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A1019" w14:textId="62495A94" w:rsidR="005379E3" w:rsidRPr="007D58A3" w:rsidRDefault="005379E3" w:rsidP="005379E3">
      <w:pPr>
        <w:pStyle w:val="ConsPlusNormal"/>
        <w:jc w:val="center"/>
        <w:rPr>
          <w:rFonts w:ascii="Times New Roman" w:hAnsi="Times New Roman"/>
          <w:b/>
          <w:sz w:val="24"/>
          <w:szCs w:val="24"/>
        </w:rPr>
      </w:pPr>
      <w:r w:rsidRPr="007D58A3">
        <w:rPr>
          <w:rFonts w:ascii="Times New Roman" w:hAnsi="Times New Roman"/>
          <w:b/>
          <w:sz w:val="24"/>
          <w:szCs w:val="24"/>
        </w:rPr>
        <w:t>АВТОНОМНАЯ</w:t>
      </w:r>
      <w:r w:rsidR="00196A7F">
        <w:rPr>
          <w:rFonts w:ascii="Times New Roman" w:hAnsi="Times New Roman"/>
          <w:b/>
          <w:sz w:val="24"/>
          <w:szCs w:val="24"/>
        </w:rPr>
        <w:t xml:space="preserve"> </w:t>
      </w:r>
      <w:r w:rsidRPr="007D58A3">
        <w:rPr>
          <w:rFonts w:ascii="Times New Roman" w:hAnsi="Times New Roman"/>
          <w:b/>
          <w:sz w:val="24"/>
          <w:szCs w:val="24"/>
        </w:rPr>
        <w:t>НЕКОММЕРЧЕСКАЯ</w:t>
      </w:r>
      <w:r w:rsidR="00196A7F">
        <w:rPr>
          <w:rFonts w:ascii="Times New Roman" w:hAnsi="Times New Roman"/>
          <w:b/>
          <w:sz w:val="24"/>
          <w:szCs w:val="24"/>
        </w:rPr>
        <w:t xml:space="preserve"> </w:t>
      </w:r>
      <w:r w:rsidRPr="007D58A3">
        <w:rPr>
          <w:rFonts w:ascii="Times New Roman" w:hAnsi="Times New Roman"/>
          <w:b/>
          <w:sz w:val="24"/>
          <w:szCs w:val="24"/>
        </w:rPr>
        <w:t>ОРГАНИЗАЦИЯ</w:t>
      </w:r>
      <w:r w:rsidR="00196A7F">
        <w:rPr>
          <w:rFonts w:ascii="Times New Roman" w:hAnsi="Times New Roman"/>
          <w:b/>
          <w:sz w:val="24"/>
          <w:szCs w:val="24"/>
        </w:rPr>
        <w:t xml:space="preserve"> </w:t>
      </w:r>
    </w:p>
    <w:p w14:paraId="7F5872A8" w14:textId="70FC0581" w:rsidR="005379E3" w:rsidRPr="007D58A3" w:rsidRDefault="005379E3" w:rsidP="005379E3">
      <w:pPr>
        <w:pStyle w:val="ConsPlusNormal"/>
        <w:jc w:val="center"/>
        <w:rPr>
          <w:rFonts w:ascii="Times New Roman" w:hAnsi="Times New Roman"/>
          <w:b/>
          <w:sz w:val="24"/>
          <w:szCs w:val="24"/>
        </w:rPr>
      </w:pPr>
      <w:r w:rsidRPr="007D58A3">
        <w:rPr>
          <w:rFonts w:ascii="Times New Roman" w:hAnsi="Times New Roman"/>
          <w:b/>
          <w:sz w:val="24"/>
          <w:szCs w:val="24"/>
        </w:rPr>
        <w:t>ВЫСШЕГО</w:t>
      </w:r>
      <w:r w:rsidR="00196A7F">
        <w:rPr>
          <w:rFonts w:ascii="Times New Roman" w:hAnsi="Times New Roman"/>
          <w:b/>
          <w:sz w:val="24"/>
          <w:szCs w:val="24"/>
        </w:rPr>
        <w:t xml:space="preserve"> </w:t>
      </w:r>
      <w:r w:rsidRPr="007D58A3">
        <w:rPr>
          <w:rFonts w:ascii="Times New Roman" w:hAnsi="Times New Roman"/>
          <w:b/>
          <w:sz w:val="24"/>
          <w:szCs w:val="24"/>
        </w:rPr>
        <w:t>ОБРАЗОВАНИЯ</w:t>
      </w:r>
      <w:r w:rsidR="00196A7F">
        <w:rPr>
          <w:rFonts w:ascii="Times New Roman" w:hAnsi="Times New Roman"/>
          <w:b/>
          <w:sz w:val="24"/>
          <w:szCs w:val="24"/>
        </w:rPr>
        <w:t xml:space="preserve"> </w:t>
      </w:r>
      <w:r w:rsidRPr="007D58A3">
        <w:rPr>
          <w:rFonts w:ascii="Times New Roman" w:hAnsi="Times New Roman"/>
          <w:b/>
          <w:sz w:val="24"/>
          <w:szCs w:val="24"/>
        </w:rPr>
        <w:t>«МЕДСКИЛЛС»</w:t>
      </w:r>
    </w:p>
    <w:p w14:paraId="7F33A697" w14:textId="59BADBF4" w:rsidR="005379E3" w:rsidRPr="007D58A3" w:rsidRDefault="005379E3" w:rsidP="005379E3">
      <w:pPr>
        <w:spacing w:after="0"/>
        <w:jc w:val="center"/>
        <w:rPr>
          <w:b/>
          <w:sz w:val="24"/>
          <w:szCs w:val="24"/>
        </w:rPr>
      </w:pPr>
      <w:r w:rsidRPr="007D58A3">
        <w:rPr>
          <w:b/>
          <w:sz w:val="24"/>
          <w:szCs w:val="24"/>
        </w:rPr>
        <w:t>(ИНСТИТУТ</w:t>
      </w:r>
      <w:r w:rsidR="00196A7F">
        <w:rPr>
          <w:b/>
          <w:sz w:val="24"/>
          <w:szCs w:val="24"/>
        </w:rPr>
        <w:t xml:space="preserve"> </w:t>
      </w:r>
      <w:r w:rsidRPr="007D58A3">
        <w:rPr>
          <w:b/>
          <w:sz w:val="24"/>
          <w:szCs w:val="24"/>
        </w:rPr>
        <w:t>ПРОФЕССИОНАЛЬНОГО</w:t>
      </w:r>
      <w:r w:rsidR="00196A7F">
        <w:rPr>
          <w:b/>
          <w:sz w:val="24"/>
          <w:szCs w:val="24"/>
        </w:rPr>
        <w:t xml:space="preserve"> </w:t>
      </w:r>
      <w:r w:rsidRPr="007D58A3">
        <w:rPr>
          <w:b/>
          <w:sz w:val="24"/>
          <w:szCs w:val="24"/>
        </w:rPr>
        <w:t>РАЗВИТИЯ</w:t>
      </w:r>
      <w:r w:rsidR="00196A7F">
        <w:rPr>
          <w:b/>
          <w:sz w:val="24"/>
          <w:szCs w:val="24"/>
        </w:rPr>
        <w:t xml:space="preserve"> </w:t>
      </w:r>
      <w:r w:rsidRPr="007D58A3">
        <w:rPr>
          <w:b/>
          <w:sz w:val="24"/>
          <w:szCs w:val="24"/>
        </w:rPr>
        <w:t>МЕДИЦИНСКИХ</w:t>
      </w:r>
      <w:r w:rsidR="00196A7F">
        <w:rPr>
          <w:b/>
          <w:sz w:val="24"/>
          <w:szCs w:val="24"/>
        </w:rPr>
        <w:t xml:space="preserve"> </w:t>
      </w:r>
      <w:r w:rsidRPr="007D58A3">
        <w:rPr>
          <w:b/>
          <w:sz w:val="24"/>
          <w:szCs w:val="24"/>
        </w:rPr>
        <w:t>И</w:t>
      </w:r>
    </w:p>
    <w:p w14:paraId="7B8AEFF4" w14:textId="21B1AD23" w:rsidR="005379E3" w:rsidRPr="007D58A3" w:rsidRDefault="005379E3" w:rsidP="005379E3">
      <w:pPr>
        <w:spacing w:after="0"/>
        <w:jc w:val="center"/>
        <w:rPr>
          <w:b/>
          <w:sz w:val="24"/>
          <w:szCs w:val="24"/>
        </w:rPr>
      </w:pPr>
      <w:r w:rsidRPr="007D58A3">
        <w:rPr>
          <w:b/>
          <w:sz w:val="24"/>
          <w:szCs w:val="24"/>
        </w:rPr>
        <w:t>ФАРМАЦЕВТИЧЕСКИХ</w:t>
      </w:r>
      <w:r w:rsidR="00196A7F">
        <w:rPr>
          <w:b/>
          <w:sz w:val="24"/>
          <w:szCs w:val="24"/>
        </w:rPr>
        <w:t xml:space="preserve"> </w:t>
      </w:r>
      <w:r w:rsidRPr="007D58A3">
        <w:rPr>
          <w:b/>
          <w:sz w:val="24"/>
          <w:szCs w:val="24"/>
        </w:rPr>
        <w:t>РАБОТНИКОВ)</w:t>
      </w:r>
    </w:p>
    <w:p w14:paraId="5ADAA9DA" w14:textId="429ED7FB" w:rsidR="00A24DCF" w:rsidRPr="007D58A3" w:rsidRDefault="005379E3" w:rsidP="005379E3">
      <w:pPr>
        <w:pBdr>
          <w:bottom w:val="single" w:sz="6" w:space="1" w:color="auto"/>
        </w:pBdr>
        <w:spacing w:after="0"/>
        <w:jc w:val="center"/>
        <w:rPr>
          <w:b/>
          <w:sz w:val="24"/>
          <w:szCs w:val="24"/>
        </w:rPr>
      </w:pPr>
      <w:r w:rsidRPr="007D58A3">
        <w:rPr>
          <w:b/>
          <w:sz w:val="24"/>
          <w:szCs w:val="24"/>
        </w:rPr>
        <w:t>АНО</w:t>
      </w:r>
      <w:r w:rsidR="00196A7F">
        <w:rPr>
          <w:b/>
          <w:sz w:val="24"/>
          <w:szCs w:val="24"/>
        </w:rPr>
        <w:t xml:space="preserve"> </w:t>
      </w:r>
      <w:r w:rsidRPr="007D58A3">
        <w:rPr>
          <w:b/>
          <w:sz w:val="24"/>
          <w:szCs w:val="24"/>
        </w:rPr>
        <w:t>ВО</w:t>
      </w:r>
      <w:r w:rsidR="00196A7F">
        <w:rPr>
          <w:b/>
          <w:sz w:val="24"/>
          <w:szCs w:val="24"/>
        </w:rPr>
        <w:t xml:space="preserve"> </w:t>
      </w:r>
      <w:r w:rsidRPr="007D58A3">
        <w:rPr>
          <w:b/>
          <w:sz w:val="24"/>
          <w:szCs w:val="24"/>
        </w:rPr>
        <w:t>«МедСкиллс»</w:t>
      </w:r>
    </w:p>
    <w:p w14:paraId="55209719" w14:textId="281E52D6" w:rsidR="005379E3" w:rsidRPr="007D58A3" w:rsidRDefault="005379E3" w:rsidP="005379E3">
      <w:pPr>
        <w:spacing w:after="0"/>
        <w:jc w:val="center"/>
        <w:rPr>
          <w:rFonts w:cs="Times New Roman"/>
          <w:bCs/>
          <w:szCs w:val="28"/>
        </w:rPr>
      </w:pPr>
    </w:p>
    <w:p w14:paraId="11B2E923" w14:textId="1963501E" w:rsidR="00A24DCF" w:rsidRPr="007D58A3" w:rsidRDefault="00A24DCF" w:rsidP="00A24DCF">
      <w:pPr>
        <w:spacing w:after="0"/>
        <w:jc w:val="center"/>
        <w:rPr>
          <w:rFonts w:cs="Times New Roman"/>
          <w:bCs/>
          <w:szCs w:val="28"/>
        </w:rPr>
      </w:pPr>
    </w:p>
    <w:p w14:paraId="6134565A" w14:textId="77777777" w:rsidR="006D1289" w:rsidRPr="00FC64BE" w:rsidRDefault="006D1289" w:rsidP="006D1289">
      <w:pPr>
        <w:spacing w:after="0"/>
        <w:ind w:left="3540" w:firstLine="708"/>
        <w:rPr>
          <w:rFonts w:cs="Times New Roman"/>
          <w:bCs/>
          <w:szCs w:val="28"/>
        </w:rPr>
      </w:pPr>
      <w:r w:rsidRPr="00FC64BE">
        <w:rPr>
          <w:rFonts w:cs="Times New Roman"/>
          <w:bCs/>
          <w:szCs w:val="28"/>
        </w:rPr>
        <w:t>УТВЕРЖДЕНО</w:t>
      </w:r>
    </w:p>
    <w:p w14:paraId="2FE19C07" w14:textId="77777777" w:rsidR="006D1289" w:rsidRPr="00FC64BE" w:rsidRDefault="006D1289" w:rsidP="006D1289">
      <w:pPr>
        <w:spacing w:after="0"/>
        <w:ind w:left="4248"/>
        <w:rPr>
          <w:rFonts w:cs="Times New Roman"/>
          <w:szCs w:val="28"/>
        </w:rPr>
      </w:pPr>
      <w:r w:rsidRPr="00FC64BE">
        <w:rPr>
          <w:rFonts w:cs="Times New Roman"/>
          <w:bCs/>
          <w:szCs w:val="28"/>
        </w:rPr>
        <w:t xml:space="preserve">Ученый совет </w:t>
      </w:r>
      <w:r w:rsidRPr="00FC64BE">
        <w:rPr>
          <w:rFonts w:cs="Times New Roman"/>
          <w:szCs w:val="28"/>
        </w:rPr>
        <w:t>АНО ВО «МедСкиллс»</w:t>
      </w:r>
    </w:p>
    <w:p w14:paraId="7D2B9081" w14:textId="77777777" w:rsidR="006D1289" w:rsidRPr="00543390" w:rsidRDefault="006D1289" w:rsidP="006D1289">
      <w:pPr>
        <w:spacing w:after="0"/>
        <w:ind w:left="4248"/>
        <w:rPr>
          <w:rFonts w:cs="Times New Roman"/>
          <w:szCs w:val="28"/>
        </w:rPr>
      </w:pPr>
      <w:r w:rsidRPr="00543390">
        <w:rPr>
          <w:rFonts w:cs="Times New Roman"/>
          <w:bCs/>
          <w:szCs w:val="28"/>
        </w:rPr>
        <w:t>31 января 2024 г. протокол №5</w:t>
      </w:r>
    </w:p>
    <w:p w14:paraId="0B53AE83" w14:textId="77777777" w:rsidR="006D1289" w:rsidRDefault="006D1289" w:rsidP="006D1289">
      <w:pPr>
        <w:spacing w:after="0"/>
        <w:ind w:left="3540" w:firstLine="708"/>
        <w:rPr>
          <w:rFonts w:cs="Times New Roman"/>
          <w:bCs/>
          <w:szCs w:val="28"/>
        </w:rPr>
      </w:pPr>
      <w:r>
        <w:rPr>
          <w:rFonts w:cs="Times New Roman"/>
          <w:bCs/>
          <w:szCs w:val="28"/>
        </w:rPr>
        <w:t>обновлено Ученый совет</w:t>
      </w:r>
    </w:p>
    <w:p w14:paraId="245A7EA1" w14:textId="3E0261B9" w:rsidR="006D1289" w:rsidRDefault="006D1289" w:rsidP="006D1289">
      <w:pPr>
        <w:spacing w:after="0"/>
        <w:ind w:left="3540" w:firstLine="708"/>
        <w:rPr>
          <w:rFonts w:cs="Times New Roman"/>
          <w:bCs/>
          <w:szCs w:val="28"/>
        </w:rPr>
      </w:pPr>
      <w:r>
        <w:rPr>
          <w:rFonts w:cs="Times New Roman"/>
          <w:bCs/>
          <w:szCs w:val="28"/>
        </w:rPr>
        <w:t>АНО ВО «МедСкиллс»</w:t>
      </w:r>
    </w:p>
    <w:p w14:paraId="3EB8B251" w14:textId="77777777" w:rsidR="006D1289" w:rsidRDefault="006D1289" w:rsidP="006D1289">
      <w:pPr>
        <w:spacing w:after="0"/>
        <w:ind w:left="4248"/>
        <w:rPr>
          <w:rFonts w:cs="Times New Roman"/>
          <w:bCs/>
          <w:szCs w:val="28"/>
        </w:rPr>
      </w:pPr>
      <w:r>
        <w:rPr>
          <w:rFonts w:cs="Times New Roman"/>
          <w:bCs/>
          <w:szCs w:val="28"/>
        </w:rPr>
        <w:t>26 августа 2024 г. протокол №1</w:t>
      </w:r>
    </w:p>
    <w:p w14:paraId="4E9DA05F" w14:textId="77777777" w:rsidR="006D1289" w:rsidRPr="00FC64BE" w:rsidRDefault="006D1289" w:rsidP="006D1289">
      <w:pPr>
        <w:spacing w:after="0"/>
        <w:ind w:left="4248"/>
        <w:rPr>
          <w:rFonts w:cs="Times New Roman"/>
          <w:szCs w:val="28"/>
        </w:rPr>
      </w:pPr>
      <w:r>
        <w:rPr>
          <w:rFonts w:cs="Times New Roman"/>
          <w:bCs/>
          <w:szCs w:val="28"/>
        </w:rPr>
        <w:t xml:space="preserve">Обновлено </w:t>
      </w:r>
      <w:r w:rsidRPr="00FC64BE">
        <w:rPr>
          <w:rFonts w:cs="Times New Roman"/>
          <w:bCs/>
          <w:szCs w:val="28"/>
        </w:rPr>
        <w:t xml:space="preserve">Ученый совет </w:t>
      </w:r>
    </w:p>
    <w:p w14:paraId="101E3947" w14:textId="77777777" w:rsidR="006D1289" w:rsidRPr="00D04A76" w:rsidRDefault="006D1289" w:rsidP="006D1289">
      <w:pPr>
        <w:spacing w:after="0"/>
        <w:ind w:left="3540" w:firstLine="708"/>
        <w:rPr>
          <w:rFonts w:cs="Times New Roman"/>
          <w:color w:val="000000"/>
          <w:szCs w:val="28"/>
        </w:rPr>
      </w:pPr>
      <w:r>
        <w:rPr>
          <w:rFonts w:cs="Times New Roman"/>
          <w:color w:val="000000"/>
          <w:szCs w:val="28"/>
        </w:rPr>
        <w:t>26</w:t>
      </w:r>
      <w:r w:rsidRPr="00D04A76">
        <w:rPr>
          <w:rFonts w:cs="Times New Roman"/>
          <w:color w:val="000000"/>
          <w:szCs w:val="28"/>
        </w:rPr>
        <w:t xml:space="preserve"> </w:t>
      </w:r>
      <w:r>
        <w:rPr>
          <w:rFonts w:cs="Times New Roman"/>
          <w:color w:val="000000"/>
          <w:szCs w:val="28"/>
        </w:rPr>
        <w:t>февраля</w:t>
      </w:r>
      <w:r w:rsidRPr="00D04A76">
        <w:rPr>
          <w:rFonts w:cs="Times New Roman"/>
          <w:color w:val="000000"/>
          <w:szCs w:val="28"/>
        </w:rPr>
        <w:t xml:space="preserve"> 202</w:t>
      </w:r>
      <w:r>
        <w:rPr>
          <w:rFonts w:cs="Times New Roman"/>
          <w:color w:val="000000"/>
          <w:szCs w:val="28"/>
        </w:rPr>
        <w:t>5</w:t>
      </w:r>
      <w:r w:rsidRPr="00D04A76">
        <w:rPr>
          <w:rFonts w:cs="Times New Roman"/>
          <w:color w:val="000000"/>
          <w:szCs w:val="28"/>
        </w:rPr>
        <w:t xml:space="preserve"> г. протокол №</w:t>
      </w:r>
      <w:r>
        <w:rPr>
          <w:rFonts w:cs="Times New Roman"/>
          <w:color w:val="000000"/>
          <w:szCs w:val="28"/>
        </w:rPr>
        <w:t>4</w:t>
      </w:r>
    </w:p>
    <w:p w14:paraId="72880752" w14:textId="7C6BCE3F" w:rsidR="006D1289" w:rsidRPr="00FC64BE" w:rsidRDefault="006D1289" w:rsidP="006D1289">
      <w:pPr>
        <w:spacing w:after="0"/>
        <w:ind w:left="3540" w:firstLine="708"/>
        <w:rPr>
          <w:rFonts w:cs="Times New Roman"/>
          <w:bCs/>
          <w:szCs w:val="28"/>
        </w:rPr>
      </w:pPr>
      <w:r w:rsidRPr="00FC64BE">
        <w:rPr>
          <w:rFonts w:cs="Times New Roman"/>
          <w:bCs/>
          <w:szCs w:val="28"/>
        </w:rPr>
        <w:t>Ректор АНО ВО «МедСкиллс»</w:t>
      </w:r>
    </w:p>
    <w:p w14:paraId="678DCD46" w14:textId="77777777" w:rsidR="006D1289" w:rsidRPr="007D58A3" w:rsidRDefault="006D1289" w:rsidP="006D1289">
      <w:pPr>
        <w:spacing w:after="0"/>
        <w:ind w:left="3540" w:firstLine="708"/>
        <w:rPr>
          <w:rFonts w:cs="Times New Roman"/>
          <w:bCs/>
          <w:szCs w:val="28"/>
        </w:rPr>
      </w:pPr>
      <w:r w:rsidRPr="00FC64BE">
        <w:rPr>
          <w:rFonts w:cs="Times New Roman"/>
          <w:bCs/>
          <w:szCs w:val="28"/>
        </w:rPr>
        <w:t>________________ В.А. Протопопова</w:t>
      </w:r>
    </w:p>
    <w:p w14:paraId="694420FA" w14:textId="77777777" w:rsidR="008B4F8A" w:rsidRPr="007D58A3" w:rsidRDefault="008B4F8A" w:rsidP="008B4F8A">
      <w:pPr>
        <w:spacing w:after="0"/>
        <w:jc w:val="center"/>
        <w:rPr>
          <w:rFonts w:cs="Times New Roman"/>
          <w:b/>
          <w:bCs/>
          <w:szCs w:val="28"/>
        </w:rPr>
      </w:pPr>
    </w:p>
    <w:p w14:paraId="485B9EB1" w14:textId="7B0B4372" w:rsidR="008B4F8A" w:rsidRPr="007D58A3" w:rsidRDefault="008B4F8A" w:rsidP="008B4F8A">
      <w:pPr>
        <w:spacing w:after="0"/>
        <w:jc w:val="center"/>
        <w:rPr>
          <w:rFonts w:cs="Times New Roman"/>
          <w:b/>
          <w:bCs/>
          <w:szCs w:val="28"/>
        </w:rPr>
      </w:pPr>
    </w:p>
    <w:p w14:paraId="7A275443" w14:textId="51D88540" w:rsidR="008C0322" w:rsidRPr="007D58A3" w:rsidRDefault="008C0322" w:rsidP="008B4F8A">
      <w:pPr>
        <w:spacing w:after="0"/>
        <w:jc w:val="center"/>
        <w:rPr>
          <w:rFonts w:cs="Times New Roman"/>
          <w:b/>
          <w:bCs/>
          <w:szCs w:val="28"/>
        </w:rPr>
      </w:pPr>
    </w:p>
    <w:p w14:paraId="7A7CCC47" w14:textId="6A57652E" w:rsidR="008C0322" w:rsidRPr="007D58A3" w:rsidRDefault="008C0322" w:rsidP="008C0322">
      <w:pPr>
        <w:spacing w:after="0"/>
        <w:ind w:left="-142"/>
        <w:jc w:val="center"/>
        <w:rPr>
          <w:rFonts w:cs="Times New Roman"/>
          <w:b/>
          <w:bCs/>
          <w:szCs w:val="28"/>
        </w:rPr>
      </w:pPr>
      <w:r w:rsidRPr="007D58A3">
        <w:rPr>
          <w:rFonts w:cs="Times New Roman"/>
          <w:b/>
          <w:bCs/>
          <w:szCs w:val="28"/>
        </w:rPr>
        <w:t>КОМПЛЕКТ</w:t>
      </w:r>
      <w:r w:rsidR="00196A7F">
        <w:rPr>
          <w:rFonts w:cs="Times New Roman"/>
          <w:b/>
          <w:bCs/>
          <w:szCs w:val="28"/>
        </w:rPr>
        <w:t xml:space="preserve"> </w:t>
      </w:r>
      <w:r w:rsidRPr="007D58A3">
        <w:rPr>
          <w:rFonts w:cs="Times New Roman"/>
          <w:b/>
          <w:bCs/>
          <w:szCs w:val="28"/>
        </w:rPr>
        <w:t>ОЦЕНОЧНЫХ</w:t>
      </w:r>
      <w:r w:rsidR="00196A7F">
        <w:rPr>
          <w:rFonts w:cs="Times New Roman"/>
          <w:b/>
          <w:bCs/>
          <w:szCs w:val="28"/>
        </w:rPr>
        <w:t xml:space="preserve"> </w:t>
      </w:r>
      <w:r w:rsidRPr="007D58A3">
        <w:rPr>
          <w:rFonts w:cs="Times New Roman"/>
          <w:b/>
          <w:bCs/>
          <w:szCs w:val="28"/>
        </w:rPr>
        <w:t>МАТЕРИАЛОВ</w:t>
      </w:r>
    </w:p>
    <w:p w14:paraId="01C0BE98" w14:textId="77777777" w:rsidR="008C0322" w:rsidRPr="007D58A3" w:rsidRDefault="008C0322" w:rsidP="008B4F8A">
      <w:pPr>
        <w:spacing w:after="0"/>
        <w:jc w:val="center"/>
        <w:rPr>
          <w:rFonts w:cs="Times New Roman"/>
          <w:b/>
          <w:bCs/>
          <w:szCs w:val="28"/>
        </w:rPr>
      </w:pPr>
    </w:p>
    <w:p w14:paraId="73B26DB6" w14:textId="6A55910B" w:rsidR="008B4F8A" w:rsidRPr="007D58A3" w:rsidRDefault="008C0322" w:rsidP="008C0322">
      <w:pPr>
        <w:spacing w:after="0"/>
        <w:ind w:left="-284"/>
        <w:jc w:val="center"/>
        <w:rPr>
          <w:rFonts w:cs="Times New Roman"/>
          <w:b/>
          <w:bCs/>
          <w:szCs w:val="28"/>
        </w:rPr>
      </w:pPr>
      <w:bookmarkStart w:id="0" w:name="_Hlk143611650"/>
      <w:r w:rsidRPr="007D58A3">
        <w:rPr>
          <w:rFonts w:cs="Times New Roman"/>
          <w:b/>
          <w:bCs/>
          <w:szCs w:val="28"/>
        </w:rPr>
        <w:t>ПО</w:t>
      </w:r>
      <w:r w:rsidR="00196A7F">
        <w:rPr>
          <w:rFonts w:cs="Times New Roman"/>
          <w:b/>
          <w:bCs/>
          <w:szCs w:val="28"/>
        </w:rPr>
        <w:t xml:space="preserve"> </w:t>
      </w:r>
      <w:r w:rsidR="008B4F8A" w:rsidRPr="007D58A3">
        <w:rPr>
          <w:rFonts w:cs="Times New Roman"/>
          <w:b/>
          <w:bCs/>
          <w:szCs w:val="28"/>
        </w:rPr>
        <w:t>ОБРАЗОВАТЕЛЬН</w:t>
      </w:r>
      <w:r w:rsidRPr="007D58A3">
        <w:rPr>
          <w:rFonts w:cs="Times New Roman"/>
          <w:b/>
          <w:bCs/>
          <w:szCs w:val="28"/>
        </w:rPr>
        <w:t>ОЙ</w:t>
      </w:r>
      <w:r w:rsidR="00196A7F">
        <w:rPr>
          <w:rFonts w:cs="Times New Roman"/>
          <w:b/>
          <w:bCs/>
          <w:szCs w:val="28"/>
        </w:rPr>
        <w:t xml:space="preserve"> </w:t>
      </w:r>
      <w:r w:rsidR="008B4F8A" w:rsidRPr="007D58A3">
        <w:rPr>
          <w:rFonts w:cs="Times New Roman"/>
          <w:b/>
          <w:bCs/>
          <w:szCs w:val="28"/>
        </w:rPr>
        <w:t>ПРОГРАММ</w:t>
      </w:r>
      <w:r w:rsidRPr="007D58A3">
        <w:rPr>
          <w:rFonts w:cs="Times New Roman"/>
          <w:b/>
          <w:bCs/>
          <w:szCs w:val="28"/>
        </w:rPr>
        <w:t>Е</w:t>
      </w:r>
      <w:r w:rsidR="00196A7F">
        <w:rPr>
          <w:rFonts w:cs="Times New Roman"/>
          <w:b/>
          <w:bCs/>
          <w:szCs w:val="28"/>
        </w:rPr>
        <w:t xml:space="preserve"> </w:t>
      </w:r>
      <w:r w:rsidR="008B4F8A" w:rsidRPr="007D58A3">
        <w:rPr>
          <w:rFonts w:cs="Times New Roman"/>
          <w:b/>
          <w:bCs/>
          <w:szCs w:val="28"/>
        </w:rPr>
        <w:t>ВЫСШЕГО</w:t>
      </w:r>
      <w:r w:rsidR="00196A7F">
        <w:rPr>
          <w:rFonts w:cs="Times New Roman"/>
          <w:b/>
          <w:bCs/>
          <w:szCs w:val="28"/>
        </w:rPr>
        <w:t xml:space="preserve"> </w:t>
      </w:r>
      <w:r w:rsidR="008B4F8A" w:rsidRPr="007D58A3">
        <w:rPr>
          <w:rFonts w:cs="Times New Roman"/>
          <w:b/>
          <w:bCs/>
          <w:szCs w:val="28"/>
        </w:rPr>
        <w:t>ОБРАЗОВАНИ</w:t>
      </w:r>
      <w:r w:rsidR="00D87024" w:rsidRPr="007D58A3">
        <w:rPr>
          <w:rFonts w:cs="Times New Roman"/>
          <w:b/>
          <w:bCs/>
          <w:szCs w:val="28"/>
        </w:rPr>
        <w:t>Я</w:t>
      </w:r>
      <w:r w:rsidR="00196A7F">
        <w:rPr>
          <w:rFonts w:cs="Times New Roman"/>
          <w:b/>
          <w:bCs/>
          <w:szCs w:val="28"/>
        </w:rPr>
        <w:t xml:space="preserve"> </w:t>
      </w:r>
      <w:r w:rsidR="008B4F8A" w:rsidRPr="007D58A3">
        <w:rPr>
          <w:rFonts w:cs="Times New Roman"/>
          <w:b/>
          <w:bCs/>
          <w:szCs w:val="28"/>
        </w:rPr>
        <w:t>–</w:t>
      </w:r>
      <w:r w:rsidR="00196A7F">
        <w:rPr>
          <w:rFonts w:cs="Times New Roman"/>
          <w:b/>
          <w:bCs/>
          <w:szCs w:val="28"/>
        </w:rPr>
        <w:t xml:space="preserve"> </w:t>
      </w:r>
    </w:p>
    <w:p w14:paraId="572524BE" w14:textId="308D1F10" w:rsidR="008B4F8A" w:rsidRPr="007D58A3" w:rsidRDefault="008B4F8A" w:rsidP="008B4F8A">
      <w:pPr>
        <w:spacing w:after="0"/>
        <w:jc w:val="center"/>
        <w:rPr>
          <w:rFonts w:cs="Times New Roman"/>
          <w:b/>
          <w:bCs/>
          <w:szCs w:val="28"/>
        </w:rPr>
      </w:pPr>
      <w:r w:rsidRPr="007D58A3">
        <w:rPr>
          <w:rFonts w:cs="Times New Roman"/>
          <w:b/>
          <w:bCs/>
          <w:szCs w:val="28"/>
        </w:rPr>
        <w:t>ПРОГРАММ</w:t>
      </w:r>
      <w:r w:rsidR="008C0322" w:rsidRPr="007D58A3">
        <w:rPr>
          <w:rFonts w:cs="Times New Roman"/>
          <w:b/>
          <w:bCs/>
          <w:szCs w:val="28"/>
        </w:rPr>
        <w:t>Е</w:t>
      </w:r>
      <w:r w:rsidR="00196A7F">
        <w:rPr>
          <w:rFonts w:cs="Times New Roman"/>
          <w:b/>
          <w:bCs/>
          <w:szCs w:val="28"/>
        </w:rPr>
        <w:t xml:space="preserve"> </w:t>
      </w:r>
      <w:r w:rsidRPr="007D58A3">
        <w:rPr>
          <w:rFonts w:cs="Times New Roman"/>
          <w:b/>
          <w:bCs/>
          <w:szCs w:val="28"/>
        </w:rPr>
        <w:t>ОРДИНАТУР</w:t>
      </w:r>
      <w:r w:rsidR="00AC76B9" w:rsidRPr="007D58A3">
        <w:rPr>
          <w:rFonts w:cs="Times New Roman"/>
          <w:b/>
          <w:bCs/>
          <w:szCs w:val="28"/>
        </w:rPr>
        <w:t>Ы</w:t>
      </w:r>
      <w:r w:rsidR="00196A7F">
        <w:rPr>
          <w:rFonts w:cs="Times New Roman"/>
          <w:b/>
          <w:bCs/>
          <w:szCs w:val="28"/>
        </w:rPr>
        <w:t xml:space="preserve"> </w:t>
      </w:r>
      <w:bookmarkEnd w:id="0"/>
    </w:p>
    <w:p w14:paraId="0C7637C8" w14:textId="750A1AC2" w:rsidR="008B4F8A" w:rsidRPr="007D58A3" w:rsidRDefault="008B4F8A" w:rsidP="008B4F8A">
      <w:pPr>
        <w:spacing w:after="0"/>
        <w:jc w:val="center"/>
        <w:rPr>
          <w:rFonts w:cs="Times New Roman"/>
          <w:b/>
          <w:bCs/>
          <w:szCs w:val="28"/>
        </w:rPr>
      </w:pPr>
      <w:r w:rsidRPr="007D58A3">
        <w:rPr>
          <w:rFonts w:cs="Times New Roman"/>
          <w:b/>
          <w:bCs/>
          <w:szCs w:val="28"/>
        </w:rPr>
        <w:t>ПО</w:t>
      </w:r>
      <w:r w:rsidR="00196A7F">
        <w:rPr>
          <w:rFonts w:cs="Times New Roman"/>
          <w:b/>
          <w:bCs/>
          <w:szCs w:val="28"/>
        </w:rPr>
        <w:t xml:space="preserve"> </w:t>
      </w:r>
      <w:r w:rsidRPr="007D58A3">
        <w:rPr>
          <w:rFonts w:cs="Times New Roman"/>
          <w:b/>
          <w:bCs/>
          <w:szCs w:val="28"/>
        </w:rPr>
        <w:t>СПЕЦИАЛЬНОСТИ</w:t>
      </w:r>
      <w:r w:rsidR="00196A7F">
        <w:rPr>
          <w:rFonts w:cs="Times New Roman"/>
          <w:b/>
          <w:bCs/>
          <w:szCs w:val="28"/>
        </w:rPr>
        <w:t xml:space="preserve"> </w:t>
      </w:r>
    </w:p>
    <w:p w14:paraId="20C3F146" w14:textId="5B62D707" w:rsidR="008B4F8A" w:rsidRPr="007D58A3" w:rsidRDefault="008B4F8A" w:rsidP="008B4F8A">
      <w:pPr>
        <w:spacing w:after="0"/>
        <w:jc w:val="center"/>
        <w:rPr>
          <w:rFonts w:cs="Times New Roman"/>
          <w:b/>
          <w:bCs/>
          <w:szCs w:val="28"/>
        </w:rPr>
      </w:pPr>
      <w:r w:rsidRPr="007D58A3">
        <w:rPr>
          <w:rFonts w:cs="Times New Roman"/>
          <w:b/>
          <w:bCs/>
          <w:szCs w:val="28"/>
        </w:rPr>
        <w:t>31.08.</w:t>
      </w:r>
      <w:r w:rsidR="00E21925">
        <w:rPr>
          <w:rFonts w:cs="Times New Roman"/>
          <w:b/>
          <w:bCs/>
          <w:szCs w:val="28"/>
        </w:rPr>
        <w:t>11</w:t>
      </w:r>
      <w:r w:rsidR="00196A7F">
        <w:rPr>
          <w:rFonts w:cs="Times New Roman"/>
          <w:b/>
          <w:bCs/>
          <w:szCs w:val="28"/>
        </w:rPr>
        <w:t xml:space="preserve"> </w:t>
      </w:r>
      <w:r w:rsidR="00E21925">
        <w:rPr>
          <w:rFonts w:cs="Times New Roman"/>
          <w:b/>
          <w:bCs/>
          <w:szCs w:val="28"/>
        </w:rPr>
        <w:t>УЛЬТРАЗВУКОВАЯ ДИАГНОСТИКА</w:t>
      </w:r>
    </w:p>
    <w:p w14:paraId="3F09A9B5" w14:textId="70C0535A" w:rsidR="008B4F8A" w:rsidRPr="007D58A3" w:rsidRDefault="008B4F8A" w:rsidP="008B4F8A">
      <w:pPr>
        <w:spacing w:after="0"/>
        <w:rPr>
          <w:rFonts w:cs="Times New Roman"/>
          <w:szCs w:val="28"/>
        </w:rPr>
      </w:pPr>
    </w:p>
    <w:p w14:paraId="02064FB3" w14:textId="6BBF3155" w:rsidR="00046C1E" w:rsidRPr="007D58A3" w:rsidRDefault="008B4F8A" w:rsidP="00046C1E">
      <w:pPr>
        <w:spacing w:after="0"/>
        <w:jc w:val="center"/>
        <w:rPr>
          <w:rFonts w:cs="Times New Roman"/>
          <w:szCs w:val="28"/>
        </w:rPr>
      </w:pPr>
      <w:r w:rsidRPr="007D58A3">
        <w:rPr>
          <w:rFonts w:cs="Times New Roman"/>
          <w:szCs w:val="28"/>
        </w:rPr>
        <w:t>Уровень</w:t>
      </w:r>
      <w:r w:rsidR="00196A7F">
        <w:rPr>
          <w:rFonts w:cs="Times New Roman"/>
          <w:szCs w:val="28"/>
        </w:rPr>
        <w:t xml:space="preserve"> </w:t>
      </w:r>
      <w:r w:rsidRPr="007D58A3">
        <w:rPr>
          <w:rFonts w:cs="Times New Roman"/>
          <w:szCs w:val="28"/>
        </w:rPr>
        <w:t>образовательной</w:t>
      </w:r>
      <w:r w:rsidR="00196A7F">
        <w:rPr>
          <w:rFonts w:cs="Times New Roman"/>
          <w:szCs w:val="28"/>
        </w:rPr>
        <w:t xml:space="preserve"> </w:t>
      </w:r>
      <w:r w:rsidRPr="007D58A3">
        <w:rPr>
          <w:rFonts w:cs="Times New Roman"/>
          <w:szCs w:val="28"/>
        </w:rPr>
        <w:t>программы:</w:t>
      </w:r>
      <w:r w:rsidR="00196A7F">
        <w:rPr>
          <w:rFonts w:cs="Times New Roman"/>
          <w:szCs w:val="28"/>
        </w:rPr>
        <w:t xml:space="preserve"> </w:t>
      </w:r>
      <w:r w:rsidR="00046C1E" w:rsidRPr="007D58A3">
        <w:rPr>
          <w:rFonts w:cs="Times New Roman"/>
          <w:szCs w:val="28"/>
        </w:rPr>
        <w:t>высшее</w:t>
      </w:r>
      <w:r w:rsidR="00196A7F">
        <w:rPr>
          <w:rFonts w:cs="Times New Roman"/>
          <w:szCs w:val="28"/>
        </w:rPr>
        <w:t xml:space="preserve"> </w:t>
      </w:r>
      <w:r w:rsidR="00046C1E" w:rsidRPr="007D58A3">
        <w:rPr>
          <w:rFonts w:cs="Times New Roman"/>
          <w:szCs w:val="28"/>
        </w:rPr>
        <w:t>образование</w:t>
      </w:r>
      <w:r w:rsidR="00196A7F">
        <w:rPr>
          <w:rFonts w:cs="Times New Roman"/>
          <w:szCs w:val="28"/>
        </w:rPr>
        <w:t xml:space="preserve"> </w:t>
      </w:r>
      <w:r w:rsidR="00046C1E" w:rsidRPr="007D58A3">
        <w:rPr>
          <w:rFonts w:cs="Times New Roman"/>
          <w:szCs w:val="28"/>
        </w:rPr>
        <w:t>–</w:t>
      </w:r>
    </w:p>
    <w:p w14:paraId="1D4A924B" w14:textId="370F6B0E" w:rsidR="008B4F8A" w:rsidRPr="007D58A3" w:rsidRDefault="00046C1E" w:rsidP="00046C1E">
      <w:pPr>
        <w:spacing w:after="0"/>
        <w:jc w:val="center"/>
        <w:rPr>
          <w:rFonts w:cs="Times New Roman"/>
          <w:szCs w:val="28"/>
        </w:rPr>
      </w:pPr>
      <w:r w:rsidRPr="007D58A3">
        <w:rPr>
          <w:rFonts w:cs="Times New Roman"/>
          <w:szCs w:val="28"/>
        </w:rPr>
        <w:t>подготовка</w:t>
      </w:r>
      <w:r w:rsidR="00196A7F">
        <w:rPr>
          <w:rFonts w:cs="Times New Roman"/>
          <w:szCs w:val="28"/>
        </w:rPr>
        <w:t xml:space="preserve"> </w:t>
      </w:r>
      <w:r w:rsidRPr="007D58A3">
        <w:rPr>
          <w:rFonts w:cs="Times New Roman"/>
          <w:szCs w:val="28"/>
        </w:rPr>
        <w:t>кадров</w:t>
      </w:r>
      <w:r w:rsidR="00196A7F">
        <w:rPr>
          <w:rFonts w:cs="Times New Roman"/>
          <w:szCs w:val="28"/>
        </w:rPr>
        <w:t xml:space="preserve"> </w:t>
      </w:r>
      <w:r w:rsidRPr="007D58A3">
        <w:rPr>
          <w:rFonts w:cs="Times New Roman"/>
          <w:szCs w:val="28"/>
        </w:rPr>
        <w:t>высшей</w:t>
      </w:r>
      <w:r w:rsidR="00196A7F">
        <w:rPr>
          <w:rFonts w:cs="Times New Roman"/>
          <w:szCs w:val="28"/>
        </w:rPr>
        <w:t xml:space="preserve"> </w:t>
      </w:r>
      <w:r w:rsidRPr="007D58A3">
        <w:rPr>
          <w:rFonts w:cs="Times New Roman"/>
          <w:szCs w:val="28"/>
        </w:rPr>
        <w:t>квалификации</w:t>
      </w:r>
    </w:p>
    <w:p w14:paraId="32F1E1F8" w14:textId="0476B88B" w:rsidR="00046C1E" w:rsidRPr="007D58A3" w:rsidRDefault="00046C1E" w:rsidP="00046C1E">
      <w:pPr>
        <w:spacing w:after="0"/>
        <w:jc w:val="center"/>
        <w:rPr>
          <w:rFonts w:cs="Times New Roman"/>
          <w:szCs w:val="28"/>
        </w:rPr>
      </w:pPr>
    </w:p>
    <w:p w14:paraId="599270FB" w14:textId="7329767E" w:rsidR="00046C1E" w:rsidRPr="007D58A3" w:rsidRDefault="00046C1E" w:rsidP="00046C1E">
      <w:pPr>
        <w:spacing w:after="0"/>
        <w:jc w:val="center"/>
        <w:rPr>
          <w:rFonts w:cs="Times New Roman"/>
          <w:szCs w:val="28"/>
        </w:rPr>
      </w:pPr>
      <w:r w:rsidRPr="007D58A3">
        <w:rPr>
          <w:rFonts w:cs="Times New Roman"/>
          <w:szCs w:val="28"/>
        </w:rPr>
        <w:t>Форма</w:t>
      </w:r>
      <w:r w:rsidR="00196A7F">
        <w:rPr>
          <w:rFonts w:cs="Times New Roman"/>
          <w:szCs w:val="28"/>
        </w:rPr>
        <w:t xml:space="preserve"> </w:t>
      </w:r>
      <w:r w:rsidRPr="007D58A3">
        <w:rPr>
          <w:rFonts w:cs="Times New Roman"/>
          <w:szCs w:val="28"/>
        </w:rPr>
        <w:t>обучения</w:t>
      </w:r>
      <w:r w:rsidR="00196A7F">
        <w:rPr>
          <w:rFonts w:cs="Times New Roman"/>
          <w:szCs w:val="28"/>
        </w:rPr>
        <w:t xml:space="preserve"> </w:t>
      </w:r>
      <w:r w:rsidRPr="007D58A3">
        <w:rPr>
          <w:rFonts w:cs="Times New Roman"/>
          <w:szCs w:val="28"/>
        </w:rPr>
        <w:t>–</w:t>
      </w:r>
      <w:r w:rsidR="00196A7F">
        <w:rPr>
          <w:rFonts w:cs="Times New Roman"/>
          <w:szCs w:val="28"/>
        </w:rPr>
        <w:t xml:space="preserve"> </w:t>
      </w:r>
      <w:r w:rsidRPr="007D58A3">
        <w:rPr>
          <w:rFonts w:cs="Times New Roman"/>
          <w:szCs w:val="28"/>
        </w:rPr>
        <w:t>очная</w:t>
      </w:r>
    </w:p>
    <w:p w14:paraId="46CFE07A" w14:textId="3878878D" w:rsidR="00046C1E" w:rsidRPr="007D58A3" w:rsidRDefault="00046C1E" w:rsidP="00046C1E">
      <w:pPr>
        <w:spacing w:after="0"/>
        <w:jc w:val="center"/>
        <w:rPr>
          <w:rFonts w:cs="Times New Roman"/>
          <w:szCs w:val="28"/>
        </w:rPr>
      </w:pPr>
    </w:p>
    <w:p w14:paraId="02F50312" w14:textId="548448CD" w:rsidR="00046C1E" w:rsidRPr="007D58A3" w:rsidRDefault="00046C1E" w:rsidP="00046C1E">
      <w:pPr>
        <w:spacing w:after="0"/>
        <w:jc w:val="center"/>
        <w:rPr>
          <w:rFonts w:cs="Times New Roman"/>
          <w:szCs w:val="28"/>
        </w:rPr>
      </w:pPr>
      <w:r w:rsidRPr="007D58A3">
        <w:rPr>
          <w:rFonts w:cs="Times New Roman"/>
          <w:szCs w:val="28"/>
        </w:rPr>
        <w:t>Укрупненная</w:t>
      </w:r>
      <w:r w:rsidR="00196A7F">
        <w:rPr>
          <w:rFonts w:cs="Times New Roman"/>
          <w:szCs w:val="28"/>
        </w:rPr>
        <w:t xml:space="preserve"> </w:t>
      </w:r>
      <w:r w:rsidRPr="007D58A3">
        <w:rPr>
          <w:rFonts w:cs="Times New Roman"/>
          <w:szCs w:val="28"/>
        </w:rPr>
        <w:t>группа</w:t>
      </w:r>
      <w:r w:rsidR="00196A7F">
        <w:rPr>
          <w:rFonts w:cs="Times New Roman"/>
          <w:szCs w:val="28"/>
        </w:rPr>
        <w:t xml:space="preserve"> </w:t>
      </w:r>
      <w:r w:rsidRPr="007D58A3">
        <w:rPr>
          <w:rFonts w:cs="Times New Roman"/>
          <w:szCs w:val="28"/>
        </w:rPr>
        <w:t>специальностей:</w:t>
      </w:r>
    </w:p>
    <w:p w14:paraId="0F1B7CF9" w14:textId="2D38D1B5" w:rsidR="00046C1E" w:rsidRPr="007D58A3" w:rsidRDefault="00046C1E" w:rsidP="00046C1E">
      <w:pPr>
        <w:spacing w:after="0"/>
        <w:jc w:val="center"/>
        <w:rPr>
          <w:rFonts w:cs="Times New Roman"/>
          <w:szCs w:val="28"/>
        </w:rPr>
      </w:pPr>
      <w:r w:rsidRPr="007D58A3">
        <w:rPr>
          <w:rFonts w:cs="Times New Roman"/>
          <w:szCs w:val="28"/>
        </w:rPr>
        <w:t>31.00.00</w:t>
      </w:r>
      <w:r w:rsidR="00196A7F">
        <w:rPr>
          <w:rFonts w:cs="Times New Roman"/>
          <w:szCs w:val="28"/>
        </w:rPr>
        <w:t xml:space="preserve"> </w:t>
      </w:r>
      <w:r w:rsidRPr="007D58A3">
        <w:rPr>
          <w:rFonts w:cs="Times New Roman"/>
          <w:szCs w:val="28"/>
        </w:rPr>
        <w:t>Клиническая</w:t>
      </w:r>
      <w:r w:rsidR="00196A7F">
        <w:rPr>
          <w:rFonts w:cs="Times New Roman"/>
          <w:szCs w:val="28"/>
        </w:rPr>
        <w:t xml:space="preserve"> </w:t>
      </w:r>
      <w:r w:rsidRPr="007D58A3">
        <w:rPr>
          <w:rFonts w:cs="Times New Roman"/>
          <w:szCs w:val="28"/>
        </w:rPr>
        <w:t>медицина</w:t>
      </w:r>
    </w:p>
    <w:p w14:paraId="1382AE69" w14:textId="1769B00A" w:rsidR="00046C1E" w:rsidRPr="007D58A3" w:rsidRDefault="00046C1E" w:rsidP="00046C1E">
      <w:pPr>
        <w:spacing w:after="0"/>
        <w:jc w:val="center"/>
        <w:rPr>
          <w:rFonts w:cs="Times New Roman"/>
          <w:szCs w:val="28"/>
        </w:rPr>
      </w:pPr>
    </w:p>
    <w:p w14:paraId="4C932475" w14:textId="43EA7884" w:rsidR="00046C1E" w:rsidRPr="007D58A3" w:rsidRDefault="00046C1E" w:rsidP="00046C1E">
      <w:pPr>
        <w:spacing w:after="0"/>
        <w:jc w:val="center"/>
        <w:rPr>
          <w:rFonts w:cs="Times New Roman"/>
          <w:szCs w:val="28"/>
        </w:rPr>
      </w:pPr>
    </w:p>
    <w:p w14:paraId="4DF7D572" w14:textId="77777777" w:rsidR="00E21925" w:rsidRDefault="00E21925" w:rsidP="00E21925">
      <w:pPr>
        <w:spacing w:after="0"/>
        <w:jc w:val="center"/>
        <w:rPr>
          <w:rFonts w:cs="Times New Roman"/>
          <w:szCs w:val="28"/>
        </w:rPr>
      </w:pPr>
      <w:r>
        <w:rPr>
          <w:rFonts w:cs="Times New Roman"/>
          <w:szCs w:val="28"/>
        </w:rPr>
        <w:t>Квалификация: врач-ультразвуковой диагност</w:t>
      </w:r>
    </w:p>
    <w:p w14:paraId="4768A4BD" w14:textId="1484B377" w:rsidR="00046C1E" w:rsidRPr="007D58A3" w:rsidRDefault="00046C1E" w:rsidP="008B4F8A">
      <w:pPr>
        <w:spacing w:after="0"/>
        <w:rPr>
          <w:rFonts w:cs="Times New Roman"/>
          <w:szCs w:val="28"/>
        </w:rPr>
      </w:pPr>
    </w:p>
    <w:p w14:paraId="41E596AD" w14:textId="1FD23867" w:rsidR="00046C1E" w:rsidRPr="007D58A3" w:rsidRDefault="00046C1E" w:rsidP="008B4F8A">
      <w:pPr>
        <w:spacing w:after="0"/>
        <w:rPr>
          <w:rFonts w:cs="Times New Roman"/>
          <w:szCs w:val="28"/>
        </w:rPr>
      </w:pPr>
    </w:p>
    <w:p w14:paraId="5ECA7AD1" w14:textId="18D694FF" w:rsidR="00046C1E" w:rsidRPr="007D58A3" w:rsidRDefault="00046C1E" w:rsidP="008B4F8A">
      <w:pPr>
        <w:spacing w:after="0"/>
        <w:rPr>
          <w:rFonts w:cs="Times New Roman"/>
          <w:szCs w:val="28"/>
        </w:rPr>
      </w:pPr>
    </w:p>
    <w:p w14:paraId="7B1EB1C8" w14:textId="639739DE" w:rsidR="00046C1E" w:rsidRPr="007D58A3" w:rsidRDefault="00046C1E" w:rsidP="008B4F8A">
      <w:pPr>
        <w:spacing w:after="0"/>
        <w:rPr>
          <w:rFonts w:cs="Times New Roman"/>
          <w:szCs w:val="28"/>
        </w:rPr>
      </w:pPr>
    </w:p>
    <w:p w14:paraId="0D25EDFB" w14:textId="77777777" w:rsidR="00E21925" w:rsidRPr="007D58A3" w:rsidRDefault="00E21925" w:rsidP="008B4F8A">
      <w:pPr>
        <w:spacing w:after="0"/>
        <w:rPr>
          <w:rFonts w:cs="Times New Roman"/>
          <w:szCs w:val="28"/>
        </w:rPr>
      </w:pPr>
    </w:p>
    <w:p w14:paraId="78E5C884" w14:textId="224A5602" w:rsidR="00046C1E" w:rsidRPr="007D58A3" w:rsidRDefault="00046C1E" w:rsidP="008B4F8A">
      <w:pPr>
        <w:spacing w:after="0"/>
        <w:rPr>
          <w:rFonts w:cs="Times New Roman"/>
          <w:szCs w:val="28"/>
        </w:rPr>
      </w:pPr>
    </w:p>
    <w:p w14:paraId="57BC2965" w14:textId="0F51EE6F" w:rsidR="00046C1E" w:rsidRPr="007D58A3" w:rsidRDefault="00046C1E" w:rsidP="00046C1E">
      <w:pPr>
        <w:spacing w:after="0"/>
        <w:jc w:val="center"/>
        <w:rPr>
          <w:rFonts w:cs="Times New Roman"/>
          <w:szCs w:val="28"/>
        </w:rPr>
      </w:pPr>
      <w:r w:rsidRPr="007D58A3">
        <w:rPr>
          <w:rFonts w:cs="Times New Roman"/>
          <w:szCs w:val="28"/>
        </w:rPr>
        <w:t>Ростов-на-Дону</w:t>
      </w:r>
    </w:p>
    <w:p w14:paraId="5534CA00" w14:textId="2927FCE2" w:rsidR="00046C1E" w:rsidRPr="007D58A3" w:rsidRDefault="00046C1E" w:rsidP="00046C1E">
      <w:pPr>
        <w:spacing w:after="0"/>
        <w:jc w:val="center"/>
        <w:rPr>
          <w:rFonts w:cs="Times New Roman"/>
          <w:szCs w:val="28"/>
        </w:rPr>
      </w:pPr>
      <w:r w:rsidRPr="007D58A3">
        <w:rPr>
          <w:rFonts w:cs="Times New Roman"/>
          <w:szCs w:val="28"/>
        </w:rPr>
        <w:t>202</w:t>
      </w:r>
      <w:r w:rsidR="006D1289">
        <w:rPr>
          <w:rFonts w:cs="Times New Roman"/>
          <w:szCs w:val="28"/>
        </w:rPr>
        <w:t>5</w:t>
      </w:r>
    </w:p>
    <w:p w14:paraId="03ABA26E" w14:textId="7CEE4AFE" w:rsidR="00046C1E" w:rsidRPr="007D58A3" w:rsidRDefault="00046C1E" w:rsidP="007E3655">
      <w:pPr>
        <w:spacing w:after="0"/>
        <w:jc w:val="center"/>
        <w:rPr>
          <w:rFonts w:cs="Times New Roman"/>
          <w:b/>
          <w:bCs/>
          <w:szCs w:val="28"/>
        </w:rPr>
      </w:pPr>
      <w:r w:rsidRPr="007D58A3">
        <w:rPr>
          <w:rFonts w:cs="Times New Roman"/>
          <w:b/>
          <w:bCs/>
          <w:szCs w:val="28"/>
        </w:rPr>
        <w:lastRenderedPageBreak/>
        <w:t>СОДЕРЖАНИЕ</w:t>
      </w:r>
    </w:p>
    <w:sdt>
      <w:sdtPr>
        <w:rPr>
          <w:rFonts w:ascii="Times New Roman" w:eastAsiaTheme="minorHAnsi" w:hAnsi="Times New Roman" w:cs="Times New Roman"/>
          <w:color w:val="auto"/>
          <w:sz w:val="28"/>
          <w:szCs w:val="28"/>
          <w:lang w:eastAsia="en-US"/>
        </w:rPr>
        <w:id w:val="940341149"/>
        <w:docPartObj>
          <w:docPartGallery w:val="Table of Contents"/>
          <w:docPartUnique/>
        </w:docPartObj>
      </w:sdtPr>
      <w:sdtEndPr>
        <w:rPr>
          <w:b/>
          <w:bCs/>
        </w:rPr>
      </w:sdtEndPr>
      <w:sdtContent>
        <w:p w14:paraId="0B9199E8" w14:textId="7AE8F503" w:rsidR="0069335B" w:rsidRPr="007D58A3" w:rsidRDefault="0069335B" w:rsidP="008E7C09">
          <w:pPr>
            <w:pStyle w:val="af"/>
            <w:spacing w:before="0" w:line="240" w:lineRule="auto"/>
            <w:rPr>
              <w:rFonts w:ascii="Times New Roman" w:hAnsi="Times New Roman" w:cs="Times New Roman"/>
              <w:color w:val="auto"/>
              <w:sz w:val="28"/>
              <w:szCs w:val="28"/>
            </w:rPr>
          </w:pPr>
        </w:p>
        <w:p w14:paraId="3D79EDCA" w14:textId="3E21BD2D" w:rsidR="0060304C" w:rsidRDefault="0069335B">
          <w:pPr>
            <w:pStyle w:val="11"/>
            <w:tabs>
              <w:tab w:val="right" w:leader="dot" w:pos="9344"/>
            </w:tabs>
            <w:rPr>
              <w:rFonts w:asciiTheme="minorHAnsi" w:eastAsiaTheme="minorEastAsia" w:hAnsiTheme="minorHAnsi"/>
              <w:noProof/>
              <w:sz w:val="22"/>
              <w:lang w:eastAsia="ru-RU"/>
            </w:rPr>
          </w:pPr>
          <w:r w:rsidRPr="007D58A3">
            <w:rPr>
              <w:rFonts w:cs="Times New Roman"/>
              <w:szCs w:val="28"/>
            </w:rPr>
            <w:fldChar w:fldCharType="begin"/>
          </w:r>
          <w:r w:rsidRPr="007D58A3">
            <w:rPr>
              <w:rFonts w:cs="Times New Roman"/>
              <w:szCs w:val="28"/>
            </w:rPr>
            <w:instrText xml:space="preserve"> TOC \o "1-3" \h \z \u </w:instrText>
          </w:r>
          <w:r w:rsidRPr="007D58A3">
            <w:rPr>
              <w:rFonts w:cs="Times New Roman"/>
              <w:szCs w:val="28"/>
            </w:rPr>
            <w:fldChar w:fldCharType="separate"/>
          </w:r>
          <w:hyperlink w:anchor="_Toc207893217" w:history="1">
            <w:r w:rsidR="0060304C" w:rsidRPr="00125CCE">
              <w:rPr>
                <w:rStyle w:val="af0"/>
                <w:noProof/>
              </w:rPr>
              <w:t>1. СПЕЦИФИКАЦИЯ КОМПЛЕКТА ОЦЕНОЧНЫХ МАТЕРИАЛОВ</w:t>
            </w:r>
            <w:r w:rsidR="0060304C">
              <w:rPr>
                <w:noProof/>
                <w:webHidden/>
              </w:rPr>
              <w:tab/>
            </w:r>
            <w:r w:rsidR="0060304C">
              <w:rPr>
                <w:noProof/>
                <w:webHidden/>
              </w:rPr>
              <w:fldChar w:fldCharType="begin"/>
            </w:r>
            <w:r w:rsidR="0060304C">
              <w:rPr>
                <w:noProof/>
                <w:webHidden/>
              </w:rPr>
              <w:instrText xml:space="preserve"> PAGEREF _Toc207893217 \h </w:instrText>
            </w:r>
            <w:r w:rsidR="0060304C">
              <w:rPr>
                <w:noProof/>
                <w:webHidden/>
              </w:rPr>
            </w:r>
            <w:r w:rsidR="0060304C">
              <w:rPr>
                <w:noProof/>
                <w:webHidden/>
              </w:rPr>
              <w:fldChar w:fldCharType="separate"/>
            </w:r>
            <w:r w:rsidR="00D61838">
              <w:rPr>
                <w:noProof/>
                <w:webHidden/>
              </w:rPr>
              <w:t>4</w:t>
            </w:r>
            <w:r w:rsidR="0060304C">
              <w:rPr>
                <w:noProof/>
                <w:webHidden/>
              </w:rPr>
              <w:fldChar w:fldCharType="end"/>
            </w:r>
          </w:hyperlink>
        </w:p>
        <w:p w14:paraId="09A44616" w14:textId="57B4AC66" w:rsidR="0060304C" w:rsidRDefault="001D14EF">
          <w:pPr>
            <w:pStyle w:val="21"/>
            <w:rPr>
              <w:rFonts w:asciiTheme="minorHAnsi" w:eastAsiaTheme="minorEastAsia" w:hAnsiTheme="minorHAnsi"/>
              <w:noProof/>
              <w:sz w:val="22"/>
              <w:lang w:eastAsia="ru-RU"/>
            </w:rPr>
          </w:pPr>
          <w:hyperlink w:anchor="_Toc207893218" w:history="1">
            <w:r w:rsidR="0060304C" w:rsidRPr="00125CCE">
              <w:rPr>
                <w:rStyle w:val="af0"/>
                <w:noProof/>
              </w:rPr>
              <w:t>1.1. Назначение комплекта оценочных материалов</w:t>
            </w:r>
            <w:r w:rsidR="0060304C">
              <w:rPr>
                <w:noProof/>
                <w:webHidden/>
              </w:rPr>
              <w:tab/>
            </w:r>
            <w:r w:rsidR="0060304C">
              <w:rPr>
                <w:noProof/>
                <w:webHidden/>
              </w:rPr>
              <w:fldChar w:fldCharType="begin"/>
            </w:r>
            <w:r w:rsidR="0060304C">
              <w:rPr>
                <w:noProof/>
                <w:webHidden/>
              </w:rPr>
              <w:instrText xml:space="preserve"> PAGEREF _Toc207893218 \h </w:instrText>
            </w:r>
            <w:r w:rsidR="0060304C">
              <w:rPr>
                <w:noProof/>
                <w:webHidden/>
              </w:rPr>
            </w:r>
            <w:r w:rsidR="0060304C">
              <w:rPr>
                <w:noProof/>
                <w:webHidden/>
              </w:rPr>
              <w:fldChar w:fldCharType="separate"/>
            </w:r>
            <w:r w:rsidR="00D61838">
              <w:rPr>
                <w:noProof/>
                <w:webHidden/>
              </w:rPr>
              <w:t>4</w:t>
            </w:r>
            <w:r w:rsidR="0060304C">
              <w:rPr>
                <w:noProof/>
                <w:webHidden/>
              </w:rPr>
              <w:fldChar w:fldCharType="end"/>
            </w:r>
          </w:hyperlink>
        </w:p>
        <w:p w14:paraId="7E217C73" w14:textId="34397526" w:rsidR="0060304C" w:rsidRDefault="001D14EF">
          <w:pPr>
            <w:pStyle w:val="21"/>
            <w:rPr>
              <w:rFonts w:asciiTheme="minorHAnsi" w:eastAsiaTheme="minorEastAsia" w:hAnsiTheme="minorHAnsi"/>
              <w:noProof/>
              <w:sz w:val="22"/>
              <w:lang w:eastAsia="ru-RU"/>
            </w:rPr>
          </w:pPr>
          <w:hyperlink w:anchor="_Toc207893219" w:history="1">
            <w:r w:rsidR="0060304C" w:rsidRPr="00125CCE">
              <w:rPr>
                <w:rStyle w:val="af0"/>
                <w:noProof/>
              </w:rPr>
              <w:t>1.2. Нормативное обоснование отбора содержания</w:t>
            </w:r>
            <w:r w:rsidR="0060304C">
              <w:rPr>
                <w:noProof/>
                <w:webHidden/>
              </w:rPr>
              <w:tab/>
            </w:r>
            <w:r w:rsidR="0060304C">
              <w:rPr>
                <w:noProof/>
                <w:webHidden/>
              </w:rPr>
              <w:fldChar w:fldCharType="begin"/>
            </w:r>
            <w:r w:rsidR="0060304C">
              <w:rPr>
                <w:noProof/>
                <w:webHidden/>
              </w:rPr>
              <w:instrText xml:space="preserve"> PAGEREF _Toc207893219 \h </w:instrText>
            </w:r>
            <w:r w:rsidR="0060304C">
              <w:rPr>
                <w:noProof/>
                <w:webHidden/>
              </w:rPr>
            </w:r>
            <w:r w:rsidR="0060304C">
              <w:rPr>
                <w:noProof/>
                <w:webHidden/>
              </w:rPr>
              <w:fldChar w:fldCharType="separate"/>
            </w:r>
            <w:r w:rsidR="00D61838">
              <w:rPr>
                <w:noProof/>
                <w:webHidden/>
              </w:rPr>
              <w:t>4</w:t>
            </w:r>
            <w:r w:rsidR="0060304C">
              <w:rPr>
                <w:noProof/>
                <w:webHidden/>
              </w:rPr>
              <w:fldChar w:fldCharType="end"/>
            </w:r>
          </w:hyperlink>
        </w:p>
        <w:p w14:paraId="65B04C66" w14:textId="6A1E7ACF" w:rsidR="0060304C" w:rsidRDefault="001D14EF">
          <w:pPr>
            <w:pStyle w:val="21"/>
            <w:rPr>
              <w:rFonts w:asciiTheme="minorHAnsi" w:eastAsiaTheme="minorEastAsia" w:hAnsiTheme="minorHAnsi"/>
              <w:noProof/>
              <w:sz w:val="22"/>
              <w:lang w:eastAsia="ru-RU"/>
            </w:rPr>
          </w:pPr>
          <w:hyperlink w:anchor="_Toc207893220" w:history="1">
            <w:r w:rsidR="0060304C" w:rsidRPr="00125CCE">
              <w:rPr>
                <w:rStyle w:val="af0"/>
                <w:noProof/>
              </w:rPr>
              <w:t>1.3. Общее количество тестовых заданий</w:t>
            </w:r>
            <w:r w:rsidR="0060304C">
              <w:rPr>
                <w:noProof/>
                <w:webHidden/>
              </w:rPr>
              <w:tab/>
            </w:r>
            <w:r w:rsidR="0060304C">
              <w:rPr>
                <w:noProof/>
                <w:webHidden/>
              </w:rPr>
              <w:fldChar w:fldCharType="begin"/>
            </w:r>
            <w:r w:rsidR="0060304C">
              <w:rPr>
                <w:noProof/>
                <w:webHidden/>
              </w:rPr>
              <w:instrText xml:space="preserve"> PAGEREF _Toc207893220 \h </w:instrText>
            </w:r>
            <w:r w:rsidR="0060304C">
              <w:rPr>
                <w:noProof/>
                <w:webHidden/>
              </w:rPr>
            </w:r>
            <w:r w:rsidR="0060304C">
              <w:rPr>
                <w:noProof/>
                <w:webHidden/>
              </w:rPr>
              <w:fldChar w:fldCharType="separate"/>
            </w:r>
            <w:r w:rsidR="00D61838">
              <w:rPr>
                <w:noProof/>
                <w:webHidden/>
              </w:rPr>
              <w:t>4</w:t>
            </w:r>
            <w:r w:rsidR="0060304C">
              <w:rPr>
                <w:noProof/>
                <w:webHidden/>
              </w:rPr>
              <w:fldChar w:fldCharType="end"/>
            </w:r>
          </w:hyperlink>
        </w:p>
        <w:p w14:paraId="376FD260" w14:textId="572066E5" w:rsidR="0060304C" w:rsidRDefault="001D14EF">
          <w:pPr>
            <w:pStyle w:val="21"/>
            <w:rPr>
              <w:rFonts w:asciiTheme="minorHAnsi" w:eastAsiaTheme="minorEastAsia" w:hAnsiTheme="minorHAnsi"/>
              <w:noProof/>
              <w:sz w:val="22"/>
              <w:lang w:eastAsia="ru-RU"/>
            </w:rPr>
          </w:pPr>
          <w:hyperlink w:anchor="_Toc207893221" w:history="1">
            <w:r w:rsidR="0060304C" w:rsidRPr="00125CCE">
              <w:rPr>
                <w:rStyle w:val="af0"/>
                <w:noProof/>
              </w:rPr>
              <w:t>1.4. Распределение тестовых заданий по компетенциям, дисциплинам, семестрам и типам заданий</w:t>
            </w:r>
            <w:r w:rsidR="0060304C">
              <w:rPr>
                <w:noProof/>
                <w:webHidden/>
              </w:rPr>
              <w:tab/>
            </w:r>
            <w:r w:rsidR="0060304C">
              <w:rPr>
                <w:noProof/>
                <w:webHidden/>
              </w:rPr>
              <w:fldChar w:fldCharType="begin"/>
            </w:r>
            <w:r w:rsidR="0060304C">
              <w:rPr>
                <w:noProof/>
                <w:webHidden/>
              </w:rPr>
              <w:instrText xml:space="preserve"> PAGEREF _Toc207893221 \h </w:instrText>
            </w:r>
            <w:r w:rsidR="0060304C">
              <w:rPr>
                <w:noProof/>
                <w:webHidden/>
              </w:rPr>
            </w:r>
            <w:r w:rsidR="0060304C">
              <w:rPr>
                <w:noProof/>
                <w:webHidden/>
              </w:rPr>
              <w:fldChar w:fldCharType="separate"/>
            </w:r>
            <w:r w:rsidR="00D61838">
              <w:rPr>
                <w:noProof/>
                <w:webHidden/>
              </w:rPr>
              <w:t>6</w:t>
            </w:r>
            <w:r w:rsidR="0060304C">
              <w:rPr>
                <w:noProof/>
                <w:webHidden/>
              </w:rPr>
              <w:fldChar w:fldCharType="end"/>
            </w:r>
          </w:hyperlink>
        </w:p>
        <w:p w14:paraId="57E6873D" w14:textId="6C72B57E" w:rsidR="0060304C" w:rsidRDefault="001D14EF">
          <w:pPr>
            <w:pStyle w:val="21"/>
            <w:rPr>
              <w:rFonts w:asciiTheme="minorHAnsi" w:eastAsiaTheme="minorEastAsia" w:hAnsiTheme="minorHAnsi"/>
              <w:noProof/>
              <w:sz w:val="22"/>
              <w:lang w:eastAsia="ru-RU"/>
            </w:rPr>
          </w:pPr>
          <w:hyperlink w:anchor="_Toc207893222" w:history="1">
            <w:r w:rsidR="0060304C" w:rsidRPr="00125CCE">
              <w:rPr>
                <w:rStyle w:val="af0"/>
                <w:noProof/>
              </w:rPr>
              <w:t>1.5. Сценарии выполнения тестовых заданий</w:t>
            </w:r>
            <w:r w:rsidR="0060304C">
              <w:rPr>
                <w:noProof/>
                <w:webHidden/>
              </w:rPr>
              <w:tab/>
            </w:r>
            <w:r w:rsidR="0060304C">
              <w:rPr>
                <w:noProof/>
                <w:webHidden/>
              </w:rPr>
              <w:fldChar w:fldCharType="begin"/>
            </w:r>
            <w:r w:rsidR="0060304C">
              <w:rPr>
                <w:noProof/>
                <w:webHidden/>
              </w:rPr>
              <w:instrText xml:space="preserve"> PAGEREF _Toc207893222 \h </w:instrText>
            </w:r>
            <w:r w:rsidR="0060304C">
              <w:rPr>
                <w:noProof/>
                <w:webHidden/>
              </w:rPr>
            </w:r>
            <w:r w:rsidR="0060304C">
              <w:rPr>
                <w:noProof/>
                <w:webHidden/>
              </w:rPr>
              <w:fldChar w:fldCharType="separate"/>
            </w:r>
            <w:r w:rsidR="00D61838">
              <w:rPr>
                <w:noProof/>
                <w:webHidden/>
              </w:rPr>
              <w:t>43</w:t>
            </w:r>
            <w:r w:rsidR="0060304C">
              <w:rPr>
                <w:noProof/>
                <w:webHidden/>
              </w:rPr>
              <w:fldChar w:fldCharType="end"/>
            </w:r>
          </w:hyperlink>
        </w:p>
        <w:p w14:paraId="41DF0B3F" w14:textId="11F80155" w:rsidR="0060304C" w:rsidRDefault="001D14EF">
          <w:pPr>
            <w:pStyle w:val="21"/>
            <w:rPr>
              <w:rFonts w:asciiTheme="minorHAnsi" w:eastAsiaTheme="minorEastAsia" w:hAnsiTheme="minorHAnsi"/>
              <w:noProof/>
              <w:sz w:val="22"/>
              <w:lang w:eastAsia="ru-RU"/>
            </w:rPr>
          </w:pPr>
          <w:hyperlink w:anchor="_Toc207893223" w:history="1">
            <w:r w:rsidR="0060304C" w:rsidRPr="00125CCE">
              <w:rPr>
                <w:rStyle w:val="af0"/>
                <w:noProof/>
              </w:rPr>
              <w:t>1.6. Система оценивания тестовых заданий</w:t>
            </w:r>
            <w:r w:rsidR="0060304C">
              <w:rPr>
                <w:noProof/>
                <w:webHidden/>
              </w:rPr>
              <w:tab/>
            </w:r>
            <w:r w:rsidR="0060304C">
              <w:rPr>
                <w:noProof/>
                <w:webHidden/>
              </w:rPr>
              <w:fldChar w:fldCharType="begin"/>
            </w:r>
            <w:r w:rsidR="0060304C">
              <w:rPr>
                <w:noProof/>
                <w:webHidden/>
              </w:rPr>
              <w:instrText xml:space="preserve"> PAGEREF _Toc207893223 \h </w:instrText>
            </w:r>
            <w:r w:rsidR="0060304C">
              <w:rPr>
                <w:noProof/>
                <w:webHidden/>
              </w:rPr>
            </w:r>
            <w:r w:rsidR="0060304C">
              <w:rPr>
                <w:noProof/>
                <w:webHidden/>
              </w:rPr>
              <w:fldChar w:fldCharType="separate"/>
            </w:r>
            <w:r w:rsidR="00D61838">
              <w:rPr>
                <w:noProof/>
                <w:webHidden/>
              </w:rPr>
              <w:t>44</w:t>
            </w:r>
            <w:r w:rsidR="0060304C">
              <w:rPr>
                <w:noProof/>
                <w:webHidden/>
              </w:rPr>
              <w:fldChar w:fldCharType="end"/>
            </w:r>
          </w:hyperlink>
        </w:p>
        <w:p w14:paraId="24BF52CB" w14:textId="2D8D8C4F" w:rsidR="0060304C" w:rsidRDefault="001D14EF">
          <w:pPr>
            <w:pStyle w:val="21"/>
            <w:rPr>
              <w:rFonts w:asciiTheme="minorHAnsi" w:eastAsiaTheme="minorEastAsia" w:hAnsiTheme="minorHAnsi"/>
              <w:noProof/>
              <w:sz w:val="22"/>
              <w:lang w:eastAsia="ru-RU"/>
            </w:rPr>
          </w:pPr>
          <w:hyperlink w:anchor="_Toc207893224" w:history="1">
            <w:r w:rsidR="0060304C" w:rsidRPr="00125CCE">
              <w:rPr>
                <w:rStyle w:val="af0"/>
                <w:noProof/>
              </w:rPr>
              <w:t>1.7. Описание дополнительных материалов и оборудования, необходимых для выполнения тестовых заданий</w:t>
            </w:r>
            <w:r w:rsidR="0060304C">
              <w:rPr>
                <w:noProof/>
                <w:webHidden/>
              </w:rPr>
              <w:tab/>
            </w:r>
            <w:r w:rsidR="0060304C">
              <w:rPr>
                <w:noProof/>
                <w:webHidden/>
              </w:rPr>
              <w:fldChar w:fldCharType="begin"/>
            </w:r>
            <w:r w:rsidR="0060304C">
              <w:rPr>
                <w:noProof/>
                <w:webHidden/>
              </w:rPr>
              <w:instrText xml:space="preserve"> PAGEREF _Toc207893224 \h </w:instrText>
            </w:r>
            <w:r w:rsidR="0060304C">
              <w:rPr>
                <w:noProof/>
                <w:webHidden/>
              </w:rPr>
            </w:r>
            <w:r w:rsidR="0060304C">
              <w:rPr>
                <w:noProof/>
                <w:webHidden/>
              </w:rPr>
              <w:fldChar w:fldCharType="separate"/>
            </w:r>
            <w:r w:rsidR="00D61838">
              <w:rPr>
                <w:noProof/>
                <w:webHidden/>
              </w:rPr>
              <w:t>46</w:t>
            </w:r>
            <w:r w:rsidR="0060304C">
              <w:rPr>
                <w:noProof/>
                <w:webHidden/>
              </w:rPr>
              <w:fldChar w:fldCharType="end"/>
            </w:r>
          </w:hyperlink>
        </w:p>
        <w:p w14:paraId="5AD80698" w14:textId="549EA87A" w:rsidR="0060304C" w:rsidRDefault="001D14EF">
          <w:pPr>
            <w:pStyle w:val="11"/>
            <w:tabs>
              <w:tab w:val="right" w:leader="dot" w:pos="9344"/>
            </w:tabs>
            <w:rPr>
              <w:rFonts w:asciiTheme="minorHAnsi" w:eastAsiaTheme="minorEastAsia" w:hAnsiTheme="minorHAnsi"/>
              <w:noProof/>
              <w:sz w:val="22"/>
              <w:lang w:eastAsia="ru-RU"/>
            </w:rPr>
          </w:pPr>
          <w:hyperlink w:anchor="_Toc207893225" w:history="1">
            <w:r w:rsidR="0060304C" w:rsidRPr="00125CCE">
              <w:rPr>
                <w:rStyle w:val="af0"/>
                <w:bCs/>
                <w:noProof/>
              </w:rPr>
              <w:t>2. ТЕСТОВЫЕ ЗАДАНИЯ, ПОЗВОЛЯЮЩИЕ ОСУЩЕСТВЛЯТЬ ОЦЕНКУ ВСЕХ КОМПЕТЕНЦИЙ, УСТАНОВЛЕННЫХ ОБРАЗОВАТЕЛЬНОЙ ПРОГРАММОЙ</w:t>
            </w:r>
            <w:r w:rsidR="0060304C">
              <w:rPr>
                <w:noProof/>
                <w:webHidden/>
              </w:rPr>
              <w:tab/>
            </w:r>
            <w:r w:rsidR="0060304C">
              <w:rPr>
                <w:noProof/>
                <w:webHidden/>
              </w:rPr>
              <w:fldChar w:fldCharType="begin"/>
            </w:r>
            <w:r w:rsidR="0060304C">
              <w:rPr>
                <w:noProof/>
                <w:webHidden/>
              </w:rPr>
              <w:instrText xml:space="preserve"> PAGEREF _Toc207893225 \h </w:instrText>
            </w:r>
            <w:r w:rsidR="0060304C">
              <w:rPr>
                <w:noProof/>
                <w:webHidden/>
              </w:rPr>
            </w:r>
            <w:r w:rsidR="0060304C">
              <w:rPr>
                <w:noProof/>
                <w:webHidden/>
              </w:rPr>
              <w:fldChar w:fldCharType="separate"/>
            </w:r>
            <w:r w:rsidR="00D61838">
              <w:rPr>
                <w:noProof/>
                <w:webHidden/>
              </w:rPr>
              <w:t>47</w:t>
            </w:r>
            <w:r w:rsidR="0060304C">
              <w:rPr>
                <w:noProof/>
                <w:webHidden/>
              </w:rPr>
              <w:fldChar w:fldCharType="end"/>
            </w:r>
          </w:hyperlink>
        </w:p>
        <w:p w14:paraId="2C81CEAF" w14:textId="01FF166E" w:rsidR="0060304C" w:rsidRDefault="001D14EF">
          <w:pPr>
            <w:pStyle w:val="21"/>
            <w:rPr>
              <w:rFonts w:asciiTheme="minorHAnsi" w:eastAsiaTheme="minorEastAsia" w:hAnsiTheme="minorHAnsi"/>
              <w:noProof/>
              <w:sz w:val="22"/>
              <w:lang w:eastAsia="ru-RU"/>
            </w:rPr>
          </w:pPr>
          <w:hyperlink w:anchor="_Toc207893226" w:history="1">
            <w:r w:rsidR="0060304C" w:rsidRPr="00125CCE">
              <w:rPr>
                <w:rStyle w:val="af0"/>
                <w:noProof/>
              </w:rPr>
              <w:t>2.1. Тестовые задания по дисциплине (модулю) «Ультразвуковая диагностика» (1 курс 1 семестр)</w:t>
            </w:r>
            <w:r w:rsidR="0060304C">
              <w:rPr>
                <w:noProof/>
                <w:webHidden/>
              </w:rPr>
              <w:tab/>
            </w:r>
            <w:r w:rsidR="0060304C">
              <w:rPr>
                <w:noProof/>
                <w:webHidden/>
              </w:rPr>
              <w:fldChar w:fldCharType="begin"/>
            </w:r>
            <w:r w:rsidR="0060304C">
              <w:rPr>
                <w:noProof/>
                <w:webHidden/>
              </w:rPr>
              <w:instrText xml:space="preserve"> PAGEREF _Toc207893226 \h </w:instrText>
            </w:r>
            <w:r w:rsidR="0060304C">
              <w:rPr>
                <w:noProof/>
                <w:webHidden/>
              </w:rPr>
            </w:r>
            <w:r w:rsidR="0060304C">
              <w:rPr>
                <w:noProof/>
                <w:webHidden/>
              </w:rPr>
              <w:fldChar w:fldCharType="separate"/>
            </w:r>
            <w:r w:rsidR="00D61838">
              <w:rPr>
                <w:noProof/>
                <w:webHidden/>
              </w:rPr>
              <w:t>47</w:t>
            </w:r>
            <w:r w:rsidR="0060304C">
              <w:rPr>
                <w:noProof/>
                <w:webHidden/>
              </w:rPr>
              <w:fldChar w:fldCharType="end"/>
            </w:r>
          </w:hyperlink>
        </w:p>
        <w:p w14:paraId="0AE2E4C5" w14:textId="1615CBF0" w:rsidR="0060304C" w:rsidRDefault="001D14EF">
          <w:pPr>
            <w:pStyle w:val="21"/>
            <w:rPr>
              <w:rFonts w:asciiTheme="minorHAnsi" w:eastAsiaTheme="minorEastAsia" w:hAnsiTheme="minorHAnsi"/>
              <w:noProof/>
              <w:sz w:val="22"/>
              <w:lang w:eastAsia="ru-RU"/>
            </w:rPr>
          </w:pPr>
          <w:hyperlink w:anchor="_Toc207893227" w:history="1">
            <w:r w:rsidR="0060304C" w:rsidRPr="00125CCE">
              <w:rPr>
                <w:rStyle w:val="af0"/>
                <w:noProof/>
              </w:rPr>
              <w:t>2.2. Тестовые задания по дисциплине (модулю) «Ультразвуковая диагностика» (1 курс 2 семестр)</w:t>
            </w:r>
            <w:r w:rsidR="0060304C">
              <w:rPr>
                <w:noProof/>
                <w:webHidden/>
              </w:rPr>
              <w:tab/>
            </w:r>
            <w:r w:rsidR="0060304C">
              <w:rPr>
                <w:noProof/>
                <w:webHidden/>
              </w:rPr>
              <w:fldChar w:fldCharType="begin"/>
            </w:r>
            <w:r w:rsidR="0060304C">
              <w:rPr>
                <w:noProof/>
                <w:webHidden/>
              </w:rPr>
              <w:instrText xml:space="preserve"> PAGEREF _Toc207893227 \h </w:instrText>
            </w:r>
            <w:r w:rsidR="0060304C">
              <w:rPr>
                <w:noProof/>
                <w:webHidden/>
              </w:rPr>
            </w:r>
            <w:r w:rsidR="0060304C">
              <w:rPr>
                <w:noProof/>
                <w:webHidden/>
              </w:rPr>
              <w:fldChar w:fldCharType="separate"/>
            </w:r>
            <w:r w:rsidR="00D61838">
              <w:rPr>
                <w:noProof/>
                <w:webHidden/>
              </w:rPr>
              <w:t>67</w:t>
            </w:r>
            <w:r w:rsidR="0060304C">
              <w:rPr>
                <w:noProof/>
                <w:webHidden/>
              </w:rPr>
              <w:fldChar w:fldCharType="end"/>
            </w:r>
          </w:hyperlink>
        </w:p>
        <w:p w14:paraId="3D6F2133" w14:textId="18089090" w:rsidR="0060304C" w:rsidRDefault="001D14EF">
          <w:pPr>
            <w:pStyle w:val="21"/>
            <w:rPr>
              <w:rFonts w:asciiTheme="minorHAnsi" w:eastAsiaTheme="minorEastAsia" w:hAnsiTheme="minorHAnsi"/>
              <w:noProof/>
              <w:sz w:val="22"/>
              <w:lang w:eastAsia="ru-RU"/>
            </w:rPr>
          </w:pPr>
          <w:hyperlink w:anchor="_Toc207893228" w:history="1">
            <w:r w:rsidR="0060304C" w:rsidRPr="00125CCE">
              <w:rPr>
                <w:rStyle w:val="af0"/>
                <w:noProof/>
              </w:rPr>
              <w:t>2.3. Тестовые задания по дисциплине (модулю) «Ультразвуковая диагностика» (1 курс 3 семестр)</w:t>
            </w:r>
            <w:r w:rsidR="0060304C">
              <w:rPr>
                <w:noProof/>
                <w:webHidden/>
              </w:rPr>
              <w:tab/>
            </w:r>
            <w:r w:rsidR="0060304C">
              <w:rPr>
                <w:noProof/>
                <w:webHidden/>
              </w:rPr>
              <w:fldChar w:fldCharType="begin"/>
            </w:r>
            <w:r w:rsidR="0060304C">
              <w:rPr>
                <w:noProof/>
                <w:webHidden/>
              </w:rPr>
              <w:instrText xml:space="preserve"> PAGEREF _Toc207893228 \h </w:instrText>
            </w:r>
            <w:r w:rsidR="0060304C">
              <w:rPr>
                <w:noProof/>
                <w:webHidden/>
              </w:rPr>
            </w:r>
            <w:r w:rsidR="0060304C">
              <w:rPr>
                <w:noProof/>
                <w:webHidden/>
              </w:rPr>
              <w:fldChar w:fldCharType="separate"/>
            </w:r>
            <w:r w:rsidR="00D61838">
              <w:rPr>
                <w:noProof/>
                <w:webHidden/>
              </w:rPr>
              <w:t>88</w:t>
            </w:r>
            <w:r w:rsidR="0060304C">
              <w:rPr>
                <w:noProof/>
                <w:webHidden/>
              </w:rPr>
              <w:fldChar w:fldCharType="end"/>
            </w:r>
          </w:hyperlink>
        </w:p>
        <w:p w14:paraId="6B596DE1" w14:textId="2EBECBB8" w:rsidR="0060304C" w:rsidRDefault="001D14EF">
          <w:pPr>
            <w:pStyle w:val="21"/>
            <w:rPr>
              <w:rFonts w:asciiTheme="minorHAnsi" w:eastAsiaTheme="minorEastAsia" w:hAnsiTheme="minorHAnsi"/>
              <w:noProof/>
              <w:sz w:val="22"/>
              <w:lang w:eastAsia="ru-RU"/>
            </w:rPr>
          </w:pPr>
          <w:hyperlink w:anchor="_Toc207893229" w:history="1">
            <w:r w:rsidR="0060304C" w:rsidRPr="00125CCE">
              <w:rPr>
                <w:rStyle w:val="af0"/>
                <w:noProof/>
              </w:rPr>
              <w:t>2.4. Тестовые задания по дисциплине (модулю) «Общественное здоровье и здравоохранение» (1 курс 2 семестр)</w:t>
            </w:r>
            <w:r w:rsidR="0060304C">
              <w:rPr>
                <w:noProof/>
                <w:webHidden/>
              </w:rPr>
              <w:tab/>
            </w:r>
            <w:r w:rsidR="0060304C">
              <w:rPr>
                <w:noProof/>
                <w:webHidden/>
              </w:rPr>
              <w:fldChar w:fldCharType="begin"/>
            </w:r>
            <w:r w:rsidR="0060304C">
              <w:rPr>
                <w:noProof/>
                <w:webHidden/>
              </w:rPr>
              <w:instrText xml:space="preserve"> PAGEREF _Toc207893229 \h </w:instrText>
            </w:r>
            <w:r w:rsidR="0060304C">
              <w:rPr>
                <w:noProof/>
                <w:webHidden/>
              </w:rPr>
            </w:r>
            <w:r w:rsidR="0060304C">
              <w:rPr>
                <w:noProof/>
                <w:webHidden/>
              </w:rPr>
              <w:fldChar w:fldCharType="separate"/>
            </w:r>
            <w:r w:rsidR="00D61838">
              <w:rPr>
                <w:noProof/>
                <w:webHidden/>
              </w:rPr>
              <w:t>111</w:t>
            </w:r>
            <w:r w:rsidR="0060304C">
              <w:rPr>
                <w:noProof/>
                <w:webHidden/>
              </w:rPr>
              <w:fldChar w:fldCharType="end"/>
            </w:r>
          </w:hyperlink>
        </w:p>
        <w:p w14:paraId="60D92E19" w14:textId="7BF55C7A" w:rsidR="0060304C" w:rsidRDefault="001D14EF">
          <w:pPr>
            <w:pStyle w:val="21"/>
            <w:rPr>
              <w:rFonts w:asciiTheme="minorHAnsi" w:eastAsiaTheme="minorEastAsia" w:hAnsiTheme="minorHAnsi"/>
              <w:noProof/>
              <w:sz w:val="22"/>
              <w:lang w:eastAsia="ru-RU"/>
            </w:rPr>
          </w:pPr>
          <w:hyperlink w:anchor="_Toc207893230" w:history="1">
            <w:r w:rsidR="0060304C" w:rsidRPr="00125CCE">
              <w:rPr>
                <w:rStyle w:val="af0"/>
                <w:noProof/>
              </w:rPr>
              <w:t>2.5. Тестовые задания по дисциплине (модулю) «Педагогика и основы профессиональной коммуникации» (2 курс 4 семестр)</w:t>
            </w:r>
            <w:r w:rsidR="0060304C">
              <w:rPr>
                <w:noProof/>
                <w:webHidden/>
              </w:rPr>
              <w:tab/>
            </w:r>
            <w:r w:rsidR="0060304C">
              <w:rPr>
                <w:noProof/>
                <w:webHidden/>
              </w:rPr>
              <w:fldChar w:fldCharType="begin"/>
            </w:r>
            <w:r w:rsidR="0060304C">
              <w:rPr>
                <w:noProof/>
                <w:webHidden/>
              </w:rPr>
              <w:instrText xml:space="preserve"> PAGEREF _Toc207893230 \h </w:instrText>
            </w:r>
            <w:r w:rsidR="0060304C">
              <w:rPr>
                <w:noProof/>
                <w:webHidden/>
              </w:rPr>
            </w:r>
            <w:r w:rsidR="0060304C">
              <w:rPr>
                <w:noProof/>
                <w:webHidden/>
              </w:rPr>
              <w:fldChar w:fldCharType="separate"/>
            </w:r>
            <w:r w:rsidR="00D61838">
              <w:rPr>
                <w:noProof/>
                <w:webHidden/>
              </w:rPr>
              <w:t>124</w:t>
            </w:r>
            <w:r w:rsidR="0060304C">
              <w:rPr>
                <w:noProof/>
                <w:webHidden/>
              </w:rPr>
              <w:fldChar w:fldCharType="end"/>
            </w:r>
          </w:hyperlink>
        </w:p>
        <w:p w14:paraId="06CA5B83" w14:textId="3785A16E" w:rsidR="0060304C" w:rsidRDefault="001D14EF">
          <w:pPr>
            <w:pStyle w:val="21"/>
            <w:rPr>
              <w:rFonts w:asciiTheme="minorHAnsi" w:eastAsiaTheme="minorEastAsia" w:hAnsiTheme="minorHAnsi"/>
              <w:noProof/>
              <w:sz w:val="22"/>
              <w:lang w:eastAsia="ru-RU"/>
            </w:rPr>
          </w:pPr>
          <w:hyperlink w:anchor="_Toc207893231" w:history="1">
            <w:r w:rsidR="0060304C" w:rsidRPr="00125CCE">
              <w:rPr>
                <w:rStyle w:val="af0"/>
                <w:noProof/>
              </w:rPr>
              <w:t>2.6. Тестовые задания по дисциплине (модулю) «Медицина чрезвычайных ситуаций» (2 курс 4 семестр)</w:t>
            </w:r>
            <w:r w:rsidR="0060304C">
              <w:rPr>
                <w:noProof/>
                <w:webHidden/>
              </w:rPr>
              <w:tab/>
            </w:r>
            <w:r w:rsidR="0060304C">
              <w:rPr>
                <w:noProof/>
                <w:webHidden/>
              </w:rPr>
              <w:fldChar w:fldCharType="begin"/>
            </w:r>
            <w:r w:rsidR="0060304C">
              <w:rPr>
                <w:noProof/>
                <w:webHidden/>
              </w:rPr>
              <w:instrText xml:space="preserve"> PAGEREF _Toc207893231 \h </w:instrText>
            </w:r>
            <w:r w:rsidR="0060304C">
              <w:rPr>
                <w:noProof/>
                <w:webHidden/>
              </w:rPr>
            </w:r>
            <w:r w:rsidR="0060304C">
              <w:rPr>
                <w:noProof/>
                <w:webHidden/>
              </w:rPr>
              <w:fldChar w:fldCharType="separate"/>
            </w:r>
            <w:r w:rsidR="00D61838">
              <w:rPr>
                <w:noProof/>
                <w:webHidden/>
              </w:rPr>
              <w:t>133</w:t>
            </w:r>
            <w:r w:rsidR="0060304C">
              <w:rPr>
                <w:noProof/>
                <w:webHidden/>
              </w:rPr>
              <w:fldChar w:fldCharType="end"/>
            </w:r>
          </w:hyperlink>
        </w:p>
        <w:p w14:paraId="1C256FAF" w14:textId="2BCA1036" w:rsidR="0060304C" w:rsidRDefault="001D14EF">
          <w:pPr>
            <w:pStyle w:val="21"/>
            <w:rPr>
              <w:rFonts w:asciiTheme="minorHAnsi" w:eastAsiaTheme="minorEastAsia" w:hAnsiTheme="minorHAnsi"/>
              <w:noProof/>
              <w:sz w:val="22"/>
              <w:lang w:eastAsia="ru-RU"/>
            </w:rPr>
          </w:pPr>
          <w:hyperlink w:anchor="_Toc207893232" w:history="1">
            <w:r w:rsidR="0060304C" w:rsidRPr="00125CCE">
              <w:rPr>
                <w:rStyle w:val="af0"/>
                <w:noProof/>
              </w:rPr>
              <w:t>2.7. Тестовые задания по дисциплине (модулю) «Патология» (1 курс 2 семестр)</w:t>
            </w:r>
            <w:r w:rsidR="0060304C">
              <w:rPr>
                <w:noProof/>
                <w:webHidden/>
              </w:rPr>
              <w:tab/>
            </w:r>
            <w:r w:rsidR="0060304C">
              <w:rPr>
                <w:noProof/>
                <w:webHidden/>
              </w:rPr>
              <w:fldChar w:fldCharType="begin"/>
            </w:r>
            <w:r w:rsidR="0060304C">
              <w:rPr>
                <w:noProof/>
                <w:webHidden/>
              </w:rPr>
              <w:instrText xml:space="preserve"> PAGEREF _Toc207893232 \h </w:instrText>
            </w:r>
            <w:r w:rsidR="0060304C">
              <w:rPr>
                <w:noProof/>
                <w:webHidden/>
              </w:rPr>
            </w:r>
            <w:r w:rsidR="0060304C">
              <w:rPr>
                <w:noProof/>
                <w:webHidden/>
              </w:rPr>
              <w:fldChar w:fldCharType="separate"/>
            </w:r>
            <w:r w:rsidR="00D61838">
              <w:rPr>
                <w:noProof/>
                <w:webHidden/>
              </w:rPr>
              <w:t>143</w:t>
            </w:r>
            <w:r w:rsidR="0060304C">
              <w:rPr>
                <w:noProof/>
                <w:webHidden/>
              </w:rPr>
              <w:fldChar w:fldCharType="end"/>
            </w:r>
          </w:hyperlink>
        </w:p>
        <w:p w14:paraId="633A3DCD" w14:textId="08EE859B" w:rsidR="0060304C" w:rsidRDefault="001D14EF">
          <w:pPr>
            <w:pStyle w:val="21"/>
            <w:rPr>
              <w:rFonts w:asciiTheme="minorHAnsi" w:eastAsiaTheme="minorEastAsia" w:hAnsiTheme="minorHAnsi"/>
              <w:noProof/>
              <w:sz w:val="22"/>
              <w:lang w:eastAsia="ru-RU"/>
            </w:rPr>
          </w:pPr>
          <w:hyperlink w:anchor="_Toc207893233" w:history="1">
            <w:r w:rsidR="0060304C" w:rsidRPr="00125CCE">
              <w:rPr>
                <w:rStyle w:val="af0"/>
                <w:noProof/>
              </w:rPr>
              <w:t>2.8. Тестовые задания по дисциплине (модулю) «Неотложная помощь» (2 курс 3 семестр)</w:t>
            </w:r>
            <w:r w:rsidR="0060304C">
              <w:rPr>
                <w:noProof/>
                <w:webHidden/>
              </w:rPr>
              <w:tab/>
            </w:r>
            <w:r w:rsidR="0060304C">
              <w:rPr>
                <w:noProof/>
                <w:webHidden/>
              </w:rPr>
              <w:fldChar w:fldCharType="begin"/>
            </w:r>
            <w:r w:rsidR="0060304C">
              <w:rPr>
                <w:noProof/>
                <w:webHidden/>
              </w:rPr>
              <w:instrText xml:space="preserve"> PAGEREF _Toc207893233 \h </w:instrText>
            </w:r>
            <w:r w:rsidR="0060304C">
              <w:rPr>
                <w:noProof/>
                <w:webHidden/>
              </w:rPr>
            </w:r>
            <w:r w:rsidR="0060304C">
              <w:rPr>
                <w:noProof/>
                <w:webHidden/>
              </w:rPr>
              <w:fldChar w:fldCharType="separate"/>
            </w:r>
            <w:r w:rsidR="00D61838">
              <w:rPr>
                <w:noProof/>
                <w:webHidden/>
              </w:rPr>
              <w:t>152</w:t>
            </w:r>
            <w:r w:rsidR="0060304C">
              <w:rPr>
                <w:noProof/>
                <w:webHidden/>
              </w:rPr>
              <w:fldChar w:fldCharType="end"/>
            </w:r>
          </w:hyperlink>
        </w:p>
        <w:p w14:paraId="4C61C846" w14:textId="260B0916" w:rsidR="0060304C" w:rsidRDefault="001D14EF">
          <w:pPr>
            <w:pStyle w:val="21"/>
            <w:rPr>
              <w:rFonts w:asciiTheme="minorHAnsi" w:eastAsiaTheme="minorEastAsia" w:hAnsiTheme="minorHAnsi"/>
              <w:noProof/>
              <w:sz w:val="22"/>
              <w:lang w:eastAsia="ru-RU"/>
            </w:rPr>
          </w:pPr>
          <w:hyperlink w:anchor="_Toc207893234" w:history="1">
            <w:r w:rsidR="0060304C" w:rsidRPr="00125CCE">
              <w:rPr>
                <w:rStyle w:val="af0"/>
                <w:noProof/>
              </w:rPr>
              <w:t>2.9. Тестовые задания по дисциплине (модулю) «Информационные технологии в профессиональной деятельности врача» (2 курс 3 семестр)</w:t>
            </w:r>
            <w:r w:rsidR="0060304C">
              <w:rPr>
                <w:noProof/>
                <w:webHidden/>
              </w:rPr>
              <w:tab/>
            </w:r>
            <w:r w:rsidR="0060304C">
              <w:rPr>
                <w:noProof/>
                <w:webHidden/>
              </w:rPr>
              <w:fldChar w:fldCharType="begin"/>
            </w:r>
            <w:r w:rsidR="0060304C">
              <w:rPr>
                <w:noProof/>
                <w:webHidden/>
              </w:rPr>
              <w:instrText xml:space="preserve"> PAGEREF _Toc207893234 \h </w:instrText>
            </w:r>
            <w:r w:rsidR="0060304C">
              <w:rPr>
                <w:noProof/>
                <w:webHidden/>
              </w:rPr>
            </w:r>
            <w:r w:rsidR="0060304C">
              <w:rPr>
                <w:noProof/>
                <w:webHidden/>
              </w:rPr>
              <w:fldChar w:fldCharType="separate"/>
            </w:r>
            <w:r w:rsidR="00D61838">
              <w:rPr>
                <w:noProof/>
                <w:webHidden/>
              </w:rPr>
              <w:t>159</w:t>
            </w:r>
            <w:r w:rsidR="0060304C">
              <w:rPr>
                <w:noProof/>
                <w:webHidden/>
              </w:rPr>
              <w:fldChar w:fldCharType="end"/>
            </w:r>
          </w:hyperlink>
        </w:p>
        <w:p w14:paraId="5E4D075C" w14:textId="10924228" w:rsidR="0060304C" w:rsidRDefault="001D14EF">
          <w:pPr>
            <w:pStyle w:val="21"/>
            <w:rPr>
              <w:rFonts w:asciiTheme="minorHAnsi" w:eastAsiaTheme="minorEastAsia" w:hAnsiTheme="minorHAnsi"/>
              <w:noProof/>
              <w:sz w:val="22"/>
              <w:lang w:eastAsia="ru-RU"/>
            </w:rPr>
          </w:pPr>
          <w:hyperlink w:anchor="_Toc207893235" w:history="1">
            <w:r w:rsidR="0060304C" w:rsidRPr="00125CCE">
              <w:rPr>
                <w:rStyle w:val="af0"/>
                <w:noProof/>
              </w:rPr>
              <w:t>2.10. Тестовые задания по дисциплине (модулю) «Ультразвуковая диагностика сердечно-сосудистой патологии» (2 курс 4 семестр)</w:t>
            </w:r>
            <w:r w:rsidR="0060304C">
              <w:rPr>
                <w:noProof/>
                <w:webHidden/>
              </w:rPr>
              <w:tab/>
            </w:r>
            <w:r w:rsidR="0060304C">
              <w:rPr>
                <w:noProof/>
                <w:webHidden/>
              </w:rPr>
              <w:fldChar w:fldCharType="begin"/>
            </w:r>
            <w:r w:rsidR="0060304C">
              <w:rPr>
                <w:noProof/>
                <w:webHidden/>
              </w:rPr>
              <w:instrText xml:space="preserve"> PAGEREF _Toc207893235 \h </w:instrText>
            </w:r>
            <w:r w:rsidR="0060304C">
              <w:rPr>
                <w:noProof/>
                <w:webHidden/>
              </w:rPr>
            </w:r>
            <w:r w:rsidR="0060304C">
              <w:rPr>
                <w:noProof/>
                <w:webHidden/>
              </w:rPr>
              <w:fldChar w:fldCharType="separate"/>
            </w:r>
            <w:r w:rsidR="00D61838">
              <w:rPr>
                <w:noProof/>
                <w:webHidden/>
              </w:rPr>
              <w:t>167</w:t>
            </w:r>
            <w:r w:rsidR="0060304C">
              <w:rPr>
                <w:noProof/>
                <w:webHidden/>
              </w:rPr>
              <w:fldChar w:fldCharType="end"/>
            </w:r>
          </w:hyperlink>
        </w:p>
        <w:p w14:paraId="4C203DC5" w14:textId="761534E4" w:rsidR="0060304C" w:rsidRDefault="001D14EF">
          <w:pPr>
            <w:pStyle w:val="21"/>
            <w:rPr>
              <w:rFonts w:asciiTheme="minorHAnsi" w:eastAsiaTheme="minorEastAsia" w:hAnsiTheme="minorHAnsi"/>
              <w:noProof/>
              <w:sz w:val="22"/>
              <w:lang w:eastAsia="ru-RU"/>
            </w:rPr>
          </w:pPr>
          <w:hyperlink w:anchor="_Toc207893236" w:history="1">
            <w:r w:rsidR="0060304C" w:rsidRPr="00125CCE">
              <w:rPr>
                <w:rStyle w:val="af0"/>
                <w:noProof/>
              </w:rPr>
              <w:t>2.11. Тестовые задания по дисциплине (модулю) «Миниинвазивные вмешательства под контролем ультразвука» (2 курс 4 семестр)</w:t>
            </w:r>
            <w:r w:rsidR="0060304C">
              <w:rPr>
                <w:noProof/>
                <w:webHidden/>
              </w:rPr>
              <w:tab/>
            </w:r>
            <w:r w:rsidR="0060304C">
              <w:rPr>
                <w:noProof/>
                <w:webHidden/>
              </w:rPr>
              <w:fldChar w:fldCharType="begin"/>
            </w:r>
            <w:r w:rsidR="0060304C">
              <w:rPr>
                <w:noProof/>
                <w:webHidden/>
              </w:rPr>
              <w:instrText xml:space="preserve"> PAGEREF _Toc207893236 \h </w:instrText>
            </w:r>
            <w:r w:rsidR="0060304C">
              <w:rPr>
                <w:noProof/>
                <w:webHidden/>
              </w:rPr>
            </w:r>
            <w:r w:rsidR="0060304C">
              <w:rPr>
                <w:noProof/>
                <w:webHidden/>
              </w:rPr>
              <w:fldChar w:fldCharType="separate"/>
            </w:r>
            <w:r w:rsidR="00D61838">
              <w:rPr>
                <w:noProof/>
                <w:webHidden/>
              </w:rPr>
              <w:t>175</w:t>
            </w:r>
            <w:r w:rsidR="0060304C">
              <w:rPr>
                <w:noProof/>
                <w:webHidden/>
              </w:rPr>
              <w:fldChar w:fldCharType="end"/>
            </w:r>
          </w:hyperlink>
        </w:p>
        <w:p w14:paraId="0BEE973F" w14:textId="24AB0285" w:rsidR="0060304C" w:rsidRDefault="001D14EF">
          <w:pPr>
            <w:pStyle w:val="21"/>
            <w:rPr>
              <w:rFonts w:asciiTheme="minorHAnsi" w:eastAsiaTheme="minorEastAsia" w:hAnsiTheme="minorHAnsi"/>
              <w:noProof/>
              <w:sz w:val="22"/>
              <w:lang w:eastAsia="ru-RU"/>
            </w:rPr>
          </w:pPr>
          <w:hyperlink w:anchor="_Toc207893237" w:history="1">
            <w:r w:rsidR="0060304C" w:rsidRPr="00125CCE">
              <w:rPr>
                <w:rStyle w:val="af0"/>
                <w:noProof/>
              </w:rPr>
              <w:t>2.12. Тестовые задания по дисциплине (модулю) «Социальная адаптация (адаптационный модуль)» (1 курс 1 семестр)</w:t>
            </w:r>
            <w:r w:rsidR="0060304C">
              <w:rPr>
                <w:noProof/>
                <w:webHidden/>
              </w:rPr>
              <w:tab/>
            </w:r>
            <w:r w:rsidR="0060304C">
              <w:rPr>
                <w:noProof/>
                <w:webHidden/>
              </w:rPr>
              <w:fldChar w:fldCharType="begin"/>
            </w:r>
            <w:r w:rsidR="0060304C">
              <w:rPr>
                <w:noProof/>
                <w:webHidden/>
              </w:rPr>
              <w:instrText xml:space="preserve"> PAGEREF _Toc207893237 \h </w:instrText>
            </w:r>
            <w:r w:rsidR="0060304C">
              <w:rPr>
                <w:noProof/>
                <w:webHidden/>
              </w:rPr>
            </w:r>
            <w:r w:rsidR="0060304C">
              <w:rPr>
                <w:noProof/>
                <w:webHidden/>
              </w:rPr>
              <w:fldChar w:fldCharType="separate"/>
            </w:r>
            <w:r w:rsidR="00D61838">
              <w:rPr>
                <w:noProof/>
                <w:webHidden/>
              </w:rPr>
              <w:t>182</w:t>
            </w:r>
            <w:r w:rsidR="0060304C">
              <w:rPr>
                <w:noProof/>
                <w:webHidden/>
              </w:rPr>
              <w:fldChar w:fldCharType="end"/>
            </w:r>
          </w:hyperlink>
        </w:p>
        <w:p w14:paraId="5B2CF5D8" w14:textId="57C6DF9D" w:rsidR="0060304C" w:rsidRDefault="001D14EF">
          <w:pPr>
            <w:pStyle w:val="21"/>
            <w:rPr>
              <w:rFonts w:asciiTheme="minorHAnsi" w:eastAsiaTheme="minorEastAsia" w:hAnsiTheme="minorHAnsi"/>
              <w:noProof/>
              <w:sz w:val="22"/>
              <w:lang w:eastAsia="ru-RU"/>
            </w:rPr>
          </w:pPr>
          <w:hyperlink w:anchor="_Toc207893238" w:history="1">
            <w:r w:rsidR="0060304C" w:rsidRPr="00125CCE">
              <w:rPr>
                <w:rStyle w:val="af0"/>
                <w:noProof/>
              </w:rPr>
              <w:t>2.13. Тестовые задания по дисциплине (модулю) «Трансторакальная эхокардиография» (2 курс 4 семестр)</w:t>
            </w:r>
            <w:r w:rsidR="0060304C">
              <w:rPr>
                <w:noProof/>
                <w:webHidden/>
              </w:rPr>
              <w:tab/>
            </w:r>
            <w:r w:rsidR="0060304C">
              <w:rPr>
                <w:noProof/>
                <w:webHidden/>
              </w:rPr>
              <w:fldChar w:fldCharType="begin"/>
            </w:r>
            <w:r w:rsidR="0060304C">
              <w:rPr>
                <w:noProof/>
                <w:webHidden/>
              </w:rPr>
              <w:instrText xml:space="preserve"> PAGEREF _Toc207893238 \h </w:instrText>
            </w:r>
            <w:r w:rsidR="0060304C">
              <w:rPr>
                <w:noProof/>
                <w:webHidden/>
              </w:rPr>
            </w:r>
            <w:r w:rsidR="0060304C">
              <w:rPr>
                <w:noProof/>
                <w:webHidden/>
              </w:rPr>
              <w:fldChar w:fldCharType="separate"/>
            </w:r>
            <w:r w:rsidR="00D61838">
              <w:rPr>
                <w:noProof/>
                <w:webHidden/>
              </w:rPr>
              <w:t>189</w:t>
            </w:r>
            <w:r w:rsidR="0060304C">
              <w:rPr>
                <w:noProof/>
                <w:webHidden/>
              </w:rPr>
              <w:fldChar w:fldCharType="end"/>
            </w:r>
          </w:hyperlink>
        </w:p>
        <w:p w14:paraId="66E054E1" w14:textId="7E75A2A3" w:rsidR="0060304C" w:rsidRDefault="001D14EF">
          <w:pPr>
            <w:pStyle w:val="21"/>
            <w:rPr>
              <w:rFonts w:asciiTheme="minorHAnsi" w:eastAsiaTheme="minorEastAsia" w:hAnsiTheme="minorHAnsi"/>
              <w:noProof/>
              <w:sz w:val="22"/>
              <w:lang w:eastAsia="ru-RU"/>
            </w:rPr>
          </w:pPr>
          <w:hyperlink w:anchor="_Toc207893239" w:history="1">
            <w:r w:rsidR="0060304C" w:rsidRPr="00125CCE">
              <w:rPr>
                <w:rStyle w:val="af0"/>
                <w:noProof/>
              </w:rPr>
              <w:t>2.14. Тестовые задания по практике «Производственная практика (клиническая)» (1 курс 1 семестр)</w:t>
            </w:r>
            <w:r w:rsidR="0060304C">
              <w:rPr>
                <w:noProof/>
                <w:webHidden/>
              </w:rPr>
              <w:tab/>
            </w:r>
            <w:r w:rsidR="0060304C">
              <w:rPr>
                <w:noProof/>
                <w:webHidden/>
              </w:rPr>
              <w:fldChar w:fldCharType="begin"/>
            </w:r>
            <w:r w:rsidR="0060304C">
              <w:rPr>
                <w:noProof/>
                <w:webHidden/>
              </w:rPr>
              <w:instrText xml:space="preserve"> PAGEREF _Toc207893239 \h </w:instrText>
            </w:r>
            <w:r w:rsidR="0060304C">
              <w:rPr>
                <w:noProof/>
                <w:webHidden/>
              </w:rPr>
            </w:r>
            <w:r w:rsidR="0060304C">
              <w:rPr>
                <w:noProof/>
                <w:webHidden/>
              </w:rPr>
              <w:fldChar w:fldCharType="separate"/>
            </w:r>
            <w:r w:rsidR="00D61838">
              <w:rPr>
                <w:noProof/>
                <w:webHidden/>
              </w:rPr>
              <w:t>195</w:t>
            </w:r>
            <w:r w:rsidR="0060304C">
              <w:rPr>
                <w:noProof/>
                <w:webHidden/>
              </w:rPr>
              <w:fldChar w:fldCharType="end"/>
            </w:r>
          </w:hyperlink>
        </w:p>
        <w:p w14:paraId="47252DC7" w14:textId="043BE3D4" w:rsidR="0060304C" w:rsidRDefault="001D14EF">
          <w:pPr>
            <w:pStyle w:val="21"/>
            <w:rPr>
              <w:rFonts w:asciiTheme="minorHAnsi" w:eastAsiaTheme="minorEastAsia" w:hAnsiTheme="minorHAnsi"/>
              <w:noProof/>
              <w:sz w:val="22"/>
              <w:lang w:eastAsia="ru-RU"/>
            </w:rPr>
          </w:pPr>
          <w:hyperlink w:anchor="_Toc207893240" w:history="1">
            <w:r w:rsidR="0060304C" w:rsidRPr="00125CCE">
              <w:rPr>
                <w:rStyle w:val="af0"/>
                <w:noProof/>
              </w:rPr>
              <w:t>2.15. Тестовые задания по практике «Производственная практика (клиническая)» (1 курс 2 семестр)</w:t>
            </w:r>
            <w:r w:rsidR="0060304C">
              <w:rPr>
                <w:noProof/>
                <w:webHidden/>
              </w:rPr>
              <w:tab/>
            </w:r>
            <w:r w:rsidR="0060304C">
              <w:rPr>
                <w:noProof/>
                <w:webHidden/>
              </w:rPr>
              <w:fldChar w:fldCharType="begin"/>
            </w:r>
            <w:r w:rsidR="0060304C">
              <w:rPr>
                <w:noProof/>
                <w:webHidden/>
              </w:rPr>
              <w:instrText xml:space="preserve"> PAGEREF _Toc207893240 \h </w:instrText>
            </w:r>
            <w:r w:rsidR="0060304C">
              <w:rPr>
                <w:noProof/>
                <w:webHidden/>
              </w:rPr>
            </w:r>
            <w:r w:rsidR="0060304C">
              <w:rPr>
                <w:noProof/>
                <w:webHidden/>
              </w:rPr>
              <w:fldChar w:fldCharType="separate"/>
            </w:r>
            <w:r w:rsidR="00D61838">
              <w:rPr>
                <w:noProof/>
                <w:webHidden/>
              </w:rPr>
              <w:t>212</w:t>
            </w:r>
            <w:r w:rsidR="0060304C">
              <w:rPr>
                <w:noProof/>
                <w:webHidden/>
              </w:rPr>
              <w:fldChar w:fldCharType="end"/>
            </w:r>
          </w:hyperlink>
        </w:p>
        <w:p w14:paraId="785A16A9" w14:textId="7CE42438" w:rsidR="0060304C" w:rsidRDefault="001D14EF">
          <w:pPr>
            <w:pStyle w:val="21"/>
            <w:rPr>
              <w:rFonts w:asciiTheme="minorHAnsi" w:eastAsiaTheme="minorEastAsia" w:hAnsiTheme="minorHAnsi"/>
              <w:noProof/>
              <w:sz w:val="22"/>
              <w:lang w:eastAsia="ru-RU"/>
            </w:rPr>
          </w:pPr>
          <w:hyperlink w:anchor="_Toc207893241" w:history="1">
            <w:r w:rsidR="0060304C" w:rsidRPr="00125CCE">
              <w:rPr>
                <w:rStyle w:val="af0"/>
                <w:noProof/>
              </w:rPr>
              <w:t>2.16. Тестовые задания по практике «Производственная практика (клиническая)» (2 курс 3 семестр)</w:t>
            </w:r>
            <w:r w:rsidR="0060304C">
              <w:rPr>
                <w:noProof/>
                <w:webHidden/>
              </w:rPr>
              <w:tab/>
            </w:r>
            <w:r w:rsidR="0060304C">
              <w:rPr>
                <w:noProof/>
                <w:webHidden/>
              </w:rPr>
              <w:fldChar w:fldCharType="begin"/>
            </w:r>
            <w:r w:rsidR="0060304C">
              <w:rPr>
                <w:noProof/>
                <w:webHidden/>
              </w:rPr>
              <w:instrText xml:space="preserve"> PAGEREF _Toc207893241 \h </w:instrText>
            </w:r>
            <w:r w:rsidR="0060304C">
              <w:rPr>
                <w:noProof/>
                <w:webHidden/>
              </w:rPr>
            </w:r>
            <w:r w:rsidR="0060304C">
              <w:rPr>
                <w:noProof/>
                <w:webHidden/>
              </w:rPr>
              <w:fldChar w:fldCharType="separate"/>
            </w:r>
            <w:r w:rsidR="00D61838">
              <w:rPr>
                <w:noProof/>
                <w:webHidden/>
              </w:rPr>
              <w:t>229</w:t>
            </w:r>
            <w:r w:rsidR="0060304C">
              <w:rPr>
                <w:noProof/>
                <w:webHidden/>
              </w:rPr>
              <w:fldChar w:fldCharType="end"/>
            </w:r>
          </w:hyperlink>
        </w:p>
        <w:p w14:paraId="33245CC3" w14:textId="750A9FCE" w:rsidR="0060304C" w:rsidRDefault="001D14EF">
          <w:pPr>
            <w:pStyle w:val="21"/>
            <w:rPr>
              <w:rFonts w:asciiTheme="minorHAnsi" w:eastAsiaTheme="minorEastAsia" w:hAnsiTheme="minorHAnsi"/>
              <w:noProof/>
              <w:sz w:val="22"/>
              <w:lang w:eastAsia="ru-RU"/>
            </w:rPr>
          </w:pPr>
          <w:hyperlink w:anchor="_Toc207893242" w:history="1">
            <w:r w:rsidR="0060304C" w:rsidRPr="00125CCE">
              <w:rPr>
                <w:rStyle w:val="af0"/>
                <w:noProof/>
              </w:rPr>
              <w:t>2.17. Тестовые задания по практике «Производственная практика (клиническая)» (2 курс 4 семестр)</w:t>
            </w:r>
            <w:r w:rsidR="0060304C">
              <w:rPr>
                <w:noProof/>
                <w:webHidden/>
              </w:rPr>
              <w:tab/>
            </w:r>
            <w:r w:rsidR="0060304C">
              <w:rPr>
                <w:noProof/>
                <w:webHidden/>
              </w:rPr>
              <w:fldChar w:fldCharType="begin"/>
            </w:r>
            <w:r w:rsidR="0060304C">
              <w:rPr>
                <w:noProof/>
                <w:webHidden/>
              </w:rPr>
              <w:instrText xml:space="preserve"> PAGEREF _Toc207893242 \h </w:instrText>
            </w:r>
            <w:r w:rsidR="0060304C">
              <w:rPr>
                <w:noProof/>
                <w:webHidden/>
              </w:rPr>
            </w:r>
            <w:r w:rsidR="0060304C">
              <w:rPr>
                <w:noProof/>
                <w:webHidden/>
              </w:rPr>
              <w:fldChar w:fldCharType="separate"/>
            </w:r>
            <w:r w:rsidR="00D61838">
              <w:rPr>
                <w:noProof/>
                <w:webHidden/>
              </w:rPr>
              <w:t>254</w:t>
            </w:r>
            <w:r w:rsidR="0060304C">
              <w:rPr>
                <w:noProof/>
                <w:webHidden/>
              </w:rPr>
              <w:fldChar w:fldCharType="end"/>
            </w:r>
          </w:hyperlink>
        </w:p>
        <w:p w14:paraId="150778FD" w14:textId="58AD2401" w:rsidR="0060304C" w:rsidRDefault="001D14EF">
          <w:pPr>
            <w:pStyle w:val="21"/>
            <w:rPr>
              <w:rFonts w:asciiTheme="minorHAnsi" w:eastAsiaTheme="minorEastAsia" w:hAnsiTheme="minorHAnsi"/>
              <w:noProof/>
              <w:sz w:val="22"/>
              <w:lang w:eastAsia="ru-RU"/>
            </w:rPr>
          </w:pPr>
          <w:hyperlink w:anchor="_Toc207893243" w:history="1">
            <w:r w:rsidR="0060304C" w:rsidRPr="00125CCE">
              <w:rPr>
                <w:rStyle w:val="af0"/>
                <w:noProof/>
              </w:rPr>
              <w:t>2.18. Тестовые задания по практике «Производственная (научно-исследовательская работа)» (2 курс 4 семестр)</w:t>
            </w:r>
            <w:r w:rsidR="0060304C">
              <w:rPr>
                <w:noProof/>
                <w:webHidden/>
              </w:rPr>
              <w:tab/>
            </w:r>
            <w:r w:rsidR="0060304C">
              <w:rPr>
                <w:noProof/>
                <w:webHidden/>
              </w:rPr>
              <w:fldChar w:fldCharType="begin"/>
            </w:r>
            <w:r w:rsidR="0060304C">
              <w:rPr>
                <w:noProof/>
                <w:webHidden/>
              </w:rPr>
              <w:instrText xml:space="preserve"> PAGEREF _Toc207893243 \h </w:instrText>
            </w:r>
            <w:r w:rsidR="0060304C">
              <w:rPr>
                <w:noProof/>
                <w:webHidden/>
              </w:rPr>
            </w:r>
            <w:r w:rsidR="0060304C">
              <w:rPr>
                <w:noProof/>
                <w:webHidden/>
              </w:rPr>
              <w:fldChar w:fldCharType="separate"/>
            </w:r>
            <w:r w:rsidR="00D61838">
              <w:rPr>
                <w:noProof/>
                <w:webHidden/>
              </w:rPr>
              <w:t>270</w:t>
            </w:r>
            <w:r w:rsidR="0060304C">
              <w:rPr>
                <w:noProof/>
                <w:webHidden/>
              </w:rPr>
              <w:fldChar w:fldCharType="end"/>
            </w:r>
          </w:hyperlink>
        </w:p>
        <w:p w14:paraId="5AB934B6" w14:textId="2F3B5F12" w:rsidR="0060304C" w:rsidRDefault="001D14EF">
          <w:pPr>
            <w:pStyle w:val="21"/>
            <w:rPr>
              <w:rFonts w:asciiTheme="minorHAnsi" w:eastAsiaTheme="minorEastAsia" w:hAnsiTheme="minorHAnsi"/>
              <w:noProof/>
              <w:sz w:val="22"/>
              <w:lang w:eastAsia="ru-RU"/>
            </w:rPr>
          </w:pPr>
          <w:hyperlink w:anchor="_Toc207893244" w:history="1">
            <w:r w:rsidR="0060304C" w:rsidRPr="00125CCE">
              <w:rPr>
                <w:rStyle w:val="af0"/>
                <w:noProof/>
              </w:rPr>
              <w:t>2.19. Тестовые задания Государственная итоговая аттестация</w:t>
            </w:r>
            <w:r w:rsidR="0060304C">
              <w:rPr>
                <w:noProof/>
                <w:webHidden/>
              </w:rPr>
              <w:tab/>
            </w:r>
            <w:r w:rsidR="0060304C">
              <w:rPr>
                <w:noProof/>
                <w:webHidden/>
              </w:rPr>
              <w:fldChar w:fldCharType="begin"/>
            </w:r>
            <w:r w:rsidR="0060304C">
              <w:rPr>
                <w:noProof/>
                <w:webHidden/>
              </w:rPr>
              <w:instrText xml:space="preserve"> PAGEREF _Toc207893244 \h </w:instrText>
            </w:r>
            <w:r w:rsidR="0060304C">
              <w:rPr>
                <w:noProof/>
                <w:webHidden/>
              </w:rPr>
            </w:r>
            <w:r w:rsidR="0060304C">
              <w:rPr>
                <w:noProof/>
                <w:webHidden/>
              </w:rPr>
              <w:fldChar w:fldCharType="separate"/>
            </w:r>
            <w:r w:rsidR="00D61838">
              <w:rPr>
                <w:noProof/>
                <w:webHidden/>
              </w:rPr>
              <w:t>277</w:t>
            </w:r>
            <w:r w:rsidR="0060304C">
              <w:rPr>
                <w:noProof/>
                <w:webHidden/>
              </w:rPr>
              <w:fldChar w:fldCharType="end"/>
            </w:r>
          </w:hyperlink>
        </w:p>
        <w:p w14:paraId="6BCA0290" w14:textId="0E2809CE" w:rsidR="0069335B" w:rsidRPr="007D58A3" w:rsidRDefault="0069335B" w:rsidP="008E7C09">
          <w:pPr>
            <w:spacing w:after="0"/>
            <w:rPr>
              <w:rFonts w:cs="Times New Roman"/>
              <w:szCs w:val="28"/>
            </w:rPr>
          </w:pPr>
          <w:r w:rsidRPr="007D58A3">
            <w:rPr>
              <w:rFonts w:cs="Times New Roman"/>
              <w:b/>
              <w:bCs/>
              <w:szCs w:val="28"/>
            </w:rPr>
            <w:fldChar w:fldCharType="end"/>
          </w:r>
        </w:p>
      </w:sdtContent>
    </w:sdt>
    <w:p w14:paraId="5CBFF506" w14:textId="77777777" w:rsidR="007E3655" w:rsidRPr="007D58A3" w:rsidRDefault="007E3655" w:rsidP="00F967E0">
      <w:pPr>
        <w:spacing w:after="0"/>
        <w:rPr>
          <w:rFonts w:cs="Times New Roman"/>
          <w:szCs w:val="28"/>
        </w:rPr>
      </w:pPr>
    </w:p>
    <w:p w14:paraId="6E3049D3" w14:textId="3535D0F7" w:rsidR="007E3655" w:rsidRPr="00362572" w:rsidRDefault="007E3655" w:rsidP="0069335B">
      <w:pPr>
        <w:pStyle w:val="1"/>
        <w:pageBreakBefore/>
      </w:pPr>
      <w:bookmarkStart w:id="1" w:name="_Toc207893217"/>
      <w:r w:rsidRPr="00362572">
        <w:lastRenderedPageBreak/>
        <w:t>1.</w:t>
      </w:r>
      <w:r w:rsidR="00196A7F" w:rsidRPr="00362572">
        <w:t xml:space="preserve"> </w:t>
      </w:r>
      <w:r w:rsidR="008C0322" w:rsidRPr="00362572">
        <w:t>СПЕЦИФИКАЦИЯ</w:t>
      </w:r>
      <w:r w:rsidR="00196A7F" w:rsidRPr="00362572">
        <w:t xml:space="preserve"> </w:t>
      </w:r>
      <w:r w:rsidR="008C0322" w:rsidRPr="00362572">
        <w:t>КОМПЛЕКТА</w:t>
      </w:r>
      <w:r w:rsidR="00196A7F" w:rsidRPr="00362572">
        <w:t xml:space="preserve"> </w:t>
      </w:r>
      <w:r w:rsidR="008C0322" w:rsidRPr="00362572">
        <w:t>ОЦЕНОЧНЫХ</w:t>
      </w:r>
      <w:r w:rsidR="00196A7F" w:rsidRPr="00362572">
        <w:t xml:space="preserve"> </w:t>
      </w:r>
      <w:r w:rsidR="008C0322" w:rsidRPr="00362572">
        <w:t>МАТЕРИАЛОВ</w:t>
      </w:r>
      <w:bookmarkEnd w:id="1"/>
    </w:p>
    <w:p w14:paraId="55CD1039" w14:textId="77777777" w:rsidR="008B0EFA" w:rsidRPr="00362572" w:rsidRDefault="008B0EFA" w:rsidP="007E3655">
      <w:pPr>
        <w:spacing w:after="0"/>
        <w:rPr>
          <w:rFonts w:cs="Times New Roman"/>
          <w:szCs w:val="28"/>
        </w:rPr>
      </w:pPr>
    </w:p>
    <w:p w14:paraId="266DE6E7" w14:textId="4D17AFC3" w:rsidR="007E3655" w:rsidRPr="00362572" w:rsidRDefault="007E3655" w:rsidP="0069335B">
      <w:pPr>
        <w:pStyle w:val="2"/>
        <w:ind w:firstLine="708"/>
      </w:pPr>
      <w:bookmarkStart w:id="2" w:name="_Toc207893218"/>
      <w:r w:rsidRPr="00362572">
        <w:t>1.1.</w:t>
      </w:r>
      <w:r w:rsidR="00196A7F" w:rsidRPr="00362572">
        <w:t xml:space="preserve"> </w:t>
      </w:r>
      <w:r w:rsidR="008C0322" w:rsidRPr="00362572">
        <w:t>Назначение</w:t>
      </w:r>
      <w:r w:rsidR="00196A7F" w:rsidRPr="00362572">
        <w:t xml:space="preserve"> </w:t>
      </w:r>
      <w:r w:rsidR="008C0322" w:rsidRPr="00362572">
        <w:t>комплекта</w:t>
      </w:r>
      <w:r w:rsidR="00196A7F" w:rsidRPr="00362572">
        <w:t xml:space="preserve"> </w:t>
      </w:r>
      <w:r w:rsidR="008C0322" w:rsidRPr="00362572">
        <w:t>оценочных</w:t>
      </w:r>
      <w:r w:rsidR="00196A7F" w:rsidRPr="00362572">
        <w:t xml:space="preserve"> </w:t>
      </w:r>
      <w:r w:rsidR="008C0322" w:rsidRPr="00362572">
        <w:t>материалов</w:t>
      </w:r>
      <w:bookmarkEnd w:id="2"/>
    </w:p>
    <w:p w14:paraId="4CB8C474" w14:textId="0D913C56" w:rsidR="0011016A" w:rsidRPr="00362572" w:rsidRDefault="008C0322" w:rsidP="008B0EFA">
      <w:pPr>
        <w:spacing w:after="0"/>
        <w:ind w:firstLine="708"/>
        <w:rPr>
          <w:rFonts w:cs="Times New Roman"/>
          <w:szCs w:val="28"/>
        </w:rPr>
      </w:pPr>
      <w:r w:rsidRPr="00362572">
        <w:rPr>
          <w:rFonts w:cs="Times New Roman"/>
          <w:szCs w:val="28"/>
        </w:rPr>
        <w:t>Комплект</w:t>
      </w:r>
      <w:r w:rsidR="00196A7F" w:rsidRPr="00362572">
        <w:rPr>
          <w:rFonts w:cs="Times New Roman"/>
          <w:szCs w:val="28"/>
        </w:rPr>
        <w:t xml:space="preserve"> </w:t>
      </w:r>
      <w:r w:rsidRPr="00362572">
        <w:rPr>
          <w:rFonts w:cs="Times New Roman"/>
          <w:szCs w:val="28"/>
        </w:rPr>
        <w:t>оценочных</w:t>
      </w:r>
      <w:r w:rsidR="00196A7F" w:rsidRPr="00362572">
        <w:rPr>
          <w:rFonts w:cs="Times New Roman"/>
          <w:szCs w:val="28"/>
        </w:rPr>
        <w:t xml:space="preserve"> </w:t>
      </w:r>
      <w:r w:rsidRPr="00362572">
        <w:rPr>
          <w:rFonts w:cs="Times New Roman"/>
          <w:szCs w:val="28"/>
        </w:rPr>
        <w:t>материалов</w:t>
      </w:r>
      <w:r w:rsidR="00196A7F" w:rsidRPr="00362572">
        <w:rPr>
          <w:rFonts w:cs="Times New Roman"/>
          <w:szCs w:val="28"/>
        </w:rPr>
        <w:t xml:space="preserve"> </w:t>
      </w:r>
      <w:r w:rsidR="0011016A" w:rsidRPr="00362572">
        <w:rPr>
          <w:rFonts w:cs="Times New Roman"/>
          <w:szCs w:val="28"/>
        </w:rPr>
        <w:t>сформирован</w:t>
      </w:r>
      <w:r w:rsidR="00196A7F" w:rsidRPr="00362572">
        <w:rPr>
          <w:rFonts w:cs="Times New Roman"/>
          <w:szCs w:val="28"/>
        </w:rPr>
        <w:t xml:space="preserve"> </w:t>
      </w:r>
      <w:r w:rsidR="0011016A" w:rsidRPr="00362572">
        <w:rPr>
          <w:rFonts w:cs="Times New Roman"/>
          <w:szCs w:val="28"/>
        </w:rPr>
        <w:t>для</w:t>
      </w:r>
      <w:r w:rsidR="00196A7F" w:rsidRPr="00362572">
        <w:rPr>
          <w:rFonts w:cs="Times New Roman"/>
          <w:szCs w:val="28"/>
        </w:rPr>
        <w:t xml:space="preserve"> </w:t>
      </w:r>
      <w:r w:rsidR="0011016A" w:rsidRPr="00362572">
        <w:rPr>
          <w:rFonts w:cs="Times New Roman"/>
          <w:szCs w:val="28"/>
        </w:rPr>
        <w:t>образовательной</w:t>
      </w:r>
      <w:r w:rsidR="00196A7F" w:rsidRPr="00362572">
        <w:rPr>
          <w:rFonts w:cs="Times New Roman"/>
          <w:szCs w:val="28"/>
        </w:rPr>
        <w:t xml:space="preserve"> </w:t>
      </w:r>
      <w:r w:rsidR="0011016A" w:rsidRPr="00362572">
        <w:rPr>
          <w:rFonts w:cs="Times New Roman"/>
          <w:szCs w:val="28"/>
        </w:rPr>
        <w:t>программы</w:t>
      </w:r>
      <w:r w:rsidR="00196A7F" w:rsidRPr="00362572">
        <w:rPr>
          <w:rFonts w:cs="Times New Roman"/>
          <w:szCs w:val="28"/>
        </w:rPr>
        <w:t xml:space="preserve"> </w:t>
      </w:r>
      <w:r w:rsidR="0011016A" w:rsidRPr="00362572">
        <w:rPr>
          <w:rFonts w:cs="Times New Roman"/>
          <w:szCs w:val="28"/>
        </w:rPr>
        <w:t>высшего</w:t>
      </w:r>
      <w:r w:rsidR="00196A7F" w:rsidRPr="00362572">
        <w:rPr>
          <w:rFonts w:cs="Times New Roman"/>
          <w:szCs w:val="28"/>
        </w:rPr>
        <w:t xml:space="preserve"> </w:t>
      </w:r>
      <w:r w:rsidR="0011016A" w:rsidRPr="00362572">
        <w:rPr>
          <w:rFonts w:cs="Times New Roman"/>
          <w:szCs w:val="28"/>
        </w:rPr>
        <w:t>образования</w:t>
      </w:r>
      <w:r w:rsidR="00196A7F" w:rsidRPr="00362572">
        <w:rPr>
          <w:rFonts w:cs="Times New Roman"/>
          <w:szCs w:val="28"/>
        </w:rPr>
        <w:t xml:space="preserve"> </w:t>
      </w:r>
      <w:r w:rsidR="0011016A" w:rsidRPr="00362572">
        <w:rPr>
          <w:rFonts w:cs="Times New Roman"/>
          <w:szCs w:val="28"/>
        </w:rPr>
        <w:t>–</w:t>
      </w:r>
      <w:r w:rsidR="00196A7F" w:rsidRPr="00362572">
        <w:rPr>
          <w:rFonts w:cs="Times New Roman"/>
          <w:szCs w:val="28"/>
        </w:rPr>
        <w:t xml:space="preserve"> </w:t>
      </w:r>
      <w:r w:rsidR="0011016A" w:rsidRPr="00362572">
        <w:rPr>
          <w:rFonts w:cs="Times New Roman"/>
          <w:szCs w:val="28"/>
        </w:rPr>
        <w:t>программы</w:t>
      </w:r>
      <w:r w:rsidR="00196A7F" w:rsidRPr="00362572">
        <w:rPr>
          <w:rFonts w:cs="Times New Roman"/>
          <w:szCs w:val="28"/>
        </w:rPr>
        <w:t xml:space="preserve"> </w:t>
      </w:r>
      <w:r w:rsidR="0011016A" w:rsidRPr="00362572">
        <w:rPr>
          <w:rFonts w:cs="Times New Roman"/>
          <w:szCs w:val="28"/>
        </w:rPr>
        <w:t>ординатуры</w:t>
      </w:r>
      <w:r w:rsidR="00196A7F" w:rsidRPr="00362572">
        <w:rPr>
          <w:rFonts w:cs="Times New Roman"/>
          <w:szCs w:val="28"/>
        </w:rPr>
        <w:t xml:space="preserve"> </w:t>
      </w:r>
      <w:r w:rsidR="0011016A" w:rsidRPr="00362572">
        <w:rPr>
          <w:rFonts w:cs="Times New Roman"/>
          <w:szCs w:val="28"/>
        </w:rPr>
        <w:t>по</w:t>
      </w:r>
      <w:r w:rsidR="00196A7F" w:rsidRPr="00362572">
        <w:rPr>
          <w:rFonts w:cs="Times New Roman"/>
          <w:szCs w:val="28"/>
        </w:rPr>
        <w:t xml:space="preserve"> </w:t>
      </w:r>
      <w:r w:rsidR="0011016A" w:rsidRPr="00362572">
        <w:rPr>
          <w:rFonts w:cs="Times New Roman"/>
          <w:szCs w:val="28"/>
        </w:rPr>
        <w:t>специальности</w:t>
      </w:r>
      <w:r w:rsidR="00196A7F" w:rsidRPr="00362572">
        <w:rPr>
          <w:rFonts w:cs="Times New Roman"/>
          <w:szCs w:val="28"/>
        </w:rPr>
        <w:t xml:space="preserve"> </w:t>
      </w:r>
      <w:r w:rsidR="0011016A" w:rsidRPr="00362572">
        <w:rPr>
          <w:rFonts w:cs="Times New Roman"/>
          <w:szCs w:val="28"/>
        </w:rPr>
        <w:t>31.08.</w:t>
      </w:r>
      <w:r w:rsidR="00E21925" w:rsidRPr="00362572">
        <w:rPr>
          <w:rFonts w:cs="Times New Roman"/>
          <w:szCs w:val="28"/>
        </w:rPr>
        <w:t>11</w:t>
      </w:r>
      <w:r w:rsidR="00196A7F" w:rsidRPr="00362572">
        <w:rPr>
          <w:rFonts w:cs="Times New Roman"/>
          <w:szCs w:val="28"/>
        </w:rPr>
        <w:t xml:space="preserve"> </w:t>
      </w:r>
      <w:r w:rsidR="00E21925" w:rsidRPr="00362572">
        <w:rPr>
          <w:rFonts w:cs="Times New Roman"/>
          <w:szCs w:val="28"/>
        </w:rPr>
        <w:t>Ультразвуковая диагностика</w:t>
      </w:r>
      <w:r w:rsidR="0011016A" w:rsidRPr="00362572">
        <w:rPr>
          <w:rFonts w:cs="Times New Roman"/>
          <w:szCs w:val="28"/>
        </w:rPr>
        <w:t>,</w:t>
      </w:r>
      <w:r w:rsidR="00196A7F" w:rsidRPr="00362572">
        <w:rPr>
          <w:rFonts w:cs="Times New Roman"/>
          <w:szCs w:val="28"/>
        </w:rPr>
        <w:t xml:space="preserve"> </w:t>
      </w:r>
      <w:r w:rsidR="0011016A" w:rsidRPr="00362572">
        <w:rPr>
          <w:rFonts w:cs="Times New Roman"/>
          <w:szCs w:val="28"/>
        </w:rPr>
        <w:t>укрупненной</w:t>
      </w:r>
      <w:r w:rsidR="00196A7F" w:rsidRPr="00362572">
        <w:rPr>
          <w:rFonts w:cs="Times New Roman"/>
          <w:szCs w:val="28"/>
        </w:rPr>
        <w:t xml:space="preserve"> </w:t>
      </w:r>
      <w:r w:rsidR="0011016A" w:rsidRPr="00362572">
        <w:rPr>
          <w:rFonts w:cs="Times New Roman"/>
          <w:szCs w:val="28"/>
        </w:rPr>
        <w:t>группы</w:t>
      </w:r>
      <w:r w:rsidR="00196A7F" w:rsidRPr="00362572">
        <w:rPr>
          <w:rFonts w:cs="Times New Roman"/>
          <w:szCs w:val="28"/>
        </w:rPr>
        <w:t xml:space="preserve"> </w:t>
      </w:r>
      <w:r w:rsidR="0011016A" w:rsidRPr="00362572">
        <w:rPr>
          <w:rFonts w:cs="Times New Roman"/>
          <w:szCs w:val="28"/>
        </w:rPr>
        <w:t>специальностей</w:t>
      </w:r>
      <w:r w:rsidR="00196A7F" w:rsidRPr="00362572">
        <w:rPr>
          <w:rFonts w:cs="Times New Roman"/>
          <w:szCs w:val="28"/>
        </w:rPr>
        <w:t xml:space="preserve"> </w:t>
      </w:r>
      <w:r w:rsidR="0011016A" w:rsidRPr="00362572">
        <w:rPr>
          <w:rFonts w:cs="Times New Roman"/>
          <w:szCs w:val="28"/>
        </w:rPr>
        <w:t>31.00.00</w:t>
      </w:r>
      <w:r w:rsidR="00196A7F" w:rsidRPr="00362572">
        <w:rPr>
          <w:rFonts w:cs="Times New Roman"/>
          <w:szCs w:val="28"/>
        </w:rPr>
        <w:t xml:space="preserve"> </w:t>
      </w:r>
      <w:r w:rsidR="0011016A" w:rsidRPr="00362572">
        <w:rPr>
          <w:rFonts w:cs="Times New Roman"/>
          <w:szCs w:val="28"/>
        </w:rPr>
        <w:t>Клиническая</w:t>
      </w:r>
      <w:r w:rsidR="00196A7F" w:rsidRPr="00362572">
        <w:rPr>
          <w:rFonts w:cs="Times New Roman"/>
          <w:szCs w:val="28"/>
        </w:rPr>
        <w:t xml:space="preserve"> </w:t>
      </w:r>
      <w:r w:rsidR="0011016A" w:rsidRPr="00362572">
        <w:rPr>
          <w:rFonts w:cs="Times New Roman"/>
          <w:szCs w:val="28"/>
        </w:rPr>
        <w:t>медицина</w:t>
      </w:r>
      <w:r w:rsidR="00012BFA">
        <w:rPr>
          <w:rFonts w:cs="Times New Roman"/>
          <w:szCs w:val="28"/>
        </w:rPr>
        <w:t xml:space="preserve"> для текущего контроля успеваемости и промежуточной аттестации.</w:t>
      </w:r>
    </w:p>
    <w:p w14:paraId="3EBBD346" w14:textId="46A503F7" w:rsidR="004B58BA" w:rsidRPr="00362572" w:rsidRDefault="004B58BA" w:rsidP="008B0EFA">
      <w:pPr>
        <w:spacing w:after="0"/>
        <w:ind w:firstLine="708"/>
        <w:rPr>
          <w:rFonts w:cs="Times New Roman"/>
          <w:szCs w:val="28"/>
        </w:rPr>
      </w:pPr>
    </w:p>
    <w:p w14:paraId="2A82111E" w14:textId="7FF6B38C" w:rsidR="00864DDE" w:rsidRPr="00362572" w:rsidRDefault="00864DDE" w:rsidP="0069335B">
      <w:pPr>
        <w:pStyle w:val="2"/>
        <w:ind w:left="708"/>
      </w:pPr>
      <w:bookmarkStart w:id="3" w:name="_Toc207893219"/>
      <w:r w:rsidRPr="00362572">
        <w:t>1.2.</w:t>
      </w:r>
      <w:r w:rsidR="00196A7F" w:rsidRPr="00362572">
        <w:t xml:space="preserve"> </w:t>
      </w:r>
      <w:r w:rsidR="008C0322" w:rsidRPr="00362572">
        <w:t>Нормативное</w:t>
      </w:r>
      <w:r w:rsidR="00196A7F" w:rsidRPr="00362572">
        <w:t xml:space="preserve"> </w:t>
      </w:r>
      <w:r w:rsidR="008C0322" w:rsidRPr="00362572">
        <w:t>обоснование</w:t>
      </w:r>
      <w:r w:rsidR="00196A7F" w:rsidRPr="00362572">
        <w:t xml:space="preserve"> </w:t>
      </w:r>
      <w:r w:rsidR="008C0322" w:rsidRPr="00362572">
        <w:t>отбора</w:t>
      </w:r>
      <w:r w:rsidR="00196A7F" w:rsidRPr="00362572">
        <w:t xml:space="preserve"> </w:t>
      </w:r>
      <w:r w:rsidR="008C0322" w:rsidRPr="00362572">
        <w:t>содержания</w:t>
      </w:r>
      <w:bookmarkEnd w:id="3"/>
    </w:p>
    <w:p w14:paraId="17BE24BB" w14:textId="6C54D329" w:rsidR="0011016A" w:rsidRPr="00362572" w:rsidRDefault="0011016A" w:rsidP="005F47B6">
      <w:pPr>
        <w:spacing w:after="0"/>
        <w:ind w:firstLine="708"/>
        <w:rPr>
          <w:rFonts w:cs="Times New Roman"/>
          <w:szCs w:val="28"/>
        </w:rPr>
      </w:pPr>
      <w:r w:rsidRPr="00362572">
        <w:rPr>
          <w:rFonts w:cs="Times New Roman"/>
          <w:szCs w:val="28"/>
        </w:rPr>
        <w:t>Перечень</w:t>
      </w:r>
      <w:r w:rsidR="00196A7F" w:rsidRPr="00362572">
        <w:rPr>
          <w:rFonts w:cs="Times New Roman"/>
          <w:szCs w:val="28"/>
        </w:rPr>
        <w:t xml:space="preserve"> </w:t>
      </w:r>
      <w:r w:rsidRPr="00362572">
        <w:rPr>
          <w:rFonts w:cs="Times New Roman"/>
          <w:szCs w:val="28"/>
        </w:rPr>
        <w:t>нормативных</w:t>
      </w:r>
      <w:r w:rsidR="00196A7F" w:rsidRPr="00362572">
        <w:rPr>
          <w:rFonts w:cs="Times New Roman"/>
          <w:szCs w:val="28"/>
        </w:rPr>
        <w:t xml:space="preserve"> </w:t>
      </w:r>
      <w:r w:rsidRPr="00362572">
        <w:rPr>
          <w:rFonts w:cs="Times New Roman"/>
          <w:szCs w:val="28"/>
        </w:rPr>
        <w:t>и</w:t>
      </w:r>
      <w:r w:rsidR="00196A7F" w:rsidRPr="00362572">
        <w:rPr>
          <w:rFonts w:cs="Times New Roman"/>
          <w:szCs w:val="28"/>
        </w:rPr>
        <w:t xml:space="preserve"> </w:t>
      </w:r>
      <w:r w:rsidRPr="00362572">
        <w:rPr>
          <w:rFonts w:cs="Times New Roman"/>
          <w:szCs w:val="28"/>
        </w:rPr>
        <w:t>правовых</w:t>
      </w:r>
      <w:r w:rsidR="00196A7F" w:rsidRPr="00362572">
        <w:rPr>
          <w:rFonts w:cs="Times New Roman"/>
          <w:szCs w:val="28"/>
        </w:rPr>
        <w:t xml:space="preserve"> </w:t>
      </w:r>
      <w:r w:rsidRPr="00362572">
        <w:rPr>
          <w:rFonts w:cs="Times New Roman"/>
          <w:szCs w:val="28"/>
        </w:rPr>
        <w:t>актов,</w:t>
      </w:r>
      <w:r w:rsidR="00196A7F" w:rsidRPr="00362572">
        <w:rPr>
          <w:rFonts w:cs="Times New Roman"/>
          <w:szCs w:val="28"/>
        </w:rPr>
        <w:t xml:space="preserve"> </w:t>
      </w:r>
      <w:r w:rsidRPr="00362572">
        <w:rPr>
          <w:rFonts w:cs="Times New Roman"/>
          <w:szCs w:val="28"/>
        </w:rPr>
        <w:t>используемых</w:t>
      </w:r>
      <w:r w:rsidR="00196A7F" w:rsidRPr="00362572">
        <w:rPr>
          <w:rFonts w:cs="Times New Roman"/>
          <w:szCs w:val="28"/>
        </w:rPr>
        <w:t xml:space="preserve"> </w:t>
      </w:r>
      <w:r w:rsidRPr="00362572">
        <w:rPr>
          <w:rFonts w:cs="Times New Roman"/>
          <w:szCs w:val="28"/>
        </w:rPr>
        <w:t>при</w:t>
      </w:r>
      <w:r w:rsidR="00196A7F" w:rsidRPr="00362572">
        <w:rPr>
          <w:rFonts w:cs="Times New Roman"/>
          <w:szCs w:val="28"/>
        </w:rPr>
        <w:t xml:space="preserve"> </w:t>
      </w:r>
      <w:r w:rsidRPr="00362572">
        <w:rPr>
          <w:rFonts w:cs="Times New Roman"/>
          <w:szCs w:val="28"/>
        </w:rPr>
        <w:t>отборе</w:t>
      </w:r>
      <w:r w:rsidR="00196A7F" w:rsidRPr="00362572">
        <w:rPr>
          <w:rFonts w:cs="Times New Roman"/>
          <w:szCs w:val="28"/>
        </w:rPr>
        <w:t xml:space="preserve"> </w:t>
      </w:r>
      <w:r w:rsidRPr="00362572">
        <w:rPr>
          <w:rFonts w:cs="Times New Roman"/>
          <w:szCs w:val="28"/>
        </w:rPr>
        <w:t>содержания</w:t>
      </w:r>
      <w:r w:rsidR="00196A7F" w:rsidRPr="00362572">
        <w:rPr>
          <w:rFonts w:cs="Times New Roman"/>
          <w:szCs w:val="28"/>
        </w:rPr>
        <w:t xml:space="preserve"> </w:t>
      </w:r>
      <w:r w:rsidRPr="00362572">
        <w:rPr>
          <w:rFonts w:cs="Times New Roman"/>
          <w:szCs w:val="28"/>
        </w:rPr>
        <w:t>тестовых</w:t>
      </w:r>
      <w:r w:rsidR="00196A7F" w:rsidRPr="00362572">
        <w:rPr>
          <w:rFonts w:cs="Times New Roman"/>
          <w:szCs w:val="28"/>
        </w:rPr>
        <w:t xml:space="preserve"> </w:t>
      </w:r>
      <w:r w:rsidRPr="00362572">
        <w:rPr>
          <w:rFonts w:cs="Times New Roman"/>
          <w:szCs w:val="28"/>
        </w:rPr>
        <w:t>заданий:</w:t>
      </w:r>
    </w:p>
    <w:p w14:paraId="3D563FC8" w14:textId="2A32A96A" w:rsidR="00265CEB" w:rsidRPr="00362572" w:rsidRDefault="00E21925" w:rsidP="00B646B8">
      <w:pPr>
        <w:pStyle w:val="a3"/>
        <w:numPr>
          <w:ilvl w:val="0"/>
          <w:numId w:val="1"/>
        </w:numPr>
        <w:spacing w:after="0"/>
        <w:rPr>
          <w:rFonts w:cs="Times New Roman"/>
          <w:szCs w:val="28"/>
        </w:rPr>
      </w:pPr>
      <w:r w:rsidRPr="00362572">
        <w:rPr>
          <w:rFonts w:cs="Times New Roman"/>
          <w:szCs w:val="28"/>
        </w:rPr>
        <w:t>Приказ Министерства науки и высшего образования Российской Федерации от 02.02.2022 №109 «Об утверждении федерального государственного образовательного стандарта высшего образования – подготовка кадров высшей квалификации по программа ординатуры по специальности 31.08.11 Ультразвуковая диагностика»</w:t>
      </w:r>
      <w:r w:rsidR="00265CEB" w:rsidRPr="00362572">
        <w:rPr>
          <w:rFonts w:cs="Times New Roman"/>
          <w:szCs w:val="28"/>
        </w:rPr>
        <w:t>;</w:t>
      </w:r>
    </w:p>
    <w:p w14:paraId="48057977" w14:textId="386DDD58" w:rsidR="00444B9D" w:rsidRPr="00362572" w:rsidRDefault="00E21925" w:rsidP="00B646B8">
      <w:pPr>
        <w:pStyle w:val="a3"/>
        <w:numPr>
          <w:ilvl w:val="0"/>
          <w:numId w:val="1"/>
        </w:numPr>
        <w:spacing w:after="0"/>
        <w:rPr>
          <w:rFonts w:cs="Times New Roman"/>
          <w:szCs w:val="28"/>
        </w:rPr>
      </w:pPr>
      <w:r w:rsidRPr="00362572">
        <w:rPr>
          <w:rFonts w:cs="Times New Roman"/>
          <w:szCs w:val="28"/>
        </w:rPr>
        <w:t>Приказ Министерства труда и социальной защиты Российской Федерации от 19.03.2019 №161н «Об утверждении профессионального стандарта «Врач ультразвуковой диагностики»</w:t>
      </w:r>
      <w:r w:rsidR="00623461" w:rsidRPr="00362572">
        <w:rPr>
          <w:rFonts w:cs="Times New Roman"/>
          <w:szCs w:val="28"/>
        </w:rPr>
        <w:t>.</w:t>
      </w:r>
    </w:p>
    <w:p w14:paraId="58EB9E63" w14:textId="77777777" w:rsidR="005F47B6" w:rsidRPr="00362572" w:rsidRDefault="005F47B6" w:rsidP="005F47B6">
      <w:pPr>
        <w:spacing w:after="0"/>
        <w:rPr>
          <w:rFonts w:cs="Times New Roman"/>
          <w:szCs w:val="28"/>
        </w:rPr>
      </w:pPr>
    </w:p>
    <w:p w14:paraId="5AD76D29" w14:textId="3858BF8E" w:rsidR="00864DDE" w:rsidRDefault="00864DDE" w:rsidP="00362572">
      <w:pPr>
        <w:pStyle w:val="2"/>
        <w:ind w:left="360" w:firstLine="348"/>
      </w:pPr>
      <w:bookmarkStart w:id="4" w:name="_Toc207893220"/>
      <w:r w:rsidRPr="00362572">
        <w:t>1.3.</w:t>
      </w:r>
      <w:r w:rsidR="00196A7F" w:rsidRPr="00362572">
        <w:t xml:space="preserve"> </w:t>
      </w:r>
      <w:r w:rsidR="008C0322" w:rsidRPr="00362572">
        <w:t>Общее</w:t>
      </w:r>
      <w:r w:rsidR="00196A7F" w:rsidRPr="00362572">
        <w:t xml:space="preserve"> </w:t>
      </w:r>
      <w:r w:rsidR="008C0322" w:rsidRPr="00362572">
        <w:t>количество</w:t>
      </w:r>
      <w:r w:rsidR="00196A7F" w:rsidRPr="00362572">
        <w:t xml:space="preserve"> </w:t>
      </w:r>
      <w:r w:rsidR="008C0322" w:rsidRPr="00362572">
        <w:t>тестовых</w:t>
      </w:r>
      <w:r w:rsidR="00196A7F" w:rsidRPr="00362572">
        <w:t xml:space="preserve"> </w:t>
      </w:r>
      <w:r w:rsidR="008C0322" w:rsidRPr="00362572">
        <w:t>заданий</w:t>
      </w:r>
      <w:bookmarkEnd w:id="4"/>
    </w:p>
    <w:p w14:paraId="47A21216" w14:textId="3B696CB4" w:rsidR="00362572" w:rsidRDefault="00362572" w:rsidP="00362572">
      <w:pPr>
        <w:spacing w:after="0"/>
        <w:ind w:firstLine="708"/>
      </w:pPr>
      <w:r>
        <w:t xml:space="preserve">Общее количество тестовых заданий – </w:t>
      </w:r>
      <w:r w:rsidR="0008531E">
        <w:t>362</w:t>
      </w:r>
    </w:p>
    <w:p w14:paraId="2F9CC27D" w14:textId="77777777" w:rsidR="00362572" w:rsidRDefault="00362572" w:rsidP="00362572">
      <w:pPr>
        <w:spacing w:after="0"/>
        <w:jc w:val="center"/>
      </w:pPr>
    </w:p>
    <w:p w14:paraId="2BDE0FDA" w14:textId="77777777" w:rsidR="00362572" w:rsidRDefault="00362572" w:rsidP="00362572">
      <w:pPr>
        <w:spacing w:after="0"/>
        <w:jc w:val="center"/>
      </w:pPr>
      <w:r>
        <w:t>Распределение тестовых заданий по компетенциям</w:t>
      </w:r>
    </w:p>
    <w:tbl>
      <w:tblPr>
        <w:tblStyle w:val="ae"/>
        <w:tblW w:w="9493" w:type="dxa"/>
        <w:tblLook w:val="04A0" w:firstRow="1" w:lastRow="0" w:firstColumn="1" w:lastColumn="0" w:noHBand="0" w:noVBand="1"/>
      </w:tblPr>
      <w:tblGrid>
        <w:gridCol w:w="1129"/>
        <w:gridCol w:w="7088"/>
        <w:gridCol w:w="1276"/>
      </w:tblGrid>
      <w:tr w:rsidR="007D58A3" w:rsidRPr="007D58A3" w14:paraId="6E404363" w14:textId="77777777" w:rsidTr="00496DC7">
        <w:trPr>
          <w:trHeight w:val="283"/>
          <w:tblHeader/>
        </w:trPr>
        <w:tc>
          <w:tcPr>
            <w:tcW w:w="1129" w:type="dxa"/>
            <w:vAlign w:val="center"/>
          </w:tcPr>
          <w:p w14:paraId="7CC0B015" w14:textId="2AF58437" w:rsidR="00623461" w:rsidRPr="007D58A3" w:rsidRDefault="00623461" w:rsidP="00623461">
            <w:pPr>
              <w:jc w:val="center"/>
              <w:rPr>
                <w:rFonts w:cs="Times New Roman"/>
                <w:sz w:val="24"/>
                <w:szCs w:val="24"/>
              </w:rPr>
            </w:pPr>
            <w:r w:rsidRPr="007D58A3">
              <w:rPr>
                <w:rFonts w:cs="Times New Roman"/>
                <w:sz w:val="24"/>
                <w:szCs w:val="24"/>
              </w:rPr>
              <w:t>Код</w:t>
            </w:r>
            <w:r w:rsidR="00196A7F">
              <w:rPr>
                <w:rFonts w:cs="Times New Roman"/>
                <w:sz w:val="24"/>
                <w:szCs w:val="24"/>
              </w:rPr>
              <w:t xml:space="preserve"> </w:t>
            </w:r>
            <w:r w:rsidRPr="007D58A3">
              <w:rPr>
                <w:rFonts w:cs="Times New Roman"/>
                <w:sz w:val="24"/>
                <w:szCs w:val="24"/>
              </w:rPr>
              <w:t>компе</w:t>
            </w:r>
            <w:r w:rsidR="00362572">
              <w:rPr>
                <w:rFonts w:cs="Times New Roman"/>
                <w:sz w:val="24"/>
                <w:szCs w:val="24"/>
              </w:rPr>
              <w:t>-</w:t>
            </w:r>
            <w:r w:rsidRPr="007D58A3">
              <w:rPr>
                <w:rFonts w:cs="Times New Roman"/>
                <w:sz w:val="24"/>
                <w:szCs w:val="24"/>
              </w:rPr>
              <w:t>тенции</w:t>
            </w:r>
          </w:p>
        </w:tc>
        <w:tc>
          <w:tcPr>
            <w:tcW w:w="7088" w:type="dxa"/>
            <w:vAlign w:val="center"/>
          </w:tcPr>
          <w:p w14:paraId="072FFD7C" w14:textId="1C90F392" w:rsidR="00623461" w:rsidRPr="007D58A3" w:rsidRDefault="00623461" w:rsidP="00623461">
            <w:pPr>
              <w:jc w:val="center"/>
              <w:rPr>
                <w:rFonts w:cs="Times New Roman"/>
                <w:sz w:val="24"/>
                <w:szCs w:val="24"/>
              </w:rPr>
            </w:pPr>
            <w:r w:rsidRPr="007D58A3">
              <w:rPr>
                <w:rFonts w:cs="Times New Roman"/>
                <w:sz w:val="24"/>
                <w:szCs w:val="24"/>
              </w:rPr>
              <w:t>Наименование</w:t>
            </w:r>
            <w:r w:rsidR="00196A7F">
              <w:rPr>
                <w:rFonts w:cs="Times New Roman"/>
                <w:sz w:val="24"/>
                <w:szCs w:val="24"/>
              </w:rPr>
              <w:t xml:space="preserve"> </w:t>
            </w:r>
            <w:r w:rsidRPr="007D58A3">
              <w:rPr>
                <w:rFonts w:cs="Times New Roman"/>
                <w:sz w:val="24"/>
                <w:szCs w:val="24"/>
              </w:rPr>
              <w:t>компетенции</w:t>
            </w:r>
          </w:p>
        </w:tc>
        <w:tc>
          <w:tcPr>
            <w:tcW w:w="1276" w:type="dxa"/>
            <w:vAlign w:val="center"/>
          </w:tcPr>
          <w:p w14:paraId="571C283B" w14:textId="61517B62" w:rsidR="00623461" w:rsidRPr="007D58A3" w:rsidRDefault="00623461" w:rsidP="00623461">
            <w:pPr>
              <w:jc w:val="center"/>
              <w:rPr>
                <w:rFonts w:cs="Times New Roman"/>
                <w:sz w:val="24"/>
                <w:szCs w:val="24"/>
              </w:rPr>
            </w:pPr>
            <w:r w:rsidRPr="007D58A3">
              <w:rPr>
                <w:rFonts w:cs="Times New Roman"/>
                <w:sz w:val="24"/>
                <w:szCs w:val="24"/>
              </w:rPr>
              <w:t>Кол</w:t>
            </w:r>
            <w:r w:rsidR="00362572">
              <w:rPr>
                <w:rFonts w:cs="Times New Roman"/>
                <w:sz w:val="24"/>
                <w:szCs w:val="24"/>
              </w:rPr>
              <w:t>-</w:t>
            </w:r>
            <w:r w:rsidRPr="007D58A3">
              <w:rPr>
                <w:rFonts w:cs="Times New Roman"/>
                <w:sz w:val="24"/>
                <w:szCs w:val="24"/>
              </w:rPr>
              <w:t>во</w:t>
            </w:r>
            <w:r w:rsidR="00196A7F">
              <w:rPr>
                <w:rFonts w:cs="Times New Roman"/>
                <w:sz w:val="24"/>
                <w:szCs w:val="24"/>
              </w:rPr>
              <w:t xml:space="preserve"> </w:t>
            </w:r>
            <w:r w:rsidRPr="007D58A3">
              <w:rPr>
                <w:rFonts w:cs="Times New Roman"/>
                <w:sz w:val="24"/>
                <w:szCs w:val="24"/>
              </w:rPr>
              <w:t>заданий</w:t>
            </w:r>
          </w:p>
        </w:tc>
      </w:tr>
      <w:tr w:rsidR="007D58A3" w:rsidRPr="007D58A3" w14:paraId="42A6378D" w14:textId="77777777" w:rsidTr="00672D08">
        <w:tc>
          <w:tcPr>
            <w:tcW w:w="1129" w:type="dxa"/>
            <w:vAlign w:val="center"/>
          </w:tcPr>
          <w:p w14:paraId="326612A5" w14:textId="52B8C4AE" w:rsidR="00623461" w:rsidRPr="007D58A3" w:rsidRDefault="00623461" w:rsidP="00672D08">
            <w:pPr>
              <w:jc w:val="center"/>
              <w:rPr>
                <w:rFonts w:cs="Times New Roman"/>
                <w:sz w:val="24"/>
                <w:szCs w:val="24"/>
              </w:rPr>
            </w:pPr>
            <w:r w:rsidRPr="007D58A3">
              <w:rPr>
                <w:rFonts w:cs="Times New Roman"/>
                <w:sz w:val="24"/>
                <w:szCs w:val="24"/>
              </w:rPr>
              <w:t>УК-1</w:t>
            </w:r>
          </w:p>
        </w:tc>
        <w:tc>
          <w:tcPr>
            <w:tcW w:w="7088" w:type="dxa"/>
          </w:tcPr>
          <w:p w14:paraId="10E60A27" w14:textId="1E59A31C" w:rsidR="00623461" w:rsidRPr="007D58A3" w:rsidRDefault="00E21925" w:rsidP="00623461">
            <w:pPr>
              <w:rPr>
                <w:rFonts w:cs="Times New Roman"/>
                <w:sz w:val="24"/>
                <w:szCs w:val="24"/>
              </w:rPr>
            </w:pPr>
            <w:r>
              <w:rPr>
                <w:rFonts w:cs="Times New Roman"/>
                <w:sz w:val="24"/>
                <w:szCs w:val="24"/>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1276" w:type="dxa"/>
            <w:vAlign w:val="center"/>
          </w:tcPr>
          <w:p w14:paraId="64203536" w14:textId="7D8EBD9A" w:rsidR="00623461" w:rsidRPr="007D58A3" w:rsidRDefault="00672D08" w:rsidP="00672D08">
            <w:pPr>
              <w:jc w:val="center"/>
              <w:rPr>
                <w:rFonts w:cs="Times New Roman"/>
                <w:sz w:val="24"/>
                <w:szCs w:val="24"/>
              </w:rPr>
            </w:pPr>
            <w:r>
              <w:rPr>
                <w:rFonts w:cs="Times New Roman"/>
                <w:sz w:val="24"/>
                <w:szCs w:val="24"/>
              </w:rPr>
              <w:t>130</w:t>
            </w:r>
          </w:p>
        </w:tc>
      </w:tr>
      <w:tr w:rsidR="007D58A3" w:rsidRPr="007D58A3" w14:paraId="2C2CA82E" w14:textId="77777777" w:rsidTr="00672D08">
        <w:tc>
          <w:tcPr>
            <w:tcW w:w="1129" w:type="dxa"/>
            <w:vAlign w:val="center"/>
          </w:tcPr>
          <w:p w14:paraId="7DADFB61" w14:textId="6D8256A1" w:rsidR="00623461" w:rsidRPr="007D58A3" w:rsidRDefault="00623461" w:rsidP="00672D08">
            <w:pPr>
              <w:jc w:val="center"/>
              <w:rPr>
                <w:rFonts w:cs="Times New Roman"/>
                <w:sz w:val="24"/>
                <w:szCs w:val="24"/>
              </w:rPr>
            </w:pPr>
            <w:r w:rsidRPr="007D58A3">
              <w:rPr>
                <w:rFonts w:cs="Times New Roman"/>
                <w:sz w:val="24"/>
                <w:szCs w:val="24"/>
              </w:rPr>
              <w:t>УК-2</w:t>
            </w:r>
          </w:p>
        </w:tc>
        <w:tc>
          <w:tcPr>
            <w:tcW w:w="7088" w:type="dxa"/>
          </w:tcPr>
          <w:p w14:paraId="1691AC4E" w14:textId="744E506D" w:rsidR="00623461" w:rsidRPr="007D58A3" w:rsidRDefault="00E21925" w:rsidP="00623461">
            <w:pPr>
              <w:rPr>
                <w:rFonts w:cs="Times New Roman"/>
                <w:sz w:val="24"/>
                <w:szCs w:val="24"/>
              </w:rPr>
            </w:pPr>
            <w:r>
              <w:rPr>
                <w:rFonts w:cs="Times New Roman"/>
                <w:sz w:val="24"/>
                <w:szCs w:val="24"/>
              </w:rPr>
              <w:t>Способен разрабатывать, реализовывать проект и управлять им</w:t>
            </w:r>
          </w:p>
        </w:tc>
        <w:tc>
          <w:tcPr>
            <w:tcW w:w="1276" w:type="dxa"/>
            <w:vAlign w:val="center"/>
          </w:tcPr>
          <w:p w14:paraId="6D8BEDBF" w14:textId="4AC9F7AC" w:rsidR="00623461" w:rsidRPr="007D58A3" w:rsidRDefault="00672D08" w:rsidP="00672D08">
            <w:pPr>
              <w:jc w:val="center"/>
              <w:rPr>
                <w:rFonts w:cs="Times New Roman"/>
                <w:sz w:val="24"/>
                <w:szCs w:val="24"/>
              </w:rPr>
            </w:pPr>
            <w:r>
              <w:rPr>
                <w:rFonts w:cs="Times New Roman"/>
                <w:sz w:val="24"/>
                <w:szCs w:val="24"/>
              </w:rPr>
              <w:t>31</w:t>
            </w:r>
          </w:p>
        </w:tc>
      </w:tr>
      <w:tr w:rsidR="007D58A3" w:rsidRPr="007D58A3" w14:paraId="09E3852B" w14:textId="77777777" w:rsidTr="00672D08">
        <w:tc>
          <w:tcPr>
            <w:tcW w:w="1129" w:type="dxa"/>
            <w:vAlign w:val="center"/>
          </w:tcPr>
          <w:p w14:paraId="483CC6D9" w14:textId="4CB4CB38" w:rsidR="00623461" w:rsidRPr="007D58A3" w:rsidRDefault="00623461" w:rsidP="00672D08">
            <w:pPr>
              <w:jc w:val="center"/>
              <w:rPr>
                <w:rFonts w:cs="Times New Roman"/>
                <w:sz w:val="24"/>
                <w:szCs w:val="24"/>
              </w:rPr>
            </w:pPr>
            <w:r w:rsidRPr="007D58A3">
              <w:rPr>
                <w:rFonts w:cs="Times New Roman"/>
                <w:sz w:val="24"/>
                <w:szCs w:val="24"/>
              </w:rPr>
              <w:t>УК-3</w:t>
            </w:r>
          </w:p>
        </w:tc>
        <w:tc>
          <w:tcPr>
            <w:tcW w:w="7088" w:type="dxa"/>
          </w:tcPr>
          <w:p w14:paraId="5EA56060" w14:textId="490E7EBB" w:rsidR="00623461" w:rsidRPr="007D58A3" w:rsidRDefault="00E21925" w:rsidP="00623461">
            <w:pPr>
              <w:rPr>
                <w:rFonts w:cs="Times New Roman"/>
                <w:sz w:val="24"/>
                <w:szCs w:val="24"/>
              </w:rPr>
            </w:pPr>
            <w:r>
              <w:rPr>
                <w:rFonts w:cs="Times New Roman"/>
                <w:sz w:val="24"/>
                <w:szCs w:val="24"/>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1276" w:type="dxa"/>
            <w:vAlign w:val="center"/>
          </w:tcPr>
          <w:p w14:paraId="096F3226" w14:textId="532815CB" w:rsidR="00623461" w:rsidRPr="007D58A3" w:rsidRDefault="00672D08" w:rsidP="00672D08">
            <w:pPr>
              <w:jc w:val="center"/>
              <w:rPr>
                <w:rFonts w:cs="Times New Roman"/>
                <w:sz w:val="24"/>
                <w:szCs w:val="24"/>
              </w:rPr>
            </w:pPr>
            <w:r>
              <w:rPr>
                <w:rFonts w:cs="Times New Roman"/>
                <w:sz w:val="24"/>
                <w:szCs w:val="24"/>
              </w:rPr>
              <w:t>40</w:t>
            </w:r>
          </w:p>
        </w:tc>
      </w:tr>
      <w:tr w:rsidR="00E21925" w:rsidRPr="007D58A3" w14:paraId="108ABAFA" w14:textId="77777777" w:rsidTr="00672D08">
        <w:tc>
          <w:tcPr>
            <w:tcW w:w="1129" w:type="dxa"/>
            <w:vAlign w:val="center"/>
          </w:tcPr>
          <w:p w14:paraId="5A5BA70A" w14:textId="09375068" w:rsidR="00E21925" w:rsidRPr="007D58A3" w:rsidRDefault="00E21925" w:rsidP="00672D08">
            <w:pPr>
              <w:jc w:val="center"/>
              <w:rPr>
                <w:rFonts w:cs="Times New Roman"/>
                <w:sz w:val="24"/>
                <w:szCs w:val="24"/>
              </w:rPr>
            </w:pPr>
            <w:r>
              <w:rPr>
                <w:rFonts w:cs="Times New Roman"/>
                <w:sz w:val="24"/>
                <w:szCs w:val="24"/>
              </w:rPr>
              <w:t>УК-4</w:t>
            </w:r>
          </w:p>
        </w:tc>
        <w:tc>
          <w:tcPr>
            <w:tcW w:w="7088" w:type="dxa"/>
          </w:tcPr>
          <w:p w14:paraId="09240886" w14:textId="07C8A5B8" w:rsidR="00E21925" w:rsidRDefault="00E21925" w:rsidP="00623461">
            <w:pPr>
              <w:rPr>
                <w:rFonts w:cs="Times New Roman"/>
                <w:sz w:val="24"/>
                <w:szCs w:val="24"/>
              </w:rPr>
            </w:pPr>
            <w:r>
              <w:rPr>
                <w:rFonts w:cs="Times New Roman"/>
                <w:sz w:val="24"/>
                <w:szCs w:val="24"/>
              </w:rPr>
              <w:t>Способен выстраивать взаимодействие в рамках своей профессиональной деятельности</w:t>
            </w:r>
          </w:p>
        </w:tc>
        <w:tc>
          <w:tcPr>
            <w:tcW w:w="1276" w:type="dxa"/>
            <w:vAlign w:val="center"/>
          </w:tcPr>
          <w:p w14:paraId="4667A0A5" w14:textId="76295699" w:rsidR="00E21925" w:rsidRPr="007D58A3" w:rsidRDefault="00672D08" w:rsidP="00672D08">
            <w:pPr>
              <w:jc w:val="center"/>
              <w:rPr>
                <w:rFonts w:cs="Times New Roman"/>
                <w:sz w:val="24"/>
                <w:szCs w:val="24"/>
              </w:rPr>
            </w:pPr>
            <w:r>
              <w:rPr>
                <w:rFonts w:cs="Times New Roman"/>
                <w:sz w:val="24"/>
                <w:szCs w:val="24"/>
              </w:rPr>
              <w:t>47</w:t>
            </w:r>
          </w:p>
        </w:tc>
      </w:tr>
      <w:tr w:rsidR="00E21925" w:rsidRPr="007D58A3" w14:paraId="5D400C2A" w14:textId="77777777" w:rsidTr="00672D08">
        <w:tc>
          <w:tcPr>
            <w:tcW w:w="1129" w:type="dxa"/>
            <w:vAlign w:val="center"/>
          </w:tcPr>
          <w:p w14:paraId="15B81C26" w14:textId="3D86BD38" w:rsidR="00E21925" w:rsidRDefault="00E21925" w:rsidP="00672D08">
            <w:pPr>
              <w:jc w:val="center"/>
              <w:rPr>
                <w:rFonts w:cs="Times New Roman"/>
                <w:sz w:val="24"/>
                <w:szCs w:val="24"/>
              </w:rPr>
            </w:pPr>
            <w:r>
              <w:rPr>
                <w:rFonts w:cs="Times New Roman"/>
                <w:sz w:val="24"/>
                <w:szCs w:val="24"/>
              </w:rPr>
              <w:t>УК-5</w:t>
            </w:r>
          </w:p>
        </w:tc>
        <w:tc>
          <w:tcPr>
            <w:tcW w:w="7088" w:type="dxa"/>
          </w:tcPr>
          <w:p w14:paraId="531CA343" w14:textId="1A1C8E4D" w:rsidR="00E21925" w:rsidRDefault="00E21925" w:rsidP="00623461">
            <w:pPr>
              <w:rPr>
                <w:rFonts w:cs="Times New Roman"/>
                <w:sz w:val="24"/>
                <w:szCs w:val="24"/>
              </w:rPr>
            </w:pPr>
            <w:r>
              <w:rPr>
                <w:rFonts w:cs="Times New Roman"/>
                <w:sz w:val="24"/>
                <w:szCs w:val="24"/>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1276" w:type="dxa"/>
            <w:vAlign w:val="center"/>
          </w:tcPr>
          <w:p w14:paraId="0CB029CB" w14:textId="3E2B144B" w:rsidR="00E21925" w:rsidRPr="007D58A3" w:rsidRDefault="00672D08" w:rsidP="00672D08">
            <w:pPr>
              <w:jc w:val="center"/>
              <w:rPr>
                <w:rFonts w:cs="Times New Roman"/>
                <w:sz w:val="24"/>
                <w:szCs w:val="24"/>
              </w:rPr>
            </w:pPr>
            <w:r>
              <w:rPr>
                <w:rFonts w:cs="Times New Roman"/>
                <w:sz w:val="24"/>
                <w:szCs w:val="24"/>
              </w:rPr>
              <w:t>40</w:t>
            </w:r>
          </w:p>
        </w:tc>
      </w:tr>
      <w:tr w:rsidR="00E21925" w:rsidRPr="007D58A3" w14:paraId="43E4DD9D" w14:textId="77777777" w:rsidTr="00672D08">
        <w:tc>
          <w:tcPr>
            <w:tcW w:w="1129" w:type="dxa"/>
            <w:vAlign w:val="center"/>
          </w:tcPr>
          <w:p w14:paraId="5B36CE80" w14:textId="26C6A5C7" w:rsidR="00E21925" w:rsidRDefault="00E21925" w:rsidP="00672D08">
            <w:pPr>
              <w:jc w:val="center"/>
              <w:rPr>
                <w:rFonts w:cs="Times New Roman"/>
                <w:sz w:val="24"/>
                <w:szCs w:val="24"/>
              </w:rPr>
            </w:pPr>
            <w:r>
              <w:rPr>
                <w:rFonts w:cs="Times New Roman"/>
                <w:sz w:val="24"/>
                <w:szCs w:val="24"/>
              </w:rPr>
              <w:t>ОПК-1</w:t>
            </w:r>
          </w:p>
        </w:tc>
        <w:tc>
          <w:tcPr>
            <w:tcW w:w="7088" w:type="dxa"/>
          </w:tcPr>
          <w:p w14:paraId="609CF08C" w14:textId="4CBAF783" w:rsidR="00E21925" w:rsidRDefault="00E21925" w:rsidP="00623461">
            <w:pPr>
              <w:rPr>
                <w:rFonts w:cs="Times New Roman"/>
                <w:sz w:val="24"/>
                <w:szCs w:val="24"/>
              </w:rPr>
            </w:pPr>
            <w:r>
              <w:rPr>
                <w:rFonts w:cs="Times New Roman"/>
                <w:sz w:val="24"/>
                <w:szCs w:val="24"/>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1276" w:type="dxa"/>
            <w:vAlign w:val="center"/>
          </w:tcPr>
          <w:p w14:paraId="7FC501D9" w14:textId="0C4D7526" w:rsidR="00E21925" w:rsidRPr="007D58A3" w:rsidRDefault="00672D08" w:rsidP="00672D08">
            <w:pPr>
              <w:jc w:val="center"/>
              <w:rPr>
                <w:rFonts w:cs="Times New Roman"/>
                <w:sz w:val="24"/>
                <w:szCs w:val="24"/>
              </w:rPr>
            </w:pPr>
            <w:r>
              <w:rPr>
                <w:rFonts w:cs="Times New Roman"/>
                <w:sz w:val="24"/>
                <w:szCs w:val="24"/>
              </w:rPr>
              <w:t>16</w:t>
            </w:r>
          </w:p>
        </w:tc>
      </w:tr>
      <w:tr w:rsidR="00E21925" w:rsidRPr="007D58A3" w14:paraId="365AA4AF" w14:textId="77777777" w:rsidTr="00672D08">
        <w:tc>
          <w:tcPr>
            <w:tcW w:w="1129" w:type="dxa"/>
            <w:vAlign w:val="center"/>
          </w:tcPr>
          <w:p w14:paraId="3BB0D446" w14:textId="685A306B" w:rsidR="00E21925" w:rsidRDefault="00E21925" w:rsidP="00672D08">
            <w:pPr>
              <w:jc w:val="center"/>
              <w:rPr>
                <w:rFonts w:cs="Times New Roman"/>
                <w:sz w:val="24"/>
                <w:szCs w:val="24"/>
              </w:rPr>
            </w:pPr>
            <w:r>
              <w:rPr>
                <w:rFonts w:cs="Times New Roman"/>
                <w:sz w:val="24"/>
                <w:szCs w:val="24"/>
              </w:rPr>
              <w:t>ОПК-2</w:t>
            </w:r>
          </w:p>
        </w:tc>
        <w:tc>
          <w:tcPr>
            <w:tcW w:w="7088" w:type="dxa"/>
          </w:tcPr>
          <w:p w14:paraId="09CC67DC" w14:textId="79F6674A" w:rsidR="00E21925" w:rsidRDefault="00E21925" w:rsidP="00623461">
            <w:pPr>
              <w:rPr>
                <w:rFonts w:cs="Times New Roman"/>
                <w:sz w:val="24"/>
                <w:szCs w:val="24"/>
              </w:rPr>
            </w:pPr>
            <w:r>
              <w:rPr>
                <w:rFonts w:cs="Times New Roman"/>
                <w:sz w:val="24"/>
                <w:szCs w:val="24"/>
              </w:rPr>
              <w:t xml:space="preserve">Способен применять основные принципы организации и управления в сфере охраны здоровья граждан и оценки качества </w:t>
            </w:r>
            <w:r>
              <w:rPr>
                <w:rFonts w:cs="Times New Roman"/>
                <w:sz w:val="24"/>
                <w:szCs w:val="24"/>
              </w:rPr>
              <w:lastRenderedPageBreak/>
              <w:t>оказания медицинской помощи с использованием основных медико-статистических показателей</w:t>
            </w:r>
          </w:p>
        </w:tc>
        <w:tc>
          <w:tcPr>
            <w:tcW w:w="1276" w:type="dxa"/>
            <w:vAlign w:val="center"/>
          </w:tcPr>
          <w:p w14:paraId="01B92204" w14:textId="4CBA2390" w:rsidR="00E21925" w:rsidRPr="007D58A3" w:rsidRDefault="00672D08" w:rsidP="00672D08">
            <w:pPr>
              <w:jc w:val="center"/>
              <w:rPr>
                <w:rFonts w:cs="Times New Roman"/>
                <w:sz w:val="24"/>
                <w:szCs w:val="24"/>
              </w:rPr>
            </w:pPr>
            <w:r>
              <w:rPr>
                <w:rFonts w:cs="Times New Roman"/>
                <w:sz w:val="24"/>
                <w:szCs w:val="24"/>
              </w:rPr>
              <w:lastRenderedPageBreak/>
              <w:t>22</w:t>
            </w:r>
          </w:p>
        </w:tc>
      </w:tr>
      <w:tr w:rsidR="00E21925" w:rsidRPr="007D58A3" w14:paraId="38439005" w14:textId="77777777" w:rsidTr="00672D08">
        <w:tc>
          <w:tcPr>
            <w:tcW w:w="1129" w:type="dxa"/>
            <w:vAlign w:val="center"/>
          </w:tcPr>
          <w:p w14:paraId="0A687724" w14:textId="0975031D" w:rsidR="00E21925" w:rsidRDefault="00E21925" w:rsidP="00672D08">
            <w:pPr>
              <w:jc w:val="center"/>
              <w:rPr>
                <w:rFonts w:cs="Times New Roman"/>
                <w:sz w:val="24"/>
                <w:szCs w:val="24"/>
              </w:rPr>
            </w:pPr>
            <w:r>
              <w:rPr>
                <w:rFonts w:cs="Times New Roman"/>
                <w:sz w:val="24"/>
                <w:szCs w:val="24"/>
              </w:rPr>
              <w:t>ОПК-3</w:t>
            </w:r>
          </w:p>
        </w:tc>
        <w:tc>
          <w:tcPr>
            <w:tcW w:w="7088" w:type="dxa"/>
          </w:tcPr>
          <w:p w14:paraId="64AF4983" w14:textId="16BF667B" w:rsidR="00E21925" w:rsidRDefault="00E21925" w:rsidP="00623461">
            <w:pPr>
              <w:rPr>
                <w:rFonts w:cs="Times New Roman"/>
                <w:sz w:val="24"/>
                <w:szCs w:val="24"/>
              </w:rPr>
            </w:pPr>
            <w:r>
              <w:rPr>
                <w:rFonts w:cs="Times New Roman"/>
                <w:sz w:val="24"/>
                <w:szCs w:val="24"/>
              </w:rPr>
              <w:t>Способен осуществлять педагогическую деятельность</w:t>
            </w:r>
          </w:p>
        </w:tc>
        <w:tc>
          <w:tcPr>
            <w:tcW w:w="1276" w:type="dxa"/>
            <w:vAlign w:val="center"/>
          </w:tcPr>
          <w:p w14:paraId="33A41197" w14:textId="5BFEA2A8" w:rsidR="00E21925" w:rsidRPr="007D58A3" w:rsidRDefault="00672D08" w:rsidP="00672D08">
            <w:pPr>
              <w:jc w:val="center"/>
              <w:rPr>
                <w:rFonts w:cs="Times New Roman"/>
                <w:sz w:val="24"/>
                <w:szCs w:val="24"/>
              </w:rPr>
            </w:pPr>
            <w:r>
              <w:rPr>
                <w:rFonts w:cs="Times New Roman"/>
                <w:sz w:val="24"/>
                <w:szCs w:val="24"/>
              </w:rPr>
              <w:t>14</w:t>
            </w:r>
          </w:p>
        </w:tc>
      </w:tr>
      <w:tr w:rsidR="00E21925" w:rsidRPr="007D58A3" w14:paraId="32B589F5" w14:textId="77777777" w:rsidTr="00672D08">
        <w:tc>
          <w:tcPr>
            <w:tcW w:w="1129" w:type="dxa"/>
            <w:vAlign w:val="center"/>
          </w:tcPr>
          <w:p w14:paraId="571E9D30" w14:textId="4FD0B01B" w:rsidR="00E21925" w:rsidRDefault="00E21925" w:rsidP="00672D08">
            <w:pPr>
              <w:jc w:val="center"/>
              <w:rPr>
                <w:rFonts w:cs="Times New Roman"/>
                <w:sz w:val="24"/>
                <w:szCs w:val="24"/>
              </w:rPr>
            </w:pPr>
            <w:r>
              <w:rPr>
                <w:rFonts w:cs="Times New Roman"/>
                <w:sz w:val="24"/>
                <w:szCs w:val="24"/>
              </w:rPr>
              <w:t>ОПК-4</w:t>
            </w:r>
          </w:p>
        </w:tc>
        <w:tc>
          <w:tcPr>
            <w:tcW w:w="7088" w:type="dxa"/>
          </w:tcPr>
          <w:p w14:paraId="4C81273C" w14:textId="23CAE4B2" w:rsidR="00E21925" w:rsidRDefault="00E21925" w:rsidP="00623461">
            <w:pPr>
              <w:rPr>
                <w:rFonts w:cs="Times New Roman"/>
                <w:sz w:val="24"/>
                <w:szCs w:val="24"/>
              </w:rPr>
            </w:pPr>
            <w:r>
              <w:rPr>
                <w:rFonts w:cs="Times New Roman"/>
                <w:sz w:val="24"/>
                <w:szCs w:val="24"/>
              </w:rPr>
              <w:t>Способен проводить ультразвуковые исследования и интерпретацию их результатов</w:t>
            </w:r>
          </w:p>
        </w:tc>
        <w:tc>
          <w:tcPr>
            <w:tcW w:w="1276" w:type="dxa"/>
            <w:vAlign w:val="center"/>
          </w:tcPr>
          <w:p w14:paraId="11CAF8C0" w14:textId="7DA5A689" w:rsidR="00E21925" w:rsidRPr="007D58A3" w:rsidRDefault="00672D08" w:rsidP="00672D08">
            <w:pPr>
              <w:jc w:val="center"/>
              <w:rPr>
                <w:rFonts w:cs="Times New Roman"/>
                <w:sz w:val="24"/>
                <w:szCs w:val="24"/>
              </w:rPr>
            </w:pPr>
            <w:r>
              <w:rPr>
                <w:rFonts w:cs="Times New Roman"/>
                <w:sz w:val="24"/>
                <w:szCs w:val="24"/>
              </w:rPr>
              <w:t>163</w:t>
            </w:r>
          </w:p>
        </w:tc>
      </w:tr>
      <w:tr w:rsidR="00E21925" w:rsidRPr="007D58A3" w14:paraId="0BE36963" w14:textId="77777777" w:rsidTr="00672D08">
        <w:tc>
          <w:tcPr>
            <w:tcW w:w="1129" w:type="dxa"/>
            <w:vAlign w:val="center"/>
          </w:tcPr>
          <w:p w14:paraId="18BEFC6B" w14:textId="13CF773E" w:rsidR="00E21925" w:rsidRDefault="00E21925" w:rsidP="00672D08">
            <w:pPr>
              <w:jc w:val="center"/>
              <w:rPr>
                <w:rFonts w:cs="Times New Roman"/>
                <w:sz w:val="24"/>
                <w:szCs w:val="24"/>
              </w:rPr>
            </w:pPr>
            <w:r>
              <w:rPr>
                <w:rFonts w:cs="Times New Roman"/>
                <w:sz w:val="24"/>
                <w:szCs w:val="24"/>
              </w:rPr>
              <w:t>ОПК-5</w:t>
            </w:r>
          </w:p>
        </w:tc>
        <w:tc>
          <w:tcPr>
            <w:tcW w:w="7088" w:type="dxa"/>
          </w:tcPr>
          <w:p w14:paraId="71E6565B" w14:textId="011E9285" w:rsidR="00E21925" w:rsidRDefault="00E21925" w:rsidP="00623461">
            <w:pPr>
              <w:rPr>
                <w:rFonts w:cs="Times New Roman"/>
                <w:sz w:val="24"/>
                <w:szCs w:val="24"/>
              </w:rPr>
            </w:pPr>
            <w:r>
              <w:rPr>
                <w:rFonts w:cs="Times New Roman"/>
                <w:sz w:val="24"/>
                <w:szCs w:val="24"/>
              </w:rPr>
              <w:t>Способен проводить анализ медико-статистической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1276" w:type="dxa"/>
            <w:vAlign w:val="center"/>
          </w:tcPr>
          <w:p w14:paraId="2C8BD7D2" w14:textId="3E2CB603" w:rsidR="00E21925" w:rsidRPr="007D58A3" w:rsidRDefault="00672D08" w:rsidP="00672D08">
            <w:pPr>
              <w:jc w:val="center"/>
              <w:rPr>
                <w:rFonts w:cs="Times New Roman"/>
                <w:sz w:val="24"/>
                <w:szCs w:val="24"/>
              </w:rPr>
            </w:pPr>
            <w:r>
              <w:rPr>
                <w:rFonts w:cs="Times New Roman"/>
                <w:sz w:val="24"/>
                <w:szCs w:val="24"/>
              </w:rPr>
              <w:t>50</w:t>
            </w:r>
          </w:p>
        </w:tc>
      </w:tr>
      <w:tr w:rsidR="00E21925" w:rsidRPr="007D58A3" w14:paraId="2D8DACEC" w14:textId="77777777" w:rsidTr="00672D08">
        <w:tc>
          <w:tcPr>
            <w:tcW w:w="1129" w:type="dxa"/>
            <w:vAlign w:val="center"/>
          </w:tcPr>
          <w:p w14:paraId="6F2D40B4" w14:textId="0FFBFE43" w:rsidR="00E21925" w:rsidRDefault="00E21925" w:rsidP="00672D08">
            <w:pPr>
              <w:jc w:val="center"/>
              <w:rPr>
                <w:rFonts w:cs="Times New Roman"/>
                <w:sz w:val="24"/>
                <w:szCs w:val="24"/>
              </w:rPr>
            </w:pPr>
            <w:r>
              <w:rPr>
                <w:rFonts w:cs="Times New Roman"/>
                <w:sz w:val="24"/>
                <w:szCs w:val="24"/>
              </w:rPr>
              <w:t>ОПК-6</w:t>
            </w:r>
          </w:p>
        </w:tc>
        <w:tc>
          <w:tcPr>
            <w:tcW w:w="7088" w:type="dxa"/>
          </w:tcPr>
          <w:p w14:paraId="36183B2B" w14:textId="1CB47F50" w:rsidR="00E21925" w:rsidRDefault="00E21925" w:rsidP="00623461">
            <w:pPr>
              <w:rPr>
                <w:rFonts w:cs="Times New Roman"/>
                <w:sz w:val="24"/>
                <w:szCs w:val="24"/>
              </w:rPr>
            </w:pPr>
            <w:r>
              <w:rPr>
                <w:rFonts w:cs="Times New Roman"/>
                <w:sz w:val="24"/>
                <w:szCs w:val="24"/>
              </w:rPr>
              <w:t>Способен участвовать в оказании неотложной медицинской помощи при состояниях, требующих срочного медицинского вмешательства</w:t>
            </w:r>
          </w:p>
        </w:tc>
        <w:tc>
          <w:tcPr>
            <w:tcW w:w="1276" w:type="dxa"/>
            <w:vAlign w:val="center"/>
          </w:tcPr>
          <w:p w14:paraId="5AA2AB2C" w14:textId="06FF500A" w:rsidR="00E21925" w:rsidRPr="007D58A3" w:rsidRDefault="00672D08" w:rsidP="00672D08">
            <w:pPr>
              <w:jc w:val="center"/>
              <w:rPr>
                <w:rFonts w:cs="Times New Roman"/>
                <w:sz w:val="24"/>
                <w:szCs w:val="24"/>
              </w:rPr>
            </w:pPr>
            <w:r>
              <w:rPr>
                <w:rFonts w:cs="Times New Roman"/>
                <w:sz w:val="24"/>
                <w:szCs w:val="24"/>
              </w:rPr>
              <w:t>37</w:t>
            </w:r>
          </w:p>
        </w:tc>
      </w:tr>
      <w:tr w:rsidR="007D58A3" w:rsidRPr="007D58A3" w14:paraId="0FF66D69" w14:textId="77777777" w:rsidTr="00672D08">
        <w:tc>
          <w:tcPr>
            <w:tcW w:w="1129" w:type="dxa"/>
            <w:vAlign w:val="center"/>
          </w:tcPr>
          <w:p w14:paraId="78788049" w14:textId="27C11C70" w:rsidR="00623461" w:rsidRPr="007D58A3" w:rsidRDefault="00623461" w:rsidP="00672D08">
            <w:pPr>
              <w:jc w:val="center"/>
              <w:rPr>
                <w:rFonts w:cs="Times New Roman"/>
                <w:sz w:val="24"/>
                <w:szCs w:val="24"/>
              </w:rPr>
            </w:pPr>
            <w:r w:rsidRPr="007D58A3">
              <w:rPr>
                <w:rFonts w:cs="Times New Roman"/>
                <w:sz w:val="24"/>
                <w:szCs w:val="24"/>
              </w:rPr>
              <w:t>ПК-1</w:t>
            </w:r>
          </w:p>
        </w:tc>
        <w:tc>
          <w:tcPr>
            <w:tcW w:w="7088" w:type="dxa"/>
          </w:tcPr>
          <w:p w14:paraId="41DE5D2A" w14:textId="6FA02387" w:rsidR="00623461" w:rsidRPr="007D58A3" w:rsidRDefault="00E21925" w:rsidP="00623461">
            <w:pPr>
              <w:rPr>
                <w:rFonts w:cs="Times New Roman"/>
                <w:sz w:val="24"/>
                <w:szCs w:val="24"/>
              </w:rPr>
            </w:pPr>
            <w:r>
              <w:rPr>
                <w:rFonts w:cs="Times New Roman"/>
                <w:sz w:val="24"/>
                <w:szCs w:val="24"/>
              </w:rPr>
              <w:t>Проведение ультразвуковых исследований и интерпретация их результатов</w:t>
            </w:r>
          </w:p>
        </w:tc>
        <w:tc>
          <w:tcPr>
            <w:tcW w:w="1276" w:type="dxa"/>
            <w:vAlign w:val="center"/>
          </w:tcPr>
          <w:p w14:paraId="0AA8FCC9" w14:textId="606C1039" w:rsidR="00623461" w:rsidRPr="007D58A3" w:rsidRDefault="00672D08" w:rsidP="00672D08">
            <w:pPr>
              <w:jc w:val="center"/>
              <w:rPr>
                <w:rFonts w:cs="Times New Roman"/>
                <w:sz w:val="24"/>
                <w:szCs w:val="24"/>
              </w:rPr>
            </w:pPr>
            <w:r>
              <w:rPr>
                <w:rFonts w:cs="Times New Roman"/>
                <w:sz w:val="24"/>
                <w:szCs w:val="24"/>
              </w:rPr>
              <w:t>235</w:t>
            </w:r>
          </w:p>
        </w:tc>
      </w:tr>
      <w:tr w:rsidR="007D58A3" w:rsidRPr="007D58A3" w14:paraId="66E3F7E2" w14:textId="77777777" w:rsidTr="00672D08">
        <w:tc>
          <w:tcPr>
            <w:tcW w:w="1129" w:type="dxa"/>
            <w:vAlign w:val="center"/>
          </w:tcPr>
          <w:p w14:paraId="7BD00612" w14:textId="2A77F41D" w:rsidR="00623461" w:rsidRPr="007D58A3" w:rsidRDefault="00623461" w:rsidP="00672D08">
            <w:pPr>
              <w:jc w:val="center"/>
              <w:rPr>
                <w:rFonts w:cs="Times New Roman"/>
                <w:sz w:val="24"/>
                <w:szCs w:val="24"/>
              </w:rPr>
            </w:pPr>
            <w:r w:rsidRPr="007D58A3">
              <w:rPr>
                <w:rFonts w:cs="Times New Roman"/>
                <w:sz w:val="24"/>
                <w:szCs w:val="24"/>
              </w:rPr>
              <w:t>ПК-2</w:t>
            </w:r>
          </w:p>
        </w:tc>
        <w:tc>
          <w:tcPr>
            <w:tcW w:w="7088" w:type="dxa"/>
          </w:tcPr>
          <w:p w14:paraId="7685D1D4" w14:textId="28331FCA" w:rsidR="00623461" w:rsidRPr="007D58A3" w:rsidRDefault="00E21925" w:rsidP="00623461">
            <w:pPr>
              <w:rPr>
                <w:rFonts w:cs="Times New Roman"/>
                <w:sz w:val="24"/>
                <w:szCs w:val="24"/>
              </w:rPr>
            </w:pPr>
            <w:r>
              <w:rPr>
                <w:rFonts w:cs="Times New Roman"/>
                <w:sz w:val="24"/>
                <w:szCs w:val="24"/>
              </w:rPr>
              <w:t>Проведение анализа медико-статистической информации, ведение медицинской документации, организация деятельности находящихся в распоряжении медицинских работников</w:t>
            </w:r>
          </w:p>
        </w:tc>
        <w:tc>
          <w:tcPr>
            <w:tcW w:w="1276" w:type="dxa"/>
            <w:vAlign w:val="center"/>
          </w:tcPr>
          <w:p w14:paraId="06CFA46F" w14:textId="0BF1AA54" w:rsidR="00623461" w:rsidRPr="007D58A3" w:rsidRDefault="00672D08" w:rsidP="00672D08">
            <w:pPr>
              <w:jc w:val="center"/>
              <w:rPr>
                <w:rFonts w:cs="Times New Roman"/>
                <w:sz w:val="24"/>
                <w:szCs w:val="24"/>
              </w:rPr>
            </w:pPr>
            <w:r>
              <w:rPr>
                <w:rFonts w:cs="Times New Roman"/>
                <w:sz w:val="24"/>
                <w:szCs w:val="24"/>
              </w:rPr>
              <w:t>55</w:t>
            </w:r>
          </w:p>
        </w:tc>
      </w:tr>
      <w:tr w:rsidR="007D58A3" w:rsidRPr="007D58A3" w14:paraId="09B5D370" w14:textId="77777777" w:rsidTr="00672D08">
        <w:tc>
          <w:tcPr>
            <w:tcW w:w="1129" w:type="dxa"/>
            <w:vAlign w:val="center"/>
          </w:tcPr>
          <w:p w14:paraId="52A996D5" w14:textId="516A3156" w:rsidR="00623461" w:rsidRPr="007D58A3" w:rsidRDefault="00623461" w:rsidP="00672D08">
            <w:pPr>
              <w:jc w:val="center"/>
              <w:rPr>
                <w:rFonts w:cs="Times New Roman"/>
                <w:sz w:val="24"/>
                <w:szCs w:val="24"/>
              </w:rPr>
            </w:pPr>
            <w:r w:rsidRPr="007D58A3">
              <w:rPr>
                <w:rFonts w:cs="Times New Roman"/>
                <w:sz w:val="24"/>
                <w:szCs w:val="24"/>
              </w:rPr>
              <w:t>ПК-3</w:t>
            </w:r>
          </w:p>
        </w:tc>
        <w:tc>
          <w:tcPr>
            <w:tcW w:w="7088" w:type="dxa"/>
          </w:tcPr>
          <w:p w14:paraId="4F0C3B46" w14:textId="2973BA8C" w:rsidR="00623461" w:rsidRPr="007D58A3" w:rsidRDefault="00E21925" w:rsidP="00623461">
            <w:pPr>
              <w:rPr>
                <w:rFonts w:cs="Times New Roman"/>
                <w:sz w:val="24"/>
                <w:szCs w:val="24"/>
              </w:rPr>
            </w:pPr>
            <w:r>
              <w:rPr>
                <w:rFonts w:cs="Times New Roman"/>
                <w:sz w:val="24"/>
                <w:szCs w:val="24"/>
              </w:rPr>
              <w:t>Оказание медицинской помощи в экстренной форме</w:t>
            </w:r>
          </w:p>
        </w:tc>
        <w:tc>
          <w:tcPr>
            <w:tcW w:w="1276" w:type="dxa"/>
            <w:vAlign w:val="center"/>
          </w:tcPr>
          <w:p w14:paraId="234ADABA" w14:textId="5481AC11" w:rsidR="00623461" w:rsidRPr="007D58A3" w:rsidRDefault="00672D08" w:rsidP="00672D08">
            <w:pPr>
              <w:jc w:val="center"/>
              <w:rPr>
                <w:rFonts w:cs="Times New Roman"/>
                <w:sz w:val="24"/>
                <w:szCs w:val="24"/>
              </w:rPr>
            </w:pPr>
            <w:r>
              <w:rPr>
                <w:rFonts w:cs="Times New Roman"/>
                <w:sz w:val="24"/>
                <w:szCs w:val="24"/>
              </w:rPr>
              <w:t>24</w:t>
            </w:r>
          </w:p>
        </w:tc>
      </w:tr>
    </w:tbl>
    <w:p w14:paraId="5228B408" w14:textId="255024B7" w:rsidR="00864DDE" w:rsidRPr="007D58A3" w:rsidRDefault="00864DDE" w:rsidP="00623461">
      <w:pPr>
        <w:spacing w:after="0"/>
        <w:rPr>
          <w:rFonts w:cs="Times New Roman"/>
          <w:szCs w:val="28"/>
        </w:rPr>
      </w:pPr>
    </w:p>
    <w:p w14:paraId="0E9D4305" w14:textId="77777777" w:rsidR="00623461" w:rsidRPr="007D58A3" w:rsidRDefault="00623461" w:rsidP="00623461">
      <w:pPr>
        <w:spacing w:after="0"/>
        <w:rPr>
          <w:rFonts w:cs="Times New Roman"/>
          <w:szCs w:val="28"/>
        </w:rPr>
      </w:pPr>
    </w:p>
    <w:p w14:paraId="52292159" w14:textId="77777777" w:rsidR="004B190A" w:rsidRPr="007D58A3" w:rsidRDefault="004B190A" w:rsidP="0069335B">
      <w:pPr>
        <w:pStyle w:val="2"/>
        <w:ind w:firstLine="360"/>
        <w:rPr>
          <w:highlight w:val="green"/>
        </w:rPr>
        <w:sectPr w:rsidR="004B190A" w:rsidRPr="007D58A3" w:rsidSect="00DA323C">
          <w:headerReference w:type="default" r:id="rId8"/>
          <w:footerReference w:type="default" r:id="rId9"/>
          <w:pgSz w:w="11906" w:h="16838"/>
          <w:pgMar w:top="1134" w:right="851" w:bottom="1134" w:left="1701" w:header="709" w:footer="709" w:gutter="0"/>
          <w:cols w:space="708"/>
          <w:titlePg/>
          <w:docGrid w:linePitch="360"/>
        </w:sectPr>
      </w:pPr>
    </w:p>
    <w:p w14:paraId="774DA73D" w14:textId="5DFC82ED" w:rsidR="00864DDE" w:rsidRPr="007D58A3" w:rsidRDefault="00864DDE" w:rsidP="0069335B">
      <w:pPr>
        <w:pStyle w:val="2"/>
        <w:ind w:firstLine="360"/>
      </w:pPr>
      <w:bookmarkStart w:id="5" w:name="_Toc207893221"/>
      <w:r w:rsidRPr="00362572">
        <w:lastRenderedPageBreak/>
        <w:t>1.</w:t>
      </w:r>
      <w:r w:rsidR="00653A6A" w:rsidRPr="00362572">
        <w:t>4</w:t>
      </w:r>
      <w:r w:rsidRPr="00362572">
        <w:t>.</w:t>
      </w:r>
      <w:r w:rsidR="00196A7F" w:rsidRPr="00362572">
        <w:t xml:space="preserve"> </w:t>
      </w:r>
      <w:r w:rsidR="00362572" w:rsidRPr="00362572">
        <w:t>Распределение тестовых заданий по компетенциям, дисциплинам, семестрам и типам заданий</w:t>
      </w:r>
      <w:bookmarkEnd w:id="5"/>
    </w:p>
    <w:tbl>
      <w:tblPr>
        <w:tblStyle w:val="ae"/>
        <w:tblW w:w="15222" w:type="dxa"/>
        <w:tblLayout w:type="fixed"/>
        <w:tblLook w:val="04A0" w:firstRow="1" w:lastRow="0" w:firstColumn="1" w:lastColumn="0" w:noHBand="0" w:noVBand="1"/>
      </w:tblPr>
      <w:tblGrid>
        <w:gridCol w:w="821"/>
        <w:gridCol w:w="1918"/>
        <w:gridCol w:w="2218"/>
        <w:gridCol w:w="1668"/>
        <w:gridCol w:w="741"/>
        <w:gridCol w:w="945"/>
        <w:gridCol w:w="851"/>
        <w:gridCol w:w="861"/>
        <w:gridCol w:w="896"/>
        <w:gridCol w:w="693"/>
        <w:gridCol w:w="693"/>
        <w:gridCol w:w="515"/>
        <w:gridCol w:w="590"/>
        <w:gridCol w:w="615"/>
        <w:gridCol w:w="682"/>
        <w:gridCol w:w="515"/>
      </w:tblGrid>
      <w:tr w:rsidR="00D22CB5" w:rsidRPr="004C0BE9" w14:paraId="5EC5A787" w14:textId="77777777" w:rsidTr="00FE0FFF">
        <w:trPr>
          <w:tblHeader/>
        </w:trPr>
        <w:tc>
          <w:tcPr>
            <w:tcW w:w="821" w:type="dxa"/>
            <w:vMerge w:val="restart"/>
            <w:vAlign w:val="center"/>
          </w:tcPr>
          <w:p w14:paraId="78A4E605" w14:textId="7B2C20EE" w:rsidR="00D22CB5" w:rsidRPr="004C0BE9" w:rsidRDefault="00D22CB5" w:rsidP="004B190A">
            <w:pPr>
              <w:jc w:val="center"/>
              <w:rPr>
                <w:rFonts w:cs="Times New Roman"/>
                <w:sz w:val="20"/>
                <w:szCs w:val="20"/>
              </w:rPr>
            </w:pPr>
            <w:r w:rsidRPr="004C0BE9">
              <w:rPr>
                <w:rFonts w:cs="Times New Roman"/>
                <w:sz w:val="20"/>
                <w:szCs w:val="20"/>
              </w:rPr>
              <w:t>Код компе</w:t>
            </w:r>
            <w:r>
              <w:rPr>
                <w:rFonts w:cs="Times New Roman"/>
                <w:sz w:val="20"/>
                <w:szCs w:val="20"/>
              </w:rPr>
              <w:t>-</w:t>
            </w:r>
            <w:r w:rsidRPr="004C0BE9">
              <w:rPr>
                <w:rFonts w:cs="Times New Roman"/>
                <w:sz w:val="20"/>
                <w:szCs w:val="20"/>
              </w:rPr>
              <w:t>тенции</w:t>
            </w:r>
          </w:p>
        </w:tc>
        <w:tc>
          <w:tcPr>
            <w:tcW w:w="1918" w:type="dxa"/>
            <w:vMerge w:val="restart"/>
            <w:vAlign w:val="center"/>
          </w:tcPr>
          <w:p w14:paraId="69194AA5" w14:textId="2CA791FD" w:rsidR="00D22CB5" w:rsidRPr="004C0BE9" w:rsidRDefault="00D22CB5" w:rsidP="004B190A">
            <w:pPr>
              <w:jc w:val="center"/>
              <w:rPr>
                <w:rFonts w:cs="Times New Roman"/>
                <w:sz w:val="20"/>
                <w:szCs w:val="20"/>
              </w:rPr>
            </w:pPr>
            <w:r w:rsidRPr="004C0BE9">
              <w:rPr>
                <w:rFonts w:cs="Times New Roman"/>
                <w:sz w:val="20"/>
                <w:szCs w:val="20"/>
              </w:rPr>
              <w:t>Наименование компетенции</w:t>
            </w:r>
          </w:p>
        </w:tc>
        <w:tc>
          <w:tcPr>
            <w:tcW w:w="2218" w:type="dxa"/>
            <w:vMerge w:val="restart"/>
            <w:vAlign w:val="center"/>
          </w:tcPr>
          <w:p w14:paraId="0A518D76" w14:textId="26C23950" w:rsidR="00D22CB5" w:rsidRPr="004C0BE9" w:rsidRDefault="00D22CB5" w:rsidP="004B190A">
            <w:pPr>
              <w:jc w:val="center"/>
              <w:rPr>
                <w:rFonts w:cs="Times New Roman"/>
                <w:sz w:val="20"/>
                <w:szCs w:val="20"/>
              </w:rPr>
            </w:pPr>
            <w:r>
              <w:rPr>
                <w:rFonts w:cs="Times New Roman"/>
                <w:sz w:val="20"/>
                <w:szCs w:val="20"/>
              </w:rPr>
              <w:t>Код и н</w:t>
            </w:r>
            <w:r w:rsidRPr="004C0BE9">
              <w:rPr>
                <w:rFonts w:cs="Times New Roman"/>
                <w:sz w:val="20"/>
                <w:szCs w:val="20"/>
              </w:rPr>
              <w:t>аименование индикаторов сформированности компетенции</w:t>
            </w:r>
          </w:p>
        </w:tc>
        <w:tc>
          <w:tcPr>
            <w:tcW w:w="1668" w:type="dxa"/>
            <w:vMerge w:val="restart"/>
            <w:vAlign w:val="center"/>
          </w:tcPr>
          <w:p w14:paraId="75ACA275" w14:textId="0819BAE0" w:rsidR="00D22CB5" w:rsidRPr="004C0BE9" w:rsidRDefault="00D22CB5" w:rsidP="004B190A">
            <w:pPr>
              <w:jc w:val="center"/>
              <w:rPr>
                <w:rFonts w:cs="Times New Roman"/>
                <w:sz w:val="20"/>
                <w:szCs w:val="20"/>
              </w:rPr>
            </w:pPr>
            <w:r w:rsidRPr="004C0BE9">
              <w:rPr>
                <w:rFonts w:cs="Times New Roman"/>
                <w:sz w:val="20"/>
                <w:szCs w:val="20"/>
              </w:rPr>
              <w:t>Наименование дисциплины / модуля / практики</w:t>
            </w:r>
          </w:p>
        </w:tc>
        <w:tc>
          <w:tcPr>
            <w:tcW w:w="741" w:type="dxa"/>
            <w:vMerge w:val="restart"/>
            <w:vAlign w:val="center"/>
          </w:tcPr>
          <w:p w14:paraId="7AE1645A" w14:textId="0D27A558" w:rsidR="00D22CB5" w:rsidRPr="004C0BE9" w:rsidRDefault="00D22CB5" w:rsidP="004B190A">
            <w:pPr>
              <w:jc w:val="center"/>
              <w:rPr>
                <w:rFonts w:cs="Times New Roman"/>
                <w:sz w:val="20"/>
                <w:szCs w:val="20"/>
              </w:rPr>
            </w:pPr>
            <w:r w:rsidRPr="004C0BE9">
              <w:rPr>
                <w:rFonts w:cs="Times New Roman"/>
                <w:sz w:val="20"/>
                <w:szCs w:val="20"/>
              </w:rPr>
              <w:t>Семестр</w:t>
            </w:r>
          </w:p>
        </w:tc>
        <w:tc>
          <w:tcPr>
            <w:tcW w:w="2657" w:type="dxa"/>
            <w:gridSpan w:val="3"/>
            <w:vMerge w:val="restart"/>
            <w:vAlign w:val="center"/>
          </w:tcPr>
          <w:p w14:paraId="3E303D9E" w14:textId="0E997D32" w:rsidR="00D22CB5" w:rsidRPr="004C0BE9" w:rsidRDefault="00D22CB5" w:rsidP="004B190A">
            <w:pPr>
              <w:jc w:val="center"/>
              <w:rPr>
                <w:rFonts w:cs="Times New Roman"/>
                <w:sz w:val="20"/>
                <w:szCs w:val="20"/>
              </w:rPr>
            </w:pPr>
            <w:r w:rsidRPr="004C0BE9">
              <w:rPr>
                <w:rFonts w:cs="Times New Roman"/>
                <w:sz w:val="20"/>
                <w:szCs w:val="20"/>
              </w:rPr>
              <w:t>Номер задания</w:t>
            </w:r>
          </w:p>
        </w:tc>
        <w:tc>
          <w:tcPr>
            <w:tcW w:w="896" w:type="dxa"/>
            <w:vMerge w:val="restart"/>
            <w:vAlign w:val="center"/>
          </w:tcPr>
          <w:p w14:paraId="5BB8A6CC" w14:textId="1A86CA06" w:rsidR="00D22CB5" w:rsidRPr="004C0BE9" w:rsidRDefault="00D22CB5" w:rsidP="004B190A">
            <w:pPr>
              <w:jc w:val="center"/>
              <w:rPr>
                <w:rFonts w:cs="Times New Roman"/>
                <w:sz w:val="20"/>
                <w:szCs w:val="20"/>
              </w:rPr>
            </w:pPr>
            <w:r>
              <w:rPr>
                <w:rFonts w:cs="Times New Roman"/>
                <w:sz w:val="20"/>
                <w:szCs w:val="20"/>
              </w:rPr>
              <w:t>Всего заданий</w:t>
            </w:r>
          </w:p>
        </w:tc>
        <w:tc>
          <w:tcPr>
            <w:tcW w:w="4303" w:type="dxa"/>
            <w:gridSpan w:val="7"/>
            <w:vAlign w:val="center"/>
          </w:tcPr>
          <w:p w14:paraId="33D3C8A8" w14:textId="277A0995" w:rsidR="00D22CB5" w:rsidRPr="004C0BE9" w:rsidRDefault="00D22CB5" w:rsidP="004B190A">
            <w:pPr>
              <w:jc w:val="center"/>
              <w:rPr>
                <w:rFonts w:cs="Times New Roman"/>
                <w:sz w:val="20"/>
                <w:szCs w:val="20"/>
              </w:rPr>
            </w:pPr>
            <w:r>
              <w:rPr>
                <w:rFonts w:cs="Times New Roman"/>
                <w:sz w:val="20"/>
                <w:szCs w:val="20"/>
              </w:rPr>
              <w:t>в т.ч. по типам заданий</w:t>
            </w:r>
          </w:p>
        </w:tc>
      </w:tr>
      <w:tr w:rsidR="00D22CB5" w:rsidRPr="004C0BE9" w14:paraId="6F7748D1" w14:textId="77777777" w:rsidTr="00FE0FFF">
        <w:tc>
          <w:tcPr>
            <w:tcW w:w="821" w:type="dxa"/>
            <w:vMerge/>
          </w:tcPr>
          <w:p w14:paraId="4C2A5D95" w14:textId="77777777" w:rsidR="00D22CB5" w:rsidRPr="004C0BE9" w:rsidRDefault="00D22CB5" w:rsidP="00D22CB5">
            <w:pPr>
              <w:rPr>
                <w:rFonts w:cs="Times New Roman"/>
                <w:sz w:val="20"/>
                <w:szCs w:val="20"/>
              </w:rPr>
            </w:pPr>
          </w:p>
        </w:tc>
        <w:tc>
          <w:tcPr>
            <w:tcW w:w="1918" w:type="dxa"/>
            <w:vMerge/>
          </w:tcPr>
          <w:p w14:paraId="1054E7E9" w14:textId="77777777" w:rsidR="00D22CB5" w:rsidRPr="004C0BE9" w:rsidRDefault="00D22CB5" w:rsidP="00D22CB5">
            <w:pPr>
              <w:rPr>
                <w:rFonts w:cs="Times New Roman"/>
                <w:sz w:val="20"/>
                <w:szCs w:val="20"/>
              </w:rPr>
            </w:pPr>
          </w:p>
        </w:tc>
        <w:tc>
          <w:tcPr>
            <w:tcW w:w="2218" w:type="dxa"/>
            <w:vMerge/>
          </w:tcPr>
          <w:p w14:paraId="245193C3" w14:textId="77777777" w:rsidR="00D22CB5" w:rsidRPr="004C0BE9" w:rsidRDefault="00D22CB5" w:rsidP="00D22CB5">
            <w:pPr>
              <w:rPr>
                <w:rFonts w:cs="Times New Roman"/>
                <w:sz w:val="20"/>
                <w:szCs w:val="20"/>
              </w:rPr>
            </w:pPr>
          </w:p>
        </w:tc>
        <w:tc>
          <w:tcPr>
            <w:tcW w:w="1668" w:type="dxa"/>
            <w:vMerge/>
          </w:tcPr>
          <w:p w14:paraId="689E6991" w14:textId="77777777" w:rsidR="00D22CB5" w:rsidRPr="004C0BE9" w:rsidRDefault="00D22CB5" w:rsidP="00D22CB5">
            <w:pPr>
              <w:rPr>
                <w:rFonts w:cs="Times New Roman"/>
                <w:sz w:val="20"/>
                <w:szCs w:val="20"/>
              </w:rPr>
            </w:pPr>
          </w:p>
        </w:tc>
        <w:tc>
          <w:tcPr>
            <w:tcW w:w="741" w:type="dxa"/>
            <w:vMerge/>
          </w:tcPr>
          <w:p w14:paraId="2044D5B1" w14:textId="77777777" w:rsidR="00D22CB5" w:rsidRPr="004C0BE9" w:rsidRDefault="00D22CB5" w:rsidP="00D22CB5">
            <w:pPr>
              <w:rPr>
                <w:rFonts w:cs="Times New Roman"/>
                <w:sz w:val="20"/>
                <w:szCs w:val="20"/>
              </w:rPr>
            </w:pPr>
          </w:p>
        </w:tc>
        <w:tc>
          <w:tcPr>
            <w:tcW w:w="2657" w:type="dxa"/>
            <w:gridSpan w:val="3"/>
            <w:vMerge/>
          </w:tcPr>
          <w:p w14:paraId="1855C76C" w14:textId="77777777" w:rsidR="00D22CB5" w:rsidRDefault="00D22CB5" w:rsidP="00D22CB5">
            <w:pPr>
              <w:rPr>
                <w:rFonts w:cs="Times New Roman"/>
                <w:sz w:val="20"/>
                <w:szCs w:val="20"/>
              </w:rPr>
            </w:pPr>
          </w:p>
        </w:tc>
        <w:tc>
          <w:tcPr>
            <w:tcW w:w="896" w:type="dxa"/>
            <w:vMerge/>
          </w:tcPr>
          <w:p w14:paraId="2DD03235" w14:textId="77777777" w:rsidR="00D22CB5" w:rsidRPr="004C0BE9" w:rsidRDefault="00D22CB5" w:rsidP="00D22CB5">
            <w:pPr>
              <w:rPr>
                <w:rFonts w:cs="Times New Roman"/>
                <w:sz w:val="20"/>
                <w:szCs w:val="20"/>
              </w:rPr>
            </w:pPr>
          </w:p>
        </w:tc>
        <w:tc>
          <w:tcPr>
            <w:tcW w:w="1386" w:type="dxa"/>
            <w:gridSpan w:val="2"/>
            <w:vAlign w:val="center"/>
          </w:tcPr>
          <w:p w14:paraId="0152A037" w14:textId="0E338FAD" w:rsidR="00D22CB5" w:rsidRPr="004C0BE9" w:rsidRDefault="00D22CB5" w:rsidP="00D22CB5">
            <w:pPr>
              <w:jc w:val="center"/>
              <w:rPr>
                <w:rFonts w:cs="Times New Roman"/>
                <w:sz w:val="20"/>
                <w:szCs w:val="20"/>
              </w:rPr>
            </w:pPr>
            <w:r>
              <w:rPr>
                <w:rFonts w:cs="Times New Roman"/>
                <w:sz w:val="20"/>
                <w:szCs w:val="20"/>
              </w:rPr>
              <w:t>комбини-рованный</w:t>
            </w:r>
          </w:p>
        </w:tc>
        <w:tc>
          <w:tcPr>
            <w:tcW w:w="1105" w:type="dxa"/>
            <w:gridSpan w:val="2"/>
            <w:vAlign w:val="center"/>
          </w:tcPr>
          <w:p w14:paraId="7920546C" w14:textId="6B1B9C8A" w:rsidR="00D22CB5" w:rsidRPr="004C0BE9" w:rsidRDefault="00D22CB5" w:rsidP="00D22CB5">
            <w:pPr>
              <w:jc w:val="center"/>
              <w:rPr>
                <w:rFonts w:cs="Times New Roman"/>
                <w:sz w:val="20"/>
                <w:szCs w:val="20"/>
              </w:rPr>
            </w:pPr>
            <w:r>
              <w:rPr>
                <w:rFonts w:cs="Times New Roman"/>
                <w:sz w:val="20"/>
                <w:szCs w:val="20"/>
              </w:rPr>
              <w:t>закрытый</w:t>
            </w:r>
          </w:p>
        </w:tc>
        <w:tc>
          <w:tcPr>
            <w:tcW w:w="1297" w:type="dxa"/>
            <w:gridSpan w:val="2"/>
            <w:vAlign w:val="center"/>
          </w:tcPr>
          <w:p w14:paraId="6C6E3492" w14:textId="1D5138EB" w:rsidR="00D22CB5" w:rsidRPr="004C0BE9" w:rsidRDefault="00D22CB5" w:rsidP="00D22CB5">
            <w:pPr>
              <w:jc w:val="center"/>
              <w:rPr>
                <w:rFonts w:cs="Times New Roman"/>
                <w:sz w:val="20"/>
                <w:szCs w:val="20"/>
              </w:rPr>
            </w:pPr>
            <w:r>
              <w:rPr>
                <w:rFonts w:cs="Times New Roman"/>
                <w:sz w:val="20"/>
                <w:szCs w:val="20"/>
              </w:rPr>
              <w:t>открытый</w:t>
            </w:r>
          </w:p>
        </w:tc>
        <w:tc>
          <w:tcPr>
            <w:tcW w:w="515" w:type="dxa"/>
            <w:vMerge w:val="restart"/>
            <w:vAlign w:val="center"/>
          </w:tcPr>
          <w:p w14:paraId="5AE3C7DD" w14:textId="199712B9" w:rsidR="00D22CB5" w:rsidRPr="004C0BE9" w:rsidRDefault="00D22CB5" w:rsidP="00D22CB5">
            <w:pPr>
              <w:rPr>
                <w:rFonts w:cs="Times New Roman"/>
                <w:sz w:val="20"/>
                <w:szCs w:val="20"/>
              </w:rPr>
            </w:pPr>
            <w:r>
              <w:rPr>
                <w:rFonts w:cs="Times New Roman"/>
                <w:sz w:val="20"/>
                <w:szCs w:val="20"/>
              </w:rPr>
              <w:t>СЗ</w:t>
            </w:r>
            <w:r>
              <w:rPr>
                <w:rStyle w:val="afb"/>
                <w:rFonts w:cs="Times New Roman"/>
                <w:sz w:val="20"/>
                <w:szCs w:val="20"/>
              </w:rPr>
              <w:footnoteReference w:id="1"/>
            </w:r>
          </w:p>
        </w:tc>
      </w:tr>
      <w:tr w:rsidR="00D22CB5" w:rsidRPr="004C0BE9" w14:paraId="4E240B63" w14:textId="77777777" w:rsidTr="00FE0FFF">
        <w:trPr>
          <w:trHeight w:val="53"/>
        </w:trPr>
        <w:tc>
          <w:tcPr>
            <w:tcW w:w="821" w:type="dxa"/>
            <w:vMerge/>
          </w:tcPr>
          <w:p w14:paraId="776256C2" w14:textId="77777777" w:rsidR="00D22CB5" w:rsidRPr="004C0BE9" w:rsidRDefault="00D22CB5" w:rsidP="00D22CB5">
            <w:pPr>
              <w:rPr>
                <w:rFonts w:cs="Times New Roman"/>
                <w:sz w:val="20"/>
                <w:szCs w:val="20"/>
              </w:rPr>
            </w:pPr>
          </w:p>
        </w:tc>
        <w:tc>
          <w:tcPr>
            <w:tcW w:w="1918" w:type="dxa"/>
            <w:vMerge/>
          </w:tcPr>
          <w:p w14:paraId="12A739E7" w14:textId="77777777" w:rsidR="00D22CB5" w:rsidRPr="004C0BE9" w:rsidRDefault="00D22CB5" w:rsidP="00D22CB5">
            <w:pPr>
              <w:rPr>
                <w:rFonts w:cs="Times New Roman"/>
                <w:sz w:val="20"/>
                <w:szCs w:val="20"/>
              </w:rPr>
            </w:pPr>
          </w:p>
        </w:tc>
        <w:tc>
          <w:tcPr>
            <w:tcW w:w="2218" w:type="dxa"/>
            <w:vMerge/>
          </w:tcPr>
          <w:p w14:paraId="34651C46" w14:textId="77777777" w:rsidR="00D22CB5" w:rsidRPr="004C0BE9" w:rsidRDefault="00D22CB5" w:rsidP="00D22CB5">
            <w:pPr>
              <w:rPr>
                <w:rFonts w:cs="Times New Roman"/>
                <w:sz w:val="20"/>
                <w:szCs w:val="20"/>
              </w:rPr>
            </w:pPr>
          </w:p>
        </w:tc>
        <w:tc>
          <w:tcPr>
            <w:tcW w:w="1668" w:type="dxa"/>
            <w:vMerge/>
          </w:tcPr>
          <w:p w14:paraId="25FA7C9A" w14:textId="77777777" w:rsidR="00D22CB5" w:rsidRPr="004C0BE9" w:rsidRDefault="00D22CB5" w:rsidP="00D22CB5">
            <w:pPr>
              <w:rPr>
                <w:rFonts w:cs="Times New Roman"/>
                <w:sz w:val="20"/>
                <w:szCs w:val="20"/>
              </w:rPr>
            </w:pPr>
          </w:p>
        </w:tc>
        <w:tc>
          <w:tcPr>
            <w:tcW w:w="741" w:type="dxa"/>
            <w:vMerge/>
          </w:tcPr>
          <w:p w14:paraId="158AEB40" w14:textId="77777777" w:rsidR="00D22CB5" w:rsidRPr="004C0BE9" w:rsidRDefault="00D22CB5" w:rsidP="00D22CB5">
            <w:pPr>
              <w:rPr>
                <w:rFonts w:cs="Times New Roman"/>
                <w:sz w:val="20"/>
                <w:szCs w:val="20"/>
              </w:rPr>
            </w:pPr>
          </w:p>
        </w:tc>
        <w:tc>
          <w:tcPr>
            <w:tcW w:w="2657" w:type="dxa"/>
            <w:gridSpan w:val="3"/>
            <w:vMerge/>
            <w:tcBorders>
              <w:bottom w:val="single" w:sz="4" w:space="0" w:color="auto"/>
            </w:tcBorders>
          </w:tcPr>
          <w:p w14:paraId="21DF5D31" w14:textId="77777777" w:rsidR="00D22CB5" w:rsidRDefault="00D22CB5" w:rsidP="00D22CB5">
            <w:pPr>
              <w:rPr>
                <w:rFonts w:cs="Times New Roman"/>
                <w:sz w:val="20"/>
                <w:szCs w:val="20"/>
              </w:rPr>
            </w:pPr>
          </w:p>
        </w:tc>
        <w:tc>
          <w:tcPr>
            <w:tcW w:w="896" w:type="dxa"/>
            <w:vMerge/>
          </w:tcPr>
          <w:p w14:paraId="1106E537" w14:textId="77777777" w:rsidR="00D22CB5" w:rsidRPr="004C0BE9" w:rsidRDefault="00D22CB5" w:rsidP="00D22CB5">
            <w:pPr>
              <w:rPr>
                <w:rFonts w:cs="Times New Roman"/>
                <w:sz w:val="20"/>
                <w:szCs w:val="20"/>
              </w:rPr>
            </w:pPr>
          </w:p>
        </w:tc>
        <w:tc>
          <w:tcPr>
            <w:tcW w:w="693" w:type="dxa"/>
            <w:vAlign w:val="center"/>
          </w:tcPr>
          <w:p w14:paraId="50941C3D" w14:textId="70C2EA9A" w:rsidR="00D22CB5" w:rsidRPr="004C0BE9" w:rsidRDefault="00D22CB5" w:rsidP="00D22CB5">
            <w:pPr>
              <w:rPr>
                <w:rFonts w:cs="Times New Roman"/>
                <w:sz w:val="20"/>
                <w:szCs w:val="20"/>
              </w:rPr>
            </w:pPr>
            <w:r>
              <w:rPr>
                <w:rFonts w:cs="Times New Roman"/>
                <w:sz w:val="20"/>
                <w:szCs w:val="20"/>
              </w:rPr>
              <w:t>КВО</w:t>
            </w:r>
            <w:r>
              <w:rPr>
                <w:rStyle w:val="afb"/>
                <w:rFonts w:cs="Times New Roman"/>
                <w:sz w:val="20"/>
                <w:szCs w:val="20"/>
              </w:rPr>
              <w:footnoteReference w:id="2"/>
            </w:r>
          </w:p>
        </w:tc>
        <w:tc>
          <w:tcPr>
            <w:tcW w:w="693" w:type="dxa"/>
            <w:vAlign w:val="center"/>
          </w:tcPr>
          <w:p w14:paraId="5D0C1EE9" w14:textId="566A9324" w:rsidR="00D22CB5" w:rsidRPr="004C0BE9" w:rsidRDefault="00D22CB5" w:rsidP="00D22CB5">
            <w:pPr>
              <w:rPr>
                <w:rFonts w:cs="Times New Roman"/>
                <w:sz w:val="20"/>
                <w:szCs w:val="20"/>
              </w:rPr>
            </w:pPr>
            <w:r>
              <w:rPr>
                <w:rFonts w:cs="Times New Roman"/>
                <w:sz w:val="20"/>
                <w:szCs w:val="20"/>
              </w:rPr>
              <w:t>КВН</w:t>
            </w:r>
            <w:r>
              <w:rPr>
                <w:rStyle w:val="afb"/>
                <w:rFonts w:cs="Times New Roman"/>
                <w:sz w:val="20"/>
                <w:szCs w:val="20"/>
              </w:rPr>
              <w:footnoteReference w:id="3"/>
            </w:r>
          </w:p>
        </w:tc>
        <w:tc>
          <w:tcPr>
            <w:tcW w:w="515" w:type="dxa"/>
            <w:vAlign w:val="center"/>
          </w:tcPr>
          <w:p w14:paraId="350AA6D0" w14:textId="59F4341F" w:rsidR="00D22CB5" w:rsidRPr="004C0BE9" w:rsidRDefault="00D22CB5" w:rsidP="00D22CB5">
            <w:pPr>
              <w:rPr>
                <w:rFonts w:cs="Times New Roman"/>
                <w:sz w:val="20"/>
                <w:szCs w:val="20"/>
              </w:rPr>
            </w:pPr>
            <w:r>
              <w:rPr>
                <w:rFonts w:cs="Times New Roman"/>
                <w:sz w:val="20"/>
                <w:szCs w:val="20"/>
              </w:rPr>
              <w:t>ЗС</w:t>
            </w:r>
            <w:r>
              <w:rPr>
                <w:rStyle w:val="afb"/>
                <w:rFonts w:cs="Times New Roman"/>
                <w:sz w:val="20"/>
                <w:szCs w:val="20"/>
              </w:rPr>
              <w:footnoteReference w:id="4"/>
            </w:r>
          </w:p>
        </w:tc>
        <w:tc>
          <w:tcPr>
            <w:tcW w:w="590" w:type="dxa"/>
            <w:vAlign w:val="center"/>
          </w:tcPr>
          <w:p w14:paraId="74AE4F0E" w14:textId="07CF1BC2" w:rsidR="00D22CB5" w:rsidRPr="004C0BE9" w:rsidRDefault="00360ABF" w:rsidP="00D22CB5">
            <w:pPr>
              <w:rPr>
                <w:rFonts w:cs="Times New Roman"/>
                <w:sz w:val="20"/>
                <w:szCs w:val="20"/>
              </w:rPr>
            </w:pPr>
            <w:r>
              <w:rPr>
                <w:rFonts w:cs="Times New Roman"/>
                <w:sz w:val="20"/>
                <w:szCs w:val="20"/>
              </w:rPr>
              <w:t>ЗП</w:t>
            </w:r>
            <w:r w:rsidR="00D22CB5">
              <w:rPr>
                <w:rStyle w:val="afb"/>
                <w:rFonts w:cs="Times New Roman"/>
                <w:sz w:val="20"/>
                <w:szCs w:val="20"/>
              </w:rPr>
              <w:footnoteReference w:id="5"/>
            </w:r>
          </w:p>
        </w:tc>
        <w:tc>
          <w:tcPr>
            <w:tcW w:w="615" w:type="dxa"/>
            <w:vAlign w:val="center"/>
          </w:tcPr>
          <w:p w14:paraId="5E1BAF97" w14:textId="6B50479B" w:rsidR="00D22CB5" w:rsidRPr="004C0BE9" w:rsidRDefault="00360ABF" w:rsidP="00D22CB5">
            <w:pPr>
              <w:rPr>
                <w:rFonts w:cs="Times New Roman"/>
                <w:sz w:val="20"/>
                <w:szCs w:val="20"/>
              </w:rPr>
            </w:pPr>
            <w:r>
              <w:rPr>
                <w:rFonts w:cs="Times New Roman"/>
                <w:sz w:val="20"/>
                <w:szCs w:val="20"/>
              </w:rPr>
              <w:t>ОО</w:t>
            </w:r>
            <w:r w:rsidR="00D22CB5">
              <w:rPr>
                <w:rStyle w:val="afb"/>
                <w:rFonts w:cs="Times New Roman"/>
                <w:sz w:val="20"/>
                <w:szCs w:val="20"/>
              </w:rPr>
              <w:footnoteReference w:id="6"/>
            </w:r>
          </w:p>
        </w:tc>
        <w:tc>
          <w:tcPr>
            <w:tcW w:w="682" w:type="dxa"/>
            <w:vAlign w:val="center"/>
          </w:tcPr>
          <w:p w14:paraId="672C1616" w14:textId="4CE2018E" w:rsidR="00D22CB5" w:rsidRPr="004C0BE9" w:rsidRDefault="00360ABF" w:rsidP="00D22CB5">
            <w:pPr>
              <w:rPr>
                <w:rFonts w:cs="Times New Roman"/>
                <w:sz w:val="20"/>
                <w:szCs w:val="20"/>
              </w:rPr>
            </w:pPr>
            <w:r>
              <w:rPr>
                <w:rFonts w:cs="Times New Roman"/>
                <w:sz w:val="20"/>
                <w:szCs w:val="20"/>
              </w:rPr>
              <w:t>ОРО</w:t>
            </w:r>
            <w:r w:rsidR="00D22CB5">
              <w:rPr>
                <w:rStyle w:val="afb"/>
                <w:rFonts w:cs="Times New Roman"/>
                <w:sz w:val="20"/>
                <w:szCs w:val="20"/>
              </w:rPr>
              <w:footnoteReference w:id="7"/>
            </w:r>
          </w:p>
        </w:tc>
        <w:tc>
          <w:tcPr>
            <w:tcW w:w="515" w:type="dxa"/>
            <w:vMerge/>
          </w:tcPr>
          <w:p w14:paraId="215828DB" w14:textId="77777777" w:rsidR="00D22CB5" w:rsidRPr="004C0BE9" w:rsidRDefault="00D22CB5" w:rsidP="00D22CB5">
            <w:pPr>
              <w:rPr>
                <w:rFonts w:cs="Times New Roman"/>
                <w:sz w:val="20"/>
                <w:szCs w:val="20"/>
              </w:rPr>
            </w:pPr>
          </w:p>
        </w:tc>
      </w:tr>
      <w:tr w:rsidR="00065462" w:rsidRPr="004C0BE9" w14:paraId="79E48E1F" w14:textId="77777777" w:rsidTr="00FE0FFF">
        <w:tc>
          <w:tcPr>
            <w:tcW w:w="821" w:type="dxa"/>
            <w:vMerge w:val="restart"/>
          </w:tcPr>
          <w:p w14:paraId="5FB8BF5B" w14:textId="05A2BE5B" w:rsidR="00065462" w:rsidRPr="004C0BE9" w:rsidRDefault="00065462" w:rsidP="004B190A">
            <w:pPr>
              <w:rPr>
                <w:rFonts w:cs="Times New Roman"/>
                <w:sz w:val="20"/>
                <w:szCs w:val="20"/>
              </w:rPr>
            </w:pPr>
            <w:r w:rsidRPr="004C0BE9">
              <w:rPr>
                <w:rFonts w:cs="Times New Roman"/>
                <w:sz w:val="20"/>
                <w:szCs w:val="20"/>
              </w:rPr>
              <w:t>УК-1</w:t>
            </w:r>
          </w:p>
        </w:tc>
        <w:tc>
          <w:tcPr>
            <w:tcW w:w="1918" w:type="dxa"/>
            <w:vMerge w:val="restart"/>
          </w:tcPr>
          <w:p w14:paraId="4D91F3AE" w14:textId="2E71F837" w:rsidR="00065462" w:rsidRPr="004C0BE9" w:rsidRDefault="00065462" w:rsidP="004B190A">
            <w:pPr>
              <w:rPr>
                <w:rFonts w:cs="Times New Roman"/>
                <w:sz w:val="20"/>
                <w:szCs w:val="20"/>
              </w:rPr>
            </w:pPr>
            <w:r w:rsidRPr="004C0BE9">
              <w:rPr>
                <w:rFonts w:cs="Times New Roman"/>
                <w:sz w:val="20"/>
                <w:szCs w:val="20"/>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2218" w:type="dxa"/>
            <w:vMerge w:val="restart"/>
          </w:tcPr>
          <w:p w14:paraId="733E2A15" w14:textId="053A3DF7" w:rsidR="00065462" w:rsidRPr="004C0BE9" w:rsidRDefault="00065462" w:rsidP="004B190A">
            <w:pPr>
              <w:rPr>
                <w:rFonts w:cs="Times New Roman"/>
                <w:sz w:val="20"/>
                <w:szCs w:val="20"/>
              </w:rPr>
            </w:pPr>
            <w:r w:rsidRPr="00D22CB5">
              <w:rPr>
                <w:rFonts w:cs="Times New Roman"/>
                <w:sz w:val="20"/>
                <w:szCs w:val="20"/>
              </w:rPr>
              <w:t xml:space="preserve">УК-1.1. </w:t>
            </w:r>
            <w:r w:rsidRPr="004C0BE9">
              <w:rPr>
                <w:rFonts w:cs="Times New Roman"/>
                <w:sz w:val="20"/>
                <w:szCs w:val="20"/>
              </w:rPr>
              <w:t>Анализирует достижения в области медицины и фармации в профессиональном контексте</w:t>
            </w:r>
          </w:p>
        </w:tc>
        <w:tc>
          <w:tcPr>
            <w:tcW w:w="1668" w:type="dxa"/>
          </w:tcPr>
          <w:p w14:paraId="32E15999" w14:textId="2FD4298E" w:rsidR="00065462" w:rsidRPr="004C0BE9" w:rsidRDefault="00065462" w:rsidP="004B190A">
            <w:pPr>
              <w:rPr>
                <w:rFonts w:cs="Times New Roman"/>
                <w:sz w:val="20"/>
                <w:szCs w:val="20"/>
              </w:rPr>
            </w:pPr>
            <w:r>
              <w:rPr>
                <w:rFonts w:cs="Times New Roman"/>
                <w:sz w:val="20"/>
                <w:szCs w:val="20"/>
              </w:rPr>
              <w:t>Ультразвуковая диагностика</w:t>
            </w:r>
          </w:p>
        </w:tc>
        <w:tc>
          <w:tcPr>
            <w:tcW w:w="741" w:type="dxa"/>
            <w:vAlign w:val="center"/>
          </w:tcPr>
          <w:p w14:paraId="0A3700B4" w14:textId="49723E0E" w:rsidR="00065462" w:rsidRPr="00192C9F" w:rsidRDefault="00065462" w:rsidP="00360ABF">
            <w:pPr>
              <w:jc w:val="center"/>
              <w:rPr>
                <w:rFonts w:cs="Times New Roman"/>
                <w:sz w:val="20"/>
                <w:szCs w:val="20"/>
              </w:rPr>
            </w:pPr>
            <w:r w:rsidRPr="00192C9F">
              <w:rPr>
                <w:rFonts w:cs="Times New Roman"/>
                <w:sz w:val="20"/>
                <w:szCs w:val="20"/>
              </w:rPr>
              <w:t>1</w:t>
            </w:r>
          </w:p>
        </w:tc>
        <w:tc>
          <w:tcPr>
            <w:tcW w:w="945" w:type="dxa"/>
            <w:tcBorders>
              <w:bottom w:val="single" w:sz="4" w:space="0" w:color="auto"/>
              <w:right w:val="nil"/>
            </w:tcBorders>
          </w:tcPr>
          <w:p w14:paraId="5774E516" w14:textId="77777777" w:rsidR="00065462" w:rsidRPr="00192C9F" w:rsidRDefault="00065462" w:rsidP="00360ABF">
            <w:pPr>
              <w:jc w:val="center"/>
              <w:rPr>
                <w:rFonts w:cs="Times New Roman"/>
                <w:sz w:val="20"/>
                <w:szCs w:val="20"/>
              </w:rPr>
            </w:pPr>
            <w:r w:rsidRPr="00192C9F">
              <w:rPr>
                <w:rFonts w:cs="Times New Roman"/>
                <w:sz w:val="20"/>
                <w:szCs w:val="20"/>
              </w:rPr>
              <w:t>2.1.3</w:t>
            </w:r>
          </w:p>
          <w:p w14:paraId="187B0B1E" w14:textId="77777777" w:rsidR="00065462" w:rsidRPr="00192C9F" w:rsidRDefault="00065462" w:rsidP="00360ABF">
            <w:pPr>
              <w:jc w:val="center"/>
              <w:rPr>
                <w:rFonts w:cs="Times New Roman"/>
                <w:sz w:val="20"/>
                <w:szCs w:val="20"/>
              </w:rPr>
            </w:pPr>
            <w:r w:rsidRPr="00192C9F">
              <w:rPr>
                <w:rFonts w:cs="Times New Roman"/>
                <w:sz w:val="20"/>
                <w:szCs w:val="20"/>
              </w:rPr>
              <w:t>2.1.4</w:t>
            </w:r>
          </w:p>
          <w:p w14:paraId="7A2BEE8A" w14:textId="77777777" w:rsidR="00065462" w:rsidRPr="00192C9F" w:rsidRDefault="00065462" w:rsidP="00360ABF">
            <w:pPr>
              <w:jc w:val="center"/>
              <w:rPr>
                <w:rFonts w:cs="Times New Roman"/>
                <w:sz w:val="20"/>
                <w:szCs w:val="20"/>
              </w:rPr>
            </w:pPr>
            <w:r w:rsidRPr="00192C9F">
              <w:rPr>
                <w:rFonts w:cs="Times New Roman"/>
                <w:sz w:val="20"/>
                <w:szCs w:val="20"/>
              </w:rPr>
              <w:t>2.1.5</w:t>
            </w:r>
          </w:p>
          <w:p w14:paraId="41AEBC68" w14:textId="77777777" w:rsidR="00065462" w:rsidRPr="00192C9F" w:rsidRDefault="00065462" w:rsidP="00360ABF">
            <w:pPr>
              <w:jc w:val="center"/>
              <w:rPr>
                <w:rFonts w:cs="Times New Roman"/>
                <w:sz w:val="20"/>
                <w:szCs w:val="20"/>
              </w:rPr>
            </w:pPr>
            <w:r w:rsidRPr="00192C9F">
              <w:rPr>
                <w:rFonts w:cs="Times New Roman"/>
                <w:sz w:val="20"/>
                <w:szCs w:val="20"/>
              </w:rPr>
              <w:t>2.1.6</w:t>
            </w:r>
          </w:p>
          <w:p w14:paraId="43BF325B" w14:textId="77777777" w:rsidR="00065462" w:rsidRPr="00192C9F" w:rsidRDefault="00065462" w:rsidP="00360ABF">
            <w:pPr>
              <w:jc w:val="center"/>
              <w:rPr>
                <w:rFonts w:cs="Times New Roman"/>
                <w:sz w:val="20"/>
                <w:szCs w:val="20"/>
              </w:rPr>
            </w:pPr>
            <w:r w:rsidRPr="00192C9F">
              <w:rPr>
                <w:rFonts w:cs="Times New Roman"/>
                <w:sz w:val="20"/>
                <w:szCs w:val="20"/>
              </w:rPr>
              <w:t>2.1.7</w:t>
            </w:r>
          </w:p>
          <w:p w14:paraId="37E15930" w14:textId="2F4C9A19" w:rsidR="00065462" w:rsidRPr="00192C9F" w:rsidRDefault="00065462" w:rsidP="00360ABF">
            <w:pPr>
              <w:jc w:val="center"/>
              <w:rPr>
                <w:rFonts w:cs="Times New Roman"/>
                <w:sz w:val="20"/>
                <w:szCs w:val="20"/>
              </w:rPr>
            </w:pPr>
            <w:r w:rsidRPr="00192C9F">
              <w:rPr>
                <w:rFonts w:cs="Times New Roman"/>
                <w:sz w:val="20"/>
                <w:szCs w:val="20"/>
              </w:rPr>
              <w:t>2.1.10</w:t>
            </w:r>
          </w:p>
        </w:tc>
        <w:tc>
          <w:tcPr>
            <w:tcW w:w="851" w:type="dxa"/>
            <w:tcBorders>
              <w:left w:val="nil"/>
              <w:bottom w:val="single" w:sz="4" w:space="0" w:color="auto"/>
              <w:right w:val="nil"/>
            </w:tcBorders>
          </w:tcPr>
          <w:p w14:paraId="79E1FCE5" w14:textId="77777777" w:rsidR="00065462" w:rsidRPr="00192C9F" w:rsidRDefault="00065462" w:rsidP="00360ABF">
            <w:pPr>
              <w:jc w:val="center"/>
              <w:rPr>
                <w:rFonts w:cs="Times New Roman"/>
                <w:sz w:val="20"/>
                <w:szCs w:val="20"/>
              </w:rPr>
            </w:pPr>
            <w:r w:rsidRPr="00192C9F">
              <w:rPr>
                <w:rFonts w:cs="Times New Roman"/>
                <w:sz w:val="20"/>
                <w:szCs w:val="20"/>
              </w:rPr>
              <w:t>2.1.16</w:t>
            </w:r>
          </w:p>
          <w:p w14:paraId="2628AC15" w14:textId="77777777" w:rsidR="00065462" w:rsidRPr="00192C9F" w:rsidRDefault="00065462" w:rsidP="00360ABF">
            <w:pPr>
              <w:jc w:val="center"/>
              <w:rPr>
                <w:rFonts w:cs="Times New Roman"/>
                <w:sz w:val="20"/>
                <w:szCs w:val="20"/>
              </w:rPr>
            </w:pPr>
            <w:r w:rsidRPr="00192C9F">
              <w:rPr>
                <w:rFonts w:cs="Times New Roman"/>
                <w:sz w:val="20"/>
                <w:szCs w:val="20"/>
              </w:rPr>
              <w:t>2.1.17</w:t>
            </w:r>
          </w:p>
          <w:p w14:paraId="423E313D" w14:textId="77777777" w:rsidR="00065462" w:rsidRPr="00192C9F" w:rsidRDefault="00065462" w:rsidP="00360ABF">
            <w:pPr>
              <w:jc w:val="center"/>
              <w:rPr>
                <w:rFonts w:cs="Times New Roman"/>
                <w:sz w:val="20"/>
                <w:szCs w:val="20"/>
              </w:rPr>
            </w:pPr>
            <w:r w:rsidRPr="00192C9F">
              <w:rPr>
                <w:rFonts w:cs="Times New Roman"/>
                <w:sz w:val="20"/>
                <w:szCs w:val="20"/>
              </w:rPr>
              <w:t>2.1.24</w:t>
            </w:r>
          </w:p>
          <w:p w14:paraId="1F6A80B5" w14:textId="77777777" w:rsidR="00065462" w:rsidRPr="00192C9F" w:rsidRDefault="00065462" w:rsidP="00360ABF">
            <w:pPr>
              <w:jc w:val="center"/>
              <w:rPr>
                <w:rFonts w:cs="Times New Roman"/>
                <w:sz w:val="20"/>
                <w:szCs w:val="20"/>
              </w:rPr>
            </w:pPr>
            <w:r w:rsidRPr="00192C9F">
              <w:rPr>
                <w:rFonts w:cs="Times New Roman"/>
                <w:sz w:val="20"/>
                <w:szCs w:val="20"/>
              </w:rPr>
              <w:t>2.1.28</w:t>
            </w:r>
          </w:p>
          <w:p w14:paraId="684CD3CB" w14:textId="77777777" w:rsidR="00065462" w:rsidRPr="00192C9F" w:rsidRDefault="00065462" w:rsidP="00360ABF">
            <w:pPr>
              <w:jc w:val="center"/>
              <w:rPr>
                <w:rFonts w:cs="Times New Roman"/>
                <w:sz w:val="20"/>
                <w:szCs w:val="20"/>
              </w:rPr>
            </w:pPr>
            <w:r w:rsidRPr="00192C9F">
              <w:rPr>
                <w:rFonts w:cs="Times New Roman"/>
                <w:sz w:val="20"/>
                <w:szCs w:val="20"/>
              </w:rPr>
              <w:t>2.1.32</w:t>
            </w:r>
          </w:p>
          <w:p w14:paraId="5B27539D" w14:textId="32470117" w:rsidR="00065462" w:rsidRPr="00192C9F" w:rsidRDefault="00065462" w:rsidP="00360ABF">
            <w:pPr>
              <w:jc w:val="center"/>
              <w:rPr>
                <w:rFonts w:cs="Times New Roman"/>
                <w:sz w:val="20"/>
                <w:szCs w:val="20"/>
              </w:rPr>
            </w:pPr>
            <w:r w:rsidRPr="00192C9F">
              <w:rPr>
                <w:rFonts w:cs="Times New Roman"/>
                <w:sz w:val="20"/>
                <w:szCs w:val="20"/>
              </w:rPr>
              <w:t>2.1.43</w:t>
            </w:r>
          </w:p>
        </w:tc>
        <w:tc>
          <w:tcPr>
            <w:tcW w:w="861" w:type="dxa"/>
            <w:tcBorders>
              <w:left w:val="nil"/>
              <w:bottom w:val="single" w:sz="4" w:space="0" w:color="auto"/>
            </w:tcBorders>
          </w:tcPr>
          <w:p w14:paraId="4A3FCD5E" w14:textId="77777777" w:rsidR="00065462" w:rsidRPr="00192C9F" w:rsidRDefault="00065462" w:rsidP="00360ABF">
            <w:pPr>
              <w:jc w:val="center"/>
              <w:rPr>
                <w:rFonts w:cs="Times New Roman"/>
                <w:sz w:val="20"/>
                <w:szCs w:val="20"/>
              </w:rPr>
            </w:pPr>
            <w:r w:rsidRPr="00192C9F">
              <w:rPr>
                <w:rFonts w:cs="Times New Roman"/>
                <w:sz w:val="20"/>
                <w:szCs w:val="20"/>
              </w:rPr>
              <w:t>2.1.46</w:t>
            </w:r>
          </w:p>
          <w:p w14:paraId="184C57B9" w14:textId="77777777" w:rsidR="00065462" w:rsidRPr="00192C9F" w:rsidRDefault="00065462" w:rsidP="00360ABF">
            <w:pPr>
              <w:jc w:val="center"/>
              <w:rPr>
                <w:rFonts w:cs="Times New Roman"/>
                <w:sz w:val="20"/>
                <w:szCs w:val="20"/>
              </w:rPr>
            </w:pPr>
            <w:r w:rsidRPr="00192C9F">
              <w:rPr>
                <w:rFonts w:cs="Times New Roman"/>
                <w:sz w:val="20"/>
                <w:szCs w:val="20"/>
              </w:rPr>
              <w:t>2.1.48</w:t>
            </w:r>
          </w:p>
          <w:p w14:paraId="47241803" w14:textId="77777777" w:rsidR="00065462" w:rsidRPr="00192C9F" w:rsidRDefault="00065462" w:rsidP="00360ABF">
            <w:pPr>
              <w:jc w:val="center"/>
              <w:rPr>
                <w:rFonts w:cs="Times New Roman"/>
                <w:sz w:val="20"/>
                <w:szCs w:val="20"/>
              </w:rPr>
            </w:pPr>
            <w:r w:rsidRPr="00192C9F">
              <w:rPr>
                <w:rFonts w:cs="Times New Roman"/>
                <w:sz w:val="20"/>
                <w:szCs w:val="20"/>
              </w:rPr>
              <w:t>2.1.50</w:t>
            </w:r>
          </w:p>
          <w:p w14:paraId="0EBF8B53" w14:textId="7D105695" w:rsidR="00065462" w:rsidRPr="00192C9F" w:rsidRDefault="00065462" w:rsidP="00360ABF">
            <w:pPr>
              <w:jc w:val="center"/>
              <w:rPr>
                <w:rFonts w:cs="Times New Roman"/>
                <w:sz w:val="20"/>
                <w:szCs w:val="20"/>
              </w:rPr>
            </w:pPr>
            <w:r w:rsidRPr="00192C9F">
              <w:rPr>
                <w:rFonts w:cs="Times New Roman"/>
                <w:sz w:val="20"/>
                <w:szCs w:val="20"/>
              </w:rPr>
              <w:t>2.1.51</w:t>
            </w:r>
          </w:p>
        </w:tc>
        <w:tc>
          <w:tcPr>
            <w:tcW w:w="896" w:type="dxa"/>
            <w:vAlign w:val="center"/>
          </w:tcPr>
          <w:p w14:paraId="6550A819" w14:textId="1EC74F14" w:rsidR="00065462" w:rsidRPr="00192C9F" w:rsidRDefault="00065462" w:rsidP="00360ABF">
            <w:pPr>
              <w:jc w:val="center"/>
              <w:rPr>
                <w:rFonts w:cs="Times New Roman"/>
                <w:sz w:val="20"/>
                <w:szCs w:val="20"/>
              </w:rPr>
            </w:pPr>
            <w:r w:rsidRPr="00192C9F">
              <w:rPr>
                <w:rFonts w:cs="Times New Roman"/>
                <w:sz w:val="20"/>
                <w:szCs w:val="20"/>
              </w:rPr>
              <w:t>16</w:t>
            </w:r>
          </w:p>
        </w:tc>
        <w:tc>
          <w:tcPr>
            <w:tcW w:w="693" w:type="dxa"/>
            <w:vAlign w:val="center"/>
          </w:tcPr>
          <w:p w14:paraId="624DA2B8" w14:textId="3693F3AA" w:rsidR="00065462" w:rsidRPr="00192C9F" w:rsidRDefault="00192C9F" w:rsidP="00360ABF">
            <w:pPr>
              <w:jc w:val="center"/>
              <w:rPr>
                <w:rFonts w:cs="Times New Roman"/>
                <w:sz w:val="20"/>
                <w:szCs w:val="20"/>
              </w:rPr>
            </w:pPr>
            <w:r w:rsidRPr="00192C9F">
              <w:rPr>
                <w:rFonts w:cs="Times New Roman"/>
                <w:sz w:val="20"/>
                <w:szCs w:val="20"/>
              </w:rPr>
              <w:t>4</w:t>
            </w:r>
          </w:p>
        </w:tc>
        <w:tc>
          <w:tcPr>
            <w:tcW w:w="693" w:type="dxa"/>
            <w:vAlign w:val="center"/>
          </w:tcPr>
          <w:p w14:paraId="57684C4D" w14:textId="2B6B3DD3" w:rsidR="00065462" w:rsidRPr="00192C9F" w:rsidRDefault="00192C9F" w:rsidP="00360ABF">
            <w:pPr>
              <w:jc w:val="center"/>
              <w:rPr>
                <w:rFonts w:cs="Times New Roman"/>
                <w:sz w:val="20"/>
                <w:szCs w:val="20"/>
              </w:rPr>
            </w:pPr>
            <w:r w:rsidRPr="00192C9F">
              <w:rPr>
                <w:rFonts w:cs="Times New Roman"/>
                <w:sz w:val="20"/>
                <w:szCs w:val="20"/>
              </w:rPr>
              <w:t>3</w:t>
            </w:r>
          </w:p>
        </w:tc>
        <w:tc>
          <w:tcPr>
            <w:tcW w:w="515" w:type="dxa"/>
            <w:vAlign w:val="center"/>
          </w:tcPr>
          <w:p w14:paraId="57440F8C" w14:textId="535AAD81" w:rsidR="00065462" w:rsidRPr="00192C9F" w:rsidRDefault="00192C9F" w:rsidP="00360ABF">
            <w:pPr>
              <w:jc w:val="center"/>
              <w:rPr>
                <w:rFonts w:cs="Times New Roman"/>
                <w:sz w:val="20"/>
                <w:szCs w:val="20"/>
              </w:rPr>
            </w:pPr>
            <w:r w:rsidRPr="00192C9F">
              <w:rPr>
                <w:rFonts w:cs="Times New Roman"/>
                <w:sz w:val="20"/>
                <w:szCs w:val="20"/>
              </w:rPr>
              <w:t>4</w:t>
            </w:r>
          </w:p>
        </w:tc>
        <w:tc>
          <w:tcPr>
            <w:tcW w:w="590" w:type="dxa"/>
            <w:vAlign w:val="center"/>
          </w:tcPr>
          <w:p w14:paraId="69154513" w14:textId="0A4CB300" w:rsidR="00065462" w:rsidRPr="00192C9F" w:rsidRDefault="00192C9F" w:rsidP="00360ABF">
            <w:pPr>
              <w:jc w:val="center"/>
              <w:rPr>
                <w:rFonts w:cs="Times New Roman"/>
                <w:sz w:val="20"/>
                <w:szCs w:val="20"/>
              </w:rPr>
            </w:pPr>
            <w:r w:rsidRPr="00192C9F">
              <w:rPr>
                <w:rFonts w:cs="Times New Roman"/>
                <w:sz w:val="20"/>
                <w:szCs w:val="20"/>
              </w:rPr>
              <w:t>1</w:t>
            </w:r>
          </w:p>
        </w:tc>
        <w:tc>
          <w:tcPr>
            <w:tcW w:w="615" w:type="dxa"/>
            <w:vAlign w:val="center"/>
          </w:tcPr>
          <w:p w14:paraId="7007D439" w14:textId="60D0B1E8" w:rsidR="00065462" w:rsidRPr="00192C9F" w:rsidRDefault="00192C9F" w:rsidP="00360ABF">
            <w:pPr>
              <w:jc w:val="center"/>
              <w:rPr>
                <w:rFonts w:cs="Times New Roman"/>
                <w:sz w:val="20"/>
                <w:szCs w:val="20"/>
              </w:rPr>
            </w:pPr>
            <w:r w:rsidRPr="00192C9F">
              <w:rPr>
                <w:rFonts w:cs="Times New Roman"/>
                <w:sz w:val="20"/>
                <w:szCs w:val="20"/>
              </w:rPr>
              <w:t>3</w:t>
            </w:r>
          </w:p>
        </w:tc>
        <w:tc>
          <w:tcPr>
            <w:tcW w:w="682" w:type="dxa"/>
            <w:vAlign w:val="center"/>
          </w:tcPr>
          <w:p w14:paraId="7765853E" w14:textId="340ED440" w:rsidR="00065462" w:rsidRPr="00192C9F" w:rsidRDefault="00192C9F" w:rsidP="00360ABF">
            <w:pPr>
              <w:jc w:val="center"/>
              <w:rPr>
                <w:rFonts w:cs="Times New Roman"/>
                <w:sz w:val="20"/>
                <w:szCs w:val="20"/>
              </w:rPr>
            </w:pPr>
            <w:r w:rsidRPr="00192C9F">
              <w:rPr>
                <w:rFonts w:cs="Times New Roman"/>
                <w:sz w:val="20"/>
                <w:szCs w:val="20"/>
              </w:rPr>
              <w:t>1</w:t>
            </w:r>
          </w:p>
        </w:tc>
        <w:tc>
          <w:tcPr>
            <w:tcW w:w="515" w:type="dxa"/>
            <w:vAlign w:val="center"/>
          </w:tcPr>
          <w:p w14:paraId="7B229CC1" w14:textId="5F316358" w:rsidR="00065462" w:rsidRPr="00192C9F" w:rsidRDefault="00065462" w:rsidP="00360ABF">
            <w:pPr>
              <w:jc w:val="center"/>
              <w:rPr>
                <w:rFonts w:cs="Times New Roman"/>
                <w:sz w:val="20"/>
                <w:szCs w:val="20"/>
              </w:rPr>
            </w:pPr>
            <w:r w:rsidRPr="00192C9F">
              <w:rPr>
                <w:rFonts w:cs="Times New Roman"/>
                <w:sz w:val="20"/>
                <w:szCs w:val="20"/>
              </w:rPr>
              <w:t>-</w:t>
            </w:r>
          </w:p>
        </w:tc>
      </w:tr>
      <w:tr w:rsidR="00065462" w:rsidRPr="004C0BE9" w14:paraId="7B3F1F3A" w14:textId="77777777" w:rsidTr="00FE0FFF">
        <w:tc>
          <w:tcPr>
            <w:tcW w:w="821" w:type="dxa"/>
            <w:vMerge/>
          </w:tcPr>
          <w:p w14:paraId="4409AF04" w14:textId="77777777" w:rsidR="00065462" w:rsidRPr="004C0BE9" w:rsidRDefault="00065462" w:rsidP="004B190A">
            <w:pPr>
              <w:rPr>
                <w:rFonts w:cs="Times New Roman"/>
                <w:sz w:val="20"/>
                <w:szCs w:val="20"/>
              </w:rPr>
            </w:pPr>
          </w:p>
        </w:tc>
        <w:tc>
          <w:tcPr>
            <w:tcW w:w="1918" w:type="dxa"/>
            <w:vMerge/>
          </w:tcPr>
          <w:p w14:paraId="428BF7C2" w14:textId="77777777" w:rsidR="00065462" w:rsidRPr="004C0BE9" w:rsidRDefault="00065462" w:rsidP="004B190A">
            <w:pPr>
              <w:rPr>
                <w:rFonts w:cs="Times New Roman"/>
                <w:sz w:val="20"/>
                <w:szCs w:val="20"/>
              </w:rPr>
            </w:pPr>
          </w:p>
        </w:tc>
        <w:tc>
          <w:tcPr>
            <w:tcW w:w="2218" w:type="dxa"/>
            <w:vMerge/>
          </w:tcPr>
          <w:p w14:paraId="0EAC9603" w14:textId="77777777" w:rsidR="00065462" w:rsidRPr="00D22CB5" w:rsidRDefault="00065462" w:rsidP="004B190A">
            <w:pPr>
              <w:rPr>
                <w:rFonts w:cs="Times New Roman"/>
                <w:sz w:val="20"/>
                <w:szCs w:val="20"/>
              </w:rPr>
            </w:pPr>
          </w:p>
        </w:tc>
        <w:tc>
          <w:tcPr>
            <w:tcW w:w="1668" w:type="dxa"/>
          </w:tcPr>
          <w:p w14:paraId="0E039DFA" w14:textId="774A595B" w:rsidR="00065462" w:rsidRDefault="00065462" w:rsidP="004B190A">
            <w:pPr>
              <w:rPr>
                <w:rFonts w:cs="Times New Roman"/>
                <w:sz w:val="20"/>
                <w:szCs w:val="20"/>
              </w:rPr>
            </w:pPr>
            <w:r>
              <w:rPr>
                <w:rFonts w:cs="Times New Roman"/>
                <w:sz w:val="20"/>
                <w:szCs w:val="20"/>
              </w:rPr>
              <w:t>Патология</w:t>
            </w:r>
          </w:p>
        </w:tc>
        <w:tc>
          <w:tcPr>
            <w:tcW w:w="741" w:type="dxa"/>
            <w:vAlign w:val="center"/>
          </w:tcPr>
          <w:p w14:paraId="3BD02BBB" w14:textId="7A52E42D" w:rsidR="00065462" w:rsidRDefault="00065462" w:rsidP="00360ABF">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A12827E" w14:textId="77777777" w:rsidR="00065462" w:rsidRDefault="00065462" w:rsidP="00360ABF">
            <w:pPr>
              <w:jc w:val="center"/>
              <w:rPr>
                <w:rFonts w:cs="Times New Roman"/>
                <w:sz w:val="20"/>
                <w:szCs w:val="20"/>
                <w:lang w:val="en-US"/>
              </w:rPr>
            </w:pPr>
            <w:r>
              <w:rPr>
                <w:rFonts w:cs="Times New Roman"/>
                <w:sz w:val="20"/>
                <w:szCs w:val="20"/>
              </w:rPr>
              <w:t>2</w:t>
            </w:r>
            <w:r>
              <w:rPr>
                <w:rFonts w:cs="Times New Roman"/>
                <w:sz w:val="20"/>
                <w:szCs w:val="20"/>
                <w:lang w:val="en-US"/>
              </w:rPr>
              <w:t>.7.1</w:t>
            </w:r>
          </w:p>
          <w:p w14:paraId="54CC7622" w14:textId="77777777" w:rsidR="00065462" w:rsidRDefault="00065462" w:rsidP="00360ABF">
            <w:pPr>
              <w:jc w:val="center"/>
              <w:rPr>
                <w:rFonts w:cs="Times New Roman"/>
                <w:sz w:val="20"/>
                <w:szCs w:val="20"/>
                <w:lang w:val="en-US"/>
              </w:rPr>
            </w:pPr>
            <w:r>
              <w:rPr>
                <w:rFonts w:cs="Times New Roman"/>
                <w:sz w:val="20"/>
                <w:szCs w:val="20"/>
                <w:lang w:val="en-US"/>
              </w:rPr>
              <w:t>2.7.3</w:t>
            </w:r>
          </w:p>
          <w:p w14:paraId="3C2A6958" w14:textId="7597DA4A" w:rsidR="00065462" w:rsidRPr="00D7134F" w:rsidRDefault="00065462" w:rsidP="00360ABF">
            <w:pPr>
              <w:jc w:val="center"/>
              <w:rPr>
                <w:rFonts w:cs="Times New Roman"/>
                <w:sz w:val="20"/>
                <w:szCs w:val="20"/>
                <w:lang w:val="en-US"/>
              </w:rPr>
            </w:pPr>
            <w:r>
              <w:rPr>
                <w:rFonts w:cs="Times New Roman"/>
                <w:sz w:val="20"/>
                <w:szCs w:val="20"/>
                <w:lang w:val="en-US"/>
              </w:rPr>
              <w:t>2.7.8</w:t>
            </w:r>
          </w:p>
        </w:tc>
        <w:tc>
          <w:tcPr>
            <w:tcW w:w="851" w:type="dxa"/>
            <w:tcBorders>
              <w:left w:val="nil"/>
              <w:bottom w:val="single" w:sz="4" w:space="0" w:color="auto"/>
              <w:right w:val="nil"/>
            </w:tcBorders>
          </w:tcPr>
          <w:p w14:paraId="30409E46" w14:textId="77777777" w:rsidR="00065462" w:rsidRDefault="00065462" w:rsidP="00360ABF">
            <w:pPr>
              <w:jc w:val="center"/>
              <w:rPr>
                <w:rFonts w:cs="Times New Roman"/>
                <w:sz w:val="20"/>
                <w:szCs w:val="20"/>
                <w:lang w:val="en-US"/>
              </w:rPr>
            </w:pPr>
            <w:r>
              <w:rPr>
                <w:rFonts w:cs="Times New Roman"/>
                <w:sz w:val="20"/>
                <w:szCs w:val="20"/>
                <w:lang w:val="en-US"/>
              </w:rPr>
              <w:t>2.7.9</w:t>
            </w:r>
          </w:p>
          <w:p w14:paraId="785540B5" w14:textId="77777777" w:rsidR="00065462" w:rsidRDefault="00065462" w:rsidP="00360ABF">
            <w:pPr>
              <w:jc w:val="center"/>
              <w:rPr>
                <w:rFonts w:cs="Times New Roman"/>
                <w:sz w:val="20"/>
                <w:szCs w:val="20"/>
                <w:lang w:val="en-US"/>
              </w:rPr>
            </w:pPr>
            <w:r>
              <w:rPr>
                <w:rFonts w:cs="Times New Roman"/>
                <w:sz w:val="20"/>
                <w:szCs w:val="20"/>
                <w:lang w:val="en-US"/>
              </w:rPr>
              <w:t>2.7.12</w:t>
            </w:r>
          </w:p>
          <w:p w14:paraId="42182897" w14:textId="7CB20109" w:rsidR="00065462" w:rsidRPr="00D7134F" w:rsidRDefault="00065462" w:rsidP="00360ABF">
            <w:pPr>
              <w:jc w:val="center"/>
              <w:rPr>
                <w:rFonts w:cs="Times New Roman"/>
                <w:sz w:val="20"/>
                <w:szCs w:val="20"/>
                <w:lang w:val="en-US"/>
              </w:rPr>
            </w:pPr>
            <w:r>
              <w:rPr>
                <w:rFonts w:cs="Times New Roman"/>
                <w:sz w:val="20"/>
                <w:szCs w:val="20"/>
                <w:lang w:val="en-US"/>
              </w:rPr>
              <w:t>2.7.13</w:t>
            </w:r>
          </w:p>
        </w:tc>
        <w:tc>
          <w:tcPr>
            <w:tcW w:w="861" w:type="dxa"/>
            <w:tcBorders>
              <w:left w:val="nil"/>
              <w:bottom w:val="single" w:sz="4" w:space="0" w:color="auto"/>
            </w:tcBorders>
          </w:tcPr>
          <w:p w14:paraId="7EE07B78" w14:textId="77777777" w:rsidR="00065462" w:rsidRDefault="00065462" w:rsidP="00360ABF">
            <w:pPr>
              <w:jc w:val="center"/>
              <w:rPr>
                <w:rFonts w:cs="Times New Roman"/>
                <w:sz w:val="20"/>
                <w:szCs w:val="20"/>
                <w:lang w:val="en-US"/>
              </w:rPr>
            </w:pPr>
            <w:r>
              <w:rPr>
                <w:rFonts w:cs="Times New Roman"/>
                <w:sz w:val="20"/>
                <w:szCs w:val="20"/>
                <w:lang w:val="en-US"/>
              </w:rPr>
              <w:t>2.7.15</w:t>
            </w:r>
          </w:p>
          <w:p w14:paraId="5F97054B" w14:textId="77777777" w:rsidR="00065462" w:rsidRDefault="00065462" w:rsidP="00360ABF">
            <w:pPr>
              <w:jc w:val="center"/>
              <w:rPr>
                <w:rFonts w:cs="Times New Roman"/>
                <w:sz w:val="20"/>
                <w:szCs w:val="20"/>
                <w:lang w:val="en-US"/>
              </w:rPr>
            </w:pPr>
            <w:r>
              <w:rPr>
                <w:rFonts w:cs="Times New Roman"/>
                <w:sz w:val="20"/>
                <w:szCs w:val="20"/>
                <w:lang w:val="en-US"/>
              </w:rPr>
              <w:t>2.7.17</w:t>
            </w:r>
          </w:p>
          <w:p w14:paraId="33D9F79B" w14:textId="10C4A3FB" w:rsidR="00065462" w:rsidRPr="00D7134F" w:rsidRDefault="00065462" w:rsidP="00360ABF">
            <w:pPr>
              <w:jc w:val="center"/>
              <w:rPr>
                <w:rFonts w:cs="Times New Roman"/>
                <w:sz w:val="20"/>
                <w:szCs w:val="20"/>
                <w:lang w:val="en-US"/>
              </w:rPr>
            </w:pPr>
            <w:r>
              <w:rPr>
                <w:rFonts w:cs="Times New Roman"/>
                <w:sz w:val="20"/>
                <w:szCs w:val="20"/>
                <w:lang w:val="en-US"/>
              </w:rPr>
              <w:t>2.7.18</w:t>
            </w:r>
          </w:p>
        </w:tc>
        <w:tc>
          <w:tcPr>
            <w:tcW w:w="896" w:type="dxa"/>
            <w:vAlign w:val="center"/>
          </w:tcPr>
          <w:p w14:paraId="4BFCCB7A" w14:textId="590896BF" w:rsidR="00065462" w:rsidRDefault="00065462" w:rsidP="00360ABF">
            <w:pPr>
              <w:jc w:val="center"/>
              <w:rPr>
                <w:rFonts w:cs="Times New Roman"/>
                <w:sz w:val="20"/>
                <w:szCs w:val="20"/>
              </w:rPr>
            </w:pPr>
            <w:r>
              <w:rPr>
                <w:rFonts w:cs="Times New Roman"/>
                <w:sz w:val="20"/>
                <w:szCs w:val="20"/>
              </w:rPr>
              <w:t>9</w:t>
            </w:r>
          </w:p>
        </w:tc>
        <w:tc>
          <w:tcPr>
            <w:tcW w:w="693" w:type="dxa"/>
            <w:vAlign w:val="center"/>
          </w:tcPr>
          <w:p w14:paraId="3C16DCD0" w14:textId="6C508705" w:rsidR="00065462" w:rsidRPr="00D7134F" w:rsidRDefault="00065462" w:rsidP="00360ABF">
            <w:pPr>
              <w:jc w:val="center"/>
              <w:rPr>
                <w:rFonts w:cs="Times New Roman"/>
                <w:sz w:val="20"/>
                <w:szCs w:val="20"/>
                <w:lang w:val="en-US"/>
              </w:rPr>
            </w:pPr>
            <w:r>
              <w:rPr>
                <w:rFonts w:cs="Times New Roman"/>
                <w:sz w:val="20"/>
                <w:szCs w:val="20"/>
                <w:lang w:val="en-US"/>
              </w:rPr>
              <w:t>2</w:t>
            </w:r>
          </w:p>
        </w:tc>
        <w:tc>
          <w:tcPr>
            <w:tcW w:w="693" w:type="dxa"/>
            <w:vAlign w:val="center"/>
          </w:tcPr>
          <w:p w14:paraId="5421FB11" w14:textId="690DC44C" w:rsidR="00065462" w:rsidRPr="00D7134F" w:rsidRDefault="00065462" w:rsidP="00360ABF">
            <w:pPr>
              <w:jc w:val="center"/>
              <w:rPr>
                <w:rFonts w:cs="Times New Roman"/>
                <w:sz w:val="20"/>
                <w:szCs w:val="20"/>
                <w:lang w:val="en-US"/>
              </w:rPr>
            </w:pPr>
            <w:r>
              <w:rPr>
                <w:rFonts w:cs="Times New Roman"/>
                <w:sz w:val="20"/>
                <w:szCs w:val="20"/>
                <w:lang w:val="en-US"/>
              </w:rPr>
              <w:t>-</w:t>
            </w:r>
          </w:p>
        </w:tc>
        <w:tc>
          <w:tcPr>
            <w:tcW w:w="515" w:type="dxa"/>
            <w:vAlign w:val="center"/>
          </w:tcPr>
          <w:p w14:paraId="36A99D68" w14:textId="7985EC05" w:rsidR="00065462" w:rsidRPr="00D7134F" w:rsidRDefault="00065462" w:rsidP="00360ABF">
            <w:pPr>
              <w:jc w:val="center"/>
              <w:rPr>
                <w:rFonts w:cs="Times New Roman"/>
                <w:sz w:val="20"/>
                <w:szCs w:val="20"/>
                <w:lang w:val="en-US"/>
              </w:rPr>
            </w:pPr>
            <w:r>
              <w:rPr>
                <w:rFonts w:cs="Times New Roman"/>
                <w:sz w:val="20"/>
                <w:szCs w:val="20"/>
                <w:lang w:val="en-US"/>
              </w:rPr>
              <w:t>2</w:t>
            </w:r>
          </w:p>
        </w:tc>
        <w:tc>
          <w:tcPr>
            <w:tcW w:w="590" w:type="dxa"/>
            <w:vAlign w:val="center"/>
          </w:tcPr>
          <w:p w14:paraId="24087DA4" w14:textId="5030799D" w:rsidR="00065462" w:rsidRPr="00D7134F" w:rsidRDefault="00065462" w:rsidP="00360ABF">
            <w:pPr>
              <w:jc w:val="center"/>
              <w:rPr>
                <w:rFonts w:cs="Times New Roman"/>
                <w:sz w:val="20"/>
                <w:szCs w:val="20"/>
                <w:lang w:val="en-US"/>
              </w:rPr>
            </w:pPr>
            <w:r>
              <w:rPr>
                <w:rFonts w:cs="Times New Roman"/>
                <w:sz w:val="20"/>
                <w:szCs w:val="20"/>
                <w:lang w:val="en-US"/>
              </w:rPr>
              <w:t>-</w:t>
            </w:r>
          </w:p>
        </w:tc>
        <w:tc>
          <w:tcPr>
            <w:tcW w:w="615" w:type="dxa"/>
            <w:vAlign w:val="center"/>
          </w:tcPr>
          <w:p w14:paraId="74C8D4C4" w14:textId="1F5829D4" w:rsidR="00065462" w:rsidRPr="00D7134F" w:rsidRDefault="00065462" w:rsidP="00360ABF">
            <w:pPr>
              <w:jc w:val="center"/>
              <w:rPr>
                <w:rFonts w:cs="Times New Roman"/>
                <w:sz w:val="20"/>
                <w:szCs w:val="20"/>
                <w:lang w:val="en-US"/>
              </w:rPr>
            </w:pPr>
            <w:r>
              <w:rPr>
                <w:rFonts w:cs="Times New Roman"/>
                <w:sz w:val="20"/>
                <w:szCs w:val="20"/>
                <w:lang w:val="en-US"/>
              </w:rPr>
              <w:t>4</w:t>
            </w:r>
          </w:p>
        </w:tc>
        <w:tc>
          <w:tcPr>
            <w:tcW w:w="682" w:type="dxa"/>
            <w:vAlign w:val="center"/>
          </w:tcPr>
          <w:p w14:paraId="57975B63" w14:textId="62D38E7A" w:rsidR="00065462" w:rsidRPr="00D7134F" w:rsidRDefault="00065462" w:rsidP="00360ABF">
            <w:pPr>
              <w:jc w:val="center"/>
              <w:rPr>
                <w:rFonts w:cs="Times New Roman"/>
                <w:sz w:val="20"/>
                <w:szCs w:val="20"/>
                <w:lang w:val="en-US"/>
              </w:rPr>
            </w:pPr>
            <w:r>
              <w:rPr>
                <w:rFonts w:cs="Times New Roman"/>
                <w:sz w:val="20"/>
                <w:szCs w:val="20"/>
                <w:lang w:val="en-US"/>
              </w:rPr>
              <w:t>1</w:t>
            </w:r>
          </w:p>
        </w:tc>
        <w:tc>
          <w:tcPr>
            <w:tcW w:w="515" w:type="dxa"/>
            <w:vAlign w:val="center"/>
          </w:tcPr>
          <w:p w14:paraId="6499CC4A" w14:textId="6EB66C5A" w:rsidR="00065462" w:rsidRPr="00D7134F" w:rsidRDefault="00065462" w:rsidP="00360ABF">
            <w:pPr>
              <w:jc w:val="center"/>
              <w:rPr>
                <w:rFonts w:cs="Times New Roman"/>
                <w:sz w:val="20"/>
                <w:szCs w:val="20"/>
                <w:lang w:val="en-US"/>
              </w:rPr>
            </w:pPr>
            <w:r>
              <w:rPr>
                <w:rFonts w:cs="Times New Roman"/>
                <w:sz w:val="20"/>
                <w:szCs w:val="20"/>
                <w:lang w:val="en-US"/>
              </w:rPr>
              <w:t>-</w:t>
            </w:r>
          </w:p>
        </w:tc>
      </w:tr>
      <w:tr w:rsidR="00065462" w:rsidRPr="004C0BE9" w14:paraId="16D4ADC6" w14:textId="77777777" w:rsidTr="00FE0FFF">
        <w:tc>
          <w:tcPr>
            <w:tcW w:w="821" w:type="dxa"/>
            <w:vMerge/>
          </w:tcPr>
          <w:p w14:paraId="05A17643" w14:textId="77777777" w:rsidR="00065462" w:rsidRPr="004C0BE9" w:rsidRDefault="00065462" w:rsidP="00DB6696">
            <w:pPr>
              <w:rPr>
                <w:rFonts w:cs="Times New Roman"/>
                <w:sz w:val="20"/>
                <w:szCs w:val="20"/>
              </w:rPr>
            </w:pPr>
          </w:p>
        </w:tc>
        <w:tc>
          <w:tcPr>
            <w:tcW w:w="1918" w:type="dxa"/>
            <w:vMerge/>
          </w:tcPr>
          <w:p w14:paraId="1E429287" w14:textId="77777777" w:rsidR="00065462" w:rsidRPr="004C0BE9" w:rsidRDefault="00065462" w:rsidP="00DB6696">
            <w:pPr>
              <w:rPr>
                <w:rFonts w:cs="Times New Roman"/>
                <w:sz w:val="20"/>
                <w:szCs w:val="20"/>
              </w:rPr>
            </w:pPr>
          </w:p>
        </w:tc>
        <w:tc>
          <w:tcPr>
            <w:tcW w:w="2218" w:type="dxa"/>
            <w:vMerge/>
          </w:tcPr>
          <w:p w14:paraId="7AFC02A1" w14:textId="77777777" w:rsidR="00065462" w:rsidRPr="00D22CB5" w:rsidRDefault="00065462" w:rsidP="00DB6696">
            <w:pPr>
              <w:rPr>
                <w:rFonts w:cs="Times New Roman"/>
                <w:sz w:val="20"/>
                <w:szCs w:val="20"/>
              </w:rPr>
            </w:pPr>
          </w:p>
        </w:tc>
        <w:tc>
          <w:tcPr>
            <w:tcW w:w="1668" w:type="dxa"/>
          </w:tcPr>
          <w:p w14:paraId="30FDE688" w14:textId="794AF710" w:rsidR="00065462" w:rsidRDefault="00065462" w:rsidP="00DB6696">
            <w:pPr>
              <w:rPr>
                <w:rFonts w:cs="Times New Roman"/>
                <w:sz w:val="20"/>
                <w:szCs w:val="20"/>
              </w:rPr>
            </w:pPr>
            <w:r>
              <w:rPr>
                <w:rFonts w:cs="Times New Roman"/>
                <w:sz w:val="20"/>
                <w:szCs w:val="20"/>
              </w:rPr>
              <w:t>Ультразвуковая диагностика</w:t>
            </w:r>
          </w:p>
        </w:tc>
        <w:tc>
          <w:tcPr>
            <w:tcW w:w="741" w:type="dxa"/>
            <w:vAlign w:val="center"/>
          </w:tcPr>
          <w:p w14:paraId="1781B59E" w14:textId="21E5B5A5" w:rsidR="00065462" w:rsidRDefault="00065462" w:rsidP="00DB6696">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4094CA" w14:textId="77777777" w:rsidR="00065462" w:rsidRDefault="00065462" w:rsidP="00DB6696">
            <w:pPr>
              <w:jc w:val="center"/>
              <w:rPr>
                <w:rFonts w:cs="Times New Roman"/>
                <w:sz w:val="20"/>
                <w:szCs w:val="20"/>
              </w:rPr>
            </w:pPr>
            <w:r>
              <w:rPr>
                <w:rFonts w:cs="Times New Roman"/>
                <w:sz w:val="20"/>
                <w:szCs w:val="20"/>
              </w:rPr>
              <w:t>2.2.1</w:t>
            </w:r>
          </w:p>
          <w:p w14:paraId="66212971" w14:textId="13982E2D" w:rsidR="00065462" w:rsidRDefault="00065462" w:rsidP="00DB6696">
            <w:pPr>
              <w:jc w:val="center"/>
              <w:rPr>
                <w:rFonts w:cs="Times New Roman"/>
                <w:sz w:val="20"/>
                <w:szCs w:val="20"/>
              </w:rPr>
            </w:pPr>
            <w:r>
              <w:rPr>
                <w:rFonts w:cs="Times New Roman"/>
                <w:sz w:val="20"/>
                <w:szCs w:val="20"/>
              </w:rPr>
              <w:t>2.2.10</w:t>
            </w:r>
          </w:p>
        </w:tc>
        <w:tc>
          <w:tcPr>
            <w:tcW w:w="851" w:type="dxa"/>
            <w:tcBorders>
              <w:left w:val="nil"/>
              <w:bottom w:val="single" w:sz="4" w:space="0" w:color="auto"/>
              <w:right w:val="nil"/>
            </w:tcBorders>
          </w:tcPr>
          <w:p w14:paraId="6EDBBEEE" w14:textId="77777777" w:rsidR="00065462" w:rsidRDefault="00065462" w:rsidP="00DB6696">
            <w:pPr>
              <w:jc w:val="center"/>
              <w:rPr>
                <w:rFonts w:cs="Times New Roman"/>
                <w:sz w:val="20"/>
                <w:szCs w:val="20"/>
              </w:rPr>
            </w:pPr>
            <w:r>
              <w:rPr>
                <w:rFonts w:cs="Times New Roman"/>
                <w:sz w:val="20"/>
                <w:szCs w:val="20"/>
              </w:rPr>
              <w:t>2.2.13</w:t>
            </w:r>
          </w:p>
          <w:p w14:paraId="213FB2FD" w14:textId="499B1CEF" w:rsidR="00065462" w:rsidRDefault="00065462" w:rsidP="00DB6696">
            <w:pPr>
              <w:jc w:val="center"/>
              <w:rPr>
                <w:rFonts w:cs="Times New Roman"/>
                <w:sz w:val="20"/>
                <w:szCs w:val="20"/>
              </w:rPr>
            </w:pPr>
            <w:r>
              <w:rPr>
                <w:rFonts w:cs="Times New Roman"/>
                <w:sz w:val="20"/>
                <w:szCs w:val="20"/>
              </w:rPr>
              <w:t>2.2.14</w:t>
            </w:r>
          </w:p>
        </w:tc>
        <w:tc>
          <w:tcPr>
            <w:tcW w:w="861" w:type="dxa"/>
            <w:tcBorders>
              <w:left w:val="nil"/>
              <w:bottom w:val="single" w:sz="4" w:space="0" w:color="auto"/>
            </w:tcBorders>
          </w:tcPr>
          <w:p w14:paraId="2A006BBB" w14:textId="77777777" w:rsidR="00065462" w:rsidRDefault="00065462" w:rsidP="00DB6696">
            <w:pPr>
              <w:jc w:val="center"/>
              <w:rPr>
                <w:rFonts w:cs="Times New Roman"/>
                <w:sz w:val="20"/>
                <w:szCs w:val="20"/>
              </w:rPr>
            </w:pPr>
            <w:r>
              <w:rPr>
                <w:rFonts w:cs="Times New Roman"/>
                <w:sz w:val="20"/>
                <w:szCs w:val="20"/>
              </w:rPr>
              <w:t>2.2.21</w:t>
            </w:r>
          </w:p>
          <w:p w14:paraId="23C24CB5" w14:textId="4DC699FA" w:rsidR="00065462" w:rsidRDefault="00065462" w:rsidP="00DB6696">
            <w:pPr>
              <w:jc w:val="center"/>
              <w:rPr>
                <w:rFonts w:cs="Times New Roman"/>
                <w:sz w:val="20"/>
                <w:szCs w:val="20"/>
              </w:rPr>
            </w:pPr>
            <w:r>
              <w:rPr>
                <w:rFonts w:cs="Times New Roman"/>
                <w:sz w:val="20"/>
                <w:szCs w:val="20"/>
              </w:rPr>
              <w:t>2.2.47</w:t>
            </w:r>
          </w:p>
        </w:tc>
        <w:tc>
          <w:tcPr>
            <w:tcW w:w="896" w:type="dxa"/>
            <w:vAlign w:val="center"/>
          </w:tcPr>
          <w:p w14:paraId="70058974" w14:textId="047639E3" w:rsidR="00065462" w:rsidRDefault="00065462" w:rsidP="00DB6696">
            <w:pPr>
              <w:jc w:val="center"/>
              <w:rPr>
                <w:rFonts w:cs="Times New Roman"/>
                <w:sz w:val="20"/>
                <w:szCs w:val="20"/>
              </w:rPr>
            </w:pPr>
            <w:r>
              <w:rPr>
                <w:rFonts w:cs="Times New Roman"/>
                <w:sz w:val="20"/>
                <w:szCs w:val="20"/>
              </w:rPr>
              <w:t>6</w:t>
            </w:r>
          </w:p>
        </w:tc>
        <w:tc>
          <w:tcPr>
            <w:tcW w:w="693" w:type="dxa"/>
            <w:vAlign w:val="center"/>
          </w:tcPr>
          <w:p w14:paraId="1F770ED8" w14:textId="12125854" w:rsidR="00065462" w:rsidRPr="004C0BE9" w:rsidRDefault="00065462" w:rsidP="00DB6696">
            <w:pPr>
              <w:jc w:val="center"/>
              <w:rPr>
                <w:rFonts w:cs="Times New Roman"/>
                <w:sz w:val="20"/>
                <w:szCs w:val="20"/>
              </w:rPr>
            </w:pPr>
            <w:r>
              <w:rPr>
                <w:rFonts w:cs="Times New Roman"/>
                <w:sz w:val="20"/>
                <w:szCs w:val="20"/>
              </w:rPr>
              <w:t>1</w:t>
            </w:r>
          </w:p>
        </w:tc>
        <w:tc>
          <w:tcPr>
            <w:tcW w:w="693" w:type="dxa"/>
            <w:vAlign w:val="center"/>
          </w:tcPr>
          <w:p w14:paraId="358136EE" w14:textId="4C0ACC3D" w:rsidR="00065462" w:rsidRPr="004C0BE9" w:rsidRDefault="00065462" w:rsidP="00DB6696">
            <w:pPr>
              <w:jc w:val="center"/>
              <w:rPr>
                <w:rFonts w:cs="Times New Roman"/>
                <w:sz w:val="20"/>
                <w:szCs w:val="20"/>
              </w:rPr>
            </w:pPr>
            <w:r>
              <w:rPr>
                <w:rFonts w:cs="Times New Roman"/>
                <w:sz w:val="20"/>
                <w:szCs w:val="20"/>
              </w:rPr>
              <w:t>3</w:t>
            </w:r>
          </w:p>
        </w:tc>
        <w:tc>
          <w:tcPr>
            <w:tcW w:w="515" w:type="dxa"/>
            <w:vAlign w:val="center"/>
          </w:tcPr>
          <w:p w14:paraId="392526B9" w14:textId="554A1341" w:rsidR="00065462" w:rsidRPr="004C0BE9" w:rsidRDefault="00065462" w:rsidP="00DB6696">
            <w:pPr>
              <w:jc w:val="center"/>
              <w:rPr>
                <w:rFonts w:cs="Times New Roman"/>
                <w:sz w:val="20"/>
                <w:szCs w:val="20"/>
              </w:rPr>
            </w:pPr>
            <w:r>
              <w:rPr>
                <w:rFonts w:cs="Times New Roman"/>
                <w:sz w:val="20"/>
                <w:szCs w:val="20"/>
              </w:rPr>
              <w:t>-</w:t>
            </w:r>
          </w:p>
        </w:tc>
        <w:tc>
          <w:tcPr>
            <w:tcW w:w="590" w:type="dxa"/>
            <w:vAlign w:val="center"/>
          </w:tcPr>
          <w:p w14:paraId="614B4E03" w14:textId="5EB1CC79" w:rsidR="00065462" w:rsidRPr="004C0BE9" w:rsidRDefault="00065462" w:rsidP="00DB6696">
            <w:pPr>
              <w:jc w:val="center"/>
              <w:rPr>
                <w:rFonts w:cs="Times New Roman"/>
                <w:sz w:val="20"/>
                <w:szCs w:val="20"/>
              </w:rPr>
            </w:pPr>
            <w:r>
              <w:rPr>
                <w:rFonts w:cs="Times New Roman"/>
                <w:sz w:val="20"/>
                <w:szCs w:val="20"/>
              </w:rPr>
              <w:t>1</w:t>
            </w:r>
          </w:p>
        </w:tc>
        <w:tc>
          <w:tcPr>
            <w:tcW w:w="615" w:type="dxa"/>
            <w:vAlign w:val="center"/>
          </w:tcPr>
          <w:p w14:paraId="20FCBBE2" w14:textId="6BE91505" w:rsidR="00065462" w:rsidRPr="004C0BE9" w:rsidRDefault="00065462" w:rsidP="00DB6696">
            <w:pPr>
              <w:jc w:val="center"/>
              <w:rPr>
                <w:rFonts w:cs="Times New Roman"/>
                <w:sz w:val="20"/>
                <w:szCs w:val="20"/>
              </w:rPr>
            </w:pPr>
            <w:r>
              <w:rPr>
                <w:rFonts w:cs="Times New Roman"/>
                <w:sz w:val="20"/>
                <w:szCs w:val="20"/>
              </w:rPr>
              <w:t>1</w:t>
            </w:r>
          </w:p>
        </w:tc>
        <w:tc>
          <w:tcPr>
            <w:tcW w:w="682" w:type="dxa"/>
            <w:vAlign w:val="center"/>
          </w:tcPr>
          <w:p w14:paraId="1AC08B12" w14:textId="15D18F50" w:rsidR="00065462" w:rsidRPr="004C0BE9" w:rsidRDefault="00065462" w:rsidP="00DB6696">
            <w:pPr>
              <w:jc w:val="center"/>
              <w:rPr>
                <w:rFonts w:cs="Times New Roman"/>
                <w:sz w:val="20"/>
                <w:szCs w:val="20"/>
              </w:rPr>
            </w:pPr>
            <w:r>
              <w:rPr>
                <w:rFonts w:cs="Times New Roman"/>
                <w:sz w:val="20"/>
                <w:szCs w:val="20"/>
              </w:rPr>
              <w:t>-</w:t>
            </w:r>
          </w:p>
        </w:tc>
        <w:tc>
          <w:tcPr>
            <w:tcW w:w="515" w:type="dxa"/>
            <w:vAlign w:val="center"/>
          </w:tcPr>
          <w:p w14:paraId="67A3ED54" w14:textId="2373BCB7" w:rsidR="00065462" w:rsidRDefault="00065462" w:rsidP="00DB6696">
            <w:pPr>
              <w:jc w:val="center"/>
              <w:rPr>
                <w:rFonts w:cs="Times New Roman"/>
                <w:sz w:val="20"/>
                <w:szCs w:val="20"/>
              </w:rPr>
            </w:pPr>
            <w:r>
              <w:rPr>
                <w:rFonts w:cs="Times New Roman"/>
                <w:sz w:val="20"/>
                <w:szCs w:val="20"/>
              </w:rPr>
              <w:t>-</w:t>
            </w:r>
          </w:p>
        </w:tc>
      </w:tr>
      <w:tr w:rsidR="00065462" w:rsidRPr="004C0BE9" w14:paraId="5D6EE69C" w14:textId="77777777" w:rsidTr="00FE0FFF">
        <w:tc>
          <w:tcPr>
            <w:tcW w:w="821" w:type="dxa"/>
            <w:vMerge/>
          </w:tcPr>
          <w:p w14:paraId="31FE8515" w14:textId="77777777" w:rsidR="00065462" w:rsidRPr="004C0BE9" w:rsidRDefault="00065462" w:rsidP="00231975">
            <w:pPr>
              <w:rPr>
                <w:rFonts w:cs="Times New Roman"/>
                <w:sz w:val="20"/>
                <w:szCs w:val="20"/>
              </w:rPr>
            </w:pPr>
          </w:p>
        </w:tc>
        <w:tc>
          <w:tcPr>
            <w:tcW w:w="1918" w:type="dxa"/>
            <w:vMerge/>
          </w:tcPr>
          <w:p w14:paraId="0C443C9E" w14:textId="77777777" w:rsidR="00065462" w:rsidRPr="004C0BE9" w:rsidRDefault="00065462" w:rsidP="00231975">
            <w:pPr>
              <w:rPr>
                <w:rFonts w:cs="Times New Roman"/>
                <w:sz w:val="20"/>
                <w:szCs w:val="20"/>
              </w:rPr>
            </w:pPr>
          </w:p>
        </w:tc>
        <w:tc>
          <w:tcPr>
            <w:tcW w:w="2218" w:type="dxa"/>
            <w:vMerge/>
          </w:tcPr>
          <w:p w14:paraId="30D61F8A" w14:textId="77777777" w:rsidR="00065462" w:rsidRPr="00D22CB5" w:rsidRDefault="00065462" w:rsidP="00231975">
            <w:pPr>
              <w:rPr>
                <w:rFonts w:cs="Times New Roman"/>
                <w:sz w:val="20"/>
                <w:szCs w:val="20"/>
              </w:rPr>
            </w:pPr>
          </w:p>
        </w:tc>
        <w:tc>
          <w:tcPr>
            <w:tcW w:w="1668" w:type="dxa"/>
          </w:tcPr>
          <w:p w14:paraId="2184B612" w14:textId="485EDBF2" w:rsidR="00065462" w:rsidRDefault="00065462" w:rsidP="00231975">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7B498835" w14:textId="7A28A81B" w:rsidR="00065462" w:rsidRDefault="00065462" w:rsidP="00231975">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EFB57E2" w14:textId="04C601CF" w:rsidR="00065462" w:rsidRDefault="00065462" w:rsidP="00231975">
            <w:pPr>
              <w:jc w:val="center"/>
              <w:rPr>
                <w:rFonts w:cs="Times New Roman"/>
                <w:sz w:val="20"/>
                <w:szCs w:val="20"/>
              </w:rPr>
            </w:pPr>
            <w:r>
              <w:rPr>
                <w:rFonts w:cs="Times New Roman"/>
                <w:sz w:val="20"/>
                <w:szCs w:val="20"/>
                <w:lang w:val="en-US"/>
              </w:rPr>
              <w:t>2.4.8</w:t>
            </w:r>
          </w:p>
        </w:tc>
        <w:tc>
          <w:tcPr>
            <w:tcW w:w="851" w:type="dxa"/>
            <w:tcBorders>
              <w:left w:val="nil"/>
              <w:bottom w:val="single" w:sz="4" w:space="0" w:color="auto"/>
              <w:right w:val="nil"/>
            </w:tcBorders>
          </w:tcPr>
          <w:p w14:paraId="1B67520B" w14:textId="3B400830" w:rsidR="00065462" w:rsidRDefault="00065462" w:rsidP="00231975">
            <w:pPr>
              <w:jc w:val="center"/>
              <w:rPr>
                <w:rFonts w:cs="Times New Roman"/>
                <w:sz w:val="20"/>
                <w:szCs w:val="20"/>
              </w:rPr>
            </w:pPr>
            <w:r>
              <w:rPr>
                <w:rFonts w:cs="Times New Roman"/>
                <w:sz w:val="20"/>
                <w:szCs w:val="20"/>
                <w:lang w:val="en-US"/>
              </w:rPr>
              <w:t>2.4.9</w:t>
            </w:r>
          </w:p>
        </w:tc>
        <w:tc>
          <w:tcPr>
            <w:tcW w:w="861" w:type="dxa"/>
            <w:tcBorders>
              <w:left w:val="nil"/>
              <w:bottom w:val="single" w:sz="4" w:space="0" w:color="auto"/>
            </w:tcBorders>
          </w:tcPr>
          <w:p w14:paraId="65C33AC6" w14:textId="77777777" w:rsidR="00065462" w:rsidRDefault="00065462" w:rsidP="00231975">
            <w:pPr>
              <w:jc w:val="center"/>
              <w:rPr>
                <w:rFonts w:cs="Times New Roman"/>
                <w:sz w:val="20"/>
                <w:szCs w:val="20"/>
              </w:rPr>
            </w:pPr>
          </w:p>
        </w:tc>
        <w:tc>
          <w:tcPr>
            <w:tcW w:w="896" w:type="dxa"/>
            <w:vAlign w:val="center"/>
          </w:tcPr>
          <w:p w14:paraId="0DB2A269" w14:textId="2286F6CD" w:rsidR="00065462" w:rsidRDefault="00065462" w:rsidP="00231975">
            <w:pPr>
              <w:jc w:val="center"/>
              <w:rPr>
                <w:rFonts w:cs="Times New Roman"/>
                <w:sz w:val="20"/>
                <w:szCs w:val="20"/>
              </w:rPr>
            </w:pPr>
            <w:r>
              <w:rPr>
                <w:rFonts w:cs="Times New Roman"/>
                <w:sz w:val="20"/>
                <w:szCs w:val="20"/>
                <w:lang w:val="en-US"/>
              </w:rPr>
              <w:t>2</w:t>
            </w:r>
          </w:p>
        </w:tc>
        <w:tc>
          <w:tcPr>
            <w:tcW w:w="693" w:type="dxa"/>
            <w:vAlign w:val="center"/>
          </w:tcPr>
          <w:p w14:paraId="190D5FE0" w14:textId="2EB6D663" w:rsidR="00065462" w:rsidRDefault="00065462" w:rsidP="00231975">
            <w:pPr>
              <w:jc w:val="center"/>
              <w:rPr>
                <w:rFonts w:cs="Times New Roman"/>
                <w:sz w:val="20"/>
                <w:szCs w:val="20"/>
              </w:rPr>
            </w:pPr>
            <w:r>
              <w:rPr>
                <w:rFonts w:cs="Times New Roman"/>
                <w:sz w:val="20"/>
                <w:szCs w:val="20"/>
                <w:lang w:val="en-US"/>
              </w:rPr>
              <w:t>-</w:t>
            </w:r>
          </w:p>
        </w:tc>
        <w:tc>
          <w:tcPr>
            <w:tcW w:w="693" w:type="dxa"/>
            <w:vAlign w:val="center"/>
          </w:tcPr>
          <w:p w14:paraId="3123E406" w14:textId="374B6B7B" w:rsidR="00065462" w:rsidRDefault="00065462" w:rsidP="00231975">
            <w:pPr>
              <w:jc w:val="center"/>
              <w:rPr>
                <w:rFonts w:cs="Times New Roman"/>
                <w:sz w:val="20"/>
                <w:szCs w:val="20"/>
              </w:rPr>
            </w:pPr>
            <w:r>
              <w:rPr>
                <w:rFonts w:cs="Times New Roman"/>
                <w:sz w:val="20"/>
                <w:szCs w:val="20"/>
                <w:lang w:val="en-US"/>
              </w:rPr>
              <w:t>-</w:t>
            </w:r>
          </w:p>
        </w:tc>
        <w:tc>
          <w:tcPr>
            <w:tcW w:w="515" w:type="dxa"/>
            <w:vAlign w:val="center"/>
          </w:tcPr>
          <w:p w14:paraId="48EF973E" w14:textId="63672D84" w:rsidR="00065462" w:rsidRDefault="00065462" w:rsidP="00231975">
            <w:pPr>
              <w:jc w:val="center"/>
              <w:rPr>
                <w:rFonts w:cs="Times New Roman"/>
                <w:sz w:val="20"/>
                <w:szCs w:val="20"/>
              </w:rPr>
            </w:pPr>
            <w:r>
              <w:rPr>
                <w:rFonts w:cs="Times New Roman"/>
                <w:sz w:val="20"/>
                <w:szCs w:val="20"/>
                <w:lang w:val="en-US"/>
              </w:rPr>
              <w:t>-</w:t>
            </w:r>
          </w:p>
        </w:tc>
        <w:tc>
          <w:tcPr>
            <w:tcW w:w="590" w:type="dxa"/>
            <w:vAlign w:val="center"/>
          </w:tcPr>
          <w:p w14:paraId="2A89EFEE" w14:textId="084A0702" w:rsidR="00065462" w:rsidRDefault="00065462" w:rsidP="00231975">
            <w:pPr>
              <w:jc w:val="center"/>
              <w:rPr>
                <w:rFonts w:cs="Times New Roman"/>
                <w:sz w:val="20"/>
                <w:szCs w:val="20"/>
              </w:rPr>
            </w:pPr>
            <w:r>
              <w:rPr>
                <w:rFonts w:cs="Times New Roman"/>
                <w:sz w:val="20"/>
                <w:szCs w:val="20"/>
                <w:lang w:val="en-US"/>
              </w:rPr>
              <w:t>-</w:t>
            </w:r>
          </w:p>
        </w:tc>
        <w:tc>
          <w:tcPr>
            <w:tcW w:w="615" w:type="dxa"/>
            <w:vAlign w:val="center"/>
          </w:tcPr>
          <w:p w14:paraId="08C63F1A" w14:textId="1AFB9A57" w:rsidR="00065462" w:rsidRDefault="00065462" w:rsidP="00231975">
            <w:pPr>
              <w:jc w:val="center"/>
              <w:rPr>
                <w:rFonts w:cs="Times New Roman"/>
                <w:sz w:val="20"/>
                <w:szCs w:val="20"/>
              </w:rPr>
            </w:pPr>
            <w:r>
              <w:rPr>
                <w:rFonts w:cs="Times New Roman"/>
                <w:sz w:val="20"/>
                <w:szCs w:val="20"/>
                <w:lang w:val="en-US"/>
              </w:rPr>
              <w:t>-</w:t>
            </w:r>
          </w:p>
        </w:tc>
        <w:tc>
          <w:tcPr>
            <w:tcW w:w="682" w:type="dxa"/>
            <w:vAlign w:val="center"/>
          </w:tcPr>
          <w:p w14:paraId="386F806B" w14:textId="415CC170" w:rsidR="00065462" w:rsidRDefault="00065462" w:rsidP="00231975">
            <w:pPr>
              <w:jc w:val="center"/>
              <w:rPr>
                <w:rFonts w:cs="Times New Roman"/>
                <w:sz w:val="20"/>
                <w:szCs w:val="20"/>
              </w:rPr>
            </w:pPr>
            <w:r>
              <w:rPr>
                <w:rFonts w:cs="Times New Roman"/>
                <w:sz w:val="20"/>
                <w:szCs w:val="20"/>
                <w:lang w:val="en-US"/>
              </w:rPr>
              <w:t>2</w:t>
            </w:r>
          </w:p>
        </w:tc>
        <w:tc>
          <w:tcPr>
            <w:tcW w:w="515" w:type="dxa"/>
            <w:vAlign w:val="center"/>
          </w:tcPr>
          <w:p w14:paraId="289E56A6" w14:textId="1E75CA9E" w:rsidR="00065462" w:rsidRDefault="00065462" w:rsidP="00231975">
            <w:pPr>
              <w:jc w:val="center"/>
              <w:rPr>
                <w:rFonts w:cs="Times New Roman"/>
                <w:sz w:val="20"/>
                <w:szCs w:val="20"/>
              </w:rPr>
            </w:pPr>
            <w:r>
              <w:rPr>
                <w:rFonts w:cs="Times New Roman"/>
                <w:sz w:val="20"/>
                <w:szCs w:val="20"/>
                <w:lang w:val="en-US"/>
              </w:rPr>
              <w:t>-</w:t>
            </w:r>
          </w:p>
        </w:tc>
      </w:tr>
      <w:tr w:rsidR="00065462" w:rsidRPr="004C0BE9" w14:paraId="43997090" w14:textId="77777777" w:rsidTr="00FE0FFF">
        <w:tc>
          <w:tcPr>
            <w:tcW w:w="821" w:type="dxa"/>
            <w:vMerge/>
          </w:tcPr>
          <w:p w14:paraId="6EF56EFD" w14:textId="77777777" w:rsidR="00065462" w:rsidRPr="004C0BE9" w:rsidRDefault="00065462" w:rsidP="00231975">
            <w:pPr>
              <w:rPr>
                <w:rFonts w:cs="Times New Roman"/>
                <w:sz w:val="20"/>
                <w:szCs w:val="20"/>
              </w:rPr>
            </w:pPr>
          </w:p>
        </w:tc>
        <w:tc>
          <w:tcPr>
            <w:tcW w:w="1918" w:type="dxa"/>
            <w:vMerge/>
          </w:tcPr>
          <w:p w14:paraId="58AFDDA3" w14:textId="77777777" w:rsidR="00065462" w:rsidRPr="004C0BE9" w:rsidRDefault="00065462" w:rsidP="00231975">
            <w:pPr>
              <w:rPr>
                <w:rFonts w:cs="Times New Roman"/>
                <w:sz w:val="20"/>
                <w:szCs w:val="20"/>
              </w:rPr>
            </w:pPr>
          </w:p>
        </w:tc>
        <w:tc>
          <w:tcPr>
            <w:tcW w:w="2218" w:type="dxa"/>
            <w:vMerge/>
          </w:tcPr>
          <w:p w14:paraId="6DD6AE9F" w14:textId="77777777" w:rsidR="00065462" w:rsidRPr="00D22CB5" w:rsidRDefault="00065462" w:rsidP="00231975">
            <w:pPr>
              <w:rPr>
                <w:rFonts w:cs="Times New Roman"/>
                <w:sz w:val="20"/>
                <w:szCs w:val="20"/>
              </w:rPr>
            </w:pPr>
          </w:p>
        </w:tc>
        <w:tc>
          <w:tcPr>
            <w:tcW w:w="1668" w:type="dxa"/>
          </w:tcPr>
          <w:p w14:paraId="5FF605FE" w14:textId="4BF50FC8" w:rsidR="00065462" w:rsidRDefault="00065462" w:rsidP="00231975">
            <w:pPr>
              <w:rPr>
                <w:rFonts w:cs="Times New Roman"/>
                <w:sz w:val="20"/>
                <w:szCs w:val="20"/>
              </w:rPr>
            </w:pPr>
            <w:r>
              <w:rPr>
                <w:rFonts w:cs="Times New Roman"/>
                <w:sz w:val="20"/>
                <w:szCs w:val="20"/>
              </w:rPr>
              <w:t>Ультразвуковая диагностика</w:t>
            </w:r>
          </w:p>
        </w:tc>
        <w:tc>
          <w:tcPr>
            <w:tcW w:w="741" w:type="dxa"/>
            <w:vAlign w:val="center"/>
          </w:tcPr>
          <w:p w14:paraId="7C50C167" w14:textId="52084B61"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41188E58" w14:textId="1A12AA07" w:rsidR="00065462" w:rsidRPr="00363AEF" w:rsidRDefault="00065462" w:rsidP="00231975">
            <w:pPr>
              <w:jc w:val="center"/>
              <w:rPr>
                <w:rFonts w:cs="Times New Roman"/>
                <w:sz w:val="20"/>
                <w:szCs w:val="20"/>
                <w:lang w:val="en-US"/>
              </w:rPr>
            </w:pPr>
            <w:r>
              <w:rPr>
                <w:rFonts w:cs="Times New Roman"/>
                <w:sz w:val="20"/>
                <w:szCs w:val="20"/>
                <w:lang w:val="en-US"/>
              </w:rPr>
              <w:t>2.3.1</w:t>
            </w:r>
          </w:p>
        </w:tc>
        <w:tc>
          <w:tcPr>
            <w:tcW w:w="851" w:type="dxa"/>
            <w:tcBorders>
              <w:left w:val="nil"/>
              <w:bottom w:val="single" w:sz="4" w:space="0" w:color="auto"/>
              <w:right w:val="nil"/>
            </w:tcBorders>
          </w:tcPr>
          <w:p w14:paraId="66199E9B" w14:textId="522D5138" w:rsidR="00065462" w:rsidRPr="00363AEF" w:rsidRDefault="00065462" w:rsidP="00231975">
            <w:pPr>
              <w:jc w:val="center"/>
              <w:rPr>
                <w:rFonts w:cs="Times New Roman"/>
                <w:sz w:val="20"/>
                <w:szCs w:val="20"/>
                <w:lang w:val="en-US"/>
              </w:rPr>
            </w:pPr>
            <w:r>
              <w:rPr>
                <w:rFonts w:cs="Times New Roman"/>
                <w:sz w:val="20"/>
                <w:szCs w:val="20"/>
                <w:lang w:val="en-US"/>
              </w:rPr>
              <w:t>2.3.33</w:t>
            </w:r>
          </w:p>
        </w:tc>
        <w:tc>
          <w:tcPr>
            <w:tcW w:w="861" w:type="dxa"/>
            <w:tcBorders>
              <w:left w:val="nil"/>
              <w:bottom w:val="single" w:sz="4" w:space="0" w:color="auto"/>
            </w:tcBorders>
          </w:tcPr>
          <w:p w14:paraId="7FE69BF0" w14:textId="50CA5E04" w:rsidR="00065462" w:rsidRPr="00363AEF" w:rsidRDefault="00065462" w:rsidP="00231975">
            <w:pPr>
              <w:jc w:val="center"/>
              <w:rPr>
                <w:rFonts w:cs="Times New Roman"/>
                <w:sz w:val="20"/>
                <w:szCs w:val="20"/>
                <w:lang w:val="en-US"/>
              </w:rPr>
            </w:pPr>
            <w:r>
              <w:rPr>
                <w:rFonts w:cs="Times New Roman"/>
                <w:sz w:val="20"/>
                <w:szCs w:val="20"/>
                <w:lang w:val="en-US"/>
              </w:rPr>
              <w:t>2.3.40</w:t>
            </w:r>
          </w:p>
        </w:tc>
        <w:tc>
          <w:tcPr>
            <w:tcW w:w="896" w:type="dxa"/>
            <w:vAlign w:val="center"/>
          </w:tcPr>
          <w:p w14:paraId="4CF93B26" w14:textId="7CDFA4EB" w:rsidR="00065462" w:rsidRPr="00363AEF" w:rsidRDefault="00065462" w:rsidP="00231975">
            <w:pPr>
              <w:jc w:val="center"/>
              <w:rPr>
                <w:rFonts w:cs="Times New Roman"/>
                <w:sz w:val="20"/>
                <w:szCs w:val="20"/>
                <w:lang w:val="en-US"/>
              </w:rPr>
            </w:pPr>
            <w:r>
              <w:rPr>
                <w:rFonts w:cs="Times New Roman"/>
                <w:sz w:val="20"/>
                <w:szCs w:val="20"/>
                <w:lang w:val="en-US"/>
              </w:rPr>
              <w:t>3</w:t>
            </w:r>
          </w:p>
        </w:tc>
        <w:tc>
          <w:tcPr>
            <w:tcW w:w="693" w:type="dxa"/>
            <w:vAlign w:val="center"/>
          </w:tcPr>
          <w:p w14:paraId="105F0F7A" w14:textId="2AC6D2B1"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29E179AA" w14:textId="288DABF1"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4A052707" w14:textId="5911852A" w:rsidR="00065462" w:rsidRPr="00363AEF" w:rsidRDefault="00065462" w:rsidP="00231975">
            <w:pPr>
              <w:jc w:val="center"/>
              <w:rPr>
                <w:rFonts w:cs="Times New Roman"/>
                <w:sz w:val="20"/>
                <w:szCs w:val="20"/>
                <w:lang w:val="en-US"/>
              </w:rPr>
            </w:pPr>
            <w:r>
              <w:rPr>
                <w:rFonts w:cs="Times New Roman"/>
                <w:sz w:val="20"/>
                <w:szCs w:val="20"/>
                <w:lang w:val="en-US"/>
              </w:rPr>
              <w:t>1</w:t>
            </w:r>
          </w:p>
        </w:tc>
        <w:tc>
          <w:tcPr>
            <w:tcW w:w="590" w:type="dxa"/>
            <w:vAlign w:val="center"/>
          </w:tcPr>
          <w:p w14:paraId="42B72131" w14:textId="5E09F5A5"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068132FD" w14:textId="69EE7A88" w:rsidR="00065462" w:rsidRPr="00363AEF" w:rsidRDefault="00065462" w:rsidP="00231975">
            <w:pPr>
              <w:jc w:val="center"/>
              <w:rPr>
                <w:rFonts w:cs="Times New Roman"/>
                <w:sz w:val="20"/>
                <w:szCs w:val="20"/>
                <w:lang w:val="en-US"/>
              </w:rPr>
            </w:pPr>
            <w:r>
              <w:rPr>
                <w:rFonts w:cs="Times New Roman"/>
                <w:sz w:val="20"/>
                <w:szCs w:val="20"/>
                <w:lang w:val="en-US"/>
              </w:rPr>
              <w:t>2</w:t>
            </w:r>
          </w:p>
        </w:tc>
        <w:tc>
          <w:tcPr>
            <w:tcW w:w="682" w:type="dxa"/>
            <w:vAlign w:val="center"/>
          </w:tcPr>
          <w:p w14:paraId="258DD3C0" w14:textId="3F21A484" w:rsidR="00065462" w:rsidRPr="00363AEF"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4D013D4C" w14:textId="08B1332C" w:rsidR="00065462" w:rsidRPr="00363AEF"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5D140ED7" w14:textId="77777777" w:rsidTr="00FE0FFF">
        <w:tc>
          <w:tcPr>
            <w:tcW w:w="821" w:type="dxa"/>
            <w:vMerge/>
          </w:tcPr>
          <w:p w14:paraId="4CBCF4CE" w14:textId="77777777" w:rsidR="00065462" w:rsidRPr="004C0BE9" w:rsidRDefault="00065462" w:rsidP="00231975">
            <w:pPr>
              <w:rPr>
                <w:rFonts w:cs="Times New Roman"/>
                <w:sz w:val="20"/>
                <w:szCs w:val="20"/>
              </w:rPr>
            </w:pPr>
          </w:p>
        </w:tc>
        <w:tc>
          <w:tcPr>
            <w:tcW w:w="1918" w:type="dxa"/>
            <w:vMerge/>
          </w:tcPr>
          <w:p w14:paraId="08087182" w14:textId="77777777" w:rsidR="00065462" w:rsidRPr="004C0BE9" w:rsidRDefault="00065462" w:rsidP="00231975">
            <w:pPr>
              <w:rPr>
                <w:rFonts w:cs="Times New Roman"/>
                <w:sz w:val="20"/>
                <w:szCs w:val="20"/>
              </w:rPr>
            </w:pPr>
          </w:p>
        </w:tc>
        <w:tc>
          <w:tcPr>
            <w:tcW w:w="2218" w:type="dxa"/>
            <w:vMerge/>
          </w:tcPr>
          <w:p w14:paraId="46F74691" w14:textId="77777777" w:rsidR="00065462" w:rsidRPr="00D22CB5" w:rsidRDefault="00065462" w:rsidP="00231975">
            <w:pPr>
              <w:rPr>
                <w:rFonts w:cs="Times New Roman"/>
                <w:sz w:val="20"/>
                <w:szCs w:val="20"/>
              </w:rPr>
            </w:pPr>
          </w:p>
        </w:tc>
        <w:tc>
          <w:tcPr>
            <w:tcW w:w="1668" w:type="dxa"/>
          </w:tcPr>
          <w:p w14:paraId="175B0750" w14:textId="62BAFF82" w:rsidR="00065462" w:rsidRDefault="00065462" w:rsidP="00231975">
            <w:pPr>
              <w:rPr>
                <w:rFonts w:cs="Times New Roman"/>
                <w:sz w:val="20"/>
                <w:szCs w:val="20"/>
              </w:rPr>
            </w:pPr>
            <w:r>
              <w:rPr>
                <w:rFonts w:cs="Times New Roman"/>
                <w:sz w:val="20"/>
                <w:szCs w:val="20"/>
              </w:rPr>
              <w:t>Неотложная помощь</w:t>
            </w:r>
          </w:p>
        </w:tc>
        <w:tc>
          <w:tcPr>
            <w:tcW w:w="741" w:type="dxa"/>
            <w:vAlign w:val="center"/>
          </w:tcPr>
          <w:p w14:paraId="1A344B5A" w14:textId="3AE8F931"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33B7384" w14:textId="3E6B278C" w:rsidR="00065462" w:rsidRPr="00BF6370" w:rsidRDefault="00065462" w:rsidP="00231975">
            <w:pPr>
              <w:jc w:val="center"/>
              <w:rPr>
                <w:rFonts w:cs="Times New Roman"/>
                <w:sz w:val="20"/>
                <w:szCs w:val="20"/>
                <w:lang w:val="en-US"/>
              </w:rPr>
            </w:pPr>
            <w:r>
              <w:rPr>
                <w:rFonts w:cs="Times New Roman"/>
                <w:sz w:val="20"/>
                <w:szCs w:val="20"/>
              </w:rPr>
              <w:t>2</w:t>
            </w:r>
            <w:r>
              <w:rPr>
                <w:rFonts w:cs="Times New Roman"/>
                <w:sz w:val="20"/>
                <w:szCs w:val="20"/>
                <w:lang w:val="en-US"/>
              </w:rPr>
              <w:t>.8.7</w:t>
            </w:r>
          </w:p>
        </w:tc>
        <w:tc>
          <w:tcPr>
            <w:tcW w:w="851" w:type="dxa"/>
            <w:tcBorders>
              <w:left w:val="nil"/>
              <w:bottom w:val="single" w:sz="4" w:space="0" w:color="auto"/>
              <w:right w:val="nil"/>
            </w:tcBorders>
          </w:tcPr>
          <w:p w14:paraId="7ACB7527" w14:textId="45CD44F7" w:rsidR="00065462" w:rsidRDefault="00065462" w:rsidP="00231975">
            <w:pPr>
              <w:jc w:val="center"/>
              <w:rPr>
                <w:rFonts w:cs="Times New Roman"/>
                <w:sz w:val="20"/>
                <w:szCs w:val="20"/>
                <w:lang w:val="en-US"/>
              </w:rPr>
            </w:pPr>
            <w:r>
              <w:rPr>
                <w:rFonts w:cs="Times New Roman"/>
                <w:sz w:val="20"/>
                <w:szCs w:val="20"/>
                <w:lang w:val="en-US"/>
              </w:rPr>
              <w:t>2.8.9</w:t>
            </w:r>
          </w:p>
        </w:tc>
        <w:tc>
          <w:tcPr>
            <w:tcW w:w="861" w:type="dxa"/>
            <w:tcBorders>
              <w:left w:val="nil"/>
              <w:bottom w:val="single" w:sz="4" w:space="0" w:color="auto"/>
            </w:tcBorders>
          </w:tcPr>
          <w:p w14:paraId="6A5A5014" w14:textId="48359CC4" w:rsidR="00065462" w:rsidRDefault="00065462" w:rsidP="00231975">
            <w:pPr>
              <w:jc w:val="center"/>
              <w:rPr>
                <w:rFonts w:cs="Times New Roman"/>
                <w:sz w:val="20"/>
                <w:szCs w:val="20"/>
                <w:lang w:val="en-US"/>
              </w:rPr>
            </w:pPr>
            <w:r>
              <w:rPr>
                <w:rFonts w:cs="Times New Roman"/>
                <w:sz w:val="20"/>
                <w:szCs w:val="20"/>
                <w:lang w:val="en-US"/>
              </w:rPr>
              <w:t>2.8.15</w:t>
            </w:r>
          </w:p>
        </w:tc>
        <w:tc>
          <w:tcPr>
            <w:tcW w:w="896" w:type="dxa"/>
            <w:vAlign w:val="center"/>
          </w:tcPr>
          <w:p w14:paraId="25BEF34C" w14:textId="16AC93E9" w:rsidR="00065462" w:rsidRPr="00BF6370" w:rsidRDefault="00065462" w:rsidP="00231975">
            <w:pPr>
              <w:jc w:val="center"/>
              <w:rPr>
                <w:rFonts w:cs="Times New Roman"/>
                <w:sz w:val="20"/>
                <w:szCs w:val="20"/>
              </w:rPr>
            </w:pPr>
            <w:r>
              <w:rPr>
                <w:rFonts w:cs="Times New Roman"/>
                <w:sz w:val="20"/>
                <w:szCs w:val="20"/>
              </w:rPr>
              <w:t>3</w:t>
            </w:r>
          </w:p>
        </w:tc>
        <w:tc>
          <w:tcPr>
            <w:tcW w:w="693" w:type="dxa"/>
            <w:vAlign w:val="center"/>
          </w:tcPr>
          <w:p w14:paraId="298870E5" w14:textId="65DFC288" w:rsidR="00065462" w:rsidRDefault="00065462" w:rsidP="00231975">
            <w:pPr>
              <w:jc w:val="center"/>
              <w:rPr>
                <w:rFonts w:cs="Times New Roman"/>
                <w:sz w:val="20"/>
                <w:szCs w:val="20"/>
                <w:lang w:val="en-US"/>
              </w:rPr>
            </w:pPr>
            <w:r>
              <w:rPr>
                <w:rFonts w:cs="Times New Roman"/>
                <w:sz w:val="20"/>
                <w:szCs w:val="20"/>
                <w:lang w:val="en-US"/>
              </w:rPr>
              <w:t>2</w:t>
            </w:r>
          </w:p>
        </w:tc>
        <w:tc>
          <w:tcPr>
            <w:tcW w:w="693" w:type="dxa"/>
            <w:vAlign w:val="center"/>
          </w:tcPr>
          <w:p w14:paraId="725FC333" w14:textId="2FD8F296"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5ED07CB4" w14:textId="5436C761" w:rsidR="00065462"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7F4CE4EC" w14:textId="548BA443" w:rsidR="00065462"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43F72247" w14:textId="0C2977E2" w:rsidR="00065462"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7AEAD109" w14:textId="2DE8CEE7" w:rsidR="00065462"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1D623EE8" w14:textId="5756376D" w:rsidR="0006546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35BD638F" w14:textId="77777777" w:rsidTr="00FE0FFF">
        <w:tc>
          <w:tcPr>
            <w:tcW w:w="821" w:type="dxa"/>
            <w:vMerge/>
          </w:tcPr>
          <w:p w14:paraId="04E1B85A" w14:textId="77777777" w:rsidR="00065462" w:rsidRPr="004C0BE9" w:rsidRDefault="00065462" w:rsidP="00231975">
            <w:pPr>
              <w:rPr>
                <w:rFonts w:cs="Times New Roman"/>
                <w:sz w:val="20"/>
                <w:szCs w:val="20"/>
              </w:rPr>
            </w:pPr>
          </w:p>
        </w:tc>
        <w:tc>
          <w:tcPr>
            <w:tcW w:w="1918" w:type="dxa"/>
            <w:vMerge/>
          </w:tcPr>
          <w:p w14:paraId="626A0E2A" w14:textId="77777777" w:rsidR="00065462" w:rsidRPr="004C0BE9" w:rsidRDefault="00065462" w:rsidP="00231975">
            <w:pPr>
              <w:rPr>
                <w:rFonts w:cs="Times New Roman"/>
                <w:sz w:val="20"/>
                <w:szCs w:val="20"/>
              </w:rPr>
            </w:pPr>
          </w:p>
        </w:tc>
        <w:tc>
          <w:tcPr>
            <w:tcW w:w="2218" w:type="dxa"/>
            <w:vMerge/>
          </w:tcPr>
          <w:p w14:paraId="19AE4750" w14:textId="77777777" w:rsidR="00065462" w:rsidRPr="00D22CB5" w:rsidRDefault="00065462" w:rsidP="00231975">
            <w:pPr>
              <w:rPr>
                <w:rFonts w:cs="Times New Roman"/>
                <w:sz w:val="20"/>
                <w:szCs w:val="20"/>
              </w:rPr>
            </w:pPr>
          </w:p>
        </w:tc>
        <w:tc>
          <w:tcPr>
            <w:tcW w:w="1668" w:type="dxa"/>
          </w:tcPr>
          <w:p w14:paraId="4DF28AAC" w14:textId="60669DF1" w:rsidR="00065462" w:rsidRDefault="00065462" w:rsidP="00B76AD6">
            <w:pPr>
              <w:jc w:val="left"/>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6CBED4AE" w14:textId="5BC61D63" w:rsidR="00065462" w:rsidRDefault="00065462" w:rsidP="00231975">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FF1FC23" w14:textId="5201FBED" w:rsidR="00065462" w:rsidRPr="00D813A4" w:rsidRDefault="00065462" w:rsidP="00231975">
            <w:pPr>
              <w:jc w:val="center"/>
              <w:rPr>
                <w:rFonts w:cs="Times New Roman"/>
                <w:sz w:val="20"/>
                <w:szCs w:val="20"/>
                <w:lang w:val="en-US"/>
              </w:rPr>
            </w:pPr>
            <w:r>
              <w:rPr>
                <w:rFonts w:cs="Times New Roman"/>
                <w:sz w:val="20"/>
                <w:szCs w:val="20"/>
                <w:lang w:val="en-US"/>
              </w:rPr>
              <w:t>2.9.4</w:t>
            </w:r>
          </w:p>
        </w:tc>
        <w:tc>
          <w:tcPr>
            <w:tcW w:w="851" w:type="dxa"/>
            <w:tcBorders>
              <w:left w:val="nil"/>
              <w:bottom w:val="single" w:sz="4" w:space="0" w:color="auto"/>
              <w:right w:val="nil"/>
            </w:tcBorders>
          </w:tcPr>
          <w:p w14:paraId="3162BE55" w14:textId="7B51D001" w:rsidR="00065462" w:rsidRPr="00D813A4" w:rsidRDefault="00065462" w:rsidP="00231975">
            <w:pPr>
              <w:jc w:val="center"/>
              <w:rPr>
                <w:rFonts w:cs="Times New Roman"/>
                <w:sz w:val="20"/>
                <w:szCs w:val="20"/>
                <w:lang w:val="en-US"/>
              </w:rPr>
            </w:pPr>
            <w:r>
              <w:rPr>
                <w:rFonts w:cs="Times New Roman"/>
                <w:sz w:val="20"/>
                <w:szCs w:val="20"/>
                <w:lang w:val="en-US"/>
              </w:rPr>
              <w:t>2.9.13</w:t>
            </w:r>
          </w:p>
        </w:tc>
        <w:tc>
          <w:tcPr>
            <w:tcW w:w="861" w:type="dxa"/>
            <w:tcBorders>
              <w:left w:val="nil"/>
              <w:bottom w:val="single" w:sz="4" w:space="0" w:color="auto"/>
            </w:tcBorders>
          </w:tcPr>
          <w:p w14:paraId="342C80D8" w14:textId="77777777" w:rsidR="00065462" w:rsidRPr="00B76AD6" w:rsidRDefault="00065462" w:rsidP="00231975">
            <w:pPr>
              <w:jc w:val="center"/>
              <w:rPr>
                <w:rFonts w:cs="Times New Roman"/>
                <w:sz w:val="20"/>
                <w:szCs w:val="20"/>
              </w:rPr>
            </w:pPr>
          </w:p>
        </w:tc>
        <w:tc>
          <w:tcPr>
            <w:tcW w:w="896" w:type="dxa"/>
            <w:vAlign w:val="center"/>
          </w:tcPr>
          <w:p w14:paraId="2A57C0A0" w14:textId="6B2FE27D" w:rsidR="00065462" w:rsidRDefault="00065462" w:rsidP="00231975">
            <w:pPr>
              <w:jc w:val="center"/>
              <w:rPr>
                <w:rFonts w:cs="Times New Roman"/>
                <w:sz w:val="20"/>
                <w:szCs w:val="20"/>
              </w:rPr>
            </w:pPr>
            <w:r>
              <w:rPr>
                <w:rFonts w:cs="Times New Roman"/>
                <w:sz w:val="20"/>
                <w:szCs w:val="20"/>
              </w:rPr>
              <w:t>2</w:t>
            </w:r>
          </w:p>
        </w:tc>
        <w:tc>
          <w:tcPr>
            <w:tcW w:w="693" w:type="dxa"/>
            <w:vAlign w:val="center"/>
          </w:tcPr>
          <w:p w14:paraId="03859205" w14:textId="3B27DD4D"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363F7FC4" w14:textId="312A9E9F" w:rsidR="00065462" w:rsidRPr="00D813A4"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3D1553A7" w14:textId="0361A386"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7636F226" w14:textId="53CB0945"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34F49CC2" w14:textId="2F2F81BF" w:rsidR="00065462" w:rsidRPr="00D813A4"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272E892F" w14:textId="0CA5A0D7" w:rsidR="00065462" w:rsidRPr="00D813A4"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3F518739" w14:textId="49180FED" w:rsidR="00065462" w:rsidRPr="00D813A4"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26C72C03" w14:textId="77777777" w:rsidTr="00FE0FFF">
        <w:tc>
          <w:tcPr>
            <w:tcW w:w="821" w:type="dxa"/>
            <w:vMerge/>
          </w:tcPr>
          <w:p w14:paraId="47BCD183" w14:textId="77777777" w:rsidR="00065462" w:rsidRPr="004C0BE9" w:rsidRDefault="00065462" w:rsidP="00231975">
            <w:pPr>
              <w:rPr>
                <w:rFonts w:cs="Times New Roman"/>
                <w:sz w:val="20"/>
                <w:szCs w:val="20"/>
              </w:rPr>
            </w:pPr>
          </w:p>
        </w:tc>
        <w:tc>
          <w:tcPr>
            <w:tcW w:w="1918" w:type="dxa"/>
            <w:vMerge/>
          </w:tcPr>
          <w:p w14:paraId="31BE7BE0" w14:textId="77777777" w:rsidR="00065462" w:rsidRPr="004C0BE9" w:rsidRDefault="00065462" w:rsidP="00231975">
            <w:pPr>
              <w:rPr>
                <w:rFonts w:cs="Times New Roman"/>
                <w:sz w:val="20"/>
                <w:szCs w:val="20"/>
              </w:rPr>
            </w:pPr>
          </w:p>
        </w:tc>
        <w:tc>
          <w:tcPr>
            <w:tcW w:w="2218" w:type="dxa"/>
            <w:vMerge/>
          </w:tcPr>
          <w:p w14:paraId="73A3041B" w14:textId="77777777" w:rsidR="00065462" w:rsidRPr="00D22CB5" w:rsidRDefault="00065462" w:rsidP="00231975">
            <w:pPr>
              <w:rPr>
                <w:rFonts w:cs="Times New Roman"/>
                <w:sz w:val="20"/>
                <w:szCs w:val="20"/>
              </w:rPr>
            </w:pPr>
          </w:p>
        </w:tc>
        <w:tc>
          <w:tcPr>
            <w:tcW w:w="1668" w:type="dxa"/>
          </w:tcPr>
          <w:p w14:paraId="4FE187CE" w14:textId="09647FC0" w:rsidR="00065462" w:rsidRDefault="00065462" w:rsidP="00231975">
            <w:pPr>
              <w:rPr>
                <w:rFonts w:cs="Times New Roman"/>
                <w:sz w:val="20"/>
                <w:szCs w:val="20"/>
              </w:rPr>
            </w:pPr>
            <w:r>
              <w:rPr>
                <w:rFonts w:cs="Times New Roman"/>
                <w:sz w:val="20"/>
                <w:szCs w:val="20"/>
              </w:rPr>
              <w:t xml:space="preserve">Педагогика и основы профес- </w:t>
            </w:r>
            <w:r>
              <w:rPr>
                <w:rFonts w:cs="Times New Roman"/>
                <w:sz w:val="20"/>
                <w:szCs w:val="20"/>
              </w:rPr>
              <w:lastRenderedPageBreak/>
              <w:t>сиональной коммуникации</w:t>
            </w:r>
          </w:p>
        </w:tc>
        <w:tc>
          <w:tcPr>
            <w:tcW w:w="741" w:type="dxa"/>
            <w:vAlign w:val="center"/>
          </w:tcPr>
          <w:p w14:paraId="1A23B764" w14:textId="6F85A2AB" w:rsidR="00065462" w:rsidRDefault="00065462" w:rsidP="00231975">
            <w:pPr>
              <w:jc w:val="center"/>
              <w:rPr>
                <w:rFonts w:cs="Times New Roman"/>
                <w:sz w:val="20"/>
                <w:szCs w:val="20"/>
              </w:rPr>
            </w:pPr>
            <w:r>
              <w:rPr>
                <w:rFonts w:cs="Times New Roman"/>
                <w:sz w:val="20"/>
                <w:szCs w:val="20"/>
              </w:rPr>
              <w:lastRenderedPageBreak/>
              <w:t>4</w:t>
            </w:r>
          </w:p>
        </w:tc>
        <w:tc>
          <w:tcPr>
            <w:tcW w:w="945" w:type="dxa"/>
            <w:tcBorders>
              <w:bottom w:val="single" w:sz="4" w:space="0" w:color="auto"/>
              <w:right w:val="nil"/>
            </w:tcBorders>
          </w:tcPr>
          <w:p w14:paraId="673F2ABA" w14:textId="447C815B" w:rsidR="00065462" w:rsidRPr="00B90A12" w:rsidRDefault="00065462" w:rsidP="00231975">
            <w:pPr>
              <w:jc w:val="center"/>
              <w:rPr>
                <w:rFonts w:cs="Times New Roman"/>
                <w:sz w:val="20"/>
                <w:szCs w:val="20"/>
                <w:lang w:val="en-US"/>
              </w:rPr>
            </w:pPr>
            <w:r>
              <w:rPr>
                <w:rFonts w:cs="Times New Roman"/>
                <w:sz w:val="20"/>
                <w:szCs w:val="20"/>
                <w:lang w:val="en-US"/>
              </w:rPr>
              <w:t>2.5.12</w:t>
            </w:r>
          </w:p>
        </w:tc>
        <w:tc>
          <w:tcPr>
            <w:tcW w:w="851" w:type="dxa"/>
            <w:tcBorders>
              <w:left w:val="nil"/>
              <w:bottom w:val="single" w:sz="4" w:space="0" w:color="auto"/>
              <w:right w:val="nil"/>
            </w:tcBorders>
          </w:tcPr>
          <w:p w14:paraId="7D5712A2" w14:textId="72BD6FBE" w:rsidR="00065462" w:rsidRPr="00B90A12" w:rsidRDefault="00065462" w:rsidP="00231975">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1072D4BB" w14:textId="77777777" w:rsidR="00065462" w:rsidRPr="004465BE" w:rsidRDefault="00065462" w:rsidP="00231975">
            <w:pPr>
              <w:jc w:val="center"/>
              <w:rPr>
                <w:rFonts w:cs="Times New Roman"/>
                <w:sz w:val="20"/>
                <w:szCs w:val="20"/>
              </w:rPr>
            </w:pPr>
          </w:p>
        </w:tc>
        <w:tc>
          <w:tcPr>
            <w:tcW w:w="896" w:type="dxa"/>
            <w:vAlign w:val="center"/>
          </w:tcPr>
          <w:p w14:paraId="2057B16C" w14:textId="0E44981F" w:rsidR="00065462" w:rsidRPr="004465BE" w:rsidRDefault="00065462" w:rsidP="00231975">
            <w:pPr>
              <w:jc w:val="center"/>
              <w:rPr>
                <w:rFonts w:cs="Times New Roman"/>
                <w:sz w:val="20"/>
                <w:szCs w:val="20"/>
              </w:rPr>
            </w:pPr>
            <w:r>
              <w:rPr>
                <w:rFonts w:cs="Times New Roman"/>
                <w:sz w:val="20"/>
                <w:szCs w:val="20"/>
              </w:rPr>
              <w:t>2</w:t>
            </w:r>
          </w:p>
        </w:tc>
        <w:tc>
          <w:tcPr>
            <w:tcW w:w="693" w:type="dxa"/>
            <w:vAlign w:val="center"/>
          </w:tcPr>
          <w:p w14:paraId="5F3E4B82" w14:textId="603C67E3"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693" w:type="dxa"/>
            <w:vAlign w:val="center"/>
          </w:tcPr>
          <w:p w14:paraId="73E39ACE" w14:textId="6874B479" w:rsidR="00065462" w:rsidRPr="00B90A1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7DB6D634" w14:textId="086A58D1"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590" w:type="dxa"/>
            <w:vAlign w:val="center"/>
          </w:tcPr>
          <w:p w14:paraId="6A449561" w14:textId="777B6249" w:rsidR="00065462" w:rsidRPr="00B90A12" w:rsidRDefault="00065462" w:rsidP="00231975">
            <w:pPr>
              <w:jc w:val="center"/>
              <w:rPr>
                <w:rFonts w:cs="Times New Roman"/>
                <w:sz w:val="20"/>
                <w:szCs w:val="20"/>
                <w:lang w:val="en-US"/>
              </w:rPr>
            </w:pPr>
            <w:r>
              <w:rPr>
                <w:rFonts w:cs="Times New Roman"/>
                <w:sz w:val="20"/>
                <w:szCs w:val="20"/>
                <w:lang w:val="en-US"/>
              </w:rPr>
              <w:t>1</w:t>
            </w:r>
          </w:p>
        </w:tc>
        <w:tc>
          <w:tcPr>
            <w:tcW w:w="615" w:type="dxa"/>
            <w:vAlign w:val="center"/>
          </w:tcPr>
          <w:p w14:paraId="64239A41" w14:textId="72DE0C3C"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682" w:type="dxa"/>
            <w:vAlign w:val="center"/>
          </w:tcPr>
          <w:p w14:paraId="44E19EA8" w14:textId="4B88507C" w:rsidR="00065462" w:rsidRPr="00B90A12" w:rsidRDefault="00065462" w:rsidP="00231975">
            <w:pPr>
              <w:jc w:val="center"/>
              <w:rPr>
                <w:rFonts w:cs="Times New Roman"/>
                <w:sz w:val="20"/>
                <w:szCs w:val="20"/>
                <w:lang w:val="en-US"/>
              </w:rPr>
            </w:pPr>
            <w:r>
              <w:rPr>
                <w:rFonts w:cs="Times New Roman"/>
                <w:sz w:val="20"/>
                <w:szCs w:val="20"/>
                <w:lang w:val="en-US"/>
              </w:rPr>
              <w:t>-</w:t>
            </w:r>
          </w:p>
        </w:tc>
        <w:tc>
          <w:tcPr>
            <w:tcW w:w="515" w:type="dxa"/>
            <w:vAlign w:val="center"/>
          </w:tcPr>
          <w:p w14:paraId="1E907437" w14:textId="47847419" w:rsidR="00065462" w:rsidRPr="00B90A1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76E49737" w14:textId="77777777" w:rsidTr="00FE0FFF">
        <w:tc>
          <w:tcPr>
            <w:tcW w:w="821" w:type="dxa"/>
            <w:vMerge/>
          </w:tcPr>
          <w:p w14:paraId="16331F3C" w14:textId="77777777" w:rsidR="00065462" w:rsidRPr="004C0BE9" w:rsidRDefault="00065462" w:rsidP="00231975">
            <w:pPr>
              <w:rPr>
                <w:rFonts w:cs="Times New Roman"/>
                <w:sz w:val="20"/>
                <w:szCs w:val="20"/>
              </w:rPr>
            </w:pPr>
          </w:p>
        </w:tc>
        <w:tc>
          <w:tcPr>
            <w:tcW w:w="1918" w:type="dxa"/>
            <w:vMerge/>
          </w:tcPr>
          <w:p w14:paraId="4241FF70" w14:textId="77777777" w:rsidR="00065462" w:rsidRPr="004C0BE9" w:rsidRDefault="00065462" w:rsidP="00231975">
            <w:pPr>
              <w:rPr>
                <w:rFonts w:cs="Times New Roman"/>
                <w:sz w:val="20"/>
                <w:szCs w:val="20"/>
              </w:rPr>
            </w:pPr>
          </w:p>
        </w:tc>
        <w:tc>
          <w:tcPr>
            <w:tcW w:w="2218" w:type="dxa"/>
            <w:vMerge/>
          </w:tcPr>
          <w:p w14:paraId="78F13FD4" w14:textId="77777777" w:rsidR="00065462" w:rsidRPr="00D22CB5" w:rsidRDefault="00065462" w:rsidP="00231975">
            <w:pPr>
              <w:rPr>
                <w:rFonts w:cs="Times New Roman"/>
                <w:sz w:val="20"/>
                <w:szCs w:val="20"/>
              </w:rPr>
            </w:pPr>
          </w:p>
        </w:tc>
        <w:tc>
          <w:tcPr>
            <w:tcW w:w="1668" w:type="dxa"/>
          </w:tcPr>
          <w:p w14:paraId="5A2AA78B" w14:textId="571291B6" w:rsidR="00065462" w:rsidRDefault="00065462" w:rsidP="00231975">
            <w:pPr>
              <w:rPr>
                <w:rFonts w:cs="Times New Roman"/>
                <w:sz w:val="20"/>
                <w:szCs w:val="20"/>
              </w:rPr>
            </w:pPr>
            <w:r>
              <w:rPr>
                <w:rFonts w:cs="Times New Roman"/>
                <w:sz w:val="20"/>
                <w:szCs w:val="20"/>
              </w:rPr>
              <w:t>Медицина чрезвычайных ситуаций</w:t>
            </w:r>
          </w:p>
        </w:tc>
        <w:tc>
          <w:tcPr>
            <w:tcW w:w="741" w:type="dxa"/>
            <w:vAlign w:val="center"/>
          </w:tcPr>
          <w:p w14:paraId="316A5F55" w14:textId="7E6CD2F2" w:rsidR="00065462" w:rsidRDefault="00065462" w:rsidP="00231975">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F8B2B75" w14:textId="77777777" w:rsidR="00065462" w:rsidRDefault="00065462" w:rsidP="00231975">
            <w:pPr>
              <w:jc w:val="center"/>
              <w:rPr>
                <w:rFonts w:cs="Times New Roman"/>
                <w:sz w:val="20"/>
                <w:szCs w:val="20"/>
                <w:lang w:val="en-US"/>
              </w:rPr>
            </w:pPr>
            <w:r>
              <w:rPr>
                <w:rFonts w:cs="Times New Roman"/>
                <w:sz w:val="20"/>
                <w:szCs w:val="20"/>
              </w:rPr>
              <w:t>2</w:t>
            </w:r>
            <w:r>
              <w:rPr>
                <w:rFonts w:cs="Times New Roman"/>
                <w:sz w:val="20"/>
                <w:szCs w:val="20"/>
                <w:lang w:val="en-US"/>
              </w:rPr>
              <w:t>.6.1</w:t>
            </w:r>
          </w:p>
          <w:p w14:paraId="1D9DEFE1" w14:textId="77777777" w:rsidR="00065462" w:rsidRDefault="00065462" w:rsidP="00231975">
            <w:pPr>
              <w:jc w:val="center"/>
              <w:rPr>
                <w:rFonts w:cs="Times New Roman"/>
                <w:sz w:val="20"/>
                <w:szCs w:val="20"/>
                <w:lang w:val="en-US"/>
              </w:rPr>
            </w:pPr>
            <w:r>
              <w:rPr>
                <w:rFonts w:cs="Times New Roman"/>
                <w:sz w:val="20"/>
                <w:szCs w:val="20"/>
                <w:lang w:val="en-US"/>
              </w:rPr>
              <w:t>2.6.7</w:t>
            </w:r>
          </w:p>
          <w:p w14:paraId="58D7FF91" w14:textId="396F9058" w:rsidR="00065462" w:rsidRPr="00365661" w:rsidRDefault="00065462" w:rsidP="00231975">
            <w:pPr>
              <w:jc w:val="center"/>
              <w:rPr>
                <w:rFonts w:cs="Times New Roman"/>
                <w:sz w:val="20"/>
                <w:szCs w:val="20"/>
                <w:lang w:val="en-US"/>
              </w:rPr>
            </w:pPr>
            <w:r>
              <w:rPr>
                <w:rFonts w:cs="Times New Roman"/>
                <w:sz w:val="20"/>
                <w:szCs w:val="20"/>
                <w:lang w:val="en-US"/>
              </w:rPr>
              <w:t>2.6.9</w:t>
            </w:r>
          </w:p>
        </w:tc>
        <w:tc>
          <w:tcPr>
            <w:tcW w:w="851" w:type="dxa"/>
            <w:tcBorders>
              <w:left w:val="nil"/>
              <w:bottom w:val="single" w:sz="4" w:space="0" w:color="auto"/>
              <w:right w:val="nil"/>
            </w:tcBorders>
          </w:tcPr>
          <w:p w14:paraId="05952C00" w14:textId="77777777" w:rsidR="00065462" w:rsidRDefault="00065462" w:rsidP="00231975">
            <w:pPr>
              <w:jc w:val="center"/>
              <w:rPr>
                <w:rFonts w:cs="Times New Roman"/>
                <w:sz w:val="20"/>
                <w:szCs w:val="20"/>
                <w:lang w:val="en-US"/>
              </w:rPr>
            </w:pPr>
            <w:r>
              <w:rPr>
                <w:rFonts w:cs="Times New Roman"/>
                <w:sz w:val="20"/>
                <w:szCs w:val="20"/>
                <w:lang w:val="en-US"/>
              </w:rPr>
              <w:t>2.6.10</w:t>
            </w:r>
          </w:p>
          <w:p w14:paraId="44743B38" w14:textId="77777777" w:rsidR="00065462" w:rsidRDefault="00065462" w:rsidP="00231975">
            <w:pPr>
              <w:jc w:val="center"/>
              <w:rPr>
                <w:rFonts w:cs="Times New Roman"/>
                <w:sz w:val="20"/>
                <w:szCs w:val="20"/>
                <w:lang w:val="en-US"/>
              </w:rPr>
            </w:pPr>
            <w:r>
              <w:rPr>
                <w:rFonts w:cs="Times New Roman"/>
                <w:sz w:val="20"/>
                <w:szCs w:val="20"/>
                <w:lang w:val="en-US"/>
              </w:rPr>
              <w:t>2.6.11</w:t>
            </w:r>
          </w:p>
          <w:p w14:paraId="717446A6" w14:textId="48F5EA99" w:rsidR="00065462" w:rsidRDefault="00065462" w:rsidP="00231975">
            <w:pPr>
              <w:jc w:val="center"/>
              <w:rPr>
                <w:rFonts w:cs="Times New Roman"/>
                <w:sz w:val="20"/>
                <w:szCs w:val="20"/>
                <w:lang w:val="en-US"/>
              </w:rPr>
            </w:pPr>
            <w:r>
              <w:rPr>
                <w:rFonts w:cs="Times New Roman"/>
                <w:sz w:val="20"/>
                <w:szCs w:val="20"/>
                <w:lang w:val="en-US"/>
              </w:rPr>
              <w:t>2.6.12</w:t>
            </w:r>
          </w:p>
        </w:tc>
        <w:tc>
          <w:tcPr>
            <w:tcW w:w="861" w:type="dxa"/>
            <w:tcBorders>
              <w:left w:val="nil"/>
              <w:bottom w:val="single" w:sz="4" w:space="0" w:color="auto"/>
            </w:tcBorders>
          </w:tcPr>
          <w:p w14:paraId="14C73A81" w14:textId="2CB62609" w:rsidR="00065462" w:rsidRPr="00365661" w:rsidRDefault="00065462" w:rsidP="00231975">
            <w:pPr>
              <w:jc w:val="center"/>
              <w:rPr>
                <w:rFonts w:cs="Times New Roman"/>
                <w:sz w:val="20"/>
                <w:szCs w:val="20"/>
                <w:lang w:val="en-US"/>
              </w:rPr>
            </w:pPr>
            <w:r>
              <w:rPr>
                <w:rFonts w:cs="Times New Roman"/>
                <w:sz w:val="20"/>
                <w:szCs w:val="20"/>
                <w:lang w:val="en-US"/>
              </w:rPr>
              <w:t>2.6.13</w:t>
            </w:r>
          </w:p>
        </w:tc>
        <w:tc>
          <w:tcPr>
            <w:tcW w:w="896" w:type="dxa"/>
            <w:vAlign w:val="center"/>
          </w:tcPr>
          <w:p w14:paraId="3A1C256E" w14:textId="2FE59A55" w:rsidR="00065462" w:rsidRDefault="00065462" w:rsidP="00231975">
            <w:pPr>
              <w:jc w:val="center"/>
              <w:rPr>
                <w:rFonts w:cs="Times New Roman"/>
                <w:sz w:val="20"/>
                <w:szCs w:val="20"/>
              </w:rPr>
            </w:pPr>
            <w:r>
              <w:rPr>
                <w:rFonts w:cs="Times New Roman"/>
                <w:sz w:val="20"/>
                <w:szCs w:val="20"/>
              </w:rPr>
              <w:t>7</w:t>
            </w:r>
          </w:p>
        </w:tc>
        <w:tc>
          <w:tcPr>
            <w:tcW w:w="693" w:type="dxa"/>
            <w:vAlign w:val="center"/>
          </w:tcPr>
          <w:p w14:paraId="64D4BA23" w14:textId="0801631A" w:rsidR="00065462" w:rsidRDefault="00065462" w:rsidP="00231975">
            <w:pPr>
              <w:jc w:val="center"/>
              <w:rPr>
                <w:rFonts w:cs="Times New Roman"/>
                <w:sz w:val="20"/>
                <w:szCs w:val="20"/>
                <w:lang w:val="en-US"/>
              </w:rPr>
            </w:pPr>
            <w:r>
              <w:rPr>
                <w:rFonts w:cs="Times New Roman"/>
                <w:sz w:val="20"/>
                <w:szCs w:val="20"/>
                <w:lang w:val="en-US"/>
              </w:rPr>
              <w:t>1</w:t>
            </w:r>
          </w:p>
        </w:tc>
        <w:tc>
          <w:tcPr>
            <w:tcW w:w="693" w:type="dxa"/>
            <w:vAlign w:val="center"/>
          </w:tcPr>
          <w:p w14:paraId="4FF5AE00" w14:textId="62DDE9E1"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1F211550" w14:textId="4F4C8A13" w:rsidR="00065462" w:rsidRDefault="00065462" w:rsidP="00231975">
            <w:pPr>
              <w:jc w:val="center"/>
              <w:rPr>
                <w:rFonts w:cs="Times New Roman"/>
                <w:sz w:val="20"/>
                <w:szCs w:val="20"/>
                <w:lang w:val="en-US"/>
              </w:rPr>
            </w:pPr>
            <w:r>
              <w:rPr>
                <w:rFonts w:cs="Times New Roman"/>
                <w:sz w:val="20"/>
                <w:szCs w:val="20"/>
                <w:lang w:val="en-US"/>
              </w:rPr>
              <w:t>1</w:t>
            </w:r>
          </w:p>
        </w:tc>
        <w:tc>
          <w:tcPr>
            <w:tcW w:w="590" w:type="dxa"/>
            <w:vAlign w:val="center"/>
          </w:tcPr>
          <w:p w14:paraId="533B5356" w14:textId="766248EF" w:rsidR="00065462" w:rsidRDefault="00065462" w:rsidP="00231975">
            <w:pPr>
              <w:jc w:val="center"/>
              <w:rPr>
                <w:rFonts w:cs="Times New Roman"/>
                <w:sz w:val="20"/>
                <w:szCs w:val="20"/>
                <w:lang w:val="en-US"/>
              </w:rPr>
            </w:pPr>
            <w:r>
              <w:rPr>
                <w:rFonts w:cs="Times New Roman"/>
                <w:sz w:val="20"/>
                <w:szCs w:val="20"/>
                <w:lang w:val="en-US"/>
              </w:rPr>
              <w:t>-</w:t>
            </w:r>
          </w:p>
        </w:tc>
        <w:tc>
          <w:tcPr>
            <w:tcW w:w="615" w:type="dxa"/>
            <w:vAlign w:val="center"/>
          </w:tcPr>
          <w:p w14:paraId="25F8E9B4" w14:textId="32CACDED" w:rsidR="00065462" w:rsidRDefault="00065462" w:rsidP="00231975">
            <w:pPr>
              <w:jc w:val="center"/>
              <w:rPr>
                <w:rFonts w:cs="Times New Roman"/>
                <w:sz w:val="20"/>
                <w:szCs w:val="20"/>
                <w:lang w:val="en-US"/>
              </w:rPr>
            </w:pPr>
            <w:r>
              <w:rPr>
                <w:rFonts w:cs="Times New Roman"/>
                <w:sz w:val="20"/>
                <w:szCs w:val="20"/>
                <w:lang w:val="en-US"/>
              </w:rPr>
              <w:t>3</w:t>
            </w:r>
          </w:p>
        </w:tc>
        <w:tc>
          <w:tcPr>
            <w:tcW w:w="682" w:type="dxa"/>
            <w:vAlign w:val="center"/>
          </w:tcPr>
          <w:p w14:paraId="592A619A" w14:textId="634BA896" w:rsidR="00065462" w:rsidRDefault="00065462" w:rsidP="00231975">
            <w:pPr>
              <w:jc w:val="center"/>
              <w:rPr>
                <w:rFonts w:cs="Times New Roman"/>
                <w:sz w:val="20"/>
                <w:szCs w:val="20"/>
                <w:lang w:val="en-US"/>
              </w:rPr>
            </w:pPr>
            <w:r>
              <w:rPr>
                <w:rFonts w:cs="Times New Roman"/>
                <w:sz w:val="20"/>
                <w:szCs w:val="20"/>
                <w:lang w:val="en-US"/>
              </w:rPr>
              <w:t>1</w:t>
            </w:r>
          </w:p>
        </w:tc>
        <w:tc>
          <w:tcPr>
            <w:tcW w:w="515" w:type="dxa"/>
            <w:vAlign w:val="center"/>
          </w:tcPr>
          <w:p w14:paraId="49EF2829" w14:textId="688F7715" w:rsidR="00065462" w:rsidRDefault="00065462" w:rsidP="00231975">
            <w:pPr>
              <w:jc w:val="center"/>
              <w:rPr>
                <w:rFonts w:cs="Times New Roman"/>
                <w:sz w:val="20"/>
                <w:szCs w:val="20"/>
                <w:lang w:val="en-US"/>
              </w:rPr>
            </w:pPr>
            <w:r>
              <w:rPr>
                <w:rFonts w:cs="Times New Roman"/>
                <w:sz w:val="20"/>
                <w:szCs w:val="20"/>
                <w:lang w:val="en-US"/>
              </w:rPr>
              <w:t>-</w:t>
            </w:r>
          </w:p>
        </w:tc>
      </w:tr>
      <w:tr w:rsidR="00065462" w:rsidRPr="004C0BE9" w14:paraId="2E3B00CA" w14:textId="77777777" w:rsidTr="00FE0FFF">
        <w:tc>
          <w:tcPr>
            <w:tcW w:w="821" w:type="dxa"/>
            <w:vMerge/>
          </w:tcPr>
          <w:p w14:paraId="2E95C32C" w14:textId="77777777" w:rsidR="00065462" w:rsidRPr="004C0BE9" w:rsidRDefault="00065462" w:rsidP="00231975">
            <w:pPr>
              <w:rPr>
                <w:rFonts w:cs="Times New Roman"/>
                <w:sz w:val="20"/>
                <w:szCs w:val="20"/>
              </w:rPr>
            </w:pPr>
          </w:p>
        </w:tc>
        <w:tc>
          <w:tcPr>
            <w:tcW w:w="1918" w:type="dxa"/>
            <w:vMerge/>
          </w:tcPr>
          <w:p w14:paraId="426D3BF0" w14:textId="77777777" w:rsidR="00065462" w:rsidRPr="004C0BE9" w:rsidRDefault="00065462" w:rsidP="00231975">
            <w:pPr>
              <w:rPr>
                <w:rFonts w:cs="Times New Roman"/>
                <w:sz w:val="20"/>
                <w:szCs w:val="20"/>
              </w:rPr>
            </w:pPr>
          </w:p>
        </w:tc>
        <w:tc>
          <w:tcPr>
            <w:tcW w:w="2218" w:type="dxa"/>
            <w:vMerge/>
          </w:tcPr>
          <w:p w14:paraId="73A12E91" w14:textId="77777777" w:rsidR="00065462" w:rsidRPr="00D22CB5" w:rsidRDefault="00065462" w:rsidP="00231975">
            <w:pPr>
              <w:rPr>
                <w:rFonts w:cs="Times New Roman"/>
                <w:sz w:val="20"/>
                <w:szCs w:val="20"/>
              </w:rPr>
            </w:pPr>
          </w:p>
        </w:tc>
        <w:tc>
          <w:tcPr>
            <w:tcW w:w="1668" w:type="dxa"/>
          </w:tcPr>
          <w:p w14:paraId="09845C5A" w14:textId="41384260" w:rsidR="00065462" w:rsidRDefault="00065462" w:rsidP="00231975">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D79CEC" w14:textId="1BE58891" w:rsidR="00065462" w:rsidRDefault="00065462" w:rsidP="00231975">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A13179A" w14:textId="77777777" w:rsidR="00065462" w:rsidRDefault="00065462" w:rsidP="00231975">
            <w:pPr>
              <w:jc w:val="center"/>
              <w:rPr>
                <w:rFonts w:cs="Times New Roman"/>
                <w:sz w:val="20"/>
                <w:szCs w:val="20"/>
              </w:rPr>
            </w:pPr>
            <w:r>
              <w:rPr>
                <w:rFonts w:cs="Times New Roman"/>
                <w:sz w:val="20"/>
                <w:szCs w:val="20"/>
              </w:rPr>
              <w:t>2.14.1</w:t>
            </w:r>
          </w:p>
          <w:p w14:paraId="2BABD45D" w14:textId="3A3A2F1B" w:rsidR="00065462" w:rsidRDefault="00065462" w:rsidP="00231975">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002D1A92" w14:textId="77777777" w:rsidR="00065462" w:rsidRDefault="00065462" w:rsidP="00231975">
            <w:pPr>
              <w:jc w:val="center"/>
              <w:rPr>
                <w:rFonts w:cs="Times New Roman"/>
                <w:sz w:val="20"/>
                <w:szCs w:val="20"/>
              </w:rPr>
            </w:pPr>
            <w:r>
              <w:rPr>
                <w:rFonts w:cs="Times New Roman"/>
                <w:sz w:val="20"/>
                <w:szCs w:val="20"/>
              </w:rPr>
              <w:t>2.14.3</w:t>
            </w:r>
          </w:p>
          <w:p w14:paraId="79FECA53" w14:textId="2FF0F8EB" w:rsidR="00065462" w:rsidRPr="003D234E" w:rsidRDefault="00065462" w:rsidP="00231975">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EA4CA7D" w14:textId="4059931D" w:rsidR="00065462" w:rsidRPr="003D234E" w:rsidRDefault="00065462" w:rsidP="00231975">
            <w:pPr>
              <w:jc w:val="center"/>
              <w:rPr>
                <w:rFonts w:cs="Times New Roman"/>
                <w:sz w:val="20"/>
                <w:szCs w:val="20"/>
              </w:rPr>
            </w:pPr>
            <w:r>
              <w:rPr>
                <w:rFonts w:cs="Times New Roman"/>
                <w:sz w:val="20"/>
                <w:szCs w:val="20"/>
              </w:rPr>
              <w:t>2.14.5</w:t>
            </w:r>
          </w:p>
        </w:tc>
        <w:tc>
          <w:tcPr>
            <w:tcW w:w="896" w:type="dxa"/>
            <w:vAlign w:val="center"/>
          </w:tcPr>
          <w:p w14:paraId="52F8EC75" w14:textId="476D8D50" w:rsidR="00065462" w:rsidRDefault="00065462" w:rsidP="00231975">
            <w:pPr>
              <w:jc w:val="center"/>
              <w:rPr>
                <w:rFonts w:cs="Times New Roman"/>
                <w:sz w:val="20"/>
                <w:szCs w:val="20"/>
              </w:rPr>
            </w:pPr>
            <w:r>
              <w:rPr>
                <w:rFonts w:cs="Times New Roman"/>
                <w:sz w:val="20"/>
                <w:szCs w:val="20"/>
              </w:rPr>
              <w:t>5</w:t>
            </w:r>
          </w:p>
        </w:tc>
        <w:tc>
          <w:tcPr>
            <w:tcW w:w="693" w:type="dxa"/>
            <w:vAlign w:val="center"/>
          </w:tcPr>
          <w:p w14:paraId="3294368C" w14:textId="50D2FE5E" w:rsidR="00065462" w:rsidRPr="003D234E" w:rsidRDefault="00065462" w:rsidP="00231975">
            <w:pPr>
              <w:jc w:val="center"/>
              <w:rPr>
                <w:rFonts w:cs="Times New Roman"/>
                <w:sz w:val="20"/>
                <w:szCs w:val="20"/>
              </w:rPr>
            </w:pPr>
            <w:r>
              <w:rPr>
                <w:rFonts w:cs="Times New Roman"/>
                <w:sz w:val="20"/>
                <w:szCs w:val="20"/>
              </w:rPr>
              <w:t>-</w:t>
            </w:r>
          </w:p>
        </w:tc>
        <w:tc>
          <w:tcPr>
            <w:tcW w:w="693" w:type="dxa"/>
            <w:vAlign w:val="center"/>
          </w:tcPr>
          <w:p w14:paraId="7AFD5DDD" w14:textId="497540DA" w:rsidR="00065462" w:rsidRPr="003D234E" w:rsidRDefault="00065462" w:rsidP="00231975">
            <w:pPr>
              <w:jc w:val="center"/>
              <w:rPr>
                <w:rFonts w:cs="Times New Roman"/>
                <w:sz w:val="20"/>
                <w:szCs w:val="20"/>
              </w:rPr>
            </w:pPr>
            <w:r>
              <w:rPr>
                <w:rFonts w:cs="Times New Roman"/>
                <w:sz w:val="20"/>
                <w:szCs w:val="20"/>
              </w:rPr>
              <w:t>-</w:t>
            </w:r>
          </w:p>
        </w:tc>
        <w:tc>
          <w:tcPr>
            <w:tcW w:w="515" w:type="dxa"/>
            <w:vAlign w:val="center"/>
          </w:tcPr>
          <w:p w14:paraId="6506F2A6" w14:textId="3245C9D5" w:rsidR="00065462" w:rsidRPr="003D234E" w:rsidRDefault="00065462" w:rsidP="00231975">
            <w:pPr>
              <w:jc w:val="center"/>
              <w:rPr>
                <w:rFonts w:cs="Times New Roman"/>
                <w:sz w:val="20"/>
                <w:szCs w:val="20"/>
              </w:rPr>
            </w:pPr>
            <w:r>
              <w:rPr>
                <w:rFonts w:cs="Times New Roman"/>
                <w:sz w:val="20"/>
                <w:szCs w:val="20"/>
              </w:rPr>
              <w:t>-</w:t>
            </w:r>
          </w:p>
        </w:tc>
        <w:tc>
          <w:tcPr>
            <w:tcW w:w="590" w:type="dxa"/>
            <w:vAlign w:val="center"/>
          </w:tcPr>
          <w:p w14:paraId="5697C4D0" w14:textId="3A5CB3AA" w:rsidR="00065462" w:rsidRPr="003D234E" w:rsidRDefault="00065462" w:rsidP="00231975">
            <w:pPr>
              <w:jc w:val="center"/>
              <w:rPr>
                <w:rFonts w:cs="Times New Roman"/>
                <w:sz w:val="20"/>
                <w:szCs w:val="20"/>
              </w:rPr>
            </w:pPr>
            <w:r>
              <w:rPr>
                <w:rFonts w:cs="Times New Roman"/>
                <w:sz w:val="20"/>
                <w:szCs w:val="20"/>
              </w:rPr>
              <w:t>-</w:t>
            </w:r>
          </w:p>
        </w:tc>
        <w:tc>
          <w:tcPr>
            <w:tcW w:w="615" w:type="dxa"/>
            <w:vAlign w:val="center"/>
          </w:tcPr>
          <w:p w14:paraId="176638BB" w14:textId="11655EF2" w:rsidR="00065462" w:rsidRPr="003D234E" w:rsidRDefault="00065462" w:rsidP="00231975">
            <w:pPr>
              <w:jc w:val="center"/>
              <w:rPr>
                <w:rFonts w:cs="Times New Roman"/>
                <w:sz w:val="20"/>
                <w:szCs w:val="20"/>
              </w:rPr>
            </w:pPr>
            <w:r>
              <w:rPr>
                <w:rFonts w:cs="Times New Roman"/>
                <w:sz w:val="20"/>
                <w:szCs w:val="20"/>
              </w:rPr>
              <w:t>-</w:t>
            </w:r>
          </w:p>
        </w:tc>
        <w:tc>
          <w:tcPr>
            <w:tcW w:w="682" w:type="dxa"/>
            <w:vAlign w:val="center"/>
          </w:tcPr>
          <w:p w14:paraId="479B1741" w14:textId="78F829C0" w:rsidR="00065462" w:rsidRPr="003D234E" w:rsidRDefault="00065462" w:rsidP="00231975">
            <w:pPr>
              <w:jc w:val="center"/>
              <w:rPr>
                <w:rFonts w:cs="Times New Roman"/>
                <w:sz w:val="20"/>
                <w:szCs w:val="20"/>
              </w:rPr>
            </w:pPr>
            <w:r>
              <w:rPr>
                <w:rFonts w:cs="Times New Roman"/>
                <w:sz w:val="20"/>
                <w:szCs w:val="20"/>
              </w:rPr>
              <w:t>-</w:t>
            </w:r>
          </w:p>
        </w:tc>
        <w:tc>
          <w:tcPr>
            <w:tcW w:w="515" w:type="dxa"/>
            <w:vAlign w:val="center"/>
          </w:tcPr>
          <w:p w14:paraId="23D7F0BB" w14:textId="139A7FE2" w:rsidR="00065462" w:rsidRPr="003D234E" w:rsidRDefault="00065462" w:rsidP="00231975">
            <w:pPr>
              <w:jc w:val="center"/>
              <w:rPr>
                <w:rFonts w:cs="Times New Roman"/>
                <w:sz w:val="20"/>
                <w:szCs w:val="20"/>
              </w:rPr>
            </w:pPr>
            <w:r>
              <w:rPr>
                <w:rFonts w:cs="Times New Roman"/>
                <w:sz w:val="20"/>
                <w:szCs w:val="20"/>
              </w:rPr>
              <w:t>5</w:t>
            </w:r>
          </w:p>
        </w:tc>
      </w:tr>
      <w:tr w:rsidR="00065462" w:rsidRPr="004C0BE9" w14:paraId="616D11BC" w14:textId="77777777" w:rsidTr="00FE0FFF">
        <w:tc>
          <w:tcPr>
            <w:tcW w:w="821" w:type="dxa"/>
            <w:vMerge/>
          </w:tcPr>
          <w:p w14:paraId="36A6E829" w14:textId="77777777" w:rsidR="00065462" w:rsidRPr="004C0BE9" w:rsidRDefault="00065462" w:rsidP="003D234E">
            <w:pPr>
              <w:rPr>
                <w:rFonts w:cs="Times New Roman"/>
                <w:sz w:val="20"/>
                <w:szCs w:val="20"/>
              </w:rPr>
            </w:pPr>
          </w:p>
        </w:tc>
        <w:tc>
          <w:tcPr>
            <w:tcW w:w="1918" w:type="dxa"/>
            <w:vMerge/>
          </w:tcPr>
          <w:p w14:paraId="3C254709" w14:textId="77777777" w:rsidR="00065462" w:rsidRPr="004C0BE9" w:rsidRDefault="00065462" w:rsidP="003D234E">
            <w:pPr>
              <w:rPr>
                <w:rFonts w:cs="Times New Roman"/>
                <w:sz w:val="20"/>
                <w:szCs w:val="20"/>
              </w:rPr>
            </w:pPr>
          </w:p>
        </w:tc>
        <w:tc>
          <w:tcPr>
            <w:tcW w:w="2218" w:type="dxa"/>
            <w:vMerge/>
          </w:tcPr>
          <w:p w14:paraId="7D22EB73" w14:textId="77777777" w:rsidR="00065462" w:rsidRPr="00D22CB5" w:rsidRDefault="00065462" w:rsidP="003D234E">
            <w:pPr>
              <w:rPr>
                <w:rFonts w:cs="Times New Roman"/>
                <w:sz w:val="20"/>
                <w:szCs w:val="20"/>
              </w:rPr>
            </w:pPr>
          </w:p>
        </w:tc>
        <w:tc>
          <w:tcPr>
            <w:tcW w:w="1668" w:type="dxa"/>
          </w:tcPr>
          <w:p w14:paraId="3FAF8A0C" w14:textId="598F101A"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C4FBE28" w14:textId="7618D809" w:rsidR="00065462" w:rsidRDefault="00065462" w:rsidP="003D234E">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F28D87B" w14:textId="48400F64" w:rsidR="00065462" w:rsidRDefault="00065462" w:rsidP="003D234E">
            <w:pPr>
              <w:jc w:val="center"/>
              <w:rPr>
                <w:rFonts w:cs="Times New Roman"/>
                <w:sz w:val="20"/>
                <w:szCs w:val="20"/>
              </w:rPr>
            </w:pPr>
            <w:r>
              <w:rPr>
                <w:rFonts w:cs="Times New Roman"/>
                <w:sz w:val="20"/>
                <w:szCs w:val="20"/>
              </w:rPr>
              <w:t>2.15.1</w:t>
            </w:r>
          </w:p>
          <w:p w14:paraId="2A3EEF88" w14:textId="4F2447D5" w:rsidR="00065462" w:rsidRDefault="00065462" w:rsidP="003D234E">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1869D0B" w14:textId="04A2E457" w:rsidR="00065462" w:rsidRDefault="00065462" w:rsidP="003D234E">
            <w:pPr>
              <w:jc w:val="center"/>
              <w:rPr>
                <w:rFonts w:cs="Times New Roman"/>
                <w:sz w:val="20"/>
                <w:szCs w:val="20"/>
              </w:rPr>
            </w:pPr>
            <w:r>
              <w:rPr>
                <w:rFonts w:cs="Times New Roman"/>
                <w:sz w:val="20"/>
                <w:szCs w:val="20"/>
              </w:rPr>
              <w:t>2.15.3</w:t>
            </w:r>
          </w:p>
          <w:p w14:paraId="4B77F691" w14:textId="4557DF54" w:rsidR="00065462" w:rsidRDefault="00065462" w:rsidP="003D234E">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543B016D" w14:textId="6F22DE80" w:rsidR="00065462" w:rsidRDefault="00065462" w:rsidP="003D234E">
            <w:pPr>
              <w:jc w:val="center"/>
              <w:rPr>
                <w:rFonts w:cs="Times New Roman"/>
                <w:sz w:val="20"/>
                <w:szCs w:val="20"/>
              </w:rPr>
            </w:pPr>
            <w:r>
              <w:rPr>
                <w:rFonts w:cs="Times New Roman"/>
                <w:sz w:val="20"/>
                <w:szCs w:val="20"/>
              </w:rPr>
              <w:t>2.15.5</w:t>
            </w:r>
          </w:p>
        </w:tc>
        <w:tc>
          <w:tcPr>
            <w:tcW w:w="896" w:type="dxa"/>
            <w:vAlign w:val="center"/>
          </w:tcPr>
          <w:p w14:paraId="76B289E3" w14:textId="1005CC99"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3A60BAC2" w14:textId="4986CA78"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2BE97088" w14:textId="531242F9"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358ED2E5" w14:textId="7EA01B14"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433D6B97" w14:textId="5F3BB930"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265555E0" w14:textId="113C4812"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32CC39EF" w14:textId="50A5A804"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5FD74B35" w14:textId="7E2B743F" w:rsidR="00065462" w:rsidRDefault="00065462" w:rsidP="003D234E">
            <w:pPr>
              <w:jc w:val="center"/>
              <w:rPr>
                <w:rFonts w:cs="Times New Roman"/>
                <w:sz w:val="20"/>
                <w:szCs w:val="20"/>
              </w:rPr>
            </w:pPr>
            <w:r>
              <w:rPr>
                <w:rFonts w:cs="Times New Roman"/>
                <w:sz w:val="20"/>
                <w:szCs w:val="20"/>
              </w:rPr>
              <w:t>5</w:t>
            </w:r>
          </w:p>
        </w:tc>
      </w:tr>
      <w:tr w:rsidR="00065462" w:rsidRPr="004C0BE9" w14:paraId="73C34ECF" w14:textId="77777777" w:rsidTr="00FE0FFF">
        <w:tc>
          <w:tcPr>
            <w:tcW w:w="821" w:type="dxa"/>
            <w:vMerge/>
          </w:tcPr>
          <w:p w14:paraId="214EDC77" w14:textId="77777777" w:rsidR="00065462" w:rsidRPr="004C0BE9" w:rsidRDefault="00065462" w:rsidP="003D234E">
            <w:pPr>
              <w:rPr>
                <w:rFonts w:cs="Times New Roman"/>
                <w:sz w:val="20"/>
                <w:szCs w:val="20"/>
              </w:rPr>
            </w:pPr>
          </w:p>
        </w:tc>
        <w:tc>
          <w:tcPr>
            <w:tcW w:w="1918" w:type="dxa"/>
            <w:vMerge/>
          </w:tcPr>
          <w:p w14:paraId="696C9752" w14:textId="77777777" w:rsidR="00065462" w:rsidRPr="004C0BE9" w:rsidRDefault="00065462" w:rsidP="003D234E">
            <w:pPr>
              <w:rPr>
                <w:rFonts w:cs="Times New Roman"/>
                <w:sz w:val="20"/>
                <w:szCs w:val="20"/>
              </w:rPr>
            </w:pPr>
          </w:p>
        </w:tc>
        <w:tc>
          <w:tcPr>
            <w:tcW w:w="2218" w:type="dxa"/>
            <w:vMerge/>
          </w:tcPr>
          <w:p w14:paraId="05F619AE" w14:textId="77777777" w:rsidR="00065462" w:rsidRPr="00D22CB5" w:rsidRDefault="00065462" w:rsidP="003D234E">
            <w:pPr>
              <w:rPr>
                <w:rFonts w:cs="Times New Roman"/>
                <w:sz w:val="20"/>
                <w:szCs w:val="20"/>
              </w:rPr>
            </w:pPr>
          </w:p>
        </w:tc>
        <w:tc>
          <w:tcPr>
            <w:tcW w:w="1668" w:type="dxa"/>
          </w:tcPr>
          <w:p w14:paraId="4D43E979" w14:textId="5E3EA0EF"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60A8D0" w14:textId="6C0F0854" w:rsidR="00065462" w:rsidRDefault="00065462" w:rsidP="003D234E">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2E55034" w14:textId="2844EC67" w:rsidR="00065462" w:rsidRDefault="00065462" w:rsidP="003D234E">
            <w:pPr>
              <w:jc w:val="center"/>
              <w:rPr>
                <w:rFonts w:cs="Times New Roman"/>
                <w:sz w:val="20"/>
                <w:szCs w:val="20"/>
              </w:rPr>
            </w:pPr>
            <w:r>
              <w:rPr>
                <w:rFonts w:cs="Times New Roman"/>
                <w:sz w:val="20"/>
                <w:szCs w:val="20"/>
              </w:rPr>
              <w:t>2.16.1</w:t>
            </w:r>
          </w:p>
          <w:p w14:paraId="343915F2" w14:textId="39AC7C3F" w:rsidR="00065462" w:rsidRDefault="00065462" w:rsidP="003D234E">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1272CEC0" w14:textId="64CF73E5" w:rsidR="00065462" w:rsidRDefault="00065462" w:rsidP="003D234E">
            <w:pPr>
              <w:jc w:val="center"/>
              <w:rPr>
                <w:rFonts w:cs="Times New Roman"/>
                <w:sz w:val="20"/>
                <w:szCs w:val="20"/>
              </w:rPr>
            </w:pPr>
            <w:r>
              <w:rPr>
                <w:rFonts w:cs="Times New Roman"/>
                <w:sz w:val="20"/>
                <w:szCs w:val="20"/>
              </w:rPr>
              <w:t>2.16.3</w:t>
            </w:r>
          </w:p>
          <w:p w14:paraId="0D0BAB5A" w14:textId="1C45F5F0" w:rsidR="00065462" w:rsidRDefault="00065462" w:rsidP="003D234E">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3B94549" w14:textId="58826E91" w:rsidR="00065462" w:rsidRDefault="00065462" w:rsidP="003D234E">
            <w:pPr>
              <w:jc w:val="center"/>
              <w:rPr>
                <w:rFonts w:cs="Times New Roman"/>
                <w:sz w:val="20"/>
                <w:szCs w:val="20"/>
              </w:rPr>
            </w:pPr>
            <w:r>
              <w:rPr>
                <w:rFonts w:cs="Times New Roman"/>
                <w:sz w:val="20"/>
                <w:szCs w:val="20"/>
              </w:rPr>
              <w:t>2.16.5</w:t>
            </w:r>
          </w:p>
        </w:tc>
        <w:tc>
          <w:tcPr>
            <w:tcW w:w="896" w:type="dxa"/>
            <w:vAlign w:val="center"/>
          </w:tcPr>
          <w:p w14:paraId="45A3ADBA" w14:textId="376495C1"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334C98DB" w14:textId="28D1EBF9"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1C90CCB2" w14:textId="185687A6"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7A0998E9" w14:textId="4A9EBD20"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5D3C1116" w14:textId="46CA5BF3"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64686F4D" w14:textId="5C36659F"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1582D5E9" w14:textId="2DE577A1"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57550590" w14:textId="572B206C" w:rsidR="00065462" w:rsidRDefault="00065462" w:rsidP="003D234E">
            <w:pPr>
              <w:jc w:val="center"/>
              <w:rPr>
                <w:rFonts w:cs="Times New Roman"/>
                <w:sz w:val="20"/>
                <w:szCs w:val="20"/>
              </w:rPr>
            </w:pPr>
            <w:r>
              <w:rPr>
                <w:rFonts w:cs="Times New Roman"/>
                <w:sz w:val="20"/>
                <w:szCs w:val="20"/>
              </w:rPr>
              <w:t>5</w:t>
            </w:r>
          </w:p>
        </w:tc>
      </w:tr>
      <w:tr w:rsidR="00065462" w:rsidRPr="004C0BE9" w14:paraId="3D346802" w14:textId="77777777" w:rsidTr="00FE0FFF">
        <w:tc>
          <w:tcPr>
            <w:tcW w:w="821" w:type="dxa"/>
            <w:vMerge/>
          </w:tcPr>
          <w:p w14:paraId="609B3305" w14:textId="77777777" w:rsidR="00065462" w:rsidRPr="004C0BE9" w:rsidRDefault="00065462" w:rsidP="003D234E">
            <w:pPr>
              <w:rPr>
                <w:rFonts w:cs="Times New Roman"/>
                <w:sz w:val="20"/>
                <w:szCs w:val="20"/>
              </w:rPr>
            </w:pPr>
          </w:p>
        </w:tc>
        <w:tc>
          <w:tcPr>
            <w:tcW w:w="1918" w:type="dxa"/>
            <w:vMerge/>
          </w:tcPr>
          <w:p w14:paraId="3D0140BA" w14:textId="77777777" w:rsidR="00065462" w:rsidRPr="004C0BE9" w:rsidRDefault="00065462" w:rsidP="003D234E">
            <w:pPr>
              <w:rPr>
                <w:rFonts w:cs="Times New Roman"/>
                <w:sz w:val="20"/>
                <w:szCs w:val="20"/>
              </w:rPr>
            </w:pPr>
          </w:p>
        </w:tc>
        <w:tc>
          <w:tcPr>
            <w:tcW w:w="2218" w:type="dxa"/>
            <w:vMerge/>
          </w:tcPr>
          <w:p w14:paraId="741CE759" w14:textId="77777777" w:rsidR="00065462" w:rsidRPr="00D22CB5" w:rsidRDefault="00065462" w:rsidP="003D234E">
            <w:pPr>
              <w:rPr>
                <w:rFonts w:cs="Times New Roman"/>
                <w:sz w:val="20"/>
                <w:szCs w:val="20"/>
              </w:rPr>
            </w:pPr>
          </w:p>
        </w:tc>
        <w:tc>
          <w:tcPr>
            <w:tcW w:w="1668" w:type="dxa"/>
          </w:tcPr>
          <w:p w14:paraId="13E441FD" w14:textId="1F7E6D60" w:rsidR="00065462" w:rsidRDefault="00065462" w:rsidP="003D234E">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6C435BE" w14:textId="308AE069" w:rsidR="00065462" w:rsidRDefault="00065462" w:rsidP="003D234E">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8C6C58" w14:textId="734B4230" w:rsidR="00065462" w:rsidRDefault="00065462" w:rsidP="003D234E">
            <w:pPr>
              <w:jc w:val="center"/>
              <w:rPr>
                <w:rFonts w:cs="Times New Roman"/>
                <w:sz w:val="20"/>
                <w:szCs w:val="20"/>
              </w:rPr>
            </w:pPr>
            <w:r>
              <w:rPr>
                <w:rFonts w:cs="Times New Roman"/>
                <w:sz w:val="20"/>
                <w:szCs w:val="20"/>
              </w:rPr>
              <w:t>2.17.1</w:t>
            </w:r>
          </w:p>
          <w:p w14:paraId="204E81A8" w14:textId="41C364A8" w:rsidR="00065462" w:rsidRDefault="00065462" w:rsidP="003D234E">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7A36B7E" w14:textId="1C454D01" w:rsidR="00065462" w:rsidRDefault="00065462" w:rsidP="003D234E">
            <w:pPr>
              <w:jc w:val="center"/>
              <w:rPr>
                <w:rFonts w:cs="Times New Roman"/>
                <w:sz w:val="20"/>
                <w:szCs w:val="20"/>
              </w:rPr>
            </w:pPr>
            <w:r>
              <w:rPr>
                <w:rFonts w:cs="Times New Roman"/>
                <w:sz w:val="20"/>
                <w:szCs w:val="20"/>
              </w:rPr>
              <w:t>2.17.3</w:t>
            </w:r>
          </w:p>
          <w:p w14:paraId="7ED0D661" w14:textId="29BA2C77" w:rsidR="00065462" w:rsidRDefault="00065462" w:rsidP="003D234E">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CBD4AF7" w14:textId="09008F72" w:rsidR="00065462" w:rsidRDefault="00065462" w:rsidP="003D234E">
            <w:pPr>
              <w:jc w:val="center"/>
              <w:rPr>
                <w:rFonts w:cs="Times New Roman"/>
                <w:sz w:val="20"/>
                <w:szCs w:val="20"/>
              </w:rPr>
            </w:pPr>
            <w:r>
              <w:rPr>
                <w:rFonts w:cs="Times New Roman"/>
                <w:sz w:val="20"/>
                <w:szCs w:val="20"/>
              </w:rPr>
              <w:t>2.17.5</w:t>
            </w:r>
          </w:p>
        </w:tc>
        <w:tc>
          <w:tcPr>
            <w:tcW w:w="896" w:type="dxa"/>
            <w:vAlign w:val="center"/>
          </w:tcPr>
          <w:p w14:paraId="74F1A5CB" w14:textId="60A1075C" w:rsidR="00065462" w:rsidRDefault="00065462" w:rsidP="003D234E">
            <w:pPr>
              <w:jc w:val="center"/>
              <w:rPr>
                <w:rFonts w:cs="Times New Roman"/>
                <w:sz w:val="20"/>
                <w:szCs w:val="20"/>
              </w:rPr>
            </w:pPr>
            <w:r>
              <w:rPr>
                <w:rFonts w:cs="Times New Roman"/>
                <w:sz w:val="20"/>
                <w:szCs w:val="20"/>
              </w:rPr>
              <w:t>5</w:t>
            </w:r>
          </w:p>
        </w:tc>
        <w:tc>
          <w:tcPr>
            <w:tcW w:w="693" w:type="dxa"/>
            <w:vAlign w:val="center"/>
          </w:tcPr>
          <w:p w14:paraId="75724232" w14:textId="1CA44843" w:rsidR="00065462" w:rsidRDefault="00065462" w:rsidP="003D234E">
            <w:pPr>
              <w:jc w:val="center"/>
              <w:rPr>
                <w:rFonts w:cs="Times New Roman"/>
                <w:sz w:val="20"/>
                <w:szCs w:val="20"/>
              </w:rPr>
            </w:pPr>
            <w:r>
              <w:rPr>
                <w:rFonts w:cs="Times New Roman"/>
                <w:sz w:val="20"/>
                <w:szCs w:val="20"/>
              </w:rPr>
              <w:t>-</w:t>
            </w:r>
          </w:p>
        </w:tc>
        <w:tc>
          <w:tcPr>
            <w:tcW w:w="693" w:type="dxa"/>
            <w:vAlign w:val="center"/>
          </w:tcPr>
          <w:p w14:paraId="3B627645" w14:textId="65750522"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4B600384" w14:textId="5552DE8A" w:rsidR="00065462" w:rsidRDefault="00065462" w:rsidP="003D234E">
            <w:pPr>
              <w:jc w:val="center"/>
              <w:rPr>
                <w:rFonts w:cs="Times New Roman"/>
                <w:sz w:val="20"/>
                <w:szCs w:val="20"/>
              </w:rPr>
            </w:pPr>
            <w:r>
              <w:rPr>
                <w:rFonts w:cs="Times New Roman"/>
                <w:sz w:val="20"/>
                <w:szCs w:val="20"/>
              </w:rPr>
              <w:t>-</w:t>
            </w:r>
          </w:p>
        </w:tc>
        <w:tc>
          <w:tcPr>
            <w:tcW w:w="590" w:type="dxa"/>
            <w:vAlign w:val="center"/>
          </w:tcPr>
          <w:p w14:paraId="3D73BF9C" w14:textId="67303144" w:rsidR="00065462" w:rsidRDefault="00065462" w:rsidP="003D234E">
            <w:pPr>
              <w:jc w:val="center"/>
              <w:rPr>
                <w:rFonts w:cs="Times New Roman"/>
                <w:sz w:val="20"/>
                <w:szCs w:val="20"/>
              </w:rPr>
            </w:pPr>
            <w:r>
              <w:rPr>
                <w:rFonts w:cs="Times New Roman"/>
                <w:sz w:val="20"/>
                <w:szCs w:val="20"/>
              </w:rPr>
              <w:t>-</w:t>
            </w:r>
          </w:p>
        </w:tc>
        <w:tc>
          <w:tcPr>
            <w:tcW w:w="615" w:type="dxa"/>
            <w:vAlign w:val="center"/>
          </w:tcPr>
          <w:p w14:paraId="1C8AA9A7" w14:textId="3EDEF570" w:rsidR="00065462" w:rsidRDefault="00065462" w:rsidP="003D234E">
            <w:pPr>
              <w:jc w:val="center"/>
              <w:rPr>
                <w:rFonts w:cs="Times New Roman"/>
                <w:sz w:val="20"/>
                <w:szCs w:val="20"/>
              </w:rPr>
            </w:pPr>
            <w:r>
              <w:rPr>
                <w:rFonts w:cs="Times New Roman"/>
                <w:sz w:val="20"/>
                <w:szCs w:val="20"/>
              </w:rPr>
              <w:t>-</w:t>
            </w:r>
          </w:p>
        </w:tc>
        <w:tc>
          <w:tcPr>
            <w:tcW w:w="682" w:type="dxa"/>
            <w:vAlign w:val="center"/>
          </w:tcPr>
          <w:p w14:paraId="0E9B2750" w14:textId="0A7AAD92" w:rsidR="00065462" w:rsidRDefault="00065462" w:rsidP="003D234E">
            <w:pPr>
              <w:jc w:val="center"/>
              <w:rPr>
                <w:rFonts w:cs="Times New Roman"/>
                <w:sz w:val="20"/>
                <w:szCs w:val="20"/>
              </w:rPr>
            </w:pPr>
            <w:r>
              <w:rPr>
                <w:rFonts w:cs="Times New Roman"/>
                <w:sz w:val="20"/>
                <w:szCs w:val="20"/>
              </w:rPr>
              <w:t>-</w:t>
            </w:r>
          </w:p>
        </w:tc>
        <w:tc>
          <w:tcPr>
            <w:tcW w:w="515" w:type="dxa"/>
            <w:vAlign w:val="center"/>
          </w:tcPr>
          <w:p w14:paraId="713FF204" w14:textId="1F617263" w:rsidR="00065462" w:rsidRDefault="00065462" w:rsidP="003D234E">
            <w:pPr>
              <w:jc w:val="center"/>
              <w:rPr>
                <w:rFonts w:cs="Times New Roman"/>
                <w:sz w:val="20"/>
                <w:szCs w:val="20"/>
              </w:rPr>
            </w:pPr>
            <w:r>
              <w:rPr>
                <w:rFonts w:cs="Times New Roman"/>
                <w:sz w:val="20"/>
                <w:szCs w:val="20"/>
              </w:rPr>
              <w:t>5</w:t>
            </w:r>
          </w:p>
        </w:tc>
      </w:tr>
      <w:tr w:rsidR="00065462" w:rsidRPr="004C0BE9" w14:paraId="10162F9B" w14:textId="77777777" w:rsidTr="00FE0FFF">
        <w:tc>
          <w:tcPr>
            <w:tcW w:w="821" w:type="dxa"/>
            <w:vMerge/>
          </w:tcPr>
          <w:p w14:paraId="4D789DBC" w14:textId="77777777" w:rsidR="00065462" w:rsidRPr="004C0BE9" w:rsidRDefault="00065462" w:rsidP="00DA7FEA">
            <w:pPr>
              <w:rPr>
                <w:rFonts w:cs="Times New Roman"/>
                <w:sz w:val="20"/>
                <w:szCs w:val="20"/>
              </w:rPr>
            </w:pPr>
          </w:p>
        </w:tc>
        <w:tc>
          <w:tcPr>
            <w:tcW w:w="1918" w:type="dxa"/>
            <w:vMerge/>
          </w:tcPr>
          <w:p w14:paraId="27480732" w14:textId="77777777" w:rsidR="00065462" w:rsidRPr="004C0BE9" w:rsidRDefault="00065462" w:rsidP="00DA7FEA">
            <w:pPr>
              <w:rPr>
                <w:rFonts w:cs="Times New Roman"/>
                <w:sz w:val="20"/>
                <w:szCs w:val="20"/>
              </w:rPr>
            </w:pPr>
          </w:p>
        </w:tc>
        <w:tc>
          <w:tcPr>
            <w:tcW w:w="2218" w:type="dxa"/>
            <w:vMerge/>
          </w:tcPr>
          <w:p w14:paraId="1148D119" w14:textId="77777777" w:rsidR="00065462" w:rsidRPr="00D22CB5" w:rsidRDefault="00065462" w:rsidP="00DA7FEA">
            <w:pPr>
              <w:rPr>
                <w:rFonts w:cs="Times New Roman"/>
                <w:sz w:val="20"/>
                <w:szCs w:val="20"/>
              </w:rPr>
            </w:pPr>
          </w:p>
        </w:tc>
        <w:tc>
          <w:tcPr>
            <w:tcW w:w="1668" w:type="dxa"/>
          </w:tcPr>
          <w:p w14:paraId="318A6DF2" w14:textId="5DF0BDBB" w:rsidR="00065462" w:rsidRDefault="00065462" w:rsidP="00DA7FEA">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26A8A9CB" w14:textId="7F771A95"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4A60363" w14:textId="77777777" w:rsidR="00065462" w:rsidRDefault="00065462" w:rsidP="00DA7FEA">
            <w:pPr>
              <w:jc w:val="center"/>
              <w:rPr>
                <w:rFonts w:cs="Times New Roman"/>
                <w:sz w:val="20"/>
                <w:szCs w:val="20"/>
              </w:rPr>
            </w:pPr>
            <w:r>
              <w:rPr>
                <w:rFonts w:cs="Times New Roman"/>
                <w:sz w:val="20"/>
                <w:szCs w:val="20"/>
              </w:rPr>
              <w:t>2.18.1</w:t>
            </w:r>
          </w:p>
          <w:p w14:paraId="2C2CBE4F" w14:textId="77777777" w:rsidR="00065462" w:rsidRDefault="00065462" w:rsidP="00DA7FEA">
            <w:pPr>
              <w:jc w:val="center"/>
              <w:rPr>
                <w:rFonts w:cs="Times New Roman"/>
                <w:sz w:val="20"/>
                <w:szCs w:val="20"/>
              </w:rPr>
            </w:pPr>
            <w:r>
              <w:rPr>
                <w:rFonts w:cs="Times New Roman"/>
                <w:sz w:val="20"/>
                <w:szCs w:val="20"/>
              </w:rPr>
              <w:t>2.18.2</w:t>
            </w:r>
          </w:p>
          <w:p w14:paraId="46A571A4" w14:textId="77777777" w:rsidR="00065462" w:rsidRDefault="00065462" w:rsidP="00DA7FEA">
            <w:pPr>
              <w:jc w:val="center"/>
              <w:rPr>
                <w:rFonts w:cs="Times New Roman"/>
                <w:sz w:val="20"/>
                <w:szCs w:val="20"/>
              </w:rPr>
            </w:pPr>
            <w:r>
              <w:rPr>
                <w:rFonts w:cs="Times New Roman"/>
                <w:sz w:val="20"/>
                <w:szCs w:val="20"/>
              </w:rPr>
              <w:t>2.18.3</w:t>
            </w:r>
          </w:p>
          <w:p w14:paraId="5E0C9353" w14:textId="77777777" w:rsidR="00065462" w:rsidRDefault="00065462" w:rsidP="00DA7FEA">
            <w:pPr>
              <w:jc w:val="center"/>
              <w:rPr>
                <w:rFonts w:cs="Times New Roman"/>
                <w:sz w:val="20"/>
                <w:szCs w:val="20"/>
              </w:rPr>
            </w:pPr>
            <w:r>
              <w:rPr>
                <w:rFonts w:cs="Times New Roman"/>
                <w:sz w:val="20"/>
                <w:szCs w:val="20"/>
              </w:rPr>
              <w:t>2.18.4</w:t>
            </w:r>
          </w:p>
          <w:p w14:paraId="24AB59A1" w14:textId="77777777" w:rsidR="00065462" w:rsidRDefault="00065462" w:rsidP="00DA7FEA">
            <w:pPr>
              <w:jc w:val="center"/>
              <w:rPr>
                <w:rFonts w:cs="Times New Roman"/>
                <w:sz w:val="20"/>
                <w:szCs w:val="20"/>
              </w:rPr>
            </w:pPr>
            <w:r>
              <w:rPr>
                <w:rFonts w:cs="Times New Roman"/>
                <w:sz w:val="20"/>
                <w:szCs w:val="20"/>
              </w:rPr>
              <w:t>2.18.5</w:t>
            </w:r>
          </w:p>
          <w:p w14:paraId="2F869229" w14:textId="2010FEFD" w:rsidR="00065462" w:rsidRDefault="00065462" w:rsidP="00DA7FEA">
            <w:pPr>
              <w:jc w:val="center"/>
              <w:rPr>
                <w:rFonts w:cs="Times New Roman"/>
                <w:sz w:val="20"/>
                <w:szCs w:val="20"/>
              </w:rPr>
            </w:pPr>
            <w:r>
              <w:rPr>
                <w:rFonts w:cs="Times New Roman"/>
                <w:sz w:val="20"/>
                <w:szCs w:val="20"/>
              </w:rPr>
              <w:t>2.18.6</w:t>
            </w:r>
          </w:p>
        </w:tc>
        <w:tc>
          <w:tcPr>
            <w:tcW w:w="851" w:type="dxa"/>
            <w:tcBorders>
              <w:left w:val="nil"/>
              <w:bottom w:val="single" w:sz="4" w:space="0" w:color="auto"/>
              <w:right w:val="nil"/>
            </w:tcBorders>
          </w:tcPr>
          <w:p w14:paraId="20255DF1" w14:textId="77777777" w:rsidR="00065462" w:rsidRDefault="00065462" w:rsidP="00DA7FEA">
            <w:pPr>
              <w:jc w:val="center"/>
              <w:rPr>
                <w:rFonts w:cs="Times New Roman"/>
                <w:sz w:val="20"/>
                <w:szCs w:val="20"/>
              </w:rPr>
            </w:pPr>
            <w:r>
              <w:rPr>
                <w:rFonts w:cs="Times New Roman"/>
                <w:sz w:val="20"/>
                <w:szCs w:val="20"/>
              </w:rPr>
              <w:t>2.18.7</w:t>
            </w:r>
          </w:p>
          <w:p w14:paraId="3225FF54" w14:textId="77777777" w:rsidR="00065462" w:rsidRDefault="00065462" w:rsidP="00DA7FEA">
            <w:pPr>
              <w:jc w:val="center"/>
              <w:rPr>
                <w:rFonts w:cs="Times New Roman"/>
                <w:sz w:val="20"/>
                <w:szCs w:val="20"/>
              </w:rPr>
            </w:pPr>
            <w:r>
              <w:rPr>
                <w:rFonts w:cs="Times New Roman"/>
                <w:sz w:val="20"/>
                <w:szCs w:val="20"/>
              </w:rPr>
              <w:t>2.18.8</w:t>
            </w:r>
          </w:p>
          <w:p w14:paraId="3A21239B" w14:textId="77777777" w:rsidR="00065462" w:rsidRDefault="00065462" w:rsidP="00DA7FEA">
            <w:pPr>
              <w:jc w:val="center"/>
              <w:rPr>
                <w:rFonts w:cs="Times New Roman"/>
                <w:sz w:val="20"/>
                <w:szCs w:val="20"/>
              </w:rPr>
            </w:pPr>
            <w:r>
              <w:rPr>
                <w:rFonts w:cs="Times New Roman"/>
                <w:sz w:val="20"/>
                <w:szCs w:val="20"/>
              </w:rPr>
              <w:t>2.18.9</w:t>
            </w:r>
          </w:p>
          <w:p w14:paraId="633A8D12" w14:textId="77777777" w:rsidR="00065462" w:rsidRDefault="00065462" w:rsidP="00DA7FEA">
            <w:pPr>
              <w:jc w:val="center"/>
              <w:rPr>
                <w:rFonts w:cs="Times New Roman"/>
                <w:sz w:val="20"/>
                <w:szCs w:val="20"/>
              </w:rPr>
            </w:pPr>
            <w:r>
              <w:rPr>
                <w:rFonts w:cs="Times New Roman"/>
                <w:sz w:val="20"/>
                <w:szCs w:val="20"/>
              </w:rPr>
              <w:t>2.18.10</w:t>
            </w:r>
          </w:p>
          <w:p w14:paraId="4ED60703" w14:textId="77777777" w:rsidR="00065462" w:rsidRDefault="00065462" w:rsidP="00DA7FEA">
            <w:pPr>
              <w:jc w:val="center"/>
              <w:rPr>
                <w:rFonts w:cs="Times New Roman"/>
                <w:sz w:val="20"/>
                <w:szCs w:val="20"/>
              </w:rPr>
            </w:pPr>
            <w:r>
              <w:rPr>
                <w:rFonts w:cs="Times New Roman"/>
                <w:sz w:val="20"/>
                <w:szCs w:val="20"/>
              </w:rPr>
              <w:t>2.18.11</w:t>
            </w:r>
          </w:p>
          <w:p w14:paraId="58A1F853" w14:textId="23474A74" w:rsidR="00065462" w:rsidRDefault="00065462" w:rsidP="00DA7FEA">
            <w:pPr>
              <w:jc w:val="center"/>
              <w:rPr>
                <w:rFonts w:cs="Times New Roman"/>
                <w:sz w:val="20"/>
                <w:szCs w:val="20"/>
              </w:rPr>
            </w:pPr>
            <w:r>
              <w:rPr>
                <w:rFonts w:cs="Times New Roman"/>
                <w:sz w:val="20"/>
                <w:szCs w:val="20"/>
              </w:rPr>
              <w:t>2.18.12</w:t>
            </w:r>
          </w:p>
        </w:tc>
        <w:tc>
          <w:tcPr>
            <w:tcW w:w="861" w:type="dxa"/>
            <w:tcBorders>
              <w:left w:val="nil"/>
              <w:bottom w:val="single" w:sz="4" w:space="0" w:color="auto"/>
            </w:tcBorders>
          </w:tcPr>
          <w:p w14:paraId="33894F58" w14:textId="77777777" w:rsidR="00065462" w:rsidRDefault="00065462" w:rsidP="00DA7FEA">
            <w:pPr>
              <w:jc w:val="center"/>
              <w:rPr>
                <w:rFonts w:cs="Times New Roman"/>
                <w:sz w:val="20"/>
                <w:szCs w:val="20"/>
              </w:rPr>
            </w:pPr>
            <w:r>
              <w:rPr>
                <w:rFonts w:cs="Times New Roman"/>
                <w:sz w:val="20"/>
                <w:szCs w:val="20"/>
              </w:rPr>
              <w:t>2.18.13</w:t>
            </w:r>
          </w:p>
          <w:p w14:paraId="33B88B9B" w14:textId="77777777" w:rsidR="00065462" w:rsidRDefault="00065462" w:rsidP="00DA7FEA">
            <w:pPr>
              <w:jc w:val="center"/>
              <w:rPr>
                <w:rFonts w:cs="Times New Roman"/>
                <w:sz w:val="20"/>
                <w:szCs w:val="20"/>
              </w:rPr>
            </w:pPr>
            <w:r>
              <w:rPr>
                <w:rFonts w:cs="Times New Roman"/>
                <w:sz w:val="20"/>
                <w:szCs w:val="20"/>
              </w:rPr>
              <w:t>2.18.14</w:t>
            </w:r>
          </w:p>
          <w:p w14:paraId="7B526867" w14:textId="77777777" w:rsidR="00065462" w:rsidRDefault="00065462" w:rsidP="00DA7FEA">
            <w:pPr>
              <w:jc w:val="center"/>
              <w:rPr>
                <w:rFonts w:cs="Times New Roman"/>
                <w:sz w:val="20"/>
                <w:szCs w:val="20"/>
              </w:rPr>
            </w:pPr>
            <w:r>
              <w:rPr>
                <w:rFonts w:cs="Times New Roman"/>
                <w:sz w:val="20"/>
                <w:szCs w:val="20"/>
              </w:rPr>
              <w:t>2.18.15</w:t>
            </w:r>
          </w:p>
          <w:p w14:paraId="58C0624A" w14:textId="41A14310" w:rsidR="00065462" w:rsidRDefault="00065462" w:rsidP="00DA7FEA">
            <w:pPr>
              <w:jc w:val="center"/>
              <w:rPr>
                <w:rFonts w:cs="Times New Roman"/>
                <w:sz w:val="20"/>
                <w:szCs w:val="20"/>
              </w:rPr>
            </w:pPr>
            <w:r>
              <w:rPr>
                <w:rFonts w:cs="Times New Roman"/>
                <w:sz w:val="20"/>
                <w:szCs w:val="20"/>
              </w:rPr>
              <w:t>2.18.16</w:t>
            </w:r>
          </w:p>
        </w:tc>
        <w:tc>
          <w:tcPr>
            <w:tcW w:w="896" w:type="dxa"/>
            <w:vAlign w:val="center"/>
          </w:tcPr>
          <w:p w14:paraId="67879E6D" w14:textId="43443730" w:rsidR="00065462" w:rsidRDefault="00065462" w:rsidP="00DA7FEA">
            <w:pPr>
              <w:jc w:val="center"/>
              <w:rPr>
                <w:rFonts w:cs="Times New Roman"/>
                <w:sz w:val="20"/>
                <w:szCs w:val="20"/>
              </w:rPr>
            </w:pPr>
            <w:r>
              <w:rPr>
                <w:rFonts w:cs="Times New Roman"/>
                <w:sz w:val="20"/>
                <w:szCs w:val="20"/>
              </w:rPr>
              <w:t>16</w:t>
            </w:r>
          </w:p>
        </w:tc>
        <w:tc>
          <w:tcPr>
            <w:tcW w:w="693" w:type="dxa"/>
            <w:vAlign w:val="center"/>
          </w:tcPr>
          <w:p w14:paraId="58D5AADD" w14:textId="2B0610C5" w:rsidR="00065462" w:rsidRDefault="00065462" w:rsidP="00DA7FEA">
            <w:pPr>
              <w:jc w:val="center"/>
              <w:rPr>
                <w:rFonts w:cs="Times New Roman"/>
                <w:sz w:val="20"/>
                <w:szCs w:val="20"/>
              </w:rPr>
            </w:pPr>
            <w:r>
              <w:rPr>
                <w:rFonts w:cs="Times New Roman"/>
                <w:sz w:val="20"/>
                <w:szCs w:val="20"/>
              </w:rPr>
              <w:t>1</w:t>
            </w:r>
          </w:p>
        </w:tc>
        <w:tc>
          <w:tcPr>
            <w:tcW w:w="693" w:type="dxa"/>
            <w:vAlign w:val="center"/>
          </w:tcPr>
          <w:p w14:paraId="1808D660" w14:textId="22BE115C" w:rsidR="00065462" w:rsidRDefault="00065462" w:rsidP="00DA7FEA">
            <w:pPr>
              <w:jc w:val="center"/>
              <w:rPr>
                <w:rFonts w:cs="Times New Roman"/>
                <w:sz w:val="20"/>
                <w:szCs w:val="20"/>
              </w:rPr>
            </w:pPr>
            <w:r>
              <w:rPr>
                <w:rFonts w:cs="Times New Roman"/>
                <w:sz w:val="20"/>
                <w:szCs w:val="20"/>
              </w:rPr>
              <w:t>3</w:t>
            </w:r>
          </w:p>
        </w:tc>
        <w:tc>
          <w:tcPr>
            <w:tcW w:w="515" w:type="dxa"/>
            <w:vAlign w:val="center"/>
          </w:tcPr>
          <w:p w14:paraId="2614DE8B" w14:textId="70ACCE4F" w:rsidR="00065462" w:rsidRDefault="00065462" w:rsidP="00DA7FEA">
            <w:pPr>
              <w:jc w:val="center"/>
              <w:rPr>
                <w:rFonts w:cs="Times New Roman"/>
                <w:sz w:val="20"/>
                <w:szCs w:val="20"/>
              </w:rPr>
            </w:pPr>
            <w:r>
              <w:rPr>
                <w:rFonts w:cs="Times New Roman"/>
                <w:sz w:val="20"/>
                <w:szCs w:val="20"/>
              </w:rPr>
              <w:t>1</w:t>
            </w:r>
          </w:p>
        </w:tc>
        <w:tc>
          <w:tcPr>
            <w:tcW w:w="590" w:type="dxa"/>
            <w:vAlign w:val="center"/>
          </w:tcPr>
          <w:p w14:paraId="09AA40C8" w14:textId="3073AF60" w:rsidR="00065462" w:rsidRDefault="00065462" w:rsidP="00DA7FEA">
            <w:pPr>
              <w:jc w:val="center"/>
              <w:rPr>
                <w:rFonts w:cs="Times New Roman"/>
                <w:sz w:val="20"/>
                <w:szCs w:val="20"/>
              </w:rPr>
            </w:pPr>
            <w:r>
              <w:rPr>
                <w:rFonts w:cs="Times New Roman"/>
                <w:sz w:val="20"/>
                <w:szCs w:val="20"/>
              </w:rPr>
              <w:t>1</w:t>
            </w:r>
          </w:p>
        </w:tc>
        <w:tc>
          <w:tcPr>
            <w:tcW w:w="615" w:type="dxa"/>
            <w:vAlign w:val="center"/>
          </w:tcPr>
          <w:p w14:paraId="6383FAAB" w14:textId="611BC752" w:rsidR="00065462" w:rsidRDefault="00065462" w:rsidP="00DA7FEA">
            <w:pPr>
              <w:jc w:val="center"/>
              <w:rPr>
                <w:rFonts w:cs="Times New Roman"/>
                <w:sz w:val="20"/>
                <w:szCs w:val="20"/>
              </w:rPr>
            </w:pPr>
            <w:r>
              <w:rPr>
                <w:rFonts w:cs="Times New Roman"/>
                <w:sz w:val="20"/>
                <w:szCs w:val="20"/>
              </w:rPr>
              <w:t>6</w:t>
            </w:r>
          </w:p>
        </w:tc>
        <w:tc>
          <w:tcPr>
            <w:tcW w:w="682" w:type="dxa"/>
            <w:vAlign w:val="center"/>
          </w:tcPr>
          <w:p w14:paraId="59344CEF" w14:textId="01BA7FA4" w:rsidR="00065462" w:rsidRDefault="00065462" w:rsidP="00DA7FEA">
            <w:pPr>
              <w:jc w:val="center"/>
              <w:rPr>
                <w:rFonts w:cs="Times New Roman"/>
                <w:sz w:val="20"/>
                <w:szCs w:val="20"/>
              </w:rPr>
            </w:pPr>
            <w:r>
              <w:rPr>
                <w:rFonts w:cs="Times New Roman"/>
                <w:sz w:val="20"/>
                <w:szCs w:val="20"/>
              </w:rPr>
              <w:t>4</w:t>
            </w:r>
          </w:p>
        </w:tc>
        <w:tc>
          <w:tcPr>
            <w:tcW w:w="515" w:type="dxa"/>
            <w:vAlign w:val="center"/>
          </w:tcPr>
          <w:p w14:paraId="46784C5C" w14:textId="6ABF6ACD" w:rsidR="00065462" w:rsidRDefault="00065462" w:rsidP="00DA7FEA">
            <w:pPr>
              <w:jc w:val="center"/>
              <w:rPr>
                <w:rFonts w:cs="Times New Roman"/>
                <w:sz w:val="20"/>
                <w:szCs w:val="20"/>
              </w:rPr>
            </w:pPr>
            <w:r>
              <w:rPr>
                <w:rFonts w:cs="Times New Roman"/>
                <w:sz w:val="20"/>
                <w:szCs w:val="20"/>
              </w:rPr>
              <w:t>-</w:t>
            </w:r>
          </w:p>
        </w:tc>
      </w:tr>
      <w:tr w:rsidR="00065462" w:rsidRPr="004C0BE9" w14:paraId="5C05179A" w14:textId="77777777" w:rsidTr="00FE0FFF">
        <w:tc>
          <w:tcPr>
            <w:tcW w:w="821" w:type="dxa"/>
            <w:vMerge/>
          </w:tcPr>
          <w:p w14:paraId="3834D5FD" w14:textId="77777777" w:rsidR="00065462" w:rsidRPr="004C0BE9" w:rsidRDefault="00065462" w:rsidP="00DA7FEA">
            <w:pPr>
              <w:rPr>
                <w:rFonts w:cs="Times New Roman"/>
                <w:sz w:val="20"/>
                <w:szCs w:val="20"/>
              </w:rPr>
            </w:pPr>
          </w:p>
        </w:tc>
        <w:tc>
          <w:tcPr>
            <w:tcW w:w="1918" w:type="dxa"/>
            <w:vMerge/>
          </w:tcPr>
          <w:p w14:paraId="5E0227F8" w14:textId="77777777" w:rsidR="00065462" w:rsidRPr="004C0BE9" w:rsidRDefault="00065462" w:rsidP="00DA7FEA">
            <w:pPr>
              <w:rPr>
                <w:rFonts w:cs="Times New Roman"/>
                <w:sz w:val="20"/>
                <w:szCs w:val="20"/>
              </w:rPr>
            </w:pPr>
          </w:p>
        </w:tc>
        <w:tc>
          <w:tcPr>
            <w:tcW w:w="2218" w:type="dxa"/>
            <w:vMerge w:val="restart"/>
          </w:tcPr>
          <w:p w14:paraId="13C445DD" w14:textId="5E09B8D0" w:rsidR="00065462" w:rsidRPr="004C0BE9" w:rsidRDefault="00065462" w:rsidP="00DA7FEA">
            <w:pPr>
              <w:rPr>
                <w:rFonts w:cs="Times New Roman"/>
                <w:sz w:val="20"/>
                <w:szCs w:val="20"/>
              </w:rPr>
            </w:pPr>
            <w:r>
              <w:rPr>
                <w:rFonts w:cs="Times New Roman"/>
                <w:sz w:val="20"/>
                <w:szCs w:val="20"/>
              </w:rPr>
              <w:t xml:space="preserve">УК-1.2. </w:t>
            </w:r>
            <w:r w:rsidRPr="004C0BE9">
              <w:rPr>
                <w:rFonts w:cs="Times New Roman"/>
                <w:sz w:val="20"/>
                <w:szCs w:val="20"/>
              </w:rPr>
              <w:t>Оценивает возможности и способы применения достижений в области медицины и фармации в профессиональном контексте</w:t>
            </w:r>
          </w:p>
        </w:tc>
        <w:tc>
          <w:tcPr>
            <w:tcW w:w="1668" w:type="dxa"/>
          </w:tcPr>
          <w:p w14:paraId="6BB8F0EC" w14:textId="136B45F3" w:rsidR="00065462" w:rsidRPr="00CD4515" w:rsidRDefault="00065462" w:rsidP="00DA7FEA">
            <w:pPr>
              <w:rPr>
                <w:rFonts w:cs="Times New Roman"/>
                <w:sz w:val="20"/>
                <w:szCs w:val="20"/>
              </w:rPr>
            </w:pPr>
            <w:r w:rsidRPr="00CD4515">
              <w:rPr>
                <w:rFonts w:cs="Times New Roman"/>
                <w:sz w:val="20"/>
                <w:szCs w:val="20"/>
              </w:rPr>
              <w:t>Ультразвуковая диагностика</w:t>
            </w:r>
          </w:p>
        </w:tc>
        <w:tc>
          <w:tcPr>
            <w:tcW w:w="741" w:type="dxa"/>
            <w:vAlign w:val="center"/>
          </w:tcPr>
          <w:p w14:paraId="30FF6C12" w14:textId="1882DCBD" w:rsidR="00065462" w:rsidRPr="00CD4515" w:rsidRDefault="00065462" w:rsidP="00DA7FEA">
            <w:pPr>
              <w:jc w:val="center"/>
              <w:rPr>
                <w:rFonts w:cs="Times New Roman"/>
                <w:sz w:val="20"/>
                <w:szCs w:val="20"/>
              </w:rPr>
            </w:pPr>
            <w:r w:rsidRPr="00CD4515">
              <w:rPr>
                <w:rFonts w:cs="Times New Roman"/>
                <w:sz w:val="20"/>
                <w:szCs w:val="20"/>
              </w:rPr>
              <w:t>1</w:t>
            </w:r>
          </w:p>
        </w:tc>
        <w:tc>
          <w:tcPr>
            <w:tcW w:w="945" w:type="dxa"/>
            <w:tcBorders>
              <w:right w:val="nil"/>
            </w:tcBorders>
          </w:tcPr>
          <w:p w14:paraId="015F7649" w14:textId="77777777" w:rsidR="00065462" w:rsidRPr="00CD4515" w:rsidRDefault="00065462" w:rsidP="00DA7FEA">
            <w:pPr>
              <w:jc w:val="center"/>
              <w:rPr>
                <w:rFonts w:cs="Times New Roman"/>
                <w:sz w:val="20"/>
                <w:szCs w:val="20"/>
              </w:rPr>
            </w:pPr>
            <w:r w:rsidRPr="00CD4515">
              <w:rPr>
                <w:rFonts w:cs="Times New Roman"/>
                <w:sz w:val="20"/>
                <w:szCs w:val="20"/>
              </w:rPr>
              <w:t>2.1.1</w:t>
            </w:r>
          </w:p>
          <w:p w14:paraId="597CDFA1" w14:textId="77777777" w:rsidR="00065462" w:rsidRPr="00CD4515" w:rsidRDefault="00065462" w:rsidP="00DA7FEA">
            <w:pPr>
              <w:jc w:val="center"/>
              <w:rPr>
                <w:rFonts w:cs="Times New Roman"/>
                <w:sz w:val="20"/>
                <w:szCs w:val="20"/>
              </w:rPr>
            </w:pPr>
            <w:r w:rsidRPr="00CD4515">
              <w:rPr>
                <w:rFonts w:cs="Times New Roman"/>
                <w:sz w:val="20"/>
                <w:szCs w:val="20"/>
              </w:rPr>
              <w:t>2.1.2</w:t>
            </w:r>
          </w:p>
          <w:p w14:paraId="4A6A08BE" w14:textId="77777777" w:rsidR="00065462" w:rsidRPr="00CD4515" w:rsidRDefault="00065462" w:rsidP="00DA7FEA">
            <w:pPr>
              <w:jc w:val="center"/>
              <w:rPr>
                <w:rFonts w:cs="Times New Roman"/>
                <w:sz w:val="20"/>
                <w:szCs w:val="20"/>
              </w:rPr>
            </w:pPr>
            <w:r w:rsidRPr="00CD4515">
              <w:rPr>
                <w:rFonts w:cs="Times New Roman"/>
                <w:sz w:val="20"/>
                <w:szCs w:val="20"/>
              </w:rPr>
              <w:t>2.1.3</w:t>
            </w:r>
          </w:p>
          <w:p w14:paraId="0358573C" w14:textId="77777777" w:rsidR="00065462" w:rsidRPr="00CD4515" w:rsidRDefault="00065462" w:rsidP="00DA7FEA">
            <w:pPr>
              <w:jc w:val="center"/>
              <w:rPr>
                <w:rFonts w:cs="Times New Roman"/>
                <w:sz w:val="20"/>
                <w:szCs w:val="20"/>
              </w:rPr>
            </w:pPr>
            <w:r w:rsidRPr="00CD4515">
              <w:rPr>
                <w:rFonts w:cs="Times New Roman"/>
                <w:sz w:val="20"/>
                <w:szCs w:val="20"/>
              </w:rPr>
              <w:t>2.1.4</w:t>
            </w:r>
          </w:p>
          <w:p w14:paraId="441FDE7E" w14:textId="5FA6784E" w:rsidR="00065462" w:rsidRPr="00CD4515" w:rsidRDefault="00065462" w:rsidP="00DA7FEA">
            <w:pPr>
              <w:jc w:val="center"/>
              <w:rPr>
                <w:rFonts w:cs="Times New Roman"/>
                <w:sz w:val="20"/>
                <w:szCs w:val="20"/>
              </w:rPr>
            </w:pPr>
            <w:r w:rsidRPr="00CD4515">
              <w:rPr>
                <w:rFonts w:cs="Times New Roman"/>
                <w:sz w:val="20"/>
                <w:szCs w:val="20"/>
              </w:rPr>
              <w:t>2.1.5</w:t>
            </w:r>
          </w:p>
        </w:tc>
        <w:tc>
          <w:tcPr>
            <w:tcW w:w="851" w:type="dxa"/>
            <w:tcBorders>
              <w:left w:val="nil"/>
              <w:right w:val="nil"/>
            </w:tcBorders>
          </w:tcPr>
          <w:p w14:paraId="7248B007" w14:textId="77777777" w:rsidR="00065462" w:rsidRPr="00CD4515" w:rsidRDefault="00065462" w:rsidP="00DA7FEA">
            <w:pPr>
              <w:jc w:val="center"/>
              <w:rPr>
                <w:rFonts w:cs="Times New Roman"/>
                <w:sz w:val="20"/>
                <w:szCs w:val="20"/>
              </w:rPr>
            </w:pPr>
            <w:r w:rsidRPr="00CD4515">
              <w:rPr>
                <w:rFonts w:cs="Times New Roman"/>
                <w:sz w:val="20"/>
                <w:szCs w:val="20"/>
              </w:rPr>
              <w:t>2.1.6</w:t>
            </w:r>
          </w:p>
          <w:p w14:paraId="4B45A2F3" w14:textId="77777777" w:rsidR="00065462" w:rsidRPr="00CD4515" w:rsidRDefault="00065462" w:rsidP="00DA7FEA">
            <w:pPr>
              <w:jc w:val="center"/>
              <w:rPr>
                <w:rFonts w:cs="Times New Roman"/>
                <w:sz w:val="20"/>
                <w:szCs w:val="20"/>
              </w:rPr>
            </w:pPr>
            <w:r w:rsidRPr="00CD4515">
              <w:rPr>
                <w:rFonts w:cs="Times New Roman"/>
                <w:sz w:val="20"/>
                <w:szCs w:val="20"/>
              </w:rPr>
              <w:t>2.1.8</w:t>
            </w:r>
          </w:p>
          <w:p w14:paraId="3A459B51" w14:textId="77777777" w:rsidR="00065462" w:rsidRPr="00CD4515" w:rsidRDefault="00065462" w:rsidP="00DA7FEA">
            <w:pPr>
              <w:jc w:val="center"/>
              <w:rPr>
                <w:rFonts w:cs="Times New Roman"/>
                <w:sz w:val="20"/>
                <w:szCs w:val="20"/>
              </w:rPr>
            </w:pPr>
            <w:r w:rsidRPr="00CD4515">
              <w:rPr>
                <w:rFonts w:cs="Times New Roman"/>
                <w:sz w:val="20"/>
                <w:szCs w:val="20"/>
              </w:rPr>
              <w:t>2.1.9</w:t>
            </w:r>
          </w:p>
          <w:p w14:paraId="21C2E572" w14:textId="77777777" w:rsidR="00065462" w:rsidRPr="00CD4515" w:rsidRDefault="00065462" w:rsidP="00DA7FEA">
            <w:pPr>
              <w:jc w:val="center"/>
              <w:rPr>
                <w:rFonts w:cs="Times New Roman"/>
                <w:sz w:val="20"/>
                <w:szCs w:val="20"/>
              </w:rPr>
            </w:pPr>
            <w:r w:rsidRPr="00CD4515">
              <w:rPr>
                <w:rFonts w:cs="Times New Roman"/>
                <w:sz w:val="20"/>
                <w:szCs w:val="20"/>
              </w:rPr>
              <w:t>2.1.10</w:t>
            </w:r>
          </w:p>
          <w:p w14:paraId="15A75B79" w14:textId="1FE705C0" w:rsidR="00065462" w:rsidRPr="00CD4515" w:rsidRDefault="00065462" w:rsidP="00DA7FEA">
            <w:pPr>
              <w:jc w:val="center"/>
              <w:rPr>
                <w:rFonts w:cs="Times New Roman"/>
                <w:sz w:val="20"/>
                <w:szCs w:val="20"/>
              </w:rPr>
            </w:pPr>
            <w:r w:rsidRPr="00CD4515">
              <w:rPr>
                <w:rFonts w:cs="Times New Roman"/>
                <w:sz w:val="20"/>
                <w:szCs w:val="20"/>
              </w:rPr>
              <w:t>2.1.28</w:t>
            </w:r>
          </w:p>
        </w:tc>
        <w:tc>
          <w:tcPr>
            <w:tcW w:w="861" w:type="dxa"/>
            <w:tcBorders>
              <w:left w:val="nil"/>
            </w:tcBorders>
          </w:tcPr>
          <w:p w14:paraId="44EE3B0A" w14:textId="77777777" w:rsidR="00065462" w:rsidRPr="00CD4515" w:rsidRDefault="00065462" w:rsidP="00DA7FEA">
            <w:pPr>
              <w:jc w:val="center"/>
              <w:rPr>
                <w:rFonts w:cs="Times New Roman"/>
                <w:sz w:val="20"/>
                <w:szCs w:val="20"/>
              </w:rPr>
            </w:pPr>
            <w:r w:rsidRPr="00CD4515">
              <w:rPr>
                <w:rFonts w:cs="Times New Roman"/>
                <w:sz w:val="20"/>
                <w:szCs w:val="20"/>
              </w:rPr>
              <w:t>2.1.41</w:t>
            </w:r>
          </w:p>
          <w:p w14:paraId="3E979712" w14:textId="77777777" w:rsidR="00065462" w:rsidRPr="00CD4515" w:rsidRDefault="00065462" w:rsidP="00DA7FEA">
            <w:pPr>
              <w:jc w:val="center"/>
              <w:rPr>
                <w:rFonts w:cs="Times New Roman"/>
                <w:sz w:val="20"/>
                <w:szCs w:val="20"/>
              </w:rPr>
            </w:pPr>
            <w:r w:rsidRPr="00CD4515">
              <w:rPr>
                <w:rFonts w:cs="Times New Roman"/>
                <w:sz w:val="20"/>
                <w:szCs w:val="20"/>
              </w:rPr>
              <w:t>2.1.43</w:t>
            </w:r>
          </w:p>
          <w:p w14:paraId="14EF6B0B" w14:textId="77777777" w:rsidR="00065462" w:rsidRPr="00CD4515" w:rsidRDefault="00065462" w:rsidP="00DA7FEA">
            <w:pPr>
              <w:jc w:val="center"/>
              <w:rPr>
                <w:rFonts w:cs="Times New Roman"/>
                <w:sz w:val="20"/>
                <w:szCs w:val="20"/>
              </w:rPr>
            </w:pPr>
            <w:r w:rsidRPr="00CD4515">
              <w:rPr>
                <w:rFonts w:cs="Times New Roman"/>
                <w:sz w:val="20"/>
                <w:szCs w:val="20"/>
              </w:rPr>
              <w:t>2.1.48</w:t>
            </w:r>
          </w:p>
          <w:p w14:paraId="059F80AD" w14:textId="77777777" w:rsidR="00065462" w:rsidRPr="00CD4515" w:rsidRDefault="00065462" w:rsidP="00DA7FEA">
            <w:pPr>
              <w:jc w:val="center"/>
              <w:rPr>
                <w:rFonts w:cs="Times New Roman"/>
                <w:sz w:val="20"/>
                <w:szCs w:val="20"/>
              </w:rPr>
            </w:pPr>
            <w:r w:rsidRPr="00CD4515">
              <w:rPr>
                <w:rFonts w:cs="Times New Roman"/>
                <w:sz w:val="20"/>
                <w:szCs w:val="20"/>
              </w:rPr>
              <w:t>2.1.50</w:t>
            </w:r>
          </w:p>
          <w:p w14:paraId="506CE050" w14:textId="2105616E" w:rsidR="00065462" w:rsidRPr="00CD4515" w:rsidRDefault="00065462" w:rsidP="00DA7FEA">
            <w:pPr>
              <w:jc w:val="center"/>
              <w:rPr>
                <w:rFonts w:cs="Times New Roman"/>
                <w:sz w:val="20"/>
                <w:szCs w:val="20"/>
              </w:rPr>
            </w:pPr>
            <w:r w:rsidRPr="00CD4515">
              <w:rPr>
                <w:rFonts w:cs="Times New Roman"/>
                <w:sz w:val="20"/>
                <w:szCs w:val="20"/>
              </w:rPr>
              <w:t>2.1.51</w:t>
            </w:r>
          </w:p>
        </w:tc>
        <w:tc>
          <w:tcPr>
            <w:tcW w:w="896" w:type="dxa"/>
            <w:vAlign w:val="center"/>
          </w:tcPr>
          <w:p w14:paraId="7BE62F1B" w14:textId="122FB60D" w:rsidR="00065462" w:rsidRPr="00CD4515" w:rsidRDefault="00065462" w:rsidP="00DA7FEA">
            <w:pPr>
              <w:jc w:val="center"/>
              <w:rPr>
                <w:rFonts w:cs="Times New Roman"/>
                <w:sz w:val="20"/>
                <w:szCs w:val="20"/>
              </w:rPr>
            </w:pPr>
            <w:r w:rsidRPr="00CD4515">
              <w:rPr>
                <w:rFonts w:cs="Times New Roman"/>
                <w:sz w:val="20"/>
                <w:szCs w:val="20"/>
              </w:rPr>
              <w:t>15</w:t>
            </w:r>
          </w:p>
        </w:tc>
        <w:tc>
          <w:tcPr>
            <w:tcW w:w="693" w:type="dxa"/>
            <w:vAlign w:val="center"/>
          </w:tcPr>
          <w:p w14:paraId="48AA1B0A" w14:textId="581BAAAC" w:rsidR="00065462" w:rsidRPr="00CD4515" w:rsidRDefault="00CD4515" w:rsidP="00DA7FEA">
            <w:pPr>
              <w:jc w:val="center"/>
              <w:rPr>
                <w:rFonts w:cs="Times New Roman"/>
                <w:sz w:val="20"/>
                <w:szCs w:val="20"/>
              </w:rPr>
            </w:pPr>
            <w:r w:rsidRPr="00CD4515">
              <w:rPr>
                <w:rFonts w:cs="Times New Roman"/>
                <w:sz w:val="20"/>
                <w:szCs w:val="20"/>
              </w:rPr>
              <w:t>6</w:t>
            </w:r>
          </w:p>
        </w:tc>
        <w:tc>
          <w:tcPr>
            <w:tcW w:w="693" w:type="dxa"/>
            <w:vAlign w:val="center"/>
          </w:tcPr>
          <w:p w14:paraId="40DC2EC4" w14:textId="4960D197" w:rsidR="00065462" w:rsidRPr="00CD4515" w:rsidRDefault="00CD4515" w:rsidP="00DA7FEA">
            <w:pPr>
              <w:jc w:val="center"/>
              <w:rPr>
                <w:rFonts w:cs="Times New Roman"/>
                <w:sz w:val="20"/>
                <w:szCs w:val="20"/>
              </w:rPr>
            </w:pPr>
            <w:r w:rsidRPr="00CD4515">
              <w:rPr>
                <w:rFonts w:cs="Times New Roman"/>
                <w:sz w:val="20"/>
                <w:szCs w:val="20"/>
              </w:rPr>
              <w:t>2</w:t>
            </w:r>
          </w:p>
        </w:tc>
        <w:tc>
          <w:tcPr>
            <w:tcW w:w="515" w:type="dxa"/>
            <w:vAlign w:val="center"/>
          </w:tcPr>
          <w:p w14:paraId="59FAF0C4" w14:textId="23F0BDC4" w:rsidR="00065462" w:rsidRPr="00CD4515" w:rsidRDefault="00CD4515" w:rsidP="00DA7FEA">
            <w:pPr>
              <w:jc w:val="center"/>
              <w:rPr>
                <w:rFonts w:cs="Times New Roman"/>
                <w:sz w:val="20"/>
                <w:szCs w:val="20"/>
              </w:rPr>
            </w:pPr>
            <w:r w:rsidRPr="00CD4515">
              <w:rPr>
                <w:rFonts w:cs="Times New Roman"/>
                <w:sz w:val="20"/>
                <w:szCs w:val="20"/>
              </w:rPr>
              <w:t>3</w:t>
            </w:r>
          </w:p>
        </w:tc>
        <w:tc>
          <w:tcPr>
            <w:tcW w:w="590" w:type="dxa"/>
            <w:vAlign w:val="center"/>
          </w:tcPr>
          <w:p w14:paraId="0AF367B2" w14:textId="317ED009" w:rsidR="00065462" w:rsidRPr="00CD4515" w:rsidRDefault="00CD4515" w:rsidP="00DA7FEA">
            <w:pPr>
              <w:jc w:val="center"/>
              <w:rPr>
                <w:rFonts w:cs="Times New Roman"/>
                <w:sz w:val="20"/>
                <w:szCs w:val="20"/>
              </w:rPr>
            </w:pPr>
            <w:r w:rsidRPr="00CD4515">
              <w:rPr>
                <w:rFonts w:cs="Times New Roman"/>
                <w:sz w:val="20"/>
                <w:szCs w:val="20"/>
              </w:rPr>
              <w:t>-</w:t>
            </w:r>
          </w:p>
        </w:tc>
        <w:tc>
          <w:tcPr>
            <w:tcW w:w="615" w:type="dxa"/>
            <w:vAlign w:val="center"/>
          </w:tcPr>
          <w:p w14:paraId="36DDDEFF" w14:textId="121B0440" w:rsidR="00065462" w:rsidRPr="00CD4515" w:rsidRDefault="00CD4515" w:rsidP="00DA7FEA">
            <w:pPr>
              <w:jc w:val="center"/>
              <w:rPr>
                <w:rFonts w:cs="Times New Roman"/>
                <w:sz w:val="20"/>
                <w:szCs w:val="20"/>
              </w:rPr>
            </w:pPr>
            <w:r w:rsidRPr="00CD4515">
              <w:rPr>
                <w:rFonts w:cs="Times New Roman"/>
                <w:sz w:val="20"/>
                <w:szCs w:val="20"/>
              </w:rPr>
              <w:t>4</w:t>
            </w:r>
          </w:p>
        </w:tc>
        <w:tc>
          <w:tcPr>
            <w:tcW w:w="682" w:type="dxa"/>
            <w:vAlign w:val="center"/>
          </w:tcPr>
          <w:p w14:paraId="78C0B37A" w14:textId="68FFB95E" w:rsidR="00065462" w:rsidRPr="00CD4515" w:rsidRDefault="00CD4515" w:rsidP="00DA7FEA">
            <w:pPr>
              <w:jc w:val="center"/>
              <w:rPr>
                <w:rFonts w:cs="Times New Roman"/>
                <w:sz w:val="20"/>
                <w:szCs w:val="20"/>
              </w:rPr>
            </w:pPr>
            <w:r w:rsidRPr="00CD4515">
              <w:rPr>
                <w:rFonts w:cs="Times New Roman"/>
                <w:sz w:val="20"/>
                <w:szCs w:val="20"/>
              </w:rPr>
              <w:t>-</w:t>
            </w:r>
          </w:p>
        </w:tc>
        <w:tc>
          <w:tcPr>
            <w:tcW w:w="515" w:type="dxa"/>
            <w:vAlign w:val="center"/>
          </w:tcPr>
          <w:p w14:paraId="51E1BC64" w14:textId="4B67BCB5" w:rsidR="00065462" w:rsidRPr="00CD4515" w:rsidRDefault="00065462" w:rsidP="00DA7FEA">
            <w:pPr>
              <w:jc w:val="center"/>
              <w:rPr>
                <w:rFonts w:cs="Times New Roman"/>
                <w:sz w:val="20"/>
                <w:szCs w:val="20"/>
              </w:rPr>
            </w:pPr>
            <w:r w:rsidRPr="00CD4515">
              <w:rPr>
                <w:rFonts w:cs="Times New Roman"/>
                <w:sz w:val="20"/>
                <w:szCs w:val="20"/>
              </w:rPr>
              <w:t>-</w:t>
            </w:r>
          </w:p>
        </w:tc>
      </w:tr>
      <w:tr w:rsidR="00065462" w:rsidRPr="004C0BE9" w14:paraId="71228919" w14:textId="77777777" w:rsidTr="00FE0FFF">
        <w:tc>
          <w:tcPr>
            <w:tcW w:w="821" w:type="dxa"/>
            <w:vMerge/>
          </w:tcPr>
          <w:p w14:paraId="653FEA9F" w14:textId="77777777" w:rsidR="00065462" w:rsidRPr="004C0BE9" w:rsidRDefault="00065462" w:rsidP="00DA7FEA">
            <w:pPr>
              <w:rPr>
                <w:rFonts w:cs="Times New Roman"/>
                <w:sz w:val="20"/>
                <w:szCs w:val="20"/>
              </w:rPr>
            </w:pPr>
          </w:p>
        </w:tc>
        <w:tc>
          <w:tcPr>
            <w:tcW w:w="1918" w:type="dxa"/>
            <w:vMerge/>
          </w:tcPr>
          <w:p w14:paraId="6018C27B" w14:textId="77777777" w:rsidR="00065462" w:rsidRPr="004C0BE9" w:rsidRDefault="00065462" w:rsidP="00DA7FEA">
            <w:pPr>
              <w:rPr>
                <w:rFonts w:cs="Times New Roman"/>
                <w:sz w:val="20"/>
                <w:szCs w:val="20"/>
              </w:rPr>
            </w:pPr>
          </w:p>
        </w:tc>
        <w:tc>
          <w:tcPr>
            <w:tcW w:w="2218" w:type="dxa"/>
            <w:vMerge/>
          </w:tcPr>
          <w:p w14:paraId="30E9D807" w14:textId="77777777" w:rsidR="00065462" w:rsidRDefault="00065462" w:rsidP="00DA7FEA">
            <w:pPr>
              <w:rPr>
                <w:rFonts w:cs="Times New Roman"/>
                <w:sz w:val="20"/>
                <w:szCs w:val="20"/>
              </w:rPr>
            </w:pPr>
          </w:p>
        </w:tc>
        <w:tc>
          <w:tcPr>
            <w:tcW w:w="1668" w:type="dxa"/>
          </w:tcPr>
          <w:p w14:paraId="16115B3D" w14:textId="10176CF7" w:rsidR="00065462" w:rsidRDefault="00065462" w:rsidP="00DA7FEA">
            <w:pPr>
              <w:rPr>
                <w:rFonts w:cs="Times New Roman"/>
                <w:sz w:val="20"/>
                <w:szCs w:val="20"/>
              </w:rPr>
            </w:pPr>
            <w:r>
              <w:rPr>
                <w:rFonts w:cs="Times New Roman"/>
                <w:sz w:val="20"/>
                <w:szCs w:val="20"/>
              </w:rPr>
              <w:t>Патология</w:t>
            </w:r>
          </w:p>
        </w:tc>
        <w:tc>
          <w:tcPr>
            <w:tcW w:w="741" w:type="dxa"/>
            <w:vAlign w:val="center"/>
          </w:tcPr>
          <w:p w14:paraId="32E5ECB5" w14:textId="6DBBF693" w:rsidR="00065462" w:rsidRDefault="00065462" w:rsidP="00DA7FEA">
            <w:pPr>
              <w:jc w:val="center"/>
              <w:rPr>
                <w:rFonts w:cs="Times New Roman"/>
                <w:sz w:val="20"/>
                <w:szCs w:val="20"/>
              </w:rPr>
            </w:pPr>
            <w:r>
              <w:rPr>
                <w:rFonts w:cs="Times New Roman"/>
                <w:sz w:val="20"/>
                <w:szCs w:val="20"/>
              </w:rPr>
              <w:t>1</w:t>
            </w:r>
          </w:p>
        </w:tc>
        <w:tc>
          <w:tcPr>
            <w:tcW w:w="945" w:type="dxa"/>
            <w:tcBorders>
              <w:right w:val="nil"/>
            </w:tcBorders>
          </w:tcPr>
          <w:p w14:paraId="0A4B95EA" w14:textId="77777777" w:rsidR="00065462" w:rsidRDefault="00065462" w:rsidP="00DA7FEA">
            <w:pPr>
              <w:jc w:val="center"/>
              <w:rPr>
                <w:rFonts w:cs="Times New Roman"/>
                <w:sz w:val="20"/>
                <w:szCs w:val="20"/>
                <w:lang w:val="en-US"/>
              </w:rPr>
            </w:pPr>
            <w:r>
              <w:rPr>
                <w:rFonts w:cs="Times New Roman"/>
                <w:sz w:val="20"/>
                <w:szCs w:val="20"/>
                <w:lang w:val="en-US"/>
              </w:rPr>
              <w:t>2.7.6</w:t>
            </w:r>
          </w:p>
          <w:p w14:paraId="39B6A269" w14:textId="467BA9B0" w:rsidR="00065462" w:rsidRPr="007D0D0D" w:rsidRDefault="00065462" w:rsidP="00DA7FEA">
            <w:pPr>
              <w:jc w:val="center"/>
              <w:rPr>
                <w:rFonts w:cs="Times New Roman"/>
                <w:sz w:val="20"/>
                <w:szCs w:val="20"/>
                <w:lang w:val="en-US"/>
              </w:rPr>
            </w:pPr>
            <w:r>
              <w:rPr>
                <w:rFonts w:cs="Times New Roman"/>
                <w:sz w:val="20"/>
                <w:szCs w:val="20"/>
                <w:lang w:val="en-US"/>
              </w:rPr>
              <w:t>2.7.11</w:t>
            </w:r>
          </w:p>
        </w:tc>
        <w:tc>
          <w:tcPr>
            <w:tcW w:w="851" w:type="dxa"/>
            <w:tcBorders>
              <w:left w:val="nil"/>
              <w:right w:val="nil"/>
            </w:tcBorders>
          </w:tcPr>
          <w:p w14:paraId="7A330EA0" w14:textId="77777777" w:rsidR="00065462" w:rsidRDefault="00065462" w:rsidP="00DA7FEA">
            <w:pPr>
              <w:jc w:val="center"/>
              <w:rPr>
                <w:rFonts w:cs="Times New Roman"/>
                <w:sz w:val="20"/>
                <w:szCs w:val="20"/>
                <w:lang w:val="en-US"/>
              </w:rPr>
            </w:pPr>
            <w:r>
              <w:rPr>
                <w:rFonts w:cs="Times New Roman"/>
                <w:sz w:val="20"/>
                <w:szCs w:val="20"/>
                <w:lang w:val="en-US"/>
              </w:rPr>
              <w:t>2.7.15</w:t>
            </w:r>
          </w:p>
          <w:p w14:paraId="2E817B00" w14:textId="74177D1B" w:rsidR="00065462" w:rsidRPr="007D0D0D" w:rsidRDefault="00065462" w:rsidP="00DA7FEA">
            <w:pPr>
              <w:jc w:val="center"/>
              <w:rPr>
                <w:rFonts w:cs="Times New Roman"/>
                <w:sz w:val="20"/>
                <w:szCs w:val="20"/>
                <w:lang w:val="en-US"/>
              </w:rPr>
            </w:pPr>
            <w:r>
              <w:rPr>
                <w:rFonts w:cs="Times New Roman"/>
                <w:sz w:val="20"/>
                <w:szCs w:val="20"/>
                <w:lang w:val="en-US"/>
              </w:rPr>
              <w:t>2.7.19</w:t>
            </w:r>
          </w:p>
        </w:tc>
        <w:tc>
          <w:tcPr>
            <w:tcW w:w="861" w:type="dxa"/>
            <w:tcBorders>
              <w:left w:val="nil"/>
            </w:tcBorders>
          </w:tcPr>
          <w:p w14:paraId="38587535" w14:textId="77777777" w:rsidR="00065462" w:rsidRDefault="00065462" w:rsidP="00DA7FEA">
            <w:pPr>
              <w:jc w:val="center"/>
              <w:rPr>
                <w:rFonts w:cs="Times New Roman"/>
                <w:sz w:val="20"/>
                <w:szCs w:val="20"/>
              </w:rPr>
            </w:pPr>
          </w:p>
        </w:tc>
        <w:tc>
          <w:tcPr>
            <w:tcW w:w="896" w:type="dxa"/>
            <w:vAlign w:val="center"/>
          </w:tcPr>
          <w:p w14:paraId="349553A9" w14:textId="5EEF641B" w:rsidR="00065462" w:rsidRPr="007D0D0D" w:rsidRDefault="00065462" w:rsidP="00DA7FEA">
            <w:pPr>
              <w:jc w:val="center"/>
              <w:rPr>
                <w:rFonts w:cs="Times New Roman"/>
                <w:sz w:val="20"/>
                <w:szCs w:val="20"/>
                <w:lang w:val="en-US"/>
              </w:rPr>
            </w:pPr>
            <w:r>
              <w:rPr>
                <w:rFonts w:cs="Times New Roman"/>
                <w:sz w:val="20"/>
                <w:szCs w:val="20"/>
                <w:lang w:val="en-US"/>
              </w:rPr>
              <w:t>4</w:t>
            </w:r>
          </w:p>
        </w:tc>
        <w:tc>
          <w:tcPr>
            <w:tcW w:w="693" w:type="dxa"/>
            <w:vAlign w:val="center"/>
          </w:tcPr>
          <w:p w14:paraId="5FB75954" w14:textId="6C102446"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93" w:type="dxa"/>
            <w:vAlign w:val="center"/>
          </w:tcPr>
          <w:p w14:paraId="17EACAAD" w14:textId="36DAFBC5" w:rsidR="00065462" w:rsidRPr="007D0D0D"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56E1C8D" w14:textId="09F97B74" w:rsidR="00065462" w:rsidRPr="007D0D0D"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0C4A0E90" w14:textId="11299291"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15" w:type="dxa"/>
            <w:vAlign w:val="center"/>
          </w:tcPr>
          <w:p w14:paraId="101D6CC7" w14:textId="0662B084"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682" w:type="dxa"/>
            <w:vAlign w:val="center"/>
          </w:tcPr>
          <w:p w14:paraId="53E2C630" w14:textId="44276859" w:rsidR="00065462" w:rsidRPr="007D0D0D"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3DDA0C9C" w14:textId="4301BE2C" w:rsidR="00065462" w:rsidRPr="007D0D0D"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64824543" w14:textId="77777777" w:rsidTr="00FE0FFF">
        <w:tc>
          <w:tcPr>
            <w:tcW w:w="821" w:type="dxa"/>
            <w:vMerge/>
          </w:tcPr>
          <w:p w14:paraId="5529F259" w14:textId="77777777" w:rsidR="00065462" w:rsidRPr="004C0BE9" w:rsidRDefault="00065462" w:rsidP="00DA7FEA">
            <w:pPr>
              <w:rPr>
                <w:rFonts w:cs="Times New Roman"/>
                <w:sz w:val="20"/>
                <w:szCs w:val="20"/>
              </w:rPr>
            </w:pPr>
          </w:p>
        </w:tc>
        <w:tc>
          <w:tcPr>
            <w:tcW w:w="1918" w:type="dxa"/>
            <w:vMerge/>
          </w:tcPr>
          <w:p w14:paraId="45431560" w14:textId="77777777" w:rsidR="00065462" w:rsidRPr="004C0BE9" w:rsidRDefault="00065462" w:rsidP="00DA7FEA">
            <w:pPr>
              <w:rPr>
                <w:rFonts w:cs="Times New Roman"/>
                <w:sz w:val="20"/>
                <w:szCs w:val="20"/>
              </w:rPr>
            </w:pPr>
          </w:p>
        </w:tc>
        <w:tc>
          <w:tcPr>
            <w:tcW w:w="2218" w:type="dxa"/>
            <w:vMerge/>
          </w:tcPr>
          <w:p w14:paraId="3997E3EF" w14:textId="77777777" w:rsidR="00065462" w:rsidRDefault="00065462" w:rsidP="00DA7FEA">
            <w:pPr>
              <w:rPr>
                <w:rFonts w:cs="Times New Roman"/>
                <w:sz w:val="20"/>
                <w:szCs w:val="20"/>
              </w:rPr>
            </w:pPr>
          </w:p>
        </w:tc>
        <w:tc>
          <w:tcPr>
            <w:tcW w:w="1668" w:type="dxa"/>
          </w:tcPr>
          <w:p w14:paraId="13101C6C" w14:textId="15672A09" w:rsidR="00065462" w:rsidRDefault="00065462" w:rsidP="00DA7FEA">
            <w:pPr>
              <w:rPr>
                <w:rFonts w:cs="Times New Roman"/>
                <w:sz w:val="20"/>
                <w:szCs w:val="20"/>
              </w:rPr>
            </w:pPr>
            <w:r>
              <w:rPr>
                <w:rFonts w:cs="Times New Roman"/>
                <w:sz w:val="20"/>
                <w:szCs w:val="20"/>
              </w:rPr>
              <w:t>Ультразвуковая диагностика</w:t>
            </w:r>
          </w:p>
        </w:tc>
        <w:tc>
          <w:tcPr>
            <w:tcW w:w="741" w:type="dxa"/>
            <w:vAlign w:val="center"/>
          </w:tcPr>
          <w:p w14:paraId="6C1F117B" w14:textId="667D0E2F" w:rsidR="00065462" w:rsidRDefault="00065462" w:rsidP="00DA7FEA">
            <w:pPr>
              <w:jc w:val="center"/>
              <w:rPr>
                <w:rFonts w:cs="Times New Roman"/>
                <w:sz w:val="20"/>
                <w:szCs w:val="20"/>
              </w:rPr>
            </w:pPr>
            <w:r>
              <w:rPr>
                <w:rFonts w:cs="Times New Roman"/>
                <w:sz w:val="20"/>
                <w:szCs w:val="20"/>
              </w:rPr>
              <w:t>2</w:t>
            </w:r>
          </w:p>
        </w:tc>
        <w:tc>
          <w:tcPr>
            <w:tcW w:w="945" w:type="dxa"/>
            <w:tcBorders>
              <w:right w:val="nil"/>
            </w:tcBorders>
          </w:tcPr>
          <w:p w14:paraId="61DB8A4B" w14:textId="77777777" w:rsidR="00065462" w:rsidRDefault="00065462" w:rsidP="00DA7FEA">
            <w:pPr>
              <w:jc w:val="center"/>
              <w:rPr>
                <w:rFonts w:cs="Times New Roman"/>
                <w:sz w:val="20"/>
                <w:szCs w:val="20"/>
              </w:rPr>
            </w:pPr>
            <w:r>
              <w:rPr>
                <w:rFonts w:cs="Times New Roman"/>
                <w:sz w:val="20"/>
                <w:szCs w:val="20"/>
              </w:rPr>
              <w:t>2.2.2</w:t>
            </w:r>
          </w:p>
          <w:p w14:paraId="1D32FC5E" w14:textId="77777777" w:rsidR="00065462" w:rsidRDefault="00065462" w:rsidP="00DA7FEA">
            <w:pPr>
              <w:jc w:val="center"/>
              <w:rPr>
                <w:rFonts w:cs="Times New Roman"/>
                <w:sz w:val="20"/>
                <w:szCs w:val="20"/>
              </w:rPr>
            </w:pPr>
            <w:r>
              <w:rPr>
                <w:rFonts w:cs="Times New Roman"/>
                <w:sz w:val="20"/>
                <w:szCs w:val="20"/>
              </w:rPr>
              <w:t>2.2.3</w:t>
            </w:r>
          </w:p>
          <w:p w14:paraId="102A491D" w14:textId="77777777" w:rsidR="00065462" w:rsidRDefault="00065462" w:rsidP="00DA7FEA">
            <w:pPr>
              <w:jc w:val="center"/>
              <w:rPr>
                <w:rFonts w:cs="Times New Roman"/>
                <w:sz w:val="20"/>
                <w:szCs w:val="20"/>
              </w:rPr>
            </w:pPr>
            <w:r>
              <w:rPr>
                <w:rFonts w:cs="Times New Roman"/>
                <w:sz w:val="20"/>
                <w:szCs w:val="20"/>
              </w:rPr>
              <w:t>2.2.8</w:t>
            </w:r>
          </w:p>
          <w:p w14:paraId="7EEE8900" w14:textId="2B8AF75A" w:rsidR="00065462" w:rsidRDefault="00065462" w:rsidP="00DA7FEA">
            <w:pPr>
              <w:jc w:val="center"/>
              <w:rPr>
                <w:rFonts w:cs="Times New Roman"/>
                <w:sz w:val="20"/>
                <w:szCs w:val="20"/>
              </w:rPr>
            </w:pPr>
            <w:r>
              <w:rPr>
                <w:rFonts w:cs="Times New Roman"/>
                <w:sz w:val="20"/>
                <w:szCs w:val="20"/>
              </w:rPr>
              <w:lastRenderedPageBreak/>
              <w:t>2.2.9</w:t>
            </w:r>
          </w:p>
        </w:tc>
        <w:tc>
          <w:tcPr>
            <w:tcW w:w="851" w:type="dxa"/>
            <w:tcBorders>
              <w:left w:val="nil"/>
              <w:right w:val="nil"/>
            </w:tcBorders>
          </w:tcPr>
          <w:p w14:paraId="06F5FFFD" w14:textId="77777777" w:rsidR="00065462" w:rsidRDefault="00065462" w:rsidP="00DA7FEA">
            <w:pPr>
              <w:jc w:val="center"/>
              <w:rPr>
                <w:rFonts w:cs="Times New Roman"/>
                <w:sz w:val="20"/>
                <w:szCs w:val="20"/>
              </w:rPr>
            </w:pPr>
            <w:r>
              <w:rPr>
                <w:rFonts w:cs="Times New Roman"/>
                <w:sz w:val="20"/>
                <w:szCs w:val="20"/>
              </w:rPr>
              <w:lastRenderedPageBreak/>
              <w:t>2.2.11</w:t>
            </w:r>
          </w:p>
          <w:p w14:paraId="694C54A2" w14:textId="77777777" w:rsidR="00065462" w:rsidRDefault="00065462" w:rsidP="00DA7FEA">
            <w:pPr>
              <w:jc w:val="center"/>
              <w:rPr>
                <w:rFonts w:cs="Times New Roman"/>
                <w:sz w:val="20"/>
                <w:szCs w:val="20"/>
              </w:rPr>
            </w:pPr>
            <w:r>
              <w:rPr>
                <w:rFonts w:cs="Times New Roman"/>
                <w:sz w:val="20"/>
                <w:szCs w:val="20"/>
              </w:rPr>
              <w:t>2.2.16</w:t>
            </w:r>
          </w:p>
          <w:p w14:paraId="1B05F72A" w14:textId="77777777" w:rsidR="00065462" w:rsidRDefault="00065462" w:rsidP="00DA7FEA">
            <w:pPr>
              <w:jc w:val="center"/>
              <w:rPr>
                <w:rFonts w:cs="Times New Roman"/>
                <w:sz w:val="20"/>
                <w:szCs w:val="20"/>
              </w:rPr>
            </w:pPr>
            <w:r>
              <w:rPr>
                <w:rFonts w:cs="Times New Roman"/>
                <w:sz w:val="20"/>
                <w:szCs w:val="20"/>
              </w:rPr>
              <w:t>2.2.22</w:t>
            </w:r>
          </w:p>
          <w:p w14:paraId="200AC5CE" w14:textId="32ADA896" w:rsidR="00065462" w:rsidRDefault="00065462" w:rsidP="00DA7FEA">
            <w:pPr>
              <w:jc w:val="center"/>
              <w:rPr>
                <w:rFonts w:cs="Times New Roman"/>
                <w:sz w:val="20"/>
                <w:szCs w:val="20"/>
              </w:rPr>
            </w:pPr>
            <w:r>
              <w:rPr>
                <w:rFonts w:cs="Times New Roman"/>
                <w:sz w:val="20"/>
                <w:szCs w:val="20"/>
              </w:rPr>
              <w:lastRenderedPageBreak/>
              <w:t>2.2.24</w:t>
            </w:r>
          </w:p>
        </w:tc>
        <w:tc>
          <w:tcPr>
            <w:tcW w:w="861" w:type="dxa"/>
            <w:tcBorders>
              <w:left w:val="nil"/>
            </w:tcBorders>
          </w:tcPr>
          <w:p w14:paraId="5AC3A193" w14:textId="77777777" w:rsidR="00065462" w:rsidRDefault="00065462" w:rsidP="00DA7FEA">
            <w:pPr>
              <w:jc w:val="center"/>
              <w:rPr>
                <w:rFonts w:cs="Times New Roman"/>
                <w:sz w:val="20"/>
                <w:szCs w:val="20"/>
              </w:rPr>
            </w:pPr>
            <w:r>
              <w:rPr>
                <w:rFonts w:cs="Times New Roman"/>
                <w:sz w:val="20"/>
                <w:szCs w:val="20"/>
              </w:rPr>
              <w:lastRenderedPageBreak/>
              <w:t>2.2.34</w:t>
            </w:r>
          </w:p>
          <w:p w14:paraId="608D2907" w14:textId="77777777" w:rsidR="00065462" w:rsidRDefault="00065462" w:rsidP="00DA7FEA">
            <w:pPr>
              <w:jc w:val="center"/>
              <w:rPr>
                <w:rFonts w:cs="Times New Roman"/>
                <w:sz w:val="20"/>
                <w:szCs w:val="20"/>
              </w:rPr>
            </w:pPr>
            <w:r>
              <w:rPr>
                <w:rFonts w:cs="Times New Roman"/>
                <w:sz w:val="20"/>
                <w:szCs w:val="20"/>
              </w:rPr>
              <w:t>2.2.35</w:t>
            </w:r>
          </w:p>
          <w:p w14:paraId="799DFFCF" w14:textId="77777777" w:rsidR="00065462" w:rsidRDefault="00065462" w:rsidP="00DA7FEA">
            <w:pPr>
              <w:jc w:val="center"/>
              <w:rPr>
                <w:rFonts w:cs="Times New Roman"/>
                <w:sz w:val="20"/>
                <w:szCs w:val="20"/>
              </w:rPr>
            </w:pPr>
            <w:r>
              <w:rPr>
                <w:rFonts w:cs="Times New Roman"/>
                <w:sz w:val="20"/>
                <w:szCs w:val="20"/>
              </w:rPr>
              <w:t>2.2.36</w:t>
            </w:r>
          </w:p>
          <w:p w14:paraId="58532C9A" w14:textId="42474EC7" w:rsidR="00065462" w:rsidRDefault="00065462" w:rsidP="00DA7FEA">
            <w:pPr>
              <w:jc w:val="center"/>
              <w:rPr>
                <w:rFonts w:cs="Times New Roman"/>
                <w:sz w:val="20"/>
                <w:szCs w:val="20"/>
              </w:rPr>
            </w:pPr>
            <w:r>
              <w:rPr>
                <w:rFonts w:cs="Times New Roman"/>
                <w:sz w:val="20"/>
                <w:szCs w:val="20"/>
              </w:rPr>
              <w:lastRenderedPageBreak/>
              <w:t>2.2.45</w:t>
            </w:r>
          </w:p>
        </w:tc>
        <w:tc>
          <w:tcPr>
            <w:tcW w:w="896" w:type="dxa"/>
            <w:vAlign w:val="center"/>
          </w:tcPr>
          <w:p w14:paraId="09E2F5B4" w14:textId="284B2C2F" w:rsidR="00065462" w:rsidRDefault="00065462" w:rsidP="00DA7FEA">
            <w:pPr>
              <w:jc w:val="center"/>
              <w:rPr>
                <w:rFonts w:cs="Times New Roman"/>
                <w:sz w:val="20"/>
                <w:szCs w:val="20"/>
              </w:rPr>
            </w:pPr>
            <w:r>
              <w:rPr>
                <w:rFonts w:cs="Times New Roman"/>
                <w:sz w:val="20"/>
                <w:szCs w:val="20"/>
              </w:rPr>
              <w:lastRenderedPageBreak/>
              <w:t>12</w:t>
            </w:r>
          </w:p>
        </w:tc>
        <w:tc>
          <w:tcPr>
            <w:tcW w:w="693" w:type="dxa"/>
            <w:vAlign w:val="center"/>
          </w:tcPr>
          <w:p w14:paraId="62F8A120" w14:textId="523045F1" w:rsidR="00065462" w:rsidRPr="004C0BE9" w:rsidRDefault="00065462" w:rsidP="00DA7FEA">
            <w:pPr>
              <w:jc w:val="center"/>
              <w:rPr>
                <w:rFonts w:cs="Times New Roman"/>
                <w:sz w:val="20"/>
                <w:szCs w:val="20"/>
              </w:rPr>
            </w:pPr>
            <w:r>
              <w:rPr>
                <w:rFonts w:cs="Times New Roman"/>
                <w:sz w:val="20"/>
                <w:szCs w:val="20"/>
              </w:rPr>
              <w:t>3</w:t>
            </w:r>
          </w:p>
        </w:tc>
        <w:tc>
          <w:tcPr>
            <w:tcW w:w="693" w:type="dxa"/>
            <w:vAlign w:val="center"/>
          </w:tcPr>
          <w:p w14:paraId="774A454D" w14:textId="76E4EA9F" w:rsidR="00065462" w:rsidRPr="004C0BE9" w:rsidRDefault="00065462" w:rsidP="00DA7FEA">
            <w:pPr>
              <w:jc w:val="center"/>
              <w:rPr>
                <w:rFonts w:cs="Times New Roman"/>
                <w:sz w:val="20"/>
                <w:szCs w:val="20"/>
              </w:rPr>
            </w:pPr>
            <w:r>
              <w:rPr>
                <w:rFonts w:cs="Times New Roman"/>
                <w:sz w:val="20"/>
                <w:szCs w:val="20"/>
              </w:rPr>
              <w:t>1</w:t>
            </w:r>
          </w:p>
        </w:tc>
        <w:tc>
          <w:tcPr>
            <w:tcW w:w="515" w:type="dxa"/>
            <w:vAlign w:val="center"/>
          </w:tcPr>
          <w:p w14:paraId="7751A4C3" w14:textId="4BE14DA8" w:rsidR="00065462" w:rsidRPr="004C0BE9" w:rsidRDefault="00065462" w:rsidP="00DA7FEA">
            <w:pPr>
              <w:jc w:val="center"/>
              <w:rPr>
                <w:rFonts w:cs="Times New Roman"/>
                <w:sz w:val="20"/>
                <w:szCs w:val="20"/>
              </w:rPr>
            </w:pPr>
            <w:r>
              <w:rPr>
                <w:rFonts w:cs="Times New Roman"/>
                <w:sz w:val="20"/>
                <w:szCs w:val="20"/>
              </w:rPr>
              <w:t>4</w:t>
            </w:r>
          </w:p>
        </w:tc>
        <w:tc>
          <w:tcPr>
            <w:tcW w:w="590" w:type="dxa"/>
            <w:vAlign w:val="center"/>
          </w:tcPr>
          <w:p w14:paraId="122ACE8B" w14:textId="136D914C" w:rsidR="00065462" w:rsidRPr="004C0BE9" w:rsidRDefault="00065462" w:rsidP="00DA7FEA">
            <w:pPr>
              <w:jc w:val="center"/>
              <w:rPr>
                <w:rFonts w:cs="Times New Roman"/>
                <w:sz w:val="20"/>
                <w:szCs w:val="20"/>
              </w:rPr>
            </w:pPr>
            <w:r>
              <w:rPr>
                <w:rFonts w:cs="Times New Roman"/>
                <w:sz w:val="20"/>
                <w:szCs w:val="20"/>
              </w:rPr>
              <w:t>-</w:t>
            </w:r>
          </w:p>
        </w:tc>
        <w:tc>
          <w:tcPr>
            <w:tcW w:w="615" w:type="dxa"/>
            <w:vAlign w:val="center"/>
          </w:tcPr>
          <w:p w14:paraId="0F426E29" w14:textId="2D3CE017" w:rsidR="00065462" w:rsidRPr="004C0BE9" w:rsidRDefault="00065462" w:rsidP="00DA7FEA">
            <w:pPr>
              <w:jc w:val="center"/>
              <w:rPr>
                <w:rFonts w:cs="Times New Roman"/>
                <w:sz w:val="20"/>
                <w:szCs w:val="20"/>
              </w:rPr>
            </w:pPr>
            <w:r>
              <w:rPr>
                <w:rFonts w:cs="Times New Roman"/>
                <w:sz w:val="20"/>
                <w:szCs w:val="20"/>
              </w:rPr>
              <w:t>4</w:t>
            </w:r>
          </w:p>
        </w:tc>
        <w:tc>
          <w:tcPr>
            <w:tcW w:w="682" w:type="dxa"/>
            <w:vAlign w:val="center"/>
          </w:tcPr>
          <w:p w14:paraId="0288CF33" w14:textId="6D6BDA43" w:rsidR="00065462" w:rsidRPr="004C0BE9" w:rsidRDefault="00065462" w:rsidP="00DA7FEA">
            <w:pPr>
              <w:jc w:val="center"/>
              <w:rPr>
                <w:rFonts w:cs="Times New Roman"/>
                <w:sz w:val="20"/>
                <w:szCs w:val="20"/>
              </w:rPr>
            </w:pPr>
            <w:r>
              <w:rPr>
                <w:rFonts w:cs="Times New Roman"/>
                <w:sz w:val="20"/>
                <w:szCs w:val="20"/>
              </w:rPr>
              <w:t>-</w:t>
            </w:r>
          </w:p>
        </w:tc>
        <w:tc>
          <w:tcPr>
            <w:tcW w:w="515" w:type="dxa"/>
            <w:vAlign w:val="center"/>
          </w:tcPr>
          <w:p w14:paraId="558182C3" w14:textId="5DA12B62" w:rsidR="00065462" w:rsidRDefault="00065462" w:rsidP="00DA7FEA">
            <w:pPr>
              <w:jc w:val="center"/>
              <w:rPr>
                <w:rFonts w:cs="Times New Roman"/>
                <w:sz w:val="20"/>
                <w:szCs w:val="20"/>
              </w:rPr>
            </w:pPr>
            <w:r>
              <w:rPr>
                <w:rFonts w:cs="Times New Roman"/>
                <w:sz w:val="20"/>
                <w:szCs w:val="20"/>
              </w:rPr>
              <w:t>-</w:t>
            </w:r>
          </w:p>
        </w:tc>
      </w:tr>
      <w:tr w:rsidR="00065462" w:rsidRPr="004C0BE9" w14:paraId="5EBFFE7A" w14:textId="77777777" w:rsidTr="00FE0FFF">
        <w:tc>
          <w:tcPr>
            <w:tcW w:w="821" w:type="dxa"/>
            <w:vMerge/>
          </w:tcPr>
          <w:p w14:paraId="304C3E81" w14:textId="77777777" w:rsidR="00065462" w:rsidRPr="004C0BE9" w:rsidRDefault="00065462" w:rsidP="00DA7FEA">
            <w:pPr>
              <w:rPr>
                <w:rFonts w:cs="Times New Roman"/>
                <w:sz w:val="20"/>
                <w:szCs w:val="20"/>
              </w:rPr>
            </w:pPr>
          </w:p>
        </w:tc>
        <w:tc>
          <w:tcPr>
            <w:tcW w:w="1918" w:type="dxa"/>
            <w:vMerge/>
          </w:tcPr>
          <w:p w14:paraId="7806AC88" w14:textId="77777777" w:rsidR="00065462" w:rsidRPr="004C0BE9" w:rsidRDefault="00065462" w:rsidP="00DA7FEA">
            <w:pPr>
              <w:rPr>
                <w:rFonts w:cs="Times New Roman"/>
                <w:sz w:val="20"/>
                <w:szCs w:val="20"/>
              </w:rPr>
            </w:pPr>
          </w:p>
        </w:tc>
        <w:tc>
          <w:tcPr>
            <w:tcW w:w="2218" w:type="dxa"/>
            <w:vMerge/>
          </w:tcPr>
          <w:p w14:paraId="3315DD29" w14:textId="77777777" w:rsidR="00065462" w:rsidRDefault="00065462" w:rsidP="00DA7FEA">
            <w:pPr>
              <w:rPr>
                <w:rFonts w:cs="Times New Roman"/>
                <w:sz w:val="20"/>
                <w:szCs w:val="20"/>
              </w:rPr>
            </w:pPr>
          </w:p>
        </w:tc>
        <w:tc>
          <w:tcPr>
            <w:tcW w:w="1668" w:type="dxa"/>
          </w:tcPr>
          <w:p w14:paraId="68D23C31" w14:textId="02C88D60" w:rsidR="00065462" w:rsidRDefault="00065462" w:rsidP="00DA7FEA">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645C1CE2" w14:textId="62E45BF0" w:rsidR="00065462" w:rsidRDefault="00065462" w:rsidP="00DA7FEA">
            <w:pPr>
              <w:jc w:val="center"/>
              <w:rPr>
                <w:rFonts w:cs="Times New Roman"/>
                <w:sz w:val="20"/>
                <w:szCs w:val="20"/>
              </w:rPr>
            </w:pPr>
            <w:r>
              <w:rPr>
                <w:rFonts w:cs="Times New Roman"/>
                <w:sz w:val="20"/>
                <w:szCs w:val="20"/>
              </w:rPr>
              <w:t>2</w:t>
            </w:r>
          </w:p>
        </w:tc>
        <w:tc>
          <w:tcPr>
            <w:tcW w:w="945" w:type="dxa"/>
            <w:tcBorders>
              <w:right w:val="nil"/>
            </w:tcBorders>
          </w:tcPr>
          <w:p w14:paraId="3CCCF852" w14:textId="6DA7EBA4" w:rsidR="00065462" w:rsidRDefault="00065462" w:rsidP="00DA7FEA">
            <w:pPr>
              <w:jc w:val="center"/>
              <w:rPr>
                <w:rFonts w:cs="Times New Roman"/>
                <w:sz w:val="20"/>
                <w:szCs w:val="20"/>
              </w:rPr>
            </w:pPr>
            <w:r>
              <w:rPr>
                <w:rFonts w:cs="Times New Roman"/>
                <w:sz w:val="20"/>
                <w:szCs w:val="20"/>
                <w:lang w:val="en-US"/>
              </w:rPr>
              <w:t>2.4.6</w:t>
            </w:r>
          </w:p>
        </w:tc>
        <w:tc>
          <w:tcPr>
            <w:tcW w:w="851" w:type="dxa"/>
            <w:tcBorders>
              <w:left w:val="nil"/>
              <w:right w:val="nil"/>
            </w:tcBorders>
          </w:tcPr>
          <w:p w14:paraId="1E5F430C" w14:textId="77777777" w:rsidR="00065462" w:rsidRDefault="00065462" w:rsidP="00DA7FEA">
            <w:pPr>
              <w:jc w:val="center"/>
              <w:rPr>
                <w:rFonts w:cs="Times New Roman"/>
                <w:sz w:val="20"/>
                <w:szCs w:val="20"/>
              </w:rPr>
            </w:pPr>
          </w:p>
        </w:tc>
        <w:tc>
          <w:tcPr>
            <w:tcW w:w="861" w:type="dxa"/>
            <w:tcBorders>
              <w:left w:val="nil"/>
            </w:tcBorders>
          </w:tcPr>
          <w:p w14:paraId="479BF45B" w14:textId="77777777" w:rsidR="00065462" w:rsidRDefault="00065462" w:rsidP="00DA7FEA">
            <w:pPr>
              <w:jc w:val="center"/>
              <w:rPr>
                <w:rFonts w:cs="Times New Roman"/>
                <w:sz w:val="20"/>
                <w:szCs w:val="20"/>
              </w:rPr>
            </w:pPr>
          </w:p>
        </w:tc>
        <w:tc>
          <w:tcPr>
            <w:tcW w:w="896" w:type="dxa"/>
            <w:vAlign w:val="center"/>
          </w:tcPr>
          <w:p w14:paraId="44FA2E76" w14:textId="5E07E12C" w:rsidR="00065462" w:rsidRDefault="00065462" w:rsidP="00DA7FEA">
            <w:pPr>
              <w:jc w:val="center"/>
              <w:rPr>
                <w:rFonts w:cs="Times New Roman"/>
                <w:sz w:val="20"/>
                <w:szCs w:val="20"/>
              </w:rPr>
            </w:pPr>
            <w:r>
              <w:rPr>
                <w:rFonts w:cs="Times New Roman"/>
                <w:sz w:val="20"/>
                <w:szCs w:val="20"/>
                <w:lang w:val="en-US"/>
              </w:rPr>
              <w:t>1</w:t>
            </w:r>
          </w:p>
        </w:tc>
        <w:tc>
          <w:tcPr>
            <w:tcW w:w="693" w:type="dxa"/>
            <w:vAlign w:val="center"/>
          </w:tcPr>
          <w:p w14:paraId="4CD531D1" w14:textId="6F5632B8" w:rsidR="00065462" w:rsidRDefault="00065462" w:rsidP="00DA7FEA">
            <w:pPr>
              <w:jc w:val="center"/>
              <w:rPr>
                <w:rFonts w:cs="Times New Roman"/>
                <w:sz w:val="20"/>
                <w:szCs w:val="20"/>
              </w:rPr>
            </w:pPr>
            <w:r>
              <w:rPr>
                <w:rFonts w:cs="Times New Roman"/>
                <w:sz w:val="20"/>
                <w:szCs w:val="20"/>
                <w:lang w:val="en-US"/>
              </w:rPr>
              <w:t>-</w:t>
            </w:r>
          </w:p>
        </w:tc>
        <w:tc>
          <w:tcPr>
            <w:tcW w:w="693" w:type="dxa"/>
            <w:vAlign w:val="center"/>
          </w:tcPr>
          <w:p w14:paraId="29E50DAC" w14:textId="58E49F99" w:rsidR="00065462" w:rsidRDefault="00065462" w:rsidP="00DA7FEA">
            <w:pPr>
              <w:jc w:val="center"/>
              <w:rPr>
                <w:rFonts w:cs="Times New Roman"/>
                <w:sz w:val="20"/>
                <w:szCs w:val="20"/>
              </w:rPr>
            </w:pPr>
            <w:r>
              <w:rPr>
                <w:rFonts w:cs="Times New Roman"/>
                <w:sz w:val="20"/>
                <w:szCs w:val="20"/>
                <w:lang w:val="en-US"/>
              </w:rPr>
              <w:t>1</w:t>
            </w:r>
          </w:p>
        </w:tc>
        <w:tc>
          <w:tcPr>
            <w:tcW w:w="515" w:type="dxa"/>
            <w:vAlign w:val="center"/>
          </w:tcPr>
          <w:p w14:paraId="534A44CB" w14:textId="55CB9A01" w:rsidR="00065462" w:rsidRDefault="00065462" w:rsidP="00DA7FEA">
            <w:pPr>
              <w:jc w:val="center"/>
              <w:rPr>
                <w:rFonts w:cs="Times New Roman"/>
                <w:sz w:val="20"/>
                <w:szCs w:val="20"/>
              </w:rPr>
            </w:pPr>
            <w:r>
              <w:rPr>
                <w:rFonts w:cs="Times New Roman"/>
                <w:sz w:val="20"/>
                <w:szCs w:val="20"/>
                <w:lang w:val="en-US"/>
              </w:rPr>
              <w:t>-</w:t>
            </w:r>
          </w:p>
        </w:tc>
        <w:tc>
          <w:tcPr>
            <w:tcW w:w="590" w:type="dxa"/>
            <w:vAlign w:val="center"/>
          </w:tcPr>
          <w:p w14:paraId="633DFA42" w14:textId="7EE00801" w:rsidR="00065462" w:rsidRDefault="00065462" w:rsidP="00DA7FEA">
            <w:pPr>
              <w:jc w:val="center"/>
              <w:rPr>
                <w:rFonts w:cs="Times New Roman"/>
                <w:sz w:val="20"/>
                <w:szCs w:val="20"/>
              </w:rPr>
            </w:pPr>
            <w:r>
              <w:rPr>
                <w:rFonts w:cs="Times New Roman"/>
                <w:sz w:val="20"/>
                <w:szCs w:val="20"/>
                <w:lang w:val="en-US"/>
              </w:rPr>
              <w:t>-</w:t>
            </w:r>
          </w:p>
        </w:tc>
        <w:tc>
          <w:tcPr>
            <w:tcW w:w="615" w:type="dxa"/>
            <w:vAlign w:val="center"/>
          </w:tcPr>
          <w:p w14:paraId="5BB6A000" w14:textId="73A000ED" w:rsidR="00065462" w:rsidRDefault="00065462" w:rsidP="00DA7FEA">
            <w:pPr>
              <w:jc w:val="center"/>
              <w:rPr>
                <w:rFonts w:cs="Times New Roman"/>
                <w:sz w:val="20"/>
                <w:szCs w:val="20"/>
              </w:rPr>
            </w:pPr>
            <w:r>
              <w:rPr>
                <w:rFonts w:cs="Times New Roman"/>
                <w:sz w:val="20"/>
                <w:szCs w:val="20"/>
                <w:lang w:val="en-US"/>
              </w:rPr>
              <w:t>-</w:t>
            </w:r>
          </w:p>
        </w:tc>
        <w:tc>
          <w:tcPr>
            <w:tcW w:w="682" w:type="dxa"/>
            <w:vAlign w:val="center"/>
          </w:tcPr>
          <w:p w14:paraId="0824FAAB" w14:textId="5C5079F5" w:rsidR="00065462" w:rsidRDefault="00065462" w:rsidP="00DA7FEA">
            <w:pPr>
              <w:jc w:val="center"/>
              <w:rPr>
                <w:rFonts w:cs="Times New Roman"/>
                <w:sz w:val="20"/>
                <w:szCs w:val="20"/>
              </w:rPr>
            </w:pPr>
            <w:r>
              <w:rPr>
                <w:rFonts w:cs="Times New Roman"/>
                <w:sz w:val="20"/>
                <w:szCs w:val="20"/>
                <w:lang w:val="en-US"/>
              </w:rPr>
              <w:t>-</w:t>
            </w:r>
          </w:p>
        </w:tc>
        <w:tc>
          <w:tcPr>
            <w:tcW w:w="515" w:type="dxa"/>
            <w:vAlign w:val="center"/>
          </w:tcPr>
          <w:p w14:paraId="0DB11D5C" w14:textId="1663A192" w:rsidR="00065462" w:rsidRDefault="00065462" w:rsidP="00DA7FEA">
            <w:pPr>
              <w:jc w:val="center"/>
              <w:rPr>
                <w:rFonts w:cs="Times New Roman"/>
                <w:sz w:val="20"/>
                <w:szCs w:val="20"/>
              </w:rPr>
            </w:pPr>
            <w:r>
              <w:rPr>
                <w:rFonts w:cs="Times New Roman"/>
                <w:sz w:val="20"/>
                <w:szCs w:val="20"/>
                <w:lang w:val="en-US"/>
              </w:rPr>
              <w:t>-</w:t>
            </w:r>
          </w:p>
        </w:tc>
      </w:tr>
      <w:tr w:rsidR="00065462" w:rsidRPr="004C0BE9" w14:paraId="70B67E25" w14:textId="77777777" w:rsidTr="00FE0FFF">
        <w:tc>
          <w:tcPr>
            <w:tcW w:w="821" w:type="dxa"/>
            <w:vMerge/>
          </w:tcPr>
          <w:p w14:paraId="35320FA0" w14:textId="77777777" w:rsidR="00065462" w:rsidRPr="004C0BE9" w:rsidRDefault="00065462" w:rsidP="00DA7FEA">
            <w:pPr>
              <w:rPr>
                <w:rFonts w:cs="Times New Roman"/>
                <w:sz w:val="20"/>
                <w:szCs w:val="20"/>
              </w:rPr>
            </w:pPr>
          </w:p>
        </w:tc>
        <w:tc>
          <w:tcPr>
            <w:tcW w:w="1918" w:type="dxa"/>
            <w:vMerge/>
          </w:tcPr>
          <w:p w14:paraId="5C8E33B5" w14:textId="77777777" w:rsidR="00065462" w:rsidRPr="004C0BE9" w:rsidRDefault="00065462" w:rsidP="00DA7FEA">
            <w:pPr>
              <w:rPr>
                <w:rFonts w:cs="Times New Roman"/>
                <w:sz w:val="20"/>
                <w:szCs w:val="20"/>
              </w:rPr>
            </w:pPr>
          </w:p>
        </w:tc>
        <w:tc>
          <w:tcPr>
            <w:tcW w:w="2218" w:type="dxa"/>
            <w:vMerge/>
          </w:tcPr>
          <w:p w14:paraId="566284A3" w14:textId="77777777" w:rsidR="00065462" w:rsidRDefault="00065462" w:rsidP="00DA7FEA">
            <w:pPr>
              <w:rPr>
                <w:rFonts w:cs="Times New Roman"/>
                <w:sz w:val="20"/>
                <w:szCs w:val="20"/>
              </w:rPr>
            </w:pPr>
          </w:p>
        </w:tc>
        <w:tc>
          <w:tcPr>
            <w:tcW w:w="1668" w:type="dxa"/>
          </w:tcPr>
          <w:p w14:paraId="1C8751E9" w14:textId="31C45BEF" w:rsidR="00065462" w:rsidRDefault="00065462" w:rsidP="00DA7FEA">
            <w:pPr>
              <w:rPr>
                <w:rFonts w:cs="Times New Roman"/>
                <w:sz w:val="20"/>
                <w:szCs w:val="20"/>
              </w:rPr>
            </w:pPr>
            <w:r>
              <w:rPr>
                <w:rFonts w:cs="Times New Roman"/>
                <w:sz w:val="20"/>
                <w:szCs w:val="20"/>
              </w:rPr>
              <w:t>Ультразвуковая диагностика</w:t>
            </w:r>
          </w:p>
        </w:tc>
        <w:tc>
          <w:tcPr>
            <w:tcW w:w="741" w:type="dxa"/>
            <w:vAlign w:val="center"/>
          </w:tcPr>
          <w:p w14:paraId="0E5E1251" w14:textId="0E483293" w:rsidR="00065462" w:rsidRPr="00363AEF" w:rsidRDefault="00065462" w:rsidP="00DA7FEA">
            <w:pPr>
              <w:jc w:val="center"/>
              <w:rPr>
                <w:rFonts w:cs="Times New Roman"/>
                <w:sz w:val="20"/>
                <w:szCs w:val="20"/>
                <w:lang w:val="en-US"/>
              </w:rPr>
            </w:pPr>
            <w:r>
              <w:rPr>
                <w:rFonts w:cs="Times New Roman"/>
                <w:sz w:val="20"/>
                <w:szCs w:val="20"/>
                <w:lang w:val="en-US"/>
              </w:rPr>
              <w:t>3</w:t>
            </w:r>
          </w:p>
        </w:tc>
        <w:tc>
          <w:tcPr>
            <w:tcW w:w="945" w:type="dxa"/>
            <w:tcBorders>
              <w:right w:val="nil"/>
            </w:tcBorders>
          </w:tcPr>
          <w:p w14:paraId="79807570" w14:textId="77777777" w:rsidR="00065462" w:rsidRDefault="00065462" w:rsidP="00DA7FEA">
            <w:pPr>
              <w:jc w:val="center"/>
              <w:rPr>
                <w:rFonts w:cs="Times New Roman"/>
                <w:sz w:val="20"/>
                <w:szCs w:val="20"/>
                <w:lang w:val="en-US"/>
              </w:rPr>
            </w:pPr>
            <w:r>
              <w:rPr>
                <w:rFonts w:cs="Times New Roman"/>
                <w:sz w:val="20"/>
                <w:szCs w:val="20"/>
                <w:lang w:val="en-US"/>
              </w:rPr>
              <w:t>2.3.2</w:t>
            </w:r>
          </w:p>
          <w:p w14:paraId="7D78AAF2" w14:textId="77777777" w:rsidR="00065462" w:rsidRDefault="00065462" w:rsidP="00DA7FEA">
            <w:pPr>
              <w:jc w:val="center"/>
              <w:rPr>
                <w:rFonts w:cs="Times New Roman"/>
                <w:sz w:val="20"/>
                <w:szCs w:val="20"/>
                <w:lang w:val="en-US"/>
              </w:rPr>
            </w:pPr>
            <w:r>
              <w:rPr>
                <w:rFonts w:cs="Times New Roman"/>
                <w:sz w:val="20"/>
                <w:szCs w:val="20"/>
                <w:lang w:val="en-US"/>
              </w:rPr>
              <w:t>2.3.3</w:t>
            </w:r>
          </w:p>
          <w:p w14:paraId="5D86587A" w14:textId="77777777" w:rsidR="00065462" w:rsidRDefault="00065462" w:rsidP="00DA7FEA">
            <w:pPr>
              <w:jc w:val="center"/>
              <w:rPr>
                <w:rFonts w:cs="Times New Roman"/>
                <w:sz w:val="20"/>
                <w:szCs w:val="20"/>
                <w:lang w:val="en-US"/>
              </w:rPr>
            </w:pPr>
            <w:r>
              <w:rPr>
                <w:rFonts w:cs="Times New Roman"/>
                <w:sz w:val="20"/>
                <w:szCs w:val="20"/>
                <w:lang w:val="en-US"/>
              </w:rPr>
              <w:t>2.3.4</w:t>
            </w:r>
          </w:p>
          <w:p w14:paraId="49F16985" w14:textId="6B5B4D9F" w:rsidR="00065462" w:rsidRPr="00363AEF" w:rsidRDefault="00065462" w:rsidP="00DA7FEA">
            <w:pPr>
              <w:jc w:val="center"/>
              <w:rPr>
                <w:rFonts w:cs="Times New Roman"/>
                <w:sz w:val="20"/>
                <w:szCs w:val="20"/>
                <w:lang w:val="en-US"/>
              </w:rPr>
            </w:pPr>
            <w:r>
              <w:rPr>
                <w:rFonts w:cs="Times New Roman"/>
                <w:sz w:val="20"/>
                <w:szCs w:val="20"/>
                <w:lang w:val="en-US"/>
              </w:rPr>
              <w:t>2.3.19</w:t>
            </w:r>
          </w:p>
        </w:tc>
        <w:tc>
          <w:tcPr>
            <w:tcW w:w="851" w:type="dxa"/>
            <w:tcBorders>
              <w:left w:val="nil"/>
              <w:right w:val="nil"/>
            </w:tcBorders>
          </w:tcPr>
          <w:p w14:paraId="1D23BE9E" w14:textId="77777777" w:rsidR="00065462" w:rsidRDefault="00065462" w:rsidP="00DA7FEA">
            <w:pPr>
              <w:jc w:val="center"/>
              <w:rPr>
                <w:rFonts w:cs="Times New Roman"/>
                <w:sz w:val="20"/>
                <w:szCs w:val="20"/>
                <w:lang w:val="en-US"/>
              </w:rPr>
            </w:pPr>
            <w:r>
              <w:rPr>
                <w:rFonts w:cs="Times New Roman"/>
                <w:sz w:val="20"/>
                <w:szCs w:val="20"/>
                <w:lang w:val="en-US"/>
              </w:rPr>
              <w:t>2.3.29</w:t>
            </w:r>
          </w:p>
          <w:p w14:paraId="43DF4272" w14:textId="77777777" w:rsidR="00065462" w:rsidRDefault="00065462" w:rsidP="00DA7FEA">
            <w:pPr>
              <w:jc w:val="center"/>
              <w:rPr>
                <w:rFonts w:cs="Times New Roman"/>
                <w:sz w:val="20"/>
                <w:szCs w:val="20"/>
                <w:lang w:val="en-US"/>
              </w:rPr>
            </w:pPr>
            <w:r>
              <w:rPr>
                <w:rFonts w:cs="Times New Roman"/>
                <w:sz w:val="20"/>
                <w:szCs w:val="20"/>
                <w:lang w:val="en-US"/>
              </w:rPr>
              <w:t>2.3.37</w:t>
            </w:r>
          </w:p>
          <w:p w14:paraId="39F314AE" w14:textId="77777777" w:rsidR="00065462" w:rsidRDefault="00065462" w:rsidP="00DA7FEA">
            <w:pPr>
              <w:jc w:val="center"/>
              <w:rPr>
                <w:rFonts w:cs="Times New Roman"/>
                <w:sz w:val="20"/>
                <w:szCs w:val="20"/>
                <w:lang w:val="en-US"/>
              </w:rPr>
            </w:pPr>
            <w:r>
              <w:rPr>
                <w:rFonts w:cs="Times New Roman"/>
                <w:sz w:val="20"/>
                <w:szCs w:val="20"/>
                <w:lang w:val="en-US"/>
              </w:rPr>
              <w:t>2.3.38</w:t>
            </w:r>
          </w:p>
          <w:p w14:paraId="4D69E0B8" w14:textId="169A5912" w:rsidR="00065462" w:rsidRPr="00363AEF" w:rsidRDefault="00065462" w:rsidP="00DA7FEA">
            <w:pPr>
              <w:jc w:val="center"/>
              <w:rPr>
                <w:rFonts w:cs="Times New Roman"/>
                <w:sz w:val="20"/>
                <w:szCs w:val="20"/>
                <w:lang w:val="en-US"/>
              </w:rPr>
            </w:pPr>
            <w:r>
              <w:rPr>
                <w:rFonts w:cs="Times New Roman"/>
                <w:sz w:val="20"/>
                <w:szCs w:val="20"/>
                <w:lang w:val="en-US"/>
              </w:rPr>
              <w:t>2.3.40</w:t>
            </w:r>
          </w:p>
        </w:tc>
        <w:tc>
          <w:tcPr>
            <w:tcW w:w="861" w:type="dxa"/>
            <w:tcBorders>
              <w:left w:val="nil"/>
            </w:tcBorders>
          </w:tcPr>
          <w:p w14:paraId="414CF49D" w14:textId="77777777" w:rsidR="00065462" w:rsidRDefault="00065462" w:rsidP="00DA7FEA">
            <w:pPr>
              <w:jc w:val="center"/>
              <w:rPr>
                <w:rFonts w:cs="Times New Roman"/>
                <w:sz w:val="20"/>
                <w:szCs w:val="20"/>
                <w:lang w:val="en-US"/>
              </w:rPr>
            </w:pPr>
            <w:r>
              <w:rPr>
                <w:rFonts w:cs="Times New Roman"/>
                <w:sz w:val="20"/>
                <w:szCs w:val="20"/>
                <w:lang w:val="en-US"/>
              </w:rPr>
              <w:t>2.3.45</w:t>
            </w:r>
          </w:p>
          <w:p w14:paraId="71DEBEAB" w14:textId="3F422236" w:rsidR="00065462" w:rsidRPr="00363AEF" w:rsidRDefault="00065462" w:rsidP="00DA7FEA">
            <w:pPr>
              <w:jc w:val="center"/>
              <w:rPr>
                <w:rFonts w:cs="Times New Roman"/>
                <w:sz w:val="20"/>
                <w:szCs w:val="20"/>
                <w:lang w:val="en-US"/>
              </w:rPr>
            </w:pPr>
            <w:r>
              <w:rPr>
                <w:rFonts w:cs="Times New Roman"/>
                <w:sz w:val="20"/>
                <w:szCs w:val="20"/>
                <w:lang w:val="en-US"/>
              </w:rPr>
              <w:t>2.3.49</w:t>
            </w:r>
          </w:p>
        </w:tc>
        <w:tc>
          <w:tcPr>
            <w:tcW w:w="896" w:type="dxa"/>
            <w:vAlign w:val="center"/>
          </w:tcPr>
          <w:p w14:paraId="09459F6F" w14:textId="70157C81" w:rsidR="00065462" w:rsidRPr="00363AEF" w:rsidRDefault="00065462" w:rsidP="00DA7FEA">
            <w:pPr>
              <w:jc w:val="center"/>
              <w:rPr>
                <w:rFonts w:cs="Times New Roman"/>
                <w:sz w:val="20"/>
                <w:szCs w:val="20"/>
                <w:lang w:val="en-US"/>
              </w:rPr>
            </w:pPr>
            <w:r>
              <w:rPr>
                <w:rFonts w:cs="Times New Roman"/>
                <w:sz w:val="20"/>
                <w:szCs w:val="20"/>
                <w:lang w:val="en-US"/>
              </w:rPr>
              <w:t>10</w:t>
            </w:r>
          </w:p>
        </w:tc>
        <w:tc>
          <w:tcPr>
            <w:tcW w:w="693" w:type="dxa"/>
            <w:vAlign w:val="center"/>
          </w:tcPr>
          <w:p w14:paraId="4F021BCC" w14:textId="520C2CE5" w:rsidR="00065462" w:rsidRPr="00363AEF" w:rsidRDefault="00065462" w:rsidP="00DA7FEA">
            <w:pPr>
              <w:jc w:val="center"/>
              <w:rPr>
                <w:rFonts w:cs="Times New Roman"/>
                <w:sz w:val="20"/>
                <w:szCs w:val="20"/>
                <w:lang w:val="en-US"/>
              </w:rPr>
            </w:pPr>
            <w:r>
              <w:rPr>
                <w:rFonts w:cs="Times New Roman"/>
                <w:sz w:val="20"/>
                <w:szCs w:val="20"/>
                <w:lang w:val="en-US"/>
              </w:rPr>
              <w:t>6</w:t>
            </w:r>
          </w:p>
        </w:tc>
        <w:tc>
          <w:tcPr>
            <w:tcW w:w="693" w:type="dxa"/>
            <w:vAlign w:val="center"/>
          </w:tcPr>
          <w:p w14:paraId="1EF13CF9" w14:textId="6F5DD7C1"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7BCEA76" w14:textId="5C8E9092" w:rsidR="00065462" w:rsidRPr="00363AEF" w:rsidRDefault="00065462" w:rsidP="00DA7FEA">
            <w:pPr>
              <w:jc w:val="center"/>
              <w:rPr>
                <w:rFonts w:cs="Times New Roman"/>
                <w:sz w:val="20"/>
                <w:szCs w:val="20"/>
                <w:lang w:val="en-US"/>
              </w:rPr>
            </w:pPr>
            <w:r>
              <w:rPr>
                <w:rFonts w:cs="Times New Roman"/>
                <w:sz w:val="20"/>
                <w:szCs w:val="20"/>
                <w:lang w:val="en-US"/>
              </w:rPr>
              <w:t>1</w:t>
            </w:r>
          </w:p>
        </w:tc>
        <w:tc>
          <w:tcPr>
            <w:tcW w:w="590" w:type="dxa"/>
            <w:vAlign w:val="center"/>
          </w:tcPr>
          <w:p w14:paraId="157B67B8" w14:textId="7E2B08D0"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3A46AFD2" w14:textId="6B106775" w:rsidR="00065462" w:rsidRPr="00363AEF" w:rsidRDefault="00065462" w:rsidP="00DA7FEA">
            <w:pPr>
              <w:jc w:val="center"/>
              <w:rPr>
                <w:rFonts w:cs="Times New Roman"/>
                <w:sz w:val="20"/>
                <w:szCs w:val="20"/>
                <w:lang w:val="en-US"/>
              </w:rPr>
            </w:pPr>
            <w:r>
              <w:rPr>
                <w:rFonts w:cs="Times New Roman"/>
                <w:sz w:val="20"/>
                <w:szCs w:val="20"/>
                <w:lang w:val="en-US"/>
              </w:rPr>
              <w:t>3</w:t>
            </w:r>
          </w:p>
        </w:tc>
        <w:tc>
          <w:tcPr>
            <w:tcW w:w="682" w:type="dxa"/>
            <w:vAlign w:val="center"/>
          </w:tcPr>
          <w:p w14:paraId="44D3EB0C" w14:textId="53FDFD96" w:rsidR="00065462" w:rsidRPr="00363AEF"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10ED0A72" w14:textId="51F63E3B" w:rsidR="00065462" w:rsidRPr="00363AEF"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7424883A" w14:textId="77777777" w:rsidTr="00FE0FFF">
        <w:tc>
          <w:tcPr>
            <w:tcW w:w="821" w:type="dxa"/>
            <w:vMerge/>
          </w:tcPr>
          <w:p w14:paraId="14010CB4" w14:textId="77777777" w:rsidR="00065462" w:rsidRPr="004C0BE9" w:rsidRDefault="00065462" w:rsidP="00DA7FEA">
            <w:pPr>
              <w:rPr>
                <w:rFonts w:cs="Times New Roman"/>
                <w:sz w:val="20"/>
                <w:szCs w:val="20"/>
              </w:rPr>
            </w:pPr>
          </w:p>
        </w:tc>
        <w:tc>
          <w:tcPr>
            <w:tcW w:w="1918" w:type="dxa"/>
            <w:vMerge/>
          </w:tcPr>
          <w:p w14:paraId="07510067" w14:textId="77777777" w:rsidR="00065462" w:rsidRPr="004C0BE9" w:rsidRDefault="00065462" w:rsidP="00DA7FEA">
            <w:pPr>
              <w:rPr>
                <w:rFonts w:cs="Times New Roman"/>
                <w:sz w:val="20"/>
                <w:szCs w:val="20"/>
              </w:rPr>
            </w:pPr>
          </w:p>
        </w:tc>
        <w:tc>
          <w:tcPr>
            <w:tcW w:w="2218" w:type="dxa"/>
            <w:vMerge/>
          </w:tcPr>
          <w:p w14:paraId="49892CEF" w14:textId="77777777" w:rsidR="00065462" w:rsidRDefault="00065462" w:rsidP="00DA7FEA">
            <w:pPr>
              <w:rPr>
                <w:rFonts w:cs="Times New Roman"/>
                <w:sz w:val="20"/>
                <w:szCs w:val="20"/>
              </w:rPr>
            </w:pPr>
          </w:p>
        </w:tc>
        <w:tc>
          <w:tcPr>
            <w:tcW w:w="1668" w:type="dxa"/>
          </w:tcPr>
          <w:p w14:paraId="2E8DAB89" w14:textId="5F47826B" w:rsidR="00065462" w:rsidRPr="00BF6370" w:rsidRDefault="00065462" w:rsidP="00DA7FEA">
            <w:pPr>
              <w:rPr>
                <w:rFonts w:cs="Times New Roman"/>
                <w:sz w:val="20"/>
                <w:szCs w:val="20"/>
              </w:rPr>
            </w:pPr>
            <w:r>
              <w:rPr>
                <w:rFonts w:cs="Times New Roman"/>
                <w:sz w:val="20"/>
                <w:szCs w:val="20"/>
              </w:rPr>
              <w:t>Неотложная помощь</w:t>
            </w:r>
          </w:p>
        </w:tc>
        <w:tc>
          <w:tcPr>
            <w:tcW w:w="741" w:type="dxa"/>
            <w:vAlign w:val="center"/>
          </w:tcPr>
          <w:p w14:paraId="0BFA7107" w14:textId="25AC4855" w:rsidR="00065462" w:rsidRPr="00BF6370" w:rsidRDefault="00065462" w:rsidP="00DA7FEA">
            <w:pPr>
              <w:jc w:val="center"/>
              <w:rPr>
                <w:rFonts w:cs="Times New Roman"/>
                <w:sz w:val="20"/>
                <w:szCs w:val="20"/>
              </w:rPr>
            </w:pPr>
            <w:r>
              <w:rPr>
                <w:rFonts w:cs="Times New Roman"/>
                <w:sz w:val="20"/>
                <w:szCs w:val="20"/>
              </w:rPr>
              <w:t>3</w:t>
            </w:r>
          </w:p>
        </w:tc>
        <w:tc>
          <w:tcPr>
            <w:tcW w:w="945" w:type="dxa"/>
            <w:tcBorders>
              <w:right w:val="nil"/>
            </w:tcBorders>
          </w:tcPr>
          <w:p w14:paraId="07ED964B" w14:textId="77777777" w:rsidR="00065462" w:rsidRDefault="00065462" w:rsidP="00DA7FEA">
            <w:pPr>
              <w:jc w:val="center"/>
              <w:rPr>
                <w:rFonts w:cs="Times New Roman"/>
                <w:sz w:val="20"/>
                <w:szCs w:val="20"/>
              </w:rPr>
            </w:pPr>
            <w:r>
              <w:rPr>
                <w:rFonts w:cs="Times New Roman"/>
                <w:sz w:val="20"/>
                <w:szCs w:val="20"/>
              </w:rPr>
              <w:t>2.8.6</w:t>
            </w:r>
          </w:p>
          <w:p w14:paraId="21CECD3F" w14:textId="76E00F22" w:rsidR="00065462" w:rsidRPr="00BF6370" w:rsidRDefault="00065462" w:rsidP="00DA7FEA">
            <w:pPr>
              <w:jc w:val="center"/>
              <w:rPr>
                <w:rFonts w:cs="Times New Roman"/>
                <w:sz w:val="20"/>
                <w:szCs w:val="20"/>
              </w:rPr>
            </w:pPr>
            <w:r>
              <w:rPr>
                <w:rFonts w:cs="Times New Roman"/>
                <w:sz w:val="20"/>
                <w:szCs w:val="20"/>
              </w:rPr>
              <w:t>2.8.11</w:t>
            </w:r>
          </w:p>
        </w:tc>
        <w:tc>
          <w:tcPr>
            <w:tcW w:w="851" w:type="dxa"/>
            <w:tcBorders>
              <w:left w:val="nil"/>
              <w:right w:val="nil"/>
            </w:tcBorders>
          </w:tcPr>
          <w:p w14:paraId="1B3FA5B4" w14:textId="77777777" w:rsidR="00065462" w:rsidRDefault="00065462" w:rsidP="00DA7FEA">
            <w:pPr>
              <w:jc w:val="center"/>
              <w:rPr>
                <w:rFonts w:cs="Times New Roman"/>
                <w:sz w:val="20"/>
                <w:szCs w:val="20"/>
              </w:rPr>
            </w:pPr>
            <w:r>
              <w:rPr>
                <w:rFonts w:cs="Times New Roman"/>
                <w:sz w:val="20"/>
                <w:szCs w:val="20"/>
              </w:rPr>
              <w:t>2.8.12</w:t>
            </w:r>
          </w:p>
          <w:p w14:paraId="15A4AA1A" w14:textId="63059AED" w:rsidR="00065462" w:rsidRPr="00BF6370" w:rsidRDefault="00065462" w:rsidP="00DA7FEA">
            <w:pPr>
              <w:jc w:val="center"/>
              <w:rPr>
                <w:rFonts w:cs="Times New Roman"/>
                <w:sz w:val="20"/>
                <w:szCs w:val="20"/>
              </w:rPr>
            </w:pPr>
            <w:r>
              <w:rPr>
                <w:rFonts w:cs="Times New Roman"/>
                <w:sz w:val="20"/>
                <w:szCs w:val="20"/>
              </w:rPr>
              <w:t>2.8.14</w:t>
            </w:r>
          </w:p>
        </w:tc>
        <w:tc>
          <w:tcPr>
            <w:tcW w:w="861" w:type="dxa"/>
            <w:tcBorders>
              <w:left w:val="nil"/>
            </w:tcBorders>
          </w:tcPr>
          <w:p w14:paraId="691E7478" w14:textId="5E7E6E8A" w:rsidR="00065462" w:rsidRPr="00BF6370" w:rsidRDefault="00065462" w:rsidP="00DA7FEA">
            <w:pPr>
              <w:jc w:val="center"/>
              <w:rPr>
                <w:rFonts w:cs="Times New Roman"/>
                <w:sz w:val="20"/>
                <w:szCs w:val="20"/>
              </w:rPr>
            </w:pPr>
            <w:r>
              <w:rPr>
                <w:rFonts w:cs="Times New Roman"/>
                <w:sz w:val="20"/>
                <w:szCs w:val="20"/>
              </w:rPr>
              <w:t>2.8.16</w:t>
            </w:r>
          </w:p>
        </w:tc>
        <w:tc>
          <w:tcPr>
            <w:tcW w:w="896" w:type="dxa"/>
            <w:vAlign w:val="center"/>
          </w:tcPr>
          <w:p w14:paraId="5067154E" w14:textId="5D5F9E0C" w:rsidR="00065462" w:rsidRPr="00BF6370" w:rsidRDefault="00065462" w:rsidP="00DA7FEA">
            <w:pPr>
              <w:jc w:val="center"/>
              <w:rPr>
                <w:rFonts w:cs="Times New Roman"/>
                <w:sz w:val="20"/>
                <w:szCs w:val="20"/>
              </w:rPr>
            </w:pPr>
            <w:r>
              <w:rPr>
                <w:rFonts w:cs="Times New Roman"/>
                <w:sz w:val="20"/>
                <w:szCs w:val="20"/>
              </w:rPr>
              <w:t>5</w:t>
            </w:r>
          </w:p>
        </w:tc>
        <w:tc>
          <w:tcPr>
            <w:tcW w:w="693" w:type="dxa"/>
            <w:vAlign w:val="center"/>
          </w:tcPr>
          <w:p w14:paraId="1DA938E4" w14:textId="0EA77FCF" w:rsidR="00065462" w:rsidRPr="00BF6370" w:rsidRDefault="00065462" w:rsidP="00DA7FEA">
            <w:pPr>
              <w:jc w:val="center"/>
              <w:rPr>
                <w:rFonts w:cs="Times New Roman"/>
                <w:sz w:val="20"/>
                <w:szCs w:val="20"/>
              </w:rPr>
            </w:pPr>
            <w:r>
              <w:rPr>
                <w:rFonts w:cs="Times New Roman"/>
                <w:sz w:val="20"/>
                <w:szCs w:val="20"/>
              </w:rPr>
              <w:t>-</w:t>
            </w:r>
          </w:p>
        </w:tc>
        <w:tc>
          <w:tcPr>
            <w:tcW w:w="693" w:type="dxa"/>
            <w:vAlign w:val="center"/>
          </w:tcPr>
          <w:p w14:paraId="7FF83759" w14:textId="33639713" w:rsidR="00065462" w:rsidRPr="00BF6370" w:rsidRDefault="00065462" w:rsidP="00DA7FEA">
            <w:pPr>
              <w:jc w:val="center"/>
              <w:rPr>
                <w:rFonts w:cs="Times New Roman"/>
                <w:sz w:val="20"/>
                <w:szCs w:val="20"/>
              </w:rPr>
            </w:pPr>
            <w:r>
              <w:rPr>
                <w:rFonts w:cs="Times New Roman"/>
                <w:sz w:val="20"/>
                <w:szCs w:val="20"/>
              </w:rPr>
              <w:t>1</w:t>
            </w:r>
          </w:p>
        </w:tc>
        <w:tc>
          <w:tcPr>
            <w:tcW w:w="515" w:type="dxa"/>
            <w:vAlign w:val="center"/>
          </w:tcPr>
          <w:p w14:paraId="70705E32" w14:textId="2B62E4DF" w:rsidR="00065462" w:rsidRPr="00BF6370" w:rsidRDefault="00065462" w:rsidP="00DA7FEA">
            <w:pPr>
              <w:jc w:val="center"/>
              <w:rPr>
                <w:rFonts w:cs="Times New Roman"/>
                <w:sz w:val="20"/>
                <w:szCs w:val="20"/>
              </w:rPr>
            </w:pPr>
            <w:r>
              <w:rPr>
                <w:rFonts w:cs="Times New Roman"/>
                <w:sz w:val="20"/>
                <w:szCs w:val="20"/>
              </w:rPr>
              <w:t>1</w:t>
            </w:r>
          </w:p>
        </w:tc>
        <w:tc>
          <w:tcPr>
            <w:tcW w:w="590" w:type="dxa"/>
            <w:vAlign w:val="center"/>
          </w:tcPr>
          <w:p w14:paraId="21DA9096" w14:textId="4ADEDBC0" w:rsidR="00065462" w:rsidRPr="00BF6370" w:rsidRDefault="00065462" w:rsidP="00DA7FEA">
            <w:pPr>
              <w:jc w:val="center"/>
              <w:rPr>
                <w:rFonts w:cs="Times New Roman"/>
                <w:sz w:val="20"/>
                <w:szCs w:val="20"/>
              </w:rPr>
            </w:pPr>
            <w:r>
              <w:rPr>
                <w:rFonts w:cs="Times New Roman"/>
                <w:sz w:val="20"/>
                <w:szCs w:val="20"/>
              </w:rPr>
              <w:t>-</w:t>
            </w:r>
          </w:p>
        </w:tc>
        <w:tc>
          <w:tcPr>
            <w:tcW w:w="615" w:type="dxa"/>
            <w:vAlign w:val="center"/>
          </w:tcPr>
          <w:p w14:paraId="58E99E09" w14:textId="03EEC48E" w:rsidR="00065462" w:rsidRPr="00BF6370" w:rsidRDefault="00065462" w:rsidP="00DA7FEA">
            <w:pPr>
              <w:jc w:val="center"/>
              <w:rPr>
                <w:rFonts w:cs="Times New Roman"/>
                <w:sz w:val="20"/>
                <w:szCs w:val="20"/>
              </w:rPr>
            </w:pPr>
            <w:r>
              <w:rPr>
                <w:rFonts w:cs="Times New Roman"/>
                <w:sz w:val="20"/>
                <w:szCs w:val="20"/>
              </w:rPr>
              <w:t>2</w:t>
            </w:r>
          </w:p>
        </w:tc>
        <w:tc>
          <w:tcPr>
            <w:tcW w:w="682" w:type="dxa"/>
            <w:vAlign w:val="center"/>
          </w:tcPr>
          <w:p w14:paraId="1560AD6B" w14:textId="691556AE" w:rsidR="00065462" w:rsidRPr="00BF6370" w:rsidRDefault="00065462" w:rsidP="00DA7FEA">
            <w:pPr>
              <w:jc w:val="center"/>
              <w:rPr>
                <w:rFonts w:cs="Times New Roman"/>
                <w:sz w:val="20"/>
                <w:szCs w:val="20"/>
              </w:rPr>
            </w:pPr>
            <w:r>
              <w:rPr>
                <w:rFonts w:cs="Times New Roman"/>
                <w:sz w:val="20"/>
                <w:szCs w:val="20"/>
              </w:rPr>
              <w:t>1</w:t>
            </w:r>
          </w:p>
        </w:tc>
        <w:tc>
          <w:tcPr>
            <w:tcW w:w="515" w:type="dxa"/>
            <w:vAlign w:val="center"/>
          </w:tcPr>
          <w:p w14:paraId="38E995CC" w14:textId="72AB3038" w:rsidR="00065462" w:rsidRPr="00BF6370" w:rsidRDefault="00065462" w:rsidP="00DA7FEA">
            <w:pPr>
              <w:jc w:val="center"/>
              <w:rPr>
                <w:rFonts w:cs="Times New Roman"/>
                <w:sz w:val="20"/>
                <w:szCs w:val="20"/>
              </w:rPr>
            </w:pPr>
            <w:r>
              <w:rPr>
                <w:rFonts w:cs="Times New Roman"/>
                <w:sz w:val="20"/>
                <w:szCs w:val="20"/>
              </w:rPr>
              <w:t>-</w:t>
            </w:r>
          </w:p>
        </w:tc>
      </w:tr>
      <w:tr w:rsidR="00065462" w:rsidRPr="004C0BE9" w14:paraId="66058734" w14:textId="77777777" w:rsidTr="00FE0FFF">
        <w:tc>
          <w:tcPr>
            <w:tcW w:w="821" w:type="dxa"/>
            <w:vMerge/>
          </w:tcPr>
          <w:p w14:paraId="3F29A6FB" w14:textId="77777777" w:rsidR="00065462" w:rsidRPr="004C0BE9" w:rsidRDefault="00065462" w:rsidP="00DA7FEA">
            <w:pPr>
              <w:rPr>
                <w:rFonts w:cs="Times New Roman"/>
                <w:sz w:val="20"/>
                <w:szCs w:val="20"/>
              </w:rPr>
            </w:pPr>
          </w:p>
        </w:tc>
        <w:tc>
          <w:tcPr>
            <w:tcW w:w="1918" w:type="dxa"/>
            <w:vMerge/>
          </w:tcPr>
          <w:p w14:paraId="3BF7C566" w14:textId="77777777" w:rsidR="00065462" w:rsidRPr="004C0BE9" w:rsidRDefault="00065462" w:rsidP="00DA7FEA">
            <w:pPr>
              <w:rPr>
                <w:rFonts w:cs="Times New Roman"/>
                <w:sz w:val="20"/>
                <w:szCs w:val="20"/>
              </w:rPr>
            </w:pPr>
          </w:p>
        </w:tc>
        <w:tc>
          <w:tcPr>
            <w:tcW w:w="2218" w:type="dxa"/>
            <w:vMerge/>
          </w:tcPr>
          <w:p w14:paraId="2B5CA835" w14:textId="77777777" w:rsidR="00065462" w:rsidRDefault="00065462" w:rsidP="00DA7FEA">
            <w:pPr>
              <w:rPr>
                <w:rFonts w:cs="Times New Roman"/>
                <w:sz w:val="20"/>
                <w:szCs w:val="20"/>
              </w:rPr>
            </w:pPr>
          </w:p>
        </w:tc>
        <w:tc>
          <w:tcPr>
            <w:tcW w:w="1668" w:type="dxa"/>
          </w:tcPr>
          <w:p w14:paraId="1CADBE0A" w14:textId="3DB47EB9" w:rsidR="00065462" w:rsidRDefault="00065462" w:rsidP="00DA7FEA">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06055BB" w14:textId="506E5E4A" w:rsidR="00065462" w:rsidRDefault="00065462" w:rsidP="00DA7FEA">
            <w:pPr>
              <w:jc w:val="center"/>
              <w:rPr>
                <w:rFonts w:cs="Times New Roman"/>
                <w:sz w:val="20"/>
                <w:szCs w:val="20"/>
              </w:rPr>
            </w:pPr>
            <w:r>
              <w:rPr>
                <w:rFonts w:cs="Times New Roman"/>
                <w:sz w:val="20"/>
                <w:szCs w:val="20"/>
              </w:rPr>
              <w:t>3</w:t>
            </w:r>
          </w:p>
        </w:tc>
        <w:tc>
          <w:tcPr>
            <w:tcW w:w="945" w:type="dxa"/>
            <w:tcBorders>
              <w:right w:val="nil"/>
            </w:tcBorders>
          </w:tcPr>
          <w:p w14:paraId="161DB030" w14:textId="77777777" w:rsidR="00065462" w:rsidRDefault="00065462" w:rsidP="00DA7FEA">
            <w:pPr>
              <w:jc w:val="center"/>
              <w:rPr>
                <w:rFonts w:cs="Times New Roman"/>
                <w:sz w:val="20"/>
                <w:szCs w:val="20"/>
                <w:lang w:val="en-US"/>
              </w:rPr>
            </w:pPr>
            <w:r>
              <w:rPr>
                <w:rFonts w:cs="Times New Roman"/>
                <w:sz w:val="20"/>
                <w:szCs w:val="20"/>
                <w:lang w:val="en-US"/>
              </w:rPr>
              <w:t>2.9.1</w:t>
            </w:r>
          </w:p>
          <w:p w14:paraId="29111157" w14:textId="77777777" w:rsidR="00065462" w:rsidRDefault="00065462" w:rsidP="00DA7FEA">
            <w:pPr>
              <w:jc w:val="center"/>
              <w:rPr>
                <w:rFonts w:cs="Times New Roman"/>
                <w:sz w:val="20"/>
                <w:szCs w:val="20"/>
                <w:lang w:val="en-US"/>
              </w:rPr>
            </w:pPr>
            <w:r>
              <w:rPr>
                <w:rFonts w:cs="Times New Roman"/>
                <w:sz w:val="20"/>
                <w:szCs w:val="20"/>
                <w:lang w:val="en-US"/>
              </w:rPr>
              <w:t>2.9.2</w:t>
            </w:r>
          </w:p>
          <w:p w14:paraId="1AC5C772" w14:textId="068A83DA" w:rsidR="00065462" w:rsidRPr="00D813A4" w:rsidRDefault="00065462" w:rsidP="00DA7FEA">
            <w:pPr>
              <w:jc w:val="center"/>
              <w:rPr>
                <w:rFonts w:cs="Times New Roman"/>
                <w:sz w:val="20"/>
                <w:szCs w:val="20"/>
                <w:lang w:val="en-US"/>
              </w:rPr>
            </w:pPr>
            <w:r>
              <w:rPr>
                <w:rFonts w:cs="Times New Roman"/>
                <w:sz w:val="20"/>
                <w:szCs w:val="20"/>
                <w:lang w:val="en-US"/>
              </w:rPr>
              <w:t>2.9.9</w:t>
            </w:r>
          </w:p>
        </w:tc>
        <w:tc>
          <w:tcPr>
            <w:tcW w:w="851" w:type="dxa"/>
            <w:tcBorders>
              <w:left w:val="nil"/>
              <w:right w:val="nil"/>
            </w:tcBorders>
          </w:tcPr>
          <w:p w14:paraId="7BB4A806" w14:textId="77777777" w:rsidR="00065462" w:rsidRDefault="00065462" w:rsidP="00DA7FEA">
            <w:pPr>
              <w:jc w:val="center"/>
              <w:rPr>
                <w:rFonts w:cs="Times New Roman"/>
                <w:sz w:val="20"/>
                <w:szCs w:val="20"/>
                <w:lang w:val="en-US"/>
              </w:rPr>
            </w:pPr>
            <w:r>
              <w:rPr>
                <w:rFonts w:cs="Times New Roman"/>
                <w:sz w:val="20"/>
                <w:szCs w:val="20"/>
                <w:lang w:val="en-US"/>
              </w:rPr>
              <w:t>2.9.10</w:t>
            </w:r>
          </w:p>
          <w:p w14:paraId="46ED38EC" w14:textId="77777777" w:rsidR="00065462" w:rsidRDefault="00065462" w:rsidP="00DA7FEA">
            <w:pPr>
              <w:jc w:val="center"/>
              <w:rPr>
                <w:rFonts w:cs="Times New Roman"/>
                <w:sz w:val="20"/>
                <w:szCs w:val="20"/>
                <w:lang w:val="en-US"/>
              </w:rPr>
            </w:pPr>
            <w:r>
              <w:rPr>
                <w:rFonts w:cs="Times New Roman"/>
                <w:sz w:val="20"/>
                <w:szCs w:val="20"/>
                <w:lang w:val="en-US"/>
              </w:rPr>
              <w:t>2.9.14</w:t>
            </w:r>
          </w:p>
          <w:p w14:paraId="30811218" w14:textId="5066AB5C" w:rsidR="00065462" w:rsidRPr="00D813A4" w:rsidRDefault="00065462" w:rsidP="00DA7FEA">
            <w:pPr>
              <w:jc w:val="center"/>
              <w:rPr>
                <w:rFonts w:cs="Times New Roman"/>
                <w:sz w:val="20"/>
                <w:szCs w:val="20"/>
                <w:lang w:val="en-US"/>
              </w:rPr>
            </w:pPr>
            <w:r>
              <w:rPr>
                <w:rFonts w:cs="Times New Roman"/>
                <w:sz w:val="20"/>
                <w:szCs w:val="20"/>
                <w:lang w:val="en-US"/>
              </w:rPr>
              <w:t>2.9.15</w:t>
            </w:r>
          </w:p>
        </w:tc>
        <w:tc>
          <w:tcPr>
            <w:tcW w:w="861" w:type="dxa"/>
            <w:tcBorders>
              <w:left w:val="nil"/>
            </w:tcBorders>
          </w:tcPr>
          <w:p w14:paraId="629FE69A" w14:textId="74415BF3" w:rsidR="00065462" w:rsidRPr="00D813A4" w:rsidRDefault="00065462" w:rsidP="00DA7FEA">
            <w:pPr>
              <w:jc w:val="center"/>
              <w:rPr>
                <w:rFonts w:cs="Times New Roman"/>
                <w:sz w:val="20"/>
                <w:szCs w:val="20"/>
                <w:lang w:val="en-US"/>
              </w:rPr>
            </w:pPr>
            <w:r>
              <w:rPr>
                <w:rFonts w:cs="Times New Roman"/>
                <w:sz w:val="20"/>
                <w:szCs w:val="20"/>
                <w:lang w:val="en-US"/>
              </w:rPr>
              <w:t>2.9.16</w:t>
            </w:r>
          </w:p>
        </w:tc>
        <w:tc>
          <w:tcPr>
            <w:tcW w:w="896" w:type="dxa"/>
            <w:vAlign w:val="center"/>
          </w:tcPr>
          <w:p w14:paraId="2B5E9184" w14:textId="352429FB" w:rsidR="00065462" w:rsidRPr="00D813A4" w:rsidRDefault="00065462" w:rsidP="00DA7FEA">
            <w:pPr>
              <w:jc w:val="center"/>
              <w:rPr>
                <w:rFonts w:cs="Times New Roman"/>
                <w:sz w:val="20"/>
                <w:szCs w:val="20"/>
                <w:lang w:val="en-US"/>
              </w:rPr>
            </w:pPr>
            <w:r>
              <w:rPr>
                <w:rFonts w:cs="Times New Roman"/>
                <w:sz w:val="20"/>
                <w:szCs w:val="20"/>
                <w:lang w:val="en-US"/>
              </w:rPr>
              <w:t>7</w:t>
            </w:r>
          </w:p>
        </w:tc>
        <w:tc>
          <w:tcPr>
            <w:tcW w:w="693" w:type="dxa"/>
            <w:vAlign w:val="center"/>
          </w:tcPr>
          <w:p w14:paraId="66013A2F" w14:textId="49C0210C" w:rsidR="00065462" w:rsidRPr="00D813A4" w:rsidRDefault="00065462" w:rsidP="00DA7FEA">
            <w:pPr>
              <w:jc w:val="center"/>
              <w:rPr>
                <w:rFonts w:cs="Times New Roman"/>
                <w:sz w:val="20"/>
                <w:szCs w:val="20"/>
                <w:lang w:val="en-US"/>
              </w:rPr>
            </w:pPr>
            <w:r>
              <w:rPr>
                <w:rFonts w:cs="Times New Roman"/>
                <w:sz w:val="20"/>
                <w:szCs w:val="20"/>
                <w:lang w:val="en-US"/>
              </w:rPr>
              <w:t>1</w:t>
            </w:r>
          </w:p>
        </w:tc>
        <w:tc>
          <w:tcPr>
            <w:tcW w:w="693" w:type="dxa"/>
            <w:vAlign w:val="center"/>
          </w:tcPr>
          <w:p w14:paraId="582216FB" w14:textId="0EB07CC2" w:rsidR="00065462" w:rsidRPr="00D813A4" w:rsidRDefault="00065462" w:rsidP="00DA7FEA">
            <w:pPr>
              <w:jc w:val="center"/>
              <w:rPr>
                <w:rFonts w:cs="Times New Roman"/>
                <w:sz w:val="20"/>
                <w:szCs w:val="20"/>
                <w:lang w:val="en-US"/>
              </w:rPr>
            </w:pPr>
            <w:r>
              <w:rPr>
                <w:rFonts w:cs="Times New Roman"/>
                <w:sz w:val="20"/>
                <w:szCs w:val="20"/>
                <w:lang w:val="en-US"/>
              </w:rPr>
              <w:t>-</w:t>
            </w:r>
          </w:p>
        </w:tc>
        <w:tc>
          <w:tcPr>
            <w:tcW w:w="515" w:type="dxa"/>
            <w:vAlign w:val="center"/>
          </w:tcPr>
          <w:p w14:paraId="2ED88954" w14:textId="5ADF4434" w:rsidR="00065462" w:rsidRPr="00D813A4" w:rsidRDefault="00065462" w:rsidP="00DA7FEA">
            <w:pPr>
              <w:jc w:val="center"/>
              <w:rPr>
                <w:rFonts w:cs="Times New Roman"/>
                <w:sz w:val="20"/>
                <w:szCs w:val="20"/>
                <w:lang w:val="en-US"/>
              </w:rPr>
            </w:pPr>
            <w:r>
              <w:rPr>
                <w:rFonts w:cs="Times New Roman"/>
                <w:sz w:val="20"/>
                <w:szCs w:val="20"/>
                <w:lang w:val="en-US"/>
              </w:rPr>
              <w:t>2</w:t>
            </w:r>
          </w:p>
        </w:tc>
        <w:tc>
          <w:tcPr>
            <w:tcW w:w="590" w:type="dxa"/>
            <w:vAlign w:val="center"/>
          </w:tcPr>
          <w:p w14:paraId="441935CE" w14:textId="23AECF1B" w:rsidR="00065462" w:rsidRPr="00D813A4"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1631F4F5" w14:textId="6407F4EE" w:rsidR="00065462" w:rsidRPr="00D813A4" w:rsidRDefault="00065462" w:rsidP="00DA7FEA">
            <w:pPr>
              <w:jc w:val="center"/>
              <w:rPr>
                <w:rFonts w:cs="Times New Roman"/>
                <w:sz w:val="20"/>
                <w:szCs w:val="20"/>
                <w:lang w:val="en-US"/>
              </w:rPr>
            </w:pPr>
            <w:r>
              <w:rPr>
                <w:rFonts w:cs="Times New Roman"/>
                <w:sz w:val="20"/>
                <w:szCs w:val="20"/>
                <w:lang w:val="en-US"/>
              </w:rPr>
              <w:t>1</w:t>
            </w:r>
          </w:p>
        </w:tc>
        <w:tc>
          <w:tcPr>
            <w:tcW w:w="682" w:type="dxa"/>
            <w:vAlign w:val="center"/>
          </w:tcPr>
          <w:p w14:paraId="158F1BAC" w14:textId="3D8ABE3A" w:rsidR="00065462" w:rsidRPr="00D813A4" w:rsidRDefault="00065462" w:rsidP="00DA7FEA">
            <w:pPr>
              <w:jc w:val="center"/>
              <w:rPr>
                <w:rFonts w:cs="Times New Roman"/>
                <w:sz w:val="20"/>
                <w:szCs w:val="20"/>
                <w:lang w:val="en-US"/>
              </w:rPr>
            </w:pPr>
            <w:r>
              <w:rPr>
                <w:rFonts w:cs="Times New Roman"/>
                <w:sz w:val="20"/>
                <w:szCs w:val="20"/>
                <w:lang w:val="en-US"/>
              </w:rPr>
              <w:t>3</w:t>
            </w:r>
          </w:p>
        </w:tc>
        <w:tc>
          <w:tcPr>
            <w:tcW w:w="515" w:type="dxa"/>
            <w:vAlign w:val="center"/>
          </w:tcPr>
          <w:p w14:paraId="2E253F98" w14:textId="044C143B" w:rsidR="00065462" w:rsidRPr="00D813A4"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6A322C8A" w14:textId="77777777" w:rsidTr="00FE0FFF">
        <w:tc>
          <w:tcPr>
            <w:tcW w:w="821" w:type="dxa"/>
            <w:vMerge/>
          </w:tcPr>
          <w:p w14:paraId="1B5E4C22" w14:textId="77777777" w:rsidR="00065462" w:rsidRPr="004C0BE9" w:rsidRDefault="00065462" w:rsidP="00DA7FEA">
            <w:pPr>
              <w:rPr>
                <w:rFonts w:cs="Times New Roman"/>
                <w:sz w:val="20"/>
                <w:szCs w:val="20"/>
              </w:rPr>
            </w:pPr>
          </w:p>
        </w:tc>
        <w:tc>
          <w:tcPr>
            <w:tcW w:w="1918" w:type="dxa"/>
            <w:vMerge/>
          </w:tcPr>
          <w:p w14:paraId="0B9B67C2" w14:textId="77777777" w:rsidR="00065462" w:rsidRPr="004C0BE9" w:rsidRDefault="00065462" w:rsidP="00DA7FEA">
            <w:pPr>
              <w:rPr>
                <w:rFonts w:cs="Times New Roman"/>
                <w:sz w:val="20"/>
                <w:szCs w:val="20"/>
              </w:rPr>
            </w:pPr>
          </w:p>
        </w:tc>
        <w:tc>
          <w:tcPr>
            <w:tcW w:w="2218" w:type="dxa"/>
            <w:vMerge/>
          </w:tcPr>
          <w:p w14:paraId="63E821D1" w14:textId="77777777" w:rsidR="00065462" w:rsidRDefault="00065462" w:rsidP="00DA7FEA">
            <w:pPr>
              <w:rPr>
                <w:rFonts w:cs="Times New Roman"/>
                <w:sz w:val="20"/>
                <w:szCs w:val="20"/>
              </w:rPr>
            </w:pPr>
          </w:p>
        </w:tc>
        <w:tc>
          <w:tcPr>
            <w:tcW w:w="1668" w:type="dxa"/>
          </w:tcPr>
          <w:p w14:paraId="5B662C6F" w14:textId="7C574AC4" w:rsidR="00065462" w:rsidRDefault="00065462" w:rsidP="00DA7FEA">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9C39289" w14:textId="3BDC296E"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ED98768" w14:textId="41F98BFA" w:rsidR="00065462" w:rsidRDefault="00065462" w:rsidP="00DA7FEA">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A2C8183" w14:textId="556E9058" w:rsidR="00065462" w:rsidRDefault="00065462" w:rsidP="00DA7FEA">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78716B88" w14:textId="79F96ABE" w:rsidR="00065462" w:rsidRDefault="00065462" w:rsidP="00DA7FEA">
            <w:pPr>
              <w:jc w:val="center"/>
              <w:rPr>
                <w:rFonts w:cs="Times New Roman"/>
                <w:sz w:val="20"/>
                <w:szCs w:val="20"/>
                <w:lang w:val="en-US"/>
              </w:rPr>
            </w:pPr>
            <w:r>
              <w:rPr>
                <w:rFonts w:cs="Times New Roman"/>
                <w:sz w:val="20"/>
                <w:szCs w:val="20"/>
                <w:lang w:val="en-US"/>
              </w:rPr>
              <w:t>2.5.17</w:t>
            </w:r>
          </w:p>
        </w:tc>
        <w:tc>
          <w:tcPr>
            <w:tcW w:w="896" w:type="dxa"/>
            <w:vAlign w:val="center"/>
          </w:tcPr>
          <w:p w14:paraId="323744A8" w14:textId="082E2DEB" w:rsidR="00065462" w:rsidRDefault="00065462" w:rsidP="00DA7FEA">
            <w:pPr>
              <w:jc w:val="center"/>
              <w:rPr>
                <w:rFonts w:cs="Times New Roman"/>
                <w:sz w:val="20"/>
                <w:szCs w:val="20"/>
                <w:lang w:val="en-US"/>
              </w:rPr>
            </w:pPr>
            <w:r>
              <w:rPr>
                <w:rFonts w:cs="Times New Roman"/>
                <w:sz w:val="20"/>
                <w:szCs w:val="20"/>
                <w:lang w:val="en-US"/>
              </w:rPr>
              <w:t>3</w:t>
            </w:r>
          </w:p>
        </w:tc>
        <w:tc>
          <w:tcPr>
            <w:tcW w:w="693" w:type="dxa"/>
            <w:vAlign w:val="center"/>
          </w:tcPr>
          <w:p w14:paraId="0D51AB70" w14:textId="1EF93468" w:rsidR="00065462" w:rsidRDefault="00065462" w:rsidP="00DA7FEA">
            <w:pPr>
              <w:jc w:val="center"/>
              <w:rPr>
                <w:rFonts w:cs="Times New Roman"/>
                <w:sz w:val="20"/>
                <w:szCs w:val="20"/>
                <w:lang w:val="en-US"/>
              </w:rPr>
            </w:pPr>
            <w:r>
              <w:rPr>
                <w:rFonts w:cs="Times New Roman"/>
                <w:sz w:val="20"/>
                <w:szCs w:val="20"/>
                <w:lang w:val="en-US"/>
              </w:rPr>
              <w:t>-</w:t>
            </w:r>
          </w:p>
        </w:tc>
        <w:tc>
          <w:tcPr>
            <w:tcW w:w="693" w:type="dxa"/>
            <w:vAlign w:val="center"/>
          </w:tcPr>
          <w:p w14:paraId="112AA954" w14:textId="7080F9B9"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2CAEB37D" w14:textId="595C398B" w:rsidR="00065462"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45289030" w14:textId="42187970" w:rsidR="00065462"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403049BE" w14:textId="3FF7A5C3" w:rsidR="00065462" w:rsidRDefault="00065462" w:rsidP="00DA7FEA">
            <w:pPr>
              <w:jc w:val="center"/>
              <w:rPr>
                <w:rFonts w:cs="Times New Roman"/>
                <w:sz w:val="20"/>
                <w:szCs w:val="20"/>
                <w:lang w:val="en-US"/>
              </w:rPr>
            </w:pPr>
            <w:r>
              <w:rPr>
                <w:rFonts w:cs="Times New Roman"/>
                <w:sz w:val="20"/>
                <w:szCs w:val="20"/>
                <w:lang w:val="en-US"/>
              </w:rPr>
              <w:t>-</w:t>
            </w:r>
          </w:p>
        </w:tc>
        <w:tc>
          <w:tcPr>
            <w:tcW w:w="682" w:type="dxa"/>
            <w:vAlign w:val="center"/>
          </w:tcPr>
          <w:p w14:paraId="1789E2BB" w14:textId="7660BCFF" w:rsidR="00065462" w:rsidRDefault="00065462" w:rsidP="00DA7FEA">
            <w:pPr>
              <w:jc w:val="center"/>
              <w:rPr>
                <w:rFonts w:cs="Times New Roman"/>
                <w:sz w:val="20"/>
                <w:szCs w:val="20"/>
                <w:lang w:val="en-US"/>
              </w:rPr>
            </w:pPr>
            <w:r>
              <w:rPr>
                <w:rFonts w:cs="Times New Roman"/>
                <w:sz w:val="20"/>
                <w:szCs w:val="20"/>
                <w:lang w:val="en-US"/>
              </w:rPr>
              <w:t>2</w:t>
            </w:r>
          </w:p>
        </w:tc>
        <w:tc>
          <w:tcPr>
            <w:tcW w:w="515" w:type="dxa"/>
            <w:vAlign w:val="center"/>
          </w:tcPr>
          <w:p w14:paraId="1FCBD835" w14:textId="3141FEEC" w:rsidR="00065462"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3536040C" w14:textId="77777777" w:rsidTr="00FE0FFF">
        <w:tc>
          <w:tcPr>
            <w:tcW w:w="821" w:type="dxa"/>
            <w:vMerge/>
          </w:tcPr>
          <w:p w14:paraId="30D8C6AD" w14:textId="77777777" w:rsidR="00065462" w:rsidRPr="004C0BE9" w:rsidRDefault="00065462" w:rsidP="00DA7FEA">
            <w:pPr>
              <w:rPr>
                <w:rFonts w:cs="Times New Roman"/>
                <w:sz w:val="20"/>
                <w:szCs w:val="20"/>
              </w:rPr>
            </w:pPr>
          </w:p>
        </w:tc>
        <w:tc>
          <w:tcPr>
            <w:tcW w:w="1918" w:type="dxa"/>
            <w:vMerge/>
          </w:tcPr>
          <w:p w14:paraId="074AB79D" w14:textId="77777777" w:rsidR="00065462" w:rsidRPr="004C0BE9" w:rsidRDefault="00065462" w:rsidP="00DA7FEA">
            <w:pPr>
              <w:rPr>
                <w:rFonts w:cs="Times New Roman"/>
                <w:sz w:val="20"/>
                <w:szCs w:val="20"/>
              </w:rPr>
            </w:pPr>
          </w:p>
        </w:tc>
        <w:tc>
          <w:tcPr>
            <w:tcW w:w="2218" w:type="dxa"/>
            <w:vMerge/>
          </w:tcPr>
          <w:p w14:paraId="5872B091" w14:textId="77777777" w:rsidR="00065462" w:rsidRDefault="00065462" w:rsidP="00DA7FEA">
            <w:pPr>
              <w:rPr>
                <w:rFonts w:cs="Times New Roman"/>
                <w:sz w:val="20"/>
                <w:szCs w:val="20"/>
              </w:rPr>
            </w:pPr>
          </w:p>
        </w:tc>
        <w:tc>
          <w:tcPr>
            <w:tcW w:w="1668" w:type="dxa"/>
          </w:tcPr>
          <w:p w14:paraId="42EC7CCC" w14:textId="09E32617" w:rsidR="00065462" w:rsidRDefault="00065462" w:rsidP="00DA7FEA">
            <w:pPr>
              <w:rPr>
                <w:rFonts w:cs="Times New Roman"/>
                <w:sz w:val="20"/>
                <w:szCs w:val="20"/>
              </w:rPr>
            </w:pPr>
            <w:r>
              <w:rPr>
                <w:rFonts w:cs="Times New Roman"/>
                <w:sz w:val="20"/>
                <w:szCs w:val="20"/>
              </w:rPr>
              <w:t>Медицина чрезвычайных ситуаций</w:t>
            </w:r>
          </w:p>
        </w:tc>
        <w:tc>
          <w:tcPr>
            <w:tcW w:w="741" w:type="dxa"/>
            <w:vAlign w:val="center"/>
          </w:tcPr>
          <w:p w14:paraId="057C7AF3" w14:textId="6A38F554"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49BC1DA" w14:textId="77777777" w:rsidR="00065462" w:rsidRDefault="00065462" w:rsidP="00DA7FEA">
            <w:pPr>
              <w:jc w:val="center"/>
              <w:rPr>
                <w:rFonts w:cs="Times New Roman"/>
                <w:sz w:val="20"/>
                <w:szCs w:val="20"/>
                <w:lang w:val="en-US"/>
              </w:rPr>
            </w:pPr>
            <w:r>
              <w:rPr>
                <w:rFonts w:cs="Times New Roman"/>
                <w:sz w:val="20"/>
                <w:szCs w:val="20"/>
                <w:lang w:val="en-US"/>
              </w:rPr>
              <w:t>2.6.2</w:t>
            </w:r>
          </w:p>
          <w:p w14:paraId="138571C7" w14:textId="401B9FFF" w:rsidR="00065462" w:rsidRDefault="00065462" w:rsidP="00DA7FEA">
            <w:pPr>
              <w:jc w:val="center"/>
              <w:rPr>
                <w:rFonts w:cs="Times New Roman"/>
                <w:sz w:val="20"/>
                <w:szCs w:val="20"/>
                <w:lang w:val="en-US"/>
              </w:rPr>
            </w:pPr>
            <w:r>
              <w:rPr>
                <w:rFonts w:cs="Times New Roman"/>
                <w:sz w:val="20"/>
                <w:szCs w:val="20"/>
                <w:lang w:val="en-US"/>
              </w:rPr>
              <w:t>2.6.4</w:t>
            </w:r>
          </w:p>
        </w:tc>
        <w:tc>
          <w:tcPr>
            <w:tcW w:w="851" w:type="dxa"/>
            <w:tcBorders>
              <w:left w:val="nil"/>
              <w:bottom w:val="single" w:sz="4" w:space="0" w:color="auto"/>
              <w:right w:val="nil"/>
            </w:tcBorders>
          </w:tcPr>
          <w:p w14:paraId="04E18E6B" w14:textId="77777777" w:rsidR="00065462" w:rsidRDefault="00065462" w:rsidP="00DA7FEA">
            <w:pPr>
              <w:jc w:val="center"/>
              <w:rPr>
                <w:rFonts w:cs="Times New Roman"/>
                <w:sz w:val="20"/>
                <w:szCs w:val="20"/>
                <w:lang w:val="en-US"/>
              </w:rPr>
            </w:pPr>
            <w:r>
              <w:rPr>
                <w:rFonts w:cs="Times New Roman"/>
                <w:sz w:val="20"/>
                <w:szCs w:val="20"/>
                <w:lang w:val="en-US"/>
              </w:rPr>
              <w:t>2.6.7</w:t>
            </w:r>
          </w:p>
          <w:p w14:paraId="016AAD4C" w14:textId="75A891AF" w:rsidR="00065462" w:rsidRDefault="00065462" w:rsidP="00DA7FEA">
            <w:pPr>
              <w:jc w:val="center"/>
              <w:rPr>
                <w:rFonts w:cs="Times New Roman"/>
                <w:sz w:val="20"/>
                <w:szCs w:val="20"/>
                <w:lang w:val="en-US"/>
              </w:rPr>
            </w:pPr>
            <w:r>
              <w:rPr>
                <w:rFonts w:cs="Times New Roman"/>
                <w:sz w:val="20"/>
                <w:szCs w:val="20"/>
                <w:lang w:val="en-US"/>
              </w:rPr>
              <w:t>2.6.9</w:t>
            </w:r>
          </w:p>
        </w:tc>
        <w:tc>
          <w:tcPr>
            <w:tcW w:w="861" w:type="dxa"/>
            <w:tcBorders>
              <w:left w:val="nil"/>
              <w:bottom w:val="single" w:sz="4" w:space="0" w:color="auto"/>
            </w:tcBorders>
          </w:tcPr>
          <w:p w14:paraId="7486F374" w14:textId="77777777" w:rsidR="00065462" w:rsidRDefault="00065462" w:rsidP="00DA7FEA">
            <w:pPr>
              <w:jc w:val="center"/>
              <w:rPr>
                <w:rFonts w:cs="Times New Roman"/>
                <w:sz w:val="20"/>
                <w:szCs w:val="20"/>
                <w:lang w:val="en-US"/>
              </w:rPr>
            </w:pPr>
          </w:p>
        </w:tc>
        <w:tc>
          <w:tcPr>
            <w:tcW w:w="896" w:type="dxa"/>
            <w:vAlign w:val="center"/>
          </w:tcPr>
          <w:p w14:paraId="7836A7D8" w14:textId="26288177" w:rsidR="00065462" w:rsidRDefault="00065462" w:rsidP="00DA7FEA">
            <w:pPr>
              <w:jc w:val="center"/>
              <w:rPr>
                <w:rFonts w:cs="Times New Roman"/>
                <w:sz w:val="20"/>
                <w:szCs w:val="20"/>
                <w:lang w:val="en-US"/>
              </w:rPr>
            </w:pPr>
            <w:r>
              <w:rPr>
                <w:rFonts w:cs="Times New Roman"/>
                <w:sz w:val="20"/>
                <w:szCs w:val="20"/>
                <w:lang w:val="en-US"/>
              </w:rPr>
              <w:t>4</w:t>
            </w:r>
          </w:p>
        </w:tc>
        <w:tc>
          <w:tcPr>
            <w:tcW w:w="693" w:type="dxa"/>
            <w:vAlign w:val="center"/>
          </w:tcPr>
          <w:p w14:paraId="63D1F4D7" w14:textId="4B4D7463" w:rsidR="00065462" w:rsidRDefault="00065462" w:rsidP="00DA7FEA">
            <w:pPr>
              <w:jc w:val="center"/>
              <w:rPr>
                <w:rFonts w:cs="Times New Roman"/>
                <w:sz w:val="20"/>
                <w:szCs w:val="20"/>
                <w:lang w:val="en-US"/>
              </w:rPr>
            </w:pPr>
            <w:r>
              <w:rPr>
                <w:rFonts w:cs="Times New Roman"/>
                <w:sz w:val="20"/>
                <w:szCs w:val="20"/>
                <w:lang w:val="en-US"/>
              </w:rPr>
              <w:t>2</w:t>
            </w:r>
          </w:p>
        </w:tc>
        <w:tc>
          <w:tcPr>
            <w:tcW w:w="693" w:type="dxa"/>
            <w:vAlign w:val="center"/>
          </w:tcPr>
          <w:p w14:paraId="08AAC130" w14:textId="5F0D3F14"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19C20331" w14:textId="7576CCD5" w:rsidR="00065462" w:rsidRDefault="00065462" w:rsidP="00DA7FEA">
            <w:pPr>
              <w:jc w:val="center"/>
              <w:rPr>
                <w:rFonts w:cs="Times New Roman"/>
                <w:sz w:val="20"/>
                <w:szCs w:val="20"/>
                <w:lang w:val="en-US"/>
              </w:rPr>
            </w:pPr>
            <w:r>
              <w:rPr>
                <w:rFonts w:cs="Times New Roman"/>
                <w:sz w:val="20"/>
                <w:szCs w:val="20"/>
                <w:lang w:val="en-US"/>
              </w:rPr>
              <w:t>-</w:t>
            </w:r>
          </w:p>
        </w:tc>
        <w:tc>
          <w:tcPr>
            <w:tcW w:w="590" w:type="dxa"/>
            <w:vAlign w:val="center"/>
          </w:tcPr>
          <w:p w14:paraId="43011D7B" w14:textId="699D0388" w:rsidR="00065462" w:rsidRDefault="00065462" w:rsidP="00DA7FEA">
            <w:pPr>
              <w:jc w:val="center"/>
              <w:rPr>
                <w:rFonts w:cs="Times New Roman"/>
                <w:sz w:val="20"/>
                <w:szCs w:val="20"/>
                <w:lang w:val="en-US"/>
              </w:rPr>
            </w:pPr>
            <w:r>
              <w:rPr>
                <w:rFonts w:cs="Times New Roman"/>
                <w:sz w:val="20"/>
                <w:szCs w:val="20"/>
                <w:lang w:val="en-US"/>
              </w:rPr>
              <w:t>-</w:t>
            </w:r>
          </w:p>
        </w:tc>
        <w:tc>
          <w:tcPr>
            <w:tcW w:w="615" w:type="dxa"/>
            <w:vAlign w:val="center"/>
          </w:tcPr>
          <w:p w14:paraId="1CD4D7BE" w14:textId="479D77DC" w:rsidR="00065462" w:rsidRDefault="00065462" w:rsidP="00DA7FEA">
            <w:pPr>
              <w:jc w:val="center"/>
              <w:rPr>
                <w:rFonts w:cs="Times New Roman"/>
                <w:sz w:val="20"/>
                <w:szCs w:val="20"/>
                <w:lang w:val="en-US"/>
              </w:rPr>
            </w:pPr>
            <w:r>
              <w:rPr>
                <w:rFonts w:cs="Times New Roman"/>
                <w:sz w:val="20"/>
                <w:szCs w:val="20"/>
                <w:lang w:val="en-US"/>
              </w:rPr>
              <w:t>-</w:t>
            </w:r>
          </w:p>
        </w:tc>
        <w:tc>
          <w:tcPr>
            <w:tcW w:w="682" w:type="dxa"/>
            <w:vAlign w:val="center"/>
          </w:tcPr>
          <w:p w14:paraId="2C65689E" w14:textId="18697C8C" w:rsidR="00065462" w:rsidRDefault="00065462" w:rsidP="00DA7FEA">
            <w:pPr>
              <w:jc w:val="center"/>
              <w:rPr>
                <w:rFonts w:cs="Times New Roman"/>
                <w:sz w:val="20"/>
                <w:szCs w:val="20"/>
                <w:lang w:val="en-US"/>
              </w:rPr>
            </w:pPr>
            <w:r>
              <w:rPr>
                <w:rFonts w:cs="Times New Roman"/>
                <w:sz w:val="20"/>
                <w:szCs w:val="20"/>
                <w:lang w:val="en-US"/>
              </w:rPr>
              <w:t>1</w:t>
            </w:r>
          </w:p>
        </w:tc>
        <w:tc>
          <w:tcPr>
            <w:tcW w:w="515" w:type="dxa"/>
            <w:vAlign w:val="center"/>
          </w:tcPr>
          <w:p w14:paraId="496B5202" w14:textId="7F0C0BA2" w:rsidR="00065462" w:rsidRDefault="00065462" w:rsidP="00DA7FEA">
            <w:pPr>
              <w:jc w:val="center"/>
              <w:rPr>
                <w:rFonts w:cs="Times New Roman"/>
                <w:sz w:val="20"/>
                <w:szCs w:val="20"/>
                <w:lang w:val="en-US"/>
              </w:rPr>
            </w:pPr>
            <w:r>
              <w:rPr>
                <w:rFonts w:cs="Times New Roman"/>
                <w:sz w:val="20"/>
                <w:szCs w:val="20"/>
                <w:lang w:val="en-US"/>
              </w:rPr>
              <w:t>-</w:t>
            </w:r>
          </w:p>
        </w:tc>
      </w:tr>
      <w:tr w:rsidR="00065462" w:rsidRPr="004C0BE9" w14:paraId="3BB21EC2" w14:textId="77777777" w:rsidTr="00FE0FFF">
        <w:tc>
          <w:tcPr>
            <w:tcW w:w="821" w:type="dxa"/>
            <w:vMerge/>
          </w:tcPr>
          <w:p w14:paraId="43E69618" w14:textId="77777777" w:rsidR="00065462" w:rsidRPr="004C0BE9" w:rsidRDefault="00065462" w:rsidP="00DA7FEA">
            <w:pPr>
              <w:rPr>
                <w:rFonts w:cs="Times New Roman"/>
                <w:sz w:val="20"/>
                <w:szCs w:val="20"/>
              </w:rPr>
            </w:pPr>
          </w:p>
        </w:tc>
        <w:tc>
          <w:tcPr>
            <w:tcW w:w="1918" w:type="dxa"/>
            <w:vMerge/>
          </w:tcPr>
          <w:p w14:paraId="0018EB04" w14:textId="77777777" w:rsidR="00065462" w:rsidRPr="004C0BE9" w:rsidRDefault="00065462" w:rsidP="00DA7FEA">
            <w:pPr>
              <w:rPr>
                <w:rFonts w:cs="Times New Roman"/>
                <w:sz w:val="20"/>
                <w:szCs w:val="20"/>
              </w:rPr>
            </w:pPr>
          </w:p>
        </w:tc>
        <w:tc>
          <w:tcPr>
            <w:tcW w:w="2218" w:type="dxa"/>
            <w:vMerge/>
          </w:tcPr>
          <w:p w14:paraId="56FCB931" w14:textId="77777777" w:rsidR="00065462" w:rsidRDefault="00065462" w:rsidP="00DA7FEA">
            <w:pPr>
              <w:rPr>
                <w:rFonts w:cs="Times New Roman"/>
                <w:sz w:val="20"/>
                <w:szCs w:val="20"/>
              </w:rPr>
            </w:pPr>
          </w:p>
        </w:tc>
        <w:tc>
          <w:tcPr>
            <w:tcW w:w="1668" w:type="dxa"/>
          </w:tcPr>
          <w:p w14:paraId="3859643F" w14:textId="189B1788"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8678506" w14:textId="10E27701" w:rsidR="00065462" w:rsidRDefault="00065462" w:rsidP="00DA7FEA">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AFC167C" w14:textId="77777777" w:rsidR="00065462" w:rsidRDefault="00065462" w:rsidP="00DA7FEA">
            <w:pPr>
              <w:jc w:val="center"/>
              <w:rPr>
                <w:rFonts w:cs="Times New Roman"/>
                <w:sz w:val="20"/>
                <w:szCs w:val="20"/>
              </w:rPr>
            </w:pPr>
            <w:r>
              <w:rPr>
                <w:rFonts w:cs="Times New Roman"/>
                <w:sz w:val="20"/>
                <w:szCs w:val="20"/>
              </w:rPr>
              <w:t>2.14.1</w:t>
            </w:r>
          </w:p>
          <w:p w14:paraId="1667239B" w14:textId="13F78AEF" w:rsidR="00065462" w:rsidRDefault="00065462" w:rsidP="00DA7FEA">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A99BE48" w14:textId="77777777" w:rsidR="00065462" w:rsidRDefault="00065462" w:rsidP="00DA7FEA">
            <w:pPr>
              <w:jc w:val="center"/>
              <w:rPr>
                <w:rFonts w:cs="Times New Roman"/>
                <w:sz w:val="20"/>
                <w:szCs w:val="20"/>
              </w:rPr>
            </w:pPr>
            <w:r>
              <w:rPr>
                <w:rFonts w:cs="Times New Roman"/>
                <w:sz w:val="20"/>
                <w:szCs w:val="20"/>
              </w:rPr>
              <w:t>2.14.3</w:t>
            </w:r>
          </w:p>
          <w:p w14:paraId="0DCD9E6B" w14:textId="17258043" w:rsidR="00065462" w:rsidRDefault="00065462" w:rsidP="00DA7FEA">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4432FB0" w14:textId="14B65559" w:rsidR="00065462" w:rsidRDefault="00065462" w:rsidP="00DA7FEA">
            <w:pPr>
              <w:jc w:val="center"/>
              <w:rPr>
                <w:rFonts w:cs="Times New Roman"/>
                <w:sz w:val="20"/>
                <w:szCs w:val="20"/>
                <w:lang w:val="en-US"/>
              </w:rPr>
            </w:pPr>
            <w:r>
              <w:rPr>
                <w:rFonts w:cs="Times New Roman"/>
                <w:sz w:val="20"/>
                <w:szCs w:val="20"/>
              </w:rPr>
              <w:t>2.14.5</w:t>
            </w:r>
          </w:p>
        </w:tc>
        <w:tc>
          <w:tcPr>
            <w:tcW w:w="896" w:type="dxa"/>
            <w:vAlign w:val="center"/>
          </w:tcPr>
          <w:p w14:paraId="40892AFC" w14:textId="31F4E3FE"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6942DA4A" w14:textId="1ADB44A4"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44BD336E" w14:textId="68E51859"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96AE80A" w14:textId="37E40731"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0554A2C0" w14:textId="41F4BC1E"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1AF44E6F" w14:textId="64E19227"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2971B205" w14:textId="3CB0D868"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09C73E6A" w14:textId="676AD962"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209C8705" w14:textId="77777777" w:rsidTr="00FE0FFF">
        <w:tc>
          <w:tcPr>
            <w:tcW w:w="821" w:type="dxa"/>
            <w:vMerge/>
          </w:tcPr>
          <w:p w14:paraId="63786E39" w14:textId="77777777" w:rsidR="00065462" w:rsidRPr="004C0BE9" w:rsidRDefault="00065462" w:rsidP="00DA7FEA">
            <w:pPr>
              <w:rPr>
                <w:rFonts w:cs="Times New Roman"/>
                <w:sz w:val="20"/>
                <w:szCs w:val="20"/>
              </w:rPr>
            </w:pPr>
          </w:p>
        </w:tc>
        <w:tc>
          <w:tcPr>
            <w:tcW w:w="1918" w:type="dxa"/>
            <w:vMerge/>
          </w:tcPr>
          <w:p w14:paraId="1E297E97" w14:textId="77777777" w:rsidR="00065462" w:rsidRPr="004C0BE9" w:rsidRDefault="00065462" w:rsidP="00DA7FEA">
            <w:pPr>
              <w:rPr>
                <w:rFonts w:cs="Times New Roman"/>
                <w:sz w:val="20"/>
                <w:szCs w:val="20"/>
              </w:rPr>
            </w:pPr>
          </w:p>
        </w:tc>
        <w:tc>
          <w:tcPr>
            <w:tcW w:w="2218" w:type="dxa"/>
            <w:vMerge/>
          </w:tcPr>
          <w:p w14:paraId="38EA2054" w14:textId="77777777" w:rsidR="00065462" w:rsidRDefault="00065462" w:rsidP="00DA7FEA">
            <w:pPr>
              <w:rPr>
                <w:rFonts w:cs="Times New Roman"/>
                <w:sz w:val="20"/>
                <w:szCs w:val="20"/>
              </w:rPr>
            </w:pPr>
          </w:p>
        </w:tc>
        <w:tc>
          <w:tcPr>
            <w:tcW w:w="1668" w:type="dxa"/>
          </w:tcPr>
          <w:p w14:paraId="08E6F635" w14:textId="09226902"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8011DE" w14:textId="0823347E" w:rsidR="00065462" w:rsidRDefault="00065462" w:rsidP="00DA7FEA">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9A1732E" w14:textId="77777777" w:rsidR="00065462" w:rsidRDefault="00065462" w:rsidP="00DA7FEA">
            <w:pPr>
              <w:jc w:val="center"/>
              <w:rPr>
                <w:rFonts w:cs="Times New Roman"/>
                <w:sz w:val="20"/>
                <w:szCs w:val="20"/>
              </w:rPr>
            </w:pPr>
            <w:r>
              <w:rPr>
                <w:rFonts w:cs="Times New Roman"/>
                <w:sz w:val="20"/>
                <w:szCs w:val="20"/>
              </w:rPr>
              <w:t>2.15.1</w:t>
            </w:r>
          </w:p>
          <w:p w14:paraId="0F3A377C" w14:textId="51CC8865" w:rsidR="00065462" w:rsidRDefault="00065462" w:rsidP="00DA7FEA">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2E997EFB" w14:textId="77777777" w:rsidR="00065462" w:rsidRDefault="00065462" w:rsidP="00DA7FEA">
            <w:pPr>
              <w:jc w:val="center"/>
              <w:rPr>
                <w:rFonts w:cs="Times New Roman"/>
                <w:sz w:val="20"/>
                <w:szCs w:val="20"/>
              </w:rPr>
            </w:pPr>
            <w:r>
              <w:rPr>
                <w:rFonts w:cs="Times New Roman"/>
                <w:sz w:val="20"/>
                <w:szCs w:val="20"/>
              </w:rPr>
              <w:t>2.15.3</w:t>
            </w:r>
          </w:p>
          <w:p w14:paraId="476F4E9D" w14:textId="51A9396D" w:rsidR="00065462" w:rsidRDefault="00065462" w:rsidP="00DA7FEA">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427AA37" w14:textId="640CE70F" w:rsidR="00065462" w:rsidRDefault="00065462" w:rsidP="00DA7FEA">
            <w:pPr>
              <w:jc w:val="center"/>
              <w:rPr>
                <w:rFonts w:cs="Times New Roman"/>
                <w:sz w:val="20"/>
                <w:szCs w:val="20"/>
                <w:lang w:val="en-US"/>
              </w:rPr>
            </w:pPr>
            <w:r>
              <w:rPr>
                <w:rFonts w:cs="Times New Roman"/>
                <w:sz w:val="20"/>
                <w:szCs w:val="20"/>
              </w:rPr>
              <w:t>2.15.5</w:t>
            </w:r>
          </w:p>
        </w:tc>
        <w:tc>
          <w:tcPr>
            <w:tcW w:w="896" w:type="dxa"/>
            <w:vAlign w:val="center"/>
          </w:tcPr>
          <w:p w14:paraId="50B9B6E7" w14:textId="5E0909D5"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7FAA9B39" w14:textId="1BCB12FD"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4F11DBB5" w14:textId="58A428E2"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7B268E49" w14:textId="2CC1500D"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112D7711" w14:textId="0F28D66C"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183D7410" w14:textId="2CB69C97"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089A35B9" w14:textId="74A21EE6"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1F0BBE9E" w14:textId="0A8859CA"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00372914" w14:textId="77777777" w:rsidTr="00FE0FFF">
        <w:tc>
          <w:tcPr>
            <w:tcW w:w="821" w:type="dxa"/>
            <w:vMerge/>
          </w:tcPr>
          <w:p w14:paraId="4F6488B2" w14:textId="77777777" w:rsidR="00065462" w:rsidRPr="004C0BE9" w:rsidRDefault="00065462" w:rsidP="00DA7FEA">
            <w:pPr>
              <w:rPr>
                <w:rFonts w:cs="Times New Roman"/>
                <w:sz w:val="20"/>
                <w:szCs w:val="20"/>
              </w:rPr>
            </w:pPr>
          </w:p>
        </w:tc>
        <w:tc>
          <w:tcPr>
            <w:tcW w:w="1918" w:type="dxa"/>
            <w:vMerge/>
          </w:tcPr>
          <w:p w14:paraId="5EDCEF07" w14:textId="77777777" w:rsidR="00065462" w:rsidRPr="004C0BE9" w:rsidRDefault="00065462" w:rsidP="00DA7FEA">
            <w:pPr>
              <w:rPr>
                <w:rFonts w:cs="Times New Roman"/>
                <w:sz w:val="20"/>
                <w:szCs w:val="20"/>
              </w:rPr>
            </w:pPr>
          </w:p>
        </w:tc>
        <w:tc>
          <w:tcPr>
            <w:tcW w:w="2218" w:type="dxa"/>
            <w:vMerge/>
          </w:tcPr>
          <w:p w14:paraId="5CCABBA1" w14:textId="77777777" w:rsidR="00065462" w:rsidRDefault="00065462" w:rsidP="00DA7FEA">
            <w:pPr>
              <w:rPr>
                <w:rFonts w:cs="Times New Roman"/>
                <w:sz w:val="20"/>
                <w:szCs w:val="20"/>
              </w:rPr>
            </w:pPr>
          </w:p>
        </w:tc>
        <w:tc>
          <w:tcPr>
            <w:tcW w:w="1668" w:type="dxa"/>
          </w:tcPr>
          <w:p w14:paraId="688CF264" w14:textId="2BE95427"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23BDD8B" w14:textId="314E37BB" w:rsidR="00065462" w:rsidRDefault="00065462" w:rsidP="00DA7FEA">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0BCD96D" w14:textId="77777777" w:rsidR="00065462" w:rsidRDefault="00065462" w:rsidP="00DA7FEA">
            <w:pPr>
              <w:jc w:val="center"/>
              <w:rPr>
                <w:rFonts w:cs="Times New Roman"/>
                <w:sz w:val="20"/>
                <w:szCs w:val="20"/>
              </w:rPr>
            </w:pPr>
            <w:r>
              <w:rPr>
                <w:rFonts w:cs="Times New Roman"/>
                <w:sz w:val="20"/>
                <w:szCs w:val="20"/>
              </w:rPr>
              <w:t>2.16.1</w:t>
            </w:r>
          </w:p>
          <w:p w14:paraId="4DAED099" w14:textId="07EDF1EF" w:rsidR="00065462" w:rsidRDefault="00065462" w:rsidP="00DA7FEA">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E670E4D" w14:textId="77777777" w:rsidR="00065462" w:rsidRDefault="00065462" w:rsidP="00DA7FEA">
            <w:pPr>
              <w:jc w:val="center"/>
              <w:rPr>
                <w:rFonts w:cs="Times New Roman"/>
                <w:sz w:val="20"/>
                <w:szCs w:val="20"/>
              </w:rPr>
            </w:pPr>
            <w:r>
              <w:rPr>
                <w:rFonts w:cs="Times New Roman"/>
                <w:sz w:val="20"/>
                <w:szCs w:val="20"/>
              </w:rPr>
              <w:t>2.16.3</w:t>
            </w:r>
          </w:p>
          <w:p w14:paraId="468552C7" w14:textId="629C8DD1" w:rsidR="00065462" w:rsidRDefault="00065462" w:rsidP="00DA7FEA">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3C57AEE" w14:textId="2AF96FB5" w:rsidR="00065462" w:rsidRDefault="00065462" w:rsidP="00DA7FEA">
            <w:pPr>
              <w:jc w:val="center"/>
              <w:rPr>
                <w:rFonts w:cs="Times New Roman"/>
                <w:sz w:val="20"/>
                <w:szCs w:val="20"/>
                <w:lang w:val="en-US"/>
              </w:rPr>
            </w:pPr>
            <w:r>
              <w:rPr>
                <w:rFonts w:cs="Times New Roman"/>
                <w:sz w:val="20"/>
                <w:szCs w:val="20"/>
              </w:rPr>
              <w:t>2.16.5</w:t>
            </w:r>
          </w:p>
        </w:tc>
        <w:tc>
          <w:tcPr>
            <w:tcW w:w="896" w:type="dxa"/>
            <w:vAlign w:val="center"/>
          </w:tcPr>
          <w:p w14:paraId="4A09BFBF" w14:textId="3E3F31FE"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730DE092" w14:textId="196DC2CE"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766D273D" w14:textId="22D71109"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54874612" w14:textId="2FB54297"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64980491" w14:textId="57C856CC"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36F41B53" w14:textId="3BB6B5F0"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4DC9012A" w14:textId="6B6E8C41"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333E8312" w14:textId="0B07922D"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27114C39" w14:textId="77777777" w:rsidTr="00FE0FFF">
        <w:tc>
          <w:tcPr>
            <w:tcW w:w="821" w:type="dxa"/>
            <w:vMerge/>
          </w:tcPr>
          <w:p w14:paraId="6D42663A" w14:textId="77777777" w:rsidR="00065462" w:rsidRPr="004C0BE9" w:rsidRDefault="00065462" w:rsidP="00DA7FEA">
            <w:pPr>
              <w:rPr>
                <w:rFonts w:cs="Times New Roman"/>
                <w:sz w:val="20"/>
                <w:szCs w:val="20"/>
              </w:rPr>
            </w:pPr>
          </w:p>
        </w:tc>
        <w:tc>
          <w:tcPr>
            <w:tcW w:w="1918" w:type="dxa"/>
            <w:vMerge/>
          </w:tcPr>
          <w:p w14:paraId="2758A546" w14:textId="77777777" w:rsidR="00065462" w:rsidRPr="004C0BE9" w:rsidRDefault="00065462" w:rsidP="00DA7FEA">
            <w:pPr>
              <w:rPr>
                <w:rFonts w:cs="Times New Roman"/>
                <w:sz w:val="20"/>
                <w:szCs w:val="20"/>
              </w:rPr>
            </w:pPr>
          </w:p>
        </w:tc>
        <w:tc>
          <w:tcPr>
            <w:tcW w:w="2218" w:type="dxa"/>
            <w:vMerge/>
          </w:tcPr>
          <w:p w14:paraId="0EC93EFB" w14:textId="77777777" w:rsidR="00065462" w:rsidRDefault="00065462" w:rsidP="00DA7FEA">
            <w:pPr>
              <w:rPr>
                <w:rFonts w:cs="Times New Roman"/>
                <w:sz w:val="20"/>
                <w:szCs w:val="20"/>
              </w:rPr>
            </w:pPr>
          </w:p>
        </w:tc>
        <w:tc>
          <w:tcPr>
            <w:tcW w:w="1668" w:type="dxa"/>
          </w:tcPr>
          <w:p w14:paraId="5981E0C6" w14:textId="3C7F85DD" w:rsidR="00065462" w:rsidRDefault="00065462" w:rsidP="00DA7FEA">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698F19B" w14:textId="033F4E00" w:rsidR="00065462" w:rsidRDefault="00065462" w:rsidP="00DA7FEA">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E9FF9E4" w14:textId="77777777" w:rsidR="00065462" w:rsidRDefault="00065462" w:rsidP="00DA7FEA">
            <w:pPr>
              <w:jc w:val="center"/>
              <w:rPr>
                <w:rFonts w:cs="Times New Roman"/>
                <w:sz w:val="20"/>
                <w:szCs w:val="20"/>
              </w:rPr>
            </w:pPr>
            <w:r>
              <w:rPr>
                <w:rFonts w:cs="Times New Roman"/>
                <w:sz w:val="20"/>
                <w:szCs w:val="20"/>
              </w:rPr>
              <w:t>2.17.1</w:t>
            </w:r>
          </w:p>
          <w:p w14:paraId="1479B3CF" w14:textId="4A4279E5" w:rsidR="00065462" w:rsidRDefault="00065462" w:rsidP="00DA7FEA">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34B1D68" w14:textId="77777777" w:rsidR="00065462" w:rsidRDefault="00065462" w:rsidP="00DA7FEA">
            <w:pPr>
              <w:jc w:val="center"/>
              <w:rPr>
                <w:rFonts w:cs="Times New Roman"/>
                <w:sz w:val="20"/>
                <w:szCs w:val="20"/>
              </w:rPr>
            </w:pPr>
            <w:r>
              <w:rPr>
                <w:rFonts w:cs="Times New Roman"/>
                <w:sz w:val="20"/>
                <w:szCs w:val="20"/>
              </w:rPr>
              <w:t>2.17.3</w:t>
            </w:r>
          </w:p>
          <w:p w14:paraId="1BF3C047" w14:textId="23B4091B" w:rsidR="00065462" w:rsidRDefault="00065462" w:rsidP="00DA7FEA">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124207B" w14:textId="4CCE210E" w:rsidR="00065462" w:rsidRDefault="00065462" w:rsidP="00DA7FEA">
            <w:pPr>
              <w:jc w:val="center"/>
              <w:rPr>
                <w:rFonts w:cs="Times New Roman"/>
                <w:sz w:val="20"/>
                <w:szCs w:val="20"/>
                <w:lang w:val="en-US"/>
              </w:rPr>
            </w:pPr>
            <w:r>
              <w:rPr>
                <w:rFonts w:cs="Times New Roman"/>
                <w:sz w:val="20"/>
                <w:szCs w:val="20"/>
              </w:rPr>
              <w:t>2.17.5</w:t>
            </w:r>
          </w:p>
        </w:tc>
        <w:tc>
          <w:tcPr>
            <w:tcW w:w="896" w:type="dxa"/>
            <w:vAlign w:val="center"/>
          </w:tcPr>
          <w:p w14:paraId="11FF13D6" w14:textId="1AD70488" w:rsidR="00065462" w:rsidRDefault="00065462" w:rsidP="00DA7FEA">
            <w:pPr>
              <w:jc w:val="center"/>
              <w:rPr>
                <w:rFonts w:cs="Times New Roman"/>
                <w:sz w:val="20"/>
                <w:szCs w:val="20"/>
                <w:lang w:val="en-US"/>
              </w:rPr>
            </w:pPr>
            <w:r>
              <w:rPr>
                <w:rFonts w:cs="Times New Roman"/>
                <w:sz w:val="20"/>
                <w:szCs w:val="20"/>
              </w:rPr>
              <w:t>5</w:t>
            </w:r>
          </w:p>
        </w:tc>
        <w:tc>
          <w:tcPr>
            <w:tcW w:w="693" w:type="dxa"/>
            <w:vAlign w:val="center"/>
          </w:tcPr>
          <w:p w14:paraId="01A8A3AE" w14:textId="45D5A534" w:rsidR="00065462" w:rsidRDefault="00065462" w:rsidP="00DA7FEA">
            <w:pPr>
              <w:jc w:val="center"/>
              <w:rPr>
                <w:rFonts w:cs="Times New Roman"/>
                <w:sz w:val="20"/>
                <w:szCs w:val="20"/>
                <w:lang w:val="en-US"/>
              </w:rPr>
            </w:pPr>
            <w:r>
              <w:rPr>
                <w:rFonts w:cs="Times New Roman"/>
                <w:sz w:val="20"/>
                <w:szCs w:val="20"/>
              </w:rPr>
              <w:t>-</w:t>
            </w:r>
          </w:p>
        </w:tc>
        <w:tc>
          <w:tcPr>
            <w:tcW w:w="693" w:type="dxa"/>
            <w:vAlign w:val="center"/>
          </w:tcPr>
          <w:p w14:paraId="3D9C00C2" w14:textId="302FA6E4"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4D5F54F" w14:textId="2F223AFE" w:rsidR="00065462" w:rsidRDefault="00065462" w:rsidP="00DA7FEA">
            <w:pPr>
              <w:jc w:val="center"/>
              <w:rPr>
                <w:rFonts w:cs="Times New Roman"/>
                <w:sz w:val="20"/>
                <w:szCs w:val="20"/>
                <w:lang w:val="en-US"/>
              </w:rPr>
            </w:pPr>
            <w:r>
              <w:rPr>
                <w:rFonts w:cs="Times New Roman"/>
                <w:sz w:val="20"/>
                <w:szCs w:val="20"/>
              </w:rPr>
              <w:t>-</w:t>
            </w:r>
          </w:p>
        </w:tc>
        <w:tc>
          <w:tcPr>
            <w:tcW w:w="590" w:type="dxa"/>
            <w:vAlign w:val="center"/>
          </w:tcPr>
          <w:p w14:paraId="3F30AD0B" w14:textId="4F3DE4A9" w:rsidR="00065462" w:rsidRDefault="00065462" w:rsidP="00DA7FEA">
            <w:pPr>
              <w:jc w:val="center"/>
              <w:rPr>
                <w:rFonts w:cs="Times New Roman"/>
                <w:sz w:val="20"/>
                <w:szCs w:val="20"/>
                <w:lang w:val="en-US"/>
              </w:rPr>
            </w:pPr>
            <w:r>
              <w:rPr>
                <w:rFonts w:cs="Times New Roman"/>
                <w:sz w:val="20"/>
                <w:szCs w:val="20"/>
              </w:rPr>
              <w:t>-</w:t>
            </w:r>
          </w:p>
        </w:tc>
        <w:tc>
          <w:tcPr>
            <w:tcW w:w="615" w:type="dxa"/>
            <w:vAlign w:val="center"/>
          </w:tcPr>
          <w:p w14:paraId="496B5490" w14:textId="1479FEB0" w:rsidR="00065462" w:rsidRDefault="00065462" w:rsidP="00DA7FEA">
            <w:pPr>
              <w:jc w:val="center"/>
              <w:rPr>
                <w:rFonts w:cs="Times New Roman"/>
                <w:sz w:val="20"/>
                <w:szCs w:val="20"/>
                <w:lang w:val="en-US"/>
              </w:rPr>
            </w:pPr>
            <w:r>
              <w:rPr>
                <w:rFonts w:cs="Times New Roman"/>
                <w:sz w:val="20"/>
                <w:szCs w:val="20"/>
              </w:rPr>
              <w:t>-</w:t>
            </w:r>
          </w:p>
        </w:tc>
        <w:tc>
          <w:tcPr>
            <w:tcW w:w="682" w:type="dxa"/>
            <w:vAlign w:val="center"/>
          </w:tcPr>
          <w:p w14:paraId="359802C9" w14:textId="272C70DE" w:rsidR="00065462" w:rsidRDefault="00065462" w:rsidP="00DA7FEA">
            <w:pPr>
              <w:jc w:val="center"/>
              <w:rPr>
                <w:rFonts w:cs="Times New Roman"/>
                <w:sz w:val="20"/>
                <w:szCs w:val="20"/>
                <w:lang w:val="en-US"/>
              </w:rPr>
            </w:pPr>
            <w:r>
              <w:rPr>
                <w:rFonts w:cs="Times New Roman"/>
                <w:sz w:val="20"/>
                <w:szCs w:val="20"/>
              </w:rPr>
              <w:t>-</w:t>
            </w:r>
          </w:p>
        </w:tc>
        <w:tc>
          <w:tcPr>
            <w:tcW w:w="515" w:type="dxa"/>
            <w:vAlign w:val="center"/>
          </w:tcPr>
          <w:p w14:paraId="23AFB722" w14:textId="6EF2C0B3" w:rsidR="00065462" w:rsidRDefault="00065462" w:rsidP="00DA7FEA">
            <w:pPr>
              <w:jc w:val="center"/>
              <w:rPr>
                <w:rFonts w:cs="Times New Roman"/>
                <w:sz w:val="20"/>
                <w:szCs w:val="20"/>
                <w:lang w:val="en-US"/>
              </w:rPr>
            </w:pPr>
            <w:r>
              <w:rPr>
                <w:rFonts w:cs="Times New Roman"/>
                <w:sz w:val="20"/>
                <w:szCs w:val="20"/>
              </w:rPr>
              <w:t>5</w:t>
            </w:r>
          </w:p>
        </w:tc>
      </w:tr>
      <w:tr w:rsidR="00065462" w:rsidRPr="004C0BE9" w14:paraId="14414BF2" w14:textId="77777777" w:rsidTr="00FE0FFF">
        <w:tc>
          <w:tcPr>
            <w:tcW w:w="821" w:type="dxa"/>
            <w:vMerge/>
          </w:tcPr>
          <w:p w14:paraId="03E6E1C5" w14:textId="77777777" w:rsidR="00065462" w:rsidRPr="004C0BE9" w:rsidRDefault="00065462" w:rsidP="00065462">
            <w:pPr>
              <w:rPr>
                <w:rFonts w:cs="Times New Roman"/>
                <w:sz w:val="20"/>
                <w:szCs w:val="20"/>
              </w:rPr>
            </w:pPr>
          </w:p>
        </w:tc>
        <w:tc>
          <w:tcPr>
            <w:tcW w:w="1918" w:type="dxa"/>
            <w:vMerge/>
          </w:tcPr>
          <w:p w14:paraId="4B6FF298" w14:textId="77777777" w:rsidR="00065462" w:rsidRPr="004C0BE9" w:rsidRDefault="00065462" w:rsidP="00065462">
            <w:pPr>
              <w:rPr>
                <w:rFonts w:cs="Times New Roman"/>
                <w:sz w:val="20"/>
                <w:szCs w:val="20"/>
              </w:rPr>
            </w:pPr>
          </w:p>
        </w:tc>
        <w:tc>
          <w:tcPr>
            <w:tcW w:w="2218" w:type="dxa"/>
            <w:vMerge/>
          </w:tcPr>
          <w:p w14:paraId="20BA9B9F" w14:textId="77777777" w:rsidR="00065462" w:rsidRDefault="00065462" w:rsidP="00065462">
            <w:pPr>
              <w:rPr>
                <w:rFonts w:cs="Times New Roman"/>
                <w:sz w:val="20"/>
                <w:szCs w:val="20"/>
              </w:rPr>
            </w:pPr>
          </w:p>
        </w:tc>
        <w:tc>
          <w:tcPr>
            <w:tcW w:w="1668" w:type="dxa"/>
          </w:tcPr>
          <w:p w14:paraId="31F0D38B" w14:textId="2D8F7D2D" w:rsidR="00065462" w:rsidRDefault="00065462" w:rsidP="00065462">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7EF0387C" w14:textId="74C1F66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01672BB" w14:textId="77777777" w:rsidR="00065462" w:rsidRDefault="00065462" w:rsidP="00065462">
            <w:pPr>
              <w:jc w:val="center"/>
              <w:rPr>
                <w:rFonts w:cs="Times New Roman"/>
                <w:sz w:val="20"/>
                <w:szCs w:val="20"/>
              </w:rPr>
            </w:pPr>
            <w:r>
              <w:rPr>
                <w:rFonts w:cs="Times New Roman"/>
                <w:sz w:val="20"/>
                <w:szCs w:val="20"/>
              </w:rPr>
              <w:t>2.18.1</w:t>
            </w:r>
          </w:p>
          <w:p w14:paraId="083C5B76" w14:textId="77777777" w:rsidR="00065462" w:rsidRDefault="00065462" w:rsidP="00065462">
            <w:pPr>
              <w:jc w:val="center"/>
              <w:rPr>
                <w:rFonts w:cs="Times New Roman"/>
                <w:sz w:val="20"/>
                <w:szCs w:val="20"/>
              </w:rPr>
            </w:pPr>
            <w:r>
              <w:rPr>
                <w:rFonts w:cs="Times New Roman"/>
                <w:sz w:val="20"/>
                <w:szCs w:val="20"/>
              </w:rPr>
              <w:t>2.18.2</w:t>
            </w:r>
          </w:p>
          <w:p w14:paraId="0E8D6415" w14:textId="77777777" w:rsidR="00065462" w:rsidRDefault="00065462" w:rsidP="00065462">
            <w:pPr>
              <w:jc w:val="center"/>
              <w:rPr>
                <w:rFonts w:cs="Times New Roman"/>
                <w:sz w:val="20"/>
                <w:szCs w:val="20"/>
              </w:rPr>
            </w:pPr>
            <w:r>
              <w:rPr>
                <w:rFonts w:cs="Times New Roman"/>
                <w:sz w:val="20"/>
                <w:szCs w:val="20"/>
              </w:rPr>
              <w:t>2.18.3</w:t>
            </w:r>
          </w:p>
          <w:p w14:paraId="61454588" w14:textId="77777777" w:rsidR="00065462" w:rsidRDefault="00065462" w:rsidP="00065462">
            <w:pPr>
              <w:jc w:val="center"/>
              <w:rPr>
                <w:rFonts w:cs="Times New Roman"/>
                <w:sz w:val="20"/>
                <w:szCs w:val="20"/>
              </w:rPr>
            </w:pPr>
            <w:r>
              <w:rPr>
                <w:rFonts w:cs="Times New Roman"/>
                <w:sz w:val="20"/>
                <w:szCs w:val="20"/>
              </w:rPr>
              <w:t>2.18.4</w:t>
            </w:r>
          </w:p>
          <w:p w14:paraId="39894C52" w14:textId="77777777" w:rsidR="00065462" w:rsidRDefault="00065462" w:rsidP="00065462">
            <w:pPr>
              <w:jc w:val="center"/>
              <w:rPr>
                <w:rFonts w:cs="Times New Roman"/>
                <w:sz w:val="20"/>
                <w:szCs w:val="20"/>
              </w:rPr>
            </w:pPr>
            <w:r>
              <w:rPr>
                <w:rFonts w:cs="Times New Roman"/>
                <w:sz w:val="20"/>
                <w:szCs w:val="20"/>
              </w:rPr>
              <w:t>2.18.5</w:t>
            </w:r>
          </w:p>
          <w:p w14:paraId="60B3E7B4" w14:textId="6341BE6D" w:rsidR="00065462" w:rsidRDefault="00065462" w:rsidP="00065462">
            <w:pPr>
              <w:jc w:val="center"/>
              <w:rPr>
                <w:rFonts w:cs="Times New Roman"/>
                <w:sz w:val="20"/>
                <w:szCs w:val="20"/>
              </w:rPr>
            </w:pPr>
            <w:r>
              <w:rPr>
                <w:rFonts w:cs="Times New Roman"/>
                <w:sz w:val="20"/>
                <w:szCs w:val="20"/>
              </w:rPr>
              <w:t>2.18.6</w:t>
            </w:r>
          </w:p>
        </w:tc>
        <w:tc>
          <w:tcPr>
            <w:tcW w:w="851" w:type="dxa"/>
            <w:tcBorders>
              <w:left w:val="nil"/>
              <w:bottom w:val="single" w:sz="4" w:space="0" w:color="auto"/>
              <w:right w:val="nil"/>
            </w:tcBorders>
          </w:tcPr>
          <w:p w14:paraId="6C33573A" w14:textId="77777777" w:rsidR="00065462" w:rsidRDefault="00065462" w:rsidP="00065462">
            <w:pPr>
              <w:jc w:val="center"/>
              <w:rPr>
                <w:rFonts w:cs="Times New Roman"/>
                <w:sz w:val="20"/>
                <w:szCs w:val="20"/>
              </w:rPr>
            </w:pPr>
            <w:r>
              <w:rPr>
                <w:rFonts w:cs="Times New Roman"/>
                <w:sz w:val="20"/>
                <w:szCs w:val="20"/>
              </w:rPr>
              <w:t>2.18.7</w:t>
            </w:r>
          </w:p>
          <w:p w14:paraId="08A64109" w14:textId="77777777" w:rsidR="00065462" w:rsidRDefault="00065462" w:rsidP="00065462">
            <w:pPr>
              <w:jc w:val="center"/>
              <w:rPr>
                <w:rFonts w:cs="Times New Roman"/>
                <w:sz w:val="20"/>
                <w:szCs w:val="20"/>
              </w:rPr>
            </w:pPr>
            <w:r>
              <w:rPr>
                <w:rFonts w:cs="Times New Roman"/>
                <w:sz w:val="20"/>
                <w:szCs w:val="20"/>
              </w:rPr>
              <w:t>2.18.8</w:t>
            </w:r>
          </w:p>
          <w:p w14:paraId="6D19BE93" w14:textId="77777777" w:rsidR="00065462" w:rsidRDefault="00065462" w:rsidP="00065462">
            <w:pPr>
              <w:jc w:val="center"/>
              <w:rPr>
                <w:rFonts w:cs="Times New Roman"/>
                <w:sz w:val="20"/>
                <w:szCs w:val="20"/>
              </w:rPr>
            </w:pPr>
            <w:r>
              <w:rPr>
                <w:rFonts w:cs="Times New Roman"/>
                <w:sz w:val="20"/>
                <w:szCs w:val="20"/>
              </w:rPr>
              <w:t>2.18.9</w:t>
            </w:r>
          </w:p>
          <w:p w14:paraId="0FB0F21C" w14:textId="77777777" w:rsidR="00065462" w:rsidRDefault="00065462" w:rsidP="00065462">
            <w:pPr>
              <w:jc w:val="center"/>
              <w:rPr>
                <w:rFonts w:cs="Times New Roman"/>
                <w:sz w:val="20"/>
                <w:szCs w:val="20"/>
              </w:rPr>
            </w:pPr>
            <w:r>
              <w:rPr>
                <w:rFonts w:cs="Times New Roman"/>
                <w:sz w:val="20"/>
                <w:szCs w:val="20"/>
              </w:rPr>
              <w:t>2.18.10</w:t>
            </w:r>
          </w:p>
          <w:p w14:paraId="1244D472" w14:textId="77777777" w:rsidR="00065462" w:rsidRDefault="00065462" w:rsidP="00065462">
            <w:pPr>
              <w:jc w:val="center"/>
              <w:rPr>
                <w:rFonts w:cs="Times New Roman"/>
                <w:sz w:val="20"/>
                <w:szCs w:val="20"/>
              </w:rPr>
            </w:pPr>
            <w:r>
              <w:rPr>
                <w:rFonts w:cs="Times New Roman"/>
                <w:sz w:val="20"/>
                <w:szCs w:val="20"/>
              </w:rPr>
              <w:t>2.18.11</w:t>
            </w:r>
          </w:p>
          <w:p w14:paraId="70CCCB90" w14:textId="7596DCB2" w:rsidR="00065462" w:rsidRDefault="00065462" w:rsidP="00065462">
            <w:pPr>
              <w:jc w:val="center"/>
              <w:rPr>
                <w:rFonts w:cs="Times New Roman"/>
                <w:sz w:val="20"/>
                <w:szCs w:val="20"/>
              </w:rPr>
            </w:pPr>
            <w:r>
              <w:rPr>
                <w:rFonts w:cs="Times New Roman"/>
                <w:sz w:val="20"/>
                <w:szCs w:val="20"/>
              </w:rPr>
              <w:t>2.18.12</w:t>
            </w:r>
          </w:p>
        </w:tc>
        <w:tc>
          <w:tcPr>
            <w:tcW w:w="861" w:type="dxa"/>
            <w:tcBorders>
              <w:left w:val="nil"/>
              <w:bottom w:val="single" w:sz="4" w:space="0" w:color="auto"/>
            </w:tcBorders>
          </w:tcPr>
          <w:p w14:paraId="379D9D37" w14:textId="77777777" w:rsidR="00065462" w:rsidRDefault="00065462" w:rsidP="00065462">
            <w:pPr>
              <w:jc w:val="center"/>
              <w:rPr>
                <w:rFonts w:cs="Times New Roman"/>
                <w:sz w:val="20"/>
                <w:szCs w:val="20"/>
              </w:rPr>
            </w:pPr>
            <w:r>
              <w:rPr>
                <w:rFonts w:cs="Times New Roman"/>
                <w:sz w:val="20"/>
                <w:szCs w:val="20"/>
              </w:rPr>
              <w:t>2.18.13</w:t>
            </w:r>
          </w:p>
          <w:p w14:paraId="34A506E5" w14:textId="77777777" w:rsidR="00065462" w:rsidRDefault="00065462" w:rsidP="00065462">
            <w:pPr>
              <w:jc w:val="center"/>
              <w:rPr>
                <w:rFonts w:cs="Times New Roman"/>
                <w:sz w:val="20"/>
                <w:szCs w:val="20"/>
              </w:rPr>
            </w:pPr>
            <w:r>
              <w:rPr>
                <w:rFonts w:cs="Times New Roman"/>
                <w:sz w:val="20"/>
                <w:szCs w:val="20"/>
              </w:rPr>
              <w:t>2.18.14</w:t>
            </w:r>
          </w:p>
          <w:p w14:paraId="3A0656B5" w14:textId="77777777" w:rsidR="00065462" w:rsidRDefault="00065462" w:rsidP="00065462">
            <w:pPr>
              <w:jc w:val="center"/>
              <w:rPr>
                <w:rFonts w:cs="Times New Roman"/>
                <w:sz w:val="20"/>
                <w:szCs w:val="20"/>
              </w:rPr>
            </w:pPr>
            <w:r>
              <w:rPr>
                <w:rFonts w:cs="Times New Roman"/>
                <w:sz w:val="20"/>
                <w:szCs w:val="20"/>
              </w:rPr>
              <w:t>2.18.15</w:t>
            </w:r>
          </w:p>
          <w:p w14:paraId="7BAA5815" w14:textId="20393D97" w:rsidR="00065462" w:rsidRDefault="00065462" w:rsidP="00065462">
            <w:pPr>
              <w:jc w:val="center"/>
              <w:rPr>
                <w:rFonts w:cs="Times New Roman"/>
                <w:sz w:val="20"/>
                <w:szCs w:val="20"/>
              </w:rPr>
            </w:pPr>
            <w:r>
              <w:rPr>
                <w:rFonts w:cs="Times New Roman"/>
                <w:sz w:val="20"/>
                <w:szCs w:val="20"/>
              </w:rPr>
              <w:t>2.18.16</w:t>
            </w:r>
          </w:p>
        </w:tc>
        <w:tc>
          <w:tcPr>
            <w:tcW w:w="896" w:type="dxa"/>
            <w:vAlign w:val="center"/>
          </w:tcPr>
          <w:p w14:paraId="510218BC" w14:textId="4EFC898B" w:rsidR="00065462" w:rsidRDefault="00065462" w:rsidP="00065462">
            <w:pPr>
              <w:jc w:val="center"/>
              <w:rPr>
                <w:rFonts w:cs="Times New Roman"/>
                <w:sz w:val="20"/>
                <w:szCs w:val="20"/>
              </w:rPr>
            </w:pPr>
            <w:r>
              <w:rPr>
                <w:rFonts w:cs="Times New Roman"/>
                <w:sz w:val="20"/>
                <w:szCs w:val="20"/>
              </w:rPr>
              <w:t>16</w:t>
            </w:r>
          </w:p>
        </w:tc>
        <w:tc>
          <w:tcPr>
            <w:tcW w:w="693" w:type="dxa"/>
            <w:vAlign w:val="center"/>
          </w:tcPr>
          <w:p w14:paraId="587BCEEB" w14:textId="49358278"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20BDF96C" w14:textId="24DB21CB"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331654DD" w14:textId="05AC2751"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7AC277B3" w14:textId="386CF53D"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117710EE" w14:textId="47090272"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1FD13A87" w14:textId="3FAFAEB9"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38BF0C22" w14:textId="51CECAD8" w:rsidR="00065462" w:rsidRDefault="00065462" w:rsidP="00065462">
            <w:pPr>
              <w:jc w:val="center"/>
              <w:rPr>
                <w:rFonts w:cs="Times New Roman"/>
                <w:sz w:val="20"/>
                <w:szCs w:val="20"/>
              </w:rPr>
            </w:pPr>
            <w:r>
              <w:rPr>
                <w:rFonts w:cs="Times New Roman"/>
                <w:sz w:val="20"/>
                <w:szCs w:val="20"/>
              </w:rPr>
              <w:t>-</w:t>
            </w:r>
          </w:p>
        </w:tc>
      </w:tr>
      <w:tr w:rsidR="00065462" w:rsidRPr="004C0BE9" w14:paraId="6FF170F9" w14:textId="77777777" w:rsidTr="00FE0FFF">
        <w:tc>
          <w:tcPr>
            <w:tcW w:w="821" w:type="dxa"/>
            <w:vMerge w:val="restart"/>
          </w:tcPr>
          <w:p w14:paraId="502D3EC3" w14:textId="3366AFB7" w:rsidR="00065462" w:rsidRPr="004C0BE9" w:rsidRDefault="00065462" w:rsidP="00065462">
            <w:pPr>
              <w:rPr>
                <w:rFonts w:cs="Times New Roman"/>
                <w:sz w:val="20"/>
                <w:szCs w:val="20"/>
              </w:rPr>
            </w:pPr>
            <w:r w:rsidRPr="004C0BE9">
              <w:rPr>
                <w:rFonts w:cs="Times New Roman"/>
                <w:sz w:val="20"/>
                <w:szCs w:val="20"/>
              </w:rPr>
              <w:t>УК-2</w:t>
            </w:r>
          </w:p>
        </w:tc>
        <w:tc>
          <w:tcPr>
            <w:tcW w:w="1918" w:type="dxa"/>
            <w:vMerge w:val="restart"/>
          </w:tcPr>
          <w:p w14:paraId="72CD9049" w14:textId="1A33C8E4" w:rsidR="00065462" w:rsidRPr="004C0BE9" w:rsidRDefault="00065462" w:rsidP="00065462">
            <w:pPr>
              <w:rPr>
                <w:rFonts w:cs="Times New Roman"/>
                <w:sz w:val="20"/>
                <w:szCs w:val="20"/>
              </w:rPr>
            </w:pPr>
            <w:r w:rsidRPr="004C0BE9">
              <w:rPr>
                <w:rFonts w:cs="Times New Roman"/>
                <w:sz w:val="20"/>
                <w:szCs w:val="20"/>
              </w:rPr>
              <w:t>Способен разрабатывать, реализовывать проект и управлять им</w:t>
            </w:r>
          </w:p>
        </w:tc>
        <w:tc>
          <w:tcPr>
            <w:tcW w:w="2218" w:type="dxa"/>
            <w:vMerge w:val="restart"/>
          </w:tcPr>
          <w:p w14:paraId="53252B5E" w14:textId="524A1000" w:rsidR="00065462" w:rsidRPr="004C0BE9" w:rsidRDefault="00065462" w:rsidP="00065462">
            <w:pPr>
              <w:rPr>
                <w:rFonts w:cs="Times New Roman"/>
                <w:sz w:val="20"/>
                <w:szCs w:val="20"/>
              </w:rPr>
            </w:pPr>
            <w:r>
              <w:rPr>
                <w:rFonts w:cs="Times New Roman"/>
                <w:sz w:val="20"/>
                <w:szCs w:val="20"/>
              </w:rPr>
              <w:t xml:space="preserve">УК-2.1. </w:t>
            </w:r>
            <w:r w:rsidRPr="004C0BE9">
              <w:rPr>
                <w:rFonts w:cs="Times New Roman"/>
                <w:sz w:val="20"/>
                <w:szCs w:val="20"/>
              </w:rPr>
              <w:t>Участвует в разработке и управлении проектом</w:t>
            </w:r>
          </w:p>
        </w:tc>
        <w:tc>
          <w:tcPr>
            <w:tcW w:w="1668" w:type="dxa"/>
          </w:tcPr>
          <w:p w14:paraId="53FD8FE3" w14:textId="14A2D3B0"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4185D008" w14:textId="459FBBB0"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BB83F1F" w14:textId="3E2446D5" w:rsidR="00065462" w:rsidRPr="006E28CE"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565A4CBF" w14:textId="2B67646C" w:rsidR="00065462" w:rsidRPr="006E28CE" w:rsidRDefault="00065462" w:rsidP="00065462">
            <w:pPr>
              <w:jc w:val="center"/>
              <w:rPr>
                <w:rFonts w:cs="Times New Roman"/>
                <w:sz w:val="20"/>
                <w:szCs w:val="20"/>
                <w:lang w:val="en-US"/>
              </w:rPr>
            </w:pPr>
            <w:r>
              <w:rPr>
                <w:rFonts w:cs="Times New Roman"/>
                <w:sz w:val="20"/>
                <w:szCs w:val="20"/>
                <w:lang w:val="en-US"/>
              </w:rPr>
              <w:t>2.4.16</w:t>
            </w:r>
          </w:p>
        </w:tc>
        <w:tc>
          <w:tcPr>
            <w:tcW w:w="861" w:type="dxa"/>
            <w:tcBorders>
              <w:left w:val="nil"/>
              <w:bottom w:val="single" w:sz="4" w:space="0" w:color="auto"/>
            </w:tcBorders>
          </w:tcPr>
          <w:p w14:paraId="613F15F9" w14:textId="77777777" w:rsidR="00065462" w:rsidRPr="004C0BE9" w:rsidRDefault="00065462" w:rsidP="00065462">
            <w:pPr>
              <w:jc w:val="center"/>
              <w:rPr>
                <w:rFonts w:cs="Times New Roman"/>
                <w:sz w:val="20"/>
                <w:szCs w:val="20"/>
              </w:rPr>
            </w:pPr>
          </w:p>
        </w:tc>
        <w:tc>
          <w:tcPr>
            <w:tcW w:w="896" w:type="dxa"/>
            <w:vAlign w:val="center"/>
          </w:tcPr>
          <w:p w14:paraId="4C3AE273" w14:textId="10A95572"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A0E2C53" w14:textId="38845CA0"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CC717C2" w14:textId="48E2345A"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CE762BD" w14:textId="28FF2C73"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3C3D0C4" w14:textId="10BE38C4"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A2CBC73" w14:textId="605903C1"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1469266" w14:textId="51F1E3FF"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58A9135" w14:textId="47C48228" w:rsidR="00065462" w:rsidRPr="006E28C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7CF8073" w14:textId="77777777" w:rsidTr="00FE0FFF">
        <w:tc>
          <w:tcPr>
            <w:tcW w:w="821" w:type="dxa"/>
            <w:vMerge/>
          </w:tcPr>
          <w:p w14:paraId="64C99FF9" w14:textId="77777777" w:rsidR="00065462" w:rsidRPr="004C0BE9" w:rsidRDefault="00065462" w:rsidP="00065462">
            <w:pPr>
              <w:rPr>
                <w:rFonts w:cs="Times New Roman"/>
                <w:sz w:val="20"/>
                <w:szCs w:val="20"/>
              </w:rPr>
            </w:pPr>
          </w:p>
        </w:tc>
        <w:tc>
          <w:tcPr>
            <w:tcW w:w="1918" w:type="dxa"/>
            <w:vMerge/>
          </w:tcPr>
          <w:p w14:paraId="260AF4A4" w14:textId="77777777" w:rsidR="00065462" w:rsidRPr="004C0BE9" w:rsidRDefault="00065462" w:rsidP="00065462">
            <w:pPr>
              <w:rPr>
                <w:rFonts w:cs="Times New Roman"/>
                <w:sz w:val="20"/>
                <w:szCs w:val="20"/>
              </w:rPr>
            </w:pPr>
          </w:p>
        </w:tc>
        <w:tc>
          <w:tcPr>
            <w:tcW w:w="2218" w:type="dxa"/>
            <w:vMerge/>
          </w:tcPr>
          <w:p w14:paraId="0D58019C" w14:textId="77777777" w:rsidR="00065462" w:rsidRDefault="00065462" w:rsidP="00065462">
            <w:pPr>
              <w:rPr>
                <w:rFonts w:cs="Times New Roman"/>
                <w:sz w:val="20"/>
                <w:szCs w:val="20"/>
              </w:rPr>
            </w:pPr>
          </w:p>
        </w:tc>
        <w:tc>
          <w:tcPr>
            <w:tcW w:w="1668" w:type="dxa"/>
          </w:tcPr>
          <w:p w14:paraId="044282D6" w14:textId="5539DF08"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06A1F1F6" w14:textId="282E1A5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606DFC0" w14:textId="77777777" w:rsidR="00065462" w:rsidRDefault="00065462" w:rsidP="00065462">
            <w:pPr>
              <w:jc w:val="center"/>
              <w:rPr>
                <w:rFonts w:cs="Times New Roman"/>
                <w:sz w:val="20"/>
                <w:szCs w:val="20"/>
                <w:lang w:val="en-US"/>
              </w:rPr>
            </w:pPr>
            <w:r>
              <w:rPr>
                <w:rFonts w:cs="Times New Roman"/>
                <w:sz w:val="20"/>
                <w:szCs w:val="20"/>
                <w:lang w:val="en-US"/>
              </w:rPr>
              <w:t>2.5.4</w:t>
            </w:r>
          </w:p>
          <w:p w14:paraId="0DCC0FE9" w14:textId="4C762CBF" w:rsidR="00065462"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D7761F7" w14:textId="77777777" w:rsidR="00065462" w:rsidRDefault="00065462" w:rsidP="00065462">
            <w:pPr>
              <w:jc w:val="center"/>
              <w:rPr>
                <w:rFonts w:cs="Times New Roman"/>
                <w:sz w:val="20"/>
                <w:szCs w:val="20"/>
                <w:lang w:val="en-US"/>
              </w:rPr>
            </w:pPr>
            <w:r>
              <w:rPr>
                <w:rFonts w:cs="Times New Roman"/>
                <w:sz w:val="20"/>
                <w:szCs w:val="20"/>
                <w:lang w:val="en-US"/>
              </w:rPr>
              <w:t>2.5.15</w:t>
            </w:r>
          </w:p>
          <w:p w14:paraId="688B1131" w14:textId="4E154E99" w:rsidR="00065462" w:rsidRDefault="00065462" w:rsidP="00065462">
            <w:pPr>
              <w:jc w:val="center"/>
              <w:rPr>
                <w:rFonts w:cs="Times New Roman"/>
                <w:sz w:val="20"/>
                <w:szCs w:val="20"/>
                <w:lang w:val="en-US"/>
              </w:rPr>
            </w:pPr>
            <w:r>
              <w:rPr>
                <w:rFonts w:cs="Times New Roman"/>
                <w:sz w:val="20"/>
                <w:szCs w:val="20"/>
                <w:lang w:val="en-US"/>
              </w:rPr>
              <w:t>2.5.18</w:t>
            </w:r>
          </w:p>
        </w:tc>
        <w:tc>
          <w:tcPr>
            <w:tcW w:w="861" w:type="dxa"/>
            <w:tcBorders>
              <w:left w:val="nil"/>
              <w:bottom w:val="single" w:sz="4" w:space="0" w:color="auto"/>
            </w:tcBorders>
          </w:tcPr>
          <w:p w14:paraId="3A1F83CE" w14:textId="77777777" w:rsidR="00065462" w:rsidRPr="004C0BE9" w:rsidRDefault="00065462" w:rsidP="00065462">
            <w:pPr>
              <w:jc w:val="center"/>
              <w:rPr>
                <w:rFonts w:cs="Times New Roman"/>
                <w:sz w:val="20"/>
                <w:szCs w:val="20"/>
              </w:rPr>
            </w:pPr>
          </w:p>
        </w:tc>
        <w:tc>
          <w:tcPr>
            <w:tcW w:w="896" w:type="dxa"/>
            <w:vAlign w:val="center"/>
          </w:tcPr>
          <w:p w14:paraId="66104B1A" w14:textId="0BB431D4"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1A1E1969" w14:textId="003EBDB3"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FC19961" w14:textId="0200196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125D59D" w14:textId="227511F6"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380A46D" w14:textId="2AB5A762"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930D2E0" w14:textId="58DB3FB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11696CB" w14:textId="45F603A6"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AA3C528" w14:textId="3D5B187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B3E90AA" w14:textId="77777777" w:rsidTr="00FE0FFF">
        <w:tc>
          <w:tcPr>
            <w:tcW w:w="821" w:type="dxa"/>
            <w:vMerge/>
          </w:tcPr>
          <w:p w14:paraId="560B0A63" w14:textId="77777777" w:rsidR="00065462" w:rsidRPr="004C0BE9" w:rsidRDefault="00065462" w:rsidP="00065462">
            <w:pPr>
              <w:rPr>
                <w:rFonts w:cs="Times New Roman"/>
                <w:sz w:val="20"/>
                <w:szCs w:val="20"/>
              </w:rPr>
            </w:pPr>
          </w:p>
        </w:tc>
        <w:tc>
          <w:tcPr>
            <w:tcW w:w="1918" w:type="dxa"/>
            <w:vMerge/>
          </w:tcPr>
          <w:p w14:paraId="009A4C0A" w14:textId="77777777" w:rsidR="00065462" w:rsidRPr="004C0BE9" w:rsidRDefault="00065462" w:rsidP="00065462">
            <w:pPr>
              <w:rPr>
                <w:rFonts w:cs="Times New Roman"/>
                <w:sz w:val="20"/>
                <w:szCs w:val="20"/>
              </w:rPr>
            </w:pPr>
          </w:p>
        </w:tc>
        <w:tc>
          <w:tcPr>
            <w:tcW w:w="2218" w:type="dxa"/>
            <w:vMerge/>
          </w:tcPr>
          <w:p w14:paraId="3A63C777" w14:textId="77777777" w:rsidR="00065462" w:rsidRDefault="00065462" w:rsidP="00065462">
            <w:pPr>
              <w:rPr>
                <w:rFonts w:cs="Times New Roman"/>
                <w:sz w:val="20"/>
                <w:szCs w:val="20"/>
              </w:rPr>
            </w:pPr>
          </w:p>
        </w:tc>
        <w:tc>
          <w:tcPr>
            <w:tcW w:w="1668" w:type="dxa"/>
          </w:tcPr>
          <w:p w14:paraId="20E8040A" w14:textId="0E0E2C4E" w:rsidR="00065462" w:rsidRDefault="00065462" w:rsidP="00065462">
            <w:pPr>
              <w:rPr>
                <w:rFonts w:cs="Times New Roman"/>
                <w:sz w:val="20"/>
                <w:szCs w:val="20"/>
              </w:rPr>
            </w:pPr>
            <w:r>
              <w:rPr>
                <w:rFonts w:cs="Times New Roman"/>
                <w:sz w:val="20"/>
                <w:szCs w:val="20"/>
              </w:rPr>
              <w:t>Производствен-ная практика (научно-иссле-довательская работа)</w:t>
            </w:r>
          </w:p>
        </w:tc>
        <w:tc>
          <w:tcPr>
            <w:tcW w:w="741" w:type="dxa"/>
            <w:vAlign w:val="center"/>
          </w:tcPr>
          <w:p w14:paraId="7FEFB079" w14:textId="50C66EA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78FA6A0" w14:textId="77777777" w:rsidR="00065462" w:rsidRDefault="00065462" w:rsidP="00065462">
            <w:pPr>
              <w:jc w:val="center"/>
              <w:rPr>
                <w:rFonts w:cs="Times New Roman"/>
                <w:sz w:val="20"/>
                <w:szCs w:val="20"/>
              </w:rPr>
            </w:pPr>
            <w:r>
              <w:rPr>
                <w:rFonts w:cs="Times New Roman"/>
                <w:sz w:val="20"/>
                <w:szCs w:val="20"/>
              </w:rPr>
              <w:t>2.18.1</w:t>
            </w:r>
          </w:p>
          <w:p w14:paraId="0CF83D8B" w14:textId="77777777" w:rsidR="00065462" w:rsidRDefault="00065462" w:rsidP="00065462">
            <w:pPr>
              <w:jc w:val="center"/>
              <w:rPr>
                <w:rFonts w:cs="Times New Roman"/>
                <w:sz w:val="20"/>
                <w:szCs w:val="20"/>
              </w:rPr>
            </w:pPr>
            <w:r>
              <w:rPr>
                <w:rFonts w:cs="Times New Roman"/>
                <w:sz w:val="20"/>
                <w:szCs w:val="20"/>
              </w:rPr>
              <w:t>2.18.2</w:t>
            </w:r>
          </w:p>
          <w:p w14:paraId="2A5DA2D0" w14:textId="77777777" w:rsidR="00065462" w:rsidRDefault="00065462" w:rsidP="00065462">
            <w:pPr>
              <w:jc w:val="center"/>
              <w:rPr>
                <w:rFonts w:cs="Times New Roman"/>
                <w:sz w:val="20"/>
                <w:szCs w:val="20"/>
              </w:rPr>
            </w:pPr>
            <w:r>
              <w:rPr>
                <w:rFonts w:cs="Times New Roman"/>
                <w:sz w:val="20"/>
                <w:szCs w:val="20"/>
              </w:rPr>
              <w:t>2.18.3</w:t>
            </w:r>
          </w:p>
          <w:p w14:paraId="653BCA92" w14:textId="77777777" w:rsidR="00065462" w:rsidRDefault="00065462" w:rsidP="00065462">
            <w:pPr>
              <w:jc w:val="center"/>
              <w:rPr>
                <w:rFonts w:cs="Times New Roman"/>
                <w:sz w:val="20"/>
                <w:szCs w:val="20"/>
              </w:rPr>
            </w:pPr>
            <w:r>
              <w:rPr>
                <w:rFonts w:cs="Times New Roman"/>
                <w:sz w:val="20"/>
                <w:szCs w:val="20"/>
              </w:rPr>
              <w:t>2.18.4</w:t>
            </w:r>
          </w:p>
          <w:p w14:paraId="41D7280B" w14:textId="77777777" w:rsidR="00065462" w:rsidRDefault="00065462" w:rsidP="00065462">
            <w:pPr>
              <w:jc w:val="center"/>
              <w:rPr>
                <w:rFonts w:cs="Times New Roman"/>
                <w:sz w:val="20"/>
                <w:szCs w:val="20"/>
              </w:rPr>
            </w:pPr>
            <w:r>
              <w:rPr>
                <w:rFonts w:cs="Times New Roman"/>
                <w:sz w:val="20"/>
                <w:szCs w:val="20"/>
              </w:rPr>
              <w:t>2.18.5</w:t>
            </w:r>
          </w:p>
          <w:p w14:paraId="2951FEAE" w14:textId="76280223" w:rsidR="00065462" w:rsidRDefault="00065462" w:rsidP="00065462">
            <w:pPr>
              <w:jc w:val="center"/>
              <w:rPr>
                <w:rFonts w:cs="Times New Roman"/>
                <w:sz w:val="20"/>
                <w:szCs w:val="20"/>
                <w:lang w:val="en-US"/>
              </w:rPr>
            </w:pPr>
            <w:r>
              <w:rPr>
                <w:rFonts w:cs="Times New Roman"/>
                <w:sz w:val="20"/>
                <w:szCs w:val="20"/>
              </w:rPr>
              <w:t>2.18.6</w:t>
            </w:r>
          </w:p>
        </w:tc>
        <w:tc>
          <w:tcPr>
            <w:tcW w:w="851" w:type="dxa"/>
            <w:tcBorders>
              <w:left w:val="nil"/>
              <w:bottom w:val="single" w:sz="4" w:space="0" w:color="auto"/>
              <w:right w:val="nil"/>
            </w:tcBorders>
          </w:tcPr>
          <w:p w14:paraId="77E6F83D" w14:textId="77777777" w:rsidR="00065462" w:rsidRDefault="00065462" w:rsidP="00065462">
            <w:pPr>
              <w:jc w:val="center"/>
              <w:rPr>
                <w:rFonts w:cs="Times New Roman"/>
                <w:sz w:val="20"/>
                <w:szCs w:val="20"/>
              </w:rPr>
            </w:pPr>
            <w:r>
              <w:rPr>
                <w:rFonts w:cs="Times New Roman"/>
                <w:sz w:val="20"/>
                <w:szCs w:val="20"/>
              </w:rPr>
              <w:t>2.18.7</w:t>
            </w:r>
          </w:p>
          <w:p w14:paraId="72CE425B" w14:textId="77777777" w:rsidR="00065462" w:rsidRDefault="00065462" w:rsidP="00065462">
            <w:pPr>
              <w:jc w:val="center"/>
              <w:rPr>
                <w:rFonts w:cs="Times New Roman"/>
                <w:sz w:val="20"/>
                <w:szCs w:val="20"/>
              </w:rPr>
            </w:pPr>
            <w:r>
              <w:rPr>
                <w:rFonts w:cs="Times New Roman"/>
                <w:sz w:val="20"/>
                <w:szCs w:val="20"/>
              </w:rPr>
              <w:t>2.18.8</w:t>
            </w:r>
          </w:p>
          <w:p w14:paraId="6DD4832F" w14:textId="77777777" w:rsidR="00065462" w:rsidRDefault="00065462" w:rsidP="00065462">
            <w:pPr>
              <w:jc w:val="center"/>
              <w:rPr>
                <w:rFonts w:cs="Times New Roman"/>
                <w:sz w:val="20"/>
                <w:szCs w:val="20"/>
              </w:rPr>
            </w:pPr>
            <w:r>
              <w:rPr>
                <w:rFonts w:cs="Times New Roman"/>
                <w:sz w:val="20"/>
                <w:szCs w:val="20"/>
              </w:rPr>
              <w:t>2.18.9</w:t>
            </w:r>
          </w:p>
          <w:p w14:paraId="0CB99218" w14:textId="77777777" w:rsidR="00065462" w:rsidRDefault="00065462" w:rsidP="00065462">
            <w:pPr>
              <w:jc w:val="center"/>
              <w:rPr>
                <w:rFonts w:cs="Times New Roman"/>
                <w:sz w:val="20"/>
                <w:szCs w:val="20"/>
              </w:rPr>
            </w:pPr>
            <w:r>
              <w:rPr>
                <w:rFonts w:cs="Times New Roman"/>
                <w:sz w:val="20"/>
                <w:szCs w:val="20"/>
              </w:rPr>
              <w:t>2.18.10</w:t>
            </w:r>
          </w:p>
          <w:p w14:paraId="46266B79" w14:textId="77777777" w:rsidR="00065462" w:rsidRDefault="00065462" w:rsidP="00065462">
            <w:pPr>
              <w:jc w:val="center"/>
              <w:rPr>
                <w:rFonts w:cs="Times New Roman"/>
                <w:sz w:val="20"/>
                <w:szCs w:val="20"/>
              </w:rPr>
            </w:pPr>
            <w:r>
              <w:rPr>
                <w:rFonts w:cs="Times New Roman"/>
                <w:sz w:val="20"/>
                <w:szCs w:val="20"/>
              </w:rPr>
              <w:t>2.18.11</w:t>
            </w:r>
          </w:p>
          <w:p w14:paraId="49A42244" w14:textId="4AF5E91B" w:rsidR="00065462" w:rsidRDefault="00065462" w:rsidP="00065462">
            <w:pPr>
              <w:jc w:val="center"/>
              <w:rPr>
                <w:rFonts w:cs="Times New Roman"/>
                <w:sz w:val="20"/>
                <w:szCs w:val="20"/>
                <w:lang w:val="en-US"/>
              </w:rPr>
            </w:pPr>
            <w:r>
              <w:rPr>
                <w:rFonts w:cs="Times New Roman"/>
                <w:sz w:val="20"/>
                <w:szCs w:val="20"/>
              </w:rPr>
              <w:t>2.18.12</w:t>
            </w:r>
          </w:p>
        </w:tc>
        <w:tc>
          <w:tcPr>
            <w:tcW w:w="861" w:type="dxa"/>
            <w:tcBorders>
              <w:left w:val="nil"/>
              <w:bottom w:val="single" w:sz="4" w:space="0" w:color="auto"/>
            </w:tcBorders>
          </w:tcPr>
          <w:p w14:paraId="56FC9D14" w14:textId="77777777" w:rsidR="00065462" w:rsidRDefault="00065462" w:rsidP="00065462">
            <w:pPr>
              <w:jc w:val="center"/>
              <w:rPr>
                <w:rFonts w:cs="Times New Roman"/>
                <w:sz w:val="20"/>
                <w:szCs w:val="20"/>
              </w:rPr>
            </w:pPr>
            <w:r>
              <w:rPr>
                <w:rFonts w:cs="Times New Roman"/>
                <w:sz w:val="20"/>
                <w:szCs w:val="20"/>
              </w:rPr>
              <w:t>2.18.13</w:t>
            </w:r>
          </w:p>
          <w:p w14:paraId="3422F42A" w14:textId="77777777" w:rsidR="00065462" w:rsidRDefault="00065462" w:rsidP="00065462">
            <w:pPr>
              <w:jc w:val="center"/>
              <w:rPr>
                <w:rFonts w:cs="Times New Roman"/>
                <w:sz w:val="20"/>
                <w:szCs w:val="20"/>
              </w:rPr>
            </w:pPr>
            <w:r>
              <w:rPr>
                <w:rFonts w:cs="Times New Roman"/>
                <w:sz w:val="20"/>
                <w:szCs w:val="20"/>
              </w:rPr>
              <w:t>2.18.14</w:t>
            </w:r>
          </w:p>
          <w:p w14:paraId="3BFDB850" w14:textId="77777777" w:rsidR="00065462" w:rsidRDefault="00065462" w:rsidP="00065462">
            <w:pPr>
              <w:jc w:val="center"/>
              <w:rPr>
                <w:rFonts w:cs="Times New Roman"/>
                <w:sz w:val="20"/>
                <w:szCs w:val="20"/>
              </w:rPr>
            </w:pPr>
            <w:r>
              <w:rPr>
                <w:rFonts w:cs="Times New Roman"/>
                <w:sz w:val="20"/>
                <w:szCs w:val="20"/>
              </w:rPr>
              <w:t>2.18.15</w:t>
            </w:r>
          </w:p>
          <w:p w14:paraId="38C3685D" w14:textId="0F94B2BA" w:rsidR="00065462" w:rsidRPr="004C0BE9" w:rsidRDefault="00065462" w:rsidP="00065462">
            <w:pPr>
              <w:jc w:val="center"/>
              <w:rPr>
                <w:rFonts w:cs="Times New Roman"/>
                <w:sz w:val="20"/>
                <w:szCs w:val="20"/>
              </w:rPr>
            </w:pPr>
            <w:r>
              <w:rPr>
                <w:rFonts w:cs="Times New Roman"/>
                <w:sz w:val="20"/>
                <w:szCs w:val="20"/>
              </w:rPr>
              <w:t>2.18.16</w:t>
            </w:r>
          </w:p>
        </w:tc>
        <w:tc>
          <w:tcPr>
            <w:tcW w:w="896" w:type="dxa"/>
            <w:vAlign w:val="center"/>
          </w:tcPr>
          <w:p w14:paraId="3B879393" w14:textId="56993EFE" w:rsidR="00065462" w:rsidRDefault="00065462" w:rsidP="00065462">
            <w:pPr>
              <w:jc w:val="center"/>
              <w:rPr>
                <w:rFonts w:cs="Times New Roman"/>
                <w:sz w:val="20"/>
                <w:szCs w:val="20"/>
                <w:lang w:val="en-US"/>
              </w:rPr>
            </w:pPr>
            <w:r>
              <w:rPr>
                <w:rFonts w:cs="Times New Roman"/>
                <w:sz w:val="20"/>
                <w:szCs w:val="20"/>
              </w:rPr>
              <w:t>16</w:t>
            </w:r>
          </w:p>
        </w:tc>
        <w:tc>
          <w:tcPr>
            <w:tcW w:w="693" w:type="dxa"/>
            <w:vAlign w:val="center"/>
          </w:tcPr>
          <w:p w14:paraId="5B35356F" w14:textId="501283AB" w:rsidR="00065462" w:rsidRDefault="00065462" w:rsidP="00065462">
            <w:pPr>
              <w:jc w:val="center"/>
              <w:rPr>
                <w:rFonts w:cs="Times New Roman"/>
                <w:sz w:val="20"/>
                <w:szCs w:val="20"/>
                <w:lang w:val="en-US"/>
              </w:rPr>
            </w:pPr>
            <w:r>
              <w:rPr>
                <w:rFonts w:cs="Times New Roman"/>
                <w:sz w:val="20"/>
                <w:szCs w:val="20"/>
              </w:rPr>
              <w:t>1</w:t>
            </w:r>
          </w:p>
        </w:tc>
        <w:tc>
          <w:tcPr>
            <w:tcW w:w="693" w:type="dxa"/>
            <w:vAlign w:val="center"/>
          </w:tcPr>
          <w:p w14:paraId="234FC4A8" w14:textId="71521873" w:rsidR="00065462" w:rsidRDefault="00065462" w:rsidP="00065462">
            <w:pPr>
              <w:jc w:val="center"/>
              <w:rPr>
                <w:rFonts w:cs="Times New Roman"/>
                <w:sz w:val="20"/>
                <w:szCs w:val="20"/>
                <w:lang w:val="en-US"/>
              </w:rPr>
            </w:pPr>
            <w:r>
              <w:rPr>
                <w:rFonts w:cs="Times New Roman"/>
                <w:sz w:val="20"/>
                <w:szCs w:val="20"/>
              </w:rPr>
              <w:t>3</w:t>
            </w:r>
          </w:p>
        </w:tc>
        <w:tc>
          <w:tcPr>
            <w:tcW w:w="515" w:type="dxa"/>
            <w:vAlign w:val="center"/>
          </w:tcPr>
          <w:p w14:paraId="463838FF" w14:textId="7580F21A" w:rsidR="00065462" w:rsidRDefault="00065462" w:rsidP="00065462">
            <w:pPr>
              <w:jc w:val="center"/>
              <w:rPr>
                <w:rFonts w:cs="Times New Roman"/>
                <w:sz w:val="20"/>
                <w:szCs w:val="20"/>
                <w:lang w:val="en-US"/>
              </w:rPr>
            </w:pPr>
            <w:r>
              <w:rPr>
                <w:rFonts w:cs="Times New Roman"/>
                <w:sz w:val="20"/>
                <w:szCs w:val="20"/>
              </w:rPr>
              <w:t>1</w:t>
            </w:r>
          </w:p>
        </w:tc>
        <w:tc>
          <w:tcPr>
            <w:tcW w:w="590" w:type="dxa"/>
            <w:vAlign w:val="center"/>
          </w:tcPr>
          <w:p w14:paraId="75EF71EA" w14:textId="6ED4D93C" w:rsidR="00065462" w:rsidRDefault="00065462" w:rsidP="00065462">
            <w:pPr>
              <w:jc w:val="center"/>
              <w:rPr>
                <w:rFonts w:cs="Times New Roman"/>
                <w:sz w:val="20"/>
                <w:szCs w:val="20"/>
                <w:lang w:val="en-US"/>
              </w:rPr>
            </w:pPr>
            <w:r>
              <w:rPr>
                <w:rFonts w:cs="Times New Roman"/>
                <w:sz w:val="20"/>
                <w:szCs w:val="20"/>
              </w:rPr>
              <w:t>1</w:t>
            </w:r>
          </w:p>
        </w:tc>
        <w:tc>
          <w:tcPr>
            <w:tcW w:w="615" w:type="dxa"/>
            <w:vAlign w:val="center"/>
          </w:tcPr>
          <w:p w14:paraId="7DF211B2" w14:textId="769ED47F" w:rsidR="00065462" w:rsidRDefault="00065462" w:rsidP="00065462">
            <w:pPr>
              <w:jc w:val="center"/>
              <w:rPr>
                <w:rFonts w:cs="Times New Roman"/>
                <w:sz w:val="20"/>
                <w:szCs w:val="20"/>
                <w:lang w:val="en-US"/>
              </w:rPr>
            </w:pPr>
            <w:r>
              <w:rPr>
                <w:rFonts w:cs="Times New Roman"/>
                <w:sz w:val="20"/>
                <w:szCs w:val="20"/>
              </w:rPr>
              <w:t>6</w:t>
            </w:r>
          </w:p>
        </w:tc>
        <w:tc>
          <w:tcPr>
            <w:tcW w:w="682" w:type="dxa"/>
            <w:vAlign w:val="center"/>
          </w:tcPr>
          <w:p w14:paraId="4A9DC4E3" w14:textId="464AF629" w:rsidR="00065462" w:rsidRDefault="00065462" w:rsidP="00065462">
            <w:pPr>
              <w:jc w:val="center"/>
              <w:rPr>
                <w:rFonts w:cs="Times New Roman"/>
                <w:sz w:val="20"/>
                <w:szCs w:val="20"/>
                <w:lang w:val="en-US"/>
              </w:rPr>
            </w:pPr>
            <w:r>
              <w:rPr>
                <w:rFonts w:cs="Times New Roman"/>
                <w:sz w:val="20"/>
                <w:szCs w:val="20"/>
              </w:rPr>
              <w:t>4</w:t>
            </w:r>
          </w:p>
        </w:tc>
        <w:tc>
          <w:tcPr>
            <w:tcW w:w="515" w:type="dxa"/>
            <w:vAlign w:val="center"/>
          </w:tcPr>
          <w:p w14:paraId="21970F9C" w14:textId="44D25DA2"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7C31E4E7" w14:textId="77777777" w:rsidTr="00FE0FFF">
        <w:tc>
          <w:tcPr>
            <w:tcW w:w="821" w:type="dxa"/>
            <w:vMerge/>
          </w:tcPr>
          <w:p w14:paraId="6051D34D" w14:textId="77777777" w:rsidR="00065462" w:rsidRPr="004C0BE9" w:rsidRDefault="00065462" w:rsidP="00065462">
            <w:pPr>
              <w:rPr>
                <w:rFonts w:cs="Times New Roman"/>
                <w:sz w:val="20"/>
                <w:szCs w:val="20"/>
              </w:rPr>
            </w:pPr>
          </w:p>
        </w:tc>
        <w:tc>
          <w:tcPr>
            <w:tcW w:w="1918" w:type="dxa"/>
            <w:vMerge/>
          </w:tcPr>
          <w:p w14:paraId="3E242CFB" w14:textId="77777777" w:rsidR="00065462" w:rsidRPr="004C0BE9" w:rsidRDefault="00065462" w:rsidP="00065462">
            <w:pPr>
              <w:rPr>
                <w:rFonts w:cs="Times New Roman"/>
                <w:sz w:val="20"/>
                <w:szCs w:val="20"/>
              </w:rPr>
            </w:pPr>
          </w:p>
        </w:tc>
        <w:tc>
          <w:tcPr>
            <w:tcW w:w="2218" w:type="dxa"/>
            <w:vMerge w:val="restart"/>
          </w:tcPr>
          <w:p w14:paraId="0CDE6444" w14:textId="78BC78BE" w:rsidR="00065462" w:rsidRPr="004C0BE9" w:rsidRDefault="00065462" w:rsidP="00065462">
            <w:pPr>
              <w:rPr>
                <w:rFonts w:cs="Times New Roman"/>
                <w:sz w:val="20"/>
                <w:szCs w:val="20"/>
              </w:rPr>
            </w:pPr>
            <w:r>
              <w:rPr>
                <w:rFonts w:cs="Times New Roman"/>
                <w:sz w:val="20"/>
                <w:szCs w:val="20"/>
              </w:rPr>
              <w:t xml:space="preserve">УК-2.2. </w:t>
            </w:r>
            <w:r w:rsidRPr="004C0BE9">
              <w:rPr>
                <w:rFonts w:cs="Times New Roman"/>
                <w:sz w:val="20"/>
                <w:szCs w:val="20"/>
              </w:rPr>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реализации задач</w:t>
            </w:r>
          </w:p>
        </w:tc>
        <w:tc>
          <w:tcPr>
            <w:tcW w:w="1668" w:type="dxa"/>
          </w:tcPr>
          <w:p w14:paraId="4AB93854" w14:textId="0BF7D28D"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EB2CE20" w14:textId="3D551F39"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F4D357F" w14:textId="77777777" w:rsidR="00065462" w:rsidRDefault="00065462" w:rsidP="00065462">
            <w:pPr>
              <w:jc w:val="center"/>
              <w:rPr>
                <w:rFonts w:cs="Times New Roman"/>
                <w:sz w:val="20"/>
                <w:szCs w:val="20"/>
                <w:lang w:val="en-US"/>
              </w:rPr>
            </w:pPr>
            <w:r>
              <w:rPr>
                <w:rFonts w:cs="Times New Roman"/>
                <w:sz w:val="20"/>
                <w:szCs w:val="20"/>
                <w:lang w:val="en-US"/>
              </w:rPr>
              <w:t>2.4.4</w:t>
            </w:r>
          </w:p>
          <w:p w14:paraId="4C108E9D" w14:textId="77777777" w:rsidR="00065462" w:rsidRDefault="00065462" w:rsidP="00065462">
            <w:pPr>
              <w:jc w:val="center"/>
              <w:rPr>
                <w:rFonts w:cs="Times New Roman"/>
                <w:sz w:val="20"/>
                <w:szCs w:val="20"/>
                <w:lang w:val="en-US"/>
              </w:rPr>
            </w:pPr>
            <w:r>
              <w:rPr>
                <w:rFonts w:cs="Times New Roman"/>
                <w:sz w:val="20"/>
                <w:szCs w:val="20"/>
                <w:lang w:val="en-US"/>
              </w:rPr>
              <w:t>2.4.5</w:t>
            </w:r>
          </w:p>
          <w:p w14:paraId="10F1A26C" w14:textId="2251147F" w:rsidR="00065462" w:rsidRPr="006E28CE" w:rsidRDefault="00065462" w:rsidP="00065462">
            <w:pPr>
              <w:jc w:val="center"/>
              <w:rPr>
                <w:rFonts w:cs="Times New Roman"/>
                <w:sz w:val="20"/>
                <w:szCs w:val="20"/>
                <w:lang w:val="en-US"/>
              </w:rPr>
            </w:pPr>
            <w:r>
              <w:rPr>
                <w:rFonts w:cs="Times New Roman"/>
                <w:sz w:val="20"/>
                <w:szCs w:val="20"/>
                <w:lang w:val="en-US"/>
              </w:rPr>
              <w:t>2.4.6</w:t>
            </w:r>
          </w:p>
        </w:tc>
        <w:tc>
          <w:tcPr>
            <w:tcW w:w="851" w:type="dxa"/>
            <w:tcBorders>
              <w:left w:val="nil"/>
              <w:bottom w:val="single" w:sz="4" w:space="0" w:color="auto"/>
              <w:right w:val="nil"/>
            </w:tcBorders>
          </w:tcPr>
          <w:p w14:paraId="2BD89F03" w14:textId="77777777" w:rsidR="00065462" w:rsidRDefault="00065462" w:rsidP="00065462">
            <w:pPr>
              <w:jc w:val="center"/>
              <w:rPr>
                <w:rFonts w:cs="Times New Roman"/>
                <w:sz w:val="20"/>
                <w:szCs w:val="20"/>
                <w:lang w:val="en-US"/>
              </w:rPr>
            </w:pPr>
            <w:r>
              <w:rPr>
                <w:rFonts w:cs="Times New Roman"/>
                <w:sz w:val="20"/>
                <w:szCs w:val="20"/>
                <w:lang w:val="en-US"/>
              </w:rPr>
              <w:t>2.4.8</w:t>
            </w:r>
          </w:p>
          <w:p w14:paraId="6B93C248" w14:textId="77777777" w:rsidR="00065462" w:rsidRDefault="00065462" w:rsidP="00065462">
            <w:pPr>
              <w:jc w:val="center"/>
              <w:rPr>
                <w:rFonts w:cs="Times New Roman"/>
                <w:sz w:val="20"/>
                <w:szCs w:val="20"/>
                <w:lang w:val="en-US"/>
              </w:rPr>
            </w:pPr>
            <w:r>
              <w:rPr>
                <w:rFonts w:cs="Times New Roman"/>
                <w:sz w:val="20"/>
                <w:szCs w:val="20"/>
                <w:lang w:val="en-US"/>
              </w:rPr>
              <w:t>2.4.10</w:t>
            </w:r>
          </w:p>
          <w:p w14:paraId="20F0B66B" w14:textId="6C8AC91F" w:rsidR="00065462" w:rsidRPr="006E28CE" w:rsidRDefault="00065462" w:rsidP="00065462">
            <w:pPr>
              <w:jc w:val="center"/>
              <w:rPr>
                <w:rFonts w:cs="Times New Roman"/>
                <w:sz w:val="20"/>
                <w:szCs w:val="20"/>
                <w:lang w:val="en-US"/>
              </w:rPr>
            </w:pPr>
            <w:r>
              <w:rPr>
                <w:rFonts w:cs="Times New Roman"/>
                <w:sz w:val="20"/>
                <w:szCs w:val="20"/>
                <w:lang w:val="en-US"/>
              </w:rPr>
              <w:t>2.4.12</w:t>
            </w:r>
          </w:p>
        </w:tc>
        <w:tc>
          <w:tcPr>
            <w:tcW w:w="861" w:type="dxa"/>
            <w:tcBorders>
              <w:left w:val="nil"/>
              <w:bottom w:val="single" w:sz="4" w:space="0" w:color="auto"/>
            </w:tcBorders>
          </w:tcPr>
          <w:p w14:paraId="4D92EEA7" w14:textId="25FB5985" w:rsidR="00065462" w:rsidRPr="006E28CE" w:rsidRDefault="00065462" w:rsidP="00065462">
            <w:pPr>
              <w:jc w:val="center"/>
              <w:rPr>
                <w:rFonts w:cs="Times New Roman"/>
                <w:sz w:val="20"/>
                <w:szCs w:val="20"/>
                <w:lang w:val="en-US"/>
              </w:rPr>
            </w:pPr>
            <w:r>
              <w:rPr>
                <w:rFonts w:cs="Times New Roman"/>
                <w:sz w:val="20"/>
                <w:szCs w:val="20"/>
                <w:lang w:val="en-US"/>
              </w:rPr>
              <w:t>2.4.13</w:t>
            </w:r>
          </w:p>
        </w:tc>
        <w:tc>
          <w:tcPr>
            <w:tcW w:w="896" w:type="dxa"/>
            <w:vAlign w:val="center"/>
          </w:tcPr>
          <w:p w14:paraId="18DA56F6" w14:textId="58C20E2C" w:rsidR="00065462" w:rsidRPr="006E28CE" w:rsidRDefault="00065462" w:rsidP="00065462">
            <w:pPr>
              <w:jc w:val="center"/>
              <w:rPr>
                <w:rFonts w:cs="Times New Roman"/>
                <w:sz w:val="20"/>
                <w:szCs w:val="20"/>
                <w:lang w:val="en-US"/>
              </w:rPr>
            </w:pPr>
            <w:r>
              <w:rPr>
                <w:rFonts w:cs="Times New Roman"/>
                <w:sz w:val="20"/>
                <w:szCs w:val="20"/>
                <w:lang w:val="en-US"/>
              </w:rPr>
              <w:t>7</w:t>
            </w:r>
          </w:p>
        </w:tc>
        <w:tc>
          <w:tcPr>
            <w:tcW w:w="693" w:type="dxa"/>
            <w:vAlign w:val="center"/>
          </w:tcPr>
          <w:p w14:paraId="0B46CA20" w14:textId="1BB1109D"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5C4EE4A" w14:textId="67D6994E" w:rsidR="00065462" w:rsidRPr="006E28CE"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EF65D5B" w14:textId="7A8C7842"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C68490C" w14:textId="5A8E70D4"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7C714CC" w14:textId="72D71B11" w:rsidR="00065462" w:rsidRPr="006E28C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B759BDE" w14:textId="421745D5" w:rsidR="00065462" w:rsidRPr="006E28C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9A72C5" w14:textId="413658AE" w:rsidR="00065462" w:rsidRPr="006E28C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9D5F5E9" w14:textId="77777777" w:rsidTr="00FE0FFF">
        <w:tc>
          <w:tcPr>
            <w:tcW w:w="821" w:type="dxa"/>
            <w:vMerge/>
          </w:tcPr>
          <w:p w14:paraId="3E93E800" w14:textId="77777777" w:rsidR="00065462" w:rsidRPr="004C0BE9" w:rsidRDefault="00065462" w:rsidP="00065462">
            <w:pPr>
              <w:rPr>
                <w:rFonts w:cs="Times New Roman"/>
                <w:sz w:val="20"/>
                <w:szCs w:val="20"/>
              </w:rPr>
            </w:pPr>
          </w:p>
        </w:tc>
        <w:tc>
          <w:tcPr>
            <w:tcW w:w="1918" w:type="dxa"/>
            <w:vMerge/>
          </w:tcPr>
          <w:p w14:paraId="4B380FB5" w14:textId="77777777" w:rsidR="00065462" w:rsidRPr="004C0BE9" w:rsidRDefault="00065462" w:rsidP="00065462">
            <w:pPr>
              <w:rPr>
                <w:rFonts w:cs="Times New Roman"/>
                <w:sz w:val="20"/>
                <w:szCs w:val="20"/>
              </w:rPr>
            </w:pPr>
          </w:p>
        </w:tc>
        <w:tc>
          <w:tcPr>
            <w:tcW w:w="2218" w:type="dxa"/>
            <w:vMerge/>
          </w:tcPr>
          <w:p w14:paraId="40BF6613" w14:textId="77777777" w:rsidR="00065462" w:rsidRDefault="00065462" w:rsidP="00065462">
            <w:pPr>
              <w:rPr>
                <w:rFonts w:cs="Times New Roman"/>
                <w:sz w:val="20"/>
                <w:szCs w:val="20"/>
              </w:rPr>
            </w:pPr>
          </w:p>
        </w:tc>
        <w:tc>
          <w:tcPr>
            <w:tcW w:w="1668" w:type="dxa"/>
          </w:tcPr>
          <w:p w14:paraId="09BBC025" w14:textId="4741601F"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02C70BBC" w14:textId="32116DA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4A28ECB" w14:textId="77777777" w:rsidR="00065462" w:rsidRDefault="00065462" w:rsidP="00065462">
            <w:pPr>
              <w:jc w:val="center"/>
              <w:rPr>
                <w:rFonts w:cs="Times New Roman"/>
                <w:sz w:val="20"/>
                <w:szCs w:val="20"/>
                <w:lang w:val="en-US"/>
              </w:rPr>
            </w:pPr>
            <w:r>
              <w:rPr>
                <w:rFonts w:cs="Times New Roman"/>
                <w:sz w:val="20"/>
                <w:szCs w:val="20"/>
                <w:lang w:val="en-US"/>
              </w:rPr>
              <w:t>2.5.2</w:t>
            </w:r>
          </w:p>
          <w:p w14:paraId="2919D8EE" w14:textId="13DF9659" w:rsidR="00065462"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62DA7577" w14:textId="77777777" w:rsidR="00065462" w:rsidRDefault="00065462" w:rsidP="00065462">
            <w:pPr>
              <w:jc w:val="center"/>
              <w:rPr>
                <w:rFonts w:cs="Times New Roman"/>
                <w:sz w:val="20"/>
                <w:szCs w:val="20"/>
                <w:lang w:val="en-US"/>
              </w:rPr>
            </w:pPr>
            <w:r>
              <w:rPr>
                <w:rFonts w:cs="Times New Roman"/>
                <w:sz w:val="20"/>
                <w:szCs w:val="20"/>
                <w:lang w:val="en-US"/>
              </w:rPr>
              <w:t>2.5.12</w:t>
            </w:r>
          </w:p>
          <w:p w14:paraId="5FA3EDB1" w14:textId="5D4968A6" w:rsidR="00065462" w:rsidRDefault="00065462" w:rsidP="00065462">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14434237" w14:textId="77777777" w:rsidR="00065462" w:rsidRDefault="00065462" w:rsidP="00065462">
            <w:pPr>
              <w:jc w:val="center"/>
              <w:rPr>
                <w:rFonts w:cs="Times New Roman"/>
                <w:sz w:val="20"/>
                <w:szCs w:val="20"/>
                <w:lang w:val="en-US"/>
              </w:rPr>
            </w:pPr>
            <w:r>
              <w:rPr>
                <w:rFonts w:cs="Times New Roman"/>
                <w:sz w:val="20"/>
                <w:szCs w:val="20"/>
                <w:lang w:val="en-US"/>
              </w:rPr>
              <w:t>2.5.16</w:t>
            </w:r>
          </w:p>
          <w:p w14:paraId="2EE277DE" w14:textId="2A31C646" w:rsidR="00065462"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411D4DF3" w14:textId="61A7E107"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1C443600" w14:textId="2F3928AD"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FD865DA" w14:textId="0408F661"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BC863D1" w14:textId="52904737"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1AA1A13" w14:textId="7EBAC595" w:rsidR="00065462"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35B719E1" w14:textId="66E0A234"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C689172" w14:textId="1EC9DDB2"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2A0B1E8" w14:textId="5B24F09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E638696" w14:textId="77777777" w:rsidTr="00FE0FFF">
        <w:tc>
          <w:tcPr>
            <w:tcW w:w="821" w:type="dxa"/>
            <w:vMerge w:val="restart"/>
          </w:tcPr>
          <w:p w14:paraId="1C87EEAE" w14:textId="2E9AB458" w:rsidR="00065462" w:rsidRPr="004C0BE9" w:rsidRDefault="00065462" w:rsidP="00065462">
            <w:pPr>
              <w:rPr>
                <w:rFonts w:cs="Times New Roman"/>
                <w:sz w:val="20"/>
                <w:szCs w:val="20"/>
              </w:rPr>
            </w:pPr>
            <w:r w:rsidRPr="004C0BE9">
              <w:rPr>
                <w:rFonts w:cs="Times New Roman"/>
                <w:sz w:val="20"/>
                <w:szCs w:val="20"/>
              </w:rPr>
              <w:lastRenderedPageBreak/>
              <w:t>УК-3</w:t>
            </w:r>
          </w:p>
        </w:tc>
        <w:tc>
          <w:tcPr>
            <w:tcW w:w="1918" w:type="dxa"/>
            <w:vMerge w:val="restart"/>
          </w:tcPr>
          <w:p w14:paraId="25DC442E" w14:textId="4A54FE47" w:rsidR="00065462" w:rsidRPr="004C0BE9" w:rsidRDefault="00065462" w:rsidP="00065462">
            <w:pPr>
              <w:rPr>
                <w:rFonts w:cs="Times New Roman"/>
                <w:sz w:val="20"/>
                <w:szCs w:val="20"/>
              </w:rPr>
            </w:pPr>
            <w:r w:rsidRPr="004C0BE9">
              <w:rPr>
                <w:rFonts w:cs="Times New Roman"/>
                <w:sz w:val="20"/>
                <w:szCs w:val="20"/>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2218" w:type="dxa"/>
            <w:vMerge w:val="restart"/>
          </w:tcPr>
          <w:p w14:paraId="0E3070AE" w14:textId="1D87066B" w:rsidR="00065462" w:rsidRPr="004C0BE9" w:rsidRDefault="00065462" w:rsidP="00065462">
            <w:pPr>
              <w:rPr>
                <w:rFonts w:cs="Times New Roman"/>
                <w:sz w:val="20"/>
                <w:szCs w:val="20"/>
              </w:rPr>
            </w:pPr>
            <w:r>
              <w:rPr>
                <w:rFonts w:cs="Times New Roman"/>
                <w:sz w:val="20"/>
                <w:szCs w:val="20"/>
              </w:rPr>
              <w:t xml:space="preserve">УК-3.1. </w:t>
            </w:r>
            <w:r w:rsidRPr="004C0BE9">
              <w:rPr>
                <w:rFonts w:cs="Times New Roman"/>
                <w:sz w:val="20"/>
                <w:szCs w:val="20"/>
              </w:rPr>
              <w:t>Разрабатывает командную стратегию для достижения целей организации</w:t>
            </w:r>
          </w:p>
        </w:tc>
        <w:tc>
          <w:tcPr>
            <w:tcW w:w="1668" w:type="dxa"/>
          </w:tcPr>
          <w:p w14:paraId="735F8020" w14:textId="014D4484"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1C33F51" w14:textId="0C4A1F3F"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04A12BF" w14:textId="3136C5AA" w:rsidR="00065462" w:rsidRPr="00F2764F"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54BDDB5D" w14:textId="626839EA" w:rsidR="00065462" w:rsidRPr="00F2764F" w:rsidRDefault="00065462" w:rsidP="00065462">
            <w:pPr>
              <w:jc w:val="center"/>
              <w:rPr>
                <w:rFonts w:cs="Times New Roman"/>
                <w:sz w:val="20"/>
                <w:szCs w:val="20"/>
                <w:lang w:val="en-US"/>
              </w:rPr>
            </w:pPr>
            <w:r>
              <w:rPr>
                <w:rFonts w:cs="Times New Roman"/>
                <w:sz w:val="20"/>
                <w:szCs w:val="20"/>
                <w:lang w:val="en-US"/>
              </w:rPr>
              <w:t>2.4.16</w:t>
            </w:r>
          </w:p>
        </w:tc>
        <w:tc>
          <w:tcPr>
            <w:tcW w:w="861" w:type="dxa"/>
            <w:tcBorders>
              <w:left w:val="nil"/>
              <w:bottom w:val="single" w:sz="4" w:space="0" w:color="auto"/>
            </w:tcBorders>
          </w:tcPr>
          <w:p w14:paraId="12955E8C" w14:textId="362702AB" w:rsidR="00065462" w:rsidRPr="00F2764F"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0758D995" w14:textId="129D7C92"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69FEFDC" w14:textId="7B8D2070"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0C1B6BE" w14:textId="702263B8"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28C7F8C" w14:textId="72586D92"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730606AE" w14:textId="1D49CCB2"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93B45D5" w14:textId="45707140"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1F2E9B4" w14:textId="05B57DCB"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A60CB49" w14:textId="1EA78A8C"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62E8267" w14:textId="77777777" w:rsidTr="00FE0FFF">
        <w:tc>
          <w:tcPr>
            <w:tcW w:w="821" w:type="dxa"/>
            <w:vMerge/>
          </w:tcPr>
          <w:p w14:paraId="6B96E8BA" w14:textId="77777777" w:rsidR="00065462" w:rsidRPr="004C0BE9" w:rsidRDefault="00065462" w:rsidP="00065462">
            <w:pPr>
              <w:rPr>
                <w:rFonts w:cs="Times New Roman"/>
                <w:sz w:val="20"/>
                <w:szCs w:val="20"/>
              </w:rPr>
            </w:pPr>
          </w:p>
        </w:tc>
        <w:tc>
          <w:tcPr>
            <w:tcW w:w="1918" w:type="dxa"/>
            <w:vMerge/>
          </w:tcPr>
          <w:p w14:paraId="176B27B3" w14:textId="77777777" w:rsidR="00065462" w:rsidRPr="004C0BE9" w:rsidRDefault="00065462" w:rsidP="00065462">
            <w:pPr>
              <w:rPr>
                <w:rFonts w:cs="Times New Roman"/>
                <w:sz w:val="20"/>
                <w:szCs w:val="20"/>
              </w:rPr>
            </w:pPr>
          </w:p>
        </w:tc>
        <w:tc>
          <w:tcPr>
            <w:tcW w:w="2218" w:type="dxa"/>
            <w:vMerge/>
          </w:tcPr>
          <w:p w14:paraId="04DEC8E2" w14:textId="77777777" w:rsidR="00065462" w:rsidRDefault="00065462" w:rsidP="00065462">
            <w:pPr>
              <w:rPr>
                <w:rFonts w:cs="Times New Roman"/>
                <w:sz w:val="20"/>
                <w:szCs w:val="20"/>
              </w:rPr>
            </w:pPr>
          </w:p>
        </w:tc>
        <w:tc>
          <w:tcPr>
            <w:tcW w:w="1668" w:type="dxa"/>
          </w:tcPr>
          <w:p w14:paraId="71CD4B2F" w14:textId="65B3EDA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BCA360B" w14:textId="42B068BF"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4AF3BC3" w14:textId="77777777" w:rsidR="00065462" w:rsidRDefault="00065462" w:rsidP="00065462">
            <w:pPr>
              <w:jc w:val="center"/>
              <w:rPr>
                <w:rFonts w:cs="Times New Roman"/>
                <w:sz w:val="20"/>
                <w:szCs w:val="20"/>
              </w:rPr>
            </w:pPr>
            <w:r>
              <w:rPr>
                <w:rFonts w:cs="Times New Roman"/>
                <w:sz w:val="20"/>
                <w:szCs w:val="20"/>
              </w:rPr>
              <w:t>2.14.1</w:t>
            </w:r>
          </w:p>
          <w:p w14:paraId="47883A75" w14:textId="5194492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0C86365" w14:textId="77777777" w:rsidR="00065462" w:rsidRDefault="00065462" w:rsidP="00065462">
            <w:pPr>
              <w:jc w:val="center"/>
              <w:rPr>
                <w:rFonts w:cs="Times New Roman"/>
                <w:sz w:val="20"/>
                <w:szCs w:val="20"/>
              </w:rPr>
            </w:pPr>
            <w:r>
              <w:rPr>
                <w:rFonts w:cs="Times New Roman"/>
                <w:sz w:val="20"/>
                <w:szCs w:val="20"/>
              </w:rPr>
              <w:t>2.14.3</w:t>
            </w:r>
          </w:p>
          <w:p w14:paraId="50377B16" w14:textId="6299F2E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7B79D9FF" w14:textId="47097B1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CAD1821" w14:textId="51C4DB8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78373A4" w14:textId="0826BBA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8F8499F" w14:textId="50F91DC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82D39F2" w14:textId="7FF832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A14C2F1" w14:textId="6FBC4F4A"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9878313" w14:textId="263AB84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EBC3C7B" w14:textId="35BB5E8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690696" w14:textId="7025E40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6B106BC" w14:textId="77777777" w:rsidTr="00FE0FFF">
        <w:tc>
          <w:tcPr>
            <w:tcW w:w="821" w:type="dxa"/>
            <w:vMerge/>
          </w:tcPr>
          <w:p w14:paraId="1BC548C0" w14:textId="77777777" w:rsidR="00065462" w:rsidRPr="004C0BE9" w:rsidRDefault="00065462" w:rsidP="00065462">
            <w:pPr>
              <w:rPr>
                <w:rFonts w:cs="Times New Roman"/>
                <w:sz w:val="20"/>
                <w:szCs w:val="20"/>
              </w:rPr>
            </w:pPr>
          </w:p>
        </w:tc>
        <w:tc>
          <w:tcPr>
            <w:tcW w:w="1918" w:type="dxa"/>
            <w:vMerge/>
          </w:tcPr>
          <w:p w14:paraId="7A84A51E" w14:textId="77777777" w:rsidR="00065462" w:rsidRPr="004C0BE9" w:rsidRDefault="00065462" w:rsidP="00065462">
            <w:pPr>
              <w:rPr>
                <w:rFonts w:cs="Times New Roman"/>
                <w:sz w:val="20"/>
                <w:szCs w:val="20"/>
              </w:rPr>
            </w:pPr>
          </w:p>
        </w:tc>
        <w:tc>
          <w:tcPr>
            <w:tcW w:w="2218" w:type="dxa"/>
            <w:vMerge/>
          </w:tcPr>
          <w:p w14:paraId="4DBF7904" w14:textId="77777777" w:rsidR="00065462" w:rsidRDefault="00065462" w:rsidP="00065462">
            <w:pPr>
              <w:rPr>
                <w:rFonts w:cs="Times New Roman"/>
                <w:sz w:val="20"/>
                <w:szCs w:val="20"/>
              </w:rPr>
            </w:pPr>
          </w:p>
        </w:tc>
        <w:tc>
          <w:tcPr>
            <w:tcW w:w="1668" w:type="dxa"/>
          </w:tcPr>
          <w:p w14:paraId="459277E1" w14:textId="78AA37A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0DBC05" w14:textId="35263B1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6B6B6F5" w14:textId="77777777" w:rsidR="00065462" w:rsidRDefault="00065462" w:rsidP="00065462">
            <w:pPr>
              <w:jc w:val="center"/>
              <w:rPr>
                <w:rFonts w:cs="Times New Roman"/>
                <w:sz w:val="20"/>
                <w:szCs w:val="20"/>
              </w:rPr>
            </w:pPr>
            <w:r>
              <w:rPr>
                <w:rFonts w:cs="Times New Roman"/>
                <w:sz w:val="20"/>
                <w:szCs w:val="20"/>
              </w:rPr>
              <w:t>2.15.1</w:t>
            </w:r>
          </w:p>
          <w:p w14:paraId="6CF2D804" w14:textId="7A958C4C"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563441C2" w14:textId="77777777" w:rsidR="00065462" w:rsidRDefault="00065462" w:rsidP="00065462">
            <w:pPr>
              <w:jc w:val="center"/>
              <w:rPr>
                <w:rFonts w:cs="Times New Roman"/>
                <w:sz w:val="20"/>
                <w:szCs w:val="20"/>
              </w:rPr>
            </w:pPr>
            <w:r>
              <w:rPr>
                <w:rFonts w:cs="Times New Roman"/>
                <w:sz w:val="20"/>
                <w:szCs w:val="20"/>
              </w:rPr>
              <w:t>2.15.3</w:t>
            </w:r>
          </w:p>
          <w:p w14:paraId="3B56073E" w14:textId="2DCB9CF3"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6E609DAD" w14:textId="7750D836"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B8DF2FB" w14:textId="738389D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FAF47D8" w14:textId="184B4762"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264204E" w14:textId="1AFE4B7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382D53" w14:textId="28A1543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2F8C97" w14:textId="5029A3B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F31429D" w14:textId="687A917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FD55EFF" w14:textId="412BC1A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7AA2DF0" w14:textId="46B1C0D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97B12AC" w14:textId="77777777" w:rsidTr="00FE0FFF">
        <w:tc>
          <w:tcPr>
            <w:tcW w:w="821" w:type="dxa"/>
            <w:vMerge/>
          </w:tcPr>
          <w:p w14:paraId="27C1A861" w14:textId="77777777" w:rsidR="00065462" w:rsidRPr="004C0BE9" w:rsidRDefault="00065462" w:rsidP="00065462">
            <w:pPr>
              <w:rPr>
                <w:rFonts w:cs="Times New Roman"/>
                <w:sz w:val="20"/>
                <w:szCs w:val="20"/>
              </w:rPr>
            </w:pPr>
          </w:p>
        </w:tc>
        <w:tc>
          <w:tcPr>
            <w:tcW w:w="1918" w:type="dxa"/>
            <w:vMerge/>
          </w:tcPr>
          <w:p w14:paraId="4B654DEE" w14:textId="77777777" w:rsidR="00065462" w:rsidRPr="004C0BE9" w:rsidRDefault="00065462" w:rsidP="00065462">
            <w:pPr>
              <w:rPr>
                <w:rFonts w:cs="Times New Roman"/>
                <w:sz w:val="20"/>
                <w:szCs w:val="20"/>
              </w:rPr>
            </w:pPr>
          </w:p>
        </w:tc>
        <w:tc>
          <w:tcPr>
            <w:tcW w:w="2218" w:type="dxa"/>
            <w:vMerge/>
          </w:tcPr>
          <w:p w14:paraId="086B8240" w14:textId="77777777" w:rsidR="00065462" w:rsidRDefault="00065462" w:rsidP="00065462">
            <w:pPr>
              <w:rPr>
                <w:rFonts w:cs="Times New Roman"/>
                <w:sz w:val="20"/>
                <w:szCs w:val="20"/>
              </w:rPr>
            </w:pPr>
          </w:p>
        </w:tc>
        <w:tc>
          <w:tcPr>
            <w:tcW w:w="1668" w:type="dxa"/>
          </w:tcPr>
          <w:p w14:paraId="1F707C1C" w14:textId="2C4004B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956141E" w14:textId="2F02EAE8"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DFA7FC1" w14:textId="77777777" w:rsidR="00065462" w:rsidRDefault="00065462" w:rsidP="00065462">
            <w:pPr>
              <w:jc w:val="center"/>
              <w:rPr>
                <w:rFonts w:cs="Times New Roman"/>
                <w:sz w:val="20"/>
                <w:szCs w:val="20"/>
              </w:rPr>
            </w:pPr>
            <w:r>
              <w:rPr>
                <w:rFonts w:cs="Times New Roman"/>
                <w:sz w:val="20"/>
                <w:szCs w:val="20"/>
              </w:rPr>
              <w:t>2.16.1</w:t>
            </w:r>
          </w:p>
          <w:p w14:paraId="364E837D" w14:textId="2E03CECE"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3217772" w14:textId="77777777" w:rsidR="00065462" w:rsidRDefault="00065462" w:rsidP="00065462">
            <w:pPr>
              <w:jc w:val="center"/>
              <w:rPr>
                <w:rFonts w:cs="Times New Roman"/>
                <w:sz w:val="20"/>
                <w:szCs w:val="20"/>
              </w:rPr>
            </w:pPr>
            <w:r>
              <w:rPr>
                <w:rFonts w:cs="Times New Roman"/>
                <w:sz w:val="20"/>
                <w:szCs w:val="20"/>
              </w:rPr>
              <w:t>2.16.3</w:t>
            </w:r>
          </w:p>
          <w:p w14:paraId="7D171BE9" w14:textId="15F03C9D"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A96C11D" w14:textId="3C52119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47B5EF7" w14:textId="337A0E1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BF6CCBA" w14:textId="6C7C988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618A861" w14:textId="02F5122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B005C8A" w14:textId="0EC6D74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7EB0906" w14:textId="7D3CDE6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EC624CA" w14:textId="232E48E7"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7E2BA7" w14:textId="41AF941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D5D9071" w14:textId="07D03B54"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DD6BBB5" w14:textId="77777777" w:rsidTr="00FE0FFF">
        <w:tc>
          <w:tcPr>
            <w:tcW w:w="821" w:type="dxa"/>
            <w:vMerge/>
          </w:tcPr>
          <w:p w14:paraId="2A37FAF9" w14:textId="77777777" w:rsidR="00065462" w:rsidRPr="004C0BE9" w:rsidRDefault="00065462" w:rsidP="00065462">
            <w:pPr>
              <w:rPr>
                <w:rFonts w:cs="Times New Roman"/>
                <w:sz w:val="20"/>
                <w:szCs w:val="20"/>
              </w:rPr>
            </w:pPr>
          </w:p>
        </w:tc>
        <w:tc>
          <w:tcPr>
            <w:tcW w:w="1918" w:type="dxa"/>
            <w:vMerge/>
          </w:tcPr>
          <w:p w14:paraId="40A3DF86" w14:textId="77777777" w:rsidR="00065462" w:rsidRPr="004C0BE9" w:rsidRDefault="00065462" w:rsidP="00065462">
            <w:pPr>
              <w:rPr>
                <w:rFonts w:cs="Times New Roman"/>
                <w:sz w:val="20"/>
                <w:szCs w:val="20"/>
              </w:rPr>
            </w:pPr>
          </w:p>
        </w:tc>
        <w:tc>
          <w:tcPr>
            <w:tcW w:w="2218" w:type="dxa"/>
            <w:vMerge/>
          </w:tcPr>
          <w:p w14:paraId="69C2F2F1" w14:textId="77777777" w:rsidR="00065462" w:rsidRDefault="00065462" w:rsidP="00065462">
            <w:pPr>
              <w:rPr>
                <w:rFonts w:cs="Times New Roman"/>
                <w:sz w:val="20"/>
                <w:szCs w:val="20"/>
              </w:rPr>
            </w:pPr>
          </w:p>
        </w:tc>
        <w:tc>
          <w:tcPr>
            <w:tcW w:w="1668" w:type="dxa"/>
          </w:tcPr>
          <w:p w14:paraId="76EEEA87" w14:textId="5A80AF4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6A83B39" w14:textId="15D00AC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9398C84" w14:textId="77777777" w:rsidR="00065462" w:rsidRDefault="00065462" w:rsidP="00065462">
            <w:pPr>
              <w:jc w:val="center"/>
              <w:rPr>
                <w:rFonts w:cs="Times New Roman"/>
                <w:sz w:val="20"/>
                <w:szCs w:val="20"/>
              </w:rPr>
            </w:pPr>
            <w:r>
              <w:rPr>
                <w:rFonts w:cs="Times New Roman"/>
                <w:sz w:val="20"/>
                <w:szCs w:val="20"/>
              </w:rPr>
              <w:t>2.17.1</w:t>
            </w:r>
          </w:p>
          <w:p w14:paraId="3EF4CF0D" w14:textId="5FD08E33"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EEC2A18" w14:textId="77777777" w:rsidR="00065462" w:rsidRDefault="00065462" w:rsidP="00065462">
            <w:pPr>
              <w:jc w:val="center"/>
              <w:rPr>
                <w:rFonts w:cs="Times New Roman"/>
                <w:sz w:val="20"/>
                <w:szCs w:val="20"/>
              </w:rPr>
            </w:pPr>
            <w:r>
              <w:rPr>
                <w:rFonts w:cs="Times New Roman"/>
                <w:sz w:val="20"/>
                <w:szCs w:val="20"/>
              </w:rPr>
              <w:t>2.17.3</w:t>
            </w:r>
          </w:p>
          <w:p w14:paraId="50B7FB4A" w14:textId="2517C651"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D30305B" w14:textId="1C1FE4F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CBBF12A" w14:textId="0E9FEC3E"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11FDDDB" w14:textId="2836BA7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E8EEF4D" w14:textId="569BA2E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C7F4785" w14:textId="2BC5123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9E79E66" w14:textId="4258BED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5B463CD" w14:textId="619D34E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465AAE1" w14:textId="6703B87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5959CC" w14:textId="14C7B32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EEA8FF2" w14:textId="77777777" w:rsidTr="00FE0FFF">
        <w:tc>
          <w:tcPr>
            <w:tcW w:w="821" w:type="dxa"/>
            <w:vMerge/>
          </w:tcPr>
          <w:p w14:paraId="38F7A80D" w14:textId="77777777" w:rsidR="00065462" w:rsidRPr="004C0BE9" w:rsidRDefault="00065462" w:rsidP="00065462">
            <w:pPr>
              <w:rPr>
                <w:rFonts w:cs="Times New Roman"/>
                <w:sz w:val="20"/>
                <w:szCs w:val="20"/>
              </w:rPr>
            </w:pPr>
          </w:p>
        </w:tc>
        <w:tc>
          <w:tcPr>
            <w:tcW w:w="1918" w:type="dxa"/>
            <w:vMerge/>
          </w:tcPr>
          <w:p w14:paraId="0FF6CAD3" w14:textId="77777777" w:rsidR="00065462" w:rsidRPr="004C0BE9" w:rsidRDefault="00065462" w:rsidP="00065462">
            <w:pPr>
              <w:rPr>
                <w:rFonts w:cs="Times New Roman"/>
                <w:sz w:val="20"/>
                <w:szCs w:val="20"/>
              </w:rPr>
            </w:pPr>
          </w:p>
        </w:tc>
        <w:tc>
          <w:tcPr>
            <w:tcW w:w="2218" w:type="dxa"/>
            <w:vMerge w:val="restart"/>
          </w:tcPr>
          <w:p w14:paraId="09CFBACD" w14:textId="504436F1" w:rsidR="00065462" w:rsidRPr="004C0BE9" w:rsidRDefault="00065462" w:rsidP="00065462">
            <w:pPr>
              <w:rPr>
                <w:rFonts w:cs="Times New Roman"/>
                <w:sz w:val="20"/>
                <w:szCs w:val="20"/>
              </w:rPr>
            </w:pPr>
            <w:r>
              <w:rPr>
                <w:rFonts w:cs="Times New Roman"/>
                <w:sz w:val="20"/>
                <w:szCs w:val="20"/>
              </w:rPr>
              <w:t xml:space="preserve">УК-3.2. </w:t>
            </w:r>
            <w:r w:rsidRPr="004C0BE9">
              <w:rPr>
                <w:rFonts w:cs="Times New Roman"/>
                <w:sz w:val="20"/>
                <w:szCs w:val="20"/>
              </w:rPr>
              <w:t>Организует и руководит работой команды для достижения поставленной цели</w:t>
            </w:r>
          </w:p>
        </w:tc>
        <w:tc>
          <w:tcPr>
            <w:tcW w:w="1668" w:type="dxa"/>
          </w:tcPr>
          <w:p w14:paraId="013DFC27" w14:textId="196409C3" w:rsidR="00065462" w:rsidRPr="004C0BE9"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41FF280E" w14:textId="2DD72E65" w:rsidR="00065462" w:rsidRPr="004C0BE9"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23FBD8D2" w14:textId="77777777" w:rsidR="00065462" w:rsidRDefault="00065462" w:rsidP="00065462">
            <w:pPr>
              <w:jc w:val="center"/>
              <w:rPr>
                <w:rFonts w:cs="Times New Roman"/>
                <w:sz w:val="20"/>
                <w:szCs w:val="20"/>
                <w:lang w:val="en-US"/>
              </w:rPr>
            </w:pPr>
            <w:r>
              <w:rPr>
                <w:rFonts w:cs="Times New Roman"/>
                <w:sz w:val="20"/>
                <w:szCs w:val="20"/>
                <w:lang w:val="en-US"/>
              </w:rPr>
              <w:t>2.6.1</w:t>
            </w:r>
          </w:p>
          <w:p w14:paraId="35AC4925" w14:textId="77777777" w:rsidR="00065462" w:rsidRDefault="00065462" w:rsidP="00065462">
            <w:pPr>
              <w:jc w:val="center"/>
              <w:rPr>
                <w:rFonts w:cs="Times New Roman"/>
                <w:sz w:val="20"/>
                <w:szCs w:val="20"/>
                <w:lang w:val="en-US"/>
              </w:rPr>
            </w:pPr>
            <w:r>
              <w:rPr>
                <w:rFonts w:cs="Times New Roman"/>
                <w:sz w:val="20"/>
                <w:szCs w:val="20"/>
                <w:lang w:val="en-US"/>
              </w:rPr>
              <w:t>2.6.2</w:t>
            </w:r>
          </w:p>
          <w:p w14:paraId="3FACD115" w14:textId="77777777" w:rsidR="00065462" w:rsidRDefault="00065462" w:rsidP="00065462">
            <w:pPr>
              <w:jc w:val="center"/>
              <w:rPr>
                <w:rFonts w:cs="Times New Roman"/>
                <w:sz w:val="20"/>
                <w:szCs w:val="20"/>
                <w:lang w:val="en-US"/>
              </w:rPr>
            </w:pPr>
            <w:r>
              <w:rPr>
                <w:rFonts w:cs="Times New Roman"/>
                <w:sz w:val="20"/>
                <w:szCs w:val="20"/>
                <w:lang w:val="en-US"/>
              </w:rPr>
              <w:t>2.6.3</w:t>
            </w:r>
          </w:p>
          <w:p w14:paraId="6672E84C" w14:textId="77777777" w:rsidR="00065462" w:rsidRDefault="00065462" w:rsidP="00065462">
            <w:pPr>
              <w:jc w:val="center"/>
              <w:rPr>
                <w:rFonts w:cs="Times New Roman"/>
                <w:sz w:val="20"/>
                <w:szCs w:val="20"/>
                <w:lang w:val="en-US"/>
              </w:rPr>
            </w:pPr>
            <w:r>
              <w:rPr>
                <w:rFonts w:cs="Times New Roman"/>
                <w:sz w:val="20"/>
                <w:szCs w:val="20"/>
                <w:lang w:val="en-US"/>
              </w:rPr>
              <w:t>2.6.4</w:t>
            </w:r>
          </w:p>
          <w:p w14:paraId="3D802B5C" w14:textId="77777777" w:rsidR="00065462" w:rsidRDefault="00065462" w:rsidP="00065462">
            <w:pPr>
              <w:jc w:val="center"/>
              <w:rPr>
                <w:rFonts w:cs="Times New Roman"/>
                <w:sz w:val="20"/>
                <w:szCs w:val="20"/>
                <w:lang w:val="en-US"/>
              </w:rPr>
            </w:pPr>
            <w:r>
              <w:rPr>
                <w:rFonts w:cs="Times New Roman"/>
                <w:sz w:val="20"/>
                <w:szCs w:val="20"/>
                <w:lang w:val="en-US"/>
              </w:rPr>
              <w:t>2.6.5</w:t>
            </w:r>
          </w:p>
          <w:p w14:paraId="063C6771" w14:textId="0DC83C71" w:rsidR="00065462" w:rsidRPr="00CA6FA7" w:rsidRDefault="00065462" w:rsidP="00065462">
            <w:pPr>
              <w:jc w:val="center"/>
              <w:rPr>
                <w:rFonts w:cs="Times New Roman"/>
                <w:sz w:val="20"/>
                <w:szCs w:val="20"/>
                <w:lang w:val="en-US"/>
              </w:rPr>
            </w:pPr>
            <w:r>
              <w:rPr>
                <w:rFonts w:cs="Times New Roman"/>
                <w:sz w:val="20"/>
                <w:szCs w:val="20"/>
                <w:lang w:val="en-US"/>
              </w:rPr>
              <w:t>2.6.6</w:t>
            </w:r>
          </w:p>
        </w:tc>
        <w:tc>
          <w:tcPr>
            <w:tcW w:w="851" w:type="dxa"/>
            <w:tcBorders>
              <w:left w:val="nil"/>
              <w:right w:val="nil"/>
            </w:tcBorders>
          </w:tcPr>
          <w:p w14:paraId="58861D5D" w14:textId="77777777" w:rsidR="00065462" w:rsidRDefault="00065462" w:rsidP="00065462">
            <w:pPr>
              <w:jc w:val="center"/>
              <w:rPr>
                <w:rFonts w:cs="Times New Roman"/>
                <w:sz w:val="20"/>
                <w:szCs w:val="20"/>
                <w:lang w:val="en-US"/>
              </w:rPr>
            </w:pPr>
            <w:r>
              <w:rPr>
                <w:rFonts w:cs="Times New Roman"/>
                <w:sz w:val="20"/>
                <w:szCs w:val="20"/>
                <w:lang w:val="en-US"/>
              </w:rPr>
              <w:t>2.6.8</w:t>
            </w:r>
          </w:p>
          <w:p w14:paraId="58F319EE" w14:textId="77777777" w:rsidR="00065462" w:rsidRDefault="00065462" w:rsidP="00065462">
            <w:pPr>
              <w:jc w:val="center"/>
              <w:rPr>
                <w:rFonts w:cs="Times New Roman"/>
                <w:sz w:val="20"/>
                <w:szCs w:val="20"/>
                <w:lang w:val="en-US"/>
              </w:rPr>
            </w:pPr>
            <w:r>
              <w:rPr>
                <w:rFonts w:cs="Times New Roman"/>
                <w:sz w:val="20"/>
                <w:szCs w:val="20"/>
                <w:lang w:val="en-US"/>
              </w:rPr>
              <w:t>2.6.10</w:t>
            </w:r>
          </w:p>
          <w:p w14:paraId="61334455" w14:textId="77777777" w:rsidR="00065462" w:rsidRDefault="00065462" w:rsidP="00065462">
            <w:pPr>
              <w:jc w:val="center"/>
              <w:rPr>
                <w:rFonts w:cs="Times New Roman"/>
                <w:sz w:val="20"/>
                <w:szCs w:val="20"/>
                <w:lang w:val="en-US"/>
              </w:rPr>
            </w:pPr>
            <w:r>
              <w:rPr>
                <w:rFonts w:cs="Times New Roman"/>
                <w:sz w:val="20"/>
                <w:szCs w:val="20"/>
                <w:lang w:val="en-US"/>
              </w:rPr>
              <w:t>2.6.12</w:t>
            </w:r>
          </w:p>
          <w:p w14:paraId="7F147BC5" w14:textId="77777777" w:rsidR="00065462" w:rsidRDefault="00065462" w:rsidP="00065462">
            <w:pPr>
              <w:jc w:val="center"/>
              <w:rPr>
                <w:rFonts w:cs="Times New Roman"/>
                <w:sz w:val="20"/>
                <w:szCs w:val="20"/>
                <w:lang w:val="en-US"/>
              </w:rPr>
            </w:pPr>
            <w:r>
              <w:rPr>
                <w:rFonts w:cs="Times New Roman"/>
                <w:sz w:val="20"/>
                <w:szCs w:val="20"/>
                <w:lang w:val="en-US"/>
              </w:rPr>
              <w:t>2.6.13</w:t>
            </w:r>
          </w:p>
          <w:p w14:paraId="2779323A" w14:textId="77777777" w:rsidR="00065462" w:rsidRDefault="00065462" w:rsidP="00065462">
            <w:pPr>
              <w:jc w:val="center"/>
              <w:rPr>
                <w:rFonts w:cs="Times New Roman"/>
                <w:sz w:val="20"/>
                <w:szCs w:val="20"/>
                <w:lang w:val="en-US"/>
              </w:rPr>
            </w:pPr>
            <w:r>
              <w:rPr>
                <w:rFonts w:cs="Times New Roman"/>
                <w:sz w:val="20"/>
                <w:szCs w:val="20"/>
                <w:lang w:val="en-US"/>
              </w:rPr>
              <w:t>2.6.15</w:t>
            </w:r>
          </w:p>
          <w:p w14:paraId="56591192" w14:textId="09F4A28B" w:rsidR="00065462" w:rsidRPr="00CA6FA7" w:rsidRDefault="00065462" w:rsidP="00065462">
            <w:pPr>
              <w:jc w:val="center"/>
              <w:rPr>
                <w:rFonts w:cs="Times New Roman"/>
                <w:sz w:val="20"/>
                <w:szCs w:val="20"/>
                <w:lang w:val="en-US"/>
              </w:rPr>
            </w:pPr>
            <w:r>
              <w:rPr>
                <w:rFonts w:cs="Times New Roman"/>
                <w:sz w:val="20"/>
                <w:szCs w:val="20"/>
                <w:lang w:val="en-US"/>
              </w:rPr>
              <w:t>2.6.16</w:t>
            </w:r>
          </w:p>
        </w:tc>
        <w:tc>
          <w:tcPr>
            <w:tcW w:w="861" w:type="dxa"/>
            <w:tcBorders>
              <w:left w:val="nil"/>
            </w:tcBorders>
          </w:tcPr>
          <w:p w14:paraId="5845237B" w14:textId="77777777" w:rsidR="00065462" w:rsidRDefault="00065462" w:rsidP="00065462">
            <w:pPr>
              <w:jc w:val="center"/>
              <w:rPr>
                <w:rFonts w:cs="Times New Roman"/>
                <w:sz w:val="20"/>
                <w:szCs w:val="20"/>
                <w:lang w:val="en-US"/>
              </w:rPr>
            </w:pPr>
            <w:r>
              <w:rPr>
                <w:rFonts w:cs="Times New Roman"/>
                <w:sz w:val="20"/>
                <w:szCs w:val="20"/>
                <w:lang w:val="en-US"/>
              </w:rPr>
              <w:t>2.6.17</w:t>
            </w:r>
          </w:p>
          <w:p w14:paraId="44AD87AF" w14:textId="77777777" w:rsidR="00065462" w:rsidRDefault="00065462" w:rsidP="00065462">
            <w:pPr>
              <w:jc w:val="center"/>
              <w:rPr>
                <w:rFonts w:cs="Times New Roman"/>
                <w:sz w:val="20"/>
                <w:szCs w:val="20"/>
                <w:lang w:val="en-US"/>
              </w:rPr>
            </w:pPr>
            <w:r>
              <w:rPr>
                <w:rFonts w:cs="Times New Roman"/>
                <w:sz w:val="20"/>
                <w:szCs w:val="20"/>
                <w:lang w:val="en-US"/>
              </w:rPr>
              <w:t>2.6.18</w:t>
            </w:r>
          </w:p>
          <w:p w14:paraId="56EBCC6E" w14:textId="77777777" w:rsidR="00065462" w:rsidRDefault="00065462" w:rsidP="00065462">
            <w:pPr>
              <w:jc w:val="center"/>
              <w:rPr>
                <w:rFonts w:cs="Times New Roman"/>
                <w:sz w:val="20"/>
                <w:szCs w:val="20"/>
                <w:lang w:val="en-US"/>
              </w:rPr>
            </w:pPr>
            <w:r>
              <w:rPr>
                <w:rFonts w:cs="Times New Roman"/>
                <w:sz w:val="20"/>
                <w:szCs w:val="20"/>
                <w:lang w:val="en-US"/>
              </w:rPr>
              <w:t>2.6.19</w:t>
            </w:r>
          </w:p>
          <w:p w14:paraId="3A1A5EE2" w14:textId="77777777" w:rsidR="00065462" w:rsidRDefault="00065462" w:rsidP="00065462">
            <w:pPr>
              <w:jc w:val="center"/>
              <w:rPr>
                <w:rFonts w:cs="Times New Roman"/>
                <w:sz w:val="20"/>
                <w:szCs w:val="20"/>
                <w:lang w:val="en-US"/>
              </w:rPr>
            </w:pPr>
            <w:r>
              <w:rPr>
                <w:rFonts w:cs="Times New Roman"/>
                <w:sz w:val="20"/>
                <w:szCs w:val="20"/>
                <w:lang w:val="en-US"/>
              </w:rPr>
              <w:t>2.6.20</w:t>
            </w:r>
          </w:p>
          <w:p w14:paraId="3203FEBB" w14:textId="080AC348" w:rsidR="00065462" w:rsidRPr="00CA6FA7" w:rsidRDefault="00065462" w:rsidP="00065462">
            <w:pPr>
              <w:jc w:val="center"/>
              <w:rPr>
                <w:rFonts w:cs="Times New Roman"/>
                <w:sz w:val="20"/>
                <w:szCs w:val="20"/>
                <w:lang w:val="en-US"/>
              </w:rPr>
            </w:pPr>
            <w:r>
              <w:rPr>
                <w:rFonts w:cs="Times New Roman"/>
                <w:sz w:val="20"/>
                <w:szCs w:val="20"/>
                <w:lang w:val="en-US"/>
              </w:rPr>
              <w:t>2.6.21</w:t>
            </w:r>
          </w:p>
        </w:tc>
        <w:tc>
          <w:tcPr>
            <w:tcW w:w="896" w:type="dxa"/>
            <w:vAlign w:val="center"/>
          </w:tcPr>
          <w:p w14:paraId="5E502CF7" w14:textId="46E7F0BC" w:rsidR="00065462" w:rsidRPr="00CA6FA7" w:rsidRDefault="00065462" w:rsidP="00065462">
            <w:pPr>
              <w:jc w:val="center"/>
              <w:rPr>
                <w:rFonts w:cs="Times New Roman"/>
                <w:sz w:val="20"/>
                <w:szCs w:val="20"/>
                <w:lang w:val="en-US"/>
              </w:rPr>
            </w:pPr>
            <w:r>
              <w:rPr>
                <w:rFonts w:cs="Times New Roman"/>
                <w:sz w:val="20"/>
                <w:szCs w:val="20"/>
                <w:lang w:val="en-US"/>
              </w:rPr>
              <w:t>17</w:t>
            </w:r>
          </w:p>
        </w:tc>
        <w:tc>
          <w:tcPr>
            <w:tcW w:w="693" w:type="dxa"/>
            <w:vAlign w:val="center"/>
          </w:tcPr>
          <w:p w14:paraId="44D9E230" w14:textId="0FDF2F0C"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5C718D6" w14:textId="7A981CBB" w:rsidR="00065462" w:rsidRPr="00CA6FA7"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7210BBEE" w14:textId="73F6B1FD" w:rsidR="00065462" w:rsidRPr="00CA6FA7"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070692C6" w14:textId="7DCF86AE"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2396C68" w14:textId="2C7DB55B" w:rsidR="00065462" w:rsidRPr="00CA6FA7" w:rsidRDefault="00065462" w:rsidP="00065462">
            <w:pPr>
              <w:jc w:val="center"/>
              <w:rPr>
                <w:rFonts w:cs="Times New Roman"/>
                <w:sz w:val="20"/>
                <w:szCs w:val="20"/>
                <w:lang w:val="en-US"/>
              </w:rPr>
            </w:pPr>
            <w:r>
              <w:rPr>
                <w:rFonts w:cs="Times New Roman"/>
                <w:sz w:val="20"/>
                <w:szCs w:val="20"/>
                <w:lang w:val="en-US"/>
              </w:rPr>
              <w:t>8</w:t>
            </w:r>
          </w:p>
        </w:tc>
        <w:tc>
          <w:tcPr>
            <w:tcW w:w="682" w:type="dxa"/>
            <w:vAlign w:val="center"/>
          </w:tcPr>
          <w:p w14:paraId="10008749" w14:textId="1857A276" w:rsidR="00065462" w:rsidRPr="00CA6FA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4B06A4A" w14:textId="6DA32F0F" w:rsidR="00065462" w:rsidRPr="00CA6FA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1A732DC" w14:textId="77777777" w:rsidTr="00FE0FFF">
        <w:tc>
          <w:tcPr>
            <w:tcW w:w="821" w:type="dxa"/>
            <w:vMerge/>
          </w:tcPr>
          <w:p w14:paraId="0CAA78BB" w14:textId="77777777" w:rsidR="00065462" w:rsidRPr="004C0BE9" w:rsidRDefault="00065462" w:rsidP="00065462">
            <w:pPr>
              <w:rPr>
                <w:rFonts w:cs="Times New Roman"/>
                <w:sz w:val="20"/>
                <w:szCs w:val="20"/>
              </w:rPr>
            </w:pPr>
          </w:p>
        </w:tc>
        <w:tc>
          <w:tcPr>
            <w:tcW w:w="1918" w:type="dxa"/>
            <w:vMerge/>
          </w:tcPr>
          <w:p w14:paraId="02E65C81" w14:textId="77777777" w:rsidR="00065462" w:rsidRPr="004C0BE9" w:rsidRDefault="00065462" w:rsidP="00065462">
            <w:pPr>
              <w:rPr>
                <w:rFonts w:cs="Times New Roman"/>
                <w:sz w:val="20"/>
                <w:szCs w:val="20"/>
              </w:rPr>
            </w:pPr>
          </w:p>
        </w:tc>
        <w:tc>
          <w:tcPr>
            <w:tcW w:w="2218" w:type="dxa"/>
            <w:vMerge/>
          </w:tcPr>
          <w:p w14:paraId="5A7767AD" w14:textId="77777777" w:rsidR="00065462" w:rsidRDefault="00065462" w:rsidP="00065462">
            <w:pPr>
              <w:rPr>
                <w:rFonts w:cs="Times New Roman"/>
                <w:sz w:val="20"/>
                <w:szCs w:val="20"/>
              </w:rPr>
            </w:pPr>
          </w:p>
        </w:tc>
        <w:tc>
          <w:tcPr>
            <w:tcW w:w="1668" w:type="dxa"/>
          </w:tcPr>
          <w:p w14:paraId="31D13523" w14:textId="74C31D4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F04FAA" w14:textId="7C462432" w:rsidR="00065462"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29E78D6C" w14:textId="77777777" w:rsidR="00065462" w:rsidRDefault="00065462" w:rsidP="00065462">
            <w:pPr>
              <w:jc w:val="center"/>
              <w:rPr>
                <w:rFonts w:cs="Times New Roman"/>
                <w:sz w:val="20"/>
                <w:szCs w:val="20"/>
              </w:rPr>
            </w:pPr>
            <w:r>
              <w:rPr>
                <w:rFonts w:cs="Times New Roman"/>
                <w:sz w:val="20"/>
                <w:szCs w:val="20"/>
              </w:rPr>
              <w:t>2.14.1</w:t>
            </w:r>
          </w:p>
          <w:p w14:paraId="3B2CFF54" w14:textId="33293A6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4FB371C4" w14:textId="77777777" w:rsidR="00065462" w:rsidRDefault="00065462" w:rsidP="00065462">
            <w:pPr>
              <w:jc w:val="center"/>
              <w:rPr>
                <w:rFonts w:cs="Times New Roman"/>
                <w:sz w:val="20"/>
                <w:szCs w:val="20"/>
              </w:rPr>
            </w:pPr>
            <w:r>
              <w:rPr>
                <w:rFonts w:cs="Times New Roman"/>
                <w:sz w:val="20"/>
                <w:szCs w:val="20"/>
              </w:rPr>
              <w:t>2.14.3</w:t>
            </w:r>
          </w:p>
          <w:p w14:paraId="484C19CC" w14:textId="322043F2"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2A86909C" w14:textId="1ADB694B"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76680ED" w14:textId="6E63159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26CA5D2" w14:textId="6A3F6C2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D2212BA" w14:textId="1E245C5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F352E35" w14:textId="73F78FC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63A806A" w14:textId="7B54CAF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D5D688E" w14:textId="7EFC678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380E7C7" w14:textId="341CD6F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488F1D" w14:textId="516EFC9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274120A" w14:textId="77777777" w:rsidTr="00FE0FFF">
        <w:tc>
          <w:tcPr>
            <w:tcW w:w="821" w:type="dxa"/>
            <w:vMerge/>
          </w:tcPr>
          <w:p w14:paraId="507D9A32" w14:textId="77777777" w:rsidR="00065462" w:rsidRPr="004C0BE9" w:rsidRDefault="00065462" w:rsidP="00065462">
            <w:pPr>
              <w:rPr>
                <w:rFonts w:cs="Times New Roman"/>
                <w:sz w:val="20"/>
                <w:szCs w:val="20"/>
              </w:rPr>
            </w:pPr>
          </w:p>
        </w:tc>
        <w:tc>
          <w:tcPr>
            <w:tcW w:w="1918" w:type="dxa"/>
            <w:vMerge/>
          </w:tcPr>
          <w:p w14:paraId="7D91474D" w14:textId="77777777" w:rsidR="00065462" w:rsidRPr="004C0BE9" w:rsidRDefault="00065462" w:rsidP="00065462">
            <w:pPr>
              <w:rPr>
                <w:rFonts w:cs="Times New Roman"/>
                <w:sz w:val="20"/>
                <w:szCs w:val="20"/>
              </w:rPr>
            </w:pPr>
          </w:p>
        </w:tc>
        <w:tc>
          <w:tcPr>
            <w:tcW w:w="2218" w:type="dxa"/>
            <w:vMerge/>
          </w:tcPr>
          <w:p w14:paraId="49695EB1" w14:textId="77777777" w:rsidR="00065462" w:rsidRDefault="00065462" w:rsidP="00065462">
            <w:pPr>
              <w:rPr>
                <w:rFonts w:cs="Times New Roman"/>
                <w:sz w:val="20"/>
                <w:szCs w:val="20"/>
              </w:rPr>
            </w:pPr>
          </w:p>
        </w:tc>
        <w:tc>
          <w:tcPr>
            <w:tcW w:w="1668" w:type="dxa"/>
          </w:tcPr>
          <w:p w14:paraId="6A6280BE" w14:textId="29DC542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FF1EE0F" w14:textId="0494C086"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59AA872E" w14:textId="77777777" w:rsidR="00065462" w:rsidRDefault="00065462" w:rsidP="00065462">
            <w:pPr>
              <w:jc w:val="center"/>
              <w:rPr>
                <w:rFonts w:cs="Times New Roman"/>
                <w:sz w:val="20"/>
                <w:szCs w:val="20"/>
              </w:rPr>
            </w:pPr>
            <w:r>
              <w:rPr>
                <w:rFonts w:cs="Times New Roman"/>
                <w:sz w:val="20"/>
                <w:szCs w:val="20"/>
              </w:rPr>
              <w:t>2.15.1</w:t>
            </w:r>
          </w:p>
          <w:p w14:paraId="5F46AB03" w14:textId="7E10D9E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67839BB3" w14:textId="77777777" w:rsidR="00065462" w:rsidRDefault="00065462" w:rsidP="00065462">
            <w:pPr>
              <w:jc w:val="center"/>
              <w:rPr>
                <w:rFonts w:cs="Times New Roman"/>
                <w:sz w:val="20"/>
                <w:szCs w:val="20"/>
              </w:rPr>
            </w:pPr>
            <w:r>
              <w:rPr>
                <w:rFonts w:cs="Times New Roman"/>
                <w:sz w:val="20"/>
                <w:szCs w:val="20"/>
              </w:rPr>
              <w:t>2.15.3</w:t>
            </w:r>
          </w:p>
          <w:p w14:paraId="351B6BB4" w14:textId="3EF911B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77FFBB85" w14:textId="742A9F8E"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28C9C312" w14:textId="2237FC4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F4D56CA" w14:textId="58D512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0767A3" w14:textId="0128C89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81FB366" w14:textId="14A2E41A"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32526D" w14:textId="48157E3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C9121E5" w14:textId="7B98790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6CE499A" w14:textId="2368171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2EA52B8" w14:textId="6B4B093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9DC7C96" w14:textId="77777777" w:rsidTr="00FE0FFF">
        <w:tc>
          <w:tcPr>
            <w:tcW w:w="821" w:type="dxa"/>
            <w:vMerge/>
          </w:tcPr>
          <w:p w14:paraId="1ED4B20E" w14:textId="77777777" w:rsidR="00065462" w:rsidRPr="004C0BE9" w:rsidRDefault="00065462" w:rsidP="00065462">
            <w:pPr>
              <w:rPr>
                <w:rFonts w:cs="Times New Roman"/>
                <w:sz w:val="20"/>
                <w:szCs w:val="20"/>
              </w:rPr>
            </w:pPr>
          </w:p>
        </w:tc>
        <w:tc>
          <w:tcPr>
            <w:tcW w:w="1918" w:type="dxa"/>
            <w:vMerge/>
          </w:tcPr>
          <w:p w14:paraId="60BF8446" w14:textId="77777777" w:rsidR="00065462" w:rsidRPr="004C0BE9" w:rsidRDefault="00065462" w:rsidP="00065462">
            <w:pPr>
              <w:rPr>
                <w:rFonts w:cs="Times New Roman"/>
                <w:sz w:val="20"/>
                <w:szCs w:val="20"/>
              </w:rPr>
            </w:pPr>
          </w:p>
        </w:tc>
        <w:tc>
          <w:tcPr>
            <w:tcW w:w="2218" w:type="dxa"/>
            <w:vMerge/>
          </w:tcPr>
          <w:p w14:paraId="2E424C52" w14:textId="77777777" w:rsidR="00065462" w:rsidRDefault="00065462" w:rsidP="00065462">
            <w:pPr>
              <w:rPr>
                <w:rFonts w:cs="Times New Roman"/>
                <w:sz w:val="20"/>
                <w:szCs w:val="20"/>
              </w:rPr>
            </w:pPr>
          </w:p>
        </w:tc>
        <w:tc>
          <w:tcPr>
            <w:tcW w:w="1668" w:type="dxa"/>
          </w:tcPr>
          <w:p w14:paraId="4076A5EE" w14:textId="38ACD1A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2C86185" w14:textId="58F4C645"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41671889" w14:textId="77777777" w:rsidR="00065462" w:rsidRDefault="00065462" w:rsidP="00065462">
            <w:pPr>
              <w:jc w:val="center"/>
              <w:rPr>
                <w:rFonts w:cs="Times New Roman"/>
                <w:sz w:val="20"/>
                <w:szCs w:val="20"/>
              </w:rPr>
            </w:pPr>
            <w:r>
              <w:rPr>
                <w:rFonts w:cs="Times New Roman"/>
                <w:sz w:val="20"/>
                <w:szCs w:val="20"/>
              </w:rPr>
              <w:t>2.16.1</w:t>
            </w:r>
          </w:p>
          <w:p w14:paraId="7C51FEC8" w14:textId="2B2526F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4B53F053" w14:textId="77777777" w:rsidR="00065462" w:rsidRDefault="00065462" w:rsidP="00065462">
            <w:pPr>
              <w:jc w:val="center"/>
              <w:rPr>
                <w:rFonts w:cs="Times New Roman"/>
                <w:sz w:val="20"/>
                <w:szCs w:val="20"/>
              </w:rPr>
            </w:pPr>
            <w:r>
              <w:rPr>
                <w:rFonts w:cs="Times New Roman"/>
                <w:sz w:val="20"/>
                <w:szCs w:val="20"/>
              </w:rPr>
              <w:t>2.16.3</w:t>
            </w:r>
          </w:p>
          <w:p w14:paraId="70A84C31" w14:textId="6E3774E5"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37FF8A7" w14:textId="608C5FBD"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F72D417" w14:textId="0441BAE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33F63C0" w14:textId="68AB7F8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1E29E15" w14:textId="1647B7C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DD76399" w14:textId="586147E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B14A180" w14:textId="2710F64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18478D4" w14:textId="50C5284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21C21DF" w14:textId="36A7433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C4C6571" w14:textId="49CABF3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74B4802" w14:textId="77777777" w:rsidTr="00FE0FFF">
        <w:tc>
          <w:tcPr>
            <w:tcW w:w="821" w:type="dxa"/>
            <w:vMerge/>
          </w:tcPr>
          <w:p w14:paraId="55F36963" w14:textId="77777777" w:rsidR="00065462" w:rsidRPr="004C0BE9" w:rsidRDefault="00065462" w:rsidP="00065462">
            <w:pPr>
              <w:rPr>
                <w:rFonts w:cs="Times New Roman"/>
                <w:sz w:val="20"/>
                <w:szCs w:val="20"/>
              </w:rPr>
            </w:pPr>
          </w:p>
        </w:tc>
        <w:tc>
          <w:tcPr>
            <w:tcW w:w="1918" w:type="dxa"/>
            <w:vMerge/>
          </w:tcPr>
          <w:p w14:paraId="761ED34D" w14:textId="77777777" w:rsidR="00065462" w:rsidRPr="004C0BE9" w:rsidRDefault="00065462" w:rsidP="00065462">
            <w:pPr>
              <w:rPr>
                <w:rFonts w:cs="Times New Roman"/>
                <w:sz w:val="20"/>
                <w:szCs w:val="20"/>
              </w:rPr>
            </w:pPr>
          </w:p>
        </w:tc>
        <w:tc>
          <w:tcPr>
            <w:tcW w:w="2218" w:type="dxa"/>
            <w:vMerge/>
          </w:tcPr>
          <w:p w14:paraId="179D3719" w14:textId="77777777" w:rsidR="00065462" w:rsidRDefault="00065462" w:rsidP="00065462">
            <w:pPr>
              <w:rPr>
                <w:rFonts w:cs="Times New Roman"/>
                <w:sz w:val="20"/>
                <w:szCs w:val="20"/>
              </w:rPr>
            </w:pPr>
          </w:p>
        </w:tc>
        <w:tc>
          <w:tcPr>
            <w:tcW w:w="1668" w:type="dxa"/>
          </w:tcPr>
          <w:p w14:paraId="055772F5" w14:textId="0216953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E1CF50" w14:textId="37666E70"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6FA79F45" w14:textId="77777777" w:rsidR="00065462" w:rsidRDefault="00065462" w:rsidP="00065462">
            <w:pPr>
              <w:jc w:val="center"/>
              <w:rPr>
                <w:rFonts w:cs="Times New Roman"/>
                <w:sz w:val="20"/>
                <w:szCs w:val="20"/>
              </w:rPr>
            </w:pPr>
            <w:r>
              <w:rPr>
                <w:rFonts w:cs="Times New Roman"/>
                <w:sz w:val="20"/>
                <w:szCs w:val="20"/>
              </w:rPr>
              <w:t>2.17.1</w:t>
            </w:r>
          </w:p>
          <w:p w14:paraId="1FDAED48" w14:textId="0C96101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73F3AC66" w14:textId="77777777" w:rsidR="00065462" w:rsidRDefault="00065462" w:rsidP="00065462">
            <w:pPr>
              <w:jc w:val="center"/>
              <w:rPr>
                <w:rFonts w:cs="Times New Roman"/>
                <w:sz w:val="20"/>
                <w:szCs w:val="20"/>
              </w:rPr>
            </w:pPr>
            <w:r>
              <w:rPr>
                <w:rFonts w:cs="Times New Roman"/>
                <w:sz w:val="20"/>
                <w:szCs w:val="20"/>
              </w:rPr>
              <w:t>2.17.3</w:t>
            </w:r>
          </w:p>
          <w:p w14:paraId="2CCDA5FE" w14:textId="6629BCCA"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6865DC02" w14:textId="6A3C756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6B637A8" w14:textId="2C7129C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781F655" w14:textId="0C5D12C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FD3ED9A" w14:textId="69A5774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04EF4CD" w14:textId="0BDE316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0123DBC" w14:textId="661AA00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6D6FFEE" w14:textId="267AE5D2"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12534DE" w14:textId="53CF6D9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69DCDF" w14:textId="57AD5FC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2575958" w14:textId="77777777" w:rsidTr="00FE0FFF">
        <w:tc>
          <w:tcPr>
            <w:tcW w:w="821" w:type="dxa"/>
            <w:vMerge/>
          </w:tcPr>
          <w:p w14:paraId="62552DF3" w14:textId="77777777" w:rsidR="00065462" w:rsidRPr="004C0BE9" w:rsidRDefault="00065462" w:rsidP="00065462">
            <w:pPr>
              <w:rPr>
                <w:rFonts w:cs="Times New Roman"/>
                <w:sz w:val="20"/>
                <w:szCs w:val="20"/>
              </w:rPr>
            </w:pPr>
          </w:p>
        </w:tc>
        <w:tc>
          <w:tcPr>
            <w:tcW w:w="1918" w:type="dxa"/>
            <w:vMerge/>
          </w:tcPr>
          <w:p w14:paraId="78D09C37" w14:textId="77777777" w:rsidR="00065462" w:rsidRPr="004C0BE9" w:rsidRDefault="00065462" w:rsidP="00065462">
            <w:pPr>
              <w:rPr>
                <w:rFonts w:cs="Times New Roman"/>
                <w:sz w:val="20"/>
                <w:szCs w:val="20"/>
              </w:rPr>
            </w:pPr>
          </w:p>
        </w:tc>
        <w:tc>
          <w:tcPr>
            <w:tcW w:w="2218" w:type="dxa"/>
            <w:vMerge w:val="restart"/>
          </w:tcPr>
          <w:p w14:paraId="7605DB1F" w14:textId="6AA07A33" w:rsidR="00065462" w:rsidRPr="004C0BE9" w:rsidRDefault="00065462" w:rsidP="00065462">
            <w:pPr>
              <w:rPr>
                <w:rFonts w:cs="Times New Roman"/>
                <w:sz w:val="20"/>
                <w:szCs w:val="20"/>
              </w:rPr>
            </w:pPr>
            <w:r>
              <w:rPr>
                <w:rFonts w:cs="Times New Roman"/>
                <w:sz w:val="20"/>
                <w:szCs w:val="20"/>
              </w:rPr>
              <w:t xml:space="preserve">УК-3.3. </w:t>
            </w:r>
            <w:r w:rsidRPr="004C0BE9">
              <w:rPr>
                <w:rFonts w:cs="Times New Roman"/>
                <w:sz w:val="20"/>
                <w:szCs w:val="20"/>
              </w:rPr>
              <w:t>Демонстрирует лидерские качества в процессе управления командным взаимодействием в решении поставленных задач</w:t>
            </w:r>
          </w:p>
        </w:tc>
        <w:tc>
          <w:tcPr>
            <w:tcW w:w="1668" w:type="dxa"/>
          </w:tcPr>
          <w:p w14:paraId="59B418E4" w14:textId="65833A23"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2BBA91" w14:textId="765A412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7F837433" w14:textId="77777777" w:rsidR="00065462" w:rsidRDefault="00065462" w:rsidP="00065462">
            <w:pPr>
              <w:jc w:val="center"/>
              <w:rPr>
                <w:rFonts w:cs="Times New Roman"/>
                <w:sz w:val="20"/>
                <w:szCs w:val="20"/>
              </w:rPr>
            </w:pPr>
            <w:r>
              <w:rPr>
                <w:rFonts w:cs="Times New Roman"/>
                <w:sz w:val="20"/>
                <w:szCs w:val="20"/>
              </w:rPr>
              <w:t>2.14.1</w:t>
            </w:r>
          </w:p>
          <w:p w14:paraId="4BBD4860" w14:textId="710DB758"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363F9DAF" w14:textId="77777777" w:rsidR="00065462" w:rsidRDefault="00065462" w:rsidP="00065462">
            <w:pPr>
              <w:jc w:val="center"/>
              <w:rPr>
                <w:rFonts w:cs="Times New Roman"/>
                <w:sz w:val="20"/>
                <w:szCs w:val="20"/>
              </w:rPr>
            </w:pPr>
            <w:r>
              <w:rPr>
                <w:rFonts w:cs="Times New Roman"/>
                <w:sz w:val="20"/>
                <w:szCs w:val="20"/>
              </w:rPr>
              <w:t>2.14.3</w:t>
            </w:r>
          </w:p>
          <w:p w14:paraId="378E769F" w14:textId="41912003"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6F69933E" w14:textId="7785D9F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4042976D" w14:textId="6507F8DA"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55B80BA2" w14:textId="7DE2A37A"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0A33A4B" w14:textId="7AA668D1"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000D0F" w14:textId="5D101089"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5A01F308" w14:textId="4C57464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7D55A0B" w14:textId="4B305BA6"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EEC0D31" w14:textId="1938D62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1A1416A" w14:textId="347D8B9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D507F89" w14:textId="77777777" w:rsidTr="00FE0FFF">
        <w:tc>
          <w:tcPr>
            <w:tcW w:w="821" w:type="dxa"/>
            <w:vMerge/>
          </w:tcPr>
          <w:p w14:paraId="0976677F" w14:textId="77777777" w:rsidR="00065462" w:rsidRPr="004C0BE9" w:rsidRDefault="00065462" w:rsidP="00065462">
            <w:pPr>
              <w:rPr>
                <w:rFonts w:cs="Times New Roman"/>
                <w:sz w:val="20"/>
                <w:szCs w:val="20"/>
              </w:rPr>
            </w:pPr>
          </w:p>
        </w:tc>
        <w:tc>
          <w:tcPr>
            <w:tcW w:w="1918" w:type="dxa"/>
            <w:vMerge/>
          </w:tcPr>
          <w:p w14:paraId="1E6D2185" w14:textId="77777777" w:rsidR="00065462" w:rsidRPr="004C0BE9" w:rsidRDefault="00065462" w:rsidP="00065462">
            <w:pPr>
              <w:rPr>
                <w:rFonts w:cs="Times New Roman"/>
                <w:sz w:val="20"/>
                <w:szCs w:val="20"/>
              </w:rPr>
            </w:pPr>
          </w:p>
        </w:tc>
        <w:tc>
          <w:tcPr>
            <w:tcW w:w="2218" w:type="dxa"/>
            <w:vMerge/>
          </w:tcPr>
          <w:p w14:paraId="5BABAF80" w14:textId="77777777" w:rsidR="00065462" w:rsidRDefault="00065462" w:rsidP="00065462">
            <w:pPr>
              <w:rPr>
                <w:rFonts w:cs="Times New Roman"/>
                <w:sz w:val="20"/>
                <w:szCs w:val="20"/>
              </w:rPr>
            </w:pPr>
          </w:p>
        </w:tc>
        <w:tc>
          <w:tcPr>
            <w:tcW w:w="1668" w:type="dxa"/>
          </w:tcPr>
          <w:p w14:paraId="6478A694" w14:textId="4F61C4E6"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39B56E2" w14:textId="74CB949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4110CB1C" w14:textId="77777777" w:rsidR="00065462" w:rsidRDefault="00065462" w:rsidP="00065462">
            <w:pPr>
              <w:jc w:val="center"/>
              <w:rPr>
                <w:rFonts w:cs="Times New Roman"/>
                <w:sz w:val="20"/>
                <w:szCs w:val="20"/>
              </w:rPr>
            </w:pPr>
            <w:r>
              <w:rPr>
                <w:rFonts w:cs="Times New Roman"/>
                <w:sz w:val="20"/>
                <w:szCs w:val="20"/>
              </w:rPr>
              <w:t>2.15.1</w:t>
            </w:r>
          </w:p>
          <w:p w14:paraId="7960CAC7" w14:textId="3C4CD20E"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A23379A" w14:textId="77777777" w:rsidR="00065462" w:rsidRDefault="00065462" w:rsidP="00065462">
            <w:pPr>
              <w:jc w:val="center"/>
              <w:rPr>
                <w:rFonts w:cs="Times New Roman"/>
                <w:sz w:val="20"/>
                <w:szCs w:val="20"/>
              </w:rPr>
            </w:pPr>
            <w:r>
              <w:rPr>
                <w:rFonts w:cs="Times New Roman"/>
                <w:sz w:val="20"/>
                <w:szCs w:val="20"/>
              </w:rPr>
              <w:t>2.15.3</w:t>
            </w:r>
          </w:p>
          <w:p w14:paraId="11503AB8" w14:textId="64190AF3"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4DE95339" w14:textId="2FC5FDB8"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0B2A9C42" w14:textId="59A355D5"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7CB94EB0" w14:textId="6A20ABF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C0CB769" w14:textId="0272DA10"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3EE5328D" w14:textId="0B24406D"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9D12B5A" w14:textId="08C85A5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8791D9E" w14:textId="093D68D4"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9723568" w14:textId="13EB32F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D7785AF" w14:textId="410EBECE"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C7B67CF" w14:textId="77777777" w:rsidTr="00FE0FFF">
        <w:tc>
          <w:tcPr>
            <w:tcW w:w="821" w:type="dxa"/>
            <w:vMerge/>
          </w:tcPr>
          <w:p w14:paraId="0C8026A8" w14:textId="77777777" w:rsidR="00065462" w:rsidRPr="004C0BE9" w:rsidRDefault="00065462" w:rsidP="00065462">
            <w:pPr>
              <w:rPr>
                <w:rFonts w:cs="Times New Roman"/>
                <w:sz w:val="20"/>
                <w:szCs w:val="20"/>
              </w:rPr>
            </w:pPr>
          </w:p>
        </w:tc>
        <w:tc>
          <w:tcPr>
            <w:tcW w:w="1918" w:type="dxa"/>
            <w:vMerge/>
          </w:tcPr>
          <w:p w14:paraId="2B57A78A" w14:textId="77777777" w:rsidR="00065462" w:rsidRPr="004C0BE9" w:rsidRDefault="00065462" w:rsidP="00065462">
            <w:pPr>
              <w:rPr>
                <w:rFonts w:cs="Times New Roman"/>
                <w:sz w:val="20"/>
                <w:szCs w:val="20"/>
              </w:rPr>
            </w:pPr>
          </w:p>
        </w:tc>
        <w:tc>
          <w:tcPr>
            <w:tcW w:w="2218" w:type="dxa"/>
            <w:vMerge/>
          </w:tcPr>
          <w:p w14:paraId="5CC32EED" w14:textId="77777777" w:rsidR="00065462" w:rsidRDefault="00065462" w:rsidP="00065462">
            <w:pPr>
              <w:rPr>
                <w:rFonts w:cs="Times New Roman"/>
                <w:sz w:val="20"/>
                <w:szCs w:val="20"/>
              </w:rPr>
            </w:pPr>
          </w:p>
        </w:tc>
        <w:tc>
          <w:tcPr>
            <w:tcW w:w="1668" w:type="dxa"/>
          </w:tcPr>
          <w:p w14:paraId="46EC131D" w14:textId="6DBABF4F"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9A61148" w14:textId="304A3362"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29A20FD8" w14:textId="77777777" w:rsidR="00065462" w:rsidRDefault="00065462" w:rsidP="00065462">
            <w:pPr>
              <w:jc w:val="center"/>
              <w:rPr>
                <w:rFonts w:cs="Times New Roman"/>
                <w:sz w:val="20"/>
                <w:szCs w:val="20"/>
              </w:rPr>
            </w:pPr>
            <w:r>
              <w:rPr>
                <w:rFonts w:cs="Times New Roman"/>
                <w:sz w:val="20"/>
                <w:szCs w:val="20"/>
              </w:rPr>
              <w:t>2.16.1</w:t>
            </w:r>
          </w:p>
          <w:p w14:paraId="22F1D784" w14:textId="494691C2"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33529379" w14:textId="77777777" w:rsidR="00065462" w:rsidRDefault="00065462" w:rsidP="00065462">
            <w:pPr>
              <w:jc w:val="center"/>
              <w:rPr>
                <w:rFonts w:cs="Times New Roman"/>
                <w:sz w:val="20"/>
                <w:szCs w:val="20"/>
              </w:rPr>
            </w:pPr>
            <w:r>
              <w:rPr>
                <w:rFonts w:cs="Times New Roman"/>
                <w:sz w:val="20"/>
                <w:szCs w:val="20"/>
              </w:rPr>
              <w:t>2.16.3</w:t>
            </w:r>
          </w:p>
          <w:p w14:paraId="32E5AD0F" w14:textId="01F05430"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302CE494" w14:textId="7BDA76FF"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4549CA39" w14:textId="0714125F"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3ADFB8FC" w14:textId="28118920"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3C871F1" w14:textId="43C6567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BC7EE96" w14:textId="2AEFAB6F"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018C7A3" w14:textId="47908E8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41AF7535" w14:textId="0FB7A1C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330468D" w14:textId="12C67B5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E0F4FF5" w14:textId="6376212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0C47551" w14:textId="77777777" w:rsidTr="00FE0FFF">
        <w:tc>
          <w:tcPr>
            <w:tcW w:w="821" w:type="dxa"/>
            <w:vMerge/>
          </w:tcPr>
          <w:p w14:paraId="1C17807E" w14:textId="77777777" w:rsidR="00065462" w:rsidRPr="004C0BE9" w:rsidRDefault="00065462" w:rsidP="00065462">
            <w:pPr>
              <w:rPr>
                <w:rFonts w:cs="Times New Roman"/>
                <w:sz w:val="20"/>
                <w:szCs w:val="20"/>
              </w:rPr>
            </w:pPr>
          </w:p>
        </w:tc>
        <w:tc>
          <w:tcPr>
            <w:tcW w:w="1918" w:type="dxa"/>
            <w:vMerge/>
          </w:tcPr>
          <w:p w14:paraId="4CA91D44" w14:textId="77777777" w:rsidR="00065462" w:rsidRPr="004C0BE9" w:rsidRDefault="00065462" w:rsidP="00065462">
            <w:pPr>
              <w:rPr>
                <w:rFonts w:cs="Times New Roman"/>
                <w:sz w:val="20"/>
                <w:szCs w:val="20"/>
              </w:rPr>
            </w:pPr>
          </w:p>
        </w:tc>
        <w:tc>
          <w:tcPr>
            <w:tcW w:w="2218" w:type="dxa"/>
            <w:vMerge/>
          </w:tcPr>
          <w:p w14:paraId="0ED49C16" w14:textId="77777777" w:rsidR="00065462" w:rsidRDefault="00065462" w:rsidP="00065462">
            <w:pPr>
              <w:rPr>
                <w:rFonts w:cs="Times New Roman"/>
                <w:sz w:val="20"/>
                <w:szCs w:val="20"/>
              </w:rPr>
            </w:pPr>
          </w:p>
        </w:tc>
        <w:tc>
          <w:tcPr>
            <w:tcW w:w="1668" w:type="dxa"/>
          </w:tcPr>
          <w:p w14:paraId="0D74BE6E" w14:textId="45E2B4A0"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BA2B8C" w14:textId="253847B3"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7B23753E" w14:textId="77777777" w:rsidR="00065462" w:rsidRDefault="00065462" w:rsidP="00065462">
            <w:pPr>
              <w:jc w:val="center"/>
              <w:rPr>
                <w:rFonts w:cs="Times New Roman"/>
                <w:sz w:val="20"/>
                <w:szCs w:val="20"/>
              </w:rPr>
            </w:pPr>
            <w:r>
              <w:rPr>
                <w:rFonts w:cs="Times New Roman"/>
                <w:sz w:val="20"/>
                <w:szCs w:val="20"/>
              </w:rPr>
              <w:t>2.17.1</w:t>
            </w:r>
          </w:p>
          <w:p w14:paraId="4B256C6E" w14:textId="1A55B5D9"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652E1614" w14:textId="77777777" w:rsidR="00065462" w:rsidRDefault="00065462" w:rsidP="00065462">
            <w:pPr>
              <w:jc w:val="center"/>
              <w:rPr>
                <w:rFonts w:cs="Times New Roman"/>
                <w:sz w:val="20"/>
                <w:szCs w:val="20"/>
              </w:rPr>
            </w:pPr>
            <w:r>
              <w:rPr>
                <w:rFonts w:cs="Times New Roman"/>
                <w:sz w:val="20"/>
                <w:szCs w:val="20"/>
              </w:rPr>
              <w:t>2.17.3</w:t>
            </w:r>
          </w:p>
          <w:p w14:paraId="75BD983E" w14:textId="3411EBB6"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5866C07" w14:textId="2E8C74EB"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10EAF26E" w14:textId="5D6E2001"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0632E0B" w14:textId="64CEAEE3"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7EA2BCC" w14:textId="6818233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D9EF5BF" w14:textId="010BCC47"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646628D" w14:textId="3CA8645C"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53F7D9B" w14:textId="231EE97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FC2A0F7" w14:textId="73EFBA4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8A5EEBD" w14:textId="4EC9D7CF"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CC6AB94" w14:textId="77777777" w:rsidTr="00FE0FFF">
        <w:tc>
          <w:tcPr>
            <w:tcW w:w="821" w:type="dxa"/>
            <w:vMerge w:val="restart"/>
          </w:tcPr>
          <w:p w14:paraId="2B2F04E1" w14:textId="3D06ACED" w:rsidR="00065462" w:rsidRPr="004C0BE9" w:rsidRDefault="00065462" w:rsidP="00065462">
            <w:pPr>
              <w:rPr>
                <w:rFonts w:cs="Times New Roman"/>
                <w:sz w:val="20"/>
                <w:szCs w:val="20"/>
              </w:rPr>
            </w:pPr>
            <w:r w:rsidRPr="004C0BE9">
              <w:rPr>
                <w:rFonts w:cs="Times New Roman"/>
                <w:sz w:val="20"/>
                <w:szCs w:val="20"/>
              </w:rPr>
              <w:t>УК-4</w:t>
            </w:r>
          </w:p>
        </w:tc>
        <w:tc>
          <w:tcPr>
            <w:tcW w:w="1918" w:type="dxa"/>
            <w:vMerge w:val="restart"/>
          </w:tcPr>
          <w:p w14:paraId="45DB0427" w14:textId="74480704" w:rsidR="00065462" w:rsidRPr="004C0BE9" w:rsidRDefault="00065462" w:rsidP="00065462">
            <w:pPr>
              <w:rPr>
                <w:rFonts w:cs="Times New Roman"/>
                <w:sz w:val="20"/>
                <w:szCs w:val="20"/>
              </w:rPr>
            </w:pPr>
            <w:r w:rsidRPr="004C0BE9">
              <w:rPr>
                <w:rFonts w:cs="Times New Roman"/>
                <w:sz w:val="20"/>
                <w:szCs w:val="20"/>
              </w:rPr>
              <w:t>Способен выстраивать взаимодействие в рамках своей профессиональной деятельности</w:t>
            </w:r>
          </w:p>
        </w:tc>
        <w:tc>
          <w:tcPr>
            <w:tcW w:w="2218" w:type="dxa"/>
            <w:vMerge w:val="restart"/>
          </w:tcPr>
          <w:p w14:paraId="7E3B32E4" w14:textId="6AA49AD0" w:rsidR="00065462" w:rsidRPr="004C0BE9" w:rsidRDefault="00065462" w:rsidP="00065462">
            <w:pPr>
              <w:rPr>
                <w:rFonts w:cs="Times New Roman"/>
                <w:sz w:val="20"/>
                <w:szCs w:val="20"/>
              </w:rPr>
            </w:pPr>
            <w:r>
              <w:rPr>
                <w:rFonts w:cs="Times New Roman"/>
                <w:sz w:val="20"/>
                <w:szCs w:val="20"/>
              </w:rPr>
              <w:t xml:space="preserve">УК-4.1. </w:t>
            </w:r>
            <w:r w:rsidRPr="004C0BE9">
              <w:rPr>
                <w:rFonts w:cs="Times New Roman"/>
                <w:sz w:val="20"/>
                <w:szCs w:val="20"/>
              </w:rPr>
              <w:t>Знает основы психологии и умеет выстраивать взаимодействие в рамках профессиональной деятельности</w:t>
            </w:r>
          </w:p>
        </w:tc>
        <w:tc>
          <w:tcPr>
            <w:tcW w:w="1668" w:type="dxa"/>
          </w:tcPr>
          <w:p w14:paraId="401C5628" w14:textId="2A8151BE"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A2203CA" w14:textId="3E29A27E"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48DDB21" w14:textId="77777777" w:rsidR="00065462" w:rsidRDefault="00065462" w:rsidP="00065462">
            <w:pPr>
              <w:jc w:val="center"/>
              <w:rPr>
                <w:rFonts w:cs="Times New Roman"/>
                <w:sz w:val="20"/>
                <w:szCs w:val="20"/>
                <w:lang w:val="en-US"/>
              </w:rPr>
            </w:pPr>
            <w:r>
              <w:rPr>
                <w:rFonts w:cs="Times New Roman"/>
                <w:sz w:val="20"/>
                <w:szCs w:val="20"/>
                <w:lang w:val="en-US"/>
              </w:rPr>
              <w:t>2.5.2</w:t>
            </w:r>
          </w:p>
          <w:p w14:paraId="073D0D17" w14:textId="74B37FA1" w:rsidR="00065462" w:rsidRPr="009939BF" w:rsidRDefault="00065462" w:rsidP="00065462">
            <w:pPr>
              <w:jc w:val="center"/>
              <w:rPr>
                <w:rFonts w:cs="Times New Roman"/>
                <w:sz w:val="20"/>
                <w:szCs w:val="20"/>
                <w:lang w:val="en-US"/>
              </w:rPr>
            </w:pPr>
            <w:r>
              <w:rPr>
                <w:rFonts w:cs="Times New Roman"/>
                <w:sz w:val="20"/>
                <w:szCs w:val="20"/>
                <w:lang w:val="en-US"/>
              </w:rPr>
              <w:t>2.5.6</w:t>
            </w:r>
          </w:p>
        </w:tc>
        <w:tc>
          <w:tcPr>
            <w:tcW w:w="851" w:type="dxa"/>
            <w:tcBorders>
              <w:left w:val="nil"/>
              <w:bottom w:val="single" w:sz="4" w:space="0" w:color="auto"/>
              <w:right w:val="nil"/>
            </w:tcBorders>
          </w:tcPr>
          <w:p w14:paraId="454EF0F7" w14:textId="77777777" w:rsidR="00065462" w:rsidRDefault="00065462" w:rsidP="00065462">
            <w:pPr>
              <w:jc w:val="center"/>
              <w:rPr>
                <w:rFonts w:cs="Times New Roman"/>
                <w:sz w:val="20"/>
                <w:szCs w:val="20"/>
                <w:lang w:val="en-US"/>
              </w:rPr>
            </w:pPr>
            <w:r>
              <w:rPr>
                <w:rFonts w:cs="Times New Roman"/>
                <w:sz w:val="20"/>
                <w:szCs w:val="20"/>
                <w:lang w:val="en-US"/>
              </w:rPr>
              <w:t>2.5.8</w:t>
            </w:r>
          </w:p>
          <w:p w14:paraId="4C2BD4CA" w14:textId="5E7D97F6" w:rsidR="00065462" w:rsidRPr="009939BF" w:rsidRDefault="00065462" w:rsidP="00065462">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488F3461" w14:textId="6E19D19A"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8D955C4" w14:textId="02AF53AF" w:rsidR="00065462" w:rsidRPr="009939B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04BC0298" w14:textId="61A84886"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BBC3226" w14:textId="133BA2B2"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DDCA6BC" w14:textId="6F8AF934"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4F54659" w14:textId="259E1987"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6098AC2E" w14:textId="41872E43"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C125779" w14:textId="7A06893E"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5F82C42" w14:textId="67CC059C"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0C6BAD9" w14:textId="77777777" w:rsidTr="00FE0FFF">
        <w:tc>
          <w:tcPr>
            <w:tcW w:w="821" w:type="dxa"/>
            <w:vMerge/>
          </w:tcPr>
          <w:p w14:paraId="764FFC87" w14:textId="77777777" w:rsidR="00065462" w:rsidRPr="004C0BE9" w:rsidRDefault="00065462" w:rsidP="00065462">
            <w:pPr>
              <w:rPr>
                <w:rFonts w:cs="Times New Roman"/>
                <w:sz w:val="20"/>
                <w:szCs w:val="20"/>
              </w:rPr>
            </w:pPr>
          </w:p>
        </w:tc>
        <w:tc>
          <w:tcPr>
            <w:tcW w:w="1918" w:type="dxa"/>
            <w:vMerge/>
          </w:tcPr>
          <w:p w14:paraId="7597C6F1" w14:textId="77777777" w:rsidR="00065462" w:rsidRPr="004C0BE9" w:rsidRDefault="00065462" w:rsidP="00065462">
            <w:pPr>
              <w:rPr>
                <w:rFonts w:cs="Times New Roman"/>
                <w:sz w:val="20"/>
                <w:szCs w:val="20"/>
              </w:rPr>
            </w:pPr>
          </w:p>
        </w:tc>
        <w:tc>
          <w:tcPr>
            <w:tcW w:w="2218" w:type="dxa"/>
            <w:vMerge/>
          </w:tcPr>
          <w:p w14:paraId="5AB80E26" w14:textId="77777777" w:rsidR="00065462" w:rsidRDefault="00065462" w:rsidP="00065462">
            <w:pPr>
              <w:rPr>
                <w:rFonts w:cs="Times New Roman"/>
                <w:sz w:val="20"/>
                <w:szCs w:val="20"/>
              </w:rPr>
            </w:pPr>
          </w:p>
        </w:tc>
        <w:tc>
          <w:tcPr>
            <w:tcW w:w="1668" w:type="dxa"/>
          </w:tcPr>
          <w:p w14:paraId="6203B8B8" w14:textId="11D0A2C2"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43D260C8" w14:textId="0C009910"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79946D" w14:textId="77777777" w:rsidR="00065462" w:rsidRDefault="00065462" w:rsidP="00065462">
            <w:pPr>
              <w:jc w:val="center"/>
              <w:rPr>
                <w:rFonts w:cs="Times New Roman"/>
                <w:sz w:val="20"/>
                <w:szCs w:val="20"/>
              </w:rPr>
            </w:pPr>
            <w:r>
              <w:rPr>
                <w:rFonts w:cs="Times New Roman"/>
                <w:sz w:val="20"/>
                <w:szCs w:val="20"/>
              </w:rPr>
              <w:t>2.12.1</w:t>
            </w:r>
          </w:p>
          <w:p w14:paraId="005B04DF" w14:textId="77777777" w:rsidR="00065462" w:rsidRDefault="00065462" w:rsidP="00065462">
            <w:pPr>
              <w:jc w:val="center"/>
              <w:rPr>
                <w:rFonts w:cs="Times New Roman"/>
                <w:sz w:val="20"/>
                <w:szCs w:val="20"/>
              </w:rPr>
            </w:pPr>
            <w:r>
              <w:rPr>
                <w:rFonts w:cs="Times New Roman"/>
                <w:sz w:val="20"/>
                <w:szCs w:val="20"/>
              </w:rPr>
              <w:t>2.12.2</w:t>
            </w:r>
          </w:p>
          <w:p w14:paraId="45DD6EA6" w14:textId="77777777" w:rsidR="00065462" w:rsidRDefault="00065462" w:rsidP="00065462">
            <w:pPr>
              <w:jc w:val="center"/>
              <w:rPr>
                <w:rFonts w:cs="Times New Roman"/>
                <w:sz w:val="20"/>
                <w:szCs w:val="20"/>
              </w:rPr>
            </w:pPr>
            <w:r>
              <w:rPr>
                <w:rFonts w:cs="Times New Roman"/>
                <w:sz w:val="20"/>
                <w:szCs w:val="20"/>
              </w:rPr>
              <w:t>2.12.3</w:t>
            </w:r>
          </w:p>
          <w:p w14:paraId="056F3715" w14:textId="77777777" w:rsidR="00065462" w:rsidRDefault="00065462" w:rsidP="00065462">
            <w:pPr>
              <w:jc w:val="center"/>
              <w:rPr>
                <w:rFonts w:cs="Times New Roman"/>
                <w:sz w:val="20"/>
                <w:szCs w:val="20"/>
              </w:rPr>
            </w:pPr>
            <w:r>
              <w:rPr>
                <w:rFonts w:cs="Times New Roman"/>
                <w:sz w:val="20"/>
                <w:szCs w:val="20"/>
              </w:rPr>
              <w:t>2.12.4</w:t>
            </w:r>
          </w:p>
          <w:p w14:paraId="78D7AEBF" w14:textId="13B31437" w:rsidR="00065462" w:rsidRPr="00907410" w:rsidRDefault="00065462" w:rsidP="00065462">
            <w:pPr>
              <w:jc w:val="center"/>
              <w:rPr>
                <w:rFonts w:cs="Times New Roman"/>
                <w:sz w:val="20"/>
                <w:szCs w:val="20"/>
              </w:rPr>
            </w:pPr>
            <w:r>
              <w:rPr>
                <w:rFonts w:cs="Times New Roman"/>
                <w:sz w:val="20"/>
                <w:szCs w:val="20"/>
              </w:rPr>
              <w:t>2.15.5</w:t>
            </w:r>
          </w:p>
        </w:tc>
        <w:tc>
          <w:tcPr>
            <w:tcW w:w="851" w:type="dxa"/>
            <w:tcBorders>
              <w:left w:val="nil"/>
              <w:bottom w:val="single" w:sz="4" w:space="0" w:color="auto"/>
              <w:right w:val="nil"/>
            </w:tcBorders>
          </w:tcPr>
          <w:p w14:paraId="0A821409" w14:textId="77777777" w:rsidR="00065462" w:rsidRDefault="00065462" w:rsidP="00065462">
            <w:pPr>
              <w:jc w:val="center"/>
              <w:rPr>
                <w:rFonts w:cs="Times New Roman"/>
                <w:sz w:val="20"/>
                <w:szCs w:val="20"/>
              </w:rPr>
            </w:pPr>
            <w:r>
              <w:rPr>
                <w:rFonts w:cs="Times New Roman"/>
                <w:sz w:val="20"/>
                <w:szCs w:val="20"/>
              </w:rPr>
              <w:t>2.16.6</w:t>
            </w:r>
          </w:p>
          <w:p w14:paraId="6CDF23BC" w14:textId="77777777" w:rsidR="00065462" w:rsidRDefault="00065462" w:rsidP="00065462">
            <w:pPr>
              <w:jc w:val="center"/>
              <w:rPr>
                <w:rFonts w:cs="Times New Roman"/>
                <w:sz w:val="20"/>
                <w:szCs w:val="20"/>
              </w:rPr>
            </w:pPr>
            <w:r>
              <w:rPr>
                <w:rFonts w:cs="Times New Roman"/>
                <w:sz w:val="20"/>
                <w:szCs w:val="20"/>
              </w:rPr>
              <w:t>2.12.7</w:t>
            </w:r>
          </w:p>
          <w:p w14:paraId="7BF00FDF" w14:textId="77777777" w:rsidR="00065462" w:rsidRDefault="00065462" w:rsidP="00065462">
            <w:pPr>
              <w:jc w:val="center"/>
              <w:rPr>
                <w:rFonts w:cs="Times New Roman"/>
                <w:sz w:val="20"/>
                <w:szCs w:val="20"/>
              </w:rPr>
            </w:pPr>
            <w:r>
              <w:rPr>
                <w:rFonts w:cs="Times New Roman"/>
                <w:sz w:val="20"/>
                <w:szCs w:val="20"/>
              </w:rPr>
              <w:t>2.12.8</w:t>
            </w:r>
          </w:p>
          <w:p w14:paraId="3FC54933" w14:textId="77777777" w:rsidR="00065462" w:rsidRDefault="00065462" w:rsidP="00065462">
            <w:pPr>
              <w:jc w:val="center"/>
              <w:rPr>
                <w:rFonts w:cs="Times New Roman"/>
                <w:sz w:val="20"/>
                <w:szCs w:val="20"/>
              </w:rPr>
            </w:pPr>
            <w:r>
              <w:rPr>
                <w:rFonts w:cs="Times New Roman"/>
                <w:sz w:val="20"/>
                <w:szCs w:val="20"/>
              </w:rPr>
              <w:t>2.12.9</w:t>
            </w:r>
          </w:p>
          <w:p w14:paraId="0557CA47" w14:textId="0E9E20EF" w:rsidR="00065462" w:rsidRPr="00907410" w:rsidRDefault="00065462" w:rsidP="00065462">
            <w:pPr>
              <w:jc w:val="center"/>
              <w:rPr>
                <w:rFonts w:cs="Times New Roman"/>
                <w:sz w:val="20"/>
                <w:szCs w:val="20"/>
              </w:rPr>
            </w:pPr>
            <w:r>
              <w:rPr>
                <w:rFonts w:cs="Times New Roman"/>
                <w:sz w:val="20"/>
                <w:szCs w:val="20"/>
              </w:rPr>
              <w:t>2.12.11</w:t>
            </w:r>
          </w:p>
        </w:tc>
        <w:tc>
          <w:tcPr>
            <w:tcW w:w="861" w:type="dxa"/>
            <w:tcBorders>
              <w:left w:val="nil"/>
              <w:bottom w:val="single" w:sz="4" w:space="0" w:color="auto"/>
            </w:tcBorders>
          </w:tcPr>
          <w:p w14:paraId="3324F12E" w14:textId="77777777" w:rsidR="00065462" w:rsidRDefault="00065462" w:rsidP="00065462">
            <w:pPr>
              <w:jc w:val="center"/>
              <w:rPr>
                <w:rFonts w:cs="Times New Roman"/>
                <w:sz w:val="20"/>
                <w:szCs w:val="20"/>
              </w:rPr>
            </w:pPr>
            <w:r>
              <w:rPr>
                <w:rFonts w:cs="Times New Roman"/>
                <w:sz w:val="20"/>
                <w:szCs w:val="20"/>
              </w:rPr>
              <w:t>2.12.122.12.13</w:t>
            </w:r>
          </w:p>
          <w:p w14:paraId="0DA5E521" w14:textId="77777777" w:rsidR="00065462" w:rsidRDefault="00065462" w:rsidP="00065462">
            <w:pPr>
              <w:jc w:val="center"/>
              <w:rPr>
                <w:rFonts w:cs="Times New Roman"/>
                <w:sz w:val="20"/>
                <w:szCs w:val="20"/>
              </w:rPr>
            </w:pPr>
            <w:r>
              <w:rPr>
                <w:rFonts w:cs="Times New Roman"/>
                <w:sz w:val="20"/>
                <w:szCs w:val="20"/>
              </w:rPr>
              <w:t>2.12.14</w:t>
            </w:r>
          </w:p>
          <w:p w14:paraId="6819B1E7" w14:textId="77777777" w:rsidR="00065462" w:rsidRDefault="00065462" w:rsidP="00065462">
            <w:pPr>
              <w:jc w:val="center"/>
              <w:rPr>
                <w:rFonts w:cs="Times New Roman"/>
                <w:sz w:val="20"/>
                <w:szCs w:val="20"/>
              </w:rPr>
            </w:pPr>
            <w:r>
              <w:rPr>
                <w:rFonts w:cs="Times New Roman"/>
                <w:sz w:val="20"/>
                <w:szCs w:val="20"/>
              </w:rPr>
              <w:t>2.12.15</w:t>
            </w:r>
          </w:p>
          <w:p w14:paraId="13F7C70F" w14:textId="34A7C088" w:rsidR="00065462" w:rsidRPr="00907410" w:rsidRDefault="00065462" w:rsidP="00065462">
            <w:pPr>
              <w:jc w:val="center"/>
              <w:rPr>
                <w:rFonts w:cs="Times New Roman"/>
                <w:sz w:val="20"/>
                <w:szCs w:val="20"/>
              </w:rPr>
            </w:pPr>
            <w:r>
              <w:rPr>
                <w:rFonts w:cs="Times New Roman"/>
                <w:sz w:val="20"/>
                <w:szCs w:val="20"/>
              </w:rPr>
              <w:t>2.12.16</w:t>
            </w:r>
          </w:p>
        </w:tc>
        <w:tc>
          <w:tcPr>
            <w:tcW w:w="896" w:type="dxa"/>
            <w:vAlign w:val="center"/>
          </w:tcPr>
          <w:p w14:paraId="239C45F2" w14:textId="32273983" w:rsidR="00065462" w:rsidRPr="00907410" w:rsidRDefault="00065462" w:rsidP="00065462">
            <w:pPr>
              <w:jc w:val="center"/>
              <w:rPr>
                <w:rFonts w:cs="Times New Roman"/>
                <w:sz w:val="20"/>
                <w:szCs w:val="20"/>
              </w:rPr>
            </w:pPr>
            <w:r>
              <w:rPr>
                <w:rFonts w:cs="Times New Roman"/>
                <w:sz w:val="20"/>
                <w:szCs w:val="20"/>
              </w:rPr>
              <w:t>15</w:t>
            </w:r>
          </w:p>
        </w:tc>
        <w:tc>
          <w:tcPr>
            <w:tcW w:w="693" w:type="dxa"/>
            <w:vAlign w:val="center"/>
          </w:tcPr>
          <w:p w14:paraId="3D3410EF" w14:textId="7B85EB36" w:rsidR="00065462" w:rsidRPr="00907410" w:rsidRDefault="00065462" w:rsidP="00065462">
            <w:pPr>
              <w:jc w:val="center"/>
              <w:rPr>
                <w:rFonts w:cs="Times New Roman"/>
                <w:sz w:val="20"/>
                <w:szCs w:val="20"/>
              </w:rPr>
            </w:pPr>
            <w:r>
              <w:rPr>
                <w:rFonts w:cs="Times New Roman"/>
                <w:sz w:val="20"/>
                <w:szCs w:val="20"/>
              </w:rPr>
              <w:t>-</w:t>
            </w:r>
          </w:p>
        </w:tc>
        <w:tc>
          <w:tcPr>
            <w:tcW w:w="693" w:type="dxa"/>
            <w:vAlign w:val="center"/>
          </w:tcPr>
          <w:p w14:paraId="117A6743" w14:textId="4A506A87" w:rsidR="00065462" w:rsidRPr="00907410" w:rsidRDefault="00065462" w:rsidP="00065462">
            <w:pPr>
              <w:jc w:val="center"/>
              <w:rPr>
                <w:rFonts w:cs="Times New Roman"/>
                <w:sz w:val="20"/>
                <w:szCs w:val="20"/>
              </w:rPr>
            </w:pPr>
            <w:r>
              <w:rPr>
                <w:rFonts w:cs="Times New Roman"/>
                <w:sz w:val="20"/>
                <w:szCs w:val="20"/>
              </w:rPr>
              <w:t>5</w:t>
            </w:r>
          </w:p>
        </w:tc>
        <w:tc>
          <w:tcPr>
            <w:tcW w:w="515" w:type="dxa"/>
            <w:vAlign w:val="center"/>
          </w:tcPr>
          <w:p w14:paraId="1FD81EED" w14:textId="55ED4B38" w:rsidR="00065462" w:rsidRPr="00907410" w:rsidRDefault="00065462" w:rsidP="00065462">
            <w:pPr>
              <w:jc w:val="center"/>
              <w:rPr>
                <w:rFonts w:cs="Times New Roman"/>
                <w:sz w:val="20"/>
                <w:szCs w:val="20"/>
              </w:rPr>
            </w:pPr>
            <w:r>
              <w:rPr>
                <w:rFonts w:cs="Times New Roman"/>
                <w:sz w:val="20"/>
                <w:szCs w:val="20"/>
              </w:rPr>
              <w:t>2</w:t>
            </w:r>
          </w:p>
        </w:tc>
        <w:tc>
          <w:tcPr>
            <w:tcW w:w="590" w:type="dxa"/>
            <w:vAlign w:val="center"/>
          </w:tcPr>
          <w:p w14:paraId="41273CAB" w14:textId="39D8B5C4" w:rsidR="00065462" w:rsidRPr="00907410" w:rsidRDefault="00065462" w:rsidP="00065462">
            <w:pPr>
              <w:jc w:val="center"/>
              <w:rPr>
                <w:rFonts w:cs="Times New Roman"/>
                <w:sz w:val="20"/>
                <w:szCs w:val="20"/>
              </w:rPr>
            </w:pPr>
            <w:r>
              <w:rPr>
                <w:rFonts w:cs="Times New Roman"/>
                <w:sz w:val="20"/>
                <w:szCs w:val="20"/>
              </w:rPr>
              <w:t>3</w:t>
            </w:r>
          </w:p>
        </w:tc>
        <w:tc>
          <w:tcPr>
            <w:tcW w:w="615" w:type="dxa"/>
            <w:vAlign w:val="center"/>
          </w:tcPr>
          <w:p w14:paraId="194F4C68" w14:textId="3268A0BF" w:rsidR="00065462" w:rsidRPr="00907410" w:rsidRDefault="00065462" w:rsidP="00065462">
            <w:pPr>
              <w:jc w:val="center"/>
              <w:rPr>
                <w:rFonts w:cs="Times New Roman"/>
                <w:sz w:val="20"/>
                <w:szCs w:val="20"/>
              </w:rPr>
            </w:pPr>
            <w:r>
              <w:rPr>
                <w:rFonts w:cs="Times New Roman"/>
                <w:sz w:val="20"/>
                <w:szCs w:val="20"/>
              </w:rPr>
              <w:t>3</w:t>
            </w:r>
          </w:p>
        </w:tc>
        <w:tc>
          <w:tcPr>
            <w:tcW w:w="682" w:type="dxa"/>
            <w:vAlign w:val="center"/>
          </w:tcPr>
          <w:p w14:paraId="1232F4EC" w14:textId="50F253CE" w:rsidR="00065462" w:rsidRPr="00907410" w:rsidRDefault="00065462" w:rsidP="00065462">
            <w:pPr>
              <w:jc w:val="center"/>
              <w:rPr>
                <w:rFonts w:cs="Times New Roman"/>
                <w:sz w:val="20"/>
                <w:szCs w:val="20"/>
              </w:rPr>
            </w:pPr>
            <w:r>
              <w:rPr>
                <w:rFonts w:cs="Times New Roman"/>
                <w:sz w:val="20"/>
                <w:szCs w:val="20"/>
              </w:rPr>
              <w:t>2</w:t>
            </w:r>
          </w:p>
        </w:tc>
        <w:tc>
          <w:tcPr>
            <w:tcW w:w="515" w:type="dxa"/>
            <w:vAlign w:val="center"/>
          </w:tcPr>
          <w:p w14:paraId="47EAAB9E" w14:textId="5E0692E1" w:rsidR="00065462" w:rsidRPr="00907410" w:rsidRDefault="00065462" w:rsidP="00065462">
            <w:pPr>
              <w:jc w:val="center"/>
              <w:rPr>
                <w:rFonts w:cs="Times New Roman"/>
                <w:sz w:val="20"/>
                <w:szCs w:val="20"/>
              </w:rPr>
            </w:pPr>
            <w:r>
              <w:rPr>
                <w:rFonts w:cs="Times New Roman"/>
                <w:sz w:val="20"/>
                <w:szCs w:val="20"/>
              </w:rPr>
              <w:t>-</w:t>
            </w:r>
          </w:p>
        </w:tc>
      </w:tr>
      <w:tr w:rsidR="00065462" w:rsidRPr="004C0BE9" w14:paraId="640BE2B0" w14:textId="77777777" w:rsidTr="00FE0FFF">
        <w:tc>
          <w:tcPr>
            <w:tcW w:w="821" w:type="dxa"/>
            <w:vMerge/>
          </w:tcPr>
          <w:p w14:paraId="501BAC7C" w14:textId="77777777" w:rsidR="00065462" w:rsidRPr="004C0BE9" w:rsidRDefault="00065462" w:rsidP="00065462">
            <w:pPr>
              <w:rPr>
                <w:rFonts w:cs="Times New Roman"/>
                <w:sz w:val="20"/>
                <w:szCs w:val="20"/>
              </w:rPr>
            </w:pPr>
          </w:p>
        </w:tc>
        <w:tc>
          <w:tcPr>
            <w:tcW w:w="1918" w:type="dxa"/>
            <w:vMerge/>
          </w:tcPr>
          <w:p w14:paraId="50B4E81D" w14:textId="77777777" w:rsidR="00065462" w:rsidRPr="004C0BE9" w:rsidRDefault="00065462" w:rsidP="00065462">
            <w:pPr>
              <w:rPr>
                <w:rFonts w:cs="Times New Roman"/>
                <w:sz w:val="20"/>
                <w:szCs w:val="20"/>
              </w:rPr>
            </w:pPr>
          </w:p>
        </w:tc>
        <w:tc>
          <w:tcPr>
            <w:tcW w:w="2218" w:type="dxa"/>
            <w:vMerge/>
          </w:tcPr>
          <w:p w14:paraId="47397CEC" w14:textId="77777777" w:rsidR="00065462" w:rsidRDefault="00065462" w:rsidP="00065462">
            <w:pPr>
              <w:rPr>
                <w:rFonts w:cs="Times New Roman"/>
                <w:sz w:val="20"/>
                <w:szCs w:val="20"/>
              </w:rPr>
            </w:pPr>
          </w:p>
        </w:tc>
        <w:tc>
          <w:tcPr>
            <w:tcW w:w="1668" w:type="dxa"/>
          </w:tcPr>
          <w:p w14:paraId="037A4227" w14:textId="2648AC1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4489289" w14:textId="4CFF1F1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25961D1" w14:textId="77777777" w:rsidR="00065462" w:rsidRDefault="00065462" w:rsidP="00065462">
            <w:pPr>
              <w:jc w:val="center"/>
              <w:rPr>
                <w:rFonts w:cs="Times New Roman"/>
                <w:sz w:val="20"/>
                <w:szCs w:val="20"/>
              </w:rPr>
            </w:pPr>
            <w:r>
              <w:rPr>
                <w:rFonts w:cs="Times New Roman"/>
                <w:sz w:val="20"/>
                <w:szCs w:val="20"/>
              </w:rPr>
              <w:t>2.14.1</w:t>
            </w:r>
          </w:p>
          <w:p w14:paraId="6F2A465E" w14:textId="6A0A774C"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2E8F9FDD" w14:textId="77777777" w:rsidR="00065462" w:rsidRDefault="00065462" w:rsidP="00065462">
            <w:pPr>
              <w:jc w:val="center"/>
              <w:rPr>
                <w:rFonts w:cs="Times New Roman"/>
                <w:sz w:val="20"/>
                <w:szCs w:val="20"/>
              </w:rPr>
            </w:pPr>
            <w:r>
              <w:rPr>
                <w:rFonts w:cs="Times New Roman"/>
                <w:sz w:val="20"/>
                <w:szCs w:val="20"/>
              </w:rPr>
              <w:t>2.14.3</w:t>
            </w:r>
          </w:p>
          <w:p w14:paraId="43DA719E" w14:textId="56F4A16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2E45A2C6" w14:textId="01E198A9"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408260BE" w14:textId="46AA388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4C6388E" w14:textId="0B466DA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3749021" w14:textId="27EA7B4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9CA1515" w14:textId="6987850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97B153" w14:textId="0F06D5D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E7AB02B" w14:textId="1445E4A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3C5347D" w14:textId="5861D52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F7B9B92" w14:textId="3C3BF883" w:rsidR="00065462" w:rsidRDefault="00065462" w:rsidP="00065462">
            <w:pPr>
              <w:jc w:val="center"/>
              <w:rPr>
                <w:rFonts w:cs="Times New Roman"/>
                <w:sz w:val="20"/>
                <w:szCs w:val="20"/>
              </w:rPr>
            </w:pPr>
            <w:r>
              <w:rPr>
                <w:rFonts w:cs="Times New Roman"/>
                <w:sz w:val="20"/>
                <w:szCs w:val="20"/>
              </w:rPr>
              <w:t>5</w:t>
            </w:r>
          </w:p>
        </w:tc>
      </w:tr>
      <w:tr w:rsidR="00065462" w:rsidRPr="004C0BE9" w14:paraId="6E09C0EB" w14:textId="77777777" w:rsidTr="00FE0FFF">
        <w:tc>
          <w:tcPr>
            <w:tcW w:w="821" w:type="dxa"/>
            <w:vMerge/>
          </w:tcPr>
          <w:p w14:paraId="7FAB53D4" w14:textId="77777777" w:rsidR="00065462" w:rsidRPr="004C0BE9" w:rsidRDefault="00065462" w:rsidP="00065462">
            <w:pPr>
              <w:rPr>
                <w:rFonts w:cs="Times New Roman"/>
                <w:sz w:val="20"/>
                <w:szCs w:val="20"/>
              </w:rPr>
            </w:pPr>
          </w:p>
        </w:tc>
        <w:tc>
          <w:tcPr>
            <w:tcW w:w="1918" w:type="dxa"/>
            <w:vMerge/>
          </w:tcPr>
          <w:p w14:paraId="6ABBE76C" w14:textId="77777777" w:rsidR="00065462" w:rsidRPr="004C0BE9" w:rsidRDefault="00065462" w:rsidP="00065462">
            <w:pPr>
              <w:rPr>
                <w:rFonts w:cs="Times New Roman"/>
                <w:sz w:val="20"/>
                <w:szCs w:val="20"/>
              </w:rPr>
            </w:pPr>
          </w:p>
        </w:tc>
        <w:tc>
          <w:tcPr>
            <w:tcW w:w="2218" w:type="dxa"/>
            <w:vMerge/>
          </w:tcPr>
          <w:p w14:paraId="45A9FA5E" w14:textId="77777777" w:rsidR="00065462" w:rsidRDefault="00065462" w:rsidP="00065462">
            <w:pPr>
              <w:rPr>
                <w:rFonts w:cs="Times New Roman"/>
                <w:sz w:val="20"/>
                <w:szCs w:val="20"/>
              </w:rPr>
            </w:pPr>
          </w:p>
        </w:tc>
        <w:tc>
          <w:tcPr>
            <w:tcW w:w="1668" w:type="dxa"/>
          </w:tcPr>
          <w:p w14:paraId="24F6C3B6" w14:textId="63B9994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9BEF59C" w14:textId="6239EA8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2E7C7B6" w14:textId="77777777" w:rsidR="00065462" w:rsidRDefault="00065462" w:rsidP="00065462">
            <w:pPr>
              <w:jc w:val="center"/>
              <w:rPr>
                <w:rFonts w:cs="Times New Roman"/>
                <w:sz w:val="20"/>
                <w:szCs w:val="20"/>
              </w:rPr>
            </w:pPr>
            <w:r>
              <w:rPr>
                <w:rFonts w:cs="Times New Roman"/>
                <w:sz w:val="20"/>
                <w:szCs w:val="20"/>
              </w:rPr>
              <w:t>2.15.1</w:t>
            </w:r>
          </w:p>
          <w:p w14:paraId="1DE12902" w14:textId="70E57C90"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2EE88C49" w14:textId="77777777" w:rsidR="00065462" w:rsidRDefault="00065462" w:rsidP="00065462">
            <w:pPr>
              <w:jc w:val="center"/>
              <w:rPr>
                <w:rFonts w:cs="Times New Roman"/>
                <w:sz w:val="20"/>
                <w:szCs w:val="20"/>
              </w:rPr>
            </w:pPr>
            <w:r>
              <w:rPr>
                <w:rFonts w:cs="Times New Roman"/>
                <w:sz w:val="20"/>
                <w:szCs w:val="20"/>
              </w:rPr>
              <w:t>2.15.3</w:t>
            </w:r>
          </w:p>
          <w:p w14:paraId="61EEE234" w14:textId="2A5A9C9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468D2BD" w14:textId="713739E7"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64695B13" w14:textId="6EB5515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8D7CD82" w14:textId="3CFDA11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9F3B364" w14:textId="691AA5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35E1E4" w14:textId="3E56D81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F27A426" w14:textId="24AD2D3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D101BF" w14:textId="22AD8E8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33CE237" w14:textId="77416CD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1BF2C0E" w14:textId="23F95CDB" w:rsidR="00065462" w:rsidRDefault="00065462" w:rsidP="00065462">
            <w:pPr>
              <w:jc w:val="center"/>
              <w:rPr>
                <w:rFonts w:cs="Times New Roman"/>
                <w:sz w:val="20"/>
                <w:szCs w:val="20"/>
              </w:rPr>
            </w:pPr>
            <w:r>
              <w:rPr>
                <w:rFonts w:cs="Times New Roman"/>
                <w:sz w:val="20"/>
                <w:szCs w:val="20"/>
              </w:rPr>
              <w:t>5</w:t>
            </w:r>
          </w:p>
        </w:tc>
      </w:tr>
      <w:tr w:rsidR="00065462" w:rsidRPr="004C0BE9" w14:paraId="35BF2672" w14:textId="77777777" w:rsidTr="00FE0FFF">
        <w:tc>
          <w:tcPr>
            <w:tcW w:w="821" w:type="dxa"/>
            <w:vMerge/>
          </w:tcPr>
          <w:p w14:paraId="067D536F" w14:textId="77777777" w:rsidR="00065462" w:rsidRPr="004C0BE9" w:rsidRDefault="00065462" w:rsidP="00065462">
            <w:pPr>
              <w:rPr>
                <w:rFonts w:cs="Times New Roman"/>
                <w:sz w:val="20"/>
                <w:szCs w:val="20"/>
              </w:rPr>
            </w:pPr>
          </w:p>
        </w:tc>
        <w:tc>
          <w:tcPr>
            <w:tcW w:w="1918" w:type="dxa"/>
            <w:vMerge/>
          </w:tcPr>
          <w:p w14:paraId="10F6801A" w14:textId="77777777" w:rsidR="00065462" w:rsidRPr="004C0BE9" w:rsidRDefault="00065462" w:rsidP="00065462">
            <w:pPr>
              <w:rPr>
                <w:rFonts w:cs="Times New Roman"/>
                <w:sz w:val="20"/>
                <w:szCs w:val="20"/>
              </w:rPr>
            </w:pPr>
          </w:p>
        </w:tc>
        <w:tc>
          <w:tcPr>
            <w:tcW w:w="2218" w:type="dxa"/>
            <w:vMerge/>
          </w:tcPr>
          <w:p w14:paraId="5B9D1074" w14:textId="77777777" w:rsidR="00065462" w:rsidRDefault="00065462" w:rsidP="00065462">
            <w:pPr>
              <w:rPr>
                <w:rFonts w:cs="Times New Roman"/>
                <w:sz w:val="20"/>
                <w:szCs w:val="20"/>
              </w:rPr>
            </w:pPr>
          </w:p>
        </w:tc>
        <w:tc>
          <w:tcPr>
            <w:tcW w:w="1668" w:type="dxa"/>
          </w:tcPr>
          <w:p w14:paraId="338D1605" w14:textId="306C150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6929C87" w14:textId="3D6E79DE"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245FD75" w14:textId="77777777" w:rsidR="00065462" w:rsidRDefault="00065462" w:rsidP="00065462">
            <w:pPr>
              <w:jc w:val="center"/>
              <w:rPr>
                <w:rFonts w:cs="Times New Roman"/>
                <w:sz w:val="20"/>
                <w:szCs w:val="20"/>
              </w:rPr>
            </w:pPr>
            <w:r>
              <w:rPr>
                <w:rFonts w:cs="Times New Roman"/>
                <w:sz w:val="20"/>
                <w:szCs w:val="20"/>
              </w:rPr>
              <w:t>2.16.1</w:t>
            </w:r>
          </w:p>
          <w:p w14:paraId="018BB14D" w14:textId="62195A1A"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01A2872B" w14:textId="77777777" w:rsidR="00065462" w:rsidRDefault="00065462" w:rsidP="00065462">
            <w:pPr>
              <w:jc w:val="center"/>
              <w:rPr>
                <w:rFonts w:cs="Times New Roman"/>
                <w:sz w:val="20"/>
                <w:szCs w:val="20"/>
              </w:rPr>
            </w:pPr>
            <w:r>
              <w:rPr>
                <w:rFonts w:cs="Times New Roman"/>
                <w:sz w:val="20"/>
                <w:szCs w:val="20"/>
              </w:rPr>
              <w:t>2.16.3</w:t>
            </w:r>
          </w:p>
          <w:p w14:paraId="671D8AAC" w14:textId="5328296D"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735DCF0F" w14:textId="46CA2C44"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70DD714D" w14:textId="551100B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A5084BD" w14:textId="08549E4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E014AE8" w14:textId="31480B8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2A3970D" w14:textId="33EF848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8E68F70" w14:textId="06BAF46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197AA1" w14:textId="4D3EB4F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823C24" w14:textId="79B20FC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4A2020" w14:textId="3F13EBCE" w:rsidR="00065462" w:rsidRDefault="00065462" w:rsidP="00065462">
            <w:pPr>
              <w:jc w:val="center"/>
              <w:rPr>
                <w:rFonts w:cs="Times New Roman"/>
                <w:sz w:val="20"/>
                <w:szCs w:val="20"/>
              </w:rPr>
            </w:pPr>
            <w:r>
              <w:rPr>
                <w:rFonts w:cs="Times New Roman"/>
                <w:sz w:val="20"/>
                <w:szCs w:val="20"/>
              </w:rPr>
              <w:t>5</w:t>
            </w:r>
          </w:p>
        </w:tc>
      </w:tr>
      <w:tr w:rsidR="00065462" w:rsidRPr="004C0BE9" w14:paraId="44AD042C" w14:textId="77777777" w:rsidTr="00FE0FFF">
        <w:tc>
          <w:tcPr>
            <w:tcW w:w="821" w:type="dxa"/>
            <w:vMerge/>
          </w:tcPr>
          <w:p w14:paraId="49F836C8" w14:textId="77777777" w:rsidR="00065462" w:rsidRPr="004C0BE9" w:rsidRDefault="00065462" w:rsidP="00065462">
            <w:pPr>
              <w:rPr>
                <w:rFonts w:cs="Times New Roman"/>
                <w:sz w:val="20"/>
                <w:szCs w:val="20"/>
              </w:rPr>
            </w:pPr>
          </w:p>
        </w:tc>
        <w:tc>
          <w:tcPr>
            <w:tcW w:w="1918" w:type="dxa"/>
            <w:vMerge/>
          </w:tcPr>
          <w:p w14:paraId="525A74C4" w14:textId="77777777" w:rsidR="00065462" w:rsidRPr="004C0BE9" w:rsidRDefault="00065462" w:rsidP="00065462">
            <w:pPr>
              <w:rPr>
                <w:rFonts w:cs="Times New Roman"/>
                <w:sz w:val="20"/>
                <w:szCs w:val="20"/>
              </w:rPr>
            </w:pPr>
          </w:p>
        </w:tc>
        <w:tc>
          <w:tcPr>
            <w:tcW w:w="2218" w:type="dxa"/>
            <w:vMerge/>
          </w:tcPr>
          <w:p w14:paraId="733E626F" w14:textId="77777777" w:rsidR="00065462" w:rsidRDefault="00065462" w:rsidP="00065462">
            <w:pPr>
              <w:rPr>
                <w:rFonts w:cs="Times New Roman"/>
                <w:sz w:val="20"/>
                <w:szCs w:val="20"/>
              </w:rPr>
            </w:pPr>
          </w:p>
        </w:tc>
        <w:tc>
          <w:tcPr>
            <w:tcW w:w="1668" w:type="dxa"/>
          </w:tcPr>
          <w:p w14:paraId="3B53375B" w14:textId="7A4A25C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27F81CB" w14:textId="0997813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444A04E" w14:textId="77777777" w:rsidR="00065462" w:rsidRDefault="00065462" w:rsidP="00065462">
            <w:pPr>
              <w:jc w:val="center"/>
              <w:rPr>
                <w:rFonts w:cs="Times New Roman"/>
                <w:sz w:val="20"/>
                <w:szCs w:val="20"/>
              </w:rPr>
            </w:pPr>
            <w:r>
              <w:rPr>
                <w:rFonts w:cs="Times New Roman"/>
                <w:sz w:val="20"/>
                <w:szCs w:val="20"/>
              </w:rPr>
              <w:t>2.17.1</w:t>
            </w:r>
          </w:p>
          <w:p w14:paraId="70A2F327" w14:textId="27C67FD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233B18" w14:textId="77777777" w:rsidR="00065462" w:rsidRDefault="00065462" w:rsidP="00065462">
            <w:pPr>
              <w:jc w:val="center"/>
              <w:rPr>
                <w:rFonts w:cs="Times New Roman"/>
                <w:sz w:val="20"/>
                <w:szCs w:val="20"/>
              </w:rPr>
            </w:pPr>
            <w:r>
              <w:rPr>
                <w:rFonts w:cs="Times New Roman"/>
                <w:sz w:val="20"/>
                <w:szCs w:val="20"/>
              </w:rPr>
              <w:t>2.17.3</w:t>
            </w:r>
          </w:p>
          <w:p w14:paraId="36571808" w14:textId="339EAEF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641B4DC" w14:textId="69ABB3E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1C44079" w14:textId="7B2204F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0EA5905" w14:textId="6324E28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965E057" w14:textId="19131F7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45C6D67" w14:textId="0DAA406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8DDF5BC" w14:textId="577600D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292E05" w14:textId="650B2C3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4D7786B" w14:textId="78AD353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9336B6C" w14:textId="27DE7D82" w:rsidR="00065462" w:rsidRDefault="00065462" w:rsidP="00065462">
            <w:pPr>
              <w:jc w:val="center"/>
              <w:rPr>
                <w:rFonts w:cs="Times New Roman"/>
                <w:sz w:val="20"/>
                <w:szCs w:val="20"/>
              </w:rPr>
            </w:pPr>
            <w:r>
              <w:rPr>
                <w:rFonts w:cs="Times New Roman"/>
                <w:sz w:val="20"/>
                <w:szCs w:val="20"/>
              </w:rPr>
              <w:t>5</w:t>
            </w:r>
          </w:p>
        </w:tc>
      </w:tr>
      <w:tr w:rsidR="00065462" w:rsidRPr="004C0BE9" w14:paraId="38546D12" w14:textId="77777777" w:rsidTr="00FE0FFF">
        <w:tc>
          <w:tcPr>
            <w:tcW w:w="821" w:type="dxa"/>
            <w:vMerge/>
          </w:tcPr>
          <w:p w14:paraId="31F97A74" w14:textId="77777777" w:rsidR="00065462" w:rsidRPr="004C0BE9" w:rsidRDefault="00065462" w:rsidP="00065462">
            <w:pPr>
              <w:rPr>
                <w:rFonts w:cs="Times New Roman"/>
                <w:sz w:val="20"/>
                <w:szCs w:val="20"/>
              </w:rPr>
            </w:pPr>
          </w:p>
        </w:tc>
        <w:tc>
          <w:tcPr>
            <w:tcW w:w="1918" w:type="dxa"/>
            <w:vMerge/>
          </w:tcPr>
          <w:p w14:paraId="4ADB7807" w14:textId="77777777" w:rsidR="00065462" w:rsidRPr="004C0BE9" w:rsidRDefault="00065462" w:rsidP="00065462">
            <w:pPr>
              <w:rPr>
                <w:rFonts w:cs="Times New Roman"/>
                <w:sz w:val="20"/>
                <w:szCs w:val="20"/>
              </w:rPr>
            </w:pPr>
          </w:p>
        </w:tc>
        <w:tc>
          <w:tcPr>
            <w:tcW w:w="2218" w:type="dxa"/>
            <w:vMerge w:val="restart"/>
          </w:tcPr>
          <w:p w14:paraId="609884C0" w14:textId="6695AE2C" w:rsidR="00065462" w:rsidRPr="004C0BE9" w:rsidRDefault="00065462" w:rsidP="00065462">
            <w:pPr>
              <w:rPr>
                <w:rFonts w:cs="Times New Roman"/>
                <w:sz w:val="20"/>
                <w:szCs w:val="20"/>
              </w:rPr>
            </w:pPr>
            <w:r>
              <w:rPr>
                <w:rFonts w:cs="Times New Roman"/>
                <w:sz w:val="20"/>
                <w:szCs w:val="20"/>
              </w:rPr>
              <w:t xml:space="preserve">УК-4.2. </w:t>
            </w:r>
            <w:r w:rsidRPr="004C0BE9">
              <w:rPr>
                <w:rFonts w:cs="Times New Roman"/>
                <w:sz w:val="20"/>
                <w:szCs w:val="20"/>
              </w:rPr>
              <w:t>Умеет поддерживать профессиональные отношения</w:t>
            </w:r>
          </w:p>
        </w:tc>
        <w:tc>
          <w:tcPr>
            <w:tcW w:w="1668" w:type="dxa"/>
          </w:tcPr>
          <w:p w14:paraId="56299C48" w14:textId="3B886D47"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55D4A87" w14:textId="7BD51847"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FAD9E50" w14:textId="77777777" w:rsidR="00065462" w:rsidRDefault="00065462" w:rsidP="00065462">
            <w:pPr>
              <w:jc w:val="center"/>
              <w:rPr>
                <w:rFonts w:cs="Times New Roman"/>
                <w:sz w:val="20"/>
                <w:szCs w:val="20"/>
                <w:lang w:val="en-US"/>
              </w:rPr>
            </w:pPr>
            <w:r>
              <w:rPr>
                <w:rFonts w:cs="Times New Roman"/>
                <w:sz w:val="20"/>
                <w:szCs w:val="20"/>
                <w:lang w:val="en-US"/>
              </w:rPr>
              <w:t>2.5.6</w:t>
            </w:r>
          </w:p>
          <w:p w14:paraId="5B771324" w14:textId="5BD9F6A6" w:rsidR="00065462" w:rsidRPr="009939BF" w:rsidRDefault="00065462" w:rsidP="00065462">
            <w:pPr>
              <w:jc w:val="center"/>
              <w:rPr>
                <w:rFonts w:cs="Times New Roman"/>
                <w:sz w:val="20"/>
                <w:szCs w:val="20"/>
                <w:lang w:val="en-US"/>
              </w:rPr>
            </w:pPr>
            <w:r>
              <w:rPr>
                <w:rFonts w:cs="Times New Roman"/>
                <w:sz w:val="20"/>
                <w:szCs w:val="20"/>
                <w:lang w:val="en-US"/>
              </w:rPr>
              <w:t>2.5.9</w:t>
            </w:r>
          </w:p>
        </w:tc>
        <w:tc>
          <w:tcPr>
            <w:tcW w:w="851" w:type="dxa"/>
            <w:tcBorders>
              <w:left w:val="nil"/>
              <w:bottom w:val="single" w:sz="4" w:space="0" w:color="auto"/>
              <w:right w:val="nil"/>
            </w:tcBorders>
          </w:tcPr>
          <w:p w14:paraId="793579CC" w14:textId="77777777" w:rsidR="00065462" w:rsidRDefault="00065462" w:rsidP="00065462">
            <w:pPr>
              <w:jc w:val="center"/>
              <w:rPr>
                <w:rFonts w:cs="Times New Roman"/>
                <w:sz w:val="20"/>
                <w:szCs w:val="20"/>
                <w:lang w:val="en-US"/>
              </w:rPr>
            </w:pPr>
            <w:r>
              <w:rPr>
                <w:rFonts w:cs="Times New Roman"/>
                <w:sz w:val="20"/>
                <w:szCs w:val="20"/>
                <w:lang w:val="en-US"/>
              </w:rPr>
              <w:t>2.5.12</w:t>
            </w:r>
          </w:p>
          <w:p w14:paraId="0226440B" w14:textId="5C7456F9" w:rsidR="00065462" w:rsidRPr="009939BF" w:rsidRDefault="00065462" w:rsidP="00065462">
            <w:pPr>
              <w:jc w:val="center"/>
              <w:rPr>
                <w:rFonts w:cs="Times New Roman"/>
                <w:sz w:val="20"/>
                <w:szCs w:val="20"/>
                <w:lang w:val="en-US"/>
              </w:rPr>
            </w:pPr>
            <w:r>
              <w:rPr>
                <w:rFonts w:cs="Times New Roman"/>
                <w:sz w:val="20"/>
                <w:szCs w:val="20"/>
                <w:lang w:val="en-US"/>
              </w:rPr>
              <w:t>2.5.17</w:t>
            </w:r>
          </w:p>
        </w:tc>
        <w:tc>
          <w:tcPr>
            <w:tcW w:w="861" w:type="dxa"/>
            <w:tcBorders>
              <w:left w:val="nil"/>
              <w:bottom w:val="single" w:sz="4" w:space="0" w:color="auto"/>
            </w:tcBorders>
          </w:tcPr>
          <w:p w14:paraId="110D060F" w14:textId="2920AE70"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BAE196F" w14:textId="190015B4" w:rsidR="00065462" w:rsidRPr="009939B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211299B5" w14:textId="6843AD0B"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19F7B2F" w14:textId="76396C30"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E45B063" w14:textId="1799AA05"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28C988A" w14:textId="7F93C85E"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6C4A00E" w14:textId="7D1C4459"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03CFC39" w14:textId="407715E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700E4C0" w14:textId="3390E7DC"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F88CB9D" w14:textId="77777777" w:rsidTr="00FE0FFF">
        <w:tc>
          <w:tcPr>
            <w:tcW w:w="821" w:type="dxa"/>
            <w:vMerge/>
          </w:tcPr>
          <w:p w14:paraId="79646F7D" w14:textId="77777777" w:rsidR="00065462" w:rsidRPr="004C0BE9" w:rsidRDefault="00065462" w:rsidP="00065462">
            <w:pPr>
              <w:rPr>
                <w:rFonts w:cs="Times New Roman"/>
                <w:sz w:val="20"/>
                <w:szCs w:val="20"/>
              </w:rPr>
            </w:pPr>
          </w:p>
        </w:tc>
        <w:tc>
          <w:tcPr>
            <w:tcW w:w="1918" w:type="dxa"/>
            <w:vMerge/>
          </w:tcPr>
          <w:p w14:paraId="1D15F584" w14:textId="77777777" w:rsidR="00065462" w:rsidRPr="004C0BE9" w:rsidRDefault="00065462" w:rsidP="00065462">
            <w:pPr>
              <w:rPr>
                <w:rFonts w:cs="Times New Roman"/>
                <w:sz w:val="20"/>
                <w:szCs w:val="20"/>
              </w:rPr>
            </w:pPr>
          </w:p>
        </w:tc>
        <w:tc>
          <w:tcPr>
            <w:tcW w:w="2218" w:type="dxa"/>
            <w:vMerge/>
          </w:tcPr>
          <w:p w14:paraId="6E787A07" w14:textId="77777777" w:rsidR="00065462" w:rsidRDefault="00065462" w:rsidP="00065462">
            <w:pPr>
              <w:rPr>
                <w:rFonts w:cs="Times New Roman"/>
                <w:sz w:val="20"/>
                <w:szCs w:val="20"/>
              </w:rPr>
            </w:pPr>
          </w:p>
        </w:tc>
        <w:tc>
          <w:tcPr>
            <w:tcW w:w="1668" w:type="dxa"/>
          </w:tcPr>
          <w:p w14:paraId="1EEE5DC6" w14:textId="5BCF823D"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399038E4" w14:textId="42C4509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0DFEFAF" w14:textId="77777777" w:rsidR="00065462" w:rsidRDefault="00065462" w:rsidP="00065462">
            <w:pPr>
              <w:jc w:val="center"/>
              <w:rPr>
                <w:rFonts w:cs="Times New Roman"/>
                <w:sz w:val="20"/>
                <w:szCs w:val="20"/>
              </w:rPr>
            </w:pPr>
            <w:r>
              <w:rPr>
                <w:rFonts w:cs="Times New Roman"/>
                <w:sz w:val="20"/>
                <w:szCs w:val="20"/>
              </w:rPr>
              <w:t>2.12.1</w:t>
            </w:r>
          </w:p>
          <w:p w14:paraId="79FABACD" w14:textId="77777777" w:rsidR="00065462" w:rsidRDefault="00065462" w:rsidP="00065462">
            <w:pPr>
              <w:jc w:val="center"/>
              <w:rPr>
                <w:rFonts w:cs="Times New Roman"/>
                <w:sz w:val="20"/>
                <w:szCs w:val="20"/>
              </w:rPr>
            </w:pPr>
            <w:r>
              <w:rPr>
                <w:rFonts w:cs="Times New Roman"/>
                <w:sz w:val="20"/>
                <w:szCs w:val="20"/>
              </w:rPr>
              <w:t>2.12.2</w:t>
            </w:r>
          </w:p>
          <w:p w14:paraId="22DD4D73" w14:textId="77777777" w:rsidR="00065462" w:rsidRDefault="00065462" w:rsidP="00065462">
            <w:pPr>
              <w:jc w:val="center"/>
              <w:rPr>
                <w:rFonts w:cs="Times New Roman"/>
                <w:sz w:val="20"/>
                <w:szCs w:val="20"/>
              </w:rPr>
            </w:pPr>
            <w:r>
              <w:rPr>
                <w:rFonts w:cs="Times New Roman"/>
                <w:sz w:val="20"/>
                <w:szCs w:val="20"/>
              </w:rPr>
              <w:t>2.12.3</w:t>
            </w:r>
          </w:p>
          <w:p w14:paraId="1EF0FBBD" w14:textId="77777777" w:rsidR="00065462" w:rsidRDefault="00065462" w:rsidP="00065462">
            <w:pPr>
              <w:jc w:val="center"/>
              <w:rPr>
                <w:rFonts w:cs="Times New Roman"/>
                <w:sz w:val="20"/>
                <w:szCs w:val="20"/>
              </w:rPr>
            </w:pPr>
            <w:r>
              <w:rPr>
                <w:rFonts w:cs="Times New Roman"/>
                <w:sz w:val="20"/>
                <w:szCs w:val="20"/>
              </w:rPr>
              <w:t>2.12.4</w:t>
            </w:r>
          </w:p>
          <w:p w14:paraId="6CE35300" w14:textId="1DF635AA" w:rsidR="00065462" w:rsidRDefault="00065462" w:rsidP="00065462">
            <w:pPr>
              <w:jc w:val="center"/>
              <w:rPr>
                <w:rFonts w:cs="Times New Roman"/>
                <w:sz w:val="20"/>
                <w:szCs w:val="20"/>
                <w:lang w:val="en-US"/>
              </w:rPr>
            </w:pPr>
            <w:r>
              <w:rPr>
                <w:rFonts w:cs="Times New Roman"/>
                <w:sz w:val="20"/>
                <w:szCs w:val="20"/>
              </w:rPr>
              <w:t>2.15.5</w:t>
            </w:r>
          </w:p>
        </w:tc>
        <w:tc>
          <w:tcPr>
            <w:tcW w:w="851" w:type="dxa"/>
            <w:tcBorders>
              <w:left w:val="nil"/>
              <w:bottom w:val="single" w:sz="4" w:space="0" w:color="auto"/>
              <w:right w:val="nil"/>
            </w:tcBorders>
          </w:tcPr>
          <w:p w14:paraId="0975707C" w14:textId="77777777" w:rsidR="00065462" w:rsidRDefault="00065462" w:rsidP="00065462">
            <w:pPr>
              <w:jc w:val="center"/>
              <w:rPr>
                <w:rFonts w:cs="Times New Roman"/>
                <w:sz w:val="20"/>
                <w:szCs w:val="20"/>
              </w:rPr>
            </w:pPr>
            <w:r>
              <w:rPr>
                <w:rFonts w:cs="Times New Roman"/>
                <w:sz w:val="20"/>
                <w:szCs w:val="20"/>
              </w:rPr>
              <w:t>2.16.6</w:t>
            </w:r>
          </w:p>
          <w:p w14:paraId="79690196" w14:textId="77777777" w:rsidR="00065462" w:rsidRDefault="00065462" w:rsidP="00065462">
            <w:pPr>
              <w:jc w:val="center"/>
              <w:rPr>
                <w:rFonts w:cs="Times New Roman"/>
                <w:sz w:val="20"/>
                <w:szCs w:val="20"/>
              </w:rPr>
            </w:pPr>
            <w:r>
              <w:rPr>
                <w:rFonts w:cs="Times New Roman"/>
                <w:sz w:val="20"/>
                <w:szCs w:val="20"/>
              </w:rPr>
              <w:t>2.12.7</w:t>
            </w:r>
          </w:p>
          <w:p w14:paraId="51FCA8EE" w14:textId="0119D1B4" w:rsidR="00065462" w:rsidRDefault="00065462" w:rsidP="00065462">
            <w:pPr>
              <w:jc w:val="center"/>
              <w:rPr>
                <w:rFonts w:cs="Times New Roman"/>
                <w:sz w:val="20"/>
                <w:szCs w:val="20"/>
              </w:rPr>
            </w:pPr>
            <w:r>
              <w:rPr>
                <w:rFonts w:cs="Times New Roman"/>
                <w:sz w:val="20"/>
                <w:szCs w:val="20"/>
              </w:rPr>
              <w:t>2.12.9</w:t>
            </w:r>
          </w:p>
          <w:p w14:paraId="568EA2A2" w14:textId="0566534F" w:rsidR="00065462" w:rsidRDefault="00065462" w:rsidP="00065462">
            <w:pPr>
              <w:jc w:val="center"/>
              <w:rPr>
                <w:rFonts w:cs="Times New Roman"/>
                <w:sz w:val="20"/>
                <w:szCs w:val="20"/>
              </w:rPr>
            </w:pPr>
            <w:r>
              <w:rPr>
                <w:rFonts w:cs="Times New Roman"/>
                <w:sz w:val="20"/>
                <w:szCs w:val="20"/>
              </w:rPr>
              <w:t>2.12.10</w:t>
            </w:r>
          </w:p>
          <w:p w14:paraId="67F40E79" w14:textId="64E98E9F" w:rsidR="00065462" w:rsidRDefault="00065462" w:rsidP="00065462">
            <w:pPr>
              <w:jc w:val="center"/>
              <w:rPr>
                <w:rFonts w:cs="Times New Roman"/>
                <w:sz w:val="20"/>
                <w:szCs w:val="20"/>
                <w:lang w:val="en-US"/>
              </w:rPr>
            </w:pPr>
            <w:r>
              <w:rPr>
                <w:rFonts w:cs="Times New Roman"/>
                <w:sz w:val="20"/>
                <w:szCs w:val="20"/>
              </w:rPr>
              <w:t>2.12.11</w:t>
            </w:r>
          </w:p>
        </w:tc>
        <w:tc>
          <w:tcPr>
            <w:tcW w:w="861" w:type="dxa"/>
            <w:tcBorders>
              <w:left w:val="nil"/>
              <w:bottom w:val="single" w:sz="4" w:space="0" w:color="auto"/>
            </w:tcBorders>
          </w:tcPr>
          <w:p w14:paraId="6F1153A2" w14:textId="77777777" w:rsidR="00065462" w:rsidRDefault="00065462" w:rsidP="00065462">
            <w:pPr>
              <w:jc w:val="center"/>
              <w:rPr>
                <w:rFonts w:cs="Times New Roman"/>
                <w:sz w:val="20"/>
                <w:szCs w:val="20"/>
              </w:rPr>
            </w:pPr>
            <w:r>
              <w:rPr>
                <w:rFonts w:cs="Times New Roman"/>
                <w:sz w:val="20"/>
                <w:szCs w:val="20"/>
              </w:rPr>
              <w:t>2.12.122.12.13</w:t>
            </w:r>
          </w:p>
          <w:p w14:paraId="06C260F2" w14:textId="77777777" w:rsidR="00065462" w:rsidRDefault="00065462" w:rsidP="00065462">
            <w:pPr>
              <w:jc w:val="center"/>
              <w:rPr>
                <w:rFonts w:cs="Times New Roman"/>
                <w:sz w:val="20"/>
                <w:szCs w:val="20"/>
              </w:rPr>
            </w:pPr>
            <w:r>
              <w:rPr>
                <w:rFonts w:cs="Times New Roman"/>
                <w:sz w:val="20"/>
                <w:szCs w:val="20"/>
              </w:rPr>
              <w:t>2.12.14</w:t>
            </w:r>
          </w:p>
          <w:p w14:paraId="6A0DD763" w14:textId="77777777" w:rsidR="00065462" w:rsidRDefault="00065462" w:rsidP="00065462">
            <w:pPr>
              <w:jc w:val="center"/>
              <w:rPr>
                <w:rFonts w:cs="Times New Roman"/>
                <w:sz w:val="20"/>
                <w:szCs w:val="20"/>
              </w:rPr>
            </w:pPr>
            <w:r>
              <w:rPr>
                <w:rFonts w:cs="Times New Roman"/>
                <w:sz w:val="20"/>
                <w:szCs w:val="20"/>
              </w:rPr>
              <w:t>2.12.15</w:t>
            </w:r>
          </w:p>
          <w:p w14:paraId="18DC3251" w14:textId="300CE900" w:rsidR="00065462" w:rsidRDefault="00065462" w:rsidP="00065462">
            <w:pPr>
              <w:jc w:val="center"/>
              <w:rPr>
                <w:rFonts w:cs="Times New Roman"/>
                <w:sz w:val="20"/>
                <w:szCs w:val="20"/>
                <w:lang w:val="en-US"/>
              </w:rPr>
            </w:pPr>
            <w:r>
              <w:rPr>
                <w:rFonts w:cs="Times New Roman"/>
                <w:sz w:val="20"/>
                <w:szCs w:val="20"/>
              </w:rPr>
              <w:t>2.12.16</w:t>
            </w:r>
          </w:p>
        </w:tc>
        <w:tc>
          <w:tcPr>
            <w:tcW w:w="896" w:type="dxa"/>
            <w:vAlign w:val="center"/>
          </w:tcPr>
          <w:p w14:paraId="528318A7" w14:textId="7024908D" w:rsidR="00065462" w:rsidRPr="00881321" w:rsidRDefault="00065462" w:rsidP="00065462">
            <w:pPr>
              <w:jc w:val="center"/>
              <w:rPr>
                <w:rFonts w:cs="Times New Roman"/>
                <w:sz w:val="20"/>
                <w:szCs w:val="20"/>
              </w:rPr>
            </w:pPr>
            <w:r>
              <w:rPr>
                <w:rFonts w:cs="Times New Roman"/>
                <w:sz w:val="20"/>
                <w:szCs w:val="20"/>
              </w:rPr>
              <w:t>15</w:t>
            </w:r>
          </w:p>
        </w:tc>
        <w:tc>
          <w:tcPr>
            <w:tcW w:w="693" w:type="dxa"/>
            <w:vAlign w:val="center"/>
          </w:tcPr>
          <w:p w14:paraId="0A55A699" w14:textId="45CA635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2E4EC97" w14:textId="0051CCA9" w:rsidR="00065462" w:rsidRDefault="00065462" w:rsidP="00065462">
            <w:pPr>
              <w:jc w:val="center"/>
              <w:rPr>
                <w:rFonts w:cs="Times New Roman"/>
                <w:sz w:val="20"/>
                <w:szCs w:val="20"/>
                <w:lang w:val="en-US"/>
              </w:rPr>
            </w:pPr>
            <w:r>
              <w:rPr>
                <w:rFonts w:cs="Times New Roman"/>
                <w:sz w:val="20"/>
                <w:szCs w:val="20"/>
              </w:rPr>
              <w:t>5</w:t>
            </w:r>
          </w:p>
        </w:tc>
        <w:tc>
          <w:tcPr>
            <w:tcW w:w="515" w:type="dxa"/>
            <w:vAlign w:val="center"/>
          </w:tcPr>
          <w:p w14:paraId="73550863" w14:textId="5D2530E1"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202FAC43" w14:textId="76D11E80" w:rsidR="00065462" w:rsidRDefault="00065462" w:rsidP="00065462">
            <w:pPr>
              <w:jc w:val="center"/>
              <w:rPr>
                <w:rFonts w:cs="Times New Roman"/>
                <w:sz w:val="20"/>
                <w:szCs w:val="20"/>
                <w:lang w:val="en-US"/>
              </w:rPr>
            </w:pPr>
            <w:r>
              <w:rPr>
                <w:rFonts w:cs="Times New Roman"/>
                <w:sz w:val="20"/>
                <w:szCs w:val="20"/>
              </w:rPr>
              <w:t>3</w:t>
            </w:r>
          </w:p>
        </w:tc>
        <w:tc>
          <w:tcPr>
            <w:tcW w:w="615" w:type="dxa"/>
            <w:vAlign w:val="center"/>
          </w:tcPr>
          <w:p w14:paraId="5FF04833" w14:textId="236D83C1" w:rsidR="00065462" w:rsidRDefault="00065462" w:rsidP="00065462">
            <w:pPr>
              <w:jc w:val="center"/>
              <w:rPr>
                <w:rFonts w:cs="Times New Roman"/>
                <w:sz w:val="20"/>
                <w:szCs w:val="20"/>
                <w:lang w:val="en-US"/>
              </w:rPr>
            </w:pPr>
            <w:r>
              <w:rPr>
                <w:rFonts w:cs="Times New Roman"/>
                <w:sz w:val="20"/>
                <w:szCs w:val="20"/>
              </w:rPr>
              <w:t>2</w:t>
            </w:r>
          </w:p>
        </w:tc>
        <w:tc>
          <w:tcPr>
            <w:tcW w:w="682" w:type="dxa"/>
            <w:vAlign w:val="center"/>
          </w:tcPr>
          <w:p w14:paraId="200EBFC5" w14:textId="13C4D486" w:rsidR="00065462" w:rsidRDefault="00065462" w:rsidP="00065462">
            <w:pPr>
              <w:jc w:val="center"/>
              <w:rPr>
                <w:rFonts w:cs="Times New Roman"/>
                <w:sz w:val="20"/>
                <w:szCs w:val="20"/>
                <w:lang w:val="en-US"/>
              </w:rPr>
            </w:pPr>
            <w:r>
              <w:rPr>
                <w:rFonts w:cs="Times New Roman"/>
                <w:sz w:val="20"/>
                <w:szCs w:val="20"/>
              </w:rPr>
              <w:t>3</w:t>
            </w:r>
          </w:p>
        </w:tc>
        <w:tc>
          <w:tcPr>
            <w:tcW w:w="515" w:type="dxa"/>
            <w:vAlign w:val="center"/>
          </w:tcPr>
          <w:p w14:paraId="70DFA9FA" w14:textId="5C5A3CC4"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06F96FFB" w14:textId="77777777" w:rsidTr="00FE0FFF">
        <w:tc>
          <w:tcPr>
            <w:tcW w:w="821" w:type="dxa"/>
            <w:vMerge/>
          </w:tcPr>
          <w:p w14:paraId="520FD6CC" w14:textId="77777777" w:rsidR="00065462" w:rsidRPr="004C0BE9" w:rsidRDefault="00065462" w:rsidP="00065462">
            <w:pPr>
              <w:rPr>
                <w:rFonts w:cs="Times New Roman"/>
                <w:sz w:val="20"/>
                <w:szCs w:val="20"/>
              </w:rPr>
            </w:pPr>
          </w:p>
        </w:tc>
        <w:tc>
          <w:tcPr>
            <w:tcW w:w="1918" w:type="dxa"/>
            <w:vMerge/>
          </w:tcPr>
          <w:p w14:paraId="44B03A35" w14:textId="77777777" w:rsidR="00065462" w:rsidRPr="004C0BE9" w:rsidRDefault="00065462" w:rsidP="00065462">
            <w:pPr>
              <w:rPr>
                <w:rFonts w:cs="Times New Roman"/>
                <w:sz w:val="20"/>
                <w:szCs w:val="20"/>
              </w:rPr>
            </w:pPr>
          </w:p>
        </w:tc>
        <w:tc>
          <w:tcPr>
            <w:tcW w:w="2218" w:type="dxa"/>
            <w:vMerge/>
          </w:tcPr>
          <w:p w14:paraId="37B5E4E3" w14:textId="77777777" w:rsidR="00065462" w:rsidRDefault="00065462" w:rsidP="00065462">
            <w:pPr>
              <w:rPr>
                <w:rFonts w:cs="Times New Roman"/>
                <w:sz w:val="20"/>
                <w:szCs w:val="20"/>
              </w:rPr>
            </w:pPr>
          </w:p>
        </w:tc>
        <w:tc>
          <w:tcPr>
            <w:tcW w:w="1668" w:type="dxa"/>
          </w:tcPr>
          <w:p w14:paraId="581AA5F1" w14:textId="33E06C4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15CE15A" w14:textId="43A650B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E740294" w14:textId="77777777" w:rsidR="00065462" w:rsidRDefault="00065462" w:rsidP="00065462">
            <w:pPr>
              <w:jc w:val="center"/>
              <w:rPr>
                <w:rFonts w:cs="Times New Roman"/>
                <w:sz w:val="20"/>
                <w:szCs w:val="20"/>
              </w:rPr>
            </w:pPr>
            <w:r>
              <w:rPr>
                <w:rFonts w:cs="Times New Roman"/>
                <w:sz w:val="20"/>
                <w:szCs w:val="20"/>
              </w:rPr>
              <w:t>2.14.1</w:t>
            </w:r>
          </w:p>
          <w:p w14:paraId="333DE228" w14:textId="2393D025"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8A4CFE3" w14:textId="77777777" w:rsidR="00065462" w:rsidRDefault="00065462" w:rsidP="00065462">
            <w:pPr>
              <w:jc w:val="center"/>
              <w:rPr>
                <w:rFonts w:cs="Times New Roman"/>
                <w:sz w:val="20"/>
                <w:szCs w:val="20"/>
              </w:rPr>
            </w:pPr>
            <w:r>
              <w:rPr>
                <w:rFonts w:cs="Times New Roman"/>
                <w:sz w:val="20"/>
                <w:szCs w:val="20"/>
              </w:rPr>
              <w:t>2.14.3</w:t>
            </w:r>
          </w:p>
          <w:p w14:paraId="6819F5AA" w14:textId="65C83D5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46F2727E" w14:textId="4DE6E30A"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5E1F2FA7" w14:textId="2DA0D0B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D73F860" w14:textId="0D73233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50C6B7F" w14:textId="151BCE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8849AEA" w14:textId="66CFC69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37CA31" w14:textId="4C01B69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15482B5" w14:textId="78C699B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227297A" w14:textId="7604F48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6F1159" w14:textId="3725A51A" w:rsidR="00065462" w:rsidRDefault="00065462" w:rsidP="00065462">
            <w:pPr>
              <w:jc w:val="center"/>
              <w:rPr>
                <w:rFonts w:cs="Times New Roman"/>
                <w:sz w:val="20"/>
                <w:szCs w:val="20"/>
              </w:rPr>
            </w:pPr>
            <w:r>
              <w:rPr>
                <w:rFonts w:cs="Times New Roman"/>
                <w:sz w:val="20"/>
                <w:szCs w:val="20"/>
              </w:rPr>
              <w:t>5</w:t>
            </w:r>
          </w:p>
        </w:tc>
      </w:tr>
      <w:tr w:rsidR="00065462" w:rsidRPr="004C0BE9" w14:paraId="76F48C0F" w14:textId="77777777" w:rsidTr="00FE0FFF">
        <w:tc>
          <w:tcPr>
            <w:tcW w:w="821" w:type="dxa"/>
            <w:vMerge/>
          </w:tcPr>
          <w:p w14:paraId="0B2C09CB" w14:textId="77777777" w:rsidR="00065462" w:rsidRPr="004C0BE9" w:rsidRDefault="00065462" w:rsidP="00065462">
            <w:pPr>
              <w:rPr>
                <w:rFonts w:cs="Times New Roman"/>
                <w:sz w:val="20"/>
                <w:szCs w:val="20"/>
              </w:rPr>
            </w:pPr>
          </w:p>
        </w:tc>
        <w:tc>
          <w:tcPr>
            <w:tcW w:w="1918" w:type="dxa"/>
            <w:vMerge/>
          </w:tcPr>
          <w:p w14:paraId="33806D5D" w14:textId="77777777" w:rsidR="00065462" w:rsidRPr="004C0BE9" w:rsidRDefault="00065462" w:rsidP="00065462">
            <w:pPr>
              <w:rPr>
                <w:rFonts w:cs="Times New Roman"/>
                <w:sz w:val="20"/>
                <w:szCs w:val="20"/>
              </w:rPr>
            </w:pPr>
          </w:p>
        </w:tc>
        <w:tc>
          <w:tcPr>
            <w:tcW w:w="2218" w:type="dxa"/>
            <w:vMerge/>
          </w:tcPr>
          <w:p w14:paraId="60F06099" w14:textId="77777777" w:rsidR="00065462" w:rsidRDefault="00065462" w:rsidP="00065462">
            <w:pPr>
              <w:rPr>
                <w:rFonts w:cs="Times New Roman"/>
                <w:sz w:val="20"/>
                <w:szCs w:val="20"/>
              </w:rPr>
            </w:pPr>
          </w:p>
        </w:tc>
        <w:tc>
          <w:tcPr>
            <w:tcW w:w="1668" w:type="dxa"/>
          </w:tcPr>
          <w:p w14:paraId="00B6C94B" w14:textId="3A3BA9F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F54F173" w14:textId="1DF53D0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4341C5F" w14:textId="77777777" w:rsidR="00065462" w:rsidRDefault="00065462" w:rsidP="00065462">
            <w:pPr>
              <w:jc w:val="center"/>
              <w:rPr>
                <w:rFonts w:cs="Times New Roman"/>
                <w:sz w:val="20"/>
                <w:szCs w:val="20"/>
              </w:rPr>
            </w:pPr>
            <w:r>
              <w:rPr>
                <w:rFonts w:cs="Times New Roman"/>
                <w:sz w:val="20"/>
                <w:szCs w:val="20"/>
              </w:rPr>
              <w:t>2.15.1</w:t>
            </w:r>
          </w:p>
          <w:p w14:paraId="78BFB340" w14:textId="3E3163FE"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7D5EE4E" w14:textId="77777777" w:rsidR="00065462" w:rsidRDefault="00065462" w:rsidP="00065462">
            <w:pPr>
              <w:jc w:val="center"/>
              <w:rPr>
                <w:rFonts w:cs="Times New Roman"/>
                <w:sz w:val="20"/>
                <w:szCs w:val="20"/>
              </w:rPr>
            </w:pPr>
            <w:r>
              <w:rPr>
                <w:rFonts w:cs="Times New Roman"/>
                <w:sz w:val="20"/>
                <w:szCs w:val="20"/>
              </w:rPr>
              <w:t>2.15.3</w:t>
            </w:r>
          </w:p>
          <w:p w14:paraId="6D4C87F9" w14:textId="3523D072"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C0940B0" w14:textId="3A008267"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7A0362B2" w14:textId="40976CD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EEE40CB" w14:textId="0C37D35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538AEF2" w14:textId="54B2A86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A9C55DA" w14:textId="64F2AF4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A96612A" w14:textId="4D3A7A4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61A615A" w14:textId="5770CC1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D156C0C" w14:textId="1D520B8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9DEE498" w14:textId="6F9057CF" w:rsidR="00065462" w:rsidRDefault="00065462" w:rsidP="00065462">
            <w:pPr>
              <w:jc w:val="center"/>
              <w:rPr>
                <w:rFonts w:cs="Times New Roman"/>
                <w:sz w:val="20"/>
                <w:szCs w:val="20"/>
              </w:rPr>
            </w:pPr>
            <w:r>
              <w:rPr>
                <w:rFonts w:cs="Times New Roman"/>
                <w:sz w:val="20"/>
                <w:szCs w:val="20"/>
              </w:rPr>
              <w:t>5</w:t>
            </w:r>
          </w:p>
        </w:tc>
      </w:tr>
      <w:tr w:rsidR="00065462" w:rsidRPr="004C0BE9" w14:paraId="5A62A45A" w14:textId="77777777" w:rsidTr="00FE0FFF">
        <w:tc>
          <w:tcPr>
            <w:tcW w:w="821" w:type="dxa"/>
            <w:vMerge/>
          </w:tcPr>
          <w:p w14:paraId="4A5783F2" w14:textId="77777777" w:rsidR="00065462" w:rsidRPr="004C0BE9" w:rsidRDefault="00065462" w:rsidP="00065462">
            <w:pPr>
              <w:rPr>
                <w:rFonts w:cs="Times New Roman"/>
                <w:sz w:val="20"/>
                <w:szCs w:val="20"/>
              </w:rPr>
            </w:pPr>
          </w:p>
        </w:tc>
        <w:tc>
          <w:tcPr>
            <w:tcW w:w="1918" w:type="dxa"/>
            <w:vMerge/>
          </w:tcPr>
          <w:p w14:paraId="1A6DA83F" w14:textId="77777777" w:rsidR="00065462" w:rsidRPr="004C0BE9" w:rsidRDefault="00065462" w:rsidP="00065462">
            <w:pPr>
              <w:rPr>
                <w:rFonts w:cs="Times New Roman"/>
                <w:sz w:val="20"/>
                <w:szCs w:val="20"/>
              </w:rPr>
            </w:pPr>
          </w:p>
        </w:tc>
        <w:tc>
          <w:tcPr>
            <w:tcW w:w="2218" w:type="dxa"/>
            <w:vMerge/>
          </w:tcPr>
          <w:p w14:paraId="7BDC2E62" w14:textId="77777777" w:rsidR="00065462" w:rsidRDefault="00065462" w:rsidP="00065462">
            <w:pPr>
              <w:rPr>
                <w:rFonts w:cs="Times New Roman"/>
                <w:sz w:val="20"/>
                <w:szCs w:val="20"/>
              </w:rPr>
            </w:pPr>
          </w:p>
        </w:tc>
        <w:tc>
          <w:tcPr>
            <w:tcW w:w="1668" w:type="dxa"/>
          </w:tcPr>
          <w:p w14:paraId="48EC59F7" w14:textId="0F859B6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E443605" w14:textId="13A6C9C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0096D213" w14:textId="77777777" w:rsidR="00065462" w:rsidRDefault="00065462" w:rsidP="00065462">
            <w:pPr>
              <w:jc w:val="center"/>
              <w:rPr>
                <w:rFonts w:cs="Times New Roman"/>
                <w:sz w:val="20"/>
                <w:szCs w:val="20"/>
              </w:rPr>
            </w:pPr>
            <w:r>
              <w:rPr>
                <w:rFonts w:cs="Times New Roman"/>
                <w:sz w:val="20"/>
                <w:szCs w:val="20"/>
              </w:rPr>
              <w:t>2.16.1</w:t>
            </w:r>
          </w:p>
          <w:p w14:paraId="09D916C4" w14:textId="3505D807"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C3D5611" w14:textId="77777777" w:rsidR="00065462" w:rsidRDefault="00065462" w:rsidP="00065462">
            <w:pPr>
              <w:jc w:val="center"/>
              <w:rPr>
                <w:rFonts w:cs="Times New Roman"/>
                <w:sz w:val="20"/>
                <w:szCs w:val="20"/>
              </w:rPr>
            </w:pPr>
            <w:r>
              <w:rPr>
                <w:rFonts w:cs="Times New Roman"/>
                <w:sz w:val="20"/>
                <w:szCs w:val="20"/>
              </w:rPr>
              <w:t>2.16.3</w:t>
            </w:r>
          </w:p>
          <w:p w14:paraId="684B127A" w14:textId="181BA122"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310B1C8" w14:textId="77015423"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28108DE" w14:textId="0905CB2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B3E03DE" w14:textId="3E4FB4E4"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5271F9C" w14:textId="12DB76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F473D8" w14:textId="0853826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50D0CF2" w14:textId="06BDD85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0B673D5" w14:textId="3C2193A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2869D02" w14:textId="6F29D51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41F50D" w14:textId="32E0BD61" w:rsidR="00065462" w:rsidRDefault="00065462" w:rsidP="00065462">
            <w:pPr>
              <w:jc w:val="center"/>
              <w:rPr>
                <w:rFonts w:cs="Times New Roman"/>
                <w:sz w:val="20"/>
                <w:szCs w:val="20"/>
              </w:rPr>
            </w:pPr>
            <w:r>
              <w:rPr>
                <w:rFonts w:cs="Times New Roman"/>
                <w:sz w:val="20"/>
                <w:szCs w:val="20"/>
              </w:rPr>
              <w:t>5</w:t>
            </w:r>
          </w:p>
        </w:tc>
      </w:tr>
      <w:tr w:rsidR="00065462" w:rsidRPr="004C0BE9" w14:paraId="033F2446" w14:textId="77777777" w:rsidTr="00FE0FFF">
        <w:tc>
          <w:tcPr>
            <w:tcW w:w="821" w:type="dxa"/>
            <w:vMerge/>
          </w:tcPr>
          <w:p w14:paraId="5D67AE54" w14:textId="77777777" w:rsidR="00065462" w:rsidRPr="004C0BE9" w:rsidRDefault="00065462" w:rsidP="00065462">
            <w:pPr>
              <w:rPr>
                <w:rFonts w:cs="Times New Roman"/>
                <w:sz w:val="20"/>
                <w:szCs w:val="20"/>
              </w:rPr>
            </w:pPr>
          </w:p>
        </w:tc>
        <w:tc>
          <w:tcPr>
            <w:tcW w:w="1918" w:type="dxa"/>
            <w:vMerge/>
          </w:tcPr>
          <w:p w14:paraId="6D97AE98" w14:textId="77777777" w:rsidR="00065462" w:rsidRPr="004C0BE9" w:rsidRDefault="00065462" w:rsidP="00065462">
            <w:pPr>
              <w:rPr>
                <w:rFonts w:cs="Times New Roman"/>
                <w:sz w:val="20"/>
                <w:szCs w:val="20"/>
              </w:rPr>
            </w:pPr>
          </w:p>
        </w:tc>
        <w:tc>
          <w:tcPr>
            <w:tcW w:w="2218" w:type="dxa"/>
            <w:vMerge/>
          </w:tcPr>
          <w:p w14:paraId="6F11F481" w14:textId="77777777" w:rsidR="00065462" w:rsidRDefault="00065462" w:rsidP="00065462">
            <w:pPr>
              <w:rPr>
                <w:rFonts w:cs="Times New Roman"/>
                <w:sz w:val="20"/>
                <w:szCs w:val="20"/>
              </w:rPr>
            </w:pPr>
          </w:p>
        </w:tc>
        <w:tc>
          <w:tcPr>
            <w:tcW w:w="1668" w:type="dxa"/>
          </w:tcPr>
          <w:p w14:paraId="1EDDD94C" w14:textId="72CE0CF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FE609C2" w14:textId="65D4AB6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ABFC36B" w14:textId="77777777" w:rsidR="00065462" w:rsidRDefault="00065462" w:rsidP="00065462">
            <w:pPr>
              <w:jc w:val="center"/>
              <w:rPr>
                <w:rFonts w:cs="Times New Roman"/>
                <w:sz w:val="20"/>
                <w:szCs w:val="20"/>
              </w:rPr>
            </w:pPr>
            <w:r>
              <w:rPr>
                <w:rFonts w:cs="Times New Roman"/>
                <w:sz w:val="20"/>
                <w:szCs w:val="20"/>
              </w:rPr>
              <w:t>2.17.1</w:t>
            </w:r>
          </w:p>
          <w:p w14:paraId="77112673" w14:textId="19B89A2B"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9FF233C" w14:textId="77777777" w:rsidR="00065462" w:rsidRDefault="00065462" w:rsidP="00065462">
            <w:pPr>
              <w:jc w:val="center"/>
              <w:rPr>
                <w:rFonts w:cs="Times New Roman"/>
                <w:sz w:val="20"/>
                <w:szCs w:val="20"/>
              </w:rPr>
            </w:pPr>
            <w:r>
              <w:rPr>
                <w:rFonts w:cs="Times New Roman"/>
                <w:sz w:val="20"/>
                <w:szCs w:val="20"/>
              </w:rPr>
              <w:t>2.17.3</w:t>
            </w:r>
          </w:p>
          <w:p w14:paraId="67FCF4D9" w14:textId="2BF796CE"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6E4A1866" w14:textId="546126C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B96ECA7" w14:textId="2E19F7F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8019636" w14:textId="354982E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FEC83C3" w14:textId="602F09F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87AA21" w14:textId="079F32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296891B" w14:textId="0169370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416B7D5" w14:textId="3C6FCE6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6975D38" w14:textId="284DD8E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7DFE41E" w14:textId="4D86DD8D" w:rsidR="00065462" w:rsidRDefault="00065462" w:rsidP="00065462">
            <w:pPr>
              <w:jc w:val="center"/>
              <w:rPr>
                <w:rFonts w:cs="Times New Roman"/>
                <w:sz w:val="20"/>
                <w:szCs w:val="20"/>
              </w:rPr>
            </w:pPr>
            <w:r>
              <w:rPr>
                <w:rFonts w:cs="Times New Roman"/>
                <w:sz w:val="20"/>
                <w:szCs w:val="20"/>
              </w:rPr>
              <w:t>5</w:t>
            </w:r>
          </w:p>
        </w:tc>
      </w:tr>
      <w:tr w:rsidR="00065462" w:rsidRPr="004C0BE9" w14:paraId="2E52EE23" w14:textId="77777777" w:rsidTr="00FE0FFF">
        <w:tc>
          <w:tcPr>
            <w:tcW w:w="821" w:type="dxa"/>
            <w:vMerge/>
          </w:tcPr>
          <w:p w14:paraId="1E35EEA8" w14:textId="77777777" w:rsidR="00065462" w:rsidRPr="004C0BE9" w:rsidRDefault="00065462" w:rsidP="00065462">
            <w:pPr>
              <w:rPr>
                <w:rFonts w:cs="Times New Roman"/>
                <w:sz w:val="20"/>
                <w:szCs w:val="20"/>
              </w:rPr>
            </w:pPr>
          </w:p>
        </w:tc>
        <w:tc>
          <w:tcPr>
            <w:tcW w:w="1918" w:type="dxa"/>
            <w:vMerge/>
          </w:tcPr>
          <w:p w14:paraId="16116EB6" w14:textId="77777777" w:rsidR="00065462" w:rsidRPr="004C0BE9" w:rsidRDefault="00065462" w:rsidP="00065462">
            <w:pPr>
              <w:rPr>
                <w:rFonts w:cs="Times New Roman"/>
                <w:sz w:val="20"/>
                <w:szCs w:val="20"/>
              </w:rPr>
            </w:pPr>
          </w:p>
        </w:tc>
        <w:tc>
          <w:tcPr>
            <w:tcW w:w="2218" w:type="dxa"/>
            <w:vMerge w:val="restart"/>
          </w:tcPr>
          <w:p w14:paraId="2ECF1642" w14:textId="3516A757" w:rsidR="00065462" w:rsidRPr="004C0BE9" w:rsidRDefault="00065462" w:rsidP="00065462">
            <w:pPr>
              <w:pStyle w:val="TableParagraph"/>
              <w:ind w:right="57"/>
              <w:rPr>
                <w:bCs/>
                <w:sz w:val="20"/>
                <w:szCs w:val="20"/>
              </w:rPr>
            </w:pPr>
            <w:r>
              <w:rPr>
                <w:bCs/>
                <w:sz w:val="20"/>
                <w:szCs w:val="20"/>
              </w:rPr>
              <w:t xml:space="preserve">УК-4.3. </w:t>
            </w:r>
            <w:r w:rsidRPr="004C0BE9">
              <w:rPr>
                <w:bCs/>
                <w:sz w:val="20"/>
                <w:szCs w:val="20"/>
              </w:rPr>
              <w:t>Осуществляет</w:t>
            </w:r>
          </w:p>
          <w:p w14:paraId="35D10121" w14:textId="5995BC0A" w:rsidR="00065462" w:rsidRPr="004C0BE9" w:rsidRDefault="00065462" w:rsidP="00065462">
            <w:pPr>
              <w:rPr>
                <w:rFonts w:cs="Times New Roman"/>
                <w:sz w:val="20"/>
                <w:szCs w:val="20"/>
              </w:rPr>
            </w:pPr>
            <w:r w:rsidRPr="004C0BE9">
              <w:rPr>
                <w:rFonts w:cs="Times New Roman"/>
                <w:bCs/>
                <w:sz w:val="20"/>
                <w:szCs w:val="20"/>
              </w:rPr>
              <w:t>ведение документации,</w:t>
            </w:r>
            <w:r w:rsidRPr="004C0BE9">
              <w:rPr>
                <w:rFonts w:cs="Times New Roman"/>
                <w:bCs/>
                <w:spacing w:val="1"/>
                <w:sz w:val="20"/>
                <w:szCs w:val="20"/>
              </w:rPr>
              <w:t xml:space="preserve"> </w:t>
            </w:r>
            <w:r w:rsidRPr="004C0BE9">
              <w:rPr>
                <w:rFonts w:cs="Times New Roman"/>
                <w:bCs/>
                <w:sz w:val="20"/>
                <w:szCs w:val="20"/>
              </w:rPr>
              <w:t>деловой переписки с</w:t>
            </w:r>
            <w:r w:rsidRPr="004C0BE9">
              <w:rPr>
                <w:rFonts w:cs="Times New Roman"/>
                <w:bCs/>
                <w:spacing w:val="1"/>
                <w:sz w:val="20"/>
                <w:szCs w:val="20"/>
              </w:rPr>
              <w:t xml:space="preserve"> </w:t>
            </w:r>
            <w:r w:rsidRPr="004C0BE9">
              <w:rPr>
                <w:rFonts w:cs="Times New Roman"/>
                <w:bCs/>
                <w:sz w:val="20"/>
                <w:szCs w:val="20"/>
              </w:rPr>
              <w:t>учетом</w:t>
            </w:r>
            <w:r w:rsidRPr="004C0BE9">
              <w:rPr>
                <w:rFonts w:cs="Times New Roman"/>
                <w:bCs/>
                <w:spacing w:val="1"/>
                <w:sz w:val="20"/>
                <w:szCs w:val="20"/>
              </w:rPr>
              <w:t xml:space="preserve"> </w:t>
            </w:r>
            <w:r w:rsidRPr="004C0BE9">
              <w:rPr>
                <w:rFonts w:cs="Times New Roman"/>
                <w:bCs/>
                <w:sz w:val="20"/>
                <w:szCs w:val="20"/>
              </w:rPr>
              <w:t>особенностей</w:t>
            </w:r>
            <w:r w:rsidRPr="004C0BE9">
              <w:rPr>
                <w:rFonts w:cs="Times New Roman"/>
                <w:bCs/>
                <w:spacing w:val="1"/>
                <w:sz w:val="20"/>
                <w:szCs w:val="20"/>
              </w:rPr>
              <w:t xml:space="preserve"> </w:t>
            </w:r>
            <w:r w:rsidRPr="004C0BE9">
              <w:rPr>
                <w:rFonts w:cs="Times New Roman"/>
                <w:bCs/>
                <w:sz w:val="20"/>
                <w:szCs w:val="20"/>
              </w:rPr>
              <w:t>стилистики</w:t>
            </w:r>
            <w:r w:rsidRPr="004C0BE9">
              <w:rPr>
                <w:rFonts w:cs="Times New Roman"/>
                <w:bCs/>
                <w:spacing w:val="1"/>
                <w:sz w:val="20"/>
                <w:szCs w:val="20"/>
              </w:rPr>
              <w:t xml:space="preserve"> </w:t>
            </w:r>
            <w:r w:rsidRPr="004C0BE9">
              <w:rPr>
                <w:rFonts w:cs="Times New Roman"/>
                <w:bCs/>
                <w:sz w:val="20"/>
                <w:szCs w:val="20"/>
              </w:rPr>
              <w:t>официальных</w:t>
            </w:r>
            <w:r w:rsidRPr="004C0BE9">
              <w:rPr>
                <w:rFonts w:cs="Times New Roman"/>
                <w:bCs/>
                <w:spacing w:val="1"/>
                <w:sz w:val="20"/>
                <w:szCs w:val="20"/>
              </w:rPr>
              <w:t xml:space="preserve"> </w:t>
            </w:r>
            <w:r w:rsidRPr="004C0BE9">
              <w:rPr>
                <w:rFonts w:cs="Times New Roman"/>
                <w:bCs/>
                <w:sz w:val="20"/>
                <w:szCs w:val="20"/>
              </w:rPr>
              <w:t>и</w:t>
            </w:r>
            <w:r w:rsidRPr="004C0BE9">
              <w:rPr>
                <w:rFonts w:cs="Times New Roman"/>
                <w:bCs/>
                <w:spacing w:val="1"/>
                <w:sz w:val="20"/>
                <w:szCs w:val="20"/>
              </w:rPr>
              <w:t xml:space="preserve"> </w:t>
            </w:r>
            <w:r w:rsidRPr="004C0BE9">
              <w:rPr>
                <w:rFonts w:cs="Times New Roman"/>
                <w:bCs/>
                <w:sz w:val="20"/>
                <w:szCs w:val="20"/>
              </w:rPr>
              <w:t>неофициальных писем и</w:t>
            </w:r>
            <w:r w:rsidRPr="004C0BE9">
              <w:rPr>
                <w:rFonts w:cs="Times New Roman"/>
                <w:bCs/>
                <w:spacing w:val="-47"/>
                <w:sz w:val="20"/>
                <w:szCs w:val="20"/>
              </w:rPr>
              <w:t xml:space="preserve"> </w:t>
            </w:r>
            <w:r w:rsidRPr="004C0BE9">
              <w:rPr>
                <w:rFonts w:cs="Times New Roman"/>
                <w:bCs/>
                <w:sz w:val="20"/>
                <w:szCs w:val="20"/>
              </w:rPr>
              <w:t>социокультурных</w:t>
            </w:r>
            <w:r w:rsidRPr="004C0BE9">
              <w:rPr>
                <w:rFonts w:cs="Times New Roman"/>
                <w:bCs/>
                <w:spacing w:val="1"/>
                <w:sz w:val="20"/>
                <w:szCs w:val="20"/>
              </w:rPr>
              <w:t xml:space="preserve"> </w:t>
            </w:r>
            <w:r w:rsidRPr="004C0BE9">
              <w:rPr>
                <w:rFonts w:cs="Times New Roman"/>
                <w:bCs/>
                <w:sz w:val="20"/>
                <w:szCs w:val="20"/>
              </w:rPr>
              <w:t>различий в оформлении корреспонденции</w:t>
            </w:r>
          </w:p>
        </w:tc>
        <w:tc>
          <w:tcPr>
            <w:tcW w:w="1668" w:type="dxa"/>
          </w:tcPr>
          <w:p w14:paraId="2E250DA1" w14:textId="3B26A0EC"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5E88ADA2" w14:textId="53F86177"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DBFEDEA" w14:textId="77777777" w:rsidR="00065462" w:rsidRDefault="00065462" w:rsidP="00065462">
            <w:pPr>
              <w:jc w:val="center"/>
              <w:rPr>
                <w:rFonts w:cs="Times New Roman"/>
                <w:sz w:val="20"/>
                <w:szCs w:val="20"/>
                <w:lang w:val="en-US"/>
              </w:rPr>
            </w:pPr>
            <w:r>
              <w:rPr>
                <w:rFonts w:cs="Times New Roman"/>
                <w:sz w:val="20"/>
                <w:szCs w:val="20"/>
                <w:lang w:val="en-US"/>
              </w:rPr>
              <w:t>2.5.4</w:t>
            </w:r>
          </w:p>
          <w:p w14:paraId="0473B00A" w14:textId="60AD6A50" w:rsidR="00065462" w:rsidRPr="009939BF" w:rsidRDefault="00065462" w:rsidP="00065462">
            <w:pPr>
              <w:jc w:val="center"/>
              <w:rPr>
                <w:rFonts w:cs="Times New Roman"/>
                <w:sz w:val="20"/>
                <w:szCs w:val="20"/>
                <w:lang w:val="en-US"/>
              </w:rPr>
            </w:pPr>
            <w:r>
              <w:rPr>
                <w:rFonts w:cs="Times New Roman"/>
                <w:sz w:val="20"/>
                <w:szCs w:val="20"/>
                <w:lang w:val="en-US"/>
              </w:rPr>
              <w:t>2.5.11</w:t>
            </w:r>
          </w:p>
        </w:tc>
        <w:tc>
          <w:tcPr>
            <w:tcW w:w="851" w:type="dxa"/>
            <w:tcBorders>
              <w:left w:val="nil"/>
              <w:bottom w:val="single" w:sz="4" w:space="0" w:color="auto"/>
              <w:right w:val="nil"/>
            </w:tcBorders>
          </w:tcPr>
          <w:p w14:paraId="5A5F2DB7" w14:textId="77777777" w:rsidR="00065462" w:rsidRDefault="00065462" w:rsidP="00065462">
            <w:pPr>
              <w:jc w:val="center"/>
              <w:rPr>
                <w:rFonts w:cs="Times New Roman"/>
                <w:sz w:val="20"/>
                <w:szCs w:val="20"/>
                <w:lang w:val="en-US"/>
              </w:rPr>
            </w:pPr>
            <w:r>
              <w:rPr>
                <w:rFonts w:cs="Times New Roman"/>
                <w:sz w:val="20"/>
                <w:szCs w:val="20"/>
                <w:lang w:val="en-US"/>
              </w:rPr>
              <w:t>2.5.12</w:t>
            </w:r>
          </w:p>
          <w:p w14:paraId="65351146" w14:textId="08DA9C48" w:rsidR="00065462" w:rsidRPr="009939BF" w:rsidRDefault="00065462" w:rsidP="00065462">
            <w:pPr>
              <w:jc w:val="center"/>
              <w:rPr>
                <w:rFonts w:cs="Times New Roman"/>
                <w:sz w:val="20"/>
                <w:szCs w:val="20"/>
                <w:lang w:val="en-US"/>
              </w:rPr>
            </w:pPr>
            <w:r>
              <w:rPr>
                <w:rFonts w:cs="Times New Roman"/>
                <w:sz w:val="20"/>
                <w:szCs w:val="20"/>
                <w:lang w:val="en-US"/>
              </w:rPr>
              <w:t>2.5.15</w:t>
            </w:r>
          </w:p>
        </w:tc>
        <w:tc>
          <w:tcPr>
            <w:tcW w:w="861" w:type="dxa"/>
            <w:tcBorders>
              <w:left w:val="nil"/>
              <w:bottom w:val="single" w:sz="4" w:space="0" w:color="auto"/>
            </w:tcBorders>
          </w:tcPr>
          <w:p w14:paraId="59FDEADF" w14:textId="77777777" w:rsidR="00065462" w:rsidRDefault="00065462" w:rsidP="00065462">
            <w:pPr>
              <w:jc w:val="center"/>
              <w:rPr>
                <w:rFonts w:cs="Times New Roman"/>
                <w:sz w:val="20"/>
                <w:szCs w:val="20"/>
                <w:lang w:val="en-US"/>
              </w:rPr>
            </w:pPr>
            <w:r>
              <w:rPr>
                <w:rFonts w:cs="Times New Roman"/>
                <w:sz w:val="20"/>
                <w:szCs w:val="20"/>
                <w:lang w:val="en-US"/>
              </w:rPr>
              <w:t>2.5.16</w:t>
            </w:r>
          </w:p>
          <w:p w14:paraId="3FE499A0" w14:textId="3EB52D48" w:rsidR="00065462" w:rsidRPr="009939BF" w:rsidRDefault="00065462" w:rsidP="00065462">
            <w:pPr>
              <w:jc w:val="center"/>
              <w:rPr>
                <w:rFonts w:cs="Times New Roman"/>
                <w:sz w:val="20"/>
                <w:szCs w:val="20"/>
                <w:lang w:val="en-US"/>
              </w:rPr>
            </w:pPr>
            <w:r>
              <w:rPr>
                <w:rFonts w:cs="Times New Roman"/>
                <w:sz w:val="20"/>
                <w:szCs w:val="20"/>
                <w:lang w:val="en-US"/>
              </w:rPr>
              <w:t>2.5.18</w:t>
            </w:r>
          </w:p>
        </w:tc>
        <w:tc>
          <w:tcPr>
            <w:tcW w:w="896" w:type="dxa"/>
            <w:vAlign w:val="center"/>
          </w:tcPr>
          <w:p w14:paraId="3FE657E1" w14:textId="591BB6B1" w:rsidR="00065462" w:rsidRPr="009939BF"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02C63AE5" w14:textId="0394B56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9CE02BD" w14:textId="7B009013"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F4BD232" w14:textId="4796E9D0" w:rsidR="00065462" w:rsidRPr="009939B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ACBA836" w14:textId="06EE9E5B" w:rsidR="00065462" w:rsidRPr="009939BF" w:rsidRDefault="00065462" w:rsidP="00065462">
            <w:pPr>
              <w:jc w:val="center"/>
              <w:rPr>
                <w:rFonts w:cs="Times New Roman"/>
                <w:sz w:val="20"/>
                <w:szCs w:val="20"/>
                <w:lang w:val="en-US"/>
              </w:rPr>
            </w:pPr>
            <w:r>
              <w:rPr>
                <w:rFonts w:cs="Times New Roman"/>
                <w:sz w:val="20"/>
                <w:szCs w:val="20"/>
                <w:lang w:val="en-US"/>
              </w:rPr>
              <w:t>3</w:t>
            </w:r>
          </w:p>
        </w:tc>
        <w:tc>
          <w:tcPr>
            <w:tcW w:w="615" w:type="dxa"/>
            <w:vAlign w:val="center"/>
          </w:tcPr>
          <w:p w14:paraId="52010B4A" w14:textId="5FA430AC" w:rsidR="00065462" w:rsidRPr="009939B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D1AF066" w14:textId="2E11663F" w:rsidR="00065462" w:rsidRPr="009939B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3C79F904" w14:textId="2C9C36F7" w:rsidR="00065462" w:rsidRPr="009939B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6659F41" w14:textId="77777777" w:rsidTr="00FE0FFF">
        <w:tc>
          <w:tcPr>
            <w:tcW w:w="821" w:type="dxa"/>
            <w:vMerge/>
          </w:tcPr>
          <w:p w14:paraId="5DB93078" w14:textId="77777777" w:rsidR="00065462" w:rsidRPr="004C0BE9" w:rsidRDefault="00065462" w:rsidP="00065462">
            <w:pPr>
              <w:rPr>
                <w:rFonts w:cs="Times New Roman"/>
                <w:sz w:val="20"/>
                <w:szCs w:val="20"/>
              </w:rPr>
            </w:pPr>
          </w:p>
        </w:tc>
        <w:tc>
          <w:tcPr>
            <w:tcW w:w="1918" w:type="dxa"/>
            <w:vMerge/>
          </w:tcPr>
          <w:p w14:paraId="248560BF" w14:textId="77777777" w:rsidR="00065462" w:rsidRPr="004C0BE9" w:rsidRDefault="00065462" w:rsidP="00065462">
            <w:pPr>
              <w:rPr>
                <w:rFonts w:cs="Times New Roman"/>
                <w:sz w:val="20"/>
                <w:szCs w:val="20"/>
              </w:rPr>
            </w:pPr>
          </w:p>
        </w:tc>
        <w:tc>
          <w:tcPr>
            <w:tcW w:w="2218" w:type="dxa"/>
            <w:vMerge/>
          </w:tcPr>
          <w:p w14:paraId="2BDD45D2" w14:textId="77777777" w:rsidR="00065462" w:rsidRDefault="00065462" w:rsidP="00065462">
            <w:pPr>
              <w:pStyle w:val="TableParagraph"/>
              <w:ind w:right="57"/>
              <w:rPr>
                <w:bCs/>
                <w:sz w:val="20"/>
                <w:szCs w:val="20"/>
              </w:rPr>
            </w:pPr>
          </w:p>
        </w:tc>
        <w:tc>
          <w:tcPr>
            <w:tcW w:w="1668" w:type="dxa"/>
          </w:tcPr>
          <w:p w14:paraId="62CC593C" w14:textId="3185EECD"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54884BBB" w14:textId="7A26FC65"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62937B3" w14:textId="77777777" w:rsidR="00065462" w:rsidRDefault="00065462" w:rsidP="00065462">
            <w:pPr>
              <w:jc w:val="center"/>
              <w:rPr>
                <w:rFonts w:cs="Times New Roman"/>
                <w:sz w:val="20"/>
                <w:szCs w:val="20"/>
              </w:rPr>
            </w:pPr>
            <w:r>
              <w:rPr>
                <w:rFonts w:cs="Times New Roman"/>
                <w:sz w:val="20"/>
                <w:szCs w:val="20"/>
              </w:rPr>
              <w:t>2.12.1</w:t>
            </w:r>
          </w:p>
          <w:p w14:paraId="064ABB20" w14:textId="77777777" w:rsidR="00065462" w:rsidRDefault="00065462" w:rsidP="00065462">
            <w:pPr>
              <w:jc w:val="center"/>
              <w:rPr>
                <w:rFonts w:cs="Times New Roman"/>
                <w:sz w:val="20"/>
                <w:szCs w:val="20"/>
              </w:rPr>
            </w:pPr>
            <w:r>
              <w:rPr>
                <w:rFonts w:cs="Times New Roman"/>
                <w:sz w:val="20"/>
                <w:szCs w:val="20"/>
              </w:rPr>
              <w:t>2.12.2</w:t>
            </w:r>
          </w:p>
          <w:p w14:paraId="7BF98015" w14:textId="77777777" w:rsidR="00065462" w:rsidRDefault="00065462" w:rsidP="00065462">
            <w:pPr>
              <w:jc w:val="center"/>
              <w:rPr>
                <w:rFonts w:cs="Times New Roman"/>
                <w:sz w:val="20"/>
                <w:szCs w:val="20"/>
              </w:rPr>
            </w:pPr>
            <w:r>
              <w:rPr>
                <w:rFonts w:cs="Times New Roman"/>
                <w:sz w:val="20"/>
                <w:szCs w:val="20"/>
              </w:rPr>
              <w:t>2.12.3</w:t>
            </w:r>
          </w:p>
          <w:p w14:paraId="2DB38E15" w14:textId="77777777" w:rsidR="00065462" w:rsidRDefault="00065462" w:rsidP="00065462">
            <w:pPr>
              <w:jc w:val="center"/>
              <w:rPr>
                <w:rFonts w:cs="Times New Roman"/>
                <w:sz w:val="20"/>
                <w:szCs w:val="20"/>
              </w:rPr>
            </w:pPr>
            <w:r>
              <w:rPr>
                <w:rFonts w:cs="Times New Roman"/>
                <w:sz w:val="20"/>
                <w:szCs w:val="20"/>
              </w:rPr>
              <w:t>2.12.4</w:t>
            </w:r>
          </w:p>
          <w:p w14:paraId="0BCE2538" w14:textId="5C5E7732" w:rsidR="00065462" w:rsidRDefault="00065462" w:rsidP="00065462">
            <w:pPr>
              <w:jc w:val="center"/>
              <w:rPr>
                <w:rFonts w:cs="Times New Roman"/>
                <w:sz w:val="20"/>
                <w:szCs w:val="20"/>
                <w:lang w:val="en-US"/>
              </w:rPr>
            </w:pPr>
            <w:r>
              <w:rPr>
                <w:rFonts w:cs="Times New Roman"/>
                <w:sz w:val="20"/>
                <w:szCs w:val="20"/>
              </w:rPr>
              <w:t>2.15.5</w:t>
            </w:r>
          </w:p>
        </w:tc>
        <w:tc>
          <w:tcPr>
            <w:tcW w:w="851" w:type="dxa"/>
            <w:tcBorders>
              <w:left w:val="nil"/>
              <w:bottom w:val="single" w:sz="4" w:space="0" w:color="auto"/>
              <w:right w:val="nil"/>
            </w:tcBorders>
          </w:tcPr>
          <w:p w14:paraId="780A5596" w14:textId="77777777" w:rsidR="00065462" w:rsidRDefault="00065462" w:rsidP="00065462">
            <w:pPr>
              <w:jc w:val="center"/>
              <w:rPr>
                <w:rFonts w:cs="Times New Roman"/>
                <w:sz w:val="20"/>
                <w:szCs w:val="20"/>
              </w:rPr>
            </w:pPr>
            <w:r>
              <w:rPr>
                <w:rFonts w:cs="Times New Roman"/>
                <w:sz w:val="20"/>
                <w:szCs w:val="20"/>
              </w:rPr>
              <w:t>2.12.6</w:t>
            </w:r>
          </w:p>
          <w:p w14:paraId="73C40DB2" w14:textId="77777777" w:rsidR="00065462" w:rsidRDefault="00065462" w:rsidP="00065462">
            <w:pPr>
              <w:jc w:val="center"/>
              <w:rPr>
                <w:rFonts w:cs="Times New Roman"/>
                <w:sz w:val="20"/>
                <w:szCs w:val="20"/>
              </w:rPr>
            </w:pPr>
            <w:r>
              <w:rPr>
                <w:rFonts w:cs="Times New Roman"/>
                <w:sz w:val="20"/>
                <w:szCs w:val="20"/>
              </w:rPr>
              <w:t>2.12.9</w:t>
            </w:r>
          </w:p>
          <w:p w14:paraId="3C540A43" w14:textId="77777777" w:rsidR="00065462" w:rsidRDefault="00065462" w:rsidP="00065462">
            <w:pPr>
              <w:jc w:val="center"/>
              <w:rPr>
                <w:rFonts w:cs="Times New Roman"/>
                <w:sz w:val="20"/>
                <w:szCs w:val="20"/>
              </w:rPr>
            </w:pPr>
            <w:r>
              <w:rPr>
                <w:rFonts w:cs="Times New Roman"/>
                <w:sz w:val="20"/>
                <w:szCs w:val="20"/>
              </w:rPr>
              <w:t>2.12.10</w:t>
            </w:r>
          </w:p>
          <w:p w14:paraId="61720292" w14:textId="77777777" w:rsidR="00065462" w:rsidRDefault="00065462" w:rsidP="00065462">
            <w:pPr>
              <w:jc w:val="center"/>
              <w:rPr>
                <w:rFonts w:cs="Times New Roman"/>
                <w:sz w:val="20"/>
                <w:szCs w:val="20"/>
              </w:rPr>
            </w:pPr>
            <w:r>
              <w:rPr>
                <w:rFonts w:cs="Times New Roman"/>
                <w:sz w:val="20"/>
                <w:szCs w:val="20"/>
              </w:rPr>
              <w:t>2.12.12</w:t>
            </w:r>
          </w:p>
          <w:p w14:paraId="7E76987A" w14:textId="454766E6" w:rsidR="00065462" w:rsidRPr="00881321" w:rsidRDefault="00065462" w:rsidP="00065462">
            <w:pPr>
              <w:jc w:val="center"/>
              <w:rPr>
                <w:rFonts w:cs="Times New Roman"/>
                <w:sz w:val="20"/>
                <w:szCs w:val="20"/>
              </w:rPr>
            </w:pPr>
            <w:r>
              <w:rPr>
                <w:rFonts w:cs="Times New Roman"/>
                <w:sz w:val="20"/>
                <w:szCs w:val="20"/>
              </w:rPr>
              <w:t>2.12.13</w:t>
            </w:r>
          </w:p>
        </w:tc>
        <w:tc>
          <w:tcPr>
            <w:tcW w:w="861" w:type="dxa"/>
            <w:tcBorders>
              <w:left w:val="nil"/>
              <w:bottom w:val="single" w:sz="4" w:space="0" w:color="auto"/>
            </w:tcBorders>
          </w:tcPr>
          <w:p w14:paraId="1D3694EB" w14:textId="77777777" w:rsidR="00065462" w:rsidRDefault="00065462" w:rsidP="00065462">
            <w:pPr>
              <w:jc w:val="center"/>
              <w:rPr>
                <w:rFonts w:cs="Times New Roman"/>
                <w:sz w:val="20"/>
                <w:szCs w:val="20"/>
              </w:rPr>
            </w:pPr>
            <w:r>
              <w:rPr>
                <w:rFonts w:cs="Times New Roman"/>
                <w:sz w:val="20"/>
                <w:szCs w:val="20"/>
              </w:rPr>
              <w:t>2.12.14</w:t>
            </w:r>
          </w:p>
          <w:p w14:paraId="13CD9951" w14:textId="77777777" w:rsidR="00065462" w:rsidRDefault="00065462" w:rsidP="00065462">
            <w:pPr>
              <w:jc w:val="center"/>
              <w:rPr>
                <w:rFonts w:cs="Times New Roman"/>
                <w:sz w:val="20"/>
                <w:szCs w:val="20"/>
              </w:rPr>
            </w:pPr>
            <w:r>
              <w:rPr>
                <w:rFonts w:cs="Times New Roman"/>
                <w:sz w:val="20"/>
                <w:szCs w:val="20"/>
              </w:rPr>
              <w:t>2.12.15</w:t>
            </w:r>
          </w:p>
          <w:p w14:paraId="26C476EF" w14:textId="5063A86E" w:rsidR="00065462" w:rsidRPr="00C20D20" w:rsidRDefault="00065462" w:rsidP="00065462">
            <w:pPr>
              <w:jc w:val="center"/>
              <w:rPr>
                <w:rFonts w:cs="Times New Roman"/>
                <w:sz w:val="20"/>
                <w:szCs w:val="20"/>
              </w:rPr>
            </w:pPr>
            <w:r>
              <w:rPr>
                <w:rFonts w:cs="Times New Roman"/>
                <w:sz w:val="20"/>
                <w:szCs w:val="20"/>
              </w:rPr>
              <w:t>2.12.16</w:t>
            </w:r>
          </w:p>
        </w:tc>
        <w:tc>
          <w:tcPr>
            <w:tcW w:w="896" w:type="dxa"/>
            <w:vAlign w:val="center"/>
          </w:tcPr>
          <w:p w14:paraId="5A1376FB" w14:textId="7EDAA2A5" w:rsidR="00065462" w:rsidRPr="00881321" w:rsidRDefault="00065462" w:rsidP="00065462">
            <w:pPr>
              <w:jc w:val="center"/>
              <w:rPr>
                <w:rFonts w:cs="Times New Roman"/>
                <w:sz w:val="20"/>
                <w:szCs w:val="20"/>
              </w:rPr>
            </w:pPr>
            <w:r>
              <w:rPr>
                <w:rFonts w:cs="Times New Roman"/>
                <w:sz w:val="20"/>
                <w:szCs w:val="20"/>
              </w:rPr>
              <w:t>13</w:t>
            </w:r>
          </w:p>
        </w:tc>
        <w:tc>
          <w:tcPr>
            <w:tcW w:w="693" w:type="dxa"/>
            <w:vAlign w:val="center"/>
          </w:tcPr>
          <w:p w14:paraId="37C851F4" w14:textId="457B112F" w:rsidR="00065462" w:rsidRPr="00881321" w:rsidRDefault="00065462" w:rsidP="00065462">
            <w:pPr>
              <w:jc w:val="center"/>
              <w:rPr>
                <w:rFonts w:cs="Times New Roman"/>
                <w:sz w:val="20"/>
                <w:szCs w:val="20"/>
              </w:rPr>
            </w:pPr>
            <w:r>
              <w:rPr>
                <w:rFonts w:cs="Times New Roman"/>
                <w:sz w:val="20"/>
                <w:szCs w:val="20"/>
              </w:rPr>
              <w:t>-</w:t>
            </w:r>
          </w:p>
        </w:tc>
        <w:tc>
          <w:tcPr>
            <w:tcW w:w="693" w:type="dxa"/>
            <w:vAlign w:val="center"/>
          </w:tcPr>
          <w:p w14:paraId="1AFCBE28" w14:textId="55B94B02" w:rsidR="00065462" w:rsidRPr="00881321" w:rsidRDefault="00065462" w:rsidP="00065462">
            <w:pPr>
              <w:jc w:val="center"/>
              <w:rPr>
                <w:rFonts w:cs="Times New Roman"/>
                <w:sz w:val="20"/>
                <w:szCs w:val="20"/>
              </w:rPr>
            </w:pPr>
            <w:r>
              <w:rPr>
                <w:rFonts w:cs="Times New Roman"/>
                <w:sz w:val="20"/>
                <w:szCs w:val="20"/>
              </w:rPr>
              <w:t>3</w:t>
            </w:r>
          </w:p>
        </w:tc>
        <w:tc>
          <w:tcPr>
            <w:tcW w:w="515" w:type="dxa"/>
            <w:vAlign w:val="center"/>
          </w:tcPr>
          <w:p w14:paraId="6D17C711" w14:textId="580EBAC6" w:rsidR="00065462" w:rsidRPr="00881321" w:rsidRDefault="00065462" w:rsidP="00065462">
            <w:pPr>
              <w:jc w:val="center"/>
              <w:rPr>
                <w:rFonts w:cs="Times New Roman"/>
                <w:sz w:val="20"/>
                <w:szCs w:val="20"/>
              </w:rPr>
            </w:pPr>
            <w:r>
              <w:rPr>
                <w:rFonts w:cs="Times New Roman"/>
                <w:sz w:val="20"/>
                <w:szCs w:val="20"/>
              </w:rPr>
              <w:t>2</w:t>
            </w:r>
          </w:p>
        </w:tc>
        <w:tc>
          <w:tcPr>
            <w:tcW w:w="590" w:type="dxa"/>
            <w:vAlign w:val="center"/>
          </w:tcPr>
          <w:p w14:paraId="443CBC67" w14:textId="194631E0" w:rsidR="00065462" w:rsidRPr="00881321" w:rsidRDefault="00065462" w:rsidP="00065462">
            <w:pPr>
              <w:jc w:val="center"/>
              <w:rPr>
                <w:rFonts w:cs="Times New Roman"/>
                <w:sz w:val="20"/>
                <w:szCs w:val="20"/>
              </w:rPr>
            </w:pPr>
            <w:r>
              <w:rPr>
                <w:rFonts w:cs="Times New Roman"/>
                <w:sz w:val="20"/>
                <w:szCs w:val="20"/>
              </w:rPr>
              <w:t>3</w:t>
            </w:r>
          </w:p>
        </w:tc>
        <w:tc>
          <w:tcPr>
            <w:tcW w:w="615" w:type="dxa"/>
            <w:vAlign w:val="center"/>
          </w:tcPr>
          <w:p w14:paraId="6914A48A" w14:textId="2925FBA3" w:rsidR="00065462" w:rsidRPr="00881321" w:rsidRDefault="00065462" w:rsidP="00065462">
            <w:pPr>
              <w:jc w:val="center"/>
              <w:rPr>
                <w:rFonts w:cs="Times New Roman"/>
                <w:sz w:val="20"/>
                <w:szCs w:val="20"/>
              </w:rPr>
            </w:pPr>
            <w:r>
              <w:rPr>
                <w:rFonts w:cs="Times New Roman"/>
                <w:sz w:val="20"/>
                <w:szCs w:val="20"/>
              </w:rPr>
              <w:t>2</w:t>
            </w:r>
          </w:p>
        </w:tc>
        <w:tc>
          <w:tcPr>
            <w:tcW w:w="682" w:type="dxa"/>
            <w:vAlign w:val="center"/>
          </w:tcPr>
          <w:p w14:paraId="57F93C44" w14:textId="03482D06" w:rsidR="00065462" w:rsidRPr="00881321" w:rsidRDefault="00065462" w:rsidP="00065462">
            <w:pPr>
              <w:jc w:val="center"/>
              <w:rPr>
                <w:rFonts w:cs="Times New Roman"/>
                <w:sz w:val="20"/>
                <w:szCs w:val="20"/>
              </w:rPr>
            </w:pPr>
            <w:r>
              <w:rPr>
                <w:rFonts w:cs="Times New Roman"/>
                <w:sz w:val="20"/>
                <w:szCs w:val="20"/>
              </w:rPr>
              <w:t>3</w:t>
            </w:r>
          </w:p>
        </w:tc>
        <w:tc>
          <w:tcPr>
            <w:tcW w:w="515" w:type="dxa"/>
            <w:vAlign w:val="center"/>
          </w:tcPr>
          <w:p w14:paraId="0F89D965" w14:textId="36D28668" w:rsidR="00065462" w:rsidRPr="00881321" w:rsidRDefault="00065462" w:rsidP="00065462">
            <w:pPr>
              <w:jc w:val="center"/>
              <w:rPr>
                <w:rFonts w:cs="Times New Roman"/>
                <w:sz w:val="20"/>
                <w:szCs w:val="20"/>
              </w:rPr>
            </w:pPr>
            <w:r>
              <w:rPr>
                <w:rFonts w:cs="Times New Roman"/>
                <w:sz w:val="20"/>
                <w:szCs w:val="20"/>
              </w:rPr>
              <w:t>-</w:t>
            </w:r>
          </w:p>
        </w:tc>
      </w:tr>
      <w:tr w:rsidR="00065462" w:rsidRPr="004C0BE9" w14:paraId="03E42F92" w14:textId="77777777" w:rsidTr="00FE0FFF">
        <w:tc>
          <w:tcPr>
            <w:tcW w:w="821" w:type="dxa"/>
            <w:vMerge/>
          </w:tcPr>
          <w:p w14:paraId="5878FC98" w14:textId="77777777" w:rsidR="00065462" w:rsidRPr="004C0BE9" w:rsidRDefault="00065462" w:rsidP="00065462">
            <w:pPr>
              <w:rPr>
                <w:rFonts w:cs="Times New Roman"/>
                <w:sz w:val="20"/>
                <w:szCs w:val="20"/>
              </w:rPr>
            </w:pPr>
          </w:p>
        </w:tc>
        <w:tc>
          <w:tcPr>
            <w:tcW w:w="1918" w:type="dxa"/>
            <w:vMerge/>
          </w:tcPr>
          <w:p w14:paraId="347F488F" w14:textId="77777777" w:rsidR="00065462" w:rsidRPr="004C0BE9" w:rsidRDefault="00065462" w:rsidP="00065462">
            <w:pPr>
              <w:rPr>
                <w:rFonts w:cs="Times New Roman"/>
                <w:sz w:val="20"/>
                <w:szCs w:val="20"/>
              </w:rPr>
            </w:pPr>
          </w:p>
        </w:tc>
        <w:tc>
          <w:tcPr>
            <w:tcW w:w="2218" w:type="dxa"/>
            <w:vMerge/>
          </w:tcPr>
          <w:p w14:paraId="120F5AA9" w14:textId="77777777" w:rsidR="00065462" w:rsidRDefault="00065462" w:rsidP="00065462">
            <w:pPr>
              <w:pStyle w:val="TableParagraph"/>
              <w:ind w:right="57"/>
              <w:rPr>
                <w:bCs/>
                <w:sz w:val="20"/>
                <w:szCs w:val="20"/>
              </w:rPr>
            </w:pPr>
          </w:p>
        </w:tc>
        <w:tc>
          <w:tcPr>
            <w:tcW w:w="1668" w:type="dxa"/>
          </w:tcPr>
          <w:p w14:paraId="7215CE86" w14:textId="3A24E15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9A0CF4F" w14:textId="33E5ACB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D2071E1" w14:textId="77777777" w:rsidR="00065462" w:rsidRDefault="00065462" w:rsidP="00065462">
            <w:pPr>
              <w:jc w:val="center"/>
              <w:rPr>
                <w:rFonts w:cs="Times New Roman"/>
                <w:sz w:val="20"/>
                <w:szCs w:val="20"/>
              </w:rPr>
            </w:pPr>
            <w:r>
              <w:rPr>
                <w:rFonts w:cs="Times New Roman"/>
                <w:sz w:val="20"/>
                <w:szCs w:val="20"/>
              </w:rPr>
              <w:t>2.14.1</w:t>
            </w:r>
          </w:p>
          <w:p w14:paraId="393DE171" w14:textId="30BD867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1DBCF14" w14:textId="77777777" w:rsidR="00065462" w:rsidRDefault="00065462" w:rsidP="00065462">
            <w:pPr>
              <w:jc w:val="center"/>
              <w:rPr>
                <w:rFonts w:cs="Times New Roman"/>
                <w:sz w:val="20"/>
                <w:szCs w:val="20"/>
              </w:rPr>
            </w:pPr>
            <w:r>
              <w:rPr>
                <w:rFonts w:cs="Times New Roman"/>
                <w:sz w:val="20"/>
                <w:szCs w:val="20"/>
              </w:rPr>
              <w:t>2.14.3</w:t>
            </w:r>
          </w:p>
          <w:p w14:paraId="15FE7A6E" w14:textId="18A42249"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EAB8149" w14:textId="6BC41346"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748BB79D" w14:textId="5C244C9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F100A08" w14:textId="779AB62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55DA276" w14:textId="054C22E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42E3C45" w14:textId="54E4059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CCAEDC5" w14:textId="4AB7F7A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0107C14" w14:textId="0EA4B48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374D91E" w14:textId="5FAEB0B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4BA232C" w14:textId="4BBDC76D" w:rsidR="00065462" w:rsidRDefault="00065462" w:rsidP="00065462">
            <w:pPr>
              <w:jc w:val="center"/>
              <w:rPr>
                <w:rFonts w:cs="Times New Roman"/>
                <w:sz w:val="20"/>
                <w:szCs w:val="20"/>
              </w:rPr>
            </w:pPr>
            <w:r>
              <w:rPr>
                <w:rFonts w:cs="Times New Roman"/>
                <w:sz w:val="20"/>
                <w:szCs w:val="20"/>
              </w:rPr>
              <w:t>5</w:t>
            </w:r>
          </w:p>
        </w:tc>
      </w:tr>
      <w:tr w:rsidR="00065462" w:rsidRPr="004C0BE9" w14:paraId="215C253E" w14:textId="77777777" w:rsidTr="00FE0FFF">
        <w:tc>
          <w:tcPr>
            <w:tcW w:w="821" w:type="dxa"/>
            <w:vMerge/>
          </w:tcPr>
          <w:p w14:paraId="4F3767C2" w14:textId="77777777" w:rsidR="00065462" w:rsidRPr="004C0BE9" w:rsidRDefault="00065462" w:rsidP="00065462">
            <w:pPr>
              <w:rPr>
                <w:rFonts w:cs="Times New Roman"/>
                <w:sz w:val="20"/>
                <w:szCs w:val="20"/>
              </w:rPr>
            </w:pPr>
          </w:p>
        </w:tc>
        <w:tc>
          <w:tcPr>
            <w:tcW w:w="1918" w:type="dxa"/>
            <w:vMerge/>
          </w:tcPr>
          <w:p w14:paraId="1B945944" w14:textId="77777777" w:rsidR="00065462" w:rsidRPr="004C0BE9" w:rsidRDefault="00065462" w:rsidP="00065462">
            <w:pPr>
              <w:rPr>
                <w:rFonts w:cs="Times New Roman"/>
                <w:sz w:val="20"/>
                <w:szCs w:val="20"/>
              </w:rPr>
            </w:pPr>
          </w:p>
        </w:tc>
        <w:tc>
          <w:tcPr>
            <w:tcW w:w="2218" w:type="dxa"/>
            <w:vMerge/>
          </w:tcPr>
          <w:p w14:paraId="25314CBD" w14:textId="77777777" w:rsidR="00065462" w:rsidRDefault="00065462" w:rsidP="00065462">
            <w:pPr>
              <w:pStyle w:val="TableParagraph"/>
              <w:ind w:right="57"/>
              <w:rPr>
                <w:bCs/>
                <w:sz w:val="20"/>
                <w:szCs w:val="20"/>
              </w:rPr>
            </w:pPr>
          </w:p>
        </w:tc>
        <w:tc>
          <w:tcPr>
            <w:tcW w:w="1668" w:type="dxa"/>
          </w:tcPr>
          <w:p w14:paraId="6F59A9A0" w14:textId="4A9878D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DCD5D74" w14:textId="56618F13"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7BAAF1B" w14:textId="77777777" w:rsidR="00065462" w:rsidRDefault="00065462" w:rsidP="00065462">
            <w:pPr>
              <w:jc w:val="center"/>
              <w:rPr>
                <w:rFonts w:cs="Times New Roman"/>
                <w:sz w:val="20"/>
                <w:szCs w:val="20"/>
              </w:rPr>
            </w:pPr>
            <w:r>
              <w:rPr>
                <w:rFonts w:cs="Times New Roman"/>
                <w:sz w:val="20"/>
                <w:szCs w:val="20"/>
              </w:rPr>
              <w:t>2.15.1</w:t>
            </w:r>
          </w:p>
          <w:p w14:paraId="2A870E92" w14:textId="4FDC8B8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AE1A976" w14:textId="77777777" w:rsidR="00065462" w:rsidRDefault="00065462" w:rsidP="00065462">
            <w:pPr>
              <w:jc w:val="center"/>
              <w:rPr>
                <w:rFonts w:cs="Times New Roman"/>
                <w:sz w:val="20"/>
                <w:szCs w:val="20"/>
              </w:rPr>
            </w:pPr>
            <w:r>
              <w:rPr>
                <w:rFonts w:cs="Times New Roman"/>
                <w:sz w:val="20"/>
                <w:szCs w:val="20"/>
              </w:rPr>
              <w:t>2.15.3</w:t>
            </w:r>
          </w:p>
          <w:p w14:paraId="1A46D24E" w14:textId="1E2EF18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9FEB6F4" w14:textId="09F4A3D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2BBD8675" w14:textId="093DE96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0DC0BD9" w14:textId="2730427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4BF5967" w14:textId="01731A4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D58888" w14:textId="37C445C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E38127" w14:textId="7FB696CC"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DE9466" w14:textId="1AC406C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0F00816" w14:textId="6D458F2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731792" w14:textId="2091E393" w:rsidR="00065462" w:rsidRDefault="00065462" w:rsidP="00065462">
            <w:pPr>
              <w:jc w:val="center"/>
              <w:rPr>
                <w:rFonts w:cs="Times New Roman"/>
                <w:sz w:val="20"/>
                <w:szCs w:val="20"/>
              </w:rPr>
            </w:pPr>
            <w:r>
              <w:rPr>
                <w:rFonts w:cs="Times New Roman"/>
                <w:sz w:val="20"/>
                <w:szCs w:val="20"/>
              </w:rPr>
              <w:t>5</w:t>
            </w:r>
          </w:p>
        </w:tc>
      </w:tr>
      <w:tr w:rsidR="00065462" w:rsidRPr="004C0BE9" w14:paraId="465C607E" w14:textId="77777777" w:rsidTr="00FE0FFF">
        <w:tc>
          <w:tcPr>
            <w:tcW w:w="821" w:type="dxa"/>
            <w:vMerge/>
          </w:tcPr>
          <w:p w14:paraId="06CB680F" w14:textId="77777777" w:rsidR="00065462" w:rsidRPr="004C0BE9" w:rsidRDefault="00065462" w:rsidP="00065462">
            <w:pPr>
              <w:rPr>
                <w:rFonts w:cs="Times New Roman"/>
                <w:sz w:val="20"/>
                <w:szCs w:val="20"/>
              </w:rPr>
            </w:pPr>
          </w:p>
        </w:tc>
        <w:tc>
          <w:tcPr>
            <w:tcW w:w="1918" w:type="dxa"/>
            <w:vMerge/>
          </w:tcPr>
          <w:p w14:paraId="4463BC20" w14:textId="77777777" w:rsidR="00065462" w:rsidRPr="004C0BE9" w:rsidRDefault="00065462" w:rsidP="00065462">
            <w:pPr>
              <w:rPr>
                <w:rFonts w:cs="Times New Roman"/>
                <w:sz w:val="20"/>
                <w:szCs w:val="20"/>
              </w:rPr>
            </w:pPr>
          </w:p>
        </w:tc>
        <w:tc>
          <w:tcPr>
            <w:tcW w:w="2218" w:type="dxa"/>
            <w:vMerge/>
          </w:tcPr>
          <w:p w14:paraId="4134E5B3" w14:textId="77777777" w:rsidR="00065462" w:rsidRDefault="00065462" w:rsidP="00065462">
            <w:pPr>
              <w:pStyle w:val="TableParagraph"/>
              <w:ind w:right="57"/>
              <w:rPr>
                <w:bCs/>
                <w:sz w:val="20"/>
                <w:szCs w:val="20"/>
              </w:rPr>
            </w:pPr>
          </w:p>
        </w:tc>
        <w:tc>
          <w:tcPr>
            <w:tcW w:w="1668" w:type="dxa"/>
          </w:tcPr>
          <w:p w14:paraId="255CE835" w14:textId="17D4439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8450D78" w14:textId="4530B7E4"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90B71BA" w14:textId="77777777" w:rsidR="00065462" w:rsidRDefault="00065462" w:rsidP="00065462">
            <w:pPr>
              <w:jc w:val="center"/>
              <w:rPr>
                <w:rFonts w:cs="Times New Roman"/>
                <w:sz w:val="20"/>
                <w:szCs w:val="20"/>
              </w:rPr>
            </w:pPr>
            <w:r>
              <w:rPr>
                <w:rFonts w:cs="Times New Roman"/>
                <w:sz w:val="20"/>
                <w:szCs w:val="20"/>
              </w:rPr>
              <w:t>2.16.1</w:t>
            </w:r>
          </w:p>
          <w:p w14:paraId="0C22BB18" w14:textId="4716ECD9"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5891979" w14:textId="77777777" w:rsidR="00065462" w:rsidRDefault="00065462" w:rsidP="00065462">
            <w:pPr>
              <w:jc w:val="center"/>
              <w:rPr>
                <w:rFonts w:cs="Times New Roman"/>
                <w:sz w:val="20"/>
                <w:szCs w:val="20"/>
              </w:rPr>
            </w:pPr>
            <w:r>
              <w:rPr>
                <w:rFonts w:cs="Times New Roman"/>
                <w:sz w:val="20"/>
                <w:szCs w:val="20"/>
              </w:rPr>
              <w:t>2.16.3</w:t>
            </w:r>
          </w:p>
          <w:p w14:paraId="2B703CFF" w14:textId="07A30C3B"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0BE0BBBC" w14:textId="1518DBAC"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478EDE82" w14:textId="75B01DB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EFAF871" w14:textId="0070D338"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D19F161" w14:textId="0363C7D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4DC00D" w14:textId="25F5407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CCD73D6" w14:textId="4CB6182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E1ACAA" w14:textId="00C8AC2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A9BA04" w14:textId="2D82180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52177F" w14:textId="72DFE083" w:rsidR="00065462" w:rsidRDefault="00065462" w:rsidP="00065462">
            <w:pPr>
              <w:jc w:val="center"/>
              <w:rPr>
                <w:rFonts w:cs="Times New Roman"/>
                <w:sz w:val="20"/>
                <w:szCs w:val="20"/>
              </w:rPr>
            </w:pPr>
            <w:r>
              <w:rPr>
                <w:rFonts w:cs="Times New Roman"/>
                <w:sz w:val="20"/>
                <w:szCs w:val="20"/>
              </w:rPr>
              <w:t>5</w:t>
            </w:r>
          </w:p>
        </w:tc>
      </w:tr>
      <w:tr w:rsidR="00065462" w:rsidRPr="004C0BE9" w14:paraId="4746AF27" w14:textId="77777777" w:rsidTr="00FE0FFF">
        <w:tc>
          <w:tcPr>
            <w:tcW w:w="821" w:type="dxa"/>
            <w:vMerge/>
          </w:tcPr>
          <w:p w14:paraId="176C31B3" w14:textId="77777777" w:rsidR="00065462" w:rsidRPr="004C0BE9" w:rsidRDefault="00065462" w:rsidP="00065462">
            <w:pPr>
              <w:rPr>
                <w:rFonts w:cs="Times New Roman"/>
                <w:sz w:val="20"/>
                <w:szCs w:val="20"/>
              </w:rPr>
            </w:pPr>
          </w:p>
        </w:tc>
        <w:tc>
          <w:tcPr>
            <w:tcW w:w="1918" w:type="dxa"/>
            <w:vMerge/>
          </w:tcPr>
          <w:p w14:paraId="2CBB688F" w14:textId="77777777" w:rsidR="00065462" w:rsidRPr="004C0BE9" w:rsidRDefault="00065462" w:rsidP="00065462">
            <w:pPr>
              <w:rPr>
                <w:rFonts w:cs="Times New Roman"/>
                <w:sz w:val="20"/>
                <w:szCs w:val="20"/>
              </w:rPr>
            </w:pPr>
          </w:p>
        </w:tc>
        <w:tc>
          <w:tcPr>
            <w:tcW w:w="2218" w:type="dxa"/>
            <w:vMerge/>
          </w:tcPr>
          <w:p w14:paraId="2CA70932" w14:textId="77777777" w:rsidR="00065462" w:rsidRDefault="00065462" w:rsidP="00065462">
            <w:pPr>
              <w:pStyle w:val="TableParagraph"/>
              <w:ind w:right="57"/>
              <w:rPr>
                <w:bCs/>
                <w:sz w:val="20"/>
                <w:szCs w:val="20"/>
              </w:rPr>
            </w:pPr>
          </w:p>
        </w:tc>
        <w:tc>
          <w:tcPr>
            <w:tcW w:w="1668" w:type="dxa"/>
          </w:tcPr>
          <w:p w14:paraId="1F189570" w14:textId="11B4FA7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29AE1A" w14:textId="66FA571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CEAEFDC" w14:textId="77777777" w:rsidR="00065462" w:rsidRDefault="00065462" w:rsidP="00065462">
            <w:pPr>
              <w:jc w:val="center"/>
              <w:rPr>
                <w:rFonts w:cs="Times New Roman"/>
                <w:sz w:val="20"/>
                <w:szCs w:val="20"/>
              </w:rPr>
            </w:pPr>
            <w:r>
              <w:rPr>
                <w:rFonts w:cs="Times New Roman"/>
                <w:sz w:val="20"/>
                <w:szCs w:val="20"/>
              </w:rPr>
              <w:t>2.17.1</w:t>
            </w:r>
          </w:p>
          <w:p w14:paraId="1308C8B4" w14:textId="4C0085BD"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B17940D" w14:textId="77777777" w:rsidR="00065462" w:rsidRDefault="00065462" w:rsidP="00065462">
            <w:pPr>
              <w:jc w:val="center"/>
              <w:rPr>
                <w:rFonts w:cs="Times New Roman"/>
                <w:sz w:val="20"/>
                <w:szCs w:val="20"/>
              </w:rPr>
            </w:pPr>
            <w:r>
              <w:rPr>
                <w:rFonts w:cs="Times New Roman"/>
                <w:sz w:val="20"/>
                <w:szCs w:val="20"/>
              </w:rPr>
              <w:t>2.17.3</w:t>
            </w:r>
          </w:p>
          <w:p w14:paraId="53087024" w14:textId="6297A23E"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05C2EB40" w14:textId="6E381776"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1C7A562" w14:textId="78E8FC2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205DBF" w14:textId="1D1D7E58"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BB92442" w14:textId="0F84AF4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B0B079" w14:textId="704581F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D6F0125" w14:textId="359904D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8BA1E9" w14:textId="4A5C0AB8"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5CF4DB2" w14:textId="4814016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CE48EC9" w14:textId="42875823" w:rsidR="00065462" w:rsidRDefault="00065462" w:rsidP="00065462">
            <w:pPr>
              <w:jc w:val="center"/>
              <w:rPr>
                <w:rFonts w:cs="Times New Roman"/>
                <w:sz w:val="20"/>
                <w:szCs w:val="20"/>
              </w:rPr>
            </w:pPr>
            <w:r>
              <w:rPr>
                <w:rFonts w:cs="Times New Roman"/>
                <w:sz w:val="20"/>
                <w:szCs w:val="20"/>
              </w:rPr>
              <w:t>5</w:t>
            </w:r>
          </w:p>
        </w:tc>
      </w:tr>
      <w:tr w:rsidR="00065462" w:rsidRPr="004C0BE9" w14:paraId="5572AA2A" w14:textId="77777777" w:rsidTr="00FE0FFF">
        <w:tc>
          <w:tcPr>
            <w:tcW w:w="821" w:type="dxa"/>
            <w:vMerge w:val="restart"/>
          </w:tcPr>
          <w:p w14:paraId="2CB1312C" w14:textId="1D06C1A8" w:rsidR="00065462" w:rsidRPr="004C0BE9" w:rsidRDefault="00065462" w:rsidP="00065462">
            <w:pPr>
              <w:rPr>
                <w:rFonts w:cs="Times New Roman"/>
                <w:sz w:val="20"/>
                <w:szCs w:val="20"/>
              </w:rPr>
            </w:pPr>
            <w:r w:rsidRPr="004C0BE9">
              <w:rPr>
                <w:rFonts w:cs="Times New Roman"/>
                <w:sz w:val="20"/>
                <w:szCs w:val="20"/>
              </w:rPr>
              <w:t>УК-5</w:t>
            </w:r>
          </w:p>
        </w:tc>
        <w:tc>
          <w:tcPr>
            <w:tcW w:w="1918" w:type="dxa"/>
            <w:vMerge w:val="restart"/>
          </w:tcPr>
          <w:p w14:paraId="24B827BF" w14:textId="75149435" w:rsidR="00065462" w:rsidRPr="004C0BE9" w:rsidRDefault="00065462" w:rsidP="00065462">
            <w:pPr>
              <w:rPr>
                <w:rFonts w:cs="Times New Roman"/>
                <w:sz w:val="20"/>
                <w:szCs w:val="20"/>
              </w:rPr>
            </w:pPr>
            <w:r w:rsidRPr="004C0BE9">
              <w:rPr>
                <w:rFonts w:cs="Times New Roman"/>
                <w:sz w:val="20"/>
                <w:szCs w:val="20"/>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2218" w:type="dxa"/>
            <w:vMerge w:val="restart"/>
          </w:tcPr>
          <w:p w14:paraId="47D99E28" w14:textId="2E8E4D45" w:rsidR="00065462" w:rsidRPr="004C0BE9" w:rsidRDefault="00065462" w:rsidP="00065462">
            <w:pPr>
              <w:rPr>
                <w:rFonts w:cs="Times New Roman"/>
                <w:sz w:val="20"/>
                <w:szCs w:val="20"/>
              </w:rPr>
            </w:pPr>
            <w:r>
              <w:rPr>
                <w:rFonts w:cs="Times New Roman"/>
                <w:sz w:val="20"/>
                <w:szCs w:val="20"/>
              </w:rPr>
              <w:t xml:space="preserve">УК-5.1. </w:t>
            </w:r>
            <w:r w:rsidRPr="004C0BE9">
              <w:rPr>
                <w:rFonts w:cs="Times New Roman"/>
                <w:sz w:val="20"/>
                <w:szCs w:val="20"/>
              </w:rPr>
              <w:t>Определяет приоритеты собственной деятельности, личностного развития и профессионального роста</w:t>
            </w:r>
          </w:p>
        </w:tc>
        <w:tc>
          <w:tcPr>
            <w:tcW w:w="1668" w:type="dxa"/>
          </w:tcPr>
          <w:p w14:paraId="02954139" w14:textId="1A9F07E0"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F3CF45" w14:textId="3E6CC11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73E7DB9" w14:textId="22F99203"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bottom w:val="single" w:sz="4" w:space="0" w:color="auto"/>
              <w:right w:val="nil"/>
            </w:tcBorders>
          </w:tcPr>
          <w:p w14:paraId="7369F23A" w14:textId="595E013A"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bottom w:val="single" w:sz="4" w:space="0" w:color="auto"/>
            </w:tcBorders>
          </w:tcPr>
          <w:p w14:paraId="427E9AF9" w14:textId="77777777" w:rsidR="00065462" w:rsidRPr="004C0BE9" w:rsidRDefault="00065462" w:rsidP="00065462">
            <w:pPr>
              <w:jc w:val="center"/>
              <w:rPr>
                <w:rFonts w:cs="Times New Roman"/>
                <w:sz w:val="20"/>
                <w:szCs w:val="20"/>
              </w:rPr>
            </w:pPr>
          </w:p>
        </w:tc>
        <w:tc>
          <w:tcPr>
            <w:tcW w:w="896" w:type="dxa"/>
            <w:vAlign w:val="center"/>
          </w:tcPr>
          <w:p w14:paraId="0E0C1EB2" w14:textId="6D386F43"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02025D26" w14:textId="6D1F611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FBC1D0C" w14:textId="67DD40D7"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EB32F93" w14:textId="0661E1FE"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1B34FF8F" w14:textId="2E0D7802"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B3CCCAA" w14:textId="4D270609"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46848D0B" w14:textId="55C1C0E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E636050" w14:textId="0511AE5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C5B9CD4" w14:textId="77777777" w:rsidTr="00FE0FFF">
        <w:tc>
          <w:tcPr>
            <w:tcW w:w="821" w:type="dxa"/>
            <w:vMerge/>
          </w:tcPr>
          <w:p w14:paraId="1E145D56" w14:textId="77777777" w:rsidR="00065462" w:rsidRPr="004C0BE9" w:rsidRDefault="00065462" w:rsidP="00065462">
            <w:pPr>
              <w:rPr>
                <w:rFonts w:cs="Times New Roman"/>
                <w:sz w:val="20"/>
                <w:szCs w:val="20"/>
              </w:rPr>
            </w:pPr>
          </w:p>
        </w:tc>
        <w:tc>
          <w:tcPr>
            <w:tcW w:w="1918" w:type="dxa"/>
            <w:vMerge/>
          </w:tcPr>
          <w:p w14:paraId="0E4D63D8" w14:textId="77777777" w:rsidR="00065462" w:rsidRPr="004C0BE9" w:rsidRDefault="00065462" w:rsidP="00065462">
            <w:pPr>
              <w:rPr>
                <w:rFonts w:cs="Times New Roman"/>
                <w:sz w:val="20"/>
                <w:szCs w:val="20"/>
              </w:rPr>
            </w:pPr>
          </w:p>
        </w:tc>
        <w:tc>
          <w:tcPr>
            <w:tcW w:w="2218" w:type="dxa"/>
            <w:vMerge/>
          </w:tcPr>
          <w:p w14:paraId="49FC0067" w14:textId="77777777" w:rsidR="00065462" w:rsidRDefault="00065462" w:rsidP="00065462">
            <w:pPr>
              <w:rPr>
                <w:rFonts w:cs="Times New Roman"/>
                <w:sz w:val="20"/>
                <w:szCs w:val="20"/>
              </w:rPr>
            </w:pPr>
          </w:p>
        </w:tc>
        <w:tc>
          <w:tcPr>
            <w:tcW w:w="1668" w:type="dxa"/>
          </w:tcPr>
          <w:p w14:paraId="63A84C54" w14:textId="61FDEA9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4A851559" w14:textId="216C5C51"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E90C135" w14:textId="3FB3D347" w:rsidR="00065462" w:rsidRDefault="00065462" w:rsidP="00065462">
            <w:pPr>
              <w:jc w:val="center"/>
              <w:rPr>
                <w:rFonts w:cs="Times New Roman"/>
                <w:sz w:val="20"/>
                <w:szCs w:val="20"/>
              </w:rPr>
            </w:pPr>
            <w:r>
              <w:rPr>
                <w:rFonts w:cs="Times New Roman"/>
                <w:sz w:val="20"/>
                <w:szCs w:val="20"/>
              </w:rPr>
              <w:t>2.2.12</w:t>
            </w:r>
          </w:p>
        </w:tc>
        <w:tc>
          <w:tcPr>
            <w:tcW w:w="851" w:type="dxa"/>
            <w:tcBorders>
              <w:left w:val="nil"/>
              <w:bottom w:val="single" w:sz="4" w:space="0" w:color="auto"/>
              <w:right w:val="nil"/>
            </w:tcBorders>
          </w:tcPr>
          <w:p w14:paraId="42511234" w14:textId="1038C780" w:rsidR="00065462" w:rsidRDefault="00065462" w:rsidP="00065462">
            <w:pPr>
              <w:jc w:val="center"/>
              <w:rPr>
                <w:rFonts w:cs="Times New Roman"/>
                <w:sz w:val="20"/>
                <w:szCs w:val="20"/>
              </w:rPr>
            </w:pPr>
            <w:r>
              <w:rPr>
                <w:rFonts w:cs="Times New Roman"/>
                <w:sz w:val="20"/>
                <w:szCs w:val="20"/>
              </w:rPr>
              <w:t>2.2.22</w:t>
            </w:r>
          </w:p>
        </w:tc>
        <w:tc>
          <w:tcPr>
            <w:tcW w:w="861" w:type="dxa"/>
            <w:tcBorders>
              <w:left w:val="nil"/>
              <w:bottom w:val="single" w:sz="4" w:space="0" w:color="auto"/>
            </w:tcBorders>
          </w:tcPr>
          <w:p w14:paraId="3B3429C9" w14:textId="7A0E79E4"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5B33D624" w14:textId="5113EB59"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6EAAFFE9" w14:textId="6D4A2901"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31288FDF" w14:textId="7DEF63B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C242C29" w14:textId="48D7128C"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12BF0C0C" w14:textId="63D1620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63DD23F" w14:textId="72AAC52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CB782F8" w14:textId="1C5ACA8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2833E5" w14:textId="62196B72" w:rsidR="00065462" w:rsidRDefault="00065462" w:rsidP="00065462">
            <w:pPr>
              <w:jc w:val="center"/>
              <w:rPr>
                <w:rFonts w:cs="Times New Roman"/>
                <w:sz w:val="20"/>
                <w:szCs w:val="20"/>
              </w:rPr>
            </w:pPr>
            <w:r>
              <w:rPr>
                <w:rFonts w:cs="Times New Roman"/>
                <w:sz w:val="20"/>
                <w:szCs w:val="20"/>
              </w:rPr>
              <w:t>-</w:t>
            </w:r>
          </w:p>
        </w:tc>
      </w:tr>
      <w:tr w:rsidR="00065462" w:rsidRPr="004C0BE9" w14:paraId="44AF7807" w14:textId="77777777" w:rsidTr="00FE0FFF">
        <w:tc>
          <w:tcPr>
            <w:tcW w:w="821" w:type="dxa"/>
            <w:vMerge/>
          </w:tcPr>
          <w:p w14:paraId="3E55594A" w14:textId="77777777" w:rsidR="00065462" w:rsidRPr="004C0BE9" w:rsidRDefault="00065462" w:rsidP="00065462">
            <w:pPr>
              <w:rPr>
                <w:rFonts w:cs="Times New Roman"/>
                <w:sz w:val="20"/>
                <w:szCs w:val="20"/>
              </w:rPr>
            </w:pPr>
          </w:p>
        </w:tc>
        <w:tc>
          <w:tcPr>
            <w:tcW w:w="1918" w:type="dxa"/>
            <w:vMerge/>
          </w:tcPr>
          <w:p w14:paraId="6B4F43EC" w14:textId="77777777" w:rsidR="00065462" w:rsidRPr="004C0BE9" w:rsidRDefault="00065462" w:rsidP="00065462">
            <w:pPr>
              <w:rPr>
                <w:rFonts w:cs="Times New Roman"/>
                <w:sz w:val="20"/>
                <w:szCs w:val="20"/>
              </w:rPr>
            </w:pPr>
          </w:p>
        </w:tc>
        <w:tc>
          <w:tcPr>
            <w:tcW w:w="2218" w:type="dxa"/>
            <w:vMerge/>
          </w:tcPr>
          <w:p w14:paraId="5AED9EFB" w14:textId="77777777" w:rsidR="00065462" w:rsidRDefault="00065462" w:rsidP="00065462">
            <w:pPr>
              <w:rPr>
                <w:rFonts w:cs="Times New Roman"/>
                <w:sz w:val="20"/>
                <w:szCs w:val="20"/>
              </w:rPr>
            </w:pPr>
          </w:p>
        </w:tc>
        <w:tc>
          <w:tcPr>
            <w:tcW w:w="1668" w:type="dxa"/>
          </w:tcPr>
          <w:p w14:paraId="68F8F2E6" w14:textId="651DE1B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18B5B17" w14:textId="09D6279A" w:rsidR="00065462" w:rsidRPr="00363AEF"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A324CA8" w14:textId="432F44A9" w:rsidR="00065462" w:rsidRPr="00363AEF" w:rsidRDefault="00065462" w:rsidP="00065462">
            <w:pPr>
              <w:jc w:val="center"/>
              <w:rPr>
                <w:rFonts w:cs="Times New Roman"/>
                <w:sz w:val="20"/>
                <w:szCs w:val="20"/>
                <w:lang w:val="en-US"/>
              </w:rPr>
            </w:pPr>
            <w:r>
              <w:rPr>
                <w:rFonts w:cs="Times New Roman"/>
                <w:sz w:val="20"/>
                <w:szCs w:val="20"/>
                <w:lang w:val="en-US"/>
              </w:rPr>
              <w:t>2.3.30</w:t>
            </w:r>
          </w:p>
        </w:tc>
        <w:tc>
          <w:tcPr>
            <w:tcW w:w="851" w:type="dxa"/>
            <w:tcBorders>
              <w:left w:val="nil"/>
              <w:bottom w:val="single" w:sz="4" w:space="0" w:color="auto"/>
              <w:right w:val="nil"/>
            </w:tcBorders>
          </w:tcPr>
          <w:p w14:paraId="06B3B7EE" w14:textId="77777777" w:rsidR="00065462" w:rsidRDefault="00065462" w:rsidP="00065462">
            <w:pPr>
              <w:jc w:val="center"/>
              <w:rPr>
                <w:rFonts w:cs="Times New Roman"/>
                <w:sz w:val="20"/>
                <w:szCs w:val="20"/>
              </w:rPr>
            </w:pPr>
          </w:p>
        </w:tc>
        <w:tc>
          <w:tcPr>
            <w:tcW w:w="861" w:type="dxa"/>
            <w:tcBorders>
              <w:left w:val="nil"/>
              <w:bottom w:val="single" w:sz="4" w:space="0" w:color="auto"/>
            </w:tcBorders>
          </w:tcPr>
          <w:p w14:paraId="37A3D258" w14:textId="77777777" w:rsidR="00065462" w:rsidRDefault="00065462" w:rsidP="00065462">
            <w:pPr>
              <w:jc w:val="center"/>
              <w:rPr>
                <w:rFonts w:cs="Times New Roman"/>
                <w:sz w:val="20"/>
                <w:szCs w:val="20"/>
              </w:rPr>
            </w:pPr>
          </w:p>
        </w:tc>
        <w:tc>
          <w:tcPr>
            <w:tcW w:w="896" w:type="dxa"/>
            <w:vAlign w:val="center"/>
          </w:tcPr>
          <w:p w14:paraId="22C94C3E" w14:textId="0769E821" w:rsidR="00065462" w:rsidRPr="00363AE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F7EAAEF" w14:textId="2C51BEED"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59706671" w14:textId="5716546D"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16F22A" w14:textId="04FB0093" w:rsidR="00065462" w:rsidRPr="00363AE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33550B6D" w14:textId="0EB1BAA2"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0A42A17" w14:textId="535194F1"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4EF97DD" w14:textId="7BCBD550" w:rsidR="00065462" w:rsidRPr="00363AEF"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6A1B527" w14:textId="55C35041" w:rsidR="00065462" w:rsidRPr="00363AE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16BFDE7" w14:textId="77777777" w:rsidTr="00FE0FFF">
        <w:tc>
          <w:tcPr>
            <w:tcW w:w="821" w:type="dxa"/>
            <w:vMerge/>
          </w:tcPr>
          <w:p w14:paraId="5025AE17" w14:textId="77777777" w:rsidR="00065462" w:rsidRPr="004C0BE9" w:rsidRDefault="00065462" w:rsidP="00065462">
            <w:pPr>
              <w:rPr>
                <w:rFonts w:cs="Times New Roman"/>
                <w:sz w:val="20"/>
                <w:szCs w:val="20"/>
              </w:rPr>
            </w:pPr>
          </w:p>
        </w:tc>
        <w:tc>
          <w:tcPr>
            <w:tcW w:w="1918" w:type="dxa"/>
            <w:vMerge/>
          </w:tcPr>
          <w:p w14:paraId="50947B86" w14:textId="77777777" w:rsidR="00065462" w:rsidRPr="004C0BE9" w:rsidRDefault="00065462" w:rsidP="00065462">
            <w:pPr>
              <w:rPr>
                <w:rFonts w:cs="Times New Roman"/>
                <w:sz w:val="20"/>
                <w:szCs w:val="20"/>
              </w:rPr>
            </w:pPr>
          </w:p>
        </w:tc>
        <w:tc>
          <w:tcPr>
            <w:tcW w:w="2218" w:type="dxa"/>
            <w:vMerge/>
          </w:tcPr>
          <w:p w14:paraId="6B53B558" w14:textId="77777777" w:rsidR="00065462" w:rsidRDefault="00065462" w:rsidP="00065462">
            <w:pPr>
              <w:rPr>
                <w:rFonts w:cs="Times New Roman"/>
                <w:sz w:val="20"/>
                <w:szCs w:val="20"/>
              </w:rPr>
            </w:pPr>
          </w:p>
        </w:tc>
        <w:tc>
          <w:tcPr>
            <w:tcW w:w="1668" w:type="dxa"/>
          </w:tcPr>
          <w:p w14:paraId="0560DFDE" w14:textId="4ED7596A"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078F487" w14:textId="368E074F"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B49D7AD" w14:textId="69E83D74" w:rsidR="00065462" w:rsidRDefault="00065462" w:rsidP="00065462">
            <w:pPr>
              <w:jc w:val="center"/>
              <w:rPr>
                <w:rFonts w:cs="Times New Roman"/>
                <w:sz w:val="20"/>
                <w:szCs w:val="20"/>
                <w:lang w:val="en-US"/>
              </w:rPr>
            </w:pPr>
            <w:r>
              <w:rPr>
                <w:rFonts w:cs="Times New Roman"/>
                <w:sz w:val="20"/>
                <w:szCs w:val="20"/>
                <w:lang w:val="en-US"/>
              </w:rPr>
              <w:t>2.5.3</w:t>
            </w:r>
          </w:p>
        </w:tc>
        <w:tc>
          <w:tcPr>
            <w:tcW w:w="851" w:type="dxa"/>
            <w:tcBorders>
              <w:left w:val="nil"/>
              <w:bottom w:val="single" w:sz="4" w:space="0" w:color="auto"/>
              <w:right w:val="nil"/>
            </w:tcBorders>
          </w:tcPr>
          <w:p w14:paraId="0AE3F2C6" w14:textId="3EFC6DD5"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61" w:type="dxa"/>
            <w:tcBorders>
              <w:left w:val="nil"/>
              <w:bottom w:val="single" w:sz="4" w:space="0" w:color="auto"/>
            </w:tcBorders>
          </w:tcPr>
          <w:p w14:paraId="65E55132" w14:textId="2FBB13C3" w:rsidR="00065462" w:rsidRPr="00230C13" w:rsidRDefault="00065462" w:rsidP="00065462">
            <w:pPr>
              <w:jc w:val="center"/>
              <w:rPr>
                <w:rFonts w:cs="Times New Roman"/>
                <w:sz w:val="20"/>
                <w:szCs w:val="20"/>
                <w:lang w:val="en-US"/>
              </w:rPr>
            </w:pPr>
            <w:r>
              <w:rPr>
                <w:rFonts w:cs="Times New Roman"/>
                <w:sz w:val="20"/>
                <w:szCs w:val="20"/>
                <w:lang w:val="en-US"/>
              </w:rPr>
              <w:t>2.5.10</w:t>
            </w:r>
          </w:p>
        </w:tc>
        <w:tc>
          <w:tcPr>
            <w:tcW w:w="896" w:type="dxa"/>
            <w:vAlign w:val="center"/>
          </w:tcPr>
          <w:p w14:paraId="2968DF01" w14:textId="022A6DF2"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73FFC29" w14:textId="36F1DBB5"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CB97FB8" w14:textId="77868D9C"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36592FA" w14:textId="7FF39839"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AC4788E" w14:textId="3F23BAF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E51C376" w14:textId="58C88419"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1C48AF0" w14:textId="4432D127"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C1309CD" w14:textId="1F80A24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8A6F368" w14:textId="77777777" w:rsidTr="00FE0FFF">
        <w:tc>
          <w:tcPr>
            <w:tcW w:w="821" w:type="dxa"/>
            <w:vMerge/>
          </w:tcPr>
          <w:p w14:paraId="5D5B5B7D" w14:textId="77777777" w:rsidR="00065462" w:rsidRPr="004C0BE9" w:rsidRDefault="00065462" w:rsidP="00065462">
            <w:pPr>
              <w:rPr>
                <w:rFonts w:cs="Times New Roman"/>
                <w:sz w:val="20"/>
                <w:szCs w:val="20"/>
              </w:rPr>
            </w:pPr>
          </w:p>
        </w:tc>
        <w:tc>
          <w:tcPr>
            <w:tcW w:w="1918" w:type="dxa"/>
            <w:vMerge/>
          </w:tcPr>
          <w:p w14:paraId="14D1BBDB" w14:textId="77777777" w:rsidR="00065462" w:rsidRPr="004C0BE9" w:rsidRDefault="00065462" w:rsidP="00065462">
            <w:pPr>
              <w:rPr>
                <w:rFonts w:cs="Times New Roman"/>
                <w:sz w:val="20"/>
                <w:szCs w:val="20"/>
              </w:rPr>
            </w:pPr>
          </w:p>
        </w:tc>
        <w:tc>
          <w:tcPr>
            <w:tcW w:w="2218" w:type="dxa"/>
            <w:vMerge/>
          </w:tcPr>
          <w:p w14:paraId="4D20742F" w14:textId="77777777" w:rsidR="00065462" w:rsidRDefault="00065462" w:rsidP="00065462">
            <w:pPr>
              <w:rPr>
                <w:rFonts w:cs="Times New Roman"/>
                <w:sz w:val="20"/>
                <w:szCs w:val="20"/>
              </w:rPr>
            </w:pPr>
          </w:p>
        </w:tc>
        <w:tc>
          <w:tcPr>
            <w:tcW w:w="1668" w:type="dxa"/>
          </w:tcPr>
          <w:p w14:paraId="71160EAE" w14:textId="2AC4BC1F"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763E20B8" w14:textId="5871A9C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41DD117" w14:textId="77777777" w:rsidR="00065462" w:rsidRDefault="00065462" w:rsidP="00065462">
            <w:pPr>
              <w:jc w:val="center"/>
              <w:rPr>
                <w:rFonts w:cs="Times New Roman"/>
                <w:sz w:val="20"/>
                <w:szCs w:val="20"/>
              </w:rPr>
            </w:pPr>
            <w:r>
              <w:rPr>
                <w:rFonts w:cs="Times New Roman"/>
                <w:sz w:val="20"/>
                <w:szCs w:val="20"/>
              </w:rPr>
              <w:t>2.12.1</w:t>
            </w:r>
          </w:p>
          <w:p w14:paraId="37180D5A" w14:textId="77777777" w:rsidR="00065462" w:rsidRDefault="00065462" w:rsidP="00065462">
            <w:pPr>
              <w:jc w:val="center"/>
              <w:rPr>
                <w:rFonts w:cs="Times New Roman"/>
                <w:sz w:val="20"/>
                <w:szCs w:val="20"/>
              </w:rPr>
            </w:pPr>
            <w:r>
              <w:rPr>
                <w:rFonts w:cs="Times New Roman"/>
                <w:sz w:val="20"/>
                <w:szCs w:val="20"/>
              </w:rPr>
              <w:t>2.12.2</w:t>
            </w:r>
          </w:p>
          <w:p w14:paraId="487A2842" w14:textId="71E54526" w:rsidR="00065462" w:rsidRPr="00C20D20" w:rsidRDefault="00065462" w:rsidP="00065462">
            <w:pPr>
              <w:jc w:val="center"/>
              <w:rPr>
                <w:rFonts w:cs="Times New Roman"/>
                <w:sz w:val="20"/>
                <w:szCs w:val="20"/>
              </w:rPr>
            </w:pPr>
            <w:r>
              <w:rPr>
                <w:rFonts w:cs="Times New Roman"/>
                <w:sz w:val="20"/>
                <w:szCs w:val="20"/>
              </w:rPr>
              <w:t>2.12.3</w:t>
            </w:r>
          </w:p>
        </w:tc>
        <w:tc>
          <w:tcPr>
            <w:tcW w:w="851" w:type="dxa"/>
            <w:tcBorders>
              <w:left w:val="nil"/>
              <w:bottom w:val="single" w:sz="4" w:space="0" w:color="auto"/>
              <w:right w:val="nil"/>
            </w:tcBorders>
          </w:tcPr>
          <w:p w14:paraId="65F8971F" w14:textId="77777777" w:rsidR="00065462" w:rsidRDefault="00065462" w:rsidP="00065462">
            <w:pPr>
              <w:jc w:val="center"/>
              <w:rPr>
                <w:rFonts w:cs="Times New Roman"/>
                <w:sz w:val="20"/>
                <w:szCs w:val="20"/>
              </w:rPr>
            </w:pPr>
            <w:r>
              <w:rPr>
                <w:rFonts w:cs="Times New Roman"/>
                <w:sz w:val="20"/>
                <w:szCs w:val="20"/>
              </w:rPr>
              <w:t>2.12.4</w:t>
            </w:r>
          </w:p>
          <w:p w14:paraId="694D9A01" w14:textId="77777777" w:rsidR="00065462" w:rsidRDefault="00065462" w:rsidP="00065462">
            <w:pPr>
              <w:jc w:val="center"/>
              <w:rPr>
                <w:rFonts w:cs="Times New Roman"/>
                <w:sz w:val="20"/>
                <w:szCs w:val="20"/>
              </w:rPr>
            </w:pPr>
            <w:r>
              <w:rPr>
                <w:rFonts w:cs="Times New Roman"/>
                <w:sz w:val="20"/>
                <w:szCs w:val="20"/>
              </w:rPr>
              <w:t>2.12.5</w:t>
            </w:r>
          </w:p>
          <w:p w14:paraId="116737BB" w14:textId="257426A5" w:rsidR="00065462" w:rsidRPr="00C20D20" w:rsidRDefault="00065462" w:rsidP="00065462">
            <w:pPr>
              <w:jc w:val="center"/>
              <w:rPr>
                <w:rFonts w:cs="Times New Roman"/>
                <w:sz w:val="20"/>
                <w:szCs w:val="20"/>
              </w:rPr>
            </w:pPr>
            <w:r>
              <w:rPr>
                <w:rFonts w:cs="Times New Roman"/>
                <w:sz w:val="20"/>
                <w:szCs w:val="20"/>
              </w:rPr>
              <w:t>2.12.6</w:t>
            </w:r>
          </w:p>
        </w:tc>
        <w:tc>
          <w:tcPr>
            <w:tcW w:w="861" w:type="dxa"/>
            <w:tcBorders>
              <w:left w:val="nil"/>
              <w:bottom w:val="single" w:sz="4" w:space="0" w:color="auto"/>
            </w:tcBorders>
          </w:tcPr>
          <w:p w14:paraId="711DD870" w14:textId="77777777" w:rsidR="00065462" w:rsidRDefault="00065462" w:rsidP="00065462">
            <w:pPr>
              <w:jc w:val="center"/>
              <w:rPr>
                <w:rFonts w:cs="Times New Roman"/>
                <w:sz w:val="20"/>
                <w:szCs w:val="20"/>
              </w:rPr>
            </w:pPr>
            <w:r>
              <w:rPr>
                <w:rFonts w:cs="Times New Roman"/>
                <w:sz w:val="20"/>
                <w:szCs w:val="20"/>
              </w:rPr>
              <w:t>2.12.15</w:t>
            </w:r>
          </w:p>
          <w:p w14:paraId="3FD1CCE9" w14:textId="59A74419" w:rsidR="00065462" w:rsidRPr="00C20D20" w:rsidRDefault="00065462" w:rsidP="00065462">
            <w:pPr>
              <w:jc w:val="center"/>
              <w:rPr>
                <w:rFonts w:cs="Times New Roman"/>
                <w:sz w:val="20"/>
                <w:szCs w:val="20"/>
              </w:rPr>
            </w:pPr>
            <w:r>
              <w:rPr>
                <w:rFonts w:cs="Times New Roman"/>
                <w:sz w:val="20"/>
                <w:szCs w:val="20"/>
              </w:rPr>
              <w:t>2.12.16</w:t>
            </w:r>
          </w:p>
        </w:tc>
        <w:tc>
          <w:tcPr>
            <w:tcW w:w="896" w:type="dxa"/>
            <w:vAlign w:val="center"/>
          </w:tcPr>
          <w:p w14:paraId="6EAEE786" w14:textId="1B8A4FAB" w:rsidR="00065462" w:rsidRPr="00C20D20" w:rsidRDefault="00065462" w:rsidP="00065462">
            <w:pPr>
              <w:jc w:val="center"/>
              <w:rPr>
                <w:rFonts w:cs="Times New Roman"/>
                <w:sz w:val="20"/>
                <w:szCs w:val="20"/>
              </w:rPr>
            </w:pPr>
            <w:r>
              <w:rPr>
                <w:rFonts w:cs="Times New Roman"/>
                <w:sz w:val="20"/>
                <w:szCs w:val="20"/>
              </w:rPr>
              <w:t>8</w:t>
            </w:r>
          </w:p>
        </w:tc>
        <w:tc>
          <w:tcPr>
            <w:tcW w:w="693" w:type="dxa"/>
            <w:vAlign w:val="center"/>
          </w:tcPr>
          <w:p w14:paraId="46F4FA90" w14:textId="77777777" w:rsidR="00065462" w:rsidRDefault="00065462" w:rsidP="00065462">
            <w:pPr>
              <w:jc w:val="center"/>
              <w:rPr>
                <w:rFonts w:cs="Times New Roman"/>
                <w:sz w:val="20"/>
                <w:szCs w:val="20"/>
                <w:lang w:val="en-US"/>
              </w:rPr>
            </w:pPr>
          </w:p>
        </w:tc>
        <w:tc>
          <w:tcPr>
            <w:tcW w:w="693" w:type="dxa"/>
            <w:vAlign w:val="center"/>
          </w:tcPr>
          <w:p w14:paraId="3F3D3BF5" w14:textId="0B95C1D8" w:rsidR="00065462" w:rsidRPr="00C20D20" w:rsidRDefault="00065462" w:rsidP="00065462">
            <w:pPr>
              <w:jc w:val="center"/>
              <w:rPr>
                <w:rFonts w:cs="Times New Roman"/>
                <w:sz w:val="20"/>
                <w:szCs w:val="20"/>
              </w:rPr>
            </w:pPr>
            <w:r>
              <w:rPr>
                <w:rFonts w:cs="Times New Roman"/>
                <w:sz w:val="20"/>
                <w:szCs w:val="20"/>
              </w:rPr>
              <w:t>2</w:t>
            </w:r>
          </w:p>
        </w:tc>
        <w:tc>
          <w:tcPr>
            <w:tcW w:w="515" w:type="dxa"/>
            <w:vAlign w:val="center"/>
          </w:tcPr>
          <w:p w14:paraId="2B31F115" w14:textId="06553422" w:rsidR="00065462" w:rsidRPr="00C20D20" w:rsidRDefault="00065462" w:rsidP="00065462">
            <w:pPr>
              <w:jc w:val="center"/>
              <w:rPr>
                <w:rFonts w:cs="Times New Roman"/>
                <w:sz w:val="20"/>
                <w:szCs w:val="20"/>
              </w:rPr>
            </w:pPr>
            <w:r>
              <w:rPr>
                <w:rFonts w:cs="Times New Roman"/>
                <w:sz w:val="20"/>
                <w:szCs w:val="20"/>
              </w:rPr>
              <w:t>2</w:t>
            </w:r>
          </w:p>
        </w:tc>
        <w:tc>
          <w:tcPr>
            <w:tcW w:w="590" w:type="dxa"/>
            <w:vAlign w:val="center"/>
          </w:tcPr>
          <w:p w14:paraId="35FA8C9E" w14:textId="3F0F8C34" w:rsidR="00065462" w:rsidRPr="00C20D20" w:rsidRDefault="00065462" w:rsidP="00065462">
            <w:pPr>
              <w:jc w:val="center"/>
              <w:rPr>
                <w:rFonts w:cs="Times New Roman"/>
                <w:sz w:val="20"/>
                <w:szCs w:val="20"/>
              </w:rPr>
            </w:pPr>
            <w:r>
              <w:rPr>
                <w:rFonts w:cs="Times New Roman"/>
                <w:sz w:val="20"/>
                <w:szCs w:val="20"/>
              </w:rPr>
              <w:t>2</w:t>
            </w:r>
          </w:p>
        </w:tc>
        <w:tc>
          <w:tcPr>
            <w:tcW w:w="615" w:type="dxa"/>
            <w:vAlign w:val="center"/>
          </w:tcPr>
          <w:p w14:paraId="67F16901" w14:textId="52390ACF" w:rsidR="00065462" w:rsidRPr="00C20D20" w:rsidRDefault="00065462" w:rsidP="00065462">
            <w:pPr>
              <w:jc w:val="center"/>
              <w:rPr>
                <w:rFonts w:cs="Times New Roman"/>
                <w:sz w:val="20"/>
                <w:szCs w:val="20"/>
              </w:rPr>
            </w:pPr>
            <w:r>
              <w:rPr>
                <w:rFonts w:cs="Times New Roman"/>
                <w:sz w:val="20"/>
                <w:szCs w:val="20"/>
              </w:rPr>
              <w:t>1</w:t>
            </w:r>
          </w:p>
        </w:tc>
        <w:tc>
          <w:tcPr>
            <w:tcW w:w="682" w:type="dxa"/>
            <w:vAlign w:val="center"/>
          </w:tcPr>
          <w:p w14:paraId="335642E0" w14:textId="07262AF6" w:rsidR="00065462" w:rsidRPr="00C20D20" w:rsidRDefault="00065462" w:rsidP="00065462">
            <w:pPr>
              <w:jc w:val="center"/>
              <w:rPr>
                <w:rFonts w:cs="Times New Roman"/>
                <w:sz w:val="20"/>
                <w:szCs w:val="20"/>
              </w:rPr>
            </w:pPr>
            <w:r>
              <w:rPr>
                <w:rFonts w:cs="Times New Roman"/>
                <w:sz w:val="20"/>
                <w:szCs w:val="20"/>
              </w:rPr>
              <w:t>1</w:t>
            </w:r>
          </w:p>
        </w:tc>
        <w:tc>
          <w:tcPr>
            <w:tcW w:w="515" w:type="dxa"/>
            <w:vAlign w:val="center"/>
          </w:tcPr>
          <w:p w14:paraId="0F505A5A" w14:textId="5E4AE26D" w:rsidR="00065462" w:rsidRPr="00C20D20" w:rsidRDefault="00065462" w:rsidP="00065462">
            <w:pPr>
              <w:jc w:val="center"/>
              <w:rPr>
                <w:rFonts w:cs="Times New Roman"/>
                <w:sz w:val="20"/>
                <w:szCs w:val="20"/>
              </w:rPr>
            </w:pPr>
            <w:r>
              <w:rPr>
                <w:rFonts w:cs="Times New Roman"/>
                <w:sz w:val="20"/>
                <w:szCs w:val="20"/>
              </w:rPr>
              <w:t>-</w:t>
            </w:r>
          </w:p>
        </w:tc>
      </w:tr>
      <w:tr w:rsidR="00065462" w:rsidRPr="004C0BE9" w14:paraId="51191994" w14:textId="77777777" w:rsidTr="00FE0FFF">
        <w:tc>
          <w:tcPr>
            <w:tcW w:w="821" w:type="dxa"/>
            <w:vMerge/>
          </w:tcPr>
          <w:p w14:paraId="264D7991" w14:textId="77777777" w:rsidR="00065462" w:rsidRPr="004C0BE9" w:rsidRDefault="00065462" w:rsidP="00065462">
            <w:pPr>
              <w:rPr>
                <w:rFonts w:cs="Times New Roman"/>
                <w:sz w:val="20"/>
                <w:szCs w:val="20"/>
              </w:rPr>
            </w:pPr>
          </w:p>
        </w:tc>
        <w:tc>
          <w:tcPr>
            <w:tcW w:w="1918" w:type="dxa"/>
            <w:vMerge/>
          </w:tcPr>
          <w:p w14:paraId="053D785C" w14:textId="77777777" w:rsidR="00065462" w:rsidRPr="004C0BE9" w:rsidRDefault="00065462" w:rsidP="00065462">
            <w:pPr>
              <w:rPr>
                <w:rFonts w:cs="Times New Roman"/>
                <w:sz w:val="20"/>
                <w:szCs w:val="20"/>
              </w:rPr>
            </w:pPr>
          </w:p>
        </w:tc>
        <w:tc>
          <w:tcPr>
            <w:tcW w:w="2218" w:type="dxa"/>
            <w:vMerge/>
          </w:tcPr>
          <w:p w14:paraId="223F1C3E" w14:textId="77777777" w:rsidR="00065462" w:rsidRDefault="00065462" w:rsidP="00065462">
            <w:pPr>
              <w:rPr>
                <w:rFonts w:cs="Times New Roman"/>
                <w:sz w:val="20"/>
                <w:szCs w:val="20"/>
              </w:rPr>
            </w:pPr>
          </w:p>
        </w:tc>
        <w:tc>
          <w:tcPr>
            <w:tcW w:w="1668" w:type="dxa"/>
          </w:tcPr>
          <w:p w14:paraId="6A2B408D" w14:textId="64ED61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8584CBF" w14:textId="01B2808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7F8A3D7" w14:textId="77777777" w:rsidR="00065462" w:rsidRDefault="00065462" w:rsidP="00065462">
            <w:pPr>
              <w:jc w:val="center"/>
              <w:rPr>
                <w:rFonts w:cs="Times New Roman"/>
                <w:sz w:val="20"/>
                <w:szCs w:val="20"/>
              </w:rPr>
            </w:pPr>
            <w:r>
              <w:rPr>
                <w:rFonts w:cs="Times New Roman"/>
                <w:sz w:val="20"/>
                <w:szCs w:val="20"/>
              </w:rPr>
              <w:t>2.14.1</w:t>
            </w:r>
          </w:p>
          <w:p w14:paraId="0E8507F7" w14:textId="58B233D1"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77AB90F" w14:textId="77777777" w:rsidR="00065462" w:rsidRDefault="00065462" w:rsidP="00065462">
            <w:pPr>
              <w:jc w:val="center"/>
              <w:rPr>
                <w:rFonts w:cs="Times New Roman"/>
                <w:sz w:val="20"/>
                <w:szCs w:val="20"/>
              </w:rPr>
            </w:pPr>
            <w:r>
              <w:rPr>
                <w:rFonts w:cs="Times New Roman"/>
                <w:sz w:val="20"/>
                <w:szCs w:val="20"/>
              </w:rPr>
              <w:t>2.14.3</w:t>
            </w:r>
          </w:p>
          <w:p w14:paraId="208F5AA3" w14:textId="4A1A5003"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694D2C4" w14:textId="6E7C5B94"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66681D9" w14:textId="33D22A7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59010BD" w14:textId="20B3C7B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2DEF143" w14:textId="2C0158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DA5F92" w14:textId="4AB0CA5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D9141C7" w14:textId="7B50110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8952BAF" w14:textId="49A9F8B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DB9C1D9" w14:textId="18B7166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A4E838B" w14:textId="42E2BD9D" w:rsidR="00065462" w:rsidRDefault="00065462" w:rsidP="00065462">
            <w:pPr>
              <w:jc w:val="center"/>
              <w:rPr>
                <w:rFonts w:cs="Times New Roman"/>
                <w:sz w:val="20"/>
                <w:szCs w:val="20"/>
              </w:rPr>
            </w:pPr>
            <w:r>
              <w:rPr>
                <w:rFonts w:cs="Times New Roman"/>
                <w:sz w:val="20"/>
                <w:szCs w:val="20"/>
              </w:rPr>
              <w:t>5</w:t>
            </w:r>
          </w:p>
        </w:tc>
      </w:tr>
      <w:tr w:rsidR="00065462" w:rsidRPr="004C0BE9" w14:paraId="01811487" w14:textId="77777777" w:rsidTr="00FE0FFF">
        <w:tc>
          <w:tcPr>
            <w:tcW w:w="821" w:type="dxa"/>
            <w:vMerge/>
          </w:tcPr>
          <w:p w14:paraId="3227239B" w14:textId="77777777" w:rsidR="00065462" w:rsidRPr="004C0BE9" w:rsidRDefault="00065462" w:rsidP="00065462">
            <w:pPr>
              <w:rPr>
                <w:rFonts w:cs="Times New Roman"/>
                <w:sz w:val="20"/>
                <w:szCs w:val="20"/>
              </w:rPr>
            </w:pPr>
          </w:p>
        </w:tc>
        <w:tc>
          <w:tcPr>
            <w:tcW w:w="1918" w:type="dxa"/>
            <w:vMerge/>
          </w:tcPr>
          <w:p w14:paraId="228DD112" w14:textId="77777777" w:rsidR="00065462" w:rsidRPr="004C0BE9" w:rsidRDefault="00065462" w:rsidP="00065462">
            <w:pPr>
              <w:rPr>
                <w:rFonts w:cs="Times New Roman"/>
                <w:sz w:val="20"/>
                <w:szCs w:val="20"/>
              </w:rPr>
            </w:pPr>
          </w:p>
        </w:tc>
        <w:tc>
          <w:tcPr>
            <w:tcW w:w="2218" w:type="dxa"/>
            <w:vMerge/>
          </w:tcPr>
          <w:p w14:paraId="359A6F44" w14:textId="77777777" w:rsidR="00065462" w:rsidRDefault="00065462" w:rsidP="00065462">
            <w:pPr>
              <w:rPr>
                <w:rFonts w:cs="Times New Roman"/>
                <w:sz w:val="20"/>
                <w:szCs w:val="20"/>
              </w:rPr>
            </w:pPr>
          </w:p>
        </w:tc>
        <w:tc>
          <w:tcPr>
            <w:tcW w:w="1668" w:type="dxa"/>
          </w:tcPr>
          <w:p w14:paraId="00AB4160" w14:textId="0F910E3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F79FCB" w14:textId="4ADB608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5D13AB68" w14:textId="77777777" w:rsidR="00065462" w:rsidRDefault="00065462" w:rsidP="00065462">
            <w:pPr>
              <w:jc w:val="center"/>
              <w:rPr>
                <w:rFonts w:cs="Times New Roman"/>
                <w:sz w:val="20"/>
                <w:szCs w:val="20"/>
              </w:rPr>
            </w:pPr>
            <w:r>
              <w:rPr>
                <w:rFonts w:cs="Times New Roman"/>
                <w:sz w:val="20"/>
                <w:szCs w:val="20"/>
              </w:rPr>
              <w:t>2.15.1</w:t>
            </w:r>
          </w:p>
          <w:p w14:paraId="6ABA171F" w14:textId="56A398BC"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D2749F9" w14:textId="77777777" w:rsidR="00065462" w:rsidRDefault="00065462" w:rsidP="00065462">
            <w:pPr>
              <w:jc w:val="center"/>
              <w:rPr>
                <w:rFonts w:cs="Times New Roman"/>
                <w:sz w:val="20"/>
                <w:szCs w:val="20"/>
              </w:rPr>
            </w:pPr>
            <w:r>
              <w:rPr>
                <w:rFonts w:cs="Times New Roman"/>
                <w:sz w:val="20"/>
                <w:szCs w:val="20"/>
              </w:rPr>
              <w:t>2.15.3</w:t>
            </w:r>
          </w:p>
          <w:p w14:paraId="0015E68B" w14:textId="474DC1F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33A13A6" w14:textId="0D16881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4610A724" w14:textId="346F4A5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7E8DD68" w14:textId="2C830A9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B82A3A5" w14:textId="3A397AA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DCCA1A5" w14:textId="4A22221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E621355" w14:textId="1A81CD2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38C55EF" w14:textId="00A7347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C97230" w14:textId="2995A6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02E7667" w14:textId="6D2FEF29" w:rsidR="00065462" w:rsidRDefault="00065462" w:rsidP="00065462">
            <w:pPr>
              <w:jc w:val="center"/>
              <w:rPr>
                <w:rFonts w:cs="Times New Roman"/>
                <w:sz w:val="20"/>
                <w:szCs w:val="20"/>
              </w:rPr>
            </w:pPr>
            <w:r>
              <w:rPr>
                <w:rFonts w:cs="Times New Roman"/>
                <w:sz w:val="20"/>
                <w:szCs w:val="20"/>
              </w:rPr>
              <w:t>5</w:t>
            </w:r>
          </w:p>
        </w:tc>
      </w:tr>
      <w:tr w:rsidR="00065462" w:rsidRPr="004C0BE9" w14:paraId="4238A943" w14:textId="77777777" w:rsidTr="00FE0FFF">
        <w:tc>
          <w:tcPr>
            <w:tcW w:w="821" w:type="dxa"/>
            <w:vMerge/>
          </w:tcPr>
          <w:p w14:paraId="27CF261D" w14:textId="77777777" w:rsidR="00065462" w:rsidRPr="004C0BE9" w:rsidRDefault="00065462" w:rsidP="00065462">
            <w:pPr>
              <w:rPr>
                <w:rFonts w:cs="Times New Roman"/>
                <w:sz w:val="20"/>
                <w:szCs w:val="20"/>
              </w:rPr>
            </w:pPr>
          </w:p>
        </w:tc>
        <w:tc>
          <w:tcPr>
            <w:tcW w:w="1918" w:type="dxa"/>
            <w:vMerge/>
          </w:tcPr>
          <w:p w14:paraId="50F5E699" w14:textId="77777777" w:rsidR="00065462" w:rsidRPr="004C0BE9" w:rsidRDefault="00065462" w:rsidP="00065462">
            <w:pPr>
              <w:rPr>
                <w:rFonts w:cs="Times New Roman"/>
                <w:sz w:val="20"/>
                <w:szCs w:val="20"/>
              </w:rPr>
            </w:pPr>
          </w:p>
        </w:tc>
        <w:tc>
          <w:tcPr>
            <w:tcW w:w="2218" w:type="dxa"/>
            <w:vMerge/>
          </w:tcPr>
          <w:p w14:paraId="049C610A" w14:textId="77777777" w:rsidR="00065462" w:rsidRDefault="00065462" w:rsidP="00065462">
            <w:pPr>
              <w:rPr>
                <w:rFonts w:cs="Times New Roman"/>
                <w:sz w:val="20"/>
                <w:szCs w:val="20"/>
              </w:rPr>
            </w:pPr>
          </w:p>
        </w:tc>
        <w:tc>
          <w:tcPr>
            <w:tcW w:w="1668" w:type="dxa"/>
          </w:tcPr>
          <w:p w14:paraId="7E436DDB" w14:textId="62F6F30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BDA77B8" w14:textId="36D6A186"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2FF51D1" w14:textId="77777777" w:rsidR="00065462" w:rsidRDefault="00065462" w:rsidP="00065462">
            <w:pPr>
              <w:jc w:val="center"/>
              <w:rPr>
                <w:rFonts w:cs="Times New Roman"/>
                <w:sz w:val="20"/>
                <w:szCs w:val="20"/>
              </w:rPr>
            </w:pPr>
            <w:r>
              <w:rPr>
                <w:rFonts w:cs="Times New Roman"/>
                <w:sz w:val="20"/>
                <w:szCs w:val="20"/>
              </w:rPr>
              <w:t>2.16.1</w:t>
            </w:r>
          </w:p>
          <w:p w14:paraId="072FD624" w14:textId="77F2AB58"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3A448CE" w14:textId="77777777" w:rsidR="00065462" w:rsidRDefault="00065462" w:rsidP="00065462">
            <w:pPr>
              <w:jc w:val="center"/>
              <w:rPr>
                <w:rFonts w:cs="Times New Roman"/>
                <w:sz w:val="20"/>
                <w:szCs w:val="20"/>
              </w:rPr>
            </w:pPr>
            <w:r>
              <w:rPr>
                <w:rFonts w:cs="Times New Roman"/>
                <w:sz w:val="20"/>
                <w:szCs w:val="20"/>
              </w:rPr>
              <w:t>2.16.3</w:t>
            </w:r>
          </w:p>
          <w:p w14:paraId="5136E623" w14:textId="4089C7CD"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227BC5C" w14:textId="00C2C97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971E1A1" w14:textId="4BB75A0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0E9868C" w14:textId="5404C3A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9DB9761" w14:textId="55D313E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84B3B15" w14:textId="1DAF087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9265C1C" w14:textId="5EE39F2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FA882F3" w14:textId="5D5CAB2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B489E1" w14:textId="471EBB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F1A6244" w14:textId="01179000" w:rsidR="00065462" w:rsidRDefault="00065462" w:rsidP="00065462">
            <w:pPr>
              <w:jc w:val="center"/>
              <w:rPr>
                <w:rFonts w:cs="Times New Roman"/>
                <w:sz w:val="20"/>
                <w:szCs w:val="20"/>
              </w:rPr>
            </w:pPr>
            <w:r>
              <w:rPr>
                <w:rFonts w:cs="Times New Roman"/>
                <w:sz w:val="20"/>
                <w:szCs w:val="20"/>
              </w:rPr>
              <w:t>5</w:t>
            </w:r>
          </w:p>
        </w:tc>
      </w:tr>
      <w:tr w:rsidR="00065462" w:rsidRPr="004C0BE9" w14:paraId="113A8A55" w14:textId="77777777" w:rsidTr="00FE0FFF">
        <w:tc>
          <w:tcPr>
            <w:tcW w:w="821" w:type="dxa"/>
            <w:vMerge/>
          </w:tcPr>
          <w:p w14:paraId="17D6E8F4" w14:textId="77777777" w:rsidR="00065462" w:rsidRPr="004C0BE9" w:rsidRDefault="00065462" w:rsidP="00065462">
            <w:pPr>
              <w:rPr>
                <w:rFonts w:cs="Times New Roman"/>
                <w:sz w:val="20"/>
                <w:szCs w:val="20"/>
              </w:rPr>
            </w:pPr>
          </w:p>
        </w:tc>
        <w:tc>
          <w:tcPr>
            <w:tcW w:w="1918" w:type="dxa"/>
            <w:vMerge/>
          </w:tcPr>
          <w:p w14:paraId="2AB39269" w14:textId="77777777" w:rsidR="00065462" w:rsidRPr="004C0BE9" w:rsidRDefault="00065462" w:rsidP="00065462">
            <w:pPr>
              <w:rPr>
                <w:rFonts w:cs="Times New Roman"/>
                <w:sz w:val="20"/>
                <w:szCs w:val="20"/>
              </w:rPr>
            </w:pPr>
          </w:p>
        </w:tc>
        <w:tc>
          <w:tcPr>
            <w:tcW w:w="2218" w:type="dxa"/>
            <w:vMerge/>
          </w:tcPr>
          <w:p w14:paraId="4604A1B5" w14:textId="77777777" w:rsidR="00065462" w:rsidRDefault="00065462" w:rsidP="00065462">
            <w:pPr>
              <w:rPr>
                <w:rFonts w:cs="Times New Roman"/>
                <w:sz w:val="20"/>
                <w:szCs w:val="20"/>
              </w:rPr>
            </w:pPr>
          </w:p>
        </w:tc>
        <w:tc>
          <w:tcPr>
            <w:tcW w:w="1668" w:type="dxa"/>
          </w:tcPr>
          <w:p w14:paraId="3ABC753F" w14:textId="7FFC126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AEAB937" w14:textId="045A374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406B586" w14:textId="77777777" w:rsidR="00065462" w:rsidRDefault="00065462" w:rsidP="00065462">
            <w:pPr>
              <w:jc w:val="center"/>
              <w:rPr>
                <w:rFonts w:cs="Times New Roman"/>
                <w:sz w:val="20"/>
                <w:szCs w:val="20"/>
              </w:rPr>
            </w:pPr>
            <w:r>
              <w:rPr>
                <w:rFonts w:cs="Times New Roman"/>
                <w:sz w:val="20"/>
                <w:szCs w:val="20"/>
              </w:rPr>
              <w:t>2.17.1</w:t>
            </w:r>
          </w:p>
          <w:p w14:paraId="49D0702F" w14:textId="606E814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A62C2C9" w14:textId="77777777" w:rsidR="00065462" w:rsidRDefault="00065462" w:rsidP="00065462">
            <w:pPr>
              <w:jc w:val="center"/>
              <w:rPr>
                <w:rFonts w:cs="Times New Roman"/>
                <w:sz w:val="20"/>
                <w:szCs w:val="20"/>
              </w:rPr>
            </w:pPr>
            <w:r>
              <w:rPr>
                <w:rFonts w:cs="Times New Roman"/>
                <w:sz w:val="20"/>
                <w:szCs w:val="20"/>
              </w:rPr>
              <w:t>2.17.3</w:t>
            </w:r>
          </w:p>
          <w:p w14:paraId="5C6CA8FE" w14:textId="09D756C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F9C0405" w14:textId="25284418"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F53154D" w14:textId="14C90A9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164EA84" w14:textId="7FA8DDD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7857EA1" w14:textId="0C541CF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757B491" w14:textId="11E6D8C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AB6DC7F" w14:textId="601685C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435A1FD" w14:textId="5B182F4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8946D68" w14:textId="49DB029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360A6C" w14:textId="71FF83D1" w:rsidR="00065462" w:rsidRDefault="00065462" w:rsidP="00065462">
            <w:pPr>
              <w:jc w:val="center"/>
              <w:rPr>
                <w:rFonts w:cs="Times New Roman"/>
                <w:sz w:val="20"/>
                <w:szCs w:val="20"/>
              </w:rPr>
            </w:pPr>
            <w:r>
              <w:rPr>
                <w:rFonts w:cs="Times New Roman"/>
                <w:sz w:val="20"/>
                <w:szCs w:val="20"/>
              </w:rPr>
              <w:t>5</w:t>
            </w:r>
          </w:p>
        </w:tc>
      </w:tr>
      <w:tr w:rsidR="00065462" w:rsidRPr="004C0BE9" w14:paraId="5951B528" w14:textId="77777777" w:rsidTr="00FE0FFF">
        <w:tc>
          <w:tcPr>
            <w:tcW w:w="821" w:type="dxa"/>
            <w:vMerge/>
          </w:tcPr>
          <w:p w14:paraId="7BB3E524" w14:textId="77777777" w:rsidR="00065462" w:rsidRPr="004C0BE9" w:rsidRDefault="00065462" w:rsidP="00065462">
            <w:pPr>
              <w:rPr>
                <w:rFonts w:cs="Times New Roman"/>
                <w:sz w:val="20"/>
                <w:szCs w:val="20"/>
              </w:rPr>
            </w:pPr>
          </w:p>
        </w:tc>
        <w:tc>
          <w:tcPr>
            <w:tcW w:w="1918" w:type="dxa"/>
            <w:vMerge/>
          </w:tcPr>
          <w:p w14:paraId="3F6A9981" w14:textId="77777777" w:rsidR="00065462" w:rsidRPr="004C0BE9" w:rsidRDefault="00065462" w:rsidP="00065462">
            <w:pPr>
              <w:rPr>
                <w:rFonts w:cs="Times New Roman"/>
                <w:sz w:val="20"/>
                <w:szCs w:val="20"/>
              </w:rPr>
            </w:pPr>
          </w:p>
        </w:tc>
        <w:tc>
          <w:tcPr>
            <w:tcW w:w="2218" w:type="dxa"/>
            <w:vMerge w:val="restart"/>
          </w:tcPr>
          <w:p w14:paraId="778FB46A" w14:textId="6D3E6B52" w:rsidR="00065462" w:rsidRPr="004C0BE9" w:rsidRDefault="00065462" w:rsidP="00065462">
            <w:pPr>
              <w:rPr>
                <w:rFonts w:cs="Times New Roman"/>
                <w:sz w:val="20"/>
                <w:szCs w:val="20"/>
              </w:rPr>
            </w:pPr>
            <w:r>
              <w:rPr>
                <w:rFonts w:cs="Times New Roman"/>
                <w:sz w:val="20"/>
                <w:szCs w:val="20"/>
              </w:rPr>
              <w:t xml:space="preserve">УК-5.2. </w:t>
            </w:r>
            <w:r w:rsidRPr="004C0BE9">
              <w:rPr>
                <w:rFonts w:cs="Times New Roman"/>
                <w:sz w:val="20"/>
                <w:szCs w:val="20"/>
              </w:rPr>
              <w:t>Намечает цели собственного профессионального и личностного развития</w:t>
            </w:r>
          </w:p>
        </w:tc>
        <w:tc>
          <w:tcPr>
            <w:tcW w:w="1668" w:type="dxa"/>
          </w:tcPr>
          <w:p w14:paraId="5F093C72" w14:textId="46685C01"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060B7A9" w14:textId="6275CA2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B03930C" w14:textId="5BDA36A7"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bottom w:val="single" w:sz="4" w:space="0" w:color="auto"/>
              <w:right w:val="nil"/>
            </w:tcBorders>
          </w:tcPr>
          <w:p w14:paraId="332D216E" w14:textId="5D6F8CBE"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bottom w:val="single" w:sz="4" w:space="0" w:color="auto"/>
            </w:tcBorders>
          </w:tcPr>
          <w:p w14:paraId="65684C47" w14:textId="77777777" w:rsidR="00065462" w:rsidRPr="004C0BE9" w:rsidRDefault="00065462" w:rsidP="00065462">
            <w:pPr>
              <w:jc w:val="center"/>
              <w:rPr>
                <w:rFonts w:cs="Times New Roman"/>
                <w:sz w:val="20"/>
                <w:szCs w:val="20"/>
              </w:rPr>
            </w:pPr>
          </w:p>
        </w:tc>
        <w:tc>
          <w:tcPr>
            <w:tcW w:w="896" w:type="dxa"/>
            <w:vAlign w:val="center"/>
          </w:tcPr>
          <w:p w14:paraId="6D433F65" w14:textId="1B773A54"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47E3EC58" w14:textId="4805722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DEEC01E" w14:textId="13F9CAAB"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B4CF1B4" w14:textId="70E0BCF0"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71E13FB5" w14:textId="78BD339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956013B" w14:textId="0D70A04B"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237A25A7" w14:textId="34C2038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972847F" w14:textId="120E71A5"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59092F91" w14:textId="77777777" w:rsidTr="00FE0FFF">
        <w:tc>
          <w:tcPr>
            <w:tcW w:w="821" w:type="dxa"/>
            <w:vMerge/>
          </w:tcPr>
          <w:p w14:paraId="35EBBC48" w14:textId="77777777" w:rsidR="00065462" w:rsidRPr="004C0BE9" w:rsidRDefault="00065462" w:rsidP="00065462">
            <w:pPr>
              <w:rPr>
                <w:rFonts w:cs="Times New Roman"/>
                <w:sz w:val="20"/>
                <w:szCs w:val="20"/>
              </w:rPr>
            </w:pPr>
          </w:p>
        </w:tc>
        <w:tc>
          <w:tcPr>
            <w:tcW w:w="1918" w:type="dxa"/>
            <w:vMerge/>
          </w:tcPr>
          <w:p w14:paraId="2FA2D912" w14:textId="77777777" w:rsidR="00065462" w:rsidRPr="004C0BE9" w:rsidRDefault="00065462" w:rsidP="00065462">
            <w:pPr>
              <w:rPr>
                <w:rFonts w:cs="Times New Roman"/>
                <w:sz w:val="20"/>
                <w:szCs w:val="20"/>
              </w:rPr>
            </w:pPr>
          </w:p>
        </w:tc>
        <w:tc>
          <w:tcPr>
            <w:tcW w:w="2218" w:type="dxa"/>
            <w:vMerge/>
          </w:tcPr>
          <w:p w14:paraId="156E42E3" w14:textId="77777777" w:rsidR="00065462" w:rsidRDefault="00065462" w:rsidP="00065462">
            <w:pPr>
              <w:rPr>
                <w:rFonts w:cs="Times New Roman"/>
                <w:sz w:val="20"/>
                <w:szCs w:val="20"/>
              </w:rPr>
            </w:pPr>
          </w:p>
        </w:tc>
        <w:tc>
          <w:tcPr>
            <w:tcW w:w="1668" w:type="dxa"/>
          </w:tcPr>
          <w:p w14:paraId="4208AC8C" w14:textId="2C9E733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1D04588" w14:textId="459AD5B4"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E0867F9" w14:textId="60054683" w:rsidR="00065462" w:rsidRDefault="00065462" w:rsidP="00065462">
            <w:pPr>
              <w:jc w:val="center"/>
              <w:rPr>
                <w:rFonts w:cs="Times New Roman"/>
                <w:sz w:val="20"/>
                <w:szCs w:val="20"/>
              </w:rPr>
            </w:pPr>
            <w:r>
              <w:rPr>
                <w:rFonts w:cs="Times New Roman"/>
                <w:sz w:val="20"/>
                <w:szCs w:val="20"/>
              </w:rPr>
              <w:t>2.2.12</w:t>
            </w:r>
          </w:p>
        </w:tc>
        <w:tc>
          <w:tcPr>
            <w:tcW w:w="851" w:type="dxa"/>
            <w:tcBorders>
              <w:left w:val="nil"/>
              <w:bottom w:val="single" w:sz="4" w:space="0" w:color="auto"/>
              <w:right w:val="nil"/>
            </w:tcBorders>
          </w:tcPr>
          <w:p w14:paraId="73896EB5" w14:textId="456EED8D" w:rsidR="00065462" w:rsidRDefault="00065462" w:rsidP="00065462">
            <w:pPr>
              <w:jc w:val="center"/>
              <w:rPr>
                <w:rFonts w:cs="Times New Roman"/>
                <w:sz w:val="20"/>
                <w:szCs w:val="20"/>
              </w:rPr>
            </w:pPr>
            <w:r>
              <w:rPr>
                <w:rFonts w:cs="Times New Roman"/>
                <w:sz w:val="20"/>
                <w:szCs w:val="20"/>
              </w:rPr>
              <w:t>2.2.22</w:t>
            </w:r>
          </w:p>
        </w:tc>
        <w:tc>
          <w:tcPr>
            <w:tcW w:w="861" w:type="dxa"/>
            <w:tcBorders>
              <w:left w:val="nil"/>
              <w:bottom w:val="single" w:sz="4" w:space="0" w:color="auto"/>
            </w:tcBorders>
          </w:tcPr>
          <w:p w14:paraId="7A68F8E1" w14:textId="4B9C0B85"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2820DBEE" w14:textId="3C72CA3A"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0FA20D9C" w14:textId="1AC4F5E7"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56F0CC79" w14:textId="111A68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EE11DA3" w14:textId="3D3337B2"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4D3AF4B1" w14:textId="70EC7C7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9CA1B84" w14:textId="3B706C3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98E8267" w14:textId="62F3C18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B2D6F07" w14:textId="3C556D68" w:rsidR="00065462" w:rsidRDefault="00065462" w:rsidP="00065462">
            <w:pPr>
              <w:jc w:val="center"/>
              <w:rPr>
                <w:rFonts w:cs="Times New Roman"/>
                <w:sz w:val="20"/>
                <w:szCs w:val="20"/>
              </w:rPr>
            </w:pPr>
            <w:r>
              <w:rPr>
                <w:rFonts w:cs="Times New Roman"/>
                <w:sz w:val="20"/>
                <w:szCs w:val="20"/>
              </w:rPr>
              <w:t>-</w:t>
            </w:r>
          </w:p>
        </w:tc>
      </w:tr>
      <w:tr w:rsidR="00065462" w:rsidRPr="004C0BE9" w14:paraId="6225B232" w14:textId="77777777" w:rsidTr="00FE0FFF">
        <w:tc>
          <w:tcPr>
            <w:tcW w:w="821" w:type="dxa"/>
            <w:vMerge/>
          </w:tcPr>
          <w:p w14:paraId="762945D5" w14:textId="77777777" w:rsidR="00065462" w:rsidRPr="004C0BE9" w:rsidRDefault="00065462" w:rsidP="00065462">
            <w:pPr>
              <w:rPr>
                <w:rFonts w:cs="Times New Roman"/>
                <w:sz w:val="20"/>
                <w:szCs w:val="20"/>
              </w:rPr>
            </w:pPr>
          </w:p>
        </w:tc>
        <w:tc>
          <w:tcPr>
            <w:tcW w:w="1918" w:type="dxa"/>
            <w:vMerge/>
          </w:tcPr>
          <w:p w14:paraId="2868ECFF" w14:textId="77777777" w:rsidR="00065462" w:rsidRPr="004C0BE9" w:rsidRDefault="00065462" w:rsidP="00065462">
            <w:pPr>
              <w:rPr>
                <w:rFonts w:cs="Times New Roman"/>
                <w:sz w:val="20"/>
                <w:szCs w:val="20"/>
              </w:rPr>
            </w:pPr>
          </w:p>
        </w:tc>
        <w:tc>
          <w:tcPr>
            <w:tcW w:w="2218" w:type="dxa"/>
            <w:vMerge/>
          </w:tcPr>
          <w:p w14:paraId="5C58CCC6" w14:textId="77777777" w:rsidR="00065462" w:rsidRDefault="00065462" w:rsidP="00065462">
            <w:pPr>
              <w:rPr>
                <w:rFonts w:cs="Times New Roman"/>
                <w:sz w:val="20"/>
                <w:szCs w:val="20"/>
              </w:rPr>
            </w:pPr>
          </w:p>
        </w:tc>
        <w:tc>
          <w:tcPr>
            <w:tcW w:w="1668" w:type="dxa"/>
          </w:tcPr>
          <w:p w14:paraId="55B4B579" w14:textId="55B80C68"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10A2D23B" w14:textId="1969ED91" w:rsidR="00065462" w:rsidRDefault="00065462" w:rsidP="00065462">
            <w:pPr>
              <w:jc w:val="center"/>
              <w:rPr>
                <w:rFonts w:cs="Times New Roman"/>
                <w:sz w:val="20"/>
                <w:szCs w:val="20"/>
              </w:rPr>
            </w:pPr>
            <w:r>
              <w:rPr>
                <w:rFonts w:cs="Times New Roman"/>
                <w:sz w:val="20"/>
                <w:szCs w:val="20"/>
                <w:lang w:val="en-US"/>
              </w:rPr>
              <w:t>3</w:t>
            </w:r>
          </w:p>
        </w:tc>
        <w:tc>
          <w:tcPr>
            <w:tcW w:w="945" w:type="dxa"/>
            <w:tcBorders>
              <w:bottom w:val="single" w:sz="4" w:space="0" w:color="auto"/>
              <w:right w:val="nil"/>
            </w:tcBorders>
          </w:tcPr>
          <w:p w14:paraId="5167CACB" w14:textId="0FCB95C4" w:rsidR="00065462" w:rsidRDefault="00065462" w:rsidP="00065462">
            <w:pPr>
              <w:jc w:val="center"/>
              <w:rPr>
                <w:rFonts w:cs="Times New Roman"/>
                <w:sz w:val="20"/>
                <w:szCs w:val="20"/>
              </w:rPr>
            </w:pPr>
            <w:r>
              <w:rPr>
                <w:rFonts w:cs="Times New Roman"/>
                <w:sz w:val="20"/>
                <w:szCs w:val="20"/>
                <w:lang w:val="en-US"/>
              </w:rPr>
              <w:t>2.3.30</w:t>
            </w:r>
          </w:p>
        </w:tc>
        <w:tc>
          <w:tcPr>
            <w:tcW w:w="851" w:type="dxa"/>
            <w:tcBorders>
              <w:left w:val="nil"/>
              <w:bottom w:val="single" w:sz="4" w:space="0" w:color="auto"/>
              <w:right w:val="nil"/>
            </w:tcBorders>
          </w:tcPr>
          <w:p w14:paraId="15DBB1C7" w14:textId="77777777" w:rsidR="00065462" w:rsidRDefault="00065462" w:rsidP="00065462">
            <w:pPr>
              <w:jc w:val="center"/>
              <w:rPr>
                <w:rFonts w:cs="Times New Roman"/>
                <w:sz w:val="20"/>
                <w:szCs w:val="20"/>
              </w:rPr>
            </w:pPr>
          </w:p>
        </w:tc>
        <w:tc>
          <w:tcPr>
            <w:tcW w:w="861" w:type="dxa"/>
            <w:tcBorders>
              <w:left w:val="nil"/>
              <w:bottom w:val="single" w:sz="4" w:space="0" w:color="auto"/>
            </w:tcBorders>
          </w:tcPr>
          <w:p w14:paraId="283FE594" w14:textId="77777777" w:rsidR="00065462" w:rsidRDefault="00065462" w:rsidP="00065462">
            <w:pPr>
              <w:jc w:val="center"/>
              <w:rPr>
                <w:rFonts w:cs="Times New Roman"/>
                <w:sz w:val="20"/>
                <w:szCs w:val="20"/>
              </w:rPr>
            </w:pPr>
          </w:p>
        </w:tc>
        <w:tc>
          <w:tcPr>
            <w:tcW w:w="896" w:type="dxa"/>
            <w:vAlign w:val="center"/>
          </w:tcPr>
          <w:p w14:paraId="365720C7" w14:textId="103D3BA0" w:rsidR="00065462"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47914D1B" w14:textId="18251E2D" w:rsidR="00065462" w:rsidRDefault="00065462" w:rsidP="00065462">
            <w:pPr>
              <w:jc w:val="center"/>
              <w:rPr>
                <w:rFonts w:cs="Times New Roman"/>
                <w:sz w:val="20"/>
                <w:szCs w:val="20"/>
              </w:rPr>
            </w:pPr>
            <w:r>
              <w:rPr>
                <w:rFonts w:cs="Times New Roman"/>
                <w:sz w:val="20"/>
                <w:szCs w:val="20"/>
                <w:lang w:val="en-US"/>
              </w:rPr>
              <w:t>-</w:t>
            </w:r>
          </w:p>
        </w:tc>
        <w:tc>
          <w:tcPr>
            <w:tcW w:w="693" w:type="dxa"/>
            <w:vAlign w:val="center"/>
          </w:tcPr>
          <w:p w14:paraId="2C47E458" w14:textId="63036EE6"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5D0FCE25" w14:textId="15C2637F" w:rsidR="00065462" w:rsidRDefault="00065462" w:rsidP="00065462">
            <w:pPr>
              <w:jc w:val="center"/>
              <w:rPr>
                <w:rFonts w:cs="Times New Roman"/>
                <w:sz w:val="20"/>
                <w:szCs w:val="20"/>
              </w:rPr>
            </w:pPr>
            <w:r>
              <w:rPr>
                <w:rFonts w:cs="Times New Roman"/>
                <w:sz w:val="20"/>
                <w:szCs w:val="20"/>
                <w:lang w:val="en-US"/>
              </w:rPr>
              <w:t>1</w:t>
            </w:r>
          </w:p>
        </w:tc>
        <w:tc>
          <w:tcPr>
            <w:tcW w:w="590" w:type="dxa"/>
            <w:vAlign w:val="center"/>
          </w:tcPr>
          <w:p w14:paraId="42645AE6" w14:textId="5D6FAEDD" w:rsidR="00065462"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1F001441" w14:textId="2094492D" w:rsidR="00065462"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6115CE43" w14:textId="73C8049B"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1C96D994" w14:textId="5B65B687" w:rsidR="00065462" w:rsidRDefault="00065462" w:rsidP="00065462">
            <w:pPr>
              <w:jc w:val="center"/>
              <w:rPr>
                <w:rFonts w:cs="Times New Roman"/>
                <w:sz w:val="20"/>
                <w:szCs w:val="20"/>
              </w:rPr>
            </w:pPr>
            <w:r>
              <w:rPr>
                <w:rFonts w:cs="Times New Roman"/>
                <w:sz w:val="20"/>
                <w:szCs w:val="20"/>
                <w:lang w:val="en-US"/>
              </w:rPr>
              <w:t>-</w:t>
            </w:r>
          </w:p>
        </w:tc>
      </w:tr>
      <w:tr w:rsidR="00065462" w:rsidRPr="004C0BE9" w14:paraId="00AF412E" w14:textId="77777777" w:rsidTr="00FE0FFF">
        <w:tc>
          <w:tcPr>
            <w:tcW w:w="821" w:type="dxa"/>
            <w:vMerge/>
          </w:tcPr>
          <w:p w14:paraId="6B14DF39" w14:textId="77777777" w:rsidR="00065462" w:rsidRPr="004C0BE9" w:rsidRDefault="00065462" w:rsidP="00065462">
            <w:pPr>
              <w:rPr>
                <w:rFonts w:cs="Times New Roman"/>
                <w:sz w:val="20"/>
                <w:szCs w:val="20"/>
              </w:rPr>
            </w:pPr>
          </w:p>
        </w:tc>
        <w:tc>
          <w:tcPr>
            <w:tcW w:w="1918" w:type="dxa"/>
            <w:vMerge/>
          </w:tcPr>
          <w:p w14:paraId="1AC47D81" w14:textId="77777777" w:rsidR="00065462" w:rsidRPr="004C0BE9" w:rsidRDefault="00065462" w:rsidP="00065462">
            <w:pPr>
              <w:rPr>
                <w:rFonts w:cs="Times New Roman"/>
                <w:sz w:val="20"/>
                <w:szCs w:val="20"/>
              </w:rPr>
            </w:pPr>
          </w:p>
        </w:tc>
        <w:tc>
          <w:tcPr>
            <w:tcW w:w="2218" w:type="dxa"/>
            <w:vMerge/>
          </w:tcPr>
          <w:p w14:paraId="7F0F71A3" w14:textId="77777777" w:rsidR="00065462" w:rsidRDefault="00065462" w:rsidP="00065462">
            <w:pPr>
              <w:rPr>
                <w:rFonts w:cs="Times New Roman"/>
                <w:sz w:val="20"/>
                <w:szCs w:val="20"/>
              </w:rPr>
            </w:pPr>
          </w:p>
        </w:tc>
        <w:tc>
          <w:tcPr>
            <w:tcW w:w="1668" w:type="dxa"/>
          </w:tcPr>
          <w:p w14:paraId="0E8767C3" w14:textId="35087742"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7BA46CE4" w14:textId="20D4006C"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DF26AD9" w14:textId="6CDCE133" w:rsidR="00065462" w:rsidRDefault="00065462" w:rsidP="00065462">
            <w:pPr>
              <w:jc w:val="center"/>
              <w:rPr>
                <w:rFonts w:cs="Times New Roman"/>
                <w:sz w:val="20"/>
                <w:szCs w:val="20"/>
                <w:lang w:val="en-US"/>
              </w:rPr>
            </w:pPr>
            <w:r>
              <w:rPr>
                <w:rFonts w:cs="Times New Roman"/>
                <w:sz w:val="20"/>
                <w:szCs w:val="20"/>
                <w:lang w:val="en-US"/>
              </w:rPr>
              <w:t>2.5.3</w:t>
            </w:r>
          </w:p>
        </w:tc>
        <w:tc>
          <w:tcPr>
            <w:tcW w:w="851" w:type="dxa"/>
            <w:tcBorders>
              <w:left w:val="nil"/>
              <w:bottom w:val="single" w:sz="4" w:space="0" w:color="auto"/>
              <w:right w:val="nil"/>
            </w:tcBorders>
          </w:tcPr>
          <w:p w14:paraId="07FA0923" w14:textId="49A075AE" w:rsidR="00065462" w:rsidRPr="00230C13" w:rsidRDefault="00065462" w:rsidP="00065462">
            <w:pPr>
              <w:jc w:val="center"/>
              <w:rPr>
                <w:rFonts w:cs="Times New Roman"/>
                <w:sz w:val="20"/>
                <w:szCs w:val="20"/>
                <w:lang w:val="en-US"/>
              </w:rPr>
            </w:pPr>
            <w:r>
              <w:rPr>
                <w:rFonts w:cs="Times New Roman"/>
                <w:sz w:val="20"/>
                <w:szCs w:val="20"/>
                <w:lang w:val="en-US"/>
              </w:rPr>
              <w:t>2.5.5</w:t>
            </w:r>
          </w:p>
        </w:tc>
        <w:tc>
          <w:tcPr>
            <w:tcW w:w="861" w:type="dxa"/>
            <w:tcBorders>
              <w:left w:val="nil"/>
              <w:bottom w:val="single" w:sz="4" w:space="0" w:color="auto"/>
            </w:tcBorders>
          </w:tcPr>
          <w:p w14:paraId="1E3D3266" w14:textId="0FD1FA2E"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96" w:type="dxa"/>
            <w:vAlign w:val="center"/>
          </w:tcPr>
          <w:p w14:paraId="2CC32CC0" w14:textId="24DE468D"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56989658" w14:textId="48BDA016"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6CC8A95" w14:textId="2DB351B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FED3D16" w14:textId="2BCF71F3"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B4D4F5B" w14:textId="5353D97D"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FEA3225" w14:textId="52CB66B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6929858" w14:textId="4F995779"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0EB5F2F" w14:textId="6CE330B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3DA81A8" w14:textId="77777777" w:rsidTr="00FE0FFF">
        <w:tc>
          <w:tcPr>
            <w:tcW w:w="821" w:type="dxa"/>
            <w:vMerge/>
          </w:tcPr>
          <w:p w14:paraId="2747052E" w14:textId="77777777" w:rsidR="00065462" w:rsidRPr="004C0BE9" w:rsidRDefault="00065462" w:rsidP="00065462">
            <w:pPr>
              <w:rPr>
                <w:rFonts w:cs="Times New Roman"/>
                <w:sz w:val="20"/>
                <w:szCs w:val="20"/>
              </w:rPr>
            </w:pPr>
          </w:p>
        </w:tc>
        <w:tc>
          <w:tcPr>
            <w:tcW w:w="1918" w:type="dxa"/>
            <w:vMerge/>
          </w:tcPr>
          <w:p w14:paraId="6A9E84D5" w14:textId="77777777" w:rsidR="00065462" w:rsidRPr="004C0BE9" w:rsidRDefault="00065462" w:rsidP="00065462">
            <w:pPr>
              <w:rPr>
                <w:rFonts w:cs="Times New Roman"/>
                <w:sz w:val="20"/>
                <w:szCs w:val="20"/>
              </w:rPr>
            </w:pPr>
          </w:p>
        </w:tc>
        <w:tc>
          <w:tcPr>
            <w:tcW w:w="2218" w:type="dxa"/>
            <w:vMerge/>
          </w:tcPr>
          <w:p w14:paraId="5E5AD863" w14:textId="77777777" w:rsidR="00065462" w:rsidRDefault="00065462" w:rsidP="00065462">
            <w:pPr>
              <w:rPr>
                <w:rFonts w:cs="Times New Roman"/>
                <w:sz w:val="20"/>
                <w:szCs w:val="20"/>
              </w:rPr>
            </w:pPr>
          </w:p>
        </w:tc>
        <w:tc>
          <w:tcPr>
            <w:tcW w:w="1668" w:type="dxa"/>
          </w:tcPr>
          <w:p w14:paraId="5E2C3537" w14:textId="7550806B"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6102645B" w14:textId="2C5B81A8"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89DC60" w14:textId="77777777" w:rsidR="00065462" w:rsidRDefault="00065462" w:rsidP="00065462">
            <w:pPr>
              <w:jc w:val="center"/>
              <w:rPr>
                <w:rFonts w:cs="Times New Roman"/>
                <w:sz w:val="20"/>
                <w:szCs w:val="20"/>
              </w:rPr>
            </w:pPr>
            <w:r>
              <w:rPr>
                <w:rFonts w:cs="Times New Roman"/>
                <w:sz w:val="20"/>
                <w:szCs w:val="20"/>
              </w:rPr>
              <w:t>2.12.1</w:t>
            </w:r>
          </w:p>
          <w:p w14:paraId="3CD8409E" w14:textId="77777777" w:rsidR="00065462" w:rsidRDefault="00065462" w:rsidP="00065462">
            <w:pPr>
              <w:jc w:val="center"/>
              <w:rPr>
                <w:rFonts w:cs="Times New Roman"/>
                <w:sz w:val="20"/>
                <w:szCs w:val="20"/>
              </w:rPr>
            </w:pPr>
            <w:r>
              <w:rPr>
                <w:rFonts w:cs="Times New Roman"/>
                <w:sz w:val="20"/>
                <w:szCs w:val="20"/>
              </w:rPr>
              <w:t>2.12.2</w:t>
            </w:r>
          </w:p>
          <w:p w14:paraId="33D0EE0C" w14:textId="4F33BCE6" w:rsidR="00065462" w:rsidRDefault="00065462" w:rsidP="00065462">
            <w:pPr>
              <w:jc w:val="center"/>
              <w:rPr>
                <w:rFonts w:cs="Times New Roman"/>
                <w:sz w:val="20"/>
                <w:szCs w:val="20"/>
                <w:lang w:val="en-US"/>
              </w:rPr>
            </w:pPr>
            <w:r>
              <w:rPr>
                <w:rFonts w:cs="Times New Roman"/>
                <w:sz w:val="20"/>
                <w:szCs w:val="20"/>
              </w:rPr>
              <w:t>2.12.3</w:t>
            </w:r>
          </w:p>
        </w:tc>
        <w:tc>
          <w:tcPr>
            <w:tcW w:w="851" w:type="dxa"/>
            <w:tcBorders>
              <w:left w:val="nil"/>
              <w:bottom w:val="single" w:sz="4" w:space="0" w:color="auto"/>
              <w:right w:val="nil"/>
            </w:tcBorders>
          </w:tcPr>
          <w:p w14:paraId="0EE292AF" w14:textId="77777777" w:rsidR="00065462" w:rsidRDefault="00065462" w:rsidP="00065462">
            <w:pPr>
              <w:jc w:val="center"/>
              <w:rPr>
                <w:rFonts w:cs="Times New Roman"/>
                <w:sz w:val="20"/>
                <w:szCs w:val="20"/>
              </w:rPr>
            </w:pPr>
            <w:r>
              <w:rPr>
                <w:rFonts w:cs="Times New Roman"/>
                <w:sz w:val="20"/>
                <w:szCs w:val="20"/>
              </w:rPr>
              <w:t>2.12.4</w:t>
            </w:r>
          </w:p>
          <w:p w14:paraId="2521EFDC" w14:textId="77777777" w:rsidR="00065462" w:rsidRDefault="00065462" w:rsidP="00065462">
            <w:pPr>
              <w:jc w:val="center"/>
              <w:rPr>
                <w:rFonts w:cs="Times New Roman"/>
                <w:sz w:val="20"/>
                <w:szCs w:val="20"/>
              </w:rPr>
            </w:pPr>
            <w:r>
              <w:rPr>
                <w:rFonts w:cs="Times New Roman"/>
                <w:sz w:val="20"/>
                <w:szCs w:val="20"/>
              </w:rPr>
              <w:t>2.12.5</w:t>
            </w:r>
          </w:p>
          <w:p w14:paraId="714906EB" w14:textId="21FB8BD0" w:rsidR="00065462" w:rsidRDefault="00065462" w:rsidP="00065462">
            <w:pPr>
              <w:jc w:val="center"/>
              <w:rPr>
                <w:rFonts w:cs="Times New Roman"/>
                <w:sz w:val="20"/>
                <w:szCs w:val="20"/>
                <w:lang w:val="en-US"/>
              </w:rPr>
            </w:pPr>
            <w:r>
              <w:rPr>
                <w:rFonts w:cs="Times New Roman"/>
                <w:sz w:val="20"/>
                <w:szCs w:val="20"/>
              </w:rPr>
              <w:t>2.12.6</w:t>
            </w:r>
          </w:p>
        </w:tc>
        <w:tc>
          <w:tcPr>
            <w:tcW w:w="861" w:type="dxa"/>
            <w:tcBorders>
              <w:left w:val="nil"/>
              <w:bottom w:val="single" w:sz="4" w:space="0" w:color="auto"/>
            </w:tcBorders>
          </w:tcPr>
          <w:p w14:paraId="4A2F6994" w14:textId="77777777" w:rsidR="00065462" w:rsidRDefault="00065462" w:rsidP="00065462">
            <w:pPr>
              <w:jc w:val="center"/>
              <w:rPr>
                <w:rFonts w:cs="Times New Roman"/>
                <w:sz w:val="20"/>
                <w:szCs w:val="20"/>
              </w:rPr>
            </w:pPr>
            <w:r>
              <w:rPr>
                <w:rFonts w:cs="Times New Roman"/>
                <w:sz w:val="20"/>
                <w:szCs w:val="20"/>
              </w:rPr>
              <w:t>2.12.15</w:t>
            </w:r>
          </w:p>
          <w:p w14:paraId="199B46EE" w14:textId="17F22364" w:rsidR="00065462" w:rsidRDefault="00065462" w:rsidP="00065462">
            <w:pPr>
              <w:jc w:val="center"/>
              <w:rPr>
                <w:rFonts w:cs="Times New Roman"/>
                <w:sz w:val="20"/>
                <w:szCs w:val="20"/>
                <w:lang w:val="en-US"/>
              </w:rPr>
            </w:pPr>
            <w:r>
              <w:rPr>
                <w:rFonts w:cs="Times New Roman"/>
                <w:sz w:val="20"/>
                <w:szCs w:val="20"/>
              </w:rPr>
              <w:t>2.12.16</w:t>
            </w:r>
          </w:p>
        </w:tc>
        <w:tc>
          <w:tcPr>
            <w:tcW w:w="896" w:type="dxa"/>
            <w:vAlign w:val="center"/>
          </w:tcPr>
          <w:p w14:paraId="74FCDF1E" w14:textId="3F4477E3" w:rsidR="00065462" w:rsidRDefault="00065462" w:rsidP="00065462">
            <w:pPr>
              <w:jc w:val="center"/>
              <w:rPr>
                <w:rFonts w:cs="Times New Roman"/>
                <w:sz w:val="20"/>
                <w:szCs w:val="20"/>
                <w:lang w:val="en-US"/>
              </w:rPr>
            </w:pPr>
            <w:r>
              <w:rPr>
                <w:rFonts w:cs="Times New Roman"/>
                <w:sz w:val="20"/>
                <w:szCs w:val="20"/>
              </w:rPr>
              <w:t>8</w:t>
            </w:r>
          </w:p>
        </w:tc>
        <w:tc>
          <w:tcPr>
            <w:tcW w:w="693" w:type="dxa"/>
            <w:vAlign w:val="center"/>
          </w:tcPr>
          <w:p w14:paraId="240866C1" w14:textId="77777777" w:rsidR="00065462" w:rsidRDefault="00065462" w:rsidP="00065462">
            <w:pPr>
              <w:jc w:val="center"/>
              <w:rPr>
                <w:rFonts w:cs="Times New Roman"/>
                <w:sz w:val="20"/>
                <w:szCs w:val="20"/>
                <w:lang w:val="en-US"/>
              </w:rPr>
            </w:pPr>
          </w:p>
        </w:tc>
        <w:tc>
          <w:tcPr>
            <w:tcW w:w="693" w:type="dxa"/>
            <w:vAlign w:val="center"/>
          </w:tcPr>
          <w:p w14:paraId="715AC078" w14:textId="40B82106" w:rsidR="00065462" w:rsidRDefault="00065462" w:rsidP="00065462">
            <w:pPr>
              <w:jc w:val="center"/>
              <w:rPr>
                <w:rFonts w:cs="Times New Roman"/>
                <w:sz w:val="20"/>
                <w:szCs w:val="20"/>
                <w:lang w:val="en-US"/>
              </w:rPr>
            </w:pPr>
            <w:r>
              <w:rPr>
                <w:rFonts w:cs="Times New Roman"/>
                <w:sz w:val="20"/>
                <w:szCs w:val="20"/>
              </w:rPr>
              <w:t>2</w:t>
            </w:r>
          </w:p>
        </w:tc>
        <w:tc>
          <w:tcPr>
            <w:tcW w:w="515" w:type="dxa"/>
            <w:vAlign w:val="center"/>
          </w:tcPr>
          <w:p w14:paraId="4196AAF0" w14:textId="72D7A9AF"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4C289007" w14:textId="56959BDA" w:rsidR="00065462" w:rsidRDefault="00065462" w:rsidP="00065462">
            <w:pPr>
              <w:jc w:val="center"/>
              <w:rPr>
                <w:rFonts w:cs="Times New Roman"/>
                <w:sz w:val="20"/>
                <w:szCs w:val="20"/>
                <w:lang w:val="en-US"/>
              </w:rPr>
            </w:pPr>
            <w:r>
              <w:rPr>
                <w:rFonts w:cs="Times New Roman"/>
                <w:sz w:val="20"/>
                <w:szCs w:val="20"/>
              </w:rPr>
              <w:t>2</w:t>
            </w:r>
          </w:p>
        </w:tc>
        <w:tc>
          <w:tcPr>
            <w:tcW w:w="615" w:type="dxa"/>
            <w:vAlign w:val="center"/>
          </w:tcPr>
          <w:p w14:paraId="4B2A4A63" w14:textId="4488EF02" w:rsidR="00065462" w:rsidRDefault="00065462" w:rsidP="00065462">
            <w:pPr>
              <w:jc w:val="center"/>
              <w:rPr>
                <w:rFonts w:cs="Times New Roman"/>
                <w:sz w:val="20"/>
                <w:szCs w:val="20"/>
                <w:lang w:val="en-US"/>
              </w:rPr>
            </w:pPr>
            <w:r>
              <w:rPr>
                <w:rFonts w:cs="Times New Roman"/>
                <w:sz w:val="20"/>
                <w:szCs w:val="20"/>
              </w:rPr>
              <w:t>1</w:t>
            </w:r>
          </w:p>
        </w:tc>
        <w:tc>
          <w:tcPr>
            <w:tcW w:w="682" w:type="dxa"/>
            <w:vAlign w:val="center"/>
          </w:tcPr>
          <w:p w14:paraId="30749CBF" w14:textId="54460062"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04AE0AA1" w14:textId="1C899595"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5E2C7101" w14:textId="77777777" w:rsidTr="00FE0FFF">
        <w:tc>
          <w:tcPr>
            <w:tcW w:w="821" w:type="dxa"/>
            <w:vMerge/>
          </w:tcPr>
          <w:p w14:paraId="6418CE9B" w14:textId="77777777" w:rsidR="00065462" w:rsidRPr="004C0BE9" w:rsidRDefault="00065462" w:rsidP="00065462">
            <w:pPr>
              <w:rPr>
                <w:rFonts w:cs="Times New Roman"/>
                <w:sz w:val="20"/>
                <w:szCs w:val="20"/>
              </w:rPr>
            </w:pPr>
          </w:p>
        </w:tc>
        <w:tc>
          <w:tcPr>
            <w:tcW w:w="1918" w:type="dxa"/>
            <w:vMerge/>
          </w:tcPr>
          <w:p w14:paraId="26BB0EF0" w14:textId="77777777" w:rsidR="00065462" w:rsidRPr="004C0BE9" w:rsidRDefault="00065462" w:rsidP="00065462">
            <w:pPr>
              <w:rPr>
                <w:rFonts w:cs="Times New Roman"/>
                <w:sz w:val="20"/>
                <w:szCs w:val="20"/>
              </w:rPr>
            </w:pPr>
          </w:p>
        </w:tc>
        <w:tc>
          <w:tcPr>
            <w:tcW w:w="2218" w:type="dxa"/>
            <w:vMerge/>
          </w:tcPr>
          <w:p w14:paraId="7138E5FA" w14:textId="77777777" w:rsidR="00065462" w:rsidRDefault="00065462" w:rsidP="00065462">
            <w:pPr>
              <w:rPr>
                <w:rFonts w:cs="Times New Roman"/>
                <w:sz w:val="20"/>
                <w:szCs w:val="20"/>
              </w:rPr>
            </w:pPr>
          </w:p>
        </w:tc>
        <w:tc>
          <w:tcPr>
            <w:tcW w:w="1668" w:type="dxa"/>
          </w:tcPr>
          <w:p w14:paraId="2EDB8B07" w14:textId="6F045D2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77151E7" w14:textId="1576D99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B856A45" w14:textId="77777777" w:rsidR="00065462" w:rsidRDefault="00065462" w:rsidP="00065462">
            <w:pPr>
              <w:jc w:val="center"/>
              <w:rPr>
                <w:rFonts w:cs="Times New Roman"/>
                <w:sz w:val="20"/>
                <w:szCs w:val="20"/>
              </w:rPr>
            </w:pPr>
            <w:r>
              <w:rPr>
                <w:rFonts w:cs="Times New Roman"/>
                <w:sz w:val="20"/>
                <w:szCs w:val="20"/>
              </w:rPr>
              <w:t>2.14.1</w:t>
            </w:r>
          </w:p>
          <w:p w14:paraId="115FD3E7" w14:textId="184A7D56"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CB6FC6B" w14:textId="77777777" w:rsidR="00065462" w:rsidRDefault="00065462" w:rsidP="00065462">
            <w:pPr>
              <w:jc w:val="center"/>
              <w:rPr>
                <w:rFonts w:cs="Times New Roman"/>
                <w:sz w:val="20"/>
                <w:szCs w:val="20"/>
              </w:rPr>
            </w:pPr>
            <w:r>
              <w:rPr>
                <w:rFonts w:cs="Times New Roman"/>
                <w:sz w:val="20"/>
                <w:szCs w:val="20"/>
              </w:rPr>
              <w:t>2.14.3</w:t>
            </w:r>
          </w:p>
          <w:p w14:paraId="2450F540" w14:textId="12FE8D36"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0DD51CB" w14:textId="4A7BF94E"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5597C5C4" w14:textId="1117F10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A8AD50F" w14:textId="5E85EB7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B1C66A7" w14:textId="52A6F2D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9B1C71" w14:textId="69C0292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89ED39F" w14:textId="0BF7BCB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02959EB" w14:textId="3A0ED85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D6B8070" w14:textId="668EA67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02B0A07" w14:textId="099454A2" w:rsidR="00065462" w:rsidRDefault="00065462" w:rsidP="00065462">
            <w:pPr>
              <w:jc w:val="center"/>
              <w:rPr>
                <w:rFonts w:cs="Times New Roman"/>
                <w:sz w:val="20"/>
                <w:szCs w:val="20"/>
              </w:rPr>
            </w:pPr>
            <w:r>
              <w:rPr>
                <w:rFonts w:cs="Times New Roman"/>
                <w:sz w:val="20"/>
                <w:szCs w:val="20"/>
              </w:rPr>
              <w:t>5</w:t>
            </w:r>
          </w:p>
        </w:tc>
      </w:tr>
      <w:tr w:rsidR="00065462" w:rsidRPr="004C0BE9" w14:paraId="2287FF4B" w14:textId="77777777" w:rsidTr="00FE0FFF">
        <w:tc>
          <w:tcPr>
            <w:tcW w:w="821" w:type="dxa"/>
            <w:vMerge/>
          </w:tcPr>
          <w:p w14:paraId="1302DBCB" w14:textId="77777777" w:rsidR="00065462" w:rsidRPr="004C0BE9" w:rsidRDefault="00065462" w:rsidP="00065462">
            <w:pPr>
              <w:rPr>
                <w:rFonts w:cs="Times New Roman"/>
                <w:sz w:val="20"/>
                <w:szCs w:val="20"/>
              </w:rPr>
            </w:pPr>
          </w:p>
        </w:tc>
        <w:tc>
          <w:tcPr>
            <w:tcW w:w="1918" w:type="dxa"/>
            <w:vMerge/>
          </w:tcPr>
          <w:p w14:paraId="6FB6BF61" w14:textId="77777777" w:rsidR="00065462" w:rsidRPr="004C0BE9" w:rsidRDefault="00065462" w:rsidP="00065462">
            <w:pPr>
              <w:rPr>
                <w:rFonts w:cs="Times New Roman"/>
                <w:sz w:val="20"/>
                <w:szCs w:val="20"/>
              </w:rPr>
            </w:pPr>
          </w:p>
        </w:tc>
        <w:tc>
          <w:tcPr>
            <w:tcW w:w="2218" w:type="dxa"/>
            <w:vMerge/>
          </w:tcPr>
          <w:p w14:paraId="50D8D4C3" w14:textId="77777777" w:rsidR="00065462" w:rsidRDefault="00065462" w:rsidP="00065462">
            <w:pPr>
              <w:rPr>
                <w:rFonts w:cs="Times New Roman"/>
                <w:sz w:val="20"/>
                <w:szCs w:val="20"/>
              </w:rPr>
            </w:pPr>
          </w:p>
        </w:tc>
        <w:tc>
          <w:tcPr>
            <w:tcW w:w="1668" w:type="dxa"/>
          </w:tcPr>
          <w:p w14:paraId="296725AB" w14:textId="1A7F8FF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51CC904" w14:textId="2AC1AFC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381F522" w14:textId="77777777" w:rsidR="00065462" w:rsidRDefault="00065462" w:rsidP="00065462">
            <w:pPr>
              <w:jc w:val="center"/>
              <w:rPr>
                <w:rFonts w:cs="Times New Roman"/>
                <w:sz w:val="20"/>
                <w:szCs w:val="20"/>
              </w:rPr>
            </w:pPr>
            <w:r>
              <w:rPr>
                <w:rFonts w:cs="Times New Roman"/>
                <w:sz w:val="20"/>
                <w:szCs w:val="20"/>
              </w:rPr>
              <w:t>2.15.1</w:t>
            </w:r>
          </w:p>
          <w:p w14:paraId="6C588B9F" w14:textId="0BA5F2E5"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863F0FD" w14:textId="77777777" w:rsidR="00065462" w:rsidRDefault="00065462" w:rsidP="00065462">
            <w:pPr>
              <w:jc w:val="center"/>
              <w:rPr>
                <w:rFonts w:cs="Times New Roman"/>
                <w:sz w:val="20"/>
                <w:szCs w:val="20"/>
              </w:rPr>
            </w:pPr>
            <w:r>
              <w:rPr>
                <w:rFonts w:cs="Times New Roman"/>
                <w:sz w:val="20"/>
                <w:szCs w:val="20"/>
              </w:rPr>
              <w:t>2.15.3</w:t>
            </w:r>
          </w:p>
          <w:p w14:paraId="1BF145A1" w14:textId="2D2103C9"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208F680" w14:textId="669B02D2"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7CE54B23" w14:textId="63C8131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80783A" w14:textId="0D9173A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290FBF2" w14:textId="200DE79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1E5991" w14:textId="507B631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A5EE3D3" w14:textId="2895B9F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556C873" w14:textId="130BB9D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D54E9D4" w14:textId="43E5D5D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9B1BD7" w14:textId="63492CF6" w:rsidR="00065462" w:rsidRDefault="00065462" w:rsidP="00065462">
            <w:pPr>
              <w:jc w:val="center"/>
              <w:rPr>
                <w:rFonts w:cs="Times New Roman"/>
                <w:sz w:val="20"/>
                <w:szCs w:val="20"/>
              </w:rPr>
            </w:pPr>
            <w:r>
              <w:rPr>
                <w:rFonts w:cs="Times New Roman"/>
                <w:sz w:val="20"/>
                <w:szCs w:val="20"/>
              </w:rPr>
              <w:t>5</w:t>
            </w:r>
          </w:p>
        </w:tc>
      </w:tr>
      <w:tr w:rsidR="00065462" w:rsidRPr="004C0BE9" w14:paraId="701CC26D" w14:textId="77777777" w:rsidTr="00FE0FFF">
        <w:tc>
          <w:tcPr>
            <w:tcW w:w="821" w:type="dxa"/>
            <w:vMerge/>
          </w:tcPr>
          <w:p w14:paraId="557BA30A" w14:textId="77777777" w:rsidR="00065462" w:rsidRPr="004C0BE9" w:rsidRDefault="00065462" w:rsidP="00065462">
            <w:pPr>
              <w:rPr>
                <w:rFonts w:cs="Times New Roman"/>
                <w:sz w:val="20"/>
                <w:szCs w:val="20"/>
              </w:rPr>
            </w:pPr>
          </w:p>
        </w:tc>
        <w:tc>
          <w:tcPr>
            <w:tcW w:w="1918" w:type="dxa"/>
            <w:vMerge/>
          </w:tcPr>
          <w:p w14:paraId="032A992B" w14:textId="77777777" w:rsidR="00065462" w:rsidRPr="004C0BE9" w:rsidRDefault="00065462" w:rsidP="00065462">
            <w:pPr>
              <w:rPr>
                <w:rFonts w:cs="Times New Roman"/>
                <w:sz w:val="20"/>
                <w:szCs w:val="20"/>
              </w:rPr>
            </w:pPr>
          </w:p>
        </w:tc>
        <w:tc>
          <w:tcPr>
            <w:tcW w:w="2218" w:type="dxa"/>
            <w:vMerge/>
          </w:tcPr>
          <w:p w14:paraId="1442B4A1" w14:textId="77777777" w:rsidR="00065462" w:rsidRDefault="00065462" w:rsidP="00065462">
            <w:pPr>
              <w:rPr>
                <w:rFonts w:cs="Times New Roman"/>
                <w:sz w:val="20"/>
                <w:szCs w:val="20"/>
              </w:rPr>
            </w:pPr>
          </w:p>
        </w:tc>
        <w:tc>
          <w:tcPr>
            <w:tcW w:w="1668" w:type="dxa"/>
          </w:tcPr>
          <w:p w14:paraId="5E184C32" w14:textId="094EB86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530047C" w14:textId="2C04210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572ECF2" w14:textId="77777777" w:rsidR="00065462" w:rsidRDefault="00065462" w:rsidP="00065462">
            <w:pPr>
              <w:jc w:val="center"/>
              <w:rPr>
                <w:rFonts w:cs="Times New Roman"/>
                <w:sz w:val="20"/>
                <w:szCs w:val="20"/>
              </w:rPr>
            </w:pPr>
            <w:r>
              <w:rPr>
                <w:rFonts w:cs="Times New Roman"/>
                <w:sz w:val="20"/>
                <w:szCs w:val="20"/>
              </w:rPr>
              <w:t>2.16.1</w:t>
            </w:r>
          </w:p>
          <w:p w14:paraId="7E28FF94" w14:textId="14F8C1A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2628FC6E" w14:textId="77777777" w:rsidR="00065462" w:rsidRDefault="00065462" w:rsidP="00065462">
            <w:pPr>
              <w:jc w:val="center"/>
              <w:rPr>
                <w:rFonts w:cs="Times New Roman"/>
                <w:sz w:val="20"/>
                <w:szCs w:val="20"/>
              </w:rPr>
            </w:pPr>
            <w:r>
              <w:rPr>
                <w:rFonts w:cs="Times New Roman"/>
                <w:sz w:val="20"/>
                <w:szCs w:val="20"/>
              </w:rPr>
              <w:t>2.16.3</w:t>
            </w:r>
          </w:p>
          <w:p w14:paraId="05E1DE9C" w14:textId="0D68D19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525B44E" w14:textId="093E6315"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282DF90" w14:textId="396BD77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1C77F3E" w14:textId="793520C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D691E86" w14:textId="06386A5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C4F2F2" w14:textId="3D55181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A8E67C" w14:textId="048963C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49F0235" w14:textId="25C578B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32478F5" w14:textId="23B52A3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9411058" w14:textId="78219E73" w:rsidR="00065462" w:rsidRDefault="00065462" w:rsidP="00065462">
            <w:pPr>
              <w:jc w:val="center"/>
              <w:rPr>
                <w:rFonts w:cs="Times New Roman"/>
                <w:sz w:val="20"/>
                <w:szCs w:val="20"/>
              </w:rPr>
            </w:pPr>
            <w:r>
              <w:rPr>
                <w:rFonts w:cs="Times New Roman"/>
                <w:sz w:val="20"/>
                <w:szCs w:val="20"/>
              </w:rPr>
              <w:t>5</w:t>
            </w:r>
          </w:p>
        </w:tc>
      </w:tr>
      <w:tr w:rsidR="00065462" w:rsidRPr="004C0BE9" w14:paraId="7D4975AF" w14:textId="77777777" w:rsidTr="00FE0FFF">
        <w:tc>
          <w:tcPr>
            <w:tcW w:w="821" w:type="dxa"/>
            <w:vMerge/>
          </w:tcPr>
          <w:p w14:paraId="4761BFFD" w14:textId="77777777" w:rsidR="00065462" w:rsidRPr="004C0BE9" w:rsidRDefault="00065462" w:rsidP="00065462">
            <w:pPr>
              <w:rPr>
                <w:rFonts w:cs="Times New Roman"/>
                <w:sz w:val="20"/>
                <w:szCs w:val="20"/>
              </w:rPr>
            </w:pPr>
          </w:p>
        </w:tc>
        <w:tc>
          <w:tcPr>
            <w:tcW w:w="1918" w:type="dxa"/>
            <w:vMerge/>
          </w:tcPr>
          <w:p w14:paraId="0C0F319E" w14:textId="77777777" w:rsidR="00065462" w:rsidRPr="004C0BE9" w:rsidRDefault="00065462" w:rsidP="00065462">
            <w:pPr>
              <w:rPr>
                <w:rFonts w:cs="Times New Roman"/>
                <w:sz w:val="20"/>
                <w:szCs w:val="20"/>
              </w:rPr>
            </w:pPr>
          </w:p>
        </w:tc>
        <w:tc>
          <w:tcPr>
            <w:tcW w:w="2218" w:type="dxa"/>
            <w:vMerge/>
          </w:tcPr>
          <w:p w14:paraId="3DEF32AC" w14:textId="77777777" w:rsidR="00065462" w:rsidRDefault="00065462" w:rsidP="00065462">
            <w:pPr>
              <w:rPr>
                <w:rFonts w:cs="Times New Roman"/>
                <w:sz w:val="20"/>
                <w:szCs w:val="20"/>
              </w:rPr>
            </w:pPr>
          </w:p>
        </w:tc>
        <w:tc>
          <w:tcPr>
            <w:tcW w:w="1668" w:type="dxa"/>
          </w:tcPr>
          <w:p w14:paraId="1C77B3C6" w14:textId="3CC8A88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7386AC1" w14:textId="78F500C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A2AC62D" w14:textId="77777777" w:rsidR="00065462" w:rsidRDefault="00065462" w:rsidP="00065462">
            <w:pPr>
              <w:jc w:val="center"/>
              <w:rPr>
                <w:rFonts w:cs="Times New Roman"/>
                <w:sz w:val="20"/>
                <w:szCs w:val="20"/>
              </w:rPr>
            </w:pPr>
            <w:r>
              <w:rPr>
                <w:rFonts w:cs="Times New Roman"/>
                <w:sz w:val="20"/>
                <w:szCs w:val="20"/>
              </w:rPr>
              <w:t>2.17.1</w:t>
            </w:r>
          </w:p>
          <w:p w14:paraId="0A642DF5" w14:textId="06019314"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741ADF" w14:textId="77777777" w:rsidR="00065462" w:rsidRDefault="00065462" w:rsidP="00065462">
            <w:pPr>
              <w:jc w:val="center"/>
              <w:rPr>
                <w:rFonts w:cs="Times New Roman"/>
                <w:sz w:val="20"/>
                <w:szCs w:val="20"/>
              </w:rPr>
            </w:pPr>
            <w:r>
              <w:rPr>
                <w:rFonts w:cs="Times New Roman"/>
                <w:sz w:val="20"/>
                <w:szCs w:val="20"/>
              </w:rPr>
              <w:t>2.17.3</w:t>
            </w:r>
          </w:p>
          <w:p w14:paraId="4043BA30" w14:textId="52377DC1"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014AA765" w14:textId="35E03D6A"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8048D02" w14:textId="76A0DF5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1A24BDC" w14:textId="14A5635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A451CDC" w14:textId="27E13DA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87115AA" w14:textId="0706EDD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558EA42" w14:textId="2FDFE1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1FB51B" w14:textId="3ADF5C4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E737917" w14:textId="25E4605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EF94E9B" w14:textId="454FF0AC" w:rsidR="00065462" w:rsidRDefault="00065462" w:rsidP="00065462">
            <w:pPr>
              <w:jc w:val="center"/>
              <w:rPr>
                <w:rFonts w:cs="Times New Roman"/>
                <w:sz w:val="20"/>
                <w:szCs w:val="20"/>
              </w:rPr>
            </w:pPr>
            <w:r>
              <w:rPr>
                <w:rFonts w:cs="Times New Roman"/>
                <w:sz w:val="20"/>
                <w:szCs w:val="20"/>
              </w:rPr>
              <w:t>5</w:t>
            </w:r>
          </w:p>
        </w:tc>
      </w:tr>
      <w:tr w:rsidR="00065462" w:rsidRPr="004C0BE9" w14:paraId="67E442A0" w14:textId="77777777" w:rsidTr="00FE0FFF">
        <w:tc>
          <w:tcPr>
            <w:tcW w:w="821" w:type="dxa"/>
            <w:vMerge/>
          </w:tcPr>
          <w:p w14:paraId="0BC182F1" w14:textId="77777777" w:rsidR="00065462" w:rsidRPr="004C0BE9" w:rsidRDefault="00065462" w:rsidP="00065462">
            <w:pPr>
              <w:rPr>
                <w:rFonts w:cs="Times New Roman"/>
                <w:sz w:val="20"/>
                <w:szCs w:val="20"/>
              </w:rPr>
            </w:pPr>
          </w:p>
        </w:tc>
        <w:tc>
          <w:tcPr>
            <w:tcW w:w="1918" w:type="dxa"/>
            <w:vMerge/>
          </w:tcPr>
          <w:p w14:paraId="19C91153" w14:textId="77777777" w:rsidR="00065462" w:rsidRPr="004C0BE9" w:rsidRDefault="00065462" w:rsidP="00065462">
            <w:pPr>
              <w:rPr>
                <w:rFonts w:cs="Times New Roman"/>
                <w:sz w:val="20"/>
                <w:szCs w:val="20"/>
              </w:rPr>
            </w:pPr>
          </w:p>
        </w:tc>
        <w:tc>
          <w:tcPr>
            <w:tcW w:w="2218" w:type="dxa"/>
            <w:vMerge w:val="restart"/>
          </w:tcPr>
          <w:p w14:paraId="51AA525A" w14:textId="5425EAE7" w:rsidR="00065462" w:rsidRPr="004C0BE9" w:rsidRDefault="00065462" w:rsidP="00065462">
            <w:pPr>
              <w:rPr>
                <w:rFonts w:cs="Times New Roman"/>
                <w:sz w:val="20"/>
                <w:szCs w:val="20"/>
              </w:rPr>
            </w:pPr>
            <w:r>
              <w:rPr>
                <w:rFonts w:cs="Times New Roman"/>
                <w:sz w:val="20"/>
                <w:szCs w:val="20"/>
              </w:rPr>
              <w:t xml:space="preserve">УК-5.3. </w:t>
            </w:r>
            <w:r w:rsidRPr="004C0BE9">
              <w:rPr>
                <w:rFonts w:cs="Times New Roman"/>
                <w:sz w:val="20"/>
                <w:szCs w:val="20"/>
              </w:rPr>
              <w:t xml:space="preserve">Осознанно выбирает направление собственного профессионального и </w:t>
            </w:r>
            <w:r w:rsidRPr="004C0BE9">
              <w:rPr>
                <w:rFonts w:cs="Times New Roman"/>
                <w:sz w:val="20"/>
                <w:szCs w:val="20"/>
              </w:rPr>
              <w:lastRenderedPageBreak/>
              <w:t>личностного развития и минимизирует возможные риски при изменении карьерной траектории</w:t>
            </w:r>
          </w:p>
        </w:tc>
        <w:tc>
          <w:tcPr>
            <w:tcW w:w="1668" w:type="dxa"/>
          </w:tcPr>
          <w:p w14:paraId="0E261F30" w14:textId="10C0C76D"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67873BC4" w14:textId="73BDC11D"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54FC00E8" w14:textId="51A6645A"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right w:val="nil"/>
            </w:tcBorders>
          </w:tcPr>
          <w:p w14:paraId="62BBA1B7" w14:textId="7764C368" w:rsidR="00065462" w:rsidRPr="004C0BE9" w:rsidRDefault="00065462" w:rsidP="00065462">
            <w:pPr>
              <w:jc w:val="center"/>
              <w:rPr>
                <w:rFonts w:cs="Times New Roman"/>
                <w:sz w:val="20"/>
                <w:szCs w:val="20"/>
              </w:rPr>
            </w:pPr>
            <w:r>
              <w:rPr>
                <w:rFonts w:cs="Times New Roman"/>
                <w:sz w:val="20"/>
                <w:szCs w:val="20"/>
              </w:rPr>
              <w:t>2.1.48</w:t>
            </w:r>
          </w:p>
        </w:tc>
        <w:tc>
          <w:tcPr>
            <w:tcW w:w="861" w:type="dxa"/>
            <w:tcBorders>
              <w:left w:val="nil"/>
            </w:tcBorders>
          </w:tcPr>
          <w:p w14:paraId="5337D6BA" w14:textId="77777777" w:rsidR="00065462" w:rsidRPr="004C0BE9" w:rsidRDefault="00065462" w:rsidP="00065462">
            <w:pPr>
              <w:jc w:val="center"/>
              <w:rPr>
                <w:rFonts w:cs="Times New Roman"/>
                <w:sz w:val="20"/>
                <w:szCs w:val="20"/>
              </w:rPr>
            </w:pPr>
          </w:p>
        </w:tc>
        <w:tc>
          <w:tcPr>
            <w:tcW w:w="896" w:type="dxa"/>
            <w:vAlign w:val="center"/>
          </w:tcPr>
          <w:p w14:paraId="203570F8" w14:textId="6FA97081"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3D3B93F0" w14:textId="524DEB4A"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1A740B8" w14:textId="12485B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86AA736" w14:textId="7CE7A9B3"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2E9DB0B0" w14:textId="5E664112"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2902354" w14:textId="13DB31EC"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1EA85417" w14:textId="5B16F12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A0CCB68" w14:textId="1A2ECE92"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C7CBB96" w14:textId="77777777" w:rsidTr="00FE0FFF">
        <w:tc>
          <w:tcPr>
            <w:tcW w:w="821" w:type="dxa"/>
            <w:vMerge/>
          </w:tcPr>
          <w:p w14:paraId="7562BD63" w14:textId="77777777" w:rsidR="00065462" w:rsidRPr="004C0BE9" w:rsidRDefault="00065462" w:rsidP="00065462">
            <w:pPr>
              <w:rPr>
                <w:rFonts w:cs="Times New Roman"/>
                <w:sz w:val="20"/>
                <w:szCs w:val="20"/>
              </w:rPr>
            </w:pPr>
          </w:p>
        </w:tc>
        <w:tc>
          <w:tcPr>
            <w:tcW w:w="1918" w:type="dxa"/>
            <w:vMerge/>
          </w:tcPr>
          <w:p w14:paraId="6808702E" w14:textId="77777777" w:rsidR="00065462" w:rsidRPr="004C0BE9" w:rsidRDefault="00065462" w:rsidP="00065462">
            <w:pPr>
              <w:rPr>
                <w:rFonts w:cs="Times New Roman"/>
                <w:sz w:val="20"/>
                <w:szCs w:val="20"/>
              </w:rPr>
            </w:pPr>
          </w:p>
        </w:tc>
        <w:tc>
          <w:tcPr>
            <w:tcW w:w="2218" w:type="dxa"/>
            <w:vMerge/>
          </w:tcPr>
          <w:p w14:paraId="26C4803C" w14:textId="77777777" w:rsidR="00065462" w:rsidRDefault="00065462" w:rsidP="00065462">
            <w:pPr>
              <w:rPr>
                <w:rFonts w:cs="Times New Roman"/>
                <w:sz w:val="20"/>
                <w:szCs w:val="20"/>
              </w:rPr>
            </w:pPr>
          </w:p>
        </w:tc>
        <w:tc>
          <w:tcPr>
            <w:tcW w:w="1668" w:type="dxa"/>
          </w:tcPr>
          <w:p w14:paraId="5B784A5F" w14:textId="4EAF6BAD"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0CA10C7" w14:textId="7F98BB9F"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52F27C35" w14:textId="2162C657" w:rsidR="00065462" w:rsidRDefault="00065462" w:rsidP="00065462">
            <w:pPr>
              <w:jc w:val="center"/>
              <w:rPr>
                <w:rFonts w:cs="Times New Roman"/>
                <w:sz w:val="20"/>
                <w:szCs w:val="20"/>
              </w:rPr>
            </w:pPr>
            <w:r>
              <w:rPr>
                <w:rFonts w:cs="Times New Roman"/>
                <w:sz w:val="20"/>
                <w:szCs w:val="20"/>
              </w:rPr>
              <w:t>2.2.12</w:t>
            </w:r>
          </w:p>
        </w:tc>
        <w:tc>
          <w:tcPr>
            <w:tcW w:w="851" w:type="dxa"/>
            <w:tcBorders>
              <w:left w:val="nil"/>
              <w:right w:val="nil"/>
            </w:tcBorders>
          </w:tcPr>
          <w:p w14:paraId="3B93D5E5" w14:textId="655FA995" w:rsidR="00065462" w:rsidRDefault="00065462" w:rsidP="00065462">
            <w:pPr>
              <w:jc w:val="center"/>
              <w:rPr>
                <w:rFonts w:cs="Times New Roman"/>
                <w:sz w:val="20"/>
                <w:szCs w:val="20"/>
              </w:rPr>
            </w:pPr>
            <w:r>
              <w:rPr>
                <w:rFonts w:cs="Times New Roman"/>
                <w:sz w:val="20"/>
                <w:szCs w:val="20"/>
              </w:rPr>
              <w:t>2.2.22</w:t>
            </w:r>
          </w:p>
        </w:tc>
        <w:tc>
          <w:tcPr>
            <w:tcW w:w="861" w:type="dxa"/>
            <w:tcBorders>
              <w:left w:val="nil"/>
            </w:tcBorders>
          </w:tcPr>
          <w:p w14:paraId="31818776" w14:textId="21F998E4" w:rsidR="00065462" w:rsidRPr="004C0BE9" w:rsidRDefault="00065462" w:rsidP="00065462">
            <w:pPr>
              <w:jc w:val="center"/>
              <w:rPr>
                <w:rFonts w:cs="Times New Roman"/>
                <w:sz w:val="20"/>
                <w:szCs w:val="20"/>
              </w:rPr>
            </w:pPr>
            <w:r>
              <w:rPr>
                <w:rFonts w:cs="Times New Roman"/>
                <w:sz w:val="20"/>
                <w:szCs w:val="20"/>
              </w:rPr>
              <w:t>2.2.36</w:t>
            </w:r>
          </w:p>
        </w:tc>
        <w:tc>
          <w:tcPr>
            <w:tcW w:w="896" w:type="dxa"/>
            <w:vAlign w:val="center"/>
          </w:tcPr>
          <w:p w14:paraId="51368877" w14:textId="7F6B1B8C"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341E2BD3" w14:textId="4B0CB6F4" w:rsidR="00065462" w:rsidRDefault="00065462" w:rsidP="00065462">
            <w:pPr>
              <w:jc w:val="center"/>
              <w:rPr>
                <w:rFonts w:cs="Times New Roman"/>
                <w:sz w:val="20"/>
                <w:szCs w:val="20"/>
              </w:rPr>
            </w:pPr>
            <w:r>
              <w:rPr>
                <w:rFonts w:cs="Times New Roman"/>
                <w:sz w:val="20"/>
                <w:szCs w:val="20"/>
              </w:rPr>
              <w:t>1</w:t>
            </w:r>
          </w:p>
        </w:tc>
        <w:tc>
          <w:tcPr>
            <w:tcW w:w="693" w:type="dxa"/>
            <w:vAlign w:val="center"/>
          </w:tcPr>
          <w:p w14:paraId="04841B64" w14:textId="41D39A7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B1B87B8" w14:textId="6DD98951"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4A32871E" w14:textId="4D75CA3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766B9C" w14:textId="3ADB2EB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D0AEDC1" w14:textId="059D00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4FD3CA" w14:textId="732AC64F" w:rsidR="00065462" w:rsidRDefault="00065462" w:rsidP="00065462">
            <w:pPr>
              <w:jc w:val="center"/>
              <w:rPr>
                <w:rFonts w:cs="Times New Roman"/>
                <w:sz w:val="20"/>
                <w:szCs w:val="20"/>
              </w:rPr>
            </w:pPr>
            <w:r>
              <w:rPr>
                <w:rFonts w:cs="Times New Roman"/>
                <w:sz w:val="20"/>
                <w:szCs w:val="20"/>
              </w:rPr>
              <w:t>-</w:t>
            </w:r>
          </w:p>
        </w:tc>
      </w:tr>
      <w:tr w:rsidR="00065462" w:rsidRPr="004C0BE9" w14:paraId="440241A7" w14:textId="77777777" w:rsidTr="00FE0FFF">
        <w:tc>
          <w:tcPr>
            <w:tcW w:w="821" w:type="dxa"/>
            <w:vMerge/>
          </w:tcPr>
          <w:p w14:paraId="1A033EB5" w14:textId="77777777" w:rsidR="00065462" w:rsidRPr="004C0BE9" w:rsidRDefault="00065462" w:rsidP="00065462">
            <w:pPr>
              <w:rPr>
                <w:rFonts w:cs="Times New Roman"/>
                <w:sz w:val="20"/>
                <w:szCs w:val="20"/>
              </w:rPr>
            </w:pPr>
          </w:p>
        </w:tc>
        <w:tc>
          <w:tcPr>
            <w:tcW w:w="1918" w:type="dxa"/>
            <w:vMerge/>
          </w:tcPr>
          <w:p w14:paraId="09895663" w14:textId="77777777" w:rsidR="00065462" w:rsidRPr="004C0BE9" w:rsidRDefault="00065462" w:rsidP="00065462">
            <w:pPr>
              <w:rPr>
                <w:rFonts w:cs="Times New Roman"/>
                <w:sz w:val="20"/>
                <w:szCs w:val="20"/>
              </w:rPr>
            </w:pPr>
          </w:p>
        </w:tc>
        <w:tc>
          <w:tcPr>
            <w:tcW w:w="2218" w:type="dxa"/>
            <w:vMerge/>
          </w:tcPr>
          <w:p w14:paraId="74C3C304" w14:textId="77777777" w:rsidR="00065462" w:rsidRDefault="00065462" w:rsidP="00065462">
            <w:pPr>
              <w:rPr>
                <w:rFonts w:cs="Times New Roman"/>
                <w:sz w:val="20"/>
                <w:szCs w:val="20"/>
              </w:rPr>
            </w:pPr>
          </w:p>
        </w:tc>
        <w:tc>
          <w:tcPr>
            <w:tcW w:w="1668" w:type="dxa"/>
          </w:tcPr>
          <w:p w14:paraId="151D735B" w14:textId="3AC2A5D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5DF2A20" w14:textId="47135961" w:rsidR="00065462" w:rsidRDefault="00065462" w:rsidP="00065462">
            <w:pPr>
              <w:jc w:val="center"/>
              <w:rPr>
                <w:rFonts w:cs="Times New Roman"/>
                <w:sz w:val="20"/>
                <w:szCs w:val="20"/>
              </w:rPr>
            </w:pPr>
            <w:r>
              <w:rPr>
                <w:rFonts w:cs="Times New Roman"/>
                <w:sz w:val="20"/>
                <w:szCs w:val="20"/>
                <w:lang w:val="en-US"/>
              </w:rPr>
              <w:t>3</w:t>
            </w:r>
          </w:p>
        </w:tc>
        <w:tc>
          <w:tcPr>
            <w:tcW w:w="945" w:type="dxa"/>
            <w:tcBorders>
              <w:right w:val="nil"/>
            </w:tcBorders>
          </w:tcPr>
          <w:p w14:paraId="7D5FCCB6" w14:textId="4C58B23C" w:rsidR="00065462" w:rsidRDefault="00065462" w:rsidP="00065462">
            <w:pPr>
              <w:jc w:val="center"/>
              <w:rPr>
                <w:rFonts w:cs="Times New Roman"/>
                <w:sz w:val="20"/>
                <w:szCs w:val="20"/>
              </w:rPr>
            </w:pPr>
            <w:r>
              <w:rPr>
                <w:rFonts w:cs="Times New Roman"/>
                <w:sz w:val="20"/>
                <w:szCs w:val="20"/>
                <w:lang w:val="en-US"/>
              </w:rPr>
              <w:t>2.3.30</w:t>
            </w:r>
          </w:p>
        </w:tc>
        <w:tc>
          <w:tcPr>
            <w:tcW w:w="851" w:type="dxa"/>
            <w:tcBorders>
              <w:left w:val="nil"/>
              <w:right w:val="nil"/>
            </w:tcBorders>
          </w:tcPr>
          <w:p w14:paraId="5F3D6012" w14:textId="77777777" w:rsidR="00065462" w:rsidRDefault="00065462" w:rsidP="00065462">
            <w:pPr>
              <w:jc w:val="center"/>
              <w:rPr>
                <w:rFonts w:cs="Times New Roman"/>
                <w:sz w:val="20"/>
                <w:szCs w:val="20"/>
              </w:rPr>
            </w:pPr>
          </w:p>
        </w:tc>
        <w:tc>
          <w:tcPr>
            <w:tcW w:w="861" w:type="dxa"/>
            <w:tcBorders>
              <w:left w:val="nil"/>
            </w:tcBorders>
          </w:tcPr>
          <w:p w14:paraId="509B796A" w14:textId="77777777" w:rsidR="00065462" w:rsidRDefault="00065462" w:rsidP="00065462">
            <w:pPr>
              <w:jc w:val="center"/>
              <w:rPr>
                <w:rFonts w:cs="Times New Roman"/>
                <w:sz w:val="20"/>
                <w:szCs w:val="20"/>
              </w:rPr>
            </w:pPr>
          </w:p>
        </w:tc>
        <w:tc>
          <w:tcPr>
            <w:tcW w:w="896" w:type="dxa"/>
            <w:vAlign w:val="center"/>
          </w:tcPr>
          <w:p w14:paraId="778DC068" w14:textId="01BA7307" w:rsidR="00065462"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141B3B03" w14:textId="68DB951A" w:rsidR="00065462" w:rsidRDefault="00065462" w:rsidP="00065462">
            <w:pPr>
              <w:jc w:val="center"/>
              <w:rPr>
                <w:rFonts w:cs="Times New Roman"/>
                <w:sz w:val="20"/>
                <w:szCs w:val="20"/>
              </w:rPr>
            </w:pPr>
            <w:r>
              <w:rPr>
                <w:rFonts w:cs="Times New Roman"/>
                <w:sz w:val="20"/>
                <w:szCs w:val="20"/>
                <w:lang w:val="en-US"/>
              </w:rPr>
              <w:t>-</w:t>
            </w:r>
          </w:p>
        </w:tc>
        <w:tc>
          <w:tcPr>
            <w:tcW w:w="693" w:type="dxa"/>
            <w:vAlign w:val="center"/>
          </w:tcPr>
          <w:p w14:paraId="73B3A4D9" w14:textId="4AF4042D"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4DC812F7" w14:textId="0E511B40" w:rsidR="00065462" w:rsidRDefault="00065462" w:rsidP="00065462">
            <w:pPr>
              <w:jc w:val="center"/>
              <w:rPr>
                <w:rFonts w:cs="Times New Roman"/>
                <w:sz w:val="20"/>
                <w:szCs w:val="20"/>
              </w:rPr>
            </w:pPr>
            <w:r>
              <w:rPr>
                <w:rFonts w:cs="Times New Roman"/>
                <w:sz w:val="20"/>
                <w:szCs w:val="20"/>
                <w:lang w:val="en-US"/>
              </w:rPr>
              <w:t>1</w:t>
            </w:r>
          </w:p>
        </w:tc>
        <w:tc>
          <w:tcPr>
            <w:tcW w:w="590" w:type="dxa"/>
            <w:vAlign w:val="center"/>
          </w:tcPr>
          <w:p w14:paraId="0F8C6A92" w14:textId="588F251D" w:rsidR="00065462"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18E1188A" w14:textId="068FB297" w:rsidR="00065462"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0E773423" w14:textId="51C2F14B" w:rsidR="00065462" w:rsidRDefault="00065462" w:rsidP="00065462">
            <w:pPr>
              <w:jc w:val="center"/>
              <w:rPr>
                <w:rFonts w:cs="Times New Roman"/>
                <w:sz w:val="20"/>
                <w:szCs w:val="20"/>
              </w:rPr>
            </w:pPr>
            <w:r>
              <w:rPr>
                <w:rFonts w:cs="Times New Roman"/>
                <w:sz w:val="20"/>
                <w:szCs w:val="20"/>
                <w:lang w:val="en-US"/>
              </w:rPr>
              <w:t>-</w:t>
            </w:r>
          </w:p>
        </w:tc>
        <w:tc>
          <w:tcPr>
            <w:tcW w:w="515" w:type="dxa"/>
            <w:vAlign w:val="center"/>
          </w:tcPr>
          <w:p w14:paraId="0E17D991" w14:textId="3EAFAB0E" w:rsidR="00065462" w:rsidRDefault="00065462" w:rsidP="00065462">
            <w:pPr>
              <w:jc w:val="center"/>
              <w:rPr>
                <w:rFonts w:cs="Times New Roman"/>
                <w:sz w:val="20"/>
                <w:szCs w:val="20"/>
              </w:rPr>
            </w:pPr>
            <w:r>
              <w:rPr>
                <w:rFonts w:cs="Times New Roman"/>
                <w:sz w:val="20"/>
                <w:szCs w:val="20"/>
                <w:lang w:val="en-US"/>
              </w:rPr>
              <w:t>-</w:t>
            </w:r>
          </w:p>
        </w:tc>
      </w:tr>
      <w:tr w:rsidR="00065462" w:rsidRPr="004C0BE9" w14:paraId="5DB7F19A" w14:textId="77777777" w:rsidTr="00FE0FFF">
        <w:tc>
          <w:tcPr>
            <w:tcW w:w="821" w:type="dxa"/>
            <w:vMerge/>
          </w:tcPr>
          <w:p w14:paraId="3DE4E133" w14:textId="77777777" w:rsidR="00065462" w:rsidRPr="004C0BE9" w:rsidRDefault="00065462" w:rsidP="00065462">
            <w:pPr>
              <w:rPr>
                <w:rFonts w:cs="Times New Roman"/>
                <w:sz w:val="20"/>
                <w:szCs w:val="20"/>
              </w:rPr>
            </w:pPr>
          </w:p>
        </w:tc>
        <w:tc>
          <w:tcPr>
            <w:tcW w:w="1918" w:type="dxa"/>
            <w:vMerge/>
          </w:tcPr>
          <w:p w14:paraId="10A03287" w14:textId="77777777" w:rsidR="00065462" w:rsidRPr="004C0BE9" w:rsidRDefault="00065462" w:rsidP="00065462">
            <w:pPr>
              <w:rPr>
                <w:rFonts w:cs="Times New Roman"/>
                <w:sz w:val="20"/>
                <w:szCs w:val="20"/>
              </w:rPr>
            </w:pPr>
          </w:p>
        </w:tc>
        <w:tc>
          <w:tcPr>
            <w:tcW w:w="2218" w:type="dxa"/>
            <w:vMerge/>
          </w:tcPr>
          <w:p w14:paraId="6CBF2614" w14:textId="77777777" w:rsidR="00065462" w:rsidRDefault="00065462" w:rsidP="00065462">
            <w:pPr>
              <w:rPr>
                <w:rFonts w:cs="Times New Roman"/>
                <w:sz w:val="20"/>
                <w:szCs w:val="20"/>
              </w:rPr>
            </w:pPr>
          </w:p>
        </w:tc>
        <w:tc>
          <w:tcPr>
            <w:tcW w:w="1668" w:type="dxa"/>
          </w:tcPr>
          <w:p w14:paraId="7C24C094" w14:textId="5213DCAE" w:rsidR="00065462"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28FCDC96" w14:textId="5F05F239"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3198593" w14:textId="77777777" w:rsidR="00065462" w:rsidRDefault="00065462" w:rsidP="00065462">
            <w:pPr>
              <w:jc w:val="center"/>
              <w:rPr>
                <w:rFonts w:cs="Times New Roman"/>
                <w:sz w:val="20"/>
                <w:szCs w:val="20"/>
                <w:lang w:val="en-US"/>
              </w:rPr>
            </w:pPr>
            <w:r>
              <w:rPr>
                <w:rFonts w:cs="Times New Roman"/>
                <w:sz w:val="20"/>
                <w:szCs w:val="20"/>
                <w:lang w:val="en-US"/>
              </w:rPr>
              <w:t>2.5.3</w:t>
            </w:r>
          </w:p>
          <w:p w14:paraId="07A732D9" w14:textId="10B4C974" w:rsidR="00065462" w:rsidRDefault="00065462" w:rsidP="00065462">
            <w:pPr>
              <w:jc w:val="center"/>
              <w:rPr>
                <w:rFonts w:cs="Times New Roman"/>
                <w:sz w:val="20"/>
                <w:szCs w:val="20"/>
                <w:lang w:val="en-US"/>
              </w:rPr>
            </w:pPr>
            <w:r>
              <w:rPr>
                <w:rFonts w:cs="Times New Roman"/>
                <w:sz w:val="20"/>
                <w:szCs w:val="20"/>
                <w:lang w:val="en-US"/>
              </w:rPr>
              <w:t>2.5.6</w:t>
            </w:r>
          </w:p>
        </w:tc>
        <w:tc>
          <w:tcPr>
            <w:tcW w:w="851" w:type="dxa"/>
            <w:tcBorders>
              <w:left w:val="nil"/>
              <w:bottom w:val="single" w:sz="4" w:space="0" w:color="auto"/>
              <w:right w:val="nil"/>
            </w:tcBorders>
          </w:tcPr>
          <w:p w14:paraId="3092A9D7" w14:textId="77777777" w:rsidR="00065462" w:rsidRDefault="00065462" w:rsidP="00065462">
            <w:pPr>
              <w:jc w:val="center"/>
              <w:rPr>
                <w:rFonts w:cs="Times New Roman"/>
                <w:sz w:val="20"/>
                <w:szCs w:val="20"/>
                <w:lang w:val="en-US"/>
              </w:rPr>
            </w:pPr>
            <w:r>
              <w:rPr>
                <w:rFonts w:cs="Times New Roman"/>
                <w:sz w:val="20"/>
                <w:szCs w:val="20"/>
                <w:lang w:val="en-US"/>
              </w:rPr>
              <w:t>2.5.7</w:t>
            </w:r>
          </w:p>
          <w:p w14:paraId="345665D5" w14:textId="73FAE82E" w:rsidR="00065462" w:rsidRPr="00230C13" w:rsidRDefault="00065462" w:rsidP="00065462">
            <w:pPr>
              <w:jc w:val="center"/>
              <w:rPr>
                <w:rFonts w:cs="Times New Roman"/>
                <w:sz w:val="20"/>
                <w:szCs w:val="20"/>
                <w:lang w:val="en-US"/>
              </w:rPr>
            </w:pPr>
            <w:r>
              <w:rPr>
                <w:rFonts w:cs="Times New Roman"/>
                <w:sz w:val="20"/>
                <w:szCs w:val="20"/>
                <w:lang w:val="en-US"/>
              </w:rPr>
              <w:t>2.5.8</w:t>
            </w:r>
          </w:p>
        </w:tc>
        <w:tc>
          <w:tcPr>
            <w:tcW w:w="861" w:type="dxa"/>
            <w:tcBorders>
              <w:left w:val="nil"/>
              <w:bottom w:val="single" w:sz="4" w:space="0" w:color="auto"/>
            </w:tcBorders>
          </w:tcPr>
          <w:p w14:paraId="718D5C4A" w14:textId="77777777" w:rsidR="00065462" w:rsidRDefault="00065462" w:rsidP="00065462">
            <w:pPr>
              <w:jc w:val="center"/>
              <w:rPr>
                <w:rFonts w:cs="Times New Roman"/>
                <w:sz w:val="20"/>
                <w:szCs w:val="20"/>
              </w:rPr>
            </w:pPr>
          </w:p>
        </w:tc>
        <w:tc>
          <w:tcPr>
            <w:tcW w:w="896" w:type="dxa"/>
            <w:vAlign w:val="center"/>
          </w:tcPr>
          <w:p w14:paraId="571A80C3" w14:textId="56E59552"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2ECA98AD" w14:textId="02A1104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D4FE48A" w14:textId="46652E8D"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CFF44BE" w14:textId="32B7B0C3"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7FD1939" w14:textId="7BAA1143"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63BD5E45" w14:textId="4C05050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2D6709A" w14:textId="61D00D21"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7AAC799" w14:textId="0B7F5EC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C6C352B" w14:textId="77777777" w:rsidTr="00FE0FFF">
        <w:tc>
          <w:tcPr>
            <w:tcW w:w="821" w:type="dxa"/>
            <w:vMerge/>
          </w:tcPr>
          <w:p w14:paraId="4AFEE4D7" w14:textId="77777777" w:rsidR="00065462" w:rsidRPr="004C0BE9" w:rsidRDefault="00065462" w:rsidP="00065462">
            <w:pPr>
              <w:rPr>
                <w:rFonts w:cs="Times New Roman"/>
                <w:sz w:val="20"/>
                <w:szCs w:val="20"/>
              </w:rPr>
            </w:pPr>
          </w:p>
        </w:tc>
        <w:tc>
          <w:tcPr>
            <w:tcW w:w="1918" w:type="dxa"/>
            <w:vMerge/>
          </w:tcPr>
          <w:p w14:paraId="2F9DE6D8" w14:textId="77777777" w:rsidR="00065462" w:rsidRPr="004C0BE9" w:rsidRDefault="00065462" w:rsidP="00065462">
            <w:pPr>
              <w:rPr>
                <w:rFonts w:cs="Times New Roman"/>
                <w:sz w:val="20"/>
                <w:szCs w:val="20"/>
              </w:rPr>
            </w:pPr>
          </w:p>
        </w:tc>
        <w:tc>
          <w:tcPr>
            <w:tcW w:w="2218" w:type="dxa"/>
            <w:vMerge/>
          </w:tcPr>
          <w:p w14:paraId="57ADC508" w14:textId="77777777" w:rsidR="00065462" w:rsidRDefault="00065462" w:rsidP="00065462">
            <w:pPr>
              <w:rPr>
                <w:rFonts w:cs="Times New Roman"/>
                <w:sz w:val="20"/>
                <w:szCs w:val="20"/>
              </w:rPr>
            </w:pPr>
          </w:p>
        </w:tc>
        <w:tc>
          <w:tcPr>
            <w:tcW w:w="1668" w:type="dxa"/>
          </w:tcPr>
          <w:p w14:paraId="406CB892" w14:textId="36238577" w:rsidR="00065462" w:rsidRDefault="00065462" w:rsidP="00065462">
            <w:pPr>
              <w:rPr>
                <w:rFonts w:cs="Times New Roman"/>
                <w:sz w:val="20"/>
                <w:szCs w:val="20"/>
              </w:rPr>
            </w:pPr>
            <w:r>
              <w:rPr>
                <w:rFonts w:cs="Times New Roman"/>
                <w:sz w:val="20"/>
                <w:szCs w:val="20"/>
              </w:rPr>
              <w:t>Социальная адаптация (адаптационный модуль)</w:t>
            </w:r>
          </w:p>
        </w:tc>
        <w:tc>
          <w:tcPr>
            <w:tcW w:w="741" w:type="dxa"/>
            <w:vAlign w:val="center"/>
          </w:tcPr>
          <w:p w14:paraId="25F18BC3" w14:textId="0BC3F46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7831862" w14:textId="77777777" w:rsidR="00065462" w:rsidRDefault="00065462" w:rsidP="00065462">
            <w:pPr>
              <w:jc w:val="center"/>
              <w:rPr>
                <w:rFonts w:cs="Times New Roman"/>
                <w:sz w:val="20"/>
                <w:szCs w:val="20"/>
              </w:rPr>
            </w:pPr>
            <w:r>
              <w:rPr>
                <w:rFonts w:cs="Times New Roman"/>
                <w:sz w:val="20"/>
                <w:szCs w:val="20"/>
              </w:rPr>
              <w:t>2.12.1</w:t>
            </w:r>
          </w:p>
          <w:p w14:paraId="7B4B5E0F" w14:textId="77777777" w:rsidR="00065462" w:rsidRDefault="00065462" w:rsidP="00065462">
            <w:pPr>
              <w:jc w:val="center"/>
              <w:rPr>
                <w:rFonts w:cs="Times New Roman"/>
                <w:sz w:val="20"/>
                <w:szCs w:val="20"/>
              </w:rPr>
            </w:pPr>
            <w:r>
              <w:rPr>
                <w:rFonts w:cs="Times New Roman"/>
                <w:sz w:val="20"/>
                <w:szCs w:val="20"/>
              </w:rPr>
              <w:t>2.12.2</w:t>
            </w:r>
          </w:p>
          <w:p w14:paraId="3E8B7FB2" w14:textId="15646C66" w:rsidR="00065462" w:rsidRDefault="00065462" w:rsidP="00065462">
            <w:pPr>
              <w:jc w:val="center"/>
              <w:rPr>
                <w:rFonts w:cs="Times New Roman"/>
                <w:sz w:val="20"/>
                <w:szCs w:val="20"/>
                <w:lang w:val="en-US"/>
              </w:rPr>
            </w:pPr>
            <w:r>
              <w:rPr>
                <w:rFonts w:cs="Times New Roman"/>
                <w:sz w:val="20"/>
                <w:szCs w:val="20"/>
              </w:rPr>
              <w:t>2.12.3</w:t>
            </w:r>
          </w:p>
        </w:tc>
        <w:tc>
          <w:tcPr>
            <w:tcW w:w="851" w:type="dxa"/>
            <w:tcBorders>
              <w:left w:val="nil"/>
              <w:bottom w:val="single" w:sz="4" w:space="0" w:color="auto"/>
              <w:right w:val="nil"/>
            </w:tcBorders>
          </w:tcPr>
          <w:p w14:paraId="489F3DC6" w14:textId="77777777" w:rsidR="00065462" w:rsidRDefault="00065462" w:rsidP="00065462">
            <w:pPr>
              <w:jc w:val="center"/>
              <w:rPr>
                <w:rFonts w:cs="Times New Roman"/>
                <w:sz w:val="20"/>
                <w:szCs w:val="20"/>
              </w:rPr>
            </w:pPr>
            <w:r>
              <w:rPr>
                <w:rFonts w:cs="Times New Roman"/>
                <w:sz w:val="20"/>
                <w:szCs w:val="20"/>
              </w:rPr>
              <w:t>2.12.4</w:t>
            </w:r>
          </w:p>
          <w:p w14:paraId="2011C207" w14:textId="77777777" w:rsidR="00065462" w:rsidRDefault="00065462" w:rsidP="00065462">
            <w:pPr>
              <w:jc w:val="center"/>
              <w:rPr>
                <w:rFonts w:cs="Times New Roman"/>
                <w:sz w:val="20"/>
                <w:szCs w:val="20"/>
              </w:rPr>
            </w:pPr>
            <w:r>
              <w:rPr>
                <w:rFonts w:cs="Times New Roman"/>
                <w:sz w:val="20"/>
                <w:szCs w:val="20"/>
              </w:rPr>
              <w:t>2.12.5</w:t>
            </w:r>
          </w:p>
          <w:p w14:paraId="08AEB0ED" w14:textId="644D4C00" w:rsidR="00065462" w:rsidRDefault="00065462" w:rsidP="00065462">
            <w:pPr>
              <w:jc w:val="center"/>
              <w:rPr>
                <w:rFonts w:cs="Times New Roman"/>
                <w:sz w:val="20"/>
                <w:szCs w:val="20"/>
                <w:lang w:val="en-US"/>
              </w:rPr>
            </w:pPr>
            <w:r>
              <w:rPr>
                <w:rFonts w:cs="Times New Roman"/>
                <w:sz w:val="20"/>
                <w:szCs w:val="20"/>
              </w:rPr>
              <w:t>2.12.6</w:t>
            </w:r>
          </w:p>
        </w:tc>
        <w:tc>
          <w:tcPr>
            <w:tcW w:w="861" w:type="dxa"/>
            <w:tcBorders>
              <w:left w:val="nil"/>
              <w:bottom w:val="single" w:sz="4" w:space="0" w:color="auto"/>
            </w:tcBorders>
          </w:tcPr>
          <w:p w14:paraId="04698474" w14:textId="77777777" w:rsidR="00065462" w:rsidRDefault="00065462" w:rsidP="00065462">
            <w:pPr>
              <w:jc w:val="center"/>
              <w:rPr>
                <w:rFonts w:cs="Times New Roman"/>
                <w:sz w:val="20"/>
                <w:szCs w:val="20"/>
              </w:rPr>
            </w:pPr>
            <w:r>
              <w:rPr>
                <w:rFonts w:cs="Times New Roman"/>
                <w:sz w:val="20"/>
                <w:szCs w:val="20"/>
              </w:rPr>
              <w:t>2.12.15</w:t>
            </w:r>
          </w:p>
          <w:p w14:paraId="30C61EBC" w14:textId="5F0B118F" w:rsidR="00065462" w:rsidRDefault="00065462" w:rsidP="00065462">
            <w:pPr>
              <w:jc w:val="center"/>
              <w:rPr>
                <w:rFonts w:cs="Times New Roman"/>
                <w:sz w:val="20"/>
                <w:szCs w:val="20"/>
              </w:rPr>
            </w:pPr>
            <w:r>
              <w:rPr>
                <w:rFonts w:cs="Times New Roman"/>
                <w:sz w:val="20"/>
                <w:szCs w:val="20"/>
              </w:rPr>
              <w:t>2.12.16</w:t>
            </w:r>
          </w:p>
        </w:tc>
        <w:tc>
          <w:tcPr>
            <w:tcW w:w="896" w:type="dxa"/>
            <w:vAlign w:val="center"/>
          </w:tcPr>
          <w:p w14:paraId="3B95D356" w14:textId="46AD765D" w:rsidR="00065462" w:rsidRDefault="00065462" w:rsidP="00065462">
            <w:pPr>
              <w:jc w:val="center"/>
              <w:rPr>
                <w:rFonts w:cs="Times New Roman"/>
                <w:sz w:val="20"/>
                <w:szCs w:val="20"/>
                <w:lang w:val="en-US"/>
              </w:rPr>
            </w:pPr>
            <w:r>
              <w:rPr>
                <w:rFonts w:cs="Times New Roman"/>
                <w:sz w:val="20"/>
                <w:szCs w:val="20"/>
              </w:rPr>
              <w:t>8</w:t>
            </w:r>
          </w:p>
        </w:tc>
        <w:tc>
          <w:tcPr>
            <w:tcW w:w="693" w:type="dxa"/>
            <w:vAlign w:val="center"/>
          </w:tcPr>
          <w:p w14:paraId="7DD95731" w14:textId="77777777" w:rsidR="00065462" w:rsidRDefault="00065462" w:rsidP="00065462">
            <w:pPr>
              <w:jc w:val="center"/>
              <w:rPr>
                <w:rFonts w:cs="Times New Roman"/>
                <w:sz w:val="20"/>
                <w:szCs w:val="20"/>
                <w:lang w:val="en-US"/>
              </w:rPr>
            </w:pPr>
          </w:p>
        </w:tc>
        <w:tc>
          <w:tcPr>
            <w:tcW w:w="693" w:type="dxa"/>
            <w:vAlign w:val="center"/>
          </w:tcPr>
          <w:p w14:paraId="15F2E18C" w14:textId="07A29858" w:rsidR="00065462" w:rsidRDefault="00065462" w:rsidP="00065462">
            <w:pPr>
              <w:jc w:val="center"/>
              <w:rPr>
                <w:rFonts w:cs="Times New Roman"/>
                <w:sz w:val="20"/>
                <w:szCs w:val="20"/>
                <w:lang w:val="en-US"/>
              </w:rPr>
            </w:pPr>
            <w:r>
              <w:rPr>
                <w:rFonts w:cs="Times New Roman"/>
                <w:sz w:val="20"/>
                <w:szCs w:val="20"/>
              </w:rPr>
              <w:t>2</w:t>
            </w:r>
          </w:p>
        </w:tc>
        <w:tc>
          <w:tcPr>
            <w:tcW w:w="515" w:type="dxa"/>
            <w:vAlign w:val="center"/>
          </w:tcPr>
          <w:p w14:paraId="21C37D52" w14:textId="03BB112F" w:rsidR="00065462" w:rsidRDefault="00065462" w:rsidP="00065462">
            <w:pPr>
              <w:jc w:val="center"/>
              <w:rPr>
                <w:rFonts w:cs="Times New Roman"/>
                <w:sz w:val="20"/>
                <w:szCs w:val="20"/>
                <w:lang w:val="en-US"/>
              </w:rPr>
            </w:pPr>
            <w:r>
              <w:rPr>
                <w:rFonts w:cs="Times New Roman"/>
                <w:sz w:val="20"/>
                <w:szCs w:val="20"/>
              </w:rPr>
              <w:t>2</w:t>
            </w:r>
          </w:p>
        </w:tc>
        <w:tc>
          <w:tcPr>
            <w:tcW w:w="590" w:type="dxa"/>
            <w:vAlign w:val="center"/>
          </w:tcPr>
          <w:p w14:paraId="63AB74E0" w14:textId="3A8EE7CE" w:rsidR="00065462" w:rsidRDefault="00065462" w:rsidP="00065462">
            <w:pPr>
              <w:jc w:val="center"/>
              <w:rPr>
                <w:rFonts w:cs="Times New Roman"/>
                <w:sz w:val="20"/>
                <w:szCs w:val="20"/>
                <w:lang w:val="en-US"/>
              </w:rPr>
            </w:pPr>
            <w:r>
              <w:rPr>
                <w:rFonts w:cs="Times New Roman"/>
                <w:sz w:val="20"/>
                <w:szCs w:val="20"/>
              </w:rPr>
              <w:t>2</w:t>
            </w:r>
          </w:p>
        </w:tc>
        <w:tc>
          <w:tcPr>
            <w:tcW w:w="615" w:type="dxa"/>
            <w:vAlign w:val="center"/>
          </w:tcPr>
          <w:p w14:paraId="43AF9728" w14:textId="175F985D" w:rsidR="00065462" w:rsidRDefault="00065462" w:rsidP="00065462">
            <w:pPr>
              <w:jc w:val="center"/>
              <w:rPr>
                <w:rFonts w:cs="Times New Roman"/>
                <w:sz w:val="20"/>
                <w:szCs w:val="20"/>
                <w:lang w:val="en-US"/>
              </w:rPr>
            </w:pPr>
            <w:r>
              <w:rPr>
                <w:rFonts w:cs="Times New Roman"/>
                <w:sz w:val="20"/>
                <w:szCs w:val="20"/>
              </w:rPr>
              <w:t>1</w:t>
            </w:r>
          </w:p>
        </w:tc>
        <w:tc>
          <w:tcPr>
            <w:tcW w:w="682" w:type="dxa"/>
            <w:vAlign w:val="center"/>
          </w:tcPr>
          <w:p w14:paraId="4246B4F2" w14:textId="4964E90C"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2D987278" w14:textId="3F4D5337"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4BEB2BFA" w14:textId="77777777" w:rsidTr="00FE0FFF">
        <w:tc>
          <w:tcPr>
            <w:tcW w:w="821" w:type="dxa"/>
            <w:vMerge/>
          </w:tcPr>
          <w:p w14:paraId="69190F05" w14:textId="77777777" w:rsidR="00065462" w:rsidRPr="004C0BE9" w:rsidRDefault="00065462" w:rsidP="00065462">
            <w:pPr>
              <w:rPr>
                <w:rFonts w:cs="Times New Roman"/>
                <w:sz w:val="20"/>
                <w:szCs w:val="20"/>
              </w:rPr>
            </w:pPr>
          </w:p>
        </w:tc>
        <w:tc>
          <w:tcPr>
            <w:tcW w:w="1918" w:type="dxa"/>
            <w:vMerge/>
          </w:tcPr>
          <w:p w14:paraId="01621786" w14:textId="77777777" w:rsidR="00065462" w:rsidRPr="004C0BE9" w:rsidRDefault="00065462" w:rsidP="00065462">
            <w:pPr>
              <w:rPr>
                <w:rFonts w:cs="Times New Roman"/>
                <w:sz w:val="20"/>
                <w:szCs w:val="20"/>
              </w:rPr>
            </w:pPr>
          </w:p>
        </w:tc>
        <w:tc>
          <w:tcPr>
            <w:tcW w:w="2218" w:type="dxa"/>
            <w:vMerge/>
          </w:tcPr>
          <w:p w14:paraId="2B2D27F4" w14:textId="77777777" w:rsidR="00065462" w:rsidRDefault="00065462" w:rsidP="00065462">
            <w:pPr>
              <w:rPr>
                <w:rFonts w:cs="Times New Roman"/>
                <w:sz w:val="20"/>
                <w:szCs w:val="20"/>
              </w:rPr>
            </w:pPr>
          </w:p>
        </w:tc>
        <w:tc>
          <w:tcPr>
            <w:tcW w:w="1668" w:type="dxa"/>
          </w:tcPr>
          <w:p w14:paraId="7E627EED" w14:textId="16776DE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AC33C9" w14:textId="7EBF0BA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22E16DA" w14:textId="77777777" w:rsidR="00065462" w:rsidRDefault="00065462" w:rsidP="00065462">
            <w:pPr>
              <w:jc w:val="center"/>
              <w:rPr>
                <w:rFonts w:cs="Times New Roman"/>
                <w:sz w:val="20"/>
                <w:szCs w:val="20"/>
              </w:rPr>
            </w:pPr>
            <w:r>
              <w:rPr>
                <w:rFonts w:cs="Times New Roman"/>
                <w:sz w:val="20"/>
                <w:szCs w:val="20"/>
              </w:rPr>
              <w:t>2.14.1</w:t>
            </w:r>
          </w:p>
          <w:p w14:paraId="204B749F" w14:textId="3D2F6A4F"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F0E2C9F" w14:textId="77777777" w:rsidR="00065462" w:rsidRDefault="00065462" w:rsidP="00065462">
            <w:pPr>
              <w:jc w:val="center"/>
              <w:rPr>
                <w:rFonts w:cs="Times New Roman"/>
                <w:sz w:val="20"/>
                <w:szCs w:val="20"/>
              </w:rPr>
            </w:pPr>
            <w:r>
              <w:rPr>
                <w:rFonts w:cs="Times New Roman"/>
                <w:sz w:val="20"/>
                <w:szCs w:val="20"/>
              </w:rPr>
              <w:t>2.14.3</w:t>
            </w:r>
          </w:p>
          <w:p w14:paraId="09C5BFFF" w14:textId="3DD2AB06"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02635103" w14:textId="55F7E829"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37279C7C" w14:textId="229244B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5AB03F7" w14:textId="6062CF7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C3C6B8" w14:textId="49BDB76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DAB25DC" w14:textId="0E3307C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D8386C" w14:textId="56BEFB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6F9565C" w14:textId="77B8729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672DA12" w14:textId="7A106C6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F24A56D" w14:textId="631CC20D" w:rsidR="00065462" w:rsidRDefault="00065462" w:rsidP="00065462">
            <w:pPr>
              <w:jc w:val="center"/>
              <w:rPr>
                <w:rFonts w:cs="Times New Roman"/>
                <w:sz w:val="20"/>
                <w:szCs w:val="20"/>
              </w:rPr>
            </w:pPr>
            <w:r>
              <w:rPr>
                <w:rFonts w:cs="Times New Roman"/>
                <w:sz w:val="20"/>
                <w:szCs w:val="20"/>
              </w:rPr>
              <w:t>5</w:t>
            </w:r>
          </w:p>
        </w:tc>
      </w:tr>
      <w:tr w:rsidR="00065462" w:rsidRPr="004C0BE9" w14:paraId="56C35740" w14:textId="77777777" w:rsidTr="00FE0FFF">
        <w:tc>
          <w:tcPr>
            <w:tcW w:w="821" w:type="dxa"/>
            <w:vMerge/>
          </w:tcPr>
          <w:p w14:paraId="171D1AE4" w14:textId="77777777" w:rsidR="00065462" w:rsidRPr="004C0BE9" w:rsidRDefault="00065462" w:rsidP="00065462">
            <w:pPr>
              <w:rPr>
                <w:rFonts w:cs="Times New Roman"/>
                <w:sz w:val="20"/>
                <w:szCs w:val="20"/>
              </w:rPr>
            </w:pPr>
          </w:p>
        </w:tc>
        <w:tc>
          <w:tcPr>
            <w:tcW w:w="1918" w:type="dxa"/>
            <w:vMerge/>
          </w:tcPr>
          <w:p w14:paraId="529D6343" w14:textId="77777777" w:rsidR="00065462" w:rsidRPr="004C0BE9" w:rsidRDefault="00065462" w:rsidP="00065462">
            <w:pPr>
              <w:rPr>
                <w:rFonts w:cs="Times New Roman"/>
                <w:sz w:val="20"/>
                <w:szCs w:val="20"/>
              </w:rPr>
            </w:pPr>
          </w:p>
        </w:tc>
        <w:tc>
          <w:tcPr>
            <w:tcW w:w="2218" w:type="dxa"/>
            <w:vMerge/>
          </w:tcPr>
          <w:p w14:paraId="7AF5D149" w14:textId="77777777" w:rsidR="00065462" w:rsidRDefault="00065462" w:rsidP="00065462">
            <w:pPr>
              <w:rPr>
                <w:rFonts w:cs="Times New Roman"/>
                <w:sz w:val="20"/>
                <w:szCs w:val="20"/>
              </w:rPr>
            </w:pPr>
          </w:p>
        </w:tc>
        <w:tc>
          <w:tcPr>
            <w:tcW w:w="1668" w:type="dxa"/>
          </w:tcPr>
          <w:p w14:paraId="436AD674" w14:textId="614D63E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4B20092" w14:textId="70FFA149"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9DB6914" w14:textId="77777777" w:rsidR="00065462" w:rsidRDefault="00065462" w:rsidP="00065462">
            <w:pPr>
              <w:jc w:val="center"/>
              <w:rPr>
                <w:rFonts w:cs="Times New Roman"/>
                <w:sz w:val="20"/>
                <w:szCs w:val="20"/>
              </w:rPr>
            </w:pPr>
            <w:r>
              <w:rPr>
                <w:rFonts w:cs="Times New Roman"/>
                <w:sz w:val="20"/>
                <w:szCs w:val="20"/>
              </w:rPr>
              <w:t>2.15.1</w:t>
            </w:r>
          </w:p>
          <w:p w14:paraId="6BCCD879" w14:textId="115AEBFA"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681B82C6" w14:textId="77777777" w:rsidR="00065462" w:rsidRDefault="00065462" w:rsidP="00065462">
            <w:pPr>
              <w:jc w:val="center"/>
              <w:rPr>
                <w:rFonts w:cs="Times New Roman"/>
                <w:sz w:val="20"/>
                <w:szCs w:val="20"/>
              </w:rPr>
            </w:pPr>
            <w:r>
              <w:rPr>
                <w:rFonts w:cs="Times New Roman"/>
                <w:sz w:val="20"/>
                <w:szCs w:val="20"/>
              </w:rPr>
              <w:t>2.15.3</w:t>
            </w:r>
          </w:p>
          <w:p w14:paraId="2C99887A" w14:textId="0274E589"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915872A" w14:textId="5996790F"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69EF1DBD" w14:textId="7CAF087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554C071" w14:textId="61E3DFA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F676E4A" w14:textId="7E079BD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DFEF268" w14:textId="04F3BF8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A684C7" w14:textId="1607B8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740B004" w14:textId="41427B0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7AD6E9B" w14:textId="2E76E8D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3791265" w14:textId="22CFD235" w:rsidR="00065462" w:rsidRDefault="00065462" w:rsidP="00065462">
            <w:pPr>
              <w:jc w:val="center"/>
              <w:rPr>
                <w:rFonts w:cs="Times New Roman"/>
                <w:sz w:val="20"/>
                <w:szCs w:val="20"/>
              </w:rPr>
            </w:pPr>
            <w:r>
              <w:rPr>
                <w:rFonts w:cs="Times New Roman"/>
                <w:sz w:val="20"/>
                <w:szCs w:val="20"/>
              </w:rPr>
              <w:t>5</w:t>
            </w:r>
          </w:p>
        </w:tc>
      </w:tr>
      <w:tr w:rsidR="00065462" w:rsidRPr="004C0BE9" w14:paraId="1FDB0644" w14:textId="77777777" w:rsidTr="00FE0FFF">
        <w:tc>
          <w:tcPr>
            <w:tcW w:w="821" w:type="dxa"/>
            <w:vMerge/>
          </w:tcPr>
          <w:p w14:paraId="3EF4D8C1" w14:textId="77777777" w:rsidR="00065462" w:rsidRPr="004C0BE9" w:rsidRDefault="00065462" w:rsidP="00065462">
            <w:pPr>
              <w:rPr>
                <w:rFonts w:cs="Times New Roman"/>
                <w:sz w:val="20"/>
                <w:szCs w:val="20"/>
              </w:rPr>
            </w:pPr>
          </w:p>
        </w:tc>
        <w:tc>
          <w:tcPr>
            <w:tcW w:w="1918" w:type="dxa"/>
            <w:vMerge/>
          </w:tcPr>
          <w:p w14:paraId="522C339D" w14:textId="77777777" w:rsidR="00065462" w:rsidRPr="004C0BE9" w:rsidRDefault="00065462" w:rsidP="00065462">
            <w:pPr>
              <w:rPr>
                <w:rFonts w:cs="Times New Roman"/>
                <w:sz w:val="20"/>
                <w:szCs w:val="20"/>
              </w:rPr>
            </w:pPr>
          </w:p>
        </w:tc>
        <w:tc>
          <w:tcPr>
            <w:tcW w:w="2218" w:type="dxa"/>
            <w:vMerge/>
          </w:tcPr>
          <w:p w14:paraId="04C4DD2A" w14:textId="77777777" w:rsidR="00065462" w:rsidRDefault="00065462" w:rsidP="00065462">
            <w:pPr>
              <w:rPr>
                <w:rFonts w:cs="Times New Roman"/>
                <w:sz w:val="20"/>
                <w:szCs w:val="20"/>
              </w:rPr>
            </w:pPr>
          </w:p>
        </w:tc>
        <w:tc>
          <w:tcPr>
            <w:tcW w:w="1668" w:type="dxa"/>
          </w:tcPr>
          <w:p w14:paraId="0F65408B" w14:textId="19BFFB0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A69D562" w14:textId="750DB865"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A67E2C5" w14:textId="77777777" w:rsidR="00065462" w:rsidRDefault="00065462" w:rsidP="00065462">
            <w:pPr>
              <w:jc w:val="center"/>
              <w:rPr>
                <w:rFonts w:cs="Times New Roman"/>
                <w:sz w:val="20"/>
                <w:szCs w:val="20"/>
              </w:rPr>
            </w:pPr>
            <w:r>
              <w:rPr>
                <w:rFonts w:cs="Times New Roman"/>
                <w:sz w:val="20"/>
                <w:szCs w:val="20"/>
              </w:rPr>
              <w:t>2.16.1</w:t>
            </w:r>
          </w:p>
          <w:p w14:paraId="092BF5FC" w14:textId="6E735E94"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B004AC0" w14:textId="77777777" w:rsidR="00065462" w:rsidRDefault="00065462" w:rsidP="00065462">
            <w:pPr>
              <w:jc w:val="center"/>
              <w:rPr>
                <w:rFonts w:cs="Times New Roman"/>
                <w:sz w:val="20"/>
                <w:szCs w:val="20"/>
              </w:rPr>
            </w:pPr>
            <w:r>
              <w:rPr>
                <w:rFonts w:cs="Times New Roman"/>
                <w:sz w:val="20"/>
                <w:szCs w:val="20"/>
              </w:rPr>
              <w:t>2.16.3</w:t>
            </w:r>
          </w:p>
          <w:p w14:paraId="76886ECE" w14:textId="354092A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B0FBFC2" w14:textId="0947B20B"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63C571B" w14:textId="1E861682"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3E69AB9" w14:textId="191A29C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0CA84F9" w14:textId="1BC1AC1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45C0F2A" w14:textId="6FF4687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ABE7568" w14:textId="0E58833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AAE4A1" w14:textId="74AE6A5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211EA21" w14:textId="6232362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4FAE36" w14:textId="3B54C9B1" w:rsidR="00065462" w:rsidRDefault="00065462" w:rsidP="00065462">
            <w:pPr>
              <w:jc w:val="center"/>
              <w:rPr>
                <w:rFonts w:cs="Times New Roman"/>
                <w:sz w:val="20"/>
                <w:szCs w:val="20"/>
              </w:rPr>
            </w:pPr>
            <w:r>
              <w:rPr>
                <w:rFonts w:cs="Times New Roman"/>
                <w:sz w:val="20"/>
                <w:szCs w:val="20"/>
              </w:rPr>
              <w:t>5</w:t>
            </w:r>
          </w:p>
        </w:tc>
      </w:tr>
      <w:tr w:rsidR="00065462" w:rsidRPr="004C0BE9" w14:paraId="68B34A11" w14:textId="77777777" w:rsidTr="00FE0FFF">
        <w:tc>
          <w:tcPr>
            <w:tcW w:w="821" w:type="dxa"/>
            <w:vMerge/>
          </w:tcPr>
          <w:p w14:paraId="481AE4D8" w14:textId="77777777" w:rsidR="00065462" w:rsidRPr="004C0BE9" w:rsidRDefault="00065462" w:rsidP="00065462">
            <w:pPr>
              <w:rPr>
                <w:rFonts w:cs="Times New Roman"/>
                <w:sz w:val="20"/>
                <w:szCs w:val="20"/>
              </w:rPr>
            </w:pPr>
          </w:p>
        </w:tc>
        <w:tc>
          <w:tcPr>
            <w:tcW w:w="1918" w:type="dxa"/>
            <w:vMerge/>
          </w:tcPr>
          <w:p w14:paraId="4ACA0989" w14:textId="77777777" w:rsidR="00065462" w:rsidRPr="004C0BE9" w:rsidRDefault="00065462" w:rsidP="00065462">
            <w:pPr>
              <w:rPr>
                <w:rFonts w:cs="Times New Roman"/>
                <w:sz w:val="20"/>
                <w:szCs w:val="20"/>
              </w:rPr>
            </w:pPr>
          </w:p>
        </w:tc>
        <w:tc>
          <w:tcPr>
            <w:tcW w:w="2218" w:type="dxa"/>
            <w:vMerge/>
          </w:tcPr>
          <w:p w14:paraId="43DCA928" w14:textId="77777777" w:rsidR="00065462" w:rsidRDefault="00065462" w:rsidP="00065462">
            <w:pPr>
              <w:rPr>
                <w:rFonts w:cs="Times New Roman"/>
                <w:sz w:val="20"/>
                <w:szCs w:val="20"/>
              </w:rPr>
            </w:pPr>
          </w:p>
        </w:tc>
        <w:tc>
          <w:tcPr>
            <w:tcW w:w="1668" w:type="dxa"/>
          </w:tcPr>
          <w:p w14:paraId="03523BF3" w14:textId="3ECA5C6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4D299A5" w14:textId="744696E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31724EE" w14:textId="77777777" w:rsidR="00065462" w:rsidRDefault="00065462" w:rsidP="00065462">
            <w:pPr>
              <w:jc w:val="center"/>
              <w:rPr>
                <w:rFonts w:cs="Times New Roman"/>
                <w:sz w:val="20"/>
                <w:szCs w:val="20"/>
              </w:rPr>
            </w:pPr>
            <w:r>
              <w:rPr>
                <w:rFonts w:cs="Times New Roman"/>
                <w:sz w:val="20"/>
                <w:szCs w:val="20"/>
              </w:rPr>
              <w:t>2.17.1</w:t>
            </w:r>
          </w:p>
          <w:p w14:paraId="1E5D038C" w14:textId="39F0AD95"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13FEEEA" w14:textId="77777777" w:rsidR="00065462" w:rsidRDefault="00065462" w:rsidP="00065462">
            <w:pPr>
              <w:jc w:val="center"/>
              <w:rPr>
                <w:rFonts w:cs="Times New Roman"/>
                <w:sz w:val="20"/>
                <w:szCs w:val="20"/>
              </w:rPr>
            </w:pPr>
            <w:r>
              <w:rPr>
                <w:rFonts w:cs="Times New Roman"/>
                <w:sz w:val="20"/>
                <w:szCs w:val="20"/>
              </w:rPr>
              <w:t>2.17.3</w:t>
            </w:r>
          </w:p>
          <w:p w14:paraId="715DC998" w14:textId="6CBD734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360BC292" w14:textId="3AFC56B1"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7C341DF2" w14:textId="7D968D5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66DD4FB" w14:textId="13B9B9B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E909BFD" w14:textId="5716A3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CBD2E06" w14:textId="1A9604A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9B726C" w14:textId="083C47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68175B3" w14:textId="0B84E1B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F8D0D0C" w14:textId="03D345E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13A67F6" w14:textId="5B2D7965" w:rsidR="00065462" w:rsidRDefault="00065462" w:rsidP="00065462">
            <w:pPr>
              <w:jc w:val="center"/>
              <w:rPr>
                <w:rFonts w:cs="Times New Roman"/>
                <w:sz w:val="20"/>
                <w:szCs w:val="20"/>
              </w:rPr>
            </w:pPr>
            <w:r>
              <w:rPr>
                <w:rFonts w:cs="Times New Roman"/>
                <w:sz w:val="20"/>
                <w:szCs w:val="20"/>
              </w:rPr>
              <w:t>5</w:t>
            </w:r>
          </w:p>
        </w:tc>
      </w:tr>
      <w:tr w:rsidR="00065462" w:rsidRPr="004C0BE9" w14:paraId="5CE1A26D" w14:textId="77777777" w:rsidTr="00FE0FFF">
        <w:tc>
          <w:tcPr>
            <w:tcW w:w="821" w:type="dxa"/>
            <w:vMerge w:val="restart"/>
          </w:tcPr>
          <w:p w14:paraId="2AF6E394" w14:textId="14D631D8" w:rsidR="00065462" w:rsidRPr="004C0BE9" w:rsidRDefault="00065462" w:rsidP="00065462">
            <w:pPr>
              <w:rPr>
                <w:rFonts w:cs="Times New Roman"/>
                <w:sz w:val="20"/>
                <w:szCs w:val="20"/>
              </w:rPr>
            </w:pPr>
            <w:r w:rsidRPr="004C0BE9">
              <w:rPr>
                <w:rFonts w:cs="Times New Roman"/>
                <w:sz w:val="20"/>
                <w:szCs w:val="20"/>
              </w:rPr>
              <w:t>ОПК-1</w:t>
            </w:r>
          </w:p>
        </w:tc>
        <w:tc>
          <w:tcPr>
            <w:tcW w:w="1918" w:type="dxa"/>
            <w:vMerge w:val="restart"/>
          </w:tcPr>
          <w:p w14:paraId="5C8561D5" w14:textId="3AA339C1" w:rsidR="00065462" w:rsidRPr="004C0BE9" w:rsidRDefault="00065462" w:rsidP="00065462">
            <w:pPr>
              <w:rPr>
                <w:rFonts w:cs="Times New Roman"/>
                <w:sz w:val="20"/>
                <w:szCs w:val="20"/>
              </w:rPr>
            </w:pPr>
            <w:r w:rsidRPr="004C0BE9">
              <w:rPr>
                <w:rFonts w:cs="Times New Roman"/>
                <w:sz w:val="20"/>
                <w:szCs w:val="20"/>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2218" w:type="dxa"/>
          </w:tcPr>
          <w:p w14:paraId="040703A5" w14:textId="6F645842" w:rsidR="00065462" w:rsidRPr="004C0BE9" w:rsidRDefault="00065462" w:rsidP="00065462">
            <w:pPr>
              <w:rPr>
                <w:rFonts w:cs="Times New Roman"/>
                <w:sz w:val="20"/>
                <w:szCs w:val="20"/>
              </w:rPr>
            </w:pPr>
            <w:r>
              <w:rPr>
                <w:rFonts w:cs="Times New Roman"/>
                <w:sz w:val="20"/>
                <w:szCs w:val="20"/>
              </w:rPr>
              <w:t xml:space="preserve">ОПК-1.1. </w:t>
            </w:r>
            <w:r w:rsidRPr="004C0BE9">
              <w:rPr>
                <w:rFonts w:cs="Times New Roman"/>
                <w:sz w:val="20"/>
                <w:szCs w:val="20"/>
              </w:rPr>
              <w:t xml:space="preserve">Выбирает источники информации, включая национальные и международные базы данных, электронные библиотечные системы, специализированные пакеты прикладных программ для решения </w:t>
            </w:r>
            <w:r w:rsidRPr="004C0BE9">
              <w:rPr>
                <w:rFonts w:cs="Times New Roman"/>
                <w:sz w:val="20"/>
                <w:szCs w:val="20"/>
              </w:rPr>
              <w:lastRenderedPageBreak/>
              <w:t>профессиональных задач</w:t>
            </w:r>
          </w:p>
        </w:tc>
        <w:tc>
          <w:tcPr>
            <w:tcW w:w="1668" w:type="dxa"/>
          </w:tcPr>
          <w:p w14:paraId="1C238D90" w14:textId="2A0C4DFE" w:rsidR="00065462" w:rsidRPr="004C0BE9" w:rsidRDefault="00065462" w:rsidP="00065462">
            <w:pPr>
              <w:rPr>
                <w:rFonts w:cs="Times New Roman"/>
                <w:sz w:val="20"/>
                <w:szCs w:val="20"/>
              </w:rPr>
            </w:pPr>
            <w:r>
              <w:rPr>
                <w:rFonts w:cs="Times New Roman"/>
                <w:sz w:val="20"/>
                <w:szCs w:val="20"/>
              </w:rPr>
              <w:lastRenderedPageBreak/>
              <w:t>Информацион-ные технологии в профес-сиональной деятельности врача</w:t>
            </w:r>
          </w:p>
        </w:tc>
        <w:tc>
          <w:tcPr>
            <w:tcW w:w="741" w:type="dxa"/>
            <w:vAlign w:val="center"/>
          </w:tcPr>
          <w:p w14:paraId="1AFA7EC5" w14:textId="3518CF7B"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9FA2A42" w14:textId="77777777" w:rsidR="00065462" w:rsidRDefault="00065462" w:rsidP="00065462">
            <w:pPr>
              <w:jc w:val="center"/>
              <w:rPr>
                <w:rFonts w:cs="Times New Roman"/>
                <w:sz w:val="20"/>
                <w:szCs w:val="20"/>
                <w:lang w:val="en-US"/>
              </w:rPr>
            </w:pPr>
            <w:r>
              <w:rPr>
                <w:rFonts w:cs="Times New Roman"/>
                <w:sz w:val="20"/>
                <w:szCs w:val="20"/>
                <w:lang w:val="en-US"/>
              </w:rPr>
              <w:t>2.9.1</w:t>
            </w:r>
          </w:p>
          <w:p w14:paraId="2F2C1098" w14:textId="77777777" w:rsidR="00065462" w:rsidRDefault="00065462" w:rsidP="00065462">
            <w:pPr>
              <w:jc w:val="center"/>
              <w:rPr>
                <w:rFonts w:cs="Times New Roman"/>
                <w:sz w:val="20"/>
                <w:szCs w:val="20"/>
                <w:lang w:val="en-US"/>
              </w:rPr>
            </w:pPr>
            <w:r>
              <w:rPr>
                <w:rFonts w:cs="Times New Roman"/>
                <w:sz w:val="20"/>
                <w:szCs w:val="20"/>
                <w:lang w:val="en-US"/>
              </w:rPr>
              <w:t>2.9.2</w:t>
            </w:r>
          </w:p>
          <w:p w14:paraId="31D4CAD3" w14:textId="77777777" w:rsidR="00065462" w:rsidRDefault="00065462" w:rsidP="00065462">
            <w:pPr>
              <w:jc w:val="center"/>
              <w:rPr>
                <w:rFonts w:cs="Times New Roman"/>
                <w:sz w:val="20"/>
                <w:szCs w:val="20"/>
                <w:lang w:val="en-US"/>
              </w:rPr>
            </w:pPr>
            <w:r>
              <w:rPr>
                <w:rFonts w:cs="Times New Roman"/>
                <w:sz w:val="20"/>
                <w:szCs w:val="20"/>
                <w:lang w:val="en-US"/>
              </w:rPr>
              <w:t>2.9.3</w:t>
            </w:r>
          </w:p>
          <w:p w14:paraId="102FBA37" w14:textId="4B2C1ED3" w:rsidR="00065462" w:rsidRPr="007A5F23" w:rsidRDefault="00065462" w:rsidP="00065462">
            <w:pPr>
              <w:jc w:val="center"/>
              <w:rPr>
                <w:rFonts w:cs="Times New Roman"/>
                <w:sz w:val="20"/>
                <w:szCs w:val="20"/>
                <w:lang w:val="en-US"/>
              </w:rPr>
            </w:pPr>
            <w:r>
              <w:rPr>
                <w:rFonts w:cs="Times New Roman"/>
                <w:sz w:val="20"/>
                <w:szCs w:val="20"/>
                <w:lang w:val="en-US"/>
              </w:rPr>
              <w:t>2.9.5</w:t>
            </w:r>
          </w:p>
        </w:tc>
        <w:tc>
          <w:tcPr>
            <w:tcW w:w="851" w:type="dxa"/>
            <w:tcBorders>
              <w:left w:val="nil"/>
              <w:bottom w:val="single" w:sz="4" w:space="0" w:color="auto"/>
              <w:right w:val="nil"/>
            </w:tcBorders>
          </w:tcPr>
          <w:p w14:paraId="5E9515F6" w14:textId="77777777" w:rsidR="00065462" w:rsidRDefault="00065462" w:rsidP="00065462">
            <w:pPr>
              <w:jc w:val="center"/>
              <w:rPr>
                <w:rFonts w:cs="Times New Roman"/>
                <w:sz w:val="20"/>
                <w:szCs w:val="20"/>
                <w:lang w:val="en-US"/>
              </w:rPr>
            </w:pPr>
            <w:r>
              <w:rPr>
                <w:rFonts w:cs="Times New Roman"/>
                <w:sz w:val="20"/>
                <w:szCs w:val="20"/>
                <w:lang w:val="en-US"/>
              </w:rPr>
              <w:t>2.9.6</w:t>
            </w:r>
          </w:p>
          <w:p w14:paraId="727B8F1C" w14:textId="77777777" w:rsidR="00065462" w:rsidRDefault="00065462" w:rsidP="00065462">
            <w:pPr>
              <w:jc w:val="center"/>
              <w:rPr>
                <w:rFonts w:cs="Times New Roman"/>
                <w:sz w:val="20"/>
                <w:szCs w:val="20"/>
                <w:lang w:val="en-US"/>
              </w:rPr>
            </w:pPr>
            <w:r>
              <w:rPr>
                <w:rFonts w:cs="Times New Roman"/>
                <w:sz w:val="20"/>
                <w:szCs w:val="20"/>
                <w:lang w:val="en-US"/>
              </w:rPr>
              <w:t>2.9.8</w:t>
            </w:r>
          </w:p>
          <w:p w14:paraId="0912D8A1" w14:textId="77777777" w:rsidR="00065462" w:rsidRDefault="00065462" w:rsidP="00065462">
            <w:pPr>
              <w:jc w:val="center"/>
              <w:rPr>
                <w:rFonts w:cs="Times New Roman"/>
                <w:sz w:val="20"/>
                <w:szCs w:val="20"/>
                <w:lang w:val="en-US"/>
              </w:rPr>
            </w:pPr>
            <w:r>
              <w:rPr>
                <w:rFonts w:cs="Times New Roman"/>
                <w:sz w:val="20"/>
                <w:szCs w:val="20"/>
                <w:lang w:val="en-US"/>
              </w:rPr>
              <w:t>2.9.9</w:t>
            </w:r>
          </w:p>
          <w:p w14:paraId="12079B5D" w14:textId="048CECBC" w:rsidR="00065462" w:rsidRPr="007A5F23" w:rsidRDefault="00065462" w:rsidP="00065462">
            <w:pPr>
              <w:jc w:val="center"/>
              <w:rPr>
                <w:rFonts w:cs="Times New Roman"/>
                <w:sz w:val="20"/>
                <w:szCs w:val="20"/>
                <w:lang w:val="en-US"/>
              </w:rPr>
            </w:pPr>
            <w:r>
              <w:rPr>
                <w:rFonts w:cs="Times New Roman"/>
                <w:sz w:val="20"/>
                <w:szCs w:val="20"/>
                <w:lang w:val="en-US"/>
              </w:rPr>
              <w:t>2.9.10</w:t>
            </w:r>
          </w:p>
        </w:tc>
        <w:tc>
          <w:tcPr>
            <w:tcW w:w="861" w:type="dxa"/>
            <w:tcBorders>
              <w:left w:val="nil"/>
              <w:bottom w:val="single" w:sz="4" w:space="0" w:color="auto"/>
            </w:tcBorders>
          </w:tcPr>
          <w:p w14:paraId="3AB272BC" w14:textId="77777777" w:rsidR="00065462" w:rsidRDefault="00065462" w:rsidP="00065462">
            <w:pPr>
              <w:jc w:val="center"/>
              <w:rPr>
                <w:rFonts w:cs="Times New Roman"/>
                <w:sz w:val="20"/>
                <w:szCs w:val="20"/>
                <w:lang w:val="en-US"/>
              </w:rPr>
            </w:pPr>
            <w:r>
              <w:rPr>
                <w:rFonts w:cs="Times New Roman"/>
                <w:sz w:val="20"/>
                <w:szCs w:val="20"/>
                <w:lang w:val="en-US"/>
              </w:rPr>
              <w:t>2.9.13</w:t>
            </w:r>
          </w:p>
          <w:p w14:paraId="3FCAF6D5" w14:textId="77777777" w:rsidR="00065462" w:rsidRDefault="00065462" w:rsidP="00065462">
            <w:pPr>
              <w:jc w:val="center"/>
              <w:rPr>
                <w:rFonts w:cs="Times New Roman"/>
                <w:sz w:val="20"/>
                <w:szCs w:val="20"/>
                <w:lang w:val="en-US"/>
              </w:rPr>
            </w:pPr>
            <w:r>
              <w:rPr>
                <w:rFonts w:cs="Times New Roman"/>
                <w:sz w:val="20"/>
                <w:szCs w:val="20"/>
                <w:lang w:val="en-US"/>
              </w:rPr>
              <w:t>2.9.14</w:t>
            </w:r>
          </w:p>
          <w:p w14:paraId="466268DC" w14:textId="77777777" w:rsidR="00065462" w:rsidRDefault="00065462" w:rsidP="00065462">
            <w:pPr>
              <w:jc w:val="center"/>
              <w:rPr>
                <w:rFonts w:cs="Times New Roman"/>
                <w:sz w:val="20"/>
                <w:szCs w:val="20"/>
                <w:lang w:val="en-US"/>
              </w:rPr>
            </w:pPr>
            <w:r>
              <w:rPr>
                <w:rFonts w:cs="Times New Roman"/>
                <w:sz w:val="20"/>
                <w:szCs w:val="20"/>
                <w:lang w:val="en-US"/>
              </w:rPr>
              <w:t>2.9.15</w:t>
            </w:r>
          </w:p>
          <w:p w14:paraId="48DFF36C" w14:textId="2598939F" w:rsidR="00065462" w:rsidRPr="007A5F23" w:rsidRDefault="00065462" w:rsidP="00065462">
            <w:pPr>
              <w:jc w:val="center"/>
              <w:rPr>
                <w:rFonts w:cs="Times New Roman"/>
                <w:sz w:val="20"/>
                <w:szCs w:val="20"/>
                <w:lang w:val="en-US"/>
              </w:rPr>
            </w:pPr>
            <w:r>
              <w:rPr>
                <w:rFonts w:cs="Times New Roman"/>
                <w:sz w:val="20"/>
                <w:szCs w:val="20"/>
                <w:lang w:val="en-US"/>
              </w:rPr>
              <w:t>2.9.16</w:t>
            </w:r>
          </w:p>
        </w:tc>
        <w:tc>
          <w:tcPr>
            <w:tcW w:w="896" w:type="dxa"/>
            <w:vAlign w:val="center"/>
          </w:tcPr>
          <w:p w14:paraId="528A5402" w14:textId="6D2F7C2A" w:rsidR="00065462" w:rsidRPr="007A5F23"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1FC5A3C0" w14:textId="3B9FC55C"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C27BA1D" w14:textId="5FC7409A" w:rsidR="00065462" w:rsidRPr="007A5F2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B1BE1AC" w14:textId="437F4C2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7AD5622" w14:textId="1E83E02A"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FCE173D" w14:textId="2BC0B76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505E648A" w14:textId="3F042ECA" w:rsidR="00065462" w:rsidRPr="007A5F23" w:rsidRDefault="00065462" w:rsidP="00065462">
            <w:pPr>
              <w:jc w:val="center"/>
              <w:rPr>
                <w:rFonts w:cs="Times New Roman"/>
                <w:sz w:val="20"/>
                <w:szCs w:val="20"/>
                <w:lang w:val="en-US"/>
              </w:rPr>
            </w:pPr>
            <w:r>
              <w:rPr>
                <w:rFonts w:cs="Times New Roman"/>
                <w:sz w:val="20"/>
                <w:szCs w:val="20"/>
                <w:lang w:val="en-US"/>
              </w:rPr>
              <w:t>5</w:t>
            </w:r>
          </w:p>
        </w:tc>
        <w:tc>
          <w:tcPr>
            <w:tcW w:w="515" w:type="dxa"/>
            <w:vAlign w:val="center"/>
          </w:tcPr>
          <w:p w14:paraId="16DDFA8D" w14:textId="443B6A7F" w:rsidR="00065462" w:rsidRPr="007A5F2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1F8C834" w14:textId="77777777" w:rsidTr="00FE0FFF">
        <w:tc>
          <w:tcPr>
            <w:tcW w:w="821" w:type="dxa"/>
            <w:vMerge/>
          </w:tcPr>
          <w:p w14:paraId="440E0AA5" w14:textId="77777777" w:rsidR="00065462" w:rsidRPr="004C0BE9" w:rsidRDefault="00065462" w:rsidP="00065462">
            <w:pPr>
              <w:rPr>
                <w:rFonts w:cs="Times New Roman"/>
                <w:sz w:val="20"/>
                <w:szCs w:val="20"/>
              </w:rPr>
            </w:pPr>
          </w:p>
        </w:tc>
        <w:tc>
          <w:tcPr>
            <w:tcW w:w="1918" w:type="dxa"/>
            <w:vMerge/>
          </w:tcPr>
          <w:p w14:paraId="69BB2CF0" w14:textId="77777777" w:rsidR="00065462" w:rsidRPr="004C0BE9" w:rsidRDefault="00065462" w:rsidP="00065462">
            <w:pPr>
              <w:rPr>
                <w:rFonts w:cs="Times New Roman"/>
                <w:sz w:val="20"/>
                <w:szCs w:val="20"/>
              </w:rPr>
            </w:pPr>
          </w:p>
        </w:tc>
        <w:tc>
          <w:tcPr>
            <w:tcW w:w="2218" w:type="dxa"/>
          </w:tcPr>
          <w:p w14:paraId="4CB7DA97" w14:textId="0DEB809A" w:rsidR="00065462" w:rsidRPr="004C0BE9" w:rsidRDefault="00065462" w:rsidP="00065462">
            <w:pPr>
              <w:rPr>
                <w:rFonts w:cs="Times New Roman"/>
                <w:sz w:val="20"/>
                <w:szCs w:val="20"/>
              </w:rPr>
            </w:pPr>
            <w:r>
              <w:rPr>
                <w:rFonts w:cs="Times New Roman"/>
                <w:sz w:val="20"/>
                <w:szCs w:val="20"/>
              </w:rPr>
              <w:t xml:space="preserve">ОПК-1.2. </w:t>
            </w:r>
            <w:r w:rsidRPr="004C0BE9">
              <w:rPr>
                <w:rFonts w:cs="Times New Roman"/>
                <w:sz w:val="20"/>
                <w:szCs w:val="20"/>
              </w:rPr>
              <w:t>Создает, поддерживает, сохраняет информационную базу исследований и нормативно-методическую базу по выбранной теме и соблюдает правила информационной безопасности</w:t>
            </w:r>
          </w:p>
        </w:tc>
        <w:tc>
          <w:tcPr>
            <w:tcW w:w="1668" w:type="dxa"/>
          </w:tcPr>
          <w:p w14:paraId="44499FCF" w14:textId="383B9D1D" w:rsidR="00065462" w:rsidRPr="004C0BE9" w:rsidRDefault="00065462" w:rsidP="00065462">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7849094" w14:textId="62072FE9"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DAA1DD0" w14:textId="77777777" w:rsidR="00065462" w:rsidRDefault="00065462" w:rsidP="00065462">
            <w:pPr>
              <w:jc w:val="center"/>
              <w:rPr>
                <w:rFonts w:cs="Times New Roman"/>
                <w:sz w:val="20"/>
                <w:szCs w:val="20"/>
                <w:lang w:val="en-US"/>
              </w:rPr>
            </w:pPr>
            <w:r>
              <w:rPr>
                <w:rFonts w:cs="Times New Roman"/>
                <w:sz w:val="20"/>
                <w:szCs w:val="20"/>
                <w:lang w:val="en-US"/>
              </w:rPr>
              <w:t>2.9.1</w:t>
            </w:r>
          </w:p>
          <w:p w14:paraId="71268D01" w14:textId="77777777" w:rsidR="00065462" w:rsidRDefault="00065462" w:rsidP="00065462">
            <w:pPr>
              <w:jc w:val="center"/>
              <w:rPr>
                <w:rFonts w:cs="Times New Roman"/>
                <w:sz w:val="20"/>
                <w:szCs w:val="20"/>
                <w:lang w:val="en-US"/>
              </w:rPr>
            </w:pPr>
            <w:r>
              <w:rPr>
                <w:rFonts w:cs="Times New Roman"/>
                <w:sz w:val="20"/>
                <w:szCs w:val="20"/>
                <w:lang w:val="en-US"/>
              </w:rPr>
              <w:t>2.9.3</w:t>
            </w:r>
          </w:p>
          <w:p w14:paraId="6A2BCEB0" w14:textId="7DACA070" w:rsidR="00065462" w:rsidRPr="007A5F23" w:rsidRDefault="00065462" w:rsidP="00065462">
            <w:pPr>
              <w:jc w:val="center"/>
              <w:rPr>
                <w:rFonts w:cs="Times New Roman"/>
                <w:sz w:val="20"/>
                <w:szCs w:val="20"/>
                <w:lang w:val="en-US"/>
              </w:rPr>
            </w:pPr>
            <w:r>
              <w:rPr>
                <w:rFonts w:cs="Times New Roman"/>
                <w:sz w:val="20"/>
                <w:szCs w:val="20"/>
                <w:lang w:val="en-US"/>
              </w:rPr>
              <w:t>2.9.4</w:t>
            </w:r>
          </w:p>
        </w:tc>
        <w:tc>
          <w:tcPr>
            <w:tcW w:w="851" w:type="dxa"/>
            <w:tcBorders>
              <w:left w:val="nil"/>
              <w:bottom w:val="single" w:sz="4" w:space="0" w:color="auto"/>
              <w:right w:val="nil"/>
            </w:tcBorders>
          </w:tcPr>
          <w:p w14:paraId="168BF523" w14:textId="77777777" w:rsidR="00065462" w:rsidRDefault="00065462" w:rsidP="00065462">
            <w:pPr>
              <w:jc w:val="center"/>
              <w:rPr>
                <w:rFonts w:cs="Times New Roman"/>
                <w:sz w:val="20"/>
                <w:szCs w:val="20"/>
                <w:lang w:val="en-US"/>
              </w:rPr>
            </w:pPr>
            <w:r>
              <w:rPr>
                <w:rFonts w:cs="Times New Roman"/>
                <w:sz w:val="20"/>
                <w:szCs w:val="20"/>
                <w:lang w:val="en-US"/>
              </w:rPr>
              <w:t>2.9.6</w:t>
            </w:r>
          </w:p>
          <w:p w14:paraId="25F61C5C" w14:textId="77777777" w:rsidR="00065462" w:rsidRDefault="00065462" w:rsidP="00065462">
            <w:pPr>
              <w:jc w:val="center"/>
              <w:rPr>
                <w:rFonts w:cs="Times New Roman"/>
                <w:sz w:val="20"/>
                <w:szCs w:val="20"/>
                <w:lang w:val="en-US"/>
              </w:rPr>
            </w:pPr>
            <w:r>
              <w:rPr>
                <w:rFonts w:cs="Times New Roman"/>
                <w:sz w:val="20"/>
                <w:szCs w:val="20"/>
                <w:lang w:val="en-US"/>
              </w:rPr>
              <w:t>2.9.7</w:t>
            </w:r>
          </w:p>
          <w:p w14:paraId="2DA52189" w14:textId="373EE190" w:rsidR="00065462" w:rsidRPr="007A5F23" w:rsidRDefault="00065462" w:rsidP="00065462">
            <w:pPr>
              <w:jc w:val="center"/>
              <w:rPr>
                <w:rFonts w:cs="Times New Roman"/>
                <w:sz w:val="20"/>
                <w:szCs w:val="20"/>
                <w:lang w:val="en-US"/>
              </w:rPr>
            </w:pPr>
            <w:r>
              <w:rPr>
                <w:rFonts w:cs="Times New Roman"/>
                <w:sz w:val="20"/>
                <w:szCs w:val="20"/>
                <w:lang w:val="en-US"/>
              </w:rPr>
              <w:t>2.9.8</w:t>
            </w:r>
          </w:p>
        </w:tc>
        <w:tc>
          <w:tcPr>
            <w:tcW w:w="861" w:type="dxa"/>
            <w:tcBorders>
              <w:left w:val="nil"/>
              <w:bottom w:val="single" w:sz="4" w:space="0" w:color="auto"/>
            </w:tcBorders>
          </w:tcPr>
          <w:p w14:paraId="0210AFA5" w14:textId="77777777" w:rsidR="00065462" w:rsidRDefault="00065462" w:rsidP="00065462">
            <w:pPr>
              <w:jc w:val="center"/>
              <w:rPr>
                <w:rFonts w:cs="Times New Roman"/>
                <w:sz w:val="20"/>
                <w:szCs w:val="20"/>
                <w:lang w:val="en-US"/>
              </w:rPr>
            </w:pPr>
            <w:r>
              <w:rPr>
                <w:rFonts w:cs="Times New Roman"/>
                <w:sz w:val="20"/>
                <w:szCs w:val="20"/>
                <w:lang w:val="en-US"/>
              </w:rPr>
              <w:t>2.9.9</w:t>
            </w:r>
          </w:p>
          <w:p w14:paraId="0A96DD73" w14:textId="77777777" w:rsidR="00065462" w:rsidRDefault="00065462" w:rsidP="00065462">
            <w:pPr>
              <w:jc w:val="center"/>
              <w:rPr>
                <w:rFonts w:cs="Times New Roman"/>
                <w:sz w:val="20"/>
                <w:szCs w:val="20"/>
                <w:lang w:val="en-US"/>
              </w:rPr>
            </w:pPr>
            <w:r>
              <w:rPr>
                <w:rFonts w:cs="Times New Roman"/>
                <w:sz w:val="20"/>
                <w:szCs w:val="20"/>
                <w:lang w:val="en-US"/>
              </w:rPr>
              <w:t>2.9.11</w:t>
            </w:r>
          </w:p>
          <w:p w14:paraId="33045851" w14:textId="3A7C7A86" w:rsidR="00065462" w:rsidRPr="007A5F23" w:rsidRDefault="00065462" w:rsidP="00065462">
            <w:pPr>
              <w:jc w:val="center"/>
              <w:rPr>
                <w:rFonts w:cs="Times New Roman"/>
                <w:sz w:val="20"/>
                <w:szCs w:val="20"/>
                <w:lang w:val="en-US"/>
              </w:rPr>
            </w:pPr>
            <w:r>
              <w:rPr>
                <w:rFonts w:cs="Times New Roman"/>
                <w:sz w:val="20"/>
                <w:szCs w:val="20"/>
                <w:lang w:val="en-US"/>
              </w:rPr>
              <w:t>2.9.12</w:t>
            </w:r>
          </w:p>
        </w:tc>
        <w:tc>
          <w:tcPr>
            <w:tcW w:w="896" w:type="dxa"/>
            <w:vAlign w:val="center"/>
          </w:tcPr>
          <w:p w14:paraId="48BCE335" w14:textId="48C5D755" w:rsidR="00065462" w:rsidRPr="007A5F23"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1165428C" w14:textId="2E7201ED"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4B6A39D" w14:textId="2EFCF9BA" w:rsidR="00065462" w:rsidRPr="007A5F23"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1DAFA510" w14:textId="6AC48891"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765C275C" w14:textId="3A05160F"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85ED860" w14:textId="3B98890B" w:rsidR="00065462" w:rsidRPr="007A5F23"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799FC0B3" w14:textId="702C0DD8" w:rsidR="00065462" w:rsidRPr="007A5F2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3AB6971" w14:textId="651C13D9" w:rsidR="00065462" w:rsidRPr="007A5F2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5736A41" w14:textId="77777777" w:rsidTr="00FE0FFF">
        <w:tc>
          <w:tcPr>
            <w:tcW w:w="821" w:type="dxa"/>
            <w:vMerge w:val="restart"/>
          </w:tcPr>
          <w:p w14:paraId="57211A12" w14:textId="36ED338F" w:rsidR="00065462" w:rsidRPr="004C0BE9" w:rsidRDefault="00065462" w:rsidP="00065462">
            <w:pPr>
              <w:rPr>
                <w:rFonts w:cs="Times New Roman"/>
                <w:sz w:val="20"/>
                <w:szCs w:val="20"/>
              </w:rPr>
            </w:pPr>
            <w:r w:rsidRPr="004C0BE9">
              <w:rPr>
                <w:rFonts w:cs="Times New Roman"/>
                <w:sz w:val="20"/>
                <w:szCs w:val="20"/>
              </w:rPr>
              <w:t>ОПК-2</w:t>
            </w:r>
          </w:p>
        </w:tc>
        <w:tc>
          <w:tcPr>
            <w:tcW w:w="1918" w:type="dxa"/>
            <w:vMerge w:val="restart"/>
          </w:tcPr>
          <w:p w14:paraId="2BF202A7" w14:textId="62F1D57D" w:rsidR="00065462" w:rsidRPr="004C0BE9" w:rsidRDefault="00065462" w:rsidP="00065462">
            <w:pPr>
              <w:rPr>
                <w:rFonts w:cs="Times New Roman"/>
                <w:sz w:val="20"/>
                <w:szCs w:val="20"/>
              </w:rPr>
            </w:pPr>
            <w:r w:rsidRPr="004C0BE9">
              <w:rPr>
                <w:rFonts w:cs="Times New Roman"/>
                <w:sz w:val="20"/>
                <w:szCs w:val="20"/>
              </w:rPr>
              <w:t>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медико-статистических показателей</w:t>
            </w:r>
          </w:p>
        </w:tc>
        <w:tc>
          <w:tcPr>
            <w:tcW w:w="2218" w:type="dxa"/>
          </w:tcPr>
          <w:p w14:paraId="7E5C7989" w14:textId="63A4646C" w:rsidR="00065462" w:rsidRPr="004C0BE9" w:rsidRDefault="00065462" w:rsidP="00065462">
            <w:pPr>
              <w:rPr>
                <w:rFonts w:cs="Times New Roman"/>
                <w:sz w:val="20"/>
                <w:szCs w:val="20"/>
              </w:rPr>
            </w:pPr>
            <w:r>
              <w:rPr>
                <w:rFonts w:cs="Times New Roman"/>
                <w:sz w:val="20"/>
                <w:szCs w:val="20"/>
              </w:rPr>
              <w:t xml:space="preserve">ОПК-2.1. </w:t>
            </w:r>
            <w:r w:rsidRPr="004C0BE9">
              <w:rPr>
                <w:rFonts w:cs="Times New Roman"/>
                <w:sz w:val="20"/>
                <w:szCs w:val="20"/>
              </w:rPr>
              <w:t>Использует основные принципы организации и управления в сфере охраны здоровья граждан</w:t>
            </w:r>
          </w:p>
        </w:tc>
        <w:tc>
          <w:tcPr>
            <w:tcW w:w="1668" w:type="dxa"/>
          </w:tcPr>
          <w:p w14:paraId="3CAF77CD" w14:textId="13A91EC2"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3293D734" w14:textId="5A0DB6BE"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3C3EA64C" w14:textId="77777777" w:rsidR="00065462" w:rsidRDefault="00065462" w:rsidP="00065462">
            <w:pPr>
              <w:jc w:val="center"/>
              <w:rPr>
                <w:rFonts w:cs="Times New Roman"/>
                <w:sz w:val="20"/>
                <w:szCs w:val="20"/>
                <w:lang w:val="en-US"/>
              </w:rPr>
            </w:pPr>
            <w:r>
              <w:rPr>
                <w:rFonts w:cs="Times New Roman"/>
                <w:sz w:val="20"/>
                <w:szCs w:val="20"/>
                <w:lang w:val="en-US"/>
              </w:rPr>
              <w:t>2.4.1</w:t>
            </w:r>
          </w:p>
          <w:p w14:paraId="1EA01486" w14:textId="77777777" w:rsidR="00065462" w:rsidRDefault="00065462" w:rsidP="00065462">
            <w:pPr>
              <w:jc w:val="center"/>
              <w:rPr>
                <w:rFonts w:cs="Times New Roman"/>
                <w:sz w:val="20"/>
                <w:szCs w:val="20"/>
                <w:lang w:val="en-US"/>
              </w:rPr>
            </w:pPr>
            <w:r>
              <w:rPr>
                <w:rFonts w:cs="Times New Roman"/>
                <w:sz w:val="20"/>
                <w:szCs w:val="20"/>
                <w:lang w:val="en-US"/>
              </w:rPr>
              <w:t>2.4.2</w:t>
            </w:r>
          </w:p>
          <w:p w14:paraId="55F012C1" w14:textId="77777777" w:rsidR="00065462" w:rsidRDefault="00065462" w:rsidP="00065462">
            <w:pPr>
              <w:jc w:val="center"/>
              <w:rPr>
                <w:rFonts w:cs="Times New Roman"/>
                <w:sz w:val="20"/>
                <w:szCs w:val="20"/>
                <w:lang w:val="en-US"/>
              </w:rPr>
            </w:pPr>
            <w:r>
              <w:rPr>
                <w:rFonts w:cs="Times New Roman"/>
                <w:sz w:val="20"/>
                <w:szCs w:val="20"/>
                <w:lang w:val="en-US"/>
              </w:rPr>
              <w:t>2.4.3</w:t>
            </w:r>
          </w:p>
          <w:p w14:paraId="4A490C90" w14:textId="77777777" w:rsidR="00065462" w:rsidRDefault="00065462" w:rsidP="00065462">
            <w:pPr>
              <w:jc w:val="center"/>
              <w:rPr>
                <w:rFonts w:cs="Times New Roman"/>
                <w:sz w:val="20"/>
                <w:szCs w:val="20"/>
                <w:lang w:val="en-US"/>
              </w:rPr>
            </w:pPr>
            <w:r>
              <w:rPr>
                <w:rFonts w:cs="Times New Roman"/>
                <w:sz w:val="20"/>
                <w:szCs w:val="20"/>
                <w:lang w:val="en-US"/>
              </w:rPr>
              <w:t>2.4.4</w:t>
            </w:r>
          </w:p>
          <w:p w14:paraId="553B6F9C" w14:textId="46CA4E0C" w:rsidR="00065462" w:rsidRPr="00F2764F" w:rsidRDefault="00065462" w:rsidP="00065462">
            <w:pPr>
              <w:jc w:val="center"/>
              <w:rPr>
                <w:rFonts w:cs="Times New Roman"/>
                <w:sz w:val="20"/>
                <w:szCs w:val="20"/>
                <w:lang w:val="en-US"/>
              </w:rPr>
            </w:pPr>
            <w:r>
              <w:rPr>
                <w:rFonts w:cs="Times New Roman"/>
                <w:sz w:val="20"/>
                <w:szCs w:val="20"/>
                <w:lang w:val="en-US"/>
              </w:rPr>
              <w:t>2.4.5</w:t>
            </w:r>
          </w:p>
        </w:tc>
        <w:tc>
          <w:tcPr>
            <w:tcW w:w="851" w:type="dxa"/>
            <w:tcBorders>
              <w:left w:val="nil"/>
              <w:bottom w:val="single" w:sz="4" w:space="0" w:color="auto"/>
              <w:right w:val="nil"/>
            </w:tcBorders>
          </w:tcPr>
          <w:p w14:paraId="3C2EE043" w14:textId="77777777" w:rsidR="00065462" w:rsidRDefault="00065462" w:rsidP="00065462">
            <w:pPr>
              <w:jc w:val="center"/>
              <w:rPr>
                <w:rFonts w:cs="Times New Roman"/>
                <w:sz w:val="20"/>
                <w:szCs w:val="20"/>
                <w:lang w:val="en-US"/>
              </w:rPr>
            </w:pPr>
            <w:r>
              <w:rPr>
                <w:rFonts w:cs="Times New Roman"/>
                <w:sz w:val="20"/>
                <w:szCs w:val="20"/>
                <w:lang w:val="en-US"/>
              </w:rPr>
              <w:t>2.4.6</w:t>
            </w:r>
          </w:p>
          <w:p w14:paraId="75B6D0F3" w14:textId="77777777" w:rsidR="00065462" w:rsidRDefault="00065462" w:rsidP="00065462">
            <w:pPr>
              <w:jc w:val="center"/>
              <w:rPr>
                <w:rFonts w:cs="Times New Roman"/>
                <w:sz w:val="20"/>
                <w:szCs w:val="20"/>
                <w:lang w:val="en-US"/>
              </w:rPr>
            </w:pPr>
            <w:r>
              <w:rPr>
                <w:rFonts w:cs="Times New Roman"/>
                <w:sz w:val="20"/>
                <w:szCs w:val="20"/>
                <w:lang w:val="en-US"/>
              </w:rPr>
              <w:t>2.4.8</w:t>
            </w:r>
          </w:p>
          <w:p w14:paraId="106390D8" w14:textId="77777777" w:rsidR="00065462" w:rsidRDefault="00065462" w:rsidP="00065462">
            <w:pPr>
              <w:jc w:val="center"/>
              <w:rPr>
                <w:rFonts w:cs="Times New Roman"/>
                <w:sz w:val="20"/>
                <w:szCs w:val="20"/>
                <w:lang w:val="en-US"/>
              </w:rPr>
            </w:pPr>
            <w:r>
              <w:rPr>
                <w:rFonts w:cs="Times New Roman"/>
                <w:sz w:val="20"/>
                <w:szCs w:val="20"/>
                <w:lang w:val="en-US"/>
              </w:rPr>
              <w:t>2.4.9</w:t>
            </w:r>
          </w:p>
          <w:p w14:paraId="74899845" w14:textId="77777777" w:rsidR="00065462" w:rsidRDefault="00065462" w:rsidP="00065462">
            <w:pPr>
              <w:jc w:val="center"/>
              <w:rPr>
                <w:rFonts w:cs="Times New Roman"/>
                <w:sz w:val="20"/>
                <w:szCs w:val="20"/>
                <w:lang w:val="en-US"/>
              </w:rPr>
            </w:pPr>
            <w:r>
              <w:rPr>
                <w:rFonts w:cs="Times New Roman"/>
                <w:sz w:val="20"/>
                <w:szCs w:val="20"/>
                <w:lang w:val="en-US"/>
              </w:rPr>
              <w:t>2.4.10</w:t>
            </w:r>
          </w:p>
          <w:p w14:paraId="6435A3D6" w14:textId="5C531C07" w:rsidR="00065462" w:rsidRPr="00F2764F" w:rsidRDefault="00065462" w:rsidP="00065462">
            <w:pPr>
              <w:jc w:val="center"/>
              <w:rPr>
                <w:rFonts w:cs="Times New Roman"/>
                <w:sz w:val="20"/>
                <w:szCs w:val="20"/>
                <w:lang w:val="en-US"/>
              </w:rPr>
            </w:pPr>
            <w:r>
              <w:rPr>
                <w:rFonts w:cs="Times New Roman"/>
                <w:sz w:val="20"/>
                <w:szCs w:val="20"/>
                <w:lang w:val="en-US"/>
              </w:rPr>
              <w:t>2.4.11</w:t>
            </w:r>
          </w:p>
        </w:tc>
        <w:tc>
          <w:tcPr>
            <w:tcW w:w="861" w:type="dxa"/>
            <w:tcBorders>
              <w:left w:val="nil"/>
              <w:bottom w:val="single" w:sz="4" w:space="0" w:color="auto"/>
            </w:tcBorders>
          </w:tcPr>
          <w:p w14:paraId="0C821EFA" w14:textId="77777777" w:rsidR="00065462" w:rsidRDefault="00065462" w:rsidP="00065462">
            <w:pPr>
              <w:jc w:val="center"/>
              <w:rPr>
                <w:rFonts w:cs="Times New Roman"/>
                <w:sz w:val="20"/>
                <w:szCs w:val="20"/>
                <w:lang w:val="en-US"/>
              </w:rPr>
            </w:pPr>
            <w:r>
              <w:rPr>
                <w:rFonts w:cs="Times New Roman"/>
                <w:sz w:val="20"/>
                <w:szCs w:val="20"/>
                <w:lang w:val="en-US"/>
              </w:rPr>
              <w:t>2.4.12</w:t>
            </w:r>
          </w:p>
          <w:p w14:paraId="66627D60" w14:textId="77777777" w:rsidR="00065462" w:rsidRDefault="00065462" w:rsidP="00065462">
            <w:pPr>
              <w:jc w:val="center"/>
              <w:rPr>
                <w:rFonts w:cs="Times New Roman"/>
                <w:sz w:val="20"/>
                <w:szCs w:val="20"/>
                <w:lang w:val="en-US"/>
              </w:rPr>
            </w:pPr>
            <w:r>
              <w:rPr>
                <w:rFonts w:cs="Times New Roman"/>
                <w:sz w:val="20"/>
                <w:szCs w:val="20"/>
                <w:lang w:val="en-US"/>
              </w:rPr>
              <w:t>2.4.13</w:t>
            </w:r>
          </w:p>
          <w:p w14:paraId="7ABAB6EA" w14:textId="77777777" w:rsidR="00065462" w:rsidRDefault="00065462" w:rsidP="00065462">
            <w:pPr>
              <w:jc w:val="center"/>
              <w:rPr>
                <w:rFonts w:cs="Times New Roman"/>
                <w:sz w:val="20"/>
                <w:szCs w:val="20"/>
                <w:lang w:val="en-US"/>
              </w:rPr>
            </w:pPr>
            <w:r>
              <w:rPr>
                <w:rFonts w:cs="Times New Roman"/>
                <w:sz w:val="20"/>
                <w:szCs w:val="20"/>
                <w:lang w:val="en-US"/>
              </w:rPr>
              <w:t>2.4.14</w:t>
            </w:r>
          </w:p>
          <w:p w14:paraId="0EE0934F" w14:textId="77777777" w:rsidR="00065462" w:rsidRDefault="00065462" w:rsidP="00065462">
            <w:pPr>
              <w:jc w:val="center"/>
              <w:rPr>
                <w:rFonts w:cs="Times New Roman"/>
                <w:sz w:val="20"/>
                <w:szCs w:val="20"/>
                <w:lang w:val="en-US"/>
              </w:rPr>
            </w:pPr>
            <w:r>
              <w:rPr>
                <w:rFonts w:cs="Times New Roman"/>
                <w:sz w:val="20"/>
                <w:szCs w:val="20"/>
                <w:lang w:val="en-US"/>
              </w:rPr>
              <w:t>2.4.15</w:t>
            </w:r>
          </w:p>
          <w:p w14:paraId="78DB45B8" w14:textId="0350935A" w:rsidR="00065462" w:rsidRPr="00F2764F" w:rsidRDefault="00065462" w:rsidP="00065462">
            <w:pPr>
              <w:jc w:val="center"/>
              <w:rPr>
                <w:rFonts w:cs="Times New Roman"/>
                <w:sz w:val="20"/>
                <w:szCs w:val="20"/>
                <w:lang w:val="en-US"/>
              </w:rPr>
            </w:pPr>
            <w:r>
              <w:rPr>
                <w:rFonts w:cs="Times New Roman"/>
                <w:sz w:val="20"/>
                <w:szCs w:val="20"/>
                <w:lang w:val="en-US"/>
              </w:rPr>
              <w:t>2.4.16</w:t>
            </w:r>
          </w:p>
        </w:tc>
        <w:tc>
          <w:tcPr>
            <w:tcW w:w="896" w:type="dxa"/>
            <w:vAlign w:val="center"/>
          </w:tcPr>
          <w:p w14:paraId="0F0EA326" w14:textId="21CF0BC4" w:rsidR="00065462" w:rsidRPr="00F2764F" w:rsidRDefault="00065462" w:rsidP="00065462">
            <w:pPr>
              <w:jc w:val="center"/>
              <w:rPr>
                <w:rFonts w:cs="Times New Roman"/>
                <w:sz w:val="20"/>
                <w:szCs w:val="20"/>
                <w:lang w:val="en-US"/>
              </w:rPr>
            </w:pPr>
            <w:r>
              <w:rPr>
                <w:rFonts w:cs="Times New Roman"/>
                <w:sz w:val="20"/>
                <w:szCs w:val="20"/>
                <w:lang w:val="en-US"/>
              </w:rPr>
              <w:t>15</w:t>
            </w:r>
          </w:p>
        </w:tc>
        <w:tc>
          <w:tcPr>
            <w:tcW w:w="693" w:type="dxa"/>
            <w:vAlign w:val="center"/>
          </w:tcPr>
          <w:p w14:paraId="3F95B3A9" w14:textId="1C41B07C" w:rsidR="00065462" w:rsidRPr="00F2764F"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6D1A1F7A" w14:textId="23F45E5F"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1E36774B" w14:textId="3D7DED73" w:rsidR="00065462" w:rsidRPr="00F2764F"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2A8B4859" w14:textId="3CDA0408"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3C63387A" w14:textId="1F1C585F"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57A785C" w14:textId="4571FB66"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CB3B6A9" w14:textId="49204649"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7DEA045" w14:textId="77777777" w:rsidTr="00FE0FFF">
        <w:tc>
          <w:tcPr>
            <w:tcW w:w="821" w:type="dxa"/>
            <w:vMerge/>
          </w:tcPr>
          <w:p w14:paraId="180F3A86" w14:textId="77777777" w:rsidR="00065462" w:rsidRPr="004C0BE9" w:rsidRDefault="00065462" w:rsidP="00065462">
            <w:pPr>
              <w:rPr>
                <w:rFonts w:cs="Times New Roman"/>
                <w:sz w:val="20"/>
                <w:szCs w:val="20"/>
              </w:rPr>
            </w:pPr>
          </w:p>
        </w:tc>
        <w:tc>
          <w:tcPr>
            <w:tcW w:w="1918" w:type="dxa"/>
            <w:vMerge/>
          </w:tcPr>
          <w:p w14:paraId="1B44DDFB" w14:textId="77777777" w:rsidR="00065462" w:rsidRPr="004C0BE9" w:rsidRDefault="00065462" w:rsidP="00065462">
            <w:pPr>
              <w:rPr>
                <w:rFonts w:cs="Times New Roman"/>
                <w:sz w:val="20"/>
                <w:szCs w:val="20"/>
              </w:rPr>
            </w:pPr>
          </w:p>
        </w:tc>
        <w:tc>
          <w:tcPr>
            <w:tcW w:w="2218" w:type="dxa"/>
          </w:tcPr>
          <w:p w14:paraId="3C049B9C" w14:textId="28301741" w:rsidR="00065462" w:rsidRPr="004C0BE9" w:rsidRDefault="00065462" w:rsidP="00065462">
            <w:pPr>
              <w:rPr>
                <w:rFonts w:cs="Times New Roman"/>
                <w:sz w:val="20"/>
                <w:szCs w:val="20"/>
              </w:rPr>
            </w:pPr>
            <w:r>
              <w:rPr>
                <w:rFonts w:cs="Times New Roman"/>
                <w:sz w:val="20"/>
                <w:szCs w:val="20"/>
              </w:rPr>
              <w:t xml:space="preserve">ОПК-2.2. </w:t>
            </w:r>
            <w:r w:rsidRPr="004C0BE9">
              <w:rPr>
                <w:rFonts w:cs="Times New Roman"/>
                <w:sz w:val="20"/>
                <w:szCs w:val="20"/>
              </w:rPr>
              <w:t>Проводит анализ и оценку качества медицинской помощи с использованием основных медико-статистических показателей</w:t>
            </w:r>
          </w:p>
        </w:tc>
        <w:tc>
          <w:tcPr>
            <w:tcW w:w="1668" w:type="dxa"/>
          </w:tcPr>
          <w:p w14:paraId="17D276B5" w14:textId="53A8F86C"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0020B8BA" w14:textId="144F2952"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EBB825" w14:textId="77777777" w:rsidR="00065462" w:rsidRDefault="00065462" w:rsidP="00065462">
            <w:pPr>
              <w:jc w:val="center"/>
              <w:rPr>
                <w:rFonts w:cs="Times New Roman"/>
                <w:sz w:val="20"/>
                <w:szCs w:val="20"/>
                <w:lang w:val="en-US"/>
              </w:rPr>
            </w:pPr>
            <w:r>
              <w:rPr>
                <w:rFonts w:cs="Times New Roman"/>
                <w:sz w:val="20"/>
                <w:szCs w:val="20"/>
                <w:lang w:val="en-US"/>
              </w:rPr>
              <w:t>2.4.4</w:t>
            </w:r>
          </w:p>
          <w:p w14:paraId="78FCC37C" w14:textId="77777777" w:rsidR="00065462" w:rsidRDefault="00065462" w:rsidP="00065462">
            <w:pPr>
              <w:jc w:val="center"/>
              <w:rPr>
                <w:rFonts w:cs="Times New Roman"/>
                <w:sz w:val="20"/>
                <w:szCs w:val="20"/>
                <w:lang w:val="en-US"/>
              </w:rPr>
            </w:pPr>
            <w:r>
              <w:rPr>
                <w:rFonts w:cs="Times New Roman"/>
                <w:sz w:val="20"/>
                <w:szCs w:val="20"/>
                <w:lang w:val="en-US"/>
              </w:rPr>
              <w:t>2.4.6</w:t>
            </w:r>
          </w:p>
          <w:p w14:paraId="5A9BFC57" w14:textId="77777777" w:rsidR="00065462" w:rsidRDefault="00065462" w:rsidP="00065462">
            <w:pPr>
              <w:jc w:val="center"/>
              <w:rPr>
                <w:rFonts w:cs="Times New Roman"/>
                <w:sz w:val="20"/>
                <w:szCs w:val="20"/>
                <w:lang w:val="en-US"/>
              </w:rPr>
            </w:pPr>
            <w:r>
              <w:rPr>
                <w:rFonts w:cs="Times New Roman"/>
                <w:sz w:val="20"/>
                <w:szCs w:val="20"/>
                <w:lang w:val="en-US"/>
              </w:rPr>
              <w:t>2.4.7</w:t>
            </w:r>
          </w:p>
          <w:p w14:paraId="2F234CFF" w14:textId="2D77DBB2" w:rsidR="00065462" w:rsidRPr="00F2764F" w:rsidRDefault="00065462" w:rsidP="00065462">
            <w:pPr>
              <w:jc w:val="center"/>
              <w:rPr>
                <w:rFonts w:cs="Times New Roman"/>
                <w:sz w:val="20"/>
                <w:szCs w:val="20"/>
                <w:lang w:val="en-US"/>
              </w:rPr>
            </w:pPr>
            <w:r>
              <w:rPr>
                <w:rFonts w:cs="Times New Roman"/>
                <w:sz w:val="20"/>
                <w:szCs w:val="20"/>
                <w:lang w:val="en-US"/>
              </w:rPr>
              <w:t>2.4.14</w:t>
            </w:r>
          </w:p>
        </w:tc>
        <w:tc>
          <w:tcPr>
            <w:tcW w:w="851" w:type="dxa"/>
            <w:tcBorders>
              <w:left w:val="nil"/>
              <w:bottom w:val="single" w:sz="4" w:space="0" w:color="auto"/>
              <w:right w:val="nil"/>
            </w:tcBorders>
          </w:tcPr>
          <w:p w14:paraId="2ABB2546" w14:textId="77777777" w:rsidR="00065462" w:rsidRDefault="00065462" w:rsidP="00065462">
            <w:pPr>
              <w:jc w:val="center"/>
              <w:rPr>
                <w:rFonts w:cs="Times New Roman"/>
                <w:sz w:val="20"/>
                <w:szCs w:val="20"/>
                <w:lang w:val="en-US"/>
              </w:rPr>
            </w:pPr>
            <w:r>
              <w:rPr>
                <w:rFonts w:cs="Times New Roman"/>
                <w:sz w:val="20"/>
                <w:szCs w:val="20"/>
                <w:lang w:val="en-US"/>
              </w:rPr>
              <w:t>2.4.17</w:t>
            </w:r>
          </w:p>
          <w:p w14:paraId="4CA1CBBA" w14:textId="77777777" w:rsidR="00065462" w:rsidRDefault="00065462" w:rsidP="00065462">
            <w:pPr>
              <w:jc w:val="center"/>
              <w:rPr>
                <w:rFonts w:cs="Times New Roman"/>
                <w:sz w:val="20"/>
                <w:szCs w:val="20"/>
                <w:lang w:val="en-US"/>
              </w:rPr>
            </w:pPr>
            <w:r>
              <w:rPr>
                <w:rFonts w:cs="Times New Roman"/>
                <w:sz w:val="20"/>
                <w:szCs w:val="20"/>
                <w:lang w:val="en-US"/>
              </w:rPr>
              <w:t>2.4.18</w:t>
            </w:r>
          </w:p>
          <w:p w14:paraId="0C179201" w14:textId="77777777" w:rsidR="00065462" w:rsidRDefault="00065462" w:rsidP="00065462">
            <w:pPr>
              <w:jc w:val="center"/>
              <w:rPr>
                <w:rFonts w:cs="Times New Roman"/>
                <w:sz w:val="20"/>
                <w:szCs w:val="20"/>
                <w:lang w:val="en-US"/>
              </w:rPr>
            </w:pPr>
            <w:r>
              <w:rPr>
                <w:rFonts w:cs="Times New Roman"/>
                <w:sz w:val="20"/>
                <w:szCs w:val="20"/>
                <w:lang w:val="en-US"/>
              </w:rPr>
              <w:t>2.4.19</w:t>
            </w:r>
          </w:p>
          <w:p w14:paraId="784DAD4C" w14:textId="434FE792" w:rsidR="00065462" w:rsidRPr="00F2764F" w:rsidRDefault="00065462" w:rsidP="00065462">
            <w:pPr>
              <w:jc w:val="center"/>
              <w:rPr>
                <w:rFonts w:cs="Times New Roman"/>
                <w:sz w:val="20"/>
                <w:szCs w:val="20"/>
                <w:lang w:val="en-US"/>
              </w:rPr>
            </w:pPr>
            <w:r>
              <w:rPr>
                <w:rFonts w:cs="Times New Roman"/>
                <w:sz w:val="20"/>
                <w:szCs w:val="20"/>
                <w:lang w:val="en-US"/>
              </w:rPr>
              <w:t>2.4.20</w:t>
            </w:r>
          </w:p>
        </w:tc>
        <w:tc>
          <w:tcPr>
            <w:tcW w:w="861" w:type="dxa"/>
            <w:tcBorders>
              <w:left w:val="nil"/>
              <w:bottom w:val="single" w:sz="4" w:space="0" w:color="auto"/>
            </w:tcBorders>
          </w:tcPr>
          <w:p w14:paraId="72637B03" w14:textId="77777777" w:rsidR="00065462" w:rsidRDefault="00065462" w:rsidP="00065462">
            <w:pPr>
              <w:jc w:val="center"/>
              <w:rPr>
                <w:rFonts w:cs="Times New Roman"/>
                <w:sz w:val="20"/>
                <w:szCs w:val="20"/>
                <w:lang w:val="en-US"/>
              </w:rPr>
            </w:pPr>
            <w:r>
              <w:rPr>
                <w:rFonts w:cs="Times New Roman"/>
                <w:sz w:val="20"/>
                <w:szCs w:val="20"/>
                <w:lang w:val="en-US"/>
              </w:rPr>
              <w:t>2.4.22</w:t>
            </w:r>
          </w:p>
          <w:p w14:paraId="56FE3492" w14:textId="7DDEB0F9" w:rsidR="00065462" w:rsidRPr="00F2764F" w:rsidRDefault="00065462" w:rsidP="00065462">
            <w:pPr>
              <w:jc w:val="center"/>
              <w:rPr>
                <w:rFonts w:cs="Times New Roman"/>
                <w:sz w:val="20"/>
                <w:szCs w:val="20"/>
                <w:lang w:val="en-US"/>
              </w:rPr>
            </w:pPr>
            <w:r>
              <w:rPr>
                <w:rFonts w:cs="Times New Roman"/>
                <w:sz w:val="20"/>
                <w:szCs w:val="20"/>
                <w:lang w:val="en-US"/>
              </w:rPr>
              <w:t>2.4.23</w:t>
            </w:r>
          </w:p>
        </w:tc>
        <w:tc>
          <w:tcPr>
            <w:tcW w:w="896" w:type="dxa"/>
            <w:vAlign w:val="center"/>
          </w:tcPr>
          <w:p w14:paraId="71339788" w14:textId="58397ECC" w:rsidR="00065462" w:rsidRPr="00F2764F"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63493C15" w14:textId="6A33F6B5"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B92DF41" w14:textId="58CCD77B" w:rsidR="00065462" w:rsidRPr="00F2764F"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1C8B6A20" w14:textId="0BFDA164" w:rsidR="00065462" w:rsidRPr="00F2764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B73193B" w14:textId="02E07A5C"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9BAA79" w14:textId="78C2DD22" w:rsidR="00065462" w:rsidRPr="00F2764F"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3E7CD14" w14:textId="011AF974" w:rsidR="00065462" w:rsidRPr="00F2764F"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025B692D" w14:textId="66AA5227" w:rsidR="00065462" w:rsidRPr="00F2764F"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1B0A726" w14:textId="77777777" w:rsidTr="00FE0FFF">
        <w:tc>
          <w:tcPr>
            <w:tcW w:w="821" w:type="dxa"/>
            <w:vMerge w:val="restart"/>
          </w:tcPr>
          <w:p w14:paraId="4DA3694B" w14:textId="508EE509" w:rsidR="00065462" w:rsidRPr="004C0BE9" w:rsidRDefault="00065462" w:rsidP="00065462">
            <w:pPr>
              <w:rPr>
                <w:rFonts w:cs="Times New Roman"/>
                <w:sz w:val="20"/>
                <w:szCs w:val="20"/>
              </w:rPr>
            </w:pPr>
            <w:r w:rsidRPr="004C0BE9">
              <w:rPr>
                <w:rFonts w:cs="Times New Roman"/>
                <w:sz w:val="20"/>
                <w:szCs w:val="20"/>
              </w:rPr>
              <w:t>ОПК-3</w:t>
            </w:r>
          </w:p>
        </w:tc>
        <w:tc>
          <w:tcPr>
            <w:tcW w:w="1918" w:type="dxa"/>
            <w:vMerge w:val="restart"/>
          </w:tcPr>
          <w:p w14:paraId="110B3F63" w14:textId="6871C19A" w:rsidR="00065462" w:rsidRPr="004C0BE9" w:rsidRDefault="00065462" w:rsidP="00065462">
            <w:pPr>
              <w:rPr>
                <w:rFonts w:cs="Times New Roman"/>
                <w:sz w:val="20"/>
                <w:szCs w:val="20"/>
              </w:rPr>
            </w:pPr>
            <w:r w:rsidRPr="004C0BE9">
              <w:rPr>
                <w:rFonts w:cs="Times New Roman"/>
                <w:sz w:val="20"/>
                <w:szCs w:val="20"/>
              </w:rPr>
              <w:t>Способен осуществлять педагогическую деятельность</w:t>
            </w:r>
          </w:p>
        </w:tc>
        <w:tc>
          <w:tcPr>
            <w:tcW w:w="2218" w:type="dxa"/>
          </w:tcPr>
          <w:p w14:paraId="778B63F8" w14:textId="7146BD1C" w:rsidR="00065462" w:rsidRPr="004C0BE9" w:rsidRDefault="00065462" w:rsidP="00065462">
            <w:pPr>
              <w:rPr>
                <w:rFonts w:cs="Times New Roman"/>
                <w:sz w:val="20"/>
                <w:szCs w:val="20"/>
              </w:rPr>
            </w:pPr>
            <w:r>
              <w:rPr>
                <w:rFonts w:cs="Times New Roman"/>
                <w:bCs/>
                <w:sz w:val="20"/>
                <w:szCs w:val="20"/>
              </w:rPr>
              <w:t xml:space="preserve">ОПК-3.1. </w:t>
            </w:r>
            <w:r w:rsidRPr="004C0BE9">
              <w:rPr>
                <w:rFonts w:cs="Times New Roman"/>
                <w:bCs/>
                <w:sz w:val="20"/>
                <w:szCs w:val="20"/>
              </w:rPr>
              <w:t>Планирует и</w:t>
            </w:r>
            <w:r w:rsidRPr="004C0BE9">
              <w:rPr>
                <w:rFonts w:cs="Times New Roman"/>
                <w:bCs/>
                <w:spacing w:val="-47"/>
                <w:sz w:val="20"/>
                <w:szCs w:val="20"/>
              </w:rPr>
              <w:t xml:space="preserve"> </w:t>
            </w:r>
            <w:r w:rsidRPr="004C0BE9">
              <w:rPr>
                <w:rFonts w:cs="Times New Roman"/>
                <w:bCs/>
                <w:sz w:val="20"/>
                <w:szCs w:val="20"/>
              </w:rPr>
              <w:t>подготавливает</w:t>
            </w:r>
            <w:r w:rsidRPr="004C0BE9">
              <w:rPr>
                <w:rFonts w:cs="Times New Roman"/>
                <w:bCs/>
                <w:spacing w:val="1"/>
                <w:sz w:val="20"/>
                <w:szCs w:val="20"/>
              </w:rPr>
              <w:t xml:space="preserve"> </w:t>
            </w:r>
            <w:r w:rsidRPr="004C0BE9">
              <w:rPr>
                <w:rFonts w:cs="Times New Roman"/>
                <w:bCs/>
                <w:spacing w:val="-1"/>
                <w:sz w:val="20"/>
                <w:szCs w:val="20"/>
              </w:rPr>
              <w:t xml:space="preserve">необходимые </w:t>
            </w:r>
            <w:r w:rsidRPr="004C0BE9">
              <w:rPr>
                <w:rFonts w:cs="Times New Roman"/>
                <w:bCs/>
                <w:sz w:val="20"/>
                <w:szCs w:val="20"/>
              </w:rPr>
              <w:t>условия</w:t>
            </w:r>
            <w:r w:rsidRPr="004C0BE9">
              <w:rPr>
                <w:rFonts w:cs="Times New Roman"/>
                <w:bCs/>
                <w:spacing w:val="-47"/>
                <w:sz w:val="20"/>
                <w:szCs w:val="20"/>
              </w:rPr>
              <w:t xml:space="preserve"> </w:t>
            </w:r>
            <w:r w:rsidRPr="004C0BE9">
              <w:rPr>
                <w:rFonts w:cs="Times New Roman"/>
                <w:bCs/>
                <w:sz w:val="20"/>
                <w:szCs w:val="20"/>
              </w:rPr>
              <w:t>образовательного</w:t>
            </w:r>
            <w:r w:rsidRPr="004C0BE9">
              <w:rPr>
                <w:rFonts w:cs="Times New Roman"/>
                <w:bCs/>
                <w:spacing w:val="1"/>
                <w:sz w:val="20"/>
                <w:szCs w:val="20"/>
              </w:rPr>
              <w:t xml:space="preserve"> </w:t>
            </w:r>
            <w:r w:rsidRPr="004C0BE9">
              <w:rPr>
                <w:rFonts w:cs="Times New Roman"/>
                <w:bCs/>
                <w:sz w:val="20"/>
                <w:szCs w:val="20"/>
              </w:rPr>
              <w:t>взаимодействию</w:t>
            </w:r>
          </w:p>
        </w:tc>
        <w:tc>
          <w:tcPr>
            <w:tcW w:w="1668" w:type="dxa"/>
          </w:tcPr>
          <w:p w14:paraId="39872B56" w14:textId="29983F12"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11966108" w14:textId="50B8700D"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A591D13" w14:textId="77777777" w:rsidR="00065462" w:rsidRDefault="00065462" w:rsidP="00065462">
            <w:pPr>
              <w:jc w:val="center"/>
              <w:rPr>
                <w:rFonts w:cs="Times New Roman"/>
                <w:sz w:val="20"/>
                <w:szCs w:val="20"/>
                <w:lang w:val="en-US"/>
              </w:rPr>
            </w:pPr>
            <w:r>
              <w:rPr>
                <w:rFonts w:cs="Times New Roman"/>
                <w:sz w:val="20"/>
                <w:szCs w:val="20"/>
                <w:lang w:val="en-US"/>
              </w:rPr>
              <w:t>2.5.1</w:t>
            </w:r>
          </w:p>
          <w:p w14:paraId="520C8D5D" w14:textId="77777777" w:rsidR="00065462" w:rsidRDefault="00065462" w:rsidP="00065462">
            <w:pPr>
              <w:jc w:val="center"/>
              <w:rPr>
                <w:rFonts w:cs="Times New Roman"/>
                <w:sz w:val="20"/>
                <w:szCs w:val="20"/>
                <w:lang w:val="en-US"/>
              </w:rPr>
            </w:pPr>
            <w:r>
              <w:rPr>
                <w:rFonts w:cs="Times New Roman"/>
                <w:sz w:val="20"/>
                <w:szCs w:val="20"/>
                <w:lang w:val="en-US"/>
              </w:rPr>
              <w:t>2.5.3</w:t>
            </w:r>
          </w:p>
          <w:p w14:paraId="232D2F9C" w14:textId="77777777" w:rsidR="00065462" w:rsidRDefault="00065462" w:rsidP="00065462">
            <w:pPr>
              <w:jc w:val="center"/>
              <w:rPr>
                <w:rFonts w:cs="Times New Roman"/>
                <w:sz w:val="20"/>
                <w:szCs w:val="20"/>
                <w:lang w:val="en-US"/>
              </w:rPr>
            </w:pPr>
            <w:r>
              <w:rPr>
                <w:rFonts w:cs="Times New Roman"/>
                <w:sz w:val="20"/>
                <w:szCs w:val="20"/>
                <w:lang w:val="en-US"/>
              </w:rPr>
              <w:t>2.5.4</w:t>
            </w:r>
          </w:p>
          <w:p w14:paraId="651ECBB0" w14:textId="77777777" w:rsidR="00065462" w:rsidRDefault="00065462" w:rsidP="00065462">
            <w:pPr>
              <w:jc w:val="center"/>
              <w:rPr>
                <w:rFonts w:cs="Times New Roman"/>
                <w:sz w:val="20"/>
                <w:szCs w:val="20"/>
                <w:lang w:val="en-US"/>
              </w:rPr>
            </w:pPr>
            <w:r>
              <w:rPr>
                <w:rFonts w:cs="Times New Roman"/>
                <w:sz w:val="20"/>
                <w:szCs w:val="20"/>
                <w:lang w:val="en-US"/>
              </w:rPr>
              <w:t>2.5.5</w:t>
            </w:r>
          </w:p>
          <w:p w14:paraId="307852AF" w14:textId="204BCE4A" w:rsidR="00065462" w:rsidRPr="00230C13" w:rsidRDefault="00065462" w:rsidP="00065462">
            <w:pPr>
              <w:jc w:val="center"/>
              <w:rPr>
                <w:rFonts w:cs="Times New Roman"/>
                <w:sz w:val="20"/>
                <w:szCs w:val="20"/>
                <w:lang w:val="en-US"/>
              </w:rPr>
            </w:pPr>
            <w:r>
              <w:rPr>
                <w:rFonts w:cs="Times New Roman"/>
                <w:sz w:val="20"/>
                <w:szCs w:val="20"/>
                <w:lang w:val="en-US"/>
              </w:rPr>
              <w:t>2.5.7</w:t>
            </w:r>
          </w:p>
        </w:tc>
        <w:tc>
          <w:tcPr>
            <w:tcW w:w="851" w:type="dxa"/>
            <w:tcBorders>
              <w:left w:val="nil"/>
              <w:bottom w:val="single" w:sz="4" w:space="0" w:color="auto"/>
              <w:right w:val="nil"/>
            </w:tcBorders>
          </w:tcPr>
          <w:p w14:paraId="51824AF8" w14:textId="77777777" w:rsidR="00065462" w:rsidRDefault="00065462" w:rsidP="00065462">
            <w:pPr>
              <w:jc w:val="center"/>
              <w:rPr>
                <w:rFonts w:cs="Times New Roman"/>
                <w:sz w:val="20"/>
                <w:szCs w:val="20"/>
                <w:lang w:val="en-US"/>
              </w:rPr>
            </w:pPr>
            <w:r>
              <w:rPr>
                <w:rFonts w:cs="Times New Roman"/>
                <w:sz w:val="20"/>
                <w:szCs w:val="20"/>
                <w:lang w:val="en-US"/>
              </w:rPr>
              <w:t>2.5.8</w:t>
            </w:r>
          </w:p>
          <w:p w14:paraId="5CCB1DB4" w14:textId="77777777" w:rsidR="00065462" w:rsidRDefault="00065462" w:rsidP="00065462">
            <w:pPr>
              <w:jc w:val="center"/>
              <w:rPr>
                <w:rFonts w:cs="Times New Roman"/>
                <w:sz w:val="20"/>
                <w:szCs w:val="20"/>
                <w:lang w:val="en-US"/>
              </w:rPr>
            </w:pPr>
            <w:r>
              <w:rPr>
                <w:rFonts w:cs="Times New Roman"/>
                <w:sz w:val="20"/>
                <w:szCs w:val="20"/>
                <w:lang w:val="en-US"/>
              </w:rPr>
              <w:t>2.5.9</w:t>
            </w:r>
          </w:p>
          <w:p w14:paraId="0B5BBBC0" w14:textId="77777777" w:rsidR="00065462" w:rsidRDefault="00065462" w:rsidP="00065462">
            <w:pPr>
              <w:jc w:val="center"/>
              <w:rPr>
                <w:rFonts w:cs="Times New Roman"/>
                <w:sz w:val="20"/>
                <w:szCs w:val="20"/>
                <w:lang w:val="en-US"/>
              </w:rPr>
            </w:pPr>
            <w:r>
              <w:rPr>
                <w:rFonts w:cs="Times New Roman"/>
                <w:sz w:val="20"/>
                <w:szCs w:val="20"/>
                <w:lang w:val="en-US"/>
              </w:rPr>
              <w:t>2.5.10</w:t>
            </w:r>
          </w:p>
          <w:p w14:paraId="140850F7" w14:textId="77777777" w:rsidR="00065462" w:rsidRDefault="00065462" w:rsidP="00065462">
            <w:pPr>
              <w:jc w:val="center"/>
              <w:rPr>
                <w:rFonts w:cs="Times New Roman"/>
                <w:sz w:val="20"/>
                <w:szCs w:val="20"/>
                <w:lang w:val="en-US"/>
              </w:rPr>
            </w:pPr>
            <w:r>
              <w:rPr>
                <w:rFonts w:cs="Times New Roman"/>
                <w:sz w:val="20"/>
                <w:szCs w:val="20"/>
                <w:lang w:val="en-US"/>
              </w:rPr>
              <w:t>2.5.11</w:t>
            </w:r>
          </w:p>
          <w:p w14:paraId="1308D7B9" w14:textId="7249F323" w:rsidR="00065462" w:rsidRPr="00230C13" w:rsidRDefault="00065462" w:rsidP="00065462">
            <w:pPr>
              <w:jc w:val="center"/>
              <w:rPr>
                <w:rFonts w:cs="Times New Roman"/>
                <w:sz w:val="20"/>
                <w:szCs w:val="20"/>
                <w:lang w:val="en-US"/>
              </w:rPr>
            </w:pPr>
            <w:r>
              <w:rPr>
                <w:rFonts w:cs="Times New Roman"/>
                <w:sz w:val="20"/>
                <w:szCs w:val="20"/>
                <w:lang w:val="en-US"/>
              </w:rPr>
              <w:t>2.5.12</w:t>
            </w:r>
          </w:p>
        </w:tc>
        <w:tc>
          <w:tcPr>
            <w:tcW w:w="861" w:type="dxa"/>
            <w:tcBorders>
              <w:left w:val="nil"/>
              <w:bottom w:val="single" w:sz="4" w:space="0" w:color="auto"/>
            </w:tcBorders>
          </w:tcPr>
          <w:p w14:paraId="109F3152" w14:textId="77777777" w:rsidR="00065462" w:rsidRDefault="00065462" w:rsidP="00065462">
            <w:pPr>
              <w:jc w:val="center"/>
              <w:rPr>
                <w:rFonts w:cs="Times New Roman"/>
                <w:sz w:val="20"/>
                <w:szCs w:val="20"/>
                <w:lang w:val="en-US"/>
              </w:rPr>
            </w:pPr>
            <w:r>
              <w:rPr>
                <w:rFonts w:cs="Times New Roman"/>
                <w:sz w:val="20"/>
                <w:szCs w:val="20"/>
                <w:lang w:val="en-US"/>
              </w:rPr>
              <w:t>2.5.13</w:t>
            </w:r>
          </w:p>
          <w:p w14:paraId="721C5DE9" w14:textId="77777777" w:rsidR="00065462" w:rsidRDefault="00065462" w:rsidP="00065462">
            <w:pPr>
              <w:jc w:val="center"/>
              <w:rPr>
                <w:rFonts w:cs="Times New Roman"/>
                <w:sz w:val="20"/>
                <w:szCs w:val="20"/>
                <w:lang w:val="en-US"/>
              </w:rPr>
            </w:pPr>
            <w:r>
              <w:rPr>
                <w:rFonts w:cs="Times New Roman"/>
                <w:sz w:val="20"/>
                <w:szCs w:val="20"/>
                <w:lang w:val="en-US"/>
              </w:rPr>
              <w:t>2.5.14</w:t>
            </w:r>
          </w:p>
          <w:p w14:paraId="3CD8417E" w14:textId="77777777" w:rsidR="00065462" w:rsidRDefault="00065462" w:rsidP="00065462">
            <w:pPr>
              <w:jc w:val="center"/>
              <w:rPr>
                <w:rFonts w:cs="Times New Roman"/>
                <w:sz w:val="20"/>
                <w:szCs w:val="20"/>
                <w:lang w:val="en-US"/>
              </w:rPr>
            </w:pPr>
            <w:r>
              <w:rPr>
                <w:rFonts w:cs="Times New Roman"/>
                <w:sz w:val="20"/>
                <w:szCs w:val="20"/>
                <w:lang w:val="en-US"/>
              </w:rPr>
              <w:t>2.5.15</w:t>
            </w:r>
          </w:p>
          <w:p w14:paraId="55488702" w14:textId="5C1A6CFF" w:rsidR="00065462" w:rsidRPr="00230C13" w:rsidRDefault="00065462" w:rsidP="00065462">
            <w:pPr>
              <w:jc w:val="center"/>
              <w:rPr>
                <w:rFonts w:cs="Times New Roman"/>
                <w:sz w:val="20"/>
                <w:szCs w:val="20"/>
                <w:lang w:val="en-US"/>
              </w:rPr>
            </w:pPr>
            <w:r>
              <w:rPr>
                <w:rFonts w:cs="Times New Roman"/>
                <w:sz w:val="20"/>
                <w:szCs w:val="20"/>
                <w:lang w:val="en-US"/>
              </w:rPr>
              <w:t>2.5.16</w:t>
            </w:r>
          </w:p>
        </w:tc>
        <w:tc>
          <w:tcPr>
            <w:tcW w:w="896" w:type="dxa"/>
            <w:vAlign w:val="center"/>
          </w:tcPr>
          <w:p w14:paraId="5A703769" w14:textId="22FFBC9C" w:rsidR="00065462" w:rsidRPr="00230C13" w:rsidRDefault="00065462" w:rsidP="00065462">
            <w:pPr>
              <w:jc w:val="center"/>
              <w:rPr>
                <w:rFonts w:cs="Times New Roman"/>
                <w:sz w:val="20"/>
                <w:szCs w:val="20"/>
                <w:lang w:val="en-US"/>
              </w:rPr>
            </w:pPr>
            <w:r>
              <w:rPr>
                <w:rFonts w:cs="Times New Roman"/>
                <w:sz w:val="20"/>
                <w:szCs w:val="20"/>
                <w:lang w:val="en-US"/>
              </w:rPr>
              <w:t>14</w:t>
            </w:r>
          </w:p>
        </w:tc>
        <w:tc>
          <w:tcPr>
            <w:tcW w:w="693" w:type="dxa"/>
            <w:vAlign w:val="center"/>
          </w:tcPr>
          <w:p w14:paraId="1E0A8F43" w14:textId="1280CAD6"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1626C832" w14:textId="07E78EE1"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8DAEB3F" w14:textId="5675A606"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590" w:type="dxa"/>
            <w:vAlign w:val="center"/>
          </w:tcPr>
          <w:p w14:paraId="317FBBDC" w14:textId="77EE3155"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615" w:type="dxa"/>
            <w:vAlign w:val="center"/>
          </w:tcPr>
          <w:p w14:paraId="0C56B6F3" w14:textId="59611119"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5B53B73" w14:textId="1077EF75" w:rsidR="00065462" w:rsidRPr="00230C13"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51151AC4" w14:textId="0939A531" w:rsidR="00065462" w:rsidRPr="00230C1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5EDFA31" w14:textId="77777777" w:rsidTr="00FE0FFF">
        <w:tc>
          <w:tcPr>
            <w:tcW w:w="821" w:type="dxa"/>
            <w:vMerge/>
          </w:tcPr>
          <w:p w14:paraId="253EFD09" w14:textId="77777777" w:rsidR="00065462" w:rsidRPr="004C0BE9" w:rsidRDefault="00065462" w:rsidP="00065462">
            <w:pPr>
              <w:rPr>
                <w:rFonts w:cs="Times New Roman"/>
                <w:sz w:val="20"/>
                <w:szCs w:val="20"/>
              </w:rPr>
            </w:pPr>
          </w:p>
        </w:tc>
        <w:tc>
          <w:tcPr>
            <w:tcW w:w="1918" w:type="dxa"/>
            <w:vMerge/>
          </w:tcPr>
          <w:p w14:paraId="7C7E07E0" w14:textId="77777777" w:rsidR="00065462" w:rsidRPr="004C0BE9" w:rsidRDefault="00065462" w:rsidP="00065462">
            <w:pPr>
              <w:rPr>
                <w:rFonts w:cs="Times New Roman"/>
                <w:sz w:val="20"/>
                <w:szCs w:val="20"/>
              </w:rPr>
            </w:pPr>
          </w:p>
        </w:tc>
        <w:tc>
          <w:tcPr>
            <w:tcW w:w="2218" w:type="dxa"/>
          </w:tcPr>
          <w:p w14:paraId="0A0112C4" w14:textId="34D6198E" w:rsidR="00065462" w:rsidRPr="004C0BE9" w:rsidRDefault="00065462" w:rsidP="00065462">
            <w:pPr>
              <w:rPr>
                <w:rFonts w:cs="Times New Roman"/>
                <w:sz w:val="20"/>
                <w:szCs w:val="20"/>
              </w:rPr>
            </w:pPr>
            <w:r>
              <w:rPr>
                <w:rFonts w:cs="Times New Roman"/>
                <w:bCs/>
                <w:sz w:val="20"/>
                <w:szCs w:val="20"/>
              </w:rPr>
              <w:t xml:space="preserve">ОПК-3.2. </w:t>
            </w:r>
            <w:r w:rsidRPr="004C0BE9">
              <w:rPr>
                <w:rFonts w:cs="Times New Roman"/>
                <w:bCs/>
                <w:sz w:val="20"/>
                <w:szCs w:val="20"/>
              </w:rPr>
              <w:t xml:space="preserve">Осуществляет </w:t>
            </w:r>
            <w:r w:rsidRPr="004C0BE9">
              <w:rPr>
                <w:rFonts w:cs="Times New Roman"/>
                <w:bCs/>
                <w:spacing w:val="-1"/>
                <w:sz w:val="20"/>
                <w:szCs w:val="20"/>
              </w:rPr>
              <w:t>учебную деятельность</w:t>
            </w:r>
            <w:r w:rsidRPr="004C0BE9">
              <w:rPr>
                <w:rFonts w:cs="Times New Roman"/>
                <w:bCs/>
                <w:spacing w:val="-47"/>
                <w:sz w:val="20"/>
                <w:szCs w:val="20"/>
              </w:rPr>
              <w:t xml:space="preserve"> </w:t>
            </w:r>
            <w:r w:rsidRPr="004C0BE9">
              <w:rPr>
                <w:rFonts w:cs="Times New Roman"/>
                <w:bCs/>
                <w:sz w:val="20"/>
                <w:szCs w:val="20"/>
              </w:rPr>
              <w:t>обучающихся</w:t>
            </w:r>
          </w:p>
        </w:tc>
        <w:tc>
          <w:tcPr>
            <w:tcW w:w="1668" w:type="dxa"/>
          </w:tcPr>
          <w:p w14:paraId="66399C61" w14:textId="6A6CA7F6" w:rsidR="00065462" w:rsidRPr="004C0BE9" w:rsidRDefault="00065462" w:rsidP="00065462">
            <w:pPr>
              <w:rPr>
                <w:rFonts w:cs="Times New Roman"/>
                <w:sz w:val="20"/>
                <w:szCs w:val="20"/>
              </w:rPr>
            </w:pPr>
            <w:r>
              <w:rPr>
                <w:rFonts w:cs="Times New Roman"/>
                <w:sz w:val="20"/>
                <w:szCs w:val="20"/>
              </w:rPr>
              <w:t>Педагогика и основы профес- сиональной коммуникации</w:t>
            </w:r>
          </w:p>
        </w:tc>
        <w:tc>
          <w:tcPr>
            <w:tcW w:w="741" w:type="dxa"/>
            <w:vAlign w:val="center"/>
          </w:tcPr>
          <w:p w14:paraId="4B311166" w14:textId="65747A1B"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E27576F" w14:textId="77777777" w:rsidR="00065462" w:rsidRDefault="00065462" w:rsidP="00065462">
            <w:pPr>
              <w:jc w:val="center"/>
              <w:rPr>
                <w:rFonts w:cs="Times New Roman"/>
                <w:sz w:val="20"/>
                <w:szCs w:val="20"/>
                <w:lang w:val="en-US"/>
              </w:rPr>
            </w:pPr>
            <w:r>
              <w:rPr>
                <w:rFonts w:cs="Times New Roman"/>
                <w:sz w:val="20"/>
                <w:szCs w:val="20"/>
                <w:lang w:val="en-US"/>
              </w:rPr>
              <w:t>2.5.1</w:t>
            </w:r>
          </w:p>
          <w:p w14:paraId="0B0EAF94" w14:textId="77777777" w:rsidR="00065462" w:rsidRDefault="00065462" w:rsidP="00065462">
            <w:pPr>
              <w:jc w:val="center"/>
              <w:rPr>
                <w:rFonts w:cs="Times New Roman"/>
                <w:sz w:val="20"/>
                <w:szCs w:val="20"/>
                <w:lang w:val="en-US"/>
              </w:rPr>
            </w:pPr>
            <w:r>
              <w:rPr>
                <w:rFonts w:cs="Times New Roman"/>
                <w:sz w:val="20"/>
                <w:szCs w:val="20"/>
                <w:lang w:val="en-US"/>
              </w:rPr>
              <w:t>2.5.3</w:t>
            </w:r>
          </w:p>
          <w:p w14:paraId="777F1A35" w14:textId="77777777" w:rsidR="00065462" w:rsidRDefault="00065462" w:rsidP="00065462">
            <w:pPr>
              <w:jc w:val="center"/>
              <w:rPr>
                <w:rFonts w:cs="Times New Roman"/>
                <w:sz w:val="20"/>
                <w:szCs w:val="20"/>
                <w:lang w:val="en-US"/>
              </w:rPr>
            </w:pPr>
            <w:r>
              <w:rPr>
                <w:rFonts w:cs="Times New Roman"/>
                <w:sz w:val="20"/>
                <w:szCs w:val="20"/>
                <w:lang w:val="en-US"/>
              </w:rPr>
              <w:t>2.5.4</w:t>
            </w:r>
          </w:p>
          <w:p w14:paraId="62794C47" w14:textId="631A62CB" w:rsidR="00065462" w:rsidRPr="00230C13" w:rsidRDefault="00065462" w:rsidP="00065462">
            <w:pPr>
              <w:jc w:val="center"/>
              <w:rPr>
                <w:rFonts w:cs="Times New Roman"/>
                <w:sz w:val="20"/>
                <w:szCs w:val="20"/>
                <w:lang w:val="en-US"/>
              </w:rPr>
            </w:pPr>
            <w:r>
              <w:rPr>
                <w:rFonts w:cs="Times New Roman"/>
                <w:sz w:val="20"/>
                <w:szCs w:val="20"/>
                <w:lang w:val="en-US"/>
              </w:rPr>
              <w:t>2.5.5</w:t>
            </w:r>
          </w:p>
        </w:tc>
        <w:tc>
          <w:tcPr>
            <w:tcW w:w="851" w:type="dxa"/>
            <w:tcBorders>
              <w:left w:val="nil"/>
              <w:bottom w:val="single" w:sz="4" w:space="0" w:color="auto"/>
              <w:right w:val="nil"/>
            </w:tcBorders>
          </w:tcPr>
          <w:p w14:paraId="4C10C385" w14:textId="77777777" w:rsidR="00065462" w:rsidRDefault="00065462" w:rsidP="00065462">
            <w:pPr>
              <w:jc w:val="center"/>
              <w:rPr>
                <w:rFonts w:cs="Times New Roman"/>
                <w:sz w:val="20"/>
                <w:szCs w:val="20"/>
                <w:lang w:val="en-US"/>
              </w:rPr>
            </w:pPr>
            <w:r>
              <w:rPr>
                <w:rFonts w:cs="Times New Roman"/>
                <w:sz w:val="20"/>
                <w:szCs w:val="20"/>
                <w:lang w:val="en-US"/>
              </w:rPr>
              <w:t>2.5.7</w:t>
            </w:r>
          </w:p>
          <w:p w14:paraId="0A08F406" w14:textId="77777777" w:rsidR="00065462" w:rsidRDefault="00065462" w:rsidP="00065462">
            <w:pPr>
              <w:jc w:val="center"/>
              <w:rPr>
                <w:rFonts w:cs="Times New Roman"/>
                <w:sz w:val="20"/>
                <w:szCs w:val="20"/>
                <w:lang w:val="en-US"/>
              </w:rPr>
            </w:pPr>
            <w:r>
              <w:rPr>
                <w:rFonts w:cs="Times New Roman"/>
                <w:sz w:val="20"/>
                <w:szCs w:val="20"/>
                <w:lang w:val="en-US"/>
              </w:rPr>
              <w:t>2.5.8</w:t>
            </w:r>
          </w:p>
          <w:p w14:paraId="755A8435" w14:textId="77777777" w:rsidR="00065462" w:rsidRDefault="00065462" w:rsidP="00065462">
            <w:pPr>
              <w:jc w:val="center"/>
              <w:rPr>
                <w:rFonts w:cs="Times New Roman"/>
                <w:sz w:val="20"/>
                <w:szCs w:val="20"/>
                <w:lang w:val="en-US"/>
              </w:rPr>
            </w:pPr>
            <w:r>
              <w:rPr>
                <w:rFonts w:cs="Times New Roman"/>
                <w:sz w:val="20"/>
                <w:szCs w:val="20"/>
                <w:lang w:val="en-US"/>
              </w:rPr>
              <w:t>2.5.9</w:t>
            </w:r>
          </w:p>
          <w:p w14:paraId="627020AC" w14:textId="059385AF" w:rsidR="00065462" w:rsidRPr="00230C13" w:rsidRDefault="00065462" w:rsidP="00065462">
            <w:pPr>
              <w:jc w:val="center"/>
              <w:rPr>
                <w:rFonts w:cs="Times New Roman"/>
                <w:sz w:val="20"/>
                <w:szCs w:val="20"/>
                <w:lang w:val="en-US"/>
              </w:rPr>
            </w:pPr>
            <w:r>
              <w:rPr>
                <w:rFonts w:cs="Times New Roman"/>
                <w:sz w:val="20"/>
                <w:szCs w:val="20"/>
                <w:lang w:val="en-US"/>
              </w:rPr>
              <w:t>2.5.10</w:t>
            </w:r>
          </w:p>
        </w:tc>
        <w:tc>
          <w:tcPr>
            <w:tcW w:w="861" w:type="dxa"/>
            <w:tcBorders>
              <w:left w:val="nil"/>
              <w:bottom w:val="single" w:sz="4" w:space="0" w:color="auto"/>
            </w:tcBorders>
          </w:tcPr>
          <w:p w14:paraId="57734A9E" w14:textId="77777777" w:rsidR="00065462" w:rsidRDefault="00065462" w:rsidP="00065462">
            <w:pPr>
              <w:jc w:val="center"/>
              <w:rPr>
                <w:rFonts w:cs="Times New Roman"/>
                <w:sz w:val="20"/>
                <w:szCs w:val="20"/>
                <w:lang w:val="en-US"/>
              </w:rPr>
            </w:pPr>
            <w:r>
              <w:rPr>
                <w:rFonts w:cs="Times New Roman"/>
                <w:sz w:val="20"/>
                <w:szCs w:val="20"/>
                <w:lang w:val="en-US"/>
              </w:rPr>
              <w:t>2.5.11</w:t>
            </w:r>
          </w:p>
          <w:p w14:paraId="34D1DADC" w14:textId="77777777" w:rsidR="00065462" w:rsidRDefault="00065462" w:rsidP="00065462">
            <w:pPr>
              <w:jc w:val="center"/>
              <w:rPr>
                <w:rFonts w:cs="Times New Roman"/>
                <w:sz w:val="20"/>
                <w:szCs w:val="20"/>
                <w:lang w:val="en-US"/>
              </w:rPr>
            </w:pPr>
            <w:r>
              <w:rPr>
                <w:rFonts w:cs="Times New Roman"/>
                <w:sz w:val="20"/>
                <w:szCs w:val="20"/>
                <w:lang w:val="en-US"/>
              </w:rPr>
              <w:t>2.5.13</w:t>
            </w:r>
          </w:p>
          <w:p w14:paraId="5A5B0B29" w14:textId="77777777" w:rsidR="00065462" w:rsidRDefault="00065462" w:rsidP="00065462">
            <w:pPr>
              <w:jc w:val="center"/>
              <w:rPr>
                <w:rFonts w:cs="Times New Roman"/>
                <w:sz w:val="20"/>
                <w:szCs w:val="20"/>
                <w:lang w:val="en-US"/>
              </w:rPr>
            </w:pPr>
            <w:r>
              <w:rPr>
                <w:rFonts w:cs="Times New Roman"/>
                <w:sz w:val="20"/>
                <w:szCs w:val="20"/>
                <w:lang w:val="en-US"/>
              </w:rPr>
              <w:t>2.5.14</w:t>
            </w:r>
          </w:p>
          <w:p w14:paraId="02A2615F" w14:textId="110DFCAD" w:rsidR="00065462" w:rsidRPr="00230C13" w:rsidRDefault="00065462" w:rsidP="00065462">
            <w:pPr>
              <w:jc w:val="center"/>
              <w:rPr>
                <w:rFonts w:cs="Times New Roman"/>
                <w:sz w:val="20"/>
                <w:szCs w:val="20"/>
                <w:lang w:val="en-US"/>
              </w:rPr>
            </w:pPr>
            <w:r>
              <w:rPr>
                <w:rFonts w:cs="Times New Roman"/>
                <w:sz w:val="20"/>
                <w:szCs w:val="20"/>
                <w:lang w:val="en-US"/>
              </w:rPr>
              <w:t>2.5.16</w:t>
            </w:r>
          </w:p>
        </w:tc>
        <w:tc>
          <w:tcPr>
            <w:tcW w:w="896" w:type="dxa"/>
            <w:vAlign w:val="center"/>
          </w:tcPr>
          <w:p w14:paraId="2A7E28CB" w14:textId="63682DAD" w:rsidR="00065462" w:rsidRPr="00230C13"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44EFBED4" w14:textId="60C9261D"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C7895A5" w14:textId="7E21DCBE"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911B17B" w14:textId="71DF1BAE" w:rsidR="00065462" w:rsidRPr="00230C13" w:rsidRDefault="00065462" w:rsidP="00065462">
            <w:pPr>
              <w:jc w:val="center"/>
              <w:rPr>
                <w:rFonts w:cs="Times New Roman"/>
                <w:sz w:val="20"/>
                <w:szCs w:val="20"/>
                <w:lang w:val="en-US"/>
              </w:rPr>
            </w:pPr>
            <w:r>
              <w:rPr>
                <w:rFonts w:cs="Times New Roman"/>
                <w:sz w:val="20"/>
                <w:szCs w:val="20"/>
                <w:lang w:val="en-US"/>
              </w:rPr>
              <w:t>5</w:t>
            </w:r>
          </w:p>
        </w:tc>
        <w:tc>
          <w:tcPr>
            <w:tcW w:w="590" w:type="dxa"/>
            <w:vAlign w:val="center"/>
          </w:tcPr>
          <w:p w14:paraId="36D2B405" w14:textId="790061CA" w:rsidR="00065462" w:rsidRPr="00230C13"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4C50F2DE" w14:textId="741E5B08" w:rsidR="00065462" w:rsidRPr="00230C1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881FA53" w14:textId="6B308444" w:rsidR="00065462" w:rsidRPr="00230C13"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34755FEE" w14:textId="0632D329" w:rsidR="00065462" w:rsidRPr="00230C1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B877A61" w14:textId="77777777" w:rsidTr="00FE0FFF">
        <w:tc>
          <w:tcPr>
            <w:tcW w:w="821" w:type="dxa"/>
            <w:vMerge w:val="restart"/>
          </w:tcPr>
          <w:p w14:paraId="61091D64" w14:textId="3AA92F41" w:rsidR="00065462" w:rsidRPr="004C0BE9" w:rsidRDefault="00065462" w:rsidP="00065462">
            <w:pPr>
              <w:rPr>
                <w:rFonts w:cs="Times New Roman"/>
                <w:sz w:val="20"/>
                <w:szCs w:val="20"/>
              </w:rPr>
            </w:pPr>
            <w:r w:rsidRPr="004C0BE9">
              <w:rPr>
                <w:rFonts w:cs="Times New Roman"/>
                <w:sz w:val="20"/>
                <w:szCs w:val="20"/>
              </w:rPr>
              <w:t>ОПК-4</w:t>
            </w:r>
          </w:p>
        </w:tc>
        <w:tc>
          <w:tcPr>
            <w:tcW w:w="1918" w:type="dxa"/>
            <w:vMerge w:val="restart"/>
          </w:tcPr>
          <w:p w14:paraId="35B97532" w14:textId="49A07B2A" w:rsidR="00065462" w:rsidRPr="004C0BE9" w:rsidRDefault="00065462" w:rsidP="00065462">
            <w:pPr>
              <w:rPr>
                <w:rFonts w:cs="Times New Roman"/>
                <w:sz w:val="20"/>
                <w:szCs w:val="20"/>
              </w:rPr>
            </w:pPr>
            <w:r w:rsidRPr="004C0BE9">
              <w:rPr>
                <w:rFonts w:cs="Times New Roman"/>
                <w:sz w:val="20"/>
                <w:szCs w:val="20"/>
              </w:rPr>
              <w:t>Способен проводить ультразвуковые исследования и интерпретацию их результатов</w:t>
            </w:r>
          </w:p>
        </w:tc>
        <w:tc>
          <w:tcPr>
            <w:tcW w:w="2218" w:type="dxa"/>
            <w:vMerge w:val="restart"/>
          </w:tcPr>
          <w:p w14:paraId="26D1E046" w14:textId="0BDB6F5C" w:rsidR="00065462" w:rsidRPr="004C0BE9" w:rsidRDefault="00065462" w:rsidP="00065462">
            <w:pPr>
              <w:rPr>
                <w:rFonts w:cs="Times New Roman"/>
                <w:sz w:val="20"/>
                <w:szCs w:val="20"/>
              </w:rPr>
            </w:pPr>
            <w:r>
              <w:rPr>
                <w:rFonts w:cs="Times New Roman"/>
                <w:sz w:val="20"/>
                <w:szCs w:val="20"/>
              </w:rPr>
              <w:t xml:space="preserve">ОПК-4.1. </w:t>
            </w:r>
            <w:r w:rsidRPr="004C0BE9">
              <w:rPr>
                <w:rFonts w:cs="Times New Roman"/>
                <w:sz w:val="20"/>
                <w:szCs w:val="20"/>
              </w:rPr>
              <w:t>Умеет определять медицинские показания и медицинские противопоказания к проведению ультразвукового исследования</w:t>
            </w:r>
          </w:p>
        </w:tc>
        <w:tc>
          <w:tcPr>
            <w:tcW w:w="1668" w:type="dxa"/>
          </w:tcPr>
          <w:p w14:paraId="5C95A07D" w14:textId="720CA274"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33ACB0D" w14:textId="3AE8306D"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6765F873" w14:textId="77777777" w:rsidR="00065462" w:rsidRDefault="00065462" w:rsidP="00065462">
            <w:pPr>
              <w:jc w:val="center"/>
              <w:rPr>
                <w:rFonts w:cs="Times New Roman"/>
                <w:sz w:val="20"/>
                <w:szCs w:val="20"/>
              </w:rPr>
            </w:pPr>
            <w:r>
              <w:rPr>
                <w:rFonts w:cs="Times New Roman"/>
                <w:sz w:val="20"/>
                <w:szCs w:val="20"/>
              </w:rPr>
              <w:t>2.1.1</w:t>
            </w:r>
          </w:p>
          <w:p w14:paraId="76B90CE0" w14:textId="2A79ED28" w:rsidR="00065462" w:rsidRPr="004C0BE9" w:rsidRDefault="00065462" w:rsidP="00065462">
            <w:pPr>
              <w:jc w:val="center"/>
              <w:rPr>
                <w:rFonts w:cs="Times New Roman"/>
                <w:sz w:val="20"/>
                <w:szCs w:val="20"/>
              </w:rPr>
            </w:pPr>
            <w:r>
              <w:rPr>
                <w:rFonts w:cs="Times New Roman"/>
                <w:sz w:val="20"/>
                <w:szCs w:val="20"/>
              </w:rPr>
              <w:t>2.1.12</w:t>
            </w:r>
          </w:p>
        </w:tc>
        <w:tc>
          <w:tcPr>
            <w:tcW w:w="851" w:type="dxa"/>
            <w:tcBorders>
              <w:left w:val="nil"/>
              <w:right w:val="nil"/>
            </w:tcBorders>
          </w:tcPr>
          <w:p w14:paraId="2982100D" w14:textId="77777777" w:rsidR="00065462" w:rsidRDefault="00065462" w:rsidP="00065462">
            <w:pPr>
              <w:jc w:val="center"/>
              <w:rPr>
                <w:rFonts w:cs="Times New Roman"/>
                <w:sz w:val="20"/>
                <w:szCs w:val="20"/>
              </w:rPr>
            </w:pPr>
            <w:r>
              <w:rPr>
                <w:rFonts w:cs="Times New Roman"/>
                <w:sz w:val="20"/>
                <w:szCs w:val="20"/>
              </w:rPr>
              <w:t>2.1.13</w:t>
            </w:r>
          </w:p>
          <w:p w14:paraId="342FE496" w14:textId="09EA1875" w:rsidR="00065462" w:rsidRPr="004C0BE9" w:rsidRDefault="00065462" w:rsidP="00065462">
            <w:pPr>
              <w:jc w:val="center"/>
              <w:rPr>
                <w:rFonts w:cs="Times New Roman"/>
                <w:sz w:val="20"/>
                <w:szCs w:val="20"/>
              </w:rPr>
            </w:pPr>
            <w:r>
              <w:rPr>
                <w:rFonts w:cs="Times New Roman"/>
                <w:sz w:val="20"/>
                <w:szCs w:val="20"/>
              </w:rPr>
              <w:t>2.1.15</w:t>
            </w:r>
          </w:p>
        </w:tc>
        <w:tc>
          <w:tcPr>
            <w:tcW w:w="861" w:type="dxa"/>
            <w:tcBorders>
              <w:left w:val="nil"/>
            </w:tcBorders>
          </w:tcPr>
          <w:p w14:paraId="2C612808" w14:textId="734E104C" w:rsidR="00065462" w:rsidRPr="004C0BE9" w:rsidRDefault="00065462" w:rsidP="00065462">
            <w:pPr>
              <w:jc w:val="center"/>
              <w:rPr>
                <w:rFonts w:cs="Times New Roman"/>
                <w:sz w:val="20"/>
                <w:szCs w:val="20"/>
              </w:rPr>
            </w:pPr>
            <w:r>
              <w:rPr>
                <w:rFonts w:cs="Times New Roman"/>
                <w:sz w:val="20"/>
                <w:szCs w:val="20"/>
              </w:rPr>
              <w:t>2.1.39</w:t>
            </w:r>
          </w:p>
        </w:tc>
        <w:tc>
          <w:tcPr>
            <w:tcW w:w="896" w:type="dxa"/>
            <w:vAlign w:val="center"/>
          </w:tcPr>
          <w:p w14:paraId="26499712" w14:textId="78969086"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7035510C" w14:textId="14D439A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48732C73" w14:textId="42C5F2B0"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057D119F" w14:textId="228BD2E0"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2A19AC12" w14:textId="74B8F0FB" w:rsidR="00065462" w:rsidRPr="004C0BE9" w:rsidRDefault="00065462" w:rsidP="00065462">
            <w:pPr>
              <w:jc w:val="center"/>
              <w:rPr>
                <w:rFonts w:cs="Times New Roman"/>
                <w:sz w:val="20"/>
                <w:szCs w:val="20"/>
              </w:rPr>
            </w:pPr>
            <w:r>
              <w:rPr>
                <w:rFonts w:cs="Times New Roman"/>
                <w:sz w:val="20"/>
                <w:szCs w:val="20"/>
              </w:rPr>
              <w:t>1</w:t>
            </w:r>
          </w:p>
        </w:tc>
        <w:tc>
          <w:tcPr>
            <w:tcW w:w="615" w:type="dxa"/>
            <w:vAlign w:val="center"/>
          </w:tcPr>
          <w:p w14:paraId="35EB07EE" w14:textId="6F7B5F7E" w:rsidR="00065462" w:rsidRPr="004C0BE9" w:rsidRDefault="00065462" w:rsidP="00065462">
            <w:pPr>
              <w:jc w:val="center"/>
              <w:rPr>
                <w:rFonts w:cs="Times New Roman"/>
                <w:sz w:val="20"/>
                <w:szCs w:val="20"/>
              </w:rPr>
            </w:pPr>
            <w:r>
              <w:rPr>
                <w:rFonts w:cs="Times New Roman"/>
                <w:sz w:val="20"/>
                <w:szCs w:val="20"/>
              </w:rPr>
              <w:t>1</w:t>
            </w:r>
          </w:p>
        </w:tc>
        <w:tc>
          <w:tcPr>
            <w:tcW w:w="682" w:type="dxa"/>
            <w:vAlign w:val="center"/>
          </w:tcPr>
          <w:p w14:paraId="149C03B0" w14:textId="2CB4BA3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318CA44A" w14:textId="2C58EE8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8894A85" w14:textId="77777777" w:rsidTr="00FE0FFF">
        <w:tc>
          <w:tcPr>
            <w:tcW w:w="821" w:type="dxa"/>
            <w:vMerge/>
          </w:tcPr>
          <w:p w14:paraId="79593C2D" w14:textId="77777777" w:rsidR="00065462" w:rsidRPr="004C0BE9" w:rsidRDefault="00065462" w:rsidP="00065462">
            <w:pPr>
              <w:rPr>
                <w:rFonts w:cs="Times New Roman"/>
                <w:sz w:val="20"/>
                <w:szCs w:val="20"/>
              </w:rPr>
            </w:pPr>
          </w:p>
        </w:tc>
        <w:tc>
          <w:tcPr>
            <w:tcW w:w="1918" w:type="dxa"/>
            <w:vMerge/>
          </w:tcPr>
          <w:p w14:paraId="6F66932A" w14:textId="77777777" w:rsidR="00065462" w:rsidRPr="004C0BE9" w:rsidRDefault="00065462" w:rsidP="00065462">
            <w:pPr>
              <w:rPr>
                <w:rFonts w:cs="Times New Roman"/>
                <w:sz w:val="20"/>
                <w:szCs w:val="20"/>
              </w:rPr>
            </w:pPr>
          </w:p>
        </w:tc>
        <w:tc>
          <w:tcPr>
            <w:tcW w:w="2218" w:type="dxa"/>
            <w:vMerge/>
          </w:tcPr>
          <w:p w14:paraId="4D28A62C" w14:textId="77777777" w:rsidR="00065462" w:rsidRDefault="00065462" w:rsidP="00065462">
            <w:pPr>
              <w:rPr>
                <w:rFonts w:cs="Times New Roman"/>
                <w:sz w:val="20"/>
                <w:szCs w:val="20"/>
              </w:rPr>
            </w:pPr>
          </w:p>
        </w:tc>
        <w:tc>
          <w:tcPr>
            <w:tcW w:w="1668" w:type="dxa"/>
          </w:tcPr>
          <w:p w14:paraId="2B7BBFD3" w14:textId="272C8590"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457AD353" w14:textId="058F392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9099B57" w14:textId="77777777" w:rsidR="00065462" w:rsidRDefault="00065462" w:rsidP="00065462">
            <w:pPr>
              <w:jc w:val="center"/>
              <w:rPr>
                <w:rFonts w:cs="Times New Roman"/>
                <w:sz w:val="20"/>
                <w:szCs w:val="20"/>
              </w:rPr>
            </w:pPr>
            <w:r>
              <w:rPr>
                <w:rFonts w:cs="Times New Roman"/>
                <w:sz w:val="20"/>
                <w:szCs w:val="20"/>
              </w:rPr>
              <w:t>2.2.6</w:t>
            </w:r>
          </w:p>
          <w:p w14:paraId="21189327" w14:textId="77777777" w:rsidR="00065462" w:rsidRDefault="00065462" w:rsidP="00065462">
            <w:pPr>
              <w:jc w:val="center"/>
              <w:rPr>
                <w:rFonts w:cs="Times New Roman"/>
                <w:sz w:val="20"/>
                <w:szCs w:val="20"/>
              </w:rPr>
            </w:pPr>
            <w:r>
              <w:rPr>
                <w:rFonts w:cs="Times New Roman"/>
                <w:sz w:val="20"/>
                <w:szCs w:val="20"/>
              </w:rPr>
              <w:t>2.2.13</w:t>
            </w:r>
          </w:p>
          <w:p w14:paraId="1409F08B" w14:textId="46C750B0" w:rsidR="00065462" w:rsidRDefault="00065462" w:rsidP="00065462">
            <w:pPr>
              <w:jc w:val="center"/>
              <w:rPr>
                <w:rFonts w:cs="Times New Roman"/>
                <w:sz w:val="20"/>
                <w:szCs w:val="20"/>
              </w:rPr>
            </w:pPr>
            <w:r>
              <w:rPr>
                <w:rFonts w:cs="Times New Roman"/>
                <w:sz w:val="20"/>
                <w:szCs w:val="20"/>
              </w:rPr>
              <w:t>2.2.29</w:t>
            </w:r>
          </w:p>
        </w:tc>
        <w:tc>
          <w:tcPr>
            <w:tcW w:w="851" w:type="dxa"/>
            <w:tcBorders>
              <w:left w:val="nil"/>
              <w:bottom w:val="single" w:sz="4" w:space="0" w:color="auto"/>
              <w:right w:val="nil"/>
            </w:tcBorders>
          </w:tcPr>
          <w:p w14:paraId="71492BD2" w14:textId="77777777" w:rsidR="00065462" w:rsidRDefault="00065462" w:rsidP="00065462">
            <w:pPr>
              <w:jc w:val="center"/>
              <w:rPr>
                <w:rFonts w:cs="Times New Roman"/>
                <w:sz w:val="20"/>
                <w:szCs w:val="20"/>
              </w:rPr>
            </w:pPr>
            <w:r>
              <w:rPr>
                <w:rFonts w:cs="Times New Roman"/>
                <w:sz w:val="20"/>
                <w:szCs w:val="20"/>
              </w:rPr>
              <w:t>2.2.39</w:t>
            </w:r>
          </w:p>
          <w:p w14:paraId="521ADD10" w14:textId="77777777" w:rsidR="00065462" w:rsidRDefault="00065462" w:rsidP="00065462">
            <w:pPr>
              <w:jc w:val="center"/>
              <w:rPr>
                <w:rFonts w:cs="Times New Roman"/>
                <w:sz w:val="20"/>
                <w:szCs w:val="20"/>
              </w:rPr>
            </w:pPr>
            <w:r>
              <w:rPr>
                <w:rFonts w:cs="Times New Roman"/>
                <w:sz w:val="20"/>
                <w:szCs w:val="20"/>
              </w:rPr>
              <w:t>2.2.41</w:t>
            </w:r>
          </w:p>
          <w:p w14:paraId="5C5DD2B8" w14:textId="29B3DB8E" w:rsidR="00065462" w:rsidRDefault="00065462" w:rsidP="00065462">
            <w:pPr>
              <w:jc w:val="center"/>
              <w:rPr>
                <w:rFonts w:cs="Times New Roman"/>
                <w:sz w:val="20"/>
                <w:szCs w:val="20"/>
              </w:rPr>
            </w:pPr>
            <w:r>
              <w:rPr>
                <w:rFonts w:cs="Times New Roman"/>
                <w:sz w:val="20"/>
                <w:szCs w:val="20"/>
              </w:rPr>
              <w:t>2.2.43</w:t>
            </w:r>
          </w:p>
        </w:tc>
        <w:tc>
          <w:tcPr>
            <w:tcW w:w="861" w:type="dxa"/>
            <w:tcBorders>
              <w:left w:val="nil"/>
              <w:bottom w:val="single" w:sz="4" w:space="0" w:color="auto"/>
            </w:tcBorders>
          </w:tcPr>
          <w:p w14:paraId="53C26FCB" w14:textId="77777777" w:rsidR="00065462" w:rsidRDefault="00065462" w:rsidP="00065462">
            <w:pPr>
              <w:jc w:val="center"/>
              <w:rPr>
                <w:rFonts w:cs="Times New Roman"/>
                <w:sz w:val="20"/>
                <w:szCs w:val="20"/>
              </w:rPr>
            </w:pPr>
            <w:r>
              <w:rPr>
                <w:rFonts w:cs="Times New Roman"/>
                <w:sz w:val="20"/>
                <w:szCs w:val="20"/>
              </w:rPr>
              <w:t>2.2.45</w:t>
            </w:r>
          </w:p>
          <w:p w14:paraId="1669CEF6" w14:textId="4D13AB75" w:rsidR="00065462" w:rsidRDefault="00065462" w:rsidP="00065462">
            <w:pPr>
              <w:jc w:val="center"/>
              <w:rPr>
                <w:rFonts w:cs="Times New Roman"/>
                <w:sz w:val="20"/>
                <w:szCs w:val="20"/>
              </w:rPr>
            </w:pPr>
            <w:r>
              <w:rPr>
                <w:rFonts w:cs="Times New Roman"/>
                <w:sz w:val="20"/>
                <w:szCs w:val="20"/>
              </w:rPr>
              <w:t>2.2.47</w:t>
            </w:r>
          </w:p>
        </w:tc>
        <w:tc>
          <w:tcPr>
            <w:tcW w:w="896" w:type="dxa"/>
            <w:vAlign w:val="center"/>
          </w:tcPr>
          <w:p w14:paraId="74357F57" w14:textId="629110E8" w:rsidR="00065462" w:rsidRDefault="00065462" w:rsidP="00065462">
            <w:pPr>
              <w:jc w:val="center"/>
              <w:rPr>
                <w:rFonts w:cs="Times New Roman"/>
                <w:sz w:val="20"/>
                <w:szCs w:val="20"/>
              </w:rPr>
            </w:pPr>
            <w:r>
              <w:rPr>
                <w:rFonts w:cs="Times New Roman"/>
                <w:sz w:val="20"/>
                <w:szCs w:val="20"/>
              </w:rPr>
              <w:t>8</w:t>
            </w:r>
          </w:p>
        </w:tc>
        <w:tc>
          <w:tcPr>
            <w:tcW w:w="693" w:type="dxa"/>
            <w:vAlign w:val="center"/>
          </w:tcPr>
          <w:p w14:paraId="436333DA" w14:textId="031119F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FC906CA" w14:textId="146BB525"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6E164FFE" w14:textId="6F0AC869" w:rsidR="00065462" w:rsidRDefault="00065462" w:rsidP="00065462">
            <w:pPr>
              <w:jc w:val="center"/>
              <w:rPr>
                <w:rFonts w:cs="Times New Roman"/>
                <w:sz w:val="20"/>
                <w:szCs w:val="20"/>
              </w:rPr>
            </w:pPr>
            <w:r>
              <w:rPr>
                <w:rFonts w:cs="Times New Roman"/>
                <w:sz w:val="20"/>
                <w:szCs w:val="20"/>
              </w:rPr>
              <w:t>2</w:t>
            </w:r>
          </w:p>
        </w:tc>
        <w:tc>
          <w:tcPr>
            <w:tcW w:w="590" w:type="dxa"/>
            <w:vAlign w:val="center"/>
          </w:tcPr>
          <w:p w14:paraId="6907B097" w14:textId="7637656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0E91A8" w14:textId="463B5A4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4F6BD16" w14:textId="2AA6C73F"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78C0D3C6" w14:textId="6E02E826" w:rsidR="00065462" w:rsidRDefault="00065462" w:rsidP="00065462">
            <w:pPr>
              <w:jc w:val="center"/>
              <w:rPr>
                <w:rFonts w:cs="Times New Roman"/>
                <w:sz w:val="20"/>
                <w:szCs w:val="20"/>
              </w:rPr>
            </w:pPr>
            <w:r>
              <w:rPr>
                <w:rFonts w:cs="Times New Roman"/>
                <w:sz w:val="20"/>
                <w:szCs w:val="20"/>
              </w:rPr>
              <w:t>-</w:t>
            </w:r>
          </w:p>
        </w:tc>
      </w:tr>
      <w:tr w:rsidR="00065462" w:rsidRPr="004C0BE9" w14:paraId="29085D60" w14:textId="77777777" w:rsidTr="00FE0FFF">
        <w:tc>
          <w:tcPr>
            <w:tcW w:w="821" w:type="dxa"/>
            <w:vMerge/>
          </w:tcPr>
          <w:p w14:paraId="76FC57AE" w14:textId="77777777" w:rsidR="00065462" w:rsidRPr="004C0BE9" w:rsidRDefault="00065462" w:rsidP="00065462">
            <w:pPr>
              <w:rPr>
                <w:rFonts w:cs="Times New Roman"/>
                <w:sz w:val="20"/>
                <w:szCs w:val="20"/>
              </w:rPr>
            </w:pPr>
          </w:p>
        </w:tc>
        <w:tc>
          <w:tcPr>
            <w:tcW w:w="1918" w:type="dxa"/>
            <w:vMerge/>
          </w:tcPr>
          <w:p w14:paraId="49BCA80B" w14:textId="77777777" w:rsidR="00065462" w:rsidRPr="004C0BE9" w:rsidRDefault="00065462" w:rsidP="00065462">
            <w:pPr>
              <w:rPr>
                <w:rFonts w:cs="Times New Roman"/>
                <w:sz w:val="20"/>
                <w:szCs w:val="20"/>
              </w:rPr>
            </w:pPr>
          </w:p>
        </w:tc>
        <w:tc>
          <w:tcPr>
            <w:tcW w:w="2218" w:type="dxa"/>
            <w:vMerge/>
          </w:tcPr>
          <w:p w14:paraId="65879552" w14:textId="77777777" w:rsidR="00065462" w:rsidRDefault="00065462" w:rsidP="00065462">
            <w:pPr>
              <w:rPr>
                <w:rFonts w:cs="Times New Roman"/>
                <w:sz w:val="20"/>
                <w:szCs w:val="20"/>
              </w:rPr>
            </w:pPr>
          </w:p>
        </w:tc>
        <w:tc>
          <w:tcPr>
            <w:tcW w:w="1668" w:type="dxa"/>
          </w:tcPr>
          <w:p w14:paraId="1D785723" w14:textId="37432D45"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CB3A638" w14:textId="589A4734" w:rsidR="00065462" w:rsidRDefault="00065462" w:rsidP="00065462">
            <w:pPr>
              <w:jc w:val="center"/>
              <w:rPr>
                <w:rFonts w:cs="Times New Roman"/>
                <w:sz w:val="20"/>
                <w:szCs w:val="20"/>
              </w:rPr>
            </w:pPr>
            <w:r>
              <w:rPr>
                <w:rFonts w:cs="Times New Roman"/>
                <w:sz w:val="20"/>
                <w:szCs w:val="20"/>
                <w:lang w:val="en-US"/>
              </w:rPr>
              <w:t>3</w:t>
            </w:r>
          </w:p>
        </w:tc>
        <w:tc>
          <w:tcPr>
            <w:tcW w:w="945" w:type="dxa"/>
            <w:tcBorders>
              <w:bottom w:val="single" w:sz="4" w:space="0" w:color="auto"/>
              <w:right w:val="nil"/>
            </w:tcBorders>
          </w:tcPr>
          <w:p w14:paraId="02FC7748" w14:textId="6D87DF1E" w:rsidR="00065462" w:rsidRPr="004C3ABE" w:rsidRDefault="00065462" w:rsidP="00065462">
            <w:pPr>
              <w:jc w:val="center"/>
              <w:rPr>
                <w:rFonts w:cs="Times New Roman"/>
                <w:sz w:val="20"/>
                <w:szCs w:val="20"/>
                <w:lang w:val="en-US"/>
              </w:rPr>
            </w:pPr>
            <w:r>
              <w:rPr>
                <w:rFonts w:cs="Times New Roman"/>
                <w:sz w:val="20"/>
                <w:szCs w:val="20"/>
                <w:lang w:val="en-US"/>
              </w:rPr>
              <w:t>2.3.12</w:t>
            </w:r>
          </w:p>
        </w:tc>
        <w:tc>
          <w:tcPr>
            <w:tcW w:w="851" w:type="dxa"/>
            <w:tcBorders>
              <w:left w:val="nil"/>
              <w:bottom w:val="single" w:sz="4" w:space="0" w:color="auto"/>
              <w:right w:val="nil"/>
            </w:tcBorders>
          </w:tcPr>
          <w:p w14:paraId="2A78BCD4" w14:textId="35C60B78" w:rsidR="00065462" w:rsidRPr="004C3ABE" w:rsidRDefault="00065462" w:rsidP="00065462">
            <w:pPr>
              <w:jc w:val="center"/>
              <w:rPr>
                <w:rFonts w:cs="Times New Roman"/>
                <w:sz w:val="20"/>
                <w:szCs w:val="20"/>
                <w:lang w:val="en-US"/>
              </w:rPr>
            </w:pPr>
            <w:r>
              <w:rPr>
                <w:rFonts w:cs="Times New Roman"/>
                <w:sz w:val="20"/>
                <w:szCs w:val="20"/>
                <w:lang w:val="en-US"/>
              </w:rPr>
              <w:t>2.3.19</w:t>
            </w:r>
          </w:p>
        </w:tc>
        <w:tc>
          <w:tcPr>
            <w:tcW w:w="861" w:type="dxa"/>
            <w:tcBorders>
              <w:left w:val="nil"/>
              <w:bottom w:val="single" w:sz="4" w:space="0" w:color="auto"/>
            </w:tcBorders>
          </w:tcPr>
          <w:p w14:paraId="74F0E948" w14:textId="5A9C0A3D" w:rsidR="00065462" w:rsidRPr="004C3ABE" w:rsidRDefault="00065462" w:rsidP="00065462">
            <w:pPr>
              <w:jc w:val="center"/>
              <w:rPr>
                <w:rFonts w:cs="Times New Roman"/>
                <w:sz w:val="20"/>
                <w:szCs w:val="20"/>
                <w:lang w:val="en-US"/>
              </w:rPr>
            </w:pPr>
            <w:r>
              <w:rPr>
                <w:rFonts w:cs="Times New Roman"/>
                <w:sz w:val="20"/>
                <w:szCs w:val="20"/>
                <w:lang w:val="en-US"/>
              </w:rPr>
              <w:t>2.3.24</w:t>
            </w:r>
          </w:p>
        </w:tc>
        <w:tc>
          <w:tcPr>
            <w:tcW w:w="896" w:type="dxa"/>
            <w:vAlign w:val="center"/>
          </w:tcPr>
          <w:p w14:paraId="59325EF3" w14:textId="31AA85C2" w:rsidR="00065462" w:rsidRPr="004C3ABE"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C716A6A" w14:textId="0356552B" w:rsidR="00065462" w:rsidRPr="004C3AB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60C520E" w14:textId="10877B83" w:rsidR="00065462" w:rsidRPr="004C3AB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1B4AC24" w14:textId="220E01D4"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B3CBEBD" w14:textId="0E68E621"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46E3472" w14:textId="695137BC"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2DEE6CF" w14:textId="6BD40687" w:rsidR="00065462" w:rsidRPr="004C3ABE"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C497487" w14:textId="400B6413" w:rsidR="00065462" w:rsidRPr="004C3AB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B8624E8" w14:textId="77777777" w:rsidTr="00FE0FFF">
        <w:tc>
          <w:tcPr>
            <w:tcW w:w="821" w:type="dxa"/>
            <w:vMerge/>
          </w:tcPr>
          <w:p w14:paraId="2EE65B4B" w14:textId="77777777" w:rsidR="00065462" w:rsidRPr="004C0BE9" w:rsidRDefault="00065462" w:rsidP="00065462">
            <w:pPr>
              <w:rPr>
                <w:rFonts w:cs="Times New Roman"/>
                <w:sz w:val="20"/>
                <w:szCs w:val="20"/>
              </w:rPr>
            </w:pPr>
          </w:p>
        </w:tc>
        <w:tc>
          <w:tcPr>
            <w:tcW w:w="1918" w:type="dxa"/>
            <w:vMerge/>
          </w:tcPr>
          <w:p w14:paraId="564911B4" w14:textId="77777777" w:rsidR="00065462" w:rsidRPr="004C0BE9" w:rsidRDefault="00065462" w:rsidP="00065462">
            <w:pPr>
              <w:rPr>
                <w:rFonts w:cs="Times New Roman"/>
                <w:sz w:val="20"/>
                <w:szCs w:val="20"/>
              </w:rPr>
            </w:pPr>
          </w:p>
        </w:tc>
        <w:tc>
          <w:tcPr>
            <w:tcW w:w="2218" w:type="dxa"/>
            <w:vMerge/>
          </w:tcPr>
          <w:p w14:paraId="4C390ED7" w14:textId="77777777" w:rsidR="00065462" w:rsidRDefault="00065462" w:rsidP="00065462">
            <w:pPr>
              <w:rPr>
                <w:rFonts w:cs="Times New Roman"/>
                <w:sz w:val="20"/>
                <w:szCs w:val="20"/>
              </w:rPr>
            </w:pPr>
          </w:p>
        </w:tc>
        <w:tc>
          <w:tcPr>
            <w:tcW w:w="1668" w:type="dxa"/>
          </w:tcPr>
          <w:p w14:paraId="43FB2FE3" w14:textId="606A5D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668F2E1" w14:textId="6B948560"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3BCD9DD3" w14:textId="77777777" w:rsidR="00065462" w:rsidRDefault="00065462" w:rsidP="00065462">
            <w:pPr>
              <w:jc w:val="center"/>
              <w:rPr>
                <w:rFonts w:cs="Times New Roman"/>
                <w:sz w:val="20"/>
                <w:szCs w:val="20"/>
              </w:rPr>
            </w:pPr>
            <w:r>
              <w:rPr>
                <w:rFonts w:cs="Times New Roman"/>
                <w:sz w:val="20"/>
                <w:szCs w:val="20"/>
              </w:rPr>
              <w:t>2.14.1</w:t>
            </w:r>
          </w:p>
          <w:p w14:paraId="533A6C4B" w14:textId="5A2C7B7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778A9ACA" w14:textId="77777777" w:rsidR="00065462" w:rsidRDefault="00065462" w:rsidP="00065462">
            <w:pPr>
              <w:jc w:val="center"/>
              <w:rPr>
                <w:rFonts w:cs="Times New Roman"/>
                <w:sz w:val="20"/>
                <w:szCs w:val="20"/>
              </w:rPr>
            </w:pPr>
            <w:r>
              <w:rPr>
                <w:rFonts w:cs="Times New Roman"/>
                <w:sz w:val="20"/>
                <w:szCs w:val="20"/>
              </w:rPr>
              <w:t>2.14.3</w:t>
            </w:r>
          </w:p>
          <w:p w14:paraId="035948D3" w14:textId="1B61278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34B7662" w14:textId="793722E9"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1095C20" w14:textId="53434AE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F201F40" w14:textId="579DE00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E5BBC1B" w14:textId="5EA851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04C3A56" w14:textId="7A477C4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766EFF9" w14:textId="2376F7C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3111186" w14:textId="260B395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0DA3B5C" w14:textId="17A2DDF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F243805" w14:textId="5E2980F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01903DA" w14:textId="77777777" w:rsidTr="00FE0FFF">
        <w:tc>
          <w:tcPr>
            <w:tcW w:w="821" w:type="dxa"/>
            <w:vMerge/>
          </w:tcPr>
          <w:p w14:paraId="2E2533C6" w14:textId="77777777" w:rsidR="00065462" w:rsidRPr="004C0BE9" w:rsidRDefault="00065462" w:rsidP="00065462">
            <w:pPr>
              <w:rPr>
                <w:rFonts w:cs="Times New Roman"/>
                <w:sz w:val="20"/>
                <w:szCs w:val="20"/>
              </w:rPr>
            </w:pPr>
          </w:p>
        </w:tc>
        <w:tc>
          <w:tcPr>
            <w:tcW w:w="1918" w:type="dxa"/>
            <w:vMerge/>
          </w:tcPr>
          <w:p w14:paraId="6440037A" w14:textId="77777777" w:rsidR="00065462" w:rsidRPr="004C0BE9" w:rsidRDefault="00065462" w:rsidP="00065462">
            <w:pPr>
              <w:rPr>
                <w:rFonts w:cs="Times New Roman"/>
                <w:sz w:val="20"/>
                <w:szCs w:val="20"/>
              </w:rPr>
            </w:pPr>
          </w:p>
        </w:tc>
        <w:tc>
          <w:tcPr>
            <w:tcW w:w="2218" w:type="dxa"/>
            <w:vMerge/>
          </w:tcPr>
          <w:p w14:paraId="06D24347" w14:textId="77777777" w:rsidR="00065462" w:rsidRDefault="00065462" w:rsidP="00065462">
            <w:pPr>
              <w:rPr>
                <w:rFonts w:cs="Times New Roman"/>
                <w:sz w:val="20"/>
                <w:szCs w:val="20"/>
              </w:rPr>
            </w:pPr>
          </w:p>
        </w:tc>
        <w:tc>
          <w:tcPr>
            <w:tcW w:w="1668" w:type="dxa"/>
          </w:tcPr>
          <w:p w14:paraId="4B6BBA1B" w14:textId="7945DE8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ECF8A4D" w14:textId="08767D25"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44ABAC6A" w14:textId="77777777" w:rsidR="00065462" w:rsidRDefault="00065462" w:rsidP="00065462">
            <w:pPr>
              <w:jc w:val="center"/>
              <w:rPr>
                <w:rFonts w:cs="Times New Roman"/>
                <w:sz w:val="20"/>
                <w:szCs w:val="20"/>
              </w:rPr>
            </w:pPr>
            <w:r>
              <w:rPr>
                <w:rFonts w:cs="Times New Roman"/>
                <w:sz w:val="20"/>
                <w:szCs w:val="20"/>
              </w:rPr>
              <w:t>2.15.1</w:t>
            </w:r>
          </w:p>
          <w:p w14:paraId="7AF9ACC5" w14:textId="09022C49"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3369B4D4" w14:textId="77777777" w:rsidR="00065462" w:rsidRDefault="00065462" w:rsidP="00065462">
            <w:pPr>
              <w:jc w:val="center"/>
              <w:rPr>
                <w:rFonts w:cs="Times New Roman"/>
                <w:sz w:val="20"/>
                <w:szCs w:val="20"/>
              </w:rPr>
            </w:pPr>
            <w:r>
              <w:rPr>
                <w:rFonts w:cs="Times New Roman"/>
                <w:sz w:val="20"/>
                <w:szCs w:val="20"/>
              </w:rPr>
              <w:t>2.15.3</w:t>
            </w:r>
          </w:p>
          <w:p w14:paraId="57660B0F" w14:textId="794AE75A"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00C32448" w14:textId="499A6CB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59538BDC" w14:textId="4448AC0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5296F7B" w14:textId="32FC475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1A6B0F4" w14:textId="134969F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2DF5071" w14:textId="0272D34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C1DC3AF" w14:textId="0A209E5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CE8F91A" w14:textId="20665A8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0A933D7" w14:textId="11AABF8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63666F7" w14:textId="5E816861"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2406D0F" w14:textId="77777777" w:rsidTr="00FE0FFF">
        <w:tc>
          <w:tcPr>
            <w:tcW w:w="821" w:type="dxa"/>
            <w:vMerge/>
          </w:tcPr>
          <w:p w14:paraId="7149E236" w14:textId="77777777" w:rsidR="00065462" w:rsidRPr="004C0BE9" w:rsidRDefault="00065462" w:rsidP="00065462">
            <w:pPr>
              <w:rPr>
                <w:rFonts w:cs="Times New Roman"/>
                <w:sz w:val="20"/>
                <w:szCs w:val="20"/>
              </w:rPr>
            </w:pPr>
          </w:p>
        </w:tc>
        <w:tc>
          <w:tcPr>
            <w:tcW w:w="1918" w:type="dxa"/>
            <w:vMerge/>
          </w:tcPr>
          <w:p w14:paraId="3A782814" w14:textId="77777777" w:rsidR="00065462" w:rsidRPr="004C0BE9" w:rsidRDefault="00065462" w:rsidP="00065462">
            <w:pPr>
              <w:rPr>
                <w:rFonts w:cs="Times New Roman"/>
                <w:sz w:val="20"/>
                <w:szCs w:val="20"/>
              </w:rPr>
            </w:pPr>
          </w:p>
        </w:tc>
        <w:tc>
          <w:tcPr>
            <w:tcW w:w="2218" w:type="dxa"/>
            <w:vMerge/>
          </w:tcPr>
          <w:p w14:paraId="2EA667D9" w14:textId="77777777" w:rsidR="00065462" w:rsidRDefault="00065462" w:rsidP="00065462">
            <w:pPr>
              <w:rPr>
                <w:rFonts w:cs="Times New Roman"/>
                <w:sz w:val="20"/>
                <w:szCs w:val="20"/>
              </w:rPr>
            </w:pPr>
          </w:p>
        </w:tc>
        <w:tc>
          <w:tcPr>
            <w:tcW w:w="1668" w:type="dxa"/>
          </w:tcPr>
          <w:p w14:paraId="40EACED7" w14:textId="258E2F6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B0DF43C" w14:textId="5ABCB88A"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15005C3A" w14:textId="77777777" w:rsidR="00065462" w:rsidRDefault="00065462" w:rsidP="00065462">
            <w:pPr>
              <w:jc w:val="center"/>
              <w:rPr>
                <w:rFonts w:cs="Times New Roman"/>
                <w:sz w:val="20"/>
                <w:szCs w:val="20"/>
              </w:rPr>
            </w:pPr>
            <w:r>
              <w:rPr>
                <w:rFonts w:cs="Times New Roman"/>
                <w:sz w:val="20"/>
                <w:szCs w:val="20"/>
              </w:rPr>
              <w:t>2.16.1</w:t>
            </w:r>
          </w:p>
          <w:p w14:paraId="315F6B61" w14:textId="49DEEB98"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08010DD9" w14:textId="77777777" w:rsidR="00065462" w:rsidRDefault="00065462" w:rsidP="00065462">
            <w:pPr>
              <w:jc w:val="center"/>
              <w:rPr>
                <w:rFonts w:cs="Times New Roman"/>
                <w:sz w:val="20"/>
                <w:szCs w:val="20"/>
              </w:rPr>
            </w:pPr>
            <w:r>
              <w:rPr>
                <w:rFonts w:cs="Times New Roman"/>
                <w:sz w:val="20"/>
                <w:szCs w:val="20"/>
              </w:rPr>
              <w:t>2.16.3</w:t>
            </w:r>
          </w:p>
          <w:p w14:paraId="34A729F4" w14:textId="2B7CF954"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C013495" w14:textId="7475C78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54B01C9" w14:textId="6574993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99044B3" w14:textId="45262FD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EA86836" w14:textId="65061DA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DB2A9A5" w14:textId="36AD562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A230A77" w14:textId="32CE197D"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D5543CF" w14:textId="27B4A0A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B172819" w14:textId="57843B7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26A475B" w14:textId="06EA871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34054A7" w14:textId="77777777" w:rsidTr="00FE0FFF">
        <w:tc>
          <w:tcPr>
            <w:tcW w:w="821" w:type="dxa"/>
            <w:vMerge/>
          </w:tcPr>
          <w:p w14:paraId="45017694" w14:textId="77777777" w:rsidR="00065462" w:rsidRPr="004C0BE9" w:rsidRDefault="00065462" w:rsidP="00065462">
            <w:pPr>
              <w:rPr>
                <w:rFonts w:cs="Times New Roman"/>
                <w:sz w:val="20"/>
                <w:szCs w:val="20"/>
              </w:rPr>
            </w:pPr>
          </w:p>
        </w:tc>
        <w:tc>
          <w:tcPr>
            <w:tcW w:w="1918" w:type="dxa"/>
            <w:vMerge/>
          </w:tcPr>
          <w:p w14:paraId="642EF6FC" w14:textId="77777777" w:rsidR="00065462" w:rsidRPr="004C0BE9" w:rsidRDefault="00065462" w:rsidP="00065462">
            <w:pPr>
              <w:rPr>
                <w:rFonts w:cs="Times New Roman"/>
                <w:sz w:val="20"/>
                <w:szCs w:val="20"/>
              </w:rPr>
            </w:pPr>
          </w:p>
        </w:tc>
        <w:tc>
          <w:tcPr>
            <w:tcW w:w="2218" w:type="dxa"/>
            <w:vMerge/>
          </w:tcPr>
          <w:p w14:paraId="78C61EF9" w14:textId="77777777" w:rsidR="00065462" w:rsidRDefault="00065462" w:rsidP="00065462">
            <w:pPr>
              <w:rPr>
                <w:rFonts w:cs="Times New Roman"/>
                <w:sz w:val="20"/>
                <w:szCs w:val="20"/>
              </w:rPr>
            </w:pPr>
          </w:p>
        </w:tc>
        <w:tc>
          <w:tcPr>
            <w:tcW w:w="1668" w:type="dxa"/>
          </w:tcPr>
          <w:p w14:paraId="639F3934" w14:textId="6E4E74E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E627EBE" w14:textId="52E75DB7"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11031E4F" w14:textId="77777777" w:rsidR="00065462" w:rsidRDefault="00065462" w:rsidP="00065462">
            <w:pPr>
              <w:jc w:val="center"/>
              <w:rPr>
                <w:rFonts w:cs="Times New Roman"/>
                <w:sz w:val="20"/>
                <w:szCs w:val="20"/>
              </w:rPr>
            </w:pPr>
            <w:r>
              <w:rPr>
                <w:rFonts w:cs="Times New Roman"/>
                <w:sz w:val="20"/>
                <w:szCs w:val="20"/>
              </w:rPr>
              <w:t>2.17.1</w:t>
            </w:r>
          </w:p>
          <w:p w14:paraId="53A52CB8" w14:textId="3FAE7499"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2BBD864" w14:textId="77777777" w:rsidR="00065462" w:rsidRDefault="00065462" w:rsidP="00065462">
            <w:pPr>
              <w:jc w:val="center"/>
              <w:rPr>
                <w:rFonts w:cs="Times New Roman"/>
                <w:sz w:val="20"/>
                <w:szCs w:val="20"/>
              </w:rPr>
            </w:pPr>
            <w:r>
              <w:rPr>
                <w:rFonts w:cs="Times New Roman"/>
                <w:sz w:val="20"/>
                <w:szCs w:val="20"/>
              </w:rPr>
              <w:t>2.17.3</w:t>
            </w:r>
          </w:p>
          <w:p w14:paraId="02B165B1" w14:textId="1B6940C2"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A96D86B" w14:textId="2FE61072"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7F965A7" w14:textId="2811A13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5BD8DE8" w14:textId="4762462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3FA001C" w14:textId="2029D5C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8E2EB58" w14:textId="7FFA1E8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6B5926" w14:textId="39733EC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547D9E6" w14:textId="153CF2D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07F3740" w14:textId="5E3D47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778543" w14:textId="6FE8E25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9F5B647" w14:textId="77777777" w:rsidTr="00FE0FFF">
        <w:tc>
          <w:tcPr>
            <w:tcW w:w="821" w:type="dxa"/>
            <w:vMerge/>
          </w:tcPr>
          <w:p w14:paraId="08912021" w14:textId="77777777" w:rsidR="00065462" w:rsidRPr="004C0BE9" w:rsidRDefault="00065462" w:rsidP="00065462">
            <w:pPr>
              <w:rPr>
                <w:rFonts w:cs="Times New Roman"/>
                <w:sz w:val="20"/>
                <w:szCs w:val="20"/>
              </w:rPr>
            </w:pPr>
          </w:p>
        </w:tc>
        <w:tc>
          <w:tcPr>
            <w:tcW w:w="1918" w:type="dxa"/>
            <w:vMerge/>
          </w:tcPr>
          <w:p w14:paraId="428A3847" w14:textId="77777777" w:rsidR="00065462" w:rsidRPr="004C0BE9" w:rsidRDefault="00065462" w:rsidP="00065462">
            <w:pPr>
              <w:rPr>
                <w:rFonts w:cs="Times New Roman"/>
                <w:sz w:val="20"/>
                <w:szCs w:val="20"/>
              </w:rPr>
            </w:pPr>
          </w:p>
        </w:tc>
        <w:tc>
          <w:tcPr>
            <w:tcW w:w="2218" w:type="dxa"/>
            <w:vMerge w:val="restart"/>
          </w:tcPr>
          <w:p w14:paraId="4B9DCEAA" w14:textId="36A6D896" w:rsidR="00065462" w:rsidRPr="004C0BE9" w:rsidRDefault="00065462" w:rsidP="00065462">
            <w:pPr>
              <w:rPr>
                <w:rFonts w:cs="Times New Roman"/>
                <w:sz w:val="20"/>
                <w:szCs w:val="20"/>
              </w:rPr>
            </w:pPr>
            <w:r>
              <w:rPr>
                <w:rFonts w:cs="Times New Roman"/>
                <w:sz w:val="20"/>
                <w:szCs w:val="20"/>
              </w:rPr>
              <w:t xml:space="preserve">ОПК-4.2. </w:t>
            </w:r>
            <w:r w:rsidRPr="004C0BE9">
              <w:rPr>
                <w:rFonts w:cs="Times New Roman"/>
                <w:sz w:val="20"/>
                <w:szCs w:val="20"/>
              </w:rPr>
              <w:t xml:space="preserve">Способен выбрать методы ультразвукового исследования в соответствии с действующими порядками оказания медицинской помощи, клиническими рекомендациями </w:t>
            </w:r>
            <w:r w:rsidRPr="004C0BE9">
              <w:rPr>
                <w:rFonts w:cs="Times New Roman"/>
                <w:sz w:val="20"/>
                <w:szCs w:val="20"/>
              </w:rPr>
              <w:lastRenderedPageBreak/>
              <w:t>(протоколами лечения) по вопросам оказания медицинской помощи, с учетом стандартов медицинской помощи</w:t>
            </w:r>
          </w:p>
        </w:tc>
        <w:tc>
          <w:tcPr>
            <w:tcW w:w="1668" w:type="dxa"/>
          </w:tcPr>
          <w:p w14:paraId="000E258E" w14:textId="60FBCF0E" w:rsidR="00065462" w:rsidRPr="00386700" w:rsidRDefault="00065462" w:rsidP="00065462">
            <w:pPr>
              <w:rPr>
                <w:rFonts w:cs="Times New Roman"/>
                <w:sz w:val="20"/>
                <w:szCs w:val="20"/>
              </w:rPr>
            </w:pPr>
            <w:r w:rsidRPr="00386700">
              <w:rPr>
                <w:rFonts w:cs="Times New Roman"/>
                <w:sz w:val="20"/>
                <w:szCs w:val="20"/>
              </w:rPr>
              <w:lastRenderedPageBreak/>
              <w:t>Ультразвуковая диагностика</w:t>
            </w:r>
          </w:p>
        </w:tc>
        <w:tc>
          <w:tcPr>
            <w:tcW w:w="741" w:type="dxa"/>
            <w:vAlign w:val="center"/>
          </w:tcPr>
          <w:p w14:paraId="39C36B3D" w14:textId="6B72AE89" w:rsidR="00065462" w:rsidRPr="00386700" w:rsidRDefault="00065462" w:rsidP="00065462">
            <w:pPr>
              <w:jc w:val="center"/>
              <w:rPr>
                <w:rFonts w:cs="Times New Roman"/>
                <w:sz w:val="20"/>
                <w:szCs w:val="20"/>
              </w:rPr>
            </w:pPr>
            <w:r w:rsidRPr="00386700">
              <w:rPr>
                <w:rFonts w:cs="Times New Roman"/>
                <w:sz w:val="20"/>
                <w:szCs w:val="20"/>
              </w:rPr>
              <w:t>1</w:t>
            </w:r>
          </w:p>
        </w:tc>
        <w:tc>
          <w:tcPr>
            <w:tcW w:w="945" w:type="dxa"/>
            <w:tcBorders>
              <w:bottom w:val="single" w:sz="4" w:space="0" w:color="auto"/>
              <w:right w:val="nil"/>
            </w:tcBorders>
          </w:tcPr>
          <w:p w14:paraId="76667C52" w14:textId="77777777" w:rsidR="00065462" w:rsidRPr="00386700" w:rsidRDefault="00065462" w:rsidP="00065462">
            <w:pPr>
              <w:jc w:val="center"/>
              <w:rPr>
                <w:rFonts w:cs="Times New Roman"/>
                <w:sz w:val="20"/>
                <w:szCs w:val="20"/>
              </w:rPr>
            </w:pPr>
            <w:r w:rsidRPr="00386700">
              <w:rPr>
                <w:rFonts w:cs="Times New Roman"/>
                <w:sz w:val="20"/>
                <w:szCs w:val="20"/>
              </w:rPr>
              <w:t>2.1.2</w:t>
            </w:r>
          </w:p>
          <w:p w14:paraId="1140AC13" w14:textId="77777777" w:rsidR="00065462" w:rsidRPr="00386700" w:rsidRDefault="00065462" w:rsidP="00065462">
            <w:pPr>
              <w:jc w:val="center"/>
              <w:rPr>
                <w:rFonts w:cs="Times New Roman"/>
                <w:sz w:val="20"/>
                <w:szCs w:val="20"/>
              </w:rPr>
            </w:pPr>
            <w:r w:rsidRPr="00386700">
              <w:rPr>
                <w:rFonts w:cs="Times New Roman"/>
                <w:sz w:val="20"/>
                <w:szCs w:val="20"/>
              </w:rPr>
              <w:t>2.1.3</w:t>
            </w:r>
          </w:p>
          <w:p w14:paraId="5BD94B63" w14:textId="77777777" w:rsidR="00065462" w:rsidRPr="00386700" w:rsidRDefault="00065462" w:rsidP="00065462">
            <w:pPr>
              <w:jc w:val="center"/>
              <w:rPr>
                <w:rFonts w:cs="Times New Roman"/>
                <w:sz w:val="20"/>
                <w:szCs w:val="20"/>
              </w:rPr>
            </w:pPr>
            <w:r w:rsidRPr="00386700">
              <w:rPr>
                <w:rFonts w:cs="Times New Roman"/>
                <w:sz w:val="20"/>
                <w:szCs w:val="20"/>
              </w:rPr>
              <w:t>2.1.4</w:t>
            </w:r>
          </w:p>
          <w:p w14:paraId="7FAD39D7" w14:textId="77777777" w:rsidR="00065462" w:rsidRPr="00386700" w:rsidRDefault="00065462" w:rsidP="00065462">
            <w:pPr>
              <w:jc w:val="center"/>
              <w:rPr>
                <w:rFonts w:cs="Times New Roman"/>
                <w:sz w:val="20"/>
                <w:szCs w:val="20"/>
              </w:rPr>
            </w:pPr>
            <w:r w:rsidRPr="00386700">
              <w:rPr>
                <w:rFonts w:cs="Times New Roman"/>
                <w:sz w:val="20"/>
                <w:szCs w:val="20"/>
              </w:rPr>
              <w:t>2.1.5</w:t>
            </w:r>
          </w:p>
          <w:p w14:paraId="554FB92A" w14:textId="77777777" w:rsidR="00065462" w:rsidRPr="00386700" w:rsidRDefault="00065462" w:rsidP="00065462">
            <w:pPr>
              <w:jc w:val="center"/>
              <w:rPr>
                <w:rFonts w:cs="Times New Roman"/>
                <w:sz w:val="20"/>
                <w:szCs w:val="20"/>
              </w:rPr>
            </w:pPr>
            <w:r w:rsidRPr="00386700">
              <w:rPr>
                <w:rFonts w:cs="Times New Roman"/>
                <w:sz w:val="20"/>
                <w:szCs w:val="20"/>
              </w:rPr>
              <w:t>2.1.6</w:t>
            </w:r>
          </w:p>
          <w:p w14:paraId="11EAA052" w14:textId="77777777" w:rsidR="00065462" w:rsidRPr="00386700" w:rsidRDefault="00065462" w:rsidP="00065462">
            <w:pPr>
              <w:jc w:val="center"/>
              <w:rPr>
                <w:rFonts w:cs="Times New Roman"/>
                <w:sz w:val="20"/>
                <w:szCs w:val="20"/>
              </w:rPr>
            </w:pPr>
            <w:r w:rsidRPr="00386700">
              <w:rPr>
                <w:rFonts w:cs="Times New Roman"/>
                <w:sz w:val="20"/>
                <w:szCs w:val="20"/>
              </w:rPr>
              <w:t>2.1.7</w:t>
            </w:r>
          </w:p>
          <w:p w14:paraId="2BD2C236" w14:textId="2D055BB5" w:rsidR="00065462" w:rsidRPr="00386700" w:rsidRDefault="00065462" w:rsidP="00065462">
            <w:pPr>
              <w:jc w:val="center"/>
              <w:rPr>
                <w:rFonts w:cs="Times New Roman"/>
                <w:sz w:val="20"/>
                <w:szCs w:val="20"/>
              </w:rPr>
            </w:pPr>
            <w:r w:rsidRPr="00386700">
              <w:rPr>
                <w:rFonts w:cs="Times New Roman"/>
                <w:sz w:val="20"/>
                <w:szCs w:val="20"/>
              </w:rPr>
              <w:t>2.1.8</w:t>
            </w:r>
          </w:p>
        </w:tc>
        <w:tc>
          <w:tcPr>
            <w:tcW w:w="851" w:type="dxa"/>
            <w:tcBorders>
              <w:left w:val="nil"/>
              <w:bottom w:val="single" w:sz="4" w:space="0" w:color="auto"/>
              <w:right w:val="nil"/>
            </w:tcBorders>
          </w:tcPr>
          <w:p w14:paraId="2988F296" w14:textId="77777777" w:rsidR="00065462" w:rsidRPr="00386700" w:rsidRDefault="00065462" w:rsidP="00065462">
            <w:pPr>
              <w:jc w:val="center"/>
              <w:rPr>
                <w:rFonts w:cs="Times New Roman"/>
                <w:sz w:val="20"/>
                <w:szCs w:val="20"/>
              </w:rPr>
            </w:pPr>
            <w:r w:rsidRPr="00386700">
              <w:rPr>
                <w:rFonts w:cs="Times New Roman"/>
                <w:sz w:val="20"/>
                <w:szCs w:val="20"/>
              </w:rPr>
              <w:t>2.1.9</w:t>
            </w:r>
          </w:p>
          <w:p w14:paraId="0F70A9E6" w14:textId="77777777" w:rsidR="00065462" w:rsidRPr="00386700" w:rsidRDefault="00065462" w:rsidP="00065462">
            <w:pPr>
              <w:jc w:val="center"/>
              <w:rPr>
                <w:rFonts w:cs="Times New Roman"/>
                <w:sz w:val="20"/>
                <w:szCs w:val="20"/>
              </w:rPr>
            </w:pPr>
            <w:r w:rsidRPr="00386700">
              <w:rPr>
                <w:rFonts w:cs="Times New Roman"/>
                <w:sz w:val="20"/>
                <w:szCs w:val="20"/>
              </w:rPr>
              <w:t>2.1.10</w:t>
            </w:r>
          </w:p>
          <w:p w14:paraId="454A0103" w14:textId="77777777" w:rsidR="00065462" w:rsidRPr="00386700" w:rsidRDefault="00065462" w:rsidP="00065462">
            <w:pPr>
              <w:jc w:val="center"/>
              <w:rPr>
                <w:rFonts w:cs="Times New Roman"/>
                <w:sz w:val="20"/>
                <w:szCs w:val="20"/>
              </w:rPr>
            </w:pPr>
            <w:r w:rsidRPr="00386700">
              <w:rPr>
                <w:rFonts w:cs="Times New Roman"/>
                <w:sz w:val="20"/>
                <w:szCs w:val="20"/>
              </w:rPr>
              <w:t>2.1.11</w:t>
            </w:r>
          </w:p>
          <w:p w14:paraId="0370F1C8" w14:textId="77777777" w:rsidR="00065462" w:rsidRPr="00386700" w:rsidRDefault="00065462" w:rsidP="00065462">
            <w:pPr>
              <w:jc w:val="center"/>
              <w:rPr>
                <w:rFonts w:cs="Times New Roman"/>
                <w:sz w:val="20"/>
                <w:szCs w:val="20"/>
              </w:rPr>
            </w:pPr>
            <w:r w:rsidRPr="00386700">
              <w:rPr>
                <w:rFonts w:cs="Times New Roman"/>
                <w:sz w:val="20"/>
                <w:szCs w:val="20"/>
              </w:rPr>
              <w:t>2.1.15</w:t>
            </w:r>
          </w:p>
          <w:p w14:paraId="6ABA6EE4" w14:textId="77777777" w:rsidR="00065462" w:rsidRPr="00386700" w:rsidRDefault="00065462" w:rsidP="00065462">
            <w:pPr>
              <w:jc w:val="center"/>
              <w:rPr>
                <w:rFonts w:cs="Times New Roman"/>
                <w:sz w:val="20"/>
                <w:szCs w:val="20"/>
              </w:rPr>
            </w:pPr>
            <w:r w:rsidRPr="00386700">
              <w:rPr>
                <w:rFonts w:cs="Times New Roman"/>
                <w:sz w:val="20"/>
                <w:szCs w:val="20"/>
              </w:rPr>
              <w:t>2.1.20</w:t>
            </w:r>
          </w:p>
          <w:p w14:paraId="7ECA99CD" w14:textId="77777777" w:rsidR="00065462" w:rsidRPr="00386700" w:rsidRDefault="00065462" w:rsidP="00065462">
            <w:pPr>
              <w:jc w:val="center"/>
              <w:rPr>
                <w:rFonts w:cs="Times New Roman"/>
                <w:sz w:val="20"/>
                <w:szCs w:val="20"/>
              </w:rPr>
            </w:pPr>
            <w:r w:rsidRPr="00386700">
              <w:rPr>
                <w:rFonts w:cs="Times New Roman"/>
                <w:sz w:val="20"/>
                <w:szCs w:val="20"/>
              </w:rPr>
              <w:t>2.1.21</w:t>
            </w:r>
          </w:p>
          <w:p w14:paraId="4F71513B" w14:textId="41BC5E53" w:rsidR="00065462" w:rsidRPr="00386700" w:rsidRDefault="00065462" w:rsidP="00065462">
            <w:pPr>
              <w:jc w:val="center"/>
              <w:rPr>
                <w:rFonts w:cs="Times New Roman"/>
                <w:sz w:val="20"/>
                <w:szCs w:val="20"/>
              </w:rPr>
            </w:pPr>
            <w:r w:rsidRPr="00386700">
              <w:rPr>
                <w:rFonts w:cs="Times New Roman"/>
                <w:sz w:val="20"/>
                <w:szCs w:val="20"/>
              </w:rPr>
              <w:t>2.1.28</w:t>
            </w:r>
          </w:p>
        </w:tc>
        <w:tc>
          <w:tcPr>
            <w:tcW w:w="861" w:type="dxa"/>
            <w:tcBorders>
              <w:left w:val="nil"/>
              <w:bottom w:val="single" w:sz="4" w:space="0" w:color="auto"/>
            </w:tcBorders>
          </w:tcPr>
          <w:p w14:paraId="501C9412" w14:textId="77777777" w:rsidR="00065462" w:rsidRPr="00386700" w:rsidRDefault="00065462" w:rsidP="00065462">
            <w:pPr>
              <w:jc w:val="center"/>
              <w:rPr>
                <w:rFonts w:cs="Times New Roman"/>
                <w:sz w:val="20"/>
                <w:szCs w:val="20"/>
              </w:rPr>
            </w:pPr>
            <w:r w:rsidRPr="00386700">
              <w:rPr>
                <w:rFonts w:cs="Times New Roman"/>
                <w:sz w:val="20"/>
                <w:szCs w:val="20"/>
              </w:rPr>
              <w:t>2.1.30</w:t>
            </w:r>
          </w:p>
          <w:p w14:paraId="2E1EE2B5" w14:textId="77777777" w:rsidR="00065462" w:rsidRPr="00386700" w:rsidRDefault="00065462" w:rsidP="00065462">
            <w:pPr>
              <w:jc w:val="center"/>
              <w:rPr>
                <w:rFonts w:cs="Times New Roman"/>
                <w:sz w:val="20"/>
                <w:szCs w:val="20"/>
              </w:rPr>
            </w:pPr>
            <w:r w:rsidRPr="00386700">
              <w:rPr>
                <w:rFonts w:cs="Times New Roman"/>
                <w:sz w:val="20"/>
                <w:szCs w:val="20"/>
              </w:rPr>
              <w:t>2.1.35</w:t>
            </w:r>
          </w:p>
          <w:p w14:paraId="50552B1F" w14:textId="77777777" w:rsidR="00065462" w:rsidRPr="00386700" w:rsidRDefault="00065462" w:rsidP="00065462">
            <w:pPr>
              <w:jc w:val="center"/>
              <w:rPr>
                <w:rFonts w:cs="Times New Roman"/>
                <w:sz w:val="20"/>
                <w:szCs w:val="20"/>
              </w:rPr>
            </w:pPr>
            <w:r w:rsidRPr="00386700">
              <w:rPr>
                <w:rFonts w:cs="Times New Roman"/>
                <w:sz w:val="20"/>
                <w:szCs w:val="20"/>
              </w:rPr>
              <w:t>2.1.41</w:t>
            </w:r>
          </w:p>
          <w:p w14:paraId="0708E033" w14:textId="77777777" w:rsidR="00065462" w:rsidRPr="00386700" w:rsidRDefault="00065462" w:rsidP="00065462">
            <w:pPr>
              <w:jc w:val="center"/>
              <w:rPr>
                <w:rFonts w:cs="Times New Roman"/>
                <w:sz w:val="20"/>
                <w:szCs w:val="20"/>
              </w:rPr>
            </w:pPr>
            <w:r w:rsidRPr="00386700">
              <w:rPr>
                <w:rFonts w:cs="Times New Roman"/>
                <w:sz w:val="20"/>
                <w:szCs w:val="20"/>
              </w:rPr>
              <w:t>2.1.50</w:t>
            </w:r>
          </w:p>
          <w:p w14:paraId="49462671" w14:textId="73E83A56" w:rsidR="00065462" w:rsidRPr="00386700" w:rsidRDefault="00065462" w:rsidP="00065462">
            <w:pPr>
              <w:jc w:val="center"/>
              <w:rPr>
                <w:rFonts w:cs="Times New Roman"/>
                <w:sz w:val="20"/>
                <w:szCs w:val="20"/>
              </w:rPr>
            </w:pPr>
            <w:r w:rsidRPr="00386700">
              <w:rPr>
                <w:rFonts w:cs="Times New Roman"/>
                <w:sz w:val="20"/>
                <w:szCs w:val="20"/>
              </w:rPr>
              <w:t>2.1.51</w:t>
            </w:r>
          </w:p>
        </w:tc>
        <w:tc>
          <w:tcPr>
            <w:tcW w:w="896" w:type="dxa"/>
            <w:vAlign w:val="center"/>
          </w:tcPr>
          <w:p w14:paraId="233D8702" w14:textId="0187D465" w:rsidR="00065462" w:rsidRPr="00386700" w:rsidRDefault="00065462" w:rsidP="00065462">
            <w:pPr>
              <w:jc w:val="center"/>
              <w:rPr>
                <w:rFonts w:cs="Times New Roman"/>
                <w:sz w:val="20"/>
                <w:szCs w:val="20"/>
              </w:rPr>
            </w:pPr>
            <w:r w:rsidRPr="00386700">
              <w:rPr>
                <w:rFonts w:cs="Times New Roman"/>
                <w:sz w:val="20"/>
                <w:szCs w:val="20"/>
              </w:rPr>
              <w:t>19</w:t>
            </w:r>
          </w:p>
        </w:tc>
        <w:tc>
          <w:tcPr>
            <w:tcW w:w="693" w:type="dxa"/>
            <w:vAlign w:val="center"/>
          </w:tcPr>
          <w:p w14:paraId="0A7115EC" w14:textId="4E7F0CF7" w:rsidR="00065462" w:rsidRPr="00386700" w:rsidRDefault="00386700" w:rsidP="00065462">
            <w:pPr>
              <w:jc w:val="center"/>
              <w:rPr>
                <w:rFonts w:cs="Times New Roman"/>
                <w:sz w:val="20"/>
                <w:szCs w:val="20"/>
              </w:rPr>
            </w:pPr>
            <w:r w:rsidRPr="00386700">
              <w:rPr>
                <w:rFonts w:cs="Times New Roman"/>
                <w:sz w:val="20"/>
                <w:szCs w:val="20"/>
              </w:rPr>
              <w:t>8</w:t>
            </w:r>
          </w:p>
        </w:tc>
        <w:tc>
          <w:tcPr>
            <w:tcW w:w="693" w:type="dxa"/>
            <w:vAlign w:val="center"/>
          </w:tcPr>
          <w:p w14:paraId="2F62A912" w14:textId="0359F598" w:rsidR="00065462" w:rsidRPr="00386700" w:rsidRDefault="00386700" w:rsidP="00065462">
            <w:pPr>
              <w:jc w:val="center"/>
              <w:rPr>
                <w:rFonts w:cs="Times New Roman"/>
                <w:sz w:val="20"/>
                <w:szCs w:val="20"/>
              </w:rPr>
            </w:pPr>
            <w:r w:rsidRPr="00386700">
              <w:rPr>
                <w:rFonts w:cs="Times New Roman"/>
                <w:sz w:val="20"/>
                <w:szCs w:val="20"/>
              </w:rPr>
              <w:t>1</w:t>
            </w:r>
          </w:p>
        </w:tc>
        <w:tc>
          <w:tcPr>
            <w:tcW w:w="515" w:type="dxa"/>
            <w:vAlign w:val="center"/>
          </w:tcPr>
          <w:p w14:paraId="76FCE310" w14:textId="0FF9F4BE" w:rsidR="00065462" w:rsidRPr="00386700" w:rsidRDefault="00386700" w:rsidP="00065462">
            <w:pPr>
              <w:jc w:val="center"/>
              <w:rPr>
                <w:rFonts w:cs="Times New Roman"/>
                <w:sz w:val="20"/>
                <w:szCs w:val="20"/>
              </w:rPr>
            </w:pPr>
            <w:r w:rsidRPr="00386700">
              <w:rPr>
                <w:rFonts w:cs="Times New Roman"/>
                <w:sz w:val="20"/>
                <w:szCs w:val="20"/>
              </w:rPr>
              <w:t>3</w:t>
            </w:r>
          </w:p>
        </w:tc>
        <w:tc>
          <w:tcPr>
            <w:tcW w:w="590" w:type="dxa"/>
            <w:vAlign w:val="center"/>
          </w:tcPr>
          <w:p w14:paraId="5E9FE09C" w14:textId="2CD299A4" w:rsidR="00065462" w:rsidRPr="00386700" w:rsidRDefault="00386700" w:rsidP="00065462">
            <w:pPr>
              <w:jc w:val="center"/>
              <w:rPr>
                <w:rFonts w:cs="Times New Roman"/>
                <w:sz w:val="20"/>
                <w:szCs w:val="20"/>
              </w:rPr>
            </w:pPr>
            <w:r w:rsidRPr="00386700">
              <w:rPr>
                <w:rFonts w:cs="Times New Roman"/>
                <w:sz w:val="20"/>
                <w:szCs w:val="20"/>
              </w:rPr>
              <w:t>2</w:t>
            </w:r>
          </w:p>
        </w:tc>
        <w:tc>
          <w:tcPr>
            <w:tcW w:w="615" w:type="dxa"/>
            <w:vAlign w:val="center"/>
          </w:tcPr>
          <w:p w14:paraId="3678ADFE" w14:textId="0EE4E5B0" w:rsidR="00065462" w:rsidRPr="00386700" w:rsidRDefault="00386700" w:rsidP="00065462">
            <w:pPr>
              <w:jc w:val="center"/>
              <w:rPr>
                <w:rFonts w:cs="Times New Roman"/>
                <w:sz w:val="20"/>
                <w:szCs w:val="20"/>
              </w:rPr>
            </w:pPr>
            <w:r w:rsidRPr="00386700">
              <w:rPr>
                <w:rFonts w:cs="Times New Roman"/>
                <w:sz w:val="20"/>
                <w:szCs w:val="20"/>
              </w:rPr>
              <w:t>3</w:t>
            </w:r>
          </w:p>
        </w:tc>
        <w:tc>
          <w:tcPr>
            <w:tcW w:w="682" w:type="dxa"/>
            <w:vAlign w:val="center"/>
          </w:tcPr>
          <w:p w14:paraId="4EB7C3A3" w14:textId="7B213838" w:rsidR="00065462" w:rsidRPr="00386700" w:rsidRDefault="00386700" w:rsidP="00065462">
            <w:pPr>
              <w:jc w:val="center"/>
              <w:rPr>
                <w:rFonts w:cs="Times New Roman"/>
                <w:sz w:val="20"/>
                <w:szCs w:val="20"/>
              </w:rPr>
            </w:pPr>
            <w:r w:rsidRPr="00386700">
              <w:rPr>
                <w:rFonts w:cs="Times New Roman"/>
                <w:sz w:val="20"/>
                <w:szCs w:val="20"/>
              </w:rPr>
              <w:t>2</w:t>
            </w:r>
          </w:p>
        </w:tc>
        <w:tc>
          <w:tcPr>
            <w:tcW w:w="515" w:type="dxa"/>
            <w:vAlign w:val="center"/>
          </w:tcPr>
          <w:p w14:paraId="18F5D4E9" w14:textId="4476AA0A" w:rsidR="00065462" w:rsidRPr="00386700" w:rsidRDefault="00386700" w:rsidP="00065462">
            <w:pPr>
              <w:jc w:val="center"/>
              <w:rPr>
                <w:rFonts w:cs="Times New Roman"/>
                <w:sz w:val="20"/>
                <w:szCs w:val="20"/>
              </w:rPr>
            </w:pPr>
            <w:r w:rsidRPr="00386700">
              <w:rPr>
                <w:rFonts w:cs="Times New Roman"/>
                <w:sz w:val="20"/>
                <w:szCs w:val="20"/>
              </w:rPr>
              <w:t>-</w:t>
            </w:r>
          </w:p>
        </w:tc>
      </w:tr>
      <w:tr w:rsidR="00065462" w:rsidRPr="004C0BE9" w14:paraId="06EC7451" w14:textId="77777777" w:rsidTr="00FE0FFF">
        <w:tc>
          <w:tcPr>
            <w:tcW w:w="821" w:type="dxa"/>
            <w:vMerge/>
          </w:tcPr>
          <w:p w14:paraId="0EFCBDAE" w14:textId="77777777" w:rsidR="00065462" w:rsidRPr="004C0BE9" w:rsidRDefault="00065462" w:rsidP="00065462">
            <w:pPr>
              <w:rPr>
                <w:rFonts w:cs="Times New Roman"/>
                <w:sz w:val="20"/>
                <w:szCs w:val="20"/>
              </w:rPr>
            </w:pPr>
          </w:p>
        </w:tc>
        <w:tc>
          <w:tcPr>
            <w:tcW w:w="1918" w:type="dxa"/>
            <w:vMerge/>
          </w:tcPr>
          <w:p w14:paraId="11056F9E" w14:textId="77777777" w:rsidR="00065462" w:rsidRPr="004C0BE9" w:rsidRDefault="00065462" w:rsidP="00065462">
            <w:pPr>
              <w:rPr>
                <w:rFonts w:cs="Times New Roman"/>
                <w:sz w:val="20"/>
                <w:szCs w:val="20"/>
              </w:rPr>
            </w:pPr>
          </w:p>
        </w:tc>
        <w:tc>
          <w:tcPr>
            <w:tcW w:w="2218" w:type="dxa"/>
            <w:vMerge/>
          </w:tcPr>
          <w:p w14:paraId="1897BBBF" w14:textId="77777777" w:rsidR="00065462" w:rsidRDefault="00065462" w:rsidP="00065462">
            <w:pPr>
              <w:rPr>
                <w:rFonts w:cs="Times New Roman"/>
                <w:sz w:val="20"/>
                <w:szCs w:val="20"/>
              </w:rPr>
            </w:pPr>
          </w:p>
        </w:tc>
        <w:tc>
          <w:tcPr>
            <w:tcW w:w="1668" w:type="dxa"/>
          </w:tcPr>
          <w:p w14:paraId="100A3C79" w14:textId="00A1F9E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3BE9644" w14:textId="73F2FE9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4086238" w14:textId="77777777" w:rsidR="00065462" w:rsidRDefault="00065462" w:rsidP="00065462">
            <w:pPr>
              <w:jc w:val="center"/>
              <w:rPr>
                <w:rFonts w:cs="Times New Roman"/>
                <w:sz w:val="20"/>
                <w:szCs w:val="20"/>
              </w:rPr>
            </w:pPr>
            <w:r>
              <w:rPr>
                <w:rFonts w:cs="Times New Roman"/>
                <w:sz w:val="20"/>
                <w:szCs w:val="20"/>
              </w:rPr>
              <w:t>2.2.1</w:t>
            </w:r>
          </w:p>
          <w:p w14:paraId="5BD77511" w14:textId="77777777" w:rsidR="00065462" w:rsidRDefault="00065462" w:rsidP="00065462">
            <w:pPr>
              <w:jc w:val="center"/>
              <w:rPr>
                <w:rFonts w:cs="Times New Roman"/>
                <w:sz w:val="20"/>
                <w:szCs w:val="20"/>
              </w:rPr>
            </w:pPr>
            <w:r>
              <w:rPr>
                <w:rFonts w:cs="Times New Roman"/>
                <w:sz w:val="20"/>
                <w:szCs w:val="20"/>
              </w:rPr>
              <w:t>2.2.4</w:t>
            </w:r>
          </w:p>
          <w:p w14:paraId="7197A443" w14:textId="658ED089" w:rsidR="00065462" w:rsidRDefault="00065462" w:rsidP="00065462">
            <w:pPr>
              <w:jc w:val="center"/>
              <w:rPr>
                <w:rFonts w:cs="Times New Roman"/>
                <w:sz w:val="20"/>
                <w:szCs w:val="20"/>
              </w:rPr>
            </w:pPr>
            <w:r>
              <w:rPr>
                <w:rFonts w:cs="Times New Roman"/>
                <w:sz w:val="20"/>
                <w:szCs w:val="20"/>
              </w:rPr>
              <w:t>2.2.11</w:t>
            </w:r>
          </w:p>
        </w:tc>
        <w:tc>
          <w:tcPr>
            <w:tcW w:w="851" w:type="dxa"/>
            <w:tcBorders>
              <w:left w:val="nil"/>
              <w:bottom w:val="single" w:sz="4" w:space="0" w:color="auto"/>
              <w:right w:val="nil"/>
            </w:tcBorders>
          </w:tcPr>
          <w:p w14:paraId="0B15AFB3" w14:textId="77777777" w:rsidR="00065462" w:rsidRDefault="00065462" w:rsidP="00065462">
            <w:pPr>
              <w:jc w:val="center"/>
              <w:rPr>
                <w:rFonts w:cs="Times New Roman"/>
                <w:sz w:val="20"/>
                <w:szCs w:val="20"/>
              </w:rPr>
            </w:pPr>
            <w:r>
              <w:rPr>
                <w:rFonts w:cs="Times New Roman"/>
                <w:sz w:val="20"/>
                <w:szCs w:val="20"/>
              </w:rPr>
              <w:t>2.2.13</w:t>
            </w:r>
          </w:p>
          <w:p w14:paraId="3F6D6FC1" w14:textId="77777777" w:rsidR="00065462" w:rsidRDefault="00065462" w:rsidP="00065462">
            <w:pPr>
              <w:jc w:val="center"/>
              <w:rPr>
                <w:rFonts w:cs="Times New Roman"/>
                <w:sz w:val="20"/>
                <w:szCs w:val="20"/>
              </w:rPr>
            </w:pPr>
            <w:r>
              <w:rPr>
                <w:rFonts w:cs="Times New Roman"/>
                <w:sz w:val="20"/>
                <w:szCs w:val="20"/>
              </w:rPr>
              <w:t>2.2.18</w:t>
            </w:r>
          </w:p>
          <w:p w14:paraId="61859E64" w14:textId="16A00727" w:rsidR="00065462" w:rsidRDefault="00065462" w:rsidP="00065462">
            <w:pPr>
              <w:jc w:val="center"/>
              <w:rPr>
                <w:rFonts w:cs="Times New Roman"/>
                <w:sz w:val="20"/>
                <w:szCs w:val="20"/>
              </w:rPr>
            </w:pPr>
            <w:r>
              <w:rPr>
                <w:rFonts w:cs="Times New Roman"/>
                <w:sz w:val="20"/>
                <w:szCs w:val="20"/>
              </w:rPr>
              <w:t>2.2.28</w:t>
            </w:r>
          </w:p>
        </w:tc>
        <w:tc>
          <w:tcPr>
            <w:tcW w:w="861" w:type="dxa"/>
            <w:tcBorders>
              <w:left w:val="nil"/>
              <w:bottom w:val="single" w:sz="4" w:space="0" w:color="auto"/>
            </w:tcBorders>
          </w:tcPr>
          <w:p w14:paraId="7927A445" w14:textId="77777777" w:rsidR="00065462" w:rsidRDefault="00065462" w:rsidP="00065462">
            <w:pPr>
              <w:jc w:val="center"/>
              <w:rPr>
                <w:rFonts w:cs="Times New Roman"/>
                <w:sz w:val="20"/>
                <w:szCs w:val="20"/>
              </w:rPr>
            </w:pPr>
            <w:r>
              <w:rPr>
                <w:rFonts w:cs="Times New Roman"/>
                <w:sz w:val="20"/>
                <w:szCs w:val="20"/>
              </w:rPr>
              <w:t>2.2.41</w:t>
            </w:r>
          </w:p>
          <w:p w14:paraId="5E1A4C80" w14:textId="7D93BB99" w:rsidR="00065462" w:rsidRDefault="00065462" w:rsidP="00065462">
            <w:pPr>
              <w:jc w:val="center"/>
              <w:rPr>
                <w:rFonts w:cs="Times New Roman"/>
                <w:sz w:val="20"/>
                <w:szCs w:val="20"/>
              </w:rPr>
            </w:pPr>
            <w:r>
              <w:rPr>
                <w:rFonts w:cs="Times New Roman"/>
                <w:sz w:val="20"/>
                <w:szCs w:val="20"/>
              </w:rPr>
              <w:t>2.2.44</w:t>
            </w:r>
          </w:p>
        </w:tc>
        <w:tc>
          <w:tcPr>
            <w:tcW w:w="896" w:type="dxa"/>
            <w:vAlign w:val="center"/>
          </w:tcPr>
          <w:p w14:paraId="31F5B31A" w14:textId="4C1F15D8" w:rsidR="00065462" w:rsidRDefault="00065462" w:rsidP="00065462">
            <w:pPr>
              <w:jc w:val="center"/>
              <w:rPr>
                <w:rFonts w:cs="Times New Roman"/>
                <w:sz w:val="20"/>
                <w:szCs w:val="20"/>
              </w:rPr>
            </w:pPr>
            <w:r>
              <w:rPr>
                <w:rFonts w:cs="Times New Roman"/>
                <w:sz w:val="20"/>
                <w:szCs w:val="20"/>
              </w:rPr>
              <w:t>8</w:t>
            </w:r>
          </w:p>
        </w:tc>
        <w:tc>
          <w:tcPr>
            <w:tcW w:w="693" w:type="dxa"/>
            <w:vAlign w:val="center"/>
          </w:tcPr>
          <w:p w14:paraId="39E4B5CD" w14:textId="4B04D52F"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161F4CA5" w14:textId="09093815"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49CC213E" w14:textId="77777777" w:rsidR="00065462" w:rsidRPr="004C0BE9" w:rsidRDefault="00065462" w:rsidP="00065462">
            <w:pPr>
              <w:jc w:val="center"/>
              <w:rPr>
                <w:rFonts w:cs="Times New Roman"/>
                <w:sz w:val="20"/>
                <w:szCs w:val="20"/>
              </w:rPr>
            </w:pPr>
          </w:p>
        </w:tc>
        <w:tc>
          <w:tcPr>
            <w:tcW w:w="590" w:type="dxa"/>
            <w:vAlign w:val="center"/>
          </w:tcPr>
          <w:p w14:paraId="3724366B" w14:textId="77777777" w:rsidR="00065462" w:rsidRPr="004C0BE9" w:rsidRDefault="00065462" w:rsidP="00065462">
            <w:pPr>
              <w:jc w:val="center"/>
              <w:rPr>
                <w:rFonts w:cs="Times New Roman"/>
                <w:sz w:val="20"/>
                <w:szCs w:val="20"/>
              </w:rPr>
            </w:pPr>
          </w:p>
        </w:tc>
        <w:tc>
          <w:tcPr>
            <w:tcW w:w="615" w:type="dxa"/>
            <w:vAlign w:val="center"/>
          </w:tcPr>
          <w:p w14:paraId="03487A1F" w14:textId="7A0B8D01" w:rsidR="00065462" w:rsidRPr="004C0BE9" w:rsidRDefault="00065462" w:rsidP="00065462">
            <w:pPr>
              <w:jc w:val="center"/>
              <w:rPr>
                <w:rFonts w:cs="Times New Roman"/>
                <w:sz w:val="20"/>
                <w:szCs w:val="20"/>
              </w:rPr>
            </w:pPr>
            <w:r>
              <w:rPr>
                <w:rFonts w:cs="Times New Roman"/>
                <w:sz w:val="20"/>
                <w:szCs w:val="20"/>
              </w:rPr>
              <w:t>4</w:t>
            </w:r>
          </w:p>
        </w:tc>
        <w:tc>
          <w:tcPr>
            <w:tcW w:w="682" w:type="dxa"/>
            <w:vAlign w:val="center"/>
          </w:tcPr>
          <w:p w14:paraId="0E81A32C" w14:textId="7E9154A3"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1E5D9366" w14:textId="77777777" w:rsidR="00065462" w:rsidRPr="004C0BE9" w:rsidRDefault="00065462" w:rsidP="00065462">
            <w:pPr>
              <w:jc w:val="center"/>
              <w:rPr>
                <w:rFonts w:cs="Times New Roman"/>
                <w:sz w:val="20"/>
                <w:szCs w:val="20"/>
              </w:rPr>
            </w:pPr>
          </w:p>
        </w:tc>
      </w:tr>
      <w:tr w:rsidR="00065462" w:rsidRPr="004C0BE9" w14:paraId="189CD19E" w14:textId="77777777" w:rsidTr="00FE0FFF">
        <w:tc>
          <w:tcPr>
            <w:tcW w:w="821" w:type="dxa"/>
            <w:vMerge/>
          </w:tcPr>
          <w:p w14:paraId="5309B26B" w14:textId="77777777" w:rsidR="00065462" w:rsidRPr="004C0BE9" w:rsidRDefault="00065462" w:rsidP="00065462">
            <w:pPr>
              <w:rPr>
                <w:rFonts w:cs="Times New Roman"/>
                <w:sz w:val="20"/>
                <w:szCs w:val="20"/>
              </w:rPr>
            </w:pPr>
          </w:p>
        </w:tc>
        <w:tc>
          <w:tcPr>
            <w:tcW w:w="1918" w:type="dxa"/>
            <w:vMerge/>
          </w:tcPr>
          <w:p w14:paraId="360E9EB2" w14:textId="77777777" w:rsidR="00065462" w:rsidRPr="004C0BE9" w:rsidRDefault="00065462" w:rsidP="00065462">
            <w:pPr>
              <w:rPr>
                <w:rFonts w:cs="Times New Roman"/>
                <w:sz w:val="20"/>
                <w:szCs w:val="20"/>
              </w:rPr>
            </w:pPr>
          </w:p>
        </w:tc>
        <w:tc>
          <w:tcPr>
            <w:tcW w:w="2218" w:type="dxa"/>
            <w:vMerge/>
          </w:tcPr>
          <w:p w14:paraId="69EAD4C0" w14:textId="77777777" w:rsidR="00065462" w:rsidRDefault="00065462" w:rsidP="00065462">
            <w:pPr>
              <w:rPr>
                <w:rFonts w:cs="Times New Roman"/>
                <w:sz w:val="20"/>
                <w:szCs w:val="20"/>
              </w:rPr>
            </w:pPr>
          </w:p>
        </w:tc>
        <w:tc>
          <w:tcPr>
            <w:tcW w:w="1668" w:type="dxa"/>
          </w:tcPr>
          <w:p w14:paraId="70F0AB87" w14:textId="0B9F7D98" w:rsidR="00065462" w:rsidRPr="00D045B2" w:rsidRDefault="00065462" w:rsidP="00065462">
            <w:pPr>
              <w:rPr>
                <w:rFonts w:cs="Times New Roman"/>
                <w:sz w:val="20"/>
                <w:szCs w:val="20"/>
              </w:rPr>
            </w:pPr>
            <w:r w:rsidRPr="00D045B2">
              <w:rPr>
                <w:rFonts w:cs="Times New Roman"/>
                <w:sz w:val="20"/>
                <w:szCs w:val="20"/>
              </w:rPr>
              <w:t>Ультразвуковая диагностика</w:t>
            </w:r>
          </w:p>
        </w:tc>
        <w:tc>
          <w:tcPr>
            <w:tcW w:w="741" w:type="dxa"/>
            <w:vAlign w:val="center"/>
          </w:tcPr>
          <w:p w14:paraId="5BF15BD1" w14:textId="044ACB81" w:rsidR="00065462" w:rsidRPr="00D045B2" w:rsidRDefault="00065462" w:rsidP="00065462">
            <w:pPr>
              <w:jc w:val="center"/>
              <w:rPr>
                <w:rFonts w:cs="Times New Roman"/>
                <w:sz w:val="20"/>
                <w:szCs w:val="20"/>
                <w:lang w:val="en-US"/>
              </w:rPr>
            </w:pPr>
            <w:r w:rsidRPr="00D045B2">
              <w:rPr>
                <w:rFonts w:cs="Times New Roman"/>
                <w:sz w:val="20"/>
                <w:szCs w:val="20"/>
                <w:lang w:val="en-US"/>
              </w:rPr>
              <w:t>3</w:t>
            </w:r>
          </w:p>
        </w:tc>
        <w:tc>
          <w:tcPr>
            <w:tcW w:w="945" w:type="dxa"/>
            <w:tcBorders>
              <w:bottom w:val="single" w:sz="4" w:space="0" w:color="auto"/>
              <w:right w:val="nil"/>
            </w:tcBorders>
          </w:tcPr>
          <w:p w14:paraId="3FF0DF2D"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2.3.1</w:t>
            </w:r>
          </w:p>
          <w:p w14:paraId="78BA87DB"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w:t>
            </w:r>
          </w:p>
          <w:p w14:paraId="6C29C8B1"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w:t>
            </w:r>
          </w:p>
          <w:p w14:paraId="035A30BD"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w:t>
            </w:r>
          </w:p>
          <w:p w14:paraId="390D6A7F"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2.3.5</w:t>
            </w:r>
          </w:p>
          <w:p w14:paraId="756F7E89"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2.3.6</w:t>
            </w:r>
          </w:p>
          <w:p w14:paraId="555C51D7" w14:textId="70EAC6C3" w:rsidR="00065462" w:rsidRPr="00D045B2" w:rsidRDefault="00065462" w:rsidP="00065462">
            <w:pPr>
              <w:jc w:val="center"/>
              <w:rPr>
                <w:rFonts w:cs="Times New Roman"/>
                <w:sz w:val="20"/>
                <w:szCs w:val="20"/>
                <w:lang w:val="en-US"/>
              </w:rPr>
            </w:pPr>
            <w:r w:rsidRPr="00D045B2">
              <w:rPr>
                <w:rFonts w:cs="Times New Roman"/>
                <w:sz w:val="20"/>
                <w:szCs w:val="20"/>
                <w:lang w:val="en-US"/>
              </w:rPr>
              <w:t>2.3.11</w:t>
            </w:r>
          </w:p>
        </w:tc>
        <w:tc>
          <w:tcPr>
            <w:tcW w:w="851" w:type="dxa"/>
            <w:tcBorders>
              <w:left w:val="nil"/>
              <w:bottom w:val="single" w:sz="4" w:space="0" w:color="auto"/>
              <w:right w:val="nil"/>
            </w:tcBorders>
          </w:tcPr>
          <w:p w14:paraId="31C40D60"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2.3.13</w:t>
            </w:r>
          </w:p>
          <w:p w14:paraId="0E57A353"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2.3.22</w:t>
            </w:r>
          </w:p>
          <w:p w14:paraId="43DF8E5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2.3.26</w:t>
            </w:r>
          </w:p>
          <w:p w14:paraId="0D3D3C97"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2.3.29</w:t>
            </w:r>
          </w:p>
          <w:p w14:paraId="43BAA3D1"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2.3.32</w:t>
            </w:r>
          </w:p>
          <w:p w14:paraId="5B170CEB"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2.3.35</w:t>
            </w:r>
          </w:p>
          <w:p w14:paraId="51BC9B0B" w14:textId="2BA460EC" w:rsidR="00065462" w:rsidRPr="00D045B2" w:rsidRDefault="00065462" w:rsidP="00065462">
            <w:pPr>
              <w:jc w:val="center"/>
              <w:rPr>
                <w:rFonts w:cs="Times New Roman"/>
                <w:sz w:val="20"/>
                <w:szCs w:val="20"/>
                <w:lang w:val="en-US"/>
              </w:rPr>
            </w:pPr>
            <w:r w:rsidRPr="00D045B2">
              <w:rPr>
                <w:rFonts w:cs="Times New Roman"/>
                <w:sz w:val="20"/>
                <w:szCs w:val="20"/>
                <w:lang w:val="en-US"/>
              </w:rPr>
              <w:t>2.3.36</w:t>
            </w:r>
          </w:p>
        </w:tc>
        <w:tc>
          <w:tcPr>
            <w:tcW w:w="861" w:type="dxa"/>
            <w:tcBorders>
              <w:left w:val="nil"/>
              <w:bottom w:val="single" w:sz="4" w:space="0" w:color="auto"/>
            </w:tcBorders>
          </w:tcPr>
          <w:p w14:paraId="4C72DE62"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2.3.37</w:t>
            </w:r>
          </w:p>
          <w:p w14:paraId="20942906"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2.3.38</w:t>
            </w:r>
          </w:p>
          <w:p w14:paraId="37E553E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2.3.39</w:t>
            </w:r>
          </w:p>
          <w:p w14:paraId="37D1627A"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2.3.40</w:t>
            </w:r>
          </w:p>
          <w:p w14:paraId="21ECE71E"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2.3.45</w:t>
            </w:r>
          </w:p>
          <w:p w14:paraId="294588CC" w14:textId="77777777" w:rsidR="00065462" w:rsidRPr="00D045B2" w:rsidRDefault="00065462" w:rsidP="00065462">
            <w:pPr>
              <w:jc w:val="center"/>
              <w:rPr>
                <w:rFonts w:cs="Times New Roman"/>
                <w:sz w:val="20"/>
                <w:szCs w:val="20"/>
                <w:lang w:val="en-US"/>
              </w:rPr>
            </w:pPr>
            <w:r w:rsidRPr="00D045B2">
              <w:rPr>
                <w:rFonts w:cs="Times New Roman"/>
                <w:sz w:val="20"/>
                <w:szCs w:val="20"/>
                <w:lang w:val="en-US"/>
              </w:rPr>
              <w:t>2.3.47</w:t>
            </w:r>
          </w:p>
          <w:p w14:paraId="4B94CB17" w14:textId="4FAF7BCE" w:rsidR="00065462" w:rsidRPr="00D045B2" w:rsidRDefault="00065462" w:rsidP="00065462">
            <w:pPr>
              <w:jc w:val="center"/>
              <w:rPr>
                <w:rFonts w:cs="Times New Roman"/>
                <w:sz w:val="20"/>
                <w:szCs w:val="20"/>
                <w:lang w:val="en-US"/>
              </w:rPr>
            </w:pPr>
            <w:r w:rsidRPr="00D045B2">
              <w:rPr>
                <w:rFonts w:cs="Times New Roman"/>
                <w:sz w:val="20"/>
                <w:szCs w:val="20"/>
                <w:lang w:val="en-US"/>
              </w:rPr>
              <w:t>2.3.49</w:t>
            </w:r>
          </w:p>
        </w:tc>
        <w:tc>
          <w:tcPr>
            <w:tcW w:w="896" w:type="dxa"/>
            <w:vAlign w:val="center"/>
          </w:tcPr>
          <w:p w14:paraId="263FFFE2" w14:textId="1389E7A1" w:rsidR="00065462" w:rsidRPr="00D045B2" w:rsidRDefault="00065462" w:rsidP="00065462">
            <w:pPr>
              <w:jc w:val="center"/>
              <w:rPr>
                <w:rFonts w:cs="Times New Roman"/>
                <w:sz w:val="20"/>
                <w:szCs w:val="20"/>
                <w:lang w:val="en-US"/>
              </w:rPr>
            </w:pPr>
            <w:r w:rsidRPr="00D045B2">
              <w:rPr>
                <w:rFonts w:cs="Times New Roman"/>
                <w:sz w:val="20"/>
                <w:szCs w:val="20"/>
                <w:lang w:val="en-US"/>
              </w:rPr>
              <w:t>21</w:t>
            </w:r>
          </w:p>
        </w:tc>
        <w:tc>
          <w:tcPr>
            <w:tcW w:w="693" w:type="dxa"/>
            <w:vAlign w:val="center"/>
          </w:tcPr>
          <w:p w14:paraId="0048425E" w14:textId="253DC602" w:rsidR="00065462" w:rsidRPr="00D045B2" w:rsidRDefault="00D045B2" w:rsidP="00065462">
            <w:pPr>
              <w:jc w:val="center"/>
              <w:rPr>
                <w:rFonts w:cs="Times New Roman"/>
                <w:sz w:val="20"/>
                <w:szCs w:val="20"/>
              </w:rPr>
            </w:pPr>
            <w:r w:rsidRPr="00D045B2">
              <w:rPr>
                <w:rFonts w:cs="Times New Roman"/>
                <w:sz w:val="20"/>
                <w:szCs w:val="20"/>
              </w:rPr>
              <w:t>9</w:t>
            </w:r>
          </w:p>
        </w:tc>
        <w:tc>
          <w:tcPr>
            <w:tcW w:w="693" w:type="dxa"/>
            <w:vAlign w:val="center"/>
          </w:tcPr>
          <w:p w14:paraId="6F26CBA4" w14:textId="3D544B47" w:rsidR="00065462" w:rsidRPr="00D045B2" w:rsidRDefault="00D045B2" w:rsidP="00065462">
            <w:pPr>
              <w:jc w:val="center"/>
              <w:rPr>
                <w:rFonts w:cs="Times New Roman"/>
                <w:sz w:val="20"/>
                <w:szCs w:val="20"/>
              </w:rPr>
            </w:pPr>
            <w:r w:rsidRPr="00D045B2">
              <w:rPr>
                <w:rFonts w:cs="Times New Roman"/>
                <w:sz w:val="20"/>
                <w:szCs w:val="20"/>
              </w:rPr>
              <w:t>2</w:t>
            </w:r>
          </w:p>
        </w:tc>
        <w:tc>
          <w:tcPr>
            <w:tcW w:w="515" w:type="dxa"/>
            <w:vAlign w:val="center"/>
          </w:tcPr>
          <w:p w14:paraId="3E5F34F6" w14:textId="04475AA0" w:rsidR="00065462" w:rsidRPr="00D045B2" w:rsidRDefault="00D045B2" w:rsidP="00065462">
            <w:pPr>
              <w:jc w:val="center"/>
              <w:rPr>
                <w:rFonts w:cs="Times New Roman"/>
                <w:sz w:val="20"/>
                <w:szCs w:val="20"/>
              </w:rPr>
            </w:pPr>
            <w:r w:rsidRPr="00D045B2">
              <w:rPr>
                <w:rFonts w:cs="Times New Roman"/>
                <w:sz w:val="20"/>
                <w:szCs w:val="20"/>
              </w:rPr>
              <w:t>4</w:t>
            </w:r>
          </w:p>
        </w:tc>
        <w:tc>
          <w:tcPr>
            <w:tcW w:w="590" w:type="dxa"/>
            <w:vAlign w:val="center"/>
          </w:tcPr>
          <w:p w14:paraId="657F9642" w14:textId="0DA84F5A" w:rsidR="00065462" w:rsidRPr="00D045B2" w:rsidRDefault="00D045B2" w:rsidP="00065462">
            <w:pPr>
              <w:jc w:val="center"/>
              <w:rPr>
                <w:rFonts w:cs="Times New Roman"/>
                <w:sz w:val="20"/>
                <w:szCs w:val="20"/>
              </w:rPr>
            </w:pPr>
            <w:r w:rsidRPr="00D045B2">
              <w:rPr>
                <w:rFonts w:cs="Times New Roman"/>
                <w:sz w:val="20"/>
                <w:szCs w:val="20"/>
              </w:rPr>
              <w:t>1</w:t>
            </w:r>
          </w:p>
        </w:tc>
        <w:tc>
          <w:tcPr>
            <w:tcW w:w="615" w:type="dxa"/>
            <w:vAlign w:val="center"/>
          </w:tcPr>
          <w:p w14:paraId="6AB45A75" w14:textId="73C90107" w:rsidR="00065462" w:rsidRPr="00D045B2" w:rsidRDefault="00D045B2" w:rsidP="00065462">
            <w:pPr>
              <w:jc w:val="center"/>
              <w:rPr>
                <w:rFonts w:cs="Times New Roman"/>
                <w:sz w:val="20"/>
                <w:szCs w:val="20"/>
              </w:rPr>
            </w:pPr>
            <w:r w:rsidRPr="00D045B2">
              <w:rPr>
                <w:rFonts w:cs="Times New Roman"/>
                <w:sz w:val="20"/>
                <w:szCs w:val="20"/>
              </w:rPr>
              <w:t>5</w:t>
            </w:r>
          </w:p>
        </w:tc>
        <w:tc>
          <w:tcPr>
            <w:tcW w:w="682" w:type="dxa"/>
            <w:vAlign w:val="center"/>
          </w:tcPr>
          <w:p w14:paraId="23FF3DB5" w14:textId="013963D5" w:rsidR="00065462" w:rsidRPr="00D045B2" w:rsidRDefault="00D045B2" w:rsidP="00065462">
            <w:pPr>
              <w:jc w:val="center"/>
              <w:rPr>
                <w:rFonts w:cs="Times New Roman"/>
                <w:sz w:val="20"/>
                <w:szCs w:val="20"/>
              </w:rPr>
            </w:pPr>
            <w:r w:rsidRPr="00D045B2">
              <w:rPr>
                <w:rFonts w:cs="Times New Roman"/>
                <w:sz w:val="20"/>
                <w:szCs w:val="20"/>
              </w:rPr>
              <w:t>-</w:t>
            </w:r>
          </w:p>
        </w:tc>
        <w:tc>
          <w:tcPr>
            <w:tcW w:w="515" w:type="dxa"/>
            <w:vAlign w:val="center"/>
          </w:tcPr>
          <w:p w14:paraId="11EEFE41" w14:textId="11B78047" w:rsidR="00065462" w:rsidRPr="00D045B2" w:rsidRDefault="00D045B2" w:rsidP="00065462">
            <w:pPr>
              <w:jc w:val="center"/>
              <w:rPr>
                <w:rFonts w:cs="Times New Roman"/>
                <w:sz w:val="20"/>
                <w:szCs w:val="20"/>
              </w:rPr>
            </w:pPr>
            <w:r w:rsidRPr="00D045B2">
              <w:rPr>
                <w:rFonts w:cs="Times New Roman"/>
                <w:sz w:val="20"/>
                <w:szCs w:val="20"/>
              </w:rPr>
              <w:t>-</w:t>
            </w:r>
          </w:p>
        </w:tc>
      </w:tr>
      <w:tr w:rsidR="00065462" w:rsidRPr="004C0BE9" w14:paraId="6F0F81C8" w14:textId="77777777" w:rsidTr="00FE0FFF">
        <w:tc>
          <w:tcPr>
            <w:tcW w:w="821" w:type="dxa"/>
            <w:vMerge/>
          </w:tcPr>
          <w:p w14:paraId="49669FF3" w14:textId="77777777" w:rsidR="00065462" w:rsidRPr="004C0BE9" w:rsidRDefault="00065462" w:rsidP="00065462">
            <w:pPr>
              <w:rPr>
                <w:rFonts w:cs="Times New Roman"/>
                <w:sz w:val="20"/>
                <w:szCs w:val="20"/>
              </w:rPr>
            </w:pPr>
          </w:p>
        </w:tc>
        <w:tc>
          <w:tcPr>
            <w:tcW w:w="1918" w:type="dxa"/>
            <w:vMerge/>
          </w:tcPr>
          <w:p w14:paraId="011312CF" w14:textId="77777777" w:rsidR="00065462" w:rsidRPr="004C0BE9" w:rsidRDefault="00065462" w:rsidP="00065462">
            <w:pPr>
              <w:rPr>
                <w:rFonts w:cs="Times New Roman"/>
                <w:sz w:val="20"/>
                <w:szCs w:val="20"/>
              </w:rPr>
            </w:pPr>
          </w:p>
        </w:tc>
        <w:tc>
          <w:tcPr>
            <w:tcW w:w="2218" w:type="dxa"/>
            <w:vMerge/>
          </w:tcPr>
          <w:p w14:paraId="53C54765" w14:textId="77777777" w:rsidR="00065462" w:rsidRDefault="00065462" w:rsidP="00065462">
            <w:pPr>
              <w:rPr>
                <w:rFonts w:cs="Times New Roman"/>
                <w:sz w:val="20"/>
                <w:szCs w:val="20"/>
              </w:rPr>
            </w:pPr>
          </w:p>
        </w:tc>
        <w:tc>
          <w:tcPr>
            <w:tcW w:w="1668" w:type="dxa"/>
          </w:tcPr>
          <w:p w14:paraId="5250D05F" w14:textId="1F76432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156BA49" w14:textId="16FBFF60"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5C80BA2C" w14:textId="77777777" w:rsidR="00065462" w:rsidRDefault="00065462" w:rsidP="00065462">
            <w:pPr>
              <w:jc w:val="center"/>
              <w:rPr>
                <w:rFonts w:cs="Times New Roman"/>
                <w:sz w:val="20"/>
                <w:szCs w:val="20"/>
              </w:rPr>
            </w:pPr>
            <w:r>
              <w:rPr>
                <w:rFonts w:cs="Times New Roman"/>
                <w:sz w:val="20"/>
                <w:szCs w:val="20"/>
              </w:rPr>
              <w:t>2.14.1</w:t>
            </w:r>
          </w:p>
          <w:p w14:paraId="773539F7" w14:textId="517321F2"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8EA1356" w14:textId="77777777" w:rsidR="00065462" w:rsidRDefault="00065462" w:rsidP="00065462">
            <w:pPr>
              <w:jc w:val="center"/>
              <w:rPr>
                <w:rFonts w:cs="Times New Roman"/>
                <w:sz w:val="20"/>
                <w:szCs w:val="20"/>
              </w:rPr>
            </w:pPr>
            <w:r>
              <w:rPr>
                <w:rFonts w:cs="Times New Roman"/>
                <w:sz w:val="20"/>
                <w:szCs w:val="20"/>
              </w:rPr>
              <w:t>2.14.3</w:t>
            </w:r>
          </w:p>
          <w:p w14:paraId="4FFDA274" w14:textId="56F49C96"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504E2CE8" w14:textId="0128183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21DA848" w14:textId="7A36854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6CDB07E" w14:textId="18A483B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BF89F8D" w14:textId="7A5EA17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C0DAC87" w14:textId="1B65D1E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43A09BBF" w14:textId="2C31C20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383CD06" w14:textId="0BECD1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25D2276" w14:textId="171C78A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A000D6A" w14:textId="3A4E4AF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4106A1F8" w14:textId="77777777" w:rsidTr="00FE0FFF">
        <w:tc>
          <w:tcPr>
            <w:tcW w:w="821" w:type="dxa"/>
            <w:vMerge/>
          </w:tcPr>
          <w:p w14:paraId="454E9015" w14:textId="77777777" w:rsidR="00065462" w:rsidRPr="004C0BE9" w:rsidRDefault="00065462" w:rsidP="00065462">
            <w:pPr>
              <w:rPr>
                <w:rFonts w:cs="Times New Roman"/>
                <w:sz w:val="20"/>
                <w:szCs w:val="20"/>
              </w:rPr>
            </w:pPr>
          </w:p>
        </w:tc>
        <w:tc>
          <w:tcPr>
            <w:tcW w:w="1918" w:type="dxa"/>
            <w:vMerge/>
          </w:tcPr>
          <w:p w14:paraId="71FA548F" w14:textId="77777777" w:rsidR="00065462" w:rsidRPr="004C0BE9" w:rsidRDefault="00065462" w:rsidP="00065462">
            <w:pPr>
              <w:rPr>
                <w:rFonts w:cs="Times New Roman"/>
                <w:sz w:val="20"/>
                <w:szCs w:val="20"/>
              </w:rPr>
            </w:pPr>
          </w:p>
        </w:tc>
        <w:tc>
          <w:tcPr>
            <w:tcW w:w="2218" w:type="dxa"/>
            <w:vMerge/>
          </w:tcPr>
          <w:p w14:paraId="2B8AF779" w14:textId="77777777" w:rsidR="00065462" w:rsidRDefault="00065462" w:rsidP="00065462">
            <w:pPr>
              <w:rPr>
                <w:rFonts w:cs="Times New Roman"/>
                <w:sz w:val="20"/>
                <w:szCs w:val="20"/>
              </w:rPr>
            </w:pPr>
          </w:p>
        </w:tc>
        <w:tc>
          <w:tcPr>
            <w:tcW w:w="1668" w:type="dxa"/>
          </w:tcPr>
          <w:p w14:paraId="0D44AAD0" w14:textId="689F599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E59967A" w14:textId="443E0BD1"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1B582FB6" w14:textId="77777777" w:rsidR="00065462" w:rsidRDefault="00065462" w:rsidP="00065462">
            <w:pPr>
              <w:jc w:val="center"/>
              <w:rPr>
                <w:rFonts w:cs="Times New Roman"/>
                <w:sz w:val="20"/>
                <w:szCs w:val="20"/>
              </w:rPr>
            </w:pPr>
            <w:r>
              <w:rPr>
                <w:rFonts w:cs="Times New Roman"/>
                <w:sz w:val="20"/>
                <w:szCs w:val="20"/>
              </w:rPr>
              <w:t>2.15.1</w:t>
            </w:r>
          </w:p>
          <w:p w14:paraId="6DEE808A" w14:textId="212B2A57"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1004218D" w14:textId="77777777" w:rsidR="00065462" w:rsidRDefault="00065462" w:rsidP="00065462">
            <w:pPr>
              <w:jc w:val="center"/>
              <w:rPr>
                <w:rFonts w:cs="Times New Roman"/>
                <w:sz w:val="20"/>
                <w:szCs w:val="20"/>
              </w:rPr>
            </w:pPr>
            <w:r>
              <w:rPr>
                <w:rFonts w:cs="Times New Roman"/>
                <w:sz w:val="20"/>
                <w:szCs w:val="20"/>
              </w:rPr>
              <w:t>2.15.3</w:t>
            </w:r>
          </w:p>
          <w:p w14:paraId="71C60D24" w14:textId="0987DED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5F30434" w14:textId="3C7B9B1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6F52EE8" w14:textId="6CF8BC4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7156953" w14:textId="1D5BFF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B767656" w14:textId="6D68C07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AA68B45" w14:textId="66AD2837"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239C196" w14:textId="1BECB7CD"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C48A6F" w14:textId="6353E39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AFF9061" w14:textId="244E6FC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9529ABB" w14:textId="7022AB96"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684C926" w14:textId="77777777" w:rsidTr="00FE0FFF">
        <w:tc>
          <w:tcPr>
            <w:tcW w:w="821" w:type="dxa"/>
            <w:vMerge/>
          </w:tcPr>
          <w:p w14:paraId="201897A5" w14:textId="77777777" w:rsidR="00065462" w:rsidRPr="004C0BE9" w:rsidRDefault="00065462" w:rsidP="00065462">
            <w:pPr>
              <w:rPr>
                <w:rFonts w:cs="Times New Roman"/>
                <w:sz w:val="20"/>
                <w:szCs w:val="20"/>
              </w:rPr>
            </w:pPr>
          </w:p>
        </w:tc>
        <w:tc>
          <w:tcPr>
            <w:tcW w:w="1918" w:type="dxa"/>
            <w:vMerge/>
          </w:tcPr>
          <w:p w14:paraId="6A7E6590" w14:textId="77777777" w:rsidR="00065462" w:rsidRPr="004C0BE9" w:rsidRDefault="00065462" w:rsidP="00065462">
            <w:pPr>
              <w:rPr>
                <w:rFonts w:cs="Times New Roman"/>
                <w:sz w:val="20"/>
                <w:szCs w:val="20"/>
              </w:rPr>
            </w:pPr>
          </w:p>
        </w:tc>
        <w:tc>
          <w:tcPr>
            <w:tcW w:w="2218" w:type="dxa"/>
            <w:vMerge/>
          </w:tcPr>
          <w:p w14:paraId="0E0B303D" w14:textId="77777777" w:rsidR="00065462" w:rsidRDefault="00065462" w:rsidP="00065462">
            <w:pPr>
              <w:rPr>
                <w:rFonts w:cs="Times New Roman"/>
                <w:sz w:val="20"/>
                <w:szCs w:val="20"/>
              </w:rPr>
            </w:pPr>
          </w:p>
        </w:tc>
        <w:tc>
          <w:tcPr>
            <w:tcW w:w="1668" w:type="dxa"/>
          </w:tcPr>
          <w:p w14:paraId="5E464F5A" w14:textId="7D1D7D3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5F1C91" w14:textId="6F59C48D"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61D65520" w14:textId="77777777" w:rsidR="00065462" w:rsidRDefault="00065462" w:rsidP="00065462">
            <w:pPr>
              <w:jc w:val="center"/>
              <w:rPr>
                <w:rFonts w:cs="Times New Roman"/>
                <w:sz w:val="20"/>
                <w:szCs w:val="20"/>
              </w:rPr>
            </w:pPr>
            <w:r>
              <w:rPr>
                <w:rFonts w:cs="Times New Roman"/>
                <w:sz w:val="20"/>
                <w:szCs w:val="20"/>
              </w:rPr>
              <w:t>2.16.1</w:t>
            </w:r>
          </w:p>
          <w:p w14:paraId="3DD7BD98" w14:textId="768C88DC"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086B50C5" w14:textId="77777777" w:rsidR="00065462" w:rsidRDefault="00065462" w:rsidP="00065462">
            <w:pPr>
              <w:jc w:val="center"/>
              <w:rPr>
                <w:rFonts w:cs="Times New Roman"/>
                <w:sz w:val="20"/>
                <w:szCs w:val="20"/>
              </w:rPr>
            </w:pPr>
            <w:r>
              <w:rPr>
                <w:rFonts w:cs="Times New Roman"/>
                <w:sz w:val="20"/>
                <w:szCs w:val="20"/>
              </w:rPr>
              <w:t>2.16.3</w:t>
            </w:r>
          </w:p>
          <w:p w14:paraId="18913EAC" w14:textId="180637F6"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171E06C8" w14:textId="419D9A2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75F6E644" w14:textId="562FB67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BECC713" w14:textId="7F76D2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59DEDDB" w14:textId="0C798D8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BACF1C" w14:textId="2E381199"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7A85C3B" w14:textId="3807D6F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0E73567" w14:textId="1FCEF7B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0F86E89" w14:textId="6202A2A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B54780" w14:textId="1A264206"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024142C4" w14:textId="77777777" w:rsidTr="00FE0FFF">
        <w:tc>
          <w:tcPr>
            <w:tcW w:w="821" w:type="dxa"/>
            <w:vMerge/>
          </w:tcPr>
          <w:p w14:paraId="3B7D5516" w14:textId="77777777" w:rsidR="00065462" w:rsidRPr="004C0BE9" w:rsidRDefault="00065462" w:rsidP="00065462">
            <w:pPr>
              <w:rPr>
                <w:rFonts w:cs="Times New Roman"/>
                <w:sz w:val="20"/>
                <w:szCs w:val="20"/>
              </w:rPr>
            </w:pPr>
          </w:p>
        </w:tc>
        <w:tc>
          <w:tcPr>
            <w:tcW w:w="1918" w:type="dxa"/>
            <w:vMerge/>
          </w:tcPr>
          <w:p w14:paraId="5235FFA3" w14:textId="77777777" w:rsidR="00065462" w:rsidRPr="004C0BE9" w:rsidRDefault="00065462" w:rsidP="00065462">
            <w:pPr>
              <w:rPr>
                <w:rFonts w:cs="Times New Roman"/>
                <w:sz w:val="20"/>
                <w:szCs w:val="20"/>
              </w:rPr>
            </w:pPr>
          </w:p>
        </w:tc>
        <w:tc>
          <w:tcPr>
            <w:tcW w:w="2218" w:type="dxa"/>
            <w:vMerge/>
          </w:tcPr>
          <w:p w14:paraId="7C9CF776" w14:textId="77777777" w:rsidR="00065462" w:rsidRDefault="00065462" w:rsidP="00065462">
            <w:pPr>
              <w:rPr>
                <w:rFonts w:cs="Times New Roman"/>
                <w:sz w:val="20"/>
                <w:szCs w:val="20"/>
              </w:rPr>
            </w:pPr>
          </w:p>
        </w:tc>
        <w:tc>
          <w:tcPr>
            <w:tcW w:w="1668" w:type="dxa"/>
          </w:tcPr>
          <w:p w14:paraId="2CCE759C" w14:textId="48BFAED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782B260" w14:textId="7CA3D6C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3472AA18" w14:textId="77777777" w:rsidR="00065462" w:rsidRDefault="00065462" w:rsidP="00065462">
            <w:pPr>
              <w:jc w:val="center"/>
              <w:rPr>
                <w:rFonts w:cs="Times New Roman"/>
                <w:sz w:val="20"/>
                <w:szCs w:val="20"/>
              </w:rPr>
            </w:pPr>
            <w:r>
              <w:rPr>
                <w:rFonts w:cs="Times New Roman"/>
                <w:sz w:val="20"/>
                <w:szCs w:val="20"/>
              </w:rPr>
              <w:t>2.17.1</w:t>
            </w:r>
          </w:p>
          <w:p w14:paraId="3C01B20A" w14:textId="2DF4177D"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0835D5CE" w14:textId="77777777" w:rsidR="00065462" w:rsidRDefault="00065462" w:rsidP="00065462">
            <w:pPr>
              <w:jc w:val="center"/>
              <w:rPr>
                <w:rFonts w:cs="Times New Roman"/>
                <w:sz w:val="20"/>
                <w:szCs w:val="20"/>
              </w:rPr>
            </w:pPr>
            <w:r>
              <w:rPr>
                <w:rFonts w:cs="Times New Roman"/>
                <w:sz w:val="20"/>
                <w:szCs w:val="20"/>
              </w:rPr>
              <w:t>2.17.3</w:t>
            </w:r>
          </w:p>
          <w:p w14:paraId="28180712" w14:textId="1457E694"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CD4046C" w14:textId="0B356BB9"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CBA76A2" w14:textId="1B72554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865DEB3" w14:textId="0C3E39B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71D3532" w14:textId="4A381E4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68E9389" w14:textId="65EE87F8"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66BEB679" w14:textId="0AE330CE"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D6B39A4" w14:textId="48D3FE0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58F21D1" w14:textId="07C5B01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113593" w14:textId="4601D9E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6A9AAAB" w14:textId="77777777" w:rsidTr="00FE0FFF">
        <w:tc>
          <w:tcPr>
            <w:tcW w:w="821" w:type="dxa"/>
            <w:vMerge/>
          </w:tcPr>
          <w:p w14:paraId="7E16BF43" w14:textId="77777777" w:rsidR="00065462" w:rsidRPr="004C0BE9" w:rsidRDefault="00065462" w:rsidP="00065462">
            <w:pPr>
              <w:rPr>
                <w:rFonts w:cs="Times New Roman"/>
                <w:sz w:val="20"/>
                <w:szCs w:val="20"/>
              </w:rPr>
            </w:pPr>
          </w:p>
        </w:tc>
        <w:tc>
          <w:tcPr>
            <w:tcW w:w="1918" w:type="dxa"/>
            <w:vMerge/>
          </w:tcPr>
          <w:p w14:paraId="49B45989" w14:textId="77777777" w:rsidR="00065462" w:rsidRPr="004C0BE9" w:rsidRDefault="00065462" w:rsidP="00065462">
            <w:pPr>
              <w:rPr>
                <w:rFonts w:cs="Times New Roman"/>
                <w:sz w:val="20"/>
                <w:szCs w:val="20"/>
              </w:rPr>
            </w:pPr>
          </w:p>
        </w:tc>
        <w:tc>
          <w:tcPr>
            <w:tcW w:w="2218" w:type="dxa"/>
            <w:vMerge w:val="restart"/>
          </w:tcPr>
          <w:p w14:paraId="26DBC1B3" w14:textId="4D86AABD" w:rsidR="00065462" w:rsidRPr="004C0BE9" w:rsidRDefault="00065462" w:rsidP="00065462">
            <w:pPr>
              <w:rPr>
                <w:rFonts w:cs="Times New Roman"/>
                <w:sz w:val="20"/>
                <w:szCs w:val="20"/>
              </w:rPr>
            </w:pPr>
            <w:r>
              <w:rPr>
                <w:rFonts w:cs="Times New Roman"/>
                <w:sz w:val="20"/>
                <w:szCs w:val="20"/>
              </w:rPr>
              <w:t xml:space="preserve">ОПК-4.3. </w:t>
            </w:r>
            <w:r w:rsidRPr="004C0BE9">
              <w:rPr>
                <w:rFonts w:cs="Times New Roman"/>
                <w:sz w:val="20"/>
                <w:szCs w:val="20"/>
              </w:rPr>
              <w:t>Способен к проведению ультразвуковых исследований у пациентов различного возраста (включая беременных женщин), и к анализу и интерпретации их результатов</w:t>
            </w:r>
          </w:p>
        </w:tc>
        <w:tc>
          <w:tcPr>
            <w:tcW w:w="1668" w:type="dxa"/>
          </w:tcPr>
          <w:p w14:paraId="57A2BD34" w14:textId="7DA3AFE2" w:rsidR="00065462" w:rsidRPr="00E8421C" w:rsidRDefault="00065462" w:rsidP="00065462">
            <w:pPr>
              <w:rPr>
                <w:rFonts w:cs="Times New Roman"/>
                <w:sz w:val="20"/>
                <w:szCs w:val="20"/>
              </w:rPr>
            </w:pPr>
            <w:r w:rsidRPr="00E8421C">
              <w:rPr>
                <w:rFonts w:cs="Times New Roman"/>
                <w:sz w:val="20"/>
                <w:szCs w:val="20"/>
              </w:rPr>
              <w:t>Ультразвуковая диагностика</w:t>
            </w:r>
          </w:p>
        </w:tc>
        <w:tc>
          <w:tcPr>
            <w:tcW w:w="741" w:type="dxa"/>
            <w:vAlign w:val="center"/>
          </w:tcPr>
          <w:p w14:paraId="1941512E" w14:textId="265B8FBF" w:rsidR="00065462" w:rsidRPr="00E8421C" w:rsidRDefault="00065462" w:rsidP="00065462">
            <w:pPr>
              <w:jc w:val="center"/>
              <w:rPr>
                <w:rFonts w:cs="Times New Roman"/>
                <w:sz w:val="20"/>
                <w:szCs w:val="20"/>
              </w:rPr>
            </w:pPr>
            <w:r w:rsidRPr="00E8421C">
              <w:rPr>
                <w:rFonts w:cs="Times New Roman"/>
                <w:sz w:val="20"/>
                <w:szCs w:val="20"/>
              </w:rPr>
              <w:t>1</w:t>
            </w:r>
          </w:p>
        </w:tc>
        <w:tc>
          <w:tcPr>
            <w:tcW w:w="945" w:type="dxa"/>
            <w:tcBorders>
              <w:bottom w:val="single" w:sz="4" w:space="0" w:color="auto"/>
              <w:right w:val="nil"/>
            </w:tcBorders>
          </w:tcPr>
          <w:p w14:paraId="6179EB2C" w14:textId="77777777" w:rsidR="00065462" w:rsidRPr="00E8421C" w:rsidRDefault="00065462" w:rsidP="00065462">
            <w:pPr>
              <w:jc w:val="center"/>
              <w:rPr>
                <w:rFonts w:cs="Times New Roman"/>
                <w:sz w:val="20"/>
                <w:szCs w:val="20"/>
              </w:rPr>
            </w:pPr>
            <w:r w:rsidRPr="00E8421C">
              <w:rPr>
                <w:rFonts w:cs="Times New Roman"/>
                <w:sz w:val="20"/>
                <w:szCs w:val="20"/>
              </w:rPr>
              <w:t>2.1.11</w:t>
            </w:r>
          </w:p>
          <w:p w14:paraId="2E9F9192" w14:textId="77777777" w:rsidR="00065462" w:rsidRPr="00E8421C" w:rsidRDefault="00065462" w:rsidP="00065462">
            <w:pPr>
              <w:jc w:val="center"/>
              <w:rPr>
                <w:rFonts w:cs="Times New Roman"/>
                <w:sz w:val="20"/>
                <w:szCs w:val="20"/>
              </w:rPr>
            </w:pPr>
            <w:r w:rsidRPr="00E8421C">
              <w:rPr>
                <w:rFonts w:cs="Times New Roman"/>
                <w:sz w:val="20"/>
                <w:szCs w:val="20"/>
              </w:rPr>
              <w:t>2.1.14</w:t>
            </w:r>
          </w:p>
          <w:p w14:paraId="690F462A" w14:textId="77777777" w:rsidR="00065462" w:rsidRPr="00E8421C" w:rsidRDefault="00065462" w:rsidP="00065462">
            <w:pPr>
              <w:jc w:val="center"/>
              <w:rPr>
                <w:rFonts w:cs="Times New Roman"/>
                <w:sz w:val="20"/>
                <w:szCs w:val="20"/>
              </w:rPr>
            </w:pPr>
            <w:r w:rsidRPr="00E8421C">
              <w:rPr>
                <w:rFonts w:cs="Times New Roman"/>
                <w:sz w:val="20"/>
                <w:szCs w:val="20"/>
              </w:rPr>
              <w:t>2.1.15</w:t>
            </w:r>
          </w:p>
          <w:p w14:paraId="490B54F0" w14:textId="77777777" w:rsidR="00065462" w:rsidRPr="00E8421C" w:rsidRDefault="00065462" w:rsidP="00065462">
            <w:pPr>
              <w:jc w:val="center"/>
              <w:rPr>
                <w:rFonts w:cs="Times New Roman"/>
                <w:sz w:val="20"/>
                <w:szCs w:val="20"/>
              </w:rPr>
            </w:pPr>
            <w:r w:rsidRPr="00E8421C">
              <w:rPr>
                <w:rFonts w:cs="Times New Roman"/>
                <w:sz w:val="20"/>
                <w:szCs w:val="20"/>
              </w:rPr>
              <w:t>2.1.16</w:t>
            </w:r>
          </w:p>
          <w:p w14:paraId="24DD3F5D" w14:textId="77777777" w:rsidR="00065462" w:rsidRPr="00E8421C" w:rsidRDefault="00065462" w:rsidP="00065462">
            <w:pPr>
              <w:jc w:val="center"/>
              <w:rPr>
                <w:rFonts w:cs="Times New Roman"/>
                <w:sz w:val="20"/>
                <w:szCs w:val="20"/>
              </w:rPr>
            </w:pPr>
            <w:r w:rsidRPr="00E8421C">
              <w:rPr>
                <w:rFonts w:cs="Times New Roman"/>
                <w:sz w:val="20"/>
                <w:szCs w:val="20"/>
              </w:rPr>
              <w:t>2.1.17</w:t>
            </w:r>
          </w:p>
          <w:p w14:paraId="2B1A6FC3" w14:textId="77777777" w:rsidR="00065462" w:rsidRPr="00E8421C" w:rsidRDefault="00065462" w:rsidP="00065462">
            <w:pPr>
              <w:jc w:val="center"/>
              <w:rPr>
                <w:rFonts w:cs="Times New Roman"/>
                <w:sz w:val="20"/>
                <w:szCs w:val="20"/>
              </w:rPr>
            </w:pPr>
            <w:r w:rsidRPr="00E8421C">
              <w:rPr>
                <w:rFonts w:cs="Times New Roman"/>
                <w:sz w:val="20"/>
                <w:szCs w:val="20"/>
              </w:rPr>
              <w:t>2.1.18</w:t>
            </w:r>
          </w:p>
          <w:p w14:paraId="4E7A5964" w14:textId="77777777" w:rsidR="00065462" w:rsidRPr="00E8421C" w:rsidRDefault="00065462" w:rsidP="00065462">
            <w:pPr>
              <w:jc w:val="center"/>
              <w:rPr>
                <w:rFonts w:cs="Times New Roman"/>
                <w:sz w:val="20"/>
                <w:szCs w:val="20"/>
              </w:rPr>
            </w:pPr>
            <w:r w:rsidRPr="00E8421C">
              <w:rPr>
                <w:rFonts w:cs="Times New Roman"/>
                <w:sz w:val="20"/>
                <w:szCs w:val="20"/>
              </w:rPr>
              <w:t>2.1.19</w:t>
            </w:r>
          </w:p>
          <w:p w14:paraId="499FF6C5" w14:textId="77777777" w:rsidR="00065462" w:rsidRPr="00E8421C" w:rsidRDefault="00065462" w:rsidP="00065462">
            <w:pPr>
              <w:jc w:val="center"/>
              <w:rPr>
                <w:rFonts w:cs="Times New Roman"/>
                <w:sz w:val="20"/>
                <w:szCs w:val="20"/>
              </w:rPr>
            </w:pPr>
            <w:r w:rsidRPr="00E8421C">
              <w:rPr>
                <w:rFonts w:cs="Times New Roman"/>
                <w:sz w:val="20"/>
                <w:szCs w:val="20"/>
              </w:rPr>
              <w:t>2.1.21</w:t>
            </w:r>
          </w:p>
          <w:p w14:paraId="6A92482C" w14:textId="77777777" w:rsidR="00065462" w:rsidRPr="00E8421C" w:rsidRDefault="00065462" w:rsidP="00065462">
            <w:pPr>
              <w:jc w:val="center"/>
              <w:rPr>
                <w:rFonts w:cs="Times New Roman"/>
                <w:sz w:val="20"/>
                <w:szCs w:val="20"/>
              </w:rPr>
            </w:pPr>
            <w:r w:rsidRPr="00E8421C">
              <w:rPr>
                <w:rFonts w:cs="Times New Roman"/>
                <w:sz w:val="20"/>
                <w:szCs w:val="20"/>
              </w:rPr>
              <w:t>2.1.22</w:t>
            </w:r>
          </w:p>
          <w:p w14:paraId="1B0BD87D" w14:textId="01739F6A" w:rsidR="00065462" w:rsidRPr="00E8421C" w:rsidRDefault="00065462" w:rsidP="00065462">
            <w:pPr>
              <w:jc w:val="center"/>
              <w:rPr>
                <w:rFonts w:cs="Times New Roman"/>
                <w:sz w:val="20"/>
                <w:szCs w:val="20"/>
              </w:rPr>
            </w:pPr>
            <w:r w:rsidRPr="00E8421C">
              <w:rPr>
                <w:rFonts w:cs="Times New Roman"/>
                <w:sz w:val="20"/>
                <w:szCs w:val="20"/>
              </w:rPr>
              <w:t>2.1.23</w:t>
            </w:r>
          </w:p>
        </w:tc>
        <w:tc>
          <w:tcPr>
            <w:tcW w:w="851" w:type="dxa"/>
            <w:tcBorders>
              <w:left w:val="nil"/>
              <w:bottom w:val="single" w:sz="4" w:space="0" w:color="auto"/>
              <w:right w:val="nil"/>
            </w:tcBorders>
          </w:tcPr>
          <w:p w14:paraId="7D3AA8EA" w14:textId="77777777" w:rsidR="00065462" w:rsidRPr="00E8421C" w:rsidRDefault="00065462" w:rsidP="00065462">
            <w:pPr>
              <w:jc w:val="center"/>
              <w:rPr>
                <w:rFonts w:cs="Times New Roman"/>
                <w:sz w:val="20"/>
                <w:szCs w:val="20"/>
              </w:rPr>
            </w:pPr>
            <w:r w:rsidRPr="00E8421C">
              <w:rPr>
                <w:rFonts w:cs="Times New Roman"/>
                <w:sz w:val="20"/>
                <w:szCs w:val="20"/>
              </w:rPr>
              <w:t>2.1.24</w:t>
            </w:r>
          </w:p>
          <w:p w14:paraId="54478437" w14:textId="77777777" w:rsidR="00065462" w:rsidRPr="00E8421C" w:rsidRDefault="00065462" w:rsidP="00065462">
            <w:pPr>
              <w:jc w:val="center"/>
              <w:rPr>
                <w:rFonts w:cs="Times New Roman"/>
                <w:sz w:val="20"/>
                <w:szCs w:val="20"/>
              </w:rPr>
            </w:pPr>
            <w:r w:rsidRPr="00E8421C">
              <w:rPr>
                <w:rFonts w:cs="Times New Roman"/>
                <w:sz w:val="20"/>
                <w:szCs w:val="20"/>
              </w:rPr>
              <w:t>2.1.25</w:t>
            </w:r>
          </w:p>
          <w:p w14:paraId="2497D03D" w14:textId="77777777" w:rsidR="00065462" w:rsidRPr="00E8421C" w:rsidRDefault="00065462" w:rsidP="00065462">
            <w:pPr>
              <w:jc w:val="center"/>
              <w:rPr>
                <w:rFonts w:cs="Times New Roman"/>
                <w:sz w:val="20"/>
                <w:szCs w:val="20"/>
              </w:rPr>
            </w:pPr>
            <w:r w:rsidRPr="00E8421C">
              <w:rPr>
                <w:rFonts w:cs="Times New Roman"/>
                <w:sz w:val="20"/>
                <w:szCs w:val="20"/>
              </w:rPr>
              <w:t>2.1.26</w:t>
            </w:r>
          </w:p>
          <w:p w14:paraId="0F6827FB" w14:textId="77777777" w:rsidR="00065462" w:rsidRPr="00E8421C" w:rsidRDefault="00065462" w:rsidP="00065462">
            <w:pPr>
              <w:jc w:val="center"/>
              <w:rPr>
                <w:rFonts w:cs="Times New Roman"/>
                <w:sz w:val="20"/>
                <w:szCs w:val="20"/>
              </w:rPr>
            </w:pPr>
            <w:r w:rsidRPr="00E8421C">
              <w:rPr>
                <w:rFonts w:cs="Times New Roman"/>
                <w:sz w:val="20"/>
                <w:szCs w:val="20"/>
              </w:rPr>
              <w:t>2.1.27</w:t>
            </w:r>
          </w:p>
          <w:p w14:paraId="365B131E" w14:textId="77777777" w:rsidR="00065462" w:rsidRPr="00E8421C" w:rsidRDefault="00065462" w:rsidP="00065462">
            <w:pPr>
              <w:jc w:val="center"/>
              <w:rPr>
                <w:rFonts w:cs="Times New Roman"/>
                <w:sz w:val="20"/>
                <w:szCs w:val="20"/>
              </w:rPr>
            </w:pPr>
            <w:r w:rsidRPr="00E8421C">
              <w:rPr>
                <w:rFonts w:cs="Times New Roman"/>
                <w:sz w:val="20"/>
                <w:szCs w:val="20"/>
              </w:rPr>
              <w:t>2.1.30</w:t>
            </w:r>
          </w:p>
          <w:p w14:paraId="1F88BC25" w14:textId="77777777" w:rsidR="00065462" w:rsidRPr="00E8421C" w:rsidRDefault="00065462" w:rsidP="00065462">
            <w:pPr>
              <w:jc w:val="center"/>
              <w:rPr>
                <w:rFonts w:cs="Times New Roman"/>
                <w:sz w:val="20"/>
                <w:szCs w:val="20"/>
              </w:rPr>
            </w:pPr>
            <w:r w:rsidRPr="00E8421C">
              <w:rPr>
                <w:rFonts w:cs="Times New Roman"/>
                <w:sz w:val="20"/>
                <w:szCs w:val="20"/>
              </w:rPr>
              <w:t>2.1.31</w:t>
            </w:r>
          </w:p>
          <w:p w14:paraId="473CC676" w14:textId="77777777" w:rsidR="00065462" w:rsidRPr="00E8421C" w:rsidRDefault="00065462" w:rsidP="00065462">
            <w:pPr>
              <w:jc w:val="center"/>
              <w:rPr>
                <w:rFonts w:cs="Times New Roman"/>
                <w:sz w:val="20"/>
                <w:szCs w:val="20"/>
              </w:rPr>
            </w:pPr>
            <w:r w:rsidRPr="00E8421C">
              <w:rPr>
                <w:rFonts w:cs="Times New Roman"/>
                <w:sz w:val="20"/>
                <w:szCs w:val="20"/>
              </w:rPr>
              <w:t>2.1.32</w:t>
            </w:r>
          </w:p>
          <w:p w14:paraId="00F625D9" w14:textId="77777777" w:rsidR="00065462" w:rsidRPr="00E8421C" w:rsidRDefault="00065462" w:rsidP="00065462">
            <w:pPr>
              <w:jc w:val="center"/>
              <w:rPr>
                <w:rFonts w:cs="Times New Roman"/>
                <w:sz w:val="20"/>
                <w:szCs w:val="20"/>
              </w:rPr>
            </w:pPr>
            <w:r w:rsidRPr="00E8421C">
              <w:rPr>
                <w:rFonts w:cs="Times New Roman"/>
                <w:sz w:val="20"/>
                <w:szCs w:val="20"/>
              </w:rPr>
              <w:t>2.1.33</w:t>
            </w:r>
          </w:p>
          <w:p w14:paraId="66200624" w14:textId="77777777" w:rsidR="00065462" w:rsidRPr="00E8421C" w:rsidRDefault="00065462" w:rsidP="00065462">
            <w:pPr>
              <w:jc w:val="center"/>
              <w:rPr>
                <w:rFonts w:cs="Times New Roman"/>
                <w:sz w:val="20"/>
                <w:szCs w:val="20"/>
              </w:rPr>
            </w:pPr>
            <w:r w:rsidRPr="00E8421C">
              <w:rPr>
                <w:rFonts w:cs="Times New Roman"/>
                <w:sz w:val="20"/>
                <w:szCs w:val="20"/>
              </w:rPr>
              <w:t>2.1.34</w:t>
            </w:r>
          </w:p>
          <w:p w14:paraId="307D0289" w14:textId="3E98CCFC" w:rsidR="00065462" w:rsidRPr="00E8421C" w:rsidRDefault="00065462" w:rsidP="00065462">
            <w:pPr>
              <w:jc w:val="center"/>
              <w:rPr>
                <w:rFonts w:cs="Times New Roman"/>
                <w:sz w:val="20"/>
                <w:szCs w:val="20"/>
              </w:rPr>
            </w:pPr>
            <w:r w:rsidRPr="00E8421C">
              <w:rPr>
                <w:rFonts w:cs="Times New Roman"/>
                <w:sz w:val="20"/>
                <w:szCs w:val="20"/>
              </w:rPr>
              <w:t>2.1.36</w:t>
            </w:r>
          </w:p>
        </w:tc>
        <w:tc>
          <w:tcPr>
            <w:tcW w:w="861" w:type="dxa"/>
            <w:tcBorders>
              <w:left w:val="nil"/>
              <w:bottom w:val="single" w:sz="4" w:space="0" w:color="auto"/>
            </w:tcBorders>
          </w:tcPr>
          <w:p w14:paraId="06FD9788" w14:textId="77777777" w:rsidR="00065462" w:rsidRPr="00E8421C" w:rsidRDefault="00065462" w:rsidP="00065462">
            <w:pPr>
              <w:jc w:val="center"/>
              <w:rPr>
                <w:rFonts w:cs="Times New Roman"/>
                <w:sz w:val="20"/>
                <w:szCs w:val="20"/>
              </w:rPr>
            </w:pPr>
            <w:r w:rsidRPr="00E8421C">
              <w:rPr>
                <w:rFonts w:cs="Times New Roman"/>
                <w:sz w:val="20"/>
                <w:szCs w:val="20"/>
              </w:rPr>
              <w:t>2.1.38</w:t>
            </w:r>
          </w:p>
          <w:p w14:paraId="4A96E4D6" w14:textId="77777777" w:rsidR="00065462" w:rsidRPr="00E8421C" w:rsidRDefault="00065462" w:rsidP="00065462">
            <w:pPr>
              <w:jc w:val="center"/>
              <w:rPr>
                <w:rFonts w:cs="Times New Roman"/>
                <w:sz w:val="20"/>
                <w:szCs w:val="20"/>
              </w:rPr>
            </w:pPr>
            <w:r w:rsidRPr="00E8421C">
              <w:rPr>
                <w:rFonts w:cs="Times New Roman"/>
                <w:sz w:val="20"/>
                <w:szCs w:val="20"/>
              </w:rPr>
              <w:t>2.1.39</w:t>
            </w:r>
          </w:p>
          <w:p w14:paraId="4FAFBB53" w14:textId="77777777" w:rsidR="00065462" w:rsidRPr="00E8421C" w:rsidRDefault="00065462" w:rsidP="00065462">
            <w:pPr>
              <w:jc w:val="center"/>
              <w:rPr>
                <w:rFonts w:cs="Times New Roman"/>
                <w:sz w:val="20"/>
                <w:szCs w:val="20"/>
              </w:rPr>
            </w:pPr>
            <w:r w:rsidRPr="00E8421C">
              <w:rPr>
                <w:rFonts w:cs="Times New Roman"/>
                <w:sz w:val="20"/>
                <w:szCs w:val="20"/>
              </w:rPr>
              <w:t>2.1.40</w:t>
            </w:r>
          </w:p>
          <w:p w14:paraId="2444E1C9" w14:textId="77777777" w:rsidR="00065462" w:rsidRPr="00E8421C" w:rsidRDefault="00065462" w:rsidP="00065462">
            <w:pPr>
              <w:jc w:val="center"/>
              <w:rPr>
                <w:rFonts w:cs="Times New Roman"/>
                <w:sz w:val="20"/>
                <w:szCs w:val="20"/>
              </w:rPr>
            </w:pPr>
            <w:r w:rsidRPr="00E8421C">
              <w:rPr>
                <w:rFonts w:cs="Times New Roman"/>
                <w:sz w:val="20"/>
                <w:szCs w:val="20"/>
              </w:rPr>
              <w:t>2.1.42</w:t>
            </w:r>
          </w:p>
          <w:p w14:paraId="086082A5" w14:textId="77777777" w:rsidR="00065462" w:rsidRPr="00E8421C" w:rsidRDefault="00065462" w:rsidP="00065462">
            <w:pPr>
              <w:jc w:val="center"/>
              <w:rPr>
                <w:rFonts w:cs="Times New Roman"/>
                <w:sz w:val="20"/>
                <w:szCs w:val="20"/>
              </w:rPr>
            </w:pPr>
            <w:r w:rsidRPr="00E8421C">
              <w:rPr>
                <w:rFonts w:cs="Times New Roman"/>
                <w:sz w:val="20"/>
                <w:szCs w:val="20"/>
              </w:rPr>
              <w:t>21.43</w:t>
            </w:r>
          </w:p>
          <w:p w14:paraId="41B03CDC" w14:textId="77777777" w:rsidR="00065462" w:rsidRPr="00E8421C" w:rsidRDefault="00065462" w:rsidP="00065462">
            <w:pPr>
              <w:jc w:val="center"/>
              <w:rPr>
                <w:rFonts w:cs="Times New Roman"/>
                <w:sz w:val="20"/>
                <w:szCs w:val="20"/>
              </w:rPr>
            </w:pPr>
            <w:r w:rsidRPr="00E8421C">
              <w:rPr>
                <w:rFonts w:cs="Times New Roman"/>
                <w:sz w:val="20"/>
                <w:szCs w:val="20"/>
              </w:rPr>
              <w:t>2.1.44</w:t>
            </w:r>
          </w:p>
          <w:p w14:paraId="25111DE5" w14:textId="77777777" w:rsidR="00065462" w:rsidRPr="00E8421C" w:rsidRDefault="00065462" w:rsidP="00065462">
            <w:pPr>
              <w:jc w:val="center"/>
              <w:rPr>
                <w:rFonts w:cs="Times New Roman"/>
                <w:sz w:val="20"/>
                <w:szCs w:val="20"/>
              </w:rPr>
            </w:pPr>
            <w:r w:rsidRPr="00E8421C">
              <w:rPr>
                <w:rFonts w:cs="Times New Roman"/>
                <w:sz w:val="20"/>
                <w:szCs w:val="20"/>
              </w:rPr>
              <w:t>2.1.45</w:t>
            </w:r>
          </w:p>
          <w:p w14:paraId="52AEE035" w14:textId="77777777" w:rsidR="00065462" w:rsidRPr="00E8421C" w:rsidRDefault="00065462" w:rsidP="00065462">
            <w:pPr>
              <w:jc w:val="center"/>
              <w:rPr>
                <w:rFonts w:cs="Times New Roman"/>
                <w:sz w:val="20"/>
                <w:szCs w:val="20"/>
              </w:rPr>
            </w:pPr>
            <w:r w:rsidRPr="00E8421C">
              <w:rPr>
                <w:rFonts w:cs="Times New Roman"/>
                <w:sz w:val="20"/>
                <w:szCs w:val="20"/>
              </w:rPr>
              <w:t>2.1.46</w:t>
            </w:r>
          </w:p>
          <w:p w14:paraId="10959976" w14:textId="77777777" w:rsidR="00065462" w:rsidRPr="00E8421C" w:rsidRDefault="00065462" w:rsidP="00065462">
            <w:pPr>
              <w:jc w:val="center"/>
              <w:rPr>
                <w:rFonts w:cs="Times New Roman"/>
                <w:sz w:val="20"/>
                <w:szCs w:val="20"/>
              </w:rPr>
            </w:pPr>
            <w:r w:rsidRPr="00E8421C">
              <w:rPr>
                <w:rFonts w:cs="Times New Roman"/>
                <w:sz w:val="20"/>
                <w:szCs w:val="20"/>
              </w:rPr>
              <w:t>2.1.47</w:t>
            </w:r>
          </w:p>
          <w:p w14:paraId="46D7146A" w14:textId="66EBEEF2" w:rsidR="00065462" w:rsidRPr="00E8421C" w:rsidRDefault="00065462" w:rsidP="00065462">
            <w:pPr>
              <w:jc w:val="center"/>
              <w:rPr>
                <w:rFonts w:cs="Times New Roman"/>
                <w:sz w:val="20"/>
                <w:szCs w:val="20"/>
              </w:rPr>
            </w:pPr>
            <w:r w:rsidRPr="00E8421C">
              <w:rPr>
                <w:rFonts w:cs="Times New Roman"/>
                <w:sz w:val="20"/>
                <w:szCs w:val="20"/>
              </w:rPr>
              <w:t>2.1.49</w:t>
            </w:r>
          </w:p>
        </w:tc>
        <w:tc>
          <w:tcPr>
            <w:tcW w:w="896" w:type="dxa"/>
            <w:vAlign w:val="center"/>
          </w:tcPr>
          <w:p w14:paraId="44370DC2" w14:textId="57235AB2" w:rsidR="00065462" w:rsidRPr="00E8421C" w:rsidRDefault="00065462" w:rsidP="00065462">
            <w:pPr>
              <w:jc w:val="center"/>
              <w:rPr>
                <w:rFonts w:cs="Times New Roman"/>
                <w:sz w:val="20"/>
                <w:szCs w:val="20"/>
              </w:rPr>
            </w:pPr>
            <w:r w:rsidRPr="00E8421C">
              <w:rPr>
                <w:rFonts w:cs="Times New Roman"/>
                <w:sz w:val="20"/>
                <w:szCs w:val="20"/>
              </w:rPr>
              <w:t>30</w:t>
            </w:r>
          </w:p>
        </w:tc>
        <w:tc>
          <w:tcPr>
            <w:tcW w:w="693" w:type="dxa"/>
            <w:vAlign w:val="center"/>
          </w:tcPr>
          <w:p w14:paraId="0F17B0DC" w14:textId="737CAB72" w:rsidR="00065462" w:rsidRPr="00E8421C" w:rsidRDefault="00E8421C" w:rsidP="00065462">
            <w:pPr>
              <w:jc w:val="center"/>
              <w:rPr>
                <w:rFonts w:cs="Times New Roman"/>
                <w:sz w:val="20"/>
                <w:szCs w:val="20"/>
              </w:rPr>
            </w:pPr>
            <w:r w:rsidRPr="00E8421C">
              <w:rPr>
                <w:rFonts w:cs="Times New Roman"/>
                <w:sz w:val="20"/>
                <w:szCs w:val="20"/>
              </w:rPr>
              <w:t>6</w:t>
            </w:r>
          </w:p>
        </w:tc>
        <w:tc>
          <w:tcPr>
            <w:tcW w:w="693" w:type="dxa"/>
            <w:vAlign w:val="center"/>
          </w:tcPr>
          <w:p w14:paraId="1AE8922F" w14:textId="10CA343F" w:rsidR="00065462" w:rsidRPr="00E8421C" w:rsidRDefault="00E8421C" w:rsidP="00065462">
            <w:pPr>
              <w:jc w:val="center"/>
              <w:rPr>
                <w:rFonts w:cs="Times New Roman"/>
                <w:sz w:val="20"/>
                <w:szCs w:val="20"/>
              </w:rPr>
            </w:pPr>
            <w:r w:rsidRPr="00E8421C">
              <w:rPr>
                <w:rFonts w:cs="Times New Roman"/>
                <w:sz w:val="20"/>
                <w:szCs w:val="20"/>
              </w:rPr>
              <w:t>3</w:t>
            </w:r>
          </w:p>
        </w:tc>
        <w:tc>
          <w:tcPr>
            <w:tcW w:w="515" w:type="dxa"/>
            <w:vAlign w:val="center"/>
          </w:tcPr>
          <w:p w14:paraId="673CD9A2" w14:textId="384303DE" w:rsidR="00065462" w:rsidRPr="00E8421C" w:rsidRDefault="00E8421C" w:rsidP="00065462">
            <w:pPr>
              <w:jc w:val="center"/>
              <w:rPr>
                <w:rFonts w:cs="Times New Roman"/>
                <w:sz w:val="20"/>
                <w:szCs w:val="20"/>
              </w:rPr>
            </w:pPr>
            <w:r w:rsidRPr="00E8421C">
              <w:rPr>
                <w:rFonts w:cs="Times New Roman"/>
                <w:sz w:val="20"/>
                <w:szCs w:val="20"/>
              </w:rPr>
              <w:t>3</w:t>
            </w:r>
          </w:p>
        </w:tc>
        <w:tc>
          <w:tcPr>
            <w:tcW w:w="590" w:type="dxa"/>
            <w:vAlign w:val="center"/>
          </w:tcPr>
          <w:p w14:paraId="2475FD69" w14:textId="7DF83137" w:rsidR="00065462" w:rsidRPr="00E8421C" w:rsidRDefault="00E8421C" w:rsidP="00065462">
            <w:pPr>
              <w:jc w:val="center"/>
              <w:rPr>
                <w:rFonts w:cs="Times New Roman"/>
                <w:sz w:val="20"/>
                <w:szCs w:val="20"/>
              </w:rPr>
            </w:pPr>
            <w:r w:rsidRPr="00E8421C">
              <w:rPr>
                <w:rFonts w:cs="Times New Roman"/>
                <w:sz w:val="20"/>
                <w:szCs w:val="20"/>
              </w:rPr>
              <w:t>1</w:t>
            </w:r>
          </w:p>
        </w:tc>
        <w:tc>
          <w:tcPr>
            <w:tcW w:w="615" w:type="dxa"/>
            <w:vAlign w:val="center"/>
          </w:tcPr>
          <w:p w14:paraId="5D876BA7" w14:textId="48C94153" w:rsidR="00065462" w:rsidRPr="00E8421C" w:rsidRDefault="00E8421C" w:rsidP="00065462">
            <w:pPr>
              <w:jc w:val="center"/>
              <w:rPr>
                <w:rFonts w:cs="Times New Roman"/>
                <w:sz w:val="20"/>
                <w:szCs w:val="20"/>
              </w:rPr>
            </w:pPr>
            <w:r w:rsidRPr="00E8421C">
              <w:rPr>
                <w:rFonts w:cs="Times New Roman"/>
                <w:sz w:val="20"/>
                <w:szCs w:val="20"/>
              </w:rPr>
              <w:t>15</w:t>
            </w:r>
          </w:p>
        </w:tc>
        <w:tc>
          <w:tcPr>
            <w:tcW w:w="682" w:type="dxa"/>
            <w:vAlign w:val="center"/>
          </w:tcPr>
          <w:p w14:paraId="2F39BC96" w14:textId="6BDBF35A" w:rsidR="00065462" w:rsidRPr="00E8421C" w:rsidRDefault="00E8421C" w:rsidP="00065462">
            <w:pPr>
              <w:jc w:val="center"/>
              <w:rPr>
                <w:rFonts w:cs="Times New Roman"/>
                <w:sz w:val="20"/>
                <w:szCs w:val="20"/>
              </w:rPr>
            </w:pPr>
            <w:r w:rsidRPr="00E8421C">
              <w:rPr>
                <w:rFonts w:cs="Times New Roman"/>
                <w:sz w:val="20"/>
                <w:szCs w:val="20"/>
              </w:rPr>
              <w:t>2</w:t>
            </w:r>
          </w:p>
        </w:tc>
        <w:tc>
          <w:tcPr>
            <w:tcW w:w="515" w:type="dxa"/>
            <w:vAlign w:val="center"/>
          </w:tcPr>
          <w:p w14:paraId="79D40AA7" w14:textId="7013BA9B" w:rsidR="00065462" w:rsidRPr="00E8421C" w:rsidRDefault="00E8421C" w:rsidP="00065462">
            <w:pPr>
              <w:jc w:val="center"/>
              <w:rPr>
                <w:rFonts w:cs="Times New Roman"/>
                <w:sz w:val="20"/>
                <w:szCs w:val="20"/>
              </w:rPr>
            </w:pPr>
            <w:r w:rsidRPr="00E8421C">
              <w:rPr>
                <w:rFonts w:cs="Times New Roman"/>
                <w:sz w:val="20"/>
                <w:szCs w:val="20"/>
              </w:rPr>
              <w:t>-</w:t>
            </w:r>
          </w:p>
        </w:tc>
      </w:tr>
      <w:tr w:rsidR="00065462" w:rsidRPr="004C0BE9" w14:paraId="1C007B5A" w14:textId="77777777" w:rsidTr="00FE0FFF">
        <w:tc>
          <w:tcPr>
            <w:tcW w:w="821" w:type="dxa"/>
            <w:vMerge/>
          </w:tcPr>
          <w:p w14:paraId="0A1C39AD" w14:textId="77777777" w:rsidR="00065462" w:rsidRPr="004C0BE9" w:rsidRDefault="00065462" w:rsidP="00065462">
            <w:pPr>
              <w:rPr>
                <w:rFonts w:cs="Times New Roman"/>
                <w:sz w:val="20"/>
                <w:szCs w:val="20"/>
              </w:rPr>
            </w:pPr>
          </w:p>
        </w:tc>
        <w:tc>
          <w:tcPr>
            <w:tcW w:w="1918" w:type="dxa"/>
            <w:vMerge/>
          </w:tcPr>
          <w:p w14:paraId="77DD5D7D" w14:textId="77777777" w:rsidR="00065462" w:rsidRPr="004C0BE9" w:rsidRDefault="00065462" w:rsidP="00065462">
            <w:pPr>
              <w:rPr>
                <w:rFonts w:cs="Times New Roman"/>
                <w:sz w:val="20"/>
                <w:szCs w:val="20"/>
              </w:rPr>
            </w:pPr>
          </w:p>
        </w:tc>
        <w:tc>
          <w:tcPr>
            <w:tcW w:w="2218" w:type="dxa"/>
            <w:vMerge/>
          </w:tcPr>
          <w:p w14:paraId="025874BB" w14:textId="77777777" w:rsidR="00065462" w:rsidRDefault="00065462" w:rsidP="00065462">
            <w:pPr>
              <w:rPr>
                <w:rFonts w:cs="Times New Roman"/>
                <w:sz w:val="20"/>
                <w:szCs w:val="20"/>
              </w:rPr>
            </w:pPr>
          </w:p>
        </w:tc>
        <w:tc>
          <w:tcPr>
            <w:tcW w:w="1668" w:type="dxa"/>
          </w:tcPr>
          <w:p w14:paraId="1682E834" w14:textId="15692456" w:rsidR="00065462" w:rsidRPr="0019640C" w:rsidRDefault="00065462" w:rsidP="00065462">
            <w:pPr>
              <w:rPr>
                <w:rFonts w:cs="Times New Roman"/>
                <w:sz w:val="20"/>
                <w:szCs w:val="20"/>
              </w:rPr>
            </w:pPr>
            <w:r w:rsidRPr="0019640C">
              <w:rPr>
                <w:rFonts w:cs="Times New Roman"/>
                <w:sz w:val="20"/>
                <w:szCs w:val="20"/>
              </w:rPr>
              <w:t>Ультразвуковая диагностика</w:t>
            </w:r>
          </w:p>
        </w:tc>
        <w:tc>
          <w:tcPr>
            <w:tcW w:w="741" w:type="dxa"/>
            <w:vAlign w:val="center"/>
          </w:tcPr>
          <w:p w14:paraId="3712C432" w14:textId="2F04627C" w:rsidR="00065462" w:rsidRPr="0019640C" w:rsidRDefault="00065462" w:rsidP="00065462">
            <w:pPr>
              <w:jc w:val="center"/>
              <w:rPr>
                <w:rFonts w:cs="Times New Roman"/>
                <w:sz w:val="20"/>
                <w:szCs w:val="20"/>
                <w:lang w:val="en-US"/>
              </w:rPr>
            </w:pPr>
            <w:r w:rsidRPr="0019640C">
              <w:rPr>
                <w:rFonts w:cs="Times New Roman"/>
                <w:sz w:val="20"/>
                <w:szCs w:val="20"/>
                <w:lang w:val="en-US"/>
              </w:rPr>
              <w:t>2</w:t>
            </w:r>
          </w:p>
        </w:tc>
        <w:tc>
          <w:tcPr>
            <w:tcW w:w="945" w:type="dxa"/>
            <w:tcBorders>
              <w:right w:val="nil"/>
            </w:tcBorders>
          </w:tcPr>
          <w:p w14:paraId="38BE087A" w14:textId="77777777" w:rsidR="00065462" w:rsidRPr="0019640C" w:rsidRDefault="00065462" w:rsidP="00065462">
            <w:pPr>
              <w:jc w:val="center"/>
              <w:rPr>
                <w:rFonts w:cs="Times New Roman"/>
                <w:sz w:val="20"/>
                <w:szCs w:val="20"/>
                <w:lang w:val="en-US"/>
              </w:rPr>
            </w:pPr>
            <w:r w:rsidRPr="0019640C">
              <w:rPr>
                <w:rFonts w:cs="Times New Roman"/>
                <w:sz w:val="20"/>
                <w:szCs w:val="20"/>
              </w:rPr>
              <w:t>2.2.2</w:t>
            </w:r>
          </w:p>
          <w:p w14:paraId="6D71915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w:t>
            </w:r>
          </w:p>
          <w:p w14:paraId="1995F18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w:t>
            </w:r>
          </w:p>
          <w:p w14:paraId="2E1E9F1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2.2.5</w:t>
            </w:r>
          </w:p>
          <w:p w14:paraId="3613D8B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2.2.6</w:t>
            </w:r>
          </w:p>
          <w:p w14:paraId="63E781C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2.2.7</w:t>
            </w:r>
          </w:p>
          <w:p w14:paraId="1319791B"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2.2.8</w:t>
            </w:r>
          </w:p>
          <w:p w14:paraId="14026A3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2.2.9</w:t>
            </w:r>
          </w:p>
          <w:p w14:paraId="1FD2E37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2.2.10</w:t>
            </w:r>
          </w:p>
          <w:p w14:paraId="2A6076B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2.2.12</w:t>
            </w:r>
          </w:p>
          <w:p w14:paraId="2B8CE6A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2.2.14</w:t>
            </w:r>
          </w:p>
          <w:p w14:paraId="63837E0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2.2.15</w:t>
            </w:r>
          </w:p>
          <w:p w14:paraId="65FD9092" w14:textId="1AEB5695" w:rsidR="00065462" w:rsidRPr="0019640C" w:rsidRDefault="00065462" w:rsidP="00065462">
            <w:pPr>
              <w:jc w:val="center"/>
              <w:rPr>
                <w:rFonts w:cs="Times New Roman"/>
                <w:sz w:val="20"/>
                <w:szCs w:val="20"/>
                <w:lang w:val="en-US"/>
              </w:rPr>
            </w:pPr>
            <w:r w:rsidRPr="0019640C">
              <w:rPr>
                <w:rFonts w:cs="Times New Roman"/>
                <w:sz w:val="20"/>
                <w:szCs w:val="20"/>
                <w:lang w:val="en-US"/>
              </w:rPr>
              <w:t>2.2.16</w:t>
            </w:r>
          </w:p>
        </w:tc>
        <w:tc>
          <w:tcPr>
            <w:tcW w:w="851" w:type="dxa"/>
            <w:tcBorders>
              <w:left w:val="nil"/>
              <w:right w:val="nil"/>
            </w:tcBorders>
          </w:tcPr>
          <w:p w14:paraId="3B34793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2.2.17</w:t>
            </w:r>
          </w:p>
          <w:p w14:paraId="2928FE4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2.2.19</w:t>
            </w:r>
          </w:p>
          <w:p w14:paraId="0110330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2.2.20</w:t>
            </w:r>
          </w:p>
          <w:p w14:paraId="61072DF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2.2.23</w:t>
            </w:r>
          </w:p>
          <w:p w14:paraId="1CAA547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2.2.24</w:t>
            </w:r>
          </w:p>
          <w:p w14:paraId="4C17985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2.2.25</w:t>
            </w:r>
          </w:p>
          <w:p w14:paraId="5623F79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2.2.26</w:t>
            </w:r>
          </w:p>
          <w:p w14:paraId="3190600A"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2.2.27</w:t>
            </w:r>
          </w:p>
          <w:p w14:paraId="4F2782C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2.2.29</w:t>
            </w:r>
          </w:p>
          <w:p w14:paraId="65A67DED"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2.2.30</w:t>
            </w:r>
          </w:p>
          <w:p w14:paraId="5712574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2.2.31</w:t>
            </w:r>
          </w:p>
          <w:p w14:paraId="495C5C5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2.2.32</w:t>
            </w:r>
          </w:p>
          <w:p w14:paraId="4BA02C25" w14:textId="779F1CE7" w:rsidR="00065462" w:rsidRPr="0019640C" w:rsidRDefault="00065462" w:rsidP="00065462">
            <w:pPr>
              <w:jc w:val="center"/>
              <w:rPr>
                <w:rFonts w:cs="Times New Roman"/>
                <w:sz w:val="20"/>
                <w:szCs w:val="20"/>
                <w:lang w:val="en-US"/>
              </w:rPr>
            </w:pPr>
            <w:r w:rsidRPr="0019640C">
              <w:rPr>
                <w:rFonts w:cs="Times New Roman"/>
                <w:sz w:val="20"/>
                <w:szCs w:val="20"/>
                <w:lang w:val="en-US"/>
              </w:rPr>
              <w:t>2.2.33</w:t>
            </w:r>
          </w:p>
        </w:tc>
        <w:tc>
          <w:tcPr>
            <w:tcW w:w="861" w:type="dxa"/>
            <w:tcBorders>
              <w:left w:val="nil"/>
            </w:tcBorders>
          </w:tcPr>
          <w:p w14:paraId="1E95359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2.2.34</w:t>
            </w:r>
          </w:p>
          <w:p w14:paraId="705712E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2.2.35</w:t>
            </w:r>
          </w:p>
          <w:p w14:paraId="4D422424"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2.2.36</w:t>
            </w:r>
          </w:p>
          <w:p w14:paraId="460EC70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2.2.37</w:t>
            </w:r>
          </w:p>
          <w:p w14:paraId="691015F5"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2.2.38</w:t>
            </w:r>
          </w:p>
          <w:p w14:paraId="424E1CF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lastRenderedPageBreak/>
              <w:t>2.2.40</w:t>
            </w:r>
          </w:p>
          <w:p w14:paraId="68A0EF8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2.2.41</w:t>
            </w:r>
          </w:p>
          <w:p w14:paraId="1C1B4C3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2.2.42</w:t>
            </w:r>
          </w:p>
          <w:p w14:paraId="4A53A4D8"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2.2.43</w:t>
            </w:r>
          </w:p>
          <w:p w14:paraId="71E4270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2.2.46</w:t>
            </w:r>
          </w:p>
          <w:p w14:paraId="5986600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2.2.48</w:t>
            </w:r>
          </w:p>
          <w:p w14:paraId="5ACA71FD" w14:textId="29A3CF50" w:rsidR="00065462" w:rsidRPr="0019640C" w:rsidRDefault="00065462" w:rsidP="00065462">
            <w:pPr>
              <w:jc w:val="center"/>
              <w:rPr>
                <w:rFonts w:cs="Times New Roman"/>
                <w:sz w:val="20"/>
                <w:szCs w:val="20"/>
                <w:lang w:val="en-US"/>
              </w:rPr>
            </w:pPr>
            <w:r w:rsidRPr="0019640C">
              <w:rPr>
                <w:rFonts w:cs="Times New Roman"/>
                <w:sz w:val="20"/>
                <w:szCs w:val="20"/>
                <w:lang w:val="en-US"/>
              </w:rPr>
              <w:t>2.2.49</w:t>
            </w:r>
          </w:p>
        </w:tc>
        <w:tc>
          <w:tcPr>
            <w:tcW w:w="896" w:type="dxa"/>
            <w:vAlign w:val="center"/>
          </w:tcPr>
          <w:p w14:paraId="2383DBFE" w14:textId="1399FF45" w:rsidR="00065462" w:rsidRPr="0019640C" w:rsidRDefault="00065462" w:rsidP="00065462">
            <w:pPr>
              <w:jc w:val="center"/>
              <w:rPr>
                <w:rFonts w:cs="Times New Roman"/>
                <w:sz w:val="20"/>
                <w:szCs w:val="20"/>
              </w:rPr>
            </w:pPr>
            <w:r w:rsidRPr="0019640C">
              <w:rPr>
                <w:rFonts w:cs="Times New Roman"/>
                <w:sz w:val="20"/>
                <w:szCs w:val="20"/>
              </w:rPr>
              <w:lastRenderedPageBreak/>
              <w:t>38</w:t>
            </w:r>
          </w:p>
        </w:tc>
        <w:tc>
          <w:tcPr>
            <w:tcW w:w="693" w:type="dxa"/>
            <w:vAlign w:val="center"/>
          </w:tcPr>
          <w:p w14:paraId="149B5407" w14:textId="7C9C5883" w:rsidR="00065462" w:rsidRPr="0019640C" w:rsidRDefault="0019640C" w:rsidP="00065462">
            <w:pPr>
              <w:jc w:val="center"/>
              <w:rPr>
                <w:rFonts w:cs="Times New Roman"/>
                <w:sz w:val="20"/>
                <w:szCs w:val="20"/>
              </w:rPr>
            </w:pPr>
            <w:r w:rsidRPr="0019640C">
              <w:rPr>
                <w:rFonts w:cs="Times New Roman"/>
                <w:sz w:val="20"/>
                <w:szCs w:val="20"/>
              </w:rPr>
              <w:t>5</w:t>
            </w:r>
          </w:p>
        </w:tc>
        <w:tc>
          <w:tcPr>
            <w:tcW w:w="693" w:type="dxa"/>
            <w:vAlign w:val="center"/>
          </w:tcPr>
          <w:p w14:paraId="25F33F3A" w14:textId="14FC8DA8" w:rsidR="00065462" w:rsidRPr="0019640C" w:rsidRDefault="0019640C" w:rsidP="00065462">
            <w:pPr>
              <w:jc w:val="center"/>
              <w:rPr>
                <w:rFonts w:cs="Times New Roman"/>
                <w:sz w:val="20"/>
                <w:szCs w:val="20"/>
              </w:rPr>
            </w:pPr>
            <w:r w:rsidRPr="0019640C">
              <w:rPr>
                <w:rFonts w:cs="Times New Roman"/>
                <w:sz w:val="20"/>
                <w:szCs w:val="20"/>
              </w:rPr>
              <w:t>8</w:t>
            </w:r>
          </w:p>
        </w:tc>
        <w:tc>
          <w:tcPr>
            <w:tcW w:w="515" w:type="dxa"/>
            <w:vAlign w:val="center"/>
          </w:tcPr>
          <w:p w14:paraId="7FCD4DC3" w14:textId="37D32772" w:rsidR="00065462" w:rsidRPr="0019640C" w:rsidRDefault="0019640C" w:rsidP="00065462">
            <w:pPr>
              <w:jc w:val="center"/>
              <w:rPr>
                <w:rFonts w:cs="Times New Roman"/>
                <w:sz w:val="20"/>
                <w:szCs w:val="20"/>
              </w:rPr>
            </w:pPr>
            <w:r w:rsidRPr="0019640C">
              <w:rPr>
                <w:rFonts w:cs="Times New Roman"/>
                <w:sz w:val="20"/>
                <w:szCs w:val="20"/>
              </w:rPr>
              <w:t>7</w:t>
            </w:r>
          </w:p>
        </w:tc>
        <w:tc>
          <w:tcPr>
            <w:tcW w:w="590" w:type="dxa"/>
            <w:vAlign w:val="center"/>
          </w:tcPr>
          <w:p w14:paraId="022D2CCD" w14:textId="3A9D09D8" w:rsidR="00065462" w:rsidRPr="0019640C" w:rsidRDefault="0019640C" w:rsidP="00065462">
            <w:pPr>
              <w:jc w:val="center"/>
              <w:rPr>
                <w:rFonts w:cs="Times New Roman"/>
                <w:sz w:val="20"/>
                <w:szCs w:val="20"/>
              </w:rPr>
            </w:pPr>
            <w:r w:rsidRPr="0019640C">
              <w:rPr>
                <w:rFonts w:cs="Times New Roman"/>
                <w:sz w:val="20"/>
                <w:szCs w:val="20"/>
              </w:rPr>
              <w:t>1</w:t>
            </w:r>
          </w:p>
        </w:tc>
        <w:tc>
          <w:tcPr>
            <w:tcW w:w="615" w:type="dxa"/>
            <w:vAlign w:val="center"/>
          </w:tcPr>
          <w:p w14:paraId="1A1C6ACC" w14:textId="5CD290DA" w:rsidR="00065462" w:rsidRPr="0019640C" w:rsidRDefault="0019640C" w:rsidP="00065462">
            <w:pPr>
              <w:jc w:val="center"/>
              <w:rPr>
                <w:rFonts w:cs="Times New Roman"/>
                <w:sz w:val="20"/>
                <w:szCs w:val="20"/>
              </w:rPr>
            </w:pPr>
            <w:r w:rsidRPr="0019640C">
              <w:rPr>
                <w:rFonts w:cs="Times New Roman"/>
                <w:sz w:val="20"/>
                <w:szCs w:val="20"/>
              </w:rPr>
              <w:t>15</w:t>
            </w:r>
          </w:p>
        </w:tc>
        <w:tc>
          <w:tcPr>
            <w:tcW w:w="682" w:type="dxa"/>
            <w:vAlign w:val="center"/>
          </w:tcPr>
          <w:p w14:paraId="4F39E209" w14:textId="150BEA77" w:rsidR="00065462" w:rsidRPr="0019640C" w:rsidRDefault="0019640C" w:rsidP="00065462">
            <w:pPr>
              <w:jc w:val="center"/>
              <w:rPr>
                <w:rFonts w:cs="Times New Roman"/>
                <w:sz w:val="20"/>
                <w:szCs w:val="20"/>
              </w:rPr>
            </w:pPr>
            <w:r w:rsidRPr="0019640C">
              <w:rPr>
                <w:rFonts w:cs="Times New Roman"/>
                <w:sz w:val="20"/>
                <w:szCs w:val="20"/>
              </w:rPr>
              <w:t>2</w:t>
            </w:r>
          </w:p>
        </w:tc>
        <w:tc>
          <w:tcPr>
            <w:tcW w:w="515" w:type="dxa"/>
            <w:vAlign w:val="center"/>
          </w:tcPr>
          <w:p w14:paraId="7AA16083" w14:textId="052EA6F5" w:rsidR="00065462" w:rsidRPr="0019640C" w:rsidRDefault="0019640C" w:rsidP="00065462">
            <w:pPr>
              <w:jc w:val="center"/>
              <w:rPr>
                <w:rFonts w:cs="Times New Roman"/>
                <w:sz w:val="20"/>
                <w:szCs w:val="20"/>
              </w:rPr>
            </w:pPr>
            <w:r w:rsidRPr="0019640C">
              <w:rPr>
                <w:rFonts w:cs="Times New Roman"/>
                <w:sz w:val="20"/>
                <w:szCs w:val="20"/>
              </w:rPr>
              <w:t>-</w:t>
            </w:r>
          </w:p>
        </w:tc>
      </w:tr>
      <w:tr w:rsidR="00065462" w:rsidRPr="004C0BE9" w14:paraId="0F102989" w14:textId="77777777" w:rsidTr="00FE0FFF">
        <w:tc>
          <w:tcPr>
            <w:tcW w:w="821" w:type="dxa"/>
            <w:vMerge/>
          </w:tcPr>
          <w:p w14:paraId="79EDE3B1" w14:textId="77777777" w:rsidR="00065462" w:rsidRPr="004C0BE9" w:rsidRDefault="00065462" w:rsidP="00065462">
            <w:pPr>
              <w:rPr>
                <w:rFonts w:cs="Times New Roman"/>
                <w:sz w:val="20"/>
                <w:szCs w:val="20"/>
              </w:rPr>
            </w:pPr>
          </w:p>
        </w:tc>
        <w:tc>
          <w:tcPr>
            <w:tcW w:w="1918" w:type="dxa"/>
            <w:vMerge/>
          </w:tcPr>
          <w:p w14:paraId="36450239" w14:textId="77777777" w:rsidR="00065462" w:rsidRPr="004C0BE9" w:rsidRDefault="00065462" w:rsidP="00065462">
            <w:pPr>
              <w:rPr>
                <w:rFonts w:cs="Times New Roman"/>
                <w:sz w:val="20"/>
                <w:szCs w:val="20"/>
              </w:rPr>
            </w:pPr>
          </w:p>
        </w:tc>
        <w:tc>
          <w:tcPr>
            <w:tcW w:w="2218" w:type="dxa"/>
            <w:vMerge/>
          </w:tcPr>
          <w:p w14:paraId="1073278A" w14:textId="77777777" w:rsidR="00065462" w:rsidRDefault="00065462" w:rsidP="00065462">
            <w:pPr>
              <w:rPr>
                <w:rFonts w:cs="Times New Roman"/>
                <w:sz w:val="20"/>
                <w:szCs w:val="20"/>
              </w:rPr>
            </w:pPr>
          </w:p>
        </w:tc>
        <w:tc>
          <w:tcPr>
            <w:tcW w:w="1668" w:type="dxa"/>
          </w:tcPr>
          <w:p w14:paraId="2CC0A303" w14:textId="0C8996C1" w:rsidR="00065462" w:rsidRPr="0019640C" w:rsidRDefault="00065462" w:rsidP="00065462">
            <w:pPr>
              <w:rPr>
                <w:rFonts w:cs="Times New Roman"/>
                <w:sz w:val="20"/>
                <w:szCs w:val="20"/>
              </w:rPr>
            </w:pPr>
            <w:r w:rsidRPr="0019640C">
              <w:rPr>
                <w:rFonts w:cs="Times New Roman"/>
                <w:sz w:val="20"/>
                <w:szCs w:val="20"/>
              </w:rPr>
              <w:t>Ультразвуковая диагностика</w:t>
            </w:r>
          </w:p>
        </w:tc>
        <w:tc>
          <w:tcPr>
            <w:tcW w:w="741" w:type="dxa"/>
            <w:vAlign w:val="center"/>
          </w:tcPr>
          <w:p w14:paraId="753A87AC" w14:textId="440C8536" w:rsidR="00065462" w:rsidRPr="0019640C" w:rsidRDefault="00065462" w:rsidP="00065462">
            <w:pPr>
              <w:jc w:val="center"/>
              <w:rPr>
                <w:rFonts w:cs="Times New Roman"/>
                <w:sz w:val="20"/>
                <w:szCs w:val="20"/>
                <w:lang w:val="en-US"/>
              </w:rPr>
            </w:pPr>
            <w:r w:rsidRPr="0019640C">
              <w:rPr>
                <w:rFonts w:cs="Times New Roman"/>
                <w:sz w:val="20"/>
                <w:szCs w:val="20"/>
                <w:lang w:val="en-US"/>
              </w:rPr>
              <w:t>3</w:t>
            </w:r>
          </w:p>
        </w:tc>
        <w:tc>
          <w:tcPr>
            <w:tcW w:w="945" w:type="dxa"/>
            <w:tcBorders>
              <w:right w:val="nil"/>
            </w:tcBorders>
          </w:tcPr>
          <w:p w14:paraId="208E9CA7"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2.3.7</w:t>
            </w:r>
          </w:p>
          <w:p w14:paraId="3758F72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2.3.8</w:t>
            </w:r>
          </w:p>
          <w:p w14:paraId="0DB8D5B9"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2.3.9</w:t>
            </w:r>
          </w:p>
          <w:p w14:paraId="0B034D9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2.3.10</w:t>
            </w:r>
          </w:p>
          <w:p w14:paraId="3352185F"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2.3.15</w:t>
            </w:r>
          </w:p>
          <w:p w14:paraId="61B3809C"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2.3.16</w:t>
            </w:r>
          </w:p>
          <w:p w14:paraId="33601875"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2.3.17</w:t>
            </w:r>
          </w:p>
          <w:p w14:paraId="1BBFAE2A"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2.3.18</w:t>
            </w:r>
          </w:p>
          <w:p w14:paraId="6173CCAA" w14:textId="533BED2B" w:rsidR="00065462" w:rsidRPr="0019640C" w:rsidRDefault="00065462" w:rsidP="00065462">
            <w:pPr>
              <w:jc w:val="center"/>
              <w:rPr>
                <w:rFonts w:cs="Times New Roman"/>
                <w:sz w:val="20"/>
                <w:szCs w:val="20"/>
                <w:lang w:val="en-US"/>
              </w:rPr>
            </w:pPr>
            <w:r w:rsidRPr="0019640C">
              <w:rPr>
                <w:rFonts w:cs="Times New Roman"/>
                <w:sz w:val="20"/>
                <w:szCs w:val="20"/>
                <w:lang w:val="en-US"/>
              </w:rPr>
              <w:t>2.3.20</w:t>
            </w:r>
          </w:p>
        </w:tc>
        <w:tc>
          <w:tcPr>
            <w:tcW w:w="851" w:type="dxa"/>
            <w:tcBorders>
              <w:left w:val="nil"/>
              <w:right w:val="nil"/>
            </w:tcBorders>
          </w:tcPr>
          <w:p w14:paraId="61B40FC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2.3.21</w:t>
            </w:r>
          </w:p>
          <w:p w14:paraId="439E06AB"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2.3.23</w:t>
            </w:r>
          </w:p>
          <w:p w14:paraId="367FF246"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2.3.25</w:t>
            </w:r>
          </w:p>
          <w:p w14:paraId="461E5CD2"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2.3.26</w:t>
            </w:r>
          </w:p>
          <w:p w14:paraId="6653159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2.3.27</w:t>
            </w:r>
          </w:p>
          <w:p w14:paraId="4588729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2.3.28</w:t>
            </w:r>
          </w:p>
          <w:p w14:paraId="55DE2E0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2.3.30</w:t>
            </w:r>
          </w:p>
          <w:p w14:paraId="2783CD6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2.3.31</w:t>
            </w:r>
          </w:p>
          <w:p w14:paraId="327F8746" w14:textId="79E17102" w:rsidR="00065462" w:rsidRPr="0019640C" w:rsidRDefault="00065462" w:rsidP="00065462">
            <w:pPr>
              <w:jc w:val="center"/>
              <w:rPr>
                <w:rFonts w:cs="Times New Roman"/>
                <w:sz w:val="20"/>
                <w:szCs w:val="20"/>
                <w:lang w:val="en-US"/>
              </w:rPr>
            </w:pPr>
            <w:r w:rsidRPr="0019640C">
              <w:rPr>
                <w:rFonts w:cs="Times New Roman"/>
                <w:sz w:val="20"/>
                <w:szCs w:val="20"/>
                <w:lang w:val="en-US"/>
              </w:rPr>
              <w:t>2.3.34</w:t>
            </w:r>
          </w:p>
        </w:tc>
        <w:tc>
          <w:tcPr>
            <w:tcW w:w="861" w:type="dxa"/>
            <w:tcBorders>
              <w:left w:val="nil"/>
            </w:tcBorders>
          </w:tcPr>
          <w:p w14:paraId="7D656A21"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2.3.41</w:t>
            </w:r>
          </w:p>
          <w:p w14:paraId="1FF7C5D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2.3.42</w:t>
            </w:r>
          </w:p>
          <w:p w14:paraId="46B439C3"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2.3.43</w:t>
            </w:r>
          </w:p>
          <w:p w14:paraId="308FE27E"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2.3.44</w:t>
            </w:r>
          </w:p>
          <w:p w14:paraId="64C99AA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2.3.46</w:t>
            </w:r>
          </w:p>
          <w:p w14:paraId="7994F6C0" w14:textId="77777777" w:rsidR="00065462" w:rsidRPr="0019640C" w:rsidRDefault="00065462" w:rsidP="00065462">
            <w:pPr>
              <w:jc w:val="center"/>
              <w:rPr>
                <w:rFonts w:cs="Times New Roman"/>
                <w:sz w:val="20"/>
                <w:szCs w:val="20"/>
                <w:lang w:val="en-US"/>
              </w:rPr>
            </w:pPr>
            <w:r w:rsidRPr="0019640C">
              <w:rPr>
                <w:rFonts w:cs="Times New Roman"/>
                <w:sz w:val="20"/>
                <w:szCs w:val="20"/>
                <w:lang w:val="en-US"/>
              </w:rPr>
              <w:t>2.3.48</w:t>
            </w:r>
          </w:p>
          <w:p w14:paraId="61756963" w14:textId="1AA29471" w:rsidR="00065462" w:rsidRPr="0019640C" w:rsidRDefault="00065462" w:rsidP="00065462">
            <w:pPr>
              <w:jc w:val="center"/>
              <w:rPr>
                <w:rFonts w:cs="Times New Roman"/>
                <w:sz w:val="20"/>
                <w:szCs w:val="20"/>
                <w:lang w:val="en-US"/>
              </w:rPr>
            </w:pPr>
            <w:r w:rsidRPr="0019640C">
              <w:rPr>
                <w:rFonts w:cs="Times New Roman"/>
                <w:sz w:val="20"/>
                <w:szCs w:val="20"/>
                <w:lang w:val="en-US"/>
              </w:rPr>
              <w:t>2.3.50</w:t>
            </w:r>
          </w:p>
        </w:tc>
        <w:tc>
          <w:tcPr>
            <w:tcW w:w="896" w:type="dxa"/>
            <w:vAlign w:val="center"/>
          </w:tcPr>
          <w:p w14:paraId="7058D673" w14:textId="72660C9E" w:rsidR="00065462" w:rsidRPr="0019640C" w:rsidRDefault="00065462" w:rsidP="00065462">
            <w:pPr>
              <w:jc w:val="center"/>
              <w:rPr>
                <w:rFonts w:cs="Times New Roman"/>
                <w:sz w:val="20"/>
                <w:szCs w:val="20"/>
                <w:lang w:val="en-US"/>
              </w:rPr>
            </w:pPr>
            <w:r w:rsidRPr="0019640C">
              <w:rPr>
                <w:rFonts w:cs="Times New Roman"/>
                <w:sz w:val="20"/>
                <w:szCs w:val="20"/>
                <w:lang w:val="en-US"/>
              </w:rPr>
              <w:t>25</w:t>
            </w:r>
          </w:p>
        </w:tc>
        <w:tc>
          <w:tcPr>
            <w:tcW w:w="693" w:type="dxa"/>
            <w:vAlign w:val="center"/>
          </w:tcPr>
          <w:p w14:paraId="1B27F1AA" w14:textId="2F8406C5" w:rsidR="00065462" w:rsidRPr="0019640C" w:rsidRDefault="0019640C" w:rsidP="00065462">
            <w:pPr>
              <w:jc w:val="center"/>
              <w:rPr>
                <w:rFonts w:cs="Times New Roman"/>
                <w:sz w:val="20"/>
                <w:szCs w:val="20"/>
              </w:rPr>
            </w:pPr>
            <w:r w:rsidRPr="0019640C">
              <w:rPr>
                <w:rFonts w:cs="Times New Roman"/>
                <w:sz w:val="20"/>
                <w:szCs w:val="20"/>
              </w:rPr>
              <w:t>11</w:t>
            </w:r>
          </w:p>
        </w:tc>
        <w:tc>
          <w:tcPr>
            <w:tcW w:w="693" w:type="dxa"/>
            <w:vAlign w:val="center"/>
          </w:tcPr>
          <w:p w14:paraId="666ED235" w14:textId="77047593" w:rsidR="00065462" w:rsidRPr="0019640C" w:rsidRDefault="0019640C" w:rsidP="00065462">
            <w:pPr>
              <w:jc w:val="center"/>
              <w:rPr>
                <w:rFonts w:cs="Times New Roman"/>
                <w:sz w:val="20"/>
                <w:szCs w:val="20"/>
              </w:rPr>
            </w:pPr>
            <w:r w:rsidRPr="0019640C">
              <w:rPr>
                <w:rFonts w:cs="Times New Roman"/>
                <w:sz w:val="20"/>
                <w:szCs w:val="20"/>
              </w:rPr>
              <w:t>4</w:t>
            </w:r>
          </w:p>
        </w:tc>
        <w:tc>
          <w:tcPr>
            <w:tcW w:w="515" w:type="dxa"/>
            <w:vAlign w:val="center"/>
          </w:tcPr>
          <w:p w14:paraId="44833816" w14:textId="011F8995" w:rsidR="00065462" w:rsidRPr="0019640C" w:rsidRDefault="0019640C" w:rsidP="00065462">
            <w:pPr>
              <w:jc w:val="center"/>
              <w:rPr>
                <w:rFonts w:cs="Times New Roman"/>
                <w:sz w:val="20"/>
                <w:szCs w:val="20"/>
              </w:rPr>
            </w:pPr>
            <w:r w:rsidRPr="0019640C">
              <w:rPr>
                <w:rFonts w:cs="Times New Roman"/>
                <w:sz w:val="20"/>
                <w:szCs w:val="20"/>
              </w:rPr>
              <w:t>3</w:t>
            </w:r>
          </w:p>
        </w:tc>
        <w:tc>
          <w:tcPr>
            <w:tcW w:w="590" w:type="dxa"/>
            <w:vAlign w:val="center"/>
          </w:tcPr>
          <w:p w14:paraId="790B6EFE" w14:textId="31EDD24D" w:rsidR="00065462" w:rsidRPr="0019640C" w:rsidRDefault="0019640C" w:rsidP="00065462">
            <w:pPr>
              <w:jc w:val="center"/>
              <w:rPr>
                <w:rFonts w:cs="Times New Roman"/>
                <w:sz w:val="20"/>
                <w:szCs w:val="20"/>
              </w:rPr>
            </w:pPr>
            <w:r w:rsidRPr="0019640C">
              <w:rPr>
                <w:rFonts w:cs="Times New Roman"/>
                <w:sz w:val="20"/>
                <w:szCs w:val="20"/>
              </w:rPr>
              <w:t>-</w:t>
            </w:r>
          </w:p>
        </w:tc>
        <w:tc>
          <w:tcPr>
            <w:tcW w:w="615" w:type="dxa"/>
            <w:vAlign w:val="center"/>
          </w:tcPr>
          <w:p w14:paraId="46ADFFA8" w14:textId="0BA99E28" w:rsidR="00065462" w:rsidRPr="0019640C" w:rsidRDefault="0019640C" w:rsidP="00065462">
            <w:pPr>
              <w:jc w:val="center"/>
              <w:rPr>
                <w:rFonts w:cs="Times New Roman"/>
                <w:sz w:val="20"/>
                <w:szCs w:val="20"/>
              </w:rPr>
            </w:pPr>
            <w:r w:rsidRPr="0019640C">
              <w:rPr>
                <w:rFonts w:cs="Times New Roman"/>
                <w:sz w:val="20"/>
                <w:szCs w:val="20"/>
              </w:rPr>
              <w:t>7</w:t>
            </w:r>
          </w:p>
        </w:tc>
        <w:tc>
          <w:tcPr>
            <w:tcW w:w="682" w:type="dxa"/>
            <w:vAlign w:val="center"/>
          </w:tcPr>
          <w:p w14:paraId="1C35B3C3" w14:textId="05251CC5" w:rsidR="00065462" w:rsidRPr="0019640C" w:rsidRDefault="0019640C" w:rsidP="00065462">
            <w:pPr>
              <w:jc w:val="center"/>
              <w:rPr>
                <w:rFonts w:cs="Times New Roman"/>
                <w:sz w:val="20"/>
                <w:szCs w:val="20"/>
              </w:rPr>
            </w:pPr>
            <w:r w:rsidRPr="0019640C">
              <w:rPr>
                <w:rFonts w:cs="Times New Roman"/>
                <w:sz w:val="20"/>
                <w:szCs w:val="20"/>
              </w:rPr>
              <w:t>-</w:t>
            </w:r>
          </w:p>
        </w:tc>
        <w:tc>
          <w:tcPr>
            <w:tcW w:w="515" w:type="dxa"/>
            <w:vAlign w:val="center"/>
          </w:tcPr>
          <w:p w14:paraId="533E109D" w14:textId="7BCD5E2F" w:rsidR="00065462" w:rsidRPr="0019640C" w:rsidRDefault="0019640C" w:rsidP="00065462">
            <w:pPr>
              <w:jc w:val="center"/>
              <w:rPr>
                <w:rFonts w:cs="Times New Roman"/>
                <w:sz w:val="20"/>
                <w:szCs w:val="20"/>
              </w:rPr>
            </w:pPr>
            <w:r w:rsidRPr="0019640C">
              <w:rPr>
                <w:rFonts w:cs="Times New Roman"/>
                <w:sz w:val="20"/>
                <w:szCs w:val="20"/>
              </w:rPr>
              <w:t>-</w:t>
            </w:r>
          </w:p>
        </w:tc>
      </w:tr>
      <w:tr w:rsidR="00065462" w:rsidRPr="004C0BE9" w14:paraId="34F2D5C2" w14:textId="77777777" w:rsidTr="00FE0FFF">
        <w:tc>
          <w:tcPr>
            <w:tcW w:w="821" w:type="dxa"/>
            <w:vMerge/>
          </w:tcPr>
          <w:p w14:paraId="67621F93" w14:textId="77777777" w:rsidR="00065462" w:rsidRPr="004C0BE9" w:rsidRDefault="00065462" w:rsidP="00065462">
            <w:pPr>
              <w:rPr>
                <w:rFonts w:cs="Times New Roman"/>
                <w:sz w:val="20"/>
                <w:szCs w:val="20"/>
              </w:rPr>
            </w:pPr>
          </w:p>
        </w:tc>
        <w:tc>
          <w:tcPr>
            <w:tcW w:w="1918" w:type="dxa"/>
            <w:vMerge/>
          </w:tcPr>
          <w:p w14:paraId="3A62309B" w14:textId="77777777" w:rsidR="00065462" w:rsidRPr="004C0BE9" w:rsidRDefault="00065462" w:rsidP="00065462">
            <w:pPr>
              <w:rPr>
                <w:rFonts w:cs="Times New Roman"/>
                <w:sz w:val="20"/>
                <w:szCs w:val="20"/>
              </w:rPr>
            </w:pPr>
          </w:p>
        </w:tc>
        <w:tc>
          <w:tcPr>
            <w:tcW w:w="2218" w:type="dxa"/>
            <w:vMerge/>
          </w:tcPr>
          <w:p w14:paraId="63EF7ADB" w14:textId="77777777" w:rsidR="00065462" w:rsidRDefault="00065462" w:rsidP="00065462">
            <w:pPr>
              <w:rPr>
                <w:rFonts w:cs="Times New Roman"/>
                <w:sz w:val="20"/>
                <w:szCs w:val="20"/>
              </w:rPr>
            </w:pPr>
          </w:p>
        </w:tc>
        <w:tc>
          <w:tcPr>
            <w:tcW w:w="1668" w:type="dxa"/>
          </w:tcPr>
          <w:p w14:paraId="75490783" w14:textId="692B051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B21245" w14:textId="326FA351" w:rsidR="00065462" w:rsidRDefault="00065462" w:rsidP="00065462">
            <w:pPr>
              <w:jc w:val="center"/>
              <w:rPr>
                <w:rFonts w:cs="Times New Roman"/>
                <w:sz w:val="20"/>
                <w:szCs w:val="20"/>
                <w:lang w:val="en-US"/>
              </w:rPr>
            </w:pPr>
            <w:r>
              <w:rPr>
                <w:rFonts w:cs="Times New Roman"/>
                <w:sz w:val="20"/>
                <w:szCs w:val="20"/>
              </w:rPr>
              <w:t>1</w:t>
            </w:r>
          </w:p>
        </w:tc>
        <w:tc>
          <w:tcPr>
            <w:tcW w:w="945" w:type="dxa"/>
            <w:tcBorders>
              <w:right w:val="nil"/>
            </w:tcBorders>
          </w:tcPr>
          <w:p w14:paraId="7FD93157" w14:textId="77777777" w:rsidR="00065462" w:rsidRDefault="00065462" w:rsidP="00065462">
            <w:pPr>
              <w:jc w:val="center"/>
              <w:rPr>
                <w:rFonts w:cs="Times New Roman"/>
                <w:sz w:val="20"/>
                <w:szCs w:val="20"/>
              </w:rPr>
            </w:pPr>
            <w:r>
              <w:rPr>
                <w:rFonts w:cs="Times New Roman"/>
                <w:sz w:val="20"/>
                <w:szCs w:val="20"/>
              </w:rPr>
              <w:t>2.14.1</w:t>
            </w:r>
          </w:p>
          <w:p w14:paraId="0373A747" w14:textId="4A46CB6B"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18F6A89B" w14:textId="77777777" w:rsidR="00065462" w:rsidRDefault="00065462" w:rsidP="00065462">
            <w:pPr>
              <w:jc w:val="center"/>
              <w:rPr>
                <w:rFonts w:cs="Times New Roman"/>
                <w:sz w:val="20"/>
                <w:szCs w:val="20"/>
              </w:rPr>
            </w:pPr>
            <w:r>
              <w:rPr>
                <w:rFonts w:cs="Times New Roman"/>
                <w:sz w:val="20"/>
                <w:szCs w:val="20"/>
              </w:rPr>
              <w:t>2.14.3</w:t>
            </w:r>
          </w:p>
          <w:p w14:paraId="06E509D7" w14:textId="49AF08E4"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1BB735AE" w14:textId="5AF4F0B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E930D01" w14:textId="01C366D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A66D36D" w14:textId="404BF43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5C9E44C" w14:textId="3CE55DE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D482070" w14:textId="464FD83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3112096" w14:textId="00273890"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31BE14C" w14:textId="7BB199B7"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F9F1366" w14:textId="6763048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B81462" w14:textId="5CB1B1C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4B9288F" w14:textId="77777777" w:rsidTr="00FE0FFF">
        <w:tc>
          <w:tcPr>
            <w:tcW w:w="821" w:type="dxa"/>
            <w:vMerge/>
          </w:tcPr>
          <w:p w14:paraId="3391D8A7" w14:textId="77777777" w:rsidR="00065462" w:rsidRPr="004C0BE9" w:rsidRDefault="00065462" w:rsidP="00065462">
            <w:pPr>
              <w:rPr>
                <w:rFonts w:cs="Times New Roman"/>
                <w:sz w:val="20"/>
                <w:szCs w:val="20"/>
              </w:rPr>
            </w:pPr>
          </w:p>
        </w:tc>
        <w:tc>
          <w:tcPr>
            <w:tcW w:w="1918" w:type="dxa"/>
            <w:vMerge/>
          </w:tcPr>
          <w:p w14:paraId="7D315548" w14:textId="77777777" w:rsidR="00065462" w:rsidRPr="004C0BE9" w:rsidRDefault="00065462" w:rsidP="00065462">
            <w:pPr>
              <w:rPr>
                <w:rFonts w:cs="Times New Roman"/>
                <w:sz w:val="20"/>
                <w:szCs w:val="20"/>
              </w:rPr>
            </w:pPr>
          </w:p>
        </w:tc>
        <w:tc>
          <w:tcPr>
            <w:tcW w:w="2218" w:type="dxa"/>
            <w:vMerge/>
          </w:tcPr>
          <w:p w14:paraId="68A1AA75" w14:textId="77777777" w:rsidR="00065462" w:rsidRDefault="00065462" w:rsidP="00065462">
            <w:pPr>
              <w:rPr>
                <w:rFonts w:cs="Times New Roman"/>
                <w:sz w:val="20"/>
                <w:szCs w:val="20"/>
              </w:rPr>
            </w:pPr>
          </w:p>
        </w:tc>
        <w:tc>
          <w:tcPr>
            <w:tcW w:w="1668" w:type="dxa"/>
          </w:tcPr>
          <w:p w14:paraId="1D153BB9" w14:textId="27FE912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A0ED4A" w14:textId="6C13B89E" w:rsidR="00065462" w:rsidRDefault="00065462" w:rsidP="00065462">
            <w:pPr>
              <w:jc w:val="center"/>
              <w:rPr>
                <w:rFonts w:cs="Times New Roman"/>
                <w:sz w:val="20"/>
                <w:szCs w:val="20"/>
                <w:lang w:val="en-US"/>
              </w:rPr>
            </w:pPr>
            <w:r>
              <w:rPr>
                <w:rFonts w:cs="Times New Roman"/>
                <w:sz w:val="20"/>
                <w:szCs w:val="20"/>
              </w:rPr>
              <w:t>2</w:t>
            </w:r>
          </w:p>
        </w:tc>
        <w:tc>
          <w:tcPr>
            <w:tcW w:w="945" w:type="dxa"/>
            <w:tcBorders>
              <w:right w:val="nil"/>
            </w:tcBorders>
          </w:tcPr>
          <w:p w14:paraId="4B9E86B9" w14:textId="77777777" w:rsidR="00065462" w:rsidRDefault="00065462" w:rsidP="00065462">
            <w:pPr>
              <w:jc w:val="center"/>
              <w:rPr>
                <w:rFonts w:cs="Times New Roman"/>
                <w:sz w:val="20"/>
                <w:szCs w:val="20"/>
              </w:rPr>
            </w:pPr>
            <w:r>
              <w:rPr>
                <w:rFonts w:cs="Times New Roman"/>
                <w:sz w:val="20"/>
                <w:szCs w:val="20"/>
              </w:rPr>
              <w:t>2.15.1</w:t>
            </w:r>
          </w:p>
          <w:p w14:paraId="02BC1BDC" w14:textId="1BA354D4"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63FA18E3" w14:textId="77777777" w:rsidR="00065462" w:rsidRDefault="00065462" w:rsidP="00065462">
            <w:pPr>
              <w:jc w:val="center"/>
              <w:rPr>
                <w:rFonts w:cs="Times New Roman"/>
                <w:sz w:val="20"/>
                <w:szCs w:val="20"/>
              </w:rPr>
            </w:pPr>
            <w:r>
              <w:rPr>
                <w:rFonts w:cs="Times New Roman"/>
                <w:sz w:val="20"/>
                <w:szCs w:val="20"/>
              </w:rPr>
              <w:t>2.15.3</w:t>
            </w:r>
          </w:p>
          <w:p w14:paraId="05857096" w14:textId="0C99AE6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6B3CDDAB" w14:textId="7EC5965D"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1910DC47" w14:textId="7D2656E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6DF6164" w14:textId="42E0FC7D"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2A80BC0" w14:textId="4C432B2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3D79718" w14:textId="47DAD4D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0CC6576" w14:textId="312481B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5D2F84" w14:textId="60903C9D"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DF4B804" w14:textId="187240A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0443BDC" w14:textId="72273CE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72D19355" w14:textId="77777777" w:rsidTr="00FE0FFF">
        <w:tc>
          <w:tcPr>
            <w:tcW w:w="821" w:type="dxa"/>
            <w:vMerge/>
          </w:tcPr>
          <w:p w14:paraId="5B3C49F7" w14:textId="77777777" w:rsidR="00065462" w:rsidRPr="004C0BE9" w:rsidRDefault="00065462" w:rsidP="00065462">
            <w:pPr>
              <w:rPr>
                <w:rFonts w:cs="Times New Roman"/>
                <w:sz w:val="20"/>
                <w:szCs w:val="20"/>
              </w:rPr>
            </w:pPr>
          </w:p>
        </w:tc>
        <w:tc>
          <w:tcPr>
            <w:tcW w:w="1918" w:type="dxa"/>
            <w:vMerge/>
          </w:tcPr>
          <w:p w14:paraId="32EE7C6C" w14:textId="77777777" w:rsidR="00065462" w:rsidRPr="004C0BE9" w:rsidRDefault="00065462" w:rsidP="00065462">
            <w:pPr>
              <w:rPr>
                <w:rFonts w:cs="Times New Roman"/>
                <w:sz w:val="20"/>
                <w:szCs w:val="20"/>
              </w:rPr>
            </w:pPr>
          </w:p>
        </w:tc>
        <w:tc>
          <w:tcPr>
            <w:tcW w:w="2218" w:type="dxa"/>
            <w:vMerge/>
          </w:tcPr>
          <w:p w14:paraId="02280019" w14:textId="77777777" w:rsidR="00065462" w:rsidRDefault="00065462" w:rsidP="00065462">
            <w:pPr>
              <w:rPr>
                <w:rFonts w:cs="Times New Roman"/>
                <w:sz w:val="20"/>
                <w:szCs w:val="20"/>
              </w:rPr>
            </w:pPr>
          </w:p>
        </w:tc>
        <w:tc>
          <w:tcPr>
            <w:tcW w:w="1668" w:type="dxa"/>
          </w:tcPr>
          <w:p w14:paraId="53986FC9" w14:textId="66585BE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A054E69" w14:textId="66C9D194" w:rsidR="00065462" w:rsidRDefault="00065462" w:rsidP="00065462">
            <w:pPr>
              <w:jc w:val="center"/>
              <w:rPr>
                <w:rFonts w:cs="Times New Roman"/>
                <w:sz w:val="20"/>
                <w:szCs w:val="20"/>
                <w:lang w:val="en-US"/>
              </w:rPr>
            </w:pPr>
            <w:r>
              <w:rPr>
                <w:rFonts w:cs="Times New Roman"/>
                <w:sz w:val="20"/>
                <w:szCs w:val="20"/>
              </w:rPr>
              <w:t>3</w:t>
            </w:r>
          </w:p>
        </w:tc>
        <w:tc>
          <w:tcPr>
            <w:tcW w:w="945" w:type="dxa"/>
            <w:tcBorders>
              <w:right w:val="nil"/>
            </w:tcBorders>
          </w:tcPr>
          <w:p w14:paraId="677A0ADB" w14:textId="77777777" w:rsidR="00065462" w:rsidRDefault="00065462" w:rsidP="00065462">
            <w:pPr>
              <w:jc w:val="center"/>
              <w:rPr>
                <w:rFonts w:cs="Times New Roman"/>
                <w:sz w:val="20"/>
                <w:szCs w:val="20"/>
              </w:rPr>
            </w:pPr>
            <w:r>
              <w:rPr>
                <w:rFonts w:cs="Times New Roman"/>
                <w:sz w:val="20"/>
                <w:szCs w:val="20"/>
              </w:rPr>
              <w:t>2.16.1</w:t>
            </w:r>
          </w:p>
          <w:p w14:paraId="589DDB33" w14:textId="4FFF6992"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1481E31A" w14:textId="77777777" w:rsidR="00065462" w:rsidRDefault="00065462" w:rsidP="00065462">
            <w:pPr>
              <w:jc w:val="center"/>
              <w:rPr>
                <w:rFonts w:cs="Times New Roman"/>
                <w:sz w:val="20"/>
                <w:szCs w:val="20"/>
              </w:rPr>
            </w:pPr>
            <w:r>
              <w:rPr>
                <w:rFonts w:cs="Times New Roman"/>
                <w:sz w:val="20"/>
                <w:szCs w:val="20"/>
              </w:rPr>
              <w:t>2.16.3</w:t>
            </w:r>
          </w:p>
          <w:p w14:paraId="3AEF1130" w14:textId="55F226D9"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0733A3B" w14:textId="45C93AD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F8D8A1A" w14:textId="53E2DBB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3F7E8C7" w14:textId="4113C942"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8A9FDB8" w14:textId="2F1CB14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C777D78" w14:textId="7AC9FBD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6F154792" w14:textId="31D0058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E67AA38" w14:textId="14720250"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9F9FBB1" w14:textId="74CF75D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6396481" w14:textId="55E90E47"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38E30F8E" w14:textId="77777777" w:rsidTr="00FE0FFF">
        <w:tc>
          <w:tcPr>
            <w:tcW w:w="821" w:type="dxa"/>
            <w:vMerge/>
          </w:tcPr>
          <w:p w14:paraId="00AA2ED7" w14:textId="77777777" w:rsidR="00065462" w:rsidRPr="004C0BE9" w:rsidRDefault="00065462" w:rsidP="00065462">
            <w:pPr>
              <w:rPr>
                <w:rFonts w:cs="Times New Roman"/>
                <w:sz w:val="20"/>
                <w:szCs w:val="20"/>
              </w:rPr>
            </w:pPr>
          </w:p>
        </w:tc>
        <w:tc>
          <w:tcPr>
            <w:tcW w:w="1918" w:type="dxa"/>
            <w:vMerge/>
          </w:tcPr>
          <w:p w14:paraId="1BD39359" w14:textId="77777777" w:rsidR="00065462" w:rsidRPr="004C0BE9" w:rsidRDefault="00065462" w:rsidP="00065462">
            <w:pPr>
              <w:rPr>
                <w:rFonts w:cs="Times New Roman"/>
                <w:sz w:val="20"/>
                <w:szCs w:val="20"/>
              </w:rPr>
            </w:pPr>
          </w:p>
        </w:tc>
        <w:tc>
          <w:tcPr>
            <w:tcW w:w="2218" w:type="dxa"/>
            <w:vMerge/>
          </w:tcPr>
          <w:p w14:paraId="1EC87B60" w14:textId="77777777" w:rsidR="00065462" w:rsidRDefault="00065462" w:rsidP="00065462">
            <w:pPr>
              <w:rPr>
                <w:rFonts w:cs="Times New Roman"/>
                <w:sz w:val="20"/>
                <w:szCs w:val="20"/>
              </w:rPr>
            </w:pPr>
          </w:p>
        </w:tc>
        <w:tc>
          <w:tcPr>
            <w:tcW w:w="1668" w:type="dxa"/>
          </w:tcPr>
          <w:p w14:paraId="0C31E024" w14:textId="68D58AC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0708121" w14:textId="633A4EC8" w:rsidR="00065462" w:rsidRDefault="00065462" w:rsidP="00065462">
            <w:pPr>
              <w:jc w:val="center"/>
              <w:rPr>
                <w:rFonts w:cs="Times New Roman"/>
                <w:sz w:val="20"/>
                <w:szCs w:val="20"/>
                <w:lang w:val="en-US"/>
              </w:rPr>
            </w:pPr>
            <w:r>
              <w:rPr>
                <w:rFonts w:cs="Times New Roman"/>
                <w:sz w:val="20"/>
                <w:szCs w:val="20"/>
              </w:rPr>
              <w:t>4</w:t>
            </w:r>
          </w:p>
        </w:tc>
        <w:tc>
          <w:tcPr>
            <w:tcW w:w="945" w:type="dxa"/>
            <w:tcBorders>
              <w:right w:val="nil"/>
            </w:tcBorders>
          </w:tcPr>
          <w:p w14:paraId="4EED41F8" w14:textId="77777777" w:rsidR="00065462" w:rsidRDefault="00065462" w:rsidP="00065462">
            <w:pPr>
              <w:jc w:val="center"/>
              <w:rPr>
                <w:rFonts w:cs="Times New Roman"/>
                <w:sz w:val="20"/>
                <w:szCs w:val="20"/>
              </w:rPr>
            </w:pPr>
            <w:r>
              <w:rPr>
                <w:rFonts w:cs="Times New Roman"/>
                <w:sz w:val="20"/>
                <w:szCs w:val="20"/>
              </w:rPr>
              <w:t>2.17.1</w:t>
            </w:r>
          </w:p>
          <w:p w14:paraId="2716D274" w14:textId="7F08B5D6"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0C34BE6B" w14:textId="77777777" w:rsidR="00065462" w:rsidRDefault="00065462" w:rsidP="00065462">
            <w:pPr>
              <w:jc w:val="center"/>
              <w:rPr>
                <w:rFonts w:cs="Times New Roman"/>
                <w:sz w:val="20"/>
                <w:szCs w:val="20"/>
              </w:rPr>
            </w:pPr>
            <w:r>
              <w:rPr>
                <w:rFonts w:cs="Times New Roman"/>
                <w:sz w:val="20"/>
                <w:szCs w:val="20"/>
              </w:rPr>
              <w:t>2.17.3</w:t>
            </w:r>
          </w:p>
          <w:p w14:paraId="319466F6" w14:textId="5E79C31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253EB566" w14:textId="003E60B7"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1C1CF36" w14:textId="7410FCA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3373D8F" w14:textId="4AB9B15E"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69416300" w14:textId="50D6406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C7FDEDB" w14:textId="4672C1A2"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0952198" w14:textId="3B7B3F7D"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4369A3D" w14:textId="023F7DD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DC7DDB8" w14:textId="58CC9739"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791A13A" w14:textId="3BD23CE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550FF031" w14:textId="77777777" w:rsidTr="00FE0FFF">
        <w:tc>
          <w:tcPr>
            <w:tcW w:w="821" w:type="dxa"/>
            <w:vMerge w:val="restart"/>
          </w:tcPr>
          <w:p w14:paraId="176ED0BB" w14:textId="056EF253" w:rsidR="00065462" w:rsidRPr="004C0BE9" w:rsidRDefault="00065462" w:rsidP="00065462">
            <w:pPr>
              <w:rPr>
                <w:rFonts w:cs="Times New Roman"/>
                <w:sz w:val="20"/>
                <w:szCs w:val="20"/>
              </w:rPr>
            </w:pPr>
            <w:r w:rsidRPr="004C0BE9">
              <w:rPr>
                <w:rFonts w:cs="Times New Roman"/>
                <w:sz w:val="20"/>
                <w:szCs w:val="20"/>
              </w:rPr>
              <w:t>ОПК-5</w:t>
            </w:r>
          </w:p>
        </w:tc>
        <w:tc>
          <w:tcPr>
            <w:tcW w:w="1918" w:type="dxa"/>
            <w:vMerge w:val="restart"/>
          </w:tcPr>
          <w:p w14:paraId="114A4238" w14:textId="7AEE93DF" w:rsidR="00065462" w:rsidRPr="004C0BE9" w:rsidRDefault="00065462" w:rsidP="00065462">
            <w:pPr>
              <w:rPr>
                <w:rFonts w:cs="Times New Roman"/>
                <w:sz w:val="20"/>
                <w:szCs w:val="20"/>
              </w:rPr>
            </w:pPr>
            <w:r w:rsidRPr="004C0BE9">
              <w:rPr>
                <w:rFonts w:cs="Times New Roman"/>
                <w:sz w:val="20"/>
                <w:szCs w:val="20"/>
              </w:rPr>
              <w:t>Способен проводить анализ медико-</w:t>
            </w:r>
            <w:r w:rsidRPr="004C0BE9">
              <w:rPr>
                <w:rFonts w:cs="Times New Roman"/>
                <w:sz w:val="20"/>
                <w:szCs w:val="20"/>
              </w:rPr>
              <w:lastRenderedPageBreak/>
              <w:t>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2218" w:type="dxa"/>
            <w:vMerge w:val="restart"/>
          </w:tcPr>
          <w:p w14:paraId="68DB1F3B" w14:textId="2A3CBB43" w:rsidR="00065462" w:rsidRPr="004C0BE9" w:rsidRDefault="00065462" w:rsidP="00065462">
            <w:pPr>
              <w:rPr>
                <w:rFonts w:cs="Times New Roman"/>
                <w:sz w:val="20"/>
                <w:szCs w:val="20"/>
              </w:rPr>
            </w:pPr>
            <w:r>
              <w:rPr>
                <w:rFonts w:cs="Times New Roman"/>
                <w:sz w:val="20"/>
                <w:szCs w:val="20"/>
              </w:rPr>
              <w:lastRenderedPageBreak/>
              <w:t xml:space="preserve">ОПК-5.1. </w:t>
            </w:r>
            <w:r w:rsidRPr="004C0BE9">
              <w:rPr>
                <w:rFonts w:cs="Times New Roman"/>
                <w:sz w:val="20"/>
                <w:szCs w:val="20"/>
              </w:rPr>
              <w:t xml:space="preserve">Владеет навыками составления </w:t>
            </w:r>
            <w:r w:rsidRPr="004C0BE9">
              <w:rPr>
                <w:rFonts w:cs="Times New Roman"/>
                <w:sz w:val="20"/>
                <w:szCs w:val="20"/>
              </w:rPr>
              <w:lastRenderedPageBreak/>
              <w:t>плана работы и отчета о работе врача</w:t>
            </w:r>
          </w:p>
        </w:tc>
        <w:tc>
          <w:tcPr>
            <w:tcW w:w="1668" w:type="dxa"/>
          </w:tcPr>
          <w:p w14:paraId="3949FFD0" w14:textId="2811D1D8" w:rsidR="00065462" w:rsidRPr="004C0BE9" w:rsidRDefault="00065462" w:rsidP="00065462">
            <w:pPr>
              <w:rPr>
                <w:rFonts w:cs="Times New Roman"/>
                <w:sz w:val="20"/>
                <w:szCs w:val="20"/>
              </w:rPr>
            </w:pPr>
            <w:r>
              <w:rPr>
                <w:rFonts w:cs="Times New Roman"/>
                <w:sz w:val="20"/>
                <w:szCs w:val="20"/>
              </w:rPr>
              <w:lastRenderedPageBreak/>
              <w:t>Производствен-ная практика (клиническая)</w:t>
            </w:r>
          </w:p>
        </w:tc>
        <w:tc>
          <w:tcPr>
            <w:tcW w:w="741" w:type="dxa"/>
            <w:vAlign w:val="center"/>
          </w:tcPr>
          <w:p w14:paraId="66E79F2F" w14:textId="4EAC199E"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3B5FAD8C" w14:textId="77777777" w:rsidR="00065462" w:rsidRDefault="00065462" w:rsidP="00065462">
            <w:pPr>
              <w:jc w:val="center"/>
              <w:rPr>
                <w:rFonts w:cs="Times New Roman"/>
                <w:sz w:val="20"/>
                <w:szCs w:val="20"/>
              </w:rPr>
            </w:pPr>
            <w:r>
              <w:rPr>
                <w:rFonts w:cs="Times New Roman"/>
                <w:sz w:val="20"/>
                <w:szCs w:val="20"/>
              </w:rPr>
              <w:t>2.14.1</w:t>
            </w:r>
          </w:p>
          <w:p w14:paraId="00E5DB62" w14:textId="6091A3F5"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4E4BCE83" w14:textId="77777777" w:rsidR="00065462" w:rsidRDefault="00065462" w:rsidP="00065462">
            <w:pPr>
              <w:jc w:val="center"/>
              <w:rPr>
                <w:rFonts w:cs="Times New Roman"/>
                <w:sz w:val="20"/>
                <w:szCs w:val="20"/>
              </w:rPr>
            </w:pPr>
            <w:r>
              <w:rPr>
                <w:rFonts w:cs="Times New Roman"/>
                <w:sz w:val="20"/>
                <w:szCs w:val="20"/>
              </w:rPr>
              <w:t>2.14.3</w:t>
            </w:r>
          </w:p>
          <w:p w14:paraId="0D1DDEF9" w14:textId="4D3E4FA1"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4DFFBBEB" w14:textId="6A81BDBC"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66D8F3F5" w14:textId="0E58C4DE"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C13EE66" w14:textId="7E853DE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3AD8437" w14:textId="58A3DAA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2B5FE90" w14:textId="2107DA2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1AF37FDB" w14:textId="45493827"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A7CA81D" w14:textId="24FC012B"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B4A29D0" w14:textId="72C58FA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ED2B8FF" w14:textId="20251359"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E349294" w14:textId="77777777" w:rsidTr="00FE0FFF">
        <w:tc>
          <w:tcPr>
            <w:tcW w:w="821" w:type="dxa"/>
            <w:vMerge/>
          </w:tcPr>
          <w:p w14:paraId="0DBBECF4" w14:textId="77777777" w:rsidR="00065462" w:rsidRPr="004C0BE9" w:rsidRDefault="00065462" w:rsidP="00065462">
            <w:pPr>
              <w:rPr>
                <w:rFonts w:cs="Times New Roman"/>
                <w:sz w:val="20"/>
                <w:szCs w:val="20"/>
              </w:rPr>
            </w:pPr>
          </w:p>
        </w:tc>
        <w:tc>
          <w:tcPr>
            <w:tcW w:w="1918" w:type="dxa"/>
            <w:vMerge/>
          </w:tcPr>
          <w:p w14:paraId="7D7E01C3" w14:textId="77777777" w:rsidR="00065462" w:rsidRPr="004C0BE9" w:rsidRDefault="00065462" w:rsidP="00065462">
            <w:pPr>
              <w:rPr>
                <w:rFonts w:cs="Times New Roman"/>
                <w:sz w:val="20"/>
                <w:szCs w:val="20"/>
              </w:rPr>
            </w:pPr>
          </w:p>
        </w:tc>
        <w:tc>
          <w:tcPr>
            <w:tcW w:w="2218" w:type="dxa"/>
            <w:vMerge/>
          </w:tcPr>
          <w:p w14:paraId="66168DB9" w14:textId="77777777" w:rsidR="00065462" w:rsidRDefault="00065462" w:rsidP="00065462">
            <w:pPr>
              <w:rPr>
                <w:rFonts w:cs="Times New Roman"/>
                <w:sz w:val="20"/>
                <w:szCs w:val="20"/>
              </w:rPr>
            </w:pPr>
          </w:p>
        </w:tc>
        <w:tc>
          <w:tcPr>
            <w:tcW w:w="1668" w:type="dxa"/>
          </w:tcPr>
          <w:p w14:paraId="0A47E407" w14:textId="496405CA"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30390A7" w14:textId="1D3EE2A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108A43CA" w14:textId="77777777" w:rsidR="00065462" w:rsidRDefault="00065462" w:rsidP="00065462">
            <w:pPr>
              <w:jc w:val="center"/>
              <w:rPr>
                <w:rFonts w:cs="Times New Roman"/>
                <w:sz w:val="20"/>
                <w:szCs w:val="20"/>
              </w:rPr>
            </w:pPr>
            <w:r>
              <w:rPr>
                <w:rFonts w:cs="Times New Roman"/>
                <w:sz w:val="20"/>
                <w:szCs w:val="20"/>
              </w:rPr>
              <w:t>2.15.1</w:t>
            </w:r>
          </w:p>
          <w:p w14:paraId="3AD0FB4F" w14:textId="2357606B"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A1AC003" w14:textId="77777777" w:rsidR="00065462" w:rsidRDefault="00065462" w:rsidP="00065462">
            <w:pPr>
              <w:jc w:val="center"/>
              <w:rPr>
                <w:rFonts w:cs="Times New Roman"/>
                <w:sz w:val="20"/>
                <w:szCs w:val="20"/>
              </w:rPr>
            </w:pPr>
            <w:r>
              <w:rPr>
                <w:rFonts w:cs="Times New Roman"/>
                <w:sz w:val="20"/>
                <w:szCs w:val="20"/>
              </w:rPr>
              <w:t>2.15.3</w:t>
            </w:r>
          </w:p>
          <w:p w14:paraId="7E45D8B8" w14:textId="1F451672"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58980593" w14:textId="387AE7B6"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5B1AC69F" w14:textId="5E17F1D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D42A305" w14:textId="57A63600"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7074C7D0" w14:textId="1E7276D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4B225DF7" w14:textId="2846E676"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007B99B0" w14:textId="4303FF1B"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0C396F5" w14:textId="0B5E782B"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A82FA51" w14:textId="4234B66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DC9B513" w14:textId="7B476543"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6621D15" w14:textId="77777777" w:rsidTr="00FE0FFF">
        <w:tc>
          <w:tcPr>
            <w:tcW w:w="821" w:type="dxa"/>
            <w:vMerge/>
          </w:tcPr>
          <w:p w14:paraId="3A6AC82F" w14:textId="77777777" w:rsidR="00065462" w:rsidRPr="004C0BE9" w:rsidRDefault="00065462" w:rsidP="00065462">
            <w:pPr>
              <w:rPr>
                <w:rFonts w:cs="Times New Roman"/>
                <w:sz w:val="20"/>
                <w:szCs w:val="20"/>
              </w:rPr>
            </w:pPr>
          </w:p>
        </w:tc>
        <w:tc>
          <w:tcPr>
            <w:tcW w:w="1918" w:type="dxa"/>
            <w:vMerge/>
          </w:tcPr>
          <w:p w14:paraId="2D8E7AEF" w14:textId="77777777" w:rsidR="00065462" w:rsidRPr="004C0BE9" w:rsidRDefault="00065462" w:rsidP="00065462">
            <w:pPr>
              <w:rPr>
                <w:rFonts w:cs="Times New Roman"/>
                <w:sz w:val="20"/>
                <w:szCs w:val="20"/>
              </w:rPr>
            </w:pPr>
          </w:p>
        </w:tc>
        <w:tc>
          <w:tcPr>
            <w:tcW w:w="2218" w:type="dxa"/>
            <w:vMerge/>
          </w:tcPr>
          <w:p w14:paraId="4E0EDDB8" w14:textId="77777777" w:rsidR="00065462" w:rsidRDefault="00065462" w:rsidP="00065462">
            <w:pPr>
              <w:rPr>
                <w:rFonts w:cs="Times New Roman"/>
                <w:sz w:val="20"/>
                <w:szCs w:val="20"/>
              </w:rPr>
            </w:pPr>
          </w:p>
        </w:tc>
        <w:tc>
          <w:tcPr>
            <w:tcW w:w="1668" w:type="dxa"/>
          </w:tcPr>
          <w:p w14:paraId="2B5CACD8" w14:textId="7D04AA3B"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D5F9B82" w14:textId="3703930B"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1F2CDF58" w14:textId="77777777" w:rsidR="00065462" w:rsidRDefault="00065462" w:rsidP="00065462">
            <w:pPr>
              <w:jc w:val="center"/>
              <w:rPr>
                <w:rFonts w:cs="Times New Roman"/>
                <w:sz w:val="20"/>
                <w:szCs w:val="20"/>
              </w:rPr>
            </w:pPr>
            <w:r>
              <w:rPr>
                <w:rFonts w:cs="Times New Roman"/>
                <w:sz w:val="20"/>
                <w:szCs w:val="20"/>
              </w:rPr>
              <w:t>2.16.1</w:t>
            </w:r>
          </w:p>
          <w:p w14:paraId="77DD972D" w14:textId="1780FE59"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4AAA6BD5" w14:textId="77777777" w:rsidR="00065462" w:rsidRDefault="00065462" w:rsidP="00065462">
            <w:pPr>
              <w:jc w:val="center"/>
              <w:rPr>
                <w:rFonts w:cs="Times New Roman"/>
                <w:sz w:val="20"/>
                <w:szCs w:val="20"/>
              </w:rPr>
            </w:pPr>
            <w:r>
              <w:rPr>
                <w:rFonts w:cs="Times New Roman"/>
                <w:sz w:val="20"/>
                <w:szCs w:val="20"/>
              </w:rPr>
              <w:t>2.16.3</w:t>
            </w:r>
          </w:p>
          <w:p w14:paraId="0AFD8818" w14:textId="06F79982"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3B5AC62E" w14:textId="63C8BC82"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247194CD" w14:textId="26F4AE7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346637E4" w14:textId="13D663B4"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507B013D" w14:textId="22BB9AA7"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9EB7214" w14:textId="1228BD3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788438D6" w14:textId="3FF03BA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03856634" w14:textId="7E2C55FE"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2FAE8121" w14:textId="05EBEE8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9C9738" w14:textId="472B8C09"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2E675F53" w14:textId="77777777" w:rsidTr="00FE0FFF">
        <w:tc>
          <w:tcPr>
            <w:tcW w:w="821" w:type="dxa"/>
            <w:vMerge/>
          </w:tcPr>
          <w:p w14:paraId="58516875" w14:textId="77777777" w:rsidR="00065462" w:rsidRPr="004C0BE9" w:rsidRDefault="00065462" w:rsidP="00065462">
            <w:pPr>
              <w:rPr>
                <w:rFonts w:cs="Times New Roman"/>
                <w:sz w:val="20"/>
                <w:szCs w:val="20"/>
              </w:rPr>
            </w:pPr>
          </w:p>
        </w:tc>
        <w:tc>
          <w:tcPr>
            <w:tcW w:w="1918" w:type="dxa"/>
            <w:vMerge/>
          </w:tcPr>
          <w:p w14:paraId="4621265F" w14:textId="77777777" w:rsidR="00065462" w:rsidRPr="004C0BE9" w:rsidRDefault="00065462" w:rsidP="00065462">
            <w:pPr>
              <w:rPr>
                <w:rFonts w:cs="Times New Roman"/>
                <w:sz w:val="20"/>
                <w:szCs w:val="20"/>
              </w:rPr>
            </w:pPr>
          </w:p>
        </w:tc>
        <w:tc>
          <w:tcPr>
            <w:tcW w:w="2218" w:type="dxa"/>
            <w:vMerge/>
          </w:tcPr>
          <w:p w14:paraId="00C9EA80" w14:textId="77777777" w:rsidR="00065462" w:rsidRDefault="00065462" w:rsidP="00065462">
            <w:pPr>
              <w:rPr>
                <w:rFonts w:cs="Times New Roman"/>
                <w:sz w:val="20"/>
                <w:szCs w:val="20"/>
              </w:rPr>
            </w:pPr>
          </w:p>
        </w:tc>
        <w:tc>
          <w:tcPr>
            <w:tcW w:w="1668" w:type="dxa"/>
          </w:tcPr>
          <w:p w14:paraId="5D35D7C3" w14:textId="6CA815ED"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5A33492" w14:textId="075E0B14"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3DDBB9FC" w14:textId="77777777" w:rsidR="00065462" w:rsidRDefault="00065462" w:rsidP="00065462">
            <w:pPr>
              <w:jc w:val="center"/>
              <w:rPr>
                <w:rFonts w:cs="Times New Roman"/>
                <w:sz w:val="20"/>
                <w:szCs w:val="20"/>
              </w:rPr>
            </w:pPr>
            <w:r>
              <w:rPr>
                <w:rFonts w:cs="Times New Roman"/>
                <w:sz w:val="20"/>
                <w:szCs w:val="20"/>
              </w:rPr>
              <w:t>2.17.1</w:t>
            </w:r>
          </w:p>
          <w:p w14:paraId="1124BD74" w14:textId="317AC978"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4E8FE107" w14:textId="77777777" w:rsidR="00065462" w:rsidRDefault="00065462" w:rsidP="00065462">
            <w:pPr>
              <w:jc w:val="center"/>
              <w:rPr>
                <w:rFonts w:cs="Times New Roman"/>
                <w:sz w:val="20"/>
                <w:szCs w:val="20"/>
              </w:rPr>
            </w:pPr>
            <w:r>
              <w:rPr>
                <w:rFonts w:cs="Times New Roman"/>
                <w:sz w:val="20"/>
                <w:szCs w:val="20"/>
              </w:rPr>
              <w:t>2.17.3</w:t>
            </w:r>
          </w:p>
          <w:p w14:paraId="4984BAB8" w14:textId="00B89A9F"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3FC0BCD" w14:textId="45106768"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775D5A9C" w14:textId="215BC99D"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536A1A24" w14:textId="5952604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879C081" w14:textId="48437DB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DADE24" w14:textId="603BE3F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488FDA5" w14:textId="74A4B9C4"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677725E" w14:textId="6E7781E5"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F6B484F" w14:textId="79BF2B65"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1C1AF1A" w14:textId="35F0AF9D"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963C646" w14:textId="77777777" w:rsidTr="00FE0FFF">
        <w:tc>
          <w:tcPr>
            <w:tcW w:w="821" w:type="dxa"/>
            <w:vMerge/>
          </w:tcPr>
          <w:p w14:paraId="79EFAAAB" w14:textId="77777777" w:rsidR="00065462" w:rsidRPr="004C0BE9" w:rsidRDefault="00065462" w:rsidP="00065462">
            <w:pPr>
              <w:rPr>
                <w:rFonts w:cs="Times New Roman"/>
                <w:sz w:val="20"/>
                <w:szCs w:val="20"/>
              </w:rPr>
            </w:pPr>
          </w:p>
        </w:tc>
        <w:tc>
          <w:tcPr>
            <w:tcW w:w="1918" w:type="dxa"/>
            <w:vMerge/>
          </w:tcPr>
          <w:p w14:paraId="7A7359A1" w14:textId="77777777" w:rsidR="00065462" w:rsidRPr="004C0BE9" w:rsidRDefault="00065462" w:rsidP="00065462">
            <w:pPr>
              <w:rPr>
                <w:rFonts w:cs="Times New Roman"/>
                <w:sz w:val="20"/>
                <w:szCs w:val="20"/>
              </w:rPr>
            </w:pPr>
          </w:p>
        </w:tc>
        <w:tc>
          <w:tcPr>
            <w:tcW w:w="2218" w:type="dxa"/>
            <w:vMerge w:val="restart"/>
          </w:tcPr>
          <w:p w14:paraId="36426AE7" w14:textId="76F12869" w:rsidR="00065462" w:rsidRPr="004C0BE9" w:rsidRDefault="00065462" w:rsidP="00065462">
            <w:pPr>
              <w:rPr>
                <w:rFonts w:cs="Times New Roman"/>
                <w:sz w:val="20"/>
                <w:szCs w:val="20"/>
              </w:rPr>
            </w:pPr>
            <w:r>
              <w:rPr>
                <w:rFonts w:cs="Times New Roman"/>
                <w:sz w:val="20"/>
                <w:szCs w:val="20"/>
              </w:rPr>
              <w:t xml:space="preserve">ОПК-5.2. </w:t>
            </w:r>
            <w:r w:rsidRPr="004C0BE9">
              <w:rPr>
                <w:rFonts w:cs="Times New Roman"/>
                <w:sz w:val="20"/>
                <w:szCs w:val="20"/>
              </w:rPr>
              <w:t>Владеет навыками ведения медицинской документации, в том числе в форме электронного документа</w:t>
            </w:r>
          </w:p>
        </w:tc>
        <w:tc>
          <w:tcPr>
            <w:tcW w:w="1668" w:type="dxa"/>
          </w:tcPr>
          <w:p w14:paraId="2D0BEBAC" w14:textId="0051B29D"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D5CF176" w14:textId="303EC371"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50922101" w14:textId="1A0D62D3"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right w:val="nil"/>
            </w:tcBorders>
          </w:tcPr>
          <w:p w14:paraId="1109096B" w14:textId="77777777" w:rsidR="00065462" w:rsidRPr="004C0BE9" w:rsidRDefault="00065462" w:rsidP="00065462">
            <w:pPr>
              <w:jc w:val="center"/>
              <w:rPr>
                <w:rFonts w:cs="Times New Roman"/>
                <w:sz w:val="20"/>
                <w:szCs w:val="20"/>
              </w:rPr>
            </w:pPr>
          </w:p>
        </w:tc>
        <w:tc>
          <w:tcPr>
            <w:tcW w:w="861" w:type="dxa"/>
            <w:tcBorders>
              <w:left w:val="nil"/>
            </w:tcBorders>
          </w:tcPr>
          <w:p w14:paraId="22BB107C" w14:textId="77777777" w:rsidR="00065462" w:rsidRPr="004C0BE9" w:rsidRDefault="00065462" w:rsidP="00065462">
            <w:pPr>
              <w:jc w:val="center"/>
              <w:rPr>
                <w:rFonts w:cs="Times New Roman"/>
                <w:sz w:val="20"/>
                <w:szCs w:val="20"/>
              </w:rPr>
            </w:pPr>
          </w:p>
        </w:tc>
        <w:tc>
          <w:tcPr>
            <w:tcW w:w="896" w:type="dxa"/>
            <w:vAlign w:val="center"/>
          </w:tcPr>
          <w:p w14:paraId="7D742AE0" w14:textId="72DC87E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6C9DDEAA" w14:textId="71631932"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F74135E" w14:textId="0E950588"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231807D8" w14:textId="01CA9073"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BF1A556" w14:textId="531433DD"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060B31A" w14:textId="491685F2"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8C3C4CA" w14:textId="001D6B89"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1A81CC0" w14:textId="03B3195A" w:rsidR="00065462" w:rsidRPr="00AC7B6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690F065" w14:textId="77777777" w:rsidTr="00FE0FFF">
        <w:tc>
          <w:tcPr>
            <w:tcW w:w="821" w:type="dxa"/>
            <w:vMerge/>
          </w:tcPr>
          <w:p w14:paraId="1CDEFB47" w14:textId="77777777" w:rsidR="00065462" w:rsidRPr="004C0BE9" w:rsidRDefault="00065462" w:rsidP="00065462">
            <w:pPr>
              <w:rPr>
                <w:rFonts w:cs="Times New Roman"/>
                <w:sz w:val="20"/>
                <w:szCs w:val="20"/>
              </w:rPr>
            </w:pPr>
          </w:p>
        </w:tc>
        <w:tc>
          <w:tcPr>
            <w:tcW w:w="1918" w:type="dxa"/>
            <w:vMerge/>
          </w:tcPr>
          <w:p w14:paraId="315AA1EB" w14:textId="77777777" w:rsidR="00065462" w:rsidRPr="004C0BE9" w:rsidRDefault="00065462" w:rsidP="00065462">
            <w:pPr>
              <w:rPr>
                <w:rFonts w:cs="Times New Roman"/>
                <w:sz w:val="20"/>
                <w:szCs w:val="20"/>
              </w:rPr>
            </w:pPr>
          </w:p>
        </w:tc>
        <w:tc>
          <w:tcPr>
            <w:tcW w:w="2218" w:type="dxa"/>
            <w:vMerge/>
          </w:tcPr>
          <w:p w14:paraId="7D028703" w14:textId="77777777" w:rsidR="00065462" w:rsidRDefault="00065462" w:rsidP="00065462">
            <w:pPr>
              <w:rPr>
                <w:rFonts w:cs="Times New Roman"/>
                <w:sz w:val="20"/>
                <w:szCs w:val="20"/>
              </w:rPr>
            </w:pPr>
          </w:p>
        </w:tc>
        <w:tc>
          <w:tcPr>
            <w:tcW w:w="1668" w:type="dxa"/>
          </w:tcPr>
          <w:p w14:paraId="65028BB4" w14:textId="593DD9CC"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DB65DEB" w14:textId="7C285E3F"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945" w:type="dxa"/>
            <w:tcBorders>
              <w:right w:val="nil"/>
            </w:tcBorders>
          </w:tcPr>
          <w:p w14:paraId="1618D813" w14:textId="77777777" w:rsidR="00065462" w:rsidRDefault="00065462" w:rsidP="00065462">
            <w:pPr>
              <w:jc w:val="center"/>
              <w:rPr>
                <w:rFonts w:cs="Times New Roman"/>
                <w:sz w:val="20"/>
                <w:szCs w:val="20"/>
                <w:lang w:val="en-US"/>
              </w:rPr>
            </w:pPr>
            <w:r>
              <w:rPr>
                <w:rFonts w:cs="Times New Roman"/>
                <w:sz w:val="20"/>
                <w:szCs w:val="20"/>
                <w:lang w:val="en-US"/>
              </w:rPr>
              <w:t>2.2.16</w:t>
            </w:r>
          </w:p>
          <w:p w14:paraId="483DDEEE" w14:textId="57DE6761" w:rsidR="00065462" w:rsidRPr="00AC7B65" w:rsidRDefault="00065462" w:rsidP="00065462">
            <w:pPr>
              <w:jc w:val="center"/>
              <w:rPr>
                <w:rFonts w:cs="Times New Roman"/>
                <w:sz w:val="20"/>
                <w:szCs w:val="20"/>
                <w:lang w:val="en-US"/>
              </w:rPr>
            </w:pPr>
            <w:r>
              <w:rPr>
                <w:rFonts w:cs="Times New Roman"/>
                <w:sz w:val="20"/>
                <w:szCs w:val="20"/>
                <w:lang w:val="en-US"/>
              </w:rPr>
              <w:t>2.2.17</w:t>
            </w:r>
          </w:p>
        </w:tc>
        <w:tc>
          <w:tcPr>
            <w:tcW w:w="851" w:type="dxa"/>
            <w:tcBorders>
              <w:left w:val="nil"/>
              <w:right w:val="nil"/>
            </w:tcBorders>
          </w:tcPr>
          <w:p w14:paraId="25A1D8A7" w14:textId="77777777" w:rsidR="00065462" w:rsidRDefault="00065462" w:rsidP="00065462">
            <w:pPr>
              <w:jc w:val="center"/>
              <w:rPr>
                <w:rFonts w:cs="Times New Roman"/>
                <w:sz w:val="20"/>
                <w:szCs w:val="20"/>
                <w:lang w:val="en-US"/>
              </w:rPr>
            </w:pPr>
            <w:r>
              <w:rPr>
                <w:rFonts w:cs="Times New Roman"/>
                <w:sz w:val="20"/>
                <w:szCs w:val="20"/>
                <w:lang w:val="en-US"/>
              </w:rPr>
              <w:t>2.2.25</w:t>
            </w:r>
          </w:p>
          <w:p w14:paraId="089E3325" w14:textId="40B63B2E" w:rsidR="00065462" w:rsidRPr="00AC7B65"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tcBorders>
          </w:tcPr>
          <w:p w14:paraId="2F45C0C0" w14:textId="77777777" w:rsidR="00065462" w:rsidRDefault="00065462" w:rsidP="00065462">
            <w:pPr>
              <w:jc w:val="center"/>
              <w:rPr>
                <w:rFonts w:cs="Times New Roman"/>
                <w:sz w:val="20"/>
                <w:szCs w:val="20"/>
                <w:lang w:val="en-US"/>
              </w:rPr>
            </w:pPr>
            <w:r>
              <w:rPr>
                <w:rFonts w:cs="Times New Roman"/>
                <w:sz w:val="20"/>
                <w:szCs w:val="20"/>
                <w:lang w:val="en-US"/>
              </w:rPr>
              <w:t>2.2.49</w:t>
            </w:r>
          </w:p>
          <w:p w14:paraId="381CCE63" w14:textId="2CBD05FC" w:rsidR="00065462" w:rsidRPr="00AC7B65"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44266B6E" w14:textId="099D14A1" w:rsidR="00065462" w:rsidRPr="00AC7B65"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10F42F09" w14:textId="21825603"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2BD181B" w14:textId="6A9B67CA"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528140" w14:textId="2A092250"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17354BFF" w14:textId="66E9A904" w:rsidR="00065462" w:rsidRPr="00AC7B6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2B134A6" w14:textId="3ED5BC6D" w:rsidR="00065462" w:rsidRPr="00AC7B65"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133DBB4B" w14:textId="560C682C" w:rsidR="00065462" w:rsidRPr="00AC7B6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246F0CE" w14:textId="2D05E93A" w:rsidR="00065462" w:rsidRPr="00AC7B6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1586723" w14:textId="77777777" w:rsidTr="00FE0FFF">
        <w:tc>
          <w:tcPr>
            <w:tcW w:w="821" w:type="dxa"/>
            <w:vMerge/>
          </w:tcPr>
          <w:p w14:paraId="3C3D2C12" w14:textId="77777777" w:rsidR="00065462" w:rsidRPr="004C0BE9" w:rsidRDefault="00065462" w:rsidP="00065462">
            <w:pPr>
              <w:rPr>
                <w:rFonts w:cs="Times New Roman"/>
                <w:sz w:val="20"/>
                <w:szCs w:val="20"/>
              </w:rPr>
            </w:pPr>
          </w:p>
        </w:tc>
        <w:tc>
          <w:tcPr>
            <w:tcW w:w="1918" w:type="dxa"/>
            <w:vMerge/>
          </w:tcPr>
          <w:p w14:paraId="11D07114" w14:textId="77777777" w:rsidR="00065462" w:rsidRPr="004C0BE9" w:rsidRDefault="00065462" w:rsidP="00065462">
            <w:pPr>
              <w:rPr>
                <w:rFonts w:cs="Times New Roman"/>
                <w:sz w:val="20"/>
                <w:szCs w:val="20"/>
              </w:rPr>
            </w:pPr>
          </w:p>
        </w:tc>
        <w:tc>
          <w:tcPr>
            <w:tcW w:w="2218" w:type="dxa"/>
            <w:vMerge/>
          </w:tcPr>
          <w:p w14:paraId="048ECB22" w14:textId="77777777" w:rsidR="00065462" w:rsidRDefault="00065462" w:rsidP="00065462">
            <w:pPr>
              <w:rPr>
                <w:rFonts w:cs="Times New Roman"/>
                <w:sz w:val="20"/>
                <w:szCs w:val="20"/>
              </w:rPr>
            </w:pPr>
          </w:p>
        </w:tc>
        <w:tc>
          <w:tcPr>
            <w:tcW w:w="1668" w:type="dxa"/>
          </w:tcPr>
          <w:p w14:paraId="75139A09" w14:textId="34D939C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C093E70" w14:textId="6766845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59AD0935" w14:textId="50D4D426"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5E470AC6" w14:textId="70B14A64"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66752392" w14:textId="73DB47B1"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36E2897B" w14:textId="62F006DF"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BC10DAD" w14:textId="3E5A356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8365F18" w14:textId="25BFA409"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EAECDE" w14:textId="5C7FDC6F"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78DCF9F" w14:textId="4404AB29"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1662F1D6" w14:textId="02271F16"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CE467F2" w14:textId="0FDB9C3C"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1749A84" w14:textId="770568E2"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21185BC" w14:textId="77777777" w:rsidTr="00FE0FFF">
        <w:tc>
          <w:tcPr>
            <w:tcW w:w="821" w:type="dxa"/>
            <w:vMerge/>
          </w:tcPr>
          <w:p w14:paraId="05876AA5" w14:textId="77777777" w:rsidR="00065462" w:rsidRPr="004C0BE9" w:rsidRDefault="00065462" w:rsidP="00065462">
            <w:pPr>
              <w:rPr>
                <w:rFonts w:cs="Times New Roman"/>
                <w:sz w:val="20"/>
                <w:szCs w:val="20"/>
              </w:rPr>
            </w:pPr>
          </w:p>
        </w:tc>
        <w:tc>
          <w:tcPr>
            <w:tcW w:w="1918" w:type="dxa"/>
            <w:vMerge/>
          </w:tcPr>
          <w:p w14:paraId="3712FC9B" w14:textId="77777777" w:rsidR="00065462" w:rsidRPr="004C0BE9" w:rsidRDefault="00065462" w:rsidP="00065462">
            <w:pPr>
              <w:rPr>
                <w:rFonts w:cs="Times New Roman"/>
                <w:sz w:val="20"/>
                <w:szCs w:val="20"/>
              </w:rPr>
            </w:pPr>
          </w:p>
        </w:tc>
        <w:tc>
          <w:tcPr>
            <w:tcW w:w="2218" w:type="dxa"/>
            <w:vMerge/>
          </w:tcPr>
          <w:p w14:paraId="6E7196C7" w14:textId="77777777" w:rsidR="00065462" w:rsidRDefault="00065462" w:rsidP="00065462">
            <w:pPr>
              <w:rPr>
                <w:rFonts w:cs="Times New Roman"/>
                <w:sz w:val="20"/>
                <w:szCs w:val="20"/>
              </w:rPr>
            </w:pPr>
          </w:p>
        </w:tc>
        <w:tc>
          <w:tcPr>
            <w:tcW w:w="1668" w:type="dxa"/>
          </w:tcPr>
          <w:p w14:paraId="16B253A5" w14:textId="7630C4D7" w:rsidR="00065462" w:rsidRDefault="00065462" w:rsidP="00065462">
            <w:pPr>
              <w:rPr>
                <w:rFonts w:cs="Times New Roman"/>
                <w:sz w:val="20"/>
                <w:szCs w:val="20"/>
              </w:rPr>
            </w:pPr>
            <w:r>
              <w:rPr>
                <w:rFonts w:cs="Times New Roman"/>
                <w:sz w:val="20"/>
                <w:szCs w:val="20"/>
              </w:rPr>
              <w:t>Информацион-ные технологии в профес-сиональной деятельности врача</w:t>
            </w:r>
          </w:p>
        </w:tc>
        <w:tc>
          <w:tcPr>
            <w:tcW w:w="741" w:type="dxa"/>
            <w:vAlign w:val="center"/>
          </w:tcPr>
          <w:p w14:paraId="523FA473" w14:textId="47FC5228"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6E94C2DD" w14:textId="074668AB" w:rsidR="00065462" w:rsidRDefault="00065462" w:rsidP="00065462">
            <w:pPr>
              <w:jc w:val="center"/>
              <w:rPr>
                <w:rFonts w:cs="Times New Roman"/>
                <w:sz w:val="20"/>
                <w:szCs w:val="20"/>
                <w:lang w:val="en-US"/>
              </w:rPr>
            </w:pPr>
            <w:r>
              <w:rPr>
                <w:rFonts w:cs="Times New Roman"/>
                <w:sz w:val="20"/>
                <w:szCs w:val="20"/>
                <w:lang w:val="en-US"/>
              </w:rPr>
              <w:t>2.9.11</w:t>
            </w:r>
          </w:p>
        </w:tc>
        <w:tc>
          <w:tcPr>
            <w:tcW w:w="851" w:type="dxa"/>
            <w:tcBorders>
              <w:left w:val="nil"/>
              <w:bottom w:val="single" w:sz="4" w:space="0" w:color="auto"/>
              <w:right w:val="nil"/>
            </w:tcBorders>
          </w:tcPr>
          <w:p w14:paraId="5C04987C" w14:textId="3B32243B" w:rsidR="00065462" w:rsidRDefault="00065462" w:rsidP="00065462">
            <w:pPr>
              <w:jc w:val="center"/>
              <w:rPr>
                <w:rFonts w:cs="Times New Roman"/>
                <w:sz w:val="20"/>
                <w:szCs w:val="20"/>
                <w:lang w:val="en-US"/>
              </w:rPr>
            </w:pPr>
            <w:r>
              <w:rPr>
                <w:rFonts w:cs="Times New Roman"/>
                <w:sz w:val="20"/>
                <w:szCs w:val="20"/>
                <w:lang w:val="en-US"/>
              </w:rPr>
              <w:t>2.9.12</w:t>
            </w:r>
          </w:p>
        </w:tc>
        <w:tc>
          <w:tcPr>
            <w:tcW w:w="861" w:type="dxa"/>
            <w:tcBorders>
              <w:left w:val="nil"/>
              <w:bottom w:val="single" w:sz="4" w:space="0" w:color="auto"/>
            </w:tcBorders>
          </w:tcPr>
          <w:p w14:paraId="375AC528" w14:textId="77777777" w:rsidR="00065462" w:rsidRDefault="00065462" w:rsidP="00065462">
            <w:pPr>
              <w:jc w:val="center"/>
              <w:rPr>
                <w:rFonts w:cs="Times New Roman"/>
                <w:sz w:val="20"/>
                <w:szCs w:val="20"/>
                <w:lang w:val="en-US"/>
              </w:rPr>
            </w:pPr>
          </w:p>
        </w:tc>
        <w:tc>
          <w:tcPr>
            <w:tcW w:w="896" w:type="dxa"/>
            <w:vAlign w:val="center"/>
          </w:tcPr>
          <w:p w14:paraId="304A6FE4" w14:textId="175C3309"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2B347EF" w14:textId="332A1860"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2DB67F4" w14:textId="0DA4AE20"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562FC418" w14:textId="01B8A811"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182BF5D" w14:textId="24144E9F"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0FF402D1" w14:textId="3A18F751"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F1CCFF7" w14:textId="6AD4A8D4"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F62F303" w14:textId="7B5DB50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8810D1" w14:textId="77777777" w:rsidTr="00FE0FFF">
        <w:tc>
          <w:tcPr>
            <w:tcW w:w="821" w:type="dxa"/>
            <w:vMerge/>
          </w:tcPr>
          <w:p w14:paraId="4E71EBFD" w14:textId="77777777" w:rsidR="00065462" w:rsidRPr="004C0BE9" w:rsidRDefault="00065462" w:rsidP="00065462">
            <w:pPr>
              <w:rPr>
                <w:rFonts w:cs="Times New Roman"/>
                <w:sz w:val="20"/>
                <w:szCs w:val="20"/>
              </w:rPr>
            </w:pPr>
          </w:p>
        </w:tc>
        <w:tc>
          <w:tcPr>
            <w:tcW w:w="1918" w:type="dxa"/>
            <w:vMerge/>
          </w:tcPr>
          <w:p w14:paraId="037717D0" w14:textId="77777777" w:rsidR="00065462" w:rsidRPr="004C0BE9" w:rsidRDefault="00065462" w:rsidP="00065462">
            <w:pPr>
              <w:rPr>
                <w:rFonts w:cs="Times New Roman"/>
                <w:sz w:val="20"/>
                <w:szCs w:val="20"/>
              </w:rPr>
            </w:pPr>
          </w:p>
        </w:tc>
        <w:tc>
          <w:tcPr>
            <w:tcW w:w="2218" w:type="dxa"/>
            <w:vMerge/>
          </w:tcPr>
          <w:p w14:paraId="0AD9444F" w14:textId="77777777" w:rsidR="00065462" w:rsidRDefault="00065462" w:rsidP="00065462">
            <w:pPr>
              <w:rPr>
                <w:rFonts w:cs="Times New Roman"/>
                <w:sz w:val="20"/>
                <w:szCs w:val="20"/>
              </w:rPr>
            </w:pPr>
          </w:p>
        </w:tc>
        <w:tc>
          <w:tcPr>
            <w:tcW w:w="1668" w:type="dxa"/>
          </w:tcPr>
          <w:p w14:paraId="4C1E3196" w14:textId="361B113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D612BBF" w14:textId="4770F487"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361AEB1" w14:textId="77777777" w:rsidR="00065462" w:rsidRDefault="00065462" w:rsidP="00065462">
            <w:pPr>
              <w:jc w:val="center"/>
              <w:rPr>
                <w:rFonts w:cs="Times New Roman"/>
                <w:sz w:val="20"/>
                <w:szCs w:val="20"/>
              </w:rPr>
            </w:pPr>
            <w:r>
              <w:rPr>
                <w:rFonts w:cs="Times New Roman"/>
                <w:sz w:val="20"/>
                <w:szCs w:val="20"/>
              </w:rPr>
              <w:t>2.14.1</w:t>
            </w:r>
          </w:p>
          <w:p w14:paraId="53D81993" w14:textId="6577995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38434F31" w14:textId="77777777" w:rsidR="00065462" w:rsidRDefault="00065462" w:rsidP="00065462">
            <w:pPr>
              <w:jc w:val="center"/>
              <w:rPr>
                <w:rFonts w:cs="Times New Roman"/>
                <w:sz w:val="20"/>
                <w:szCs w:val="20"/>
              </w:rPr>
            </w:pPr>
            <w:r>
              <w:rPr>
                <w:rFonts w:cs="Times New Roman"/>
                <w:sz w:val="20"/>
                <w:szCs w:val="20"/>
              </w:rPr>
              <w:t>2.14.3</w:t>
            </w:r>
          </w:p>
          <w:p w14:paraId="2459F86B" w14:textId="0941CC71"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A9BD672" w14:textId="3C4CC30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377EA862" w14:textId="67E28AF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10E90B2" w14:textId="78F9A14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6D1AF03" w14:textId="1BAE386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53408B0" w14:textId="05B6A60E"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83E38DB" w14:textId="4B0D2A5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617F922" w14:textId="531F5CB2"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0BD6373" w14:textId="7533FED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C9CDAEF" w14:textId="66C55B3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D34125D" w14:textId="77777777" w:rsidTr="00FE0FFF">
        <w:tc>
          <w:tcPr>
            <w:tcW w:w="821" w:type="dxa"/>
            <w:vMerge/>
          </w:tcPr>
          <w:p w14:paraId="34E6031C" w14:textId="77777777" w:rsidR="00065462" w:rsidRPr="004C0BE9" w:rsidRDefault="00065462" w:rsidP="00065462">
            <w:pPr>
              <w:rPr>
                <w:rFonts w:cs="Times New Roman"/>
                <w:sz w:val="20"/>
                <w:szCs w:val="20"/>
              </w:rPr>
            </w:pPr>
          </w:p>
        </w:tc>
        <w:tc>
          <w:tcPr>
            <w:tcW w:w="1918" w:type="dxa"/>
            <w:vMerge/>
          </w:tcPr>
          <w:p w14:paraId="77121FB6" w14:textId="77777777" w:rsidR="00065462" w:rsidRPr="004C0BE9" w:rsidRDefault="00065462" w:rsidP="00065462">
            <w:pPr>
              <w:rPr>
                <w:rFonts w:cs="Times New Roman"/>
                <w:sz w:val="20"/>
                <w:szCs w:val="20"/>
              </w:rPr>
            </w:pPr>
          </w:p>
        </w:tc>
        <w:tc>
          <w:tcPr>
            <w:tcW w:w="2218" w:type="dxa"/>
            <w:vMerge/>
          </w:tcPr>
          <w:p w14:paraId="0D578175" w14:textId="77777777" w:rsidR="00065462" w:rsidRDefault="00065462" w:rsidP="00065462">
            <w:pPr>
              <w:rPr>
                <w:rFonts w:cs="Times New Roman"/>
                <w:sz w:val="20"/>
                <w:szCs w:val="20"/>
              </w:rPr>
            </w:pPr>
          </w:p>
        </w:tc>
        <w:tc>
          <w:tcPr>
            <w:tcW w:w="1668" w:type="dxa"/>
          </w:tcPr>
          <w:p w14:paraId="710E0E30" w14:textId="3C48713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343397A" w14:textId="422B517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2E06ACB" w14:textId="77777777" w:rsidR="00065462" w:rsidRDefault="00065462" w:rsidP="00065462">
            <w:pPr>
              <w:jc w:val="center"/>
              <w:rPr>
                <w:rFonts w:cs="Times New Roman"/>
                <w:sz w:val="20"/>
                <w:szCs w:val="20"/>
              </w:rPr>
            </w:pPr>
            <w:r>
              <w:rPr>
                <w:rFonts w:cs="Times New Roman"/>
                <w:sz w:val="20"/>
                <w:szCs w:val="20"/>
              </w:rPr>
              <w:t>2.15.1</w:t>
            </w:r>
          </w:p>
          <w:p w14:paraId="0500E8D9" w14:textId="466DA23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76F437B2" w14:textId="77777777" w:rsidR="00065462" w:rsidRDefault="00065462" w:rsidP="00065462">
            <w:pPr>
              <w:jc w:val="center"/>
              <w:rPr>
                <w:rFonts w:cs="Times New Roman"/>
                <w:sz w:val="20"/>
                <w:szCs w:val="20"/>
              </w:rPr>
            </w:pPr>
            <w:r>
              <w:rPr>
                <w:rFonts w:cs="Times New Roman"/>
                <w:sz w:val="20"/>
                <w:szCs w:val="20"/>
              </w:rPr>
              <w:t>2.15.3</w:t>
            </w:r>
          </w:p>
          <w:p w14:paraId="0EF1730C" w14:textId="12099836"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FD75F43" w14:textId="1520FC8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46E6740" w14:textId="2D838CC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A7C0140" w14:textId="2ABC4C5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248EFE3" w14:textId="14C9793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277FDA" w14:textId="103C74D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60A45D" w14:textId="7A5A727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F8E7048" w14:textId="7AE5C7F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6765497" w14:textId="5C36653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4982E46" w14:textId="2DD5D84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4C88AFA" w14:textId="77777777" w:rsidTr="00FE0FFF">
        <w:tc>
          <w:tcPr>
            <w:tcW w:w="821" w:type="dxa"/>
            <w:vMerge/>
          </w:tcPr>
          <w:p w14:paraId="0410EDCD" w14:textId="77777777" w:rsidR="00065462" w:rsidRPr="004C0BE9" w:rsidRDefault="00065462" w:rsidP="00065462">
            <w:pPr>
              <w:rPr>
                <w:rFonts w:cs="Times New Roman"/>
                <w:sz w:val="20"/>
                <w:szCs w:val="20"/>
              </w:rPr>
            </w:pPr>
          </w:p>
        </w:tc>
        <w:tc>
          <w:tcPr>
            <w:tcW w:w="1918" w:type="dxa"/>
            <w:vMerge/>
          </w:tcPr>
          <w:p w14:paraId="187F8BD8" w14:textId="77777777" w:rsidR="00065462" w:rsidRPr="004C0BE9" w:rsidRDefault="00065462" w:rsidP="00065462">
            <w:pPr>
              <w:rPr>
                <w:rFonts w:cs="Times New Roman"/>
                <w:sz w:val="20"/>
                <w:szCs w:val="20"/>
              </w:rPr>
            </w:pPr>
          </w:p>
        </w:tc>
        <w:tc>
          <w:tcPr>
            <w:tcW w:w="2218" w:type="dxa"/>
            <w:vMerge/>
          </w:tcPr>
          <w:p w14:paraId="7024A40C" w14:textId="77777777" w:rsidR="00065462" w:rsidRDefault="00065462" w:rsidP="00065462">
            <w:pPr>
              <w:rPr>
                <w:rFonts w:cs="Times New Roman"/>
                <w:sz w:val="20"/>
                <w:szCs w:val="20"/>
              </w:rPr>
            </w:pPr>
          </w:p>
        </w:tc>
        <w:tc>
          <w:tcPr>
            <w:tcW w:w="1668" w:type="dxa"/>
          </w:tcPr>
          <w:p w14:paraId="48B6649C" w14:textId="7FD6175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83E7F14" w14:textId="5349793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44BCC18C" w14:textId="77777777" w:rsidR="00065462" w:rsidRDefault="00065462" w:rsidP="00065462">
            <w:pPr>
              <w:jc w:val="center"/>
              <w:rPr>
                <w:rFonts w:cs="Times New Roman"/>
                <w:sz w:val="20"/>
                <w:szCs w:val="20"/>
              </w:rPr>
            </w:pPr>
            <w:r>
              <w:rPr>
                <w:rFonts w:cs="Times New Roman"/>
                <w:sz w:val="20"/>
                <w:szCs w:val="20"/>
              </w:rPr>
              <w:t>2.16.1</w:t>
            </w:r>
          </w:p>
          <w:p w14:paraId="309DE3E7" w14:textId="1859EE08"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D0D5809" w14:textId="77777777" w:rsidR="00065462" w:rsidRDefault="00065462" w:rsidP="00065462">
            <w:pPr>
              <w:jc w:val="center"/>
              <w:rPr>
                <w:rFonts w:cs="Times New Roman"/>
                <w:sz w:val="20"/>
                <w:szCs w:val="20"/>
              </w:rPr>
            </w:pPr>
            <w:r>
              <w:rPr>
                <w:rFonts w:cs="Times New Roman"/>
                <w:sz w:val="20"/>
                <w:szCs w:val="20"/>
              </w:rPr>
              <w:t>2.16.3</w:t>
            </w:r>
          </w:p>
          <w:p w14:paraId="343CF341" w14:textId="13F734C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214CD264" w14:textId="0DB0722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B300EA3" w14:textId="45186DC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DAE418F" w14:textId="55375D4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115C338" w14:textId="48034B2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AEF24FD" w14:textId="416724DC"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36B0275" w14:textId="2CFDD1E8"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B4A28C7" w14:textId="206A7DC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70B582C" w14:textId="30684CF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9426FD2" w14:textId="2C5D0AA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98C146B" w14:textId="77777777" w:rsidTr="00FE0FFF">
        <w:tc>
          <w:tcPr>
            <w:tcW w:w="821" w:type="dxa"/>
            <w:vMerge/>
          </w:tcPr>
          <w:p w14:paraId="618290B1" w14:textId="77777777" w:rsidR="00065462" w:rsidRPr="004C0BE9" w:rsidRDefault="00065462" w:rsidP="00065462">
            <w:pPr>
              <w:rPr>
                <w:rFonts w:cs="Times New Roman"/>
                <w:sz w:val="20"/>
                <w:szCs w:val="20"/>
              </w:rPr>
            </w:pPr>
          </w:p>
        </w:tc>
        <w:tc>
          <w:tcPr>
            <w:tcW w:w="1918" w:type="dxa"/>
            <w:vMerge/>
          </w:tcPr>
          <w:p w14:paraId="68F5BE73" w14:textId="77777777" w:rsidR="00065462" w:rsidRPr="004C0BE9" w:rsidRDefault="00065462" w:rsidP="00065462">
            <w:pPr>
              <w:rPr>
                <w:rFonts w:cs="Times New Roman"/>
                <w:sz w:val="20"/>
                <w:szCs w:val="20"/>
              </w:rPr>
            </w:pPr>
          </w:p>
        </w:tc>
        <w:tc>
          <w:tcPr>
            <w:tcW w:w="2218" w:type="dxa"/>
            <w:vMerge/>
          </w:tcPr>
          <w:p w14:paraId="36982E0D" w14:textId="77777777" w:rsidR="00065462" w:rsidRDefault="00065462" w:rsidP="00065462">
            <w:pPr>
              <w:rPr>
                <w:rFonts w:cs="Times New Roman"/>
                <w:sz w:val="20"/>
                <w:szCs w:val="20"/>
              </w:rPr>
            </w:pPr>
          </w:p>
        </w:tc>
        <w:tc>
          <w:tcPr>
            <w:tcW w:w="1668" w:type="dxa"/>
          </w:tcPr>
          <w:p w14:paraId="072B6E43" w14:textId="086F671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831A309" w14:textId="34D39C5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520FF5C" w14:textId="77777777" w:rsidR="00065462" w:rsidRDefault="00065462" w:rsidP="00065462">
            <w:pPr>
              <w:jc w:val="center"/>
              <w:rPr>
                <w:rFonts w:cs="Times New Roman"/>
                <w:sz w:val="20"/>
                <w:szCs w:val="20"/>
              </w:rPr>
            </w:pPr>
            <w:r>
              <w:rPr>
                <w:rFonts w:cs="Times New Roman"/>
                <w:sz w:val="20"/>
                <w:szCs w:val="20"/>
              </w:rPr>
              <w:t>2.17.1</w:t>
            </w:r>
          </w:p>
          <w:p w14:paraId="13484792" w14:textId="4DF132C7"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935EBA3" w14:textId="77777777" w:rsidR="00065462" w:rsidRDefault="00065462" w:rsidP="00065462">
            <w:pPr>
              <w:jc w:val="center"/>
              <w:rPr>
                <w:rFonts w:cs="Times New Roman"/>
                <w:sz w:val="20"/>
                <w:szCs w:val="20"/>
              </w:rPr>
            </w:pPr>
            <w:r>
              <w:rPr>
                <w:rFonts w:cs="Times New Roman"/>
                <w:sz w:val="20"/>
                <w:szCs w:val="20"/>
              </w:rPr>
              <w:t>2.17.3</w:t>
            </w:r>
          </w:p>
          <w:p w14:paraId="56EE6176" w14:textId="649DA2E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121DD944" w14:textId="0E7F7E31"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E24C0AD" w14:textId="4C18E47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3005E74" w14:textId="7201415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034450F" w14:textId="35352CA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04A1DC7" w14:textId="53FDFDF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6653728" w14:textId="5204F8F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401C789" w14:textId="23D129A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350899E" w14:textId="2A389FE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3BC4ABD" w14:textId="595C04E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EA9AAEA" w14:textId="77777777" w:rsidTr="00FE0FFF">
        <w:tc>
          <w:tcPr>
            <w:tcW w:w="821" w:type="dxa"/>
            <w:vMerge/>
          </w:tcPr>
          <w:p w14:paraId="641A8440" w14:textId="77777777" w:rsidR="00065462" w:rsidRPr="004C0BE9" w:rsidRDefault="00065462" w:rsidP="00065462">
            <w:pPr>
              <w:rPr>
                <w:rFonts w:cs="Times New Roman"/>
                <w:sz w:val="20"/>
                <w:szCs w:val="20"/>
              </w:rPr>
            </w:pPr>
          </w:p>
        </w:tc>
        <w:tc>
          <w:tcPr>
            <w:tcW w:w="1918" w:type="dxa"/>
            <w:vMerge/>
          </w:tcPr>
          <w:p w14:paraId="68507ABE" w14:textId="77777777" w:rsidR="00065462" w:rsidRPr="004C0BE9" w:rsidRDefault="00065462" w:rsidP="00065462">
            <w:pPr>
              <w:rPr>
                <w:rFonts w:cs="Times New Roman"/>
                <w:sz w:val="20"/>
                <w:szCs w:val="20"/>
              </w:rPr>
            </w:pPr>
          </w:p>
        </w:tc>
        <w:tc>
          <w:tcPr>
            <w:tcW w:w="2218" w:type="dxa"/>
            <w:vMerge w:val="restart"/>
          </w:tcPr>
          <w:p w14:paraId="7281AFA6" w14:textId="14457D5B" w:rsidR="00065462" w:rsidRPr="004C0BE9" w:rsidRDefault="00065462" w:rsidP="00065462">
            <w:pPr>
              <w:rPr>
                <w:rFonts w:cs="Times New Roman"/>
                <w:sz w:val="20"/>
                <w:szCs w:val="20"/>
              </w:rPr>
            </w:pPr>
            <w:r>
              <w:rPr>
                <w:rFonts w:cs="Times New Roman"/>
                <w:sz w:val="20"/>
                <w:szCs w:val="20"/>
              </w:rPr>
              <w:t xml:space="preserve">ОПК-5.3. </w:t>
            </w:r>
            <w:r w:rsidRPr="004C0BE9">
              <w:rPr>
                <w:rFonts w:cs="Times New Roman"/>
                <w:sz w:val="20"/>
                <w:szCs w:val="20"/>
              </w:rPr>
              <w:t>Осуществляет контроль выполнения должностных обязанностей находящимися в распоряжении медицинскими работниками</w:t>
            </w:r>
          </w:p>
        </w:tc>
        <w:tc>
          <w:tcPr>
            <w:tcW w:w="1668" w:type="dxa"/>
          </w:tcPr>
          <w:p w14:paraId="743C7155" w14:textId="11B2C767"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4DD4B7CC" w14:textId="129885CD"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5104A535" w14:textId="77777777" w:rsidR="00065462" w:rsidRDefault="00065462" w:rsidP="00065462">
            <w:pPr>
              <w:jc w:val="center"/>
              <w:rPr>
                <w:rFonts w:cs="Times New Roman"/>
                <w:sz w:val="20"/>
                <w:szCs w:val="20"/>
                <w:lang w:val="en-US"/>
              </w:rPr>
            </w:pPr>
            <w:r>
              <w:rPr>
                <w:rFonts w:cs="Times New Roman"/>
                <w:sz w:val="20"/>
                <w:szCs w:val="20"/>
                <w:lang w:val="en-US"/>
              </w:rPr>
              <w:t>2.4.4</w:t>
            </w:r>
          </w:p>
          <w:p w14:paraId="3F6057B0" w14:textId="77777777" w:rsidR="00065462" w:rsidRDefault="00065462" w:rsidP="00065462">
            <w:pPr>
              <w:jc w:val="center"/>
              <w:rPr>
                <w:rFonts w:cs="Times New Roman"/>
                <w:sz w:val="20"/>
                <w:szCs w:val="20"/>
                <w:lang w:val="en-US"/>
              </w:rPr>
            </w:pPr>
            <w:r>
              <w:rPr>
                <w:rFonts w:cs="Times New Roman"/>
                <w:sz w:val="20"/>
                <w:szCs w:val="20"/>
                <w:lang w:val="en-US"/>
              </w:rPr>
              <w:t>2.4.5</w:t>
            </w:r>
          </w:p>
          <w:p w14:paraId="545F6F5F" w14:textId="77777777" w:rsidR="00065462" w:rsidRDefault="00065462" w:rsidP="00065462">
            <w:pPr>
              <w:jc w:val="center"/>
              <w:rPr>
                <w:rFonts w:cs="Times New Roman"/>
                <w:sz w:val="20"/>
                <w:szCs w:val="20"/>
                <w:lang w:val="en-US"/>
              </w:rPr>
            </w:pPr>
            <w:r>
              <w:rPr>
                <w:rFonts w:cs="Times New Roman"/>
                <w:sz w:val="20"/>
                <w:szCs w:val="20"/>
                <w:lang w:val="en-US"/>
              </w:rPr>
              <w:t>2.4.8</w:t>
            </w:r>
          </w:p>
          <w:p w14:paraId="43DCAF89" w14:textId="6B30DD78" w:rsidR="00065462" w:rsidRPr="00FD5BEA" w:rsidRDefault="00065462" w:rsidP="00065462">
            <w:pPr>
              <w:jc w:val="center"/>
              <w:rPr>
                <w:rFonts w:cs="Times New Roman"/>
                <w:sz w:val="20"/>
                <w:szCs w:val="20"/>
                <w:lang w:val="en-US"/>
              </w:rPr>
            </w:pPr>
            <w:r>
              <w:rPr>
                <w:rFonts w:cs="Times New Roman"/>
                <w:sz w:val="20"/>
                <w:szCs w:val="20"/>
                <w:lang w:val="en-US"/>
              </w:rPr>
              <w:t>2.4.9</w:t>
            </w:r>
          </w:p>
        </w:tc>
        <w:tc>
          <w:tcPr>
            <w:tcW w:w="851" w:type="dxa"/>
            <w:tcBorders>
              <w:left w:val="nil"/>
              <w:bottom w:val="single" w:sz="4" w:space="0" w:color="auto"/>
              <w:right w:val="nil"/>
            </w:tcBorders>
          </w:tcPr>
          <w:p w14:paraId="49E72D00" w14:textId="77777777" w:rsidR="00065462" w:rsidRDefault="00065462" w:rsidP="00065462">
            <w:pPr>
              <w:jc w:val="center"/>
              <w:rPr>
                <w:rFonts w:cs="Times New Roman"/>
                <w:sz w:val="20"/>
                <w:szCs w:val="20"/>
                <w:lang w:val="en-US"/>
              </w:rPr>
            </w:pPr>
            <w:r>
              <w:rPr>
                <w:rFonts w:cs="Times New Roman"/>
                <w:sz w:val="20"/>
                <w:szCs w:val="20"/>
                <w:lang w:val="en-US"/>
              </w:rPr>
              <w:t>2.4.11</w:t>
            </w:r>
          </w:p>
          <w:p w14:paraId="54E7FAF8" w14:textId="77777777" w:rsidR="00065462" w:rsidRDefault="00065462" w:rsidP="00065462">
            <w:pPr>
              <w:jc w:val="center"/>
              <w:rPr>
                <w:rFonts w:cs="Times New Roman"/>
                <w:sz w:val="20"/>
                <w:szCs w:val="20"/>
                <w:lang w:val="en-US"/>
              </w:rPr>
            </w:pPr>
            <w:r>
              <w:rPr>
                <w:rFonts w:cs="Times New Roman"/>
                <w:sz w:val="20"/>
                <w:szCs w:val="20"/>
                <w:lang w:val="en-US"/>
              </w:rPr>
              <w:t>2.4.12</w:t>
            </w:r>
          </w:p>
          <w:p w14:paraId="69CBD0CD" w14:textId="77777777" w:rsidR="00065462" w:rsidRDefault="00065462" w:rsidP="00065462">
            <w:pPr>
              <w:jc w:val="center"/>
              <w:rPr>
                <w:rFonts w:cs="Times New Roman"/>
                <w:sz w:val="20"/>
                <w:szCs w:val="20"/>
                <w:lang w:val="en-US"/>
              </w:rPr>
            </w:pPr>
            <w:r>
              <w:rPr>
                <w:rFonts w:cs="Times New Roman"/>
                <w:sz w:val="20"/>
                <w:szCs w:val="20"/>
                <w:lang w:val="en-US"/>
              </w:rPr>
              <w:t>2.4.14</w:t>
            </w:r>
          </w:p>
          <w:p w14:paraId="0446F6DC" w14:textId="6EC9B8F7" w:rsidR="00065462" w:rsidRPr="00FD5BEA" w:rsidRDefault="00065462" w:rsidP="00065462">
            <w:pPr>
              <w:jc w:val="center"/>
              <w:rPr>
                <w:rFonts w:cs="Times New Roman"/>
                <w:sz w:val="20"/>
                <w:szCs w:val="20"/>
                <w:lang w:val="en-US"/>
              </w:rPr>
            </w:pPr>
            <w:r>
              <w:rPr>
                <w:rFonts w:cs="Times New Roman"/>
                <w:sz w:val="20"/>
                <w:szCs w:val="20"/>
                <w:lang w:val="en-US"/>
              </w:rPr>
              <w:t>2.4.15</w:t>
            </w:r>
          </w:p>
        </w:tc>
        <w:tc>
          <w:tcPr>
            <w:tcW w:w="861" w:type="dxa"/>
            <w:tcBorders>
              <w:left w:val="nil"/>
              <w:bottom w:val="single" w:sz="4" w:space="0" w:color="auto"/>
            </w:tcBorders>
          </w:tcPr>
          <w:p w14:paraId="744E0691" w14:textId="77777777" w:rsidR="00065462" w:rsidRDefault="00065462" w:rsidP="00065462">
            <w:pPr>
              <w:jc w:val="center"/>
              <w:rPr>
                <w:rFonts w:cs="Times New Roman"/>
                <w:sz w:val="20"/>
                <w:szCs w:val="20"/>
                <w:lang w:val="en-US"/>
              </w:rPr>
            </w:pPr>
            <w:r>
              <w:rPr>
                <w:rFonts w:cs="Times New Roman"/>
                <w:sz w:val="20"/>
                <w:szCs w:val="20"/>
                <w:lang w:val="en-US"/>
              </w:rPr>
              <w:t>2.4.16</w:t>
            </w:r>
          </w:p>
          <w:p w14:paraId="31791277" w14:textId="70EAD37E" w:rsidR="00065462" w:rsidRPr="00FD5BEA"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0CC63015" w14:textId="30B70172" w:rsidR="00065462" w:rsidRPr="00FD5BEA"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2A2F48BB" w14:textId="23EC353A" w:rsidR="00065462" w:rsidRPr="00FD5BEA"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73060320" w14:textId="2403F3F5"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8B2D09F" w14:textId="34B93FA7"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EFA301E" w14:textId="2D2A9F6B" w:rsidR="00065462" w:rsidRPr="00FD5BEA"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2F14A5E6" w14:textId="2ED5299C" w:rsidR="00065462" w:rsidRPr="00FD5BEA"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62D2878" w14:textId="418F3AF2" w:rsidR="00065462" w:rsidRPr="00FD5BEA"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49BF8EE" w14:textId="6973E97B" w:rsidR="00065462" w:rsidRPr="00FD5BEA"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FCF7ED7" w14:textId="77777777" w:rsidTr="00FE0FFF">
        <w:tc>
          <w:tcPr>
            <w:tcW w:w="821" w:type="dxa"/>
            <w:vMerge/>
          </w:tcPr>
          <w:p w14:paraId="6882A67A" w14:textId="77777777" w:rsidR="00065462" w:rsidRPr="004C0BE9" w:rsidRDefault="00065462" w:rsidP="00065462">
            <w:pPr>
              <w:rPr>
                <w:rFonts w:cs="Times New Roman"/>
                <w:sz w:val="20"/>
                <w:szCs w:val="20"/>
              </w:rPr>
            </w:pPr>
          </w:p>
        </w:tc>
        <w:tc>
          <w:tcPr>
            <w:tcW w:w="1918" w:type="dxa"/>
            <w:vMerge/>
          </w:tcPr>
          <w:p w14:paraId="7739946C" w14:textId="77777777" w:rsidR="00065462" w:rsidRPr="004C0BE9" w:rsidRDefault="00065462" w:rsidP="00065462">
            <w:pPr>
              <w:rPr>
                <w:rFonts w:cs="Times New Roman"/>
                <w:sz w:val="20"/>
                <w:szCs w:val="20"/>
              </w:rPr>
            </w:pPr>
          </w:p>
        </w:tc>
        <w:tc>
          <w:tcPr>
            <w:tcW w:w="2218" w:type="dxa"/>
            <w:vMerge/>
          </w:tcPr>
          <w:p w14:paraId="76FFE7F8" w14:textId="77777777" w:rsidR="00065462" w:rsidRDefault="00065462" w:rsidP="00065462">
            <w:pPr>
              <w:rPr>
                <w:rFonts w:cs="Times New Roman"/>
                <w:sz w:val="20"/>
                <w:szCs w:val="20"/>
              </w:rPr>
            </w:pPr>
          </w:p>
        </w:tc>
        <w:tc>
          <w:tcPr>
            <w:tcW w:w="1668" w:type="dxa"/>
          </w:tcPr>
          <w:p w14:paraId="5273154C" w14:textId="1729245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404D65C" w14:textId="2064B5B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29AF9BA" w14:textId="77777777" w:rsidR="00065462" w:rsidRDefault="00065462" w:rsidP="00065462">
            <w:pPr>
              <w:jc w:val="center"/>
              <w:rPr>
                <w:rFonts w:cs="Times New Roman"/>
                <w:sz w:val="20"/>
                <w:szCs w:val="20"/>
              </w:rPr>
            </w:pPr>
            <w:r>
              <w:rPr>
                <w:rFonts w:cs="Times New Roman"/>
                <w:sz w:val="20"/>
                <w:szCs w:val="20"/>
              </w:rPr>
              <w:t>2.14.1</w:t>
            </w:r>
          </w:p>
          <w:p w14:paraId="68A0416A" w14:textId="1E6B37C7"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24793A7" w14:textId="77777777" w:rsidR="00065462" w:rsidRDefault="00065462" w:rsidP="00065462">
            <w:pPr>
              <w:jc w:val="center"/>
              <w:rPr>
                <w:rFonts w:cs="Times New Roman"/>
                <w:sz w:val="20"/>
                <w:szCs w:val="20"/>
              </w:rPr>
            </w:pPr>
            <w:r>
              <w:rPr>
                <w:rFonts w:cs="Times New Roman"/>
                <w:sz w:val="20"/>
                <w:szCs w:val="20"/>
              </w:rPr>
              <w:t>2.14.3</w:t>
            </w:r>
          </w:p>
          <w:p w14:paraId="66FA6FF9" w14:textId="5EF836A6"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30A695F3" w14:textId="735554FE"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1D353BD" w14:textId="2BAA9A8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401F93" w14:textId="4AF7B38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E0820CB" w14:textId="1BAEB3C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8DF0D26" w14:textId="1834D26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00838F5" w14:textId="3D78C13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67DD3CA" w14:textId="5C982D5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432BC7B" w14:textId="551174A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9759B32" w14:textId="19B5B830"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3D9F362" w14:textId="77777777" w:rsidTr="00FE0FFF">
        <w:tc>
          <w:tcPr>
            <w:tcW w:w="821" w:type="dxa"/>
            <w:vMerge/>
          </w:tcPr>
          <w:p w14:paraId="2CD937DE" w14:textId="77777777" w:rsidR="00065462" w:rsidRPr="004C0BE9" w:rsidRDefault="00065462" w:rsidP="00065462">
            <w:pPr>
              <w:rPr>
                <w:rFonts w:cs="Times New Roman"/>
                <w:sz w:val="20"/>
                <w:szCs w:val="20"/>
              </w:rPr>
            </w:pPr>
          </w:p>
        </w:tc>
        <w:tc>
          <w:tcPr>
            <w:tcW w:w="1918" w:type="dxa"/>
            <w:vMerge/>
          </w:tcPr>
          <w:p w14:paraId="24411059" w14:textId="77777777" w:rsidR="00065462" w:rsidRPr="004C0BE9" w:rsidRDefault="00065462" w:rsidP="00065462">
            <w:pPr>
              <w:rPr>
                <w:rFonts w:cs="Times New Roman"/>
                <w:sz w:val="20"/>
                <w:szCs w:val="20"/>
              </w:rPr>
            </w:pPr>
          </w:p>
        </w:tc>
        <w:tc>
          <w:tcPr>
            <w:tcW w:w="2218" w:type="dxa"/>
            <w:vMerge/>
          </w:tcPr>
          <w:p w14:paraId="6F1CF1DB" w14:textId="77777777" w:rsidR="00065462" w:rsidRDefault="00065462" w:rsidP="00065462">
            <w:pPr>
              <w:rPr>
                <w:rFonts w:cs="Times New Roman"/>
                <w:sz w:val="20"/>
                <w:szCs w:val="20"/>
              </w:rPr>
            </w:pPr>
          </w:p>
        </w:tc>
        <w:tc>
          <w:tcPr>
            <w:tcW w:w="1668" w:type="dxa"/>
          </w:tcPr>
          <w:p w14:paraId="4477625C" w14:textId="6B67CAC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3052A61" w14:textId="07DAF6C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6392872" w14:textId="77777777" w:rsidR="00065462" w:rsidRDefault="00065462" w:rsidP="00065462">
            <w:pPr>
              <w:jc w:val="center"/>
              <w:rPr>
                <w:rFonts w:cs="Times New Roman"/>
                <w:sz w:val="20"/>
                <w:szCs w:val="20"/>
              </w:rPr>
            </w:pPr>
            <w:r>
              <w:rPr>
                <w:rFonts w:cs="Times New Roman"/>
                <w:sz w:val="20"/>
                <w:szCs w:val="20"/>
              </w:rPr>
              <w:t>2.15.1</w:t>
            </w:r>
          </w:p>
          <w:p w14:paraId="6837A59A" w14:textId="09D1918E"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47C9BD0B" w14:textId="77777777" w:rsidR="00065462" w:rsidRDefault="00065462" w:rsidP="00065462">
            <w:pPr>
              <w:jc w:val="center"/>
              <w:rPr>
                <w:rFonts w:cs="Times New Roman"/>
                <w:sz w:val="20"/>
                <w:szCs w:val="20"/>
              </w:rPr>
            </w:pPr>
            <w:r>
              <w:rPr>
                <w:rFonts w:cs="Times New Roman"/>
                <w:sz w:val="20"/>
                <w:szCs w:val="20"/>
              </w:rPr>
              <w:t>2.15.3</w:t>
            </w:r>
          </w:p>
          <w:p w14:paraId="39D8E108" w14:textId="21661B46"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03DD2D0" w14:textId="653122D2"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ECD4668" w14:textId="2911BCB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13039C" w14:textId="2880831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87E4D03" w14:textId="6531799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05D6806" w14:textId="36139D0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A6C7271" w14:textId="297D093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D6F1EBB" w14:textId="3CD64DE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AFAE94A" w14:textId="0476899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6D49160" w14:textId="5289C31E"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588523E" w14:textId="77777777" w:rsidTr="00FE0FFF">
        <w:tc>
          <w:tcPr>
            <w:tcW w:w="821" w:type="dxa"/>
            <w:vMerge/>
          </w:tcPr>
          <w:p w14:paraId="08F57992" w14:textId="77777777" w:rsidR="00065462" w:rsidRPr="004C0BE9" w:rsidRDefault="00065462" w:rsidP="00065462">
            <w:pPr>
              <w:rPr>
                <w:rFonts w:cs="Times New Roman"/>
                <w:sz w:val="20"/>
                <w:szCs w:val="20"/>
              </w:rPr>
            </w:pPr>
          </w:p>
        </w:tc>
        <w:tc>
          <w:tcPr>
            <w:tcW w:w="1918" w:type="dxa"/>
            <w:vMerge/>
          </w:tcPr>
          <w:p w14:paraId="4C4582EC" w14:textId="77777777" w:rsidR="00065462" w:rsidRPr="004C0BE9" w:rsidRDefault="00065462" w:rsidP="00065462">
            <w:pPr>
              <w:rPr>
                <w:rFonts w:cs="Times New Roman"/>
                <w:sz w:val="20"/>
                <w:szCs w:val="20"/>
              </w:rPr>
            </w:pPr>
          </w:p>
        </w:tc>
        <w:tc>
          <w:tcPr>
            <w:tcW w:w="2218" w:type="dxa"/>
            <w:vMerge/>
          </w:tcPr>
          <w:p w14:paraId="21BC6A02" w14:textId="77777777" w:rsidR="00065462" w:rsidRDefault="00065462" w:rsidP="00065462">
            <w:pPr>
              <w:rPr>
                <w:rFonts w:cs="Times New Roman"/>
                <w:sz w:val="20"/>
                <w:szCs w:val="20"/>
              </w:rPr>
            </w:pPr>
          </w:p>
        </w:tc>
        <w:tc>
          <w:tcPr>
            <w:tcW w:w="1668" w:type="dxa"/>
          </w:tcPr>
          <w:p w14:paraId="543B9323" w14:textId="0A0F3E8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C887957" w14:textId="05DD7DD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D320DBB" w14:textId="77777777" w:rsidR="00065462" w:rsidRDefault="00065462" w:rsidP="00065462">
            <w:pPr>
              <w:jc w:val="center"/>
              <w:rPr>
                <w:rFonts w:cs="Times New Roman"/>
                <w:sz w:val="20"/>
                <w:szCs w:val="20"/>
              </w:rPr>
            </w:pPr>
            <w:r>
              <w:rPr>
                <w:rFonts w:cs="Times New Roman"/>
                <w:sz w:val="20"/>
                <w:szCs w:val="20"/>
              </w:rPr>
              <w:t>2.16.1</w:t>
            </w:r>
          </w:p>
          <w:p w14:paraId="6AA3A6FD" w14:textId="24458A3D"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1AD50EB1" w14:textId="77777777" w:rsidR="00065462" w:rsidRDefault="00065462" w:rsidP="00065462">
            <w:pPr>
              <w:jc w:val="center"/>
              <w:rPr>
                <w:rFonts w:cs="Times New Roman"/>
                <w:sz w:val="20"/>
                <w:szCs w:val="20"/>
              </w:rPr>
            </w:pPr>
            <w:r>
              <w:rPr>
                <w:rFonts w:cs="Times New Roman"/>
                <w:sz w:val="20"/>
                <w:szCs w:val="20"/>
              </w:rPr>
              <w:t>2.16.3</w:t>
            </w:r>
          </w:p>
          <w:p w14:paraId="234A3471" w14:textId="7AA16F8B"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0CAA88B" w14:textId="1E412022"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9B0C001" w14:textId="437A7CE9"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CC2A23A" w14:textId="4D16D83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1D6904B" w14:textId="0071096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F6A6596" w14:textId="0B8264FA"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FC80B41" w14:textId="246872E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8647555" w14:textId="560D1A70"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F62AFA" w14:textId="4FBC2F5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EDB7E48" w14:textId="016FF28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BED9075" w14:textId="77777777" w:rsidTr="00FE0FFF">
        <w:tc>
          <w:tcPr>
            <w:tcW w:w="821" w:type="dxa"/>
            <w:vMerge/>
          </w:tcPr>
          <w:p w14:paraId="48B05C0A" w14:textId="77777777" w:rsidR="00065462" w:rsidRPr="004C0BE9" w:rsidRDefault="00065462" w:rsidP="00065462">
            <w:pPr>
              <w:rPr>
                <w:rFonts w:cs="Times New Roman"/>
                <w:sz w:val="20"/>
                <w:szCs w:val="20"/>
              </w:rPr>
            </w:pPr>
          </w:p>
        </w:tc>
        <w:tc>
          <w:tcPr>
            <w:tcW w:w="1918" w:type="dxa"/>
            <w:vMerge/>
          </w:tcPr>
          <w:p w14:paraId="30C7B5F7" w14:textId="77777777" w:rsidR="00065462" w:rsidRPr="004C0BE9" w:rsidRDefault="00065462" w:rsidP="00065462">
            <w:pPr>
              <w:rPr>
                <w:rFonts w:cs="Times New Roman"/>
                <w:sz w:val="20"/>
                <w:szCs w:val="20"/>
              </w:rPr>
            </w:pPr>
          </w:p>
        </w:tc>
        <w:tc>
          <w:tcPr>
            <w:tcW w:w="2218" w:type="dxa"/>
            <w:vMerge/>
          </w:tcPr>
          <w:p w14:paraId="789C7F65" w14:textId="77777777" w:rsidR="00065462" w:rsidRDefault="00065462" w:rsidP="00065462">
            <w:pPr>
              <w:rPr>
                <w:rFonts w:cs="Times New Roman"/>
                <w:sz w:val="20"/>
                <w:szCs w:val="20"/>
              </w:rPr>
            </w:pPr>
          </w:p>
        </w:tc>
        <w:tc>
          <w:tcPr>
            <w:tcW w:w="1668" w:type="dxa"/>
          </w:tcPr>
          <w:p w14:paraId="26D04E83" w14:textId="3EB7A5B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60C525" w14:textId="265D4FAD"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C657E4" w14:textId="77777777" w:rsidR="00065462" w:rsidRDefault="00065462" w:rsidP="00065462">
            <w:pPr>
              <w:jc w:val="center"/>
              <w:rPr>
                <w:rFonts w:cs="Times New Roman"/>
                <w:sz w:val="20"/>
                <w:szCs w:val="20"/>
              </w:rPr>
            </w:pPr>
            <w:r>
              <w:rPr>
                <w:rFonts w:cs="Times New Roman"/>
                <w:sz w:val="20"/>
                <w:szCs w:val="20"/>
              </w:rPr>
              <w:t>2.17.1</w:t>
            </w:r>
          </w:p>
          <w:p w14:paraId="3B77CFD8" w14:textId="2826C0F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1C47B5F" w14:textId="77777777" w:rsidR="00065462" w:rsidRDefault="00065462" w:rsidP="00065462">
            <w:pPr>
              <w:jc w:val="center"/>
              <w:rPr>
                <w:rFonts w:cs="Times New Roman"/>
                <w:sz w:val="20"/>
                <w:szCs w:val="20"/>
              </w:rPr>
            </w:pPr>
            <w:r>
              <w:rPr>
                <w:rFonts w:cs="Times New Roman"/>
                <w:sz w:val="20"/>
                <w:szCs w:val="20"/>
              </w:rPr>
              <w:t>2.17.3</w:t>
            </w:r>
          </w:p>
          <w:p w14:paraId="7E6D5C2B" w14:textId="19BDD09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4475E17F" w14:textId="21F80C0C"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95892FC" w14:textId="43F2DE0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60BC32F" w14:textId="573BCEA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C4BC2CF" w14:textId="2C7424B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17D45C9" w14:textId="7EB1CC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EAE78A" w14:textId="0605481D"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C189D4" w14:textId="13AC366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76D144AE" w14:textId="50B0249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544D007" w14:textId="1079D6B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11D12FF" w14:textId="77777777" w:rsidTr="00FE0FFF">
        <w:tc>
          <w:tcPr>
            <w:tcW w:w="821" w:type="dxa"/>
            <w:vMerge/>
          </w:tcPr>
          <w:p w14:paraId="60F1A9C6" w14:textId="77777777" w:rsidR="00065462" w:rsidRPr="004C0BE9" w:rsidRDefault="00065462" w:rsidP="00065462">
            <w:pPr>
              <w:rPr>
                <w:rFonts w:cs="Times New Roman"/>
                <w:sz w:val="20"/>
                <w:szCs w:val="20"/>
              </w:rPr>
            </w:pPr>
          </w:p>
        </w:tc>
        <w:tc>
          <w:tcPr>
            <w:tcW w:w="1918" w:type="dxa"/>
            <w:vMerge/>
          </w:tcPr>
          <w:p w14:paraId="320AF316" w14:textId="77777777" w:rsidR="00065462" w:rsidRPr="004C0BE9" w:rsidRDefault="00065462" w:rsidP="00065462">
            <w:pPr>
              <w:rPr>
                <w:rFonts w:cs="Times New Roman"/>
                <w:sz w:val="20"/>
                <w:szCs w:val="20"/>
              </w:rPr>
            </w:pPr>
          </w:p>
        </w:tc>
        <w:tc>
          <w:tcPr>
            <w:tcW w:w="2218" w:type="dxa"/>
            <w:vMerge w:val="restart"/>
          </w:tcPr>
          <w:p w14:paraId="691C6AE2" w14:textId="3280DED4" w:rsidR="00065462" w:rsidRPr="004C0BE9" w:rsidRDefault="00065462" w:rsidP="00065462">
            <w:pPr>
              <w:rPr>
                <w:rFonts w:cs="Times New Roman"/>
                <w:sz w:val="20"/>
                <w:szCs w:val="20"/>
              </w:rPr>
            </w:pPr>
            <w:r>
              <w:rPr>
                <w:rFonts w:cs="Times New Roman"/>
                <w:sz w:val="20"/>
                <w:szCs w:val="20"/>
              </w:rPr>
              <w:t xml:space="preserve">ОПК-5.4. </w:t>
            </w:r>
            <w:r w:rsidRPr="004C0BE9">
              <w:rPr>
                <w:rFonts w:cs="Times New Roman"/>
                <w:sz w:val="20"/>
                <w:szCs w:val="20"/>
              </w:rPr>
              <w:t>Способен осуществлять анализ медико-статистической информации</w:t>
            </w:r>
          </w:p>
        </w:tc>
        <w:tc>
          <w:tcPr>
            <w:tcW w:w="1668" w:type="dxa"/>
          </w:tcPr>
          <w:p w14:paraId="023D3C6B" w14:textId="05CDA5EA"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02437FF5" w14:textId="3D62A513"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5EA61C" w14:textId="77777777" w:rsidR="00065462" w:rsidRDefault="00065462" w:rsidP="00065462">
            <w:pPr>
              <w:jc w:val="center"/>
              <w:rPr>
                <w:rFonts w:cs="Times New Roman"/>
                <w:sz w:val="20"/>
                <w:szCs w:val="20"/>
                <w:lang w:val="en-US"/>
              </w:rPr>
            </w:pPr>
            <w:r>
              <w:rPr>
                <w:rFonts w:cs="Times New Roman"/>
                <w:sz w:val="20"/>
                <w:szCs w:val="20"/>
                <w:lang w:val="en-US"/>
              </w:rPr>
              <w:t>2.4.6</w:t>
            </w:r>
          </w:p>
          <w:p w14:paraId="55A19FED" w14:textId="77777777" w:rsidR="00065462" w:rsidRDefault="00065462" w:rsidP="00065462">
            <w:pPr>
              <w:jc w:val="center"/>
              <w:rPr>
                <w:rFonts w:cs="Times New Roman"/>
                <w:sz w:val="20"/>
                <w:szCs w:val="20"/>
                <w:lang w:val="en-US"/>
              </w:rPr>
            </w:pPr>
            <w:r>
              <w:rPr>
                <w:rFonts w:cs="Times New Roman"/>
                <w:sz w:val="20"/>
                <w:szCs w:val="20"/>
                <w:lang w:val="en-US"/>
              </w:rPr>
              <w:t>2.4.7</w:t>
            </w:r>
          </w:p>
          <w:p w14:paraId="73803AAC" w14:textId="70322772" w:rsidR="00065462" w:rsidRPr="00442933" w:rsidRDefault="00065462" w:rsidP="00065462">
            <w:pPr>
              <w:jc w:val="center"/>
              <w:rPr>
                <w:rFonts w:cs="Times New Roman"/>
                <w:sz w:val="20"/>
                <w:szCs w:val="20"/>
                <w:lang w:val="en-US"/>
              </w:rPr>
            </w:pPr>
            <w:r>
              <w:rPr>
                <w:rFonts w:cs="Times New Roman"/>
                <w:sz w:val="20"/>
                <w:szCs w:val="20"/>
                <w:lang w:val="en-US"/>
              </w:rPr>
              <w:t>2.4.17</w:t>
            </w:r>
          </w:p>
        </w:tc>
        <w:tc>
          <w:tcPr>
            <w:tcW w:w="851" w:type="dxa"/>
            <w:tcBorders>
              <w:left w:val="nil"/>
              <w:bottom w:val="single" w:sz="4" w:space="0" w:color="auto"/>
              <w:right w:val="nil"/>
            </w:tcBorders>
          </w:tcPr>
          <w:p w14:paraId="53FD596E" w14:textId="77777777" w:rsidR="00065462" w:rsidRDefault="00065462" w:rsidP="00065462">
            <w:pPr>
              <w:jc w:val="center"/>
              <w:rPr>
                <w:rFonts w:cs="Times New Roman"/>
                <w:sz w:val="20"/>
                <w:szCs w:val="20"/>
                <w:lang w:val="en-US"/>
              </w:rPr>
            </w:pPr>
            <w:r>
              <w:rPr>
                <w:rFonts w:cs="Times New Roman"/>
                <w:sz w:val="20"/>
                <w:szCs w:val="20"/>
                <w:lang w:val="en-US"/>
              </w:rPr>
              <w:t>2.4.18</w:t>
            </w:r>
          </w:p>
          <w:p w14:paraId="7768DB5F" w14:textId="77777777" w:rsidR="00065462" w:rsidRDefault="00065462" w:rsidP="00065462">
            <w:pPr>
              <w:jc w:val="center"/>
              <w:rPr>
                <w:rFonts w:cs="Times New Roman"/>
                <w:sz w:val="20"/>
                <w:szCs w:val="20"/>
                <w:lang w:val="en-US"/>
              </w:rPr>
            </w:pPr>
            <w:r>
              <w:rPr>
                <w:rFonts w:cs="Times New Roman"/>
                <w:sz w:val="20"/>
                <w:szCs w:val="20"/>
                <w:lang w:val="en-US"/>
              </w:rPr>
              <w:t>2.4.19</w:t>
            </w:r>
          </w:p>
          <w:p w14:paraId="1957BD57" w14:textId="7012C366" w:rsidR="00065462" w:rsidRPr="00AF29A6" w:rsidRDefault="00065462" w:rsidP="00065462">
            <w:pPr>
              <w:jc w:val="center"/>
              <w:rPr>
                <w:rFonts w:cs="Times New Roman"/>
                <w:sz w:val="20"/>
                <w:szCs w:val="20"/>
                <w:lang w:val="en-US"/>
              </w:rPr>
            </w:pPr>
            <w:r>
              <w:rPr>
                <w:rFonts w:cs="Times New Roman"/>
                <w:sz w:val="20"/>
                <w:szCs w:val="20"/>
                <w:lang w:val="en-US"/>
              </w:rPr>
              <w:t>2.4.20</w:t>
            </w:r>
          </w:p>
        </w:tc>
        <w:tc>
          <w:tcPr>
            <w:tcW w:w="861" w:type="dxa"/>
            <w:tcBorders>
              <w:left w:val="nil"/>
              <w:bottom w:val="single" w:sz="4" w:space="0" w:color="auto"/>
            </w:tcBorders>
          </w:tcPr>
          <w:p w14:paraId="4A30C139" w14:textId="77777777" w:rsidR="00065462" w:rsidRDefault="00065462" w:rsidP="00065462">
            <w:pPr>
              <w:jc w:val="center"/>
              <w:rPr>
                <w:rFonts w:cs="Times New Roman"/>
                <w:sz w:val="20"/>
                <w:szCs w:val="20"/>
                <w:lang w:val="en-US"/>
              </w:rPr>
            </w:pPr>
            <w:r>
              <w:rPr>
                <w:rFonts w:cs="Times New Roman"/>
                <w:sz w:val="20"/>
                <w:szCs w:val="20"/>
                <w:lang w:val="en-US"/>
              </w:rPr>
              <w:t>2.4.22</w:t>
            </w:r>
          </w:p>
          <w:p w14:paraId="560778F6" w14:textId="7F3215D9" w:rsidR="00065462" w:rsidRPr="00AF29A6" w:rsidRDefault="00065462" w:rsidP="00065462">
            <w:pPr>
              <w:jc w:val="center"/>
              <w:rPr>
                <w:rFonts w:cs="Times New Roman"/>
                <w:sz w:val="20"/>
                <w:szCs w:val="20"/>
                <w:lang w:val="en-US"/>
              </w:rPr>
            </w:pPr>
            <w:r>
              <w:rPr>
                <w:rFonts w:cs="Times New Roman"/>
                <w:sz w:val="20"/>
                <w:szCs w:val="20"/>
                <w:lang w:val="en-US"/>
              </w:rPr>
              <w:t>4.2.23</w:t>
            </w:r>
          </w:p>
        </w:tc>
        <w:tc>
          <w:tcPr>
            <w:tcW w:w="896" w:type="dxa"/>
            <w:vAlign w:val="center"/>
          </w:tcPr>
          <w:p w14:paraId="77B864B5" w14:textId="0C63A40B" w:rsidR="00065462" w:rsidRPr="00442933"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77FC70CE" w14:textId="4F963DFD"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A80952F" w14:textId="3CA1666B" w:rsidR="00065462" w:rsidRPr="0044293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1E7F9C7" w14:textId="13A4BE36" w:rsidR="00065462" w:rsidRPr="0044293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5B6608A1" w14:textId="51D500AE"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465F14F" w14:textId="7387F105" w:rsidR="00065462" w:rsidRPr="00AF29A6"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5E76854" w14:textId="3CC7946F" w:rsidR="00065462" w:rsidRPr="00442933"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72909E7D" w14:textId="2424F618" w:rsidR="00065462" w:rsidRPr="0044293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17CE709" w14:textId="77777777" w:rsidTr="00FE0FFF">
        <w:tc>
          <w:tcPr>
            <w:tcW w:w="821" w:type="dxa"/>
            <w:vMerge/>
          </w:tcPr>
          <w:p w14:paraId="48A83D1C" w14:textId="77777777" w:rsidR="00065462" w:rsidRPr="004C0BE9" w:rsidRDefault="00065462" w:rsidP="00065462">
            <w:pPr>
              <w:rPr>
                <w:rFonts w:cs="Times New Roman"/>
                <w:sz w:val="20"/>
                <w:szCs w:val="20"/>
              </w:rPr>
            </w:pPr>
          </w:p>
        </w:tc>
        <w:tc>
          <w:tcPr>
            <w:tcW w:w="1918" w:type="dxa"/>
            <w:vMerge/>
          </w:tcPr>
          <w:p w14:paraId="793D32D6" w14:textId="77777777" w:rsidR="00065462" w:rsidRPr="004C0BE9" w:rsidRDefault="00065462" w:rsidP="00065462">
            <w:pPr>
              <w:rPr>
                <w:rFonts w:cs="Times New Roman"/>
                <w:sz w:val="20"/>
                <w:szCs w:val="20"/>
              </w:rPr>
            </w:pPr>
          </w:p>
        </w:tc>
        <w:tc>
          <w:tcPr>
            <w:tcW w:w="2218" w:type="dxa"/>
            <w:vMerge/>
          </w:tcPr>
          <w:p w14:paraId="3BD42983" w14:textId="77777777" w:rsidR="00065462" w:rsidRDefault="00065462" w:rsidP="00065462">
            <w:pPr>
              <w:rPr>
                <w:rFonts w:cs="Times New Roman"/>
                <w:sz w:val="20"/>
                <w:szCs w:val="20"/>
              </w:rPr>
            </w:pPr>
          </w:p>
        </w:tc>
        <w:tc>
          <w:tcPr>
            <w:tcW w:w="1668" w:type="dxa"/>
          </w:tcPr>
          <w:p w14:paraId="55496479" w14:textId="4B496B7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BA066A5" w14:textId="5AACD49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3640084" w14:textId="77777777" w:rsidR="00065462" w:rsidRDefault="00065462" w:rsidP="00065462">
            <w:pPr>
              <w:jc w:val="center"/>
              <w:rPr>
                <w:rFonts w:cs="Times New Roman"/>
                <w:sz w:val="20"/>
                <w:szCs w:val="20"/>
              </w:rPr>
            </w:pPr>
            <w:r>
              <w:rPr>
                <w:rFonts w:cs="Times New Roman"/>
                <w:sz w:val="20"/>
                <w:szCs w:val="20"/>
              </w:rPr>
              <w:t>2.14.1</w:t>
            </w:r>
          </w:p>
          <w:p w14:paraId="538ECF56" w14:textId="1E749E1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7AE2E0C0" w14:textId="77777777" w:rsidR="00065462" w:rsidRDefault="00065462" w:rsidP="00065462">
            <w:pPr>
              <w:jc w:val="center"/>
              <w:rPr>
                <w:rFonts w:cs="Times New Roman"/>
                <w:sz w:val="20"/>
                <w:szCs w:val="20"/>
              </w:rPr>
            </w:pPr>
            <w:r>
              <w:rPr>
                <w:rFonts w:cs="Times New Roman"/>
                <w:sz w:val="20"/>
                <w:szCs w:val="20"/>
              </w:rPr>
              <w:t>2.14.3</w:t>
            </w:r>
          </w:p>
          <w:p w14:paraId="28B4F8C6" w14:textId="6CD52F9E"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41B8984D" w14:textId="4990A2A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1B789AD" w14:textId="4CBBD96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929AB88" w14:textId="5D90E36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EA659A6" w14:textId="1A70676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EC9F598" w14:textId="653B4F0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4DF9C36" w14:textId="2F53A85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178B535" w14:textId="376EFC6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CC9A2E" w14:textId="37D60EF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A43AE27" w14:textId="2A08731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569743C" w14:textId="77777777" w:rsidTr="00FE0FFF">
        <w:tc>
          <w:tcPr>
            <w:tcW w:w="821" w:type="dxa"/>
            <w:vMerge/>
          </w:tcPr>
          <w:p w14:paraId="6CAF9DFB" w14:textId="77777777" w:rsidR="00065462" w:rsidRPr="004C0BE9" w:rsidRDefault="00065462" w:rsidP="00065462">
            <w:pPr>
              <w:rPr>
                <w:rFonts w:cs="Times New Roman"/>
                <w:sz w:val="20"/>
                <w:szCs w:val="20"/>
              </w:rPr>
            </w:pPr>
          </w:p>
        </w:tc>
        <w:tc>
          <w:tcPr>
            <w:tcW w:w="1918" w:type="dxa"/>
            <w:vMerge/>
          </w:tcPr>
          <w:p w14:paraId="284C9800" w14:textId="77777777" w:rsidR="00065462" w:rsidRPr="004C0BE9" w:rsidRDefault="00065462" w:rsidP="00065462">
            <w:pPr>
              <w:rPr>
                <w:rFonts w:cs="Times New Roman"/>
                <w:sz w:val="20"/>
                <w:szCs w:val="20"/>
              </w:rPr>
            </w:pPr>
          </w:p>
        </w:tc>
        <w:tc>
          <w:tcPr>
            <w:tcW w:w="2218" w:type="dxa"/>
            <w:vMerge/>
          </w:tcPr>
          <w:p w14:paraId="1D700E8B" w14:textId="77777777" w:rsidR="00065462" w:rsidRDefault="00065462" w:rsidP="00065462">
            <w:pPr>
              <w:rPr>
                <w:rFonts w:cs="Times New Roman"/>
                <w:sz w:val="20"/>
                <w:szCs w:val="20"/>
              </w:rPr>
            </w:pPr>
          </w:p>
        </w:tc>
        <w:tc>
          <w:tcPr>
            <w:tcW w:w="1668" w:type="dxa"/>
          </w:tcPr>
          <w:p w14:paraId="6EEABC77" w14:textId="213337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4D167E" w14:textId="44E53205"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BCC1B6" w14:textId="77777777" w:rsidR="00065462" w:rsidRDefault="00065462" w:rsidP="00065462">
            <w:pPr>
              <w:jc w:val="center"/>
              <w:rPr>
                <w:rFonts w:cs="Times New Roman"/>
                <w:sz w:val="20"/>
                <w:szCs w:val="20"/>
              </w:rPr>
            </w:pPr>
            <w:r>
              <w:rPr>
                <w:rFonts w:cs="Times New Roman"/>
                <w:sz w:val="20"/>
                <w:szCs w:val="20"/>
              </w:rPr>
              <w:t>2.15.1</w:t>
            </w:r>
          </w:p>
          <w:p w14:paraId="2E64C3F4" w14:textId="0F60191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74AE729F" w14:textId="77777777" w:rsidR="00065462" w:rsidRDefault="00065462" w:rsidP="00065462">
            <w:pPr>
              <w:jc w:val="center"/>
              <w:rPr>
                <w:rFonts w:cs="Times New Roman"/>
                <w:sz w:val="20"/>
                <w:szCs w:val="20"/>
              </w:rPr>
            </w:pPr>
            <w:r>
              <w:rPr>
                <w:rFonts w:cs="Times New Roman"/>
                <w:sz w:val="20"/>
                <w:szCs w:val="20"/>
              </w:rPr>
              <w:t>2.15.3</w:t>
            </w:r>
          </w:p>
          <w:p w14:paraId="6ABE3BDC" w14:textId="6370289C"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F0B470F" w14:textId="60D2C369"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EB1BFA7" w14:textId="109F6BB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121BCB" w14:textId="4EF3F36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5C12871" w14:textId="7FCE229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E394DE4" w14:textId="2211E91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76E11AD" w14:textId="24275F3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4A8D86A" w14:textId="157D58C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C8327B0" w14:textId="04C3142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E9641DC" w14:textId="4AE7B69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3B3900C" w14:textId="77777777" w:rsidTr="00FE0FFF">
        <w:tc>
          <w:tcPr>
            <w:tcW w:w="821" w:type="dxa"/>
            <w:vMerge/>
          </w:tcPr>
          <w:p w14:paraId="5526235F" w14:textId="77777777" w:rsidR="00065462" w:rsidRPr="004C0BE9" w:rsidRDefault="00065462" w:rsidP="00065462">
            <w:pPr>
              <w:rPr>
                <w:rFonts w:cs="Times New Roman"/>
                <w:sz w:val="20"/>
                <w:szCs w:val="20"/>
              </w:rPr>
            </w:pPr>
          </w:p>
        </w:tc>
        <w:tc>
          <w:tcPr>
            <w:tcW w:w="1918" w:type="dxa"/>
            <w:vMerge/>
          </w:tcPr>
          <w:p w14:paraId="3327E434" w14:textId="77777777" w:rsidR="00065462" w:rsidRPr="004C0BE9" w:rsidRDefault="00065462" w:rsidP="00065462">
            <w:pPr>
              <w:rPr>
                <w:rFonts w:cs="Times New Roman"/>
                <w:sz w:val="20"/>
                <w:szCs w:val="20"/>
              </w:rPr>
            </w:pPr>
          </w:p>
        </w:tc>
        <w:tc>
          <w:tcPr>
            <w:tcW w:w="2218" w:type="dxa"/>
            <w:vMerge/>
          </w:tcPr>
          <w:p w14:paraId="1C6A7FED" w14:textId="77777777" w:rsidR="00065462" w:rsidRDefault="00065462" w:rsidP="00065462">
            <w:pPr>
              <w:rPr>
                <w:rFonts w:cs="Times New Roman"/>
                <w:sz w:val="20"/>
                <w:szCs w:val="20"/>
              </w:rPr>
            </w:pPr>
          </w:p>
        </w:tc>
        <w:tc>
          <w:tcPr>
            <w:tcW w:w="1668" w:type="dxa"/>
          </w:tcPr>
          <w:p w14:paraId="3CBA6331" w14:textId="365483B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57C1C33" w14:textId="634DDA8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CC6093F" w14:textId="77777777" w:rsidR="00065462" w:rsidRDefault="00065462" w:rsidP="00065462">
            <w:pPr>
              <w:jc w:val="center"/>
              <w:rPr>
                <w:rFonts w:cs="Times New Roman"/>
                <w:sz w:val="20"/>
                <w:szCs w:val="20"/>
              </w:rPr>
            </w:pPr>
            <w:r>
              <w:rPr>
                <w:rFonts w:cs="Times New Roman"/>
                <w:sz w:val="20"/>
                <w:szCs w:val="20"/>
              </w:rPr>
              <w:t>2.16.1</w:t>
            </w:r>
          </w:p>
          <w:p w14:paraId="1552C2B9" w14:textId="145D8E4E"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42906B3" w14:textId="77777777" w:rsidR="00065462" w:rsidRDefault="00065462" w:rsidP="00065462">
            <w:pPr>
              <w:jc w:val="center"/>
              <w:rPr>
                <w:rFonts w:cs="Times New Roman"/>
                <w:sz w:val="20"/>
                <w:szCs w:val="20"/>
              </w:rPr>
            </w:pPr>
            <w:r>
              <w:rPr>
                <w:rFonts w:cs="Times New Roman"/>
                <w:sz w:val="20"/>
                <w:szCs w:val="20"/>
              </w:rPr>
              <w:t>2.16.3</w:t>
            </w:r>
          </w:p>
          <w:p w14:paraId="2304DFCB" w14:textId="14F2DBFE"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D0A2526" w14:textId="43EE6661"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93FD155" w14:textId="2BDA7F8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04EA25E" w14:textId="785BA4F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3B7A69F" w14:textId="6ED4EE7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7FFDA1" w14:textId="79CD884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431BF83" w14:textId="5CF1CA0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38CDD02" w14:textId="42E17931"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E075616" w14:textId="5EF31B2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A7E8B52" w14:textId="2F66670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021DD44" w14:textId="77777777" w:rsidTr="00FE0FFF">
        <w:tc>
          <w:tcPr>
            <w:tcW w:w="821" w:type="dxa"/>
            <w:vMerge/>
          </w:tcPr>
          <w:p w14:paraId="45F858AE" w14:textId="77777777" w:rsidR="00065462" w:rsidRPr="004C0BE9" w:rsidRDefault="00065462" w:rsidP="00065462">
            <w:pPr>
              <w:rPr>
                <w:rFonts w:cs="Times New Roman"/>
                <w:sz w:val="20"/>
                <w:szCs w:val="20"/>
              </w:rPr>
            </w:pPr>
          </w:p>
        </w:tc>
        <w:tc>
          <w:tcPr>
            <w:tcW w:w="1918" w:type="dxa"/>
            <w:vMerge/>
          </w:tcPr>
          <w:p w14:paraId="636EEEE6" w14:textId="77777777" w:rsidR="00065462" w:rsidRPr="004C0BE9" w:rsidRDefault="00065462" w:rsidP="00065462">
            <w:pPr>
              <w:rPr>
                <w:rFonts w:cs="Times New Roman"/>
                <w:sz w:val="20"/>
                <w:szCs w:val="20"/>
              </w:rPr>
            </w:pPr>
          </w:p>
        </w:tc>
        <w:tc>
          <w:tcPr>
            <w:tcW w:w="2218" w:type="dxa"/>
            <w:vMerge/>
          </w:tcPr>
          <w:p w14:paraId="31CFDD6C" w14:textId="77777777" w:rsidR="00065462" w:rsidRDefault="00065462" w:rsidP="00065462">
            <w:pPr>
              <w:rPr>
                <w:rFonts w:cs="Times New Roman"/>
                <w:sz w:val="20"/>
                <w:szCs w:val="20"/>
              </w:rPr>
            </w:pPr>
          </w:p>
        </w:tc>
        <w:tc>
          <w:tcPr>
            <w:tcW w:w="1668" w:type="dxa"/>
          </w:tcPr>
          <w:p w14:paraId="0E6E5958" w14:textId="068BAE5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A664808" w14:textId="37AD2DC8"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9C21F23" w14:textId="77777777" w:rsidR="00065462" w:rsidRDefault="00065462" w:rsidP="00065462">
            <w:pPr>
              <w:jc w:val="center"/>
              <w:rPr>
                <w:rFonts w:cs="Times New Roman"/>
                <w:sz w:val="20"/>
                <w:szCs w:val="20"/>
              </w:rPr>
            </w:pPr>
            <w:r>
              <w:rPr>
                <w:rFonts w:cs="Times New Roman"/>
                <w:sz w:val="20"/>
                <w:szCs w:val="20"/>
              </w:rPr>
              <w:t>2.17.1</w:t>
            </w:r>
          </w:p>
          <w:p w14:paraId="00E62431" w14:textId="77312E2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4C436A1" w14:textId="77777777" w:rsidR="00065462" w:rsidRDefault="00065462" w:rsidP="00065462">
            <w:pPr>
              <w:jc w:val="center"/>
              <w:rPr>
                <w:rFonts w:cs="Times New Roman"/>
                <w:sz w:val="20"/>
                <w:szCs w:val="20"/>
              </w:rPr>
            </w:pPr>
            <w:r>
              <w:rPr>
                <w:rFonts w:cs="Times New Roman"/>
                <w:sz w:val="20"/>
                <w:szCs w:val="20"/>
              </w:rPr>
              <w:t>2.17.3</w:t>
            </w:r>
          </w:p>
          <w:p w14:paraId="180711A4" w14:textId="66709B9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23C9000" w14:textId="090F1A80"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486D4A05" w14:textId="23785E0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BD8745" w14:textId="5BBB9E29"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8FB39A9" w14:textId="47AF7B8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DFC8D6" w14:textId="32222AA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C28754F" w14:textId="63CB2F3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29410D" w14:textId="04E050EB"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4B15209" w14:textId="2C8CF05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1A4F398" w14:textId="35EDBA9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74A787F" w14:textId="77777777" w:rsidTr="00FE0FFF">
        <w:tc>
          <w:tcPr>
            <w:tcW w:w="821" w:type="dxa"/>
            <w:vMerge w:val="restart"/>
          </w:tcPr>
          <w:p w14:paraId="5F7E74AC" w14:textId="2527EA3C" w:rsidR="00065462" w:rsidRPr="004C0BE9" w:rsidRDefault="00065462" w:rsidP="00065462">
            <w:pPr>
              <w:rPr>
                <w:rFonts w:cs="Times New Roman"/>
                <w:sz w:val="20"/>
                <w:szCs w:val="20"/>
              </w:rPr>
            </w:pPr>
            <w:r w:rsidRPr="004C0BE9">
              <w:rPr>
                <w:rFonts w:cs="Times New Roman"/>
                <w:sz w:val="20"/>
                <w:szCs w:val="20"/>
              </w:rPr>
              <w:t>ОПК-6</w:t>
            </w:r>
          </w:p>
        </w:tc>
        <w:tc>
          <w:tcPr>
            <w:tcW w:w="1918" w:type="dxa"/>
            <w:vMerge w:val="restart"/>
          </w:tcPr>
          <w:p w14:paraId="114EC168" w14:textId="4219C939" w:rsidR="00065462" w:rsidRPr="004C0BE9" w:rsidRDefault="00065462" w:rsidP="00065462">
            <w:pPr>
              <w:rPr>
                <w:rFonts w:cs="Times New Roman"/>
                <w:sz w:val="20"/>
                <w:szCs w:val="20"/>
              </w:rPr>
            </w:pPr>
            <w:r w:rsidRPr="004C0BE9">
              <w:rPr>
                <w:rFonts w:cs="Times New Roman"/>
                <w:sz w:val="20"/>
                <w:szCs w:val="20"/>
              </w:rPr>
              <w:t xml:space="preserve">Способен участвовать в </w:t>
            </w:r>
            <w:r w:rsidRPr="004C0BE9">
              <w:rPr>
                <w:rFonts w:cs="Times New Roman"/>
                <w:sz w:val="20"/>
                <w:szCs w:val="20"/>
              </w:rPr>
              <w:lastRenderedPageBreak/>
              <w:t>оказании неотложной медицинской помощи при состояниях, требующих срочного медицинского вмешательства</w:t>
            </w:r>
          </w:p>
        </w:tc>
        <w:tc>
          <w:tcPr>
            <w:tcW w:w="2218" w:type="dxa"/>
            <w:vMerge w:val="restart"/>
          </w:tcPr>
          <w:p w14:paraId="155E5ADF" w14:textId="76789191" w:rsidR="00065462" w:rsidRPr="004C0BE9" w:rsidRDefault="00065462" w:rsidP="00065462">
            <w:pPr>
              <w:rPr>
                <w:rFonts w:cs="Times New Roman"/>
                <w:sz w:val="20"/>
                <w:szCs w:val="20"/>
              </w:rPr>
            </w:pPr>
            <w:r>
              <w:rPr>
                <w:rFonts w:cs="Times New Roman"/>
                <w:sz w:val="20"/>
                <w:szCs w:val="20"/>
              </w:rPr>
              <w:lastRenderedPageBreak/>
              <w:t xml:space="preserve">ОПК-6.1. </w:t>
            </w:r>
            <w:r w:rsidRPr="004C0BE9">
              <w:rPr>
                <w:rFonts w:cs="Times New Roman"/>
                <w:sz w:val="20"/>
                <w:szCs w:val="20"/>
              </w:rPr>
              <w:t>Оценивает состояния пациентов</w:t>
            </w:r>
          </w:p>
        </w:tc>
        <w:tc>
          <w:tcPr>
            <w:tcW w:w="1668" w:type="dxa"/>
          </w:tcPr>
          <w:p w14:paraId="5FD0D74E" w14:textId="0D98899C"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69E0B150" w14:textId="2FE3E5F6"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06C7D35"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.8.1</w:t>
            </w:r>
          </w:p>
          <w:p w14:paraId="3EA9B513" w14:textId="57FA1C82" w:rsidR="00065462" w:rsidRPr="00BF6370" w:rsidRDefault="00065462" w:rsidP="00065462">
            <w:pPr>
              <w:jc w:val="center"/>
              <w:rPr>
                <w:rFonts w:cs="Times New Roman"/>
                <w:sz w:val="20"/>
                <w:szCs w:val="20"/>
                <w:lang w:val="en-US"/>
              </w:rPr>
            </w:pPr>
            <w:r>
              <w:rPr>
                <w:rFonts w:cs="Times New Roman"/>
                <w:sz w:val="20"/>
                <w:szCs w:val="20"/>
                <w:lang w:val="en-US"/>
              </w:rPr>
              <w:t>2.8.6</w:t>
            </w:r>
          </w:p>
        </w:tc>
        <w:tc>
          <w:tcPr>
            <w:tcW w:w="851" w:type="dxa"/>
            <w:tcBorders>
              <w:left w:val="nil"/>
              <w:bottom w:val="single" w:sz="4" w:space="0" w:color="auto"/>
              <w:right w:val="nil"/>
            </w:tcBorders>
          </w:tcPr>
          <w:p w14:paraId="0AED0806" w14:textId="77777777" w:rsidR="00065462" w:rsidRDefault="00065462" w:rsidP="00065462">
            <w:pPr>
              <w:jc w:val="center"/>
              <w:rPr>
                <w:rFonts w:cs="Times New Roman"/>
                <w:sz w:val="20"/>
                <w:szCs w:val="20"/>
                <w:lang w:val="en-US"/>
              </w:rPr>
            </w:pPr>
            <w:r>
              <w:rPr>
                <w:rFonts w:cs="Times New Roman"/>
                <w:sz w:val="20"/>
                <w:szCs w:val="20"/>
                <w:lang w:val="en-US"/>
              </w:rPr>
              <w:t>2.8.7</w:t>
            </w:r>
          </w:p>
          <w:p w14:paraId="0F946668" w14:textId="12930205" w:rsidR="00065462" w:rsidRPr="00E06767" w:rsidRDefault="00065462" w:rsidP="00065462">
            <w:pPr>
              <w:jc w:val="center"/>
              <w:rPr>
                <w:rFonts w:cs="Times New Roman"/>
                <w:sz w:val="20"/>
                <w:szCs w:val="20"/>
                <w:lang w:val="en-US"/>
              </w:rPr>
            </w:pPr>
            <w:r>
              <w:rPr>
                <w:rFonts w:cs="Times New Roman"/>
                <w:sz w:val="20"/>
                <w:szCs w:val="20"/>
                <w:lang w:val="en-US"/>
              </w:rPr>
              <w:t>2.8.9</w:t>
            </w:r>
          </w:p>
        </w:tc>
        <w:tc>
          <w:tcPr>
            <w:tcW w:w="861" w:type="dxa"/>
            <w:tcBorders>
              <w:left w:val="nil"/>
              <w:bottom w:val="single" w:sz="4" w:space="0" w:color="auto"/>
            </w:tcBorders>
          </w:tcPr>
          <w:p w14:paraId="4E2B56BA" w14:textId="77777777" w:rsidR="00065462" w:rsidRDefault="00065462" w:rsidP="00065462">
            <w:pPr>
              <w:jc w:val="center"/>
              <w:rPr>
                <w:rFonts w:cs="Times New Roman"/>
                <w:sz w:val="20"/>
                <w:szCs w:val="20"/>
                <w:lang w:val="en-US"/>
              </w:rPr>
            </w:pPr>
            <w:r>
              <w:rPr>
                <w:rFonts w:cs="Times New Roman"/>
                <w:sz w:val="20"/>
                <w:szCs w:val="20"/>
                <w:lang w:val="en-US"/>
              </w:rPr>
              <w:t>2.8.10</w:t>
            </w:r>
          </w:p>
          <w:p w14:paraId="4B2968B7" w14:textId="4D4DB77D" w:rsidR="00065462" w:rsidRPr="00E06767" w:rsidRDefault="00065462" w:rsidP="00065462">
            <w:pPr>
              <w:jc w:val="center"/>
              <w:rPr>
                <w:rFonts w:cs="Times New Roman"/>
                <w:sz w:val="20"/>
                <w:szCs w:val="20"/>
                <w:lang w:val="en-US"/>
              </w:rPr>
            </w:pPr>
            <w:r>
              <w:rPr>
                <w:rFonts w:cs="Times New Roman"/>
                <w:sz w:val="20"/>
                <w:szCs w:val="20"/>
                <w:lang w:val="en-US"/>
              </w:rPr>
              <w:t>2.8.16</w:t>
            </w:r>
          </w:p>
        </w:tc>
        <w:tc>
          <w:tcPr>
            <w:tcW w:w="896" w:type="dxa"/>
            <w:vAlign w:val="center"/>
          </w:tcPr>
          <w:p w14:paraId="0EA31285" w14:textId="657F2C14" w:rsidR="00065462" w:rsidRPr="00BF6370" w:rsidRDefault="00065462" w:rsidP="00065462">
            <w:pPr>
              <w:jc w:val="center"/>
              <w:rPr>
                <w:rFonts w:cs="Times New Roman"/>
                <w:sz w:val="20"/>
                <w:szCs w:val="20"/>
              </w:rPr>
            </w:pPr>
            <w:r>
              <w:rPr>
                <w:rFonts w:cs="Times New Roman"/>
                <w:sz w:val="20"/>
                <w:szCs w:val="20"/>
              </w:rPr>
              <w:t>6</w:t>
            </w:r>
          </w:p>
        </w:tc>
        <w:tc>
          <w:tcPr>
            <w:tcW w:w="693" w:type="dxa"/>
            <w:vAlign w:val="center"/>
          </w:tcPr>
          <w:p w14:paraId="210A2A39" w14:textId="2CC14499" w:rsidR="00065462" w:rsidRPr="00E0676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E027F23" w14:textId="3F744871" w:rsidR="00065462" w:rsidRPr="00E06767"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60D41E8E" w14:textId="5FE88150" w:rsidR="00065462" w:rsidRPr="00E06767"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44A51A4F" w14:textId="6B0BEC3E"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0CEF11AF" w14:textId="4372F485"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A8616E7" w14:textId="2C1B5EAB" w:rsidR="00065462" w:rsidRPr="00E06767"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BFF2C11" w14:textId="310BA37C" w:rsidR="00065462" w:rsidRPr="00E0676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928187C" w14:textId="77777777" w:rsidTr="00FE0FFF">
        <w:tc>
          <w:tcPr>
            <w:tcW w:w="821" w:type="dxa"/>
            <w:vMerge/>
          </w:tcPr>
          <w:p w14:paraId="7B6C1198" w14:textId="77777777" w:rsidR="00065462" w:rsidRPr="004C0BE9" w:rsidRDefault="00065462" w:rsidP="00065462">
            <w:pPr>
              <w:rPr>
                <w:rFonts w:cs="Times New Roman"/>
                <w:sz w:val="20"/>
                <w:szCs w:val="20"/>
              </w:rPr>
            </w:pPr>
          </w:p>
        </w:tc>
        <w:tc>
          <w:tcPr>
            <w:tcW w:w="1918" w:type="dxa"/>
            <w:vMerge/>
          </w:tcPr>
          <w:p w14:paraId="7BEBECB3" w14:textId="77777777" w:rsidR="00065462" w:rsidRPr="004C0BE9" w:rsidRDefault="00065462" w:rsidP="00065462">
            <w:pPr>
              <w:rPr>
                <w:rFonts w:cs="Times New Roman"/>
                <w:sz w:val="20"/>
                <w:szCs w:val="20"/>
              </w:rPr>
            </w:pPr>
          </w:p>
        </w:tc>
        <w:tc>
          <w:tcPr>
            <w:tcW w:w="2218" w:type="dxa"/>
            <w:vMerge/>
          </w:tcPr>
          <w:p w14:paraId="24E4923B" w14:textId="77777777" w:rsidR="00065462" w:rsidRDefault="00065462" w:rsidP="00065462">
            <w:pPr>
              <w:rPr>
                <w:rFonts w:cs="Times New Roman"/>
                <w:sz w:val="20"/>
                <w:szCs w:val="20"/>
              </w:rPr>
            </w:pPr>
          </w:p>
        </w:tc>
        <w:tc>
          <w:tcPr>
            <w:tcW w:w="1668" w:type="dxa"/>
          </w:tcPr>
          <w:p w14:paraId="6FCA9701" w14:textId="50E036F8" w:rsidR="00065462"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4A0FFCB2" w14:textId="44A9BAC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25E11E7" w14:textId="3E70748F" w:rsidR="00065462" w:rsidRDefault="00065462" w:rsidP="00065462">
            <w:pPr>
              <w:jc w:val="center"/>
              <w:rPr>
                <w:rFonts w:cs="Times New Roman"/>
                <w:sz w:val="20"/>
                <w:szCs w:val="20"/>
                <w:lang w:val="en-US"/>
              </w:rPr>
            </w:pPr>
            <w:r>
              <w:rPr>
                <w:rFonts w:cs="Times New Roman"/>
                <w:sz w:val="20"/>
                <w:szCs w:val="20"/>
                <w:lang w:val="en-US"/>
              </w:rPr>
              <w:t>2.6.2</w:t>
            </w:r>
          </w:p>
        </w:tc>
        <w:tc>
          <w:tcPr>
            <w:tcW w:w="851" w:type="dxa"/>
            <w:tcBorders>
              <w:left w:val="nil"/>
              <w:bottom w:val="single" w:sz="4" w:space="0" w:color="auto"/>
              <w:right w:val="nil"/>
            </w:tcBorders>
          </w:tcPr>
          <w:p w14:paraId="4DE1B192" w14:textId="7B347839" w:rsidR="00065462" w:rsidRDefault="00065462" w:rsidP="00065462">
            <w:pPr>
              <w:jc w:val="center"/>
              <w:rPr>
                <w:rFonts w:cs="Times New Roman"/>
                <w:sz w:val="20"/>
                <w:szCs w:val="20"/>
                <w:lang w:val="en-US"/>
              </w:rPr>
            </w:pPr>
            <w:r>
              <w:rPr>
                <w:rFonts w:cs="Times New Roman"/>
                <w:sz w:val="20"/>
                <w:szCs w:val="20"/>
                <w:lang w:val="en-US"/>
              </w:rPr>
              <w:t>2.6.14</w:t>
            </w:r>
          </w:p>
        </w:tc>
        <w:tc>
          <w:tcPr>
            <w:tcW w:w="861" w:type="dxa"/>
            <w:tcBorders>
              <w:left w:val="nil"/>
              <w:bottom w:val="single" w:sz="4" w:space="0" w:color="auto"/>
            </w:tcBorders>
          </w:tcPr>
          <w:p w14:paraId="66660208" w14:textId="26F52097" w:rsidR="00065462" w:rsidRDefault="00065462" w:rsidP="00065462">
            <w:pPr>
              <w:jc w:val="center"/>
              <w:rPr>
                <w:rFonts w:cs="Times New Roman"/>
                <w:sz w:val="20"/>
                <w:szCs w:val="20"/>
                <w:lang w:val="en-US"/>
              </w:rPr>
            </w:pPr>
            <w:r>
              <w:rPr>
                <w:rFonts w:cs="Times New Roman"/>
                <w:sz w:val="20"/>
                <w:szCs w:val="20"/>
                <w:lang w:val="en-US"/>
              </w:rPr>
              <w:t>2.6.15</w:t>
            </w:r>
          </w:p>
        </w:tc>
        <w:tc>
          <w:tcPr>
            <w:tcW w:w="896" w:type="dxa"/>
            <w:vAlign w:val="center"/>
          </w:tcPr>
          <w:p w14:paraId="7268DE7F" w14:textId="24EFFA54"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C2C9610" w14:textId="25632835"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585BB42" w14:textId="680A3BD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66D857A" w14:textId="6BA7797B"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2A6837E" w14:textId="12EC489D"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0F615F" w14:textId="0DAA7C4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E17693A" w14:textId="606EE0C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32CCFAE" w14:textId="18B1E71F"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1CF5C0" w14:textId="77777777" w:rsidTr="00FE0FFF">
        <w:tc>
          <w:tcPr>
            <w:tcW w:w="821" w:type="dxa"/>
            <w:vMerge/>
          </w:tcPr>
          <w:p w14:paraId="65C1516A" w14:textId="77777777" w:rsidR="00065462" w:rsidRPr="004C0BE9" w:rsidRDefault="00065462" w:rsidP="00065462">
            <w:pPr>
              <w:rPr>
                <w:rFonts w:cs="Times New Roman"/>
                <w:sz w:val="20"/>
                <w:szCs w:val="20"/>
              </w:rPr>
            </w:pPr>
          </w:p>
        </w:tc>
        <w:tc>
          <w:tcPr>
            <w:tcW w:w="1918" w:type="dxa"/>
            <w:vMerge/>
          </w:tcPr>
          <w:p w14:paraId="445D3197" w14:textId="77777777" w:rsidR="00065462" w:rsidRPr="004C0BE9" w:rsidRDefault="00065462" w:rsidP="00065462">
            <w:pPr>
              <w:rPr>
                <w:rFonts w:cs="Times New Roman"/>
                <w:sz w:val="20"/>
                <w:szCs w:val="20"/>
              </w:rPr>
            </w:pPr>
          </w:p>
        </w:tc>
        <w:tc>
          <w:tcPr>
            <w:tcW w:w="2218" w:type="dxa"/>
            <w:vMerge/>
          </w:tcPr>
          <w:p w14:paraId="46443EC7" w14:textId="77777777" w:rsidR="00065462" w:rsidRDefault="00065462" w:rsidP="00065462">
            <w:pPr>
              <w:rPr>
                <w:rFonts w:cs="Times New Roman"/>
                <w:sz w:val="20"/>
                <w:szCs w:val="20"/>
              </w:rPr>
            </w:pPr>
          </w:p>
        </w:tc>
        <w:tc>
          <w:tcPr>
            <w:tcW w:w="1668" w:type="dxa"/>
          </w:tcPr>
          <w:p w14:paraId="432938BA" w14:textId="3293838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7208A5" w14:textId="602906D0"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0F74BAE" w14:textId="77777777" w:rsidR="00065462" w:rsidRDefault="00065462" w:rsidP="00065462">
            <w:pPr>
              <w:jc w:val="center"/>
              <w:rPr>
                <w:rFonts w:cs="Times New Roman"/>
                <w:sz w:val="20"/>
                <w:szCs w:val="20"/>
              </w:rPr>
            </w:pPr>
            <w:r>
              <w:rPr>
                <w:rFonts w:cs="Times New Roman"/>
                <w:sz w:val="20"/>
                <w:szCs w:val="20"/>
              </w:rPr>
              <w:t>2.16.1</w:t>
            </w:r>
          </w:p>
          <w:p w14:paraId="74C269F2" w14:textId="4A1F1E30"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26D5F852" w14:textId="77777777" w:rsidR="00065462" w:rsidRDefault="00065462" w:rsidP="00065462">
            <w:pPr>
              <w:jc w:val="center"/>
              <w:rPr>
                <w:rFonts w:cs="Times New Roman"/>
                <w:sz w:val="20"/>
                <w:szCs w:val="20"/>
              </w:rPr>
            </w:pPr>
            <w:r>
              <w:rPr>
                <w:rFonts w:cs="Times New Roman"/>
                <w:sz w:val="20"/>
                <w:szCs w:val="20"/>
              </w:rPr>
              <w:t>2.16.3</w:t>
            </w:r>
          </w:p>
          <w:p w14:paraId="6167581B" w14:textId="79A4364E"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54ABF2ED" w14:textId="2BC44A5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6393563F" w14:textId="2464DD2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6609B29" w14:textId="4C83CF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32D396D" w14:textId="77B172D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900FA04" w14:textId="6D8F26E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584491E" w14:textId="27D4375F"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EF5B953" w14:textId="135D0E0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3D36C30" w14:textId="73F1010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0EA2868" w14:textId="7FC26B5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8F75B30" w14:textId="77777777" w:rsidTr="00FE0FFF">
        <w:tc>
          <w:tcPr>
            <w:tcW w:w="821" w:type="dxa"/>
            <w:vMerge/>
          </w:tcPr>
          <w:p w14:paraId="3A20C2DC" w14:textId="77777777" w:rsidR="00065462" w:rsidRPr="004C0BE9" w:rsidRDefault="00065462" w:rsidP="00065462">
            <w:pPr>
              <w:rPr>
                <w:rFonts w:cs="Times New Roman"/>
                <w:sz w:val="20"/>
                <w:szCs w:val="20"/>
              </w:rPr>
            </w:pPr>
          </w:p>
        </w:tc>
        <w:tc>
          <w:tcPr>
            <w:tcW w:w="1918" w:type="dxa"/>
            <w:vMerge/>
          </w:tcPr>
          <w:p w14:paraId="15E03BA7" w14:textId="77777777" w:rsidR="00065462" w:rsidRPr="004C0BE9" w:rsidRDefault="00065462" w:rsidP="00065462">
            <w:pPr>
              <w:rPr>
                <w:rFonts w:cs="Times New Roman"/>
                <w:sz w:val="20"/>
                <w:szCs w:val="20"/>
              </w:rPr>
            </w:pPr>
          </w:p>
        </w:tc>
        <w:tc>
          <w:tcPr>
            <w:tcW w:w="2218" w:type="dxa"/>
            <w:vMerge/>
          </w:tcPr>
          <w:p w14:paraId="565D4551" w14:textId="77777777" w:rsidR="00065462" w:rsidRDefault="00065462" w:rsidP="00065462">
            <w:pPr>
              <w:rPr>
                <w:rFonts w:cs="Times New Roman"/>
                <w:sz w:val="20"/>
                <w:szCs w:val="20"/>
              </w:rPr>
            </w:pPr>
          </w:p>
        </w:tc>
        <w:tc>
          <w:tcPr>
            <w:tcW w:w="1668" w:type="dxa"/>
          </w:tcPr>
          <w:p w14:paraId="5339117C" w14:textId="609D19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F60B2D0" w14:textId="05E88AE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524E734" w14:textId="77777777" w:rsidR="00065462" w:rsidRDefault="00065462" w:rsidP="00065462">
            <w:pPr>
              <w:jc w:val="center"/>
              <w:rPr>
                <w:rFonts w:cs="Times New Roman"/>
                <w:sz w:val="20"/>
                <w:szCs w:val="20"/>
              </w:rPr>
            </w:pPr>
            <w:r>
              <w:rPr>
                <w:rFonts w:cs="Times New Roman"/>
                <w:sz w:val="20"/>
                <w:szCs w:val="20"/>
              </w:rPr>
              <w:t>2.17.1</w:t>
            </w:r>
          </w:p>
          <w:p w14:paraId="4BB8BD90" w14:textId="33C68D55"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6328CEBE" w14:textId="77777777" w:rsidR="00065462" w:rsidRDefault="00065462" w:rsidP="00065462">
            <w:pPr>
              <w:jc w:val="center"/>
              <w:rPr>
                <w:rFonts w:cs="Times New Roman"/>
                <w:sz w:val="20"/>
                <w:szCs w:val="20"/>
              </w:rPr>
            </w:pPr>
            <w:r>
              <w:rPr>
                <w:rFonts w:cs="Times New Roman"/>
                <w:sz w:val="20"/>
                <w:szCs w:val="20"/>
              </w:rPr>
              <w:t>2.17.3</w:t>
            </w:r>
          </w:p>
          <w:p w14:paraId="094D1BA7" w14:textId="2F903933"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E2A7D14" w14:textId="4AEF1BC3"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6F0D56EF" w14:textId="5208F78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DCCF39A" w14:textId="3D0DFC1F"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AAA409F" w14:textId="5C8DFC9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07E0056" w14:textId="4E1F0F3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CDF9E4A" w14:textId="1897378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9C83574" w14:textId="7C38FBC5"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B7824D" w14:textId="311F9F5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B0E91AD" w14:textId="2530A04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83367D4" w14:textId="77777777" w:rsidTr="00FE0FFF">
        <w:tc>
          <w:tcPr>
            <w:tcW w:w="821" w:type="dxa"/>
            <w:vMerge/>
          </w:tcPr>
          <w:p w14:paraId="6E74A7B6" w14:textId="77777777" w:rsidR="00065462" w:rsidRPr="004C0BE9" w:rsidRDefault="00065462" w:rsidP="00065462">
            <w:pPr>
              <w:rPr>
                <w:rFonts w:cs="Times New Roman"/>
                <w:sz w:val="20"/>
                <w:szCs w:val="20"/>
              </w:rPr>
            </w:pPr>
          </w:p>
        </w:tc>
        <w:tc>
          <w:tcPr>
            <w:tcW w:w="1918" w:type="dxa"/>
            <w:vMerge/>
          </w:tcPr>
          <w:p w14:paraId="0C52E748" w14:textId="77777777" w:rsidR="00065462" w:rsidRPr="004C0BE9" w:rsidRDefault="00065462" w:rsidP="00065462">
            <w:pPr>
              <w:rPr>
                <w:rFonts w:cs="Times New Roman"/>
                <w:sz w:val="20"/>
                <w:szCs w:val="20"/>
              </w:rPr>
            </w:pPr>
          </w:p>
        </w:tc>
        <w:tc>
          <w:tcPr>
            <w:tcW w:w="2218" w:type="dxa"/>
            <w:vMerge w:val="restart"/>
          </w:tcPr>
          <w:p w14:paraId="637F79DD" w14:textId="2E083EDF" w:rsidR="00065462" w:rsidRPr="004C0BE9" w:rsidRDefault="00065462" w:rsidP="00065462">
            <w:pPr>
              <w:rPr>
                <w:rFonts w:cs="Times New Roman"/>
                <w:sz w:val="20"/>
                <w:szCs w:val="20"/>
              </w:rPr>
            </w:pPr>
            <w:r>
              <w:rPr>
                <w:rFonts w:cs="Times New Roman"/>
                <w:sz w:val="20"/>
                <w:szCs w:val="20"/>
              </w:rPr>
              <w:t xml:space="preserve">ОПК-6.2. </w:t>
            </w:r>
            <w:r w:rsidRPr="004C0BE9">
              <w:rPr>
                <w:rFonts w:cs="Times New Roman"/>
                <w:sz w:val="20"/>
                <w:szCs w:val="20"/>
              </w:rPr>
              <w:t>Оказывает неотложную медицинскую помощь при состояниях, требующих срочного медицинского вмешательства</w:t>
            </w:r>
          </w:p>
        </w:tc>
        <w:tc>
          <w:tcPr>
            <w:tcW w:w="1668" w:type="dxa"/>
          </w:tcPr>
          <w:p w14:paraId="2C7302C8" w14:textId="0E2270DE"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533E70EC" w14:textId="5A50B6BC"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BE404F0" w14:textId="77777777" w:rsidR="00065462" w:rsidRDefault="00065462" w:rsidP="00065462">
            <w:pPr>
              <w:jc w:val="center"/>
              <w:rPr>
                <w:rFonts w:cs="Times New Roman"/>
                <w:sz w:val="20"/>
                <w:szCs w:val="20"/>
                <w:lang w:val="en-US"/>
              </w:rPr>
            </w:pPr>
            <w:r>
              <w:rPr>
                <w:rFonts w:cs="Times New Roman"/>
                <w:sz w:val="20"/>
                <w:szCs w:val="20"/>
                <w:lang w:val="en-US"/>
              </w:rPr>
              <w:t>2.8.2</w:t>
            </w:r>
          </w:p>
          <w:p w14:paraId="55C44587" w14:textId="77777777" w:rsidR="00065462" w:rsidRDefault="00065462" w:rsidP="00065462">
            <w:pPr>
              <w:jc w:val="center"/>
              <w:rPr>
                <w:rFonts w:cs="Times New Roman"/>
                <w:sz w:val="20"/>
                <w:szCs w:val="20"/>
                <w:lang w:val="en-US"/>
              </w:rPr>
            </w:pPr>
            <w:r>
              <w:rPr>
                <w:rFonts w:cs="Times New Roman"/>
                <w:sz w:val="20"/>
                <w:szCs w:val="20"/>
                <w:lang w:val="en-US"/>
              </w:rPr>
              <w:t>2.8.3</w:t>
            </w:r>
          </w:p>
          <w:p w14:paraId="4E7CA02F" w14:textId="77777777" w:rsidR="00065462" w:rsidRDefault="00065462" w:rsidP="00065462">
            <w:pPr>
              <w:jc w:val="center"/>
              <w:rPr>
                <w:rFonts w:cs="Times New Roman"/>
                <w:sz w:val="20"/>
                <w:szCs w:val="20"/>
                <w:lang w:val="en-US"/>
              </w:rPr>
            </w:pPr>
            <w:r>
              <w:rPr>
                <w:rFonts w:cs="Times New Roman"/>
                <w:sz w:val="20"/>
                <w:szCs w:val="20"/>
                <w:lang w:val="en-US"/>
              </w:rPr>
              <w:t>2.8.4</w:t>
            </w:r>
          </w:p>
          <w:p w14:paraId="7D577EBF" w14:textId="44ED6F05" w:rsidR="00065462" w:rsidRPr="00906806" w:rsidRDefault="00065462" w:rsidP="00065462">
            <w:pPr>
              <w:jc w:val="center"/>
              <w:rPr>
                <w:rFonts w:cs="Times New Roman"/>
                <w:sz w:val="20"/>
                <w:szCs w:val="20"/>
                <w:lang w:val="en-US"/>
              </w:rPr>
            </w:pPr>
            <w:r>
              <w:rPr>
                <w:rFonts w:cs="Times New Roman"/>
                <w:sz w:val="20"/>
                <w:szCs w:val="20"/>
                <w:lang w:val="en-US"/>
              </w:rPr>
              <w:t>2.8.5</w:t>
            </w:r>
          </w:p>
        </w:tc>
        <w:tc>
          <w:tcPr>
            <w:tcW w:w="851" w:type="dxa"/>
            <w:tcBorders>
              <w:left w:val="nil"/>
              <w:bottom w:val="single" w:sz="4" w:space="0" w:color="auto"/>
              <w:right w:val="nil"/>
            </w:tcBorders>
          </w:tcPr>
          <w:p w14:paraId="3A982B36" w14:textId="77777777" w:rsidR="00065462" w:rsidRDefault="00065462" w:rsidP="00065462">
            <w:pPr>
              <w:jc w:val="center"/>
              <w:rPr>
                <w:rFonts w:cs="Times New Roman"/>
                <w:sz w:val="20"/>
                <w:szCs w:val="20"/>
                <w:lang w:val="en-US"/>
              </w:rPr>
            </w:pPr>
            <w:r>
              <w:rPr>
                <w:rFonts w:cs="Times New Roman"/>
                <w:sz w:val="20"/>
                <w:szCs w:val="20"/>
                <w:lang w:val="en-US"/>
              </w:rPr>
              <w:t>2.8.8</w:t>
            </w:r>
          </w:p>
          <w:p w14:paraId="5AC47EF8" w14:textId="77777777" w:rsidR="00065462" w:rsidRDefault="00065462" w:rsidP="00065462">
            <w:pPr>
              <w:jc w:val="center"/>
              <w:rPr>
                <w:rFonts w:cs="Times New Roman"/>
                <w:sz w:val="20"/>
                <w:szCs w:val="20"/>
                <w:lang w:val="en-US"/>
              </w:rPr>
            </w:pPr>
            <w:r>
              <w:rPr>
                <w:rFonts w:cs="Times New Roman"/>
                <w:sz w:val="20"/>
                <w:szCs w:val="20"/>
                <w:lang w:val="en-US"/>
              </w:rPr>
              <w:t>2.8.11</w:t>
            </w:r>
          </w:p>
          <w:p w14:paraId="23D9AF53" w14:textId="77777777" w:rsidR="00065462" w:rsidRDefault="00065462" w:rsidP="00065462">
            <w:pPr>
              <w:jc w:val="center"/>
              <w:rPr>
                <w:rFonts w:cs="Times New Roman"/>
                <w:sz w:val="20"/>
                <w:szCs w:val="20"/>
                <w:lang w:val="en-US"/>
              </w:rPr>
            </w:pPr>
            <w:r>
              <w:rPr>
                <w:rFonts w:cs="Times New Roman"/>
                <w:sz w:val="20"/>
                <w:szCs w:val="20"/>
                <w:lang w:val="en-US"/>
              </w:rPr>
              <w:t>2.8.12</w:t>
            </w:r>
          </w:p>
          <w:p w14:paraId="20A666A4" w14:textId="49980AAA" w:rsidR="00065462" w:rsidRPr="00906806" w:rsidRDefault="00065462" w:rsidP="00065462">
            <w:pPr>
              <w:jc w:val="center"/>
              <w:rPr>
                <w:rFonts w:cs="Times New Roman"/>
                <w:sz w:val="20"/>
                <w:szCs w:val="20"/>
                <w:lang w:val="en-US"/>
              </w:rPr>
            </w:pPr>
            <w:r>
              <w:rPr>
                <w:rFonts w:cs="Times New Roman"/>
                <w:sz w:val="20"/>
                <w:szCs w:val="20"/>
                <w:lang w:val="en-US"/>
              </w:rPr>
              <w:t>2.8.13</w:t>
            </w:r>
          </w:p>
        </w:tc>
        <w:tc>
          <w:tcPr>
            <w:tcW w:w="861" w:type="dxa"/>
            <w:tcBorders>
              <w:left w:val="nil"/>
              <w:bottom w:val="single" w:sz="4" w:space="0" w:color="auto"/>
            </w:tcBorders>
          </w:tcPr>
          <w:p w14:paraId="4601EBC0" w14:textId="77777777" w:rsidR="00065462" w:rsidRDefault="00065462" w:rsidP="00065462">
            <w:pPr>
              <w:jc w:val="center"/>
              <w:rPr>
                <w:rFonts w:cs="Times New Roman"/>
                <w:sz w:val="20"/>
                <w:szCs w:val="20"/>
                <w:lang w:val="en-US"/>
              </w:rPr>
            </w:pPr>
            <w:r>
              <w:rPr>
                <w:rFonts w:cs="Times New Roman"/>
                <w:sz w:val="20"/>
                <w:szCs w:val="20"/>
                <w:lang w:val="en-US"/>
              </w:rPr>
              <w:t>2.8.14</w:t>
            </w:r>
          </w:p>
          <w:p w14:paraId="2ABC61CB" w14:textId="011C6CFB" w:rsidR="00065462" w:rsidRPr="00906806" w:rsidRDefault="00065462" w:rsidP="00065462">
            <w:pPr>
              <w:jc w:val="center"/>
              <w:rPr>
                <w:rFonts w:cs="Times New Roman"/>
                <w:sz w:val="20"/>
                <w:szCs w:val="20"/>
                <w:lang w:val="en-US"/>
              </w:rPr>
            </w:pPr>
            <w:r>
              <w:rPr>
                <w:rFonts w:cs="Times New Roman"/>
                <w:sz w:val="20"/>
                <w:szCs w:val="20"/>
                <w:lang w:val="en-US"/>
              </w:rPr>
              <w:t>2.8.15</w:t>
            </w:r>
          </w:p>
        </w:tc>
        <w:tc>
          <w:tcPr>
            <w:tcW w:w="896" w:type="dxa"/>
            <w:vAlign w:val="center"/>
          </w:tcPr>
          <w:p w14:paraId="180075C6" w14:textId="238ACE88" w:rsidR="00065462" w:rsidRPr="00E06767"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64B2FC47" w14:textId="3A8D792E" w:rsidR="00065462" w:rsidRPr="00906806"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1851758" w14:textId="2679FC60" w:rsidR="00065462" w:rsidRPr="00906806"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9DD65DC" w14:textId="606EA2B1" w:rsidR="00065462" w:rsidRPr="00906806"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D996910" w14:textId="2CB04BC7" w:rsidR="00065462" w:rsidRPr="00906806"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716050DE" w14:textId="2532B880" w:rsidR="00065462" w:rsidRPr="00906806"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170B4E7C" w14:textId="089C9A29" w:rsidR="00065462" w:rsidRPr="00906806"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D7EE567" w14:textId="7AD2DCB9" w:rsidR="00065462" w:rsidRPr="00906806"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FF1D46A" w14:textId="77777777" w:rsidTr="00FE0FFF">
        <w:tc>
          <w:tcPr>
            <w:tcW w:w="821" w:type="dxa"/>
            <w:vMerge/>
          </w:tcPr>
          <w:p w14:paraId="740624FD" w14:textId="77777777" w:rsidR="00065462" w:rsidRPr="004C0BE9" w:rsidRDefault="00065462" w:rsidP="00065462">
            <w:pPr>
              <w:rPr>
                <w:rFonts w:cs="Times New Roman"/>
                <w:sz w:val="20"/>
                <w:szCs w:val="20"/>
              </w:rPr>
            </w:pPr>
          </w:p>
        </w:tc>
        <w:tc>
          <w:tcPr>
            <w:tcW w:w="1918" w:type="dxa"/>
            <w:vMerge/>
          </w:tcPr>
          <w:p w14:paraId="2AC5EC32" w14:textId="77777777" w:rsidR="00065462" w:rsidRPr="004C0BE9" w:rsidRDefault="00065462" w:rsidP="00065462">
            <w:pPr>
              <w:rPr>
                <w:rFonts w:cs="Times New Roman"/>
                <w:sz w:val="20"/>
                <w:szCs w:val="20"/>
              </w:rPr>
            </w:pPr>
          </w:p>
        </w:tc>
        <w:tc>
          <w:tcPr>
            <w:tcW w:w="2218" w:type="dxa"/>
            <w:vMerge/>
          </w:tcPr>
          <w:p w14:paraId="06031342" w14:textId="77777777" w:rsidR="00065462" w:rsidRDefault="00065462" w:rsidP="00065462">
            <w:pPr>
              <w:rPr>
                <w:rFonts w:cs="Times New Roman"/>
                <w:sz w:val="20"/>
                <w:szCs w:val="20"/>
              </w:rPr>
            </w:pPr>
          </w:p>
        </w:tc>
        <w:tc>
          <w:tcPr>
            <w:tcW w:w="1668" w:type="dxa"/>
          </w:tcPr>
          <w:p w14:paraId="3F067D54" w14:textId="524DD226" w:rsidR="00065462" w:rsidRDefault="00065462" w:rsidP="00065462">
            <w:pPr>
              <w:rPr>
                <w:rFonts w:cs="Times New Roman"/>
                <w:sz w:val="20"/>
                <w:szCs w:val="20"/>
              </w:rPr>
            </w:pPr>
            <w:r>
              <w:rPr>
                <w:rFonts w:cs="Times New Roman"/>
                <w:sz w:val="20"/>
                <w:szCs w:val="20"/>
              </w:rPr>
              <w:t>Медицина чрезвычайных ситуаций</w:t>
            </w:r>
          </w:p>
        </w:tc>
        <w:tc>
          <w:tcPr>
            <w:tcW w:w="741" w:type="dxa"/>
            <w:vAlign w:val="center"/>
          </w:tcPr>
          <w:p w14:paraId="7702DBC0" w14:textId="0E83DB4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37F82E9" w14:textId="77777777" w:rsidR="00065462" w:rsidRDefault="00065462" w:rsidP="00065462">
            <w:pPr>
              <w:jc w:val="center"/>
              <w:rPr>
                <w:rFonts w:cs="Times New Roman"/>
                <w:sz w:val="20"/>
                <w:szCs w:val="20"/>
                <w:lang w:val="en-US"/>
              </w:rPr>
            </w:pPr>
            <w:r>
              <w:rPr>
                <w:rFonts w:cs="Times New Roman"/>
                <w:sz w:val="20"/>
                <w:szCs w:val="20"/>
                <w:lang w:val="en-US"/>
              </w:rPr>
              <w:t>2.6.3</w:t>
            </w:r>
          </w:p>
          <w:p w14:paraId="7DCE2239" w14:textId="77777777" w:rsidR="00065462" w:rsidRDefault="00065462" w:rsidP="00065462">
            <w:pPr>
              <w:jc w:val="center"/>
              <w:rPr>
                <w:rFonts w:cs="Times New Roman"/>
                <w:sz w:val="20"/>
                <w:szCs w:val="20"/>
                <w:lang w:val="en-US"/>
              </w:rPr>
            </w:pPr>
            <w:r>
              <w:rPr>
                <w:rFonts w:cs="Times New Roman"/>
                <w:sz w:val="20"/>
                <w:szCs w:val="20"/>
                <w:lang w:val="en-US"/>
              </w:rPr>
              <w:t>2.6.4</w:t>
            </w:r>
          </w:p>
          <w:p w14:paraId="6803CF07" w14:textId="77777777" w:rsidR="00065462" w:rsidRDefault="00065462" w:rsidP="00065462">
            <w:pPr>
              <w:jc w:val="center"/>
              <w:rPr>
                <w:rFonts w:cs="Times New Roman"/>
                <w:sz w:val="20"/>
                <w:szCs w:val="20"/>
                <w:lang w:val="en-US"/>
              </w:rPr>
            </w:pPr>
            <w:r>
              <w:rPr>
                <w:rFonts w:cs="Times New Roman"/>
                <w:sz w:val="20"/>
                <w:szCs w:val="20"/>
                <w:lang w:val="en-US"/>
              </w:rPr>
              <w:t>2.6.5</w:t>
            </w:r>
          </w:p>
          <w:p w14:paraId="43B54598" w14:textId="752A3627" w:rsidR="00065462" w:rsidRDefault="00065462" w:rsidP="00065462">
            <w:pPr>
              <w:jc w:val="center"/>
              <w:rPr>
                <w:rFonts w:cs="Times New Roman"/>
                <w:sz w:val="20"/>
                <w:szCs w:val="20"/>
                <w:lang w:val="en-US"/>
              </w:rPr>
            </w:pPr>
            <w:r>
              <w:rPr>
                <w:rFonts w:cs="Times New Roman"/>
                <w:sz w:val="20"/>
                <w:szCs w:val="20"/>
                <w:lang w:val="en-US"/>
              </w:rPr>
              <w:t>2.6.6</w:t>
            </w:r>
          </w:p>
        </w:tc>
        <w:tc>
          <w:tcPr>
            <w:tcW w:w="851" w:type="dxa"/>
            <w:tcBorders>
              <w:left w:val="nil"/>
              <w:bottom w:val="single" w:sz="4" w:space="0" w:color="auto"/>
              <w:right w:val="nil"/>
            </w:tcBorders>
          </w:tcPr>
          <w:p w14:paraId="6F6C649C" w14:textId="77777777" w:rsidR="00065462" w:rsidRDefault="00065462" w:rsidP="00065462">
            <w:pPr>
              <w:jc w:val="center"/>
              <w:rPr>
                <w:rFonts w:cs="Times New Roman"/>
                <w:sz w:val="20"/>
                <w:szCs w:val="20"/>
                <w:lang w:val="en-US"/>
              </w:rPr>
            </w:pPr>
            <w:r>
              <w:rPr>
                <w:rFonts w:cs="Times New Roman"/>
                <w:sz w:val="20"/>
                <w:szCs w:val="20"/>
                <w:lang w:val="en-US"/>
              </w:rPr>
              <w:t>2.6.8</w:t>
            </w:r>
          </w:p>
          <w:p w14:paraId="2C5CAAFC" w14:textId="77777777" w:rsidR="00065462" w:rsidRDefault="00065462" w:rsidP="00065462">
            <w:pPr>
              <w:jc w:val="center"/>
              <w:rPr>
                <w:rFonts w:cs="Times New Roman"/>
                <w:sz w:val="20"/>
                <w:szCs w:val="20"/>
                <w:lang w:val="en-US"/>
              </w:rPr>
            </w:pPr>
            <w:r>
              <w:rPr>
                <w:rFonts w:cs="Times New Roman"/>
                <w:sz w:val="20"/>
                <w:szCs w:val="20"/>
                <w:lang w:val="en-US"/>
              </w:rPr>
              <w:t>2.6.10</w:t>
            </w:r>
          </w:p>
          <w:p w14:paraId="7A185831" w14:textId="77777777" w:rsidR="00065462" w:rsidRDefault="00065462" w:rsidP="00065462">
            <w:pPr>
              <w:jc w:val="center"/>
              <w:rPr>
                <w:rFonts w:cs="Times New Roman"/>
                <w:sz w:val="20"/>
                <w:szCs w:val="20"/>
                <w:lang w:val="en-US"/>
              </w:rPr>
            </w:pPr>
            <w:r>
              <w:rPr>
                <w:rFonts w:cs="Times New Roman"/>
                <w:sz w:val="20"/>
                <w:szCs w:val="20"/>
                <w:lang w:val="en-US"/>
              </w:rPr>
              <w:t>2.6.11</w:t>
            </w:r>
          </w:p>
          <w:p w14:paraId="1C3BA0FA" w14:textId="12FC370E" w:rsidR="00065462" w:rsidRDefault="00065462" w:rsidP="00065462">
            <w:pPr>
              <w:jc w:val="center"/>
              <w:rPr>
                <w:rFonts w:cs="Times New Roman"/>
                <w:sz w:val="20"/>
                <w:szCs w:val="20"/>
                <w:lang w:val="en-US"/>
              </w:rPr>
            </w:pPr>
            <w:r>
              <w:rPr>
                <w:rFonts w:cs="Times New Roman"/>
                <w:sz w:val="20"/>
                <w:szCs w:val="20"/>
                <w:lang w:val="en-US"/>
              </w:rPr>
              <w:t>2.6.12</w:t>
            </w:r>
          </w:p>
        </w:tc>
        <w:tc>
          <w:tcPr>
            <w:tcW w:w="861" w:type="dxa"/>
            <w:tcBorders>
              <w:left w:val="nil"/>
              <w:bottom w:val="single" w:sz="4" w:space="0" w:color="auto"/>
            </w:tcBorders>
          </w:tcPr>
          <w:p w14:paraId="70D8D33F" w14:textId="77777777" w:rsidR="00065462" w:rsidRDefault="00065462" w:rsidP="00065462">
            <w:pPr>
              <w:jc w:val="center"/>
              <w:rPr>
                <w:rFonts w:cs="Times New Roman"/>
                <w:sz w:val="20"/>
                <w:szCs w:val="20"/>
                <w:lang w:val="en-US"/>
              </w:rPr>
            </w:pPr>
            <w:r>
              <w:rPr>
                <w:rFonts w:cs="Times New Roman"/>
                <w:sz w:val="20"/>
                <w:szCs w:val="20"/>
                <w:lang w:val="en-US"/>
              </w:rPr>
              <w:t>2.6.14</w:t>
            </w:r>
          </w:p>
          <w:p w14:paraId="369B589C" w14:textId="492D1CCF" w:rsidR="00065462" w:rsidRDefault="00065462" w:rsidP="00065462">
            <w:pPr>
              <w:jc w:val="center"/>
              <w:rPr>
                <w:rFonts w:cs="Times New Roman"/>
                <w:sz w:val="20"/>
                <w:szCs w:val="20"/>
                <w:lang w:val="en-US"/>
              </w:rPr>
            </w:pPr>
            <w:r>
              <w:rPr>
                <w:rFonts w:cs="Times New Roman"/>
                <w:sz w:val="20"/>
                <w:szCs w:val="20"/>
                <w:lang w:val="en-US"/>
              </w:rPr>
              <w:t>2.6.15</w:t>
            </w:r>
          </w:p>
        </w:tc>
        <w:tc>
          <w:tcPr>
            <w:tcW w:w="896" w:type="dxa"/>
            <w:vAlign w:val="center"/>
          </w:tcPr>
          <w:p w14:paraId="00A31E96" w14:textId="62B71407"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0CD8FFAA" w14:textId="248840CA"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BD4E5D0" w14:textId="1A2A3C9C"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318145BA" w14:textId="6163DB20"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75CB4AE" w14:textId="4EDA4C24" w:rsidR="00065462"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A8C5552" w14:textId="27A7E20A" w:rsidR="00065462"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04B20A07" w14:textId="6E974EC1"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D375CD9" w14:textId="3DB53A00"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C1A830F" w14:textId="77777777" w:rsidTr="00FE0FFF">
        <w:tc>
          <w:tcPr>
            <w:tcW w:w="821" w:type="dxa"/>
            <w:vMerge/>
          </w:tcPr>
          <w:p w14:paraId="6D2B6F7A" w14:textId="77777777" w:rsidR="00065462" w:rsidRPr="004C0BE9" w:rsidRDefault="00065462" w:rsidP="00065462">
            <w:pPr>
              <w:rPr>
                <w:rFonts w:cs="Times New Roman"/>
                <w:sz w:val="20"/>
                <w:szCs w:val="20"/>
              </w:rPr>
            </w:pPr>
          </w:p>
        </w:tc>
        <w:tc>
          <w:tcPr>
            <w:tcW w:w="1918" w:type="dxa"/>
            <w:vMerge/>
          </w:tcPr>
          <w:p w14:paraId="36607EFA" w14:textId="77777777" w:rsidR="00065462" w:rsidRPr="004C0BE9" w:rsidRDefault="00065462" w:rsidP="00065462">
            <w:pPr>
              <w:rPr>
                <w:rFonts w:cs="Times New Roman"/>
                <w:sz w:val="20"/>
                <w:szCs w:val="20"/>
              </w:rPr>
            </w:pPr>
          </w:p>
        </w:tc>
        <w:tc>
          <w:tcPr>
            <w:tcW w:w="2218" w:type="dxa"/>
            <w:vMerge/>
          </w:tcPr>
          <w:p w14:paraId="2EF406C7" w14:textId="77777777" w:rsidR="00065462" w:rsidRDefault="00065462" w:rsidP="00065462">
            <w:pPr>
              <w:rPr>
                <w:rFonts w:cs="Times New Roman"/>
                <w:sz w:val="20"/>
                <w:szCs w:val="20"/>
              </w:rPr>
            </w:pPr>
          </w:p>
        </w:tc>
        <w:tc>
          <w:tcPr>
            <w:tcW w:w="1668" w:type="dxa"/>
          </w:tcPr>
          <w:p w14:paraId="62B4BE7B" w14:textId="685C563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C6BBF" w14:textId="39645CB7"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A459F10" w14:textId="77777777" w:rsidR="00065462" w:rsidRDefault="00065462" w:rsidP="00065462">
            <w:pPr>
              <w:jc w:val="center"/>
              <w:rPr>
                <w:rFonts w:cs="Times New Roman"/>
                <w:sz w:val="20"/>
                <w:szCs w:val="20"/>
              </w:rPr>
            </w:pPr>
            <w:r>
              <w:rPr>
                <w:rFonts w:cs="Times New Roman"/>
                <w:sz w:val="20"/>
                <w:szCs w:val="20"/>
              </w:rPr>
              <w:t>2.16.1</w:t>
            </w:r>
          </w:p>
          <w:p w14:paraId="50BE49EA" w14:textId="3BF406B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1BB1CB5C" w14:textId="77777777" w:rsidR="00065462" w:rsidRDefault="00065462" w:rsidP="00065462">
            <w:pPr>
              <w:jc w:val="center"/>
              <w:rPr>
                <w:rFonts w:cs="Times New Roman"/>
                <w:sz w:val="20"/>
                <w:szCs w:val="20"/>
              </w:rPr>
            </w:pPr>
            <w:r>
              <w:rPr>
                <w:rFonts w:cs="Times New Roman"/>
                <w:sz w:val="20"/>
                <w:szCs w:val="20"/>
              </w:rPr>
              <w:t>2.16.3</w:t>
            </w:r>
          </w:p>
          <w:p w14:paraId="2F267372" w14:textId="0ED3431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127A34B" w14:textId="59C1ABC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8B06E02" w14:textId="75E917F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378FCA5" w14:textId="0A492A90"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3812F72" w14:textId="33F282E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E05D24C" w14:textId="799467F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20619C0E" w14:textId="4D64D08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BAC94E2" w14:textId="2FA0E9F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6D88D1A" w14:textId="4B3C8C8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CA9E09C" w14:textId="6CE83B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4DE5F94" w14:textId="77777777" w:rsidTr="00FE0FFF">
        <w:tc>
          <w:tcPr>
            <w:tcW w:w="821" w:type="dxa"/>
            <w:vMerge/>
          </w:tcPr>
          <w:p w14:paraId="0219B594" w14:textId="77777777" w:rsidR="00065462" w:rsidRPr="004C0BE9" w:rsidRDefault="00065462" w:rsidP="00065462">
            <w:pPr>
              <w:rPr>
                <w:rFonts w:cs="Times New Roman"/>
                <w:sz w:val="20"/>
                <w:szCs w:val="20"/>
              </w:rPr>
            </w:pPr>
          </w:p>
        </w:tc>
        <w:tc>
          <w:tcPr>
            <w:tcW w:w="1918" w:type="dxa"/>
            <w:vMerge/>
          </w:tcPr>
          <w:p w14:paraId="2F57955B" w14:textId="77777777" w:rsidR="00065462" w:rsidRPr="004C0BE9" w:rsidRDefault="00065462" w:rsidP="00065462">
            <w:pPr>
              <w:rPr>
                <w:rFonts w:cs="Times New Roman"/>
                <w:sz w:val="20"/>
                <w:szCs w:val="20"/>
              </w:rPr>
            </w:pPr>
          </w:p>
        </w:tc>
        <w:tc>
          <w:tcPr>
            <w:tcW w:w="2218" w:type="dxa"/>
            <w:vMerge/>
          </w:tcPr>
          <w:p w14:paraId="4E098C71" w14:textId="77777777" w:rsidR="00065462" w:rsidRDefault="00065462" w:rsidP="00065462">
            <w:pPr>
              <w:rPr>
                <w:rFonts w:cs="Times New Roman"/>
                <w:sz w:val="20"/>
                <w:szCs w:val="20"/>
              </w:rPr>
            </w:pPr>
          </w:p>
        </w:tc>
        <w:tc>
          <w:tcPr>
            <w:tcW w:w="1668" w:type="dxa"/>
          </w:tcPr>
          <w:p w14:paraId="5F5DA75C" w14:textId="243FDEF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6EA6C3C" w14:textId="4159839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21949B7" w14:textId="77777777" w:rsidR="00065462" w:rsidRDefault="00065462" w:rsidP="00065462">
            <w:pPr>
              <w:jc w:val="center"/>
              <w:rPr>
                <w:rFonts w:cs="Times New Roman"/>
                <w:sz w:val="20"/>
                <w:szCs w:val="20"/>
              </w:rPr>
            </w:pPr>
            <w:r>
              <w:rPr>
                <w:rFonts w:cs="Times New Roman"/>
                <w:sz w:val="20"/>
                <w:szCs w:val="20"/>
              </w:rPr>
              <w:t>2.17.1</w:t>
            </w:r>
          </w:p>
          <w:p w14:paraId="0A46FE49" w14:textId="3F2DA482"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50CDD73" w14:textId="77777777" w:rsidR="00065462" w:rsidRDefault="00065462" w:rsidP="00065462">
            <w:pPr>
              <w:jc w:val="center"/>
              <w:rPr>
                <w:rFonts w:cs="Times New Roman"/>
                <w:sz w:val="20"/>
                <w:szCs w:val="20"/>
              </w:rPr>
            </w:pPr>
            <w:r>
              <w:rPr>
                <w:rFonts w:cs="Times New Roman"/>
                <w:sz w:val="20"/>
                <w:szCs w:val="20"/>
              </w:rPr>
              <w:t>2.17.3</w:t>
            </w:r>
          </w:p>
          <w:p w14:paraId="6095EABE" w14:textId="699876E4"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25B6C03" w14:textId="1915FB2C"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84BABFF" w14:textId="7B51818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A1227AF" w14:textId="00E2066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893A71" w14:textId="7A1BB33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C93E108" w14:textId="13B842F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02CE3E6" w14:textId="1EEDE34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52FA8EC" w14:textId="2734398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07052AF" w14:textId="19901F7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20C97C" w14:textId="4913611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EBCD8D1" w14:textId="77777777" w:rsidTr="00FE0FFF">
        <w:tc>
          <w:tcPr>
            <w:tcW w:w="821" w:type="dxa"/>
            <w:vMerge w:val="restart"/>
          </w:tcPr>
          <w:p w14:paraId="3EFD5E67" w14:textId="10F6DC21" w:rsidR="00065462" w:rsidRPr="004C0BE9" w:rsidRDefault="00065462" w:rsidP="00065462">
            <w:pPr>
              <w:rPr>
                <w:rFonts w:cs="Times New Roman"/>
                <w:sz w:val="20"/>
                <w:szCs w:val="20"/>
              </w:rPr>
            </w:pPr>
            <w:r w:rsidRPr="004C0BE9">
              <w:rPr>
                <w:rFonts w:cs="Times New Roman"/>
                <w:sz w:val="20"/>
                <w:szCs w:val="20"/>
              </w:rPr>
              <w:t>ПК-1</w:t>
            </w:r>
          </w:p>
        </w:tc>
        <w:tc>
          <w:tcPr>
            <w:tcW w:w="1918" w:type="dxa"/>
            <w:vMerge w:val="restart"/>
          </w:tcPr>
          <w:p w14:paraId="191B6D16" w14:textId="53CA5F42" w:rsidR="00065462" w:rsidRPr="004C0BE9" w:rsidRDefault="00065462" w:rsidP="00065462">
            <w:pPr>
              <w:rPr>
                <w:rFonts w:cs="Times New Roman"/>
                <w:sz w:val="20"/>
                <w:szCs w:val="20"/>
              </w:rPr>
            </w:pPr>
            <w:r w:rsidRPr="004C0BE9">
              <w:rPr>
                <w:rFonts w:cs="Times New Roman"/>
                <w:sz w:val="20"/>
                <w:szCs w:val="20"/>
              </w:rPr>
              <w:t>Проведение ультразвуковых исследований и интерпретация их результатов</w:t>
            </w:r>
          </w:p>
        </w:tc>
        <w:tc>
          <w:tcPr>
            <w:tcW w:w="2218" w:type="dxa"/>
            <w:vMerge w:val="restart"/>
          </w:tcPr>
          <w:p w14:paraId="4C34AC66" w14:textId="3220C7FE" w:rsidR="00065462" w:rsidRPr="004C0BE9" w:rsidRDefault="00065462" w:rsidP="00065462">
            <w:pPr>
              <w:rPr>
                <w:rFonts w:cs="Times New Roman"/>
                <w:sz w:val="20"/>
                <w:szCs w:val="20"/>
              </w:rPr>
            </w:pPr>
            <w:r>
              <w:rPr>
                <w:rFonts w:cs="Times New Roman"/>
                <w:sz w:val="20"/>
                <w:szCs w:val="20"/>
              </w:rPr>
              <w:t xml:space="preserve">ПК-1.1. </w:t>
            </w:r>
            <w:r w:rsidRPr="004C0BE9">
              <w:rPr>
                <w:rFonts w:cs="Times New Roman"/>
                <w:sz w:val="20"/>
                <w:szCs w:val="20"/>
              </w:rPr>
              <w:t xml:space="preserve">Умеет проводить анализ и интерпретацию информации о заболевании и (или) состоянии, полученной от лечащего врача, пациента (его законного </w:t>
            </w:r>
            <w:r w:rsidRPr="004C0BE9">
              <w:rPr>
                <w:rFonts w:cs="Times New Roman"/>
                <w:sz w:val="20"/>
                <w:szCs w:val="20"/>
              </w:rPr>
              <w:lastRenderedPageBreak/>
              <w:t>представителя), а также из медицинской документации</w:t>
            </w:r>
          </w:p>
        </w:tc>
        <w:tc>
          <w:tcPr>
            <w:tcW w:w="1668" w:type="dxa"/>
          </w:tcPr>
          <w:p w14:paraId="1BC6A2DE" w14:textId="2B8EEAC7"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2E62E203" w14:textId="60DF5C1D"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761B007" w14:textId="77777777" w:rsidR="00065462" w:rsidRDefault="00065462" w:rsidP="00065462">
            <w:pPr>
              <w:jc w:val="center"/>
              <w:rPr>
                <w:rFonts w:cs="Times New Roman"/>
                <w:sz w:val="20"/>
                <w:szCs w:val="20"/>
              </w:rPr>
            </w:pPr>
            <w:r>
              <w:rPr>
                <w:rFonts w:cs="Times New Roman"/>
                <w:sz w:val="20"/>
                <w:szCs w:val="20"/>
              </w:rPr>
              <w:t>2.1.12</w:t>
            </w:r>
          </w:p>
          <w:p w14:paraId="6EFB1A4D" w14:textId="583C55F6" w:rsidR="00065462" w:rsidRPr="004C0BE9" w:rsidRDefault="00065462" w:rsidP="00065462">
            <w:pPr>
              <w:jc w:val="center"/>
              <w:rPr>
                <w:rFonts w:cs="Times New Roman"/>
                <w:sz w:val="20"/>
                <w:szCs w:val="20"/>
              </w:rPr>
            </w:pPr>
            <w:r>
              <w:rPr>
                <w:rFonts w:cs="Times New Roman"/>
                <w:sz w:val="20"/>
                <w:szCs w:val="20"/>
              </w:rPr>
              <w:t>2.1.13</w:t>
            </w:r>
          </w:p>
        </w:tc>
        <w:tc>
          <w:tcPr>
            <w:tcW w:w="851" w:type="dxa"/>
            <w:tcBorders>
              <w:left w:val="nil"/>
              <w:bottom w:val="single" w:sz="4" w:space="0" w:color="auto"/>
              <w:right w:val="nil"/>
            </w:tcBorders>
          </w:tcPr>
          <w:p w14:paraId="69A8A065" w14:textId="77777777" w:rsidR="00065462" w:rsidRDefault="00065462" w:rsidP="00065462">
            <w:pPr>
              <w:jc w:val="center"/>
              <w:rPr>
                <w:rFonts w:cs="Times New Roman"/>
                <w:sz w:val="20"/>
                <w:szCs w:val="20"/>
              </w:rPr>
            </w:pPr>
            <w:r>
              <w:rPr>
                <w:rFonts w:cs="Times New Roman"/>
                <w:sz w:val="20"/>
                <w:szCs w:val="20"/>
              </w:rPr>
              <w:t>2.1.17</w:t>
            </w:r>
          </w:p>
          <w:p w14:paraId="322CFC1A" w14:textId="2CEF27FD" w:rsidR="00065462" w:rsidRPr="004C0BE9" w:rsidRDefault="00065462" w:rsidP="00065462">
            <w:pPr>
              <w:jc w:val="center"/>
              <w:rPr>
                <w:rFonts w:cs="Times New Roman"/>
                <w:sz w:val="20"/>
                <w:szCs w:val="20"/>
              </w:rPr>
            </w:pPr>
            <w:r>
              <w:rPr>
                <w:rFonts w:cs="Times New Roman"/>
                <w:sz w:val="20"/>
                <w:szCs w:val="20"/>
              </w:rPr>
              <w:t>2.1.24</w:t>
            </w:r>
          </w:p>
        </w:tc>
        <w:tc>
          <w:tcPr>
            <w:tcW w:w="861" w:type="dxa"/>
            <w:tcBorders>
              <w:left w:val="nil"/>
              <w:bottom w:val="single" w:sz="4" w:space="0" w:color="auto"/>
            </w:tcBorders>
          </w:tcPr>
          <w:p w14:paraId="08886601" w14:textId="77777777" w:rsidR="00065462" w:rsidRDefault="00065462" w:rsidP="00065462">
            <w:pPr>
              <w:jc w:val="center"/>
              <w:rPr>
                <w:rFonts w:cs="Times New Roman"/>
                <w:sz w:val="20"/>
                <w:szCs w:val="20"/>
              </w:rPr>
            </w:pPr>
            <w:r>
              <w:rPr>
                <w:rFonts w:cs="Times New Roman"/>
                <w:sz w:val="20"/>
                <w:szCs w:val="20"/>
              </w:rPr>
              <w:t>2.1.26</w:t>
            </w:r>
          </w:p>
          <w:p w14:paraId="02D03C4E" w14:textId="4D1C9EE5" w:rsidR="00065462" w:rsidRPr="004C0BE9" w:rsidRDefault="00065462" w:rsidP="00065462">
            <w:pPr>
              <w:jc w:val="center"/>
              <w:rPr>
                <w:rFonts w:cs="Times New Roman"/>
                <w:sz w:val="20"/>
                <w:szCs w:val="20"/>
              </w:rPr>
            </w:pPr>
            <w:r>
              <w:rPr>
                <w:rFonts w:cs="Times New Roman"/>
                <w:sz w:val="20"/>
                <w:szCs w:val="20"/>
              </w:rPr>
              <w:t>2.1.27</w:t>
            </w:r>
          </w:p>
        </w:tc>
        <w:tc>
          <w:tcPr>
            <w:tcW w:w="896" w:type="dxa"/>
            <w:vAlign w:val="center"/>
          </w:tcPr>
          <w:p w14:paraId="09A61B0F" w14:textId="73DDB0BB" w:rsidR="00065462" w:rsidRPr="004C0BE9" w:rsidRDefault="00065462" w:rsidP="00065462">
            <w:pPr>
              <w:jc w:val="center"/>
              <w:rPr>
                <w:rFonts w:cs="Times New Roman"/>
                <w:sz w:val="20"/>
                <w:szCs w:val="20"/>
              </w:rPr>
            </w:pPr>
            <w:r>
              <w:rPr>
                <w:rFonts w:cs="Times New Roman"/>
                <w:sz w:val="20"/>
                <w:szCs w:val="20"/>
              </w:rPr>
              <w:t>6</w:t>
            </w:r>
          </w:p>
        </w:tc>
        <w:tc>
          <w:tcPr>
            <w:tcW w:w="693" w:type="dxa"/>
            <w:vAlign w:val="center"/>
          </w:tcPr>
          <w:p w14:paraId="4468D40F" w14:textId="7FC0A502"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049C2A78" w14:textId="71B6401D"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7615FEC7" w14:textId="1DBA9117"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44DC198B" w14:textId="5C41FE0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4ACCD013" w14:textId="0B8DDC1D" w:rsidR="00065462" w:rsidRPr="004C0BE9" w:rsidRDefault="00065462" w:rsidP="00065462">
            <w:pPr>
              <w:jc w:val="center"/>
              <w:rPr>
                <w:rFonts w:cs="Times New Roman"/>
                <w:sz w:val="20"/>
                <w:szCs w:val="20"/>
              </w:rPr>
            </w:pPr>
            <w:r>
              <w:rPr>
                <w:rFonts w:cs="Times New Roman"/>
                <w:sz w:val="20"/>
                <w:szCs w:val="20"/>
              </w:rPr>
              <w:t>2</w:t>
            </w:r>
          </w:p>
        </w:tc>
        <w:tc>
          <w:tcPr>
            <w:tcW w:w="682" w:type="dxa"/>
            <w:vAlign w:val="center"/>
          </w:tcPr>
          <w:p w14:paraId="2E5735EE" w14:textId="6ABA52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2854BE2" w14:textId="08F8957C"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53784A9B" w14:textId="77777777" w:rsidTr="00FE0FFF">
        <w:tc>
          <w:tcPr>
            <w:tcW w:w="821" w:type="dxa"/>
            <w:vMerge/>
          </w:tcPr>
          <w:p w14:paraId="2371ECCC" w14:textId="77777777" w:rsidR="00065462" w:rsidRPr="004C0BE9" w:rsidRDefault="00065462" w:rsidP="00065462">
            <w:pPr>
              <w:rPr>
                <w:rFonts w:cs="Times New Roman"/>
                <w:sz w:val="20"/>
                <w:szCs w:val="20"/>
              </w:rPr>
            </w:pPr>
          </w:p>
        </w:tc>
        <w:tc>
          <w:tcPr>
            <w:tcW w:w="1918" w:type="dxa"/>
            <w:vMerge/>
          </w:tcPr>
          <w:p w14:paraId="6496088D" w14:textId="77777777" w:rsidR="00065462" w:rsidRPr="004C0BE9" w:rsidRDefault="00065462" w:rsidP="00065462">
            <w:pPr>
              <w:rPr>
                <w:rFonts w:cs="Times New Roman"/>
                <w:sz w:val="20"/>
                <w:szCs w:val="20"/>
              </w:rPr>
            </w:pPr>
          </w:p>
        </w:tc>
        <w:tc>
          <w:tcPr>
            <w:tcW w:w="2218" w:type="dxa"/>
            <w:vMerge/>
          </w:tcPr>
          <w:p w14:paraId="6AD2FD22" w14:textId="77777777" w:rsidR="00065462" w:rsidRDefault="00065462" w:rsidP="00065462">
            <w:pPr>
              <w:rPr>
                <w:rFonts w:cs="Times New Roman"/>
                <w:sz w:val="20"/>
                <w:szCs w:val="20"/>
              </w:rPr>
            </w:pPr>
          </w:p>
        </w:tc>
        <w:tc>
          <w:tcPr>
            <w:tcW w:w="1668" w:type="dxa"/>
          </w:tcPr>
          <w:p w14:paraId="3B46017B" w14:textId="4F45A3C6" w:rsidR="00065462" w:rsidRPr="007D0D0D" w:rsidRDefault="00065462" w:rsidP="00065462">
            <w:pPr>
              <w:rPr>
                <w:rFonts w:cs="Times New Roman"/>
                <w:sz w:val="20"/>
                <w:szCs w:val="20"/>
              </w:rPr>
            </w:pPr>
            <w:r>
              <w:rPr>
                <w:rFonts w:cs="Times New Roman"/>
                <w:sz w:val="20"/>
                <w:szCs w:val="20"/>
              </w:rPr>
              <w:t>Патология</w:t>
            </w:r>
          </w:p>
        </w:tc>
        <w:tc>
          <w:tcPr>
            <w:tcW w:w="741" w:type="dxa"/>
            <w:vAlign w:val="center"/>
          </w:tcPr>
          <w:p w14:paraId="07B3968A" w14:textId="3DA8C6F6"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A3F44FD" w14:textId="77777777" w:rsidR="00065462" w:rsidRDefault="00065462" w:rsidP="00065462">
            <w:pPr>
              <w:jc w:val="center"/>
              <w:rPr>
                <w:rFonts w:cs="Times New Roman"/>
                <w:sz w:val="20"/>
                <w:szCs w:val="20"/>
                <w:lang w:val="en-US"/>
              </w:rPr>
            </w:pPr>
            <w:r>
              <w:rPr>
                <w:rFonts w:cs="Times New Roman"/>
                <w:sz w:val="20"/>
                <w:szCs w:val="20"/>
                <w:lang w:val="en-US"/>
              </w:rPr>
              <w:t>2.7.2</w:t>
            </w:r>
          </w:p>
          <w:p w14:paraId="2B0582C1" w14:textId="77777777" w:rsidR="00065462" w:rsidRDefault="00065462" w:rsidP="00065462">
            <w:pPr>
              <w:jc w:val="center"/>
              <w:rPr>
                <w:rFonts w:cs="Times New Roman"/>
                <w:sz w:val="20"/>
                <w:szCs w:val="20"/>
                <w:lang w:val="en-US"/>
              </w:rPr>
            </w:pPr>
            <w:r>
              <w:rPr>
                <w:rFonts w:cs="Times New Roman"/>
                <w:sz w:val="20"/>
                <w:szCs w:val="20"/>
                <w:lang w:val="en-US"/>
              </w:rPr>
              <w:t>2.7.3</w:t>
            </w:r>
          </w:p>
          <w:p w14:paraId="1C5FEF1B" w14:textId="77777777" w:rsidR="00065462" w:rsidRDefault="00065462" w:rsidP="00065462">
            <w:pPr>
              <w:jc w:val="center"/>
              <w:rPr>
                <w:rFonts w:cs="Times New Roman"/>
                <w:sz w:val="20"/>
                <w:szCs w:val="20"/>
                <w:lang w:val="en-US"/>
              </w:rPr>
            </w:pPr>
            <w:r>
              <w:rPr>
                <w:rFonts w:cs="Times New Roman"/>
                <w:sz w:val="20"/>
                <w:szCs w:val="20"/>
                <w:lang w:val="en-US"/>
              </w:rPr>
              <w:t>2.7.4</w:t>
            </w:r>
          </w:p>
          <w:p w14:paraId="0FA2F138" w14:textId="4AD84965" w:rsidR="00065462" w:rsidRPr="007D0D0D" w:rsidRDefault="00065462" w:rsidP="00065462">
            <w:pPr>
              <w:jc w:val="center"/>
              <w:rPr>
                <w:rFonts w:cs="Times New Roman"/>
                <w:sz w:val="20"/>
                <w:szCs w:val="20"/>
                <w:lang w:val="en-US"/>
              </w:rPr>
            </w:pPr>
            <w:r>
              <w:rPr>
                <w:rFonts w:cs="Times New Roman"/>
                <w:sz w:val="20"/>
                <w:szCs w:val="20"/>
                <w:lang w:val="en-US"/>
              </w:rPr>
              <w:t>2.7.8</w:t>
            </w:r>
          </w:p>
        </w:tc>
        <w:tc>
          <w:tcPr>
            <w:tcW w:w="851" w:type="dxa"/>
            <w:tcBorders>
              <w:left w:val="nil"/>
              <w:bottom w:val="single" w:sz="4" w:space="0" w:color="auto"/>
              <w:right w:val="nil"/>
            </w:tcBorders>
          </w:tcPr>
          <w:p w14:paraId="0B65E8C8" w14:textId="77777777" w:rsidR="00065462" w:rsidRDefault="00065462" w:rsidP="00065462">
            <w:pPr>
              <w:jc w:val="center"/>
              <w:rPr>
                <w:rFonts w:cs="Times New Roman"/>
                <w:sz w:val="20"/>
                <w:szCs w:val="20"/>
                <w:lang w:val="en-US"/>
              </w:rPr>
            </w:pPr>
            <w:r>
              <w:rPr>
                <w:rFonts w:cs="Times New Roman"/>
                <w:sz w:val="20"/>
                <w:szCs w:val="20"/>
                <w:lang w:val="en-US"/>
              </w:rPr>
              <w:t>2.7.9</w:t>
            </w:r>
          </w:p>
          <w:p w14:paraId="165BD9E2" w14:textId="77777777" w:rsidR="00065462" w:rsidRDefault="00065462" w:rsidP="00065462">
            <w:pPr>
              <w:jc w:val="center"/>
              <w:rPr>
                <w:rFonts w:cs="Times New Roman"/>
                <w:sz w:val="20"/>
                <w:szCs w:val="20"/>
                <w:lang w:val="en-US"/>
              </w:rPr>
            </w:pPr>
            <w:r>
              <w:rPr>
                <w:rFonts w:cs="Times New Roman"/>
                <w:sz w:val="20"/>
                <w:szCs w:val="20"/>
                <w:lang w:val="en-US"/>
              </w:rPr>
              <w:t>2.7.10</w:t>
            </w:r>
          </w:p>
          <w:p w14:paraId="7A884AD2" w14:textId="77777777" w:rsidR="00065462" w:rsidRDefault="00065462" w:rsidP="00065462">
            <w:pPr>
              <w:jc w:val="center"/>
              <w:rPr>
                <w:rFonts w:cs="Times New Roman"/>
                <w:sz w:val="20"/>
                <w:szCs w:val="20"/>
                <w:lang w:val="en-US"/>
              </w:rPr>
            </w:pPr>
            <w:r>
              <w:rPr>
                <w:rFonts w:cs="Times New Roman"/>
                <w:sz w:val="20"/>
                <w:szCs w:val="20"/>
                <w:lang w:val="en-US"/>
              </w:rPr>
              <w:t>2.7.11</w:t>
            </w:r>
          </w:p>
          <w:p w14:paraId="790CB6F3" w14:textId="5E95440F" w:rsidR="00065462" w:rsidRPr="007D0D0D" w:rsidRDefault="00065462" w:rsidP="00065462">
            <w:pPr>
              <w:jc w:val="center"/>
              <w:rPr>
                <w:rFonts w:cs="Times New Roman"/>
                <w:sz w:val="20"/>
                <w:szCs w:val="20"/>
                <w:lang w:val="en-US"/>
              </w:rPr>
            </w:pPr>
            <w:r>
              <w:rPr>
                <w:rFonts w:cs="Times New Roman"/>
                <w:sz w:val="20"/>
                <w:szCs w:val="20"/>
                <w:lang w:val="en-US"/>
              </w:rPr>
              <w:t>2.7.14</w:t>
            </w:r>
          </w:p>
        </w:tc>
        <w:tc>
          <w:tcPr>
            <w:tcW w:w="861" w:type="dxa"/>
            <w:tcBorders>
              <w:left w:val="nil"/>
              <w:bottom w:val="single" w:sz="4" w:space="0" w:color="auto"/>
            </w:tcBorders>
          </w:tcPr>
          <w:p w14:paraId="4C99DC60" w14:textId="77777777" w:rsidR="00065462" w:rsidRDefault="00065462" w:rsidP="00065462">
            <w:pPr>
              <w:jc w:val="center"/>
              <w:rPr>
                <w:rFonts w:cs="Times New Roman"/>
                <w:sz w:val="20"/>
                <w:szCs w:val="20"/>
                <w:lang w:val="en-US"/>
              </w:rPr>
            </w:pPr>
            <w:r>
              <w:rPr>
                <w:rFonts w:cs="Times New Roman"/>
                <w:sz w:val="20"/>
                <w:szCs w:val="20"/>
                <w:lang w:val="en-US"/>
              </w:rPr>
              <w:t>2.7.15</w:t>
            </w:r>
          </w:p>
          <w:p w14:paraId="29678FE2" w14:textId="77777777" w:rsidR="00065462" w:rsidRDefault="00065462" w:rsidP="00065462">
            <w:pPr>
              <w:jc w:val="center"/>
              <w:rPr>
                <w:rFonts w:cs="Times New Roman"/>
                <w:sz w:val="20"/>
                <w:szCs w:val="20"/>
                <w:lang w:val="en-US"/>
              </w:rPr>
            </w:pPr>
            <w:r>
              <w:rPr>
                <w:rFonts w:cs="Times New Roman"/>
                <w:sz w:val="20"/>
                <w:szCs w:val="20"/>
                <w:lang w:val="en-US"/>
              </w:rPr>
              <w:t>2.7.16</w:t>
            </w:r>
          </w:p>
          <w:p w14:paraId="4A685977" w14:textId="77777777" w:rsidR="00065462" w:rsidRDefault="00065462" w:rsidP="00065462">
            <w:pPr>
              <w:jc w:val="center"/>
              <w:rPr>
                <w:rFonts w:cs="Times New Roman"/>
                <w:sz w:val="20"/>
                <w:szCs w:val="20"/>
                <w:lang w:val="en-US"/>
              </w:rPr>
            </w:pPr>
            <w:r>
              <w:rPr>
                <w:rFonts w:cs="Times New Roman"/>
                <w:sz w:val="20"/>
                <w:szCs w:val="20"/>
                <w:lang w:val="en-US"/>
              </w:rPr>
              <w:t>2.7.18</w:t>
            </w:r>
          </w:p>
          <w:p w14:paraId="77D37EA9" w14:textId="40F1CE5A" w:rsidR="00065462" w:rsidRPr="007D0D0D" w:rsidRDefault="00065462" w:rsidP="00065462">
            <w:pPr>
              <w:jc w:val="center"/>
              <w:rPr>
                <w:rFonts w:cs="Times New Roman"/>
                <w:sz w:val="20"/>
                <w:szCs w:val="20"/>
                <w:lang w:val="en-US"/>
              </w:rPr>
            </w:pPr>
            <w:r>
              <w:rPr>
                <w:rFonts w:cs="Times New Roman"/>
                <w:sz w:val="20"/>
                <w:szCs w:val="20"/>
                <w:lang w:val="en-US"/>
              </w:rPr>
              <w:t>2.7.19</w:t>
            </w:r>
          </w:p>
        </w:tc>
        <w:tc>
          <w:tcPr>
            <w:tcW w:w="896" w:type="dxa"/>
            <w:vAlign w:val="center"/>
          </w:tcPr>
          <w:p w14:paraId="07AF194D" w14:textId="181175AF"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636A54D8" w14:textId="43DEDBCA"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145D351" w14:textId="0F1CEFD4"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EC86CAA" w14:textId="45D15F59"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19FDB657" w14:textId="42223DF2"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548DAEF" w14:textId="1E2FFD2A" w:rsidR="00065462" w:rsidRPr="007D0D0D"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4703C68F" w14:textId="17861D40"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6E53D94" w14:textId="642947BE"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18B09CD" w14:textId="77777777" w:rsidTr="00FE0FFF">
        <w:tc>
          <w:tcPr>
            <w:tcW w:w="821" w:type="dxa"/>
            <w:vMerge/>
          </w:tcPr>
          <w:p w14:paraId="3D648BAE" w14:textId="77777777" w:rsidR="00065462" w:rsidRPr="004C0BE9" w:rsidRDefault="00065462" w:rsidP="00065462">
            <w:pPr>
              <w:rPr>
                <w:rFonts w:cs="Times New Roman"/>
                <w:sz w:val="20"/>
                <w:szCs w:val="20"/>
              </w:rPr>
            </w:pPr>
          </w:p>
        </w:tc>
        <w:tc>
          <w:tcPr>
            <w:tcW w:w="1918" w:type="dxa"/>
            <w:vMerge/>
          </w:tcPr>
          <w:p w14:paraId="554F6AC6" w14:textId="77777777" w:rsidR="00065462" w:rsidRPr="004C0BE9" w:rsidRDefault="00065462" w:rsidP="00065462">
            <w:pPr>
              <w:rPr>
                <w:rFonts w:cs="Times New Roman"/>
                <w:sz w:val="20"/>
                <w:szCs w:val="20"/>
              </w:rPr>
            </w:pPr>
          </w:p>
        </w:tc>
        <w:tc>
          <w:tcPr>
            <w:tcW w:w="2218" w:type="dxa"/>
            <w:vMerge/>
          </w:tcPr>
          <w:p w14:paraId="62C02297" w14:textId="77777777" w:rsidR="00065462" w:rsidRDefault="00065462" w:rsidP="00065462">
            <w:pPr>
              <w:rPr>
                <w:rFonts w:cs="Times New Roman"/>
                <w:sz w:val="20"/>
                <w:szCs w:val="20"/>
              </w:rPr>
            </w:pPr>
          </w:p>
        </w:tc>
        <w:tc>
          <w:tcPr>
            <w:tcW w:w="1668" w:type="dxa"/>
          </w:tcPr>
          <w:p w14:paraId="7FFBF3F0" w14:textId="24D193D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FCA2C67" w14:textId="54B6EBC2"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945" w:type="dxa"/>
            <w:tcBorders>
              <w:bottom w:val="single" w:sz="4" w:space="0" w:color="auto"/>
              <w:right w:val="nil"/>
            </w:tcBorders>
          </w:tcPr>
          <w:p w14:paraId="089380B8" w14:textId="77777777" w:rsidR="00065462" w:rsidRDefault="00065462" w:rsidP="00065462">
            <w:pPr>
              <w:jc w:val="center"/>
              <w:rPr>
                <w:rFonts w:cs="Times New Roman"/>
                <w:sz w:val="20"/>
                <w:szCs w:val="20"/>
                <w:lang w:val="en-US"/>
              </w:rPr>
            </w:pPr>
            <w:r>
              <w:rPr>
                <w:rFonts w:cs="Times New Roman"/>
                <w:sz w:val="20"/>
                <w:szCs w:val="20"/>
                <w:lang w:val="en-US"/>
              </w:rPr>
              <w:t>2.2.6</w:t>
            </w:r>
          </w:p>
          <w:p w14:paraId="5998C947" w14:textId="77777777" w:rsidR="00065462" w:rsidRDefault="00065462" w:rsidP="00065462">
            <w:pPr>
              <w:jc w:val="center"/>
              <w:rPr>
                <w:rFonts w:cs="Times New Roman"/>
                <w:sz w:val="20"/>
                <w:szCs w:val="20"/>
                <w:lang w:val="en-US"/>
              </w:rPr>
            </w:pPr>
            <w:r>
              <w:rPr>
                <w:rFonts w:cs="Times New Roman"/>
                <w:sz w:val="20"/>
                <w:szCs w:val="20"/>
                <w:lang w:val="en-US"/>
              </w:rPr>
              <w:t>2.2.11</w:t>
            </w:r>
          </w:p>
          <w:p w14:paraId="0A16731E" w14:textId="49D290CE" w:rsidR="00065462" w:rsidRPr="002940E9" w:rsidRDefault="00065462" w:rsidP="00065462">
            <w:pPr>
              <w:jc w:val="center"/>
              <w:rPr>
                <w:rFonts w:cs="Times New Roman"/>
                <w:sz w:val="20"/>
                <w:szCs w:val="20"/>
                <w:lang w:val="en-US"/>
              </w:rPr>
            </w:pPr>
            <w:r>
              <w:rPr>
                <w:rFonts w:cs="Times New Roman"/>
                <w:sz w:val="20"/>
                <w:szCs w:val="20"/>
                <w:lang w:val="en-US"/>
              </w:rPr>
              <w:t>2.2.13</w:t>
            </w:r>
          </w:p>
        </w:tc>
        <w:tc>
          <w:tcPr>
            <w:tcW w:w="851" w:type="dxa"/>
            <w:tcBorders>
              <w:left w:val="nil"/>
              <w:bottom w:val="single" w:sz="4" w:space="0" w:color="auto"/>
              <w:right w:val="nil"/>
            </w:tcBorders>
          </w:tcPr>
          <w:p w14:paraId="463153C5" w14:textId="77777777" w:rsidR="00065462" w:rsidRDefault="00065462" w:rsidP="00065462">
            <w:pPr>
              <w:jc w:val="center"/>
              <w:rPr>
                <w:rFonts w:cs="Times New Roman"/>
                <w:sz w:val="20"/>
                <w:szCs w:val="20"/>
                <w:lang w:val="en-US"/>
              </w:rPr>
            </w:pPr>
            <w:r>
              <w:rPr>
                <w:rFonts w:cs="Times New Roman"/>
                <w:sz w:val="20"/>
                <w:szCs w:val="20"/>
                <w:lang w:val="en-US"/>
              </w:rPr>
              <w:t>2.2.22</w:t>
            </w:r>
          </w:p>
          <w:p w14:paraId="0EAC0430" w14:textId="77777777" w:rsidR="00065462" w:rsidRDefault="00065462" w:rsidP="00065462">
            <w:pPr>
              <w:jc w:val="center"/>
              <w:rPr>
                <w:rFonts w:cs="Times New Roman"/>
                <w:sz w:val="20"/>
                <w:szCs w:val="20"/>
                <w:lang w:val="en-US"/>
              </w:rPr>
            </w:pPr>
            <w:r>
              <w:rPr>
                <w:rFonts w:cs="Times New Roman"/>
                <w:sz w:val="20"/>
                <w:szCs w:val="20"/>
                <w:lang w:val="en-US"/>
              </w:rPr>
              <w:t>2.2.39</w:t>
            </w:r>
          </w:p>
          <w:p w14:paraId="1A4AF794" w14:textId="23CE26E9" w:rsidR="00065462" w:rsidRPr="002940E9" w:rsidRDefault="00065462" w:rsidP="00065462">
            <w:pPr>
              <w:jc w:val="center"/>
              <w:rPr>
                <w:rFonts w:cs="Times New Roman"/>
                <w:sz w:val="20"/>
                <w:szCs w:val="20"/>
                <w:lang w:val="en-US"/>
              </w:rPr>
            </w:pPr>
            <w:r>
              <w:rPr>
                <w:rFonts w:cs="Times New Roman"/>
                <w:sz w:val="20"/>
                <w:szCs w:val="20"/>
                <w:lang w:val="en-US"/>
              </w:rPr>
              <w:t>2.2.41</w:t>
            </w:r>
          </w:p>
        </w:tc>
        <w:tc>
          <w:tcPr>
            <w:tcW w:w="861" w:type="dxa"/>
            <w:tcBorders>
              <w:left w:val="nil"/>
              <w:bottom w:val="single" w:sz="4" w:space="0" w:color="auto"/>
            </w:tcBorders>
          </w:tcPr>
          <w:p w14:paraId="683E1E00" w14:textId="77777777" w:rsidR="00065462" w:rsidRDefault="00065462" w:rsidP="00065462">
            <w:pPr>
              <w:jc w:val="center"/>
              <w:rPr>
                <w:rFonts w:cs="Times New Roman"/>
                <w:sz w:val="20"/>
                <w:szCs w:val="20"/>
                <w:lang w:val="en-US"/>
              </w:rPr>
            </w:pPr>
            <w:r>
              <w:rPr>
                <w:rFonts w:cs="Times New Roman"/>
                <w:sz w:val="20"/>
                <w:szCs w:val="20"/>
                <w:lang w:val="en-US"/>
              </w:rPr>
              <w:t>2.2.43</w:t>
            </w:r>
          </w:p>
          <w:p w14:paraId="4908ACA7" w14:textId="24190162" w:rsidR="00065462" w:rsidRPr="00C25A6C" w:rsidRDefault="00065462" w:rsidP="00065462">
            <w:pPr>
              <w:jc w:val="center"/>
              <w:rPr>
                <w:rFonts w:cs="Times New Roman"/>
                <w:sz w:val="20"/>
                <w:szCs w:val="20"/>
                <w:lang w:val="en-US"/>
              </w:rPr>
            </w:pPr>
            <w:r>
              <w:rPr>
                <w:rFonts w:cs="Times New Roman"/>
                <w:sz w:val="20"/>
                <w:szCs w:val="20"/>
                <w:lang w:val="en-US"/>
              </w:rPr>
              <w:t>2.2.45</w:t>
            </w:r>
          </w:p>
        </w:tc>
        <w:tc>
          <w:tcPr>
            <w:tcW w:w="896" w:type="dxa"/>
            <w:vAlign w:val="center"/>
          </w:tcPr>
          <w:p w14:paraId="6CD44BDF" w14:textId="087F41E1" w:rsidR="00065462" w:rsidRPr="002940E9"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276F959C" w14:textId="2B04791A"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ECB5537" w14:textId="3862146A" w:rsidR="00065462" w:rsidRPr="002940E9"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9910D20" w14:textId="680AC435" w:rsidR="00065462" w:rsidRPr="00C25A6C"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CB15F11" w14:textId="49B8C82D" w:rsidR="00065462" w:rsidRPr="00C25A6C"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B98CBDF" w14:textId="1446CC15" w:rsidR="00065462" w:rsidRPr="002940E9"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1FD1E26F" w14:textId="50E442CF" w:rsidR="00065462" w:rsidRPr="00C25A6C"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1E88D8C" w14:textId="5FE3DE95" w:rsidR="00065462" w:rsidRPr="00C25A6C"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545A7EC" w14:textId="77777777" w:rsidTr="00FE0FFF">
        <w:tc>
          <w:tcPr>
            <w:tcW w:w="821" w:type="dxa"/>
            <w:vMerge/>
          </w:tcPr>
          <w:p w14:paraId="0FC6AAAD" w14:textId="77777777" w:rsidR="00065462" w:rsidRPr="004C0BE9" w:rsidRDefault="00065462" w:rsidP="00065462">
            <w:pPr>
              <w:rPr>
                <w:rFonts w:cs="Times New Roman"/>
                <w:sz w:val="20"/>
                <w:szCs w:val="20"/>
              </w:rPr>
            </w:pPr>
          </w:p>
        </w:tc>
        <w:tc>
          <w:tcPr>
            <w:tcW w:w="1918" w:type="dxa"/>
            <w:vMerge/>
          </w:tcPr>
          <w:p w14:paraId="538E5FA0" w14:textId="77777777" w:rsidR="00065462" w:rsidRPr="004C0BE9" w:rsidRDefault="00065462" w:rsidP="00065462">
            <w:pPr>
              <w:rPr>
                <w:rFonts w:cs="Times New Roman"/>
                <w:sz w:val="20"/>
                <w:szCs w:val="20"/>
              </w:rPr>
            </w:pPr>
          </w:p>
        </w:tc>
        <w:tc>
          <w:tcPr>
            <w:tcW w:w="2218" w:type="dxa"/>
            <w:vMerge/>
          </w:tcPr>
          <w:p w14:paraId="17F7607C" w14:textId="77777777" w:rsidR="00065462" w:rsidRDefault="00065462" w:rsidP="00065462">
            <w:pPr>
              <w:rPr>
                <w:rFonts w:cs="Times New Roman"/>
                <w:sz w:val="20"/>
                <w:szCs w:val="20"/>
              </w:rPr>
            </w:pPr>
          </w:p>
        </w:tc>
        <w:tc>
          <w:tcPr>
            <w:tcW w:w="1668" w:type="dxa"/>
          </w:tcPr>
          <w:p w14:paraId="083D22FB" w14:textId="17212D6B"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C73B7EC" w14:textId="721421BF"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2C4C488" w14:textId="77777777" w:rsidR="00065462" w:rsidRDefault="00065462" w:rsidP="00065462">
            <w:pPr>
              <w:jc w:val="center"/>
              <w:rPr>
                <w:rFonts w:cs="Times New Roman"/>
                <w:sz w:val="20"/>
                <w:szCs w:val="20"/>
                <w:lang w:val="en-US"/>
              </w:rPr>
            </w:pPr>
            <w:r>
              <w:rPr>
                <w:rFonts w:cs="Times New Roman"/>
                <w:sz w:val="20"/>
                <w:szCs w:val="20"/>
                <w:lang w:val="en-US"/>
              </w:rPr>
              <w:t>2.3.12</w:t>
            </w:r>
          </w:p>
          <w:p w14:paraId="6E63B02C" w14:textId="3679DBF0" w:rsidR="00065462" w:rsidRDefault="00065462" w:rsidP="00065462">
            <w:pPr>
              <w:jc w:val="center"/>
              <w:rPr>
                <w:rFonts w:cs="Times New Roman"/>
                <w:sz w:val="20"/>
                <w:szCs w:val="20"/>
                <w:lang w:val="en-US"/>
              </w:rPr>
            </w:pPr>
            <w:r>
              <w:rPr>
                <w:rFonts w:cs="Times New Roman"/>
                <w:sz w:val="20"/>
                <w:szCs w:val="20"/>
                <w:lang w:val="en-US"/>
              </w:rPr>
              <w:t>2.3.19</w:t>
            </w:r>
          </w:p>
        </w:tc>
        <w:tc>
          <w:tcPr>
            <w:tcW w:w="851" w:type="dxa"/>
            <w:tcBorders>
              <w:left w:val="nil"/>
              <w:bottom w:val="single" w:sz="4" w:space="0" w:color="auto"/>
              <w:right w:val="nil"/>
            </w:tcBorders>
          </w:tcPr>
          <w:p w14:paraId="4E7FB3E2" w14:textId="77777777" w:rsidR="00065462" w:rsidRDefault="00065462" w:rsidP="00065462">
            <w:pPr>
              <w:jc w:val="center"/>
              <w:rPr>
                <w:rFonts w:cs="Times New Roman"/>
                <w:sz w:val="20"/>
                <w:szCs w:val="20"/>
                <w:lang w:val="en-US"/>
              </w:rPr>
            </w:pPr>
            <w:r>
              <w:rPr>
                <w:rFonts w:cs="Times New Roman"/>
                <w:sz w:val="20"/>
                <w:szCs w:val="20"/>
                <w:lang w:val="en-US"/>
              </w:rPr>
              <w:t>2.3.24</w:t>
            </w:r>
          </w:p>
          <w:p w14:paraId="016A8737" w14:textId="578A8D14" w:rsidR="00065462" w:rsidRDefault="00065462" w:rsidP="00065462">
            <w:pPr>
              <w:jc w:val="center"/>
              <w:rPr>
                <w:rFonts w:cs="Times New Roman"/>
                <w:sz w:val="20"/>
                <w:szCs w:val="20"/>
                <w:lang w:val="en-US"/>
              </w:rPr>
            </w:pPr>
            <w:r>
              <w:rPr>
                <w:rFonts w:cs="Times New Roman"/>
                <w:sz w:val="20"/>
                <w:szCs w:val="20"/>
                <w:lang w:val="en-US"/>
              </w:rPr>
              <w:t>2.3.31</w:t>
            </w:r>
          </w:p>
        </w:tc>
        <w:tc>
          <w:tcPr>
            <w:tcW w:w="861" w:type="dxa"/>
            <w:tcBorders>
              <w:left w:val="nil"/>
              <w:bottom w:val="single" w:sz="4" w:space="0" w:color="auto"/>
            </w:tcBorders>
          </w:tcPr>
          <w:p w14:paraId="0B028474" w14:textId="77777777" w:rsidR="00065462" w:rsidRDefault="00065462" w:rsidP="00065462">
            <w:pPr>
              <w:jc w:val="center"/>
              <w:rPr>
                <w:rFonts w:cs="Times New Roman"/>
                <w:sz w:val="20"/>
                <w:szCs w:val="20"/>
                <w:lang w:val="en-US"/>
              </w:rPr>
            </w:pPr>
            <w:r>
              <w:rPr>
                <w:rFonts w:cs="Times New Roman"/>
                <w:sz w:val="20"/>
                <w:szCs w:val="20"/>
                <w:lang w:val="en-US"/>
              </w:rPr>
              <w:t>2.3.35</w:t>
            </w:r>
          </w:p>
          <w:p w14:paraId="6ED20CF0" w14:textId="1B06F4E2" w:rsidR="00065462" w:rsidRDefault="00065462" w:rsidP="00065462">
            <w:pPr>
              <w:jc w:val="center"/>
              <w:rPr>
                <w:rFonts w:cs="Times New Roman"/>
                <w:sz w:val="20"/>
                <w:szCs w:val="20"/>
                <w:lang w:val="en-US"/>
              </w:rPr>
            </w:pPr>
            <w:r>
              <w:rPr>
                <w:rFonts w:cs="Times New Roman"/>
                <w:sz w:val="20"/>
                <w:szCs w:val="20"/>
                <w:lang w:val="en-US"/>
              </w:rPr>
              <w:t>2.3.45</w:t>
            </w:r>
          </w:p>
        </w:tc>
        <w:tc>
          <w:tcPr>
            <w:tcW w:w="896" w:type="dxa"/>
            <w:vAlign w:val="center"/>
          </w:tcPr>
          <w:p w14:paraId="0B4749BB" w14:textId="095F8F68"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48E43139" w14:textId="0299EB1B"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5412A93" w14:textId="761B4073"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00B458F" w14:textId="4EFE9477"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B78580A" w14:textId="1792850E"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2D65059" w14:textId="6B072C2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2D54292" w14:textId="74ED4F0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A67A585" w14:textId="0D3675C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D656BB7" w14:textId="77777777" w:rsidTr="00FE0FFF">
        <w:tc>
          <w:tcPr>
            <w:tcW w:w="821" w:type="dxa"/>
            <w:vMerge/>
          </w:tcPr>
          <w:p w14:paraId="263105ED" w14:textId="77777777" w:rsidR="00065462" w:rsidRPr="004C0BE9" w:rsidRDefault="00065462" w:rsidP="00065462">
            <w:pPr>
              <w:rPr>
                <w:rFonts w:cs="Times New Roman"/>
                <w:sz w:val="20"/>
                <w:szCs w:val="20"/>
              </w:rPr>
            </w:pPr>
          </w:p>
        </w:tc>
        <w:tc>
          <w:tcPr>
            <w:tcW w:w="1918" w:type="dxa"/>
            <w:vMerge/>
          </w:tcPr>
          <w:p w14:paraId="41BD165C" w14:textId="77777777" w:rsidR="00065462" w:rsidRPr="004C0BE9" w:rsidRDefault="00065462" w:rsidP="00065462">
            <w:pPr>
              <w:rPr>
                <w:rFonts w:cs="Times New Roman"/>
                <w:sz w:val="20"/>
                <w:szCs w:val="20"/>
              </w:rPr>
            </w:pPr>
          </w:p>
        </w:tc>
        <w:tc>
          <w:tcPr>
            <w:tcW w:w="2218" w:type="dxa"/>
            <w:vMerge/>
          </w:tcPr>
          <w:p w14:paraId="0E0FA948" w14:textId="77777777" w:rsidR="00065462" w:rsidRDefault="00065462" w:rsidP="00065462">
            <w:pPr>
              <w:rPr>
                <w:rFonts w:cs="Times New Roman"/>
                <w:sz w:val="20"/>
                <w:szCs w:val="20"/>
              </w:rPr>
            </w:pPr>
          </w:p>
        </w:tc>
        <w:tc>
          <w:tcPr>
            <w:tcW w:w="1668" w:type="dxa"/>
          </w:tcPr>
          <w:p w14:paraId="09DDEB2D" w14:textId="307B6BF7"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193E3C8" w14:textId="7B598144" w:rsidR="00065462" w:rsidRPr="0018421A"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BF32CD9" w14:textId="77777777" w:rsidR="00065462" w:rsidRDefault="00065462" w:rsidP="00065462">
            <w:pPr>
              <w:jc w:val="center"/>
              <w:rPr>
                <w:rFonts w:cs="Times New Roman"/>
                <w:sz w:val="20"/>
                <w:szCs w:val="20"/>
                <w:lang w:val="en-US"/>
              </w:rPr>
            </w:pPr>
            <w:r>
              <w:rPr>
                <w:rFonts w:cs="Times New Roman"/>
                <w:sz w:val="20"/>
                <w:szCs w:val="20"/>
                <w:lang w:val="en-US"/>
              </w:rPr>
              <w:t>2.10.1</w:t>
            </w:r>
          </w:p>
          <w:p w14:paraId="26FEC35E" w14:textId="77777777" w:rsidR="00065462" w:rsidRDefault="00065462" w:rsidP="00065462">
            <w:pPr>
              <w:jc w:val="center"/>
              <w:rPr>
                <w:rFonts w:cs="Times New Roman"/>
                <w:sz w:val="20"/>
                <w:szCs w:val="20"/>
                <w:lang w:val="en-US"/>
              </w:rPr>
            </w:pPr>
            <w:r>
              <w:rPr>
                <w:rFonts w:cs="Times New Roman"/>
                <w:sz w:val="20"/>
                <w:szCs w:val="20"/>
                <w:lang w:val="en-US"/>
              </w:rPr>
              <w:t>2.10.2</w:t>
            </w:r>
          </w:p>
          <w:p w14:paraId="41963F9B" w14:textId="3BA947FE" w:rsidR="00065462" w:rsidRPr="0018421A"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2C543DA2" w14:textId="77777777" w:rsidR="00065462" w:rsidRDefault="00065462" w:rsidP="00065462">
            <w:pPr>
              <w:jc w:val="center"/>
              <w:rPr>
                <w:rFonts w:cs="Times New Roman"/>
                <w:sz w:val="20"/>
                <w:szCs w:val="20"/>
                <w:lang w:val="en-US"/>
              </w:rPr>
            </w:pPr>
            <w:r>
              <w:rPr>
                <w:rFonts w:cs="Times New Roman"/>
                <w:sz w:val="20"/>
                <w:szCs w:val="20"/>
                <w:lang w:val="en-US"/>
              </w:rPr>
              <w:t>2.10.4</w:t>
            </w:r>
          </w:p>
          <w:p w14:paraId="3BBBA88A" w14:textId="77777777" w:rsidR="00065462" w:rsidRDefault="00065462" w:rsidP="00065462">
            <w:pPr>
              <w:jc w:val="center"/>
              <w:rPr>
                <w:rFonts w:cs="Times New Roman"/>
                <w:sz w:val="20"/>
                <w:szCs w:val="20"/>
                <w:lang w:val="en-US"/>
              </w:rPr>
            </w:pPr>
            <w:r>
              <w:rPr>
                <w:rFonts w:cs="Times New Roman"/>
                <w:sz w:val="20"/>
                <w:szCs w:val="20"/>
                <w:lang w:val="en-US"/>
              </w:rPr>
              <w:t>2.10.5</w:t>
            </w:r>
          </w:p>
          <w:p w14:paraId="3C12EFE1" w14:textId="680B85EB" w:rsidR="00065462" w:rsidRPr="0018421A"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05CA1F62" w14:textId="77777777" w:rsidR="00065462" w:rsidRDefault="00065462" w:rsidP="00065462">
            <w:pPr>
              <w:jc w:val="center"/>
              <w:rPr>
                <w:rFonts w:cs="Times New Roman"/>
                <w:sz w:val="20"/>
                <w:szCs w:val="20"/>
                <w:lang w:val="en-US"/>
              </w:rPr>
            </w:pPr>
            <w:r>
              <w:rPr>
                <w:rFonts w:cs="Times New Roman"/>
                <w:sz w:val="20"/>
                <w:szCs w:val="20"/>
                <w:lang w:val="en-US"/>
              </w:rPr>
              <w:t>2.10.8</w:t>
            </w:r>
          </w:p>
          <w:p w14:paraId="7FFB12D2" w14:textId="77777777" w:rsidR="00065462" w:rsidRDefault="00065462" w:rsidP="00065462">
            <w:pPr>
              <w:jc w:val="center"/>
              <w:rPr>
                <w:rFonts w:cs="Times New Roman"/>
                <w:sz w:val="20"/>
                <w:szCs w:val="20"/>
                <w:lang w:val="en-US"/>
              </w:rPr>
            </w:pPr>
            <w:r>
              <w:rPr>
                <w:rFonts w:cs="Times New Roman"/>
                <w:sz w:val="20"/>
                <w:szCs w:val="20"/>
                <w:lang w:val="en-US"/>
              </w:rPr>
              <w:t>2.10.9</w:t>
            </w:r>
          </w:p>
          <w:p w14:paraId="3D896B06" w14:textId="11675EA6" w:rsidR="00065462" w:rsidRPr="0018421A"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5BDB8850" w14:textId="33C11ACB" w:rsidR="00065462" w:rsidRPr="0018421A" w:rsidRDefault="00065462" w:rsidP="00065462">
            <w:pPr>
              <w:jc w:val="center"/>
              <w:rPr>
                <w:rFonts w:cs="Times New Roman"/>
                <w:sz w:val="20"/>
                <w:szCs w:val="20"/>
              </w:rPr>
            </w:pPr>
            <w:r>
              <w:rPr>
                <w:rFonts w:cs="Times New Roman"/>
                <w:sz w:val="20"/>
                <w:szCs w:val="20"/>
              </w:rPr>
              <w:t>9</w:t>
            </w:r>
          </w:p>
        </w:tc>
        <w:tc>
          <w:tcPr>
            <w:tcW w:w="693" w:type="dxa"/>
            <w:vAlign w:val="center"/>
          </w:tcPr>
          <w:p w14:paraId="10095BAD" w14:textId="1C1170BA"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520EC3EE" w14:textId="5BAD2280" w:rsidR="00065462" w:rsidRPr="0018421A"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1B7F5143" w14:textId="641E5C72"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7E5D3BF8" w14:textId="7BCD6930"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9D2A7FB" w14:textId="1249463C" w:rsidR="00065462" w:rsidRPr="0018421A"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1833103" w14:textId="0E368C7A" w:rsidR="00065462" w:rsidRPr="0018421A"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0FBF7FD" w14:textId="5DB7DCF7" w:rsidR="00065462" w:rsidRPr="0018421A"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4B132C0" w14:textId="77777777" w:rsidTr="00FE0FFF">
        <w:tc>
          <w:tcPr>
            <w:tcW w:w="821" w:type="dxa"/>
            <w:vMerge/>
          </w:tcPr>
          <w:p w14:paraId="2261D7AD" w14:textId="77777777" w:rsidR="00065462" w:rsidRPr="004C0BE9" w:rsidRDefault="00065462" w:rsidP="00065462">
            <w:pPr>
              <w:rPr>
                <w:rFonts w:cs="Times New Roman"/>
                <w:sz w:val="20"/>
                <w:szCs w:val="20"/>
              </w:rPr>
            </w:pPr>
          </w:p>
        </w:tc>
        <w:tc>
          <w:tcPr>
            <w:tcW w:w="1918" w:type="dxa"/>
            <w:vMerge/>
          </w:tcPr>
          <w:p w14:paraId="1E9BCC8F" w14:textId="77777777" w:rsidR="00065462" w:rsidRPr="004C0BE9" w:rsidRDefault="00065462" w:rsidP="00065462">
            <w:pPr>
              <w:rPr>
                <w:rFonts w:cs="Times New Roman"/>
                <w:sz w:val="20"/>
                <w:szCs w:val="20"/>
              </w:rPr>
            </w:pPr>
          </w:p>
        </w:tc>
        <w:tc>
          <w:tcPr>
            <w:tcW w:w="2218" w:type="dxa"/>
            <w:vMerge/>
          </w:tcPr>
          <w:p w14:paraId="5A035314" w14:textId="77777777" w:rsidR="00065462" w:rsidRDefault="00065462" w:rsidP="00065462">
            <w:pPr>
              <w:rPr>
                <w:rFonts w:cs="Times New Roman"/>
                <w:sz w:val="20"/>
                <w:szCs w:val="20"/>
              </w:rPr>
            </w:pPr>
          </w:p>
        </w:tc>
        <w:tc>
          <w:tcPr>
            <w:tcW w:w="1668" w:type="dxa"/>
          </w:tcPr>
          <w:p w14:paraId="4C970AE5" w14:textId="6CF1BBE8"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5989CADB" w14:textId="10C2A4B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FB1B770" w14:textId="77777777" w:rsidR="00065462" w:rsidRDefault="00065462" w:rsidP="00065462">
            <w:pPr>
              <w:jc w:val="center"/>
              <w:rPr>
                <w:rFonts w:cs="Times New Roman"/>
                <w:sz w:val="20"/>
                <w:szCs w:val="20"/>
                <w:lang w:val="en-US"/>
              </w:rPr>
            </w:pPr>
            <w:r>
              <w:rPr>
                <w:rFonts w:cs="Times New Roman"/>
                <w:sz w:val="20"/>
                <w:szCs w:val="20"/>
                <w:lang w:val="en-US"/>
              </w:rPr>
              <w:t>2.11.2</w:t>
            </w:r>
          </w:p>
          <w:p w14:paraId="3DEADFA3" w14:textId="77777777" w:rsidR="00065462" w:rsidRDefault="00065462" w:rsidP="00065462">
            <w:pPr>
              <w:jc w:val="center"/>
              <w:rPr>
                <w:rFonts w:cs="Times New Roman"/>
                <w:sz w:val="20"/>
                <w:szCs w:val="20"/>
                <w:lang w:val="en-US"/>
              </w:rPr>
            </w:pPr>
            <w:r>
              <w:rPr>
                <w:rFonts w:cs="Times New Roman"/>
                <w:sz w:val="20"/>
                <w:szCs w:val="20"/>
                <w:lang w:val="en-US"/>
              </w:rPr>
              <w:t>2.11.3</w:t>
            </w:r>
          </w:p>
          <w:p w14:paraId="16382155" w14:textId="70ACA328" w:rsidR="00065462" w:rsidRPr="006224D3" w:rsidRDefault="00065462" w:rsidP="00065462">
            <w:pPr>
              <w:jc w:val="center"/>
              <w:rPr>
                <w:rFonts w:cs="Times New Roman"/>
                <w:sz w:val="20"/>
                <w:szCs w:val="20"/>
                <w:lang w:val="en-US"/>
              </w:rPr>
            </w:pPr>
            <w:r>
              <w:rPr>
                <w:rFonts w:cs="Times New Roman"/>
                <w:sz w:val="20"/>
                <w:szCs w:val="20"/>
                <w:lang w:val="en-US"/>
              </w:rPr>
              <w:t>2.11.5</w:t>
            </w:r>
          </w:p>
        </w:tc>
        <w:tc>
          <w:tcPr>
            <w:tcW w:w="851" w:type="dxa"/>
            <w:tcBorders>
              <w:left w:val="nil"/>
              <w:bottom w:val="single" w:sz="4" w:space="0" w:color="auto"/>
              <w:right w:val="nil"/>
            </w:tcBorders>
          </w:tcPr>
          <w:p w14:paraId="6E173A53" w14:textId="77777777" w:rsidR="00065462" w:rsidRDefault="00065462" w:rsidP="00065462">
            <w:pPr>
              <w:jc w:val="center"/>
              <w:rPr>
                <w:rFonts w:cs="Times New Roman"/>
                <w:sz w:val="20"/>
                <w:szCs w:val="20"/>
                <w:lang w:val="en-US"/>
              </w:rPr>
            </w:pPr>
            <w:r>
              <w:rPr>
                <w:rFonts w:cs="Times New Roman"/>
                <w:sz w:val="20"/>
                <w:szCs w:val="20"/>
                <w:lang w:val="en-US"/>
              </w:rPr>
              <w:t>2.11.6</w:t>
            </w:r>
          </w:p>
          <w:p w14:paraId="12C49494" w14:textId="77777777" w:rsidR="00065462" w:rsidRDefault="00065462" w:rsidP="00065462">
            <w:pPr>
              <w:jc w:val="center"/>
              <w:rPr>
                <w:rFonts w:cs="Times New Roman"/>
                <w:sz w:val="20"/>
                <w:szCs w:val="20"/>
                <w:lang w:val="en-US"/>
              </w:rPr>
            </w:pPr>
            <w:r>
              <w:rPr>
                <w:rFonts w:cs="Times New Roman"/>
                <w:sz w:val="20"/>
                <w:szCs w:val="20"/>
                <w:lang w:val="en-US"/>
              </w:rPr>
              <w:t>2.11.7</w:t>
            </w:r>
          </w:p>
          <w:p w14:paraId="02637154" w14:textId="66AD8CD0" w:rsidR="00065462" w:rsidRPr="006224D3" w:rsidRDefault="00065462" w:rsidP="00065462">
            <w:pPr>
              <w:jc w:val="center"/>
              <w:rPr>
                <w:rFonts w:cs="Times New Roman"/>
                <w:sz w:val="20"/>
                <w:szCs w:val="20"/>
                <w:lang w:val="en-US"/>
              </w:rPr>
            </w:pPr>
            <w:r>
              <w:rPr>
                <w:rFonts w:cs="Times New Roman"/>
                <w:sz w:val="20"/>
                <w:szCs w:val="20"/>
                <w:lang w:val="en-US"/>
              </w:rPr>
              <w:t>2.11.9</w:t>
            </w:r>
          </w:p>
        </w:tc>
        <w:tc>
          <w:tcPr>
            <w:tcW w:w="861" w:type="dxa"/>
            <w:tcBorders>
              <w:left w:val="nil"/>
              <w:bottom w:val="single" w:sz="4" w:space="0" w:color="auto"/>
            </w:tcBorders>
          </w:tcPr>
          <w:p w14:paraId="36B8830C" w14:textId="77777777" w:rsidR="00065462" w:rsidRDefault="00065462" w:rsidP="00065462">
            <w:pPr>
              <w:jc w:val="center"/>
              <w:rPr>
                <w:rFonts w:cs="Times New Roman"/>
                <w:sz w:val="20"/>
                <w:szCs w:val="20"/>
                <w:lang w:val="en-US"/>
              </w:rPr>
            </w:pPr>
            <w:r>
              <w:rPr>
                <w:rFonts w:cs="Times New Roman"/>
                <w:sz w:val="20"/>
                <w:szCs w:val="20"/>
                <w:lang w:val="en-US"/>
              </w:rPr>
              <w:t>2.11.10</w:t>
            </w:r>
          </w:p>
          <w:p w14:paraId="23786027" w14:textId="77777777" w:rsidR="00065462" w:rsidRDefault="00065462" w:rsidP="00065462">
            <w:pPr>
              <w:jc w:val="center"/>
              <w:rPr>
                <w:rFonts w:cs="Times New Roman"/>
                <w:sz w:val="20"/>
                <w:szCs w:val="20"/>
                <w:lang w:val="en-US"/>
              </w:rPr>
            </w:pPr>
            <w:r>
              <w:rPr>
                <w:rFonts w:cs="Times New Roman"/>
                <w:sz w:val="20"/>
                <w:szCs w:val="20"/>
                <w:lang w:val="en-US"/>
              </w:rPr>
              <w:t>2.11.11</w:t>
            </w:r>
          </w:p>
          <w:p w14:paraId="3BFF66E0" w14:textId="53CB60DD" w:rsidR="00065462" w:rsidRPr="006224D3" w:rsidRDefault="00065462" w:rsidP="00065462">
            <w:pPr>
              <w:jc w:val="center"/>
              <w:rPr>
                <w:rFonts w:cs="Times New Roman"/>
                <w:sz w:val="20"/>
                <w:szCs w:val="20"/>
                <w:lang w:val="en-US"/>
              </w:rPr>
            </w:pPr>
            <w:r>
              <w:rPr>
                <w:rFonts w:cs="Times New Roman"/>
                <w:sz w:val="20"/>
                <w:szCs w:val="20"/>
                <w:lang w:val="en-US"/>
              </w:rPr>
              <w:t>2.11.13</w:t>
            </w:r>
          </w:p>
        </w:tc>
        <w:tc>
          <w:tcPr>
            <w:tcW w:w="896" w:type="dxa"/>
            <w:vAlign w:val="center"/>
          </w:tcPr>
          <w:p w14:paraId="501A8488" w14:textId="16362759" w:rsidR="00065462" w:rsidRPr="006224D3" w:rsidRDefault="00065462" w:rsidP="00065462">
            <w:pPr>
              <w:jc w:val="center"/>
              <w:rPr>
                <w:rFonts w:cs="Times New Roman"/>
                <w:sz w:val="20"/>
                <w:szCs w:val="20"/>
                <w:lang w:val="en-US"/>
              </w:rPr>
            </w:pPr>
            <w:r>
              <w:rPr>
                <w:rFonts w:cs="Times New Roman"/>
                <w:sz w:val="20"/>
                <w:szCs w:val="20"/>
              </w:rPr>
              <w:t>9</w:t>
            </w:r>
          </w:p>
        </w:tc>
        <w:tc>
          <w:tcPr>
            <w:tcW w:w="693" w:type="dxa"/>
            <w:vAlign w:val="center"/>
          </w:tcPr>
          <w:p w14:paraId="245B2821" w14:textId="21C418E7" w:rsidR="00065462" w:rsidRPr="006224D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581F41D8" w14:textId="4B5DA1E6" w:rsidR="00065462" w:rsidRPr="006224D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422DDCBA" w14:textId="3B94B483" w:rsidR="00065462" w:rsidRPr="006224D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4799C91" w14:textId="39CA4A2D" w:rsidR="00065462" w:rsidRPr="006224D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8784E13" w14:textId="208C8547" w:rsidR="00065462" w:rsidRPr="006224D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A582238" w14:textId="5FF7A037" w:rsidR="00065462" w:rsidRPr="006224D3"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622586CC" w14:textId="49A0D652" w:rsidR="00065462" w:rsidRPr="006224D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D24448A" w14:textId="77777777" w:rsidTr="00FE0FFF">
        <w:tc>
          <w:tcPr>
            <w:tcW w:w="821" w:type="dxa"/>
            <w:vMerge/>
          </w:tcPr>
          <w:p w14:paraId="69C40699" w14:textId="77777777" w:rsidR="00065462" w:rsidRPr="004C0BE9" w:rsidRDefault="00065462" w:rsidP="00065462">
            <w:pPr>
              <w:rPr>
                <w:rFonts w:cs="Times New Roman"/>
                <w:sz w:val="20"/>
                <w:szCs w:val="20"/>
              </w:rPr>
            </w:pPr>
          </w:p>
        </w:tc>
        <w:tc>
          <w:tcPr>
            <w:tcW w:w="1918" w:type="dxa"/>
            <w:vMerge/>
          </w:tcPr>
          <w:p w14:paraId="203E09A7" w14:textId="77777777" w:rsidR="00065462" w:rsidRPr="004C0BE9" w:rsidRDefault="00065462" w:rsidP="00065462">
            <w:pPr>
              <w:rPr>
                <w:rFonts w:cs="Times New Roman"/>
                <w:sz w:val="20"/>
                <w:szCs w:val="20"/>
              </w:rPr>
            </w:pPr>
          </w:p>
        </w:tc>
        <w:tc>
          <w:tcPr>
            <w:tcW w:w="2218" w:type="dxa"/>
            <w:vMerge/>
          </w:tcPr>
          <w:p w14:paraId="07051EFE" w14:textId="77777777" w:rsidR="00065462" w:rsidRDefault="00065462" w:rsidP="00065462">
            <w:pPr>
              <w:rPr>
                <w:rFonts w:cs="Times New Roman"/>
                <w:sz w:val="20"/>
                <w:szCs w:val="20"/>
              </w:rPr>
            </w:pPr>
          </w:p>
        </w:tc>
        <w:tc>
          <w:tcPr>
            <w:tcW w:w="1668" w:type="dxa"/>
          </w:tcPr>
          <w:p w14:paraId="6A82A926" w14:textId="0B3AB61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319FFD75" w14:textId="6668EA5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CB457F" w14:textId="06DBD900"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4E360ABA" w14:textId="1992BA11" w:rsidR="00065462" w:rsidRPr="00EC3173"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0A466980" w14:textId="77777777" w:rsidR="00065462" w:rsidRDefault="00065462" w:rsidP="00065462">
            <w:pPr>
              <w:jc w:val="center"/>
              <w:rPr>
                <w:rFonts w:cs="Times New Roman"/>
                <w:sz w:val="20"/>
                <w:szCs w:val="20"/>
                <w:lang w:val="en-US"/>
              </w:rPr>
            </w:pPr>
          </w:p>
        </w:tc>
        <w:tc>
          <w:tcPr>
            <w:tcW w:w="896" w:type="dxa"/>
            <w:vAlign w:val="center"/>
          </w:tcPr>
          <w:p w14:paraId="4A4A0481" w14:textId="5511E74E" w:rsidR="00065462" w:rsidRDefault="00065462" w:rsidP="00065462">
            <w:pPr>
              <w:jc w:val="center"/>
              <w:rPr>
                <w:rFonts w:cs="Times New Roman"/>
                <w:sz w:val="20"/>
                <w:szCs w:val="20"/>
              </w:rPr>
            </w:pPr>
            <w:r>
              <w:rPr>
                <w:rFonts w:cs="Times New Roman"/>
                <w:sz w:val="20"/>
                <w:szCs w:val="20"/>
              </w:rPr>
              <w:t>2</w:t>
            </w:r>
          </w:p>
        </w:tc>
        <w:tc>
          <w:tcPr>
            <w:tcW w:w="693" w:type="dxa"/>
            <w:vAlign w:val="center"/>
          </w:tcPr>
          <w:p w14:paraId="149B9AC3" w14:textId="2CF8CAD6"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308CF2C6" w14:textId="5F8A311B"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2A4A57CB" w14:textId="538ACFF2"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0116D3A0" w14:textId="0F58496A" w:rsidR="00065462" w:rsidRPr="00EC3173" w:rsidRDefault="00065462" w:rsidP="00065462">
            <w:pPr>
              <w:jc w:val="center"/>
              <w:rPr>
                <w:rFonts w:cs="Times New Roman"/>
                <w:sz w:val="20"/>
                <w:szCs w:val="20"/>
              </w:rPr>
            </w:pPr>
            <w:r>
              <w:rPr>
                <w:rFonts w:cs="Times New Roman"/>
                <w:sz w:val="20"/>
                <w:szCs w:val="20"/>
              </w:rPr>
              <w:t>-</w:t>
            </w:r>
          </w:p>
        </w:tc>
        <w:tc>
          <w:tcPr>
            <w:tcW w:w="615" w:type="dxa"/>
            <w:vAlign w:val="center"/>
          </w:tcPr>
          <w:p w14:paraId="63C16289" w14:textId="49051A75" w:rsidR="00065462" w:rsidRPr="00EC3173" w:rsidRDefault="00065462" w:rsidP="00065462">
            <w:pPr>
              <w:jc w:val="center"/>
              <w:rPr>
                <w:rFonts w:cs="Times New Roman"/>
                <w:sz w:val="20"/>
                <w:szCs w:val="20"/>
              </w:rPr>
            </w:pPr>
            <w:r>
              <w:rPr>
                <w:rFonts w:cs="Times New Roman"/>
                <w:sz w:val="20"/>
                <w:szCs w:val="20"/>
              </w:rPr>
              <w:t>1</w:t>
            </w:r>
          </w:p>
        </w:tc>
        <w:tc>
          <w:tcPr>
            <w:tcW w:w="682" w:type="dxa"/>
            <w:vAlign w:val="center"/>
          </w:tcPr>
          <w:p w14:paraId="0CEE1191" w14:textId="63D4E81F"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2424A6EB" w14:textId="79D9E37F"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2AEE047E" w14:textId="77777777" w:rsidTr="00FE0FFF">
        <w:tc>
          <w:tcPr>
            <w:tcW w:w="821" w:type="dxa"/>
            <w:vMerge/>
          </w:tcPr>
          <w:p w14:paraId="24CB3735" w14:textId="77777777" w:rsidR="00065462" w:rsidRPr="004C0BE9" w:rsidRDefault="00065462" w:rsidP="00065462">
            <w:pPr>
              <w:rPr>
                <w:rFonts w:cs="Times New Roman"/>
                <w:sz w:val="20"/>
                <w:szCs w:val="20"/>
              </w:rPr>
            </w:pPr>
          </w:p>
        </w:tc>
        <w:tc>
          <w:tcPr>
            <w:tcW w:w="1918" w:type="dxa"/>
            <w:vMerge/>
          </w:tcPr>
          <w:p w14:paraId="2311B204" w14:textId="77777777" w:rsidR="00065462" w:rsidRPr="004C0BE9" w:rsidRDefault="00065462" w:rsidP="00065462">
            <w:pPr>
              <w:rPr>
                <w:rFonts w:cs="Times New Roman"/>
                <w:sz w:val="20"/>
                <w:szCs w:val="20"/>
              </w:rPr>
            </w:pPr>
          </w:p>
        </w:tc>
        <w:tc>
          <w:tcPr>
            <w:tcW w:w="2218" w:type="dxa"/>
            <w:vMerge/>
          </w:tcPr>
          <w:p w14:paraId="78E6FB0C" w14:textId="77777777" w:rsidR="00065462" w:rsidRDefault="00065462" w:rsidP="00065462">
            <w:pPr>
              <w:rPr>
                <w:rFonts w:cs="Times New Roman"/>
                <w:sz w:val="20"/>
                <w:szCs w:val="20"/>
              </w:rPr>
            </w:pPr>
          </w:p>
        </w:tc>
        <w:tc>
          <w:tcPr>
            <w:tcW w:w="1668" w:type="dxa"/>
          </w:tcPr>
          <w:p w14:paraId="5039F305" w14:textId="7C8E706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A2CE3CD" w14:textId="7F7AF00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2A579A8F" w14:textId="77777777" w:rsidR="00065462" w:rsidRDefault="00065462" w:rsidP="00065462">
            <w:pPr>
              <w:jc w:val="center"/>
              <w:rPr>
                <w:rFonts w:cs="Times New Roman"/>
                <w:sz w:val="20"/>
                <w:szCs w:val="20"/>
              </w:rPr>
            </w:pPr>
            <w:r>
              <w:rPr>
                <w:rFonts w:cs="Times New Roman"/>
                <w:sz w:val="20"/>
                <w:szCs w:val="20"/>
              </w:rPr>
              <w:t>2.14.1</w:t>
            </w:r>
          </w:p>
          <w:p w14:paraId="072C1946" w14:textId="7DD11B37"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A0E00D1" w14:textId="77777777" w:rsidR="00065462" w:rsidRDefault="00065462" w:rsidP="00065462">
            <w:pPr>
              <w:jc w:val="center"/>
              <w:rPr>
                <w:rFonts w:cs="Times New Roman"/>
                <w:sz w:val="20"/>
                <w:szCs w:val="20"/>
              </w:rPr>
            </w:pPr>
            <w:r>
              <w:rPr>
                <w:rFonts w:cs="Times New Roman"/>
                <w:sz w:val="20"/>
                <w:szCs w:val="20"/>
              </w:rPr>
              <w:t>2.14.3</w:t>
            </w:r>
          </w:p>
          <w:p w14:paraId="41D25830" w14:textId="66424B3C"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3D8E0766" w14:textId="184D1990"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CBEA55B" w14:textId="60DA57D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8DA4A9C" w14:textId="3368CB9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96CFF24" w14:textId="56573CB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84D1F6" w14:textId="6BC02E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3778196" w14:textId="46B7CF4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AB352AD" w14:textId="1496F44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C778200" w14:textId="7E258DA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C31AF4" w14:textId="01B7F4F2" w:rsidR="00065462" w:rsidRDefault="00065462" w:rsidP="00065462">
            <w:pPr>
              <w:jc w:val="center"/>
              <w:rPr>
                <w:rFonts w:cs="Times New Roman"/>
                <w:sz w:val="20"/>
                <w:szCs w:val="20"/>
              </w:rPr>
            </w:pPr>
            <w:r>
              <w:rPr>
                <w:rFonts w:cs="Times New Roman"/>
                <w:sz w:val="20"/>
                <w:szCs w:val="20"/>
              </w:rPr>
              <w:t>5</w:t>
            </w:r>
          </w:p>
        </w:tc>
      </w:tr>
      <w:tr w:rsidR="00065462" w:rsidRPr="004C0BE9" w14:paraId="20273C17" w14:textId="77777777" w:rsidTr="00FE0FFF">
        <w:tc>
          <w:tcPr>
            <w:tcW w:w="821" w:type="dxa"/>
            <w:vMerge/>
          </w:tcPr>
          <w:p w14:paraId="7ADD0B02" w14:textId="77777777" w:rsidR="00065462" w:rsidRPr="004C0BE9" w:rsidRDefault="00065462" w:rsidP="00065462">
            <w:pPr>
              <w:rPr>
                <w:rFonts w:cs="Times New Roman"/>
                <w:sz w:val="20"/>
                <w:szCs w:val="20"/>
              </w:rPr>
            </w:pPr>
          </w:p>
        </w:tc>
        <w:tc>
          <w:tcPr>
            <w:tcW w:w="1918" w:type="dxa"/>
            <w:vMerge/>
          </w:tcPr>
          <w:p w14:paraId="0CFC506E" w14:textId="77777777" w:rsidR="00065462" w:rsidRPr="004C0BE9" w:rsidRDefault="00065462" w:rsidP="00065462">
            <w:pPr>
              <w:rPr>
                <w:rFonts w:cs="Times New Roman"/>
                <w:sz w:val="20"/>
                <w:szCs w:val="20"/>
              </w:rPr>
            </w:pPr>
          </w:p>
        </w:tc>
        <w:tc>
          <w:tcPr>
            <w:tcW w:w="2218" w:type="dxa"/>
            <w:vMerge/>
          </w:tcPr>
          <w:p w14:paraId="46A63373" w14:textId="77777777" w:rsidR="00065462" w:rsidRDefault="00065462" w:rsidP="00065462">
            <w:pPr>
              <w:rPr>
                <w:rFonts w:cs="Times New Roman"/>
                <w:sz w:val="20"/>
                <w:szCs w:val="20"/>
              </w:rPr>
            </w:pPr>
          </w:p>
        </w:tc>
        <w:tc>
          <w:tcPr>
            <w:tcW w:w="1668" w:type="dxa"/>
          </w:tcPr>
          <w:p w14:paraId="7110920C" w14:textId="093CA11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BFDD4F" w14:textId="75FC932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5A6E912" w14:textId="77777777" w:rsidR="00065462" w:rsidRDefault="00065462" w:rsidP="00065462">
            <w:pPr>
              <w:jc w:val="center"/>
              <w:rPr>
                <w:rFonts w:cs="Times New Roman"/>
                <w:sz w:val="20"/>
                <w:szCs w:val="20"/>
              </w:rPr>
            </w:pPr>
            <w:r>
              <w:rPr>
                <w:rFonts w:cs="Times New Roman"/>
                <w:sz w:val="20"/>
                <w:szCs w:val="20"/>
              </w:rPr>
              <w:t>2.15.1</w:t>
            </w:r>
          </w:p>
          <w:p w14:paraId="1299D86C" w14:textId="1F48506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34413272" w14:textId="77777777" w:rsidR="00065462" w:rsidRDefault="00065462" w:rsidP="00065462">
            <w:pPr>
              <w:jc w:val="center"/>
              <w:rPr>
                <w:rFonts w:cs="Times New Roman"/>
                <w:sz w:val="20"/>
                <w:szCs w:val="20"/>
              </w:rPr>
            </w:pPr>
            <w:r>
              <w:rPr>
                <w:rFonts w:cs="Times New Roman"/>
                <w:sz w:val="20"/>
                <w:szCs w:val="20"/>
              </w:rPr>
              <w:t>2.15.3</w:t>
            </w:r>
          </w:p>
          <w:p w14:paraId="33106DF8" w14:textId="44390DA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857888E" w14:textId="5BCD1854"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711E71AC" w14:textId="662B40D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7FBB544" w14:textId="2463F27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E65CD31" w14:textId="2958AD9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7DA253" w14:textId="4A078FA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8C9159C" w14:textId="1F1FF7A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54EB1C6" w14:textId="286C9BA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706EA4B" w14:textId="699C5BA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5738B5" w14:textId="2E7473BA" w:rsidR="00065462" w:rsidRDefault="00065462" w:rsidP="00065462">
            <w:pPr>
              <w:jc w:val="center"/>
              <w:rPr>
                <w:rFonts w:cs="Times New Roman"/>
                <w:sz w:val="20"/>
                <w:szCs w:val="20"/>
              </w:rPr>
            </w:pPr>
            <w:r>
              <w:rPr>
                <w:rFonts w:cs="Times New Roman"/>
                <w:sz w:val="20"/>
                <w:szCs w:val="20"/>
              </w:rPr>
              <w:t>5</w:t>
            </w:r>
          </w:p>
        </w:tc>
      </w:tr>
      <w:tr w:rsidR="00065462" w:rsidRPr="004C0BE9" w14:paraId="63CB679E" w14:textId="77777777" w:rsidTr="00FE0FFF">
        <w:tc>
          <w:tcPr>
            <w:tcW w:w="821" w:type="dxa"/>
            <w:vMerge/>
          </w:tcPr>
          <w:p w14:paraId="574FEF87" w14:textId="77777777" w:rsidR="00065462" w:rsidRPr="004C0BE9" w:rsidRDefault="00065462" w:rsidP="00065462">
            <w:pPr>
              <w:rPr>
                <w:rFonts w:cs="Times New Roman"/>
                <w:sz w:val="20"/>
                <w:szCs w:val="20"/>
              </w:rPr>
            </w:pPr>
          </w:p>
        </w:tc>
        <w:tc>
          <w:tcPr>
            <w:tcW w:w="1918" w:type="dxa"/>
            <w:vMerge/>
          </w:tcPr>
          <w:p w14:paraId="30A4EA0E" w14:textId="77777777" w:rsidR="00065462" w:rsidRPr="004C0BE9" w:rsidRDefault="00065462" w:rsidP="00065462">
            <w:pPr>
              <w:rPr>
                <w:rFonts w:cs="Times New Roman"/>
                <w:sz w:val="20"/>
                <w:szCs w:val="20"/>
              </w:rPr>
            </w:pPr>
          </w:p>
        </w:tc>
        <w:tc>
          <w:tcPr>
            <w:tcW w:w="2218" w:type="dxa"/>
            <w:vMerge/>
          </w:tcPr>
          <w:p w14:paraId="41B3F706" w14:textId="77777777" w:rsidR="00065462" w:rsidRDefault="00065462" w:rsidP="00065462">
            <w:pPr>
              <w:rPr>
                <w:rFonts w:cs="Times New Roman"/>
                <w:sz w:val="20"/>
                <w:szCs w:val="20"/>
              </w:rPr>
            </w:pPr>
          </w:p>
        </w:tc>
        <w:tc>
          <w:tcPr>
            <w:tcW w:w="1668" w:type="dxa"/>
          </w:tcPr>
          <w:p w14:paraId="30187626" w14:textId="4488758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7968E5" w14:textId="4212409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143EA2B" w14:textId="77777777" w:rsidR="00065462" w:rsidRDefault="00065462" w:rsidP="00065462">
            <w:pPr>
              <w:jc w:val="center"/>
              <w:rPr>
                <w:rFonts w:cs="Times New Roman"/>
                <w:sz w:val="20"/>
                <w:szCs w:val="20"/>
              </w:rPr>
            </w:pPr>
            <w:r>
              <w:rPr>
                <w:rFonts w:cs="Times New Roman"/>
                <w:sz w:val="20"/>
                <w:szCs w:val="20"/>
              </w:rPr>
              <w:t>2.16.1</w:t>
            </w:r>
          </w:p>
          <w:p w14:paraId="0DB9F1E9" w14:textId="357B5840"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7F566EA" w14:textId="77777777" w:rsidR="00065462" w:rsidRDefault="00065462" w:rsidP="00065462">
            <w:pPr>
              <w:jc w:val="center"/>
              <w:rPr>
                <w:rFonts w:cs="Times New Roman"/>
                <w:sz w:val="20"/>
                <w:szCs w:val="20"/>
              </w:rPr>
            </w:pPr>
            <w:r>
              <w:rPr>
                <w:rFonts w:cs="Times New Roman"/>
                <w:sz w:val="20"/>
                <w:szCs w:val="20"/>
              </w:rPr>
              <w:t>2.16.3</w:t>
            </w:r>
          </w:p>
          <w:p w14:paraId="31822D85" w14:textId="7C7A0CC6"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A1911CB" w14:textId="71490C1A"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ECC87B7" w14:textId="1A622B2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77F51B1" w14:textId="431EF5D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A6DE7D1" w14:textId="15CA6E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56301B7" w14:textId="120CA0E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2457337" w14:textId="09859EB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D61E57C" w14:textId="6627131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FADC474" w14:textId="0415660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8565A1A" w14:textId="43F7E53F" w:rsidR="00065462" w:rsidRDefault="00065462" w:rsidP="00065462">
            <w:pPr>
              <w:jc w:val="center"/>
              <w:rPr>
                <w:rFonts w:cs="Times New Roman"/>
                <w:sz w:val="20"/>
                <w:szCs w:val="20"/>
              </w:rPr>
            </w:pPr>
            <w:r>
              <w:rPr>
                <w:rFonts w:cs="Times New Roman"/>
                <w:sz w:val="20"/>
                <w:szCs w:val="20"/>
              </w:rPr>
              <w:t>5</w:t>
            </w:r>
          </w:p>
        </w:tc>
      </w:tr>
      <w:tr w:rsidR="00065462" w:rsidRPr="004C0BE9" w14:paraId="6AC04B20" w14:textId="77777777" w:rsidTr="00FE0FFF">
        <w:tc>
          <w:tcPr>
            <w:tcW w:w="821" w:type="dxa"/>
            <w:vMerge/>
          </w:tcPr>
          <w:p w14:paraId="50A2DB17" w14:textId="77777777" w:rsidR="00065462" w:rsidRPr="004C0BE9" w:rsidRDefault="00065462" w:rsidP="00065462">
            <w:pPr>
              <w:rPr>
                <w:rFonts w:cs="Times New Roman"/>
                <w:sz w:val="20"/>
                <w:szCs w:val="20"/>
              </w:rPr>
            </w:pPr>
          </w:p>
        </w:tc>
        <w:tc>
          <w:tcPr>
            <w:tcW w:w="1918" w:type="dxa"/>
            <w:vMerge/>
          </w:tcPr>
          <w:p w14:paraId="12BBE7B6" w14:textId="77777777" w:rsidR="00065462" w:rsidRPr="004C0BE9" w:rsidRDefault="00065462" w:rsidP="00065462">
            <w:pPr>
              <w:rPr>
                <w:rFonts w:cs="Times New Roman"/>
                <w:sz w:val="20"/>
                <w:szCs w:val="20"/>
              </w:rPr>
            </w:pPr>
          </w:p>
        </w:tc>
        <w:tc>
          <w:tcPr>
            <w:tcW w:w="2218" w:type="dxa"/>
            <w:vMerge/>
          </w:tcPr>
          <w:p w14:paraId="4DB4E93D" w14:textId="77777777" w:rsidR="00065462" w:rsidRDefault="00065462" w:rsidP="00065462">
            <w:pPr>
              <w:rPr>
                <w:rFonts w:cs="Times New Roman"/>
                <w:sz w:val="20"/>
                <w:szCs w:val="20"/>
              </w:rPr>
            </w:pPr>
          </w:p>
        </w:tc>
        <w:tc>
          <w:tcPr>
            <w:tcW w:w="1668" w:type="dxa"/>
          </w:tcPr>
          <w:p w14:paraId="3064A4E0" w14:textId="18227F6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15E571" w14:textId="7E7E39E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B80488E" w14:textId="77777777" w:rsidR="00065462" w:rsidRDefault="00065462" w:rsidP="00065462">
            <w:pPr>
              <w:jc w:val="center"/>
              <w:rPr>
                <w:rFonts w:cs="Times New Roman"/>
                <w:sz w:val="20"/>
                <w:szCs w:val="20"/>
              </w:rPr>
            </w:pPr>
            <w:r>
              <w:rPr>
                <w:rFonts w:cs="Times New Roman"/>
                <w:sz w:val="20"/>
                <w:szCs w:val="20"/>
              </w:rPr>
              <w:t>2.17.1</w:t>
            </w:r>
          </w:p>
          <w:p w14:paraId="030FDF25" w14:textId="136C5052"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3D52205F" w14:textId="77777777" w:rsidR="00065462" w:rsidRDefault="00065462" w:rsidP="00065462">
            <w:pPr>
              <w:jc w:val="center"/>
              <w:rPr>
                <w:rFonts w:cs="Times New Roman"/>
                <w:sz w:val="20"/>
                <w:szCs w:val="20"/>
              </w:rPr>
            </w:pPr>
            <w:r>
              <w:rPr>
                <w:rFonts w:cs="Times New Roman"/>
                <w:sz w:val="20"/>
                <w:szCs w:val="20"/>
              </w:rPr>
              <w:t>2.17.3</w:t>
            </w:r>
          </w:p>
          <w:p w14:paraId="12F03FAC" w14:textId="12B0BA66"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5C769ED" w14:textId="20EBA563"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6E377BAB" w14:textId="0B3481A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1902F67" w14:textId="785E064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3776BFD" w14:textId="4A24D21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776C67D" w14:textId="019CFB5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2A993BC" w14:textId="7E635F3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956379" w14:textId="4549CC8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415DA12" w14:textId="3B3837E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55BB875" w14:textId="76C6539D" w:rsidR="00065462" w:rsidRDefault="00065462" w:rsidP="00065462">
            <w:pPr>
              <w:jc w:val="center"/>
              <w:rPr>
                <w:rFonts w:cs="Times New Roman"/>
                <w:sz w:val="20"/>
                <w:szCs w:val="20"/>
              </w:rPr>
            </w:pPr>
            <w:r>
              <w:rPr>
                <w:rFonts w:cs="Times New Roman"/>
                <w:sz w:val="20"/>
                <w:szCs w:val="20"/>
              </w:rPr>
              <w:t>5</w:t>
            </w:r>
          </w:p>
        </w:tc>
      </w:tr>
      <w:tr w:rsidR="00065462" w:rsidRPr="004C0BE9" w14:paraId="0395EC3E" w14:textId="77777777" w:rsidTr="00FE0FFF">
        <w:tc>
          <w:tcPr>
            <w:tcW w:w="821" w:type="dxa"/>
            <w:vMerge/>
          </w:tcPr>
          <w:p w14:paraId="0FF9AF00" w14:textId="77777777" w:rsidR="00065462" w:rsidRPr="004C0BE9" w:rsidRDefault="00065462" w:rsidP="00065462">
            <w:pPr>
              <w:rPr>
                <w:rFonts w:cs="Times New Roman"/>
                <w:sz w:val="20"/>
                <w:szCs w:val="20"/>
              </w:rPr>
            </w:pPr>
          </w:p>
        </w:tc>
        <w:tc>
          <w:tcPr>
            <w:tcW w:w="1918" w:type="dxa"/>
            <w:vMerge/>
          </w:tcPr>
          <w:p w14:paraId="78BB49C5" w14:textId="77777777" w:rsidR="00065462" w:rsidRPr="004C0BE9" w:rsidRDefault="00065462" w:rsidP="00065462">
            <w:pPr>
              <w:rPr>
                <w:rFonts w:cs="Times New Roman"/>
                <w:sz w:val="20"/>
                <w:szCs w:val="20"/>
              </w:rPr>
            </w:pPr>
          </w:p>
        </w:tc>
        <w:tc>
          <w:tcPr>
            <w:tcW w:w="2218" w:type="dxa"/>
            <w:vMerge w:val="restart"/>
          </w:tcPr>
          <w:p w14:paraId="440A024D" w14:textId="22E1126B" w:rsidR="00065462" w:rsidRPr="004C0BE9" w:rsidRDefault="00065462" w:rsidP="00065462">
            <w:pPr>
              <w:rPr>
                <w:rFonts w:cs="Times New Roman"/>
                <w:sz w:val="20"/>
                <w:szCs w:val="20"/>
              </w:rPr>
            </w:pPr>
            <w:r>
              <w:rPr>
                <w:rFonts w:cs="Times New Roman"/>
                <w:sz w:val="20"/>
                <w:szCs w:val="20"/>
              </w:rPr>
              <w:t xml:space="preserve">ПК-1.2. </w:t>
            </w:r>
            <w:r w:rsidRPr="004C0BE9">
              <w:rPr>
                <w:rFonts w:cs="Times New Roman"/>
                <w:sz w:val="20"/>
                <w:szCs w:val="20"/>
              </w:rPr>
              <w:t>Способен обеспечить подготовку пациента к проведению ультразвукового исследования</w:t>
            </w:r>
          </w:p>
        </w:tc>
        <w:tc>
          <w:tcPr>
            <w:tcW w:w="1668" w:type="dxa"/>
          </w:tcPr>
          <w:p w14:paraId="4F072800" w14:textId="6ED82FF2"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09674A5" w14:textId="4477FB8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80E6D9B" w14:textId="246DFBC5" w:rsidR="00065462" w:rsidRPr="004C0BE9" w:rsidRDefault="00065462" w:rsidP="00065462">
            <w:pPr>
              <w:jc w:val="center"/>
              <w:rPr>
                <w:rFonts w:cs="Times New Roman"/>
                <w:sz w:val="20"/>
                <w:szCs w:val="20"/>
              </w:rPr>
            </w:pPr>
            <w:r>
              <w:rPr>
                <w:rFonts w:cs="Times New Roman"/>
                <w:sz w:val="20"/>
                <w:szCs w:val="20"/>
              </w:rPr>
              <w:t>2.1.20</w:t>
            </w:r>
          </w:p>
        </w:tc>
        <w:tc>
          <w:tcPr>
            <w:tcW w:w="851" w:type="dxa"/>
            <w:tcBorders>
              <w:left w:val="nil"/>
              <w:bottom w:val="single" w:sz="4" w:space="0" w:color="auto"/>
              <w:right w:val="nil"/>
            </w:tcBorders>
          </w:tcPr>
          <w:p w14:paraId="7C8F9F82" w14:textId="1413C88E" w:rsidR="00065462" w:rsidRPr="004C0BE9" w:rsidRDefault="00065462" w:rsidP="00065462">
            <w:pPr>
              <w:jc w:val="center"/>
              <w:rPr>
                <w:rFonts w:cs="Times New Roman"/>
                <w:sz w:val="20"/>
                <w:szCs w:val="20"/>
              </w:rPr>
            </w:pPr>
            <w:r>
              <w:rPr>
                <w:rFonts w:cs="Times New Roman"/>
                <w:sz w:val="20"/>
                <w:szCs w:val="20"/>
              </w:rPr>
              <w:t>2.1.28</w:t>
            </w:r>
          </w:p>
        </w:tc>
        <w:tc>
          <w:tcPr>
            <w:tcW w:w="861" w:type="dxa"/>
            <w:tcBorders>
              <w:left w:val="nil"/>
              <w:bottom w:val="single" w:sz="4" w:space="0" w:color="auto"/>
            </w:tcBorders>
          </w:tcPr>
          <w:p w14:paraId="2CE73404" w14:textId="6F2615B8" w:rsidR="00065462" w:rsidRPr="004C0BE9" w:rsidRDefault="00065462" w:rsidP="00065462">
            <w:pPr>
              <w:jc w:val="center"/>
              <w:rPr>
                <w:rFonts w:cs="Times New Roman"/>
                <w:sz w:val="20"/>
                <w:szCs w:val="20"/>
              </w:rPr>
            </w:pPr>
            <w:r>
              <w:rPr>
                <w:rFonts w:cs="Times New Roman"/>
                <w:sz w:val="20"/>
                <w:szCs w:val="20"/>
              </w:rPr>
              <w:t>2.1.37</w:t>
            </w:r>
          </w:p>
        </w:tc>
        <w:tc>
          <w:tcPr>
            <w:tcW w:w="896" w:type="dxa"/>
            <w:vAlign w:val="center"/>
          </w:tcPr>
          <w:p w14:paraId="3CC3459C" w14:textId="49F93D10" w:rsidR="00065462" w:rsidRPr="004C0BE9" w:rsidRDefault="00065462" w:rsidP="00065462">
            <w:pPr>
              <w:jc w:val="center"/>
              <w:rPr>
                <w:rFonts w:cs="Times New Roman"/>
                <w:sz w:val="20"/>
                <w:szCs w:val="20"/>
              </w:rPr>
            </w:pPr>
            <w:r>
              <w:rPr>
                <w:rFonts w:cs="Times New Roman"/>
                <w:sz w:val="20"/>
                <w:szCs w:val="20"/>
              </w:rPr>
              <w:t>3</w:t>
            </w:r>
          </w:p>
        </w:tc>
        <w:tc>
          <w:tcPr>
            <w:tcW w:w="693" w:type="dxa"/>
            <w:vAlign w:val="center"/>
          </w:tcPr>
          <w:p w14:paraId="2A524871" w14:textId="0B33ABA0" w:rsidR="00065462" w:rsidRPr="004C0BE9" w:rsidRDefault="00065462" w:rsidP="00065462">
            <w:pPr>
              <w:jc w:val="center"/>
              <w:rPr>
                <w:rFonts w:cs="Times New Roman"/>
                <w:sz w:val="20"/>
                <w:szCs w:val="20"/>
              </w:rPr>
            </w:pPr>
            <w:r>
              <w:rPr>
                <w:rFonts w:cs="Times New Roman"/>
                <w:sz w:val="20"/>
                <w:szCs w:val="20"/>
              </w:rPr>
              <w:t>3</w:t>
            </w:r>
          </w:p>
        </w:tc>
        <w:tc>
          <w:tcPr>
            <w:tcW w:w="693" w:type="dxa"/>
            <w:vAlign w:val="center"/>
          </w:tcPr>
          <w:p w14:paraId="31B1D791" w14:textId="584BD40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EA79837" w14:textId="701194D0"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4E8734D8" w14:textId="6D86D6F6"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4032B85" w14:textId="68F18EAE"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78A95A1D" w14:textId="15FB9808"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705C652" w14:textId="7004372E"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9CFB13D" w14:textId="77777777" w:rsidTr="00FE0FFF">
        <w:tc>
          <w:tcPr>
            <w:tcW w:w="821" w:type="dxa"/>
            <w:vMerge/>
          </w:tcPr>
          <w:p w14:paraId="043B32E6" w14:textId="77777777" w:rsidR="00065462" w:rsidRPr="004C0BE9" w:rsidRDefault="00065462" w:rsidP="00065462">
            <w:pPr>
              <w:rPr>
                <w:rFonts w:cs="Times New Roman"/>
                <w:sz w:val="20"/>
                <w:szCs w:val="20"/>
              </w:rPr>
            </w:pPr>
          </w:p>
        </w:tc>
        <w:tc>
          <w:tcPr>
            <w:tcW w:w="1918" w:type="dxa"/>
            <w:vMerge/>
          </w:tcPr>
          <w:p w14:paraId="6E1C45E4" w14:textId="77777777" w:rsidR="00065462" w:rsidRPr="004C0BE9" w:rsidRDefault="00065462" w:rsidP="00065462">
            <w:pPr>
              <w:rPr>
                <w:rFonts w:cs="Times New Roman"/>
                <w:sz w:val="20"/>
                <w:szCs w:val="20"/>
              </w:rPr>
            </w:pPr>
          </w:p>
        </w:tc>
        <w:tc>
          <w:tcPr>
            <w:tcW w:w="2218" w:type="dxa"/>
            <w:vMerge/>
          </w:tcPr>
          <w:p w14:paraId="4DB23FB4" w14:textId="77777777" w:rsidR="00065462" w:rsidRDefault="00065462" w:rsidP="00065462">
            <w:pPr>
              <w:rPr>
                <w:rFonts w:cs="Times New Roman"/>
                <w:sz w:val="20"/>
                <w:szCs w:val="20"/>
              </w:rPr>
            </w:pPr>
          </w:p>
        </w:tc>
        <w:tc>
          <w:tcPr>
            <w:tcW w:w="1668" w:type="dxa"/>
          </w:tcPr>
          <w:p w14:paraId="4A42AA3E" w14:textId="76B43B1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A89DBCB" w14:textId="4E68E8E8"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15C201B2" w14:textId="28400126" w:rsidR="00065462" w:rsidRPr="00C25A6C" w:rsidRDefault="00065462" w:rsidP="00065462">
            <w:pPr>
              <w:jc w:val="center"/>
              <w:rPr>
                <w:rFonts w:cs="Times New Roman"/>
                <w:sz w:val="20"/>
                <w:szCs w:val="20"/>
                <w:lang w:val="en-US"/>
              </w:rPr>
            </w:pPr>
            <w:r>
              <w:rPr>
                <w:rFonts w:cs="Times New Roman"/>
                <w:sz w:val="20"/>
                <w:szCs w:val="20"/>
                <w:lang w:val="en-US"/>
              </w:rPr>
              <w:t>2.2.4</w:t>
            </w:r>
          </w:p>
        </w:tc>
        <w:tc>
          <w:tcPr>
            <w:tcW w:w="851" w:type="dxa"/>
            <w:tcBorders>
              <w:left w:val="nil"/>
              <w:bottom w:val="single" w:sz="4" w:space="0" w:color="auto"/>
              <w:right w:val="nil"/>
            </w:tcBorders>
          </w:tcPr>
          <w:p w14:paraId="4EC7C262" w14:textId="09798DBE" w:rsidR="00065462" w:rsidRPr="00402A70" w:rsidRDefault="00065462" w:rsidP="00065462">
            <w:pPr>
              <w:jc w:val="center"/>
              <w:rPr>
                <w:rFonts w:cs="Times New Roman"/>
                <w:sz w:val="20"/>
                <w:szCs w:val="20"/>
                <w:lang w:val="en-US"/>
              </w:rPr>
            </w:pPr>
            <w:r>
              <w:rPr>
                <w:rFonts w:cs="Times New Roman"/>
                <w:sz w:val="20"/>
                <w:szCs w:val="20"/>
                <w:lang w:val="en-US"/>
              </w:rPr>
              <w:t>2.2.18</w:t>
            </w:r>
          </w:p>
        </w:tc>
        <w:tc>
          <w:tcPr>
            <w:tcW w:w="861" w:type="dxa"/>
            <w:tcBorders>
              <w:left w:val="nil"/>
              <w:bottom w:val="single" w:sz="4" w:space="0" w:color="auto"/>
            </w:tcBorders>
          </w:tcPr>
          <w:p w14:paraId="607916B2" w14:textId="4F5DB0F5" w:rsidR="00065462" w:rsidRPr="00402A70" w:rsidRDefault="00065462" w:rsidP="00065462">
            <w:pPr>
              <w:jc w:val="center"/>
              <w:rPr>
                <w:rFonts w:cs="Times New Roman"/>
                <w:sz w:val="20"/>
                <w:szCs w:val="20"/>
                <w:lang w:val="en-US"/>
              </w:rPr>
            </w:pPr>
            <w:r>
              <w:rPr>
                <w:rFonts w:cs="Times New Roman"/>
                <w:sz w:val="20"/>
                <w:szCs w:val="20"/>
                <w:lang w:val="en-US"/>
              </w:rPr>
              <w:t>2.2.44</w:t>
            </w:r>
          </w:p>
        </w:tc>
        <w:tc>
          <w:tcPr>
            <w:tcW w:w="896" w:type="dxa"/>
            <w:vAlign w:val="center"/>
          </w:tcPr>
          <w:p w14:paraId="2068967D" w14:textId="29BBDC28" w:rsidR="00065462" w:rsidRPr="00C25A6C"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6761FB7F" w14:textId="3B79C809"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4FA18EB" w14:textId="49FBDA95"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99ACAC8" w14:textId="5DFD73B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624B93" w14:textId="5F4E5C9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FFA160D" w14:textId="24891F12" w:rsidR="00065462" w:rsidRPr="00402A70"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482CCDC9" w14:textId="3A78DCBB" w:rsidR="00065462" w:rsidRPr="00C25A6C"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9DF626C" w14:textId="5C4431BA" w:rsidR="00065462" w:rsidRPr="00402A7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4229868" w14:textId="77777777" w:rsidTr="00FE0FFF">
        <w:tc>
          <w:tcPr>
            <w:tcW w:w="821" w:type="dxa"/>
            <w:vMerge/>
          </w:tcPr>
          <w:p w14:paraId="41A3B62D" w14:textId="77777777" w:rsidR="00065462" w:rsidRPr="004C0BE9" w:rsidRDefault="00065462" w:rsidP="00065462">
            <w:pPr>
              <w:rPr>
                <w:rFonts w:cs="Times New Roman"/>
                <w:sz w:val="20"/>
                <w:szCs w:val="20"/>
              </w:rPr>
            </w:pPr>
          </w:p>
        </w:tc>
        <w:tc>
          <w:tcPr>
            <w:tcW w:w="1918" w:type="dxa"/>
            <w:vMerge/>
          </w:tcPr>
          <w:p w14:paraId="4090A6D4" w14:textId="77777777" w:rsidR="00065462" w:rsidRPr="004C0BE9" w:rsidRDefault="00065462" w:rsidP="00065462">
            <w:pPr>
              <w:rPr>
                <w:rFonts w:cs="Times New Roman"/>
                <w:sz w:val="20"/>
                <w:szCs w:val="20"/>
              </w:rPr>
            </w:pPr>
          </w:p>
        </w:tc>
        <w:tc>
          <w:tcPr>
            <w:tcW w:w="2218" w:type="dxa"/>
            <w:vMerge/>
          </w:tcPr>
          <w:p w14:paraId="085CDBA0" w14:textId="77777777" w:rsidR="00065462" w:rsidRDefault="00065462" w:rsidP="00065462">
            <w:pPr>
              <w:rPr>
                <w:rFonts w:cs="Times New Roman"/>
                <w:sz w:val="20"/>
                <w:szCs w:val="20"/>
              </w:rPr>
            </w:pPr>
          </w:p>
        </w:tc>
        <w:tc>
          <w:tcPr>
            <w:tcW w:w="1668" w:type="dxa"/>
          </w:tcPr>
          <w:p w14:paraId="6D623CF9" w14:textId="7B4BDC03"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CCA10F8" w14:textId="04D3FEBE"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0B95149C" w14:textId="77777777" w:rsidR="00065462" w:rsidRDefault="00065462" w:rsidP="00065462">
            <w:pPr>
              <w:jc w:val="center"/>
              <w:rPr>
                <w:rFonts w:cs="Times New Roman"/>
                <w:sz w:val="20"/>
                <w:szCs w:val="20"/>
                <w:lang w:val="en-US"/>
              </w:rPr>
            </w:pPr>
            <w:r>
              <w:rPr>
                <w:rFonts w:cs="Times New Roman"/>
                <w:sz w:val="20"/>
                <w:szCs w:val="20"/>
                <w:lang w:val="en-US"/>
              </w:rPr>
              <w:t>2.3.13</w:t>
            </w:r>
          </w:p>
          <w:p w14:paraId="1EF9E552" w14:textId="2C2CB316" w:rsidR="00065462" w:rsidRDefault="00065462" w:rsidP="00065462">
            <w:pPr>
              <w:jc w:val="center"/>
              <w:rPr>
                <w:rFonts w:cs="Times New Roman"/>
                <w:sz w:val="20"/>
                <w:szCs w:val="20"/>
                <w:lang w:val="en-US"/>
              </w:rPr>
            </w:pPr>
            <w:r>
              <w:rPr>
                <w:rFonts w:cs="Times New Roman"/>
                <w:sz w:val="20"/>
                <w:szCs w:val="20"/>
                <w:lang w:val="en-US"/>
              </w:rPr>
              <w:t>2.3.29</w:t>
            </w:r>
          </w:p>
        </w:tc>
        <w:tc>
          <w:tcPr>
            <w:tcW w:w="851" w:type="dxa"/>
            <w:tcBorders>
              <w:left w:val="nil"/>
              <w:bottom w:val="single" w:sz="4" w:space="0" w:color="auto"/>
              <w:right w:val="nil"/>
            </w:tcBorders>
          </w:tcPr>
          <w:p w14:paraId="5D3AA565" w14:textId="77777777" w:rsidR="00065462" w:rsidRDefault="00065462" w:rsidP="00065462">
            <w:pPr>
              <w:jc w:val="center"/>
              <w:rPr>
                <w:rFonts w:cs="Times New Roman"/>
                <w:sz w:val="20"/>
                <w:szCs w:val="20"/>
                <w:lang w:val="en-US"/>
              </w:rPr>
            </w:pPr>
            <w:r>
              <w:rPr>
                <w:rFonts w:cs="Times New Roman"/>
                <w:sz w:val="20"/>
                <w:szCs w:val="20"/>
                <w:lang w:val="en-US"/>
              </w:rPr>
              <w:t>2.3.36</w:t>
            </w:r>
          </w:p>
          <w:p w14:paraId="73DF2B91" w14:textId="4E5FEDA5" w:rsidR="00065462" w:rsidRDefault="00065462" w:rsidP="00065462">
            <w:pPr>
              <w:jc w:val="center"/>
              <w:rPr>
                <w:rFonts w:cs="Times New Roman"/>
                <w:sz w:val="20"/>
                <w:szCs w:val="20"/>
                <w:lang w:val="en-US"/>
              </w:rPr>
            </w:pPr>
            <w:r>
              <w:rPr>
                <w:rFonts w:cs="Times New Roman"/>
                <w:sz w:val="20"/>
                <w:szCs w:val="20"/>
                <w:lang w:val="en-US"/>
              </w:rPr>
              <w:t>2.3.45</w:t>
            </w:r>
          </w:p>
        </w:tc>
        <w:tc>
          <w:tcPr>
            <w:tcW w:w="861" w:type="dxa"/>
            <w:tcBorders>
              <w:left w:val="nil"/>
              <w:bottom w:val="single" w:sz="4" w:space="0" w:color="auto"/>
            </w:tcBorders>
          </w:tcPr>
          <w:p w14:paraId="53973D08" w14:textId="61C26EBC" w:rsidR="00065462" w:rsidRDefault="00065462" w:rsidP="00065462">
            <w:pPr>
              <w:jc w:val="center"/>
              <w:rPr>
                <w:rFonts w:cs="Times New Roman"/>
                <w:sz w:val="20"/>
                <w:szCs w:val="20"/>
                <w:lang w:val="en-US"/>
              </w:rPr>
            </w:pPr>
            <w:r>
              <w:rPr>
                <w:rFonts w:cs="Times New Roman"/>
                <w:sz w:val="20"/>
                <w:szCs w:val="20"/>
                <w:lang w:val="en-US"/>
              </w:rPr>
              <w:t>2.3.47</w:t>
            </w:r>
          </w:p>
        </w:tc>
        <w:tc>
          <w:tcPr>
            <w:tcW w:w="896" w:type="dxa"/>
            <w:vAlign w:val="center"/>
          </w:tcPr>
          <w:p w14:paraId="6C0D3059" w14:textId="53E070DA"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5104BB5F" w14:textId="72F18BE3"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3D94FADC" w14:textId="1796C5D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768B17A" w14:textId="3790786E"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66D49D9" w14:textId="3C68DC44"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9B6C9F8" w14:textId="1DD70169"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46F1B85" w14:textId="512CB2B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57F6A6D" w14:textId="3AD05C1D"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9E50BEE" w14:textId="77777777" w:rsidTr="00FE0FFF">
        <w:tc>
          <w:tcPr>
            <w:tcW w:w="821" w:type="dxa"/>
            <w:vMerge/>
          </w:tcPr>
          <w:p w14:paraId="60C0A8D5" w14:textId="77777777" w:rsidR="00065462" w:rsidRPr="004C0BE9" w:rsidRDefault="00065462" w:rsidP="00065462">
            <w:pPr>
              <w:rPr>
                <w:rFonts w:cs="Times New Roman"/>
                <w:sz w:val="20"/>
                <w:szCs w:val="20"/>
              </w:rPr>
            </w:pPr>
          </w:p>
        </w:tc>
        <w:tc>
          <w:tcPr>
            <w:tcW w:w="1918" w:type="dxa"/>
            <w:vMerge/>
          </w:tcPr>
          <w:p w14:paraId="5A19D0C7" w14:textId="77777777" w:rsidR="00065462" w:rsidRPr="004C0BE9" w:rsidRDefault="00065462" w:rsidP="00065462">
            <w:pPr>
              <w:rPr>
                <w:rFonts w:cs="Times New Roman"/>
                <w:sz w:val="20"/>
                <w:szCs w:val="20"/>
              </w:rPr>
            </w:pPr>
          </w:p>
        </w:tc>
        <w:tc>
          <w:tcPr>
            <w:tcW w:w="2218" w:type="dxa"/>
            <w:vMerge/>
          </w:tcPr>
          <w:p w14:paraId="2B6B38E9" w14:textId="77777777" w:rsidR="00065462" w:rsidRDefault="00065462" w:rsidP="00065462">
            <w:pPr>
              <w:rPr>
                <w:rFonts w:cs="Times New Roman"/>
                <w:sz w:val="20"/>
                <w:szCs w:val="20"/>
              </w:rPr>
            </w:pPr>
          </w:p>
        </w:tc>
        <w:tc>
          <w:tcPr>
            <w:tcW w:w="1668" w:type="dxa"/>
          </w:tcPr>
          <w:p w14:paraId="4B731B96" w14:textId="0CD65418"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19F61446" w14:textId="1564DF55"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10747F8C" w14:textId="3B162AAB" w:rsidR="00065462" w:rsidRDefault="00065462" w:rsidP="00065462">
            <w:pPr>
              <w:jc w:val="center"/>
              <w:rPr>
                <w:rFonts w:cs="Times New Roman"/>
                <w:sz w:val="20"/>
                <w:szCs w:val="20"/>
                <w:lang w:val="en-US"/>
              </w:rPr>
            </w:pPr>
            <w:r>
              <w:rPr>
                <w:rFonts w:cs="Times New Roman"/>
                <w:sz w:val="20"/>
                <w:szCs w:val="20"/>
                <w:lang w:val="en-US"/>
              </w:rPr>
              <w:t>2.10.8</w:t>
            </w:r>
          </w:p>
        </w:tc>
        <w:tc>
          <w:tcPr>
            <w:tcW w:w="851" w:type="dxa"/>
            <w:tcBorders>
              <w:left w:val="nil"/>
              <w:bottom w:val="single" w:sz="4" w:space="0" w:color="auto"/>
              <w:right w:val="nil"/>
            </w:tcBorders>
          </w:tcPr>
          <w:p w14:paraId="604DE796"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27BA5B82" w14:textId="77777777" w:rsidR="00065462" w:rsidRDefault="00065462" w:rsidP="00065462">
            <w:pPr>
              <w:jc w:val="center"/>
              <w:rPr>
                <w:rFonts w:cs="Times New Roman"/>
                <w:sz w:val="20"/>
                <w:szCs w:val="20"/>
                <w:lang w:val="en-US"/>
              </w:rPr>
            </w:pPr>
          </w:p>
        </w:tc>
        <w:tc>
          <w:tcPr>
            <w:tcW w:w="896" w:type="dxa"/>
            <w:vAlign w:val="center"/>
          </w:tcPr>
          <w:p w14:paraId="335540ED" w14:textId="09423666"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8A88E80" w14:textId="5C6FAEBC"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56FAC81" w14:textId="438F44E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3988D6" w14:textId="6A532D41"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2434784" w14:textId="13FC0091"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A1B819F" w14:textId="45AE680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C489578" w14:textId="4ED8EA72"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79AD4DE" w14:textId="72A6E97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CCDD1C8" w14:textId="77777777" w:rsidTr="00FE0FFF">
        <w:tc>
          <w:tcPr>
            <w:tcW w:w="821" w:type="dxa"/>
            <w:vMerge/>
          </w:tcPr>
          <w:p w14:paraId="21440FC8" w14:textId="77777777" w:rsidR="00065462" w:rsidRPr="004C0BE9" w:rsidRDefault="00065462" w:rsidP="00065462">
            <w:pPr>
              <w:rPr>
                <w:rFonts w:cs="Times New Roman"/>
                <w:sz w:val="20"/>
                <w:szCs w:val="20"/>
              </w:rPr>
            </w:pPr>
          </w:p>
        </w:tc>
        <w:tc>
          <w:tcPr>
            <w:tcW w:w="1918" w:type="dxa"/>
            <w:vMerge/>
          </w:tcPr>
          <w:p w14:paraId="4B1E34B6" w14:textId="77777777" w:rsidR="00065462" w:rsidRPr="004C0BE9" w:rsidRDefault="00065462" w:rsidP="00065462">
            <w:pPr>
              <w:rPr>
                <w:rFonts w:cs="Times New Roman"/>
                <w:sz w:val="20"/>
                <w:szCs w:val="20"/>
              </w:rPr>
            </w:pPr>
          </w:p>
        </w:tc>
        <w:tc>
          <w:tcPr>
            <w:tcW w:w="2218" w:type="dxa"/>
            <w:vMerge/>
          </w:tcPr>
          <w:p w14:paraId="60D907C7" w14:textId="77777777" w:rsidR="00065462" w:rsidRDefault="00065462" w:rsidP="00065462">
            <w:pPr>
              <w:rPr>
                <w:rFonts w:cs="Times New Roman"/>
                <w:sz w:val="20"/>
                <w:szCs w:val="20"/>
              </w:rPr>
            </w:pPr>
          </w:p>
        </w:tc>
        <w:tc>
          <w:tcPr>
            <w:tcW w:w="1668" w:type="dxa"/>
          </w:tcPr>
          <w:p w14:paraId="010C3916" w14:textId="0131E783"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4CF6A1A9" w14:textId="728B38CB"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29C9E30" w14:textId="77777777" w:rsidR="00065462" w:rsidRDefault="00065462" w:rsidP="00065462">
            <w:pPr>
              <w:jc w:val="center"/>
              <w:rPr>
                <w:rFonts w:cs="Times New Roman"/>
                <w:sz w:val="20"/>
                <w:szCs w:val="20"/>
                <w:lang w:val="en-US"/>
              </w:rPr>
            </w:pPr>
            <w:r>
              <w:rPr>
                <w:rFonts w:cs="Times New Roman"/>
                <w:sz w:val="20"/>
                <w:szCs w:val="20"/>
                <w:lang w:val="en-US"/>
              </w:rPr>
              <w:t>2.11.3</w:t>
            </w:r>
          </w:p>
          <w:p w14:paraId="093B7CE8" w14:textId="77777777" w:rsidR="00065462" w:rsidRDefault="00065462" w:rsidP="00065462">
            <w:pPr>
              <w:jc w:val="center"/>
              <w:rPr>
                <w:rFonts w:cs="Times New Roman"/>
                <w:sz w:val="20"/>
                <w:szCs w:val="20"/>
                <w:lang w:val="en-US"/>
              </w:rPr>
            </w:pPr>
            <w:r>
              <w:rPr>
                <w:rFonts w:cs="Times New Roman"/>
                <w:sz w:val="20"/>
                <w:szCs w:val="20"/>
                <w:lang w:val="en-US"/>
              </w:rPr>
              <w:t>2.11.4</w:t>
            </w:r>
          </w:p>
          <w:p w14:paraId="2CA4B1BB" w14:textId="7AE1A7BC" w:rsidR="00065462" w:rsidRDefault="00065462" w:rsidP="00065462">
            <w:pPr>
              <w:jc w:val="center"/>
              <w:rPr>
                <w:rFonts w:cs="Times New Roman"/>
                <w:sz w:val="20"/>
                <w:szCs w:val="20"/>
                <w:lang w:val="en-US"/>
              </w:rPr>
            </w:pPr>
            <w:r>
              <w:rPr>
                <w:rFonts w:cs="Times New Roman"/>
                <w:sz w:val="20"/>
                <w:szCs w:val="20"/>
                <w:lang w:val="en-US"/>
              </w:rPr>
              <w:t>2.11.6</w:t>
            </w:r>
          </w:p>
        </w:tc>
        <w:tc>
          <w:tcPr>
            <w:tcW w:w="851" w:type="dxa"/>
            <w:tcBorders>
              <w:left w:val="nil"/>
              <w:bottom w:val="single" w:sz="4" w:space="0" w:color="auto"/>
              <w:right w:val="nil"/>
            </w:tcBorders>
          </w:tcPr>
          <w:p w14:paraId="5838FC40" w14:textId="77777777" w:rsidR="00065462" w:rsidRDefault="00065462" w:rsidP="00065462">
            <w:pPr>
              <w:jc w:val="center"/>
              <w:rPr>
                <w:rFonts w:cs="Times New Roman"/>
                <w:sz w:val="20"/>
                <w:szCs w:val="20"/>
                <w:lang w:val="en-US"/>
              </w:rPr>
            </w:pPr>
            <w:r>
              <w:rPr>
                <w:rFonts w:cs="Times New Roman"/>
                <w:sz w:val="20"/>
                <w:szCs w:val="20"/>
                <w:lang w:val="en-US"/>
              </w:rPr>
              <w:t>2.11.7</w:t>
            </w:r>
          </w:p>
          <w:p w14:paraId="560CE889" w14:textId="77777777" w:rsidR="00065462" w:rsidRDefault="00065462" w:rsidP="00065462">
            <w:pPr>
              <w:jc w:val="center"/>
              <w:rPr>
                <w:rFonts w:cs="Times New Roman"/>
                <w:sz w:val="20"/>
                <w:szCs w:val="20"/>
                <w:lang w:val="en-US"/>
              </w:rPr>
            </w:pPr>
            <w:r>
              <w:rPr>
                <w:rFonts w:cs="Times New Roman"/>
                <w:sz w:val="20"/>
                <w:szCs w:val="20"/>
                <w:lang w:val="en-US"/>
              </w:rPr>
              <w:t>2.11.9</w:t>
            </w:r>
          </w:p>
          <w:p w14:paraId="45431000" w14:textId="7CF51099" w:rsidR="00065462" w:rsidRDefault="00065462" w:rsidP="00065462">
            <w:pPr>
              <w:jc w:val="center"/>
              <w:rPr>
                <w:rFonts w:cs="Times New Roman"/>
                <w:sz w:val="20"/>
                <w:szCs w:val="20"/>
                <w:lang w:val="en-US"/>
              </w:rPr>
            </w:pPr>
            <w:r>
              <w:rPr>
                <w:rFonts w:cs="Times New Roman"/>
                <w:sz w:val="20"/>
                <w:szCs w:val="20"/>
                <w:lang w:val="en-US"/>
              </w:rPr>
              <w:t>2.11.11</w:t>
            </w:r>
          </w:p>
        </w:tc>
        <w:tc>
          <w:tcPr>
            <w:tcW w:w="861" w:type="dxa"/>
            <w:tcBorders>
              <w:left w:val="nil"/>
              <w:bottom w:val="single" w:sz="4" w:space="0" w:color="auto"/>
            </w:tcBorders>
          </w:tcPr>
          <w:p w14:paraId="0FE26DD4" w14:textId="77777777" w:rsidR="00065462" w:rsidRDefault="00065462" w:rsidP="00065462">
            <w:pPr>
              <w:jc w:val="center"/>
              <w:rPr>
                <w:rFonts w:cs="Times New Roman"/>
                <w:sz w:val="20"/>
                <w:szCs w:val="20"/>
                <w:lang w:val="en-US"/>
              </w:rPr>
            </w:pPr>
            <w:r>
              <w:rPr>
                <w:rFonts w:cs="Times New Roman"/>
                <w:sz w:val="20"/>
                <w:szCs w:val="20"/>
                <w:lang w:val="en-US"/>
              </w:rPr>
              <w:t>2.11.13</w:t>
            </w:r>
          </w:p>
          <w:p w14:paraId="4E806D15" w14:textId="77777777" w:rsidR="00065462" w:rsidRDefault="00065462" w:rsidP="00065462">
            <w:pPr>
              <w:jc w:val="center"/>
              <w:rPr>
                <w:rFonts w:cs="Times New Roman"/>
                <w:sz w:val="20"/>
                <w:szCs w:val="20"/>
                <w:lang w:val="en-US"/>
              </w:rPr>
            </w:pPr>
            <w:r>
              <w:rPr>
                <w:rFonts w:cs="Times New Roman"/>
                <w:sz w:val="20"/>
                <w:szCs w:val="20"/>
                <w:lang w:val="en-US"/>
              </w:rPr>
              <w:t>2.11.14</w:t>
            </w:r>
          </w:p>
          <w:p w14:paraId="38C9AB43" w14:textId="6C904646" w:rsidR="00065462" w:rsidRDefault="00065462" w:rsidP="00065462">
            <w:pPr>
              <w:jc w:val="center"/>
              <w:rPr>
                <w:rFonts w:cs="Times New Roman"/>
                <w:sz w:val="20"/>
                <w:szCs w:val="20"/>
                <w:lang w:val="en-US"/>
              </w:rPr>
            </w:pPr>
            <w:r>
              <w:rPr>
                <w:rFonts w:cs="Times New Roman"/>
                <w:sz w:val="20"/>
                <w:szCs w:val="20"/>
                <w:lang w:val="en-US"/>
              </w:rPr>
              <w:t>2.11.15</w:t>
            </w:r>
          </w:p>
        </w:tc>
        <w:tc>
          <w:tcPr>
            <w:tcW w:w="896" w:type="dxa"/>
            <w:vAlign w:val="center"/>
          </w:tcPr>
          <w:p w14:paraId="2BBC0C52" w14:textId="620ECA64"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68317D9A" w14:textId="22345B6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DAC78A7" w14:textId="3DECE2A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9D743C" w14:textId="608AC846"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F810C44" w14:textId="6608E772"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4C09140" w14:textId="75E4CFE8"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2A912A87" w14:textId="3233098D" w:rsidR="00065462" w:rsidRDefault="00065462" w:rsidP="00065462">
            <w:pPr>
              <w:jc w:val="center"/>
              <w:rPr>
                <w:rFonts w:cs="Times New Roman"/>
                <w:sz w:val="20"/>
                <w:szCs w:val="20"/>
                <w:lang w:val="en-US"/>
              </w:rPr>
            </w:pPr>
            <w:r>
              <w:rPr>
                <w:rFonts w:cs="Times New Roman"/>
                <w:sz w:val="20"/>
                <w:szCs w:val="20"/>
                <w:lang w:val="en-US"/>
              </w:rPr>
              <w:t>5</w:t>
            </w:r>
          </w:p>
        </w:tc>
        <w:tc>
          <w:tcPr>
            <w:tcW w:w="515" w:type="dxa"/>
            <w:vAlign w:val="center"/>
          </w:tcPr>
          <w:p w14:paraId="1E195490" w14:textId="7EA3FD7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6F84E6C" w14:textId="77777777" w:rsidTr="00FE0FFF">
        <w:tc>
          <w:tcPr>
            <w:tcW w:w="821" w:type="dxa"/>
            <w:vMerge/>
          </w:tcPr>
          <w:p w14:paraId="1CAA92C4" w14:textId="77777777" w:rsidR="00065462" w:rsidRPr="004C0BE9" w:rsidRDefault="00065462" w:rsidP="00065462">
            <w:pPr>
              <w:rPr>
                <w:rFonts w:cs="Times New Roman"/>
                <w:sz w:val="20"/>
                <w:szCs w:val="20"/>
              </w:rPr>
            </w:pPr>
          </w:p>
        </w:tc>
        <w:tc>
          <w:tcPr>
            <w:tcW w:w="1918" w:type="dxa"/>
            <w:vMerge/>
          </w:tcPr>
          <w:p w14:paraId="56CD28AB" w14:textId="77777777" w:rsidR="00065462" w:rsidRPr="004C0BE9" w:rsidRDefault="00065462" w:rsidP="00065462">
            <w:pPr>
              <w:rPr>
                <w:rFonts w:cs="Times New Roman"/>
                <w:sz w:val="20"/>
                <w:szCs w:val="20"/>
              </w:rPr>
            </w:pPr>
          </w:p>
        </w:tc>
        <w:tc>
          <w:tcPr>
            <w:tcW w:w="2218" w:type="dxa"/>
            <w:vMerge/>
          </w:tcPr>
          <w:p w14:paraId="179DFC32" w14:textId="77777777" w:rsidR="00065462" w:rsidRDefault="00065462" w:rsidP="00065462">
            <w:pPr>
              <w:rPr>
                <w:rFonts w:cs="Times New Roman"/>
                <w:sz w:val="20"/>
                <w:szCs w:val="20"/>
              </w:rPr>
            </w:pPr>
          </w:p>
        </w:tc>
        <w:tc>
          <w:tcPr>
            <w:tcW w:w="1668" w:type="dxa"/>
          </w:tcPr>
          <w:p w14:paraId="22E0B600" w14:textId="623598F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1B2DB72" w14:textId="3D3ACA5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59955CA" w14:textId="7A1CEFD4"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467D1B1F"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48864DF3" w14:textId="77777777" w:rsidR="00065462" w:rsidRDefault="00065462" w:rsidP="00065462">
            <w:pPr>
              <w:jc w:val="center"/>
              <w:rPr>
                <w:rFonts w:cs="Times New Roman"/>
                <w:sz w:val="20"/>
                <w:szCs w:val="20"/>
                <w:lang w:val="en-US"/>
              </w:rPr>
            </w:pPr>
          </w:p>
        </w:tc>
        <w:tc>
          <w:tcPr>
            <w:tcW w:w="896" w:type="dxa"/>
            <w:vAlign w:val="center"/>
          </w:tcPr>
          <w:p w14:paraId="63694D60" w14:textId="13727BA7" w:rsidR="00065462" w:rsidRPr="00EC3173" w:rsidRDefault="00065462" w:rsidP="00065462">
            <w:pPr>
              <w:jc w:val="center"/>
              <w:rPr>
                <w:rFonts w:cs="Times New Roman"/>
                <w:sz w:val="20"/>
                <w:szCs w:val="20"/>
              </w:rPr>
            </w:pPr>
            <w:r>
              <w:rPr>
                <w:rFonts w:cs="Times New Roman"/>
                <w:sz w:val="20"/>
                <w:szCs w:val="20"/>
              </w:rPr>
              <w:t>1</w:t>
            </w:r>
          </w:p>
        </w:tc>
        <w:tc>
          <w:tcPr>
            <w:tcW w:w="693" w:type="dxa"/>
            <w:vAlign w:val="center"/>
          </w:tcPr>
          <w:p w14:paraId="59CA3D81" w14:textId="43298B68"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3EA671B4" w14:textId="2BD5E422"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1264D931" w14:textId="479DAD8A"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41ECD543" w14:textId="07176206" w:rsidR="00065462" w:rsidRPr="00EC3173" w:rsidRDefault="00065462" w:rsidP="00065462">
            <w:pPr>
              <w:jc w:val="center"/>
              <w:rPr>
                <w:rFonts w:cs="Times New Roman"/>
                <w:sz w:val="20"/>
                <w:szCs w:val="20"/>
              </w:rPr>
            </w:pPr>
            <w:r>
              <w:rPr>
                <w:rFonts w:cs="Times New Roman"/>
                <w:sz w:val="20"/>
                <w:szCs w:val="20"/>
              </w:rPr>
              <w:t>-</w:t>
            </w:r>
          </w:p>
        </w:tc>
        <w:tc>
          <w:tcPr>
            <w:tcW w:w="615" w:type="dxa"/>
            <w:vAlign w:val="center"/>
          </w:tcPr>
          <w:p w14:paraId="35BE487A" w14:textId="27184052" w:rsidR="00065462" w:rsidRPr="00EC3173" w:rsidRDefault="00065462" w:rsidP="00065462">
            <w:pPr>
              <w:jc w:val="center"/>
              <w:rPr>
                <w:rFonts w:cs="Times New Roman"/>
                <w:sz w:val="20"/>
                <w:szCs w:val="20"/>
              </w:rPr>
            </w:pPr>
            <w:r>
              <w:rPr>
                <w:rFonts w:cs="Times New Roman"/>
                <w:sz w:val="20"/>
                <w:szCs w:val="20"/>
              </w:rPr>
              <w:t>-</w:t>
            </w:r>
          </w:p>
        </w:tc>
        <w:tc>
          <w:tcPr>
            <w:tcW w:w="682" w:type="dxa"/>
            <w:vAlign w:val="center"/>
          </w:tcPr>
          <w:p w14:paraId="5FEF41B1" w14:textId="68684FD8"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78B8072D" w14:textId="04CC0B4E"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4157AB55" w14:textId="77777777" w:rsidTr="00FE0FFF">
        <w:tc>
          <w:tcPr>
            <w:tcW w:w="821" w:type="dxa"/>
            <w:vMerge/>
          </w:tcPr>
          <w:p w14:paraId="1269068A" w14:textId="77777777" w:rsidR="00065462" w:rsidRPr="004C0BE9" w:rsidRDefault="00065462" w:rsidP="00065462">
            <w:pPr>
              <w:rPr>
                <w:rFonts w:cs="Times New Roman"/>
                <w:sz w:val="20"/>
                <w:szCs w:val="20"/>
              </w:rPr>
            </w:pPr>
          </w:p>
        </w:tc>
        <w:tc>
          <w:tcPr>
            <w:tcW w:w="1918" w:type="dxa"/>
            <w:vMerge/>
          </w:tcPr>
          <w:p w14:paraId="622CA290" w14:textId="77777777" w:rsidR="00065462" w:rsidRPr="004C0BE9" w:rsidRDefault="00065462" w:rsidP="00065462">
            <w:pPr>
              <w:rPr>
                <w:rFonts w:cs="Times New Roman"/>
                <w:sz w:val="20"/>
                <w:szCs w:val="20"/>
              </w:rPr>
            </w:pPr>
          </w:p>
        </w:tc>
        <w:tc>
          <w:tcPr>
            <w:tcW w:w="2218" w:type="dxa"/>
            <w:vMerge/>
          </w:tcPr>
          <w:p w14:paraId="6565649F" w14:textId="77777777" w:rsidR="00065462" w:rsidRDefault="00065462" w:rsidP="00065462">
            <w:pPr>
              <w:rPr>
                <w:rFonts w:cs="Times New Roman"/>
                <w:sz w:val="20"/>
                <w:szCs w:val="20"/>
              </w:rPr>
            </w:pPr>
          </w:p>
        </w:tc>
        <w:tc>
          <w:tcPr>
            <w:tcW w:w="1668" w:type="dxa"/>
          </w:tcPr>
          <w:p w14:paraId="7DD220B1" w14:textId="247609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13D2CF3" w14:textId="5F4875A6"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9D65285" w14:textId="77777777" w:rsidR="00065462" w:rsidRDefault="00065462" w:rsidP="00065462">
            <w:pPr>
              <w:jc w:val="center"/>
              <w:rPr>
                <w:rFonts w:cs="Times New Roman"/>
                <w:sz w:val="20"/>
                <w:szCs w:val="20"/>
              </w:rPr>
            </w:pPr>
            <w:r>
              <w:rPr>
                <w:rFonts w:cs="Times New Roman"/>
                <w:sz w:val="20"/>
                <w:szCs w:val="20"/>
              </w:rPr>
              <w:t>2.14.1</w:t>
            </w:r>
          </w:p>
          <w:p w14:paraId="22F2297D" w14:textId="2E28A3C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81F5BF6" w14:textId="77777777" w:rsidR="00065462" w:rsidRDefault="00065462" w:rsidP="00065462">
            <w:pPr>
              <w:jc w:val="center"/>
              <w:rPr>
                <w:rFonts w:cs="Times New Roman"/>
                <w:sz w:val="20"/>
                <w:szCs w:val="20"/>
              </w:rPr>
            </w:pPr>
            <w:r>
              <w:rPr>
                <w:rFonts w:cs="Times New Roman"/>
                <w:sz w:val="20"/>
                <w:szCs w:val="20"/>
              </w:rPr>
              <w:t>2.14.3</w:t>
            </w:r>
          </w:p>
          <w:p w14:paraId="3F2E77A1" w14:textId="1617CA5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74B02AF2" w14:textId="29B9C9D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256C8B23" w14:textId="57800D7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022960E" w14:textId="6691BDC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9E376D8" w14:textId="002AB84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6531B8E" w14:textId="01EBBFE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D54DD52" w14:textId="4C2EBBE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BBB583F" w14:textId="37EBFFE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D355156" w14:textId="73C4F6C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17E322C" w14:textId="663C9439" w:rsidR="00065462" w:rsidRDefault="00065462" w:rsidP="00065462">
            <w:pPr>
              <w:jc w:val="center"/>
              <w:rPr>
                <w:rFonts w:cs="Times New Roman"/>
                <w:sz w:val="20"/>
                <w:szCs w:val="20"/>
              </w:rPr>
            </w:pPr>
            <w:r>
              <w:rPr>
                <w:rFonts w:cs="Times New Roman"/>
                <w:sz w:val="20"/>
                <w:szCs w:val="20"/>
              </w:rPr>
              <w:t>5</w:t>
            </w:r>
          </w:p>
        </w:tc>
      </w:tr>
      <w:tr w:rsidR="00065462" w:rsidRPr="004C0BE9" w14:paraId="0958C72D" w14:textId="77777777" w:rsidTr="00FE0FFF">
        <w:tc>
          <w:tcPr>
            <w:tcW w:w="821" w:type="dxa"/>
            <w:vMerge/>
          </w:tcPr>
          <w:p w14:paraId="7AB6E9A7" w14:textId="77777777" w:rsidR="00065462" w:rsidRPr="004C0BE9" w:rsidRDefault="00065462" w:rsidP="00065462">
            <w:pPr>
              <w:rPr>
                <w:rFonts w:cs="Times New Roman"/>
                <w:sz w:val="20"/>
                <w:szCs w:val="20"/>
              </w:rPr>
            </w:pPr>
          </w:p>
        </w:tc>
        <w:tc>
          <w:tcPr>
            <w:tcW w:w="1918" w:type="dxa"/>
            <w:vMerge/>
          </w:tcPr>
          <w:p w14:paraId="562EA114" w14:textId="77777777" w:rsidR="00065462" w:rsidRPr="004C0BE9" w:rsidRDefault="00065462" w:rsidP="00065462">
            <w:pPr>
              <w:rPr>
                <w:rFonts w:cs="Times New Roman"/>
                <w:sz w:val="20"/>
                <w:szCs w:val="20"/>
              </w:rPr>
            </w:pPr>
          </w:p>
        </w:tc>
        <w:tc>
          <w:tcPr>
            <w:tcW w:w="2218" w:type="dxa"/>
            <w:vMerge/>
          </w:tcPr>
          <w:p w14:paraId="55E66E61" w14:textId="77777777" w:rsidR="00065462" w:rsidRDefault="00065462" w:rsidP="00065462">
            <w:pPr>
              <w:rPr>
                <w:rFonts w:cs="Times New Roman"/>
                <w:sz w:val="20"/>
                <w:szCs w:val="20"/>
              </w:rPr>
            </w:pPr>
          </w:p>
        </w:tc>
        <w:tc>
          <w:tcPr>
            <w:tcW w:w="1668" w:type="dxa"/>
          </w:tcPr>
          <w:p w14:paraId="04257195" w14:textId="3D0F3DD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831BA6" w14:textId="0CC3AFC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A3C37BE" w14:textId="77777777" w:rsidR="00065462" w:rsidRDefault="00065462" w:rsidP="00065462">
            <w:pPr>
              <w:jc w:val="center"/>
              <w:rPr>
                <w:rFonts w:cs="Times New Roman"/>
                <w:sz w:val="20"/>
                <w:szCs w:val="20"/>
              </w:rPr>
            </w:pPr>
            <w:r>
              <w:rPr>
                <w:rFonts w:cs="Times New Roman"/>
                <w:sz w:val="20"/>
                <w:szCs w:val="20"/>
              </w:rPr>
              <w:t>2.15.1</w:t>
            </w:r>
          </w:p>
          <w:p w14:paraId="5FC883D2" w14:textId="03335FED"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64F3A9CA" w14:textId="77777777" w:rsidR="00065462" w:rsidRDefault="00065462" w:rsidP="00065462">
            <w:pPr>
              <w:jc w:val="center"/>
              <w:rPr>
                <w:rFonts w:cs="Times New Roman"/>
                <w:sz w:val="20"/>
                <w:szCs w:val="20"/>
              </w:rPr>
            </w:pPr>
            <w:r>
              <w:rPr>
                <w:rFonts w:cs="Times New Roman"/>
                <w:sz w:val="20"/>
                <w:szCs w:val="20"/>
              </w:rPr>
              <w:t>2.15.3</w:t>
            </w:r>
          </w:p>
          <w:p w14:paraId="2A760B4C" w14:textId="72C5880B"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0D9C2DB1" w14:textId="1F0100CA"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3B9192ED" w14:textId="0488035A"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ABE6DB4" w14:textId="70F54F7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68389E6" w14:textId="0DF7464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4E31E5" w14:textId="6250D45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5DCE2E7" w14:textId="51EFA5D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5F9810C" w14:textId="71B9E97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FD88DFE" w14:textId="043E7B9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CBFA95" w14:textId="6C16E434" w:rsidR="00065462" w:rsidRDefault="00065462" w:rsidP="00065462">
            <w:pPr>
              <w:jc w:val="center"/>
              <w:rPr>
                <w:rFonts w:cs="Times New Roman"/>
                <w:sz w:val="20"/>
                <w:szCs w:val="20"/>
              </w:rPr>
            </w:pPr>
            <w:r>
              <w:rPr>
                <w:rFonts w:cs="Times New Roman"/>
                <w:sz w:val="20"/>
                <w:szCs w:val="20"/>
              </w:rPr>
              <w:t>5</w:t>
            </w:r>
          </w:p>
        </w:tc>
      </w:tr>
      <w:tr w:rsidR="00065462" w:rsidRPr="004C0BE9" w14:paraId="2A7181D3" w14:textId="77777777" w:rsidTr="00FE0FFF">
        <w:tc>
          <w:tcPr>
            <w:tcW w:w="821" w:type="dxa"/>
            <w:vMerge/>
          </w:tcPr>
          <w:p w14:paraId="59D4BF86" w14:textId="77777777" w:rsidR="00065462" w:rsidRPr="004C0BE9" w:rsidRDefault="00065462" w:rsidP="00065462">
            <w:pPr>
              <w:rPr>
                <w:rFonts w:cs="Times New Roman"/>
                <w:sz w:val="20"/>
                <w:szCs w:val="20"/>
              </w:rPr>
            </w:pPr>
          </w:p>
        </w:tc>
        <w:tc>
          <w:tcPr>
            <w:tcW w:w="1918" w:type="dxa"/>
            <w:vMerge/>
          </w:tcPr>
          <w:p w14:paraId="51C45C4F" w14:textId="77777777" w:rsidR="00065462" w:rsidRPr="004C0BE9" w:rsidRDefault="00065462" w:rsidP="00065462">
            <w:pPr>
              <w:rPr>
                <w:rFonts w:cs="Times New Roman"/>
                <w:sz w:val="20"/>
                <w:szCs w:val="20"/>
              </w:rPr>
            </w:pPr>
          </w:p>
        </w:tc>
        <w:tc>
          <w:tcPr>
            <w:tcW w:w="2218" w:type="dxa"/>
            <w:vMerge/>
          </w:tcPr>
          <w:p w14:paraId="7516315E" w14:textId="77777777" w:rsidR="00065462" w:rsidRDefault="00065462" w:rsidP="00065462">
            <w:pPr>
              <w:rPr>
                <w:rFonts w:cs="Times New Roman"/>
                <w:sz w:val="20"/>
                <w:szCs w:val="20"/>
              </w:rPr>
            </w:pPr>
          </w:p>
        </w:tc>
        <w:tc>
          <w:tcPr>
            <w:tcW w:w="1668" w:type="dxa"/>
          </w:tcPr>
          <w:p w14:paraId="6F70C7D9" w14:textId="453D952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4AFD4D4" w14:textId="668EDEBD"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203EB01" w14:textId="77777777" w:rsidR="00065462" w:rsidRDefault="00065462" w:rsidP="00065462">
            <w:pPr>
              <w:jc w:val="center"/>
              <w:rPr>
                <w:rFonts w:cs="Times New Roman"/>
                <w:sz w:val="20"/>
                <w:szCs w:val="20"/>
              </w:rPr>
            </w:pPr>
            <w:r>
              <w:rPr>
                <w:rFonts w:cs="Times New Roman"/>
                <w:sz w:val="20"/>
                <w:szCs w:val="20"/>
              </w:rPr>
              <w:t>2.16.1</w:t>
            </w:r>
          </w:p>
          <w:p w14:paraId="7884B2BC" w14:textId="3B5B3FE2"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36AE959F" w14:textId="77777777" w:rsidR="00065462" w:rsidRDefault="00065462" w:rsidP="00065462">
            <w:pPr>
              <w:jc w:val="center"/>
              <w:rPr>
                <w:rFonts w:cs="Times New Roman"/>
                <w:sz w:val="20"/>
                <w:szCs w:val="20"/>
              </w:rPr>
            </w:pPr>
            <w:r>
              <w:rPr>
                <w:rFonts w:cs="Times New Roman"/>
                <w:sz w:val="20"/>
                <w:szCs w:val="20"/>
              </w:rPr>
              <w:t>2.16.3</w:t>
            </w:r>
          </w:p>
          <w:p w14:paraId="15C9E1D1" w14:textId="62AECA6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7CE8CACA" w14:textId="6697C2DB"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9B8AC9C" w14:textId="671B4BE9"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CC28EA7" w14:textId="1D3C094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EE75611" w14:textId="233BD3C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DD82E6" w14:textId="4937AED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BF37849" w14:textId="783A4CA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5A7457" w14:textId="6F9AD258"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72E1622" w14:textId="21845E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E13D8D1" w14:textId="6E2DEB52" w:rsidR="00065462" w:rsidRDefault="00065462" w:rsidP="00065462">
            <w:pPr>
              <w:jc w:val="center"/>
              <w:rPr>
                <w:rFonts w:cs="Times New Roman"/>
                <w:sz w:val="20"/>
                <w:szCs w:val="20"/>
              </w:rPr>
            </w:pPr>
            <w:r>
              <w:rPr>
                <w:rFonts w:cs="Times New Roman"/>
                <w:sz w:val="20"/>
                <w:szCs w:val="20"/>
              </w:rPr>
              <w:t>5</w:t>
            </w:r>
          </w:p>
        </w:tc>
      </w:tr>
      <w:tr w:rsidR="00065462" w:rsidRPr="004C0BE9" w14:paraId="54171DC5" w14:textId="77777777" w:rsidTr="00FE0FFF">
        <w:tc>
          <w:tcPr>
            <w:tcW w:w="821" w:type="dxa"/>
            <w:vMerge/>
          </w:tcPr>
          <w:p w14:paraId="19925222" w14:textId="77777777" w:rsidR="00065462" w:rsidRPr="004C0BE9" w:rsidRDefault="00065462" w:rsidP="00065462">
            <w:pPr>
              <w:rPr>
                <w:rFonts w:cs="Times New Roman"/>
                <w:sz w:val="20"/>
                <w:szCs w:val="20"/>
              </w:rPr>
            </w:pPr>
          </w:p>
        </w:tc>
        <w:tc>
          <w:tcPr>
            <w:tcW w:w="1918" w:type="dxa"/>
            <w:vMerge/>
          </w:tcPr>
          <w:p w14:paraId="1D65A81D" w14:textId="77777777" w:rsidR="00065462" w:rsidRPr="004C0BE9" w:rsidRDefault="00065462" w:rsidP="00065462">
            <w:pPr>
              <w:rPr>
                <w:rFonts w:cs="Times New Roman"/>
                <w:sz w:val="20"/>
                <w:szCs w:val="20"/>
              </w:rPr>
            </w:pPr>
          </w:p>
        </w:tc>
        <w:tc>
          <w:tcPr>
            <w:tcW w:w="2218" w:type="dxa"/>
            <w:vMerge/>
          </w:tcPr>
          <w:p w14:paraId="5FEF2F22" w14:textId="77777777" w:rsidR="00065462" w:rsidRDefault="00065462" w:rsidP="00065462">
            <w:pPr>
              <w:rPr>
                <w:rFonts w:cs="Times New Roman"/>
                <w:sz w:val="20"/>
                <w:szCs w:val="20"/>
              </w:rPr>
            </w:pPr>
          </w:p>
        </w:tc>
        <w:tc>
          <w:tcPr>
            <w:tcW w:w="1668" w:type="dxa"/>
          </w:tcPr>
          <w:p w14:paraId="75F019F1" w14:textId="72A99D8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72036A7" w14:textId="700D1DE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24038D9" w14:textId="77777777" w:rsidR="00065462" w:rsidRDefault="00065462" w:rsidP="00065462">
            <w:pPr>
              <w:jc w:val="center"/>
              <w:rPr>
                <w:rFonts w:cs="Times New Roman"/>
                <w:sz w:val="20"/>
                <w:szCs w:val="20"/>
              </w:rPr>
            </w:pPr>
            <w:r>
              <w:rPr>
                <w:rFonts w:cs="Times New Roman"/>
                <w:sz w:val="20"/>
                <w:szCs w:val="20"/>
              </w:rPr>
              <w:t>2.17.1</w:t>
            </w:r>
          </w:p>
          <w:p w14:paraId="49DD6123" w14:textId="34D1BD44"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D56AAC6" w14:textId="77777777" w:rsidR="00065462" w:rsidRDefault="00065462" w:rsidP="00065462">
            <w:pPr>
              <w:jc w:val="center"/>
              <w:rPr>
                <w:rFonts w:cs="Times New Roman"/>
                <w:sz w:val="20"/>
                <w:szCs w:val="20"/>
              </w:rPr>
            </w:pPr>
            <w:r>
              <w:rPr>
                <w:rFonts w:cs="Times New Roman"/>
                <w:sz w:val="20"/>
                <w:szCs w:val="20"/>
              </w:rPr>
              <w:t>2.17.3</w:t>
            </w:r>
          </w:p>
          <w:p w14:paraId="4CE44598" w14:textId="30E25C4D"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6C4EB5CD" w14:textId="76FBBEE0"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2A174A8" w14:textId="32D68D7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051C30" w14:textId="6BFDCBE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A171809" w14:textId="0283FCD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01C665" w14:textId="1C878645"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624E236" w14:textId="1636C77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07236F" w14:textId="4E8E9B6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CE72FCB" w14:textId="4FEDD98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C2149BF" w14:textId="72BFC319" w:rsidR="00065462" w:rsidRDefault="00065462" w:rsidP="00065462">
            <w:pPr>
              <w:jc w:val="center"/>
              <w:rPr>
                <w:rFonts w:cs="Times New Roman"/>
                <w:sz w:val="20"/>
                <w:szCs w:val="20"/>
              </w:rPr>
            </w:pPr>
            <w:r>
              <w:rPr>
                <w:rFonts w:cs="Times New Roman"/>
                <w:sz w:val="20"/>
                <w:szCs w:val="20"/>
              </w:rPr>
              <w:t>5</w:t>
            </w:r>
          </w:p>
        </w:tc>
      </w:tr>
      <w:tr w:rsidR="00065462" w:rsidRPr="004C0BE9" w14:paraId="0DC61F7D" w14:textId="77777777" w:rsidTr="00FE0FFF">
        <w:tc>
          <w:tcPr>
            <w:tcW w:w="821" w:type="dxa"/>
            <w:vMerge/>
          </w:tcPr>
          <w:p w14:paraId="3EA23DFC" w14:textId="77777777" w:rsidR="00065462" w:rsidRPr="004C0BE9" w:rsidRDefault="00065462" w:rsidP="00065462">
            <w:pPr>
              <w:rPr>
                <w:rFonts w:cs="Times New Roman"/>
                <w:sz w:val="20"/>
                <w:szCs w:val="20"/>
              </w:rPr>
            </w:pPr>
          </w:p>
        </w:tc>
        <w:tc>
          <w:tcPr>
            <w:tcW w:w="1918" w:type="dxa"/>
            <w:vMerge/>
          </w:tcPr>
          <w:p w14:paraId="7130C5A2" w14:textId="77777777" w:rsidR="00065462" w:rsidRPr="004C0BE9" w:rsidRDefault="00065462" w:rsidP="00065462">
            <w:pPr>
              <w:rPr>
                <w:rFonts w:cs="Times New Roman"/>
                <w:sz w:val="20"/>
                <w:szCs w:val="20"/>
              </w:rPr>
            </w:pPr>
          </w:p>
        </w:tc>
        <w:tc>
          <w:tcPr>
            <w:tcW w:w="2218" w:type="dxa"/>
            <w:vMerge w:val="restart"/>
          </w:tcPr>
          <w:p w14:paraId="771AD6ED" w14:textId="29C47C38" w:rsidR="00065462" w:rsidRPr="004C0BE9" w:rsidRDefault="00065462" w:rsidP="00065462">
            <w:pPr>
              <w:rPr>
                <w:rFonts w:cs="Times New Roman"/>
                <w:sz w:val="20"/>
                <w:szCs w:val="20"/>
              </w:rPr>
            </w:pPr>
            <w:r>
              <w:rPr>
                <w:rFonts w:cs="Times New Roman"/>
                <w:sz w:val="20"/>
                <w:szCs w:val="20"/>
              </w:rPr>
              <w:t xml:space="preserve">ПК-1.3. </w:t>
            </w:r>
            <w:r w:rsidRPr="004C0BE9">
              <w:rPr>
                <w:rFonts w:cs="Times New Roman"/>
                <w:sz w:val="20"/>
                <w:szCs w:val="20"/>
              </w:rPr>
              <w:t>Умеет осуществить выбор физико-технических условий для проведения ультразвукового исследования</w:t>
            </w:r>
          </w:p>
        </w:tc>
        <w:tc>
          <w:tcPr>
            <w:tcW w:w="1668" w:type="dxa"/>
          </w:tcPr>
          <w:p w14:paraId="5BB444B2" w14:textId="28444645" w:rsidR="00065462" w:rsidRPr="00DB44E0" w:rsidRDefault="00065462" w:rsidP="00065462">
            <w:pPr>
              <w:rPr>
                <w:rFonts w:cs="Times New Roman"/>
                <w:sz w:val="20"/>
                <w:szCs w:val="20"/>
              </w:rPr>
            </w:pPr>
            <w:r w:rsidRPr="00DB44E0">
              <w:rPr>
                <w:rFonts w:cs="Times New Roman"/>
                <w:sz w:val="20"/>
                <w:szCs w:val="20"/>
              </w:rPr>
              <w:t>Ультразвуковая диагностика</w:t>
            </w:r>
          </w:p>
        </w:tc>
        <w:tc>
          <w:tcPr>
            <w:tcW w:w="741" w:type="dxa"/>
            <w:vAlign w:val="center"/>
          </w:tcPr>
          <w:p w14:paraId="2DBC5195" w14:textId="33844C99" w:rsidR="00065462" w:rsidRPr="00DB44E0" w:rsidRDefault="00065462" w:rsidP="00065462">
            <w:pPr>
              <w:jc w:val="center"/>
              <w:rPr>
                <w:rFonts w:cs="Times New Roman"/>
                <w:sz w:val="20"/>
                <w:szCs w:val="20"/>
              </w:rPr>
            </w:pPr>
            <w:r w:rsidRPr="00DB44E0">
              <w:rPr>
                <w:rFonts w:cs="Times New Roman"/>
                <w:sz w:val="20"/>
                <w:szCs w:val="20"/>
              </w:rPr>
              <w:t>1</w:t>
            </w:r>
          </w:p>
        </w:tc>
        <w:tc>
          <w:tcPr>
            <w:tcW w:w="945" w:type="dxa"/>
            <w:tcBorders>
              <w:bottom w:val="single" w:sz="4" w:space="0" w:color="auto"/>
              <w:right w:val="nil"/>
            </w:tcBorders>
          </w:tcPr>
          <w:p w14:paraId="73B2C467" w14:textId="77777777" w:rsidR="00065462" w:rsidRPr="00DB44E0" w:rsidRDefault="00065462" w:rsidP="00065462">
            <w:pPr>
              <w:jc w:val="center"/>
              <w:rPr>
                <w:rFonts w:cs="Times New Roman"/>
                <w:sz w:val="20"/>
                <w:szCs w:val="20"/>
              </w:rPr>
            </w:pPr>
            <w:r w:rsidRPr="00DB44E0">
              <w:rPr>
                <w:rFonts w:cs="Times New Roman"/>
                <w:sz w:val="20"/>
                <w:szCs w:val="20"/>
              </w:rPr>
              <w:t>2.1.2</w:t>
            </w:r>
          </w:p>
          <w:p w14:paraId="2E576E3E" w14:textId="77777777" w:rsidR="00065462" w:rsidRPr="00DB44E0" w:rsidRDefault="00065462" w:rsidP="00065462">
            <w:pPr>
              <w:jc w:val="center"/>
              <w:rPr>
                <w:rFonts w:cs="Times New Roman"/>
                <w:sz w:val="20"/>
                <w:szCs w:val="20"/>
              </w:rPr>
            </w:pPr>
            <w:r w:rsidRPr="00DB44E0">
              <w:rPr>
                <w:rFonts w:cs="Times New Roman"/>
                <w:sz w:val="20"/>
                <w:szCs w:val="20"/>
              </w:rPr>
              <w:t>2.1.3</w:t>
            </w:r>
          </w:p>
          <w:p w14:paraId="16D8FEBC" w14:textId="77777777" w:rsidR="00065462" w:rsidRPr="00DB44E0" w:rsidRDefault="00065462" w:rsidP="00065462">
            <w:pPr>
              <w:jc w:val="center"/>
              <w:rPr>
                <w:rFonts w:cs="Times New Roman"/>
                <w:sz w:val="20"/>
                <w:szCs w:val="20"/>
              </w:rPr>
            </w:pPr>
            <w:r w:rsidRPr="00DB44E0">
              <w:rPr>
                <w:rFonts w:cs="Times New Roman"/>
                <w:sz w:val="20"/>
                <w:szCs w:val="20"/>
              </w:rPr>
              <w:t>2.1.4</w:t>
            </w:r>
          </w:p>
          <w:p w14:paraId="5C174A59" w14:textId="77777777" w:rsidR="00065462" w:rsidRPr="00DB44E0" w:rsidRDefault="00065462" w:rsidP="00065462">
            <w:pPr>
              <w:jc w:val="center"/>
              <w:rPr>
                <w:rFonts w:cs="Times New Roman"/>
                <w:sz w:val="20"/>
                <w:szCs w:val="20"/>
              </w:rPr>
            </w:pPr>
            <w:r w:rsidRPr="00DB44E0">
              <w:rPr>
                <w:rFonts w:cs="Times New Roman"/>
                <w:sz w:val="20"/>
                <w:szCs w:val="20"/>
              </w:rPr>
              <w:t>2.1.5</w:t>
            </w:r>
          </w:p>
          <w:p w14:paraId="21D32295" w14:textId="2CC9CFED" w:rsidR="00065462" w:rsidRPr="00DB44E0" w:rsidRDefault="00065462" w:rsidP="00065462">
            <w:pPr>
              <w:jc w:val="center"/>
              <w:rPr>
                <w:rFonts w:cs="Times New Roman"/>
                <w:sz w:val="20"/>
                <w:szCs w:val="20"/>
              </w:rPr>
            </w:pPr>
            <w:r w:rsidRPr="00DB44E0">
              <w:rPr>
                <w:rFonts w:cs="Times New Roman"/>
                <w:sz w:val="20"/>
                <w:szCs w:val="20"/>
              </w:rPr>
              <w:t>2.1.6</w:t>
            </w:r>
          </w:p>
        </w:tc>
        <w:tc>
          <w:tcPr>
            <w:tcW w:w="851" w:type="dxa"/>
            <w:tcBorders>
              <w:left w:val="nil"/>
              <w:bottom w:val="single" w:sz="4" w:space="0" w:color="auto"/>
              <w:right w:val="nil"/>
            </w:tcBorders>
          </w:tcPr>
          <w:p w14:paraId="40E74914" w14:textId="77777777" w:rsidR="00065462" w:rsidRPr="00DB44E0" w:rsidRDefault="00065462" w:rsidP="00065462">
            <w:pPr>
              <w:jc w:val="center"/>
              <w:rPr>
                <w:rFonts w:cs="Times New Roman"/>
                <w:sz w:val="20"/>
                <w:szCs w:val="20"/>
              </w:rPr>
            </w:pPr>
            <w:r w:rsidRPr="00DB44E0">
              <w:rPr>
                <w:rFonts w:cs="Times New Roman"/>
                <w:sz w:val="20"/>
                <w:szCs w:val="20"/>
              </w:rPr>
              <w:t>2.1.7</w:t>
            </w:r>
          </w:p>
          <w:p w14:paraId="0389A71A" w14:textId="77777777" w:rsidR="00065462" w:rsidRPr="00DB44E0" w:rsidRDefault="00065462" w:rsidP="00065462">
            <w:pPr>
              <w:jc w:val="center"/>
              <w:rPr>
                <w:rFonts w:cs="Times New Roman"/>
                <w:sz w:val="20"/>
                <w:szCs w:val="20"/>
              </w:rPr>
            </w:pPr>
            <w:r w:rsidRPr="00DB44E0">
              <w:rPr>
                <w:rFonts w:cs="Times New Roman"/>
                <w:sz w:val="20"/>
                <w:szCs w:val="20"/>
              </w:rPr>
              <w:t>2.1.8</w:t>
            </w:r>
          </w:p>
          <w:p w14:paraId="280571B5" w14:textId="77777777" w:rsidR="00065462" w:rsidRPr="00DB44E0" w:rsidRDefault="00065462" w:rsidP="00065462">
            <w:pPr>
              <w:jc w:val="center"/>
              <w:rPr>
                <w:rFonts w:cs="Times New Roman"/>
                <w:sz w:val="20"/>
                <w:szCs w:val="20"/>
              </w:rPr>
            </w:pPr>
            <w:r w:rsidRPr="00DB44E0">
              <w:rPr>
                <w:rFonts w:cs="Times New Roman"/>
                <w:sz w:val="20"/>
                <w:szCs w:val="20"/>
              </w:rPr>
              <w:t>2.1.9</w:t>
            </w:r>
          </w:p>
          <w:p w14:paraId="695628E4" w14:textId="77777777" w:rsidR="00065462" w:rsidRPr="00DB44E0" w:rsidRDefault="00065462" w:rsidP="00065462">
            <w:pPr>
              <w:jc w:val="center"/>
              <w:rPr>
                <w:rFonts w:cs="Times New Roman"/>
                <w:sz w:val="20"/>
                <w:szCs w:val="20"/>
              </w:rPr>
            </w:pPr>
            <w:r w:rsidRPr="00DB44E0">
              <w:rPr>
                <w:rFonts w:cs="Times New Roman"/>
                <w:sz w:val="20"/>
                <w:szCs w:val="20"/>
              </w:rPr>
              <w:t>2.1.10</w:t>
            </w:r>
          </w:p>
          <w:p w14:paraId="3BE264E7" w14:textId="6045B680" w:rsidR="00065462" w:rsidRPr="00DB44E0" w:rsidRDefault="00065462" w:rsidP="00065462">
            <w:pPr>
              <w:jc w:val="center"/>
              <w:rPr>
                <w:rFonts w:cs="Times New Roman"/>
                <w:sz w:val="20"/>
                <w:szCs w:val="20"/>
              </w:rPr>
            </w:pPr>
            <w:r w:rsidRPr="00DB44E0">
              <w:rPr>
                <w:rFonts w:cs="Times New Roman"/>
                <w:sz w:val="20"/>
                <w:szCs w:val="20"/>
              </w:rPr>
              <w:t>2.1.28</w:t>
            </w:r>
          </w:p>
        </w:tc>
        <w:tc>
          <w:tcPr>
            <w:tcW w:w="861" w:type="dxa"/>
            <w:tcBorders>
              <w:left w:val="nil"/>
              <w:bottom w:val="single" w:sz="4" w:space="0" w:color="auto"/>
            </w:tcBorders>
          </w:tcPr>
          <w:p w14:paraId="53A2BB8B" w14:textId="77777777" w:rsidR="00065462" w:rsidRPr="00DB44E0" w:rsidRDefault="00065462" w:rsidP="00065462">
            <w:pPr>
              <w:jc w:val="center"/>
              <w:rPr>
                <w:rFonts w:cs="Times New Roman"/>
                <w:sz w:val="20"/>
                <w:szCs w:val="20"/>
              </w:rPr>
            </w:pPr>
            <w:r w:rsidRPr="00DB44E0">
              <w:rPr>
                <w:rFonts w:cs="Times New Roman"/>
                <w:sz w:val="20"/>
                <w:szCs w:val="20"/>
              </w:rPr>
              <w:t>2.1.35</w:t>
            </w:r>
          </w:p>
          <w:p w14:paraId="501A5A95" w14:textId="77777777" w:rsidR="00065462" w:rsidRPr="00DB44E0" w:rsidRDefault="00065462" w:rsidP="00065462">
            <w:pPr>
              <w:jc w:val="center"/>
              <w:rPr>
                <w:rFonts w:cs="Times New Roman"/>
                <w:sz w:val="20"/>
                <w:szCs w:val="20"/>
              </w:rPr>
            </w:pPr>
            <w:r w:rsidRPr="00DB44E0">
              <w:rPr>
                <w:rFonts w:cs="Times New Roman"/>
                <w:sz w:val="20"/>
                <w:szCs w:val="20"/>
              </w:rPr>
              <w:t>2.1.41</w:t>
            </w:r>
          </w:p>
          <w:p w14:paraId="2B706936" w14:textId="77777777" w:rsidR="00065462" w:rsidRPr="00DB44E0" w:rsidRDefault="00065462" w:rsidP="00065462">
            <w:pPr>
              <w:jc w:val="center"/>
              <w:rPr>
                <w:rFonts w:cs="Times New Roman"/>
                <w:sz w:val="20"/>
                <w:szCs w:val="20"/>
              </w:rPr>
            </w:pPr>
            <w:r w:rsidRPr="00DB44E0">
              <w:rPr>
                <w:rFonts w:cs="Times New Roman"/>
                <w:sz w:val="20"/>
                <w:szCs w:val="20"/>
              </w:rPr>
              <w:t>2.1.50</w:t>
            </w:r>
          </w:p>
          <w:p w14:paraId="7745C349" w14:textId="2703DB51" w:rsidR="00065462" w:rsidRPr="00DB44E0" w:rsidRDefault="00065462" w:rsidP="00065462">
            <w:pPr>
              <w:jc w:val="center"/>
              <w:rPr>
                <w:rFonts w:cs="Times New Roman"/>
                <w:sz w:val="20"/>
                <w:szCs w:val="20"/>
              </w:rPr>
            </w:pPr>
            <w:r w:rsidRPr="00DB44E0">
              <w:rPr>
                <w:rFonts w:cs="Times New Roman"/>
                <w:sz w:val="20"/>
                <w:szCs w:val="20"/>
              </w:rPr>
              <w:t>2.1.51</w:t>
            </w:r>
          </w:p>
        </w:tc>
        <w:tc>
          <w:tcPr>
            <w:tcW w:w="896" w:type="dxa"/>
            <w:vAlign w:val="center"/>
          </w:tcPr>
          <w:p w14:paraId="4A61D1C3" w14:textId="1532A1FF" w:rsidR="00065462" w:rsidRPr="00DB44E0" w:rsidRDefault="00065462" w:rsidP="00065462">
            <w:pPr>
              <w:jc w:val="center"/>
              <w:rPr>
                <w:rFonts w:cs="Times New Roman"/>
                <w:sz w:val="20"/>
                <w:szCs w:val="20"/>
              </w:rPr>
            </w:pPr>
            <w:r w:rsidRPr="00DB44E0">
              <w:rPr>
                <w:rFonts w:cs="Times New Roman"/>
                <w:sz w:val="20"/>
                <w:szCs w:val="20"/>
              </w:rPr>
              <w:t>14</w:t>
            </w:r>
          </w:p>
        </w:tc>
        <w:tc>
          <w:tcPr>
            <w:tcW w:w="693" w:type="dxa"/>
            <w:vAlign w:val="center"/>
          </w:tcPr>
          <w:p w14:paraId="25B904A0" w14:textId="15C6C4E6" w:rsidR="00065462" w:rsidRPr="00DB44E0" w:rsidRDefault="00DB44E0" w:rsidP="00065462">
            <w:pPr>
              <w:jc w:val="center"/>
              <w:rPr>
                <w:rFonts w:cs="Times New Roman"/>
                <w:sz w:val="20"/>
                <w:szCs w:val="20"/>
              </w:rPr>
            </w:pPr>
            <w:r w:rsidRPr="00DB44E0">
              <w:rPr>
                <w:rFonts w:cs="Times New Roman"/>
                <w:sz w:val="20"/>
                <w:szCs w:val="20"/>
              </w:rPr>
              <w:t>6</w:t>
            </w:r>
          </w:p>
        </w:tc>
        <w:tc>
          <w:tcPr>
            <w:tcW w:w="693" w:type="dxa"/>
            <w:vAlign w:val="center"/>
          </w:tcPr>
          <w:p w14:paraId="45F33F59" w14:textId="057C5E0F" w:rsidR="00065462" w:rsidRPr="00DB44E0" w:rsidRDefault="00DB44E0" w:rsidP="00065462">
            <w:pPr>
              <w:jc w:val="center"/>
              <w:rPr>
                <w:rFonts w:cs="Times New Roman"/>
                <w:sz w:val="20"/>
                <w:szCs w:val="20"/>
              </w:rPr>
            </w:pPr>
            <w:r w:rsidRPr="00DB44E0">
              <w:rPr>
                <w:rFonts w:cs="Times New Roman"/>
                <w:sz w:val="20"/>
                <w:szCs w:val="20"/>
              </w:rPr>
              <w:t>1</w:t>
            </w:r>
          </w:p>
        </w:tc>
        <w:tc>
          <w:tcPr>
            <w:tcW w:w="515" w:type="dxa"/>
            <w:vAlign w:val="center"/>
          </w:tcPr>
          <w:p w14:paraId="1FD20F47" w14:textId="0F312943" w:rsidR="00065462" w:rsidRPr="00DB44E0" w:rsidRDefault="00DB44E0" w:rsidP="00065462">
            <w:pPr>
              <w:jc w:val="center"/>
              <w:rPr>
                <w:rFonts w:cs="Times New Roman"/>
                <w:sz w:val="20"/>
                <w:szCs w:val="20"/>
              </w:rPr>
            </w:pPr>
            <w:r w:rsidRPr="00DB44E0">
              <w:rPr>
                <w:rFonts w:cs="Times New Roman"/>
                <w:sz w:val="20"/>
                <w:szCs w:val="20"/>
              </w:rPr>
              <w:t>2</w:t>
            </w:r>
          </w:p>
        </w:tc>
        <w:tc>
          <w:tcPr>
            <w:tcW w:w="590" w:type="dxa"/>
            <w:vAlign w:val="center"/>
          </w:tcPr>
          <w:p w14:paraId="58A0D761" w14:textId="6C08B193" w:rsidR="00065462" w:rsidRPr="00DB44E0" w:rsidRDefault="00DB44E0" w:rsidP="00065462">
            <w:pPr>
              <w:jc w:val="center"/>
              <w:rPr>
                <w:rFonts w:cs="Times New Roman"/>
                <w:sz w:val="20"/>
                <w:szCs w:val="20"/>
              </w:rPr>
            </w:pPr>
            <w:r w:rsidRPr="00DB44E0">
              <w:rPr>
                <w:rFonts w:cs="Times New Roman"/>
                <w:sz w:val="20"/>
                <w:szCs w:val="20"/>
              </w:rPr>
              <w:t>1</w:t>
            </w:r>
          </w:p>
        </w:tc>
        <w:tc>
          <w:tcPr>
            <w:tcW w:w="615" w:type="dxa"/>
            <w:vAlign w:val="center"/>
          </w:tcPr>
          <w:p w14:paraId="2D73941C" w14:textId="2491441F" w:rsidR="00065462" w:rsidRPr="00DB44E0" w:rsidRDefault="00DB44E0" w:rsidP="00065462">
            <w:pPr>
              <w:jc w:val="center"/>
              <w:rPr>
                <w:rFonts w:cs="Times New Roman"/>
                <w:sz w:val="20"/>
                <w:szCs w:val="20"/>
              </w:rPr>
            </w:pPr>
            <w:r w:rsidRPr="00DB44E0">
              <w:rPr>
                <w:rFonts w:cs="Times New Roman"/>
                <w:sz w:val="20"/>
                <w:szCs w:val="20"/>
              </w:rPr>
              <w:t>4</w:t>
            </w:r>
          </w:p>
        </w:tc>
        <w:tc>
          <w:tcPr>
            <w:tcW w:w="682" w:type="dxa"/>
            <w:vAlign w:val="center"/>
          </w:tcPr>
          <w:p w14:paraId="4605B0EA" w14:textId="73EF2C81" w:rsidR="00065462" w:rsidRPr="00DB44E0" w:rsidRDefault="00DB44E0" w:rsidP="00065462">
            <w:pPr>
              <w:jc w:val="center"/>
              <w:rPr>
                <w:rFonts w:cs="Times New Roman"/>
                <w:sz w:val="20"/>
                <w:szCs w:val="20"/>
              </w:rPr>
            </w:pPr>
            <w:r w:rsidRPr="00DB44E0">
              <w:rPr>
                <w:rFonts w:cs="Times New Roman"/>
                <w:sz w:val="20"/>
                <w:szCs w:val="20"/>
              </w:rPr>
              <w:t>-</w:t>
            </w:r>
          </w:p>
        </w:tc>
        <w:tc>
          <w:tcPr>
            <w:tcW w:w="515" w:type="dxa"/>
            <w:vAlign w:val="center"/>
          </w:tcPr>
          <w:p w14:paraId="2C9290B4" w14:textId="398B4980" w:rsidR="00065462" w:rsidRPr="00DB44E0" w:rsidRDefault="00DB44E0" w:rsidP="00065462">
            <w:pPr>
              <w:jc w:val="center"/>
              <w:rPr>
                <w:rFonts w:cs="Times New Roman"/>
                <w:sz w:val="20"/>
                <w:szCs w:val="20"/>
              </w:rPr>
            </w:pPr>
            <w:r w:rsidRPr="00DB44E0">
              <w:rPr>
                <w:rFonts w:cs="Times New Roman"/>
                <w:sz w:val="20"/>
                <w:szCs w:val="20"/>
              </w:rPr>
              <w:t>-</w:t>
            </w:r>
          </w:p>
        </w:tc>
      </w:tr>
      <w:tr w:rsidR="00065462" w:rsidRPr="004C0BE9" w14:paraId="36CDFC81" w14:textId="77777777" w:rsidTr="00FE0FFF">
        <w:tc>
          <w:tcPr>
            <w:tcW w:w="821" w:type="dxa"/>
            <w:vMerge/>
          </w:tcPr>
          <w:p w14:paraId="320E065D" w14:textId="77777777" w:rsidR="00065462" w:rsidRPr="004C0BE9" w:rsidRDefault="00065462" w:rsidP="00065462">
            <w:pPr>
              <w:rPr>
                <w:rFonts w:cs="Times New Roman"/>
                <w:sz w:val="20"/>
                <w:szCs w:val="20"/>
              </w:rPr>
            </w:pPr>
          </w:p>
        </w:tc>
        <w:tc>
          <w:tcPr>
            <w:tcW w:w="1918" w:type="dxa"/>
            <w:vMerge/>
          </w:tcPr>
          <w:p w14:paraId="5F16EA23" w14:textId="77777777" w:rsidR="00065462" w:rsidRPr="004C0BE9" w:rsidRDefault="00065462" w:rsidP="00065462">
            <w:pPr>
              <w:rPr>
                <w:rFonts w:cs="Times New Roman"/>
                <w:sz w:val="20"/>
                <w:szCs w:val="20"/>
              </w:rPr>
            </w:pPr>
          </w:p>
        </w:tc>
        <w:tc>
          <w:tcPr>
            <w:tcW w:w="2218" w:type="dxa"/>
            <w:vMerge/>
          </w:tcPr>
          <w:p w14:paraId="0D211E14" w14:textId="77777777" w:rsidR="00065462" w:rsidRDefault="00065462" w:rsidP="00065462">
            <w:pPr>
              <w:rPr>
                <w:rFonts w:cs="Times New Roman"/>
                <w:sz w:val="20"/>
                <w:szCs w:val="20"/>
              </w:rPr>
            </w:pPr>
          </w:p>
        </w:tc>
        <w:tc>
          <w:tcPr>
            <w:tcW w:w="1668" w:type="dxa"/>
          </w:tcPr>
          <w:p w14:paraId="4A8BA52E" w14:textId="5E487D30"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A4CAD3A" w14:textId="52351AE0"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7976EF92" w14:textId="77777777" w:rsidR="00065462" w:rsidRDefault="00065462" w:rsidP="00065462">
            <w:pPr>
              <w:jc w:val="center"/>
              <w:rPr>
                <w:rFonts w:cs="Times New Roman"/>
                <w:sz w:val="20"/>
                <w:szCs w:val="20"/>
                <w:lang w:val="en-US"/>
              </w:rPr>
            </w:pPr>
            <w:r>
              <w:rPr>
                <w:rFonts w:cs="Times New Roman"/>
                <w:sz w:val="20"/>
                <w:szCs w:val="20"/>
                <w:lang w:val="en-US"/>
              </w:rPr>
              <w:t>2.2.11</w:t>
            </w:r>
          </w:p>
          <w:p w14:paraId="1A9E69E8" w14:textId="5650096E" w:rsidR="00065462" w:rsidRPr="00402A70" w:rsidRDefault="00065462" w:rsidP="00065462">
            <w:pPr>
              <w:jc w:val="center"/>
              <w:rPr>
                <w:rFonts w:cs="Times New Roman"/>
                <w:sz w:val="20"/>
                <w:szCs w:val="20"/>
                <w:lang w:val="en-US"/>
              </w:rPr>
            </w:pPr>
            <w:r>
              <w:rPr>
                <w:rFonts w:cs="Times New Roman"/>
                <w:sz w:val="20"/>
                <w:szCs w:val="20"/>
                <w:lang w:val="en-US"/>
              </w:rPr>
              <w:t>2.2.22</w:t>
            </w:r>
          </w:p>
        </w:tc>
        <w:tc>
          <w:tcPr>
            <w:tcW w:w="851" w:type="dxa"/>
            <w:tcBorders>
              <w:left w:val="nil"/>
              <w:bottom w:val="single" w:sz="4" w:space="0" w:color="auto"/>
              <w:right w:val="nil"/>
            </w:tcBorders>
          </w:tcPr>
          <w:p w14:paraId="17412E6B" w14:textId="77777777" w:rsidR="00065462" w:rsidRDefault="00065462" w:rsidP="00065462">
            <w:pPr>
              <w:jc w:val="center"/>
              <w:rPr>
                <w:rFonts w:cs="Times New Roman"/>
                <w:sz w:val="20"/>
                <w:szCs w:val="20"/>
                <w:lang w:val="en-US"/>
              </w:rPr>
            </w:pPr>
            <w:r>
              <w:rPr>
                <w:rFonts w:cs="Times New Roman"/>
                <w:sz w:val="20"/>
                <w:szCs w:val="20"/>
                <w:lang w:val="en-US"/>
              </w:rPr>
              <w:t>2.2.28</w:t>
            </w:r>
          </w:p>
          <w:p w14:paraId="4A51A8F8" w14:textId="478F807F" w:rsidR="00065462" w:rsidRPr="00402A70" w:rsidRDefault="00065462" w:rsidP="00065462">
            <w:pPr>
              <w:jc w:val="center"/>
              <w:rPr>
                <w:rFonts w:cs="Times New Roman"/>
                <w:sz w:val="20"/>
                <w:szCs w:val="20"/>
                <w:lang w:val="en-US"/>
              </w:rPr>
            </w:pPr>
            <w:r>
              <w:rPr>
                <w:rFonts w:cs="Times New Roman"/>
                <w:sz w:val="20"/>
                <w:szCs w:val="20"/>
                <w:lang w:val="en-US"/>
              </w:rPr>
              <w:t>2.2.40</w:t>
            </w:r>
          </w:p>
        </w:tc>
        <w:tc>
          <w:tcPr>
            <w:tcW w:w="861" w:type="dxa"/>
            <w:tcBorders>
              <w:left w:val="nil"/>
              <w:bottom w:val="single" w:sz="4" w:space="0" w:color="auto"/>
            </w:tcBorders>
          </w:tcPr>
          <w:p w14:paraId="488868CC" w14:textId="77777777" w:rsidR="00065462" w:rsidRDefault="00065462" w:rsidP="00065462">
            <w:pPr>
              <w:jc w:val="center"/>
              <w:rPr>
                <w:rFonts w:cs="Times New Roman"/>
                <w:sz w:val="20"/>
                <w:szCs w:val="20"/>
                <w:lang w:val="en-US"/>
              </w:rPr>
            </w:pPr>
            <w:r>
              <w:rPr>
                <w:rFonts w:cs="Times New Roman"/>
                <w:sz w:val="20"/>
                <w:szCs w:val="20"/>
                <w:lang w:val="en-US"/>
              </w:rPr>
              <w:t>2.2.44</w:t>
            </w:r>
          </w:p>
          <w:p w14:paraId="39CC1B12" w14:textId="5FCAC64A" w:rsidR="00065462" w:rsidRPr="00402A70" w:rsidRDefault="00065462" w:rsidP="00065462">
            <w:pPr>
              <w:jc w:val="center"/>
              <w:rPr>
                <w:rFonts w:cs="Times New Roman"/>
                <w:sz w:val="20"/>
                <w:szCs w:val="20"/>
                <w:lang w:val="en-US"/>
              </w:rPr>
            </w:pPr>
            <w:r>
              <w:rPr>
                <w:rFonts w:cs="Times New Roman"/>
                <w:sz w:val="20"/>
                <w:szCs w:val="20"/>
                <w:lang w:val="en-US"/>
              </w:rPr>
              <w:t>2.2.45</w:t>
            </w:r>
          </w:p>
        </w:tc>
        <w:tc>
          <w:tcPr>
            <w:tcW w:w="896" w:type="dxa"/>
            <w:vAlign w:val="center"/>
          </w:tcPr>
          <w:p w14:paraId="6637475F" w14:textId="3F3490F9" w:rsidR="00065462" w:rsidRPr="00402A70"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1B9EC70" w14:textId="64E739DF" w:rsidR="00065462" w:rsidRPr="00402A70"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4B0783B" w14:textId="1A2EF0CB"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1012683" w14:textId="15D86E6F"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42F101C" w14:textId="2B114984"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C89D592" w14:textId="26F4D8D3" w:rsidR="00065462" w:rsidRPr="00402A70"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0ED30763" w14:textId="513E1D17" w:rsidR="00065462" w:rsidRPr="00402A7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0CF2BBE" w14:textId="56EECC2A" w:rsidR="00065462" w:rsidRPr="00402A7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C9F9084" w14:textId="77777777" w:rsidTr="00FE0FFF">
        <w:tc>
          <w:tcPr>
            <w:tcW w:w="821" w:type="dxa"/>
            <w:vMerge/>
          </w:tcPr>
          <w:p w14:paraId="52AAFEF0" w14:textId="77777777" w:rsidR="00065462" w:rsidRPr="004C0BE9" w:rsidRDefault="00065462" w:rsidP="00065462">
            <w:pPr>
              <w:rPr>
                <w:rFonts w:cs="Times New Roman"/>
                <w:sz w:val="20"/>
                <w:szCs w:val="20"/>
              </w:rPr>
            </w:pPr>
          </w:p>
        </w:tc>
        <w:tc>
          <w:tcPr>
            <w:tcW w:w="1918" w:type="dxa"/>
            <w:vMerge/>
          </w:tcPr>
          <w:p w14:paraId="05032CD6" w14:textId="77777777" w:rsidR="00065462" w:rsidRPr="004C0BE9" w:rsidRDefault="00065462" w:rsidP="00065462">
            <w:pPr>
              <w:rPr>
                <w:rFonts w:cs="Times New Roman"/>
                <w:sz w:val="20"/>
                <w:szCs w:val="20"/>
              </w:rPr>
            </w:pPr>
          </w:p>
        </w:tc>
        <w:tc>
          <w:tcPr>
            <w:tcW w:w="2218" w:type="dxa"/>
            <w:vMerge/>
          </w:tcPr>
          <w:p w14:paraId="65DBB394" w14:textId="77777777" w:rsidR="00065462" w:rsidRDefault="00065462" w:rsidP="00065462">
            <w:pPr>
              <w:rPr>
                <w:rFonts w:cs="Times New Roman"/>
                <w:sz w:val="20"/>
                <w:szCs w:val="20"/>
              </w:rPr>
            </w:pPr>
          </w:p>
        </w:tc>
        <w:tc>
          <w:tcPr>
            <w:tcW w:w="1668" w:type="dxa"/>
          </w:tcPr>
          <w:p w14:paraId="38852A8E" w14:textId="1DF7762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7BE51BD" w14:textId="6AB763B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60D0C771" w14:textId="77777777" w:rsidR="00065462" w:rsidRDefault="00065462" w:rsidP="00065462">
            <w:pPr>
              <w:jc w:val="center"/>
              <w:rPr>
                <w:rFonts w:cs="Times New Roman"/>
                <w:sz w:val="20"/>
                <w:szCs w:val="20"/>
                <w:lang w:val="en-US"/>
              </w:rPr>
            </w:pPr>
            <w:r>
              <w:rPr>
                <w:rFonts w:cs="Times New Roman"/>
                <w:sz w:val="20"/>
                <w:szCs w:val="20"/>
                <w:lang w:val="en-US"/>
              </w:rPr>
              <w:t>2.3.2</w:t>
            </w:r>
          </w:p>
          <w:p w14:paraId="10F8FF3D" w14:textId="77777777" w:rsidR="00065462" w:rsidRDefault="00065462" w:rsidP="00065462">
            <w:pPr>
              <w:jc w:val="center"/>
              <w:rPr>
                <w:rFonts w:cs="Times New Roman"/>
                <w:sz w:val="20"/>
                <w:szCs w:val="20"/>
                <w:lang w:val="en-US"/>
              </w:rPr>
            </w:pPr>
            <w:r>
              <w:rPr>
                <w:rFonts w:cs="Times New Roman"/>
                <w:sz w:val="20"/>
                <w:szCs w:val="20"/>
                <w:lang w:val="en-US"/>
              </w:rPr>
              <w:t>2.3.3</w:t>
            </w:r>
          </w:p>
          <w:p w14:paraId="4EEE44E6" w14:textId="77777777" w:rsidR="00065462" w:rsidRDefault="00065462" w:rsidP="00065462">
            <w:pPr>
              <w:jc w:val="center"/>
              <w:rPr>
                <w:rFonts w:cs="Times New Roman"/>
                <w:sz w:val="20"/>
                <w:szCs w:val="20"/>
                <w:lang w:val="en-US"/>
              </w:rPr>
            </w:pPr>
            <w:r>
              <w:rPr>
                <w:rFonts w:cs="Times New Roman"/>
                <w:sz w:val="20"/>
                <w:szCs w:val="20"/>
                <w:lang w:val="en-US"/>
              </w:rPr>
              <w:t>2.3.4</w:t>
            </w:r>
          </w:p>
          <w:p w14:paraId="0B52BCCB" w14:textId="783BEFF5" w:rsidR="00065462" w:rsidRDefault="00065462" w:rsidP="00065462">
            <w:pPr>
              <w:jc w:val="center"/>
              <w:rPr>
                <w:rFonts w:cs="Times New Roman"/>
                <w:sz w:val="20"/>
                <w:szCs w:val="20"/>
                <w:lang w:val="en-US"/>
              </w:rPr>
            </w:pPr>
            <w:r>
              <w:rPr>
                <w:rFonts w:cs="Times New Roman"/>
                <w:sz w:val="20"/>
                <w:szCs w:val="20"/>
                <w:lang w:val="en-US"/>
              </w:rPr>
              <w:t>2.3.6</w:t>
            </w:r>
          </w:p>
        </w:tc>
        <w:tc>
          <w:tcPr>
            <w:tcW w:w="851" w:type="dxa"/>
            <w:tcBorders>
              <w:left w:val="nil"/>
              <w:bottom w:val="single" w:sz="4" w:space="0" w:color="auto"/>
              <w:right w:val="nil"/>
            </w:tcBorders>
          </w:tcPr>
          <w:p w14:paraId="73F7DC65" w14:textId="77777777" w:rsidR="00065462" w:rsidRDefault="00065462" w:rsidP="00065462">
            <w:pPr>
              <w:jc w:val="center"/>
              <w:rPr>
                <w:rFonts w:cs="Times New Roman"/>
                <w:sz w:val="20"/>
                <w:szCs w:val="20"/>
                <w:lang w:val="en-US"/>
              </w:rPr>
            </w:pPr>
            <w:r>
              <w:rPr>
                <w:rFonts w:cs="Times New Roman"/>
                <w:sz w:val="20"/>
                <w:szCs w:val="20"/>
                <w:lang w:val="en-US"/>
              </w:rPr>
              <w:t>2.3.11</w:t>
            </w:r>
          </w:p>
          <w:p w14:paraId="568D7004" w14:textId="77777777" w:rsidR="00065462" w:rsidRDefault="00065462" w:rsidP="00065462">
            <w:pPr>
              <w:jc w:val="center"/>
              <w:rPr>
                <w:rFonts w:cs="Times New Roman"/>
                <w:sz w:val="20"/>
                <w:szCs w:val="20"/>
                <w:lang w:val="en-US"/>
              </w:rPr>
            </w:pPr>
            <w:r>
              <w:rPr>
                <w:rFonts w:cs="Times New Roman"/>
                <w:sz w:val="20"/>
                <w:szCs w:val="20"/>
                <w:lang w:val="en-US"/>
              </w:rPr>
              <w:t>2.3.22</w:t>
            </w:r>
          </w:p>
          <w:p w14:paraId="43F199AE" w14:textId="77777777" w:rsidR="00065462" w:rsidRDefault="00065462" w:rsidP="00065462">
            <w:pPr>
              <w:jc w:val="center"/>
              <w:rPr>
                <w:rFonts w:cs="Times New Roman"/>
                <w:sz w:val="20"/>
                <w:szCs w:val="20"/>
                <w:lang w:val="en-US"/>
              </w:rPr>
            </w:pPr>
            <w:r>
              <w:rPr>
                <w:rFonts w:cs="Times New Roman"/>
                <w:sz w:val="20"/>
                <w:szCs w:val="20"/>
                <w:lang w:val="en-US"/>
              </w:rPr>
              <w:t>2.3.26</w:t>
            </w:r>
          </w:p>
          <w:p w14:paraId="00217843" w14:textId="30AF1BB5" w:rsidR="00065462" w:rsidRDefault="00065462" w:rsidP="00065462">
            <w:pPr>
              <w:jc w:val="center"/>
              <w:rPr>
                <w:rFonts w:cs="Times New Roman"/>
                <w:sz w:val="20"/>
                <w:szCs w:val="20"/>
                <w:lang w:val="en-US"/>
              </w:rPr>
            </w:pPr>
            <w:r>
              <w:rPr>
                <w:rFonts w:cs="Times New Roman"/>
                <w:sz w:val="20"/>
                <w:szCs w:val="20"/>
                <w:lang w:val="en-US"/>
              </w:rPr>
              <w:t>2.3.29</w:t>
            </w:r>
          </w:p>
        </w:tc>
        <w:tc>
          <w:tcPr>
            <w:tcW w:w="861" w:type="dxa"/>
            <w:tcBorders>
              <w:left w:val="nil"/>
              <w:bottom w:val="single" w:sz="4" w:space="0" w:color="auto"/>
            </w:tcBorders>
          </w:tcPr>
          <w:p w14:paraId="43B3F729" w14:textId="77777777" w:rsidR="00065462" w:rsidRDefault="00065462" w:rsidP="00065462">
            <w:pPr>
              <w:jc w:val="center"/>
              <w:rPr>
                <w:rFonts w:cs="Times New Roman"/>
                <w:sz w:val="20"/>
                <w:szCs w:val="20"/>
                <w:lang w:val="en-US"/>
              </w:rPr>
            </w:pPr>
            <w:r>
              <w:rPr>
                <w:rFonts w:cs="Times New Roman"/>
                <w:sz w:val="20"/>
                <w:szCs w:val="20"/>
                <w:lang w:val="en-US"/>
              </w:rPr>
              <w:t>2.3.32</w:t>
            </w:r>
          </w:p>
          <w:p w14:paraId="5F47A037" w14:textId="77777777" w:rsidR="00065462" w:rsidRDefault="00065462" w:rsidP="00065462">
            <w:pPr>
              <w:jc w:val="center"/>
              <w:rPr>
                <w:rFonts w:cs="Times New Roman"/>
                <w:sz w:val="20"/>
                <w:szCs w:val="20"/>
                <w:lang w:val="en-US"/>
              </w:rPr>
            </w:pPr>
            <w:r>
              <w:rPr>
                <w:rFonts w:cs="Times New Roman"/>
                <w:sz w:val="20"/>
                <w:szCs w:val="20"/>
                <w:lang w:val="en-US"/>
              </w:rPr>
              <w:t>2.3.40</w:t>
            </w:r>
          </w:p>
          <w:p w14:paraId="7E9963A4" w14:textId="77777777" w:rsidR="00065462" w:rsidRDefault="00065462" w:rsidP="00065462">
            <w:pPr>
              <w:jc w:val="center"/>
              <w:rPr>
                <w:rFonts w:cs="Times New Roman"/>
                <w:sz w:val="20"/>
                <w:szCs w:val="20"/>
                <w:lang w:val="en-US"/>
              </w:rPr>
            </w:pPr>
            <w:r>
              <w:rPr>
                <w:rFonts w:cs="Times New Roman"/>
                <w:sz w:val="20"/>
                <w:szCs w:val="20"/>
                <w:lang w:val="en-US"/>
              </w:rPr>
              <w:t>2.3.45</w:t>
            </w:r>
          </w:p>
          <w:p w14:paraId="1F0F64E1" w14:textId="02E2BBFF" w:rsidR="00065462" w:rsidRDefault="00065462" w:rsidP="00065462">
            <w:pPr>
              <w:jc w:val="center"/>
              <w:rPr>
                <w:rFonts w:cs="Times New Roman"/>
                <w:sz w:val="20"/>
                <w:szCs w:val="20"/>
                <w:lang w:val="en-US"/>
              </w:rPr>
            </w:pPr>
            <w:r>
              <w:rPr>
                <w:rFonts w:cs="Times New Roman"/>
                <w:sz w:val="20"/>
                <w:szCs w:val="20"/>
                <w:lang w:val="en-US"/>
              </w:rPr>
              <w:t>2.3.49</w:t>
            </w:r>
          </w:p>
        </w:tc>
        <w:tc>
          <w:tcPr>
            <w:tcW w:w="896" w:type="dxa"/>
            <w:vAlign w:val="center"/>
          </w:tcPr>
          <w:p w14:paraId="2C9DCA9B" w14:textId="08C60AA4" w:rsidR="00065462"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3C726D62" w14:textId="0AD6DA3E"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0CDB109C" w14:textId="30555742"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B18F980" w14:textId="3928D115" w:rsidR="00065462" w:rsidRDefault="00065462" w:rsidP="00065462">
            <w:pPr>
              <w:jc w:val="center"/>
              <w:rPr>
                <w:rFonts w:cs="Times New Roman"/>
                <w:sz w:val="20"/>
                <w:szCs w:val="20"/>
                <w:lang w:val="en-US"/>
              </w:rPr>
            </w:pPr>
            <w:r>
              <w:rPr>
                <w:rFonts w:cs="Times New Roman"/>
                <w:sz w:val="20"/>
                <w:szCs w:val="20"/>
                <w:lang w:val="en-US"/>
              </w:rPr>
              <w:t>3</w:t>
            </w:r>
          </w:p>
        </w:tc>
        <w:tc>
          <w:tcPr>
            <w:tcW w:w="590" w:type="dxa"/>
            <w:vAlign w:val="center"/>
          </w:tcPr>
          <w:p w14:paraId="1828929F" w14:textId="55014FC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78D9F8C" w14:textId="38B91B33" w:rsidR="00065462"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3F2EAA22" w14:textId="2E5D4B3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C419FE2" w14:textId="4C1C893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370AF5E" w14:textId="77777777" w:rsidTr="00FE0FFF">
        <w:tc>
          <w:tcPr>
            <w:tcW w:w="821" w:type="dxa"/>
            <w:vMerge/>
          </w:tcPr>
          <w:p w14:paraId="70B7417C" w14:textId="77777777" w:rsidR="00065462" w:rsidRPr="004C0BE9" w:rsidRDefault="00065462" w:rsidP="00065462">
            <w:pPr>
              <w:rPr>
                <w:rFonts w:cs="Times New Roman"/>
                <w:sz w:val="20"/>
                <w:szCs w:val="20"/>
              </w:rPr>
            </w:pPr>
          </w:p>
        </w:tc>
        <w:tc>
          <w:tcPr>
            <w:tcW w:w="1918" w:type="dxa"/>
            <w:vMerge/>
          </w:tcPr>
          <w:p w14:paraId="41583027" w14:textId="77777777" w:rsidR="00065462" w:rsidRPr="004C0BE9" w:rsidRDefault="00065462" w:rsidP="00065462">
            <w:pPr>
              <w:rPr>
                <w:rFonts w:cs="Times New Roman"/>
                <w:sz w:val="20"/>
                <w:szCs w:val="20"/>
              </w:rPr>
            </w:pPr>
          </w:p>
        </w:tc>
        <w:tc>
          <w:tcPr>
            <w:tcW w:w="2218" w:type="dxa"/>
            <w:vMerge/>
          </w:tcPr>
          <w:p w14:paraId="6F3C169E" w14:textId="77777777" w:rsidR="00065462" w:rsidRDefault="00065462" w:rsidP="00065462">
            <w:pPr>
              <w:rPr>
                <w:rFonts w:cs="Times New Roman"/>
                <w:sz w:val="20"/>
                <w:szCs w:val="20"/>
              </w:rPr>
            </w:pPr>
          </w:p>
        </w:tc>
        <w:tc>
          <w:tcPr>
            <w:tcW w:w="1668" w:type="dxa"/>
          </w:tcPr>
          <w:p w14:paraId="6F3C8C0E" w14:textId="6B65FFB8"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00D5DB38" w14:textId="43102DF4"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74796A3" w14:textId="5EBFCA12" w:rsidR="00065462" w:rsidRDefault="00065462" w:rsidP="00065462">
            <w:pPr>
              <w:jc w:val="center"/>
              <w:rPr>
                <w:rFonts w:cs="Times New Roman"/>
                <w:sz w:val="20"/>
                <w:szCs w:val="20"/>
                <w:lang w:val="en-US"/>
              </w:rPr>
            </w:pPr>
            <w:r>
              <w:rPr>
                <w:rFonts w:cs="Times New Roman"/>
                <w:sz w:val="20"/>
                <w:szCs w:val="20"/>
                <w:lang w:val="en-US"/>
              </w:rPr>
              <w:t>2.10.8</w:t>
            </w:r>
          </w:p>
        </w:tc>
        <w:tc>
          <w:tcPr>
            <w:tcW w:w="851" w:type="dxa"/>
            <w:tcBorders>
              <w:left w:val="nil"/>
              <w:bottom w:val="single" w:sz="4" w:space="0" w:color="auto"/>
              <w:right w:val="nil"/>
            </w:tcBorders>
          </w:tcPr>
          <w:p w14:paraId="006AB3E7"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188444E1" w14:textId="77777777" w:rsidR="00065462" w:rsidRDefault="00065462" w:rsidP="00065462">
            <w:pPr>
              <w:jc w:val="center"/>
              <w:rPr>
                <w:rFonts w:cs="Times New Roman"/>
                <w:sz w:val="20"/>
                <w:szCs w:val="20"/>
                <w:lang w:val="en-US"/>
              </w:rPr>
            </w:pPr>
          </w:p>
        </w:tc>
        <w:tc>
          <w:tcPr>
            <w:tcW w:w="896" w:type="dxa"/>
            <w:vAlign w:val="center"/>
          </w:tcPr>
          <w:p w14:paraId="25531E0E" w14:textId="7EB80BF9"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00B4D02A" w14:textId="75B03DD3"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3A27CE7" w14:textId="0540B6ED"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B9E72BF" w14:textId="1EB64B89"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8A50403" w14:textId="527C8B6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D979146" w14:textId="0EFCD6F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AAD0E61" w14:textId="14CEC44E"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5C0DAB47" w14:textId="5B4D9543"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3BCB9FC" w14:textId="77777777" w:rsidTr="00FE0FFF">
        <w:tc>
          <w:tcPr>
            <w:tcW w:w="821" w:type="dxa"/>
            <w:vMerge/>
          </w:tcPr>
          <w:p w14:paraId="72D22422" w14:textId="77777777" w:rsidR="00065462" w:rsidRPr="004C0BE9" w:rsidRDefault="00065462" w:rsidP="00065462">
            <w:pPr>
              <w:rPr>
                <w:rFonts w:cs="Times New Roman"/>
                <w:sz w:val="20"/>
                <w:szCs w:val="20"/>
              </w:rPr>
            </w:pPr>
          </w:p>
        </w:tc>
        <w:tc>
          <w:tcPr>
            <w:tcW w:w="1918" w:type="dxa"/>
            <w:vMerge/>
          </w:tcPr>
          <w:p w14:paraId="02C10FEF" w14:textId="77777777" w:rsidR="00065462" w:rsidRPr="004C0BE9" w:rsidRDefault="00065462" w:rsidP="00065462">
            <w:pPr>
              <w:rPr>
                <w:rFonts w:cs="Times New Roman"/>
                <w:sz w:val="20"/>
                <w:szCs w:val="20"/>
              </w:rPr>
            </w:pPr>
          </w:p>
        </w:tc>
        <w:tc>
          <w:tcPr>
            <w:tcW w:w="2218" w:type="dxa"/>
            <w:vMerge/>
          </w:tcPr>
          <w:p w14:paraId="438D06BC" w14:textId="77777777" w:rsidR="00065462" w:rsidRDefault="00065462" w:rsidP="00065462">
            <w:pPr>
              <w:rPr>
                <w:rFonts w:cs="Times New Roman"/>
                <w:sz w:val="20"/>
                <w:szCs w:val="20"/>
              </w:rPr>
            </w:pPr>
          </w:p>
        </w:tc>
        <w:tc>
          <w:tcPr>
            <w:tcW w:w="1668" w:type="dxa"/>
          </w:tcPr>
          <w:p w14:paraId="14483C02" w14:textId="5CAC61A7"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32DDD0" w14:textId="5C2B261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B9AD20" w14:textId="77777777" w:rsidR="00065462" w:rsidRDefault="00065462" w:rsidP="00065462">
            <w:pPr>
              <w:jc w:val="center"/>
              <w:rPr>
                <w:rFonts w:cs="Times New Roman"/>
                <w:sz w:val="20"/>
                <w:szCs w:val="20"/>
                <w:lang w:val="en-US"/>
              </w:rPr>
            </w:pPr>
            <w:r>
              <w:rPr>
                <w:rFonts w:cs="Times New Roman"/>
                <w:sz w:val="20"/>
                <w:szCs w:val="20"/>
                <w:lang w:val="en-US"/>
              </w:rPr>
              <w:t>2.11.1</w:t>
            </w:r>
          </w:p>
          <w:p w14:paraId="674910B9" w14:textId="77777777" w:rsidR="00065462" w:rsidRDefault="00065462" w:rsidP="00065462">
            <w:pPr>
              <w:jc w:val="center"/>
              <w:rPr>
                <w:rFonts w:cs="Times New Roman"/>
                <w:sz w:val="20"/>
                <w:szCs w:val="20"/>
                <w:lang w:val="en-US"/>
              </w:rPr>
            </w:pPr>
            <w:r>
              <w:rPr>
                <w:rFonts w:cs="Times New Roman"/>
                <w:sz w:val="20"/>
                <w:szCs w:val="20"/>
                <w:lang w:val="en-US"/>
              </w:rPr>
              <w:t>2.11.2</w:t>
            </w:r>
          </w:p>
          <w:p w14:paraId="019586E2" w14:textId="77777777" w:rsidR="00065462" w:rsidRDefault="00065462" w:rsidP="00065462">
            <w:pPr>
              <w:jc w:val="center"/>
              <w:rPr>
                <w:rFonts w:cs="Times New Roman"/>
                <w:sz w:val="20"/>
                <w:szCs w:val="20"/>
                <w:lang w:val="en-US"/>
              </w:rPr>
            </w:pPr>
            <w:r>
              <w:rPr>
                <w:rFonts w:cs="Times New Roman"/>
                <w:sz w:val="20"/>
                <w:szCs w:val="20"/>
                <w:lang w:val="en-US"/>
              </w:rPr>
              <w:t>2.11.4</w:t>
            </w:r>
          </w:p>
          <w:p w14:paraId="64743A2B" w14:textId="406CBA5F" w:rsidR="00065462" w:rsidRDefault="00065462" w:rsidP="00065462">
            <w:pPr>
              <w:jc w:val="center"/>
              <w:rPr>
                <w:rFonts w:cs="Times New Roman"/>
                <w:sz w:val="20"/>
                <w:szCs w:val="20"/>
                <w:lang w:val="en-US"/>
              </w:rPr>
            </w:pPr>
            <w:r>
              <w:rPr>
                <w:rFonts w:cs="Times New Roman"/>
                <w:sz w:val="20"/>
                <w:szCs w:val="20"/>
                <w:lang w:val="en-US"/>
              </w:rPr>
              <w:t>2.11.5</w:t>
            </w:r>
          </w:p>
        </w:tc>
        <w:tc>
          <w:tcPr>
            <w:tcW w:w="851" w:type="dxa"/>
            <w:tcBorders>
              <w:left w:val="nil"/>
              <w:bottom w:val="single" w:sz="4" w:space="0" w:color="auto"/>
              <w:right w:val="nil"/>
            </w:tcBorders>
          </w:tcPr>
          <w:p w14:paraId="209EC425" w14:textId="77777777" w:rsidR="00065462" w:rsidRDefault="00065462" w:rsidP="00065462">
            <w:pPr>
              <w:jc w:val="center"/>
              <w:rPr>
                <w:rFonts w:cs="Times New Roman"/>
                <w:sz w:val="20"/>
                <w:szCs w:val="20"/>
                <w:lang w:val="en-US"/>
              </w:rPr>
            </w:pPr>
            <w:r>
              <w:rPr>
                <w:rFonts w:cs="Times New Roman"/>
                <w:sz w:val="20"/>
                <w:szCs w:val="20"/>
                <w:lang w:val="en-US"/>
              </w:rPr>
              <w:t>2.11.6</w:t>
            </w:r>
          </w:p>
          <w:p w14:paraId="29F0FD3A" w14:textId="77777777" w:rsidR="00065462" w:rsidRDefault="00065462" w:rsidP="00065462">
            <w:pPr>
              <w:jc w:val="center"/>
              <w:rPr>
                <w:rFonts w:cs="Times New Roman"/>
                <w:sz w:val="20"/>
                <w:szCs w:val="20"/>
                <w:lang w:val="en-US"/>
              </w:rPr>
            </w:pPr>
            <w:r>
              <w:rPr>
                <w:rFonts w:cs="Times New Roman"/>
                <w:sz w:val="20"/>
                <w:szCs w:val="20"/>
                <w:lang w:val="en-US"/>
              </w:rPr>
              <w:t>2.11.7</w:t>
            </w:r>
          </w:p>
          <w:p w14:paraId="021EA103" w14:textId="77777777" w:rsidR="00065462" w:rsidRDefault="00065462" w:rsidP="00065462">
            <w:pPr>
              <w:jc w:val="center"/>
              <w:rPr>
                <w:rFonts w:cs="Times New Roman"/>
                <w:sz w:val="20"/>
                <w:szCs w:val="20"/>
                <w:lang w:val="en-US"/>
              </w:rPr>
            </w:pPr>
            <w:r>
              <w:rPr>
                <w:rFonts w:cs="Times New Roman"/>
                <w:sz w:val="20"/>
                <w:szCs w:val="20"/>
                <w:lang w:val="en-US"/>
              </w:rPr>
              <w:t>2.11.9</w:t>
            </w:r>
          </w:p>
          <w:p w14:paraId="59E87A02" w14:textId="6038E176" w:rsidR="00065462" w:rsidRDefault="00065462" w:rsidP="00065462">
            <w:pPr>
              <w:jc w:val="center"/>
              <w:rPr>
                <w:rFonts w:cs="Times New Roman"/>
                <w:sz w:val="20"/>
                <w:szCs w:val="20"/>
                <w:lang w:val="en-US"/>
              </w:rPr>
            </w:pPr>
            <w:r>
              <w:rPr>
                <w:rFonts w:cs="Times New Roman"/>
                <w:sz w:val="20"/>
                <w:szCs w:val="20"/>
                <w:lang w:val="en-US"/>
              </w:rPr>
              <w:t>2.11.10</w:t>
            </w:r>
          </w:p>
        </w:tc>
        <w:tc>
          <w:tcPr>
            <w:tcW w:w="861" w:type="dxa"/>
            <w:tcBorders>
              <w:left w:val="nil"/>
              <w:bottom w:val="single" w:sz="4" w:space="0" w:color="auto"/>
            </w:tcBorders>
          </w:tcPr>
          <w:p w14:paraId="719192B9" w14:textId="77777777" w:rsidR="00065462" w:rsidRDefault="00065462" w:rsidP="00065462">
            <w:pPr>
              <w:jc w:val="center"/>
              <w:rPr>
                <w:rFonts w:cs="Times New Roman"/>
                <w:sz w:val="20"/>
                <w:szCs w:val="20"/>
                <w:lang w:val="en-US"/>
              </w:rPr>
            </w:pPr>
            <w:r>
              <w:rPr>
                <w:rFonts w:cs="Times New Roman"/>
                <w:sz w:val="20"/>
                <w:szCs w:val="20"/>
                <w:lang w:val="en-US"/>
              </w:rPr>
              <w:t>2.11.11</w:t>
            </w:r>
          </w:p>
          <w:p w14:paraId="469D7844" w14:textId="389C0EDA" w:rsidR="00065462" w:rsidRDefault="00065462" w:rsidP="00065462">
            <w:pPr>
              <w:jc w:val="center"/>
              <w:rPr>
                <w:rFonts w:cs="Times New Roman"/>
                <w:sz w:val="20"/>
                <w:szCs w:val="20"/>
                <w:lang w:val="en-US"/>
              </w:rPr>
            </w:pPr>
            <w:r>
              <w:rPr>
                <w:rFonts w:cs="Times New Roman"/>
                <w:sz w:val="20"/>
                <w:szCs w:val="20"/>
                <w:lang w:val="en-US"/>
              </w:rPr>
              <w:t>2.11.15</w:t>
            </w:r>
          </w:p>
        </w:tc>
        <w:tc>
          <w:tcPr>
            <w:tcW w:w="896" w:type="dxa"/>
            <w:vAlign w:val="center"/>
          </w:tcPr>
          <w:p w14:paraId="221BA4DE" w14:textId="2017435F"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19909C29" w14:textId="689F3221"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5BC39D9F" w14:textId="697C82F7"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A82B699" w14:textId="42A74E19"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3A4039F" w14:textId="575D980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62B9DF0" w14:textId="55F29C28"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256DC5A" w14:textId="65F7D214" w:rsidR="00065462"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29502C35" w14:textId="2AD55BBE" w:rsidR="00065462" w:rsidRPr="00192C9F" w:rsidRDefault="00192C9F" w:rsidP="00065462">
            <w:pPr>
              <w:jc w:val="center"/>
              <w:rPr>
                <w:rFonts w:cs="Times New Roman"/>
                <w:sz w:val="20"/>
                <w:szCs w:val="20"/>
              </w:rPr>
            </w:pPr>
            <w:r>
              <w:rPr>
                <w:rFonts w:cs="Times New Roman"/>
                <w:sz w:val="20"/>
                <w:szCs w:val="20"/>
              </w:rPr>
              <w:t>-</w:t>
            </w:r>
          </w:p>
        </w:tc>
      </w:tr>
      <w:tr w:rsidR="00065462" w:rsidRPr="004C0BE9" w14:paraId="12AD557D" w14:textId="77777777" w:rsidTr="00FE0FFF">
        <w:tc>
          <w:tcPr>
            <w:tcW w:w="821" w:type="dxa"/>
            <w:vMerge/>
          </w:tcPr>
          <w:p w14:paraId="567D6840" w14:textId="77777777" w:rsidR="00065462" w:rsidRPr="004C0BE9" w:rsidRDefault="00065462" w:rsidP="00065462">
            <w:pPr>
              <w:rPr>
                <w:rFonts w:cs="Times New Roman"/>
                <w:sz w:val="20"/>
                <w:szCs w:val="20"/>
              </w:rPr>
            </w:pPr>
          </w:p>
        </w:tc>
        <w:tc>
          <w:tcPr>
            <w:tcW w:w="1918" w:type="dxa"/>
            <w:vMerge/>
          </w:tcPr>
          <w:p w14:paraId="24153A71" w14:textId="77777777" w:rsidR="00065462" w:rsidRPr="004C0BE9" w:rsidRDefault="00065462" w:rsidP="00065462">
            <w:pPr>
              <w:rPr>
                <w:rFonts w:cs="Times New Roman"/>
                <w:sz w:val="20"/>
                <w:szCs w:val="20"/>
              </w:rPr>
            </w:pPr>
          </w:p>
        </w:tc>
        <w:tc>
          <w:tcPr>
            <w:tcW w:w="2218" w:type="dxa"/>
            <w:vMerge/>
          </w:tcPr>
          <w:p w14:paraId="5D6FB6B3" w14:textId="77777777" w:rsidR="00065462" w:rsidRDefault="00065462" w:rsidP="00065462">
            <w:pPr>
              <w:rPr>
                <w:rFonts w:cs="Times New Roman"/>
                <w:sz w:val="20"/>
                <w:szCs w:val="20"/>
              </w:rPr>
            </w:pPr>
          </w:p>
        </w:tc>
        <w:tc>
          <w:tcPr>
            <w:tcW w:w="1668" w:type="dxa"/>
          </w:tcPr>
          <w:p w14:paraId="21C0CCF7" w14:textId="21D86BA8"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7C83F4B2" w14:textId="06A6DA4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D4F501D" w14:textId="4A0FE1BB" w:rsidR="00065462" w:rsidRDefault="00065462" w:rsidP="00065462">
            <w:pPr>
              <w:jc w:val="center"/>
              <w:rPr>
                <w:rFonts w:cs="Times New Roman"/>
                <w:sz w:val="20"/>
                <w:szCs w:val="20"/>
                <w:lang w:val="en-US"/>
              </w:rPr>
            </w:pPr>
            <w:r>
              <w:rPr>
                <w:rFonts w:cs="Times New Roman"/>
                <w:sz w:val="20"/>
                <w:szCs w:val="20"/>
              </w:rPr>
              <w:t>2.13.1</w:t>
            </w:r>
          </w:p>
        </w:tc>
        <w:tc>
          <w:tcPr>
            <w:tcW w:w="851" w:type="dxa"/>
            <w:tcBorders>
              <w:left w:val="nil"/>
              <w:bottom w:val="single" w:sz="4" w:space="0" w:color="auto"/>
              <w:right w:val="nil"/>
            </w:tcBorders>
          </w:tcPr>
          <w:p w14:paraId="16C167B1"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14B3AE38" w14:textId="77777777" w:rsidR="00065462" w:rsidRDefault="00065462" w:rsidP="00065462">
            <w:pPr>
              <w:jc w:val="center"/>
              <w:rPr>
                <w:rFonts w:cs="Times New Roman"/>
                <w:sz w:val="20"/>
                <w:szCs w:val="20"/>
                <w:lang w:val="en-US"/>
              </w:rPr>
            </w:pPr>
          </w:p>
        </w:tc>
        <w:tc>
          <w:tcPr>
            <w:tcW w:w="896" w:type="dxa"/>
            <w:vAlign w:val="center"/>
          </w:tcPr>
          <w:p w14:paraId="4C2F67AB" w14:textId="5E538EE9" w:rsidR="00065462" w:rsidRDefault="00065462" w:rsidP="00065462">
            <w:pPr>
              <w:jc w:val="center"/>
              <w:rPr>
                <w:rFonts w:cs="Times New Roman"/>
                <w:sz w:val="20"/>
                <w:szCs w:val="20"/>
                <w:lang w:val="en-US"/>
              </w:rPr>
            </w:pPr>
            <w:r>
              <w:rPr>
                <w:rFonts w:cs="Times New Roman"/>
                <w:sz w:val="20"/>
                <w:szCs w:val="20"/>
              </w:rPr>
              <w:t>1</w:t>
            </w:r>
          </w:p>
        </w:tc>
        <w:tc>
          <w:tcPr>
            <w:tcW w:w="693" w:type="dxa"/>
            <w:vAlign w:val="center"/>
          </w:tcPr>
          <w:p w14:paraId="51A8F658" w14:textId="469E618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9FF6509" w14:textId="45104C90"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35D3E6A8" w14:textId="1D5605F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D449373" w14:textId="082F5316"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AD96323" w14:textId="1A93269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0BD370B" w14:textId="1A3D5B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5F56840" w14:textId="3ED92CE0"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02E4BD82" w14:textId="77777777" w:rsidTr="00FE0FFF">
        <w:tc>
          <w:tcPr>
            <w:tcW w:w="821" w:type="dxa"/>
            <w:vMerge/>
          </w:tcPr>
          <w:p w14:paraId="6A8C91B3" w14:textId="77777777" w:rsidR="00065462" w:rsidRPr="004C0BE9" w:rsidRDefault="00065462" w:rsidP="00065462">
            <w:pPr>
              <w:rPr>
                <w:rFonts w:cs="Times New Roman"/>
                <w:sz w:val="20"/>
                <w:szCs w:val="20"/>
              </w:rPr>
            </w:pPr>
          </w:p>
        </w:tc>
        <w:tc>
          <w:tcPr>
            <w:tcW w:w="1918" w:type="dxa"/>
            <w:vMerge/>
          </w:tcPr>
          <w:p w14:paraId="2DBE7E35" w14:textId="77777777" w:rsidR="00065462" w:rsidRPr="004C0BE9" w:rsidRDefault="00065462" w:rsidP="00065462">
            <w:pPr>
              <w:rPr>
                <w:rFonts w:cs="Times New Roman"/>
                <w:sz w:val="20"/>
                <w:szCs w:val="20"/>
              </w:rPr>
            </w:pPr>
          </w:p>
        </w:tc>
        <w:tc>
          <w:tcPr>
            <w:tcW w:w="2218" w:type="dxa"/>
            <w:vMerge/>
          </w:tcPr>
          <w:p w14:paraId="7FFC8C98" w14:textId="77777777" w:rsidR="00065462" w:rsidRDefault="00065462" w:rsidP="00065462">
            <w:pPr>
              <w:rPr>
                <w:rFonts w:cs="Times New Roman"/>
                <w:sz w:val="20"/>
                <w:szCs w:val="20"/>
              </w:rPr>
            </w:pPr>
          </w:p>
        </w:tc>
        <w:tc>
          <w:tcPr>
            <w:tcW w:w="1668" w:type="dxa"/>
          </w:tcPr>
          <w:p w14:paraId="16AA9F27" w14:textId="2393962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AA85F6E" w14:textId="6FF4CB42"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D2690D3" w14:textId="77777777" w:rsidR="00065462" w:rsidRDefault="00065462" w:rsidP="00065462">
            <w:pPr>
              <w:jc w:val="center"/>
              <w:rPr>
                <w:rFonts w:cs="Times New Roman"/>
                <w:sz w:val="20"/>
                <w:szCs w:val="20"/>
              </w:rPr>
            </w:pPr>
            <w:r>
              <w:rPr>
                <w:rFonts w:cs="Times New Roman"/>
                <w:sz w:val="20"/>
                <w:szCs w:val="20"/>
              </w:rPr>
              <w:t>2.14.1</w:t>
            </w:r>
          </w:p>
          <w:p w14:paraId="1861C4A6" w14:textId="6B8EAD37"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B980A85" w14:textId="77777777" w:rsidR="00065462" w:rsidRDefault="00065462" w:rsidP="00065462">
            <w:pPr>
              <w:jc w:val="center"/>
              <w:rPr>
                <w:rFonts w:cs="Times New Roman"/>
                <w:sz w:val="20"/>
                <w:szCs w:val="20"/>
              </w:rPr>
            </w:pPr>
            <w:r>
              <w:rPr>
                <w:rFonts w:cs="Times New Roman"/>
                <w:sz w:val="20"/>
                <w:szCs w:val="20"/>
              </w:rPr>
              <w:t>2.14.3</w:t>
            </w:r>
          </w:p>
          <w:p w14:paraId="79C1C4EE" w14:textId="72D86DC0"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9ACDA3F" w14:textId="73F74BFE"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173D5910" w14:textId="712B492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8E7ACE" w14:textId="24A357E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009E8F6" w14:textId="297126C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73ADAB8" w14:textId="74EA11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7E584E8" w14:textId="52B6566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B289DBB" w14:textId="381D547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0380CE4" w14:textId="583DD85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1534757" w14:textId="57A107D3" w:rsidR="00065462" w:rsidRDefault="00065462" w:rsidP="00065462">
            <w:pPr>
              <w:jc w:val="center"/>
              <w:rPr>
                <w:rFonts w:cs="Times New Roman"/>
                <w:sz w:val="20"/>
                <w:szCs w:val="20"/>
              </w:rPr>
            </w:pPr>
            <w:r>
              <w:rPr>
                <w:rFonts w:cs="Times New Roman"/>
                <w:sz w:val="20"/>
                <w:szCs w:val="20"/>
              </w:rPr>
              <w:t>5</w:t>
            </w:r>
          </w:p>
        </w:tc>
      </w:tr>
      <w:tr w:rsidR="00065462" w:rsidRPr="004C0BE9" w14:paraId="54B5B7DC" w14:textId="77777777" w:rsidTr="00FE0FFF">
        <w:tc>
          <w:tcPr>
            <w:tcW w:w="821" w:type="dxa"/>
            <w:vMerge/>
          </w:tcPr>
          <w:p w14:paraId="0B8F3DEA" w14:textId="77777777" w:rsidR="00065462" w:rsidRPr="004C0BE9" w:rsidRDefault="00065462" w:rsidP="00065462">
            <w:pPr>
              <w:rPr>
                <w:rFonts w:cs="Times New Roman"/>
                <w:sz w:val="20"/>
                <w:szCs w:val="20"/>
              </w:rPr>
            </w:pPr>
          </w:p>
        </w:tc>
        <w:tc>
          <w:tcPr>
            <w:tcW w:w="1918" w:type="dxa"/>
            <w:vMerge/>
          </w:tcPr>
          <w:p w14:paraId="1146F4FB" w14:textId="77777777" w:rsidR="00065462" w:rsidRPr="004C0BE9" w:rsidRDefault="00065462" w:rsidP="00065462">
            <w:pPr>
              <w:rPr>
                <w:rFonts w:cs="Times New Roman"/>
                <w:sz w:val="20"/>
                <w:szCs w:val="20"/>
              </w:rPr>
            </w:pPr>
          </w:p>
        </w:tc>
        <w:tc>
          <w:tcPr>
            <w:tcW w:w="2218" w:type="dxa"/>
            <w:vMerge/>
          </w:tcPr>
          <w:p w14:paraId="6A30F2C9" w14:textId="77777777" w:rsidR="00065462" w:rsidRDefault="00065462" w:rsidP="00065462">
            <w:pPr>
              <w:rPr>
                <w:rFonts w:cs="Times New Roman"/>
                <w:sz w:val="20"/>
                <w:szCs w:val="20"/>
              </w:rPr>
            </w:pPr>
          </w:p>
        </w:tc>
        <w:tc>
          <w:tcPr>
            <w:tcW w:w="1668" w:type="dxa"/>
          </w:tcPr>
          <w:p w14:paraId="72DEEC4C" w14:textId="57B6066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1C134C" w14:textId="7D20E566"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20D7289" w14:textId="77777777" w:rsidR="00065462" w:rsidRDefault="00065462" w:rsidP="00065462">
            <w:pPr>
              <w:jc w:val="center"/>
              <w:rPr>
                <w:rFonts w:cs="Times New Roman"/>
                <w:sz w:val="20"/>
                <w:szCs w:val="20"/>
              </w:rPr>
            </w:pPr>
            <w:r>
              <w:rPr>
                <w:rFonts w:cs="Times New Roman"/>
                <w:sz w:val="20"/>
                <w:szCs w:val="20"/>
              </w:rPr>
              <w:t>2.15.1</w:t>
            </w:r>
          </w:p>
          <w:p w14:paraId="691D35D4" w14:textId="08EFF4F9"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895AA07" w14:textId="77777777" w:rsidR="00065462" w:rsidRDefault="00065462" w:rsidP="00065462">
            <w:pPr>
              <w:jc w:val="center"/>
              <w:rPr>
                <w:rFonts w:cs="Times New Roman"/>
                <w:sz w:val="20"/>
                <w:szCs w:val="20"/>
              </w:rPr>
            </w:pPr>
            <w:r>
              <w:rPr>
                <w:rFonts w:cs="Times New Roman"/>
                <w:sz w:val="20"/>
                <w:szCs w:val="20"/>
              </w:rPr>
              <w:t>2.15.3</w:t>
            </w:r>
          </w:p>
          <w:p w14:paraId="20A70386" w14:textId="20A8C9E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423EE8AC" w14:textId="06556F9E"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270E2C8" w14:textId="16A7C0B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FB8D365" w14:textId="3C97F3E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092A123" w14:textId="2C75E30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43C8539" w14:textId="419451A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0CF9674" w14:textId="720D24AB"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6CBA333" w14:textId="7D44AC6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D40CB2B" w14:textId="4E95F39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9BF2330" w14:textId="69AF7093" w:rsidR="00065462" w:rsidRDefault="00065462" w:rsidP="00065462">
            <w:pPr>
              <w:jc w:val="center"/>
              <w:rPr>
                <w:rFonts w:cs="Times New Roman"/>
                <w:sz w:val="20"/>
                <w:szCs w:val="20"/>
              </w:rPr>
            </w:pPr>
            <w:r>
              <w:rPr>
                <w:rFonts w:cs="Times New Roman"/>
                <w:sz w:val="20"/>
                <w:szCs w:val="20"/>
              </w:rPr>
              <w:t>5</w:t>
            </w:r>
          </w:p>
        </w:tc>
      </w:tr>
      <w:tr w:rsidR="00065462" w:rsidRPr="004C0BE9" w14:paraId="3538B7B5" w14:textId="77777777" w:rsidTr="00FE0FFF">
        <w:tc>
          <w:tcPr>
            <w:tcW w:w="821" w:type="dxa"/>
            <w:vMerge/>
          </w:tcPr>
          <w:p w14:paraId="7A4E0F18" w14:textId="77777777" w:rsidR="00065462" w:rsidRPr="004C0BE9" w:rsidRDefault="00065462" w:rsidP="00065462">
            <w:pPr>
              <w:rPr>
                <w:rFonts w:cs="Times New Roman"/>
                <w:sz w:val="20"/>
                <w:szCs w:val="20"/>
              </w:rPr>
            </w:pPr>
          </w:p>
        </w:tc>
        <w:tc>
          <w:tcPr>
            <w:tcW w:w="1918" w:type="dxa"/>
            <w:vMerge/>
          </w:tcPr>
          <w:p w14:paraId="1FA5FC57" w14:textId="77777777" w:rsidR="00065462" w:rsidRPr="004C0BE9" w:rsidRDefault="00065462" w:rsidP="00065462">
            <w:pPr>
              <w:rPr>
                <w:rFonts w:cs="Times New Roman"/>
                <w:sz w:val="20"/>
                <w:szCs w:val="20"/>
              </w:rPr>
            </w:pPr>
          </w:p>
        </w:tc>
        <w:tc>
          <w:tcPr>
            <w:tcW w:w="2218" w:type="dxa"/>
            <w:vMerge/>
          </w:tcPr>
          <w:p w14:paraId="3DCE4962" w14:textId="77777777" w:rsidR="00065462" w:rsidRDefault="00065462" w:rsidP="00065462">
            <w:pPr>
              <w:rPr>
                <w:rFonts w:cs="Times New Roman"/>
                <w:sz w:val="20"/>
                <w:szCs w:val="20"/>
              </w:rPr>
            </w:pPr>
          </w:p>
        </w:tc>
        <w:tc>
          <w:tcPr>
            <w:tcW w:w="1668" w:type="dxa"/>
          </w:tcPr>
          <w:p w14:paraId="2DE1FBC9" w14:textId="0A7EAD7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18516ED" w14:textId="38D2787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D634D55" w14:textId="77777777" w:rsidR="00065462" w:rsidRDefault="00065462" w:rsidP="00065462">
            <w:pPr>
              <w:jc w:val="center"/>
              <w:rPr>
                <w:rFonts w:cs="Times New Roman"/>
                <w:sz w:val="20"/>
                <w:szCs w:val="20"/>
              </w:rPr>
            </w:pPr>
            <w:r>
              <w:rPr>
                <w:rFonts w:cs="Times New Roman"/>
                <w:sz w:val="20"/>
                <w:szCs w:val="20"/>
              </w:rPr>
              <w:t>2.16.1</w:t>
            </w:r>
          </w:p>
          <w:p w14:paraId="79CD51D1" w14:textId="659A9E4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7B5FE80" w14:textId="77777777" w:rsidR="00065462" w:rsidRDefault="00065462" w:rsidP="00065462">
            <w:pPr>
              <w:jc w:val="center"/>
              <w:rPr>
                <w:rFonts w:cs="Times New Roman"/>
                <w:sz w:val="20"/>
                <w:szCs w:val="20"/>
              </w:rPr>
            </w:pPr>
            <w:r>
              <w:rPr>
                <w:rFonts w:cs="Times New Roman"/>
                <w:sz w:val="20"/>
                <w:szCs w:val="20"/>
              </w:rPr>
              <w:t>2.16.3</w:t>
            </w:r>
          </w:p>
          <w:p w14:paraId="54C8C951" w14:textId="1BF15B01"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5E01526" w14:textId="153CFB6D"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70981BC8" w14:textId="5F8631B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66EC4B7" w14:textId="3A2DAD9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27D5A1A" w14:textId="0568721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DF66513" w14:textId="12ED8AB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904446" w14:textId="3DF038D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997F802" w14:textId="43C19B8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61268F9" w14:textId="757924F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B52093A" w14:textId="438C3980" w:rsidR="00065462" w:rsidRDefault="00065462" w:rsidP="00065462">
            <w:pPr>
              <w:jc w:val="center"/>
              <w:rPr>
                <w:rFonts w:cs="Times New Roman"/>
                <w:sz w:val="20"/>
                <w:szCs w:val="20"/>
              </w:rPr>
            </w:pPr>
            <w:r>
              <w:rPr>
                <w:rFonts w:cs="Times New Roman"/>
                <w:sz w:val="20"/>
                <w:szCs w:val="20"/>
              </w:rPr>
              <w:t>5</w:t>
            </w:r>
          </w:p>
        </w:tc>
      </w:tr>
      <w:tr w:rsidR="00065462" w:rsidRPr="004C0BE9" w14:paraId="6E6B2434" w14:textId="77777777" w:rsidTr="00FE0FFF">
        <w:tc>
          <w:tcPr>
            <w:tcW w:w="821" w:type="dxa"/>
            <w:vMerge/>
          </w:tcPr>
          <w:p w14:paraId="04E3463E" w14:textId="77777777" w:rsidR="00065462" w:rsidRPr="004C0BE9" w:rsidRDefault="00065462" w:rsidP="00065462">
            <w:pPr>
              <w:rPr>
                <w:rFonts w:cs="Times New Roman"/>
                <w:sz w:val="20"/>
                <w:szCs w:val="20"/>
              </w:rPr>
            </w:pPr>
          </w:p>
        </w:tc>
        <w:tc>
          <w:tcPr>
            <w:tcW w:w="1918" w:type="dxa"/>
            <w:vMerge/>
          </w:tcPr>
          <w:p w14:paraId="1E0A6303" w14:textId="77777777" w:rsidR="00065462" w:rsidRPr="004C0BE9" w:rsidRDefault="00065462" w:rsidP="00065462">
            <w:pPr>
              <w:rPr>
                <w:rFonts w:cs="Times New Roman"/>
                <w:sz w:val="20"/>
                <w:szCs w:val="20"/>
              </w:rPr>
            </w:pPr>
          </w:p>
        </w:tc>
        <w:tc>
          <w:tcPr>
            <w:tcW w:w="2218" w:type="dxa"/>
            <w:vMerge/>
          </w:tcPr>
          <w:p w14:paraId="0F851D32" w14:textId="77777777" w:rsidR="00065462" w:rsidRDefault="00065462" w:rsidP="00065462">
            <w:pPr>
              <w:rPr>
                <w:rFonts w:cs="Times New Roman"/>
                <w:sz w:val="20"/>
                <w:szCs w:val="20"/>
              </w:rPr>
            </w:pPr>
          </w:p>
        </w:tc>
        <w:tc>
          <w:tcPr>
            <w:tcW w:w="1668" w:type="dxa"/>
          </w:tcPr>
          <w:p w14:paraId="00BDB600" w14:textId="7586C3A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8FBBF46" w14:textId="4E0BF96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C6C3026" w14:textId="77777777" w:rsidR="00065462" w:rsidRDefault="00065462" w:rsidP="00065462">
            <w:pPr>
              <w:jc w:val="center"/>
              <w:rPr>
                <w:rFonts w:cs="Times New Roman"/>
                <w:sz w:val="20"/>
                <w:szCs w:val="20"/>
              </w:rPr>
            </w:pPr>
            <w:r>
              <w:rPr>
                <w:rFonts w:cs="Times New Roman"/>
                <w:sz w:val="20"/>
                <w:szCs w:val="20"/>
              </w:rPr>
              <w:t>2.17.1</w:t>
            </w:r>
          </w:p>
          <w:p w14:paraId="3CE5866C" w14:textId="1D7FF713"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1366280" w14:textId="77777777" w:rsidR="00065462" w:rsidRDefault="00065462" w:rsidP="00065462">
            <w:pPr>
              <w:jc w:val="center"/>
              <w:rPr>
                <w:rFonts w:cs="Times New Roman"/>
                <w:sz w:val="20"/>
                <w:szCs w:val="20"/>
              </w:rPr>
            </w:pPr>
            <w:r>
              <w:rPr>
                <w:rFonts w:cs="Times New Roman"/>
                <w:sz w:val="20"/>
                <w:szCs w:val="20"/>
              </w:rPr>
              <w:t>2.17.3</w:t>
            </w:r>
          </w:p>
          <w:p w14:paraId="4C629FBC" w14:textId="2E6DB718"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E96BDD1" w14:textId="4215F174"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77FD08E9" w14:textId="5EDCD1E5"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14BDAF0" w14:textId="586D277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61B129D" w14:textId="6E8FE1E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7A5DA51" w14:textId="20DB88A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0B521A1" w14:textId="21157D9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FD7ECE9" w14:textId="5080531D"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9A89529" w14:textId="6601550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36F4306" w14:textId="5C27D10C" w:rsidR="00065462" w:rsidRDefault="00065462" w:rsidP="00065462">
            <w:pPr>
              <w:jc w:val="center"/>
              <w:rPr>
                <w:rFonts w:cs="Times New Roman"/>
                <w:sz w:val="20"/>
                <w:szCs w:val="20"/>
              </w:rPr>
            </w:pPr>
            <w:r>
              <w:rPr>
                <w:rFonts w:cs="Times New Roman"/>
                <w:sz w:val="20"/>
                <w:szCs w:val="20"/>
              </w:rPr>
              <w:t>5</w:t>
            </w:r>
          </w:p>
        </w:tc>
      </w:tr>
      <w:tr w:rsidR="00065462" w:rsidRPr="004C0BE9" w14:paraId="554A313F" w14:textId="77777777" w:rsidTr="00FE0FFF">
        <w:tc>
          <w:tcPr>
            <w:tcW w:w="821" w:type="dxa"/>
            <w:vMerge/>
          </w:tcPr>
          <w:p w14:paraId="07808018" w14:textId="77777777" w:rsidR="00065462" w:rsidRPr="004C0BE9" w:rsidRDefault="00065462" w:rsidP="00065462">
            <w:pPr>
              <w:rPr>
                <w:rFonts w:cs="Times New Roman"/>
                <w:sz w:val="20"/>
                <w:szCs w:val="20"/>
              </w:rPr>
            </w:pPr>
          </w:p>
        </w:tc>
        <w:tc>
          <w:tcPr>
            <w:tcW w:w="1918" w:type="dxa"/>
            <w:vMerge/>
          </w:tcPr>
          <w:p w14:paraId="67BED2A3" w14:textId="77777777" w:rsidR="00065462" w:rsidRPr="004C0BE9" w:rsidRDefault="00065462" w:rsidP="00065462">
            <w:pPr>
              <w:rPr>
                <w:rFonts w:cs="Times New Roman"/>
                <w:sz w:val="20"/>
                <w:szCs w:val="20"/>
              </w:rPr>
            </w:pPr>
          </w:p>
        </w:tc>
        <w:tc>
          <w:tcPr>
            <w:tcW w:w="2218" w:type="dxa"/>
            <w:vMerge w:val="restart"/>
          </w:tcPr>
          <w:p w14:paraId="1EA3A0B7" w14:textId="3B8D62D8" w:rsidR="00065462" w:rsidRPr="004C0BE9" w:rsidRDefault="00065462" w:rsidP="00065462">
            <w:pPr>
              <w:rPr>
                <w:rFonts w:cs="Times New Roman"/>
                <w:sz w:val="20"/>
                <w:szCs w:val="20"/>
              </w:rPr>
            </w:pPr>
            <w:r>
              <w:rPr>
                <w:rFonts w:cs="Times New Roman"/>
                <w:sz w:val="20"/>
                <w:szCs w:val="20"/>
              </w:rPr>
              <w:t xml:space="preserve">ПК-1.4. </w:t>
            </w:r>
            <w:r w:rsidRPr="004C0BE9">
              <w:rPr>
                <w:rFonts w:cs="Times New Roman"/>
                <w:sz w:val="20"/>
                <w:szCs w:val="20"/>
              </w:rPr>
              <w:t xml:space="preserve">Способен к проведению ультразвуковых исследований у </w:t>
            </w:r>
            <w:r w:rsidRPr="004C0BE9">
              <w:rPr>
                <w:rFonts w:cs="Times New Roman"/>
                <w:sz w:val="20"/>
                <w:szCs w:val="20"/>
              </w:rPr>
              <w:lastRenderedPageBreak/>
              <w:t>пациентов различного возраста (включая беременных женщин) методами серошкальной эхографии, доплерографии с качественным и количественным анализом, 3D(4D)-эхографии</w:t>
            </w:r>
          </w:p>
        </w:tc>
        <w:tc>
          <w:tcPr>
            <w:tcW w:w="1668" w:type="dxa"/>
          </w:tcPr>
          <w:p w14:paraId="06595CBC" w14:textId="397C763B" w:rsidR="00065462" w:rsidRPr="00DB44E0" w:rsidRDefault="00065462" w:rsidP="00065462">
            <w:pPr>
              <w:rPr>
                <w:rFonts w:cs="Times New Roman"/>
                <w:sz w:val="20"/>
                <w:szCs w:val="20"/>
              </w:rPr>
            </w:pPr>
            <w:r w:rsidRPr="00DB44E0">
              <w:rPr>
                <w:rFonts w:cs="Times New Roman"/>
                <w:sz w:val="20"/>
                <w:szCs w:val="20"/>
              </w:rPr>
              <w:lastRenderedPageBreak/>
              <w:t>Ультразвуковая диагностика</w:t>
            </w:r>
          </w:p>
        </w:tc>
        <w:tc>
          <w:tcPr>
            <w:tcW w:w="741" w:type="dxa"/>
            <w:vAlign w:val="center"/>
          </w:tcPr>
          <w:p w14:paraId="2D473A04" w14:textId="7446B54A" w:rsidR="00065462" w:rsidRPr="00DB44E0" w:rsidRDefault="00065462" w:rsidP="00065462">
            <w:pPr>
              <w:jc w:val="center"/>
              <w:rPr>
                <w:rFonts w:cs="Times New Roman"/>
                <w:sz w:val="20"/>
                <w:szCs w:val="20"/>
              </w:rPr>
            </w:pPr>
            <w:r w:rsidRPr="00DB44E0">
              <w:rPr>
                <w:rFonts w:cs="Times New Roman"/>
                <w:sz w:val="20"/>
                <w:szCs w:val="20"/>
              </w:rPr>
              <w:t>1</w:t>
            </w:r>
          </w:p>
        </w:tc>
        <w:tc>
          <w:tcPr>
            <w:tcW w:w="945" w:type="dxa"/>
            <w:tcBorders>
              <w:bottom w:val="single" w:sz="4" w:space="0" w:color="auto"/>
              <w:right w:val="nil"/>
            </w:tcBorders>
          </w:tcPr>
          <w:p w14:paraId="1FF10D87" w14:textId="77777777" w:rsidR="00065462" w:rsidRPr="00DB44E0" w:rsidRDefault="00065462" w:rsidP="00065462">
            <w:pPr>
              <w:jc w:val="center"/>
              <w:rPr>
                <w:rFonts w:cs="Times New Roman"/>
                <w:sz w:val="20"/>
                <w:szCs w:val="20"/>
              </w:rPr>
            </w:pPr>
            <w:r w:rsidRPr="00DB44E0">
              <w:rPr>
                <w:rFonts w:cs="Times New Roman"/>
                <w:sz w:val="20"/>
                <w:szCs w:val="20"/>
              </w:rPr>
              <w:t>2.1.11</w:t>
            </w:r>
          </w:p>
          <w:p w14:paraId="2A879762" w14:textId="77777777" w:rsidR="00065462" w:rsidRPr="00DB44E0" w:rsidRDefault="00065462" w:rsidP="00065462">
            <w:pPr>
              <w:jc w:val="center"/>
              <w:rPr>
                <w:rFonts w:cs="Times New Roman"/>
                <w:sz w:val="20"/>
                <w:szCs w:val="20"/>
              </w:rPr>
            </w:pPr>
            <w:r w:rsidRPr="00DB44E0">
              <w:rPr>
                <w:rFonts w:cs="Times New Roman"/>
                <w:sz w:val="20"/>
                <w:szCs w:val="20"/>
              </w:rPr>
              <w:t>2.1.13</w:t>
            </w:r>
          </w:p>
          <w:p w14:paraId="5427F249" w14:textId="77777777" w:rsidR="00065462" w:rsidRPr="00DB44E0" w:rsidRDefault="00065462" w:rsidP="00065462">
            <w:pPr>
              <w:jc w:val="center"/>
              <w:rPr>
                <w:rFonts w:cs="Times New Roman"/>
                <w:sz w:val="20"/>
                <w:szCs w:val="20"/>
              </w:rPr>
            </w:pPr>
            <w:r w:rsidRPr="00DB44E0">
              <w:rPr>
                <w:rFonts w:cs="Times New Roman"/>
                <w:sz w:val="20"/>
                <w:szCs w:val="20"/>
              </w:rPr>
              <w:t>2.1.14</w:t>
            </w:r>
          </w:p>
          <w:p w14:paraId="4A2D5943" w14:textId="77777777" w:rsidR="00065462" w:rsidRPr="00DB44E0" w:rsidRDefault="00065462" w:rsidP="00065462">
            <w:pPr>
              <w:jc w:val="center"/>
              <w:rPr>
                <w:rFonts w:cs="Times New Roman"/>
                <w:sz w:val="20"/>
                <w:szCs w:val="20"/>
              </w:rPr>
            </w:pPr>
            <w:r w:rsidRPr="00DB44E0">
              <w:rPr>
                <w:rFonts w:cs="Times New Roman"/>
                <w:sz w:val="20"/>
                <w:szCs w:val="20"/>
              </w:rPr>
              <w:t>2.1.15</w:t>
            </w:r>
          </w:p>
          <w:p w14:paraId="610DFEF8"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2.1.16</w:t>
            </w:r>
          </w:p>
          <w:p w14:paraId="1C2E7B23" w14:textId="77777777" w:rsidR="00065462" w:rsidRPr="00DB44E0" w:rsidRDefault="00065462" w:rsidP="00065462">
            <w:pPr>
              <w:jc w:val="center"/>
              <w:rPr>
                <w:rFonts w:cs="Times New Roman"/>
                <w:sz w:val="20"/>
                <w:szCs w:val="20"/>
              </w:rPr>
            </w:pPr>
            <w:r w:rsidRPr="00DB44E0">
              <w:rPr>
                <w:rFonts w:cs="Times New Roman"/>
                <w:sz w:val="20"/>
                <w:szCs w:val="20"/>
              </w:rPr>
              <w:t>2.1.17</w:t>
            </w:r>
          </w:p>
          <w:p w14:paraId="7D80930C" w14:textId="77777777" w:rsidR="00065462" w:rsidRPr="00DB44E0" w:rsidRDefault="00065462" w:rsidP="00065462">
            <w:pPr>
              <w:jc w:val="center"/>
              <w:rPr>
                <w:rFonts w:cs="Times New Roman"/>
                <w:sz w:val="20"/>
                <w:szCs w:val="20"/>
              </w:rPr>
            </w:pPr>
            <w:r w:rsidRPr="00DB44E0">
              <w:rPr>
                <w:rFonts w:cs="Times New Roman"/>
                <w:sz w:val="20"/>
                <w:szCs w:val="20"/>
              </w:rPr>
              <w:t>2.1.18</w:t>
            </w:r>
          </w:p>
          <w:p w14:paraId="175BC869" w14:textId="70AC8C00" w:rsidR="00065462" w:rsidRPr="00DB44E0" w:rsidRDefault="00065462" w:rsidP="00065462">
            <w:pPr>
              <w:jc w:val="center"/>
              <w:rPr>
                <w:rFonts w:cs="Times New Roman"/>
                <w:sz w:val="20"/>
                <w:szCs w:val="20"/>
              </w:rPr>
            </w:pPr>
            <w:r w:rsidRPr="00DB44E0">
              <w:rPr>
                <w:rFonts w:cs="Times New Roman"/>
                <w:sz w:val="20"/>
                <w:szCs w:val="20"/>
              </w:rPr>
              <w:t>2.1.19</w:t>
            </w:r>
          </w:p>
        </w:tc>
        <w:tc>
          <w:tcPr>
            <w:tcW w:w="851" w:type="dxa"/>
            <w:tcBorders>
              <w:left w:val="nil"/>
              <w:bottom w:val="single" w:sz="4" w:space="0" w:color="auto"/>
              <w:right w:val="nil"/>
            </w:tcBorders>
          </w:tcPr>
          <w:p w14:paraId="7DF310BD"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2.1.21</w:t>
            </w:r>
          </w:p>
          <w:p w14:paraId="4519A00E" w14:textId="77777777" w:rsidR="00065462" w:rsidRPr="00DB44E0" w:rsidRDefault="00065462" w:rsidP="00065462">
            <w:pPr>
              <w:jc w:val="center"/>
              <w:rPr>
                <w:rFonts w:cs="Times New Roman"/>
                <w:sz w:val="20"/>
                <w:szCs w:val="20"/>
              </w:rPr>
            </w:pPr>
            <w:r w:rsidRPr="00DB44E0">
              <w:rPr>
                <w:rFonts w:cs="Times New Roman"/>
                <w:sz w:val="20"/>
                <w:szCs w:val="20"/>
              </w:rPr>
              <w:t>2.1.22</w:t>
            </w:r>
          </w:p>
          <w:p w14:paraId="05A0F1AB" w14:textId="77777777" w:rsidR="00065462" w:rsidRPr="00DB44E0" w:rsidRDefault="00065462" w:rsidP="00065462">
            <w:pPr>
              <w:jc w:val="center"/>
              <w:rPr>
                <w:rFonts w:cs="Times New Roman"/>
                <w:sz w:val="20"/>
                <w:szCs w:val="20"/>
              </w:rPr>
            </w:pPr>
            <w:r w:rsidRPr="00DB44E0">
              <w:rPr>
                <w:rFonts w:cs="Times New Roman"/>
                <w:sz w:val="20"/>
                <w:szCs w:val="20"/>
              </w:rPr>
              <w:t>2.1.23</w:t>
            </w:r>
          </w:p>
          <w:p w14:paraId="63B24FCD" w14:textId="77777777" w:rsidR="00065462" w:rsidRPr="00DB44E0" w:rsidRDefault="00065462" w:rsidP="00065462">
            <w:pPr>
              <w:jc w:val="center"/>
              <w:rPr>
                <w:rFonts w:cs="Times New Roman"/>
                <w:sz w:val="20"/>
                <w:szCs w:val="20"/>
              </w:rPr>
            </w:pPr>
            <w:r w:rsidRPr="00DB44E0">
              <w:rPr>
                <w:rFonts w:cs="Times New Roman"/>
                <w:sz w:val="20"/>
                <w:szCs w:val="20"/>
              </w:rPr>
              <w:t>2.1.24</w:t>
            </w:r>
          </w:p>
          <w:p w14:paraId="2CC98EEA"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2.1.25</w:t>
            </w:r>
          </w:p>
          <w:p w14:paraId="2CC0E008" w14:textId="77777777" w:rsidR="00065462" w:rsidRPr="00DB44E0" w:rsidRDefault="00065462" w:rsidP="00065462">
            <w:pPr>
              <w:jc w:val="center"/>
              <w:rPr>
                <w:rFonts w:cs="Times New Roman"/>
                <w:sz w:val="20"/>
                <w:szCs w:val="20"/>
              </w:rPr>
            </w:pPr>
            <w:r w:rsidRPr="00DB44E0">
              <w:rPr>
                <w:rFonts w:cs="Times New Roman"/>
                <w:sz w:val="20"/>
                <w:szCs w:val="20"/>
              </w:rPr>
              <w:t>2.1.26</w:t>
            </w:r>
          </w:p>
          <w:p w14:paraId="3919A770" w14:textId="77777777" w:rsidR="00065462" w:rsidRPr="00DB44E0" w:rsidRDefault="00065462" w:rsidP="00065462">
            <w:pPr>
              <w:jc w:val="center"/>
              <w:rPr>
                <w:rFonts w:cs="Times New Roman"/>
                <w:sz w:val="20"/>
                <w:szCs w:val="20"/>
              </w:rPr>
            </w:pPr>
            <w:r w:rsidRPr="00DB44E0">
              <w:rPr>
                <w:rFonts w:cs="Times New Roman"/>
                <w:sz w:val="20"/>
                <w:szCs w:val="20"/>
              </w:rPr>
              <w:t>2.1.27</w:t>
            </w:r>
          </w:p>
          <w:p w14:paraId="372411DA" w14:textId="19AD5EDF" w:rsidR="00065462" w:rsidRPr="00DB44E0" w:rsidRDefault="00065462" w:rsidP="00065462">
            <w:pPr>
              <w:jc w:val="center"/>
              <w:rPr>
                <w:rFonts w:cs="Times New Roman"/>
                <w:sz w:val="20"/>
                <w:szCs w:val="20"/>
              </w:rPr>
            </w:pPr>
            <w:r w:rsidRPr="00DB44E0">
              <w:rPr>
                <w:rFonts w:cs="Times New Roman"/>
                <w:sz w:val="20"/>
                <w:szCs w:val="20"/>
              </w:rPr>
              <w:t>2.1.30</w:t>
            </w:r>
          </w:p>
        </w:tc>
        <w:tc>
          <w:tcPr>
            <w:tcW w:w="861" w:type="dxa"/>
            <w:tcBorders>
              <w:left w:val="nil"/>
              <w:bottom w:val="single" w:sz="4" w:space="0" w:color="auto"/>
            </w:tcBorders>
          </w:tcPr>
          <w:p w14:paraId="07623397"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2.1.34</w:t>
            </w:r>
          </w:p>
          <w:p w14:paraId="2E0CA2B1" w14:textId="77777777" w:rsidR="00065462" w:rsidRPr="00DB44E0" w:rsidRDefault="00065462" w:rsidP="00065462">
            <w:pPr>
              <w:jc w:val="center"/>
              <w:rPr>
                <w:rFonts w:cs="Times New Roman"/>
                <w:sz w:val="20"/>
                <w:szCs w:val="20"/>
              </w:rPr>
            </w:pPr>
            <w:r w:rsidRPr="00DB44E0">
              <w:rPr>
                <w:rFonts w:cs="Times New Roman"/>
                <w:sz w:val="20"/>
                <w:szCs w:val="20"/>
              </w:rPr>
              <w:t>2.1.39</w:t>
            </w:r>
          </w:p>
          <w:p w14:paraId="7B2EC5BD" w14:textId="77777777" w:rsidR="00065462" w:rsidRPr="00DB44E0" w:rsidRDefault="00065462" w:rsidP="00065462">
            <w:pPr>
              <w:jc w:val="center"/>
              <w:rPr>
                <w:rFonts w:cs="Times New Roman"/>
                <w:sz w:val="20"/>
                <w:szCs w:val="20"/>
              </w:rPr>
            </w:pPr>
            <w:r w:rsidRPr="00DB44E0">
              <w:rPr>
                <w:rFonts w:cs="Times New Roman"/>
                <w:sz w:val="20"/>
                <w:szCs w:val="20"/>
              </w:rPr>
              <w:t>2.1.42</w:t>
            </w:r>
          </w:p>
          <w:p w14:paraId="77704A4D" w14:textId="77777777" w:rsidR="00065462" w:rsidRPr="00DB44E0" w:rsidRDefault="00065462" w:rsidP="00065462">
            <w:pPr>
              <w:jc w:val="center"/>
              <w:rPr>
                <w:rFonts w:cs="Times New Roman"/>
                <w:sz w:val="20"/>
                <w:szCs w:val="20"/>
              </w:rPr>
            </w:pPr>
            <w:r w:rsidRPr="00DB44E0">
              <w:rPr>
                <w:rFonts w:cs="Times New Roman"/>
                <w:sz w:val="20"/>
                <w:szCs w:val="20"/>
              </w:rPr>
              <w:t>2.1.44</w:t>
            </w:r>
          </w:p>
          <w:p w14:paraId="31BFFCFC" w14:textId="77777777" w:rsidR="00065462" w:rsidRPr="00DB44E0" w:rsidRDefault="00065462" w:rsidP="00065462">
            <w:pPr>
              <w:jc w:val="center"/>
              <w:rPr>
                <w:rFonts w:cs="Times New Roman"/>
                <w:sz w:val="20"/>
                <w:szCs w:val="20"/>
              </w:rPr>
            </w:pPr>
            <w:r w:rsidRPr="00DB44E0">
              <w:rPr>
                <w:rFonts w:cs="Times New Roman"/>
                <w:sz w:val="20"/>
                <w:szCs w:val="20"/>
              </w:rPr>
              <w:lastRenderedPageBreak/>
              <w:t>2.1.45</w:t>
            </w:r>
          </w:p>
          <w:p w14:paraId="7DCDAA63" w14:textId="30E1D138" w:rsidR="00065462" w:rsidRPr="00DB44E0" w:rsidRDefault="00065462" w:rsidP="00065462">
            <w:pPr>
              <w:jc w:val="center"/>
              <w:rPr>
                <w:rFonts w:cs="Times New Roman"/>
                <w:sz w:val="20"/>
                <w:szCs w:val="20"/>
              </w:rPr>
            </w:pPr>
            <w:r w:rsidRPr="00DB44E0">
              <w:rPr>
                <w:rFonts w:cs="Times New Roman"/>
                <w:sz w:val="20"/>
                <w:szCs w:val="20"/>
              </w:rPr>
              <w:t>2.1.49</w:t>
            </w:r>
          </w:p>
        </w:tc>
        <w:tc>
          <w:tcPr>
            <w:tcW w:w="896" w:type="dxa"/>
            <w:vAlign w:val="center"/>
          </w:tcPr>
          <w:p w14:paraId="560EA222" w14:textId="113A0BEA" w:rsidR="00065462" w:rsidRPr="00DB44E0" w:rsidRDefault="00065462" w:rsidP="00065462">
            <w:pPr>
              <w:jc w:val="center"/>
              <w:rPr>
                <w:rFonts w:cs="Times New Roman"/>
                <w:sz w:val="20"/>
                <w:szCs w:val="20"/>
              </w:rPr>
            </w:pPr>
            <w:r w:rsidRPr="00DB44E0">
              <w:rPr>
                <w:rFonts w:cs="Times New Roman"/>
                <w:sz w:val="20"/>
                <w:szCs w:val="20"/>
              </w:rPr>
              <w:lastRenderedPageBreak/>
              <w:t>22</w:t>
            </w:r>
          </w:p>
        </w:tc>
        <w:tc>
          <w:tcPr>
            <w:tcW w:w="693" w:type="dxa"/>
            <w:vAlign w:val="center"/>
          </w:tcPr>
          <w:p w14:paraId="0A6ECA19" w14:textId="2F8F7810" w:rsidR="00065462" w:rsidRPr="00DB44E0" w:rsidRDefault="00DB44E0" w:rsidP="00065462">
            <w:pPr>
              <w:jc w:val="center"/>
              <w:rPr>
                <w:rFonts w:cs="Times New Roman"/>
                <w:sz w:val="20"/>
                <w:szCs w:val="20"/>
              </w:rPr>
            </w:pPr>
            <w:r w:rsidRPr="00DB44E0">
              <w:rPr>
                <w:rFonts w:cs="Times New Roman"/>
                <w:sz w:val="20"/>
                <w:szCs w:val="20"/>
              </w:rPr>
              <w:t>4</w:t>
            </w:r>
          </w:p>
        </w:tc>
        <w:tc>
          <w:tcPr>
            <w:tcW w:w="693" w:type="dxa"/>
            <w:vAlign w:val="center"/>
          </w:tcPr>
          <w:p w14:paraId="574BC918" w14:textId="2DFDB902" w:rsidR="00065462" w:rsidRPr="00DB44E0" w:rsidRDefault="00DB44E0" w:rsidP="00065462">
            <w:pPr>
              <w:jc w:val="center"/>
              <w:rPr>
                <w:rFonts w:cs="Times New Roman"/>
                <w:sz w:val="20"/>
                <w:szCs w:val="20"/>
              </w:rPr>
            </w:pPr>
            <w:r w:rsidRPr="00DB44E0">
              <w:rPr>
                <w:rFonts w:cs="Times New Roman"/>
                <w:sz w:val="20"/>
                <w:szCs w:val="20"/>
              </w:rPr>
              <w:t>3</w:t>
            </w:r>
          </w:p>
        </w:tc>
        <w:tc>
          <w:tcPr>
            <w:tcW w:w="515" w:type="dxa"/>
            <w:vAlign w:val="center"/>
          </w:tcPr>
          <w:p w14:paraId="116E7769" w14:textId="79AF483B" w:rsidR="00065462" w:rsidRPr="00DB44E0" w:rsidRDefault="00DB44E0" w:rsidP="00065462">
            <w:pPr>
              <w:jc w:val="center"/>
              <w:rPr>
                <w:rFonts w:cs="Times New Roman"/>
                <w:sz w:val="20"/>
                <w:szCs w:val="20"/>
              </w:rPr>
            </w:pPr>
            <w:r w:rsidRPr="00DB44E0">
              <w:rPr>
                <w:rFonts w:cs="Times New Roman"/>
                <w:sz w:val="20"/>
                <w:szCs w:val="20"/>
              </w:rPr>
              <w:t>1</w:t>
            </w:r>
          </w:p>
        </w:tc>
        <w:tc>
          <w:tcPr>
            <w:tcW w:w="590" w:type="dxa"/>
            <w:vAlign w:val="center"/>
          </w:tcPr>
          <w:p w14:paraId="55E7BAE1" w14:textId="5472FCB6" w:rsidR="00065462" w:rsidRPr="00DB44E0" w:rsidRDefault="00DB44E0" w:rsidP="00065462">
            <w:pPr>
              <w:jc w:val="center"/>
              <w:rPr>
                <w:rFonts w:cs="Times New Roman"/>
                <w:sz w:val="20"/>
                <w:szCs w:val="20"/>
              </w:rPr>
            </w:pPr>
            <w:r w:rsidRPr="00DB44E0">
              <w:rPr>
                <w:rFonts w:cs="Times New Roman"/>
                <w:sz w:val="20"/>
                <w:szCs w:val="20"/>
              </w:rPr>
              <w:t>1</w:t>
            </w:r>
          </w:p>
        </w:tc>
        <w:tc>
          <w:tcPr>
            <w:tcW w:w="615" w:type="dxa"/>
            <w:vAlign w:val="center"/>
          </w:tcPr>
          <w:p w14:paraId="35F92B5F" w14:textId="27BD791F" w:rsidR="00065462" w:rsidRPr="00DB44E0" w:rsidRDefault="00DB44E0" w:rsidP="00065462">
            <w:pPr>
              <w:jc w:val="center"/>
              <w:rPr>
                <w:rFonts w:cs="Times New Roman"/>
                <w:sz w:val="20"/>
                <w:szCs w:val="20"/>
              </w:rPr>
            </w:pPr>
            <w:r w:rsidRPr="00DB44E0">
              <w:rPr>
                <w:rFonts w:cs="Times New Roman"/>
                <w:sz w:val="20"/>
                <w:szCs w:val="20"/>
              </w:rPr>
              <w:t>11</w:t>
            </w:r>
          </w:p>
        </w:tc>
        <w:tc>
          <w:tcPr>
            <w:tcW w:w="682" w:type="dxa"/>
            <w:vAlign w:val="center"/>
          </w:tcPr>
          <w:p w14:paraId="3301A8FD" w14:textId="2ADC59E1" w:rsidR="00065462" w:rsidRPr="00DB44E0" w:rsidRDefault="00DB44E0" w:rsidP="00065462">
            <w:pPr>
              <w:jc w:val="center"/>
              <w:rPr>
                <w:rFonts w:cs="Times New Roman"/>
                <w:sz w:val="20"/>
                <w:szCs w:val="20"/>
              </w:rPr>
            </w:pPr>
            <w:r w:rsidRPr="00DB44E0">
              <w:rPr>
                <w:rFonts w:cs="Times New Roman"/>
                <w:sz w:val="20"/>
                <w:szCs w:val="20"/>
              </w:rPr>
              <w:t>2</w:t>
            </w:r>
          </w:p>
        </w:tc>
        <w:tc>
          <w:tcPr>
            <w:tcW w:w="515" w:type="dxa"/>
            <w:vAlign w:val="center"/>
          </w:tcPr>
          <w:p w14:paraId="20897B41" w14:textId="6270C861" w:rsidR="00065462" w:rsidRPr="00DB44E0" w:rsidRDefault="00DB44E0" w:rsidP="00065462">
            <w:pPr>
              <w:jc w:val="center"/>
              <w:rPr>
                <w:rFonts w:cs="Times New Roman"/>
                <w:sz w:val="20"/>
                <w:szCs w:val="20"/>
              </w:rPr>
            </w:pPr>
            <w:r w:rsidRPr="00DB44E0">
              <w:rPr>
                <w:rFonts w:cs="Times New Roman"/>
                <w:sz w:val="20"/>
                <w:szCs w:val="20"/>
              </w:rPr>
              <w:t>-</w:t>
            </w:r>
          </w:p>
        </w:tc>
      </w:tr>
      <w:tr w:rsidR="00065462" w:rsidRPr="004C0BE9" w14:paraId="33F7D1D9" w14:textId="77777777" w:rsidTr="00FE0FFF">
        <w:tc>
          <w:tcPr>
            <w:tcW w:w="821" w:type="dxa"/>
            <w:vMerge/>
          </w:tcPr>
          <w:p w14:paraId="4C6E2528" w14:textId="77777777" w:rsidR="00065462" w:rsidRPr="004C0BE9" w:rsidRDefault="00065462" w:rsidP="00065462">
            <w:pPr>
              <w:rPr>
                <w:rFonts w:cs="Times New Roman"/>
                <w:sz w:val="20"/>
                <w:szCs w:val="20"/>
              </w:rPr>
            </w:pPr>
          </w:p>
        </w:tc>
        <w:tc>
          <w:tcPr>
            <w:tcW w:w="1918" w:type="dxa"/>
            <w:vMerge/>
          </w:tcPr>
          <w:p w14:paraId="389441BA" w14:textId="77777777" w:rsidR="00065462" w:rsidRPr="004C0BE9" w:rsidRDefault="00065462" w:rsidP="00065462">
            <w:pPr>
              <w:rPr>
                <w:rFonts w:cs="Times New Roman"/>
                <w:sz w:val="20"/>
                <w:szCs w:val="20"/>
              </w:rPr>
            </w:pPr>
          </w:p>
        </w:tc>
        <w:tc>
          <w:tcPr>
            <w:tcW w:w="2218" w:type="dxa"/>
            <w:vMerge/>
          </w:tcPr>
          <w:p w14:paraId="2AAA6060" w14:textId="77777777" w:rsidR="00065462" w:rsidRDefault="00065462" w:rsidP="00065462">
            <w:pPr>
              <w:rPr>
                <w:rFonts w:cs="Times New Roman"/>
                <w:sz w:val="20"/>
                <w:szCs w:val="20"/>
              </w:rPr>
            </w:pPr>
          </w:p>
        </w:tc>
        <w:tc>
          <w:tcPr>
            <w:tcW w:w="1668" w:type="dxa"/>
          </w:tcPr>
          <w:p w14:paraId="65401A9D" w14:textId="76D09AE2" w:rsidR="00065462" w:rsidRPr="00AE3DFC" w:rsidRDefault="00065462" w:rsidP="00065462">
            <w:pPr>
              <w:rPr>
                <w:rFonts w:cs="Times New Roman"/>
                <w:sz w:val="20"/>
                <w:szCs w:val="20"/>
              </w:rPr>
            </w:pPr>
            <w:r w:rsidRPr="00AE3DFC">
              <w:rPr>
                <w:rFonts w:cs="Times New Roman"/>
                <w:sz w:val="20"/>
                <w:szCs w:val="20"/>
              </w:rPr>
              <w:t>Ультразвуковая диагностика</w:t>
            </w:r>
          </w:p>
        </w:tc>
        <w:tc>
          <w:tcPr>
            <w:tcW w:w="741" w:type="dxa"/>
            <w:vAlign w:val="center"/>
          </w:tcPr>
          <w:p w14:paraId="6749EDC5" w14:textId="287D0479" w:rsidR="00065462" w:rsidRPr="00AE3DFC" w:rsidRDefault="00065462" w:rsidP="00065462">
            <w:pPr>
              <w:jc w:val="center"/>
              <w:rPr>
                <w:rFonts w:cs="Times New Roman"/>
                <w:sz w:val="20"/>
                <w:szCs w:val="20"/>
              </w:rPr>
            </w:pPr>
            <w:r w:rsidRPr="00AE3DFC">
              <w:rPr>
                <w:rFonts w:cs="Times New Roman"/>
                <w:sz w:val="20"/>
                <w:szCs w:val="20"/>
                <w:lang w:val="en-US"/>
              </w:rPr>
              <w:t>2</w:t>
            </w:r>
          </w:p>
        </w:tc>
        <w:tc>
          <w:tcPr>
            <w:tcW w:w="945" w:type="dxa"/>
            <w:tcBorders>
              <w:bottom w:val="single" w:sz="4" w:space="0" w:color="auto"/>
              <w:right w:val="nil"/>
            </w:tcBorders>
          </w:tcPr>
          <w:p w14:paraId="588F565D"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2.2.1</w:t>
            </w:r>
          </w:p>
          <w:p w14:paraId="13A72D6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w:t>
            </w:r>
          </w:p>
          <w:p w14:paraId="5104C49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2.2.3</w:t>
            </w:r>
          </w:p>
          <w:p w14:paraId="4E64D964"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w:t>
            </w:r>
          </w:p>
          <w:p w14:paraId="1A339E9F" w14:textId="15CCF3DC" w:rsidR="00065462" w:rsidRPr="00AE3DFC" w:rsidRDefault="00065462" w:rsidP="00065462">
            <w:pPr>
              <w:jc w:val="center"/>
              <w:rPr>
                <w:rFonts w:cs="Times New Roman"/>
                <w:sz w:val="20"/>
                <w:szCs w:val="20"/>
                <w:lang w:val="en-US"/>
              </w:rPr>
            </w:pPr>
            <w:r w:rsidRPr="00AE3DFC">
              <w:rPr>
                <w:rFonts w:cs="Times New Roman"/>
                <w:sz w:val="20"/>
                <w:szCs w:val="20"/>
                <w:lang w:val="en-US"/>
              </w:rPr>
              <w:t>2.2.13</w:t>
            </w:r>
          </w:p>
        </w:tc>
        <w:tc>
          <w:tcPr>
            <w:tcW w:w="851" w:type="dxa"/>
            <w:tcBorders>
              <w:left w:val="nil"/>
              <w:bottom w:val="single" w:sz="4" w:space="0" w:color="auto"/>
              <w:right w:val="nil"/>
            </w:tcBorders>
          </w:tcPr>
          <w:p w14:paraId="2C52CCB2"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2.2.18</w:t>
            </w:r>
          </w:p>
          <w:p w14:paraId="1847581B"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2.2.20</w:t>
            </w:r>
          </w:p>
          <w:p w14:paraId="0FCBE802"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2.2.24</w:t>
            </w:r>
          </w:p>
          <w:p w14:paraId="13CFBDAE"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2.2.35</w:t>
            </w:r>
          </w:p>
          <w:p w14:paraId="4958FD7F" w14:textId="7A7E66A4" w:rsidR="00065462" w:rsidRPr="00AE3DFC" w:rsidRDefault="00065462" w:rsidP="00065462">
            <w:pPr>
              <w:jc w:val="center"/>
              <w:rPr>
                <w:rFonts w:cs="Times New Roman"/>
                <w:sz w:val="20"/>
                <w:szCs w:val="20"/>
                <w:lang w:val="en-US"/>
              </w:rPr>
            </w:pPr>
            <w:r w:rsidRPr="00AE3DFC">
              <w:rPr>
                <w:rFonts w:cs="Times New Roman"/>
                <w:sz w:val="20"/>
                <w:szCs w:val="20"/>
                <w:lang w:val="en-US"/>
              </w:rPr>
              <w:t>2.2.40</w:t>
            </w:r>
          </w:p>
        </w:tc>
        <w:tc>
          <w:tcPr>
            <w:tcW w:w="861" w:type="dxa"/>
            <w:tcBorders>
              <w:left w:val="nil"/>
              <w:bottom w:val="single" w:sz="4" w:space="0" w:color="auto"/>
            </w:tcBorders>
          </w:tcPr>
          <w:p w14:paraId="6BF40C30"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2.2.41</w:t>
            </w:r>
          </w:p>
          <w:p w14:paraId="0FFD1679"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2.2.42</w:t>
            </w:r>
          </w:p>
          <w:p w14:paraId="64D6C8CD"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2.2.48</w:t>
            </w:r>
          </w:p>
          <w:p w14:paraId="7601D2C4" w14:textId="0B454888" w:rsidR="00065462" w:rsidRPr="00AE3DFC" w:rsidRDefault="00065462" w:rsidP="00065462">
            <w:pPr>
              <w:jc w:val="center"/>
              <w:rPr>
                <w:rFonts w:cs="Times New Roman"/>
                <w:sz w:val="20"/>
                <w:szCs w:val="20"/>
                <w:lang w:val="en-US"/>
              </w:rPr>
            </w:pPr>
            <w:r w:rsidRPr="00AE3DFC">
              <w:rPr>
                <w:rFonts w:cs="Times New Roman"/>
                <w:sz w:val="20"/>
                <w:szCs w:val="20"/>
                <w:lang w:val="en-US"/>
              </w:rPr>
              <w:t>2.2.49</w:t>
            </w:r>
          </w:p>
        </w:tc>
        <w:tc>
          <w:tcPr>
            <w:tcW w:w="896" w:type="dxa"/>
            <w:vAlign w:val="center"/>
          </w:tcPr>
          <w:p w14:paraId="3EFF9D0B" w14:textId="1F4A78CE" w:rsidR="00065462" w:rsidRPr="00AE3DFC" w:rsidRDefault="00065462" w:rsidP="00065462">
            <w:pPr>
              <w:jc w:val="center"/>
              <w:rPr>
                <w:rFonts w:cs="Times New Roman"/>
                <w:sz w:val="20"/>
                <w:szCs w:val="20"/>
                <w:lang w:val="en-US"/>
              </w:rPr>
            </w:pPr>
            <w:r w:rsidRPr="00AE3DFC">
              <w:rPr>
                <w:rFonts w:cs="Times New Roman"/>
                <w:sz w:val="20"/>
                <w:szCs w:val="20"/>
                <w:lang w:val="en-US"/>
              </w:rPr>
              <w:t>14</w:t>
            </w:r>
          </w:p>
        </w:tc>
        <w:tc>
          <w:tcPr>
            <w:tcW w:w="693" w:type="dxa"/>
            <w:vAlign w:val="center"/>
          </w:tcPr>
          <w:p w14:paraId="6F3881F0" w14:textId="33F33A8C" w:rsidR="00065462" w:rsidRPr="00AE3DFC" w:rsidRDefault="00AE3DFC" w:rsidP="00065462">
            <w:pPr>
              <w:jc w:val="center"/>
              <w:rPr>
                <w:rFonts w:cs="Times New Roman"/>
                <w:sz w:val="20"/>
                <w:szCs w:val="20"/>
              </w:rPr>
            </w:pPr>
            <w:r w:rsidRPr="00AE3DFC">
              <w:rPr>
                <w:rFonts w:cs="Times New Roman"/>
                <w:sz w:val="20"/>
                <w:szCs w:val="20"/>
              </w:rPr>
              <w:t>1</w:t>
            </w:r>
          </w:p>
        </w:tc>
        <w:tc>
          <w:tcPr>
            <w:tcW w:w="693" w:type="dxa"/>
            <w:vAlign w:val="center"/>
          </w:tcPr>
          <w:p w14:paraId="65DDD74F" w14:textId="1519E474" w:rsidR="00065462" w:rsidRPr="00AE3DFC" w:rsidRDefault="00AE3DFC" w:rsidP="00065462">
            <w:pPr>
              <w:jc w:val="center"/>
              <w:rPr>
                <w:rFonts w:cs="Times New Roman"/>
                <w:sz w:val="20"/>
                <w:szCs w:val="20"/>
              </w:rPr>
            </w:pPr>
            <w:r w:rsidRPr="00AE3DFC">
              <w:rPr>
                <w:rFonts w:cs="Times New Roman"/>
                <w:sz w:val="20"/>
                <w:szCs w:val="20"/>
              </w:rPr>
              <w:t>3</w:t>
            </w:r>
          </w:p>
        </w:tc>
        <w:tc>
          <w:tcPr>
            <w:tcW w:w="515" w:type="dxa"/>
            <w:vAlign w:val="center"/>
          </w:tcPr>
          <w:p w14:paraId="0A99ED1C" w14:textId="1D5DF695" w:rsidR="00065462" w:rsidRPr="00AE3DFC" w:rsidRDefault="00AE3DFC" w:rsidP="00065462">
            <w:pPr>
              <w:jc w:val="center"/>
              <w:rPr>
                <w:rFonts w:cs="Times New Roman"/>
                <w:sz w:val="20"/>
                <w:szCs w:val="20"/>
              </w:rPr>
            </w:pPr>
            <w:r w:rsidRPr="00AE3DFC">
              <w:rPr>
                <w:rFonts w:cs="Times New Roman"/>
                <w:sz w:val="20"/>
                <w:szCs w:val="20"/>
              </w:rPr>
              <w:t>2</w:t>
            </w:r>
          </w:p>
        </w:tc>
        <w:tc>
          <w:tcPr>
            <w:tcW w:w="590" w:type="dxa"/>
            <w:vAlign w:val="center"/>
          </w:tcPr>
          <w:p w14:paraId="4E2A04DE" w14:textId="38C96DB3" w:rsidR="00065462" w:rsidRPr="00AE3DFC" w:rsidRDefault="00AE3DFC" w:rsidP="00065462">
            <w:pPr>
              <w:jc w:val="center"/>
              <w:rPr>
                <w:rFonts w:cs="Times New Roman"/>
                <w:sz w:val="20"/>
                <w:szCs w:val="20"/>
              </w:rPr>
            </w:pPr>
            <w:r w:rsidRPr="00AE3DFC">
              <w:rPr>
                <w:rFonts w:cs="Times New Roman"/>
                <w:sz w:val="20"/>
                <w:szCs w:val="20"/>
              </w:rPr>
              <w:t>-</w:t>
            </w:r>
          </w:p>
        </w:tc>
        <w:tc>
          <w:tcPr>
            <w:tcW w:w="615" w:type="dxa"/>
            <w:vAlign w:val="center"/>
          </w:tcPr>
          <w:p w14:paraId="3D098D3E" w14:textId="22822F04" w:rsidR="00065462" w:rsidRPr="00AE3DFC" w:rsidRDefault="00AE3DFC" w:rsidP="00065462">
            <w:pPr>
              <w:jc w:val="center"/>
              <w:rPr>
                <w:rFonts w:cs="Times New Roman"/>
                <w:sz w:val="20"/>
                <w:szCs w:val="20"/>
              </w:rPr>
            </w:pPr>
            <w:r w:rsidRPr="00AE3DFC">
              <w:rPr>
                <w:rFonts w:cs="Times New Roman"/>
                <w:sz w:val="20"/>
                <w:szCs w:val="20"/>
              </w:rPr>
              <w:t>7</w:t>
            </w:r>
          </w:p>
        </w:tc>
        <w:tc>
          <w:tcPr>
            <w:tcW w:w="682" w:type="dxa"/>
            <w:vAlign w:val="center"/>
          </w:tcPr>
          <w:p w14:paraId="327C6023" w14:textId="77526EC3" w:rsidR="00065462" w:rsidRPr="00AE3DFC" w:rsidRDefault="00AE3DFC" w:rsidP="00065462">
            <w:pPr>
              <w:jc w:val="center"/>
              <w:rPr>
                <w:rFonts w:cs="Times New Roman"/>
                <w:sz w:val="20"/>
                <w:szCs w:val="20"/>
              </w:rPr>
            </w:pPr>
            <w:r w:rsidRPr="00AE3DFC">
              <w:rPr>
                <w:rFonts w:cs="Times New Roman"/>
                <w:sz w:val="20"/>
                <w:szCs w:val="20"/>
              </w:rPr>
              <w:t>1</w:t>
            </w:r>
          </w:p>
        </w:tc>
        <w:tc>
          <w:tcPr>
            <w:tcW w:w="515" w:type="dxa"/>
            <w:vAlign w:val="center"/>
          </w:tcPr>
          <w:p w14:paraId="6880E5AB" w14:textId="30702587" w:rsidR="00065462" w:rsidRPr="00AE3DFC" w:rsidRDefault="00AE3DFC" w:rsidP="00065462">
            <w:pPr>
              <w:jc w:val="center"/>
              <w:rPr>
                <w:rFonts w:cs="Times New Roman"/>
                <w:sz w:val="20"/>
                <w:szCs w:val="20"/>
              </w:rPr>
            </w:pPr>
            <w:r w:rsidRPr="00AE3DFC">
              <w:rPr>
                <w:rFonts w:cs="Times New Roman"/>
                <w:sz w:val="20"/>
                <w:szCs w:val="20"/>
              </w:rPr>
              <w:t>-</w:t>
            </w:r>
          </w:p>
        </w:tc>
      </w:tr>
      <w:tr w:rsidR="00065462" w:rsidRPr="004C0BE9" w14:paraId="08771793" w14:textId="77777777" w:rsidTr="00FE0FFF">
        <w:tc>
          <w:tcPr>
            <w:tcW w:w="821" w:type="dxa"/>
            <w:vMerge/>
          </w:tcPr>
          <w:p w14:paraId="14A1E697" w14:textId="77777777" w:rsidR="00065462" w:rsidRPr="004C0BE9" w:rsidRDefault="00065462" w:rsidP="00065462">
            <w:pPr>
              <w:rPr>
                <w:rFonts w:cs="Times New Roman"/>
                <w:sz w:val="20"/>
                <w:szCs w:val="20"/>
              </w:rPr>
            </w:pPr>
          </w:p>
        </w:tc>
        <w:tc>
          <w:tcPr>
            <w:tcW w:w="1918" w:type="dxa"/>
            <w:vMerge/>
          </w:tcPr>
          <w:p w14:paraId="2217E196" w14:textId="77777777" w:rsidR="00065462" w:rsidRPr="004C0BE9" w:rsidRDefault="00065462" w:rsidP="00065462">
            <w:pPr>
              <w:rPr>
                <w:rFonts w:cs="Times New Roman"/>
                <w:sz w:val="20"/>
                <w:szCs w:val="20"/>
              </w:rPr>
            </w:pPr>
          </w:p>
        </w:tc>
        <w:tc>
          <w:tcPr>
            <w:tcW w:w="2218" w:type="dxa"/>
            <w:vMerge/>
          </w:tcPr>
          <w:p w14:paraId="0935E9D9" w14:textId="77777777" w:rsidR="00065462" w:rsidRDefault="00065462" w:rsidP="00065462">
            <w:pPr>
              <w:rPr>
                <w:rFonts w:cs="Times New Roman"/>
                <w:sz w:val="20"/>
                <w:szCs w:val="20"/>
              </w:rPr>
            </w:pPr>
          </w:p>
        </w:tc>
        <w:tc>
          <w:tcPr>
            <w:tcW w:w="1668" w:type="dxa"/>
          </w:tcPr>
          <w:p w14:paraId="7458DFB4" w14:textId="3BD2CE0E" w:rsidR="00065462" w:rsidRPr="00AE3DFC" w:rsidRDefault="00065462" w:rsidP="00065462">
            <w:pPr>
              <w:rPr>
                <w:rFonts w:cs="Times New Roman"/>
                <w:sz w:val="20"/>
                <w:szCs w:val="20"/>
              </w:rPr>
            </w:pPr>
            <w:r w:rsidRPr="00AE3DFC">
              <w:rPr>
                <w:rFonts w:cs="Times New Roman"/>
                <w:sz w:val="20"/>
                <w:szCs w:val="20"/>
              </w:rPr>
              <w:t>Ультразвуковая диагностика</w:t>
            </w:r>
          </w:p>
        </w:tc>
        <w:tc>
          <w:tcPr>
            <w:tcW w:w="741" w:type="dxa"/>
            <w:vAlign w:val="center"/>
          </w:tcPr>
          <w:p w14:paraId="108AED3C" w14:textId="30B0B669" w:rsidR="00065462" w:rsidRPr="00AE3DFC" w:rsidRDefault="00065462" w:rsidP="00065462">
            <w:pPr>
              <w:jc w:val="center"/>
              <w:rPr>
                <w:rFonts w:cs="Times New Roman"/>
                <w:sz w:val="20"/>
                <w:szCs w:val="20"/>
                <w:lang w:val="en-US"/>
              </w:rPr>
            </w:pPr>
            <w:r w:rsidRPr="00AE3DFC">
              <w:rPr>
                <w:rFonts w:cs="Times New Roman"/>
                <w:sz w:val="20"/>
                <w:szCs w:val="20"/>
                <w:lang w:val="en-US"/>
              </w:rPr>
              <w:t>3</w:t>
            </w:r>
          </w:p>
        </w:tc>
        <w:tc>
          <w:tcPr>
            <w:tcW w:w="945" w:type="dxa"/>
            <w:tcBorders>
              <w:bottom w:val="single" w:sz="4" w:space="0" w:color="auto"/>
              <w:right w:val="nil"/>
            </w:tcBorders>
          </w:tcPr>
          <w:p w14:paraId="33C12CFE"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2.3.7</w:t>
            </w:r>
          </w:p>
          <w:p w14:paraId="4DCF94AF"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2.3.8</w:t>
            </w:r>
          </w:p>
          <w:p w14:paraId="7651B086"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2.3.9</w:t>
            </w:r>
          </w:p>
          <w:p w14:paraId="5970A15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2.3.16</w:t>
            </w:r>
          </w:p>
          <w:p w14:paraId="66AF86D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2.3.18</w:t>
            </w:r>
          </w:p>
          <w:p w14:paraId="7A1013E7"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2.3.21</w:t>
            </w:r>
          </w:p>
          <w:p w14:paraId="3CBBDF8E" w14:textId="0C1A2AAE" w:rsidR="00065462" w:rsidRPr="00AE3DFC" w:rsidRDefault="00065462" w:rsidP="00065462">
            <w:pPr>
              <w:jc w:val="center"/>
              <w:rPr>
                <w:rFonts w:cs="Times New Roman"/>
                <w:sz w:val="20"/>
                <w:szCs w:val="20"/>
                <w:lang w:val="en-US"/>
              </w:rPr>
            </w:pPr>
            <w:r w:rsidRPr="00AE3DFC">
              <w:rPr>
                <w:rFonts w:cs="Times New Roman"/>
                <w:sz w:val="20"/>
                <w:szCs w:val="20"/>
                <w:lang w:val="en-US"/>
              </w:rPr>
              <w:t>2.3.22</w:t>
            </w:r>
          </w:p>
        </w:tc>
        <w:tc>
          <w:tcPr>
            <w:tcW w:w="851" w:type="dxa"/>
            <w:tcBorders>
              <w:left w:val="nil"/>
              <w:bottom w:val="single" w:sz="4" w:space="0" w:color="auto"/>
              <w:right w:val="nil"/>
            </w:tcBorders>
          </w:tcPr>
          <w:p w14:paraId="61ABB2A5"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2.3.27</w:t>
            </w:r>
          </w:p>
          <w:p w14:paraId="68684F6F"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2.3.28</w:t>
            </w:r>
          </w:p>
          <w:p w14:paraId="4463F0A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2.3.30</w:t>
            </w:r>
          </w:p>
          <w:p w14:paraId="6CD206C0"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2.3.31</w:t>
            </w:r>
          </w:p>
          <w:p w14:paraId="5BDA5F5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2.3.33</w:t>
            </w:r>
          </w:p>
          <w:p w14:paraId="43407CA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2.3.35</w:t>
            </w:r>
          </w:p>
          <w:p w14:paraId="0E7C0C60" w14:textId="57318E53" w:rsidR="00065462" w:rsidRPr="00AE3DFC" w:rsidRDefault="00065462" w:rsidP="00065462">
            <w:pPr>
              <w:jc w:val="center"/>
              <w:rPr>
                <w:rFonts w:cs="Times New Roman"/>
                <w:sz w:val="20"/>
                <w:szCs w:val="20"/>
                <w:lang w:val="en-US"/>
              </w:rPr>
            </w:pPr>
            <w:r w:rsidRPr="00AE3DFC">
              <w:rPr>
                <w:rFonts w:cs="Times New Roman"/>
                <w:sz w:val="20"/>
                <w:szCs w:val="20"/>
                <w:lang w:val="en-US"/>
              </w:rPr>
              <w:t>2.3.36</w:t>
            </w:r>
          </w:p>
        </w:tc>
        <w:tc>
          <w:tcPr>
            <w:tcW w:w="861" w:type="dxa"/>
            <w:tcBorders>
              <w:left w:val="nil"/>
              <w:bottom w:val="single" w:sz="4" w:space="0" w:color="auto"/>
            </w:tcBorders>
          </w:tcPr>
          <w:p w14:paraId="76F2D87C"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2.3.37</w:t>
            </w:r>
          </w:p>
          <w:p w14:paraId="7C5B1643"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2.3.38</w:t>
            </w:r>
          </w:p>
          <w:p w14:paraId="5F7D5F97"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2.3.39</w:t>
            </w:r>
          </w:p>
          <w:p w14:paraId="1B00B1CA"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2.3.46</w:t>
            </w:r>
          </w:p>
          <w:p w14:paraId="76D00976" w14:textId="77777777" w:rsidR="00065462" w:rsidRPr="00AE3DFC" w:rsidRDefault="00065462" w:rsidP="00065462">
            <w:pPr>
              <w:jc w:val="center"/>
              <w:rPr>
                <w:rFonts w:cs="Times New Roman"/>
                <w:sz w:val="20"/>
                <w:szCs w:val="20"/>
                <w:lang w:val="en-US"/>
              </w:rPr>
            </w:pPr>
            <w:r w:rsidRPr="00AE3DFC">
              <w:rPr>
                <w:rFonts w:cs="Times New Roman"/>
                <w:sz w:val="20"/>
                <w:szCs w:val="20"/>
                <w:lang w:val="en-US"/>
              </w:rPr>
              <w:t>2.3.48</w:t>
            </w:r>
          </w:p>
          <w:p w14:paraId="47F384C8" w14:textId="1D770AA1" w:rsidR="00065462" w:rsidRPr="00AE3DFC" w:rsidRDefault="00065462" w:rsidP="00065462">
            <w:pPr>
              <w:jc w:val="center"/>
              <w:rPr>
                <w:rFonts w:cs="Times New Roman"/>
                <w:sz w:val="20"/>
                <w:szCs w:val="20"/>
                <w:lang w:val="en-US"/>
              </w:rPr>
            </w:pPr>
            <w:r w:rsidRPr="00AE3DFC">
              <w:rPr>
                <w:rFonts w:cs="Times New Roman"/>
                <w:sz w:val="20"/>
                <w:szCs w:val="20"/>
                <w:lang w:val="en-US"/>
              </w:rPr>
              <w:t>2.3.50</w:t>
            </w:r>
          </w:p>
        </w:tc>
        <w:tc>
          <w:tcPr>
            <w:tcW w:w="896" w:type="dxa"/>
            <w:vAlign w:val="center"/>
          </w:tcPr>
          <w:p w14:paraId="6439D88D" w14:textId="2A8E0D3A" w:rsidR="00065462" w:rsidRPr="00AE3DFC" w:rsidRDefault="00065462" w:rsidP="00065462">
            <w:pPr>
              <w:jc w:val="center"/>
              <w:rPr>
                <w:rFonts w:cs="Times New Roman"/>
                <w:sz w:val="20"/>
                <w:szCs w:val="20"/>
                <w:lang w:val="en-US"/>
              </w:rPr>
            </w:pPr>
            <w:r w:rsidRPr="00AE3DFC">
              <w:rPr>
                <w:rFonts w:cs="Times New Roman"/>
                <w:sz w:val="20"/>
                <w:szCs w:val="20"/>
                <w:lang w:val="en-US"/>
              </w:rPr>
              <w:t>20</w:t>
            </w:r>
          </w:p>
        </w:tc>
        <w:tc>
          <w:tcPr>
            <w:tcW w:w="693" w:type="dxa"/>
            <w:vAlign w:val="center"/>
          </w:tcPr>
          <w:p w14:paraId="1A3588A5" w14:textId="595C7B17" w:rsidR="00065462" w:rsidRPr="00AE3DFC" w:rsidRDefault="00AE3DFC" w:rsidP="00065462">
            <w:pPr>
              <w:jc w:val="center"/>
              <w:rPr>
                <w:rFonts w:cs="Times New Roman"/>
                <w:sz w:val="20"/>
                <w:szCs w:val="20"/>
              </w:rPr>
            </w:pPr>
            <w:r w:rsidRPr="00AE3DFC">
              <w:rPr>
                <w:rFonts w:cs="Times New Roman"/>
                <w:sz w:val="20"/>
                <w:szCs w:val="20"/>
              </w:rPr>
              <w:t>8</w:t>
            </w:r>
          </w:p>
        </w:tc>
        <w:tc>
          <w:tcPr>
            <w:tcW w:w="693" w:type="dxa"/>
            <w:vAlign w:val="center"/>
          </w:tcPr>
          <w:p w14:paraId="12C7D93E" w14:textId="4BEB1365" w:rsidR="00065462" w:rsidRPr="00AE3DFC" w:rsidRDefault="00AE3DFC" w:rsidP="00065462">
            <w:pPr>
              <w:jc w:val="center"/>
              <w:rPr>
                <w:rFonts w:cs="Times New Roman"/>
                <w:sz w:val="20"/>
                <w:szCs w:val="20"/>
              </w:rPr>
            </w:pPr>
            <w:r w:rsidRPr="00AE3DFC">
              <w:rPr>
                <w:rFonts w:cs="Times New Roman"/>
                <w:sz w:val="20"/>
                <w:szCs w:val="20"/>
              </w:rPr>
              <w:t>3</w:t>
            </w:r>
          </w:p>
        </w:tc>
        <w:tc>
          <w:tcPr>
            <w:tcW w:w="515" w:type="dxa"/>
            <w:vAlign w:val="center"/>
          </w:tcPr>
          <w:p w14:paraId="17E5D4F3" w14:textId="1453F511" w:rsidR="00065462" w:rsidRPr="00AE3DFC" w:rsidRDefault="00AE3DFC" w:rsidP="00065462">
            <w:pPr>
              <w:jc w:val="center"/>
              <w:rPr>
                <w:rFonts w:cs="Times New Roman"/>
                <w:sz w:val="20"/>
                <w:szCs w:val="20"/>
              </w:rPr>
            </w:pPr>
            <w:r w:rsidRPr="00AE3DFC">
              <w:rPr>
                <w:rFonts w:cs="Times New Roman"/>
                <w:sz w:val="20"/>
                <w:szCs w:val="20"/>
              </w:rPr>
              <w:t>3</w:t>
            </w:r>
          </w:p>
        </w:tc>
        <w:tc>
          <w:tcPr>
            <w:tcW w:w="590" w:type="dxa"/>
            <w:vAlign w:val="center"/>
          </w:tcPr>
          <w:p w14:paraId="6727354F" w14:textId="73ED4BD0" w:rsidR="00065462" w:rsidRPr="00AE3DFC" w:rsidRDefault="00AE3DFC" w:rsidP="00065462">
            <w:pPr>
              <w:jc w:val="center"/>
              <w:rPr>
                <w:rFonts w:cs="Times New Roman"/>
                <w:sz w:val="20"/>
                <w:szCs w:val="20"/>
              </w:rPr>
            </w:pPr>
            <w:r w:rsidRPr="00AE3DFC">
              <w:rPr>
                <w:rFonts w:cs="Times New Roman"/>
                <w:sz w:val="20"/>
                <w:szCs w:val="20"/>
              </w:rPr>
              <w:t>1</w:t>
            </w:r>
          </w:p>
        </w:tc>
        <w:tc>
          <w:tcPr>
            <w:tcW w:w="615" w:type="dxa"/>
            <w:vAlign w:val="center"/>
          </w:tcPr>
          <w:p w14:paraId="6634F907" w14:textId="71826511" w:rsidR="00065462" w:rsidRPr="00AE3DFC" w:rsidRDefault="00AE3DFC" w:rsidP="00065462">
            <w:pPr>
              <w:jc w:val="center"/>
              <w:rPr>
                <w:rFonts w:cs="Times New Roman"/>
                <w:sz w:val="20"/>
                <w:szCs w:val="20"/>
              </w:rPr>
            </w:pPr>
            <w:r w:rsidRPr="00AE3DFC">
              <w:rPr>
                <w:rFonts w:cs="Times New Roman"/>
                <w:sz w:val="20"/>
                <w:szCs w:val="20"/>
              </w:rPr>
              <w:t>5</w:t>
            </w:r>
          </w:p>
        </w:tc>
        <w:tc>
          <w:tcPr>
            <w:tcW w:w="682" w:type="dxa"/>
            <w:vAlign w:val="center"/>
          </w:tcPr>
          <w:p w14:paraId="19427FE0" w14:textId="326C3CC8" w:rsidR="00065462" w:rsidRPr="00AE3DFC" w:rsidRDefault="00AE3DFC" w:rsidP="00065462">
            <w:pPr>
              <w:jc w:val="center"/>
              <w:rPr>
                <w:rFonts w:cs="Times New Roman"/>
                <w:sz w:val="20"/>
                <w:szCs w:val="20"/>
              </w:rPr>
            </w:pPr>
            <w:r w:rsidRPr="00AE3DFC">
              <w:rPr>
                <w:rFonts w:cs="Times New Roman"/>
                <w:sz w:val="20"/>
                <w:szCs w:val="20"/>
              </w:rPr>
              <w:t>-</w:t>
            </w:r>
          </w:p>
        </w:tc>
        <w:tc>
          <w:tcPr>
            <w:tcW w:w="515" w:type="dxa"/>
            <w:vAlign w:val="center"/>
          </w:tcPr>
          <w:p w14:paraId="2730714B" w14:textId="7D648504" w:rsidR="00065462" w:rsidRPr="00AE3DFC" w:rsidRDefault="00AE3DFC" w:rsidP="00065462">
            <w:pPr>
              <w:jc w:val="center"/>
              <w:rPr>
                <w:rFonts w:cs="Times New Roman"/>
                <w:sz w:val="20"/>
                <w:szCs w:val="20"/>
              </w:rPr>
            </w:pPr>
            <w:r w:rsidRPr="00AE3DFC">
              <w:rPr>
                <w:rFonts w:cs="Times New Roman"/>
                <w:sz w:val="20"/>
                <w:szCs w:val="20"/>
              </w:rPr>
              <w:t>-</w:t>
            </w:r>
          </w:p>
        </w:tc>
      </w:tr>
      <w:tr w:rsidR="00065462" w:rsidRPr="004C0BE9" w14:paraId="3AEABCA7" w14:textId="77777777" w:rsidTr="00FE0FFF">
        <w:tc>
          <w:tcPr>
            <w:tcW w:w="821" w:type="dxa"/>
            <w:vMerge/>
          </w:tcPr>
          <w:p w14:paraId="1449B60D" w14:textId="77777777" w:rsidR="00065462" w:rsidRPr="004C0BE9" w:rsidRDefault="00065462" w:rsidP="00065462">
            <w:pPr>
              <w:rPr>
                <w:rFonts w:cs="Times New Roman"/>
                <w:sz w:val="20"/>
                <w:szCs w:val="20"/>
              </w:rPr>
            </w:pPr>
          </w:p>
        </w:tc>
        <w:tc>
          <w:tcPr>
            <w:tcW w:w="1918" w:type="dxa"/>
            <w:vMerge/>
          </w:tcPr>
          <w:p w14:paraId="6AD9DB6D" w14:textId="77777777" w:rsidR="00065462" w:rsidRPr="004C0BE9" w:rsidRDefault="00065462" w:rsidP="00065462">
            <w:pPr>
              <w:rPr>
                <w:rFonts w:cs="Times New Roman"/>
                <w:sz w:val="20"/>
                <w:szCs w:val="20"/>
              </w:rPr>
            </w:pPr>
          </w:p>
        </w:tc>
        <w:tc>
          <w:tcPr>
            <w:tcW w:w="2218" w:type="dxa"/>
            <w:vMerge/>
          </w:tcPr>
          <w:p w14:paraId="42C3C21C" w14:textId="77777777" w:rsidR="00065462" w:rsidRDefault="00065462" w:rsidP="00065462">
            <w:pPr>
              <w:rPr>
                <w:rFonts w:cs="Times New Roman"/>
                <w:sz w:val="20"/>
                <w:szCs w:val="20"/>
              </w:rPr>
            </w:pPr>
          </w:p>
        </w:tc>
        <w:tc>
          <w:tcPr>
            <w:tcW w:w="1668" w:type="dxa"/>
          </w:tcPr>
          <w:p w14:paraId="6AFA7A05" w14:textId="13EF173B"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6280775" w14:textId="565ADE9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0B8A684"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.10.1</w:t>
            </w:r>
          </w:p>
          <w:p w14:paraId="412122FA" w14:textId="77777777" w:rsidR="00065462" w:rsidRDefault="00065462" w:rsidP="00065462">
            <w:pPr>
              <w:jc w:val="center"/>
              <w:rPr>
                <w:rFonts w:cs="Times New Roman"/>
                <w:sz w:val="20"/>
                <w:szCs w:val="20"/>
                <w:lang w:val="en-US"/>
              </w:rPr>
            </w:pPr>
            <w:r>
              <w:rPr>
                <w:rFonts w:cs="Times New Roman"/>
                <w:sz w:val="20"/>
                <w:szCs w:val="20"/>
                <w:lang w:val="en-US"/>
              </w:rPr>
              <w:t>2.10.2</w:t>
            </w:r>
          </w:p>
          <w:p w14:paraId="6D975F55" w14:textId="77777777" w:rsidR="00065462" w:rsidRDefault="00065462" w:rsidP="00065462">
            <w:pPr>
              <w:jc w:val="center"/>
              <w:rPr>
                <w:rFonts w:cs="Times New Roman"/>
                <w:sz w:val="20"/>
                <w:szCs w:val="20"/>
                <w:lang w:val="en-US"/>
              </w:rPr>
            </w:pPr>
            <w:r>
              <w:rPr>
                <w:rFonts w:cs="Times New Roman"/>
                <w:sz w:val="20"/>
                <w:szCs w:val="20"/>
                <w:lang w:val="en-US"/>
              </w:rPr>
              <w:t>2.10.3</w:t>
            </w:r>
          </w:p>
          <w:p w14:paraId="68B2CDDF" w14:textId="286EE263" w:rsidR="00065462" w:rsidRPr="00AA2DDE"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75439FA" w14:textId="77777777" w:rsidR="00065462" w:rsidRDefault="00065462" w:rsidP="00065462">
            <w:pPr>
              <w:jc w:val="center"/>
              <w:rPr>
                <w:rFonts w:cs="Times New Roman"/>
                <w:sz w:val="20"/>
                <w:szCs w:val="20"/>
                <w:lang w:val="en-US"/>
              </w:rPr>
            </w:pPr>
            <w:r>
              <w:rPr>
                <w:rFonts w:cs="Times New Roman"/>
                <w:sz w:val="20"/>
                <w:szCs w:val="20"/>
                <w:lang w:val="en-US"/>
              </w:rPr>
              <w:t>2.10.5</w:t>
            </w:r>
          </w:p>
          <w:p w14:paraId="7CC3E0FB" w14:textId="77777777" w:rsidR="00065462" w:rsidRDefault="00065462" w:rsidP="00065462">
            <w:pPr>
              <w:jc w:val="center"/>
              <w:rPr>
                <w:rFonts w:cs="Times New Roman"/>
                <w:sz w:val="20"/>
                <w:szCs w:val="20"/>
                <w:lang w:val="en-US"/>
              </w:rPr>
            </w:pPr>
            <w:r>
              <w:rPr>
                <w:rFonts w:cs="Times New Roman"/>
                <w:sz w:val="20"/>
                <w:szCs w:val="20"/>
                <w:lang w:val="en-US"/>
              </w:rPr>
              <w:t>2.10.6</w:t>
            </w:r>
          </w:p>
          <w:p w14:paraId="54575BB7" w14:textId="77777777" w:rsidR="00065462" w:rsidRDefault="00065462" w:rsidP="00065462">
            <w:pPr>
              <w:jc w:val="center"/>
              <w:rPr>
                <w:rFonts w:cs="Times New Roman"/>
                <w:sz w:val="20"/>
                <w:szCs w:val="20"/>
                <w:lang w:val="en-US"/>
              </w:rPr>
            </w:pPr>
            <w:r>
              <w:rPr>
                <w:rFonts w:cs="Times New Roman"/>
                <w:sz w:val="20"/>
                <w:szCs w:val="20"/>
                <w:lang w:val="en-US"/>
              </w:rPr>
              <w:t>2.10.8</w:t>
            </w:r>
          </w:p>
          <w:p w14:paraId="2E90D0F5" w14:textId="2470AF80"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6B9F093E" w14:textId="77777777" w:rsidR="00065462" w:rsidRDefault="00065462" w:rsidP="00065462">
            <w:pPr>
              <w:jc w:val="center"/>
              <w:rPr>
                <w:rFonts w:cs="Times New Roman"/>
                <w:sz w:val="20"/>
                <w:szCs w:val="20"/>
                <w:lang w:val="en-US"/>
              </w:rPr>
            </w:pPr>
            <w:r>
              <w:rPr>
                <w:rFonts w:cs="Times New Roman"/>
                <w:sz w:val="20"/>
                <w:szCs w:val="20"/>
                <w:lang w:val="en-US"/>
              </w:rPr>
              <w:t>2.10.10</w:t>
            </w:r>
          </w:p>
          <w:p w14:paraId="54AB411A" w14:textId="77777777" w:rsidR="00065462" w:rsidRDefault="00065462" w:rsidP="00065462">
            <w:pPr>
              <w:jc w:val="center"/>
              <w:rPr>
                <w:rFonts w:cs="Times New Roman"/>
                <w:sz w:val="20"/>
                <w:szCs w:val="20"/>
                <w:lang w:val="en-US"/>
              </w:rPr>
            </w:pPr>
            <w:r>
              <w:rPr>
                <w:rFonts w:cs="Times New Roman"/>
                <w:sz w:val="20"/>
                <w:szCs w:val="20"/>
                <w:lang w:val="en-US"/>
              </w:rPr>
              <w:t>2.10.14</w:t>
            </w:r>
          </w:p>
          <w:p w14:paraId="0D1DEB30" w14:textId="77777777" w:rsidR="00065462" w:rsidRDefault="00065462" w:rsidP="00065462">
            <w:pPr>
              <w:jc w:val="center"/>
              <w:rPr>
                <w:rFonts w:cs="Times New Roman"/>
                <w:sz w:val="20"/>
                <w:szCs w:val="20"/>
                <w:lang w:val="en-US"/>
              </w:rPr>
            </w:pPr>
            <w:r>
              <w:rPr>
                <w:rFonts w:cs="Times New Roman"/>
                <w:sz w:val="20"/>
                <w:szCs w:val="20"/>
                <w:lang w:val="en-US"/>
              </w:rPr>
              <w:t>2.10.15</w:t>
            </w:r>
          </w:p>
          <w:p w14:paraId="04AD24E5" w14:textId="214CA6AD" w:rsidR="00065462" w:rsidRDefault="00065462" w:rsidP="00065462">
            <w:pPr>
              <w:jc w:val="center"/>
              <w:rPr>
                <w:rFonts w:cs="Times New Roman"/>
                <w:sz w:val="20"/>
                <w:szCs w:val="20"/>
                <w:lang w:val="en-US"/>
              </w:rPr>
            </w:pPr>
            <w:r>
              <w:rPr>
                <w:rFonts w:cs="Times New Roman"/>
                <w:sz w:val="20"/>
                <w:szCs w:val="20"/>
                <w:lang w:val="en-US"/>
              </w:rPr>
              <w:t>2.10.16</w:t>
            </w:r>
          </w:p>
        </w:tc>
        <w:tc>
          <w:tcPr>
            <w:tcW w:w="896" w:type="dxa"/>
            <w:vAlign w:val="center"/>
          </w:tcPr>
          <w:p w14:paraId="016D0929" w14:textId="78E88D10" w:rsidR="00065462" w:rsidRPr="00AA2DDE" w:rsidRDefault="00065462" w:rsidP="00065462">
            <w:pPr>
              <w:jc w:val="center"/>
              <w:rPr>
                <w:rFonts w:cs="Times New Roman"/>
                <w:sz w:val="20"/>
                <w:szCs w:val="20"/>
              </w:rPr>
            </w:pPr>
            <w:r>
              <w:rPr>
                <w:rFonts w:cs="Times New Roman"/>
                <w:sz w:val="20"/>
                <w:szCs w:val="20"/>
              </w:rPr>
              <w:t>12</w:t>
            </w:r>
          </w:p>
        </w:tc>
        <w:tc>
          <w:tcPr>
            <w:tcW w:w="693" w:type="dxa"/>
            <w:vAlign w:val="center"/>
          </w:tcPr>
          <w:p w14:paraId="4F052490" w14:textId="0F7B31E3"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3588AC6" w14:textId="093BAF79" w:rsidR="00065462" w:rsidRPr="00AA2DDE"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6D0806E" w14:textId="043595F4"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7DBE622" w14:textId="16C665DE"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A188EF3" w14:textId="543EC047" w:rsidR="00065462" w:rsidRPr="00AA2DDE"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B30EFFE" w14:textId="4952FB30" w:rsidR="00065462" w:rsidRPr="00AA2DDE" w:rsidRDefault="00065462" w:rsidP="00065462">
            <w:pPr>
              <w:jc w:val="center"/>
              <w:rPr>
                <w:rFonts w:cs="Times New Roman"/>
                <w:sz w:val="20"/>
                <w:szCs w:val="20"/>
                <w:lang w:val="en-US"/>
              </w:rPr>
            </w:pPr>
            <w:r>
              <w:rPr>
                <w:rFonts w:cs="Times New Roman"/>
                <w:sz w:val="20"/>
                <w:szCs w:val="20"/>
                <w:lang w:val="en-US"/>
              </w:rPr>
              <w:t>4</w:t>
            </w:r>
          </w:p>
        </w:tc>
        <w:tc>
          <w:tcPr>
            <w:tcW w:w="515" w:type="dxa"/>
            <w:vAlign w:val="center"/>
          </w:tcPr>
          <w:p w14:paraId="1F73DCCF" w14:textId="06633A57" w:rsidR="00065462" w:rsidRPr="00AA2DD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8A7FE8C" w14:textId="77777777" w:rsidTr="00FE0FFF">
        <w:tc>
          <w:tcPr>
            <w:tcW w:w="821" w:type="dxa"/>
            <w:vMerge/>
          </w:tcPr>
          <w:p w14:paraId="4A21C00D" w14:textId="77777777" w:rsidR="00065462" w:rsidRPr="004C0BE9" w:rsidRDefault="00065462" w:rsidP="00065462">
            <w:pPr>
              <w:rPr>
                <w:rFonts w:cs="Times New Roman"/>
                <w:sz w:val="20"/>
                <w:szCs w:val="20"/>
              </w:rPr>
            </w:pPr>
          </w:p>
        </w:tc>
        <w:tc>
          <w:tcPr>
            <w:tcW w:w="1918" w:type="dxa"/>
            <w:vMerge/>
          </w:tcPr>
          <w:p w14:paraId="0BD18107" w14:textId="77777777" w:rsidR="00065462" w:rsidRPr="004C0BE9" w:rsidRDefault="00065462" w:rsidP="00065462">
            <w:pPr>
              <w:rPr>
                <w:rFonts w:cs="Times New Roman"/>
                <w:sz w:val="20"/>
                <w:szCs w:val="20"/>
              </w:rPr>
            </w:pPr>
          </w:p>
        </w:tc>
        <w:tc>
          <w:tcPr>
            <w:tcW w:w="2218" w:type="dxa"/>
            <w:vMerge/>
          </w:tcPr>
          <w:p w14:paraId="7F4F95E6" w14:textId="77777777" w:rsidR="00065462" w:rsidRDefault="00065462" w:rsidP="00065462">
            <w:pPr>
              <w:rPr>
                <w:rFonts w:cs="Times New Roman"/>
                <w:sz w:val="20"/>
                <w:szCs w:val="20"/>
              </w:rPr>
            </w:pPr>
          </w:p>
        </w:tc>
        <w:tc>
          <w:tcPr>
            <w:tcW w:w="1668" w:type="dxa"/>
          </w:tcPr>
          <w:p w14:paraId="2B3686C7" w14:textId="39ED1CBB"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65DD3B42" w14:textId="5874148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656BB6D" w14:textId="77777777" w:rsidR="00065462" w:rsidRDefault="00065462" w:rsidP="00065462">
            <w:pPr>
              <w:jc w:val="center"/>
              <w:rPr>
                <w:rFonts w:cs="Times New Roman"/>
                <w:sz w:val="20"/>
                <w:szCs w:val="20"/>
                <w:lang w:val="en-US"/>
              </w:rPr>
            </w:pPr>
            <w:r>
              <w:rPr>
                <w:rFonts w:cs="Times New Roman"/>
                <w:sz w:val="20"/>
                <w:szCs w:val="20"/>
                <w:lang w:val="en-US"/>
              </w:rPr>
              <w:t>2.11.1</w:t>
            </w:r>
          </w:p>
          <w:p w14:paraId="64CF5FC9" w14:textId="6E351ABB" w:rsidR="00065462" w:rsidRDefault="00065462" w:rsidP="00065462">
            <w:pPr>
              <w:jc w:val="center"/>
              <w:rPr>
                <w:rFonts w:cs="Times New Roman"/>
                <w:sz w:val="20"/>
                <w:szCs w:val="20"/>
                <w:lang w:val="en-US"/>
              </w:rPr>
            </w:pPr>
            <w:r>
              <w:rPr>
                <w:rFonts w:cs="Times New Roman"/>
                <w:sz w:val="20"/>
                <w:szCs w:val="20"/>
                <w:lang w:val="en-US"/>
              </w:rPr>
              <w:t>2.11.2</w:t>
            </w:r>
          </w:p>
          <w:p w14:paraId="427C87D5" w14:textId="77777777" w:rsidR="00065462" w:rsidRDefault="00065462" w:rsidP="00065462">
            <w:pPr>
              <w:jc w:val="center"/>
              <w:rPr>
                <w:rFonts w:cs="Times New Roman"/>
                <w:sz w:val="20"/>
                <w:szCs w:val="20"/>
                <w:lang w:val="en-US"/>
              </w:rPr>
            </w:pPr>
            <w:r>
              <w:rPr>
                <w:rFonts w:cs="Times New Roman"/>
                <w:sz w:val="20"/>
                <w:szCs w:val="20"/>
                <w:lang w:val="en-US"/>
              </w:rPr>
              <w:t>2.11.4</w:t>
            </w:r>
          </w:p>
          <w:p w14:paraId="53E6E024" w14:textId="77777777" w:rsidR="00065462" w:rsidRDefault="00065462" w:rsidP="00065462">
            <w:pPr>
              <w:jc w:val="center"/>
              <w:rPr>
                <w:rFonts w:cs="Times New Roman"/>
                <w:sz w:val="20"/>
                <w:szCs w:val="20"/>
                <w:lang w:val="en-US"/>
              </w:rPr>
            </w:pPr>
            <w:r>
              <w:rPr>
                <w:rFonts w:cs="Times New Roman"/>
                <w:sz w:val="20"/>
                <w:szCs w:val="20"/>
                <w:lang w:val="en-US"/>
              </w:rPr>
              <w:t>2.11.5</w:t>
            </w:r>
          </w:p>
          <w:p w14:paraId="7337514E" w14:textId="528FB3FD" w:rsidR="00065462" w:rsidRPr="00374FA1" w:rsidRDefault="00065462" w:rsidP="00065462">
            <w:pPr>
              <w:jc w:val="center"/>
              <w:rPr>
                <w:rFonts w:cs="Times New Roman"/>
                <w:sz w:val="20"/>
                <w:szCs w:val="20"/>
                <w:lang w:val="en-US"/>
              </w:rPr>
            </w:pPr>
            <w:r>
              <w:rPr>
                <w:rFonts w:cs="Times New Roman"/>
                <w:sz w:val="20"/>
                <w:szCs w:val="20"/>
                <w:lang w:val="en-US"/>
              </w:rPr>
              <w:t>2.11.6</w:t>
            </w:r>
          </w:p>
        </w:tc>
        <w:tc>
          <w:tcPr>
            <w:tcW w:w="851" w:type="dxa"/>
            <w:tcBorders>
              <w:left w:val="nil"/>
              <w:bottom w:val="single" w:sz="4" w:space="0" w:color="auto"/>
              <w:right w:val="nil"/>
            </w:tcBorders>
          </w:tcPr>
          <w:p w14:paraId="6E7CF2DB" w14:textId="77777777" w:rsidR="00065462" w:rsidRDefault="00065462" w:rsidP="00065462">
            <w:pPr>
              <w:jc w:val="center"/>
              <w:rPr>
                <w:rFonts w:cs="Times New Roman"/>
                <w:sz w:val="20"/>
                <w:szCs w:val="20"/>
                <w:lang w:val="en-US"/>
              </w:rPr>
            </w:pPr>
            <w:r>
              <w:rPr>
                <w:rFonts w:cs="Times New Roman"/>
                <w:sz w:val="20"/>
                <w:szCs w:val="20"/>
                <w:lang w:val="en-US"/>
              </w:rPr>
              <w:t>2.11.7</w:t>
            </w:r>
          </w:p>
          <w:p w14:paraId="74A790DF" w14:textId="77777777" w:rsidR="00065462" w:rsidRDefault="00065462" w:rsidP="00065462">
            <w:pPr>
              <w:jc w:val="center"/>
              <w:rPr>
                <w:rFonts w:cs="Times New Roman"/>
                <w:sz w:val="20"/>
                <w:szCs w:val="20"/>
                <w:lang w:val="en-US"/>
              </w:rPr>
            </w:pPr>
            <w:r>
              <w:rPr>
                <w:rFonts w:cs="Times New Roman"/>
                <w:sz w:val="20"/>
                <w:szCs w:val="20"/>
                <w:lang w:val="en-US"/>
              </w:rPr>
              <w:t>2.11.8</w:t>
            </w:r>
          </w:p>
          <w:p w14:paraId="24768BCC" w14:textId="77777777" w:rsidR="00065462" w:rsidRDefault="00065462" w:rsidP="00065462">
            <w:pPr>
              <w:jc w:val="center"/>
              <w:rPr>
                <w:rFonts w:cs="Times New Roman"/>
                <w:sz w:val="20"/>
                <w:szCs w:val="20"/>
                <w:lang w:val="en-US"/>
              </w:rPr>
            </w:pPr>
            <w:r>
              <w:rPr>
                <w:rFonts w:cs="Times New Roman"/>
                <w:sz w:val="20"/>
                <w:szCs w:val="20"/>
                <w:lang w:val="en-US"/>
              </w:rPr>
              <w:t>2.11.9</w:t>
            </w:r>
          </w:p>
          <w:p w14:paraId="1081C7D8" w14:textId="77777777" w:rsidR="00065462" w:rsidRDefault="00065462" w:rsidP="00065462">
            <w:pPr>
              <w:jc w:val="center"/>
              <w:rPr>
                <w:rFonts w:cs="Times New Roman"/>
                <w:sz w:val="20"/>
                <w:szCs w:val="20"/>
                <w:lang w:val="en-US"/>
              </w:rPr>
            </w:pPr>
            <w:r>
              <w:rPr>
                <w:rFonts w:cs="Times New Roman"/>
                <w:sz w:val="20"/>
                <w:szCs w:val="20"/>
                <w:lang w:val="en-US"/>
              </w:rPr>
              <w:t>2.11.11</w:t>
            </w:r>
          </w:p>
          <w:p w14:paraId="2C37009E" w14:textId="4C812608" w:rsidR="00065462" w:rsidRDefault="00065462" w:rsidP="00065462">
            <w:pPr>
              <w:jc w:val="center"/>
              <w:rPr>
                <w:rFonts w:cs="Times New Roman"/>
                <w:sz w:val="20"/>
                <w:szCs w:val="20"/>
                <w:lang w:val="en-US"/>
              </w:rPr>
            </w:pPr>
            <w:r>
              <w:rPr>
                <w:rFonts w:cs="Times New Roman"/>
                <w:sz w:val="20"/>
                <w:szCs w:val="20"/>
                <w:lang w:val="en-US"/>
              </w:rPr>
              <w:t>2.11.12</w:t>
            </w:r>
          </w:p>
        </w:tc>
        <w:tc>
          <w:tcPr>
            <w:tcW w:w="861" w:type="dxa"/>
            <w:tcBorders>
              <w:left w:val="nil"/>
              <w:bottom w:val="single" w:sz="4" w:space="0" w:color="auto"/>
            </w:tcBorders>
          </w:tcPr>
          <w:p w14:paraId="2706C16C" w14:textId="77777777" w:rsidR="00065462" w:rsidRDefault="00065462" w:rsidP="00065462">
            <w:pPr>
              <w:jc w:val="center"/>
              <w:rPr>
                <w:rFonts w:cs="Times New Roman"/>
                <w:sz w:val="20"/>
                <w:szCs w:val="20"/>
                <w:lang w:val="en-US"/>
              </w:rPr>
            </w:pPr>
            <w:r>
              <w:rPr>
                <w:rFonts w:cs="Times New Roman"/>
                <w:sz w:val="20"/>
                <w:szCs w:val="20"/>
                <w:lang w:val="en-US"/>
              </w:rPr>
              <w:t>2.11.14</w:t>
            </w:r>
          </w:p>
          <w:p w14:paraId="54222448" w14:textId="77777777" w:rsidR="00065462" w:rsidRDefault="00065462" w:rsidP="00065462">
            <w:pPr>
              <w:jc w:val="center"/>
              <w:rPr>
                <w:rFonts w:cs="Times New Roman"/>
                <w:sz w:val="20"/>
                <w:szCs w:val="20"/>
                <w:lang w:val="en-US"/>
              </w:rPr>
            </w:pPr>
            <w:r>
              <w:rPr>
                <w:rFonts w:cs="Times New Roman"/>
                <w:sz w:val="20"/>
                <w:szCs w:val="20"/>
                <w:lang w:val="en-US"/>
              </w:rPr>
              <w:t>2.11.15</w:t>
            </w:r>
          </w:p>
          <w:p w14:paraId="6F84400A" w14:textId="77777777" w:rsidR="00065462" w:rsidRDefault="00065462" w:rsidP="00065462">
            <w:pPr>
              <w:jc w:val="center"/>
              <w:rPr>
                <w:rFonts w:cs="Times New Roman"/>
                <w:sz w:val="20"/>
                <w:szCs w:val="20"/>
                <w:lang w:val="en-US"/>
              </w:rPr>
            </w:pPr>
            <w:r>
              <w:rPr>
                <w:rFonts w:cs="Times New Roman"/>
                <w:sz w:val="20"/>
                <w:szCs w:val="20"/>
                <w:lang w:val="en-US"/>
              </w:rPr>
              <w:t>2.11.16</w:t>
            </w:r>
          </w:p>
          <w:p w14:paraId="551F7ACC" w14:textId="2A04D755" w:rsidR="00065462" w:rsidRDefault="00065462" w:rsidP="00065462">
            <w:pPr>
              <w:jc w:val="center"/>
              <w:rPr>
                <w:rFonts w:cs="Times New Roman"/>
                <w:sz w:val="20"/>
                <w:szCs w:val="20"/>
                <w:lang w:val="en-US"/>
              </w:rPr>
            </w:pPr>
            <w:r>
              <w:rPr>
                <w:rFonts w:cs="Times New Roman"/>
                <w:sz w:val="20"/>
                <w:szCs w:val="20"/>
                <w:lang w:val="en-US"/>
              </w:rPr>
              <w:t>2.11.17</w:t>
            </w:r>
          </w:p>
        </w:tc>
        <w:tc>
          <w:tcPr>
            <w:tcW w:w="896" w:type="dxa"/>
            <w:vAlign w:val="center"/>
          </w:tcPr>
          <w:p w14:paraId="33B6D64D" w14:textId="028B5E8C" w:rsidR="00065462" w:rsidRPr="00374FA1" w:rsidRDefault="00065462" w:rsidP="00065462">
            <w:pPr>
              <w:jc w:val="center"/>
              <w:rPr>
                <w:rFonts w:cs="Times New Roman"/>
                <w:sz w:val="20"/>
                <w:szCs w:val="20"/>
                <w:lang w:val="en-US"/>
              </w:rPr>
            </w:pPr>
            <w:r>
              <w:rPr>
                <w:rFonts w:cs="Times New Roman"/>
                <w:sz w:val="20"/>
                <w:szCs w:val="20"/>
                <w:lang w:val="en-US"/>
              </w:rPr>
              <w:t>14</w:t>
            </w:r>
          </w:p>
        </w:tc>
        <w:tc>
          <w:tcPr>
            <w:tcW w:w="693" w:type="dxa"/>
            <w:vAlign w:val="center"/>
          </w:tcPr>
          <w:p w14:paraId="08481AEC" w14:textId="7E47DE91"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13D8622" w14:textId="478C7990" w:rsidR="00065462"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404F9B3F" w14:textId="31EE0EED"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49039202" w14:textId="01CE604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9053390" w14:textId="6DB9891F" w:rsidR="00065462"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4797F72D" w14:textId="3547516B" w:rsidR="00065462"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2BF24759" w14:textId="0B2E903C"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1C01ACB" w14:textId="77777777" w:rsidTr="00FE0FFF">
        <w:tc>
          <w:tcPr>
            <w:tcW w:w="821" w:type="dxa"/>
            <w:vMerge/>
          </w:tcPr>
          <w:p w14:paraId="6E2C2D6A" w14:textId="77777777" w:rsidR="00065462" w:rsidRPr="004C0BE9" w:rsidRDefault="00065462" w:rsidP="00065462">
            <w:pPr>
              <w:rPr>
                <w:rFonts w:cs="Times New Roman"/>
                <w:sz w:val="20"/>
                <w:szCs w:val="20"/>
              </w:rPr>
            </w:pPr>
          </w:p>
        </w:tc>
        <w:tc>
          <w:tcPr>
            <w:tcW w:w="1918" w:type="dxa"/>
            <w:vMerge/>
          </w:tcPr>
          <w:p w14:paraId="2FD73DBC" w14:textId="77777777" w:rsidR="00065462" w:rsidRPr="004C0BE9" w:rsidRDefault="00065462" w:rsidP="00065462">
            <w:pPr>
              <w:rPr>
                <w:rFonts w:cs="Times New Roman"/>
                <w:sz w:val="20"/>
                <w:szCs w:val="20"/>
              </w:rPr>
            </w:pPr>
          </w:p>
        </w:tc>
        <w:tc>
          <w:tcPr>
            <w:tcW w:w="2218" w:type="dxa"/>
            <w:vMerge/>
          </w:tcPr>
          <w:p w14:paraId="6F682372" w14:textId="77777777" w:rsidR="00065462" w:rsidRDefault="00065462" w:rsidP="00065462">
            <w:pPr>
              <w:rPr>
                <w:rFonts w:cs="Times New Roman"/>
                <w:sz w:val="20"/>
                <w:szCs w:val="20"/>
              </w:rPr>
            </w:pPr>
          </w:p>
        </w:tc>
        <w:tc>
          <w:tcPr>
            <w:tcW w:w="1668" w:type="dxa"/>
          </w:tcPr>
          <w:p w14:paraId="0924B791" w14:textId="502FC153"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60A2DF8F" w14:textId="53186AA9"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3675F64" w14:textId="1414CEA4" w:rsidR="00065462" w:rsidRPr="00EC3173"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0FC3757E" w14:textId="0EED0DB2" w:rsidR="00065462" w:rsidRPr="00EC3173" w:rsidRDefault="00065462" w:rsidP="00065462">
            <w:pPr>
              <w:jc w:val="center"/>
              <w:rPr>
                <w:rFonts w:cs="Times New Roman"/>
                <w:sz w:val="20"/>
                <w:szCs w:val="20"/>
              </w:rPr>
            </w:pPr>
            <w:r>
              <w:rPr>
                <w:rFonts w:cs="Times New Roman"/>
                <w:sz w:val="20"/>
                <w:szCs w:val="20"/>
              </w:rPr>
              <w:t>2.13.9</w:t>
            </w:r>
          </w:p>
        </w:tc>
        <w:tc>
          <w:tcPr>
            <w:tcW w:w="861" w:type="dxa"/>
            <w:tcBorders>
              <w:left w:val="nil"/>
              <w:bottom w:val="single" w:sz="4" w:space="0" w:color="auto"/>
            </w:tcBorders>
          </w:tcPr>
          <w:p w14:paraId="587F2768" w14:textId="77777777" w:rsidR="00065462" w:rsidRDefault="00065462" w:rsidP="00065462">
            <w:pPr>
              <w:jc w:val="center"/>
              <w:rPr>
                <w:rFonts w:cs="Times New Roman"/>
                <w:sz w:val="20"/>
                <w:szCs w:val="20"/>
                <w:lang w:val="en-US"/>
              </w:rPr>
            </w:pPr>
          </w:p>
        </w:tc>
        <w:tc>
          <w:tcPr>
            <w:tcW w:w="896" w:type="dxa"/>
            <w:vAlign w:val="center"/>
          </w:tcPr>
          <w:p w14:paraId="2117A94F" w14:textId="6AC0C99B" w:rsidR="00065462" w:rsidRPr="00EC3173" w:rsidRDefault="00065462" w:rsidP="00065462">
            <w:pPr>
              <w:jc w:val="center"/>
              <w:rPr>
                <w:rFonts w:cs="Times New Roman"/>
                <w:sz w:val="20"/>
                <w:szCs w:val="20"/>
              </w:rPr>
            </w:pPr>
            <w:r>
              <w:rPr>
                <w:rFonts w:cs="Times New Roman"/>
                <w:sz w:val="20"/>
                <w:szCs w:val="20"/>
              </w:rPr>
              <w:t>2</w:t>
            </w:r>
          </w:p>
        </w:tc>
        <w:tc>
          <w:tcPr>
            <w:tcW w:w="693" w:type="dxa"/>
            <w:vAlign w:val="center"/>
          </w:tcPr>
          <w:p w14:paraId="23C6FE16" w14:textId="37332641" w:rsidR="00065462" w:rsidRPr="00EC3173" w:rsidRDefault="00065462" w:rsidP="00065462">
            <w:pPr>
              <w:jc w:val="center"/>
              <w:rPr>
                <w:rFonts w:cs="Times New Roman"/>
                <w:sz w:val="20"/>
                <w:szCs w:val="20"/>
              </w:rPr>
            </w:pPr>
            <w:r>
              <w:rPr>
                <w:rFonts w:cs="Times New Roman"/>
                <w:sz w:val="20"/>
                <w:szCs w:val="20"/>
              </w:rPr>
              <w:t>-</w:t>
            </w:r>
          </w:p>
        </w:tc>
        <w:tc>
          <w:tcPr>
            <w:tcW w:w="693" w:type="dxa"/>
            <w:vAlign w:val="center"/>
          </w:tcPr>
          <w:p w14:paraId="240E6949" w14:textId="404F551E" w:rsidR="00065462" w:rsidRPr="00EC3173" w:rsidRDefault="00065462" w:rsidP="00065462">
            <w:pPr>
              <w:jc w:val="center"/>
              <w:rPr>
                <w:rFonts w:cs="Times New Roman"/>
                <w:sz w:val="20"/>
                <w:szCs w:val="20"/>
              </w:rPr>
            </w:pPr>
            <w:r>
              <w:rPr>
                <w:rFonts w:cs="Times New Roman"/>
                <w:sz w:val="20"/>
                <w:szCs w:val="20"/>
              </w:rPr>
              <w:t>1</w:t>
            </w:r>
          </w:p>
        </w:tc>
        <w:tc>
          <w:tcPr>
            <w:tcW w:w="515" w:type="dxa"/>
            <w:vAlign w:val="center"/>
          </w:tcPr>
          <w:p w14:paraId="57E9E072" w14:textId="3E814102" w:rsidR="00065462" w:rsidRPr="00EC3173" w:rsidRDefault="00065462" w:rsidP="00065462">
            <w:pPr>
              <w:jc w:val="center"/>
              <w:rPr>
                <w:rFonts w:cs="Times New Roman"/>
                <w:sz w:val="20"/>
                <w:szCs w:val="20"/>
              </w:rPr>
            </w:pPr>
            <w:r>
              <w:rPr>
                <w:rFonts w:cs="Times New Roman"/>
                <w:sz w:val="20"/>
                <w:szCs w:val="20"/>
              </w:rPr>
              <w:t>-</w:t>
            </w:r>
          </w:p>
        </w:tc>
        <w:tc>
          <w:tcPr>
            <w:tcW w:w="590" w:type="dxa"/>
            <w:vAlign w:val="center"/>
          </w:tcPr>
          <w:p w14:paraId="425467D4" w14:textId="7FA7ACC9" w:rsidR="00065462" w:rsidRPr="00EC3173" w:rsidRDefault="00065462" w:rsidP="00065462">
            <w:pPr>
              <w:jc w:val="center"/>
              <w:rPr>
                <w:rFonts w:cs="Times New Roman"/>
                <w:sz w:val="20"/>
                <w:szCs w:val="20"/>
              </w:rPr>
            </w:pPr>
            <w:r>
              <w:rPr>
                <w:rFonts w:cs="Times New Roman"/>
                <w:sz w:val="20"/>
                <w:szCs w:val="20"/>
              </w:rPr>
              <w:t>1</w:t>
            </w:r>
          </w:p>
        </w:tc>
        <w:tc>
          <w:tcPr>
            <w:tcW w:w="615" w:type="dxa"/>
            <w:vAlign w:val="center"/>
          </w:tcPr>
          <w:p w14:paraId="3B2017DE" w14:textId="5E9C8AA9" w:rsidR="00065462" w:rsidRPr="00EC3173" w:rsidRDefault="00065462" w:rsidP="00065462">
            <w:pPr>
              <w:jc w:val="center"/>
              <w:rPr>
                <w:rFonts w:cs="Times New Roman"/>
                <w:sz w:val="20"/>
                <w:szCs w:val="20"/>
              </w:rPr>
            </w:pPr>
            <w:r>
              <w:rPr>
                <w:rFonts w:cs="Times New Roman"/>
                <w:sz w:val="20"/>
                <w:szCs w:val="20"/>
              </w:rPr>
              <w:t>-</w:t>
            </w:r>
          </w:p>
        </w:tc>
        <w:tc>
          <w:tcPr>
            <w:tcW w:w="682" w:type="dxa"/>
            <w:vAlign w:val="center"/>
          </w:tcPr>
          <w:p w14:paraId="5940700C" w14:textId="3680681C" w:rsidR="00065462" w:rsidRPr="00EC3173" w:rsidRDefault="00065462" w:rsidP="00065462">
            <w:pPr>
              <w:jc w:val="center"/>
              <w:rPr>
                <w:rFonts w:cs="Times New Roman"/>
                <w:sz w:val="20"/>
                <w:szCs w:val="20"/>
              </w:rPr>
            </w:pPr>
            <w:r>
              <w:rPr>
                <w:rFonts w:cs="Times New Roman"/>
                <w:sz w:val="20"/>
                <w:szCs w:val="20"/>
              </w:rPr>
              <w:t>-</w:t>
            </w:r>
          </w:p>
        </w:tc>
        <w:tc>
          <w:tcPr>
            <w:tcW w:w="515" w:type="dxa"/>
            <w:vAlign w:val="center"/>
          </w:tcPr>
          <w:p w14:paraId="18175261" w14:textId="7726D788" w:rsidR="00065462" w:rsidRPr="00EC3173" w:rsidRDefault="00065462" w:rsidP="00065462">
            <w:pPr>
              <w:jc w:val="center"/>
              <w:rPr>
                <w:rFonts w:cs="Times New Roman"/>
                <w:sz w:val="20"/>
                <w:szCs w:val="20"/>
              </w:rPr>
            </w:pPr>
            <w:r>
              <w:rPr>
                <w:rFonts w:cs="Times New Roman"/>
                <w:sz w:val="20"/>
                <w:szCs w:val="20"/>
              </w:rPr>
              <w:t>-</w:t>
            </w:r>
          </w:p>
        </w:tc>
      </w:tr>
      <w:tr w:rsidR="00065462" w:rsidRPr="004C0BE9" w14:paraId="2012C4EE" w14:textId="77777777" w:rsidTr="00FE0FFF">
        <w:tc>
          <w:tcPr>
            <w:tcW w:w="821" w:type="dxa"/>
            <w:vMerge/>
          </w:tcPr>
          <w:p w14:paraId="54FB379A" w14:textId="77777777" w:rsidR="00065462" w:rsidRPr="004C0BE9" w:rsidRDefault="00065462" w:rsidP="00065462">
            <w:pPr>
              <w:rPr>
                <w:rFonts w:cs="Times New Roman"/>
                <w:sz w:val="20"/>
                <w:szCs w:val="20"/>
              </w:rPr>
            </w:pPr>
          </w:p>
        </w:tc>
        <w:tc>
          <w:tcPr>
            <w:tcW w:w="1918" w:type="dxa"/>
            <w:vMerge/>
          </w:tcPr>
          <w:p w14:paraId="4490F393" w14:textId="77777777" w:rsidR="00065462" w:rsidRPr="004C0BE9" w:rsidRDefault="00065462" w:rsidP="00065462">
            <w:pPr>
              <w:rPr>
                <w:rFonts w:cs="Times New Roman"/>
                <w:sz w:val="20"/>
                <w:szCs w:val="20"/>
              </w:rPr>
            </w:pPr>
          </w:p>
        </w:tc>
        <w:tc>
          <w:tcPr>
            <w:tcW w:w="2218" w:type="dxa"/>
            <w:vMerge/>
          </w:tcPr>
          <w:p w14:paraId="07DD2612" w14:textId="77777777" w:rsidR="00065462" w:rsidRDefault="00065462" w:rsidP="00065462">
            <w:pPr>
              <w:rPr>
                <w:rFonts w:cs="Times New Roman"/>
                <w:sz w:val="20"/>
                <w:szCs w:val="20"/>
              </w:rPr>
            </w:pPr>
          </w:p>
        </w:tc>
        <w:tc>
          <w:tcPr>
            <w:tcW w:w="1668" w:type="dxa"/>
          </w:tcPr>
          <w:p w14:paraId="4A0A47F2" w14:textId="430C214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776ECBA" w14:textId="43666DD9"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B9106BB" w14:textId="77777777" w:rsidR="00065462" w:rsidRDefault="00065462" w:rsidP="00065462">
            <w:pPr>
              <w:jc w:val="center"/>
              <w:rPr>
                <w:rFonts w:cs="Times New Roman"/>
                <w:sz w:val="20"/>
                <w:szCs w:val="20"/>
              </w:rPr>
            </w:pPr>
            <w:r>
              <w:rPr>
                <w:rFonts w:cs="Times New Roman"/>
                <w:sz w:val="20"/>
                <w:szCs w:val="20"/>
              </w:rPr>
              <w:t>2.14.1</w:t>
            </w:r>
          </w:p>
          <w:p w14:paraId="78645EED" w14:textId="15BC192A"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C1E22F1" w14:textId="77777777" w:rsidR="00065462" w:rsidRDefault="00065462" w:rsidP="00065462">
            <w:pPr>
              <w:jc w:val="center"/>
              <w:rPr>
                <w:rFonts w:cs="Times New Roman"/>
                <w:sz w:val="20"/>
                <w:szCs w:val="20"/>
              </w:rPr>
            </w:pPr>
            <w:r>
              <w:rPr>
                <w:rFonts w:cs="Times New Roman"/>
                <w:sz w:val="20"/>
                <w:szCs w:val="20"/>
              </w:rPr>
              <w:t>2.14.3</w:t>
            </w:r>
          </w:p>
          <w:p w14:paraId="3D9AB59D" w14:textId="5B2F6AB7"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73362A43" w14:textId="451DCF5D"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0005191" w14:textId="23A8F74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745D9A8" w14:textId="242440F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DBBBB6E" w14:textId="1DDDA84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123177" w14:textId="5B8CEC5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3009F82" w14:textId="4853322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9F4330B" w14:textId="3AB6C6C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856E74B" w14:textId="10F468E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F3E7DC" w14:textId="0B6950FE" w:rsidR="00065462" w:rsidRDefault="00065462" w:rsidP="00065462">
            <w:pPr>
              <w:jc w:val="center"/>
              <w:rPr>
                <w:rFonts w:cs="Times New Roman"/>
                <w:sz w:val="20"/>
                <w:szCs w:val="20"/>
              </w:rPr>
            </w:pPr>
            <w:r>
              <w:rPr>
                <w:rFonts w:cs="Times New Roman"/>
                <w:sz w:val="20"/>
                <w:szCs w:val="20"/>
              </w:rPr>
              <w:t>5</w:t>
            </w:r>
          </w:p>
        </w:tc>
      </w:tr>
      <w:tr w:rsidR="00065462" w:rsidRPr="004C0BE9" w14:paraId="57F72410" w14:textId="77777777" w:rsidTr="00FE0FFF">
        <w:tc>
          <w:tcPr>
            <w:tcW w:w="821" w:type="dxa"/>
            <w:vMerge/>
          </w:tcPr>
          <w:p w14:paraId="48F0707F" w14:textId="77777777" w:rsidR="00065462" w:rsidRPr="004C0BE9" w:rsidRDefault="00065462" w:rsidP="00065462">
            <w:pPr>
              <w:rPr>
                <w:rFonts w:cs="Times New Roman"/>
                <w:sz w:val="20"/>
                <w:szCs w:val="20"/>
              </w:rPr>
            </w:pPr>
          </w:p>
        </w:tc>
        <w:tc>
          <w:tcPr>
            <w:tcW w:w="1918" w:type="dxa"/>
            <w:vMerge/>
          </w:tcPr>
          <w:p w14:paraId="4B189619" w14:textId="77777777" w:rsidR="00065462" w:rsidRPr="004C0BE9" w:rsidRDefault="00065462" w:rsidP="00065462">
            <w:pPr>
              <w:rPr>
                <w:rFonts w:cs="Times New Roman"/>
                <w:sz w:val="20"/>
                <w:szCs w:val="20"/>
              </w:rPr>
            </w:pPr>
          </w:p>
        </w:tc>
        <w:tc>
          <w:tcPr>
            <w:tcW w:w="2218" w:type="dxa"/>
            <w:vMerge/>
          </w:tcPr>
          <w:p w14:paraId="09430E62" w14:textId="77777777" w:rsidR="00065462" w:rsidRDefault="00065462" w:rsidP="00065462">
            <w:pPr>
              <w:rPr>
                <w:rFonts w:cs="Times New Roman"/>
                <w:sz w:val="20"/>
                <w:szCs w:val="20"/>
              </w:rPr>
            </w:pPr>
          </w:p>
        </w:tc>
        <w:tc>
          <w:tcPr>
            <w:tcW w:w="1668" w:type="dxa"/>
          </w:tcPr>
          <w:p w14:paraId="6C8B7C26" w14:textId="6254E96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26A0A3" w14:textId="6E8AF90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4811906" w14:textId="77777777" w:rsidR="00065462" w:rsidRDefault="00065462" w:rsidP="00065462">
            <w:pPr>
              <w:jc w:val="center"/>
              <w:rPr>
                <w:rFonts w:cs="Times New Roman"/>
                <w:sz w:val="20"/>
                <w:szCs w:val="20"/>
              </w:rPr>
            </w:pPr>
            <w:r>
              <w:rPr>
                <w:rFonts w:cs="Times New Roman"/>
                <w:sz w:val="20"/>
                <w:szCs w:val="20"/>
              </w:rPr>
              <w:t>2.15.1</w:t>
            </w:r>
          </w:p>
          <w:p w14:paraId="6AED572B" w14:textId="47A9E919"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5C604FD4" w14:textId="77777777" w:rsidR="00065462" w:rsidRDefault="00065462" w:rsidP="00065462">
            <w:pPr>
              <w:jc w:val="center"/>
              <w:rPr>
                <w:rFonts w:cs="Times New Roman"/>
                <w:sz w:val="20"/>
                <w:szCs w:val="20"/>
              </w:rPr>
            </w:pPr>
            <w:r>
              <w:rPr>
                <w:rFonts w:cs="Times New Roman"/>
                <w:sz w:val="20"/>
                <w:szCs w:val="20"/>
              </w:rPr>
              <w:t>2.15.3</w:t>
            </w:r>
          </w:p>
          <w:p w14:paraId="2E35F12D" w14:textId="75E3597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6721C31" w14:textId="2DED430A"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42B083A1" w14:textId="0231B1A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8B68CAF" w14:textId="4779E18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E3FDD34" w14:textId="29CF0F2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316069B" w14:textId="0784503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F0845AC" w14:textId="7A05FEA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B659766" w14:textId="53085BF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36DFB93" w14:textId="02BCC4D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D58EFDE" w14:textId="1ED8F342" w:rsidR="00065462" w:rsidRDefault="00065462" w:rsidP="00065462">
            <w:pPr>
              <w:jc w:val="center"/>
              <w:rPr>
                <w:rFonts w:cs="Times New Roman"/>
                <w:sz w:val="20"/>
                <w:szCs w:val="20"/>
              </w:rPr>
            </w:pPr>
            <w:r>
              <w:rPr>
                <w:rFonts w:cs="Times New Roman"/>
                <w:sz w:val="20"/>
                <w:szCs w:val="20"/>
              </w:rPr>
              <w:t>5</w:t>
            </w:r>
          </w:p>
        </w:tc>
      </w:tr>
      <w:tr w:rsidR="00065462" w:rsidRPr="004C0BE9" w14:paraId="255CB63C" w14:textId="77777777" w:rsidTr="00FE0FFF">
        <w:tc>
          <w:tcPr>
            <w:tcW w:w="821" w:type="dxa"/>
            <w:vMerge/>
          </w:tcPr>
          <w:p w14:paraId="4BC69FBF" w14:textId="77777777" w:rsidR="00065462" w:rsidRPr="004C0BE9" w:rsidRDefault="00065462" w:rsidP="00065462">
            <w:pPr>
              <w:rPr>
                <w:rFonts w:cs="Times New Roman"/>
                <w:sz w:val="20"/>
                <w:szCs w:val="20"/>
              </w:rPr>
            </w:pPr>
          </w:p>
        </w:tc>
        <w:tc>
          <w:tcPr>
            <w:tcW w:w="1918" w:type="dxa"/>
            <w:vMerge/>
          </w:tcPr>
          <w:p w14:paraId="1DEB44EB" w14:textId="77777777" w:rsidR="00065462" w:rsidRPr="004C0BE9" w:rsidRDefault="00065462" w:rsidP="00065462">
            <w:pPr>
              <w:rPr>
                <w:rFonts w:cs="Times New Roman"/>
                <w:sz w:val="20"/>
                <w:szCs w:val="20"/>
              </w:rPr>
            </w:pPr>
          </w:p>
        </w:tc>
        <w:tc>
          <w:tcPr>
            <w:tcW w:w="2218" w:type="dxa"/>
            <w:vMerge/>
          </w:tcPr>
          <w:p w14:paraId="65BFBFBD" w14:textId="77777777" w:rsidR="00065462" w:rsidRDefault="00065462" w:rsidP="00065462">
            <w:pPr>
              <w:rPr>
                <w:rFonts w:cs="Times New Roman"/>
                <w:sz w:val="20"/>
                <w:szCs w:val="20"/>
              </w:rPr>
            </w:pPr>
          </w:p>
        </w:tc>
        <w:tc>
          <w:tcPr>
            <w:tcW w:w="1668" w:type="dxa"/>
          </w:tcPr>
          <w:p w14:paraId="082BA3BC" w14:textId="03F8DB7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351042" w14:textId="7D07F5FC"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574C6A0" w14:textId="77777777" w:rsidR="00065462" w:rsidRDefault="00065462" w:rsidP="00065462">
            <w:pPr>
              <w:jc w:val="center"/>
              <w:rPr>
                <w:rFonts w:cs="Times New Roman"/>
                <w:sz w:val="20"/>
                <w:szCs w:val="20"/>
              </w:rPr>
            </w:pPr>
            <w:r>
              <w:rPr>
                <w:rFonts w:cs="Times New Roman"/>
                <w:sz w:val="20"/>
                <w:szCs w:val="20"/>
              </w:rPr>
              <w:t>2.16.1</w:t>
            </w:r>
          </w:p>
          <w:p w14:paraId="47BD66DA" w14:textId="5BF4A830"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3E51EE4" w14:textId="77777777" w:rsidR="00065462" w:rsidRDefault="00065462" w:rsidP="00065462">
            <w:pPr>
              <w:jc w:val="center"/>
              <w:rPr>
                <w:rFonts w:cs="Times New Roman"/>
                <w:sz w:val="20"/>
                <w:szCs w:val="20"/>
              </w:rPr>
            </w:pPr>
            <w:r>
              <w:rPr>
                <w:rFonts w:cs="Times New Roman"/>
                <w:sz w:val="20"/>
                <w:szCs w:val="20"/>
              </w:rPr>
              <w:t>2.16.3</w:t>
            </w:r>
          </w:p>
          <w:p w14:paraId="481F9FD9" w14:textId="17DEE86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00441BD5" w14:textId="5D8737AC"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4FEC5F3E" w14:textId="276FA36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A0EB573" w14:textId="00DD02D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153E287" w14:textId="39C3743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A264881" w14:textId="1A4EF22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9B8798B" w14:textId="61AB69C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51BACEE" w14:textId="0805BAF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1C5DB5C" w14:textId="5EE1FD4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E7D3B66" w14:textId="1EBF6AEF" w:rsidR="00065462" w:rsidRDefault="00065462" w:rsidP="00065462">
            <w:pPr>
              <w:jc w:val="center"/>
              <w:rPr>
                <w:rFonts w:cs="Times New Roman"/>
                <w:sz w:val="20"/>
                <w:szCs w:val="20"/>
              </w:rPr>
            </w:pPr>
            <w:r>
              <w:rPr>
                <w:rFonts w:cs="Times New Roman"/>
                <w:sz w:val="20"/>
                <w:szCs w:val="20"/>
              </w:rPr>
              <w:t>5</w:t>
            </w:r>
          </w:p>
        </w:tc>
      </w:tr>
      <w:tr w:rsidR="00065462" w:rsidRPr="004C0BE9" w14:paraId="7C6A4318" w14:textId="77777777" w:rsidTr="00FE0FFF">
        <w:tc>
          <w:tcPr>
            <w:tcW w:w="821" w:type="dxa"/>
            <w:vMerge/>
          </w:tcPr>
          <w:p w14:paraId="353A2204" w14:textId="77777777" w:rsidR="00065462" w:rsidRPr="004C0BE9" w:rsidRDefault="00065462" w:rsidP="00065462">
            <w:pPr>
              <w:rPr>
                <w:rFonts w:cs="Times New Roman"/>
                <w:sz w:val="20"/>
                <w:szCs w:val="20"/>
              </w:rPr>
            </w:pPr>
          </w:p>
        </w:tc>
        <w:tc>
          <w:tcPr>
            <w:tcW w:w="1918" w:type="dxa"/>
            <w:vMerge/>
          </w:tcPr>
          <w:p w14:paraId="1237B6F7" w14:textId="77777777" w:rsidR="00065462" w:rsidRPr="004C0BE9" w:rsidRDefault="00065462" w:rsidP="00065462">
            <w:pPr>
              <w:rPr>
                <w:rFonts w:cs="Times New Roman"/>
                <w:sz w:val="20"/>
                <w:szCs w:val="20"/>
              </w:rPr>
            </w:pPr>
          </w:p>
        </w:tc>
        <w:tc>
          <w:tcPr>
            <w:tcW w:w="2218" w:type="dxa"/>
            <w:vMerge/>
          </w:tcPr>
          <w:p w14:paraId="7E72EE74" w14:textId="77777777" w:rsidR="00065462" w:rsidRDefault="00065462" w:rsidP="00065462">
            <w:pPr>
              <w:rPr>
                <w:rFonts w:cs="Times New Roman"/>
                <w:sz w:val="20"/>
                <w:szCs w:val="20"/>
              </w:rPr>
            </w:pPr>
          </w:p>
        </w:tc>
        <w:tc>
          <w:tcPr>
            <w:tcW w:w="1668" w:type="dxa"/>
          </w:tcPr>
          <w:p w14:paraId="1A32D858" w14:textId="3076253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A279B8" w14:textId="3F7FB43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1322D2D" w14:textId="77777777" w:rsidR="00065462" w:rsidRDefault="00065462" w:rsidP="00065462">
            <w:pPr>
              <w:jc w:val="center"/>
              <w:rPr>
                <w:rFonts w:cs="Times New Roman"/>
                <w:sz w:val="20"/>
                <w:szCs w:val="20"/>
              </w:rPr>
            </w:pPr>
            <w:r>
              <w:rPr>
                <w:rFonts w:cs="Times New Roman"/>
                <w:sz w:val="20"/>
                <w:szCs w:val="20"/>
              </w:rPr>
              <w:t>2.17.1</w:t>
            </w:r>
          </w:p>
          <w:p w14:paraId="132441D7" w14:textId="1CFBE6D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6D3E1F6" w14:textId="77777777" w:rsidR="00065462" w:rsidRDefault="00065462" w:rsidP="00065462">
            <w:pPr>
              <w:jc w:val="center"/>
              <w:rPr>
                <w:rFonts w:cs="Times New Roman"/>
                <w:sz w:val="20"/>
                <w:szCs w:val="20"/>
              </w:rPr>
            </w:pPr>
            <w:r>
              <w:rPr>
                <w:rFonts w:cs="Times New Roman"/>
                <w:sz w:val="20"/>
                <w:szCs w:val="20"/>
              </w:rPr>
              <w:t>2.17.3</w:t>
            </w:r>
          </w:p>
          <w:p w14:paraId="70FE9F35" w14:textId="099046A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732EA6BE" w14:textId="7EF3358D"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5FBFB5D7" w14:textId="535A6DF7"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8AFEBD2" w14:textId="4F396D6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FF6B4A6" w14:textId="6927E07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7D2A94" w14:textId="39DBF8D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AD76DB8" w14:textId="46E663B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59912A5" w14:textId="0F8C36E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C6D25E0" w14:textId="11220F9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252C55C" w14:textId="62BCA9A8" w:rsidR="00065462" w:rsidRDefault="00065462" w:rsidP="00065462">
            <w:pPr>
              <w:jc w:val="center"/>
              <w:rPr>
                <w:rFonts w:cs="Times New Roman"/>
                <w:sz w:val="20"/>
                <w:szCs w:val="20"/>
              </w:rPr>
            </w:pPr>
            <w:r>
              <w:rPr>
                <w:rFonts w:cs="Times New Roman"/>
                <w:sz w:val="20"/>
                <w:szCs w:val="20"/>
              </w:rPr>
              <w:t>5</w:t>
            </w:r>
          </w:p>
        </w:tc>
      </w:tr>
      <w:tr w:rsidR="00065462" w:rsidRPr="004C0BE9" w14:paraId="083744CA" w14:textId="77777777" w:rsidTr="00FE0FFF">
        <w:tc>
          <w:tcPr>
            <w:tcW w:w="821" w:type="dxa"/>
            <w:vMerge/>
          </w:tcPr>
          <w:p w14:paraId="6559BD70" w14:textId="77777777" w:rsidR="00065462" w:rsidRPr="004C0BE9" w:rsidRDefault="00065462" w:rsidP="00065462">
            <w:pPr>
              <w:rPr>
                <w:rFonts w:cs="Times New Roman"/>
                <w:sz w:val="20"/>
                <w:szCs w:val="20"/>
              </w:rPr>
            </w:pPr>
          </w:p>
        </w:tc>
        <w:tc>
          <w:tcPr>
            <w:tcW w:w="1918" w:type="dxa"/>
            <w:vMerge/>
          </w:tcPr>
          <w:p w14:paraId="3EC54FA6" w14:textId="77777777" w:rsidR="00065462" w:rsidRPr="004C0BE9" w:rsidRDefault="00065462" w:rsidP="00065462">
            <w:pPr>
              <w:rPr>
                <w:rFonts w:cs="Times New Roman"/>
                <w:sz w:val="20"/>
                <w:szCs w:val="20"/>
              </w:rPr>
            </w:pPr>
          </w:p>
        </w:tc>
        <w:tc>
          <w:tcPr>
            <w:tcW w:w="2218" w:type="dxa"/>
            <w:vMerge w:val="restart"/>
          </w:tcPr>
          <w:p w14:paraId="328D649A" w14:textId="27BEAE5C" w:rsidR="00065462" w:rsidRPr="004C0BE9" w:rsidRDefault="00065462" w:rsidP="00065462">
            <w:pPr>
              <w:rPr>
                <w:rFonts w:cs="Times New Roman"/>
                <w:sz w:val="20"/>
                <w:szCs w:val="20"/>
              </w:rPr>
            </w:pPr>
            <w:r>
              <w:rPr>
                <w:rFonts w:cs="Times New Roman"/>
                <w:sz w:val="20"/>
                <w:szCs w:val="20"/>
              </w:rPr>
              <w:t xml:space="preserve">ПК-1.5. </w:t>
            </w:r>
            <w:r w:rsidRPr="004C0BE9">
              <w:rPr>
                <w:rFonts w:cs="Times New Roman"/>
                <w:sz w:val="20"/>
                <w:szCs w:val="20"/>
              </w:rPr>
              <w:t>Способен к выполнению функциональных проб при проведении ультразвуковых исследований</w:t>
            </w:r>
          </w:p>
        </w:tc>
        <w:tc>
          <w:tcPr>
            <w:tcW w:w="1668" w:type="dxa"/>
          </w:tcPr>
          <w:p w14:paraId="755944DA" w14:textId="2137D5F7"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CB36863" w14:textId="7B651B0C"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2D6D6C9" w14:textId="77777777" w:rsidR="00065462" w:rsidRDefault="00065462" w:rsidP="00065462">
            <w:pPr>
              <w:jc w:val="center"/>
              <w:rPr>
                <w:rFonts w:cs="Times New Roman"/>
                <w:sz w:val="20"/>
                <w:szCs w:val="20"/>
              </w:rPr>
            </w:pPr>
            <w:r>
              <w:rPr>
                <w:rFonts w:cs="Times New Roman"/>
                <w:sz w:val="20"/>
                <w:szCs w:val="20"/>
              </w:rPr>
              <w:t>2.1.15</w:t>
            </w:r>
          </w:p>
          <w:p w14:paraId="3529268B" w14:textId="77777777" w:rsidR="00065462" w:rsidRDefault="00065462" w:rsidP="00065462">
            <w:pPr>
              <w:jc w:val="center"/>
              <w:rPr>
                <w:rFonts w:cs="Times New Roman"/>
                <w:sz w:val="20"/>
                <w:szCs w:val="20"/>
              </w:rPr>
            </w:pPr>
            <w:r>
              <w:rPr>
                <w:rFonts w:cs="Times New Roman"/>
                <w:sz w:val="20"/>
                <w:szCs w:val="20"/>
              </w:rPr>
              <w:t>2.1.16</w:t>
            </w:r>
          </w:p>
          <w:p w14:paraId="3558B2D3" w14:textId="49E2E500" w:rsidR="00065462" w:rsidRPr="004C0BE9" w:rsidRDefault="00065462" w:rsidP="00065462">
            <w:pPr>
              <w:jc w:val="center"/>
              <w:rPr>
                <w:rFonts w:cs="Times New Roman"/>
                <w:sz w:val="20"/>
                <w:szCs w:val="20"/>
              </w:rPr>
            </w:pPr>
            <w:r>
              <w:rPr>
                <w:rFonts w:cs="Times New Roman"/>
                <w:sz w:val="20"/>
                <w:szCs w:val="20"/>
              </w:rPr>
              <w:t>2.1.17</w:t>
            </w:r>
          </w:p>
        </w:tc>
        <w:tc>
          <w:tcPr>
            <w:tcW w:w="851" w:type="dxa"/>
            <w:tcBorders>
              <w:left w:val="nil"/>
              <w:bottom w:val="single" w:sz="4" w:space="0" w:color="auto"/>
              <w:right w:val="nil"/>
            </w:tcBorders>
          </w:tcPr>
          <w:p w14:paraId="58F02F96" w14:textId="77777777" w:rsidR="00065462" w:rsidRDefault="00065462" w:rsidP="00065462">
            <w:pPr>
              <w:jc w:val="center"/>
              <w:rPr>
                <w:rFonts w:cs="Times New Roman"/>
                <w:sz w:val="20"/>
                <w:szCs w:val="20"/>
              </w:rPr>
            </w:pPr>
            <w:r>
              <w:rPr>
                <w:rFonts w:cs="Times New Roman"/>
                <w:sz w:val="20"/>
                <w:szCs w:val="20"/>
              </w:rPr>
              <w:t>2.1.24</w:t>
            </w:r>
          </w:p>
          <w:p w14:paraId="630ED01B" w14:textId="77777777" w:rsidR="00065462" w:rsidRDefault="00065462" w:rsidP="00065462">
            <w:pPr>
              <w:jc w:val="center"/>
              <w:rPr>
                <w:rFonts w:cs="Times New Roman"/>
                <w:sz w:val="20"/>
                <w:szCs w:val="20"/>
              </w:rPr>
            </w:pPr>
            <w:r>
              <w:rPr>
                <w:rFonts w:cs="Times New Roman"/>
                <w:sz w:val="20"/>
                <w:szCs w:val="20"/>
              </w:rPr>
              <w:t>2.1.26</w:t>
            </w:r>
          </w:p>
          <w:p w14:paraId="26D12125" w14:textId="13BAB070" w:rsidR="00065462" w:rsidRPr="004C0BE9" w:rsidRDefault="00065462" w:rsidP="00065462">
            <w:pPr>
              <w:jc w:val="center"/>
              <w:rPr>
                <w:rFonts w:cs="Times New Roman"/>
                <w:sz w:val="20"/>
                <w:szCs w:val="20"/>
              </w:rPr>
            </w:pPr>
            <w:r>
              <w:rPr>
                <w:rFonts w:cs="Times New Roman"/>
                <w:sz w:val="20"/>
                <w:szCs w:val="20"/>
              </w:rPr>
              <w:t>2.1.27</w:t>
            </w:r>
          </w:p>
        </w:tc>
        <w:tc>
          <w:tcPr>
            <w:tcW w:w="861" w:type="dxa"/>
            <w:tcBorders>
              <w:left w:val="nil"/>
              <w:bottom w:val="single" w:sz="4" w:space="0" w:color="auto"/>
            </w:tcBorders>
          </w:tcPr>
          <w:p w14:paraId="3FF14FC6" w14:textId="2D8F8591" w:rsidR="00065462" w:rsidRPr="004C0BE9" w:rsidRDefault="00065462" w:rsidP="00065462">
            <w:pPr>
              <w:jc w:val="center"/>
              <w:rPr>
                <w:rFonts w:cs="Times New Roman"/>
                <w:sz w:val="20"/>
                <w:szCs w:val="20"/>
              </w:rPr>
            </w:pPr>
            <w:r>
              <w:rPr>
                <w:rFonts w:cs="Times New Roman"/>
                <w:sz w:val="20"/>
                <w:szCs w:val="20"/>
              </w:rPr>
              <w:t>2.1.30</w:t>
            </w:r>
          </w:p>
        </w:tc>
        <w:tc>
          <w:tcPr>
            <w:tcW w:w="896" w:type="dxa"/>
            <w:vAlign w:val="center"/>
          </w:tcPr>
          <w:p w14:paraId="278E35C6" w14:textId="3C5642A3" w:rsidR="00065462" w:rsidRPr="004C0BE9" w:rsidRDefault="00065462" w:rsidP="00065462">
            <w:pPr>
              <w:jc w:val="center"/>
              <w:rPr>
                <w:rFonts w:cs="Times New Roman"/>
                <w:sz w:val="20"/>
                <w:szCs w:val="20"/>
              </w:rPr>
            </w:pPr>
            <w:r>
              <w:rPr>
                <w:rFonts w:cs="Times New Roman"/>
                <w:sz w:val="20"/>
                <w:szCs w:val="20"/>
              </w:rPr>
              <w:t>7</w:t>
            </w:r>
          </w:p>
        </w:tc>
        <w:tc>
          <w:tcPr>
            <w:tcW w:w="693" w:type="dxa"/>
            <w:vAlign w:val="center"/>
          </w:tcPr>
          <w:p w14:paraId="15B1B46A" w14:textId="7CDC5A95"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5D6304EC" w14:textId="59A481F1"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3AC0B756" w14:textId="12C82EFE"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0E4643C6" w14:textId="56A4FE9A" w:rsidR="00065462" w:rsidRPr="004C0BE9" w:rsidRDefault="00065462" w:rsidP="00065462">
            <w:pPr>
              <w:jc w:val="center"/>
              <w:rPr>
                <w:rFonts w:cs="Times New Roman"/>
                <w:sz w:val="20"/>
                <w:szCs w:val="20"/>
              </w:rPr>
            </w:pPr>
            <w:r>
              <w:rPr>
                <w:rFonts w:cs="Times New Roman"/>
                <w:sz w:val="20"/>
                <w:szCs w:val="20"/>
              </w:rPr>
              <w:t>1</w:t>
            </w:r>
          </w:p>
        </w:tc>
        <w:tc>
          <w:tcPr>
            <w:tcW w:w="615" w:type="dxa"/>
            <w:vAlign w:val="center"/>
          </w:tcPr>
          <w:p w14:paraId="38A2BB20" w14:textId="2C74187E" w:rsidR="00065462" w:rsidRPr="00C734DF" w:rsidRDefault="00065462" w:rsidP="00065462">
            <w:pPr>
              <w:jc w:val="center"/>
              <w:rPr>
                <w:rFonts w:cs="Times New Roman"/>
                <w:sz w:val="20"/>
                <w:szCs w:val="20"/>
                <w:lang w:val="en-US"/>
              </w:rPr>
            </w:pPr>
            <w:r>
              <w:rPr>
                <w:rFonts w:cs="Times New Roman"/>
                <w:sz w:val="20"/>
                <w:szCs w:val="20"/>
              </w:rPr>
              <w:t>2</w:t>
            </w:r>
          </w:p>
        </w:tc>
        <w:tc>
          <w:tcPr>
            <w:tcW w:w="682" w:type="dxa"/>
            <w:vAlign w:val="center"/>
          </w:tcPr>
          <w:p w14:paraId="55F19D4E" w14:textId="1719DFA2"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09B88E49" w14:textId="24BF7FF8"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7389F986" w14:textId="77777777" w:rsidTr="00FE0FFF">
        <w:tc>
          <w:tcPr>
            <w:tcW w:w="821" w:type="dxa"/>
            <w:vMerge/>
          </w:tcPr>
          <w:p w14:paraId="194244BF" w14:textId="77777777" w:rsidR="00065462" w:rsidRPr="004C0BE9" w:rsidRDefault="00065462" w:rsidP="00065462">
            <w:pPr>
              <w:rPr>
                <w:rFonts w:cs="Times New Roman"/>
                <w:sz w:val="20"/>
                <w:szCs w:val="20"/>
              </w:rPr>
            </w:pPr>
          </w:p>
        </w:tc>
        <w:tc>
          <w:tcPr>
            <w:tcW w:w="1918" w:type="dxa"/>
            <w:vMerge/>
          </w:tcPr>
          <w:p w14:paraId="1E540E48" w14:textId="77777777" w:rsidR="00065462" w:rsidRPr="004C0BE9" w:rsidRDefault="00065462" w:rsidP="00065462">
            <w:pPr>
              <w:rPr>
                <w:rFonts w:cs="Times New Roman"/>
                <w:sz w:val="20"/>
                <w:szCs w:val="20"/>
              </w:rPr>
            </w:pPr>
          </w:p>
        </w:tc>
        <w:tc>
          <w:tcPr>
            <w:tcW w:w="2218" w:type="dxa"/>
            <w:vMerge/>
          </w:tcPr>
          <w:p w14:paraId="19B4B128" w14:textId="77777777" w:rsidR="00065462" w:rsidRDefault="00065462" w:rsidP="00065462">
            <w:pPr>
              <w:rPr>
                <w:rFonts w:cs="Times New Roman"/>
                <w:sz w:val="20"/>
                <w:szCs w:val="20"/>
              </w:rPr>
            </w:pPr>
          </w:p>
        </w:tc>
        <w:tc>
          <w:tcPr>
            <w:tcW w:w="1668" w:type="dxa"/>
          </w:tcPr>
          <w:p w14:paraId="43FD0C92" w14:textId="76182744"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DD809FD" w14:textId="00F7376A"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44041DA7" w14:textId="754E233E" w:rsidR="00065462" w:rsidRPr="007E335E" w:rsidRDefault="00065462" w:rsidP="00065462">
            <w:pPr>
              <w:jc w:val="center"/>
              <w:rPr>
                <w:rFonts w:cs="Times New Roman"/>
                <w:sz w:val="20"/>
                <w:szCs w:val="20"/>
                <w:lang w:val="en-US"/>
              </w:rPr>
            </w:pPr>
            <w:r>
              <w:rPr>
                <w:rFonts w:cs="Times New Roman"/>
                <w:sz w:val="20"/>
                <w:szCs w:val="20"/>
                <w:lang w:val="en-US"/>
              </w:rPr>
              <w:t>2.2.4</w:t>
            </w:r>
          </w:p>
        </w:tc>
        <w:tc>
          <w:tcPr>
            <w:tcW w:w="851" w:type="dxa"/>
            <w:tcBorders>
              <w:left w:val="nil"/>
              <w:bottom w:val="single" w:sz="4" w:space="0" w:color="auto"/>
              <w:right w:val="nil"/>
            </w:tcBorders>
          </w:tcPr>
          <w:p w14:paraId="6CF27B56" w14:textId="33C677B1" w:rsidR="00065462" w:rsidRPr="007E335E" w:rsidRDefault="00065462" w:rsidP="00065462">
            <w:pPr>
              <w:jc w:val="center"/>
              <w:rPr>
                <w:rFonts w:cs="Times New Roman"/>
                <w:sz w:val="20"/>
                <w:szCs w:val="20"/>
                <w:lang w:val="en-US"/>
              </w:rPr>
            </w:pPr>
            <w:r>
              <w:rPr>
                <w:rFonts w:cs="Times New Roman"/>
                <w:sz w:val="20"/>
                <w:szCs w:val="20"/>
                <w:lang w:val="en-US"/>
              </w:rPr>
              <w:t>2.2.28</w:t>
            </w:r>
          </w:p>
        </w:tc>
        <w:tc>
          <w:tcPr>
            <w:tcW w:w="861" w:type="dxa"/>
            <w:tcBorders>
              <w:left w:val="nil"/>
              <w:bottom w:val="single" w:sz="4" w:space="0" w:color="auto"/>
            </w:tcBorders>
          </w:tcPr>
          <w:p w14:paraId="2D72931F" w14:textId="77777777" w:rsidR="00065462" w:rsidRDefault="00065462" w:rsidP="00065462">
            <w:pPr>
              <w:jc w:val="center"/>
              <w:rPr>
                <w:rFonts w:cs="Times New Roman"/>
                <w:sz w:val="20"/>
                <w:szCs w:val="20"/>
              </w:rPr>
            </w:pPr>
          </w:p>
        </w:tc>
        <w:tc>
          <w:tcPr>
            <w:tcW w:w="896" w:type="dxa"/>
            <w:vAlign w:val="center"/>
          </w:tcPr>
          <w:p w14:paraId="1F82CFED" w14:textId="27158AD7" w:rsidR="00065462" w:rsidRPr="007E335E"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86F6B65" w14:textId="77777777" w:rsidR="00065462" w:rsidRDefault="00065462" w:rsidP="00065462">
            <w:pPr>
              <w:jc w:val="center"/>
              <w:rPr>
                <w:rFonts w:cs="Times New Roman"/>
                <w:sz w:val="20"/>
                <w:szCs w:val="20"/>
              </w:rPr>
            </w:pPr>
          </w:p>
        </w:tc>
        <w:tc>
          <w:tcPr>
            <w:tcW w:w="693" w:type="dxa"/>
            <w:vAlign w:val="center"/>
          </w:tcPr>
          <w:p w14:paraId="6577F9A6" w14:textId="77777777" w:rsidR="00065462" w:rsidRDefault="00065462" w:rsidP="00065462">
            <w:pPr>
              <w:jc w:val="center"/>
              <w:rPr>
                <w:rFonts w:cs="Times New Roman"/>
                <w:sz w:val="20"/>
                <w:szCs w:val="20"/>
              </w:rPr>
            </w:pPr>
          </w:p>
        </w:tc>
        <w:tc>
          <w:tcPr>
            <w:tcW w:w="515" w:type="dxa"/>
            <w:vAlign w:val="center"/>
          </w:tcPr>
          <w:p w14:paraId="46B14E2A" w14:textId="77777777" w:rsidR="00065462" w:rsidRDefault="00065462" w:rsidP="00065462">
            <w:pPr>
              <w:jc w:val="center"/>
              <w:rPr>
                <w:rFonts w:cs="Times New Roman"/>
                <w:sz w:val="20"/>
                <w:szCs w:val="20"/>
              </w:rPr>
            </w:pPr>
          </w:p>
        </w:tc>
        <w:tc>
          <w:tcPr>
            <w:tcW w:w="590" w:type="dxa"/>
            <w:vAlign w:val="center"/>
          </w:tcPr>
          <w:p w14:paraId="1B107A93" w14:textId="77777777" w:rsidR="00065462" w:rsidRDefault="00065462" w:rsidP="00065462">
            <w:pPr>
              <w:jc w:val="center"/>
              <w:rPr>
                <w:rFonts w:cs="Times New Roman"/>
                <w:sz w:val="20"/>
                <w:szCs w:val="20"/>
              </w:rPr>
            </w:pPr>
          </w:p>
        </w:tc>
        <w:tc>
          <w:tcPr>
            <w:tcW w:w="615" w:type="dxa"/>
            <w:vAlign w:val="center"/>
          </w:tcPr>
          <w:p w14:paraId="623B20A8" w14:textId="5FEA8EDA"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160C345" w14:textId="51AB059F"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82FF9AB" w14:textId="29038798" w:rsidR="00065462" w:rsidRPr="007E335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1FBA78B" w14:textId="77777777" w:rsidTr="00FE0FFF">
        <w:tc>
          <w:tcPr>
            <w:tcW w:w="821" w:type="dxa"/>
            <w:vMerge/>
          </w:tcPr>
          <w:p w14:paraId="09F9C497" w14:textId="77777777" w:rsidR="00065462" w:rsidRPr="004C0BE9" w:rsidRDefault="00065462" w:rsidP="00065462">
            <w:pPr>
              <w:rPr>
                <w:rFonts w:cs="Times New Roman"/>
                <w:sz w:val="20"/>
                <w:szCs w:val="20"/>
              </w:rPr>
            </w:pPr>
          </w:p>
        </w:tc>
        <w:tc>
          <w:tcPr>
            <w:tcW w:w="1918" w:type="dxa"/>
            <w:vMerge/>
          </w:tcPr>
          <w:p w14:paraId="4DF788EE" w14:textId="77777777" w:rsidR="00065462" w:rsidRPr="004C0BE9" w:rsidRDefault="00065462" w:rsidP="00065462">
            <w:pPr>
              <w:rPr>
                <w:rFonts w:cs="Times New Roman"/>
                <w:sz w:val="20"/>
                <w:szCs w:val="20"/>
              </w:rPr>
            </w:pPr>
          </w:p>
        </w:tc>
        <w:tc>
          <w:tcPr>
            <w:tcW w:w="2218" w:type="dxa"/>
            <w:vMerge/>
          </w:tcPr>
          <w:p w14:paraId="2C4D0105" w14:textId="77777777" w:rsidR="00065462" w:rsidRDefault="00065462" w:rsidP="00065462">
            <w:pPr>
              <w:rPr>
                <w:rFonts w:cs="Times New Roman"/>
                <w:sz w:val="20"/>
                <w:szCs w:val="20"/>
              </w:rPr>
            </w:pPr>
          </w:p>
        </w:tc>
        <w:tc>
          <w:tcPr>
            <w:tcW w:w="1668" w:type="dxa"/>
          </w:tcPr>
          <w:p w14:paraId="212CE3DA" w14:textId="17A740E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22DDD2A" w14:textId="3D5A2937"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29682123" w14:textId="77777777" w:rsidR="00065462" w:rsidRDefault="00065462" w:rsidP="00065462">
            <w:pPr>
              <w:jc w:val="center"/>
              <w:rPr>
                <w:rFonts w:cs="Times New Roman"/>
                <w:sz w:val="20"/>
                <w:szCs w:val="20"/>
                <w:lang w:val="en-US"/>
              </w:rPr>
            </w:pPr>
            <w:r>
              <w:rPr>
                <w:rFonts w:cs="Times New Roman"/>
                <w:sz w:val="20"/>
                <w:szCs w:val="20"/>
                <w:lang w:val="en-US"/>
              </w:rPr>
              <w:t>2.3.19</w:t>
            </w:r>
          </w:p>
          <w:p w14:paraId="448A6C39" w14:textId="4D98EC6A" w:rsidR="00065462" w:rsidRDefault="00065462" w:rsidP="00065462">
            <w:pPr>
              <w:jc w:val="center"/>
              <w:rPr>
                <w:rFonts w:cs="Times New Roman"/>
                <w:sz w:val="20"/>
                <w:szCs w:val="20"/>
                <w:lang w:val="en-US"/>
              </w:rPr>
            </w:pPr>
            <w:r>
              <w:rPr>
                <w:rFonts w:cs="Times New Roman"/>
                <w:sz w:val="20"/>
                <w:szCs w:val="20"/>
                <w:lang w:val="en-US"/>
              </w:rPr>
              <w:t>2.3.36</w:t>
            </w:r>
          </w:p>
        </w:tc>
        <w:tc>
          <w:tcPr>
            <w:tcW w:w="851" w:type="dxa"/>
            <w:tcBorders>
              <w:left w:val="nil"/>
              <w:bottom w:val="single" w:sz="4" w:space="0" w:color="auto"/>
              <w:right w:val="nil"/>
            </w:tcBorders>
          </w:tcPr>
          <w:p w14:paraId="0AE593FC" w14:textId="77777777" w:rsidR="00065462" w:rsidRDefault="00065462" w:rsidP="00065462">
            <w:pPr>
              <w:jc w:val="center"/>
              <w:rPr>
                <w:rFonts w:cs="Times New Roman"/>
                <w:sz w:val="20"/>
                <w:szCs w:val="20"/>
                <w:lang w:val="en-US"/>
              </w:rPr>
            </w:pPr>
            <w:r>
              <w:rPr>
                <w:rFonts w:cs="Times New Roman"/>
                <w:sz w:val="20"/>
                <w:szCs w:val="20"/>
                <w:lang w:val="en-US"/>
              </w:rPr>
              <w:t>2.3.37</w:t>
            </w:r>
          </w:p>
          <w:p w14:paraId="0D66A9FE" w14:textId="74A7B45B" w:rsidR="00065462" w:rsidRDefault="00065462" w:rsidP="00065462">
            <w:pPr>
              <w:jc w:val="center"/>
              <w:rPr>
                <w:rFonts w:cs="Times New Roman"/>
                <w:sz w:val="20"/>
                <w:szCs w:val="20"/>
                <w:lang w:val="en-US"/>
              </w:rPr>
            </w:pPr>
            <w:r>
              <w:rPr>
                <w:rFonts w:cs="Times New Roman"/>
                <w:sz w:val="20"/>
                <w:szCs w:val="20"/>
                <w:lang w:val="en-US"/>
              </w:rPr>
              <w:t>2.3.38</w:t>
            </w:r>
          </w:p>
        </w:tc>
        <w:tc>
          <w:tcPr>
            <w:tcW w:w="861" w:type="dxa"/>
            <w:tcBorders>
              <w:left w:val="nil"/>
              <w:bottom w:val="single" w:sz="4" w:space="0" w:color="auto"/>
            </w:tcBorders>
          </w:tcPr>
          <w:p w14:paraId="36941C3D" w14:textId="23364B4B" w:rsidR="00065462" w:rsidRPr="00181284" w:rsidRDefault="00065462" w:rsidP="00065462">
            <w:pPr>
              <w:jc w:val="center"/>
              <w:rPr>
                <w:rFonts w:cs="Times New Roman"/>
                <w:sz w:val="20"/>
                <w:szCs w:val="20"/>
                <w:lang w:val="en-US"/>
              </w:rPr>
            </w:pPr>
            <w:r>
              <w:rPr>
                <w:rFonts w:cs="Times New Roman"/>
                <w:sz w:val="20"/>
                <w:szCs w:val="20"/>
                <w:lang w:val="en-US"/>
              </w:rPr>
              <w:t>2.3.39</w:t>
            </w:r>
          </w:p>
        </w:tc>
        <w:tc>
          <w:tcPr>
            <w:tcW w:w="896" w:type="dxa"/>
            <w:vAlign w:val="center"/>
          </w:tcPr>
          <w:p w14:paraId="6B0C1504" w14:textId="46EBE5D1"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498F37E2" w14:textId="50AAA1EA" w:rsidR="00065462" w:rsidRPr="00181284"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165FB5A4" w14:textId="7EB26DB4" w:rsidR="00065462" w:rsidRPr="00181284"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0C81490" w14:textId="35A4E264" w:rsidR="00065462" w:rsidRPr="00181284"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6C9DD29" w14:textId="74F35230" w:rsidR="00065462" w:rsidRPr="00181284"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93649AE" w14:textId="118DDFF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2B5859B" w14:textId="0AD68F3B"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8D36CA4" w14:textId="64418540"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05DDAF6" w14:textId="77777777" w:rsidTr="00FE0FFF">
        <w:tc>
          <w:tcPr>
            <w:tcW w:w="821" w:type="dxa"/>
            <w:vMerge/>
          </w:tcPr>
          <w:p w14:paraId="7682E487" w14:textId="77777777" w:rsidR="00065462" w:rsidRPr="004C0BE9" w:rsidRDefault="00065462" w:rsidP="00065462">
            <w:pPr>
              <w:rPr>
                <w:rFonts w:cs="Times New Roman"/>
                <w:sz w:val="20"/>
                <w:szCs w:val="20"/>
              </w:rPr>
            </w:pPr>
          </w:p>
        </w:tc>
        <w:tc>
          <w:tcPr>
            <w:tcW w:w="1918" w:type="dxa"/>
            <w:vMerge/>
          </w:tcPr>
          <w:p w14:paraId="1685FF10" w14:textId="77777777" w:rsidR="00065462" w:rsidRPr="004C0BE9" w:rsidRDefault="00065462" w:rsidP="00065462">
            <w:pPr>
              <w:rPr>
                <w:rFonts w:cs="Times New Roman"/>
                <w:sz w:val="20"/>
                <w:szCs w:val="20"/>
              </w:rPr>
            </w:pPr>
          </w:p>
        </w:tc>
        <w:tc>
          <w:tcPr>
            <w:tcW w:w="2218" w:type="dxa"/>
            <w:vMerge/>
          </w:tcPr>
          <w:p w14:paraId="2D96D192" w14:textId="77777777" w:rsidR="00065462" w:rsidRDefault="00065462" w:rsidP="00065462">
            <w:pPr>
              <w:rPr>
                <w:rFonts w:cs="Times New Roman"/>
                <w:sz w:val="20"/>
                <w:szCs w:val="20"/>
              </w:rPr>
            </w:pPr>
          </w:p>
        </w:tc>
        <w:tc>
          <w:tcPr>
            <w:tcW w:w="1668" w:type="dxa"/>
          </w:tcPr>
          <w:p w14:paraId="0DF28FD4" w14:textId="08300AB9"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D847DED" w14:textId="36180B29"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6F328037" w14:textId="77777777" w:rsidR="00065462" w:rsidRDefault="00065462" w:rsidP="00065462">
            <w:pPr>
              <w:jc w:val="center"/>
              <w:rPr>
                <w:rFonts w:cs="Times New Roman"/>
                <w:sz w:val="20"/>
                <w:szCs w:val="20"/>
                <w:lang w:val="en-US"/>
              </w:rPr>
            </w:pPr>
            <w:r>
              <w:rPr>
                <w:rFonts w:cs="Times New Roman"/>
                <w:sz w:val="20"/>
                <w:szCs w:val="20"/>
                <w:lang w:val="en-US"/>
              </w:rPr>
              <w:t>2.10.5</w:t>
            </w:r>
          </w:p>
          <w:p w14:paraId="4EDFB2A1" w14:textId="605A2DC9" w:rsidR="00065462" w:rsidRDefault="00065462" w:rsidP="00065462">
            <w:pPr>
              <w:jc w:val="center"/>
              <w:rPr>
                <w:rFonts w:cs="Times New Roman"/>
                <w:sz w:val="20"/>
                <w:szCs w:val="20"/>
                <w:lang w:val="en-US"/>
              </w:rPr>
            </w:pPr>
            <w:r>
              <w:rPr>
                <w:rFonts w:cs="Times New Roman"/>
                <w:sz w:val="20"/>
                <w:szCs w:val="20"/>
                <w:lang w:val="en-US"/>
              </w:rPr>
              <w:t>2.10.14</w:t>
            </w:r>
          </w:p>
        </w:tc>
        <w:tc>
          <w:tcPr>
            <w:tcW w:w="851" w:type="dxa"/>
            <w:tcBorders>
              <w:left w:val="nil"/>
              <w:bottom w:val="single" w:sz="4" w:space="0" w:color="auto"/>
              <w:right w:val="nil"/>
            </w:tcBorders>
          </w:tcPr>
          <w:p w14:paraId="750787BD" w14:textId="77777777" w:rsidR="00065462" w:rsidRDefault="00065462" w:rsidP="00065462">
            <w:pPr>
              <w:jc w:val="center"/>
              <w:rPr>
                <w:rFonts w:cs="Times New Roman"/>
                <w:sz w:val="20"/>
                <w:szCs w:val="20"/>
                <w:lang w:val="en-US"/>
              </w:rPr>
            </w:pPr>
            <w:r>
              <w:rPr>
                <w:rFonts w:cs="Times New Roman"/>
                <w:sz w:val="20"/>
                <w:szCs w:val="20"/>
                <w:lang w:val="en-US"/>
              </w:rPr>
              <w:t>2.10.15</w:t>
            </w:r>
          </w:p>
          <w:p w14:paraId="76D4B9E7" w14:textId="605B246C" w:rsidR="00065462" w:rsidRDefault="00065462" w:rsidP="00065462">
            <w:pPr>
              <w:jc w:val="center"/>
              <w:rPr>
                <w:rFonts w:cs="Times New Roman"/>
                <w:sz w:val="20"/>
                <w:szCs w:val="20"/>
                <w:lang w:val="en-US"/>
              </w:rPr>
            </w:pPr>
            <w:r>
              <w:rPr>
                <w:rFonts w:cs="Times New Roman"/>
                <w:sz w:val="20"/>
                <w:szCs w:val="20"/>
                <w:lang w:val="en-US"/>
              </w:rPr>
              <w:t>2.10.16</w:t>
            </w:r>
          </w:p>
        </w:tc>
        <w:tc>
          <w:tcPr>
            <w:tcW w:w="861" w:type="dxa"/>
            <w:tcBorders>
              <w:left w:val="nil"/>
              <w:bottom w:val="single" w:sz="4" w:space="0" w:color="auto"/>
            </w:tcBorders>
          </w:tcPr>
          <w:p w14:paraId="59ECD6F1" w14:textId="77777777" w:rsidR="00065462" w:rsidRDefault="00065462" w:rsidP="00065462">
            <w:pPr>
              <w:jc w:val="center"/>
              <w:rPr>
                <w:rFonts w:cs="Times New Roman"/>
                <w:sz w:val="20"/>
                <w:szCs w:val="20"/>
                <w:lang w:val="en-US"/>
              </w:rPr>
            </w:pPr>
          </w:p>
        </w:tc>
        <w:tc>
          <w:tcPr>
            <w:tcW w:w="896" w:type="dxa"/>
            <w:vAlign w:val="center"/>
          </w:tcPr>
          <w:p w14:paraId="6DFEB77C" w14:textId="53710753"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5FD20B61" w14:textId="10A238C0"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80B617B" w14:textId="12587810"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7A76BFA" w14:textId="3A67DC2A"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CE60374" w14:textId="3D761CDC"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F1F445E" w14:textId="773E0972"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D8EB213" w14:textId="23911A14" w:rsidR="00065462"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76525A44" w14:textId="21FD5F57"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A305D93" w14:textId="77777777" w:rsidTr="00FE0FFF">
        <w:tc>
          <w:tcPr>
            <w:tcW w:w="821" w:type="dxa"/>
            <w:vMerge/>
          </w:tcPr>
          <w:p w14:paraId="34029446" w14:textId="77777777" w:rsidR="00065462" w:rsidRPr="004C0BE9" w:rsidRDefault="00065462" w:rsidP="00065462">
            <w:pPr>
              <w:rPr>
                <w:rFonts w:cs="Times New Roman"/>
                <w:sz w:val="20"/>
                <w:szCs w:val="20"/>
              </w:rPr>
            </w:pPr>
          </w:p>
        </w:tc>
        <w:tc>
          <w:tcPr>
            <w:tcW w:w="1918" w:type="dxa"/>
            <w:vMerge/>
          </w:tcPr>
          <w:p w14:paraId="61FF1B44" w14:textId="77777777" w:rsidR="00065462" w:rsidRPr="004C0BE9" w:rsidRDefault="00065462" w:rsidP="00065462">
            <w:pPr>
              <w:rPr>
                <w:rFonts w:cs="Times New Roman"/>
                <w:sz w:val="20"/>
                <w:szCs w:val="20"/>
              </w:rPr>
            </w:pPr>
          </w:p>
        </w:tc>
        <w:tc>
          <w:tcPr>
            <w:tcW w:w="2218" w:type="dxa"/>
            <w:vMerge/>
          </w:tcPr>
          <w:p w14:paraId="12C5F7BE" w14:textId="77777777" w:rsidR="00065462" w:rsidRDefault="00065462" w:rsidP="00065462">
            <w:pPr>
              <w:rPr>
                <w:rFonts w:cs="Times New Roman"/>
                <w:sz w:val="20"/>
                <w:szCs w:val="20"/>
              </w:rPr>
            </w:pPr>
          </w:p>
        </w:tc>
        <w:tc>
          <w:tcPr>
            <w:tcW w:w="1668" w:type="dxa"/>
          </w:tcPr>
          <w:p w14:paraId="4FBDE70D" w14:textId="1130266C"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4355ABF3" w14:textId="7F3EBA5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8B25508" w14:textId="4581F3B9" w:rsidR="00065462" w:rsidRDefault="00065462" w:rsidP="00065462">
            <w:pPr>
              <w:jc w:val="center"/>
              <w:rPr>
                <w:rFonts w:cs="Times New Roman"/>
                <w:sz w:val="20"/>
                <w:szCs w:val="20"/>
                <w:lang w:val="en-US"/>
              </w:rPr>
            </w:pPr>
            <w:r>
              <w:rPr>
                <w:rFonts w:cs="Times New Roman"/>
                <w:sz w:val="20"/>
                <w:szCs w:val="20"/>
                <w:lang w:val="en-US"/>
              </w:rPr>
              <w:t>2.11.3</w:t>
            </w:r>
          </w:p>
        </w:tc>
        <w:tc>
          <w:tcPr>
            <w:tcW w:w="851" w:type="dxa"/>
            <w:tcBorders>
              <w:left w:val="nil"/>
              <w:bottom w:val="single" w:sz="4" w:space="0" w:color="auto"/>
              <w:right w:val="nil"/>
            </w:tcBorders>
          </w:tcPr>
          <w:p w14:paraId="7C74DFE1" w14:textId="2D8DE3A5" w:rsidR="00065462" w:rsidRDefault="00065462" w:rsidP="00065462">
            <w:pPr>
              <w:jc w:val="center"/>
              <w:rPr>
                <w:rFonts w:cs="Times New Roman"/>
                <w:sz w:val="20"/>
                <w:szCs w:val="20"/>
                <w:lang w:val="en-US"/>
              </w:rPr>
            </w:pPr>
            <w:r>
              <w:rPr>
                <w:rFonts w:cs="Times New Roman"/>
                <w:sz w:val="20"/>
                <w:szCs w:val="20"/>
                <w:lang w:val="en-US"/>
              </w:rPr>
              <w:t>2.11.10</w:t>
            </w:r>
          </w:p>
        </w:tc>
        <w:tc>
          <w:tcPr>
            <w:tcW w:w="861" w:type="dxa"/>
            <w:tcBorders>
              <w:left w:val="nil"/>
              <w:bottom w:val="single" w:sz="4" w:space="0" w:color="auto"/>
            </w:tcBorders>
          </w:tcPr>
          <w:p w14:paraId="2ABDC1FC" w14:textId="20C43DA4" w:rsidR="00065462" w:rsidRDefault="00065462" w:rsidP="00065462">
            <w:pPr>
              <w:jc w:val="center"/>
              <w:rPr>
                <w:rFonts w:cs="Times New Roman"/>
                <w:sz w:val="20"/>
                <w:szCs w:val="20"/>
                <w:lang w:val="en-US"/>
              </w:rPr>
            </w:pPr>
            <w:r>
              <w:rPr>
                <w:rFonts w:cs="Times New Roman"/>
                <w:sz w:val="20"/>
                <w:szCs w:val="20"/>
                <w:lang w:val="en-US"/>
              </w:rPr>
              <w:t>2.11.16</w:t>
            </w:r>
          </w:p>
        </w:tc>
        <w:tc>
          <w:tcPr>
            <w:tcW w:w="896" w:type="dxa"/>
            <w:vAlign w:val="center"/>
          </w:tcPr>
          <w:p w14:paraId="4CC7B524" w14:textId="2480D71C"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47D02B1" w14:textId="68C7A432"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6ADD0741" w14:textId="727BC0CA" w:rsidR="00065462" w:rsidRPr="00192C9F" w:rsidRDefault="00192C9F" w:rsidP="00065462">
            <w:pPr>
              <w:jc w:val="center"/>
              <w:rPr>
                <w:rFonts w:cs="Times New Roman"/>
                <w:sz w:val="20"/>
                <w:szCs w:val="20"/>
              </w:rPr>
            </w:pPr>
            <w:r>
              <w:rPr>
                <w:rFonts w:cs="Times New Roman"/>
                <w:sz w:val="20"/>
                <w:szCs w:val="20"/>
              </w:rPr>
              <w:t>-</w:t>
            </w:r>
          </w:p>
        </w:tc>
        <w:tc>
          <w:tcPr>
            <w:tcW w:w="515" w:type="dxa"/>
            <w:vAlign w:val="center"/>
          </w:tcPr>
          <w:p w14:paraId="3C6C4957" w14:textId="10A00716" w:rsidR="00065462" w:rsidRPr="00192C9F" w:rsidRDefault="00192C9F" w:rsidP="00065462">
            <w:pPr>
              <w:jc w:val="center"/>
              <w:rPr>
                <w:rFonts w:cs="Times New Roman"/>
                <w:sz w:val="20"/>
                <w:szCs w:val="20"/>
              </w:rPr>
            </w:pPr>
            <w:r>
              <w:rPr>
                <w:rFonts w:cs="Times New Roman"/>
                <w:sz w:val="20"/>
                <w:szCs w:val="20"/>
              </w:rPr>
              <w:t>-</w:t>
            </w:r>
          </w:p>
        </w:tc>
        <w:tc>
          <w:tcPr>
            <w:tcW w:w="590" w:type="dxa"/>
            <w:vAlign w:val="center"/>
          </w:tcPr>
          <w:p w14:paraId="21466AD8" w14:textId="663C9AA7" w:rsidR="00065462" w:rsidRPr="00192C9F" w:rsidRDefault="00192C9F" w:rsidP="00065462">
            <w:pPr>
              <w:jc w:val="center"/>
              <w:rPr>
                <w:rFonts w:cs="Times New Roman"/>
                <w:sz w:val="20"/>
                <w:szCs w:val="20"/>
              </w:rPr>
            </w:pPr>
            <w:r>
              <w:rPr>
                <w:rFonts w:cs="Times New Roman"/>
                <w:sz w:val="20"/>
                <w:szCs w:val="20"/>
              </w:rPr>
              <w:t>-</w:t>
            </w:r>
          </w:p>
        </w:tc>
        <w:tc>
          <w:tcPr>
            <w:tcW w:w="615" w:type="dxa"/>
            <w:vAlign w:val="center"/>
          </w:tcPr>
          <w:p w14:paraId="257DAAF3" w14:textId="237D7287" w:rsidR="00065462" w:rsidRPr="008A454D" w:rsidRDefault="00065462" w:rsidP="00065462">
            <w:pPr>
              <w:jc w:val="center"/>
              <w:rPr>
                <w:rFonts w:cs="Times New Roman"/>
                <w:sz w:val="20"/>
                <w:szCs w:val="20"/>
              </w:rPr>
            </w:pPr>
            <w:r>
              <w:rPr>
                <w:rFonts w:cs="Times New Roman"/>
                <w:sz w:val="20"/>
                <w:szCs w:val="20"/>
                <w:lang w:val="en-US"/>
              </w:rPr>
              <w:t>1</w:t>
            </w:r>
          </w:p>
        </w:tc>
        <w:tc>
          <w:tcPr>
            <w:tcW w:w="682" w:type="dxa"/>
            <w:vAlign w:val="center"/>
          </w:tcPr>
          <w:p w14:paraId="6113F4E2" w14:textId="3E05D355" w:rsidR="00065462" w:rsidRPr="00192C9F" w:rsidRDefault="00192C9F" w:rsidP="00065462">
            <w:pPr>
              <w:jc w:val="center"/>
              <w:rPr>
                <w:rFonts w:cs="Times New Roman"/>
                <w:sz w:val="20"/>
                <w:szCs w:val="20"/>
              </w:rPr>
            </w:pPr>
            <w:r>
              <w:rPr>
                <w:rFonts w:cs="Times New Roman"/>
                <w:sz w:val="20"/>
                <w:szCs w:val="20"/>
              </w:rPr>
              <w:t>-</w:t>
            </w:r>
          </w:p>
        </w:tc>
        <w:tc>
          <w:tcPr>
            <w:tcW w:w="515" w:type="dxa"/>
            <w:vAlign w:val="center"/>
          </w:tcPr>
          <w:p w14:paraId="55A65C50" w14:textId="0089357B" w:rsidR="00065462" w:rsidRPr="00192C9F" w:rsidRDefault="00192C9F" w:rsidP="00065462">
            <w:pPr>
              <w:jc w:val="center"/>
              <w:rPr>
                <w:rFonts w:cs="Times New Roman"/>
                <w:sz w:val="20"/>
                <w:szCs w:val="20"/>
              </w:rPr>
            </w:pPr>
            <w:r>
              <w:rPr>
                <w:rFonts w:cs="Times New Roman"/>
                <w:sz w:val="20"/>
                <w:szCs w:val="20"/>
              </w:rPr>
              <w:t>-</w:t>
            </w:r>
          </w:p>
        </w:tc>
      </w:tr>
      <w:tr w:rsidR="00065462" w:rsidRPr="004C0BE9" w14:paraId="613B48F2" w14:textId="77777777" w:rsidTr="00FE0FFF">
        <w:tc>
          <w:tcPr>
            <w:tcW w:w="821" w:type="dxa"/>
            <w:vMerge/>
          </w:tcPr>
          <w:p w14:paraId="5CA6B4AE" w14:textId="77777777" w:rsidR="00065462" w:rsidRPr="004C0BE9" w:rsidRDefault="00065462" w:rsidP="00065462">
            <w:pPr>
              <w:rPr>
                <w:rFonts w:cs="Times New Roman"/>
                <w:sz w:val="20"/>
                <w:szCs w:val="20"/>
              </w:rPr>
            </w:pPr>
          </w:p>
        </w:tc>
        <w:tc>
          <w:tcPr>
            <w:tcW w:w="1918" w:type="dxa"/>
            <w:vMerge/>
          </w:tcPr>
          <w:p w14:paraId="026E668F" w14:textId="77777777" w:rsidR="00065462" w:rsidRPr="004C0BE9" w:rsidRDefault="00065462" w:rsidP="00065462">
            <w:pPr>
              <w:rPr>
                <w:rFonts w:cs="Times New Roman"/>
                <w:sz w:val="20"/>
                <w:szCs w:val="20"/>
              </w:rPr>
            </w:pPr>
          </w:p>
        </w:tc>
        <w:tc>
          <w:tcPr>
            <w:tcW w:w="2218" w:type="dxa"/>
            <w:vMerge/>
          </w:tcPr>
          <w:p w14:paraId="60612C47" w14:textId="77777777" w:rsidR="00065462" w:rsidRDefault="00065462" w:rsidP="00065462">
            <w:pPr>
              <w:rPr>
                <w:rFonts w:cs="Times New Roman"/>
                <w:sz w:val="20"/>
                <w:szCs w:val="20"/>
              </w:rPr>
            </w:pPr>
          </w:p>
        </w:tc>
        <w:tc>
          <w:tcPr>
            <w:tcW w:w="1668" w:type="dxa"/>
          </w:tcPr>
          <w:p w14:paraId="0AEC7FB5" w14:textId="4EAD6287"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DEBFA0D" w14:textId="4767261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0E4A082" w14:textId="5B2D0D9B" w:rsidR="00065462" w:rsidRDefault="00065462" w:rsidP="00065462">
            <w:pPr>
              <w:jc w:val="center"/>
              <w:rPr>
                <w:rFonts w:cs="Times New Roman"/>
                <w:sz w:val="20"/>
                <w:szCs w:val="20"/>
                <w:lang w:val="en-US"/>
              </w:rPr>
            </w:pPr>
            <w:r>
              <w:rPr>
                <w:rFonts w:cs="Times New Roman"/>
                <w:sz w:val="20"/>
                <w:szCs w:val="20"/>
              </w:rPr>
              <w:t>2.13.1</w:t>
            </w:r>
          </w:p>
        </w:tc>
        <w:tc>
          <w:tcPr>
            <w:tcW w:w="851" w:type="dxa"/>
            <w:tcBorders>
              <w:left w:val="nil"/>
              <w:bottom w:val="single" w:sz="4" w:space="0" w:color="auto"/>
              <w:right w:val="nil"/>
            </w:tcBorders>
          </w:tcPr>
          <w:p w14:paraId="6DEE889F" w14:textId="6A6FD78F" w:rsidR="00065462" w:rsidRDefault="00065462" w:rsidP="00065462">
            <w:pPr>
              <w:jc w:val="center"/>
              <w:rPr>
                <w:rFonts w:cs="Times New Roman"/>
                <w:sz w:val="20"/>
                <w:szCs w:val="20"/>
                <w:lang w:val="en-US"/>
              </w:rPr>
            </w:pPr>
            <w:r>
              <w:rPr>
                <w:rFonts w:cs="Times New Roman"/>
                <w:sz w:val="20"/>
                <w:szCs w:val="20"/>
              </w:rPr>
              <w:t>2.13.9</w:t>
            </w:r>
          </w:p>
        </w:tc>
        <w:tc>
          <w:tcPr>
            <w:tcW w:w="861" w:type="dxa"/>
            <w:tcBorders>
              <w:left w:val="nil"/>
              <w:bottom w:val="single" w:sz="4" w:space="0" w:color="auto"/>
            </w:tcBorders>
          </w:tcPr>
          <w:p w14:paraId="72FC1D17" w14:textId="77777777" w:rsidR="00065462" w:rsidRDefault="00065462" w:rsidP="00065462">
            <w:pPr>
              <w:jc w:val="center"/>
              <w:rPr>
                <w:rFonts w:cs="Times New Roman"/>
                <w:sz w:val="20"/>
                <w:szCs w:val="20"/>
                <w:lang w:val="en-US"/>
              </w:rPr>
            </w:pPr>
          </w:p>
        </w:tc>
        <w:tc>
          <w:tcPr>
            <w:tcW w:w="896" w:type="dxa"/>
            <w:vAlign w:val="center"/>
          </w:tcPr>
          <w:p w14:paraId="4CF4F9C2" w14:textId="5FAD8A80" w:rsidR="00065462" w:rsidRDefault="00065462" w:rsidP="00065462">
            <w:pPr>
              <w:jc w:val="center"/>
              <w:rPr>
                <w:rFonts w:cs="Times New Roman"/>
                <w:sz w:val="20"/>
                <w:szCs w:val="20"/>
                <w:lang w:val="en-US"/>
              </w:rPr>
            </w:pPr>
            <w:r>
              <w:rPr>
                <w:rFonts w:cs="Times New Roman"/>
                <w:sz w:val="20"/>
                <w:szCs w:val="20"/>
              </w:rPr>
              <w:t>2</w:t>
            </w:r>
          </w:p>
        </w:tc>
        <w:tc>
          <w:tcPr>
            <w:tcW w:w="693" w:type="dxa"/>
            <w:vAlign w:val="center"/>
          </w:tcPr>
          <w:p w14:paraId="6D1E71CC" w14:textId="1FA72C8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40095A5" w14:textId="6B637986" w:rsidR="00065462" w:rsidRDefault="00065462" w:rsidP="00065462">
            <w:pPr>
              <w:jc w:val="center"/>
              <w:rPr>
                <w:rFonts w:cs="Times New Roman"/>
                <w:sz w:val="20"/>
                <w:szCs w:val="20"/>
                <w:lang w:val="en-US"/>
              </w:rPr>
            </w:pPr>
            <w:r>
              <w:rPr>
                <w:rFonts w:cs="Times New Roman"/>
                <w:sz w:val="20"/>
                <w:szCs w:val="20"/>
              </w:rPr>
              <w:t>1</w:t>
            </w:r>
          </w:p>
        </w:tc>
        <w:tc>
          <w:tcPr>
            <w:tcW w:w="515" w:type="dxa"/>
            <w:vAlign w:val="center"/>
          </w:tcPr>
          <w:p w14:paraId="6579C291" w14:textId="623A0503"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B2A1689" w14:textId="66DF1D54" w:rsidR="00065462" w:rsidRDefault="00065462" w:rsidP="00065462">
            <w:pPr>
              <w:jc w:val="center"/>
              <w:rPr>
                <w:rFonts w:cs="Times New Roman"/>
                <w:sz w:val="20"/>
                <w:szCs w:val="20"/>
                <w:lang w:val="en-US"/>
              </w:rPr>
            </w:pPr>
            <w:r>
              <w:rPr>
                <w:rFonts w:cs="Times New Roman"/>
                <w:sz w:val="20"/>
                <w:szCs w:val="20"/>
              </w:rPr>
              <w:t>1</w:t>
            </w:r>
          </w:p>
        </w:tc>
        <w:tc>
          <w:tcPr>
            <w:tcW w:w="615" w:type="dxa"/>
            <w:vAlign w:val="center"/>
          </w:tcPr>
          <w:p w14:paraId="68AF41C9" w14:textId="1875062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67BA8D1" w14:textId="5C7A739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10829DF" w14:textId="60B23FA0" w:rsidR="00065462" w:rsidRDefault="00065462" w:rsidP="00065462">
            <w:pPr>
              <w:jc w:val="center"/>
              <w:rPr>
                <w:rFonts w:cs="Times New Roman"/>
                <w:sz w:val="20"/>
                <w:szCs w:val="20"/>
                <w:lang w:val="en-US"/>
              </w:rPr>
            </w:pPr>
            <w:r>
              <w:rPr>
                <w:rFonts w:cs="Times New Roman"/>
                <w:sz w:val="20"/>
                <w:szCs w:val="20"/>
              </w:rPr>
              <w:t>-</w:t>
            </w:r>
          </w:p>
        </w:tc>
      </w:tr>
      <w:tr w:rsidR="00065462" w:rsidRPr="004C0BE9" w14:paraId="463A5851" w14:textId="77777777" w:rsidTr="00FE0FFF">
        <w:tc>
          <w:tcPr>
            <w:tcW w:w="821" w:type="dxa"/>
            <w:vMerge/>
          </w:tcPr>
          <w:p w14:paraId="264A28B0" w14:textId="77777777" w:rsidR="00065462" w:rsidRPr="004C0BE9" w:rsidRDefault="00065462" w:rsidP="00065462">
            <w:pPr>
              <w:rPr>
                <w:rFonts w:cs="Times New Roman"/>
                <w:sz w:val="20"/>
                <w:szCs w:val="20"/>
              </w:rPr>
            </w:pPr>
          </w:p>
        </w:tc>
        <w:tc>
          <w:tcPr>
            <w:tcW w:w="1918" w:type="dxa"/>
            <w:vMerge/>
          </w:tcPr>
          <w:p w14:paraId="0607ABAD" w14:textId="77777777" w:rsidR="00065462" w:rsidRPr="004C0BE9" w:rsidRDefault="00065462" w:rsidP="00065462">
            <w:pPr>
              <w:rPr>
                <w:rFonts w:cs="Times New Roman"/>
                <w:sz w:val="20"/>
                <w:szCs w:val="20"/>
              </w:rPr>
            </w:pPr>
          </w:p>
        </w:tc>
        <w:tc>
          <w:tcPr>
            <w:tcW w:w="2218" w:type="dxa"/>
            <w:vMerge/>
          </w:tcPr>
          <w:p w14:paraId="6F51C71D" w14:textId="77777777" w:rsidR="00065462" w:rsidRDefault="00065462" w:rsidP="00065462">
            <w:pPr>
              <w:rPr>
                <w:rFonts w:cs="Times New Roman"/>
                <w:sz w:val="20"/>
                <w:szCs w:val="20"/>
              </w:rPr>
            </w:pPr>
          </w:p>
        </w:tc>
        <w:tc>
          <w:tcPr>
            <w:tcW w:w="1668" w:type="dxa"/>
          </w:tcPr>
          <w:p w14:paraId="2F509760" w14:textId="72D847C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CC10D2" w14:textId="6E46F26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2CDBBD3" w14:textId="77777777" w:rsidR="00065462" w:rsidRDefault="00065462" w:rsidP="00065462">
            <w:pPr>
              <w:jc w:val="center"/>
              <w:rPr>
                <w:rFonts w:cs="Times New Roman"/>
                <w:sz w:val="20"/>
                <w:szCs w:val="20"/>
              </w:rPr>
            </w:pPr>
            <w:r>
              <w:rPr>
                <w:rFonts w:cs="Times New Roman"/>
                <w:sz w:val="20"/>
                <w:szCs w:val="20"/>
              </w:rPr>
              <w:t>2.14.1</w:t>
            </w:r>
          </w:p>
          <w:p w14:paraId="4CAE250D" w14:textId="19AB4ADF"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B640FD9" w14:textId="77777777" w:rsidR="00065462" w:rsidRDefault="00065462" w:rsidP="00065462">
            <w:pPr>
              <w:jc w:val="center"/>
              <w:rPr>
                <w:rFonts w:cs="Times New Roman"/>
                <w:sz w:val="20"/>
                <w:szCs w:val="20"/>
              </w:rPr>
            </w:pPr>
            <w:r>
              <w:rPr>
                <w:rFonts w:cs="Times New Roman"/>
                <w:sz w:val="20"/>
                <w:szCs w:val="20"/>
              </w:rPr>
              <w:t>2.14.3</w:t>
            </w:r>
          </w:p>
          <w:p w14:paraId="4FD0389E" w14:textId="28C0D292"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0218D786" w14:textId="085B039C"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0E10E628" w14:textId="26A61F9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395A4208" w14:textId="4E177664"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6A411E9" w14:textId="7525C88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4FEBC9" w14:textId="458B841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8157D8C" w14:textId="1458440C"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B7E43B2" w14:textId="19374F5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5F7C35A" w14:textId="79EB5AF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D0E3CAC" w14:textId="550D0BC5" w:rsidR="00065462" w:rsidRDefault="00065462" w:rsidP="00065462">
            <w:pPr>
              <w:jc w:val="center"/>
              <w:rPr>
                <w:rFonts w:cs="Times New Roman"/>
                <w:sz w:val="20"/>
                <w:szCs w:val="20"/>
              </w:rPr>
            </w:pPr>
            <w:r>
              <w:rPr>
                <w:rFonts w:cs="Times New Roman"/>
                <w:sz w:val="20"/>
                <w:szCs w:val="20"/>
              </w:rPr>
              <w:t>5</w:t>
            </w:r>
          </w:p>
        </w:tc>
      </w:tr>
      <w:tr w:rsidR="00065462" w:rsidRPr="004C0BE9" w14:paraId="4DCE9AB4" w14:textId="77777777" w:rsidTr="00FE0FFF">
        <w:tc>
          <w:tcPr>
            <w:tcW w:w="821" w:type="dxa"/>
            <w:vMerge/>
          </w:tcPr>
          <w:p w14:paraId="026989D6" w14:textId="77777777" w:rsidR="00065462" w:rsidRPr="004C0BE9" w:rsidRDefault="00065462" w:rsidP="00065462">
            <w:pPr>
              <w:rPr>
                <w:rFonts w:cs="Times New Roman"/>
                <w:sz w:val="20"/>
                <w:szCs w:val="20"/>
              </w:rPr>
            </w:pPr>
          </w:p>
        </w:tc>
        <w:tc>
          <w:tcPr>
            <w:tcW w:w="1918" w:type="dxa"/>
            <w:vMerge/>
          </w:tcPr>
          <w:p w14:paraId="25D985B9" w14:textId="77777777" w:rsidR="00065462" w:rsidRPr="004C0BE9" w:rsidRDefault="00065462" w:rsidP="00065462">
            <w:pPr>
              <w:rPr>
                <w:rFonts w:cs="Times New Roman"/>
                <w:sz w:val="20"/>
                <w:szCs w:val="20"/>
              </w:rPr>
            </w:pPr>
          </w:p>
        </w:tc>
        <w:tc>
          <w:tcPr>
            <w:tcW w:w="2218" w:type="dxa"/>
            <w:vMerge/>
          </w:tcPr>
          <w:p w14:paraId="24EBDFC8" w14:textId="77777777" w:rsidR="00065462" w:rsidRDefault="00065462" w:rsidP="00065462">
            <w:pPr>
              <w:rPr>
                <w:rFonts w:cs="Times New Roman"/>
                <w:sz w:val="20"/>
                <w:szCs w:val="20"/>
              </w:rPr>
            </w:pPr>
          </w:p>
        </w:tc>
        <w:tc>
          <w:tcPr>
            <w:tcW w:w="1668" w:type="dxa"/>
          </w:tcPr>
          <w:p w14:paraId="07F4B069" w14:textId="7089693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1205AD3" w14:textId="62957AD4"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B9604F0" w14:textId="77777777" w:rsidR="00065462" w:rsidRDefault="00065462" w:rsidP="00065462">
            <w:pPr>
              <w:jc w:val="center"/>
              <w:rPr>
                <w:rFonts w:cs="Times New Roman"/>
                <w:sz w:val="20"/>
                <w:szCs w:val="20"/>
              </w:rPr>
            </w:pPr>
            <w:r>
              <w:rPr>
                <w:rFonts w:cs="Times New Roman"/>
                <w:sz w:val="20"/>
                <w:szCs w:val="20"/>
              </w:rPr>
              <w:t>2.15.1</w:t>
            </w:r>
          </w:p>
          <w:p w14:paraId="614930B5" w14:textId="65483092"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D7C3286" w14:textId="77777777" w:rsidR="00065462" w:rsidRDefault="00065462" w:rsidP="00065462">
            <w:pPr>
              <w:jc w:val="center"/>
              <w:rPr>
                <w:rFonts w:cs="Times New Roman"/>
                <w:sz w:val="20"/>
                <w:szCs w:val="20"/>
              </w:rPr>
            </w:pPr>
            <w:r>
              <w:rPr>
                <w:rFonts w:cs="Times New Roman"/>
                <w:sz w:val="20"/>
                <w:szCs w:val="20"/>
              </w:rPr>
              <w:t>2.15.3</w:t>
            </w:r>
          </w:p>
          <w:p w14:paraId="4FDE8AB6" w14:textId="40AAFE3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77C44BB" w14:textId="7AE78561"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656580E4" w14:textId="1EF4CEA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20E8532" w14:textId="30A9A72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21884E4" w14:textId="777F4B8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1AEDB60" w14:textId="69806BC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C22B35C" w14:textId="7EB2A77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A479931" w14:textId="26D0B1EB"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7CCDC7B" w14:textId="2F4644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9333D97" w14:textId="35C7BB43" w:rsidR="00065462" w:rsidRDefault="00065462" w:rsidP="00065462">
            <w:pPr>
              <w:jc w:val="center"/>
              <w:rPr>
                <w:rFonts w:cs="Times New Roman"/>
                <w:sz w:val="20"/>
                <w:szCs w:val="20"/>
              </w:rPr>
            </w:pPr>
            <w:r>
              <w:rPr>
                <w:rFonts w:cs="Times New Roman"/>
                <w:sz w:val="20"/>
                <w:szCs w:val="20"/>
              </w:rPr>
              <w:t>5</w:t>
            </w:r>
          </w:p>
        </w:tc>
      </w:tr>
      <w:tr w:rsidR="00065462" w:rsidRPr="004C0BE9" w14:paraId="0C8BEE56" w14:textId="77777777" w:rsidTr="00FE0FFF">
        <w:tc>
          <w:tcPr>
            <w:tcW w:w="821" w:type="dxa"/>
            <w:vMerge/>
          </w:tcPr>
          <w:p w14:paraId="5A1514C8" w14:textId="77777777" w:rsidR="00065462" w:rsidRPr="004C0BE9" w:rsidRDefault="00065462" w:rsidP="00065462">
            <w:pPr>
              <w:rPr>
                <w:rFonts w:cs="Times New Roman"/>
                <w:sz w:val="20"/>
                <w:szCs w:val="20"/>
              </w:rPr>
            </w:pPr>
          </w:p>
        </w:tc>
        <w:tc>
          <w:tcPr>
            <w:tcW w:w="1918" w:type="dxa"/>
            <w:vMerge/>
          </w:tcPr>
          <w:p w14:paraId="75CB1E49" w14:textId="77777777" w:rsidR="00065462" w:rsidRPr="004C0BE9" w:rsidRDefault="00065462" w:rsidP="00065462">
            <w:pPr>
              <w:rPr>
                <w:rFonts w:cs="Times New Roman"/>
                <w:sz w:val="20"/>
                <w:szCs w:val="20"/>
              </w:rPr>
            </w:pPr>
          </w:p>
        </w:tc>
        <w:tc>
          <w:tcPr>
            <w:tcW w:w="2218" w:type="dxa"/>
            <w:vMerge/>
          </w:tcPr>
          <w:p w14:paraId="0C55CA5D" w14:textId="77777777" w:rsidR="00065462" w:rsidRDefault="00065462" w:rsidP="00065462">
            <w:pPr>
              <w:rPr>
                <w:rFonts w:cs="Times New Roman"/>
                <w:sz w:val="20"/>
                <w:szCs w:val="20"/>
              </w:rPr>
            </w:pPr>
          </w:p>
        </w:tc>
        <w:tc>
          <w:tcPr>
            <w:tcW w:w="1668" w:type="dxa"/>
          </w:tcPr>
          <w:p w14:paraId="5240FE5E" w14:textId="4A67C0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26B38E9" w14:textId="094EBDB8"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CD0E954" w14:textId="77777777" w:rsidR="00065462" w:rsidRDefault="00065462" w:rsidP="00065462">
            <w:pPr>
              <w:jc w:val="center"/>
              <w:rPr>
                <w:rFonts w:cs="Times New Roman"/>
                <w:sz w:val="20"/>
                <w:szCs w:val="20"/>
              </w:rPr>
            </w:pPr>
            <w:r>
              <w:rPr>
                <w:rFonts w:cs="Times New Roman"/>
                <w:sz w:val="20"/>
                <w:szCs w:val="20"/>
              </w:rPr>
              <w:t>2.16.1</w:t>
            </w:r>
          </w:p>
          <w:p w14:paraId="0673178B" w14:textId="6593F8CE"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8BCE700" w14:textId="77777777" w:rsidR="00065462" w:rsidRDefault="00065462" w:rsidP="00065462">
            <w:pPr>
              <w:jc w:val="center"/>
              <w:rPr>
                <w:rFonts w:cs="Times New Roman"/>
                <w:sz w:val="20"/>
                <w:szCs w:val="20"/>
              </w:rPr>
            </w:pPr>
            <w:r>
              <w:rPr>
                <w:rFonts w:cs="Times New Roman"/>
                <w:sz w:val="20"/>
                <w:szCs w:val="20"/>
              </w:rPr>
              <w:t>2.16.3</w:t>
            </w:r>
          </w:p>
          <w:p w14:paraId="085ADB42" w14:textId="01F6E7FC"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09A2974" w14:textId="782E611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5534FCA3" w14:textId="2650D36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CCCED93" w14:textId="05CB11F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CC323FB" w14:textId="5A7D6B7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5480629" w14:textId="18900D7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72132A8" w14:textId="6962782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FA10FC1" w14:textId="01A796A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0E625D9" w14:textId="154A760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846BB4B" w14:textId="649DE432" w:rsidR="00065462" w:rsidRDefault="00065462" w:rsidP="00065462">
            <w:pPr>
              <w:jc w:val="center"/>
              <w:rPr>
                <w:rFonts w:cs="Times New Roman"/>
                <w:sz w:val="20"/>
                <w:szCs w:val="20"/>
              </w:rPr>
            </w:pPr>
            <w:r>
              <w:rPr>
                <w:rFonts w:cs="Times New Roman"/>
                <w:sz w:val="20"/>
                <w:szCs w:val="20"/>
              </w:rPr>
              <w:t>5</w:t>
            </w:r>
          </w:p>
        </w:tc>
      </w:tr>
      <w:tr w:rsidR="00065462" w:rsidRPr="004C0BE9" w14:paraId="051A49E4" w14:textId="77777777" w:rsidTr="00FE0FFF">
        <w:tc>
          <w:tcPr>
            <w:tcW w:w="821" w:type="dxa"/>
            <w:vMerge/>
          </w:tcPr>
          <w:p w14:paraId="5B4FBA1F" w14:textId="77777777" w:rsidR="00065462" w:rsidRPr="004C0BE9" w:rsidRDefault="00065462" w:rsidP="00065462">
            <w:pPr>
              <w:rPr>
                <w:rFonts w:cs="Times New Roman"/>
                <w:sz w:val="20"/>
                <w:szCs w:val="20"/>
              </w:rPr>
            </w:pPr>
          </w:p>
        </w:tc>
        <w:tc>
          <w:tcPr>
            <w:tcW w:w="1918" w:type="dxa"/>
            <w:vMerge/>
          </w:tcPr>
          <w:p w14:paraId="1CA41F90" w14:textId="77777777" w:rsidR="00065462" w:rsidRPr="004C0BE9" w:rsidRDefault="00065462" w:rsidP="00065462">
            <w:pPr>
              <w:rPr>
                <w:rFonts w:cs="Times New Roman"/>
                <w:sz w:val="20"/>
                <w:szCs w:val="20"/>
              </w:rPr>
            </w:pPr>
          </w:p>
        </w:tc>
        <w:tc>
          <w:tcPr>
            <w:tcW w:w="2218" w:type="dxa"/>
            <w:vMerge/>
          </w:tcPr>
          <w:p w14:paraId="5F5BAB28" w14:textId="77777777" w:rsidR="00065462" w:rsidRDefault="00065462" w:rsidP="00065462">
            <w:pPr>
              <w:rPr>
                <w:rFonts w:cs="Times New Roman"/>
                <w:sz w:val="20"/>
                <w:szCs w:val="20"/>
              </w:rPr>
            </w:pPr>
          </w:p>
        </w:tc>
        <w:tc>
          <w:tcPr>
            <w:tcW w:w="1668" w:type="dxa"/>
          </w:tcPr>
          <w:p w14:paraId="5AC2012F" w14:textId="184843B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FB4583E" w14:textId="275ABB1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EC7511E" w14:textId="77777777" w:rsidR="00065462" w:rsidRDefault="00065462" w:rsidP="00065462">
            <w:pPr>
              <w:jc w:val="center"/>
              <w:rPr>
                <w:rFonts w:cs="Times New Roman"/>
                <w:sz w:val="20"/>
                <w:szCs w:val="20"/>
              </w:rPr>
            </w:pPr>
            <w:r>
              <w:rPr>
                <w:rFonts w:cs="Times New Roman"/>
                <w:sz w:val="20"/>
                <w:szCs w:val="20"/>
              </w:rPr>
              <w:t>2.17.1</w:t>
            </w:r>
          </w:p>
          <w:p w14:paraId="24AA1924" w14:textId="1F7FD2DA"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05C8BEB4" w14:textId="77777777" w:rsidR="00065462" w:rsidRDefault="00065462" w:rsidP="00065462">
            <w:pPr>
              <w:jc w:val="center"/>
              <w:rPr>
                <w:rFonts w:cs="Times New Roman"/>
                <w:sz w:val="20"/>
                <w:szCs w:val="20"/>
              </w:rPr>
            </w:pPr>
            <w:r>
              <w:rPr>
                <w:rFonts w:cs="Times New Roman"/>
                <w:sz w:val="20"/>
                <w:szCs w:val="20"/>
              </w:rPr>
              <w:t>2.17.3</w:t>
            </w:r>
          </w:p>
          <w:p w14:paraId="2C935305" w14:textId="0148BA23"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AE4B199" w14:textId="5E1993C6"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27DF8B3" w14:textId="1647029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5BAB4C1" w14:textId="3D3A991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6B5461F" w14:textId="0C0F0EF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35016B0" w14:textId="38BD37B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283287E" w14:textId="4E0F9DE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CB5395A" w14:textId="482A989D"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F65E16D" w14:textId="252DA11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85E120" w14:textId="628ACCD2" w:rsidR="00065462" w:rsidRDefault="00065462" w:rsidP="00065462">
            <w:pPr>
              <w:jc w:val="center"/>
              <w:rPr>
                <w:rFonts w:cs="Times New Roman"/>
                <w:sz w:val="20"/>
                <w:szCs w:val="20"/>
              </w:rPr>
            </w:pPr>
            <w:r>
              <w:rPr>
                <w:rFonts w:cs="Times New Roman"/>
                <w:sz w:val="20"/>
                <w:szCs w:val="20"/>
              </w:rPr>
              <w:t>5</w:t>
            </w:r>
          </w:p>
        </w:tc>
      </w:tr>
      <w:tr w:rsidR="00065462" w:rsidRPr="004C0BE9" w14:paraId="50B5A646" w14:textId="77777777" w:rsidTr="00FE0FFF">
        <w:tc>
          <w:tcPr>
            <w:tcW w:w="821" w:type="dxa"/>
            <w:vMerge/>
          </w:tcPr>
          <w:p w14:paraId="6CB54BE2" w14:textId="77777777" w:rsidR="00065462" w:rsidRPr="004C0BE9" w:rsidRDefault="00065462" w:rsidP="00065462">
            <w:pPr>
              <w:rPr>
                <w:rFonts w:cs="Times New Roman"/>
                <w:sz w:val="20"/>
                <w:szCs w:val="20"/>
              </w:rPr>
            </w:pPr>
          </w:p>
        </w:tc>
        <w:tc>
          <w:tcPr>
            <w:tcW w:w="1918" w:type="dxa"/>
            <w:vMerge/>
          </w:tcPr>
          <w:p w14:paraId="022D204E" w14:textId="77777777" w:rsidR="00065462" w:rsidRPr="004C0BE9" w:rsidRDefault="00065462" w:rsidP="00065462">
            <w:pPr>
              <w:rPr>
                <w:rFonts w:cs="Times New Roman"/>
                <w:sz w:val="20"/>
                <w:szCs w:val="20"/>
              </w:rPr>
            </w:pPr>
          </w:p>
        </w:tc>
        <w:tc>
          <w:tcPr>
            <w:tcW w:w="2218" w:type="dxa"/>
            <w:vMerge w:val="restart"/>
          </w:tcPr>
          <w:p w14:paraId="183D05EA" w14:textId="7138C67A" w:rsidR="00065462" w:rsidRPr="004C0BE9" w:rsidRDefault="00065462" w:rsidP="00065462">
            <w:pPr>
              <w:rPr>
                <w:rFonts w:cs="Times New Roman"/>
                <w:sz w:val="20"/>
                <w:szCs w:val="20"/>
              </w:rPr>
            </w:pPr>
            <w:r>
              <w:rPr>
                <w:rFonts w:cs="Times New Roman"/>
                <w:sz w:val="20"/>
                <w:szCs w:val="20"/>
              </w:rPr>
              <w:t xml:space="preserve">ПК-1.6. </w:t>
            </w:r>
            <w:r w:rsidRPr="004C0BE9">
              <w:rPr>
                <w:rFonts w:cs="Times New Roman"/>
                <w:sz w:val="20"/>
                <w:szCs w:val="20"/>
              </w:rPr>
              <w:t>Способен к выполнению измерений во время проведения ультразвуковых исследований и (или) при постпроцессинговом анализе сохраненной в памяти ультразвукового аппарата информации</w:t>
            </w:r>
          </w:p>
        </w:tc>
        <w:tc>
          <w:tcPr>
            <w:tcW w:w="1668" w:type="dxa"/>
          </w:tcPr>
          <w:p w14:paraId="7818909D" w14:textId="0672D397" w:rsidR="00065462" w:rsidRPr="003175EE" w:rsidRDefault="00065462" w:rsidP="00065462">
            <w:pPr>
              <w:rPr>
                <w:rFonts w:cs="Times New Roman"/>
                <w:sz w:val="20"/>
                <w:szCs w:val="20"/>
              </w:rPr>
            </w:pPr>
            <w:r w:rsidRPr="003175EE">
              <w:rPr>
                <w:rFonts w:cs="Times New Roman"/>
                <w:sz w:val="20"/>
                <w:szCs w:val="20"/>
              </w:rPr>
              <w:t>Ультразвуковая диагностика</w:t>
            </w:r>
          </w:p>
        </w:tc>
        <w:tc>
          <w:tcPr>
            <w:tcW w:w="741" w:type="dxa"/>
            <w:vAlign w:val="center"/>
          </w:tcPr>
          <w:p w14:paraId="6170C720" w14:textId="7C5E465A" w:rsidR="00065462" w:rsidRPr="003175EE" w:rsidRDefault="00065462" w:rsidP="00065462">
            <w:pPr>
              <w:jc w:val="center"/>
              <w:rPr>
                <w:rFonts w:cs="Times New Roman"/>
                <w:sz w:val="20"/>
                <w:szCs w:val="20"/>
              </w:rPr>
            </w:pPr>
            <w:r w:rsidRPr="003175EE">
              <w:rPr>
                <w:rFonts w:cs="Times New Roman"/>
                <w:sz w:val="20"/>
                <w:szCs w:val="20"/>
              </w:rPr>
              <w:t>1</w:t>
            </w:r>
          </w:p>
        </w:tc>
        <w:tc>
          <w:tcPr>
            <w:tcW w:w="945" w:type="dxa"/>
            <w:tcBorders>
              <w:bottom w:val="single" w:sz="4" w:space="0" w:color="auto"/>
              <w:right w:val="nil"/>
            </w:tcBorders>
          </w:tcPr>
          <w:p w14:paraId="3E4F5DB5" w14:textId="77777777" w:rsidR="00065462" w:rsidRPr="003175EE" w:rsidRDefault="00065462" w:rsidP="00065462">
            <w:pPr>
              <w:jc w:val="center"/>
              <w:rPr>
                <w:rFonts w:cs="Times New Roman"/>
                <w:sz w:val="20"/>
                <w:szCs w:val="20"/>
              </w:rPr>
            </w:pPr>
            <w:r w:rsidRPr="003175EE">
              <w:rPr>
                <w:rFonts w:cs="Times New Roman"/>
                <w:sz w:val="20"/>
                <w:szCs w:val="20"/>
              </w:rPr>
              <w:t>2.1.11</w:t>
            </w:r>
          </w:p>
          <w:p w14:paraId="4CC3B02F" w14:textId="77777777" w:rsidR="00065462" w:rsidRPr="003175EE" w:rsidRDefault="00065462" w:rsidP="00065462">
            <w:pPr>
              <w:jc w:val="center"/>
              <w:rPr>
                <w:rFonts w:cs="Times New Roman"/>
                <w:sz w:val="20"/>
                <w:szCs w:val="20"/>
              </w:rPr>
            </w:pPr>
            <w:r w:rsidRPr="003175EE">
              <w:rPr>
                <w:rFonts w:cs="Times New Roman"/>
                <w:sz w:val="20"/>
                <w:szCs w:val="20"/>
              </w:rPr>
              <w:t>2.1.13</w:t>
            </w:r>
          </w:p>
          <w:p w14:paraId="2E890DAE" w14:textId="77777777" w:rsidR="00065462" w:rsidRPr="003175EE" w:rsidRDefault="00065462" w:rsidP="00065462">
            <w:pPr>
              <w:jc w:val="center"/>
              <w:rPr>
                <w:rFonts w:cs="Times New Roman"/>
                <w:sz w:val="20"/>
                <w:szCs w:val="20"/>
              </w:rPr>
            </w:pPr>
            <w:r w:rsidRPr="003175EE">
              <w:rPr>
                <w:rFonts w:cs="Times New Roman"/>
                <w:sz w:val="20"/>
                <w:szCs w:val="20"/>
              </w:rPr>
              <w:t>2.1.15</w:t>
            </w:r>
          </w:p>
          <w:p w14:paraId="37A2A500" w14:textId="77777777" w:rsidR="00065462" w:rsidRPr="003175EE" w:rsidRDefault="00065462" w:rsidP="00065462">
            <w:pPr>
              <w:jc w:val="center"/>
              <w:rPr>
                <w:rFonts w:cs="Times New Roman"/>
                <w:sz w:val="20"/>
                <w:szCs w:val="20"/>
              </w:rPr>
            </w:pPr>
            <w:r w:rsidRPr="003175EE">
              <w:rPr>
                <w:rFonts w:cs="Times New Roman"/>
                <w:sz w:val="20"/>
                <w:szCs w:val="20"/>
              </w:rPr>
              <w:t>2.1.16</w:t>
            </w:r>
          </w:p>
          <w:p w14:paraId="2C46A9F3" w14:textId="77777777" w:rsidR="00065462" w:rsidRPr="003175EE" w:rsidRDefault="00065462" w:rsidP="00065462">
            <w:pPr>
              <w:jc w:val="center"/>
              <w:rPr>
                <w:rFonts w:cs="Times New Roman"/>
                <w:sz w:val="20"/>
                <w:szCs w:val="20"/>
              </w:rPr>
            </w:pPr>
            <w:r w:rsidRPr="003175EE">
              <w:rPr>
                <w:rFonts w:cs="Times New Roman"/>
                <w:sz w:val="20"/>
                <w:szCs w:val="20"/>
              </w:rPr>
              <w:t>2.1.17</w:t>
            </w:r>
          </w:p>
          <w:p w14:paraId="2861DB7D" w14:textId="641A8B65" w:rsidR="00065462" w:rsidRPr="003175EE" w:rsidRDefault="00065462" w:rsidP="00065462">
            <w:pPr>
              <w:jc w:val="center"/>
              <w:rPr>
                <w:rFonts w:cs="Times New Roman"/>
                <w:sz w:val="20"/>
                <w:szCs w:val="20"/>
              </w:rPr>
            </w:pPr>
            <w:r w:rsidRPr="003175EE">
              <w:rPr>
                <w:rFonts w:cs="Times New Roman"/>
                <w:sz w:val="20"/>
                <w:szCs w:val="20"/>
              </w:rPr>
              <w:t>2.1.22</w:t>
            </w:r>
          </w:p>
        </w:tc>
        <w:tc>
          <w:tcPr>
            <w:tcW w:w="851" w:type="dxa"/>
            <w:tcBorders>
              <w:left w:val="nil"/>
              <w:bottom w:val="single" w:sz="4" w:space="0" w:color="auto"/>
              <w:right w:val="nil"/>
            </w:tcBorders>
          </w:tcPr>
          <w:p w14:paraId="02C8980F" w14:textId="77777777" w:rsidR="00065462" w:rsidRPr="003175EE" w:rsidRDefault="00065462" w:rsidP="00065462">
            <w:pPr>
              <w:jc w:val="center"/>
              <w:rPr>
                <w:rFonts w:cs="Times New Roman"/>
                <w:sz w:val="20"/>
                <w:szCs w:val="20"/>
              </w:rPr>
            </w:pPr>
            <w:r w:rsidRPr="003175EE">
              <w:rPr>
                <w:rFonts w:cs="Times New Roman"/>
                <w:sz w:val="20"/>
                <w:szCs w:val="20"/>
              </w:rPr>
              <w:t>2.1.23</w:t>
            </w:r>
          </w:p>
          <w:p w14:paraId="4042485E" w14:textId="77777777" w:rsidR="00065462" w:rsidRPr="003175EE" w:rsidRDefault="00065462" w:rsidP="00065462">
            <w:pPr>
              <w:jc w:val="center"/>
              <w:rPr>
                <w:rFonts w:cs="Times New Roman"/>
                <w:sz w:val="20"/>
                <w:szCs w:val="20"/>
              </w:rPr>
            </w:pPr>
            <w:r w:rsidRPr="003175EE">
              <w:rPr>
                <w:rFonts w:cs="Times New Roman"/>
                <w:sz w:val="20"/>
                <w:szCs w:val="20"/>
              </w:rPr>
              <w:t>2.1.24</w:t>
            </w:r>
          </w:p>
          <w:p w14:paraId="6F0F278A" w14:textId="77777777" w:rsidR="00065462" w:rsidRPr="003175EE" w:rsidRDefault="00065462" w:rsidP="00065462">
            <w:pPr>
              <w:jc w:val="center"/>
              <w:rPr>
                <w:rFonts w:cs="Times New Roman"/>
                <w:sz w:val="20"/>
                <w:szCs w:val="20"/>
              </w:rPr>
            </w:pPr>
            <w:r w:rsidRPr="003175EE">
              <w:rPr>
                <w:rFonts w:cs="Times New Roman"/>
                <w:sz w:val="20"/>
                <w:szCs w:val="20"/>
              </w:rPr>
              <w:t>2.1.25</w:t>
            </w:r>
          </w:p>
          <w:p w14:paraId="47A3F36D" w14:textId="77777777" w:rsidR="00065462" w:rsidRPr="003175EE" w:rsidRDefault="00065462" w:rsidP="00065462">
            <w:pPr>
              <w:jc w:val="center"/>
              <w:rPr>
                <w:rFonts w:cs="Times New Roman"/>
                <w:sz w:val="20"/>
                <w:szCs w:val="20"/>
              </w:rPr>
            </w:pPr>
            <w:r w:rsidRPr="003175EE">
              <w:rPr>
                <w:rFonts w:cs="Times New Roman"/>
                <w:sz w:val="20"/>
                <w:szCs w:val="20"/>
              </w:rPr>
              <w:t>2.1.26</w:t>
            </w:r>
          </w:p>
          <w:p w14:paraId="541CE5B3" w14:textId="77777777" w:rsidR="00065462" w:rsidRPr="003175EE" w:rsidRDefault="00065462" w:rsidP="00065462">
            <w:pPr>
              <w:jc w:val="center"/>
              <w:rPr>
                <w:rFonts w:cs="Times New Roman"/>
                <w:sz w:val="20"/>
                <w:szCs w:val="20"/>
              </w:rPr>
            </w:pPr>
            <w:r w:rsidRPr="003175EE">
              <w:rPr>
                <w:rFonts w:cs="Times New Roman"/>
                <w:sz w:val="20"/>
                <w:szCs w:val="20"/>
              </w:rPr>
              <w:t>2.1.27</w:t>
            </w:r>
          </w:p>
          <w:p w14:paraId="4D2E053A" w14:textId="14D3BC0C" w:rsidR="00065462" w:rsidRPr="003175EE" w:rsidRDefault="00065462" w:rsidP="00065462">
            <w:pPr>
              <w:jc w:val="center"/>
              <w:rPr>
                <w:rFonts w:cs="Times New Roman"/>
                <w:sz w:val="20"/>
                <w:szCs w:val="20"/>
              </w:rPr>
            </w:pPr>
            <w:r w:rsidRPr="003175EE">
              <w:rPr>
                <w:rFonts w:cs="Times New Roman"/>
                <w:sz w:val="20"/>
                <w:szCs w:val="20"/>
              </w:rPr>
              <w:t>2.1.30</w:t>
            </w:r>
          </w:p>
        </w:tc>
        <w:tc>
          <w:tcPr>
            <w:tcW w:w="861" w:type="dxa"/>
            <w:tcBorders>
              <w:left w:val="nil"/>
              <w:bottom w:val="single" w:sz="4" w:space="0" w:color="auto"/>
            </w:tcBorders>
          </w:tcPr>
          <w:p w14:paraId="7CC52D91" w14:textId="77777777" w:rsidR="00065462" w:rsidRPr="003175EE" w:rsidRDefault="00065462" w:rsidP="00065462">
            <w:pPr>
              <w:jc w:val="center"/>
              <w:rPr>
                <w:rFonts w:cs="Times New Roman"/>
                <w:sz w:val="20"/>
                <w:szCs w:val="20"/>
              </w:rPr>
            </w:pPr>
            <w:r w:rsidRPr="003175EE">
              <w:rPr>
                <w:rFonts w:cs="Times New Roman"/>
                <w:sz w:val="20"/>
                <w:szCs w:val="20"/>
              </w:rPr>
              <w:t>2.1.32</w:t>
            </w:r>
          </w:p>
          <w:p w14:paraId="0B955CCB" w14:textId="77777777" w:rsidR="00065462" w:rsidRPr="003175EE" w:rsidRDefault="00065462" w:rsidP="00065462">
            <w:pPr>
              <w:jc w:val="center"/>
              <w:rPr>
                <w:rFonts w:cs="Times New Roman"/>
                <w:sz w:val="20"/>
                <w:szCs w:val="20"/>
              </w:rPr>
            </w:pPr>
            <w:r w:rsidRPr="003175EE">
              <w:rPr>
                <w:rFonts w:cs="Times New Roman"/>
                <w:sz w:val="20"/>
                <w:szCs w:val="20"/>
              </w:rPr>
              <w:t>2.1.33</w:t>
            </w:r>
          </w:p>
          <w:p w14:paraId="08B36C0C" w14:textId="77777777" w:rsidR="00065462" w:rsidRPr="003175EE" w:rsidRDefault="00065462" w:rsidP="00065462">
            <w:pPr>
              <w:jc w:val="center"/>
              <w:rPr>
                <w:rFonts w:cs="Times New Roman"/>
                <w:sz w:val="20"/>
                <w:szCs w:val="20"/>
              </w:rPr>
            </w:pPr>
            <w:r w:rsidRPr="003175EE">
              <w:rPr>
                <w:rFonts w:cs="Times New Roman"/>
                <w:sz w:val="20"/>
                <w:szCs w:val="20"/>
              </w:rPr>
              <w:t>2.1.34</w:t>
            </w:r>
          </w:p>
          <w:p w14:paraId="0538EC21" w14:textId="77777777" w:rsidR="00065462" w:rsidRPr="003175EE" w:rsidRDefault="00065462" w:rsidP="00065462">
            <w:pPr>
              <w:jc w:val="center"/>
              <w:rPr>
                <w:rFonts w:cs="Times New Roman"/>
                <w:sz w:val="20"/>
                <w:szCs w:val="20"/>
              </w:rPr>
            </w:pPr>
            <w:r w:rsidRPr="003175EE">
              <w:rPr>
                <w:rFonts w:cs="Times New Roman"/>
                <w:sz w:val="20"/>
                <w:szCs w:val="20"/>
              </w:rPr>
              <w:t>2.1.40</w:t>
            </w:r>
          </w:p>
          <w:p w14:paraId="798B7276" w14:textId="7504F451" w:rsidR="00065462" w:rsidRPr="003175EE" w:rsidRDefault="00065462" w:rsidP="00065462">
            <w:pPr>
              <w:jc w:val="center"/>
              <w:rPr>
                <w:rFonts w:cs="Times New Roman"/>
                <w:sz w:val="20"/>
                <w:szCs w:val="20"/>
              </w:rPr>
            </w:pPr>
            <w:r w:rsidRPr="003175EE">
              <w:rPr>
                <w:rFonts w:cs="Times New Roman"/>
                <w:sz w:val="20"/>
                <w:szCs w:val="20"/>
              </w:rPr>
              <w:t>2.1.47</w:t>
            </w:r>
          </w:p>
        </w:tc>
        <w:tc>
          <w:tcPr>
            <w:tcW w:w="896" w:type="dxa"/>
            <w:vAlign w:val="center"/>
          </w:tcPr>
          <w:p w14:paraId="75B30463" w14:textId="7D160E6D" w:rsidR="00065462" w:rsidRPr="003175EE" w:rsidRDefault="00065462" w:rsidP="00065462">
            <w:pPr>
              <w:jc w:val="center"/>
              <w:rPr>
                <w:rFonts w:cs="Times New Roman"/>
                <w:sz w:val="20"/>
                <w:szCs w:val="20"/>
              </w:rPr>
            </w:pPr>
            <w:r w:rsidRPr="003175EE">
              <w:rPr>
                <w:rFonts w:cs="Times New Roman"/>
                <w:sz w:val="20"/>
                <w:szCs w:val="20"/>
              </w:rPr>
              <w:t>17</w:t>
            </w:r>
          </w:p>
        </w:tc>
        <w:tc>
          <w:tcPr>
            <w:tcW w:w="693" w:type="dxa"/>
            <w:vAlign w:val="center"/>
          </w:tcPr>
          <w:p w14:paraId="6FBC3CFA" w14:textId="7BF6A0F4" w:rsidR="00065462" w:rsidRPr="003175EE" w:rsidRDefault="003175EE" w:rsidP="00065462">
            <w:pPr>
              <w:jc w:val="center"/>
              <w:rPr>
                <w:rFonts w:cs="Times New Roman"/>
                <w:sz w:val="20"/>
                <w:szCs w:val="20"/>
              </w:rPr>
            </w:pPr>
            <w:r w:rsidRPr="003175EE">
              <w:rPr>
                <w:rFonts w:cs="Times New Roman"/>
                <w:sz w:val="20"/>
                <w:szCs w:val="20"/>
              </w:rPr>
              <w:t>3</w:t>
            </w:r>
          </w:p>
        </w:tc>
        <w:tc>
          <w:tcPr>
            <w:tcW w:w="693" w:type="dxa"/>
            <w:vAlign w:val="center"/>
          </w:tcPr>
          <w:p w14:paraId="237C3C22" w14:textId="3F89BBEF" w:rsidR="00065462" w:rsidRPr="003175EE" w:rsidRDefault="003175EE" w:rsidP="00065462">
            <w:pPr>
              <w:jc w:val="center"/>
              <w:rPr>
                <w:rFonts w:cs="Times New Roman"/>
                <w:sz w:val="20"/>
                <w:szCs w:val="20"/>
              </w:rPr>
            </w:pPr>
            <w:r w:rsidRPr="003175EE">
              <w:rPr>
                <w:rFonts w:cs="Times New Roman"/>
                <w:sz w:val="20"/>
                <w:szCs w:val="20"/>
              </w:rPr>
              <w:t>3</w:t>
            </w:r>
          </w:p>
        </w:tc>
        <w:tc>
          <w:tcPr>
            <w:tcW w:w="515" w:type="dxa"/>
            <w:vAlign w:val="center"/>
          </w:tcPr>
          <w:p w14:paraId="701B9AD2" w14:textId="21FB8D14" w:rsidR="00065462" w:rsidRPr="003175EE" w:rsidRDefault="003175EE" w:rsidP="00065462">
            <w:pPr>
              <w:jc w:val="center"/>
              <w:rPr>
                <w:rFonts w:cs="Times New Roman"/>
                <w:sz w:val="20"/>
                <w:szCs w:val="20"/>
              </w:rPr>
            </w:pPr>
            <w:r w:rsidRPr="003175EE">
              <w:rPr>
                <w:rFonts w:cs="Times New Roman"/>
                <w:sz w:val="20"/>
                <w:szCs w:val="20"/>
              </w:rPr>
              <w:t>1</w:t>
            </w:r>
          </w:p>
        </w:tc>
        <w:tc>
          <w:tcPr>
            <w:tcW w:w="590" w:type="dxa"/>
            <w:vAlign w:val="center"/>
          </w:tcPr>
          <w:p w14:paraId="6E0F6C83" w14:textId="4A5FF628" w:rsidR="00065462" w:rsidRPr="003175EE" w:rsidRDefault="003175EE" w:rsidP="00065462">
            <w:pPr>
              <w:jc w:val="center"/>
              <w:rPr>
                <w:rFonts w:cs="Times New Roman"/>
                <w:sz w:val="20"/>
                <w:szCs w:val="20"/>
              </w:rPr>
            </w:pPr>
            <w:r w:rsidRPr="003175EE">
              <w:rPr>
                <w:rFonts w:cs="Times New Roman"/>
                <w:sz w:val="20"/>
                <w:szCs w:val="20"/>
              </w:rPr>
              <w:t>1</w:t>
            </w:r>
          </w:p>
        </w:tc>
        <w:tc>
          <w:tcPr>
            <w:tcW w:w="615" w:type="dxa"/>
            <w:vAlign w:val="center"/>
          </w:tcPr>
          <w:p w14:paraId="60C2D21A" w14:textId="5E7337B8" w:rsidR="00065462" w:rsidRPr="003175EE" w:rsidRDefault="003175EE" w:rsidP="00065462">
            <w:pPr>
              <w:jc w:val="center"/>
              <w:rPr>
                <w:rFonts w:cs="Times New Roman"/>
                <w:sz w:val="20"/>
                <w:szCs w:val="20"/>
              </w:rPr>
            </w:pPr>
            <w:r w:rsidRPr="003175EE">
              <w:rPr>
                <w:rFonts w:cs="Times New Roman"/>
                <w:sz w:val="20"/>
                <w:szCs w:val="20"/>
              </w:rPr>
              <w:t>8</w:t>
            </w:r>
          </w:p>
        </w:tc>
        <w:tc>
          <w:tcPr>
            <w:tcW w:w="682" w:type="dxa"/>
            <w:vAlign w:val="center"/>
          </w:tcPr>
          <w:p w14:paraId="2D031AAB" w14:textId="052D69DC" w:rsidR="00065462" w:rsidRPr="003175EE" w:rsidRDefault="003175EE" w:rsidP="00065462">
            <w:pPr>
              <w:jc w:val="center"/>
              <w:rPr>
                <w:rFonts w:cs="Times New Roman"/>
                <w:sz w:val="20"/>
                <w:szCs w:val="20"/>
              </w:rPr>
            </w:pPr>
            <w:r w:rsidRPr="003175EE">
              <w:rPr>
                <w:rFonts w:cs="Times New Roman"/>
                <w:sz w:val="20"/>
                <w:szCs w:val="20"/>
              </w:rPr>
              <w:t>1</w:t>
            </w:r>
          </w:p>
        </w:tc>
        <w:tc>
          <w:tcPr>
            <w:tcW w:w="515" w:type="dxa"/>
            <w:vAlign w:val="center"/>
          </w:tcPr>
          <w:p w14:paraId="3E940CA3" w14:textId="3A42D27F" w:rsidR="00065462" w:rsidRPr="003175EE" w:rsidRDefault="003175EE" w:rsidP="00065462">
            <w:pPr>
              <w:jc w:val="center"/>
              <w:rPr>
                <w:rFonts w:cs="Times New Roman"/>
                <w:sz w:val="20"/>
                <w:szCs w:val="20"/>
              </w:rPr>
            </w:pPr>
            <w:r w:rsidRPr="003175EE">
              <w:rPr>
                <w:rFonts w:cs="Times New Roman"/>
                <w:sz w:val="20"/>
                <w:szCs w:val="20"/>
              </w:rPr>
              <w:t>-</w:t>
            </w:r>
          </w:p>
        </w:tc>
      </w:tr>
      <w:tr w:rsidR="00065462" w:rsidRPr="004C0BE9" w14:paraId="6423A610" w14:textId="77777777" w:rsidTr="00FE0FFF">
        <w:tc>
          <w:tcPr>
            <w:tcW w:w="821" w:type="dxa"/>
            <w:vMerge/>
          </w:tcPr>
          <w:p w14:paraId="6FBC1E53" w14:textId="77777777" w:rsidR="00065462" w:rsidRPr="004C0BE9" w:rsidRDefault="00065462" w:rsidP="00065462">
            <w:pPr>
              <w:rPr>
                <w:rFonts w:cs="Times New Roman"/>
                <w:sz w:val="20"/>
                <w:szCs w:val="20"/>
              </w:rPr>
            </w:pPr>
          </w:p>
        </w:tc>
        <w:tc>
          <w:tcPr>
            <w:tcW w:w="1918" w:type="dxa"/>
            <w:vMerge/>
          </w:tcPr>
          <w:p w14:paraId="1EE43BC2" w14:textId="77777777" w:rsidR="00065462" w:rsidRPr="004C0BE9" w:rsidRDefault="00065462" w:rsidP="00065462">
            <w:pPr>
              <w:rPr>
                <w:rFonts w:cs="Times New Roman"/>
                <w:sz w:val="20"/>
                <w:szCs w:val="20"/>
              </w:rPr>
            </w:pPr>
          </w:p>
        </w:tc>
        <w:tc>
          <w:tcPr>
            <w:tcW w:w="2218" w:type="dxa"/>
            <w:vMerge/>
          </w:tcPr>
          <w:p w14:paraId="34D540A4" w14:textId="77777777" w:rsidR="00065462" w:rsidRDefault="00065462" w:rsidP="00065462">
            <w:pPr>
              <w:rPr>
                <w:rFonts w:cs="Times New Roman"/>
                <w:sz w:val="20"/>
                <w:szCs w:val="20"/>
              </w:rPr>
            </w:pPr>
          </w:p>
        </w:tc>
        <w:tc>
          <w:tcPr>
            <w:tcW w:w="1668" w:type="dxa"/>
          </w:tcPr>
          <w:p w14:paraId="741DB223" w14:textId="7E2BF54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47CB66" w14:textId="6A015680"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0DA779E0" w14:textId="77777777" w:rsidR="00065462" w:rsidRDefault="00065462" w:rsidP="00065462">
            <w:pPr>
              <w:jc w:val="center"/>
              <w:rPr>
                <w:rFonts w:cs="Times New Roman"/>
                <w:sz w:val="20"/>
                <w:szCs w:val="20"/>
                <w:lang w:val="en-US"/>
              </w:rPr>
            </w:pPr>
            <w:r>
              <w:rPr>
                <w:rFonts w:cs="Times New Roman"/>
                <w:sz w:val="20"/>
                <w:szCs w:val="20"/>
                <w:lang w:val="en-US"/>
              </w:rPr>
              <w:t>2.2.4</w:t>
            </w:r>
          </w:p>
          <w:p w14:paraId="02462F78" w14:textId="77777777" w:rsidR="00065462" w:rsidRDefault="00065462" w:rsidP="00065462">
            <w:pPr>
              <w:jc w:val="center"/>
              <w:rPr>
                <w:rFonts w:cs="Times New Roman"/>
                <w:sz w:val="20"/>
                <w:szCs w:val="20"/>
                <w:lang w:val="en-US"/>
              </w:rPr>
            </w:pPr>
            <w:r>
              <w:rPr>
                <w:rFonts w:cs="Times New Roman"/>
                <w:sz w:val="20"/>
                <w:szCs w:val="20"/>
                <w:lang w:val="en-US"/>
              </w:rPr>
              <w:t>2.2.7</w:t>
            </w:r>
          </w:p>
          <w:p w14:paraId="4B57028D" w14:textId="77777777" w:rsidR="00065462" w:rsidRDefault="00065462" w:rsidP="00065462">
            <w:pPr>
              <w:jc w:val="center"/>
              <w:rPr>
                <w:rFonts w:cs="Times New Roman"/>
                <w:sz w:val="20"/>
                <w:szCs w:val="20"/>
                <w:lang w:val="en-US"/>
              </w:rPr>
            </w:pPr>
            <w:r>
              <w:rPr>
                <w:rFonts w:cs="Times New Roman"/>
                <w:sz w:val="20"/>
                <w:szCs w:val="20"/>
                <w:lang w:val="en-US"/>
              </w:rPr>
              <w:t>2.2.9</w:t>
            </w:r>
          </w:p>
          <w:p w14:paraId="001D5898" w14:textId="77777777" w:rsidR="00065462" w:rsidRDefault="00065462" w:rsidP="00065462">
            <w:pPr>
              <w:jc w:val="center"/>
              <w:rPr>
                <w:rFonts w:cs="Times New Roman"/>
                <w:sz w:val="20"/>
                <w:szCs w:val="20"/>
                <w:lang w:val="en-US"/>
              </w:rPr>
            </w:pPr>
            <w:r>
              <w:rPr>
                <w:rFonts w:cs="Times New Roman"/>
                <w:sz w:val="20"/>
                <w:szCs w:val="20"/>
                <w:lang w:val="en-US"/>
              </w:rPr>
              <w:t>2.2.23</w:t>
            </w:r>
          </w:p>
          <w:p w14:paraId="0752C413" w14:textId="21F759A5" w:rsidR="00065462" w:rsidRPr="007E335E" w:rsidRDefault="00065462" w:rsidP="00065462">
            <w:pPr>
              <w:jc w:val="center"/>
              <w:rPr>
                <w:rFonts w:cs="Times New Roman"/>
                <w:sz w:val="20"/>
                <w:szCs w:val="20"/>
                <w:lang w:val="en-US"/>
              </w:rPr>
            </w:pPr>
            <w:r>
              <w:rPr>
                <w:rFonts w:cs="Times New Roman"/>
                <w:sz w:val="20"/>
                <w:szCs w:val="20"/>
                <w:lang w:val="en-US"/>
              </w:rPr>
              <w:t>2.2.26</w:t>
            </w:r>
          </w:p>
        </w:tc>
        <w:tc>
          <w:tcPr>
            <w:tcW w:w="851" w:type="dxa"/>
            <w:tcBorders>
              <w:left w:val="nil"/>
              <w:bottom w:val="single" w:sz="4" w:space="0" w:color="auto"/>
              <w:right w:val="nil"/>
            </w:tcBorders>
          </w:tcPr>
          <w:p w14:paraId="15BBE881" w14:textId="77777777" w:rsidR="00065462" w:rsidRDefault="00065462" w:rsidP="00065462">
            <w:pPr>
              <w:jc w:val="center"/>
              <w:rPr>
                <w:rFonts w:cs="Times New Roman"/>
                <w:sz w:val="20"/>
                <w:szCs w:val="20"/>
                <w:lang w:val="en-US"/>
              </w:rPr>
            </w:pPr>
            <w:r>
              <w:rPr>
                <w:rFonts w:cs="Times New Roman"/>
                <w:sz w:val="20"/>
                <w:szCs w:val="20"/>
                <w:lang w:val="en-US"/>
              </w:rPr>
              <w:t>2.2.30</w:t>
            </w:r>
          </w:p>
          <w:p w14:paraId="7446F974" w14:textId="77777777" w:rsidR="00065462" w:rsidRDefault="00065462" w:rsidP="00065462">
            <w:pPr>
              <w:jc w:val="center"/>
              <w:rPr>
                <w:rFonts w:cs="Times New Roman"/>
                <w:sz w:val="20"/>
                <w:szCs w:val="20"/>
                <w:lang w:val="en-US"/>
              </w:rPr>
            </w:pPr>
            <w:r>
              <w:rPr>
                <w:rFonts w:cs="Times New Roman"/>
                <w:sz w:val="20"/>
                <w:szCs w:val="20"/>
                <w:lang w:val="en-US"/>
              </w:rPr>
              <w:t>2.2.32</w:t>
            </w:r>
          </w:p>
          <w:p w14:paraId="73352E71" w14:textId="77777777" w:rsidR="00065462" w:rsidRDefault="00065462" w:rsidP="00065462">
            <w:pPr>
              <w:jc w:val="center"/>
              <w:rPr>
                <w:rFonts w:cs="Times New Roman"/>
                <w:sz w:val="20"/>
                <w:szCs w:val="20"/>
                <w:lang w:val="en-US"/>
              </w:rPr>
            </w:pPr>
            <w:r>
              <w:rPr>
                <w:rFonts w:cs="Times New Roman"/>
                <w:sz w:val="20"/>
                <w:szCs w:val="20"/>
                <w:lang w:val="en-US"/>
              </w:rPr>
              <w:t>2.2.34</w:t>
            </w:r>
          </w:p>
          <w:p w14:paraId="606ACCE8" w14:textId="77777777" w:rsidR="00065462" w:rsidRDefault="00065462" w:rsidP="00065462">
            <w:pPr>
              <w:jc w:val="center"/>
              <w:rPr>
                <w:rFonts w:cs="Times New Roman"/>
                <w:sz w:val="20"/>
                <w:szCs w:val="20"/>
                <w:lang w:val="en-US"/>
              </w:rPr>
            </w:pPr>
            <w:r>
              <w:rPr>
                <w:rFonts w:cs="Times New Roman"/>
                <w:sz w:val="20"/>
                <w:szCs w:val="20"/>
                <w:lang w:val="en-US"/>
              </w:rPr>
              <w:t>2.2.37</w:t>
            </w:r>
          </w:p>
          <w:p w14:paraId="0D38D357" w14:textId="203956BB" w:rsidR="00065462" w:rsidRPr="00D907AF" w:rsidRDefault="00065462" w:rsidP="00065462">
            <w:pPr>
              <w:jc w:val="center"/>
              <w:rPr>
                <w:rFonts w:cs="Times New Roman"/>
                <w:sz w:val="20"/>
                <w:szCs w:val="20"/>
                <w:lang w:val="en-US"/>
              </w:rPr>
            </w:pPr>
            <w:r>
              <w:rPr>
                <w:rFonts w:cs="Times New Roman"/>
                <w:sz w:val="20"/>
                <w:szCs w:val="20"/>
                <w:lang w:val="en-US"/>
              </w:rPr>
              <w:t>2.2.38</w:t>
            </w:r>
          </w:p>
        </w:tc>
        <w:tc>
          <w:tcPr>
            <w:tcW w:w="861" w:type="dxa"/>
            <w:tcBorders>
              <w:left w:val="nil"/>
              <w:bottom w:val="single" w:sz="4" w:space="0" w:color="auto"/>
            </w:tcBorders>
          </w:tcPr>
          <w:p w14:paraId="0AF615E5" w14:textId="77777777" w:rsidR="00065462" w:rsidRDefault="00065462" w:rsidP="00065462">
            <w:pPr>
              <w:jc w:val="center"/>
              <w:rPr>
                <w:rFonts w:cs="Times New Roman"/>
                <w:sz w:val="20"/>
                <w:szCs w:val="20"/>
                <w:lang w:val="en-US"/>
              </w:rPr>
            </w:pPr>
            <w:r>
              <w:rPr>
                <w:rFonts w:cs="Times New Roman"/>
                <w:sz w:val="20"/>
                <w:szCs w:val="20"/>
                <w:lang w:val="en-US"/>
              </w:rPr>
              <w:t>2.2.40</w:t>
            </w:r>
          </w:p>
          <w:p w14:paraId="6C0159DA" w14:textId="77777777" w:rsidR="00065462" w:rsidRDefault="00065462" w:rsidP="00065462">
            <w:pPr>
              <w:jc w:val="center"/>
              <w:rPr>
                <w:rFonts w:cs="Times New Roman"/>
                <w:sz w:val="20"/>
                <w:szCs w:val="20"/>
                <w:lang w:val="en-US"/>
              </w:rPr>
            </w:pPr>
            <w:r>
              <w:rPr>
                <w:rFonts w:cs="Times New Roman"/>
                <w:sz w:val="20"/>
                <w:szCs w:val="20"/>
                <w:lang w:val="en-US"/>
              </w:rPr>
              <w:t>2.2.41</w:t>
            </w:r>
          </w:p>
          <w:p w14:paraId="58105A31" w14:textId="6A43FAEE" w:rsidR="00065462" w:rsidRPr="00D907AF" w:rsidRDefault="00065462" w:rsidP="00065462">
            <w:pPr>
              <w:jc w:val="center"/>
              <w:rPr>
                <w:rFonts w:cs="Times New Roman"/>
                <w:sz w:val="20"/>
                <w:szCs w:val="20"/>
                <w:lang w:val="en-US"/>
              </w:rPr>
            </w:pPr>
            <w:r>
              <w:rPr>
                <w:rFonts w:cs="Times New Roman"/>
                <w:sz w:val="20"/>
                <w:szCs w:val="20"/>
                <w:lang w:val="en-US"/>
              </w:rPr>
              <w:t>2.2.49</w:t>
            </w:r>
          </w:p>
        </w:tc>
        <w:tc>
          <w:tcPr>
            <w:tcW w:w="896" w:type="dxa"/>
            <w:vAlign w:val="center"/>
          </w:tcPr>
          <w:p w14:paraId="0660DC60" w14:textId="1A76F243" w:rsidR="00065462" w:rsidRPr="007E335E" w:rsidRDefault="00065462" w:rsidP="00065462">
            <w:pPr>
              <w:jc w:val="center"/>
              <w:rPr>
                <w:rFonts w:cs="Times New Roman"/>
                <w:sz w:val="20"/>
                <w:szCs w:val="20"/>
                <w:lang w:val="en-US"/>
              </w:rPr>
            </w:pPr>
            <w:r>
              <w:rPr>
                <w:rFonts w:cs="Times New Roman"/>
                <w:sz w:val="20"/>
                <w:szCs w:val="20"/>
                <w:lang w:val="en-US"/>
              </w:rPr>
              <w:t>13</w:t>
            </w:r>
          </w:p>
        </w:tc>
        <w:tc>
          <w:tcPr>
            <w:tcW w:w="693" w:type="dxa"/>
            <w:vAlign w:val="center"/>
          </w:tcPr>
          <w:p w14:paraId="4CF308CB" w14:textId="52C10FAF" w:rsidR="00065462" w:rsidRPr="00D907AF"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22A53D3F" w14:textId="7077BF26" w:rsidR="00065462" w:rsidRPr="00D907AF" w:rsidRDefault="00065462" w:rsidP="00065462">
            <w:pPr>
              <w:jc w:val="center"/>
              <w:rPr>
                <w:rFonts w:cs="Times New Roman"/>
                <w:sz w:val="20"/>
                <w:szCs w:val="20"/>
                <w:lang w:val="en-US"/>
              </w:rPr>
            </w:pPr>
            <w:r>
              <w:rPr>
                <w:rFonts w:cs="Times New Roman"/>
                <w:sz w:val="20"/>
                <w:szCs w:val="20"/>
                <w:lang w:val="en-US"/>
              </w:rPr>
              <w:t>3</w:t>
            </w:r>
          </w:p>
        </w:tc>
        <w:tc>
          <w:tcPr>
            <w:tcW w:w="515" w:type="dxa"/>
            <w:vAlign w:val="center"/>
          </w:tcPr>
          <w:p w14:paraId="382B6A23" w14:textId="193713EE" w:rsidR="00065462" w:rsidRPr="00D907AF"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49388CB" w14:textId="4824F76E" w:rsidR="00065462" w:rsidRPr="00D907AF"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AF3C9E8" w14:textId="5594CA62" w:rsidR="00065462" w:rsidRPr="00D907AF" w:rsidRDefault="00065462" w:rsidP="00065462">
            <w:pPr>
              <w:jc w:val="center"/>
              <w:rPr>
                <w:rFonts w:cs="Times New Roman"/>
                <w:sz w:val="20"/>
                <w:szCs w:val="20"/>
                <w:lang w:val="en-US"/>
              </w:rPr>
            </w:pPr>
            <w:r>
              <w:rPr>
                <w:rFonts w:cs="Times New Roman"/>
                <w:sz w:val="20"/>
                <w:szCs w:val="20"/>
                <w:lang w:val="en-US"/>
              </w:rPr>
              <w:t>7</w:t>
            </w:r>
          </w:p>
        </w:tc>
        <w:tc>
          <w:tcPr>
            <w:tcW w:w="682" w:type="dxa"/>
            <w:vAlign w:val="center"/>
          </w:tcPr>
          <w:p w14:paraId="5595B45A" w14:textId="613771BE" w:rsidR="00065462" w:rsidRPr="007E335E"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B34D030" w14:textId="2713815B" w:rsidR="00065462" w:rsidRPr="007E335E"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532A44A" w14:textId="77777777" w:rsidTr="00FE0FFF">
        <w:tc>
          <w:tcPr>
            <w:tcW w:w="821" w:type="dxa"/>
            <w:vMerge/>
          </w:tcPr>
          <w:p w14:paraId="79362998" w14:textId="77777777" w:rsidR="00065462" w:rsidRPr="004C0BE9" w:rsidRDefault="00065462" w:rsidP="00065462">
            <w:pPr>
              <w:rPr>
                <w:rFonts w:cs="Times New Roman"/>
                <w:sz w:val="20"/>
                <w:szCs w:val="20"/>
              </w:rPr>
            </w:pPr>
          </w:p>
        </w:tc>
        <w:tc>
          <w:tcPr>
            <w:tcW w:w="1918" w:type="dxa"/>
            <w:vMerge/>
          </w:tcPr>
          <w:p w14:paraId="2DE6A382" w14:textId="77777777" w:rsidR="00065462" w:rsidRPr="004C0BE9" w:rsidRDefault="00065462" w:rsidP="00065462">
            <w:pPr>
              <w:rPr>
                <w:rFonts w:cs="Times New Roman"/>
                <w:sz w:val="20"/>
                <w:szCs w:val="20"/>
              </w:rPr>
            </w:pPr>
          </w:p>
        </w:tc>
        <w:tc>
          <w:tcPr>
            <w:tcW w:w="2218" w:type="dxa"/>
            <w:vMerge/>
          </w:tcPr>
          <w:p w14:paraId="041B6C4D" w14:textId="77777777" w:rsidR="00065462" w:rsidRDefault="00065462" w:rsidP="00065462">
            <w:pPr>
              <w:rPr>
                <w:rFonts w:cs="Times New Roman"/>
                <w:sz w:val="20"/>
                <w:szCs w:val="20"/>
              </w:rPr>
            </w:pPr>
          </w:p>
        </w:tc>
        <w:tc>
          <w:tcPr>
            <w:tcW w:w="1668" w:type="dxa"/>
          </w:tcPr>
          <w:p w14:paraId="2B1670AF" w14:textId="776CE806"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16EDB195" w14:textId="36CA30C9"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6FCEA46" w14:textId="77777777" w:rsidR="00065462" w:rsidRDefault="00065462" w:rsidP="00065462">
            <w:pPr>
              <w:jc w:val="center"/>
              <w:rPr>
                <w:rFonts w:cs="Times New Roman"/>
                <w:sz w:val="20"/>
                <w:szCs w:val="20"/>
                <w:lang w:val="en-US"/>
              </w:rPr>
            </w:pPr>
            <w:r>
              <w:rPr>
                <w:rFonts w:cs="Times New Roman"/>
                <w:sz w:val="20"/>
                <w:szCs w:val="20"/>
                <w:lang w:val="en-US"/>
              </w:rPr>
              <w:t>2.3.15</w:t>
            </w:r>
          </w:p>
          <w:p w14:paraId="37C269F6" w14:textId="45B93BD3" w:rsidR="00065462" w:rsidRDefault="00065462" w:rsidP="00065462">
            <w:pPr>
              <w:jc w:val="center"/>
              <w:rPr>
                <w:rFonts w:cs="Times New Roman"/>
                <w:sz w:val="20"/>
                <w:szCs w:val="20"/>
                <w:lang w:val="en-US"/>
              </w:rPr>
            </w:pPr>
            <w:r>
              <w:rPr>
                <w:rFonts w:cs="Times New Roman"/>
                <w:sz w:val="20"/>
                <w:szCs w:val="20"/>
                <w:lang w:val="en-US"/>
              </w:rPr>
              <w:t>2.3.25</w:t>
            </w:r>
          </w:p>
        </w:tc>
        <w:tc>
          <w:tcPr>
            <w:tcW w:w="851" w:type="dxa"/>
            <w:tcBorders>
              <w:left w:val="nil"/>
              <w:bottom w:val="single" w:sz="4" w:space="0" w:color="auto"/>
              <w:right w:val="nil"/>
            </w:tcBorders>
          </w:tcPr>
          <w:p w14:paraId="019CBA80" w14:textId="77777777" w:rsidR="00065462" w:rsidRDefault="00065462" w:rsidP="00065462">
            <w:pPr>
              <w:jc w:val="center"/>
              <w:rPr>
                <w:rFonts w:cs="Times New Roman"/>
                <w:sz w:val="20"/>
                <w:szCs w:val="20"/>
                <w:lang w:val="en-US"/>
              </w:rPr>
            </w:pPr>
            <w:r>
              <w:rPr>
                <w:rFonts w:cs="Times New Roman"/>
                <w:sz w:val="20"/>
                <w:szCs w:val="20"/>
                <w:lang w:val="en-US"/>
              </w:rPr>
              <w:t>2.3.28</w:t>
            </w:r>
          </w:p>
          <w:p w14:paraId="3867CB20" w14:textId="06D8828C"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00E84C6B" w14:textId="0835B98C"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6AC8446A" w14:textId="05BE7154" w:rsidR="00065462"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1FF58268" w14:textId="1AD8B5CD"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898A461" w14:textId="06C344B4"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2E6D37E" w14:textId="2F0A7B6C" w:rsidR="00065462"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6C4C295D" w14:textId="0C2F6EF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0DBD584" w14:textId="1E510B95"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4C9AF5C1" w14:textId="12C05E03"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FD2CDEB" w14:textId="78E3449F"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5E6864F" w14:textId="77777777" w:rsidTr="00FE0FFF">
        <w:tc>
          <w:tcPr>
            <w:tcW w:w="821" w:type="dxa"/>
            <w:vMerge/>
          </w:tcPr>
          <w:p w14:paraId="59E88BBA" w14:textId="77777777" w:rsidR="00065462" w:rsidRPr="004C0BE9" w:rsidRDefault="00065462" w:rsidP="00065462">
            <w:pPr>
              <w:rPr>
                <w:rFonts w:cs="Times New Roman"/>
                <w:sz w:val="20"/>
                <w:szCs w:val="20"/>
              </w:rPr>
            </w:pPr>
          </w:p>
        </w:tc>
        <w:tc>
          <w:tcPr>
            <w:tcW w:w="1918" w:type="dxa"/>
            <w:vMerge/>
          </w:tcPr>
          <w:p w14:paraId="494534AA" w14:textId="77777777" w:rsidR="00065462" w:rsidRPr="004C0BE9" w:rsidRDefault="00065462" w:rsidP="00065462">
            <w:pPr>
              <w:rPr>
                <w:rFonts w:cs="Times New Roman"/>
                <w:sz w:val="20"/>
                <w:szCs w:val="20"/>
              </w:rPr>
            </w:pPr>
          </w:p>
        </w:tc>
        <w:tc>
          <w:tcPr>
            <w:tcW w:w="2218" w:type="dxa"/>
            <w:vMerge/>
          </w:tcPr>
          <w:p w14:paraId="7F022C47" w14:textId="77777777" w:rsidR="00065462" w:rsidRDefault="00065462" w:rsidP="00065462">
            <w:pPr>
              <w:rPr>
                <w:rFonts w:cs="Times New Roman"/>
                <w:sz w:val="20"/>
                <w:szCs w:val="20"/>
              </w:rPr>
            </w:pPr>
          </w:p>
        </w:tc>
        <w:tc>
          <w:tcPr>
            <w:tcW w:w="1668" w:type="dxa"/>
          </w:tcPr>
          <w:p w14:paraId="1169ADC9" w14:textId="7CC3AE4C"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1E3CB397" w14:textId="7A029C22"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6549462" w14:textId="77777777" w:rsidR="00065462" w:rsidRDefault="00065462" w:rsidP="00065462">
            <w:pPr>
              <w:jc w:val="center"/>
              <w:rPr>
                <w:rFonts w:cs="Times New Roman"/>
                <w:sz w:val="20"/>
                <w:szCs w:val="20"/>
                <w:lang w:val="en-US"/>
              </w:rPr>
            </w:pPr>
            <w:r>
              <w:rPr>
                <w:rFonts w:cs="Times New Roman"/>
                <w:sz w:val="20"/>
                <w:szCs w:val="20"/>
                <w:lang w:val="en-US"/>
              </w:rPr>
              <w:t>2.10.1</w:t>
            </w:r>
          </w:p>
          <w:p w14:paraId="284D7126" w14:textId="77777777" w:rsidR="00065462" w:rsidRDefault="00065462" w:rsidP="00065462">
            <w:pPr>
              <w:jc w:val="center"/>
              <w:rPr>
                <w:rFonts w:cs="Times New Roman"/>
                <w:sz w:val="20"/>
                <w:szCs w:val="20"/>
                <w:lang w:val="en-US"/>
              </w:rPr>
            </w:pPr>
            <w:r>
              <w:rPr>
                <w:rFonts w:cs="Times New Roman"/>
                <w:sz w:val="20"/>
                <w:szCs w:val="20"/>
                <w:lang w:val="en-US"/>
              </w:rPr>
              <w:t>2.10.2</w:t>
            </w:r>
          </w:p>
          <w:p w14:paraId="19C26AD8" w14:textId="342D129B"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6DB2DD08" w14:textId="77777777" w:rsidR="00065462" w:rsidRDefault="00065462" w:rsidP="00065462">
            <w:pPr>
              <w:jc w:val="center"/>
              <w:rPr>
                <w:rFonts w:cs="Times New Roman"/>
                <w:sz w:val="20"/>
                <w:szCs w:val="20"/>
                <w:lang w:val="en-US"/>
              </w:rPr>
            </w:pPr>
            <w:r>
              <w:rPr>
                <w:rFonts w:cs="Times New Roman"/>
                <w:sz w:val="20"/>
                <w:szCs w:val="20"/>
                <w:lang w:val="en-US"/>
              </w:rPr>
              <w:t>2.10.4</w:t>
            </w:r>
          </w:p>
          <w:p w14:paraId="4C3E93C0" w14:textId="77777777" w:rsidR="00065462" w:rsidRDefault="00065462" w:rsidP="00065462">
            <w:pPr>
              <w:jc w:val="center"/>
              <w:rPr>
                <w:rFonts w:cs="Times New Roman"/>
                <w:sz w:val="20"/>
                <w:szCs w:val="20"/>
                <w:lang w:val="en-US"/>
              </w:rPr>
            </w:pPr>
            <w:r>
              <w:rPr>
                <w:rFonts w:cs="Times New Roman"/>
                <w:sz w:val="20"/>
                <w:szCs w:val="20"/>
                <w:lang w:val="en-US"/>
              </w:rPr>
              <w:t>2.10.5</w:t>
            </w:r>
          </w:p>
          <w:p w14:paraId="5289A2C8" w14:textId="0F1A18C2"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45F30D1B" w14:textId="77777777" w:rsidR="00065462" w:rsidRDefault="00065462" w:rsidP="00065462">
            <w:pPr>
              <w:jc w:val="center"/>
              <w:rPr>
                <w:rFonts w:cs="Times New Roman"/>
                <w:sz w:val="20"/>
                <w:szCs w:val="20"/>
                <w:lang w:val="en-US"/>
              </w:rPr>
            </w:pPr>
            <w:r>
              <w:rPr>
                <w:rFonts w:cs="Times New Roman"/>
                <w:sz w:val="20"/>
                <w:szCs w:val="20"/>
                <w:lang w:val="en-US"/>
              </w:rPr>
              <w:t>2.10.8</w:t>
            </w:r>
          </w:p>
          <w:p w14:paraId="190B5F39" w14:textId="77777777" w:rsidR="00065462" w:rsidRDefault="00065462" w:rsidP="00065462">
            <w:pPr>
              <w:jc w:val="center"/>
              <w:rPr>
                <w:rFonts w:cs="Times New Roman"/>
                <w:sz w:val="20"/>
                <w:szCs w:val="20"/>
                <w:lang w:val="en-US"/>
              </w:rPr>
            </w:pPr>
            <w:r>
              <w:rPr>
                <w:rFonts w:cs="Times New Roman"/>
                <w:sz w:val="20"/>
                <w:szCs w:val="20"/>
                <w:lang w:val="en-US"/>
              </w:rPr>
              <w:t>2.10.9</w:t>
            </w:r>
          </w:p>
          <w:p w14:paraId="0536A2FC" w14:textId="7171AD9E" w:rsidR="00065462"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1C17463C" w14:textId="512CAE60"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43EE3779" w14:textId="1B52AD49"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4D30855" w14:textId="78D42E12" w:rsidR="00065462"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EF36385" w14:textId="4DCE992B"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A3DB975" w14:textId="09D6E3B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D00BD08" w14:textId="13E97AFB"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060BB98" w14:textId="7EF86BF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A0967F9" w14:textId="7F1FB0D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C0B127F" w14:textId="77777777" w:rsidTr="00FE0FFF">
        <w:tc>
          <w:tcPr>
            <w:tcW w:w="821" w:type="dxa"/>
            <w:vMerge/>
          </w:tcPr>
          <w:p w14:paraId="248FF031" w14:textId="77777777" w:rsidR="00065462" w:rsidRPr="004C0BE9" w:rsidRDefault="00065462" w:rsidP="00065462">
            <w:pPr>
              <w:rPr>
                <w:rFonts w:cs="Times New Roman"/>
                <w:sz w:val="20"/>
                <w:szCs w:val="20"/>
              </w:rPr>
            </w:pPr>
          </w:p>
        </w:tc>
        <w:tc>
          <w:tcPr>
            <w:tcW w:w="1918" w:type="dxa"/>
            <w:vMerge/>
          </w:tcPr>
          <w:p w14:paraId="40FE42C5" w14:textId="77777777" w:rsidR="00065462" w:rsidRPr="004C0BE9" w:rsidRDefault="00065462" w:rsidP="00065462">
            <w:pPr>
              <w:rPr>
                <w:rFonts w:cs="Times New Roman"/>
                <w:sz w:val="20"/>
                <w:szCs w:val="20"/>
              </w:rPr>
            </w:pPr>
          </w:p>
        </w:tc>
        <w:tc>
          <w:tcPr>
            <w:tcW w:w="2218" w:type="dxa"/>
            <w:vMerge/>
          </w:tcPr>
          <w:p w14:paraId="75545787" w14:textId="77777777" w:rsidR="00065462" w:rsidRDefault="00065462" w:rsidP="00065462">
            <w:pPr>
              <w:rPr>
                <w:rFonts w:cs="Times New Roman"/>
                <w:sz w:val="20"/>
                <w:szCs w:val="20"/>
              </w:rPr>
            </w:pPr>
          </w:p>
        </w:tc>
        <w:tc>
          <w:tcPr>
            <w:tcW w:w="1668" w:type="dxa"/>
          </w:tcPr>
          <w:p w14:paraId="3FAEDFB0" w14:textId="7F32A389"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C83057" w14:textId="54B8C3C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4F3456F" w14:textId="6C8989EF" w:rsidR="00065462" w:rsidRPr="00CC5F15"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43BB8645"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0C1AE1D5" w14:textId="77777777" w:rsidR="00065462" w:rsidRDefault="00065462" w:rsidP="00065462">
            <w:pPr>
              <w:jc w:val="center"/>
              <w:rPr>
                <w:rFonts w:cs="Times New Roman"/>
                <w:sz w:val="20"/>
                <w:szCs w:val="20"/>
                <w:lang w:val="en-US"/>
              </w:rPr>
            </w:pPr>
          </w:p>
        </w:tc>
        <w:tc>
          <w:tcPr>
            <w:tcW w:w="896" w:type="dxa"/>
            <w:vAlign w:val="center"/>
          </w:tcPr>
          <w:p w14:paraId="7E5656E8" w14:textId="4F3B1FED" w:rsidR="00065462" w:rsidRPr="00CC5F15" w:rsidRDefault="00065462" w:rsidP="00065462">
            <w:pPr>
              <w:jc w:val="center"/>
              <w:rPr>
                <w:rFonts w:cs="Times New Roman"/>
                <w:sz w:val="20"/>
                <w:szCs w:val="20"/>
              </w:rPr>
            </w:pPr>
            <w:r>
              <w:rPr>
                <w:rFonts w:cs="Times New Roman"/>
                <w:sz w:val="20"/>
                <w:szCs w:val="20"/>
              </w:rPr>
              <w:t>1</w:t>
            </w:r>
          </w:p>
        </w:tc>
        <w:tc>
          <w:tcPr>
            <w:tcW w:w="693" w:type="dxa"/>
            <w:vAlign w:val="center"/>
          </w:tcPr>
          <w:p w14:paraId="5150FAC4" w14:textId="01FE1774" w:rsidR="00065462" w:rsidRPr="00CC5F15" w:rsidRDefault="00065462" w:rsidP="00065462">
            <w:pPr>
              <w:jc w:val="center"/>
              <w:rPr>
                <w:rFonts w:cs="Times New Roman"/>
                <w:sz w:val="20"/>
                <w:szCs w:val="20"/>
              </w:rPr>
            </w:pPr>
            <w:r>
              <w:rPr>
                <w:rFonts w:cs="Times New Roman"/>
                <w:sz w:val="20"/>
                <w:szCs w:val="20"/>
              </w:rPr>
              <w:t>-</w:t>
            </w:r>
          </w:p>
        </w:tc>
        <w:tc>
          <w:tcPr>
            <w:tcW w:w="693" w:type="dxa"/>
            <w:vAlign w:val="center"/>
          </w:tcPr>
          <w:p w14:paraId="2AB10E0A" w14:textId="0BD67185" w:rsidR="00065462" w:rsidRPr="00CC5F15" w:rsidRDefault="00065462" w:rsidP="00065462">
            <w:pPr>
              <w:jc w:val="center"/>
              <w:rPr>
                <w:rFonts w:cs="Times New Roman"/>
                <w:sz w:val="20"/>
                <w:szCs w:val="20"/>
              </w:rPr>
            </w:pPr>
            <w:r>
              <w:rPr>
                <w:rFonts w:cs="Times New Roman"/>
                <w:sz w:val="20"/>
                <w:szCs w:val="20"/>
              </w:rPr>
              <w:t>-</w:t>
            </w:r>
          </w:p>
        </w:tc>
        <w:tc>
          <w:tcPr>
            <w:tcW w:w="515" w:type="dxa"/>
            <w:vAlign w:val="center"/>
          </w:tcPr>
          <w:p w14:paraId="6574717E" w14:textId="3CCDAD85" w:rsidR="00065462" w:rsidRPr="00CC5F15" w:rsidRDefault="00065462" w:rsidP="00065462">
            <w:pPr>
              <w:jc w:val="center"/>
              <w:rPr>
                <w:rFonts w:cs="Times New Roman"/>
                <w:sz w:val="20"/>
                <w:szCs w:val="20"/>
              </w:rPr>
            </w:pPr>
            <w:r>
              <w:rPr>
                <w:rFonts w:cs="Times New Roman"/>
                <w:sz w:val="20"/>
                <w:szCs w:val="20"/>
              </w:rPr>
              <w:t>-</w:t>
            </w:r>
          </w:p>
        </w:tc>
        <w:tc>
          <w:tcPr>
            <w:tcW w:w="590" w:type="dxa"/>
            <w:vAlign w:val="center"/>
          </w:tcPr>
          <w:p w14:paraId="3F32E323" w14:textId="3986AC9C" w:rsidR="00065462" w:rsidRPr="00CC5F15" w:rsidRDefault="00065462" w:rsidP="00065462">
            <w:pPr>
              <w:jc w:val="center"/>
              <w:rPr>
                <w:rFonts w:cs="Times New Roman"/>
                <w:sz w:val="20"/>
                <w:szCs w:val="20"/>
              </w:rPr>
            </w:pPr>
            <w:r>
              <w:rPr>
                <w:rFonts w:cs="Times New Roman"/>
                <w:sz w:val="20"/>
                <w:szCs w:val="20"/>
              </w:rPr>
              <w:t>-</w:t>
            </w:r>
          </w:p>
        </w:tc>
        <w:tc>
          <w:tcPr>
            <w:tcW w:w="615" w:type="dxa"/>
            <w:vAlign w:val="center"/>
          </w:tcPr>
          <w:p w14:paraId="1E4092EE" w14:textId="7E98BD67" w:rsidR="00065462" w:rsidRPr="00CC5F15" w:rsidRDefault="00065462" w:rsidP="00065462">
            <w:pPr>
              <w:jc w:val="center"/>
              <w:rPr>
                <w:rFonts w:cs="Times New Roman"/>
                <w:sz w:val="20"/>
                <w:szCs w:val="20"/>
              </w:rPr>
            </w:pPr>
            <w:r>
              <w:rPr>
                <w:rFonts w:cs="Times New Roman"/>
                <w:sz w:val="20"/>
                <w:szCs w:val="20"/>
              </w:rPr>
              <w:t>-</w:t>
            </w:r>
          </w:p>
        </w:tc>
        <w:tc>
          <w:tcPr>
            <w:tcW w:w="682" w:type="dxa"/>
            <w:vAlign w:val="center"/>
          </w:tcPr>
          <w:p w14:paraId="2E516671" w14:textId="44A7055D" w:rsidR="00065462" w:rsidRPr="00CC5F15" w:rsidRDefault="00065462" w:rsidP="00065462">
            <w:pPr>
              <w:jc w:val="center"/>
              <w:rPr>
                <w:rFonts w:cs="Times New Roman"/>
                <w:sz w:val="20"/>
                <w:szCs w:val="20"/>
              </w:rPr>
            </w:pPr>
            <w:r>
              <w:rPr>
                <w:rFonts w:cs="Times New Roman"/>
                <w:sz w:val="20"/>
                <w:szCs w:val="20"/>
              </w:rPr>
              <w:t>1</w:t>
            </w:r>
          </w:p>
        </w:tc>
        <w:tc>
          <w:tcPr>
            <w:tcW w:w="515" w:type="dxa"/>
            <w:vAlign w:val="center"/>
          </w:tcPr>
          <w:p w14:paraId="03D3B673" w14:textId="56859ED2" w:rsidR="00065462" w:rsidRPr="00CC5F15" w:rsidRDefault="00065462" w:rsidP="00065462">
            <w:pPr>
              <w:jc w:val="center"/>
              <w:rPr>
                <w:rFonts w:cs="Times New Roman"/>
                <w:sz w:val="20"/>
                <w:szCs w:val="20"/>
              </w:rPr>
            </w:pPr>
            <w:r>
              <w:rPr>
                <w:rFonts w:cs="Times New Roman"/>
                <w:sz w:val="20"/>
                <w:szCs w:val="20"/>
              </w:rPr>
              <w:t>-</w:t>
            </w:r>
          </w:p>
        </w:tc>
      </w:tr>
      <w:tr w:rsidR="00065462" w:rsidRPr="004C0BE9" w14:paraId="0C4497AF" w14:textId="77777777" w:rsidTr="00FE0FFF">
        <w:tc>
          <w:tcPr>
            <w:tcW w:w="821" w:type="dxa"/>
            <w:vMerge/>
          </w:tcPr>
          <w:p w14:paraId="79160C21" w14:textId="77777777" w:rsidR="00065462" w:rsidRPr="004C0BE9" w:rsidRDefault="00065462" w:rsidP="00065462">
            <w:pPr>
              <w:rPr>
                <w:rFonts w:cs="Times New Roman"/>
                <w:sz w:val="20"/>
                <w:szCs w:val="20"/>
              </w:rPr>
            </w:pPr>
          </w:p>
        </w:tc>
        <w:tc>
          <w:tcPr>
            <w:tcW w:w="1918" w:type="dxa"/>
            <w:vMerge/>
          </w:tcPr>
          <w:p w14:paraId="5DDC48F2" w14:textId="77777777" w:rsidR="00065462" w:rsidRPr="004C0BE9" w:rsidRDefault="00065462" w:rsidP="00065462">
            <w:pPr>
              <w:rPr>
                <w:rFonts w:cs="Times New Roman"/>
                <w:sz w:val="20"/>
                <w:szCs w:val="20"/>
              </w:rPr>
            </w:pPr>
          </w:p>
        </w:tc>
        <w:tc>
          <w:tcPr>
            <w:tcW w:w="2218" w:type="dxa"/>
            <w:vMerge/>
          </w:tcPr>
          <w:p w14:paraId="66E74899" w14:textId="77777777" w:rsidR="00065462" w:rsidRDefault="00065462" w:rsidP="00065462">
            <w:pPr>
              <w:rPr>
                <w:rFonts w:cs="Times New Roman"/>
                <w:sz w:val="20"/>
                <w:szCs w:val="20"/>
              </w:rPr>
            </w:pPr>
          </w:p>
        </w:tc>
        <w:tc>
          <w:tcPr>
            <w:tcW w:w="1668" w:type="dxa"/>
          </w:tcPr>
          <w:p w14:paraId="51D909DF" w14:textId="55D67EA1"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E5C8642" w14:textId="20C4C1E7"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4C77281" w14:textId="77777777" w:rsidR="00065462" w:rsidRDefault="00065462" w:rsidP="00065462">
            <w:pPr>
              <w:jc w:val="center"/>
              <w:rPr>
                <w:rFonts w:cs="Times New Roman"/>
                <w:sz w:val="20"/>
                <w:szCs w:val="20"/>
              </w:rPr>
            </w:pPr>
            <w:r>
              <w:rPr>
                <w:rFonts w:cs="Times New Roman"/>
                <w:sz w:val="20"/>
                <w:szCs w:val="20"/>
              </w:rPr>
              <w:t>2.13.1</w:t>
            </w:r>
          </w:p>
          <w:p w14:paraId="7BF52EF7" w14:textId="77777777" w:rsidR="00065462" w:rsidRDefault="00065462" w:rsidP="00065462">
            <w:pPr>
              <w:jc w:val="center"/>
              <w:rPr>
                <w:rFonts w:cs="Times New Roman"/>
                <w:sz w:val="20"/>
                <w:szCs w:val="20"/>
              </w:rPr>
            </w:pPr>
            <w:r>
              <w:rPr>
                <w:rFonts w:cs="Times New Roman"/>
                <w:sz w:val="20"/>
                <w:szCs w:val="20"/>
              </w:rPr>
              <w:t>2.13.2</w:t>
            </w:r>
          </w:p>
          <w:p w14:paraId="0E974814" w14:textId="639C9E6C"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614C3AB1" w14:textId="77777777" w:rsidR="00065462" w:rsidRDefault="00065462" w:rsidP="00065462">
            <w:pPr>
              <w:jc w:val="center"/>
              <w:rPr>
                <w:rFonts w:cs="Times New Roman"/>
                <w:sz w:val="20"/>
                <w:szCs w:val="20"/>
              </w:rPr>
            </w:pPr>
            <w:r>
              <w:rPr>
                <w:rFonts w:cs="Times New Roman"/>
                <w:sz w:val="20"/>
                <w:szCs w:val="20"/>
              </w:rPr>
              <w:t>2.13.5</w:t>
            </w:r>
          </w:p>
          <w:p w14:paraId="43AE0CD8" w14:textId="77777777" w:rsidR="00065462" w:rsidRDefault="00065462" w:rsidP="00065462">
            <w:pPr>
              <w:jc w:val="center"/>
              <w:rPr>
                <w:rFonts w:cs="Times New Roman"/>
                <w:sz w:val="20"/>
                <w:szCs w:val="20"/>
              </w:rPr>
            </w:pPr>
            <w:r>
              <w:rPr>
                <w:rFonts w:cs="Times New Roman"/>
                <w:sz w:val="20"/>
                <w:szCs w:val="20"/>
              </w:rPr>
              <w:t>2.13.6</w:t>
            </w:r>
          </w:p>
          <w:p w14:paraId="5CB4E049" w14:textId="13923A49" w:rsidR="00065462" w:rsidRPr="00FE47EA" w:rsidRDefault="00065462" w:rsidP="00065462">
            <w:pPr>
              <w:jc w:val="center"/>
              <w:rPr>
                <w:rFonts w:cs="Times New Roman"/>
                <w:sz w:val="20"/>
                <w:szCs w:val="20"/>
              </w:rPr>
            </w:pPr>
            <w:r>
              <w:rPr>
                <w:rFonts w:cs="Times New Roman"/>
                <w:sz w:val="20"/>
                <w:szCs w:val="20"/>
              </w:rPr>
              <w:t>2.13.7</w:t>
            </w:r>
          </w:p>
        </w:tc>
        <w:tc>
          <w:tcPr>
            <w:tcW w:w="861" w:type="dxa"/>
            <w:tcBorders>
              <w:left w:val="nil"/>
              <w:bottom w:val="single" w:sz="4" w:space="0" w:color="auto"/>
            </w:tcBorders>
          </w:tcPr>
          <w:p w14:paraId="4C81C053" w14:textId="77777777" w:rsidR="00065462" w:rsidRDefault="00065462" w:rsidP="00065462">
            <w:pPr>
              <w:jc w:val="center"/>
              <w:rPr>
                <w:rFonts w:cs="Times New Roman"/>
                <w:sz w:val="20"/>
                <w:szCs w:val="20"/>
              </w:rPr>
            </w:pPr>
            <w:r>
              <w:rPr>
                <w:rFonts w:cs="Times New Roman"/>
                <w:sz w:val="20"/>
                <w:szCs w:val="20"/>
              </w:rPr>
              <w:t>2.13.9</w:t>
            </w:r>
          </w:p>
          <w:p w14:paraId="78E3CBD7" w14:textId="77777777" w:rsidR="00065462" w:rsidRDefault="00065462" w:rsidP="00065462">
            <w:pPr>
              <w:jc w:val="center"/>
              <w:rPr>
                <w:rFonts w:cs="Times New Roman"/>
                <w:sz w:val="20"/>
                <w:szCs w:val="20"/>
              </w:rPr>
            </w:pPr>
            <w:r>
              <w:rPr>
                <w:rFonts w:cs="Times New Roman"/>
                <w:sz w:val="20"/>
                <w:szCs w:val="20"/>
              </w:rPr>
              <w:t>2.13.11</w:t>
            </w:r>
          </w:p>
          <w:p w14:paraId="220D3321" w14:textId="1DEFFDC1" w:rsidR="00065462" w:rsidRPr="00FE47EA" w:rsidRDefault="00065462" w:rsidP="00065462">
            <w:pPr>
              <w:jc w:val="center"/>
              <w:rPr>
                <w:rFonts w:cs="Times New Roman"/>
                <w:sz w:val="20"/>
                <w:szCs w:val="20"/>
              </w:rPr>
            </w:pPr>
            <w:r>
              <w:rPr>
                <w:rFonts w:cs="Times New Roman"/>
                <w:sz w:val="20"/>
                <w:szCs w:val="20"/>
              </w:rPr>
              <w:t>2.13.12</w:t>
            </w:r>
          </w:p>
        </w:tc>
        <w:tc>
          <w:tcPr>
            <w:tcW w:w="896" w:type="dxa"/>
            <w:vAlign w:val="center"/>
          </w:tcPr>
          <w:p w14:paraId="6F6F2DF6" w14:textId="374F8579" w:rsidR="00065462" w:rsidRDefault="00065462" w:rsidP="00065462">
            <w:pPr>
              <w:jc w:val="center"/>
              <w:rPr>
                <w:rFonts w:cs="Times New Roman"/>
                <w:sz w:val="20"/>
                <w:szCs w:val="20"/>
              </w:rPr>
            </w:pPr>
            <w:r>
              <w:rPr>
                <w:rFonts w:cs="Times New Roman"/>
                <w:sz w:val="20"/>
                <w:szCs w:val="20"/>
              </w:rPr>
              <w:t>9</w:t>
            </w:r>
          </w:p>
        </w:tc>
        <w:tc>
          <w:tcPr>
            <w:tcW w:w="693" w:type="dxa"/>
            <w:vAlign w:val="center"/>
          </w:tcPr>
          <w:p w14:paraId="17432052" w14:textId="43CD440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53B9746" w14:textId="0F40766E"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5A2715B8" w14:textId="34B7F6E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8792403" w14:textId="12C07048"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4A675DB5" w14:textId="1C31F694" w:rsidR="00065462" w:rsidRDefault="00065462" w:rsidP="00065462">
            <w:pPr>
              <w:jc w:val="center"/>
              <w:rPr>
                <w:rFonts w:cs="Times New Roman"/>
                <w:sz w:val="20"/>
                <w:szCs w:val="20"/>
              </w:rPr>
            </w:pPr>
            <w:r>
              <w:rPr>
                <w:rFonts w:cs="Times New Roman"/>
                <w:sz w:val="20"/>
                <w:szCs w:val="20"/>
              </w:rPr>
              <w:t>4</w:t>
            </w:r>
          </w:p>
        </w:tc>
        <w:tc>
          <w:tcPr>
            <w:tcW w:w="682" w:type="dxa"/>
            <w:vAlign w:val="center"/>
          </w:tcPr>
          <w:p w14:paraId="7A82C1B1" w14:textId="7A4280EC"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054D9472" w14:textId="6458D0F9" w:rsidR="00065462" w:rsidRDefault="00065462" w:rsidP="00065462">
            <w:pPr>
              <w:jc w:val="center"/>
              <w:rPr>
                <w:rFonts w:cs="Times New Roman"/>
                <w:sz w:val="20"/>
                <w:szCs w:val="20"/>
              </w:rPr>
            </w:pPr>
            <w:r>
              <w:rPr>
                <w:rFonts w:cs="Times New Roman"/>
                <w:sz w:val="20"/>
                <w:szCs w:val="20"/>
              </w:rPr>
              <w:t>-</w:t>
            </w:r>
          </w:p>
        </w:tc>
      </w:tr>
      <w:tr w:rsidR="00065462" w:rsidRPr="004C0BE9" w14:paraId="3DBA2743" w14:textId="77777777" w:rsidTr="00FE0FFF">
        <w:tc>
          <w:tcPr>
            <w:tcW w:w="821" w:type="dxa"/>
            <w:vMerge/>
          </w:tcPr>
          <w:p w14:paraId="129BED31" w14:textId="77777777" w:rsidR="00065462" w:rsidRPr="004C0BE9" w:rsidRDefault="00065462" w:rsidP="00065462">
            <w:pPr>
              <w:rPr>
                <w:rFonts w:cs="Times New Roman"/>
                <w:sz w:val="20"/>
                <w:szCs w:val="20"/>
              </w:rPr>
            </w:pPr>
          </w:p>
        </w:tc>
        <w:tc>
          <w:tcPr>
            <w:tcW w:w="1918" w:type="dxa"/>
            <w:vMerge/>
          </w:tcPr>
          <w:p w14:paraId="02E72375" w14:textId="77777777" w:rsidR="00065462" w:rsidRPr="004C0BE9" w:rsidRDefault="00065462" w:rsidP="00065462">
            <w:pPr>
              <w:rPr>
                <w:rFonts w:cs="Times New Roman"/>
                <w:sz w:val="20"/>
                <w:szCs w:val="20"/>
              </w:rPr>
            </w:pPr>
          </w:p>
        </w:tc>
        <w:tc>
          <w:tcPr>
            <w:tcW w:w="2218" w:type="dxa"/>
            <w:vMerge/>
          </w:tcPr>
          <w:p w14:paraId="7847EAE2" w14:textId="77777777" w:rsidR="00065462" w:rsidRDefault="00065462" w:rsidP="00065462">
            <w:pPr>
              <w:rPr>
                <w:rFonts w:cs="Times New Roman"/>
                <w:sz w:val="20"/>
                <w:szCs w:val="20"/>
              </w:rPr>
            </w:pPr>
          </w:p>
        </w:tc>
        <w:tc>
          <w:tcPr>
            <w:tcW w:w="1668" w:type="dxa"/>
          </w:tcPr>
          <w:p w14:paraId="7A0AE6D2" w14:textId="7C0EE34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F460DD6" w14:textId="62313D35"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605F931" w14:textId="77777777" w:rsidR="00065462" w:rsidRDefault="00065462" w:rsidP="00065462">
            <w:pPr>
              <w:jc w:val="center"/>
              <w:rPr>
                <w:rFonts w:cs="Times New Roman"/>
                <w:sz w:val="20"/>
                <w:szCs w:val="20"/>
              </w:rPr>
            </w:pPr>
            <w:r>
              <w:rPr>
                <w:rFonts w:cs="Times New Roman"/>
                <w:sz w:val="20"/>
                <w:szCs w:val="20"/>
              </w:rPr>
              <w:t>2.14.1</w:t>
            </w:r>
          </w:p>
          <w:p w14:paraId="0D8D94DA" w14:textId="7E358598"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6530C48" w14:textId="77777777" w:rsidR="00065462" w:rsidRDefault="00065462" w:rsidP="00065462">
            <w:pPr>
              <w:jc w:val="center"/>
              <w:rPr>
                <w:rFonts w:cs="Times New Roman"/>
                <w:sz w:val="20"/>
                <w:szCs w:val="20"/>
              </w:rPr>
            </w:pPr>
            <w:r>
              <w:rPr>
                <w:rFonts w:cs="Times New Roman"/>
                <w:sz w:val="20"/>
                <w:szCs w:val="20"/>
              </w:rPr>
              <w:t>2.14.3</w:t>
            </w:r>
          </w:p>
          <w:p w14:paraId="0B9414F6" w14:textId="1B0B0DEF"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4AF4E9D3" w14:textId="12225342"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30BB0FEE" w14:textId="49E0BEC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35EF3DB" w14:textId="4E02B94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CBDDC98" w14:textId="598B618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AC48A5C" w14:textId="5328D4A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0FCCEC7" w14:textId="6073D4E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D957C96" w14:textId="56BA820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AD96D98" w14:textId="4C1AE23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24E37A8" w14:textId="3E644C9D" w:rsidR="00065462" w:rsidRDefault="00065462" w:rsidP="00065462">
            <w:pPr>
              <w:jc w:val="center"/>
              <w:rPr>
                <w:rFonts w:cs="Times New Roman"/>
                <w:sz w:val="20"/>
                <w:szCs w:val="20"/>
              </w:rPr>
            </w:pPr>
            <w:r>
              <w:rPr>
                <w:rFonts w:cs="Times New Roman"/>
                <w:sz w:val="20"/>
                <w:szCs w:val="20"/>
              </w:rPr>
              <w:t>5</w:t>
            </w:r>
          </w:p>
        </w:tc>
      </w:tr>
      <w:tr w:rsidR="00065462" w:rsidRPr="004C0BE9" w14:paraId="0E34C038" w14:textId="77777777" w:rsidTr="00FE0FFF">
        <w:tc>
          <w:tcPr>
            <w:tcW w:w="821" w:type="dxa"/>
            <w:vMerge/>
          </w:tcPr>
          <w:p w14:paraId="31B4F26B" w14:textId="77777777" w:rsidR="00065462" w:rsidRPr="004C0BE9" w:rsidRDefault="00065462" w:rsidP="00065462">
            <w:pPr>
              <w:rPr>
                <w:rFonts w:cs="Times New Roman"/>
                <w:sz w:val="20"/>
                <w:szCs w:val="20"/>
              </w:rPr>
            </w:pPr>
          </w:p>
        </w:tc>
        <w:tc>
          <w:tcPr>
            <w:tcW w:w="1918" w:type="dxa"/>
            <w:vMerge/>
          </w:tcPr>
          <w:p w14:paraId="05C4CE70" w14:textId="77777777" w:rsidR="00065462" w:rsidRPr="004C0BE9" w:rsidRDefault="00065462" w:rsidP="00065462">
            <w:pPr>
              <w:rPr>
                <w:rFonts w:cs="Times New Roman"/>
                <w:sz w:val="20"/>
                <w:szCs w:val="20"/>
              </w:rPr>
            </w:pPr>
          </w:p>
        </w:tc>
        <w:tc>
          <w:tcPr>
            <w:tcW w:w="2218" w:type="dxa"/>
            <w:vMerge/>
          </w:tcPr>
          <w:p w14:paraId="6A3050D0" w14:textId="77777777" w:rsidR="00065462" w:rsidRDefault="00065462" w:rsidP="00065462">
            <w:pPr>
              <w:rPr>
                <w:rFonts w:cs="Times New Roman"/>
                <w:sz w:val="20"/>
                <w:szCs w:val="20"/>
              </w:rPr>
            </w:pPr>
          </w:p>
        </w:tc>
        <w:tc>
          <w:tcPr>
            <w:tcW w:w="1668" w:type="dxa"/>
          </w:tcPr>
          <w:p w14:paraId="5A992942" w14:textId="28DC02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0D09FD2" w14:textId="1B5B6538"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C46E871" w14:textId="77777777" w:rsidR="00065462" w:rsidRDefault="00065462" w:rsidP="00065462">
            <w:pPr>
              <w:jc w:val="center"/>
              <w:rPr>
                <w:rFonts w:cs="Times New Roman"/>
                <w:sz w:val="20"/>
                <w:szCs w:val="20"/>
              </w:rPr>
            </w:pPr>
            <w:r>
              <w:rPr>
                <w:rFonts w:cs="Times New Roman"/>
                <w:sz w:val="20"/>
                <w:szCs w:val="20"/>
              </w:rPr>
              <w:t>2.15.1</w:t>
            </w:r>
          </w:p>
          <w:p w14:paraId="1E9002C6" w14:textId="674FFB62"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26BD19F" w14:textId="77777777" w:rsidR="00065462" w:rsidRDefault="00065462" w:rsidP="00065462">
            <w:pPr>
              <w:jc w:val="center"/>
              <w:rPr>
                <w:rFonts w:cs="Times New Roman"/>
                <w:sz w:val="20"/>
                <w:szCs w:val="20"/>
              </w:rPr>
            </w:pPr>
            <w:r>
              <w:rPr>
                <w:rFonts w:cs="Times New Roman"/>
                <w:sz w:val="20"/>
                <w:szCs w:val="20"/>
              </w:rPr>
              <w:t>2.15.3</w:t>
            </w:r>
          </w:p>
          <w:p w14:paraId="15C72459" w14:textId="7D556D4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3CA2993" w14:textId="514DC5DC"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4DA9AB91" w14:textId="2FAC78F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127B83D" w14:textId="06A87E3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BD3B87A" w14:textId="08FF7E9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45902A1" w14:textId="4CA93D6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5C6A57E" w14:textId="13A66A1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C7A5CB" w14:textId="7241F3D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630407A" w14:textId="67344B0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4265918" w14:textId="5C2E65B7" w:rsidR="00065462" w:rsidRDefault="00065462" w:rsidP="00065462">
            <w:pPr>
              <w:jc w:val="center"/>
              <w:rPr>
                <w:rFonts w:cs="Times New Roman"/>
                <w:sz w:val="20"/>
                <w:szCs w:val="20"/>
              </w:rPr>
            </w:pPr>
            <w:r>
              <w:rPr>
                <w:rFonts w:cs="Times New Roman"/>
                <w:sz w:val="20"/>
                <w:szCs w:val="20"/>
              </w:rPr>
              <w:t>5</w:t>
            </w:r>
          </w:p>
        </w:tc>
      </w:tr>
      <w:tr w:rsidR="00065462" w:rsidRPr="004C0BE9" w14:paraId="756995A8" w14:textId="77777777" w:rsidTr="00FE0FFF">
        <w:tc>
          <w:tcPr>
            <w:tcW w:w="821" w:type="dxa"/>
            <w:vMerge/>
          </w:tcPr>
          <w:p w14:paraId="3313BC46" w14:textId="77777777" w:rsidR="00065462" w:rsidRPr="004C0BE9" w:rsidRDefault="00065462" w:rsidP="00065462">
            <w:pPr>
              <w:rPr>
                <w:rFonts w:cs="Times New Roman"/>
                <w:sz w:val="20"/>
                <w:szCs w:val="20"/>
              </w:rPr>
            </w:pPr>
          </w:p>
        </w:tc>
        <w:tc>
          <w:tcPr>
            <w:tcW w:w="1918" w:type="dxa"/>
            <w:vMerge/>
          </w:tcPr>
          <w:p w14:paraId="172AA66B" w14:textId="77777777" w:rsidR="00065462" w:rsidRPr="004C0BE9" w:rsidRDefault="00065462" w:rsidP="00065462">
            <w:pPr>
              <w:rPr>
                <w:rFonts w:cs="Times New Roman"/>
                <w:sz w:val="20"/>
                <w:szCs w:val="20"/>
              </w:rPr>
            </w:pPr>
          </w:p>
        </w:tc>
        <w:tc>
          <w:tcPr>
            <w:tcW w:w="2218" w:type="dxa"/>
            <w:vMerge/>
          </w:tcPr>
          <w:p w14:paraId="5A3F1A4E" w14:textId="77777777" w:rsidR="00065462" w:rsidRDefault="00065462" w:rsidP="00065462">
            <w:pPr>
              <w:rPr>
                <w:rFonts w:cs="Times New Roman"/>
                <w:sz w:val="20"/>
                <w:szCs w:val="20"/>
              </w:rPr>
            </w:pPr>
          </w:p>
        </w:tc>
        <w:tc>
          <w:tcPr>
            <w:tcW w:w="1668" w:type="dxa"/>
          </w:tcPr>
          <w:p w14:paraId="41E10E75" w14:textId="7B00FD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F47C76" w14:textId="6FFA2C80"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B8A1FE9" w14:textId="77777777" w:rsidR="00065462" w:rsidRDefault="00065462" w:rsidP="00065462">
            <w:pPr>
              <w:jc w:val="center"/>
              <w:rPr>
                <w:rFonts w:cs="Times New Roman"/>
                <w:sz w:val="20"/>
                <w:szCs w:val="20"/>
              </w:rPr>
            </w:pPr>
            <w:r>
              <w:rPr>
                <w:rFonts w:cs="Times New Roman"/>
                <w:sz w:val="20"/>
                <w:szCs w:val="20"/>
              </w:rPr>
              <w:t>2.16.1</w:t>
            </w:r>
          </w:p>
          <w:p w14:paraId="4B57B287" w14:textId="2CF71FC3"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1F8A47E5" w14:textId="77777777" w:rsidR="00065462" w:rsidRDefault="00065462" w:rsidP="00065462">
            <w:pPr>
              <w:jc w:val="center"/>
              <w:rPr>
                <w:rFonts w:cs="Times New Roman"/>
                <w:sz w:val="20"/>
                <w:szCs w:val="20"/>
              </w:rPr>
            </w:pPr>
            <w:r>
              <w:rPr>
                <w:rFonts w:cs="Times New Roman"/>
                <w:sz w:val="20"/>
                <w:szCs w:val="20"/>
              </w:rPr>
              <w:t>2.16.3</w:t>
            </w:r>
          </w:p>
          <w:p w14:paraId="7E68C207" w14:textId="16F4DDA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3E87058" w14:textId="4AE92C9C"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72AA5BA" w14:textId="6E6132B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A24AE88" w14:textId="21E277D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C4868B5" w14:textId="081CF86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0E59E4D" w14:textId="5A7189B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3F6D2CE" w14:textId="50BC06B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F01F2B6" w14:textId="585A9C4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8C93412" w14:textId="27295A8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9DF4512" w14:textId="7882E2FA" w:rsidR="00065462" w:rsidRDefault="00065462" w:rsidP="00065462">
            <w:pPr>
              <w:jc w:val="center"/>
              <w:rPr>
                <w:rFonts w:cs="Times New Roman"/>
                <w:sz w:val="20"/>
                <w:szCs w:val="20"/>
              </w:rPr>
            </w:pPr>
            <w:r>
              <w:rPr>
                <w:rFonts w:cs="Times New Roman"/>
                <w:sz w:val="20"/>
                <w:szCs w:val="20"/>
              </w:rPr>
              <w:t>5</w:t>
            </w:r>
          </w:p>
        </w:tc>
      </w:tr>
      <w:tr w:rsidR="00065462" w:rsidRPr="004C0BE9" w14:paraId="5CB65F6C" w14:textId="77777777" w:rsidTr="00FE0FFF">
        <w:tc>
          <w:tcPr>
            <w:tcW w:w="821" w:type="dxa"/>
            <w:vMerge/>
          </w:tcPr>
          <w:p w14:paraId="6B2CB46E" w14:textId="77777777" w:rsidR="00065462" w:rsidRPr="004C0BE9" w:rsidRDefault="00065462" w:rsidP="00065462">
            <w:pPr>
              <w:rPr>
                <w:rFonts w:cs="Times New Roman"/>
                <w:sz w:val="20"/>
                <w:szCs w:val="20"/>
              </w:rPr>
            </w:pPr>
          </w:p>
        </w:tc>
        <w:tc>
          <w:tcPr>
            <w:tcW w:w="1918" w:type="dxa"/>
            <w:vMerge/>
          </w:tcPr>
          <w:p w14:paraId="2D12D5D3" w14:textId="77777777" w:rsidR="00065462" w:rsidRPr="004C0BE9" w:rsidRDefault="00065462" w:rsidP="00065462">
            <w:pPr>
              <w:rPr>
                <w:rFonts w:cs="Times New Roman"/>
                <w:sz w:val="20"/>
                <w:szCs w:val="20"/>
              </w:rPr>
            </w:pPr>
          </w:p>
        </w:tc>
        <w:tc>
          <w:tcPr>
            <w:tcW w:w="2218" w:type="dxa"/>
            <w:vMerge/>
          </w:tcPr>
          <w:p w14:paraId="46A1CEDA" w14:textId="77777777" w:rsidR="00065462" w:rsidRDefault="00065462" w:rsidP="00065462">
            <w:pPr>
              <w:rPr>
                <w:rFonts w:cs="Times New Roman"/>
                <w:sz w:val="20"/>
                <w:szCs w:val="20"/>
              </w:rPr>
            </w:pPr>
          </w:p>
        </w:tc>
        <w:tc>
          <w:tcPr>
            <w:tcW w:w="1668" w:type="dxa"/>
          </w:tcPr>
          <w:p w14:paraId="48895ACF" w14:textId="504A8D4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86D9A54" w14:textId="571AAB6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52E09EC" w14:textId="77777777" w:rsidR="00065462" w:rsidRDefault="00065462" w:rsidP="00065462">
            <w:pPr>
              <w:jc w:val="center"/>
              <w:rPr>
                <w:rFonts w:cs="Times New Roman"/>
                <w:sz w:val="20"/>
                <w:szCs w:val="20"/>
              </w:rPr>
            </w:pPr>
            <w:r>
              <w:rPr>
                <w:rFonts w:cs="Times New Roman"/>
                <w:sz w:val="20"/>
                <w:szCs w:val="20"/>
              </w:rPr>
              <w:t>2.17.1</w:t>
            </w:r>
          </w:p>
          <w:p w14:paraId="7FC66E44" w14:textId="423F807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19305E5A" w14:textId="77777777" w:rsidR="00065462" w:rsidRDefault="00065462" w:rsidP="00065462">
            <w:pPr>
              <w:jc w:val="center"/>
              <w:rPr>
                <w:rFonts w:cs="Times New Roman"/>
                <w:sz w:val="20"/>
                <w:szCs w:val="20"/>
              </w:rPr>
            </w:pPr>
            <w:r>
              <w:rPr>
                <w:rFonts w:cs="Times New Roman"/>
                <w:sz w:val="20"/>
                <w:szCs w:val="20"/>
              </w:rPr>
              <w:t>2.17.3</w:t>
            </w:r>
          </w:p>
          <w:p w14:paraId="7A811A2A" w14:textId="6FA0659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45D5BA03" w14:textId="7766CD03"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334DEF90" w14:textId="3DD3E6E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FEC456C" w14:textId="054DD44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6301F78" w14:textId="15D68A8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F341343" w14:textId="628C4C5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BD3D4EC" w14:textId="3B5A229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89C24A5" w14:textId="0BECD08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36AFA6" w14:textId="1709435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1FD47C0" w14:textId="5969D23F" w:rsidR="00065462" w:rsidRDefault="00065462" w:rsidP="00065462">
            <w:pPr>
              <w:jc w:val="center"/>
              <w:rPr>
                <w:rFonts w:cs="Times New Roman"/>
                <w:sz w:val="20"/>
                <w:szCs w:val="20"/>
              </w:rPr>
            </w:pPr>
            <w:r>
              <w:rPr>
                <w:rFonts w:cs="Times New Roman"/>
                <w:sz w:val="20"/>
                <w:szCs w:val="20"/>
              </w:rPr>
              <w:t>5</w:t>
            </w:r>
          </w:p>
        </w:tc>
      </w:tr>
      <w:tr w:rsidR="00065462" w:rsidRPr="004C0BE9" w14:paraId="0B2A6682" w14:textId="77777777" w:rsidTr="00FE0FFF">
        <w:tc>
          <w:tcPr>
            <w:tcW w:w="821" w:type="dxa"/>
            <w:vMerge/>
          </w:tcPr>
          <w:p w14:paraId="70C4FCA2" w14:textId="77777777" w:rsidR="00065462" w:rsidRPr="004C0BE9" w:rsidRDefault="00065462" w:rsidP="00065462">
            <w:pPr>
              <w:rPr>
                <w:rFonts w:cs="Times New Roman"/>
                <w:sz w:val="20"/>
                <w:szCs w:val="20"/>
              </w:rPr>
            </w:pPr>
          </w:p>
        </w:tc>
        <w:tc>
          <w:tcPr>
            <w:tcW w:w="1918" w:type="dxa"/>
            <w:vMerge/>
          </w:tcPr>
          <w:p w14:paraId="501CCA70" w14:textId="77777777" w:rsidR="00065462" w:rsidRPr="004C0BE9" w:rsidRDefault="00065462" w:rsidP="00065462">
            <w:pPr>
              <w:rPr>
                <w:rFonts w:cs="Times New Roman"/>
                <w:sz w:val="20"/>
                <w:szCs w:val="20"/>
              </w:rPr>
            </w:pPr>
          </w:p>
        </w:tc>
        <w:tc>
          <w:tcPr>
            <w:tcW w:w="2218" w:type="dxa"/>
            <w:vMerge w:val="restart"/>
          </w:tcPr>
          <w:p w14:paraId="7B8F00A0" w14:textId="7CCB30A0" w:rsidR="00065462" w:rsidRPr="004C0BE9" w:rsidRDefault="00065462" w:rsidP="00065462">
            <w:pPr>
              <w:rPr>
                <w:rFonts w:cs="Times New Roman"/>
                <w:sz w:val="20"/>
                <w:szCs w:val="20"/>
              </w:rPr>
            </w:pPr>
            <w:r>
              <w:rPr>
                <w:rFonts w:cs="Times New Roman"/>
                <w:sz w:val="20"/>
                <w:szCs w:val="20"/>
              </w:rPr>
              <w:t xml:space="preserve">ПК-1.7. </w:t>
            </w:r>
            <w:r w:rsidRPr="004C0BE9">
              <w:rPr>
                <w:rFonts w:cs="Times New Roman"/>
                <w:sz w:val="20"/>
                <w:szCs w:val="20"/>
              </w:rPr>
              <w:t>Умеет проводить оценку ультразвуковых симптомов и синдромов заболеваний и (или) состояний</w:t>
            </w:r>
          </w:p>
        </w:tc>
        <w:tc>
          <w:tcPr>
            <w:tcW w:w="1668" w:type="dxa"/>
          </w:tcPr>
          <w:p w14:paraId="38180771" w14:textId="280E228C"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0CE243B5" w14:textId="40081E88" w:rsidR="00065462" w:rsidRPr="001F2270" w:rsidRDefault="00065462" w:rsidP="00065462">
            <w:pPr>
              <w:jc w:val="center"/>
              <w:rPr>
                <w:rFonts w:cs="Times New Roman"/>
                <w:sz w:val="20"/>
                <w:szCs w:val="20"/>
              </w:rPr>
            </w:pPr>
            <w:r w:rsidRPr="001F2270">
              <w:rPr>
                <w:rFonts w:cs="Times New Roman"/>
                <w:sz w:val="20"/>
                <w:szCs w:val="20"/>
              </w:rPr>
              <w:t>1</w:t>
            </w:r>
          </w:p>
        </w:tc>
        <w:tc>
          <w:tcPr>
            <w:tcW w:w="945" w:type="dxa"/>
            <w:tcBorders>
              <w:bottom w:val="single" w:sz="4" w:space="0" w:color="auto"/>
              <w:right w:val="nil"/>
            </w:tcBorders>
          </w:tcPr>
          <w:p w14:paraId="7E006B41" w14:textId="77777777" w:rsidR="00065462" w:rsidRPr="001F2270" w:rsidRDefault="00065462" w:rsidP="00065462">
            <w:pPr>
              <w:jc w:val="center"/>
              <w:rPr>
                <w:rFonts w:cs="Times New Roman"/>
                <w:sz w:val="20"/>
                <w:szCs w:val="20"/>
              </w:rPr>
            </w:pPr>
            <w:r w:rsidRPr="001F2270">
              <w:rPr>
                <w:rFonts w:cs="Times New Roman"/>
                <w:sz w:val="20"/>
                <w:szCs w:val="20"/>
              </w:rPr>
              <w:t>2.1.14</w:t>
            </w:r>
          </w:p>
          <w:p w14:paraId="504D1DE2" w14:textId="77777777" w:rsidR="00065462" w:rsidRPr="001F2270" w:rsidRDefault="00065462" w:rsidP="00065462">
            <w:pPr>
              <w:jc w:val="center"/>
              <w:rPr>
                <w:rFonts w:cs="Times New Roman"/>
                <w:sz w:val="20"/>
                <w:szCs w:val="20"/>
              </w:rPr>
            </w:pPr>
            <w:r w:rsidRPr="001F2270">
              <w:rPr>
                <w:rFonts w:cs="Times New Roman"/>
                <w:sz w:val="20"/>
                <w:szCs w:val="20"/>
              </w:rPr>
              <w:t>2.1.15</w:t>
            </w:r>
          </w:p>
          <w:p w14:paraId="060A6731" w14:textId="77777777" w:rsidR="00065462" w:rsidRPr="001F2270" w:rsidRDefault="00065462" w:rsidP="00065462">
            <w:pPr>
              <w:jc w:val="center"/>
              <w:rPr>
                <w:rFonts w:cs="Times New Roman"/>
                <w:sz w:val="20"/>
                <w:szCs w:val="20"/>
              </w:rPr>
            </w:pPr>
            <w:r w:rsidRPr="001F2270">
              <w:rPr>
                <w:rFonts w:cs="Times New Roman"/>
                <w:sz w:val="20"/>
                <w:szCs w:val="20"/>
              </w:rPr>
              <w:t>2.1.16</w:t>
            </w:r>
          </w:p>
          <w:p w14:paraId="34736490" w14:textId="77777777" w:rsidR="00065462" w:rsidRPr="001F2270" w:rsidRDefault="00065462" w:rsidP="00065462">
            <w:pPr>
              <w:jc w:val="center"/>
              <w:rPr>
                <w:rFonts w:cs="Times New Roman"/>
                <w:sz w:val="20"/>
                <w:szCs w:val="20"/>
              </w:rPr>
            </w:pPr>
            <w:r w:rsidRPr="001F2270">
              <w:rPr>
                <w:rFonts w:cs="Times New Roman"/>
                <w:sz w:val="20"/>
                <w:szCs w:val="20"/>
              </w:rPr>
              <w:t>2.1.17</w:t>
            </w:r>
          </w:p>
          <w:p w14:paraId="4AB5BC38" w14:textId="77777777" w:rsidR="00065462" w:rsidRPr="001F2270" w:rsidRDefault="00065462" w:rsidP="00065462">
            <w:pPr>
              <w:jc w:val="center"/>
              <w:rPr>
                <w:rFonts w:cs="Times New Roman"/>
                <w:sz w:val="20"/>
                <w:szCs w:val="20"/>
              </w:rPr>
            </w:pPr>
            <w:r w:rsidRPr="001F2270">
              <w:rPr>
                <w:rFonts w:cs="Times New Roman"/>
                <w:sz w:val="20"/>
                <w:szCs w:val="20"/>
              </w:rPr>
              <w:t>2.1.18</w:t>
            </w:r>
          </w:p>
          <w:p w14:paraId="3BC66195" w14:textId="77777777" w:rsidR="00065462" w:rsidRPr="001F2270" w:rsidRDefault="00065462" w:rsidP="00065462">
            <w:pPr>
              <w:jc w:val="center"/>
              <w:rPr>
                <w:rFonts w:cs="Times New Roman"/>
                <w:sz w:val="20"/>
                <w:szCs w:val="20"/>
              </w:rPr>
            </w:pPr>
            <w:r w:rsidRPr="001F2270">
              <w:rPr>
                <w:rFonts w:cs="Times New Roman"/>
                <w:sz w:val="20"/>
                <w:szCs w:val="20"/>
              </w:rPr>
              <w:t>2.1.19</w:t>
            </w:r>
          </w:p>
          <w:p w14:paraId="398C680A" w14:textId="77777777" w:rsidR="00065462" w:rsidRPr="001F2270" w:rsidRDefault="00065462" w:rsidP="00065462">
            <w:pPr>
              <w:jc w:val="center"/>
              <w:rPr>
                <w:rFonts w:cs="Times New Roman"/>
                <w:sz w:val="20"/>
                <w:szCs w:val="20"/>
              </w:rPr>
            </w:pPr>
            <w:r w:rsidRPr="001F2270">
              <w:rPr>
                <w:rFonts w:cs="Times New Roman"/>
                <w:sz w:val="20"/>
                <w:szCs w:val="20"/>
              </w:rPr>
              <w:t>2.1.21</w:t>
            </w:r>
          </w:p>
          <w:p w14:paraId="77E5E0B0" w14:textId="72B2B148" w:rsidR="00065462" w:rsidRPr="001F2270" w:rsidRDefault="00065462" w:rsidP="00065462">
            <w:pPr>
              <w:jc w:val="center"/>
              <w:rPr>
                <w:rFonts w:cs="Times New Roman"/>
                <w:sz w:val="20"/>
                <w:szCs w:val="20"/>
              </w:rPr>
            </w:pPr>
            <w:r w:rsidRPr="001F2270">
              <w:rPr>
                <w:rFonts w:cs="Times New Roman"/>
                <w:sz w:val="20"/>
                <w:szCs w:val="20"/>
              </w:rPr>
              <w:t>2.1.22</w:t>
            </w:r>
          </w:p>
        </w:tc>
        <w:tc>
          <w:tcPr>
            <w:tcW w:w="851" w:type="dxa"/>
            <w:tcBorders>
              <w:left w:val="nil"/>
              <w:bottom w:val="single" w:sz="4" w:space="0" w:color="auto"/>
              <w:right w:val="nil"/>
            </w:tcBorders>
          </w:tcPr>
          <w:p w14:paraId="458C5BA5" w14:textId="77777777" w:rsidR="00065462" w:rsidRPr="001F2270" w:rsidRDefault="00065462" w:rsidP="00065462">
            <w:pPr>
              <w:jc w:val="center"/>
              <w:rPr>
                <w:rFonts w:cs="Times New Roman"/>
                <w:sz w:val="20"/>
                <w:szCs w:val="20"/>
              </w:rPr>
            </w:pPr>
            <w:r w:rsidRPr="001F2270">
              <w:rPr>
                <w:rFonts w:cs="Times New Roman"/>
                <w:sz w:val="20"/>
                <w:szCs w:val="20"/>
              </w:rPr>
              <w:t>2.1.23</w:t>
            </w:r>
          </w:p>
          <w:p w14:paraId="732F8CBA" w14:textId="77777777" w:rsidR="00065462" w:rsidRPr="001F2270" w:rsidRDefault="00065462" w:rsidP="00065462">
            <w:pPr>
              <w:jc w:val="center"/>
              <w:rPr>
                <w:rFonts w:cs="Times New Roman"/>
                <w:sz w:val="20"/>
                <w:szCs w:val="20"/>
              </w:rPr>
            </w:pPr>
            <w:r w:rsidRPr="001F2270">
              <w:rPr>
                <w:rFonts w:cs="Times New Roman"/>
                <w:sz w:val="20"/>
                <w:szCs w:val="20"/>
              </w:rPr>
              <w:t>2.1.24</w:t>
            </w:r>
          </w:p>
          <w:p w14:paraId="060B6ED7" w14:textId="77777777" w:rsidR="00065462" w:rsidRPr="001F2270" w:rsidRDefault="00065462" w:rsidP="00065462">
            <w:pPr>
              <w:jc w:val="center"/>
              <w:rPr>
                <w:rFonts w:cs="Times New Roman"/>
                <w:sz w:val="20"/>
                <w:szCs w:val="20"/>
              </w:rPr>
            </w:pPr>
            <w:r w:rsidRPr="001F2270">
              <w:rPr>
                <w:rFonts w:cs="Times New Roman"/>
                <w:sz w:val="20"/>
                <w:szCs w:val="20"/>
              </w:rPr>
              <w:t>2.1.25</w:t>
            </w:r>
          </w:p>
          <w:p w14:paraId="3ED84CFA" w14:textId="77777777" w:rsidR="00065462" w:rsidRPr="001F2270" w:rsidRDefault="00065462" w:rsidP="00065462">
            <w:pPr>
              <w:jc w:val="center"/>
              <w:rPr>
                <w:rFonts w:cs="Times New Roman"/>
                <w:sz w:val="20"/>
                <w:szCs w:val="20"/>
              </w:rPr>
            </w:pPr>
            <w:r w:rsidRPr="001F2270">
              <w:rPr>
                <w:rFonts w:cs="Times New Roman"/>
                <w:sz w:val="20"/>
                <w:szCs w:val="20"/>
              </w:rPr>
              <w:t>2.1.26</w:t>
            </w:r>
          </w:p>
          <w:p w14:paraId="1677CE44" w14:textId="77777777" w:rsidR="00065462" w:rsidRPr="001F2270" w:rsidRDefault="00065462" w:rsidP="00065462">
            <w:pPr>
              <w:jc w:val="center"/>
              <w:rPr>
                <w:rFonts w:cs="Times New Roman"/>
                <w:sz w:val="20"/>
                <w:szCs w:val="20"/>
              </w:rPr>
            </w:pPr>
            <w:r w:rsidRPr="001F2270">
              <w:rPr>
                <w:rFonts w:cs="Times New Roman"/>
                <w:sz w:val="20"/>
                <w:szCs w:val="20"/>
              </w:rPr>
              <w:t>2.1.27</w:t>
            </w:r>
          </w:p>
          <w:p w14:paraId="46284591" w14:textId="77777777" w:rsidR="00065462" w:rsidRPr="001F2270" w:rsidRDefault="00065462" w:rsidP="00065462">
            <w:pPr>
              <w:jc w:val="center"/>
              <w:rPr>
                <w:rFonts w:cs="Times New Roman"/>
                <w:sz w:val="20"/>
                <w:szCs w:val="20"/>
              </w:rPr>
            </w:pPr>
            <w:r w:rsidRPr="001F2270">
              <w:rPr>
                <w:rFonts w:cs="Times New Roman"/>
                <w:sz w:val="20"/>
                <w:szCs w:val="20"/>
              </w:rPr>
              <w:t>2.1.30</w:t>
            </w:r>
          </w:p>
          <w:p w14:paraId="1174F716" w14:textId="77777777" w:rsidR="00065462" w:rsidRPr="001F2270" w:rsidRDefault="00065462" w:rsidP="00065462">
            <w:pPr>
              <w:jc w:val="center"/>
              <w:rPr>
                <w:rFonts w:cs="Times New Roman"/>
                <w:sz w:val="20"/>
                <w:szCs w:val="20"/>
              </w:rPr>
            </w:pPr>
            <w:r w:rsidRPr="001F2270">
              <w:rPr>
                <w:rFonts w:cs="Times New Roman"/>
                <w:sz w:val="20"/>
                <w:szCs w:val="20"/>
              </w:rPr>
              <w:t>2.1.31</w:t>
            </w:r>
          </w:p>
          <w:p w14:paraId="48E9AA1D" w14:textId="2C167646" w:rsidR="00065462" w:rsidRPr="001F2270" w:rsidRDefault="00065462" w:rsidP="00065462">
            <w:pPr>
              <w:jc w:val="center"/>
              <w:rPr>
                <w:rFonts w:cs="Times New Roman"/>
                <w:sz w:val="20"/>
                <w:szCs w:val="20"/>
              </w:rPr>
            </w:pPr>
            <w:r w:rsidRPr="001F2270">
              <w:rPr>
                <w:rFonts w:cs="Times New Roman"/>
                <w:sz w:val="20"/>
                <w:szCs w:val="20"/>
              </w:rPr>
              <w:t>2.1.32</w:t>
            </w:r>
          </w:p>
        </w:tc>
        <w:tc>
          <w:tcPr>
            <w:tcW w:w="861" w:type="dxa"/>
            <w:tcBorders>
              <w:left w:val="nil"/>
              <w:bottom w:val="single" w:sz="4" w:space="0" w:color="auto"/>
            </w:tcBorders>
          </w:tcPr>
          <w:p w14:paraId="5D8BE5EB" w14:textId="77777777" w:rsidR="00065462" w:rsidRPr="001F2270" w:rsidRDefault="00065462" w:rsidP="00065462">
            <w:pPr>
              <w:jc w:val="center"/>
              <w:rPr>
                <w:rFonts w:cs="Times New Roman"/>
                <w:sz w:val="20"/>
                <w:szCs w:val="20"/>
              </w:rPr>
            </w:pPr>
            <w:r w:rsidRPr="001F2270">
              <w:rPr>
                <w:rFonts w:cs="Times New Roman"/>
                <w:sz w:val="20"/>
                <w:szCs w:val="20"/>
              </w:rPr>
              <w:t>2.1.33</w:t>
            </w:r>
          </w:p>
          <w:p w14:paraId="3D3F981D" w14:textId="77777777" w:rsidR="00065462" w:rsidRPr="001F2270" w:rsidRDefault="00065462" w:rsidP="00065462">
            <w:pPr>
              <w:jc w:val="center"/>
              <w:rPr>
                <w:rFonts w:cs="Times New Roman"/>
                <w:sz w:val="20"/>
                <w:szCs w:val="20"/>
              </w:rPr>
            </w:pPr>
            <w:r w:rsidRPr="001F2270">
              <w:rPr>
                <w:rFonts w:cs="Times New Roman"/>
                <w:sz w:val="20"/>
                <w:szCs w:val="20"/>
              </w:rPr>
              <w:t>2.1.34</w:t>
            </w:r>
          </w:p>
          <w:p w14:paraId="15A39E05" w14:textId="77777777" w:rsidR="00065462" w:rsidRPr="001F2270" w:rsidRDefault="00065462" w:rsidP="00065462">
            <w:pPr>
              <w:jc w:val="center"/>
              <w:rPr>
                <w:rFonts w:cs="Times New Roman"/>
                <w:sz w:val="20"/>
                <w:szCs w:val="20"/>
              </w:rPr>
            </w:pPr>
            <w:r w:rsidRPr="001F2270">
              <w:rPr>
                <w:rFonts w:cs="Times New Roman"/>
                <w:sz w:val="20"/>
                <w:szCs w:val="20"/>
              </w:rPr>
              <w:t>2.1.36</w:t>
            </w:r>
          </w:p>
          <w:p w14:paraId="649E227A" w14:textId="77777777" w:rsidR="00065462" w:rsidRPr="001F2270" w:rsidRDefault="00065462" w:rsidP="00065462">
            <w:pPr>
              <w:jc w:val="center"/>
              <w:rPr>
                <w:rFonts w:cs="Times New Roman"/>
                <w:sz w:val="20"/>
                <w:szCs w:val="20"/>
              </w:rPr>
            </w:pPr>
            <w:r w:rsidRPr="001F2270">
              <w:rPr>
                <w:rFonts w:cs="Times New Roman"/>
                <w:sz w:val="20"/>
                <w:szCs w:val="20"/>
              </w:rPr>
              <w:t>2.1.38</w:t>
            </w:r>
          </w:p>
          <w:p w14:paraId="18EB6817" w14:textId="77777777" w:rsidR="00065462" w:rsidRPr="001F2270" w:rsidRDefault="00065462" w:rsidP="00065462">
            <w:pPr>
              <w:jc w:val="center"/>
              <w:rPr>
                <w:rFonts w:cs="Times New Roman"/>
                <w:sz w:val="20"/>
                <w:szCs w:val="20"/>
              </w:rPr>
            </w:pPr>
            <w:r w:rsidRPr="001F2270">
              <w:rPr>
                <w:rFonts w:cs="Times New Roman"/>
                <w:sz w:val="20"/>
                <w:szCs w:val="20"/>
              </w:rPr>
              <w:t>2.1.39</w:t>
            </w:r>
          </w:p>
          <w:p w14:paraId="357B1EA6" w14:textId="77777777" w:rsidR="00065462" w:rsidRPr="001F2270" w:rsidRDefault="00065462" w:rsidP="00065462">
            <w:pPr>
              <w:jc w:val="center"/>
              <w:rPr>
                <w:rFonts w:cs="Times New Roman"/>
                <w:sz w:val="20"/>
                <w:szCs w:val="20"/>
              </w:rPr>
            </w:pPr>
            <w:r w:rsidRPr="001F2270">
              <w:rPr>
                <w:rFonts w:cs="Times New Roman"/>
                <w:sz w:val="20"/>
                <w:szCs w:val="20"/>
              </w:rPr>
              <w:t>2.1.43</w:t>
            </w:r>
          </w:p>
          <w:p w14:paraId="62C6B7BD" w14:textId="77777777" w:rsidR="00065462" w:rsidRPr="001F2270" w:rsidRDefault="00065462" w:rsidP="00065462">
            <w:pPr>
              <w:jc w:val="center"/>
              <w:rPr>
                <w:rFonts w:cs="Times New Roman"/>
                <w:sz w:val="20"/>
                <w:szCs w:val="20"/>
              </w:rPr>
            </w:pPr>
            <w:r w:rsidRPr="001F2270">
              <w:rPr>
                <w:rFonts w:cs="Times New Roman"/>
                <w:sz w:val="20"/>
                <w:szCs w:val="20"/>
              </w:rPr>
              <w:t>2.1.46</w:t>
            </w:r>
          </w:p>
          <w:p w14:paraId="472FE863" w14:textId="02604BAC" w:rsidR="00065462" w:rsidRPr="001F2270" w:rsidRDefault="00065462" w:rsidP="00065462">
            <w:pPr>
              <w:jc w:val="center"/>
              <w:rPr>
                <w:rFonts w:cs="Times New Roman"/>
                <w:sz w:val="20"/>
                <w:szCs w:val="20"/>
              </w:rPr>
            </w:pPr>
            <w:r w:rsidRPr="001F2270">
              <w:rPr>
                <w:rFonts w:cs="Times New Roman"/>
                <w:sz w:val="20"/>
                <w:szCs w:val="20"/>
              </w:rPr>
              <w:t>2.1.47</w:t>
            </w:r>
          </w:p>
        </w:tc>
        <w:tc>
          <w:tcPr>
            <w:tcW w:w="896" w:type="dxa"/>
            <w:vAlign w:val="center"/>
          </w:tcPr>
          <w:p w14:paraId="13F2ED3E" w14:textId="093CD8E9" w:rsidR="00065462" w:rsidRPr="001F2270" w:rsidRDefault="00065462" w:rsidP="00065462">
            <w:pPr>
              <w:jc w:val="center"/>
              <w:rPr>
                <w:rFonts w:cs="Times New Roman"/>
                <w:sz w:val="20"/>
                <w:szCs w:val="20"/>
              </w:rPr>
            </w:pPr>
            <w:r w:rsidRPr="001F2270">
              <w:rPr>
                <w:rFonts w:cs="Times New Roman"/>
                <w:sz w:val="20"/>
                <w:szCs w:val="20"/>
              </w:rPr>
              <w:t>24</w:t>
            </w:r>
          </w:p>
        </w:tc>
        <w:tc>
          <w:tcPr>
            <w:tcW w:w="693" w:type="dxa"/>
            <w:vAlign w:val="center"/>
          </w:tcPr>
          <w:p w14:paraId="69841DBE" w14:textId="5C3AF949" w:rsidR="00065462" w:rsidRPr="001F2270" w:rsidRDefault="001F2270" w:rsidP="00065462">
            <w:pPr>
              <w:jc w:val="center"/>
              <w:rPr>
                <w:rFonts w:cs="Times New Roman"/>
                <w:sz w:val="20"/>
                <w:szCs w:val="20"/>
              </w:rPr>
            </w:pPr>
            <w:r w:rsidRPr="001F2270">
              <w:rPr>
                <w:rFonts w:cs="Times New Roman"/>
                <w:sz w:val="20"/>
                <w:szCs w:val="20"/>
              </w:rPr>
              <w:t>4</w:t>
            </w:r>
          </w:p>
        </w:tc>
        <w:tc>
          <w:tcPr>
            <w:tcW w:w="693" w:type="dxa"/>
            <w:vAlign w:val="center"/>
          </w:tcPr>
          <w:p w14:paraId="0C75E109" w14:textId="5D7A49EC" w:rsidR="00065462" w:rsidRPr="001F2270" w:rsidRDefault="001F2270" w:rsidP="00065462">
            <w:pPr>
              <w:jc w:val="center"/>
              <w:rPr>
                <w:rFonts w:cs="Times New Roman"/>
                <w:sz w:val="20"/>
                <w:szCs w:val="20"/>
              </w:rPr>
            </w:pPr>
            <w:r w:rsidRPr="001F2270">
              <w:rPr>
                <w:rFonts w:cs="Times New Roman"/>
                <w:sz w:val="20"/>
                <w:szCs w:val="20"/>
              </w:rPr>
              <w:t>3</w:t>
            </w:r>
          </w:p>
        </w:tc>
        <w:tc>
          <w:tcPr>
            <w:tcW w:w="515" w:type="dxa"/>
            <w:vAlign w:val="center"/>
          </w:tcPr>
          <w:p w14:paraId="2146D609" w14:textId="3772CBDC"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358DE0DA" w14:textId="4A038AB1" w:rsidR="00065462" w:rsidRPr="001F2270" w:rsidRDefault="001F2270" w:rsidP="00065462">
            <w:pPr>
              <w:jc w:val="center"/>
              <w:rPr>
                <w:rFonts w:cs="Times New Roman"/>
                <w:sz w:val="20"/>
                <w:szCs w:val="20"/>
              </w:rPr>
            </w:pPr>
            <w:r w:rsidRPr="001F2270">
              <w:rPr>
                <w:rFonts w:cs="Times New Roman"/>
                <w:sz w:val="20"/>
                <w:szCs w:val="20"/>
              </w:rPr>
              <w:t>1</w:t>
            </w:r>
          </w:p>
        </w:tc>
        <w:tc>
          <w:tcPr>
            <w:tcW w:w="615" w:type="dxa"/>
            <w:vAlign w:val="center"/>
          </w:tcPr>
          <w:p w14:paraId="1EF7CCE9" w14:textId="04EC84FE" w:rsidR="00065462" w:rsidRPr="001F2270" w:rsidRDefault="001F2270" w:rsidP="00065462">
            <w:pPr>
              <w:jc w:val="center"/>
              <w:rPr>
                <w:rFonts w:cs="Times New Roman"/>
                <w:sz w:val="20"/>
                <w:szCs w:val="20"/>
              </w:rPr>
            </w:pPr>
            <w:r w:rsidRPr="001F2270">
              <w:rPr>
                <w:rFonts w:cs="Times New Roman"/>
                <w:sz w:val="20"/>
                <w:szCs w:val="20"/>
              </w:rPr>
              <w:t>8</w:t>
            </w:r>
          </w:p>
        </w:tc>
        <w:tc>
          <w:tcPr>
            <w:tcW w:w="682" w:type="dxa"/>
            <w:vAlign w:val="center"/>
          </w:tcPr>
          <w:p w14:paraId="237CC596" w14:textId="00B6ABD7" w:rsidR="00065462" w:rsidRPr="001F2270" w:rsidRDefault="001F2270" w:rsidP="00065462">
            <w:pPr>
              <w:jc w:val="center"/>
              <w:rPr>
                <w:rFonts w:cs="Times New Roman"/>
                <w:sz w:val="20"/>
                <w:szCs w:val="20"/>
              </w:rPr>
            </w:pPr>
            <w:r w:rsidRPr="001F2270">
              <w:rPr>
                <w:rFonts w:cs="Times New Roman"/>
                <w:sz w:val="20"/>
                <w:szCs w:val="20"/>
              </w:rPr>
              <w:t>5</w:t>
            </w:r>
          </w:p>
        </w:tc>
        <w:tc>
          <w:tcPr>
            <w:tcW w:w="515" w:type="dxa"/>
            <w:vAlign w:val="center"/>
          </w:tcPr>
          <w:p w14:paraId="5F4C3F6F" w14:textId="7AEB06FB"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1B1F6DC5" w14:textId="77777777" w:rsidTr="00FE0FFF">
        <w:tc>
          <w:tcPr>
            <w:tcW w:w="821" w:type="dxa"/>
            <w:vMerge/>
          </w:tcPr>
          <w:p w14:paraId="36AF3360" w14:textId="77777777" w:rsidR="00065462" w:rsidRPr="004C0BE9" w:rsidRDefault="00065462" w:rsidP="00065462">
            <w:pPr>
              <w:rPr>
                <w:rFonts w:cs="Times New Roman"/>
                <w:sz w:val="20"/>
                <w:szCs w:val="20"/>
              </w:rPr>
            </w:pPr>
          </w:p>
        </w:tc>
        <w:tc>
          <w:tcPr>
            <w:tcW w:w="1918" w:type="dxa"/>
            <w:vMerge/>
          </w:tcPr>
          <w:p w14:paraId="7A52BAF2" w14:textId="77777777" w:rsidR="00065462" w:rsidRPr="004C0BE9" w:rsidRDefault="00065462" w:rsidP="00065462">
            <w:pPr>
              <w:rPr>
                <w:rFonts w:cs="Times New Roman"/>
                <w:sz w:val="20"/>
                <w:szCs w:val="20"/>
              </w:rPr>
            </w:pPr>
          </w:p>
        </w:tc>
        <w:tc>
          <w:tcPr>
            <w:tcW w:w="2218" w:type="dxa"/>
            <w:vMerge/>
          </w:tcPr>
          <w:p w14:paraId="52DAC448" w14:textId="77777777" w:rsidR="00065462" w:rsidRDefault="00065462" w:rsidP="00065462">
            <w:pPr>
              <w:rPr>
                <w:rFonts w:cs="Times New Roman"/>
                <w:sz w:val="20"/>
                <w:szCs w:val="20"/>
              </w:rPr>
            </w:pPr>
          </w:p>
        </w:tc>
        <w:tc>
          <w:tcPr>
            <w:tcW w:w="1668" w:type="dxa"/>
          </w:tcPr>
          <w:p w14:paraId="2DA8ED6D" w14:textId="791D0BBB" w:rsidR="00065462" w:rsidRPr="007D0D0D" w:rsidRDefault="00065462" w:rsidP="00065462">
            <w:pPr>
              <w:rPr>
                <w:rFonts w:cs="Times New Roman"/>
                <w:sz w:val="20"/>
                <w:szCs w:val="20"/>
                <w:lang w:val="en-US"/>
              </w:rPr>
            </w:pPr>
            <w:r>
              <w:rPr>
                <w:rFonts w:cs="Times New Roman"/>
                <w:sz w:val="20"/>
                <w:szCs w:val="20"/>
              </w:rPr>
              <w:t>Патология</w:t>
            </w:r>
          </w:p>
        </w:tc>
        <w:tc>
          <w:tcPr>
            <w:tcW w:w="741" w:type="dxa"/>
            <w:vAlign w:val="center"/>
          </w:tcPr>
          <w:p w14:paraId="44A93E52" w14:textId="6A57F7CC"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945" w:type="dxa"/>
            <w:tcBorders>
              <w:bottom w:val="single" w:sz="4" w:space="0" w:color="auto"/>
              <w:right w:val="nil"/>
            </w:tcBorders>
          </w:tcPr>
          <w:p w14:paraId="656F57F0" w14:textId="77777777" w:rsidR="00065462" w:rsidRDefault="00065462" w:rsidP="00065462">
            <w:pPr>
              <w:jc w:val="center"/>
              <w:rPr>
                <w:rFonts w:cs="Times New Roman"/>
                <w:sz w:val="20"/>
                <w:szCs w:val="20"/>
                <w:lang w:val="en-US"/>
              </w:rPr>
            </w:pPr>
            <w:r>
              <w:rPr>
                <w:rFonts w:cs="Times New Roman"/>
                <w:sz w:val="20"/>
                <w:szCs w:val="20"/>
                <w:lang w:val="en-US"/>
              </w:rPr>
              <w:t>2.7.4</w:t>
            </w:r>
          </w:p>
          <w:p w14:paraId="2BC8B3D2" w14:textId="75A4903D" w:rsidR="00065462" w:rsidRPr="007D0D0D" w:rsidRDefault="00065462" w:rsidP="00065462">
            <w:pPr>
              <w:jc w:val="center"/>
              <w:rPr>
                <w:rFonts w:cs="Times New Roman"/>
                <w:sz w:val="20"/>
                <w:szCs w:val="20"/>
                <w:lang w:val="en-US"/>
              </w:rPr>
            </w:pPr>
            <w:r>
              <w:rPr>
                <w:rFonts w:cs="Times New Roman"/>
                <w:sz w:val="20"/>
                <w:szCs w:val="20"/>
                <w:lang w:val="en-US"/>
              </w:rPr>
              <w:t>2.7.5</w:t>
            </w:r>
          </w:p>
        </w:tc>
        <w:tc>
          <w:tcPr>
            <w:tcW w:w="851" w:type="dxa"/>
            <w:tcBorders>
              <w:left w:val="nil"/>
              <w:bottom w:val="single" w:sz="4" w:space="0" w:color="auto"/>
              <w:right w:val="nil"/>
            </w:tcBorders>
          </w:tcPr>
          <w:p w14:paraId="79BC5DBC" w14:textId="77777777" w:rsidR="00065462" w:rsidRDefault="00065462" w:rsidP="00065462">
            <w:pPr>
              <w:jc w:val="center"/>
              <w:rPr>
                <w:rFonts w:cs="Times New Roman"/>
                <w:sz w:val="20"/>
                <w:szCs w:val="20"/>
                <w:lang w:val="en-US"/>
              </w:rPr>
            </w:pPr>
            <w:r>
              <w:rPr>
                <w:rFonts w:cs="Times New Roman"/>
                <w:sz w:val="20"/>
                <w:szCs w:val="20"/>
                <w:lang w:val="en-US"/>
              </w:rPr>
              <w:t>2.7.6</w:t>
            </w:r>
          </w:p>
          <w:p w14:paraId="4DA74592" w14:textId="1CB5C04A" w:rsidR="00065462" w:rsidRPr="007D0D0D" w:rsidRDefault="00065462" w:rsidP="00065462">
            <w:pPr>
              <w:jc w:val="center"/>
              <w:rPr>
                <w:rFonts w:cs="Times New Roman"/>
                <w:sz w:val="20"/>
                <w:szCs w:val="20"/>
                <w:lang w:val="en-US"/>
              </w:rPr>
            </w:pPr>
            <w:r>
              <w:rPr>
                <w:rFonts w:cs="Times New Roman"/>
                <w:sz w:val="20"/>
                <w:szCs w:val="20"/>
                <w:lang w:val="en-US"/>
              </w:rPr>
              <w:t>2.7.10</w:t>
            </w:r>
          </w:p>
        </w:tc>
        <w:tc>
          <w:tcPr>
            <w:tcW w:w="861" w:type="dxa"/>
            <w:tcBorders>
              <w:left w:val="nil"/>
              <w:bottom w:val="single" w:sz="4" w:space="0" w:color="auto"/>
            </w:tcBorders>
          </w:tcPr>
          <w:p w14:paraId="2524DA6B" w14:textId="2336C7E3" w:rsidR="00065462" w:rsidRPr="007D0D0D" w:rsidRDefault="00065462" w:rsidP="00065462">
            <w:pPr>
              <w:jc w:val="center"/>
              <w:rPr>
                <w:rFonts w:cs="Times New Roman"/>
                <w:sz w:val="20"/>
                <w:szCs w:val="20"/>
                <w:lang w:val="en-US"/>
              </w:rPr>
            </w:pPr>
            <w:r>
              <w:rPr>
                <w:rFonts w:cs="Times New Roman"/>
                <w:sz w:val="20"/>
                <w:szCs w:val="20"/>
                <w:lang w:val="en-US"/>
              </w:rPr>
              <w:t>2.7.16</w:t>
            </w:r>
          </w:p>
        </w:tc>
        <w:tc>
          <w:tcPr>
            <w:tcW w:w="896" w:type="dxa"/>
            <w:vAlign w:val="center"/>
          </w:tcPr>
          <w:p w14:paraId="11DBEF53" w14:textId="4BCA387B" w:rsidR="00065462" w:rsidRPr="007D0D0D"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3D78FC53" w14:textId="7767B7F9"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6574C654" w14:textId="7B0CC00A"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BE97DF9" w14:textId="5961D0B4"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792A427" w14:textId="189067A7"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FB05F2F" w14:textId="079F0844"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1C4060F3" w14:textId="76E53879"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CD3F9B4" w14:textId="52B46CBF"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D12E07" w14:textId="77777777" w:rsidTr="00FE0FFF">
        <w:tc>
          <w:tcPr>
            <w:tcW w:w="821" w:type="dxa"/>
            <w:vMerge/>
          </w:tcPr>
          <w:p w14:paraId="2AD76443" w14:textId="77777777" w:rsidR="00065462" w:rsidRPr="004C0BE9" w:rsidRDefault="00065462" w:rsidP="00065462">
            <w:pPr>
              <w:rPr>
                <w:rFonts w:cs="Times New Roman"/>
                <w:sz w:val="20"/>
                <w:szCs w:val="20"/>
              </w:rPr>
            </w:pPr>
          </w:p>
        </w:tc>
        <w:tc>
          <w:tcPr>
            <w:tcW w:w="1918" w:type="dxa"/>
            <w:vMerge/>
          </w:tcPr>
          <w:p w14:paraId="242E163D" w14:textId="77777777" w:rsidR="00065462" w:rsidRPr="004C0BE9" w:rsidRDefault="00065462" w:rsidP="00065462">
            <w:pPr>
              <w:rPr>
                <w:rFonts w:cs="Times New Roman"/>
                <w:sz w:val="20"/>
                <w:szCs w:val="20"/>
              </w:rPr>
            </w:pPr>
          </w:p>
        </w:tc>
        <w:tc>
          <w:tcPr>
            <w:tcW w:w="2218" w:type="dxa"/>
            <w:vMerge/>
          </w:tcPr>
          <w:p w14:paraId="1717E8F8" w14:textId="77777777" w:rsidR="00065462" w:rsidRDefault="00065462" w:rsidP="00065462">
            <w:pPr>
              <w:rPr>
                <w:rFonts w:cs="Times New Roman"/>
                <w:sz w:val="20"/>
                <w:szCs w:val="20"/>
              </w:rPr>
            </w:pPr>
          </w:p>
        </w:tc>
        <w:tc>
          <w:tcPr>
            <w:tcW w:w="1668" w:type="dxa"/>
          </w:tcPr>
          <w:p w14:paraId="0B513E86" w14:textId="41500BC8"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46D858A5" w14:textId="3D40B935" w:rsidR="00065462" w:rsidRPr="001F2270" w:rsidRDefault="00065462" w:rsidP="00065462">
            <w:pPr>
              <w:jc w:val="center"/>
              <w:rPr>
                <w:rFonts w:cs="Times New Roman"/>
                <w:sz w:val="20"/>
                <w:szCs w:val="20"/>
              </w:rPr>
            </w:pPr>
            <w:r w:rsidRPr="001F2270">
              <w:rPr>
                <w:rFonts w:cs="Times New Roman"/>
                <w:sz w:val="20"/>
                <w:szCs w:val="20"/>
                <w:lang w:val="en-US"/>
              </w:rPr>
              <w:t>2</w:t>
            </w:r>
          </w:p>
        </w:tc>
        <w:tc>
          <w:tcPr>
            <w:tcW w:w="945" w:type="dxa"/>
            <w:tcBorders>
              <w:bottom w:val="single" w:sz="4" w:space="0" w:color="auto"/>
              <w:right w:val="nil"/>
            </w:tcBorders>
          </w:tcPr>
          <w:p w14:paraId="35514B6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2.2.2</w:t>
            </w:r>
          </w:p>
          <w:p w14:paraId="23297C3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w:t>
            </w:r>
          </w:p>
          <w:p w14:paraId="7C516648"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w:t>
            </w:r>
          </w:p>
          <w:p w14:paraId="007E6AC9"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2.2.6</w:t>
            </w:r>
          </w:p>
          <w:p w14:paraId="060E3A5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2.2.8</w:t>
            </w:r>
          </w:p>
          <w:p w14:paraId="765BD26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2.2.10</w:t>
            </w:r>
          </w:p>
          <w:p w14:paraId="5E60E2D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2.2.12</w:t>
            </w:r>
          </w:p>
          <w:p w14:paraId="1C12DBC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2.2.15</w:t>
            </w:r>
          </w:p>
          <w:p w14:paraId="74CD9418" w14:textId="01F1DFBC"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2.2.16</w:t>
            </w:r>
          </w:p>
        </w:tc>
        <w:tc>
          <w:tcPr>
            <w:tcW w:w="851" w:type="dxa"/>
            <w:tcBorders>
              <w:left w:val="nil"/>
              <w:bottom w:val="single" w:sz="4" w:space="0" w:color="auto"/>
              <w:right w:val="nil"/>
            </w:tcBorders>
          </w:tcPr>
          <w:p w14:paraId="26952C2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2.2.19</w:t>
            </w:r>
          </w:p>
          <w:p w14:paraId="64FF890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2.2.27</w:t>
            </w:r>
          </w:p>
          <w:p w14:paraId="7A3031E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2.2.30</w:t>
            </w:r>
          </w:p>
          <w:p w14:paraId="4580203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2.2.31</w:t>
            </w:r>
          </w:p>
          <w:p w14:paraId="1DA63CA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2.2.32</w:t>
            </w:r>
          </w:p>
          <w:p w14:paraId="35DF7840"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2.2.33</w:t>
            </w:r>
          </w:p>
          <w:p w14:paraId="1521C19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2.2.34</w:t>
            </w:r>
          </w:p>
          <w:p w14:paraId="1AD04E46"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2.2.35</w:t>
            </w:r>
          </w:p>
          <w:p w14:paraId="0DB75AFA" w14:textId="6217E309"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2.2.36</w:t>
            </w:r>
          </w:p>
        </w:tc>
        <w:tc>
          <w:tcPr>
            <w:tcW w:w="861" w:type="dxa"/>
            <w:tcBorders>
              <w:left w:val="nil"/>
              <w:bottom w:val="single" w:sz="4" w:space="0" w:color="auto"/>
            </w:tcBorders>
          </w:tcPr>
          <w:p w14:paraId="056BFDD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lastRenderedPageBreak/>
              <w:t>2.2.37</w:t>
            </w:r>
          </w:p>
          <w:p w14:paraId="061097E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2.2.38</w:t>
            </w:r>
          </w:p>
          <w:p w14:paraId="4F18FA6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2.2.42</w:t>
            </w:r>
          </w:p>
          <w:p w14:paraId="4642B70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2.2.46</w:t>
            </w:r>
          </w:p>
          <w:p w14:paraId="0E42FC21"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2.2.47</w:t>
            </w:r>
          </w:p>
          <w:p w14:paraId="1C8EB5C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2.2.48</w:t>
            </w:r>
          </w:p>
          <w:p w14:paraId="7FF45112"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2.2.49</w:t>
            </w:r>
          </w:p>
          <w:p w14:paraId="4E29DED8" w14:textId="218ED7AA" w:rsidR="00065462" w:rsidRPr="001F2270" w:rsidRDefault="00065462" w:rsidP="00065462">
            <w:pPr>
              <w:jc w:val="center"/>
              <w:rPr>
                <w:rFonts w:cs="Times New Roman"/>
                <w:sz w:val="20"/>
                <w:szCs w:val="20"/>
                <w:lang w:val="en-US"/>
              </w:rPr>
            </w:pPr>
          </w:p>
        </w:tc>
        <w:tc>
          <w:tcPr>
            <w:tcW w:w="896" w:type="dxa"/>
            <w:vAlign w:val="center"/>
          </w:tcPr>
          <w:p w14:paraId="3756DCE3" w14:textId="06F5041B" w:rsidR="00065462" w:rsidRPr="001F2270" w:rsidRDefault="00065462" w:rsidP="00065462">
            <w:pPr>
              <w:jc w:val="center"/>
              <w:rPr>
                <w:rFonts w:cs="Times New Roman"/>
                <w:sz w:val="20"/>
                <w:szCs w:val="20"/>
                <w:lang w:val="en-US"/>
              </w:rPr>
            </w:pPr>
            <w:r w:rsidRPr="001F2270">
              <w:rPr>
                <w:rFonts w:cs="Times New Roman"/>
                <w:sz w:val="20"/>
                <w:szCs w:val="20"/>
                <w:lang w:val="en-US"/>
              </w:rPr>
              <w:t>25</w:t>
            </w:r>
          </w:p>
        </w:tc>
        <w:tc>
          <w:tcPr>
            <w:tcW w:w="693" w:type="dxa"/>
            <w:vAlign w:val="center"/>
          </w:tcPr>
          <w:p w14:paraId="1A64B0D5" w14:textId="2577CE03" w:rsidR="00065462" w:rsidRPr="001F2270" w:rsidRDefault="001F2270" w:rsidP="00065462">
            <w:pPr>
              <w:jc w:val="center"/>
              <w:rPr>
                <w:rFonts w:cs="Times New Roman"/>
                <w:sz w:val="20"/>
                <w:szCs w:val="20"/>
              </w:rPr>
            </w:pPr>
            <w:r w:rsidRPr="001F2270">
              <w:rPr>
                <w:rFonts w:cs="Times New Roman"/>
                <w:sz w:val="20"/>
                <w:szCs w:val="20"/>
              </w:rPr>
              <w:t>5</w:t>
            </w:r>
          </w:p>
        </w:tc>
        <w:tc>
          <w:tcPr>
            <w:tcW w:w="693" w:type="dxa"/>
            <w:vAlign w:val="center"/>
          </w:tcPr>
          <w:p w14:paraId="23E08FFB" w14:textId="00270DA7" w:rsidR="00065462" w:rsidRPr="001F2270" w:rsidRDefault="001F2270" w:rsidP="00065462">
            <w:pPr>
              <w:jc w:val="center"/>
              <w:rPr>
                <w:rFonts w:cs="Times New Roman"/>
                <w:sz w:val="20"/>
                <w:szCs w:val="20"/>
              </w:rPr>
            </w:pPr>
            <w:r w:rsidRPr="001F2270">
              <w:rPr>
                <w:rFonts w:cs="Times New Roman"/>
                <w:sz w:val="20"/>
                <w:szCs w:val="20"/>
              </w:rPr>
              <w:t>7</w:t>
            </w:r>
          </w:p>
        </w:tc>
        <w:tc>
          <w:tcPr>
            <w:tcW w:w="515" w:type="dxa"/>
            <w:vAlign w:val="center"/>
          </w:tcPr>
          <w:p w14:paraId="7900574A" w14:textId="75437ADC"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1D219A2F" w14:textId="38CD36CB" w:rsidR="00065462" w:rsidRPr="001F2270" w:rsidRDefault="001F2270" w:rsidP="00065462">
            <w:pPr>
              <w:jc w:val="center"/>
              <w:rPr>
                <w:rFonts w:cs="Times New Roman"/>
                <w:sz w:val="20"/>
                <w:szCs w:val="20"/>
              </w:rPr>
            </w:pPr>
            <w:r w:rsidRPr="001F2270">
              <w:rPr>
                <w:rFonts w:cs="Times New Roman"/>
                <w:sz w:val="20"/>
                <w:szCs w:val="20"/>
              </w:rPr>
              <w:t>-</w:t>
            </w:r>
          </w:p>
        </w:tc>
        <w:tc>
          <w:tcPr>
            <w:tcW w:w="615" w:type="dxa"/>
            <w:vAlign w:val="center"/>
          </w:tcPr>
          <w:p w14:paraId="2D24D0EC" w14:textId="33BBEF20" w:rsidR="00065462" w:rsidRPr="001F2270" w:rsidRDefault="001F2270" w:rsidP="00065462">
            <w:pPr>
              <w:jc w:val="center"/>
              <w:rPr>
                <w:rFonts w:cs="Times New Roman"/>
                <w:sz w:val="20"/>
                <w:szCs w:val="20"/>
              </w:rPr>
            </w:pPr>
            <w:r w:rsidRPr="001F2270">
              <w:rPr>
                <w:rFonts w:cs="Times New Roman"/>
                <w:sz w:val="20"/>
                <w:szCs w:val="20"/>
              </w:rPr>
              <w:t>9</w:t>
            </w:r>
          </w:p>
        </w:tc>
        <w:tc>
          <w:tcPr>
            <w:tcW w:w="682" w:type="dxa"/>
            <w:vAlign w:val="center"/>
          </w:tcPr>
          <w:p w14:paraId="786FAB06" w14:textId="4BD16F3F" w:rsidR="00065462" w:rsidRPr="001F2270" w:rsidRDefault="001F2270" w:rsidP="00065462">
            <w:pPr>
              <w:jc w:val="center"/>
              <w:rPr>
                <w:rFonts w:cs="Times New Roman"/>
                <w:sz w:val="20"/>
                <w:szCs w:val="20"/>
              </w:rPr>
            </w:pPr>
            <w:r w:rsidRPr="001F2270">
              <w:rPr>
                <w:rFonts w:cs="Times New Roman"/>
                <w:sz w:val="20"/>
                <w:szCs w:val="20"/>
              </w:rPr>
              <w:t>1</w:t>
            </w:r>
          </w:p>
        </w:tc>
        <w:tc>
          <w:tcPr>
            <w:tcW w:w="515" w:type="dxa"/>
            <w:vAlign w:val="center"/>
          </w:tcPr>
          <w:p w14:paraId="6F00F558" w14:textId="3CA5AECF"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1A58E72F" w14:textId="77777777" w:rsidTr="00FE0FFF">
        <w:tc>
          <w:tcPr>
            <w:tcW w:w="821" w:type="dxa"/>
            <w:vMerge/>
          </w:tcPr>
          <w:p w14:paraId="31E80C89" w14:textId="77777777" w:rsidR="00065462" w:rsidRPr="004C0BE9" w:rsidRDefault="00065462" w:rsidP="00065462">
            <w:pPr>
              <w:rPr>
                <w:rFonts w:cs="Times New Roman"/>
                <w:sz w:val="20"/>
                <w:szCs w:val="20"/>
              </w:rPr>
            </w:pPr>
          </w:p>
        </w:tc>
        <w:tc>
          <w:tcPr>
            <w:tcW w:w="1918" w:type="dxa"/>
            <w:vMerge/>
          </w:tcPr>
          <w:p w14:paraId="2E35A82E" w14:textId="77777777" w:rsidR="00065462" w:rsidRPr="004C0BE9" w:rsidRDefault="00065462" w:rsidP="00065462">
            <w:pPr>
              <w:rPr>
                <w:rFonts w:cs="Times New Roman"/>
                <w:sz w:val="20"/>
                <w:szCs w:val="20"/>
              </w:rPr>
            </w:pPr>
          </w:p>
        </w:tc>
        <w:tc>
          <w:tcPr>
            <w:tcW w:w="2218" w:type="dxa"/>
            <w:vMerge/>
          </w:tcPr>
          <w:p w14:paraId="5B81C054" w14:textId="77777777" w:rsidR="00065462" w:rsidRDefault="00065462" w:rsidP="00065462">
            <w:pPr>
              <w:rPr>
                <w:rFonts w:cs="Times New Roman"/>
                <w:sz w:val="20"/>
                <w:szCs w:val="20"/>
              </w:rPr>
            </w:pPr>
          </w:p>
        </w:tc>
        <w:tc>
          <w:tcPr>
            <w:tcW w:w="1668" w:type="dxa"/>
          </w:tcPr>
          <w:p w14:paraId="1BBC4BA2" w14:textId="36E0D6F7" w:rsidR="00065462" w:rsidRPr="001F2270" w:rsidRDefault="00065462" w:rsidP="00065462">
            <w:pPr>
              <w:rPr>
                <w:rFonts w:cs="Times New Roman"/>
                <w:sz w:val="20"/>
                <w:szCs w:val="20"/>
              </w:rPr>
            </w:pPr>
            <w:r w:rsidRPr="001F2270">
              <w:rPr>
                <w:rFonts w:cs="Times New Roman"/>
                <w:sz w:val="20"/>
                <w:szCs w:val="20"/>
              </w:rPr>
              <w:t>Ультразвуковая диагностика</w:t>
            </w:r>
          </w:p>
        </w:tc>
        <w:tc>
          <w:tcPr>
            <w:tcW w:w="741" w:type="dxa"/>
            <w:vAlign w:val="center"/>
          </w:tcPr>
          <w:p w14:paraId="21AE35A8" w14:textId="3681429F" w:rsidR="00065462" w:rsidRPr="001F2270" w:rsidRDefault="00065462" w:rsidP="00065462">
            <w:pPr>
              <w:jc w:val="center"/>
              <w:rPr>
                <w:rFonts w:cs="Times New Roman"/>
                <w:sz w:val="20"/>
                <w:szCs w:val="20"/>
                <w:lang w:val="en-US"/>
              </w:rPr>
            </w:pPr>
            <w:r w:rsidRPr="001F2270">
              <w:rPr>
                <w:rFonts w:cs="Times New Roman"/>
                <w:sz w:val="20"/>
                <w:szCs w:val="20"/>
                <w:lang w:val="en-US"/>
              </w:rPr>
              <w:t>3</w:t>
            </w:r>
          </w:p>
        </w:tc>
        <w:tc>
          <w:tcPr>
            <w:tcW w:w="945" w:type="dxa"/>
            <w:tcBorders>
              <w:bottom w:val="single" w:sz="4" w:space="0" w:color="auto"/>
              <w:right w:val="nil"/>
            </w:tcBorders>
          </w:tcPr>
          <w:p w14:paraId="305844FB"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2.3.8</w:t>
            </w:r>
          </w:p>
          <w:p w14:paraId="17D45444"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2.3.9</w:t>
            </w:r>
          </w:p>
          <w:p w14:paraId="3D4A58B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2.3.14</w:t>
            </w:r>
          </w:p>
          <w:p w14:paraId="2DD65DA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2.3.15</w:t>
            </w:r>
          </w:p>
          <w:p w14:paraId="6A13BBAF"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2.3.17</w:t>
            </w:r>
          </w:p>
          <w:p w14:paraId="334D4387" w14:textId="5CA3937B" w:rsidR="00065462" w:rsidRPr="001F2270" w:rsidRDefault="00065462" w:rsidP="00065462">
            <w:pPr>
              <w:jc w:val="center"/>
              <w:rPr>
                <w:rFonts w:cs="Times New Roman"/>
                <w:sz w:val="20"/>
                <w:szCs w:val="20"/>
                <w:lang w:val="en-US"/>
              </w:rPr>
            </w:pPr>
            <w:r w:rsidRPr="001F2270">
              <w:rPr>
                <w:rFonts w:cs="Times New Roman"/>
                <w:sz w:val="20"/>
                <w:szCs w:val="20"/>
                <w:lang w:val="en-US"/>
              </w:rPr>
              <w:t>2.3.23</w:t>
            </w:r>
          </w:p>
        </w:tc>
        <w:tc>
          <w:tcPr>
            <w:tcW w:w="851" w:type="dxa"/>
            <w:tcBorders>
              <w:left w:val="nil"/>
              <w:bottom w:val="single" w:sz="4" w:space="0" w:color="auto"/>
              <w:right w:val="nil"/>
            </w:tcBorders>
          </w:tcPr>
          <w:p w14:paraId="1827FAF0"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2.3.25</w:t>
            </w:r>
          </w:p>
          <w:p w14:paraId="37AA14E5"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2.3.26</w:t>
            </w:r>
          </w:p>
          <w:p w14:paraId="08C7D12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2.3.28</w:t>
            </w:r>
          </w:p>
          <w:p w14:paraId="53BCC28A"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2.3.30</w:t>
            </w:r>
          </w:p>
          <w:p w14:paraId="5E67EE73"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2.3.33</w:t>
            </w:r>
          </w:p>
          <w:p w14:paraId="36244F2F" w14:textId="20DB807D" w:rsidR="00065462" w:rsidRPr="001F2270" w:rsidRDefault="00065462" w:rsidP="00065462">
            <w:pPr>
              <w:jc w:val="center"/>
              <w:rPr>
                <w:rFonts w:cs="Times New Roman"/>
                <w:sz w:val="20"/>
                <w:szCs w:val="20"/>
                <w:lang w:val="en-US"/>
              </w:rPr>
            </w:pPr>
            <w:r w:rsidRPr="001F2270">
              <w:rPr>
                <w:rFonts w:cs="Times New Roman"/>
                <w:sz w:val="20"/>
                <w:szCs w:val="20"/>
                <w:lang w:val="en-US"/>
              </w:rPr>
              <w:t>2.3.41</w:t>
            </w:r>
          </w:p>
        </w:tc>
        <w:tc>
          <w:tcPr>
            <w:tcW w:w="861" w:type="dxa"/>
            <w:tcBorders>
              <w:left w:val="nil"/>
              <w:bottom w:val="single" w:sz="4" w:space="0" w:color="auto"/>
            </w:tcBorders>
          </w:tcPr>
          <w:p w14:paraId="6A23612E"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2.3.43</w:t>
            </w:r>
          </w:p>
          <w:p w14:paraId="1BF2B23D"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2.3.44</w:t>
            </w:r>
          </w:p>
          <w:p w14:paraId="43EEE437" w14:textId="77777777" w:rsidR="00065462" w:rsidRPr="001F2270" w:rsidRDefault="00065462" w:rsidP="00065462">
            <w:pPr>
              <w:jc w:val="center"/>
              <w:rPr>
                <w:rFonts w:cs="Times New Roman"/>
                <w:sz w:val="20"/>
                <w:szCs w:val="20"/>
                <w:lang w:val="en-US"/>
              </w:rPr>
            </w:pPr>
            <w:r w:rsidRPr="001F2270">
              <w:rPr>
                <w:rFonts w:cs="Times New Roman"/>
                <w:sz w:val="20"/>
                <w:szCs w:val="20"/>
                <w:lang w:val="en-US"/>
              </w:rPr>
              <w:t>2.3.48</w:t>
            </w:r>
          </w:p>
          <w:p w14:paraId="29FEA04F" w14:textId="167929F6" w:rsidR="00065462" w:rsidRPr="001F2270" w:rsidRDefault="00065462" w:rsidP="00065462">
            <w:pPr>
              <w:jc w:val="center"/>
              <w:rPr>
                <w:rFonts w:cs="Times New Roman"/>
                <w:sz w:val="20"/>
                <w:szCs w:val="20"/>
                <w:lang w:val="en-US"/>
              </w:rPr>
            </w:pPr>
            <w:r w:rsidRPr="001F2270">
              <w:rPr>
                <w:rFonts w:cs="Times New Roman"/>
                <w:sz w:val="20"/>
                <w:szCs w:val="20"/>
                <w:lang w:val="en-US"/>
              </w:rPr>
              <w:t>2.3.50</w:t>
            </w:r>
          </w:p>
        </w:tc>
        <w:tc>
          <w:tcPr>
            <w:tcW w:w="896" w:type="dxa"/>
            <w:vAlign w:val="center"/>
          </w:tcPr>
          <w:p w14:paraId="2858AF32" w14:textId="616124D9" w:rsidR="00065462" w:rsidRPr="001F2270" w:rsidRDefault="00065462" w:rsidP="00065462">
            <w:pPr>
              <w:jc w:val="center"/>
              <w:rPr>
                <w:rFonts w:cs="Times New Roman"/>
                <w:sz w:val="20"/>
                <w:szCs w:val="20"/>
                <w:lang w:val="en-US"/>
              </w:rPr>
            </w:pPr>
            <w:r w:rsidRPr="001F2270">
              <w:rPr>
                <w:rFonts w:cs="Times New Roman"/>
                <w:sz w:val="20"/>
                <w:szCs w:val="20"/>
                <w:lang w:val="en-US"/>
              </w:rPr>
              <w:t>16</w:t>
            </w:r>
          </w:p>
        </w:tc>
        <w:tc>
          <w:tcPr>
            <w:tcW w:w="693" w:type="dxa"/>
            <w:vAlign w:val="center"/>
          </w:tcPr>
          <w:p w14:paraId="6D45E95A" w14:textId="3B301CC2" w:rsidR="00065462" w:rsidRPr="001F2270" w:rsidRDefault="001F2270" w:rsidP="00065462">
            <w:pPr>
              <w:jc w:val="center"/>
              <w:rPr>
                <w:rFonts w:cs="Times New Roman"/>
                <w:sz w:val="20"/>
                <w:szCs w:val="20"/>
              </w:rPr>
            </w:pPr>
            <w:r w:rsidRPr="001F2270">
              <w:rPr>
                <w:rFonts w:cs="Times New Roman"/>
                <w:sz w:val="20"/>
                <w:szCs w:val="20"/>
              </w:rPr>
              <w:t>7</w:t>
            </w:r>
          </w:p>
        </w:tc>
        <w:tc>
          <w:tcPr>
            <w:tcW w:w="693" w:type="dxa"/>
            <w:vAlign w:val="center"/>
          </w:tcPr>
          <w:p w14:paraId="2E1619E2" w14:textId="317FB9AE" w:rsidR="00065462" w:rsidRPr="001F2270" w:rsidRDefault="001F2270" w:rsidP="00065462">
            <w:pPr>
              <w:jc w:val="center"/>
              <w:rPr>
                <w:rFonts w:cs="Times New Roman"/>
                <w:sz w:val="20"/>
                <w:szCs w:val="20"/>
              </w:rPr>
            </w:pPr>
            <w:r w:rsidRPr="001F2270">
              <w:rPr>
                <w:rFonts w:cs="Times New Roman"/>
                <w:sz w:val="20"/>
                <w:szCs w:val="20"/>
              </w:rPr>
              <w:t>2</w:t>
            </w:r>
          </w:p>
        </w:tc>
        <w:tc>
          <w:tcPr>
            <w:tcW w:w="515" w:type="dxa"/>
            <w:vAlign w:val="center"/>
          </w:tcPr>
          <w:p w14:paraId="20EBB411" w14:textId="0C0328DF" w:rsidR="00065462" w:rsidRPr="001F2270" w:rsidRDefault="001F2270" w:rsidP="00065462">
            <w:pPr>
              <w:jc w:val="center"/>
              <w:rPr>
                <w:rFonts w:cs="Times New Roman"/>
                <w:sz w:val="20"/>
                <w:szCs w:val="20"/>
              </w:rPr>
            </w:pPr>
            <w:r w:rsidRPr="001F2270">
              <w:rPr>
                <w:rFonts w:cs="Times New Roman"/>
                <w:sz w:val="20"/>
                <w:szCs w:val="20"/>
              </w:rPr>
              <w:t>3</w:t>
            </w:r>
          </w:p>
        </w:tc>
        <w:tc>
          <w:tcPr>
            <w:tcW w:w="590" w:type="dxa"/>
            <w:vAlign w:val="center"/>
          </w:tcPr>
          <w:p w14:paraId="0D67B62A" w14:textId="7043B2A0" w:rsidR="00065462" w:rsidRPr="001F2270" w:rsidRDefault="001F2270" w:rsidP="00065462">
            <w:pPr>
              <w:jc w:val="center"/>
              <w:rPr>
                <w:rFonts w:cs="Times New Roman"/>
                <w:sz w:val="20"/>
                <w:szCs w:val="20"/>
              </w:rPr>
            </w:pPr>
            <w:r w:rsidRPr="001F2270">
              <w:rPr>
                <w:rFonts w:cs="Times New Roman"/>
                <w:sz w:val="20"/>
                <w:szCs w:val="20"/>
              </w:rPr>
              <w:t>-</w:t>
            </w:r>
          </w:p>
        </w:tc>
        <w:tc>
          <w:tcPr>
            <w:tcW w:w="615" w:type="dxa"/>
            <w:vAlign w:val="center"/>
          </w:tcPr>
          <w:p w14:paraId="5EC40F65" w14:textId="70288621" w:rsidR="00065462" w:rsidRPr="001F2270" w:rsidRDefault="001F2270" w:rsidP="00065462">
            <w:pPr>
              <w:jc w:val="center"/>
              <w:rPr>
                <w:rFonts w:cs="Times New Roman"/>
                <w:sz w:val="20"/>
                <w:szCs w:val="20"/>
              </w:rPr>
            </w:pPr>
            <w:r w:rsidRPr="001F2270">
              <w:rPr>
                <w:rFonts w:cs="Times New Roman"/>
                <w:sz w:val="20"/>
                <w:szCs w:val="20"/>
              </w:rPr>
              <w:t>3</w:t>
            </w:r>
          </w:p>
        </w:tc>
        <w:tc>
          <w:tcPr>
            <w:tcW w:w="682" w:type="dxa"/>
            <w:vAlign w:val="center"/>
          </w:tcPr>
          <w:p w14:paraId="228F80FE" w14:textId="5DAE904E" w:rsidR="00065462" w:rsidRPr="001F2270" w:rsidRDefault="001F2270" w:rsidP="00065462">
            <w:pPr>
              <w:jc w:val="center"/>
              <w:rPr>
                <w:rFonts w:cs="Times New Roman"/>
                <w:sz w:val="20"/>
                <w:szCs w:val="20"/>
              </w:rPr>
            </w:pPr>
            <w:r w:rsidRPr="001F2270">
              <w:rPr>
                <w:rFonts w:cs="Times New Roman"/>
                <w:sz w:val="20"/>
                <w:szCs w:val="20"/>
              </w:rPr>
              <w:t>1</w:t>
            </w:r>
          </w:p>
        </w:tc>
        <w:tc>
          <w:tcPr>
            <w:tcW w:w="515" w:type="dxa"/>
            <w:vAlign w:val="center"/>
          </w:tcPr>
          <w:p w14:paraId="765447F1" w14:textId="0CE2E4F8" w:rsidR="00065462" w:rsidRPr="001F2270" w:rsidRDefault="001F2270" w:rsidP="00065462">
            <w:pPr>
              <w:jc w:val="center"/>
              <w:rPr>
                <w:rFonts w:cs="Times New Roman"/>
                <w:sz w:val="20"/>
                <w:szCs w:val="20"/>
              </w:rPr>
            </w:pPr>
            <w:r w:rsidRPr="001F2270">
              <w:rPr>
                <w:rFonts w:cs="Times New Roman"/>
                <w:sz w:val="20"/>
                <w:szCs w:val="20"/>
              </w:rPr>
              <w:t>-</w:t>
            </w:r>
          </w:p>
        </w:tc>
      </w:tr>
      <w:tr w:rsidR="00065462" w:rsidRPr="004C0BE9" w14:paraId="4A324F97" w14:textId="77777777" w:rsidTr="00FE0FFF">
        <w:tc>
          <w:tcPr>
            <w:tcW w:w="821" w:type="dxa"/>
            <w:vMerge/>
          </w:tcPr>
          <w:p w14:paraId="3D828DC8" w14:textId="77777777" w:rsidR="00065462" w:rsidRPr="004C0BE9" w:rsidRDefault="00065462" w:rsidP="00065462">
            <w:pPr>
              <w:rPr>
                <w:rFonts w:cs="Times New Roman"/>
                <w:sz w:val="20"/>
                <w:szCs w:val="20"/>
              </w:rPr>
            </w:pPr>
          </w:p>
        </w:tc>
        <w:tc>
          <w:tcPr>
            <w:tcW w:w="1918" w:type="dxa"/>
            <w:vMerge/>
          </w:tcPr>
          <w:p w14:paraId="54861712" w14:textId="77777777" w:rsidR="00065462" w:rsidRPr="004C0BE9" w:rsidRDefault="00065462" w:rsidP="00065462">
            <w:pPr>
              <w:rPr>
                <w:rFonts w:cs="Times New Roman"/>
                <w:sz w:val="20"/>
                <w:szCs w:val="20"/>
              </w:rPr>
            </w:pPr>
          </w:p>
        </w:tc>
        <w:tc>
          <w:tcPr>
            <w:tcW w:w="2218" w:type="dxa"/>
            <w:vMerge/>
          </w:tcPr>
          <w:p w14:paraId="372FF4CB" w14:textId="77777777" w:rsidR="00065462" w:rsidRDefault="00065462" w:rsidP="00065462">
            <w:pPr>
              <w:rPr>
                <w:rFonts w:cs="Times New Roman"/>
                <w:sz w:val="20"/>
                <w:szCs w:val="20"/>
              </w:rPr>
            </w:pPr>
          </w:p>
        </w:tc>
        <w:tc>
          <w:tcPr>
            <w:tcW w:w="1668" w:type="dxa"/>
          </w:tcPr>
          <w:p w14:paraId="45CECEC3" w14:textId="52D61274"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9DEDF77" w14:textId="798EC261"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A508802" w14:textId="77777777" w:rsidR="00065462" w:rsidRDefault="00065462" w:rsidP="00065462">
            <w:pPr>
              <w:jc w:val="center"/>
              <w:rPr>
                <w:rFonts w:cs="Times New Roman"/>
                <w:sz w:val="20"/>
                <w:szCs w:val="20"/>
                <w:lang w:val="en-US"/>
              </w:rPr>
            </w:pPr>
            <w:r>
              <w:rPr>
                <w:rFonts w:cs="Times New Roman"/>
                <w:sz w:val="20"/>
                <w:szCs w:val="20"/>
                <w:lang w:val="en-US"/>
              </w:rPr>
              <w:t>2.10.1</w:t>
            </w:r>
          </w:p>
          <w:p w14:paraId="6100233A" w14:textId="77777777" w:rsidR="00065462" w:rsidRDefault="00065462" w:rsidP="00065462">
            <w:pPr>
              <w:jc w:val="center"/>
              <w:rPr>
                <w:rFonts w:cs="Times New Roman"/>
                <w:sz w:val="20"/>
                <w:szCs w:val="20"/>
                <w:lang w:val="en-US"/>
              </w:rPr>
            </w:pPr>
            <w:r>
              <w:rPr>
                <w:rFonts w:cs="Times New Roman"/>
                <w:sz w:val="20"/>
                <w:szCs w:val="20"/>
                <w:lang w:val="en-US"/>
              </w:rPr>
              <w:t>2.10.2</w:t>
            </w:r>
          </w:p>
          <w:p w14:paraId="24D6E649" w14:textId="77777777" w:rsidR="00065462" w:rsidRDefault="00065462" w:rsidP="00065462">
            <w:pPr>
              <w:jc w:val="center"/>
              <w:rPr>
                <w:rFonts w:cs="Times New Roman"/>
                <w:sz w:val="20"/>
                <w:szCs w:val="20"/>
                <w:lang w:val="en-US"/>
              </w:rPr>
            </w:pPr>
            <w:r>
              <w:rPr>
                <w:rFonts w:cs="Times New Roman"/>
                <w:sz w:val="20"/>
                <w:szCs w:val="20"/>
                <w:lang w:val="en-US"/>
              </w:rPr>
              <w:t>2.10.3</w:t>
            </w:r>
          </w:p>
          <w:p w14:paraId="662F9CCA" w14:textId="358C2055"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03472E96" w14:textId="77777777" w:rsidR="00065462" w:rsidRDefault="00065462" w:rsidP="00065462">
            <w:pPr>
              <w:jc w:val="center"/>
              <w:rPr>
                <w:rFonts w:cs="Times New Roman"/>
                <w:sz w:val="20"/>
                <w:szCs w:val="20"/>
                <w:lang w:val="en-US"/>
              </w:rPr>
            </w:pPr>
            <w:r>
              <w:rPr>
                <w:rFonts w:cs="Times New Roman"/>
                <w:sz w:val="20"/>
                <w:szCs w:val="20"/>
                <w:lang w:val="en-US"/>
              </w:rPr>
              <w:t>2.10.5</w:t>
            </w:r>
          </w:p>
          <w:p w14:paraId="75CEDA57" w14:textId="77777777" w:rsidR="00065462" w:rsidRDefault="00065462" w:rsidP="00065462">
            <w:pPr>
              <w:jc w:val="center"/>
              <w:rPr>
                <w:rFonts w:cs="Times New Roman"/>
                <w:sz w:val="20"/>
                <w:szCs w:val="20"/>
                <w:lang w:val="en-US"/>
              </w:rPr>
            </w:pPr>
            <w:r>
              <w:rPr>
                <w:rFonts w:cs="Times New Roman"/>
                <w:sz w:val="20"/>
                <w:szCs w:val="20"/>
                <w:lang w:val="en-US"/>
              </w:rPr>
              <w:t>2.10.6</w:t>
            </w:r>
          </w:p>
          <w:p w14:paraId="3AA2BBAA" w14:textId="77777777" w:rsidR="00065462" w:rsidRDefault="00065462" w:rsidP="00065462">
            <w:pPr>
              <w:jc w:val="center"/>
              <w:rPr>
                <w:rFonts w:cs="Times New Roman"/>
                <w:sz w:val="20"/>
                <w:szCs w:val="20"/>
                <w:lang w:val="en-US"/>
              </w:rPr>
            </w:pPr>
            <w:r>
              <w:rPr>
                <w:rFonts w:cs="Times New Roman"/>
                <w:sz w:val="20"/>
                <w:szCs w:val="20"/>
                <w:lang w:val="en-US"/>
              </w:rPr>
              <w:t>2.10.7</w:t>
            </w:r>
          </w:p>
          <w:p w14:paraId="4B9ED2F0" w14:textId="1DD38FC9"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420AFD82" w14:textId="77777777" w:rsidR="00065462" w:rsidRDefault="00065462" w:rsidP="00065462">
            <w:pPr>
              <w:jc w:val="center"/>
              <w:rPr>
                <w:rFonts w:cs="Times New Roman"/>
                <w:sz w:val="20"/>
                <w:szCs w:val="20"/>
                <w:lang w:val="en-US"/>
              </w:rPr>
            </w:pPr>
            <w:r>
              <w:rPr>
                <w:rFonts w:cs="Times New Roman"/>
                <w:sz w:val="20"/>
                <w:szCs w:val="20"/>
                <w:lang w:val="en-US"/>
              </w:rPr>
              <w:t>2.10.10</w:t>
            </w:r>
          </w:p>
          <w:p w14:paraId="270F2E0F" w14:textId="744945FE"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0C66CC5F" w14:textId="1F297359"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5EBB0099" w14:textId="75D92006"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712CE3D" w14:textId="6F003409" w:rsidR="00065462" w:rsidRPr="0066785D"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377EE023" w14:textId="25AE6F9B"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96980B9" w14:textId="2FFC56AA"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F7C0328" w14:textId="7E958AED" w:rsidR="00065462" w:rsidRPr="0066785D"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3922073" w14:textId="3799B815" w:rsidR="00065462" w:rsidRPr="0066785D"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7F3ACA0" w14:textId="49FF97C3" w:rsidR="00065462" w:rsidRPr="0066785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9A1BF77" w14:textId="77777777" w:rsidTr="00FE0FFF">
        <w:tc>
          <w:tcPr>
            <w:tcW w:w="821" w:type="dxa"/>
            <w:vMerge/>
          </w:tcPr>
          <w:p w14:paraId="36FDB7A9" w14:textId="77777777" w:rsidR="00065462" w:rsidRPr="004C0BE9" w:rsidRDefault="00065462" w:rsidP="00065462">
            <w:pPr>
              <w:rPr>
                <w:rFonts w:cs="Times New Roman"/>
                <w:sz w:val="20"/>
                <w:szCs w:val="20"/>
              </w:rPr>
            </w:pPr>
          </w:p>
        </w:tc>
        <w:tc>
          <w:tcPr>
            <w:tcW w:w="1918" w:type="dxa"/>
            <w:vMerge/>
          </w:tcPr>
          <w:p w14:paraId="3E7BA2C4" w14:textId="77777777" w:rsidR="00065462" w:rsidRPr="004C0BE9" w:rsidRDefault="00065462" w:rsidP="00065462">
            <w:pPr>
              <w:rPr>
                <w:rFonts w:cs="Times New Roman"/>
                <w:sz w:val="20"/>
                <w:szCs w:val="20"/>
              </w:rPr>
            </w:pPr>
          </w:p>
        </w:tc>
        <w:tc>
          <w:tcPr>
            <w:tcW w:w="2218" w:type="dxa"/>
            <w:vMerge/>
          </w:tcPr>
          <w:p w14:paraId="282000E9" w14:textId="77777777" w:rsidR="00065462" w:rsidRDefault="00065462" w:rsidP="00065462">
            <w:pPr>
              <w:rPr>
                <w:rFonts w:cs="Times New Roman"/>
                <w:sz w:val="20"/>
                <w:szCs w:val="20"/>
              </w:rPr>
            </w:pPr>
          </w:p>
        </w:tc>
        <w:tc>
          <w:tcPr>
            <w:tcW w:w="1668" w:type="dxa"/>
          </w:tcPr>
          <w:p w14:paraId="6ECFBDF6" w14:textId="649BDDC0"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32B785F9" w14:textId="4A96EF1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59B61D2" w14:textId="06EB9F1B" w:rsidR="00065462" w:rsidRPr="00DA74CC" w:rsidRDefault="00065462" w:rsidP="00065462">
            <w:pPr>
              <w:jc w:val="center"/>
              <w:rPr>
                <w:rFonts w:cs="Times New Roman"/>
                <w:sz w:val="20"/>
                <w:szCs w:val="20"/>
              </w:rPr>
            </w:pPr>
            <w:r>
              <w:rPr>
                <w:rFonts w:cs="Times New Roman"/>
                <w:sz w:val="20"/>
                <w:szCs w:val="20"/>
              </w:rPr>
              <w:t>2.11.2</w:t>
            </w:r>
          </w:p>
        </w:tc>
        <w:tc>
          <w:tcPr>
            <w:tcW w:w="851" w:type="dxa"/>
            <w:tcBorders>
              <w:left w:val="nil"/>
              <w:bottom w:val="single" w:sz="4" w:space="0" w:color="auto"/>
              <w:right w:val="nil"/>
            </w:tcBorders>
          </w:tcPr>
          <w:p w14:paraId="75049040" w14:textId="4F8424BB" w:rsidR="00065462" w:rsidRPr="00DA74CC" w:rsidRDefault="00065462" w:rsidP="00065462">
            <w:pPr>
              <w:jc w:val="center"/>
              <w:rPr>
                <w:rFonts w:cs="Times New Roman"/>
                <w:sz w:val="20"/>
                <w:szCs w:val="20"/>
              </w:rPr>
            </w:pPr>
            <w:r>
              <w:rPr>
                <w:rFonts w:cs="Times New Roman"/>
                <w:sz w:val="20"/>
                <w:szCs w:val="20"/>
              </w:rPr>
              <w:t>2.11.4</w:t>
            </w:r>
          </w:p>
        </w:tc>
        <w:tc>
          <w:tcPr>
            <w:tcW w:w="861" w:type="dxa"/>
            <w:tcBorders>
              <w:left w:val="nil"/>
              <w:bottom w:val="single" w:sz="4" w:space="0" w:color="auto"/>
            </w:tcBorders>
          </w:tcPr>
          <w:p w14:paraId="4B1ED4B8" w14:textId="77777777" w:rsidR="00065462" w:rsidRDefault="00065462" w:rsidP="00065462">
            <w:pPr>
              <w:jc w:val="center"/>
              <w:rPr>
                <w:rFonts w:cs="Times New Roman"/>
                <w:sz w:val="20"/>
                <w:szCs w:val="20"/>
                <w:lang w:val="en-US"/>
              </w:rPr>
            </w:pPr>
          </w:p>
        </w:tc>
        <w:tc>
          <w:tcPr>
            <w:tcW w:w="896" w:type="dxa"/>
            <w:vAlign w:val="center"/>
          </w:tcPr>
          <w:p w14:paraId="78D37F37" w14:textId="1B5FCF47"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64C46228" w14:textId="657CED10"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CF67810" w14:textId="18438BCE"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7668EE5A" w14:textId="049F6970"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328CEC28" w14:textId="729CB35E"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634C7EF0" w14:textId="009A1A82" w:rsidR="00065462" w:rsidRPr="00DA74CC" w:rsidRDefault="00065462" w:rsidP="00065462">
            <w:pPr>
              <w:jc w:val="center"/>
              <w:rPr>
                <w:rFonts w:cs="Times New Roman"/>
                <w:sz w:val="20"/>
                <w:szCs w:val="20"/>
              </w:rPr>
            </w:pPr>
            <w:r>
              <w:rPr>
                <w:rFonts w:cs="Times New Roman"/>
                <w:sz w:val="20"/>
                <w:szCs w:val="20"/>
              </w:rPr>
              <w:t>-</w:t>
            </w:r>
          </w:p>
        </w:tc>
        <w:tc>
          <w:tcPr>
            <w:tcW w:w="682" w:type="dxa"/>
            <w:vAlign w:val="center"/>
          </w:tcPr>
          <w:p w14:paraId="08AEB72D" w14:textId="60363290"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31B5E1BC" w14:textId="1A3EAC0C"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6CB772D5" w14:textId="77777777" w:rsidTr="00FE0FFF">
        <w:tc>
          <w:tcPr>
            <w:tcW w:w="821" w:type="dxa"/>
            <w:vMerge/>
          </w:tcPr>
          <w:p w14:paraId="6D6D0E0A" w14:textId="77777777" w:rsidR="00065462" w:rsidRPr="004C0BE9" w:rsidRDefault="00065462" w:rsidP="00065462">
            <w:pPr>
              <w:rPr>
                <w:rFonts w:cs="Times New Roman"/>
                <w:sz w:val="20"/>
                <w:szCs w:val="20"/>
              </w:rPr>
            </w:pPr>
          </w:p>
        </w:tc>
        <w:tc>
          <w:tcPr>
            <w:tcW w:w="1918" w:type="dxa"/>
            <w:vMerge/>
          </w:tcPr>
          <w:p w14:paraId="0BC08774" w14:textId="77777777" w:rsidR="00065462" w:rsidRPr="004C0BE9" w:rsidRDefault="00065462" w:rsidP="00065462">
            <w:pPr>
              <w:rPr>
                <w:rFonts w:cs="Times New Roman"/>
                <w:sz w:val="20"/>
                <w:szCs w:val="20"/>
              </w:rPr>
            </w:pPr>
          </w:p>
        </w:tc>
        <w:tc>
          <w:tcPr>
            <w:tcW w:w="2218" w:type="dxa"/>
            <w:vMerge/>
          </w:tcPr>
          <w:p w14:paraId="74191D51" w14:textId="77777777" w:rsidR="00065462" w:rsidRDefault="00065462" w:rsidP="00065462">
            <w:pPr>
              <w:rPr>
                <w:rFonts w:cs="Times New Roman"/>
                <w:sz w:val="20"/>
                <w:szCs w:val="20"/>
              </w:rPr>
            </w:pPr>
          </w:p>
        </w:tc>
        <w:tc>
          <w:tcPr>
            <w:tcW w:w="1668" w:type="dxa"/>
          </w:tcPr>
          <w:p w14:paraId="0286A4C4" w14:textId="639B3CB6"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26B9BE5" w14:textId="5574FFF6"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2B8E6A2" w14:textId="77777777" w:rsidR="00065462" w:rsidRDefault="00065462" w:rsidP="00065462">
            <w:pPr>
              <w:jc w:val="center"/>
              <w:rPr>
                <w:rFonts w:cs="Times New Roman"/>
                <w:sz w:val="20"/>
                <w:szCs w:val="20"/>
              </w:rPr>
            </w:pPr>
            <w:r>
              <w:rPr>
                <w:rFonts w:cs="Times New Roman"/>
                <w:sz w:val="20"/>
                <w:szCs w:val="20"/>
              </w:rPr>
              <w:t>2.13.1</w:t>
            </w:r>
          </w:p>
          <w:p w14:paraId="6F5B14A8" w14:textId="77777777" w:rsidR="00065462" w:rsidRDefault="00065462" w:rsidP="00065462">
            <w:pPr>
              <w:jc w:val="center"/>
              <w:rPr>
                <w:rFonts w:cs="Times New Roman"/>
                <w:sz w:val="20"/>
                <w:szCs w:val="20"/>
              </w:rPr>
            </w:pPr>
            <w:r>
              <w:rPr>
                <w:rFonts w:cs="Times New Roman"/>
                <w:sz w:val="20"/>
                <w:szCs w:val="20"/>
              </w:rPr>
              <w:t>2.13.2</w:t>
            </w:r>
          </w:p>
          <w:p w14:paraId="7285624B" w14:textId="77777777" w:rsidR="00065462" w:rsidRDefault="00065462" w:rsidP="00065462">
            <w:pPr>
              <w:jc w:val="center"/>
              <w:rPr>
                <w:rFonts w:cs="Times New Roman"/>
                <w:sz w:val="20"/>
                <w:szCs w:val="20"/>
              </w:rPr>
            </w:pPr>
            <w:r>
              <w:rPr>
                <w:rFonts w:cs="Times New Roman"/>
                <w:sz w:val="20"/>
                <w:szCs w:val="20"/>
              </w:rPr>
              <w:t>2.13.3</w:t>
            </w:r>
          </w:p>
          <w:p w14:paraId="75484581" w14:textId="1C57228D"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624F2EB0" w14:textId="77777777" w:rsidR="00065462" w:rsidRDefault="00065462" w:rsidP="00065462">
            <w:pPr>
              <w:jc w:val="center"/>
              <w:rPr>
                <w:rFonts w:cs="Times New Roman"/>
                <w:sz w:val="20"/>
                <w:szCs w:val="20"/>
              </w:rPr>
            </w:pPr>
            <w:r>
              <w:rPr>
                <w:rFonts w:cs="Times New Roman"/>
                <w:sz w:val="20"/>
                <w:szCs w:val="20"/>
              </w:rPr>
              <w:t>2.13.5</w:t>
            </w:r>
          </w:p>
          <w:p w14:paraId="772D8FFA" w14:textId="77777777" w:rsidR="00065462" w:rsidRDefault="00065462" w:rsidP="00065462">
            <w:pPr>
              <w:jc w:val="center"/>
              <w:rPr>
                <w:rFonts w:cs="Times New Roman"/>
                <w:sz w:val="20"/>
                <w:szCs w:val="20"/>
              </w:rPr>
            </w:pPr>
            <w:r>
              <w:rPr>
                <w:rFonts w:cs="Times New Roman"/>
                <w:sz w:val="20"/>
                <w:szCs w:val="20"/>
              </w:rPr>
              <w:t>2.13.6</w:t>
            </w:r>
          </w:p>
          <w:p w14:paraId="5E0BEE27" w14:textId="77777777" w:rsidR="00065462" w:rsidRDefault="00065462" w:rsidP="00065462">
            <w:pPr>
              <w:jc w:val="center"/>
              <w:rPr>
                <w:rFonts w:cs="Times New Roman"/>
                <w:sz w:val="20"/>
                <w:szCs w:val="20"/>
              </w:rPr>
            </w:pPr>
            <w:r>
              <w:rPr>
                <w:rFonts w:cs="Times New Roman"/>
                <w:sz w:val="20"/>
                <w:szCs w:val="20"/>
              </w:rPr>
              <w:t>2.13.7</w:t>
            </w:r>
          </w:p>
          <w:p w14:paraId="709F683B" w14:textId="5B5C8421" w:rsidR="00065462" w:rsidRDefault="00065462" w:rsidP="00065462">
            <w:pPr>
              <w:jc w:val="center"/>
              <w:rPr>
                <w:rFonts w:cs="Times New Roman"/>
                <w:sz w:val="20"/>
                <w:szCs w:val="20"/>
              </w:rPr>
            </w:pPr>
            <w:r>
              <w:rPr>
                <w:rFonts w:cs="Times New Roman"/>
                <w:sz w:val="20"/>
                <w:szCs w:val="20"/>
              </w:rPr>
              <w:t>2.13.8</w:t>
            </w:r>
          </w:p>
        </w:tc>
        <w:tc>
          <w:tcPr>
            <w:tcW w:w="861" w:type="dxa"/>
            <w:tcBorders>
              <w:left w:val="nil"/>
              <w:bottom w:val="single" w:sz="4" w:space="0" w:color="auto"/>
            </w:tcBorders>
          </w:tcPr>
          <w:p w14:paraId="7CD0C0DE" w14:textId="77777777" w:rsidR="00065462" w:rsidRDefault="00065462" w:rsidP="00065462">
            <w:pPr>
              <w:jc w:val="center"/>
              <w:rPr>
                <w:rFonts w:cs="Times New Roman"/>
                <w:sz w:val="20"/>
                <w:szCs w:val="20"/>
              </w:rPr>
            </w:pPr>
            <w:r>
              <w:rPr>
                <w:rFonts w:cs="Times New Roman"/>
                <w:sz w:val="20"/>
                <w:szCs w:val="20"/>
              </w:rPr>
              <w:t>2.13.9</w:t>
            </w:r>
          </w:p>
          <w:p w14:paraId="410DA49E" w14:textId="77777777" w:rsidR="00065462" w:rsidRDefault="00065462" w:rsidP="00065462">
            <w:pPr>
              <w:jc w:val="center"/>
              <w:rPr>
                <w:rFonts w:cs="Times New Roman"/>
                <w:sz w:val="20"/>
                <w:szCs w:val="20"/>
              </w:rPr>
            </w:pPr>
            <w:r>
              <w:rPr>
                <w:rFonts w:cs="Times New Roman"/>
                <w:sz w:val="20"/>
                <w:szCs w:val="20"/>
              </w:rPr>
              <w:t>2.13.10</w:t>
            </w:r>
          </w:p>
          <w:p w14:paraId="1A4AFB6C" w14:textId="77777777" w:rsidR="00065462" w:rsidRDefault="00065462" w:rsidP="00065462">
            <w:pPr>
              <w:jc w:val="center"/>
              <w:rPr>
                <w:rFonts w:cs="Times New Roman"/>
                <w:sz w:val="20"/>
                <w:szCs w:val="20"/>
              </w:rPr>
            </w:pPr>
            <w:r>
              <w:rPr>
                <w:rFonts w:cs="Times New Roman"/>
                <w:sz w:val="20"/>
                <w:szCs w:val="20"/>
              </w:rPr>
              <w:t>2.13.11</w:t>
            </w:r>
          </w:p>
          <w:p w14:paraId="2E6E9A3E" w14:textId="1A3BADCB" w:rsidR="00065462" w:rsidRPr="00FE47EA" w:rsidRDefault="00065462" w:rsidP="00065462">
            <w:pPr>
              <w:jc w:val="center"/>
              <w:rPr>
                <w:rFonts w:cs="Times New Roman"/>
                <w:sz w:val="20"/>
                <w:szCs w:val="20"/>
              </w:rPr>
            </w:pPr>
            <w:r>
              <w:rPr>
                <w:rFonts w:cs="Times New Roman"/>
                <w:sz w:val="20"/>
                <w:szCs w:val="20"/>
              </w:rPr>
              <w:t>2.13.12</w:t>
            </w:r>
          </w:p>
        </w:tc>
        <w:tc>
          <w:tcPr>
            <w:tcW w:w="896" w:type="dxa"/>
            <w:vAlign w:val="center"/>
          </w:tcPr>
          <w:p w14:paraId="64200B45" w14:textId="5564BBF5"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3C5D5299" w14:textId="7E86FC0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3368D13" w14:textId="1B800DC9"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3ECEF568" w14:textId="1A9D9F2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4A97904" w14:textId="2BEE76ED" w:rsidR="00065462" w:rsidRDefault="00065462" w:rsidP="00065462">
            <w:pPr>
              <w:jc w:val="center"/>
              <w:rPr>
                <w:rFonts w:cs="Times New Roman"/>
                <w:sz w:val="20"/>
                <w:szCs w:val="20"/>
              </w:rPr>
            </w:pPr>
            <w:r>
              <w:rPr>
                <w:rFonts w:cs="Times New Roman"/>
                <w:sz w:val="20"/>
                <w:szCs w:val="20"/>
              </w:rPr>
              <w:t>1</w:t>
            </w:r>
          </w:p>
        </w:tc>
        <w:tc>
          <w:tcPr>
            <w:tcW w:w="615" w:type="dxa"/>
            <w:vAlign w:val="center"/>
          </w:tcPr>
          <w:p w14:paraId="149446F4" w14:textId="765535F0"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1772B079" w14:textId="3E034235"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25E8BD6B" w14:textId="1E0FB536" w:rsidR="00065462" w:rsidRDefault="00065462" w:rsidP="00065462">
            <w:pPr>
              <w:jc w:val="center"/>
              <w:rPr>
                <w:rFonts w:cs="Times New Roman"/>
                <w:sz w:val="20"/>
                <w:szCs w:val="20"/>
              </w:rPr>
            </w:pPr>
            <w:r>
              <w:rPr>
                <w:rFonts w:cs="Times New Roman"/>
                <w:sz w:val="20"/>
                <w:szCs w:val="20"/>
              </w:rPr>
              <w:t>-</w:t>
            </w:r>
          </w:p>
        </w:tc>
      </w:tr>
      <w:tr w:rsidR="00065462" w:rsidRPr="004C0BE9" w14:paraId="4DB28CE4" w14:textId="77777777" w:rsidTr="00FE0FFF">
        <w:tc>
          <w:tcPr>
            <w:tcW w:w="821" w:type="dxa"/>
            <w:vMerge/>
          </w:tcPr>
          <w:p w14:paraId="38A2924F" w14:textId="77777777" w:rsidR="00065462" w:rsidRPr="004C0BE9" w:rsidRDefault="00065462" w:rsidP="00065462">
            <w:pPr>
              <w:rPr>
                <w:rFonts w:cs="Times New Roman"/>
                <w:sz w:val="20"/>
                <w:szCs w:val="20"/>
              </w:rPr>
            </w:pPr>
          </w:p>
        </w:tc>
        <w:tc>
          <w:tcPr>
            <w:tcW w:w="1918" w:type="dxa"/>
            <w:vMerge/>
          </w:tcPr>
          <w:p w14:paraId="4FD3BFA2" w14:textId="77777777" w:rsidR="00065462" w:rsidRPr="004C0BE9" w:rsidRDefault="00065462" w:rsidP="00065462">
            <w:pPr>
              <w:rPr>
                <w:rFonts w:cs="Times New Roman"/>
                <w:sz w:val="20"/>
                <w:szCs w:val="20"/>
              </w:rPr>
            </w:pPr>
          </w:p>
        </w:tc>
        <w:tc>
          <w:tcPr>
            <w:tcW w:w="2218" w:type="dxa"/>
            <w:vMerge/>
          </w:tcPr>
          <w:p w14:paraId="096B8904" w14:textId="77777777" w:rsidR="00065462" w:rsidRDefault="00065462" w:rsidP="00065462">
            <w:pPr>
              <w:rPr>
                <w:rFonts w:cs="Times New Roman"/>
                <w:sz w:val="20"/>
                <w:szCs w:val="20"/>
              </w:rPr>
            </w:pPr>
          </w:p>
        </w:tc>
        <w:tc>
          <w:tcPr>
            <w:tcW w:w="1668" w:type="dxa"/>
          </w:tcPr>
          <w:p w14:paraId="7D7405C9" w14:textId="46FF8D5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70EFE15" w14:textId="54DE8B1D"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88BB412" w14:textId="77777777" w:rsidR="00065462" w:rsidRDefault="00065462" w:rsidP="00065462">
            <w:pPr>
              <w:jc w:val="center"/>
              <w:rPr>
                <w:rFonts w:cs="Times New Roman"/>
                <w:sz w:val="20"/>
                <w:szCs w:val="20"/>
              </w:rPr>
            </w:pPr>
            <w:r>
              <w:rPr>
                <w:rFonts w:cs="Times New Roman"/>
                <w:sz w:val="20"/>
                <w:szCs w:val="20"/>
              </w:rPr>
              <w:t>2.14.1</w:t>
            </w:r>
          </w:p>
          <w:p w14:paraId="45365474" w14:textId="2287FCE5"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55FD9576" w14:textId="77777777" w:rsidR="00065462" w:rsidRDefault="00065462" w:rsidP="00065462">
            <w:pPr>
              <w:jc w:val="center"/>
              <w:rPr>
                <w:rFonts w:cs="Times New Roman"/>
                <w:sz w:val="20"/>
                <w:szCs w:val="20"/>
              </w:rPr>
            </w:pPr>
            <w:r>
              <w:rPr>
                <w:rFonts w:cs="Times New Roman"/>
                <w:sz w:val="20"/>
                <w:szCs w:val="20"/>
              </w:rPr>
              <w:t>2.14.3</w:t>
            </w:r>
          </w:p>
          <w:p w14:paraId="5052C466" w14:textId="7C5BB983"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12456A3A" w14:textId="65E8DB23"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C08FF80" w14:textId="312BB3F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03E8F77" w14:textId="74A4EEC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B12AA64" w14:textId="76699B3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61F6FDB" w14:textId="4C74731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F1300DE" w14:textId="2A70C2D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7153C75" w14:textId="42EF07B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4BD3F5B" w14:textId="670718D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B343A6E" w14:textId="165106DD" w:rsidR="00065462" w:rsidRDefault="00065462" w:rsidP="00065462">
            <w:pPr>
              <w:jc w:val="center"/>
              <w:rPr>
                <w:rFonts w:cs="Times New Roman"/>
                <w:sz w:val="20"/>
                <w:szCs w:val="20"/>
              </w:rPr>
            </w:pPr>
            <w:r>
              <w:rPr>
                <w:rFonts w:cs="Times New Roman"/>
                <w:sz w:val="20"/>
                <w:szCs w:val="20"/>
              </w:rPr>
              <w:t>5</w:t>
            </w:r>
          </w:p>
        </w:tc>
      </w:tr>
      <w:tr w:rsidR="00065462" w:rsidRPr="004C0BE9" w14:paraId="469D7A11" w14:textId="77777777" w:rsidTr="00FE0FFF">
        <w:tc>
          <w:tcPr>
            <w:tcW w:w="821" w:type="dxa"/>
            <w:vMerge/>
          </w:tcPr>
          <w:p w14:paraId="40249C3C" w14:textId="77777777" w:rsidR="00065462" w:rsidRPr="004C0BE9" w:rsidRDefault="00065462" w:rsidP="00065462">
            <w:pPr>
              <w:rPr>
                <w:rFonts w:cs="Times New Roman"/>
                <w:sz w:val="20"/>
                <w:szCs w:val="20"/>
              </w:rPr>
            </w:pPr>
          </w:p>
        </w:tc>
        <w:tc>
          <w:tcPr>
            <w:tcW w:w="1918" w:type="dxa"/>
            <w:vMerge/>
          </w:tcPr>
          <w:p w14:paraId="578A92EC" w14:textId="77777777" w:rsidR="00065462" w:rsidRPr="004C0BE9" w:rsidRDefault="00065462" w:rsidP="00065462">
            <w:pPr>
              <w:rPr>
                <w:rFonts w:cs="Times New Roman"/>
                <w:sz w:val="20"/>
                <w:szCs w:val="20"/>
              </w:rPr>
            </w:pPr>
          </w:p>
        </w:tc>
        <w:tc>
          <w:tcPr>
            <w:tcW w:w="2218" w:type="dxa"/>
            <w:vMerge/>
          </w:tcPr>
          <w:p w14:paraId="7A333B80" w14:textId="77777777" w:rsidR="00065462" w:rsidRDefault="00065462" w:rsidP="00065462">
            <w:pPr>
              <w:rPr>
                <w:rFonts w:cs="Times New Roman"/>
                <w:sz w:val="20"/>
                <w:szCs w:val="20"/>
              </w:rPr>
            </w:pPr>
          </w:p>
        </w:tc>
        <w:tc>
          <w:tcPr>
            <w:tcW w:w="1668" w:type="dxa"/>
          </w:tcPr>
          <w:p w14:paraId="1A7EA08D" w14:textId="3D8111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E20F3A" w14:textId="1B870EFE"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756F22D" w14:textId="77777777" w:rsidR="00065462" w:rsidRDefault="00065462" w:rsidP="00065462">
            <w:pPr>
              <w:jc w:val="center"/>
              <w:rPr>
                <w:rFonts w:cs="Times New Roman"/>
                <w:sz w:val="20"/>
                <w:szCs w:val="20"/>
              </w:rPr>
            </w:pPr>
            <w:r>
              <w:rPr>
                <w:rFonts w:cs="Times New Roman"/>
                <w:sz w:val="20"/>
                <w:szCs w:val="20"/>
              </w:rPr>
              <w:t>2.15.1</w:t>
            </w:r>
          </w:p>
          <w:p w14:paraId="296EDAEB" w14:textId="4D95824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7BB31CFA" w14:textId="77777777" w:rsidR="00065462" w:rsidRDefault="00065462" w:rsidP="00065462">
            <w:pPr>
              <w:jc w:val="center"/>
              <w:rPr>
                <w:rFonts w:cs="Times New Roman"/>
                <w:sz w:val="20"/>
                <w:szCs w:val="20"/>
              </w:rPr>
            </w:pPr>
            <w:r>
              <w:rPr>
                <w:rFonts w:cs="Times New Roman"/>
                <w:sz w:val="20"/>
                <w:szCs w:val="20"/>
              </w:rPr>
              <w:t>2.15.3</w:t>
            </w:r>
          </w:p>
          <w:p w14:paraId="1CD141B7" w14:textId="216B9E74"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2D2C2E1" w14:textId="38AA96E4"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A8AEA76" w14:textId="036B7F00"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E51779A" w14:textId="4DF3D22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6661467" w14:textId="1DD11F7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5299BDD" w14:textId="7AB2070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84D756E" w14:textId="1AC3903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9ED873" w14:textId="5B80B3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EE2854D" w14:textId="7361B31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320A66C" w14:textId="062164FC" w:rsidR="00065462" w:rsidRDefault="00065462" w:rsidP="00065462">
            <w:pPr>
              <w:jc w:val="center"/>
              <w:rPr>
                <w:rFonts w:cs="Times New Roman"/>
                <w:sz w:val="20"/>
                <w:szCs w:val="20"/>
              </w:rPr>
            </w:pPr>
            <w:r>
              <w:rPr>
                <w:rFonts w:cs="Times New Roman"/>
                <w:sz w:val="20"/>
                <w:szCs w:val="20"/>
              </w:rPr>
              <w:t>5</w:t>
            </w:r>
          </w:p>
        </w:tc>
      </w:tr>
      <w:tr w:rsidR="00065462" w:rsidRPr="004C0BE9" w14:paraId="16DB0152" w14:textId="77777777" w:rsidTr="00FE0FFF">
        <w:tc>
          <w:tcPr>
            <w:tcW w:w="821" w:type="dxa"/>
            <w:vMerge/>
          </w:tcPr>
          <w:p w14:paraId="4E572B6A" w14:textId="77777777" w:rsidR="00065462" w:rsidRPr="004C0BE9" w:rsidRDefault="00065462" w:rsidP="00065462">
            <w:pPr>
              <w:rPr>
                <w:rFonts w:cs="Times New Roman"/>
                <w:sz w:val="20"/>
                <w:szCs w:val="20"/>
              </w:rPr>
            </w:pPr>
          </w:p>
        </w:tc>
        <w:tc>
          <w:tcPr>
            <w:tcW w:w="1918" w:type="dxa"/>
            <w:vMerge/>
          </w:tcPr>
          <w:p w14:paraId="01296757" w14:textId="77777777" w:rsidR="00065462" w:rsidRPr="004C0BE9" w:rsidRDefault="00065462" w:rsidP="00065462">
            <w:pPr>
              <w:rPr>
                <w:rFonts w:cs="Times New Roman"/>
                <w:sz w:val="20"/>
                <w:szCs w:val="20"/>
              </w:rPr>
            </w:pPr>
          </w:p>
        </w:tc>
        <w:tc>
          <w:tcPr>
            <w:tcW w:w="2218" w:type="dxa"/>
            <w:vMerge/>
          </w:tcPr>
          <w:p w14:paraId="2C6E2250" w14:textId="77777777" w:rsidR="00065462" w:rsidRDefault="00065462" w:rsidP="00065462">
            <w:pPr>
              <w:rPr>
                <w:rFonts w:cs="Times New Roman"/>
                <w:sz w:val="20"/>
                <w:szCs w:val="20"/>
              </w:rPr>
            </w:pPr>
          </w:p>
        </w:tc>
        <w:tc>
          <w:tcPr>
            <w:tcW w:w="1668" w:type="dxa"/>
          </w:tcPr>
          <w:p w14:paraId="18272943" w14:textId="4A2BDE5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166B849" w14:textId="0FFE157D"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18B1A61" w14:textId="77777777" w:rsidR="00065462" w:rsidRDefault="00065462" w:rsidP="00065462">
            <w:pPr>
              <w:jc w:val="center"/>
              <w:rPr>
                <w:rFonts w:cs="Times New Roman"/>
                <w:sz w:val="20"/>
                <w:szCs w:val="20"/>
              </w:rPr>
            </w:pPr>
            <w:r>
              <w:rPr>
                <w:rFonts w:cs="Times New Roman"/>
                <w:sz w:val="20"/>
                <w:szCs w:val="20"/>
              </w:rPr>
              <w:t>2.16.1</w:t>
            </w:r>
          </w:p>
          <w:p w14:paraId="4CB8888C" w14:textId="707FB707"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6E9D85CB" w14:textId="77777777" w:rsidR="00065462" w:rsidRDefault="00065462" w:rsidP="00065462">
            <w:pPr>
              <w:jc w:val="center"/>
              <w:rPr>
                <w:rFonts w:cs="Times New Roman"/>
                <w:sz w:val="20"/>
                <w:szCs w:val="20"/>
              </w:rPr>
            </w:pPr>
            <w:r>
              <w:rPr>
                <w:rFonts w:cs="Times New Roman"/>
                <w:sz w:val="20"/>
                <w:szCs w:val="20"/>
              </w:rPr>
              <w:t>2.16.3</w:t>
            </w:r>
          </w:p>
          <w:p w14:paraId="5E5B31A5" w14:textId="2C22BF7F"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6B8C73BC" w14:textId="4C1943A0"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640E99D" w14:textId="00443ED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4ED852" w14:textId="552AD52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2CD82AE" w14:textId="673F40D5"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1B0C3B" w14:textId="00A71E8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5B0F4B2" w14:textId="264B9B4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10A80485" w14:textId="3D91CCE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8C20A1B" w14:textId="1D6E05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0A7297" w14:textId="20DEB040" w:rsidR="00065462" w:rsidRDefault="00065462" w:rsidP="00065462">
            <w:pPr>
              <w:jc w:val="center"/>
              <w:rPr>
                <w:rFonts w:cs="Times New Roman"/>
                <w:sz w:val="20"/>
                <w:szCs w:val="20"/>
              </w:rPr>
            </w:pPr>
            <w:r>
              <w:rPr>
                <w:rFonts w:cs="Times New Roman"/>
                <w:sz w:val="20"/>
                <w:szCs w:val="20"/>
              </w:rPr>
              <w:t>5</w:t>
            </w:r>
          </w:p>
        </w:tc>
      </w:tr>
      <w:tr w:rsidR="00065462" w:rsidRPr="004C0BE9" w14:paraId="5559AAEB" w14:textId="77777777" w:rsidTr="00FE0FFF">
        <w:tc>
          <w:tcPr>
            <w:tcW w:w="821" w:type="dxa"/>
            <w:vMerge/>
          </w:tcPr>
          <w:p w14:paraId="2967FD02" w14:textId="77777777" w:rsidR="00065462" w:rsidRPr="004C0BE9" w:rsidRDefault="00065462" w:rsidP="00065462">
            <w:pPr>
              <w:rPr>
                <w:rFonts w:cs="Times New Roman"/>
                <w:sz w:val="20"/>
                <w:szCs w:val="20"/>
              </w:rPr>
            </w:pPr>
          </w:p>
        </w:tc>
        <w:tc>
          <w:tcPr>
            <w:tcW w:w="1918" w:type="dxa"/>
            <w:vMerge/>
          </w:tcPr>
          <w:p w14:paraId="156207A0" w14:textId="77777777" w:rsidR="00065462" w:rsidRPr="004C0BE9" w:rsidRDefault="00065462" w:rsidP="00065462">
            <w:pPr>
              <w:rPr>
                <w:rFonts w:cs="Times New Roman"/>
                <w:sz w:val="20"/>
                <w:szCs w:val="20"/>
              </w:rPr>
            </w:pPr>
          </w:p>
        </w:tc>
        <w:tc>
          <w:tcPr>
            <w:tcW w:w="2218" w:type="dxa"/>
            <w:vMerge/>
          </w:tcPr>
          <w:p w14:paraId="6CCB4D0E" w14:textId="77777777" w:rsidR="00065462" w:rsidRDefault="00065462" w:rsidP="00065462">
            <w:pPr>
              <w:rPr>
                <w:rFonts w:cs="Times New Roman"/>
                <w:sz w:val="20"/>
                <w:szCs w:val="20"/>
              </w:rPr>
            </w:pPr>
          </w:p>
        </w:tc>
        <w:tc>
          <w:tcPr>
            <w:tcW w:w="1668" w:type="dxa"/>
          </w:tcPr>
          <w:p w14:paraId="4E57FA50" w14:textId="1A1C4E8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02A9C04" w14:textId="4AFCA11A"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8BD2E0C" w14:textId="77777777" w:rsidR="00065462" w:rsidRDefault="00065462" w:rsidP="00065462">
            <w:pPr>
              <w:jc w:val="center"/>
              <w:rPr>
                <w:rFonts w:cs="Times New Roman"/>
                <w:sz w:val="20"/>
                <w:szCs w:val="20"/>
              </w:rPr>
            </w:pPr>
            <w:r>
              <w:rPr>
                <w:rFonts w:cs="Times New Roman"/>
                <w:sz w:val="20"/>
                <w:szCs w:val="20"/>
              </w:rPr>
              <w:t>2.17.1</w:t>
            </w:r>
          </w:p>
          <w:p w14:paraId="1DB00DD6" w14:textId="6C9C66C3"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71F2FF7" w14:textId="77777777" w:rsidR="00065462" w:rsidRDefault="00065462" w:rsidP="00065462">
            <w:pPr>
              <w:jc w:val="center"/>
              <w:rPr>
                <w:rFonts w:cs="Times New Roman"/>
                <w:sz w:val="20"/>
                <w:szCs w:val="20"/>
              </w:rPr>
            </w:pPr>
            <w:r>
              <w:rPr>
                <w:rFonts w:cs="Times New Roman"/>
                <w:sz w:val="20"/>
                <w:szCs w:val="20"/>
              </w:rPr>
              <w:t>2.17.3</w:t>
            </w:r>
          </w:p>
          <w:p w14:paraId="060F900E" w14:textId="127FEA9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E161D3D" w14:textId="5056ED0E"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516C70D2" w14:textId="31D12241"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83102F4" w14:textId="3F1BEE3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B4B1C3D" w14:textId="2D8F266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B872295" w14:textId="67BFFBA7"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A468079" w14:textId="4B261A2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DBB93B2" w14:textId="0FC5ED8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01E09AE" w14:textId="3736706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B660EFC" w14:textId="3E8395EF" w:rsidR="00065462" w:rsidRDefault="00065462" w:rsidP="00065462">
            <w:pPr>
              <w:jc w:val="center"/>
              <w:rPr>
                <w:rFonts w:cs="Times New Roman"/>
                <w:sz w:val="20"/>
                <w:szCs w:val="20"/>
              </w:rPr>
            </w:pPr>
            <w:r>
              <w:rPr>
                <w:rFonts w:cs="Times New Roman"/>
                <w:sz w:val="20"/>
                <w:szCs w:val="20"/>
              </w:rPr>
              <w:t>5</w:t>
            </w:r>
          </w:p>
        </w:tc>
      </w:tr>
      <w:tr w:rsidR="00065462" w:rsidRPr="004C0BE9" w14:paraId="1D5ADC16" w14:textId="77777777" w:rsidTr="00FE0FFF">
        <w:tc>
          <w:tcPr>
            <w:tcW w:w="821" w:type="dxa"/>
            <w:vMerge/>
          </w:tcPr>
          <w:p w14:paraId="69930BB3" w14:textId="77777777" w:rsidR="00065462" w:rsidRPr="004C0BE9" w:rsidRDefault="00065462" w:rsidP="00065462">
            <w:pPr>
              <w:rPr>
                <w:rFonts w:cs="Times New Roman"/>
                <w:sz w:val="20"/>
                <w:szCs w:val="20"/>
              </w:rPr>
            </w:pPr>
          </w:p>
        </w:tc>
        <w:tc>
          <w:tcPr>
            <w:tcW w:w="1918" w:type="dxa"/>
            <w:vMerge/>
          </w:tcPr>
          <w:p w14:paraId="4934B5D5" w14:textId="77777777" w:rsidR="00065462" w:rsidRPr="004C0BE9" w:rsidRDefault="00065462" w:rsidP="00065462">
            <w:pPr>
              <w:rPr>
                <w:rFonts w:cs="Times New Roman"/>
                <w:sz w:val="20"/>
                <w:szCs w:val="20"/>
              </w:rPr>
            </w:pPr>
          </w:p>
        </w:tc>
        <w:tc>
          <w:tcPr>
            <w:tcW w:w="2218" w:type="dxa"/>
            <w:vMerge w:val="restart"/>
          </w:tcPr>
          <w:p w14:paraId="06308420" w14:textId="15383474" w:rsidR="00065462" w:rsidRPr="004C0BE9" w:rsidRDefault="00065462" w:rsidP="00065462">
            <w:pPr>
              <w:rPr>
                <w:rFonts w:cs="Times New Roman"/>
                <w:sz w:val="20"/>
                <w:szCs w:val="20"/>
              </w:rPr>
            </w:pPr>
            <w:r>
              <w:rPr>
                <w:rFonts w:cs="Times New Roman"/>
                <w:sz w:val="20"/>
                <w:szCs w:val="20"/>
              </w:rPr>
              <w:t xml:space="preserve">ПК-1.8. </w:t>
            </w:r>
            <w:r w:rsidRPr="004C0BE9">
              <w:rPr>
                <w:rFonts w:cs="Times New Roman"/>
                <w:sz w:val="20"/>
                <w:szCs w:val="20"/>
              </w:rPr>
              <w:t>Способен провести анализ и интерпретацию результатов ультразвуковых исследований</w:t>
            </w:r>
          </w:p>
        </w:tc>
        <w:tc>
          <w:tcPr>
            <w:tcW w:w="1668" w:type="dxa"/>
          </w:tcPr>
          <w:p w14:paraId="0E4967A4" w14:textId="6AA39D5E" w:rsidR="00065462" w:rsidRPr="00031A66" w:rsidRDefault="00065462" w:rsidP="00065462">
            <w:pPr>
              <w:rPr>
                <w:rFonts w:cs="Times New Roman"/>
                <w:sz w:val="20"/>
                <w:szCs w:val="20"/>
              </w:rPr>
            </w:pPr>
            <w:r w:rsidRPr="00031A66">
              <w:rPr>
                <w:rFonts w:cs="Times New Roman"/>
                <w:sz w:val="20"/>
                <w:szCs w:val="20"/>
              </w:rPr>
              <w:t>Ультразвуковая диагностика</w:t>
            </w:r>
          </w:p>
        </w:tc>
        <w:tc>
          <w:tcPr>
            <w:tcW w:w="741" w:type="dxa"/>
            <w:vAlign w:val="center"/>
          </w:tcPr>
          <w:p w14:paraId="3119B1E8" w14:textId="4CD88FED" w:rsidR="00065462" w:rsidRPr="00031A66" w:rsidRDefault="00065462" w:rsidP="00065462">
            <w:pPr>
              <w:jc w:val="center"/>
              <w:rPr>
                <w:rFonts w:cs="Times New Roman"/>
                <w:sz w:val="20"/>
                <w:szCs w:val="20"/>
              </w:rPr>
            </w:pPr>
            <w:r w:rsidRPr="00031A66">
              <w:rPr>
                <w:rFonts w:cs="Times New Roman"/>
                <w:sz w:val="20"/>
                <w:szCs w:val="20"/>
              </w:rPr>
              <w:t>1</w:t>
            </w:r>
          </w:p>
        </w:tc>
        <w:tc>
          <w:tcPr>
            <w:tcW w:w="945" w:type="dxa"/>
            <w:tcBorders>
              <w:bottom w:val="single" w:sz="4" w:space="0" w:color="auto"/>
              <w:right w:val="nil"/>
            </w:tcBorders>
          </w:tcPr>
          <w:p w14:paraId="2C458598" w14:textId="77777777" w:rsidR="00065462" w:rsidRPr="00031A66" w:rsidRDefault="00065462" w:rsidP="00065462">
            <w:pPr>
              <w:jc w:val="center"/>
              <w:rPr>
                <w:rFonts w:cs="Times New Roman"/>
                <w:sz w:val="20"/>
                <w:szCs w:val="20"/>
              </w:rPr>
            </w:pPr>
            <w:r w:rsidRPr="00031A66">
              <w:rPr>
                <w:rFonts w:cs="Times New Roman"/>
                <w:sz w:val="20"/>
                <w:szCs w:val="20"/>
              </w:rPr>
              <w:t>2.1.11</w:t>
            </w:r>
          </w:p>
          <w:p w14:paraId="0D55DB9D" w14:textId="77777777" w:rsidR="00065462" w:rsidRPr="00031A66" w:rsidRDefault="00065462" w:rsidP="00065462">
            <w:pPr>
              <w:jc w:val="center"/>
              <w:rPr>
                <w:rFonts w:cs="Times New Roman"/>
                <w:sz w:val="20"/>
                <w:szCs w:val="20"/>
              </w:rPr>
            </w:pPr>
            <w:r w:rsidRPr="00031A66">
              <w:rPr>
                <w:rFonts w:cs="Times New Roman"/>
                <w:sz w:val="20"/>
                <w:szCs w:val="20"/>
              </w:rPr>
              <w:t>2.1.14</w:t>
            </w:r>
          </w:p>
          <w:p w14:paraId="216143D6" w14:textId="77777777" w:rsidR="00065462" w:rsidRPr="00031A66" w:rsidRDefault="00065462" w:rsidP="00065462">
            <w:pPr>
              <w:jc w:val="center"/>
              <w:rPr>
                <w:rFonts w:cs="Times New Roman"/>
                <w:sz w:val="20"/>
                <w:szCs w:val="20"/>
              </w:rPr>
            </w:pPr>
            <w:r w:rsidRPr="00031A66">
              <w:rPr>
                <w:rFonts w:cs="Times New Roman"/>
                <w:sz w:val="20"/>
                <w:szCs w:val="20"/>
              </w:rPr>
              <w:t>2.1.15</w:t>
            </w:r>
          </w:p>
          <w:p w14:paraId="61FD8916" w14:textId="77777777" w:rsidR="00065462" w:rsidRPr="00031A66" w:rsidRDefault="00065462" w:rsidP="00065462">
            <w:pPr>
              <w:jc w:val="center"/>
              <w:rPr>
                <w:rFonts w:cs="Times New Roman"/>
                <w:sz w:val="20"/>
                <w:szCs w:val="20"/>
              </w:rPr>
            </w:pPr>
            <w:r w:rsidRPr="00031A66">
              <w:rPr>
                <w:rFonts w:cs="Times New Roman"/>
                <w:sz w:val="20"/>
                <w:szCs w:val="20"/>
              </w:rPr>
              <w:t>2.1.16</w:t>
            </w:r>
          </w:p>
          <w:p w14:paraId="3827CC7F" w14:textId="77777777" w:rsidR="00065462" w:rsidRPr="00031A66" w:rsidRDefault="00065462" w:rsidP="00065462">
            <w:pPr>
              <w:jc w:val="center"/>
              <w:rPr>
                <w:rFonts w:cs="Times New Roman"/>
                <w:sz w:val="20"/>
                <w:szCs w:val="20"/>
              </w:rPr>
            </w:pPr>
            <w:r w:rsidRPr="00031A66">
              <w:rPr>
                <w:rFonts w:cs="Times New Roman"/>
                <w:sz w:val="20"/>
                <w:szCs w:val="20"/>
              </w:rPr>
              <w:t>2.1.17</w:t>
            </w:r>
          </w:p>
          <w:p w14:paraId="36CE6CB0" w14:textId="77777777" w:rsidR="00065462" w:rsidRPr="00031A66" w:rsidRDefault="00065462" w:rsidP="00065462">
            <w:pPr>
              <w:jc w:val="center"/>
              <w:rPr>
                <w:rFonts w:cs="Times New Roman"/>
                <w:sz w:val="20"/>
                <w:szCs w:val="20"/>
              </w:rPr>
            </w:pPr>
            <w:r w:rsidRPr="00031A66">
              <w:rPr>
                <w:rFonts w:cs="Times New Roman"/>
                <w:sz w:val="20"/>
                <w:szCs w:val="20"/>
              </w:rPr>
              <w:t>2.1.18</w:t>
            </w:r>
          </w:p>
          <w:p w14:paraId="6C02BE8A" w14:textId="77777777" w:rsidR="00065462" w:rsidRPr="00031A66" w:rsidRDefault="00065462" w:rsidP="00065462">
            <w:pPr>
              <w:jc w:val="center"/>
              <w:rPr>
                <w:rFonts w:cs="Times New Roman"/>
                <w:sz w:val="20"/>
                <w:szCs w:val="20"/>
              </w:rPr>
            </w:pPr>
            <w:r w:rsidRPr="00031A66">
              <w:rPr>
                <w:rFonts w:cs="Times New Roman"/>
                <w:sz w:val="20"/>
                <w:szCs w:val="20"/>
              </w:rPr>
              <w:t>2.1.19</w:t>
            </w:r>
          </w:p>
          <w:p w14:paraId="491FF360" w14:textId="77777777" w:rsidR="00065462" w:rsidRPr="00031A66" w:rsidRDefault="00065462" w:rsidP="00065462">
            <w:pPr>
              <w:jc w:val="center"/>
              <w:rPr>
                <w:rFonts w:cs="Times New Roman"/>
                <w:sz w:val="20"/>
                <w:szCs w:val="20"/>
              </w:rPr>
            </w:pPr>
            <w:r w:rsidRPr="00031A66">
              <w:rPr>
                <w:rFonts w:cs="Times New Roman"/>
                <w:sz w:val="20"/>
                <w:szCs w:val="20"/>
              </w:rPr>
              <w:t>2.1.21</w:t>
            </w:r>
          </w:p>
          <w:p w14:paraId="1C55C21B" w14:textId="77777777" w:rsidR="00065462" w:rsidRPr="00031A66" w:rsidRDefault="00065462" w:rsidP="00065462">
            <w:pPr>
              <w:jc w:val="center"/>
              <w:rPr>
                <w:rFonts w:cs="Times New Roman"/>
                <w:sz w:val="20"/>
                <w:szCs w:val="20"/>
              </w:rPr>
            </w:pPr>
            <w:r w:rsidRPr="00031A66">
              <w:rPr>
                <w:rFonts w:cs="Times New Roman"/>
                <w:sz w:val="20"/>
                <w:szCs w:val="20"/>
              </w:rPr>
              <w:t>2.1.22</w:t>
            </w:r>
          </w:p>
          <w:p w14:paraId="63713629" w14:textId="77777777" w:rsidR="00065462" w:rsidRPr="00031A66" w:rsidRDefault="00065462" w:rsidP="00065462">
            <w:pPr>
              <w:jc w:val="center"/>
              <w:rPr>
                <w:rFonts w:cs="Times New Roman"/>
                <w:sz w:val="20"/>
                <w:szCs w:val="20"/>
              </w:rPr>
            </w:pPr>
            <w:r w:rsidRPr="00031A66">
              <w:rPr>
                <w:rFonts w:cs="Times New Roman"/>
                <w:sz w:val="20"/>
                <w:szCs w:val="20"/>
              </w:rPr>
              <w:t>2.1.23</w:t>
            </w:r>
          </w:p>
          <w:p w14:paraId="01BA54E5" w14:textId="7D457AE3" w:rsidR="00065462" w:rsidRPr="00031A66" w:rsidRDefault="00065462" w:rsidP="00065462">
            <w:pPr>
              <w:jc w:val="center"/>
              <w:rPr>
                <w:rFonts w:cs="Times New Roman"/>
                <w:sz w:val="20"/>
                <w:szCs w:val="20"/>
              </w:rPr>
            </w:pPr>
            <w:r w:rsidRPr="00031A66">
              <w:rPr>
                <w:rFonts w:cs="Times New Roman"/>
                <w:sz w:val="20"/>
                <w:szCs w:val="20"/>
              </w:rPr>
              <w:t>2.1.24</w:t>
            </w:r>
          </w:p>
        </w:tc>
        <w:tc>
          <w:tcPr>
            <w:tcW w:w="851" w:type="dxa"/>
            <w:tcBorders>
              <w:left w:val="nil"/>
              <w:bottom w:val="single" w:sz="4" w:space="0" w:color="auto"/>
              <w:right w:val="nil"/>
            </w:tcBorders>
          </w:tcPr>
          <w:p w14:paraId="7E12C66B" w14:textId="77777777" w:rsidR="00065462" w:rsidRPr="00031A66" w:rsidRDefault="00065462" w:rsidP="00065462">
            <w:pPr>
              <w:jc w:val="center"/>
              <w:rPr>
                <w:rFonts w:cs="Times New Roman"/>
                <w:sz w:val="20"/>
                <w:szCs w:val="20"/>
              </w:rPr>
            </w:pPr>
            <w:r w:rsidRPr="00031A66">
              <w:rPr>
                <w:rFonts w:cs="Times New Roman"/>
                <w:sz w:val="20"/>
                <w:szCs w:val="20"/>
              </w:rPr>
              <w:t>2.1.25</w:t>
            </w:r>
          </w:p>
          <w:p w14:paraId="6696E6E2" w14:textId="77777777" w:rsidR="00065462" w:rsidRPr="00031A66" w:rsidRDefault="00065462" w:rsidP="00065462">
            <w:pPr>
              <w:jc w:val="center"/>
              <w:rPr>
                <w:rFonts w:cs="Times New Roman"/>
                <w:sz w:val="20"/>
                <w:szCs w:val="20"/>
              </w:rPr>
            </w:pPr>
            <w:r w:rsidRPr="00031A66">
              <w:rPr>
                <w:rFonts w:cs="Times New Roman"/>
                <w:sz w:val="20"/>
                <w:szCs w:val="20"/>
              </w:rPr>
              <w:t>2.1.26</w:t>
            </w:r>
          </w:p>
          <w:p w14:paraId="4023508D" w14:textId="77777777" w:rsidR="00065462" w:rsidRPr="00031A66" w:rsidRDefault="00065462" w:rsidP="00065462">
            <w:pPr>
              <w:jc w:val="center"/>
              <w:rPr>
                <w:rFonts w:cs="Times New Roman"/>
                <w:sz w:val="20"/>
                <w:szCs w:val="20"/>
              </w:rPr>
            </w:pPr>
            <w:r w:rsidRPr="00031A66">
              <w:rPr>
                <w:rFonts w:cs="Times New Roman"/>
                <w:sz w:val="20"/>
                <w:szCs w:val="20"/>
              </w:rPr>
              <w:t>2.1.27</w:t>
            </w:r>
          </w:p>
          <w:p w14:paraId="3735A19E" w14:textId="77777777" w:rsidR="00065462" w:rsidRPr="00031A66" w:rsidRDefault="00065462" w:rsidP="00065462">
            <w:pPr>
              <w:jc w:val="center"/>
              <w:rPr>
                <w:rFonts w:cs="Times New Roman"/>
                <w:sz w:val="20"/>
                <w:szCs w:val="20"/>
              </w:rPr>
            </w:pPr>
            <w:r w:rsidRPr="00031A66">
              <w:rPr>
                <w:rFonts w:cs="Times New Roman"/>
                <w:sz w:val="20"/>
                <w:szCs w:val="20"/>
              </w:rPr>
              <w:t>2.1.30</w:t>
            </w:r>
          </w:p>
          <w:p w14:paraId="3A1D2BBA" w14:textId="77777777" w:rsidR="00065462" w:rsidRPr="00031A66" w:rsidRDefault="00065462" w:rsidP="00065462">
            <w:pPr>
              <w:jc w:val="center"/>
              <w:rPr>
                <w:rFonts w:cs="Times New Roman"/>
                <w:sz w:val="20"/>
                <w:szCs w:val="20"/>
              </w:rPr>
            </w:pPr>
            <w:r w:rsidRPr="00031A66">
              <w:rPr>
                <w:rFonts w:cs="Times New Roman"/>
                <w:sz w:val="20"/>
                <w:szCs w:val="20"/>
              </w:rPr>
              <w:t>2.1.31</w:t>
            </w:r>
          </w:p>
          <w:p w14:paraId="353B9640" w14:textId="77777777" w:rsidR="00065462" w:rsidRPr="00031A66" w:rsidRDefault="00065462" w:rsidP="00065462">
            <w:pPr>
              <w:jc w:val="center"/>
              <w:rPr>
                <w:rFonts w:cs="Times New Roman"/>
                <w:sz w:val="20"/>
                <w:szCs w:val="20"/>
              </w:rPr>
            </w:pPr>
            <w:r w:rsidRPr="00031A66">
              <w:rPr>
                <w:rFonts w:cs="Times New Roman"/>
                <w:sz w:val="20"/>
                <w:szCs w:val="20"/>
              </w:rPr>
              <w:t>2.1.32</w:t>
            </w:r>
          </w:p>
          <w:p w14:paraId="05113D21" w14:textId="77777777" w:rsidR="00065462" w:rsidRPr="00031A66" w:rsidRDefault="00065462" w:rsidP="00065462">
            <w:pPr>
              <w:jc w:val="center"/>
              <w:rPr>
                <w:rFonts w:cs="Times New Roman"/>
                <w:sz w:val="20"/>
                <w:szCs w:val="20"/>
              </w:rPr>
            </w:pPr>
            <w:r w:rsidRPr="00031A66">
              <w:rPr>
                <w:rFonts w:cs="Times New Roman"/>
                <w:sz w:val="20"/>
                <w:szCs w:val="20"/>
              </w:rPr>
              <w:t>2.1.33</w:t>
            </w:r>
          </w:p>
          <w:p w14:paraId="7B773A74" w14:textId="77777777" w:rsidR="00065462" w:rsidRPr="00031A66" w:rsidRDefault="00065462" w:rsidP="00065462">
            <w:pPr>
              <w:jc w:val="center"/>
              <w:rPr>
                <w:rFonts w:cs="Times New Roman"/>
                <w:sz w:val="20"/>
                <w:szCs w:val="20"/>
              </w:rPr>
            </w:pPr>
            <w:r w:rsidRPr="00031A66">
              <w:rPr>
                <w:rFonts w:cs="Times New Roman"/>
                <w:sz w:val="20"/>
                <w:szCs w:val="20"/>
              </w:rPr>
              <w:t>2.1.34</w:t>
            </w:r>
          </w:p>
          <w:p w14:paraId="29FED1E2" w14:textId="77777777" w:rsidR="00065462" w:rsidRPr="00031A66" w:rsidRDefault="00065462" w:rsidP="00065462">
            <w:pPr>
              <w:jc w:val="center"/>
              <w:rPr>
                <w:rFonts w:cs="Times New Roman"/>
                <w:sz w:val="20"/>
                <w:szCs w:val="20"/>
              </w:rPr>
            </w:pPr>
            <w:r w:rsidRPr="00031A66">
              <w:rPr>
                <w:rFonts w:cs="Times New Roman"/>
                <w:sz w:val="20"/>
                <w:szCs w:val="20"/>
              </w:rPr>
              <w:t>2.1.36</w:t>
            </w:r>
          </w:p>
          <w:p w14:paraId="4D1DFB8A" w14:textId="77777777" w:rsidR="00065462" w:rsidRPr="00031A66" w:rsidRDefault="00065462" w:rsidP="00065462">
            <w:pPr>
              <w:jc w:val="center"/>
              <w:rPr>
                <w:rFonts w:cs="Times New Roman"/>
                <w:sz w:val="20"/>
                <w:szCs w:val="20"/>
              </w:rPr>
            </w:pPr>
            <w:r w:rsidRPr="00031A66">
              <w:rPr>
                <w:rFonts w:cs="Times New Roman"/>
                <w:sz w:val="20"/>
                <w:szCs w:val="20"/>
              </w:rPr>
              <w:t>2.1.38</w:t>
            </w:r>
          </w:p>
          <w:p w14:paraId="64577AF4" w14:textId="23EDEF8A" w:rsidR="00065462" w:rsidRPr="00031A66" w:rsidRDefault="00065462" w:rsidP="00065462">
            <w:pPr>
              <w:jc w:val="center"/>
              <w:rPr>
                <w:rFonts w:cs="Times New Roman"/>
                <w:sz w:val="20"/>
                <w:szCs w:val="20"/>
              </w:rPr>
            </w:pPr>
            <w:r w:rsidRPr="00031A66">
              <w:rPr>
                <w:rFonts w:cs="Times New Roman"/>
                <w:sz w:val="20"/>
                <w:szCs w:val="20"/>
              </w:rPr>
              <w:t>2.1.39</w:t>
            </w:r>
          </w:p>
        </w:tc>
        <w:tc>
          <w:tcPr>
            <w:tcW w:w="861" w:type="dxa"/>
            <w:tcBorders>
              <w:left w:val="nil"/>
              <w:bottom w:val="single" w:sz="4" w:space="0" w:color="auto"/>
            </w:tcBorders>
          </w:tcPr>
          <w:p w14:paraId="40355BEB" w14:textId="77777777" w:rsidR="00065462" w:rsidRPr="00031A66" w:rsidRDefault="00065462" w:rsidP="00065462">
            <w:pPr>
              <w:jc w:val="center"/>
              <w:rPr>
                <w:rFonts w:cs="Times New Roman"/>
                <w:sz w:val="20"/>
                <w:szCs w:val="20"/>
              </w:rPr>
            </w:pPr>
            <w:r w:rsidRPr="00031A66">
              <w:rPr>
                <w:rFonts w:cs="Times New Roman"/>
                <w:sz w:val="20"/>
                <w:szCs w:val="20"/>
              </w:rPr>
              <w:t>2.1.40</w:t>
            </w:r>
          </w:p>
          <w:p w14:paraId="12A3A551" w14:textId="77777777" w:rsidR="00065462" w:rsidRPr="00031A66" w:rsidRDefault="00065462" w:rsidP="00065462">
            <w:pPr>
              <w:jc w:val="center"/>
              <w:rPr>
                <w:rFonts w:cs="Times New Roman"/>
                <w:sz w:val="20"/>
                <w:szCs w:val="20"/>
              </w:rPr>
            </w:pPr>
            <w:r w:rsidRPr="00031A66">
              <w:rPr>
                <w:rFonts w:cs="Times New Roman"/>
                <w:sz w:val="20"/>
                <w:szCs w:val="20"/>
              </w:rPr>
              <w:t>2.1.42</w:t>
            </w:r>
          </w:p>
          <w:p w14:paraId="7EBA2283" w14:textId="77777777" w:rsidR="00065462" w:rsidRPr="00031A66" w:rsidRDefault="00065462" w:rsidP="00065462">
            <w:pPr>
              <w:jc w:val="center"/>
              <w:rPr>
                <w:rFonts w:cs="Times New Roman"/>
                <w:sz w:val="20"/>
                <w:szCs w:val="20"/>
              </w:rPr>
            </w:pPr>
            <w:r w:rsidRPr="00031A66">
              <w:rPr>
                <w:rFonts w:cs="Times New Roman"/>
                <w:sz w:val="20"/>
                <w:szCs w:val="20"/>
              </w:rPr>
              <w:t>2.1.43</w:t>
            </w:r>
          </w:p>
          <w:p w14:paraId="097EDB51" w14:textId="77777777" w:rsidR="00065462" w:rsidRPr="00031A66" w:rsidRDefault="00065462" w:rsidP="00065462">
            <w:pPr>
              <w:jc w:val="center"/>
              <w:rPr>
                <w:rFonts w:cs="Times New Roman"/>
                <w:sz w:val="20"/>
                <w:szCs w:val="20"/>
              </w:rPr>
            </w:pPr>
            <w:r w:rsidRPr="00031A66">
              <w:rPr>
                <w:rFonts w:cs="Times New Roman"/>
                <w:sz w:val="20"/>
                <w:szCs w:val="20"/>
              </w:rPr>
              <w:t>2.1.44</w:t>
            </w:r>
          </w:p>
          <w:p w14:paraId="215359CB" w14:textId="77777777" w:rsidR="00065462" w:rsidRPr="00031A66" w:rsidRDefault="00065462" w:rsidP="00065462">
            <w:pPr>
              <w:jc w:val="center"/>
              <w:rPr>
                <w:rFonts w:cs="Times New Roman"/>
                <w:sz w:val="20"/>
                <w:szCs w:val="20"/>
              </w:rPr>
            </w:pPr>
            <w:r w:rsidRPr="00031A66">
              <w:rPr>
                <w:rFonts w:cs="Times New Roman"/>
                <w:sz w:val="20"/>
                <w:szCs w:val="20"/>
              </w:rPr>
              <w:t>2.1.45</w:t>
            </w:r>
          </w:p>
          <w:p w14:paraId="5545B63B" w14:textId="77777777" w:rsidR="00065462" w:rsidRPr="00031A66" w:rsidRDefault="00065462" w:rsidP="00065462">
            <w:pPr>
              <w:jc w:val="center"/>
              <w:rPr>
                <w:rFonts w:cs="Times New Roman"/>
                <w:sz w:val="20"/>
                <w:szCs w:val="20"/>
              </w:rPr>
            </w:pPr>
            <w:r w:rsidRPr="00031A66">
              <w:rPr>
                <w:rFonts w:cs="Times New Roman"/>
                <w:sz w:val="20"/>
                <w:szCs w:val="20"/>
              </w:rPr>
              <w:t>2.1.46</w:t>
            </w:r>
          </w:p>
          <w:p w14:paraId="109624DD" w14:textId="77777777" w:rsidR="00065462" w:rsidRPr="00031A66" w:rsidRDefault="00065462" w:rsidP="00065462">
            <w:pPr>
              <w:jc w:val="center"/>
              <w:rPr>
                <w:rFonts w:cs="Times New Roman"/>
                <w:sz w:val="20"/>
                <w:szCs w:val="20"/>
              </w:rPr>
            </w:pPr>
            <w:r w:rsidRPr="00031A66">
              <w:rPr>
                <w:rFonts w:cs="Times New Roman"/>
                <w:sz w:val="20"/>
                <w:szCs w:val="20"/>
              </w:rPr>
              <w:t>2.1.47</w:t>
            </w:r>
          </w:p>
          <w:p w14:paraId="015FB458" w14:textId="77777777" w:rsidR="00065462" w:rsidRPr="00031A66" w:rsidRDefault="00065462" w:rsidP="00065462">
            <w:pPr>
              <w:jc w:val="center"/>
              <w:rPr>
                <w:rFonts w:cs="Times New Roman"/>
                <w:sz w:val="20"/>
                <w:szCs w:val="20"/>
              </w:rPr>
            </w:pPr>
            <w:r w:rsidRPr="00031A66">
              <w:rPr>
                <w:rFonts w:cs="Times New Roman"/>
                <w:sz w:val="20"/>
                <w:szCs w:val="20"/>
              </w:rPr>
              <w:t>2.1.48</w:t>
            </w:r>
          </w:p>
          <w:p w14:paraId="0B14D177" w14:textId="21631930" w:rsidR="00065462" w:rsidRPr="00031A66" w:rsidRDefault="00065462" w:rsidP="00065462">
            <w:pPr>
              <w:jc w:val="center"/>
              <w:rPr>
                <w:rFonts w:cs="Times New Roman"/>
                <w:sz w:val="20"/>
                <w:szCs w:val="20"/>
              </w:rPr>
            </w:pPr>
            <w:r w:rsidRPr="00031A66">
              <w:rPr>
                <w:rFonts w:cs="Times New Roman"/>
                <w:sz w:val="20"/>
                <w:szCs w:val="20"/>
              </w:rPr>
              <w:t>2.1.49</w:t>
            </w:r>
          </w:p>
        </w:tc>
        <w:tc>
          <w:tcPr>
            <w:tcW w:w="896" w:type="dxa"/>
            <w:vAlign w:val="center"/>
          </w:tcPr>
          <w:p w14:paraId="38B47F26" w14:textId="1398E870" w:rsidR="00065462" w:rsidRPr="00031A66" w:rsidRDefault="00065462" w:rsidP="00065462">
            <w:pPr>
              <w:jc w:val="center"/>
              <w:rPr>
                <w:rFonts w:cs="Times New Roman"/>
                <w:sz w:val="20"/>
                <w:szCs w:val="20"/>
              </w:rPr>
            </w:pPr>
            <w:r w:rsidRPr="00031A66">
              <w:rPr>
                <w:rFonts w:cs="Times New Roman"/>
                <w:sz w:val="20"/>
                <w:szCs w:val="20"/>
              </w:rPr>
              <w:t>31</w:t>
            </w:r>
          </w:p>
        </w:tc>
        <w:tc>
          <w:tcPr>
            <w:tcW w:w="693" w:type="dxa"/>
            <w:vAlign w:val="center"/>
          </w:tcPr>
          <w:p w14:paraId="7F7EA221" w14:textId="6042682E" w:rsidR="00065462" w:rsidRPr="00031A66" w:rsidRDefault="00031A66" w:rsidP="00065462">
            <w:pPr>
              <w:jc w:val="center"/>
              <w:rPr>
                <w:rFonts w:cs="Times New Roman"/>
                <w:sz w:val="20"/>
                <w:szCs w:val="20"/>
              </w:rPr>
            </w:pPr>
            <w:r w:rsidRPr="00031A66">
              <w:rPr>
                <w:rFonts w:cs="Times New Roman"/>
                <w:sz w:val="20"/>
                <w:szCs w:val="20"/>
              </w:rPr>
              <w:t>6</w:t>
            </w:r>
          </w:p>
        </w:tc>
        <w:tc>
          <w:tcPr>
            <w:tcW w:w="693" w:type="dxa"/>
            <w:vAlign w:val="center"/>
          </w:tcPr>
          <w:p w14:paraId="381EB736" w14:textId="6EA38C77" w:rsidR="00065462" w:rsidRPr="00031A66" w:rsidRDefault="00031A66" w:rsidP="00065462">
            <w:pPr>
              <w:jc w:val="center"/>
              <w:rPr>
                <w:rFonts w:cs="Times New Roman"/>
                <w:sz w:val="20"/>
                <w:szCs w:val="20"/>
              </w:rPr>
            </w:pPr>
            <w:r w:rsidRPr="00031A66">
              <w:rPr>
                <w:rFonts w:cs="Times New Roman"/>
                <w:sz w:val="20"/>
                <w:szCs w:val="20"/>
              </w:rPr>
              <w:t>3</w:t>
            </w:r>
          </w:p>
        </w:tc>
        <w:tc>
          <w:tcPr>
            <w:tcW w:w="515" w:type="dxa"/>
            <w:vAlign w:val="center"/>
          </w:tcPr>
          <w:p w14:paraId="0D6769C3" w14:textId="1350B6AE" w:rsidR="00065462" w:rsidRPr="00031A66" w:rsidRDefault="00031A66" w:rsidP="00065462">
            <w:pPr>
              <w:jc w:val="center"/>
              <w:rPr>
                <w:rFonts w:cs="Times New Roman"/>
                <w:sz w:val="20"/>
                <w:szCs w:val="20"/>
              </w:rPr>
            </w:pPr>
            <w:r w:rsidRPr="00031A66">
              <w:rPr>
                <w:rFonts w:cs="Times New Roman"/>
                <w:sz w:val="20"/>
                <w:szCs w:val="20"/>
              </w:rPr>
              <w:t>3</w:t>
            </w:r>
          </w:p>
        </w:tc>
        <w:tc>
          <w:tcPr>
            <w:tcW w:w="590" w:type="dxa"/>
            <w:vAlign w:val="center"/>
          </w:tcPr>
          <w:p w14:paraId="53511AD5" w14:textId="1A7CF805" w:rsidR="00065462" w:rsidRPr="00031A66" w:rsidRDefault="00031A66" w:rsidP="00065462">
            <w:pPr>
              <w:jc w:val="center"/>
              <w:rPr>
                <w:rFonts w:cs="Times New Roman"/>
                <w:sz w:val="20"/>
                <w:szCs w:val="20"/>
              </w:rPr>
            </w:pPr>
            <w:r w:rsidRPr="00031A66">
              <w:rPr>
                <w:rFonts w:cs="Times New Roman"/>
                <w:sz w:val="20"/>
                <w:szCs w:val="20"/>
              </w:rPr>
              <w:t>1</w:t>
            </w:r>
          </w:p>
        </w:tc>
        <w:tc>
          <w:tcPr>
            <w:tcW w:w="615" w:type="dxa"/>
            <w:vAlign w:val="center"/>
          </w:tcPr>
          <w:p w14:paraId="697F31AC" w14:textId="0900C2DB" w:rsidR="00065462" w:rsidRPr="00031A66" w:rsidRDefault="00031A66" w:rsidP="00065462">
            <w:pPr>
              <w:jc w:val="center"/>
              <w:rPr>
                <w:rFonts w:cs="Times New Roman"/>
                <w:sz w:val="20"/>
                <w:szCs w:val="20"/>
              </w:rPr>
            </w:pPr>
            <w:r w:rsidRPr="00031A66">
              <w:rPr>
                <w:rFonts w:cs="Times New Roman"/>
                <w:sz w:val="20"/>
                <w:szCs w:val="20"/>
              </w:rPr>
              <w:t>16</w:t>
            </w:r>
          </w:p>
        </w:tc>
        <w:tc>
          <w:tcPr>
            <w:tcW w:w="682" w:type="dxa"/>
            <w:vAlign w:val="center"/>
          </w:tcPr>
          <w:p w14:paraId="4FA17A96" w14:textId="7D400759" w:rsidR="00065462" w:rsidRPr="00031A66" w:rsidRDefault="00031A66" w:rsidP="00065462">
            <w:pPr>
              <w:jc w:val="center"/>
              <w:rPr>
                <w:rFonts w:cs="Times New Roman"/>
                <w:sz w:val="20"/>
                <w:szCs w:val="20"/>
              </w:rPr>
            </w:pPr>
            <w:r w:rsidRPr="00031A66">
              <w:rPr>
                <w:rFonts w:cs="Times New Roman"/>
                <w:sz w:val="20"/>
                <w:szCs w:val="20"/>
              </w:rPr>
              <w:t>2</w:t>
            </w:r>
          </w:p>
        </w:tc>
        <w:tc>
          <w:tcPr>
            <w:tcW w:w="515" w:type="dxa"/>
            <w:vAlign w:val="center"/>
          </w:tcPr>
          <w:p w14:paraId="41CAD504" w14:textId="1C66DF97" w:rsidR="00065462" w:rsidRPr="00031A66" w:rsidRDefault="00031A66" w:rsidP="00065462">
            <w:pPr>
              <w:jc w:val="center"/>
              <w:rPr>
                <w:rFonts w:cs="Times New Roman"/>
                <w:sz w:val="20"/>
                <w:szCs w:val="20"/>
              </w:rPr>
            </w:pPr>
            <w:r w:rsidRPr="00031A66">
              <w:rPr>
                <w:rFonts w:cs="Times New Roman"/>
                <w:sz w:val="20"/>
                <w:szCs w:val="20"/>
              </w:rPr>
              <w:t>-</w:t>
            </w:r>
          </w:p>
        </w:tc>
      </w:tr>
      <w:tr w:rsidR="00065462" w:rsidRPr="004C0BE9" w14:paraId="6AF6AF0E" w14:textId="77777777" w:rsidTr="00FE0FFF">
        <w:tc>
          <w:tcPr>
            <w:tcW w:w="821" w:type="dxa"/>
            <w:vMerge/>
          </w:tcPr>
          <w:p w14:paraId="5A85EAD4" w14:textId="77777777" w:rsidR="00065462" w:rsidRPr="004C0BE9" w:rsidRDefault="00065462" w:rsidP="00065462">
            <w:pPr>
              <w:rPr>
                <w:rFonts w:cs="Times New Roman"/>
                <w:sz w:val="20"/>
                <w:szCs w:val="20"/>
              </w:rPr>
            </w:pPr>
          </w:p>
        </w:tc>
        <w:tc>
          <w:tcPr>
            <w:tcW w:w="1918" w:type="dxa"/>
            <w:vMerge/>
          </w:tcPr>
          <w:p w14:paraId="5E8E9EFB" w14:textId="77777777" w:rsidR="00065462" w:rsidRPr="004C0BE9" w:rsidRDefault="00065462" w:rsidP="00065462">
            <w:pPr>
              <w:rPr>
                <w:rFonts w:cs="Times New Roman"/>
                <w:sz w:val="20"/>
                <w:szCs w:val="20"/>
              </w:rPr>
            </w:pPr>
          </w:p>
        </w:tc>
        <w:tc>
          <w:tcPr>
            <w:tcW w:w="2218" w:type="dxa"/>
            <w:vMerge/>
          </w:tcPr>
          <w:p w14:paraId="2075E677" w14:textId="77777777" w:rsidR="00065462" w:rsidRDefault="00065462" w:rsidP="00065462">
            <w:pPr>
              <w:rPr>
                <w:rFonts w:cs="Times New Roman"/>
                <w:sz w:val="20"/>
                <w:szCs w:val="20"/>
              </w:rPr>
            </w:pPr>
          </w:p>
        </w:tc>
        <w:tc>
          <w:tcPr>
            <w:tcW w:w="1668" w:type="dxa"/>
          </w:tcPr>
          <w:p w14:paraId="6617308E" w14:textId="21D8FE9C" w:rsidR="00065462" w:rsidRPr="009070B1" w:rsidRDefault="00065462" w:rsidP="00065462">
            <w:pPr>
              <w:rPr>
                <w:rFonts w:cs="Times New Roman"/>
                <w:sz w:val="20"/>
                <w:szCs w:val="20"/>
              </w:rPr>
            </w:pPr>
            <w:r w:rsidRPr="009070B1">
              <w:rPr>
                <w:rFonts w:cs="Times New Roman"/>
                <w:sz w:val="20"/>
                <w:szCs w:val="20"/>
              </w:rPr>
              <w:t>Ультразвуковая диагностика</w:t>
            </w:r>
          </w:p>
        </w:tc>
        <w:tc>
          <w:tcPr>
            <w:tcW w:w="741" w:type="dxa"/>
            <w:vAlign w:val="center"/>
          </w:tcPr>
          <w:p w14:paraId="22AEA2CF" w14:textId="14FD3660" w:rsidR="00065462" w:rsidRPr="009070B1" w:rsidRDefault="00065462" w:rsidP="00065462">
            <w:pPr>
              <w:jc w:val="center"/>
              <w:rPr>
                <w:rFonts w:cs="Times New Roman"/>
                <w:sz w:val="20"/>
                <w:szCs w:val="20"/>
              </w:rPr>
            </w:pPr>
            <w:r w:rsidRPr="009070B1">
              <w:rPr>
                <w:rFonts w:cs="Times New Roman"/>
                <w:sz w:val="20"/>
                <w:szCs w:val="20"/>
                <w:lang w:val="en-US"/>
              </w:rPr>
              <w:t>2</w:t>
            </w:r>
          </w:p>
        </w:tc>
        <w:tc>
          <w:tcPr>
            <w:tcW w:w="945" w:type="dxa"/>
            <w:tcBorders>
              <w:bottom w:val="single" w:sz="4" w:space="0" w:color="auto"/>
              <w:right w:val="nil"/>
            </w:tcBorders>
          </w:tcPr>
          <w:p w14:paraId="76CA6C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w:t>
            </w:r>
          </w:p>
          <w:p w14:paraId="7FB43CB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w:t>
            </w:r>
          </w:p>
          <w:p w14:paraId="2433C25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w:t>
            </w:r>
          </w:p>
          <w:p w14:paraId="667AF60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2.2.5</w:t>
            </w:r>
          </w:p>
          <w:p w14:paraId="728F79E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2.2.6</w:t>
            </w:r>
          </w:p>
          <w:p w14:paraId="61B92FE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2.2.8</w:t>
            </w:r>
          </w:p>
          <w:p w14:paraId="05436E3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2.2.9</w:t>
            </w:r>
          </w:p>
          <w:p w14:paraId="7F1548C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2.2.10</w:t>
            </w:r>
          </w:p>
          <w:p w14:paraId="20A8B645" w14:textId="305E3E02" w:rsidR="00065462" w:rsidRPr="009070B1" w:rsidRDefault="00065462" w:rsidP="00065462">
            <w:pPr>
              <w:jc w:val="center"/>
              <w:rPr>
                <w:rFonts w:cs="Times New Roman"/>
                <w:sz w:val="20"/>
                <w:szCs w:val="20"/>
                <w:lang w:val="en-US"/>
              </w:rPr>
            </w:pPr>
            <w:r w:rsidRPr="009070B1">
              <w:rPr>
                <w:rFonts w:cs="Times New Roman"/>
                <w:sz w:val="20"/>
                <w:szCs w:val="20"/>
                <w:lang w:val="en-US"/>
              </w:rPr>
              <w:t>2.2.12</w:t>
            </w:r>
          </w:p>
        </w:tc>
        <w:tc>
          <w:tcPr>
            <w:tcW w:w="851" w:type="dxa"/>
            <w:tcBorders>
              <w:left w:val="nil"/>
              <w:bottom w:val="single" w:sz="4" w:space="0" w:color="auto"/>
              <w:right w:val="nil"/>
            </w:tcBorders>
          </w:tcPr>
          <w:p w14:paraId="0A09DF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2.2.14</w:t>
            </w:r>
          </w:p>
          <w:p w14:paraId="687A485C"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2.2.15</w:t>
            </w:r>
          </w:p>
          <w:p w14:paraId="7D44C46E"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2.2.16</w:t>
            </w:r>
          </w:p>
          <w:p w14:paraId="54F0735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2.2.17</w:t>
            </w:r>
          </w:p>
          <w:p w14:paraId="3915E32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2.2.20</w:t>
            </w:r>
          </w:p>
          <w:p w14:paraId="5F5201C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2.2.23</w:t>
            </w:r>
          </w:p>
          <w:p w14:paraId="1F631180"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2.2.25</w:t>
            </w:r>
          </w:p>
          <w:p w14:paraId="3A96B19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2.2.29</w:t>
            </w:r>
          </w:p>
          <w:p w14:paraId="03652B18" w14:textId="7C52247E" w:rsidR="00065462" w:rsidRPr="009070B1" w:rsidRDefault="00065462" w:rsidP="00065462">
            <w:pPr>
              <w:jc w:val="center"/>
              <w:rPr>
                <w:rFonts w:cs="Times New Roman"/>
                <w:sz w:val="20"/>
                <w:szCs w:val="20"/>
                <w:lang w:val="en-US"/>
              </w:rPr>
            </w:pPr>
            <w:r w:rsidRPr="009070B1">
              <w:rPr>
                <w:rFonts w:cs="Times New Roman"/>
                <w:sz w:val="20"/>
                <w:szCs w:val="20"/>
                <w:lang w:val="en-US"/>
              </w:rPr>
              <w:t>2.2.34</w:t>
            </w:r>
          </w:p>
        </w:tc>
        <w:tc>
          <w:tcPr>
            <w:tcW w:w="861" w:type="dxa"/>
            <w:tcBorders>
              <w:left w:val="nil"/>
              <w:bottom w:val="single" w:sz="4" w:space="0" w:color="auto"/>
            </w:tcBorders>
          </w:tcPr>
          <w:p w14:paraId="1569E16D"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2.2.36</w:t>
            </w:r>
          </w:p>
          <w:p w14:paraId="0C60C29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2.2.37</w:t>
            </w:r>
          </w:p>
          <w:p w14:paraId="77BB4502"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2.2.38</w:t>
            </w:r>
          </w:p>
          <w:p w14:paraId="597F054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2.2.43</w:t>
            </w:r>
          </w:p>
          <w:p w14:paraId="3A773633"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2.2.46</w:t>
            </w:r>
          </w:p>
          <w:p w14:paraId="6C5F6E2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2.2.48</w:t>
            </w:r>
          </w:p>
          <w:p w14:paraId="5B32E9C5" w14:textId="37977746" w:rsidR="00065462" w:rsidRPr="009070B1" w:rsidRDefault="00065462" w:rsidP="00065462">
            <w:pPr>
              <w:jc w:val="center"/>
              <w:rPr>
                <w:rFonts w:cs="Times New Roman"/>
                <w:sz w:val="20"/>
                <w:szCs w:val="20"/>
                <w:lang w:val="en-US"/>
              </w:rPr>
            </w:pPr>
            <w:r w:rsidRPr="009070B1">
              <w:rPr>
                <w:rFonts w:cs="Times New Roman"/>
                <w:sz w:val="20"/>
                <w:szCs w:val="20"/>
                <w:lang w:val="en-US"/>
              </w:rPr>
              <w:t>2.2.49</w:t>
            </w:r>
          </w:p>
        </w:tc>
        <w:tc>
          <w:tcPr>
            <w:tcW w:w="896" w:type="dxa"/>
            <w:vAlign w:val="center"/>
          </w:tcPr>
          <w:p w14:paraId="4B3F114B" w14:textId="32410B92" w:rsidR="00065462" w:rsidRPr="009070B1" w:rsidRDefault="00065462" w:rsidP="00065462">
            <w:pPr>
              <w:jc w:val="center"/>
              <w:rPr>
                <w:rFonts w:cs="Times New Roman"/>
                <w:sz w:val="20"/>
                <w:szCs w:val="20"/>
                <w:lang w:val="en-US"/>
              </w:rPr>
            </w:pPr>
            <w:r w:rsidRPr="009070B1">
              <w:rPr>
                <w:rFonts w:cs="Times New Roman"/>
                <w:sz w:val="20"/>
                <w:szCs w:val="20"/>
                <w:lang w:val="en-US"/>
              </w:rPr>
              <w:t>25</w:t>
            </w:r>
          </w:p>
        </w:tc>
        <w:tc>
          <w:tcPr>
            <w:tcW w:w="693" w:type="dxa"/>
            <w:vAlign w:val="center"/>
          </w:tcPr>
          <w:p w14:paraId="4D874535" w14:textId="7D4E54B6" w:rsidR="00065462" w:rsidRPr="009070B1" w:rsidRDefault="009070B1" w:rsidP="00065462">
            <w:pPr>
              <w:jc w:val="center"/>
              <w:rPr>
                <w:rFonts w:cs="Times New Roman"/>
                <w:sz w:val="20"/>
                <w:szCs w:val="20"/>
              </w:rPr>
            </w:pPr>
            <w:r w:rsidRPr="009070B1">
              <w:rPr>
                <w:rFonts w:cs="Times New Roman"/>
                <w:sz w:val="20"/>
                <w:szCs w:val="20"/>
              </w:rPr>
              <w:t>2</w:t>
            </w:r>
          </w:p>
        </w:tc>
        <w:tc>
          <w:tcPr>
            <w:tcW w:w="693" w:type="dxa"/>
            <w:vAlign w:val="center"/>
          </w:tcPr>
          <w:p w14:paraId="5976EFB9" w14:textId="4114C4A0" w:rsidR="00065462" w:rsidRPr="009070B1" w:rsidRDefault="009070B1" w:rsidP="00065462">
            <w:pPr>
              <w:jc w:val="center"/>
              <w:rPr>
                <w:rFonts w:cs="Times New Roman"/>
                <w:sz w:val="20"/>
                <w:szCs w:val="20"/>
              </w:rPr>
            </w:pPr>
            <w:r w:rsidRPr="009070B1">
              <w:rPr>
                <w:rFonts w:cs="Times New Roman"/>
                <w:sz w:val="20"/>
                <w:szCs w:val="20"/>
              </w:rPr>
              <w:t>4</w:t>
            </w:r>
          </w:p>
        </w:tc>
        <w:tc>
          <w:tcPr>
            <w:tcW w:w="515" w:type="dxa"/>
            <w:vAlign w:val="center"/>
          </w:tcPr>
          <w:p w14:paraId="42D77482" w14:textId="54C8075D" w:rsidR="00065462" w:rsidRPr="009070B1" w:rsidRDefault="009070B1" w:rsidP="00065462">
            <w:pPr>
              <w:jc w:val="center"/>
              <w:rPr>
                <w:rFonts w:cs="Times New Roman"/>
                <w:sz w:val="20"/>
                <w:szCs w:val="20"/>
              </w:rPr>
            </w:pPr>
            <w:r w:rsidRPr="009070B1">
              <w:rPr>
                <w:rFonts w:cs="Times New Roman"/>
                <w:sz w:val="20"/>
                <w:szCs w:val="20"/>
              </w:rPr>
              <w:t>6</w:t>
            </w:r>
          </w:p>
        </w:tc>
        <w:tc>
          <w:tcPr>
            <w:tcW w:w="590" w:type="dxa"/>
            <w:vAlign w:val="center"/>
          </w:tcPr>
          <w:p w14:paraId="5E9D7312" w14:textId="18CF6171" w:rsidR="00065462" w:rsidRPr="009070B1" w:rsidRDefault="009070B1" w:rsidP="00065462">
            <w:pPr>
              <w:jc w:val="center"/>
              <w:rPr>
                <w:rFonts w:cs="Times New Roman"/>
                <w:sz w:val="20"/>
                <w:szCs w:val="20"/>
              </w:rPr>
            </w:pPr>
            <w:r w:rsidRPr="009070B1">
              <w:rPr>
                <w:rFonts w:cs="Times New Roman"/>
                <w:sz w:val="20"/>
                <w:szCs w:val="20"/>
              </w:rPr>
              <w:t>1</w:t>
            </w:r>
          </w:p>
        </w:tc>
        <w:tc>
          <w:tcPr>
            <w:tcW w:w="615" w:type="dxa"/>
            <w:vAlign w:val="center"/>
          </w:tcPr>
          <w:p w14:paraId="59545D31" w14:textId="4E80D9CD" w:rsidR="00065462" w:rsidRPr="009070B1" w:rsidRDefault="009070B1" w:rsidP="00065462">
            <w:pPr>
              <w:jc w:val="center"/>
              <w:rPr>
                <w:rFonts w:cs="Times New Roman"/>
                <w:sz w:val="20"/>
                <w:szCs w:val="20"/>
              </w:rPr>
            </w:pPr>
            <w:r w:rsidRPr="009070B1">
              <w:rPr>
                <w:rFonts w:cs="Times New Roman"/>
                <w:sz w:val="20"/>
                <w:szCs w:val="20"/>
              </w:rPr>
              <w:t>10</w:t>
            </w:r>
          </w:p>
        </w:tc>
        <w:tc>
          <w:tcPr>
            <w:tcW w:w="682" w:type="dxa"/>
            <w:vAlign w:val="center"/>
          </w:tcPr>
          <w:p w14:paraId="148810F9" w14:textId="40307566" w:rsidR="00065462" w:rsidRPr="009070B1" w:rsidRDefault="009070B1" w:rsidP="00065462">
            <w:pPr>
              <w:jc w:val="center"/>
              <w:rPr>
                <w:rFonts w:cs="Times New Roman"/>
                <w:sz w:val="20"/>
                <w:szCs w:val="20"/>
              </w:rPr>
            </w:pPr>
            <w:r w:rsidRPr="009070B1">
              <w:rPr>
                <w:rFonts w:cs="Times New Roman"/>
                <w:sz w:val="20"/>
                <w:szCs w:val="20"/>
              </w:rPr>
              <w:t>2</w:t>
            </w:r>
          </w:p>
        </w:tc>
        <w:tc>
          <w:tcPr>
            <w:tcW w:w="515" w:type="dxa"/>
            <w:vAlign w:val="center"/>
          </w:tcPr>
          <w:p w14:paraId="42FFD0B6" w14:textId="1E14A16C" w:rsidR="00065462" w:rsidRPr="009070B1" w:rsidRDefault="009070B1" w:rsidP="00065462">
            <w:pPr>
              <w:jc w:val="center"/>
              <w:rPr>
                <w:rFonts w:cs="Times New Roman"/>
                <w:sz w:val="20"/>
                <w:szCs w:val="20"/>
              </w:rPr>
            </w:pPr>
            <w:r w:rsidRPr="009070B1">
              <w:rPr>
                <w:rFonts w:cs="Times New Roman"/>
                <w:sz w:val="20"/>
                <w:szCs w:val="20"/>
              </w:rPr>
              <w:t>-</w:t>
            </w:r>
          </w:p>
        </w:tc>
      </w:tr>
      <w:tr w:rsidR="00065462" w:rsidRPr="004C0BE9" w14:paraId="01ED4904" w14:textId="77777777" w:rsidTr="00FE0FFF">
        <w:tc>
          <w:tcPr>
            <w:tcW w:w="821" w:type="dxa"/>
            <w:vMerge/>
          </w:tcPr>
          <w:p w14:paraId="27541E98" w14:textId="77777777" w:rsidR="00065462" w:rsidRPr="004C0BE9" w:rsidRDefault="00065462" w:rsidP="00065462">
            <w:pPr>
              <w:rPr>
                <w:rFonts w:cs="Times New Roman"/>
                <w:sz w:val="20"/>
                <w:szCs w:val="20"/>
              </w:rPr>
            </w:pPr>
          </w:p>
        </w:tc>
        <w:tc>
          <w:tcPr>
            <w:tcW w:w="1918" w:type="dxa"/>
            <w:vMerge/>
          </w:tcPr>
          <w:p w14:paraId="61268063" w14:textId="77777777" w:rsidR="00065462" w:rsidRPr="004C0BE9" w:rsidRDefault="00065462" w:rsidP="00065462">
            <w:pPr>
              <w:rPr>
                <w:rFonts w:cs="Times New Roman"/>
                <w:sz w:val="20"/>
                <w:szCs w:val="20"/>
              </w:rPr>
            </w:pPr>
          </w:p>
        </w:tc>
        <w:tc>
          <w:tcPr>
            <w:tcW w:w="2218" w:type="dxa"/>
            <w:vMerge/>
          </w:tcPr>
          <w:p w14:paraId="1D1847A2" w14:textId="77777777" w:rsidR="00065462" w:rsidRDefault="00065462" w:rsidP="00065462">
            <w:pPr>
              <w:rPr>
                <w:rFonts w:cs="Times New Roman"/>
                <w:sz w:val="20"/>
                <w:szCs w:val="20"/>
              </w:rPr>
            </w:pPr>
          </w:p>
        </w:tc>
        <w:tc>
          <w:tcPr>
            <w:tcW w:w="1668" w:type="dxa"/>
          </w:tcPr>
          <w:p w14:paraId="4780DA62" w14:textId="1CAC69E3" w:rsidR="00065462" w:rsidRPr="009070B1" w:rsidRDefault="00065462" w:rsidP="00065462">
            <w:pPr>
              <w:rPr>
                <w:rFonts w:cs="Times New Roman"/>
                <w:sz w:val="20"/>
                <w:szCs w:val="20"/>
              </w:rPr>
            </w:pPr>
            <w:r w:rsidRPr="009070B1">
              <w:rPr>
                <w:rFonts w:cs="Times New Roman"/>
                <w:sz w:val="20"/>
                <w:szCs w:val="20"/>
              </w:rPr>
              <w:t>Ультразвуковая диагностика</w:t>
            </w:r>
          </w:p>
        </w:tc>
        <w:tc>
          <w:tcPr>
            <w:tcW w:w="741" w:type="dxa"/>
            <w:vAlign w:val="center"/>
          </w:tcPr>
          <w:p w14:paraId="3546B4D9" w14:textId="60D6E945" w:rsidR="00065462" w:rsidRPr="009070B1" w:rsidRDefault="00065462" w:rsidP="00065462">
            <w:pPr>
              <w:jc w:val="center"/>
              <w:rPr>
                <w:rFonts w:cs="Times New Roman"/>
                <w:sz w:val="20"/>
                <w:szCs w:val="20"/>
                <w:lang w:val="en-US"/>
              </w:rPr>
            </w:pPr>
            <w:r w:rsidRPr="009070B1">
              <w:rPr>
                <w:rFonts w:cs="Times New Roman"/>
                <w:sz w:val="20"/>
                <w:szCs w:val="20"/>
                <w:lang w:val="en-US"/>
              </w:rPr>
              <w:t>3</w:t>
            </w:r>
          </w:p>
        </w:tc>
        <w:tc>
          <w:tcPr>
            <w:tcW w:w="945" w:type="dxa"/>
            <w:tcBorders>
              <w:bottom w:val="single" w:sz="4" w:space="0" w:color="auto"/>
              <w:right w:val="nil"/>
            </w:tcBorders>
          </w:tcPr>
          <w:p w14:paraId="6EB7DE51"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2.3.5</w:t>
            </w:r>
          </w:p>
          <w:p w14:paraId="2E075C4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2.3.7</w:t>
            </w:r>
          </w:p>
          <w:p w14:paraId="012A105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2.3.8</w:t>
            </w:r>
          </w:p>
          <w:p w14:paraId="75282016"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2.3.9</w:t>
            </w:r>
          </w:p>
          <w:p w14:paraId="5DF4397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2.3.10</w:t>
            </w:r>
          </w:p>
          <w:p w14:paraId="237080C4"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2.3.14</w:t>
            </w:r>
          </w:p>
          <w:p w14:paraId="7494BB1A" w14:textId="0CCE8D8F" w:rsidR="00065462" w:rsidRPr="009070B1" w:rsidRDefault="00065462" w:rsidP="00065462">
            <w:pPr>
              <w:jc w:val="center"/>
              <w:rPr>
                <w:rFonts w:cs="Times New Roman"/>
                <w:sz w:val="20"/>
                <w:szCs w:val="20"/>
                <w:lang w:val="en-US"/>
              </w:rPr>
            </w:pPr>
            <w:r w:rsidRPr="009070B1">
              <w:rPr>
                <w:rFonts w:cs="Times New Roman"/>
                <w:sz w:val="20"/>
                <w:szCs w:val="20"/>
                <w:lang w:val="en-US"/>
              </w:rPr>
              <w:t>2.3.15</w:t>
            </w:r>
          </w:p>
        </w:tc>
        <w:tc>
          <w:tcPr>
            <w:tcW w:w="851" w:type="dxa"/>
            <w:tcBorders>
              <w:left w:val="nil"/>
              <w:bottom w:val="single" w:sz="4" w:space="0" w:color="auto"/>
              <w:right w:val="nil"/>
            </w:tcBorders>
          </w:tcPr>
          <w:p w14:paraId="2C3ED055"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2.3.16</w:t>
            </w:r>
          </w:p>
          <w:p w14:paraId="12229E4B"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2.3.17</w:t>
            </w:r>
          </w:p>
          <w:p w14:paraId="14D0290C"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2.3.20</w:t>
            </w:r>
          </w:p>
          <w:p w14:paraId="2E3AB8A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2.3.21</w:t>
            </w:r>
          </w:p>
          <w:p w14:paraId="039E68D0"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2.3.23</w:t>
            </w:r>
          </w:p>
          <w:p w14:paraId="2FC5AAC1"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2.3.25</w:t>
            </w:r>
          </w:p>
          <w:p w14:paraId="08DABF39" w14:textId="481FF74B" w:rsidR="00065462" w:rsidRPr="009070B1" w:rsidRDefault="00065462" w:rsidP="00065462">
            <w:pPr>
              <w:jc w:val="center"/>
              <w:rPr>
                <w:rFonts w:cs="Times New Roman"/>
                <w:sz w:val="20"/>
                <w:szCs w:val="20"/>
                <w:lang w:val="en-US"/>
              </w:rPr>
            </w:pPr>
            <w:r w:rsidRPr="009070B1">
              <w:rPr>
                <w:rFonts w:cs="Times New Roman"/>
                <w:sz w:val="20"/>
                <w:szCs w:val="20"/>
                <w:lang w:val="en-US"/>
              </w:rPr>
              <w:t>2.3.28</w:t>
            </w:r>
          </w:p>
        </w:tc>
        <w:tc>
          <w:tcPr>
            <w:tcW w:w="861" w:type="dxa"/>
            <w:tcBorders>
              <w:left w:val="nil"/>
              <w:bottom w:val="single" w:sz="4" w:space="0" w:color="auto"/>
            </w:tcBorders>
          </w:tcPr>
          <w:p w14:paraId="6BAF4544"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2.3.30</w:t>
            </w:r>
          </w:p>
          <w:p w14:paraId="57AEA632"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2.3.34</w:t>
            </w:r>
          </w:p>
          <w:p w14:paraId="0B6E7D93"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2.3.41</w:t>
            </w:r>
          </w:p>
          <w:p w14:paraId="38E1D8D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2.3.42</w:t>
            </w:r>
          </w:p>
          <w:p w14:paraId="1CCF506A"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2.3.43</w:t>
            </w:r>
          </w:p>
          <w:p w14:paraId="6EC108FF" w14:textId="77777777" w:rsidR="00065462" w:rsidRPr="009070B1" w:rsidRDefault="00065462" w:rsidP="00065462">
            <w:pPr>
              <w:jc w:val="center"/>
              <w:rPr>
                <w:rFonts w:cs="Times New Roman"/>
                <w:sz w:val="20"/>
                <w:szCs w:val="20"/>
                <w:lang w:val="en-US"/>
              </w:rPr>
            </w:pPr>
            <w:r w:rsidRPr="009070B1">
              <w:rPr>
                <w:rFonts w:cs="Times New Roman"/>
                <w:sz w:val="20"/>
                <w:szCs w:val="20"/>
                <w:lang w:val="en-US"/>
              </w:rPr>
              <w:t>2.3.44</w:t>
            </w:r>
          </w:p>
          <w:p w14:paraId="4AE69B0A" w14:textId="07DE738A" w:rsidR="00065462" w:rsidRPr="009070B1" w:rsidRDefault="00065462" w:rsidP="00065462">
            <w:pPr>
              <w:jc w:val="center"/>
              <w:rPr>
                <w:rFonts w:cs="Times New Roman"/>
                <w:sz w:val="20"/>
                <w:szCs w:val="20"/>
                <w:lang w:val="en-US"/>
              </w:rPr>
            </w:pPr>
            <w:r w:rsidRPr="009070B1">
              <w:rPr>
                <w:rFonts w:cs="Times New Roman"/>
                <w:sz w:val="20"/>
                <w:szCs w:val="20"/>
                <w:lang w:val="en-US"/>
              </w:rPr>
              <w:t>2.3.50</w:t>
            </w:r>
          </w:p>
        </w:tc>
        <w:tc>
          <w:tcPr>
            <w:tcW w:w="896" w:type="dxa"/>
            <w:vAlign w:val="center"/>
          </w:tcPr>
          <w:p w14:paraId="0BD6A45B" w14:textId="6D64181D" w:rsidR="00065462" w:rsidRPr="009070B1" w:rsidRDefault="00065462" w:rsidP="00065462">
            <w:pPr>
              <w:jc w:val="center"/>
              <w:rPr>
                <w:rFonts w:cs="Times New Roman"/>
                <w:sz w:val="20"/>
                <w:szCs w:val="20"/>
                <w:lang w:val="en-US"/>
              </w:rPr>
            </w:pPr>
            <w:r w:rsidRPr="009070B1">
              <w:rPr>
                <w:rFonts w:cs="Times New Roman"/>
                <w:sz w:val="20"/>
                <w:szCs w:val="20"/>
                <w:lang w:val="en-US"/>
              </w:rPr>
              <w:t>21</w:t>
            </w:r>
          </w:p>
        </w:tc>
        <w:tc>
          <w:tcPr>
            <w:tcW w:w="693" w:type="dxa"/>
            <w:vAlign w:val="center"/>
          </w:tcPr>
          <w:p w14:paraId="446BE2BE" w14:textId="18817E22" w:rsidR="00065462" w:rsidRPr="009070B1" w:rsidRDefault="009070B1" w:rsidP="00065462">
            <w:pPr>
              <w:jc w:val="center"/>
              <w:rPr>
                <w:rFonts w:cs="Times New Roman"/>
                <w:sz w:val="20"/>
                <w:szCs w:val="20"/>
              </w:rPr>
            </w:pPr>
            <w:r w:rsidRPr="009070B1">
              <w:rPr>
                <w:rFonts w:cs="Times New Roman"/>
                <w:sz w:val="20"/>
                <w:szCs w:val="20"/>
              </w:rPr>
              <w:t>7</w:t>
            </w:r>
          </w:p>
        </w:tc>
        <w:tc>
          <w:tcPr>
            <w:tcW w:w="693" w:type="dxa"/>
            <w:vAlign w:val="center"/>
          </w:tcPr>
          <w:p w14:paraId="79E668E3" w14:textId="3AD0A649" w:rsidR="00065462" w:rsidRPr="009070B1" w:rsidRDefault="009070B1" w:rsidP="00065462">
            <w:pPr>
              <w:jc w:val="center"/>
              <w:rPr>
                <w:rFonts w:cs="Times New Roman"/>
                <w:sz w:val="20"/>
                <w:szCs w:val="20"/>
              </w:rPr>
            </w:pPr>
            <w:r w:rsidRPr="009070B1">
              <w:rPr>
                <w:rFonts w:cs="Times New Roman"/>
                <w:sz w:val="20"/>
                <w:szCs w:val="20"/>
              </w:rPr>
              <w:t>4</w:t>
            </w:r>
          </w:p>
        </w:tc>
        <w:tc>
          <w:tcPr>
            <w:tcW w:w="515" w:type="dxa"/>
            <w:vAlign w:val="center"/>
          </w:tcPr>
          <w:p w14:paraId="1752D2D0" w14:textId="71880061" w:rsidR="00065462" w:rsidRPr="009070B1" w:rsidRDefault="009070B1" w:rsidP="00065462">
            <w:pPr>
              <w:jc w:val="center"/>
              <w:rPr>
                <w:rFonts w:cs="Times New Roman"/>
                <w:sz w:val="20"/>
                <w:szCs w:val="20"/>
              </w:rPr>
            </w:pPr>
            <w:r w:rsidRPr="009070B1">
              <w:rPr>
                <w:rFonts w:cs="Times New Roman"/>
                <w:sz w:val="20"/>
                <w:szCs w:val="20"/>
              </w:rPr>
              <w:t>3</w:t>
            </w:r>
          </w:p>
        </w:tc>
        <w:tc>
          <w:tcPr>
            <w:tcW w:w="590" w:type="dxa"/>
            <w:vAlign w:val="center"/>
          </w:tcPr>
          <w:p w14:paraId="5F6E4343" w14:textId="09837C7B" w:rsidR="00065462" w:rsidRPr="009070B1" w:rsidRDefault="009070B1" w:rsidP="00065462">
            <w:pPr>
              <w:jc w:val="center"/>
              <w:rPr>
                <w:rFonts w:cs="Times New Roman"/>
                <w:sz w:val="20"/>
                <w:szCs w:val="20"/>
              </w:rPr>
            </w:pPr>
            <w:r w:rsidRPr="009070B1">
              <w:rPr>
                <w:rFonts w:cs="Times New Roman"/>
                <w:sz w:val="20"/>
                <w:szCs w:val="20"/>
              </w:rPr>
              <w:t>-</w:t>
            </w:r>
          </w:p>
        </w:tc>
        <w:tc>
          <w:tcPr>
            <w:tcW w:w="615" w:type="dxa"/>
            <w:vAlign w:val="center"/>
          </w:tcPr>
          <w:p w14:paraId="2417490B" w14:textId="144B3C40" w:rsidR="00065462" w:rsidRPr="009070B1" w:rsidRDefault="009070B1" w:rsidP="00065462">
            <w:pPr>
              <w:jc w:val="center"/>
              <w:rPr>
                <w:rFonts w:cs="Times New Roman"/>
                <w:sz w:val="20"/>
                <w:szCs w:val="20"/>
              </w:rPr>
            </w:pPr>
            <w:r w:rsidRPr="009070B1">
              <w:rPr>
                <w:rFonts w:cs="Times New Roman"/>
                <w:sz w:val="20"/>
                <w:szCs w:val="20"/>
              </w:rPr>
              <w:t>6</w:t>
            </w:r>
          </w:p>
        </w:tc>
        <w:tc>
          <w:tcPr>
            <w:tcW w:w="682" w:type="dxa"/>
            <w:vAlign w:val="center"/>
          </w:tcPr>
          <w:p w14:paraId="2C59ED76" w14:textId="25531441" w:rsidR="00065462" w:rsidRPr="009070B1" w:rsidRDefault="009070B1" w:rsidP="00065462">
            <w:pPr>
              <w:jc w:val="center"/>
              <w:rPr>
                <w:rFonts w:cs="Times New Roman"/>
                <w:sz w:val="20"/>
                <w:szCs w:val="20"/>
              </w:rPr>
            </w:pPr>
            <w:r w:rsidRPr="009070B1">
              <w:rPr>
                <w:rFonts w:cs="Times New Roman"/>
                <w:sz w:val="20"/>
                <w:szCs w:val="20"/>
              </w:rPr>
              <w:t>1</w:t>
            </w:r>
          </w:p>
        </w:tc>
        <w:tc>
          <w:tcPr>
            <w:tcW w:w="515" w:type="dxa"/>
            <w:vAlign w:val="center"/>
          </w:tcPr>
          <w:p w14:paraId="10F77FC4" w14:textId="7F3CD382" w:rsidR="00065462" w:rsidRPr="009070B1" w:rsidRDefault="009070B1" w:rsidP="00065462">
            <w:pPr>
              <w:jc w:val="center"/>
              <w:rPr>
                <w:rFonts w:cs="Times New Roman"/>
                <w:sz w:val="20"/>
                <w:szCs w:val="20"/>
              </w:rPr>
            </w:pPr>
            <w:r w:rsidRPr="009070B1">
              <w:rPr>
                <w:rFonts w:cs="Times New Roman"/>
                <w:sz w:val="20"/>
                <w:szCs w:val="20"/>
              </w:rPr>
              <w:t>-</w:t>
            </w:r>
          </w:p>
        </w:tc>
      </w:tr>
      <w:tr w:rsidR="00065462" w:rsidRPr="004C0BE9" w14:paraId="641641E1" w14:textId="77777777" w:rsidTr="00FE0FFF">
        <w:tc>
          <w:tcPr>
            <w:tcW w:w="821" w:type="dxa"/>
            <w:vMerge/>
          </w:tcPr>
          <w:p w14:paraId="56955873" w14:textId="77777777" w:rsidR="00065462" w:rsidRPr="004C0BE9" w:rsidRDefault="00065462" w:rsidP="00065462">
            <w:pPr>
              <w:rPr>
                <w:rFonts w:cs="Times New Roman"/>
                <w:sz w:val="20"/>
                <w:szCs w:val="20"/>
              </w:rPr>
            </w:pPr>
          </w:p>
        </w:tc>
        <w:tc>
          <w:tcPr>
            <w:tcW w:w="1918" w:type="dxa"/>
            <w:vMerge/>
          </w:tcPr>
          <w:p w14:paraId="3A6F0959" w14:textId="77777777" w:rsidR="00065462" w:rsidRPr="004C0BE9" w:rsidRDefault="00065462" w:rsidP="00065462">
            <w:pPr>
              <w:rPr>
                <w:rFonts w:cs="Times New Roman"/>
                <w:sz w:val="20"/>
                <w:szCs w:val="20"/>
              </w:rPr>
            </w:pPr>
          </w:p>
        </w:tc>
        <w:tc>
          <w:tcPr>
            <w:tcW w:w="2218" w:type="dxa"/>
            <w:vMerge/>
          </w:tcPr>
          <w:p w14:paraId="50C65F71" w14:textId="77777777" w:rsidR="00065462" w:rsidRDefault="00065462" w:rsidP="00065462">
            <w:pPr>
              <w:rPr>
                <w:rFonts w:cs="Times New Roman"/>
                <w:sz w:val="20"/>
                <w:szCs w:val="20"/>
              </w:rPr>
            </w:pPr>
          </w:p>
        </w:tc>
        <w:tc>
          <w:tcPr>
            <w:tcW w:w="1668" w:type="dxa"/>
          </w:tcPr>
          <w:p w14:paraId="65485029" w14:textId="5A852819"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22381421" w14:textId="41603FFB"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2F852D4F" w14:textId="77777777" w:rsidR="00065462" w:rsidRDefault="00065462" w:rsidP="00065462">
            <w:pPr>
              <w:jc w:val="center"/>
              <w:rPr>
                <w:rFonts w:cs="Times New Roman"/>
                <w:sz w:val="20"/>
                <w:szCs w:val="20"/>
                <w:lang w:val="en-US"/>
              </w:rPr>
            </w:pPr>
            <w:r>
              <w:rPr>
                <w:rFonts w:cs="Times New Roman"/>
                <w:sz w:val="20"/>
                <w:szCs w:val="20"/>
                <w:lang w:val="en-US"/>
              </w:rPr>
              <w:t>2.10.1</w:t>
            </w:r>
          </w:p>
          <w:p w14:paraId="2327F922" w14:textId="77777777" w:rsidR="00065462" w:rsidRDefault="00065462" w:rsidP="00065462">
            <w:pPr>
              <w:jc w:val="center"/>
              <w:rPr>
                <w:rFonts w:cs="Times New Roman"/>
                <w:sz w:val="20"/>
                <w:szCs w:val="20"/>
                <w:lang w:val="en-US"/>
              </w:rPr>
            </w:pPr>
            <w:r>
              <w:rPr>
                <w:rFonts w:cs="Times New Roman"/>
                <w:sz w:val="20"/>
                <w:szCs w:val="20"/>
                <w:lang w:val="en-US"/>
              </w:rPr>
              <w:t>2.10.2</w:t>
            </w:r>
          </w:p>
          <w:p w14:paraId="4F8D4120" w14:textId="77777777" w:rsidR="00065462" w:rsidRDefault="00065462" w:rsidP="00065462">
            <w:pPr>
              <w:jc w:val="center"/>
              <w:rPr>
                <w:rFonts w:cs="Times New Roman"/>
                <w:sz w:val="20"/>
                <w:szCs w:val="20"/>
                <w:lang w:val="en-US"/>
              </w:rPr>
            </w:pPr>
            <w:r>
              <w:rPr>
                <w:rFonts w:cs="Times New Roman"/>
                <w:sz w:val="20"/>
                <w:szCs w:val="20"/>
                <w:lang w:val="en-US"/>
              </w:rPr>
              <w:t>2.10.3</w:t>
            </w:r>
          </w:p>
          <w:p w14:paraId="5C690AA8" w14:textId="7908562B"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FDE9EE4" w14:textId="77777777" w:rsidR="00065462" w:rsidRDefault="00065462" w:rsidP="00065462">
            <w:pPr>
              <w:jc w:val="center"/>
              <w:rPr>
                <w:rFonts w:cs="Times New Roman"/>
                <w:sz w:val="20"/>
                <w:szCs w:val="20"/>
                <w:lang w:val="en-US"/>
              </w:rPr>
            </w:pPr>
            <w:r>
              <w:rPr>
                <w:rFonts w:cs="Times New Roman"/>
                <w:sz w:val="20"/>
                <w:szCs w:val="20"/>
                <w:lang w:val="en-US"/>
              </w:rPr>
              <w:t>2.10.5</w:t>
            </w:r>
          </w:p>
          <w:p w14:paraId="2A8260A1" w14:textId="77777777" w:rsidR="00065462" w:rsidRDefault="00065462" w:rsidP="00065462">
            <w:pPr>
              <w:jc w:val="center"/>
              <w:rPr>
                <w:rFonts w:cs="Times New Roman"/>
                <w:sz w:val="20"/>
                <w:szCs w:val="20"/>
                <w:lang w:val="en-US"/>
              </w:rPr>
            </w:pPr>
            <w:r>
              <w:rPr>
                <w:rFonts w:cs="Times New Roman"/>
                <w:sz w:val="20"/>
                <w:szCs w:val="20"/>
                <w:lang w:val="en-US"/>
              </w:rPr>
              <w:t>2.10.6</w:t>
            </w:r>
          </w:p>
          <w:p w14:paraId="66C1C51F" w14:textId="77777777" w:rsidR="00065462" w:rsidRDefault="00065462" w:rsidP="00065462">
            <w:pPr>
              <w:jc w:val="center"/>
              <w:rPr>
                <w:rFonts w:cs="Times New Roman"/>
                <w:sz w:val="20"/>
                <w:szCs w:val="20"/>
                <w:lang w:val="en-US"/>
              </w:rPr>
            </w:pPr>
            <w:r>
              <w:rPr>
                <w:rFonts w:cs="Times New Roman"/>
                <w:sz w:val="20"/>
                <w:szCs w:val="20"/>
                <w:lang w:val="en-US"/>
              </w:rPr>
              <w:t>2.10.7</w:t>
            </w:r>
          </w:p>
          <w:p w14:paraId="44CAB29C" w14:textId="32B41ECA"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430DEDC5" w14:textId="77777777" w:rsidR="00065462" w:rsidRDefault="00065462" w:rsidP="00065462">
            <w:pPr>
              <w:jc w:val="center"/>
              <w:rPr>
                <w:rFonts w:cs="Times New Roman"/>
                <w:sz w:val="20"/>
                <w:szCs w:val="20"/>
                <w:lang w:val="en-US"/>
              </w:rPr>
            </w:pPr>
            <w:r>
              <w:rPr>
                <w:rFonts w:cs="Times New Roman"/>
                <w:sz w:val="20"/>
                <w:szCs w:val="20"/>
                <w:lang w:val="en-US"/>
              </w:rPr>
              <w:t>2.10.10</w:t>
            </w:r>
          </w:p>
          <w:p w14:paraId="11B44947" w14:textId="77777777" w:rsidR="00065462" w:rsidRDefault="00065462" w:rsidP="00065462">
            <w:pPr>
              <w:jc w:val="center"/>
              <w:rPr>
                <w:rFonts w:cs="Times New Roman"/>
                <w:sz w:val="20"/>
                <w:szCs w:val="20"/>
                <w:lang w:val="en-US"/>
              </w:rPr>
            </w:pPr>
            <w:r>
              <w:rPr>
                <w:rFonts w:cs="Times New Roman"/>
                <w:sz w:val="20"/>
                <w:szCs w:val="20"/>
                <w:lang w:val="en-US"/>
              </w:rPr>
              <w:t>2.10.11</w:t>
            </w:r>
          </w:p>
          <w:p w14:paraId="707F3B09" w14:textId="77777777" w:rsidR="00065462" w:rsidRDefault="00065462" w:rsidP="00065462">
            <w:pPr>
              <w:jc w:val="center"/>
              <w:rPr>
                <w:rFonts w:cs="Times New Roman"/>
                <w:sz w:val="20"/>
                <w:szCs w:val="20"/>
                <w:lang w:val="en-US"/>
              </w:rPr>
            </w:pPr>
            <w:r>
              <w:rPr>
                <w:rFonts w:cs="Times New Roman"/>
                <w:sz w:val="20"/>
                <w:szCs w:val="20"/>
                <w:lang w:val="en-US"/>
              </w:rPr>
              <w:t>2.10.12</w:t>
            </w:r>
          </w:p>
          <w:p w14:paraId="2F32F3DF" w14:textId="58203170" w:rsidR="00065462"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50C28CC0" w14:textId="3FBB2598" w:rsidR="00065462" w:rsidRDefault="00065462" w:rsidP="00065462">
            <w:pPr>
              <w:jc w:val="center"/>
              <w:rPr>
                <w:rFonts w:cs="Times New Roman"/>
                <w:sz w:val="20"/>
                <w:szCs w:val="20"/>
                <w:lang w:val="en-US"/>
              </w:rPr>
            </w:pPr>
            <w:r>
              <w:rPr>
                <w:rFonts w:cs="Times New Roman"/>
                <w:sz w:val="20"/>
                <w:szCs w:val="20"/>
                <w:lang w:val="en-US"/>
              </w:rPr>
              <w:t>12</w:t>
            </w:r>
          </w:p>
        </w:tc>
        <w:tc>
          <w:tcPr>
            <w:tcW w:w="693" w:type="dxa"/>
            <w:vAlign w:val="center"/>
          </w:tcPr>
          <w:p w14:paraId="529E7A50" w14:textId="62A5FA35" w:rsidR="00065462" w:rsidRPr="004C0BE9" w:rsidRDefault="00065462" w:rsidP="00065462">
            <w:pPr>
              <w:jc w:val="center"/>
              <w:rPr>
                <w:rFonts w:cs="Times New Roman"/>
                <w:sz w:val="20"/>
                <w:szCs w:val="20"/>
              </w:rPr>
            </w:pPr>
            <w:r>
              <w:rPr>
                <w:rFonts w:cs="Times New Roman"/>
                <w:sz w:val="20"/>
                <w:szCs w:val="20"/>
                <w:lang w:val="en-US"/>
              </w:rPr>
              <w:t>1</w:t>
            </w:r>
          </w:p>
        </w:tc>
        <w:tc>
          <w:tcPr>
            <w:tcW w:w="693" w:type="dxa"/>
            <w:vAlign w:val="center"/>
          </w:tcPr>
          <w:p w14:paraId="24C743BA" w14:textId="7647A5EB" w:rsidR="00065462" w:rsidRPr="004C0BE9" w:rsidRDefault="00065462" w:rsidP="00065462">
            <w:pPr>
              <w:jc w:val="center"/>
              <w:rPr>
                <w:rFonts w:cs="Times New Roman"/>
                <w:sz w:val="20"/>
                <w:szCs w:val="20"/>
              </w:rPr>
            </w:pPr>
            <w:r>
              <w:rPr>
                <w:rFonts w:cs="Times New Roman"/>
                <w:sz w:val="20"/>
                <w:szCs w:val="20"/>
                <w:lang w:val="en-US"/>
              </w:rPr>
              <w:t>10</w:t>
            </w:r>
          </w:p>
        </w:tc>
        <w:tc>
          <w:tcPr>
            <w:tcW w:w="515" w:type="dxa"/>
            <w:vAlign w:val="center"/>
          </w:tcPr>
          <w:p w14:paraId="0B7E094B" w14:textId="42ADEA78" w:rsidR="00065462" w:rsidRPr="004C0BE9" w:rsidRDefault="00065462" w:rsidP="00065462">
            <w:pPr>
              <w:jc w:val="center"/>
              <w:rPr>
                <w:rFonts w:cs="Times New Roman"/>
                <w:sz w:val="20"/>
                <w:szCs w:val="20"/>
              </w:rPr>
            </w:pPr>
            <w:r>
              <w:rPr>
                <w:rFonts w:cs="Times New Roman"/>
                <w:sz w:val="20"/>
                <w:szCs w:val="20"/>
                <w:lang w:val="en-US"/>
              </w:rPr>
              <w:t>-</w:t>
            </w:r>
          </w:p>
        </w:tc>
        <w:tc>
          <w:tcPr>
            <w:tcW w:w="590" w:type="dxa"/>
            <w:vAlign w:val="center"/>
          </w:tcPr>
          <w:p w14:paraId="7D374A19" w14:textId="2508C527" w:rsidR="00065462" w:rsidRPr="004C0BE9" w:rsidRDefault="00065462" w:rsidP="00065462">
            <w:pPr>
              <w:jc w:val="center"/>
              <w:rPr>
                <w:rFonts w:cs="Times New Roman"/>
                <w:sz w:val="20"/>
                <w:szCs w:val="20"/>
              </w:rPr>
            </w:pPr>
            <w:r>
              <w:rPr>
                <w:rFonts w:cs="Times New Roman"/>
                <w:sz w:val="20"/>
                <w:szCs w:val="20"/>
                <w:lang w:val="en-US"/>
              </w:rPr>
              <w:t>-</w:t>
            </w:r>
          </w:p>
        </w:tc>
        <w:tc>
          <w:tcPr>
            <w:tcW w:w="615" w:type="dxa"/>
            <w:vAlign w:val="center"/>
          </w:tcPr>
          <w:p w14:paraId="4D22A8B4" w14:textId="5C802E8D" w:rsidR="00065462" w:rsidRPr="004C0BE9" w:rsidRDefault="00065462" w:rsidP="00065462">
            <w:pPr>
              <w:jc w:val="center"/>
              <w:rPr>
                <w:rFonts w:cs="Times New Roman"/>
                <w:sz w:val="20"/>
                <w:szCs w:val="20"/>
              </w:rPr>
            </w:pPr>
            <w:r>
              <w:rPr>
                <w:rFonts w:cs="Times New Roman"/>
                <w:sz w:val="20"/>
                <w:szCs w:val="20"/>
                <w:lang w:val="en-US"/>
              </w:rPr>
              <w:t>-</w:t>
            </w:r>
          </w:p>
        </w:tc>
        <w:tc>
          <w:tcPr>
            <w:tcW w:w="682" w:type="dxa"/>
            <w:vAlign w:val="center"/>
          </w:tcPr>
          <w:p w14:paraId="45AED28A" w14:textId="3C86B8B4" w:rsidR="00065462" w:rsidRPr="004C0BE9" w:rsidRDefault="00065462" w:rsidP="00065462">
            <w:pPr>
              <w:jc w:val="center"/>
              <w:rPr>
                <w:rFonts w:cs="Times New Roman"/>
                <w:sz w:val="20"/>
                <w:szCs w:val="20"/>
              </w:rPr>
            </w:pPr>
            <w:r>
              <w:rPr>
                <w:rFonts w:cs="Times New Roman"/>
                <w:sz w:val="20"/>
                <w:szCs w:val="20"/>
                <w:lang w:val="en-US"/>
              </w:rPr>
              <w:t>1</w:t>
            </w:r>
          </w:p>
        </w:tc>
        <w:tc>
          <w:tcPr>
            <w:tcW w:w="515" w:type="dxa"/>
            <w:vAlign w:val="center"/>
          </w:tcPr>
          <w:p w14:paraId="5ECFC71B" w14:textId="1768B74C" w:rsidR="00065462" w:rsidRPr="004C0BE9" w:rsidRDefault="00065462" w:rsidP="00065462">
            <w:pPr>
              <w:jc w:val="center"/>
              <w:rPr>
                <w:rFonts w:cs="Times New Roman"/>
                <w:sz w:val="20"/>
                <w:szCs w:val="20"/>
              </w:rPr>
            </w:pPr>
            <w:r>
              <w:rPr>
                <w:rFonts w:cs="Times New Roman"/>
                <w:sz w:val="20"/>
                <w:szCs w:val="20"/>
                <w:lang w:val="en-US"/>
              </w:rPr>
              <w:t>-</w:t>
            </w:r>
          </w:p>
        </w:tc>
      </w:tr>
      <w:tr w:rsidR="00065462" w:rsidRPr="004C0BE9" w14:paraId="53BB00B9" w14:textId="77777777" w:rsidTr="00FE0FFF">
        <w:tc>
          <w:tcPr>
            <w:tcW w:w="821" w:type="dxa"/>
            <w:vMerge/>
          </w:tcPr>
          <w:p w14:paraId="7DC57AA6" w14:textId="77777777" w:rsidR="00065462" w:rsidRPr="004C0BE9" w:rsidRDefault="00065462" w:rsidP="00065462">
            <w:pPr>
              <w:rPr>
                <w:rFonts w:cs="Times New Roman"/>
                <w:sz w:val="20"/>
                <w:szCs w:val="20"/>
              </w:rPr>
            </w:pPr>
          </w:p>
        </w:tc>
        <w:tc>
          <w:tcPr>
            <w:tcW w:w="1918" w:type="dxa"/>
            <w:vMerge/>
          </w:tcPr>
          <w:p w14:paraId="1BFF3090" w14:textId="77777777" w:rsidR="00065462" w:rsidRPr="004C0BE9" w:rsidRDefault="00065462" w:rsidP="00065462">
            <w:pPr>
              <w:rPr>
                <w:rFonts w:cs="Times New Roman"/>
                <w:sz w:val="20"/>
                <w:szCs w:val="20"/>
              </w:rPr>
            </w:pPr>
          </w:p>
        </w:tc>
        <w:tc>
          <w:tcPr>
            <w:tcW w:w="2218" w:type="dxa"/>
            <w:vMerge/>
          </w:tcPr>
          <w:p w14:paraId="27F6BA56" w14:textId="77777777" w:rsidR="00065462" w:rsidRDefault="00065462" w:rsidP="00065462">
            <w:pPr>
              <w:rPr>
                <w:rFonts w:cs="Times New Roman"/>
                <w:sz w:val="20"/>
                <w:szCs w:val="20"/>
              </w:rPr>
            </w:pPr>
          </w:p>
        </w:tc>
        <w:tc>
          <w:tcPr>
            <w:tcW w:w="1668" w:type="dxa"/>
          </w:tcPr>
          <w:p w14:paraId="3F574DA8" w14:textId="369A620C" w:rsidR="00065462" w:rsidRDefault="00065462" w:rsidP="00065462">
            <w:pPr>
              <w:rPr>
                <w:rFonts w:cs="Times New Roman"/>
                <w:sz w:val="20"/>
                <w:szCs w:val="20"/>
              </w:rPr>
            </w:pPr>
            <w:r>
              <w:rPr>
                <w:rFonts w:cs="Times New Roman"/>
                <w:sz w:val="20"/>
                <w:szCs w:val="20"/>
              </w:rPr>
              <w:t xml:space="preserve">Мини-инвазивные </w:t>
            </w:r>
            <w:r>
              <w:rPr>
                <w:rFonts w:cs="Times New Roman"/>
                <w:sz w:val="20"/>
                <w:szCs w:val="20"/>
              </w:rPr>
              <w:lastRenderedPageBreak/>
              <w:t>вмешательства под контролем ультразвука</w:t>
            </w:r>
          </w:p>
        </w:tc>
        <w:tc>
          <w:tcPr>
            <w:tcW w:w="741" w:type="dxa"/>
            <w:vAlign w:val="center"/>
          </w:tcPr>
          <w:p w14:paraId="134B0CC3" w14:textId="5BB02752" w:rsidR="00065462" w:rsidRDefault="00065462" w:rsidP="00065462">
            <w:pPr>
              <w:jc w:val="center"/>
              <w:rPr>
                <w:rFonts w:cs="Times New Roman"/>
                <w:sz w:val="20"/>
                <w:szCs w:val="20"/>
              </w:rPr>
            </w:pPr>
            <w:r>
              <w:rPr>
                <w:rFonts w:cs="Times New Roman"/>
                <w:sz w:val="20"/>
                <w:szCs w:val="20"/>
              </w:rPr>
              <w:lastRenderedPageBreak/>
              <w:t>4</w:t>
            </w:r>
          </w:p>
        </w:tc>
        <w:tc>
          <w:tcPr>
            <w:tcW w:w="945" w:type="dxa"/>
            <w:tcBorders>
              <w:bottom w:val="single" w:sz="4" w:space="0" w:color="auto"/>
              <w:right w:val="nil"/>
            </w:tcBorders>
          </w:tcPr>
          <w:p w14:paraId="018E9AB8" w14:textId="77777777" w:rsidR="00065462" w:rsidRDefault="00065462" w:rsidP="00065462">
            <w:pPr>
              <w:jc w:val="center"/>
              <w:rPr>
                <w:rFonts w:cs="Times New Roman"/>
                <w:sz w:val="20"/>
                <w:szCs w:val="20"/>
              </w:rPr>
            </w:pPr>
            <w:r>
              <w:rPr>
                <w:rFonts w:cs="Times New Roman"/>
                <w:sz w:val="20"/>
                <w:szCs w:val="20"/>
              </w:rPr>
              <w:t>2.11.2</w:t>
            </w:r>
          </w:p>
          <w:p w14:paraId="41354971" w14:textId="4BBA07B5" w:rsidR="00065462" w:rsidRPr="00DA74CC"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197F6819" w14:textId="77777777" w:rsidR="00065462" w:rsidRDefault="00065462" w:rsidP="00065462">
            <w:pPr>
              <w:jc w:val="center"/>
              <w:rPr>
                <w:rFonts w:cs="Times New Roman"/>
                <w:sz w:val="20"/>
                <w:szCs w:val="20"/>
              </w:rPr>
            </w:pPr>
            <w:r>
              <w:rPr>
                <w:rFonts w:cs="Times New Roman"/>
                <w:sz w:val="20"/>
                <w:szCs w:val="20"/>
              </w:rPr>
              <w:t>2.11.13</w:t>
            </w:r>
          </w:p>
          <w:p w14:paraId="344F3B29" w14:textId="2273FFA9" w:rsidR="00065462" w:rsidRPr="00DA74CC" w:rsidRDefault="00065462" w:rsidP="00065462">
            <w:pPr>
              <w:jc w:val="center"/>
              <w:rPr>
                <w:rFonts w:cs="Times New Roman"/>
                <w:sz w:val="20"/>
                <w:szCs w:val="20"/>
              </w:rPr>
            </w:pPr>
            <w:r>
              <w:rPr>
                <w:rFonts w:cs="Times New Roman"/>
                <w:sz w:val="20"/>
                <w:szCs w:val="20"/>
              </w:rPr>
              <w:t>2.11.16</w:t>
            </w:r>
          </w:p>
        </w:tc>
        <w:tc>
          <w:tcPr>
            <w:tcW w:w="861" w:type="dxa"/>
            <w:tcBorders>
              <w:left w:val="nil"/>
              <w:bottom w:val="single" w:sz="4" w:space="0" w:color="auto"/>
            </w:tcBorders>
          </w:tcPr>
          <w:p w14:paraId="5E9D55D4" w14:textId="77777777" w:rsidR="00065462" w:rsidRDefault="00065462" w:rsidP="00065462">
            <w:pPr>
              <w:jc w:val="center"/>
              <w:rPr>
                <w:rFonts w:cs="Times New Roman"/>
                <w:sz w:val="20"/>
                <w:szCs w:val="20"/>
                <w:lang w:val="en-US"/>
              </w:rPr>
            </w:pPr>
          </w:p>
        </w:tc>
        <w:tc>
          <w:tcPr>
            <w:tcW w:w="896" w:type="dxa"/>
            <w:vAlign w:val="center"/>
          </w:tcPr>
          <w:p w14:paraId="54F2A039" w14:textId="0FE16123" w:rsidR="00065462" w:rsidRPr="00DA74CC" w:rsidRDefault="00065462" w:rsidP="00065462">
            <w:pPr>
              <w:jc w:val="center"/>
              <w:rPr>
                <w:rFonts w:cs="Times New Roman"/>
                <w:sz w:val="20"/>
                <w:szCs w:val="20"/>
              </w:rPr>
            </w:pPr>
            <w:r>
              <w:rPr>
                <w:rFonts w:cs="Times New Roman"/>
                <w:sz w:val="20"/>
                <w:szCs w:val="20"/>
              </w:rPr>
              <w:t>4</w:t>
            </w:r>
          </w:p>
        </w:tc>
        <w:tc>
          <w:tcPr>
            <w:tcW w:w="693" w:type="dxa"/>
            <w:vAlign w:val="center"/>
          </w:tcPr>
          <w:p w14:paraId="7AF98E5C" w14:textId="0E04E404"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2D74F97" w14:textId="344F279F"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29152A8D" w14:textId="6CAC1DEE"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2C0E1CC5" w14:textId="2205214F"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3472783A" w14:textId="5723A885"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267B0790" w14:textId="14B3263F"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58DDE585" w14:textId="39DB9244"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54332BF8" w14:textId="77777777" w:rsidTr="00FE0FFF">
        <w:tc>
          <w:tcPr>
            <w:tcW w:w="821" w:type="dxa"/>
            <w:vMerge/>
          </w:tcPr>
          <w:p w14:paraId="7A359448" w14:textId="77777777" w:rsidR="00065462" w:rsidRPr="004C0BE9" w:rsidRDefault="00065462" w:rsidP="00065462">
            <w:pPr>
              <w:rPr>
                <w:rFonts w:cs="Times New Roman"/>
                <w:sz w:val="20"/>
                <w:szCs w:val="20"/>
              </w:rPr>
            </w:pPr>
          </w:p>
        </w:tc>
        <w:tc>
          <w:tcPr>
            <w:tcW w:w="1918" w:type="dxa"/>
            <w:vMerge/>
          </w:tcPr>
          <w:p w14:paraId="74867BB3" w14:textId="77777777" w:rsidR="00065462" w:rsidRPr="004C0BE9" w:rsidRDefault="00065462" w:rsidP="00065462">
            <w:pPr>
              <w:rPr>
                <w:rFonts w:cs="Times New Roman"/>
                <w:sz w:val="20"/>
                <w:szCs w:val="20"/>
              </w:rPr>
            </w:pPr>
          </w:p>
        </w:tc>
        <w:tc>
          <w:tcPr>
            <w:tcW w:w="2218" w:type="dxa"/>
            <w:vMerge/>
          </w:tcPr>
          <w:p w14:paraId="66447172" w14:textId="77777777" w:rsidR="00065462" w:rsidRDefault="00065462" w:rsidP="00065462">
            <w:pPr>
              <w:rPr>
                <w:rFonts w:cs="Times New Roman"/>
                <w:sz w:val="20"/>
                <w:szCs w:val="20"/>
              </w:rPr>
            </w:pPr>
          </w:p>
        </w:tc>
        <w:tc>
          <w:tcPr>
            <w:tcW w:w="1668" w:type="dxa"/>
          </w:tcPr>
          <w:p w14:paraId="6AC10026" w14:textId="7EC065BF"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92F9490" w14:textId="360C574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27C5705" w14:textId="77777777" w:rsidR="00065462" w:rsidRDefault="00065462" w:rsidP="00065462">
            <w:pPr>
              <w:jc w:val="center"/>
              <w:rPr>
                <w:rFonts w:cs="Times New Roman"/>
                <w:sz w:val="20"/>
                <w:szCs w:val="20"/>
              </w:rPr>
            </w:pPr>
            <w:r>
              <w:rPr>
                <w:rFonts w:cs="Times New Roman"/>
                <w:sz w:val="20"/>
                <w:szCs w:val="20"/>
              </w:rPr>
              <w:t>2.13.1</w:t>
            </w:r>
          </w:p>
          <w:p w14:paraId="47231EB4" w14:textId="77777777" w:rsidR="00065462" w:rsidRDefault="00065462" w:rsidP="00065462">
            <w:pPr>
              <w:jc w:val="center"/>
              <w:rPr>
                <w:rFonts w:cs="Times New Roman"/>
                <w:sz w:val="20"/>
                <w:szCs w:val="20"/>
              </w:rPr>
            </w:pPr>
            <w:r>
              <w:rPr>
                <w:rFonts w:cs="Times New Roman"/>
                <w:sz w:val="20"/>
                <w:szCs w:val="20"/>
              </w:rPr>
              <w:t>2.13.2</w:t>
            </w:r>
          </w:p>
          <w:p w14:paraId="295DA899" w14:textId="77777777" w:rsidR="00065462" w:rsidRDefault="00065462" w:rsidP="00065462">
            <w:pPr>
              <w:jc w:val="center"/>
              <w:rPr>
                <w:rFonts w:cs="Times New Roman"/>
                <w:sz w:val="20"/>
                <w:szCs w:val="20"/>
              </w:rPr>
            </w:pPr>
            <w:r>
              <w:rPr>
                <w:rFonts w:cs="Times New Roman"/>
                <w:sz w:val="20"/>
                <w:szCs w:val="20"/>
              </w:rPr>
              <w:t>2.13.3</w:t>
            </w:r>
          </w:p>
          <w:p w14:paraId="01631B3A" w14:textId="0919BAD2"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3B20B779" w14:textId="77777777" w:rsidR="00065462" w:rsidRDefault="00065462" w:rsidP="00065462">
            <w:pPr>
              <w:jc w:val="center"/>
              <w:rPr>
                <w:rFonts w:cs="Times New Roman"/>
                <w:sz w:val="20"/>
                <w:szCs w:val="20"/>
              </w:rPr>
            </w:pPr>
            <w:r>
              <w:rPr>
                <w:rFonts w:cs="Times New Roman"/>
                <w:sz w:val="20"/>
                <w:szCs w:val="20"/>
              </w:rPr>
              <w:t>2.13.5</w:t>
            </w:r>
          </w:p>
          <w:p w14:paraId="712B64BC" w14:textId="77777777" w:rsidR="00065462" w:rsidRDefault="00065462" w:rsidP="00065462">
            <w:pPr>
              <w:jc w:val="center"/>
              <w:rPr>
                <w:rFonts w:cs="Times New Roman"/>
                <w:sz w:val="20"/>
                <w:szCs w:val="20"/>
              </w:rPr>
            </w:pPr>
            <w:r>
              <w:rPr>
                <w:rFonts w:cs="Times New Roman"/>
                <w:sz w:val="20"/>
                <w:szCs w:val="20"/>
              </w:rPr>
              <w:t>2.13.6</w:t>
            </w:r>
          </w:p>
          <w:p w14:paraId="28C480F3" w14:textId="77777777" w:rsidR="00065462" w:rsidRDefault="00065462" w:rsidP="00065462">
            <w:pPr>
              <w:jc w:val="center"/>
              <w:rPr>
                <w:rFonts w:cs="Times New Roman"/>
                <w:sz w:val="20"/>
                <w:szCs w:val="20"/>
              </w:rPr>
            </w:pPr>
            <w:r>
              <w:rPr>
                <w:rFonts w:cs="Times New Roman"/>
                <w:sz w:val="20"/>
                <w:szCs w:val="20"/>
              </w:rPr>
              <w:t>2.13.7</w:t>
            </w:r>
          </w:p>
          <w:p w14:paraId="52183B6A" w14:textId="1593BF79" w:rsidR="00065462" w:rsidRDefault="00065462" w:rsidP="00065462">
            <w:pPr>
              <w:jc w:val="center"/>
              <w:rPr>
                <w:rFonts w:cs="Times New Roman"/>
                <w:sz w:val="20"/>
                <w:szCs w:val="20"/>
              </w:rPr>
            </w:pPr>
            <w:r>
              <w:rPr>
                <w:rFonts w:cs="Times New Roman"/>
                <w:sz w:val="20"/>
                <w:szCs w:val="20"/>
              </w:rPr>
              <w:t>2.13.8</w:t>
            </w:r>
          </w:p>
        </w:tc>
        <w:tc>
          <w:tcPr>
            <w:tcW w:w="861" w:type="dxa"/>
            <w:tcBorders>
              <w:left w:val="nil"/>
              <w:bottom w:val="single" w:sz="4" w:space="0" w:color="auto"/>
            </w:tcBorders>
          </w:tcPr>
          <w:p w14:paraId="11F80936" w14:textId="77777777" w:rsidR="00065462" w:rsidRDefault="00065462" w:rsidP="00065462">
            <w:pPr>
              <w:jc w:val="center"/>
              <w:rPr>
                <w:rFonts w:cs="Times New Roman"/>
                <w:sz w:val="20"/>
                <w:szCs w:val="20"/>
              </w:rPr>
            </w:pPr>
            <w:r>
              <w:rPr>
                <w:rFonts w:cs="Times New Roman"/>
                <w:sz w:val="20"/>
                <w:szCs w:val="20"/>
              </w:rPr>
              <w:t>2.13.10</w:t>
            </w:r>
          </w:p>
          <w:p w14:paraId="7386139D" w14:textId="77777777" w:rsidR="00065462" w:rsidRDefault="00065462" w:rsidP="00065462">
            <w:pPr>
              <w:jc w:val="center"/>
              <w:rPr>
                <w:rFonts w:cs="Times New Roman"/>
                <w:sz w:val="20"/>
                <w:szCs w:val="20"/>
              </w:rPr>
            </w:pPr>
            <w:r>
              <w:rPr>
                <w:rFonts w:cs="Times New Roman"/>
                <w:sz w:val="20"/>
                <w:szCs w:val="20"/>
              </w:rPr>
              <w:t>2.13.11</w:t>
            </w:r>
          </w:p>
          <w:p w14:paraId="06AC25F5" w14:textId="79AB544F" w:rsidR="00065462" w:rsidRDefault="00065462" w:rsidP="00065462">
            <w:pPr>
              <w:jc w:val="center"/>
              <w:rPr>
                <w:rFonts w:cs="Times New Roman"/>
                <w:sz w:val="20"/>
                <w:szCs w:val="20"/>
                <w:lang w:val="en-US"/>
              </w:rPr>
            </w:pPr>
            <w:r>
              <w:rPr>
                <w:rFonts w:cs="Times New Roman"/>
                <w:sz w:val="20"/>
                <w:szCs w:val="20"/>
              </w:rPr>
              <w:t>2.13.12</w:t>
            </w:r>
          </w:p>
        </w:tc>
        <w:tc>
          <w:tcPr>
            <w:tcW w:w="896" w:type="dxa"/>
            <w:vAlign w:val="center"/>
          </w:tcPr>
          <w:p w14:paraId="1538DBC8" w14:textId="027419E3" w:rsidR="00065462" w:rsidRDefault="00065462" w:rsidP="00065462">
            <w:pPr>
              <w:jc w:val="center"/>
              <w:rPr>
                <w:rFonts w:cs="Times New Roman"/>
                <w:sz w:val="20"/>
                <w:szCs w:val="20"/>
              </w:rPr>
            </w:pPr>
            <w:r>
              <w:rPr>
                <w:rFonts w:cs="Times New Roman"/>
                <w:sz w:val="20"/>
                <w:szCs w:val="20"/>
              </w:rPr>
              <w:t>11</w:t>
            </w:r>
          </w:p>
        </w:tc>
        <w:tc>
          <w:tcPr>
            <w:tcW w:w="693" w:type="dxa"/>
            <w:vAlign w:val="center"/>
          </w:tcPr>
          <w:p w14:paraId="41544ED7" w14:textId="532BE58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A615702" w14:textId="5611EE65"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6353DDD0" w14:textId="08F37DEC"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3715898" w14:textId="3426D44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608580" w14:textId="2DCEC10A" w:rsidR="00065462" w:rsidRDefault="00065462" w:rsidP="00065462">
            <w:pPr>
              <w:jc w:val="center"/>
              <w:rPr>
                <w:rFonts w:cs="Times New Roman"/>
                <w:sz w:val="20"/>
                <w:szCs w:val="20"/>
              </w:rPr>
            </w:pPr>
            <w:r>
              <w:rPr>
                <w:rFonts w:cs="Times New Roman"/>
                <w:sz w:val="20"/>
                <w:szCs w:val="20"/>
              </w:rPr>
              <w:t>6</w:t>
            </w:r>
          </w:p>
        </w:tc>
        <w:tc>
          <w:tcPr>
            <w:tcW w:w="682" w:type="dxa"/>
            <w:vAlign w:val="center"/>
          </w:tcPr>
          <w:p w14:paraId="67EE67DF" w14:textId="6FD05713"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4013D730" w14:textId="26A97634" w:rsidR="00065462" w:rsidRDefault="00065462" w:rsidP="00065462">
            <w:pPr>
              <w:jc w:val="center"/>
              <w:rPr>
                <w:rFonts w:cs="Times New Roman"/>
                <w:sz w:val="20"/>
                <w:szCs w:val="20"/>
              </w:rPr>
            </w:pPr>
            <w:r>
              <w:rPr>
                <w:rFonts w:cs="Times New Roman"/>
                <w:sz w:val="20"/>
                <w:szCs w:val="20"/>
              </w:rPr>
              <w:t>-</w:t>
            </w:r>
          </w:p>
        </w:tc>
      </w:tr>
      <w:tr w:rsidR="00065462" w:rsidRPr="004C0BE9" w14:paraId="3606E50D" w14:textId="77777777" w:rsidTr="00FE0FFF">
        <w:tc>
          <w:tcPr>
            <w:tcW w:w="821" w:type="dxa"/>
            <w:vMerge/>
          </w:tcPr>
          <w:p w14:paraId="48B1EF69" w14:textId="77777777" w:rsidR="00065462" w:rsidRPr="004C0BE9" w:rsidRDefault="00065462" w:rsidP="00065462">
            <w:pPr>
              <w:rPr>
                <w:rFonts w:cs="Times New Roman"/>
                <w:sz w:val="20"/>
                <w:szCs w:val="20"/>
              </w:rPr>
            </w:pPr>
          </w:p>
        </w:tc>
        <w:tc>
          <w:tcPr>
            <w:tcW w:w="1918" w:type="dxa"/>
            <w:vMerge/>
          </w:tcPr>
          <w:p w14:paraId="6D3A77D1" w14:textId="77777777" w:rsidR="00065462" w:rsidRPr="004C0BE9" w:rsidRDefault="00065462" w:rsidP="00065462">
            <w:pPr>
              <w:rPr>
                <w:rFonts w:cs="Times New Roman"/>
                <w:sz w:val="20"/>
                <w:szCs w:val="20"/>
              </w:rPr>
            </w:pPr>
          </w:p>
        </w:tc>
        <w:tc>
          <w:tcPr>
            <w:tcW w:w="2218" w:type="dxa"/>
            <w:vMerge/>
          </w:tcPr>
          <w:p w14:paraId="7713839C" w14:textId="77777777" w:rsidR="00065462" w:rsidRDefault="00065462" w:rsidP="00065462">
            <w:pPr>
              <w:rPr>
                <w:rFonts w:cs="Times New Roman"/>
                <w:sz w:val="20"/>
                <w:szCs w:val="20"/>
              </w:rPr>
            </w:pPr>
          </w:p>
        </w:tc>
        <w:tc>
          <w:tcPr>
            <w:tcW w:w="1668" w:type="dxa"/>
          </w:tcPr>
          <w:p w14:paraId="42ACED16" w14:textId="58BF4A4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F1030BE" w14:textId="3D91BB1F"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AC45D9E" w14:textId="77777777" w:rsidR="00065462" w:rsidRDefault="00065462" w:rsidP="00065462">
            <w:pPr>
              <w:jc w:val="center"/>
              <w:rPr>
                <w:rFonts w:cs="Times New Roman"/>
                <w:sz w:val="20"/>
                <w:szCs w:val="20"/>
              </w:rPr>
            </w:pPr>
            <w:r>
              <w:rPr>
                <w:rFonts w:cs="Times New Roman"/>
                <w:sz w:val="20"/>
                <w:szCs w:val="20"/>
              </w:rPr>
              <w:t>2.14.1</w:t>
            </w:r>
          </w:p>
          <w:p w14:paraId="2B2ADB5E" w14:textId="7A484991"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23B3158" w14:textId="77777777" w:rsidR="00065462" w:rsidRDefault="00065462" w:rsidP="00065462">
            <w:pPr>
              <w:jc w:val="center"/>
              <w:rPr>
                <w:rFonts w:cs="Times New Roman"/>
                <w:sz w:val="20"/>
                <w:szCs w:val="20"/>
              </w:rPr>
            </w:pPr>
            <w:r>
              <w:rPr>
                <w:rFonts w:cs="Times New Roman"/>
                <w:sz w:val="20"/>
                <w:szCs w:val="20"/>
              </w:rPr>
              <w:t>2.14.3</w:t>
            </w:r>
          </w:p>
          <w:p w14:paraId="262E5FD2" w14:textId="73E0C592"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C1EB761" w14:textId="1108729F"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216DF801" w14:textId="0C21E58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2D00A32" w14:textId="0B70170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223CCBF" w14:textId="662F77D3"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2729826" w14:textId="4614BA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143BEB3" w14:textId="24368EF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EF7AB26" w14:textId="5C16511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6DADA4" w14:textId="5F310F1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0AB4871" w14:textId="781D6A67" w:rsidR="00065462" w:rsidRDefault="00065462" w:rsidP="00065462">
            <w:pPr>
              <w:jc w:val="center"/>
              <w:rPr>
                <w:rFonts w:cs="Times New Roman"/>
                <w:sz w:val="20"/>
                <w:szCs w:val="20"/>
              </w:rPr>
            </w:pPr>
            <w:r>
              <w:rPr>
                <w:rFonts w:cs="Times New Roman"/>
                <w:sz w:val="20"/>
                <w:szCs w:val="20"/>
              </w:rPr>
              <w:t>5</w:t>
            </w:r>
          </w:p>
        </w:tc>
      </w:tr>
      <w:tr w:rsidR="00065462" w:rsidRPr="004C0BE9" w14:paraId="1495F2BC" w14:textId="77777777" w:rsidTr="00FE0FFF">
        <w:tc>
          <w:tcPr>
            <w:tcW w:w="821" w:type="dxa"/>
            <w:vMerge/>
          </w:tcPr>
          <w:p w14:paraId="4241EDBD" w14:textId="77777777" w:rsidR="00065462" w:rsidRPr="004C0BE9" w:rsidRDefault="00065462" w:rsidP="00065462">
            <w:pPr>
              <w:rPr>
                <w:rFonts w:cs="Times New Roman"/>
                <w:sz w:val="20"/>
                <w:szCs w:val="20"/>
              </w:rPr>
            </w:pPr>
          </w:p>
        </w:tc>
        <w:tc>
          <w:tcPr>
            <w:tcW w:w="1918" w:type="dxa"/>
            <w:vMerge/>
          </w:tcPr>
          <w:p w14:paraId="764A4100" w14:textId="77777777" w:rsidR="00065462" w:rsidRPr="004C0BE9" w:rsidRDefault="00065462" w:rsidP="00065462">
            <w:pPr>
              <w:rPr>
                <w:rFonts w:cs="Times New Roman"/>
                <w:sz w:val="20"/>
                <w:szCs w:val="20"/>
              </w:rPr>
            </w:pPr>
          </w:p>
        </w:tc>
        <w:tc>
          <w:tcPr>
            <w:tcW w:w="2218" w:type="dxa"/>
            <w:vMerge/>
          </w:tcPr>
          <w:p w14:paraId="19AC98EF" w14:textId="77777777" w:rsidR="00065462" w:rsidRDefault="00065462" w:rsidP="00065462">
            <w:pPr>
              <w:rPr>
                <w:rFonts w:cs="Times New Roman"/>
                <w:sz w:val="20"/>
                <w:szCs w:val="20"/>
              </w:rPr>
            </w:pPr>
          </w:p>
        </w:tc>
        <w:tc>
          <w:tcPr>
            <w:tcW w:w="1668" w:type="dxa"/>
          </w:tcPr>
          <w:p w14:paraId="0D73CD16" w14:textId="1B87EB5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E8F8AAD" w14:textId="485BBD5F"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27CC6C6" w14:textId="77777777" w:rsidR="00065462" w:rsidRDefault="00065462" w:rsidP="00065462">
            <w:pPr>
              <w:jc w:val="center"/>
              <w:rPr>
                <w:rFonts w:cs="Times New Roman"/>
                <w:sz w:val="20"/>
                <w:szCs w:val="20"/>
              </w:rPr>
            </w:pPr>
            <w:r>
              <w:rPr>
                <w:rFonts w:cs="Times New Roman"/>
                <w:sz w:val="20"/>
                <w:szCs w:val="20"/>
              </w:rPr>
              <w:t>2.15.1</w:t>
            </w:r>
          </w:p>
          <w:p w14:paraId="53C7E5D7" w14:textId="07E24491"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0E6D2FB8" w14:textId="77777777" w:rsidR="00065462" w:rsidRDefault="00065462" w:rsidP="00065462">
            <w:pPr>
              <w:jc w:val="center"/>
              <w:rPr>
                <w:rFonts w:cs="Times New Roman"/>
                <w:sz w:val="20"/>
                <w:szCs w:val="20"/>
              </w:rPr>
            </w:pPr>
            <w:r>
              <w:rPr>
                <w:rFonts w:cs="Times New Roman"/>
                <w:sz w:val="20"/>
                <w:szCs w:val="20"/>
              </w:rPr>
              <w:t>2.15.3</w:t>
            </w:r>
          </w:p>
          <w:p w14:paraId="36C93E86" w14:textId="0DCC636E"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61707737" w14:textId="750F2306"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29A5F55" w14:textId="60BF9E3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7481E5D" w14:textId="322698E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4C1B17F" w14:textId="0DC48A5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5C33B91" w14:textId="47FD17AF"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DD0E8C4" w14:textId="53825EC1"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27E7ECB" w14:textId="4B79E535"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9D3188D" w14:textId="1E5B0CF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6194CB" w14:textId="260CB94B" w:rsidR="00065462" w:rsidRDefault="00065462" w:rsidP="00065462">
            <w:pPr>
              <w:jc w:val="center"/>
              <w:rPr>
                <w:rFonts w:cs="Times New Roman"/>
                <w:sz w:val="20"/>
                <w:szCs w:val="20"/>
              </w:rPr>
            </w:pPr>
            <w:r>
              <w:rPr>
                <w:rFonts w:cs="Times New Roman"/>
                <w:sz w:val="20"/>
                <w:szCs w:val="20"/>
              </w:rPr>
              <w:t>5</w:t>
            </w:r>
          </w:p>
        </w:tc>
      </w:tr>
      <w:tr w:rsidR="00065462" w:rsidRPr="004C0BE9" w14:paraId="461E29AE" w14:textId="77777777" w:rsidTr="00FE0FFF">
        <w:tc>
          <w:tcPr>
            <w:tcW w:w="821" w:type="dxa"/>
            <w:vMerge/>
          </w:tcPr>
          <w:p w14:paraId="58660584" w14:textId="77777777" w:rsidR="00065462" w:rsidRPr="004C0BE9" w:rsidRDefault="00065462" w:rsidP="00065462">
            <w:pPr>
              <w:rPr>
                <w:rFonts w:cs="Times New Roman"/>
                <w:sz w:val="20"/>
                <w:szCs w:val="20"/>
              </w:rPr>
            </w:pPr>
          </w:p>
        </w:tc>
        <w:tc>
          <w:tcPr>
            <w:tcW w:w="1918" w:type="dxa"/>
            <w:vMerge/>
          </w:tcPr>
          <w:p w14:paraId="5CEE73EA" w14:textId="77777777" w:rsidR="00065462" w:rsidRPr="004C0BE9" w:rsidRDefault="00065462" w:rsidP="00065462">
            <w:pPr>
              <w:rPr>
                <w:rFonts w:cs="Times New Roman"/>
                <w:sz w:val="20"/>
                <w:szCs w:val="20"/>
              </w:rPr>
            </w:pPr>
          </w:p>
        </w:tc>
        <w:tc>
          <w:tcPr>
            <w:tcW w:w="2218" w:type="dxa"/>
            <w:vMerge/>
          </w:tcPr>
          <w:p w14:paraId="42E1C57A" w14:textId="77777777" w:rsidR="00065462" w:rsidRDefault="00065462" w:rsidP="00065462">
            <w:pPr>
              <w:rPr>
                <w:rFonts w:cs="Times New Roman"/>
                <w:sz w:val="20"/>
                <w:szCs w:val="20"/>
              </w:rPr>
            </w:pPr>
          </w:p>
        </w:tc>
        <w:tc>
          <w:tcPr>
            <w:tcW w:w="1668" w:type="dxa"/>
          </w:tcPr>
          <w:p w14:paraId="6A61C19E" w14:textId="512D451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34DC49B" w14:textId="50C165B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6671051" w14:textId="77777777" w:rsidR="00065462" w:rsidRDefault="00065462" w:rsidP="00065462">
            <w:pPr>
              <w:jc w:val="center"/>
              <w:rPr>
                <w:rFonts w:cs="Times New Roman"/>
                <w:sz w:val="20"/>
                <w:szCs w:val="20"/>
              </w:rPr>
            </w:pPr>
            <w:r>
              <w:rPr>
                <w:rFonts w:cs="Times New Roman"/>
                <w:sz w:val="20"/>
                <w:szCs w:val="20"/>
              </w:rPr>
              <w:t>2.16.1</w:t>
            </w:r>
          </w:p>
          <w:p w14:paraId="197C51F7" w14:textId="5AE9C52C"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53E0957" w14:textId="77777777" w:rsidR="00065462" w:rsidRDefault="00065462" w:rsidP="00065462">
            <w:pPr>
              <w:jc w:val="center"/>
              <w:rPr>
                <w:rFonts w:cs="Times New Roman"/>
                <w:sz w:val="20"/>
                <w:szCs w:val="20"/>
              </w:rPr>
            </w:pPr>
            <w:r>
              <w:rPr>
                <w:rFonts w:cs="Times New Roman"/>
                <w:sz w:val="20"/>
                <w:szCs w:val="20"/>
              </w:rPr>
              <w:t>2.16.3</w:t>
            </w:r>
          </w:p>
          <w:p w14:paraId="51613A89" w14:textId="47F93F13"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A0F7064" w14:textId="3FF58808"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5D575EE7" w14:textId="4970635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BE0B50E" w14:textId="77A0B30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68EE4ED" w14:textId="6B02433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2F14843" w14:textId="50D90C5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D6E2F65" w14:textId="31BC29F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71D1599" w14:textId="1AA2F54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1D27B9A" w14:textId="78A9352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2DCA7CC" w14:textId="0E69237D" w:rsidR="00065462" w:rsidRDefault="00065462" w:rsidP="00065462">
            <w:pPr>
              <w:jc w:val="center"/>
              <w:rPr>
                <w:rFonts w:cs="Times New Roman"/>
                <w:sz w:val="20"/>
                <w:szCs w:val="20"/>
              </w:rPr>
            </w:pPr>
            <w:r>
              <w:rPr>
                <w:rFonts w:cs="Times New Roman"/>
                <w:sz w:val="20"/>
                <w:szCs w:val="20"/>
              </w:rPr>
              <w:t>5</w:t>
            </w:r>
          </w:p>
        </w:tc>
      </w:tr>
      <w:tr w:rsidR="00065462" w:rsidRPr="004C0BE9" w14:paraId="543AA22D" w14:textId="77777777" w:rsidTr="00FE0FFF">
        <w:tc>
          <w:tcPr>
            <w:tcW w:w="821" w:type="dxa"/>
            <w:vMerge/>
          </w:tcPr>
          <w:p w14:paraId="7508AAB0" w14:textId="77777777" w:rsidR="00065462" w:rsidRPr="004C0BE9" w:rsidRDefault="00065462" w:rsidP="00065462">
            <w:pPr>
              <w:rPr>
                <w:rFonts w:cs="Times New Roman"/>
                <w:sz w:val="20"/>
                <w:szCs w:val="20"/>
              </w:rPr>
            </w:pPr>
          </w:p>
        </w:tc>
        <w:tc>
          <w:tcPr>
            <w:tcW w:w="1918" w:type="dxa"/>
            <w:vMerge/>
          </w:tcPr>
          <w:p w14:paraId="68892715" w14:textId="77777777" w:rsidR="00065462" w:rsidRPr="004C0BE9" w:rsidRDefault="00065462" w:rsidP="00065462">
            <w:pPr>
              <w:rPr>
                <w:rFonts w:cs="Times New Roman"/>
                <w:sz w:val="20"/>
                <w:szCs w:val="20"/>
              </w:rPr>
            </w:pPr>
          </w:p>
        </w:tc>
        <w:tc>
          <w:tcPr>
            <w:tcW w:w="2218" w:type="dxa"/>
            <w:vMerge/>
          </w:tcPr>
          <w:p w14:paraId="70AD4849" w14:textId="77777777" w:rsidR="00065462" w:rsidRDefault="00065462" w:rsidP="00065462">
            <w:pPr>
              <w:rPr>
                <w:rFonts w:cs="Times New Roman"/>
                <w:sz w:val="20"/>
                <w:szCs w:val="20"/>
              </w:rPr>
            </w:pPr>
          </w:p>
        </w:tc>
        <w:tc>
          <w:tcPr>
            <w:tcW w:w="1668" w:type="dxa"/>
          </w:tcPr>
          <w:p w14:paraId="42BB1BCB" w14:textId="728331D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261D94" w14:textId="2E1D3272"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12511C3" w14:textId="77777777" w:rsidR="00065462" w:rsidRDefault="00065462" w:rsidP="00065462">
            <w:pPr>
              <w:jc w:val="center"/>
              <w:rPr>
                <w:rFonts w:cs="Times New Roman"/>
                <w:sz w:val="20"/>
                <w:szCs w:val="20"/>
              </w:rPr>
            </w:pPr>
            <w:r>
              <w:rPr>
                <w:rFonts w:cs="Times New Roman"/>
                <w:sz w:val="20"/>
                <w:szCs w:val="20"/>
              </w:rPr>
              <w:t>2.17.1</w:t>
            </w:r>
          </w:p>
          <w:p w14:paraId="144980A6" w14:textId="76273137"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89800D7" w14:textId="77777777" w:rsidR="00065462" w:rsidRDefault="00065462" w:rsidP="00065462">
            <w:pPr>
              <w:jc w:val="center"/>
              <w:rPr>
                <w:rFonts w:cs="Times New Roman"/>
                <w:sz w:val="20"/>
                <w:szCs w:val="20"/>
              </w:rPr>
            </w:pPr>
            <w:r>
              <w:rPr>
                <w:rFonts w:cs="Times New Roman"/>
                <w:sz w:val="20"/>
                <w:szCs w:val="20"/>
              </w:rPr>
              <w:t>2.17.3</w:t>
            </w:r>
          </w:p>
          <w:p w14:paraId="62D91786" w14:textId="5A652DAB"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3D686ADD" w14:textId="7695D2BB"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9D86B70" w14:textId="6CC2596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E9E88A5" w14:textId="76ED906C"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2ECFD6F" w14:textId="12CA79B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8C3367C" w14:textId="7CAD4742"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640DFE7F" w14:textId="1E93BBFE"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7E94AF9" w14:textId="249FD36B"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BEDD719" w14:textId="227E890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E61AD1B" w14:textId="6B5BFDF3" w:rsidR="00065462" w:rsidRDefault="00065462" w:rsidP="00065462">
            <w:pPr>
              <w:jc w:val="center"/>
              <w:rPr>
                <w:rFonts w:cs="Times New Roman"/>
                <w:sz w:val="20"/>
                <w:szCs w:val="20"/>
              </w:rPr>
            </w:pPr>
            <w:r>
              <w:rPr>
                <w:rFonts w:cs="Times New Roman"/>
                <w:sz w:val="20"/>
                <w:szCs w:val="20"/>
              </w:rPr>
              <w:t>5</w:t>
            </w:r>
          </w:p>
        </w:tc>
      </w:tr>
      <w:tr w:rsidR="00065462" w:rsidRPr="004C0BE9" w14:paraId="1F7551B4" w14:textId="77777777" w:rsidTr="00FE0FFF">
        <w:tc>
          <w:tcPr>
            <w:tcW w:w="821" w:type="dxa"/>
            <w:vMerge/>
          </w:tcPr>
          <w:p w14:paraId="6FB90498" w14:textId="77777777" w:rsidR="00065462" w:rsidRPr="004C0BE9" w:rsidRDefault="00065462" w:rsidP="00065462">
            <w:pPr>
              <w:rPr>
                <w:rFonts w:cs="Times New Roman"/>
                <w:sz w:val="20"/>
                <w:szCs w:val="20"/>
              </w:rPr>
            </w:pPr>
          </w:p>
        </w:tc>
        <w:tc>
          <w:tcPr>
            <w:tcW w:w="1918" w:type="dxa"/>
            <w:vMerge/>
          </w:tcPr>
          <w:p w14:paraId="27F21FA0" w14:textId="77777777" w:rsidR="00065462" w:rsidRPr="004C0BE9" w:rsidRDefault="00065462" w:rsidP="00065462">
            <w:pPr>
              <w:rPr>
                <w:rFonts w:cs="Times New Roman"/>
                <w:sz w:val="20"/>
                <w:szCs w:val="20"/>
              </w:rPr>
            </w:pPr>
          </w:p>
        </w:tc>
        <w:tc>
          <w:tcPr>
            <w:tcW w:w="2218" w:type="dxa"/>
            <w:vMerge w:val="restart"/>
          </w:tcPr>
          <w:p w14:paraId="0EB3FFE4" w14:textId="0D556F80" w:rsidR="00065462" w:rsidRPr="004C0BE9" w:rsidRDefault="00065462" w:rsidP="00065462">
            <w:pPr>
              <w:rPr>
                <w:rFonts w:cs="Times New Roman"/>
                <w:sz w:val="20"/>
                <w:szCs w:val="20"/>
              </w:rPr>
            </w:pPr>
            <w:r>
              <w:rPr>
                <w:rFonts w:cs="Times New Roman"/>
                <w:sz w:val="20"/>
                <w:szCs w:val="20"/>
              </w:rPr>
              <w:t xml:space="preserve">ПК-1.9. </w:t>
            </w:r>
            <w:r w:rsidRPr="004C0BE9">
              <w:rPr>
                <w:rFonts w:cs="Times New Roman"/>
                <w:sz w:val="20"/>
                <w:szCs w:val="20"/>
              </w:rPr>
              <w:t>Умеет сопоставлять результаты ультразвукового исследования с результатами осмотра пациента врачами-специалистами и результатами лабораторных, инструментальных, включая лучевые, исследований</w:t>
            </w:r>
          </w:p>
        </w:tc>
        <w:tc>
          <w:tcPr>
            <w:tcW w:w="1668" w:type="dxa"/>
          </w:tcPr>
          <w:p w14:paraId="2A6C7B3C" w14:textId="1D66DA52" w:rsidR="00065462" w:rsidRPr="00192C9F" w:rsidRDefault="00065462" w:rsidP="00065462">
            <w:pPr>
              <w:rPr>
                <w:rFonts w:cs="Times New Roman"/>
                <w:sz w:val="20"/>
                <w:szCs w:val="20"/>
              </w:rPr>
            </w:pPr>
            <w:r w:rsidRPr="00192C9F">
              <w:rPr>
                <w:rFonts w:cs="Times New Roman"/>
                <w:sz w:val="20"/>
                <w:szCs w:val="20"/>
              </w:rPr>
              <w:t>Ультразвуковая диагностика</w:t>
            </w:r>
          </w:p>
        </w:tc>
        <w:tc>
          <w:tcPr>
            <w:tcW w:w="741" w:type="dxa"/>
            <w:vAlign w:val="center"/>
          </w:tcPr>
          <w:p w14:paraId="1EC0897C" w14:textId="61E3ACCD" w:rsidR="00065462" w:rsidRPr="00192C9F" w:rsidRDefault="00065462" w:rsidP="00065462">
            <w:pPr>
              <w:jc w:val="center"/>
              <w:rPr>
                <w:rFonts w:cs="Times New Roman"/>
                <w:sz w:val="20"/>
                <w:szCs w:val="20"/>
              </w:rPr>
            </w:pPr>
            <w:r w:rsidRPr="00192C9F">
              <w:rPr>
                <w:rFonts w:cs="Times New Roman"/>
                <w:sz w:val="20"/>
                <w:szCs w:val="20"/>
              </w:rPr>
              <w:t>1</w:t>
            </w:r>
          </w:p>
        </w:tc>
        <w:tc>
          <w:tcPr>
            <w:tcW w:w="945" w:type="dxa"/>
            <w:tcBorders>
              <w:bottom w:val="single" w:sz="4" w:space="0" w:color="auto"/>
              <w:right w:val="nil"/>
            </w:tcBorders>
          </w:tcPr>
          <w:p w14:paraId="4BF2D30A" w14:textId="77777777" w:rsidR="00065462" w:rsidRPr="00192C9F" w:rsidRDefault="00065462" w:rsidP="00065462">
            <w:pPr>
              <w:jc w:val="center"/>
              <w:rPr>
                <w:rFonts w:cs="Times New Roman"/>
                <w:sz w:val="20"/>
                <w:szCs w:val="20"/>
              </w:rPr>
            </w:pPr>
            <w:r w:rsidRPr="00192C9F">
              <w:rPr>
                <w:rFonts w:cs="Times New Roman"/>
                <w:sz w:val="20"/>
                <w:szCs w:val="20"/>
              </w:rPr>
              <w:t>2.1.12</w:t>
            </w:r>
          </w:p>
          <w:p w14:paraId="794E8BE9" w14:textId="77777777" w:rsidR="00065462" w:rsidRPr="00192C9F" w:rsidRDefault="00065462" w:rsidP="00065462">
            <w:pPr>
              <w:jc w:val="center"/>
              <w:rPr>
                <w:rFonts w:cs="Times New Roman"/>
                <w:sz w:val="20"/>
                <w:szCs w:val="20"/>
              </w:rPr>
            </w:pPr>
            <w:r w:rsidRPr="00192C9F">
              <w:rPr>
                <w:rFonts w:cs="Times New Roman"/>
                <w:sz w:val="20"/>
                <w:szCs w:val="20"/>
              </w:rPr>
              <w:t>2.1.13</w:t>
            </w:r>
          </w:p>
          <w:p w14:paraId="2D9960E6" w14:textId="77777777" w:rsidR="00065462" w:rsidRPr="00192C9F" w:rsidRDefault="00065462" w:rsidP="00065462">
            <w:pPr>
              <w:jc w:val="center"/>
              <w:rPr>
                <w:rFonts w:cs="Times New Roman"/>
                <w:sz w:val="20"/>
                <w:szCs w:val="20"/>
              </w:rPr>
            </w:pPr>
            <w:r w:rsidRPr="00192C9F">
              <w:rPr>
                <w:rFonts w:cs="Times New Roman"/>
                <w:sz w:val="20"/>
                <w:szCs w:val="20"/>
              </w:rPr>
              <w:t>2.1.15</w:t>
            </w:r>
          </w:p>
          <w:p w14:paraId="5CDC26F2" w14:textId="7E2BAF24" w:rsidR="00065462" w:rsidRPr="00192C9F" w:rsidRDefault="00065462" w:rsidP="00065462">
            <w:pPr>
              <w:jc w:val="center"/>
              <w:rPr>
                <w:rFonts w:cs="Times New Roman"/>
                <w:sz w:val="20"/>
                <w:szCs w:val="20"/>
              </w:rPr>
            </w:pPr>
            <w:r w:rsidRPr="00192C9F">
              <w:rPr>
                <w:rFonts w:cs="Times New Roman"/>
                <w:sz w:val="20"/>
                <w:szCs w:val="20"/>
              </w:rPr>
              <w:t>2.1.16</w:t>
            </w:r>
          </w:p>
        </w:tc>
        <w:tc>
          <w:tcPr>
            <w:tcW w:w="851" w:type="dxa"/>
            <w:tcBorders>
              <w:left w:val="nil"/>
              <w:bottom w:val="single" w:sz="4" w:space="0" w:color="auto"/>
              <w:right w:val="nil"/>
            </w:tcBorders>
          </w:tcPr>
          <w:p w14:paraId="7F10AEF8" w14:textId="77777777" w:rsidR="00065462" w:rsidRPr="00192C9F" w:rsidRDefault="00065462" w:rsidP="00065462">
            <w:pPr>
              <w:jc w:val="center"/>
              <w:rPr>
                <w:rFonts w:cs="Times New Roman"/>
                <w:sz w:val="20"/>
                <w:szCs w:val="20"/>
              </w:rPr>
            </w:pPr>
            <w:r w:rsidRPr="00192C9F">
              <w:rPr>
                <w:rFonts w:cs="Times New Roman"/>
                <w:sz w:val="20"/>
                <w:szCs w:val="20"/>
              </w:rPr>
              <w:t>2.1.17</w:t>
            </w:r>
          </w:p>
          <w:p w14:paraId="18FA2C41" w14:textId="77777777" w:rsidR="00065462" w:rsidRPr="00192C9F" w:rsidRDefault="00065462" w:rsidP="00065462">
            <w:pPr>
              <w:jc w:val="center"/>
              <w:rPr>
                <w:rFonts w:cs="Times New Roman"/>
                <w:sz w:val="20"/>
                <w:szCs w:val="20"/>
              </w:rPr>
            </w:pPr>
            <w:r w:rsidRPr="00192C9F">
              <w:rPr>
                <w:rFonts w:cs="Times New Roman"/>
                <w:sz w:val="20"/>
                <w:szCs w:val="20"/>
              </w:rPr>
              <w:t>2.1.24</w:t>
            </w:r>
          </w:p>
          <w:p w14:paraId="4A484ACC" w14:textId="77777777" w:rsidR="00065462" w:rsidRPr="00192C9F" w:rsidRDefault="00065462" w:rsidP="00065462">
            <w:pPr>
              <w:jc w:val="center"/>
              <w:rPr>
                <w:rFonts w:cs="Times New Roman"/>
                <w:sz w:val="20"/>
                <w:szCs w:val="20"/>
              </w:rPr>
            </w:pPr>
            <w:r w:rsidRPr="00192C9F">
              <w:rPr>
                <w:rFonts w:cs="Times New Roman"/>
                <w:sz w:val="20"/>
                <w:szCs w:val="20"/>
              </w:rPr>
              <w:t>2.1.26</w:t>
            </w:r>
          </w:p>
          <w:p w14:paraId="04CF00F6" w14:textId="7396EA5A" w:rsidR="00065462" w:rsidRPr="00192C9F" w:rsidRDefault="00065462" w:rsidP="00065462">
            <w:pPr>
              <w:jc w:val="center"/>
              <w:rPr>
                <w:rFonts w:cs="Times New Roman"/>
                <w:sz w:val="20"/>
                <w:szCs w:val="20"/>
              </w:rPr>
            </w:pPr>
            <w:r w:rsidRPr="00192C9F">
              <w:rPr>
                <w:rFonts w:cs="Times New Roman"/>
                <w:sz w:val="20"/>
                <w:szCs w:val="20"/>
              </w:rPr>
              <w:t>2.1.27</w:t>
            </w:r>
          </w:p>
        </w:tc>
        <w:tc>
          <w:tcPr>
            <w:tcW w:w="861" w:type="dxa"/>
            <w:tcBorders>
              <w:left w:val="nil"/>
              <w:bottom w:val="single" w:sz="4" w:space="0" w:color="auto"/>
            </w:tcBorders>
          </w:tcPr>
          <w:p w14:paraId="676BB8B6" w14:textId="77777777" w:rsidR="00065462" w:rsidRPr="00192C9F" w:rsidRDefault="00065462" w:rsidP="00065462">
            <w:pPr>
              <w:jc w:val="center"/>
              <w:rPr>
                <w:rFonts w:cs="Times New Roman"/>
                <w:sz w:val="20"/>
                <w:szCs w:val="20"/>
              </w:rPr>
            </w:pPr>
            <w:r w:rsidRPr="00192C9F">
              <w:rPr>
                <w:rFonts w:cs="Times New Roman"/>
                <w:sz w:val="20"/>
                <w:szCs w:val="20"/>
              </w:rPr>
              <w:t>2.1.31</w:t>
            </w:r>
          </w:p>
          <w:p w14:paraId="78165E64" w14:textId="77777777" w:rsidR="00065462" w:rsidRPr="00192C9F" w:rsidRDefault="00065462" w:rsidP="00065462">
            <w:pPr>
              <w:jc w:val="center"/>
              <w:rPr>
                <w:rFonts w:cs="Times New Roman"/>
                <w:sz w:val="20"/>
                <w:szCs w:val="20"/>
              </w:rPr>
            </w:pPr>
            <w:r w:rsidRPr="00192C9F">
              <w:rPr>
                <w:rFonts w:cs="Times New Roman"/>
                <w:sz w:val="20"/>
                <w:szCs w:val="20"/>
              </w:rPr>
              <w:t>2.1.40</w:t>
            </w:r>
          </w:p>
          <w:p w14:paraId="14649830" w14:textId="0AB5B68A" w:rsidR="00065462" w:rsidRPr="00192C9F" w:rsidRDefault="00065462" w:rsidP="00065462">
            <w:pPr>
              <w:jc w:val="center"/>
              <w:rPr>
                <w:rFonts w:cs="Times New Roman"/>
                <w:sz w:val="20"/>
                <w:szCs w:val="20"/>
              </w:rPr>
            </w:pPr>
            <w:r w:rsidRPr="00192C9F">
              <w:rPr>
                <w:rFonts w:cs="Times New Roman"/>
                <w:sz w:val="20"/>
                <w:szCs w:val="20"/>
              </w:rPr>
              <w:t>2.1.43</w:t>
            </w:r>
          </w:p>
        </w:tc>
        <w:tc>
          <w:tcPr>
            <w:tcW w:w="896" w:type="dxa"/>
            <w:vAlign w:val="center"/>
          </w:tcPr>
          <w:p w14:paraId="722F3377" w14:textId="3B8154C1" w:rsidR="00065462" w:rsidRPr="00192C9F" w:rsidRDefault="00065462" w:rsidP="00065462">
            <w:pPr>
              <w:jc w:val="center"/>
              <w:rPr>
                <w:rFonts w:cs="Times New Roman"/>
                <w:sz w:val="20"/>
                <w:szCs w:val="20"/>
              </w:rPr>
            </w:pPr>
            <w:r w:rsidRPr="00192C9F">
              <w:rPr>
                <w:rFonts w:cs="Times New Roman"/>
                <w:sz w:val="20"/>
                <w:szCs w:val="20"/>
              </w:rPr>
              <w:t>11</w:t>
            </w:r>
          </w:p>
        </w:tc>
        <w:tc>
          <w:tcPr>
            <w:tcW w:w="693" w:type="dxa"/>
            <w:vAlign w:val="center"/>
          </w:tcPr>
          <w:p w14:paraId="17D647C1" w14:textId="41F0EA91" w:rsidR="00065462" w:rsidRPr="00192C9F" w:rsidRDefault="00AF1BD2" w:rsidP="00065462">
            <w:pPr>
              <w:jc w:val="center"/>
              <w:rPr>
                <w:rFonts w:cs="Times New Roman"/>
                <w:sz w:val="20"/>
                <w:szCs w:val="20"/>
              </w:rPr>
            </w:pPr>
            <w:r w:rsidRPr="00192C9F">
              <w:rPr>
                <w:rFonts w:cs="Times New Roman"/>
                <w:sz w:val="20"/>
                <w:szCs w:val="20"/>
              </w:rPr>
              <w:t>1</w:t>
            </w:r>
          </w:p>
        </w:tc>
        <w:tc>
          <w:tcPr>
            <w:tcW w:w="693" w:type="dxa"/>
            <w:vAlign w:val="center"/>
          </w:tcPr>
          <w:p w14:paraId="128B83C5" w14:textId="761FEDC1" w:rsidR="00065462" w:rsidRPr="00192C9F" w:rsidRDefault="00AF1BD2" w:rsidP="00065462">
            <w:pPr>
              <w:jc w:val="center"/>
              <w:rPr>
                <w:rFonts w:cs="Times New Roman"/>
                <w:sz w:val="20"/>
                <w:szCs w:val="20"/>
              </w:rPr>
            </w:pPr>
            <w:r w:rsidRPr="00192C9F">
              <w:rPr>
                <w:rFonts w:cs="Times New Roman"/>
                <w:sz w:val="20"/>
                <w:szCs w:val="20"/>
              </w:rPr>
              <w:t>2</w:t>
            </w:r>
          </w:p>
        </w:tc>
        <w:tc>
          <w:tcPr>
            <w:tcW w:w="515" w:type="dxa"/>
            <w:vAlign w:val="center"/>
          </w:tcPr>
          <w:p w14:paraId="0D4AC914" w14:textId="2A34FB4A" w:rsidR="00065462" w:rsidRPr="00192C9F" w:rsidRDefault="00192C9F" w:rsidP="00065462">
            <w:pPr>
              <w:jc w:val="center"/>
              <w:rPr>
                <w:rFonts w:cs="Times New Roman"/>
                <w:sz w:val="20"/>
                <w:szCs w:val="20"/>
              </w:rPr>
            </w:pPr>
            <w:r w:rsidRPr="00192C9F">
              <w:rPr>
                <w:rFonts w:cs="Times New Roman"/>
                <w:sz w:val="20"/>
                <w:szCs w:val="20"/>
              </w:rPr>
              <w:t>2</w:t>
            </w:r>
          </w:p>
        </w:tc>
        <w:tc>
          <w:tcPr>
            <w:tcW w:w="590" w:type="dxa"/>
            <w:vAlign w:val="center"/>
          </w:tcPr>
          <w:p w14:paraId="0910B3B3" w14:textId="5F231398" w:rsidR="00065462" w:rsidRPr="00192C9F" w:rsidRDefault="00AF1BD2" w:rsidP="00065462">
            <w:pPr>
              <w:jc w:val="center"/>
              <w:rPr>
                <w:rFonts w:cs="Times New Roman"/>
                <w:sz w:val="20"/>
                <w:szCs w:val="20"/>
              </w:rPr>
            </w:pPr>
            <w:r w:rsidRPr="00192C9F">
              <w:rPr>
                <w:rFonts w:cs="Times New Roman"/>
                <w:sz w:val="20"/>
                <w:szCs w:val="20"/>
              </w:rPr>
              <w:t>1</w:t>
            </w:r>
          </w:p>
        </w:tc>
        <w:tc>
          <w:tcPr>
            <w:tcW w:w="615" w:type="dxa"/>
            <w:vAlign w:val="center"/>
          </w:tcPr>
          <w:p w14:paraId="60CA8CAD" w14:textId="5CBED5D1" w:rsidR="00065462" w:rsidRPr="00192C9F" w:rsidRDefault="00192C9F" w:rsidP="00065462">
            <w:pPr>
              <w:jc w:val="center"/>
              <w:rPr>
                <w:rFonts w:cs="Times New Roman"/>
                <w:sz w:val="20"/>
                <w:szCs w:val="20"/>
              </w:rPr>
            </w:pPr>
            <w:r w:rsidRPr="00192C9F">
              <w:rPr>
                <w:rFonts w:cs="Times New Roman"/>
                <w:sz w:val="20"/>
                <w:szCs w:val="20"/>
              </w:rPr>
              <w:t>4</w:t>
            </w:r>
          </w:p>
        </w:tc>
        <w:tc>
          <w:tcPr>
            <w:tcW w:w="682" w:type="dxa"/>
            <w:vAlign w:val="center"/>
          </w:tcPr>
          <w:p w14:paraId="5583C0F5" w14:textId="5FB39492" w:rsidR="00065462" w:rsidRPr="00192C9F" w:rsidRDefault="00AF1BD2" w:rsidP="00065462">
            <w:pPr>
              <w:jc w:val="center"/>
              <w:rPr>
                <w:rFonts w:cs="Times New Roman"/>
                <w:sz w:val="20"/>
                <w:szCs w:val="20"/>
              </w:rPr>
            </w:pPr>
            <w:r w:rsidRPr="00192C9F">
              <w:rPr>
                <w:rFonts w:cs="Times New Roman"/>
                <w:sz w:val="20"/>
                <w:szCs w:val="20"/>
              </w:rPr>
              <w:t>1</w:t>
            </w:r>
          </w:p>
        </w:tc>
        <w:tc>
          <w:tcPr>
            <w:tcW w:w="515" w:type="dxa"/>
            <w:vAlign w:val="center"/>
          </w:tcPr>
          <w:p w14:paraId="5B6727F9" w14:textId="4D9907E5" w:rsidR="00065462" w:rsidRPr="00192C9F" w:rsidRDefault="00192C9F" w:rsidP="00065462">
            <w:pPr>
              <w:jc w:val="center"/>
              <w:rPr>
                <w:rFonts w:cs="Times New Roman"/>
                <w:sz w:val="20"/>
                <w:szCs w:val="20"/>
              </w:rPr>
            </w:pPr>
            <w:r w:rsidRPr="00192C9F">
              <w:rPr>
                <w:rFonts w:cs="Times New Roman"/>
                <w:sz w:val="20"/>
                <w:szCs w:val="20"/>
              </w:rPr>
              <w:t>-</w:t>
            </w:r>
          </w:p>
        </w:tc>
      </w:tr>
      <w:tr w:rsidR="00065462" w:rsidRPr="004C0BE9" w14:paraId="2A4EB17A" w14:textId="77777777" w:rsidTr="00FE0FFF">
        <w:tc>
          <w:tcPr>
            <w:tcW w:w="821" w:type="dxa"/>
            <w:vMerge/>
          </w:tcPr>
          <w:p w14:paraId="4E16DAE3" w14:textId="77777777" w:rsidR="00065462" w:rsidRPr="004C0BE9" w:rsidRDefault="00065462" w:rsidP="00065462">
            <w:pPr>
              <w:rPr>
                <w:rFonts w:cs="Times New Roman"/>
                <w:sz w:val="20"/>
                <w:szCs w:val="20"/>
              </w:rPr>
            </w:pPr>
          </w:p>
        </w:tc>
        <w:tc>
          <w:tcPr>
            <w:tcW w:w="1918" w:type="dxa"/>
            <w:vMerge/>
          </w:tcPr>
          <w:p w14:paraId="5DD816BF" w14:textId="77777777" w:rsidR="00065462" w:rsidRPr="004C0BE9" w:rsidRDefault="00065462" w:rsidP="00065462">
            <w:pPr>
              <w:rPr>
                <w:rFonts w:cs="Times New Roman"/>
                <w:sz w:val="20"/>
                <w:szCs w:val="20"/>
              </w:rPr>
            </w:pPr>
          </w:p>
        </w:tc>
        <w:tc>
          <w:tcPr>
            <w:tcW w:w="2218" w:type="dxa"/>
            <w:vMerge/>
          </w:tcPr>
          <w:p w14:paraId="45ED86E3" w14:textId="77777777" w:rsidR="00065462" w:rsidRDefault="00065462" w:rsidP="00065462">
            <w:pPr>
              <w:rPr>
                <w:rFonts w:cs="Times New Roman"/>
                <w:sz w:val="20"/>
                <w:szCs w:val="20"/>
              </w:rPr>
            </w:pPr>
          </w:p>
        </w:tc>
        <w:tc>
          <w:tcPr>
            <w:tcW w:w="1668" w:type="dxa"/>
          </w:tcPr>
          <w:p w14:paraId="445C82B7" w14:textId="180FE816" w:rsidR="00065462" w:rsidRPr="007D0D0D" w:rsidRDefault="00065462" w:rsidP="00065462">
            <w:pPr>
              <w:rPr>
                <w:rFonts w:cs="Times New Roman"/>
                <w:sz w:val="20"/>
                <w:szCs w:val="20"/>
              </w:rPr>
            </w:pPr>
            <w:r>
              <w:rPr>
                <w:rFonts w:cs="Times New Roman"/>
                <w:sz w:val="20"/>
                <w:szCs w:val="20"/>
              </w:rPr>
              <w:t>Патология</w:t>
            </w:r>
          </w:p>
        </w:tc>
        <w:tc>
          <w:tcPr>
            <w:tcW w:w="741" w:type="dxa"/>
            <w:vAlign w:val="center"/>
          </w:tcPr>
          <w:p w14:paraId="2C0F6E90" w14:textId="35475901"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17DCF62D"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.7.1</w:t>
            </w:r>
          </w:p>
          <w:p w14:paraId="06A92E43" w14:textId="77777777" w:rsidR="00065462" w:rsidRDefault="00065462" w:rsidP="00065462">
            <w:pPr>
              <w:jc w:val="center"/>
              <w:rPr>
                <w:rFonts w:cs="Times New Roman"/>
                <w:sz w:val="20"/>
                <w:szCs w:val="20"/>
                <w:lang w:val="en-US"/>
              </w:rPr>
            </w:pPr>
            <w:r>
              <w:rPr>
                <w:rFonts w:cs="Times New Roman"/>
                <w:sz w:val="20"/>
                <w:szCs w:val="20"/>
                <w:lang w:val="en-US"/>
              </w:rPr>
              <w:t>2.7.5</w:t>
            </w:r>
          </w:p>
          <w:p w14:paraId="12414DCA" w14:textId="77777777" w:rsidR="00065462" w:rsidRDefault="00065462" w:rsidP="00065462">
            <w:pPr>
              <w:jc w:val="center"/>
              <w:rPr>
                <w:rFonts w:cs="Times New Roman"/>
                <w:sz w:val="20"/>
                <w:szCs w:val="20"/>
                <w:lang w:val="en-US"/>
              </w:rPr>
            </w:pPr>
            <w:r>
              <w:rPr>
                <w:rFonts w:cs="Times New Roman"/>
                <w:sz w:val="20"/>
                <w:szCs w:val="20"/>
                <w:lang w:val="en-US"/>
              </w:rPr>
              <w:t>2.7.6</w:t>
            </w:r>
          </w:p>
          <w:p w14:paraId="67115A1C" w14:textId="23F0FA48" w:rsidR="00065462" w:rsidRPr="007D0D0D" w:rsidRDefault="00065462" w:rsidP="00065462">
            <w:pPr>
              <w:jc w:val="center"/>
              <w:rPr>
                <w:rFonts w:cs="Times New Roman"/>
                <w:sz w:val="20"/>
                <w:szCs w:val="20"/>
                <w:lang w:val="en-US"/>
              </w:rPr>
            </w:pPr>
            <w:r>
              <w:rPr>
                <w:rFonts w:cs="Times New Roman"/>
                <w:sz w:val="20"/>
                <w:szCs w:val="20"/>
                <w:lang w:val="en-US"/>
              </w:rPr>
              <w:t>2.7.7</w:t>
            </w:r>
          </w:p>
        </w:tc>
        <w:tc>
          <w:tcPr>
            <w:tcW w:w="851" w:type="dxa"/>
            <w:tcBorders>
              <w:left w:val="nil"/>
              <w:bottom w:val="single" w:sz="4" w:space="0" w:color="auto"/>
              <w:right w:val="nil"/>
            </w:tcBorders>
          </w:tcPr>
          <w:p w14:paraId="040F4BCB" w14:textId="77777777" w:rsidR="00065462" w:rsidRDefault="00065462" w:rsidP="00065462">
            <w:pPr>
              <w:jc w:val="center"/>
              <w:rPr>
                <w:rFonts w:cs="Times New Roman"/>
                <w:sz w:val="20"/>
                <w:szCs w:val="20"/>
                <w:lang w:val="en-US"/>
              </w:rPr>
            </w:pPr>
            <w:r>
              <w:rPr>
                <w:rFonts w:cs="Times New Roman"/>
                <w:sz w:val="20"/>
                <w:szCs w:val="20"/>
                <w:lang w:val="en-US"/>
              </w:rPr>
              <w:t>2.7.10</w:t>
            </w:r>
          </w:p>
          <w:p w14:paraId="70CEF471" w14:textId="77777777" w:rsidR="00065462" w:rsidRDefault="00065462" w:rsidP="00065462">
            <w:pPr>
              <w:jc w:val="center"/>
              <w:rPr>
                <w:rFonts w:cs="Times New Roman"/>
                <w:sz w:val="20"/>
                <w:szCs w:val="20"/>
                <w:lang w:val="en-US"/>
              </w:rPr>
            </w:pPr>
            <w:r>
              <w:rPr>
                <w:rFonts w:cs="Times New Roman"/>
                <w:sz w:val="20"/>
                <w:szCs w:val="20"/>
                <w:lang w:val="en-US"/>
              </w:rPr>
              <w:t>2.7.12</w:t>
            </w:r>
          </w:p>
          <w:p w14:paraId="572162B9" w14:textId="77777777" w:rsidR="00065462" w:rsidRDefault="00065462" w:rsidP="00065462">
            <w:pPr>
              <w:jc w:val="center"/>
              <w:rPr>
                <w:rFonts w:cs="Times New Roman"/>
                <w:sz w:val="20"/>
                <w:szCs w:val="20"/>
                <w:lang w:val="en-US"/>
              </w:rPr>
            </w:pPr>
            <w:r>
              <w:rPr>
                <w:rFonts w:cs="Times New Roman"/>
                <w:sz w:val="20"/>
                <w:szCs w:val="20"/>
                <w:lang w:val="en-US"/>
              </w:rPr>
              <w:t>2.7.13</w:t>
            </w:r>
          </w:p>
          <w:p w14:paraId="1FBACF2C" w14:textId="4CCF3F38" w:rsidR="00065462" w:rsidRPr="007D0D0D" w:rsidRDefault="00065462" w:rsidP="00065462">
            <w:pPr>
              <w:jc w:val="center"/>
              <w:rPr>
                <w:rFonts w:cs="Times New Roman"/>
                <w:sz w:val="20"/>
                <w:szCs w:val="20"/>
                <w:lang w:val="en-US"/>
              </w:rPr>
            </w:pPr>
            <w:r>
              <w:rPr>
                <w:rFonts w:cs="Times New Roman"/>
                <w:sz w:val="20"/>
                <w:szCs w:val="20"/>
                <w:lang w:val="en-US"/>
              </w:rPr>
              <w:t>2.7.14</w:t>
            </w:r>
          </w:p>
        </w:tc>
        <w:tc>
          <w:tcPr>
            <w:tcW w:w="861" w:type="dxa"/>
            <w:tcBorders>
              <w:left w:val="nil"/>
              <w:bottom w:val="single" w:sz="4" w:space="0" w:color="auto"/>
            </w:tcBorders>
          </w:tcPr>
          <w:p w14:paraId="6216B007" w14:textId="77777777" w:rsidR="00065462" w:rsidRDefault="00065462" w:rsidP="00065462">
            <w:pPr>
              <w:jc w:val="center"/>
              <w:rPr>
                <w:rFonts w:cs="Times New Roman"/>
                <w:sz w:val="20"/>
                <w:szCs w:val="20"/>
                <w:lang w:val="en-US"/>
              </w:rPr>
            </w:pPr>
            <w:r>
              <w:rPr>
                <w:rFonts w:cs="Times New Roman"/>
                <w:sz w:val="20"/>
                <w:szCs w:val="20"/>
                <w:lang w:val="en-US"/>
              </w:rPr>
              <w:t>2.7.16</w:t>
            </w:r>
          </w:p>
          <w:p w14:paraId="51F2653B" w14:textId="77777777" w:rsidR="00065462" w:rsidRDefault="00065462" w:rsidP="00065462">
            <w:pPr>
              <w:jc w:val="center"/>
              <w:rPr>
                <w:rFonts w:cs="Times New Roman"/>
                <w:sz w:val="20"/>
                <w:szCs w:val="20"/>
                <w:lang w:val="en-US"/>
              </w:rPr>
            </w:pPr>
            <w:r>
              <w:rPr>
                <w:rFonts w:cs="Times New Roman"/>
                <w:sz w:val="20"/>
                <w:szCs w:val="20"/>
                <w:lang w:val="en-US"/>
              </w:rPr>
              <w:t>2.7.17</w:t>
            </w:r>
          </w:p>
          <w:p w14:paraId="66307DEC" w14:textId="77777777" w:rsidR="00065462" w:rsidRDefault="00065462" w:rsidP="00065462">
            <w:pPr>
              <w:jc w:val="center"/>
              <w:rPr>
                <w:rFonts w:cs="Times New Roman"/>
                <w:sz w:val="20"/>
                <w:szCs w:val="20"/>
                <w:lang w:val="en-US"/>
              </w:rPr>
            </w:pPr>
            <w:r>
              <w:rPr>
                <w:rFonts w:cs="Times New Roman"/>
                <w:sz w:val="20"/>
                <w:szCs w:val="20"/>
                <w:lang w:val="en-US"/>
              </w:rPr>
              <w:t>2.7.19</w:t>
            </w:r>
          </w:p>
          <w:p w14:paraId="5CAA8D25" w14:textId="7EA17BD6" w:rsidR="00065462" w:rsidRPr="007D0D0D" w:rsidRDefault="00065462" w:rsidP="00065462">
            <w:pPr>
              <w:jc w:val="center"/>
              <w:rPr>
                <w:rFonts w:cs="Times New Roman"/>
                <w:sz w:val="20"/>
                <w:szCs w:val="20"/>
                <w:lang w:val="en-US"/>
              </w:rPr>
            </w:pPr>
            <w:r>
              <w:rPr>
                <w:rFonts w:cs="Times New Roman"/>
                <w:sz w:val="20"/>
                <w:szCs w:val="20"/>
                <w:lang w:val="en-US"/>
              </w:rPr>
              <w:t>2.7.20</w:t>
            </w:r>
          </w:p>
        </w:tc>
        <w:tc>
          <w:tcPr>
            <w:tcW w:w="896" w:type="dxa"/>
            <w:vAlign w:val="center"/>
          </w:tcPr>
          <w:p w14:paraId="15F5AD32" w14:textId="44E684CE" w:rsidR="00065462" w:rsidRDefault="00065462" w:rsidP="00065462">
            <w:pPr>
              <w:jc w:val="center"/>
              <w:rPr>
                <w:rFonts w:cs="Times New Roman"/>
                <w:sz w:val="20"/>
                <w:szCs w:val="20"/>
              </w:rPr>
            </w:pPr>
            <w:r>
              <w:rPr>
                <w:rFonts w:cs="Times New Roman"/>
                <w:sz w:val="20"/>
                <w:szCs w:val="20"/>
              </w:rPr>
              <w:t>12</w:t>
            </w:r>
          </w:p>
        </w:tc>
        <w:tc>
          <w:tcPr>
            <w:tcW w:w="693" w:type="dxa"/>
            <w:vAlign w:val="center"/>
          </w:tcPr>
          <w:p w14:paraId="0D020818" w14:textId="546A772D"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21FD4BA6" w14:textId="14167C98" w:rsidR="00065462" w:rsidRPr="007D0D0D"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0D4BEB5C" w14:textId="27AB731E"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3490E9E9" w14:textId="6EBE735F" w:rsidR="00065462" w:rsidRPr="007D0D0D"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366A600B" w14:textId="365A2212" w:rsidR="00065462" w:rsidRPr="007D0D0D" w:rsidRDefault="00065462" w:rsidP="00065462">
            <w:pPr>
              <w:jc w:val="center"/>
              <w:rPr>
                <w:rFonts w:cs="Times New Roman"/>
                <w:sz w:val="20"/>
                <w:szCs w:val="20"/>
                <w:lang w:val="en-US"/>
              </w:rPr>
            </w:pPr>
            <w:r>
              <w:rPr>
                <w:rFonts w:cs="Times New Roman"/>
                <w:sz w:val="20"/>
                <w:szCs w:val="20"/>
                <w:lang w:val="en-US"/>
              </w:rPr>
              <w:t>5</w:t>
            </w:r>
          </w:p>
        </w:tc>
        <w:tc>
          <w:tcPr>
            <w:tcW w:w="682" w:type="dxa"/>
            <w:vAlign w:val="center"/>
          </w:tcPr>
          <w:p w14:paraId="29F35C04" w14:textId="1418BCFA" w:rsidR="00065462" w:rsidRPr="007D0D0D"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81DCD02" w14:textId="3DB6886B" w:rsidR="00065462" w:rsidRPr="007D0D0D"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6E5B71C" w14:textId="77777777" w:rsidTr="00FE0FFF">
        <w:tc>
          <w:tcPr>
            <w:tcW w:w="821" w:type="dxa"/>
            <w:vMerge/>
          </w:tcPr>
          <w:p w14:paraId="0414D5C1" w14:textId="77777777" w:rsidR="00065462" w:rsidRPr="004C0BE9" w:rsidRDefault="00065462" w:rsidP="00065462">
            <w:pPr>
              <w:rPr>
                <w:rFonts w:cs="Times New Roman"/>
                <w:sz w:val="20"/>
                <w:szCs w:val="20"/>
              </w:rPr>
            </w:pPr>
          </w:p>
        </w:tc>
        <w:tc>
          <w:tcPr>
            <w:tcW w:w="1918" w:type="dxa"/>
            <w:vMerge/>
          </w:tcPr>
          <w:p w14:paraId="2E590769" w14:textId="77777777" w:rsidR="00065462" w:rsidRPr="004C0BE9" w:rsidRDefault="00065462" w:rsidP="00065462">
            <w:pPr>
              <w:rPr>
                <w:rFonts w:cs="Times New Roman"/>
                <w:sz w:val="20"/>
                <w:szCs w:val="20"/>
              </w:rPr>
            </w:pPr>
          </w:p>
        </w:tc>
        <w:tc>
          <w:tcPr>
            <w:tcW w:w="2218" w:type="dxa"/>
            <w:vMerge/>
          </w:tcPr>
          <w:p w14:paraId="287E06C3" w14:textId="77777777" w:rsidR="00065462" w:rsidRDefault="00065462" w:rsidP="00065462">
            <w:pPr>
              <w:rPr>
                <w:rFonts w:cs="Times New Roman"/>
                <w:sz w:val="20"/>
                <w:szCs w:val="20"/>
              </w:rPr>
            </w:pPr>
          </w:p>
        </w:tc>
        <w:tc>
          <w:tcPr>
            <w:tcW w:w="1668" w:type="dxa"/>
          </w:tcPr>
          <w:p w14:paraId="05D6227D" w14:textId="0DD23FC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2F5B901" w14:textId="7551CD76"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704BDAD2" w14:textId="77777777" w:rsidR="00065462" w:rsidRDefault="00065462" w:rsidP="00065462">
            <w:pPr>
              <w:jc w:val="center"/>
              <w:rPr>
                <w:rFonts w:cs="Times New Roman"/>
                <w:sz w:val="20"/>
                <w:szCs w:val="20"/>
                <w:lang w:val="en-US"/>
              </w:rPr>
            </w:pPr>
            <w:r>
              <w:rPr>
                <w:rFonts w:cs="Times New Roman"/>
                <w:sz w:val="20"/>
                <w:szCs w:val="20"/>
                <w:lang w:val="en-US"/>
              </w:rPr>
              <w:t>2.2.8</w:t>
            </w:r>
          </w:p>
          <w:p w14:paraId="7F2B0A0C" w14:textId="77777777" w:rsidR="00065462" w:rsidRDefault="00065462" w:rsidP="00065462">
            <w:pPr>
              <w:jc w:val="center"/>
              <w:rPr>
                <w:rFonts w:cs="Times New Roman"/>
                <w:sz w:val="20"/>
                <w:szCs w:val="20"/>
                <w:lang w:val="en-US"/>
              </w:rPr>
            </w:pPr>
            <w:r>
              <w:rPr>
                <w:rFonts w:cs="Times New Roman"/>
                <w:sz w:val="20"/>
                <w:szCs w:val="20"/>
                <w:lang w:val="en-US"/>
              </w:rPr>
              <w:t>2.2.10</w:t>
            </w:r>
          </w:p>
          <w:p w14:paraId="738DD6E9" w14:textId="77777777" w:rsidR="00065462" w:rsidRDefault="00065462" w:rsidP="00065462">
            <w:pPr>
              <w:jc w:val="center"/>
              <w:rPr>
                <w:rFonts w:cs="Times New Roman"/>
                <w:sz w:val="20"/>
                <w:szCs w:val="20"/>
                <w:lang w:val="en-US"/>
              </w:rPr>
            </w:pPr>
            <w:r>
              <w:rPr>
                <w:rFonts w:cs="Times New Roman"/>
                <w:sz w:val="20"/>
                <w:szCs w:val="20"/>
                <w:lang w:val="en-US"/>
              </w:rPr>
              <w:t>2.2.14</w:t>
            </w:r>
          </w:p>
          <w:p w14:paraId="27C7198E" w14:textId="382F9309" w:rsidR="00065462" w:rsidRPr="00B86C33" w:rsidRDefault="00065462" w:rsidP="00065462">
            <w:pPr>
              <w:jc w:val="center"/>
              <w:rPr>
                <w:rFonts w:cs="Times New Roman"/>
                <w:sz w:val="20"/>
                <w:szCs w:val="20"/>
                <w:lang w:val="en-US"/>
              </w:rPr>
            </w:pPr>
            <w:r>
              <w:rPr>
                <w:rFonts w:cs="Times New Roman"/>
                <w:sz w:val="20"/>
                <w:szCs w:val="20"/>
                <w:lang w:val="en-US"/>
              </w:rPr>
              <w:t>2.2.15</w:t>
            </w:r>
          </w:p>
        </w:tc>
        <w:tc>
          <w:tcPr>
            <w:tcW w:w="851" w:type="dxa"/>
            <w:tcBorders>
              <w:left w:val="nil"/>
              <w:bottom w:val="single" w:sz="4" w:space="0" w:color="auto"/>
              <w:right w:val="nil"/>
            </w:tcBorders>
          </w:tcPr>
          <w:p w14:paraId="4E9FC0E0" w14:textId="77777777" w:rsidR="00065462" w:rsidRDefault="00065462" w:rsidP="00065462">
            <w:pPr>
              <w:jc w:val="center"/>
              <w:rPr>
                <w:rFonts w:cs="Times New Roman"/>
                <w:sz w:val="20"/>
                <w:szCs w:val="20"/>
                <w:lang w:val="en-US"/>
              </w:rPr>
            </w:pPr>
            <w:r>
              <w:rPr>
                <w:rFonts w:cs="Times New Roman"/>
                <w:sz w:val="20"/>
                <w:szCs w:val="20"/>
                <w:lang w:val="en-US"/>
              </w:rPr>
              <w:t>2.2.16</w:t>
            </w:r>
          </w:p>
          <w:p w14:paraId="017A4C7E" w14:textId="77777777" w:rsidR="00065462" w:rsidRDefault="00065462" w:rsidP="00065462">
            <w:pPr>
              <w:jc w:val="center"/>
              <w:rPr>
                <w:rFonts w:cs="Times New Roman"/>
                <w:sz w:val="20"/>
                <w:szCs w:val="20"/>
                <w:lang w:val="en-US"/>
              </w:rPr>
            </w:pPr>
            <w:r>
              <w:rPr>
                <w:rFonts w:cs="Times New Roman"/>
                <w:sz w:val="20"/>
                <w:szCs w:val="20"/>
                <w:lang w:val="en-US"/>
              </w:rPr>
              <w:t>2.2.19</w:t>
            </w:r>
          </w:p>
          <w:p w14:paraId="7EB92174" w14:textId="77777777" w:rsidR="00065462" w:rsidRDefault="00065462" w:rsidP="00065462">
            <w:pPr>
              <w:jc w:val="center"/>
              <w:rPr>
                <w:rFonts w:cs="Times New Roman"/>
                <w:sz w:val="20"/>
                <w:szCs w:val="20"/>
                <w:lang w:val="en-US"/>
              </w:rPr>
            </w:pPr>
            <w:r>
              <w:rPr>
                <w:rFonts w:cs="Times New Roman"/>
                <w:sz w:val="20"/>
                <w:szCs w:val="20"/>
                <w:lang w:val="en-US"/>
              </w:rPr>
              <w:t>2.2.29</w:t>
            </w:r>
          </w:p>
          <w:p w14:paraId="1C2C2D4A" w14:textId="2800CEE0" w:rsidR="00065462" w:rsidRPr="00B86C33" w:rsidRDefault="00065462" w:rsidP="00065462">
            <w:pPr>
              <w:jc w:val="center"/>
              <w:rPr>
                <w:rFonts w:cs="Times New Roman"/>
                <w:sz w:val="20"/>
                <w:szCs w:val="20"/>
                <w:lang w:val="en-US"/>
              </w:rPr>
            </w:pPr>
            <w:r>
              <w:rPr>
                <w:rFonts w:cs="Times New Roman"/>
                <w:sz w:val="20"/>
                <w:szCs w:val="20"/>
                <w:lang w:val="en-US"/>
              </w:rPr>
              <w:t>2.2.37</w:t>
            </w:r>
          </w:p>
        </w:tc>
        <w:tc>
          <w:tcPr>
            <w:tcW w:w="861" w:type="dxa"/>
            <w:tcBorders>
              <w:left w:val="nil"/>
              <w:bottom w:val="single" w:sz="4" w:space="0" w:color="auto"/>
            </w:tcBorders>
          </w:tcPr>
          <w:p w14:paraId="5F93FB49" w14:textId="77777777" w:rsidR="00065462" w:rsidRDefault="00065462" w:rsidP="00065462">
            <w:pPr>
              <w:jc w:val="center"/>
              <w:rPr>
                <w:rFonts w:cs="Times New Roman"/>
                <w:sz w:val="20"/>
                <w:szCs w:val="20"/>
                <w:lang w:val="en-US"/>
              </w:rPr>
            </w:pPr>
            <w:r>
              <w:rPr>
                <w:rFonts w:cs="Times New Roman"/>
                <w:sz w:val="20"/>
                <w:szCs w:val="20"/>
                <w:lang w:val="en-US"/>
              </w:rPr>
              <w:t>2.2.46</w:t>
            </w:r>
          </w:p>
          <w:p w14:paraId="125D71C9" w14:textId="77777777" w:rsidR="00065462" w:rsidRDefault="00065462" w:rsidP="00065462">
            <w:pPr>
              <w:jc w:val="center"/>
              <w:rPr>
                <w:rFonts w:cs="Times New Roman"/>
                <w:sz w:val="20"/>
                <w:szCs w:val="20"/>
                <w:lang w:val="en-US"/>
              </w:rPr>
            </w:pPr>
            <w:r>
              <w:rPr>
                <w:rFonts w:cs="Times New Roman"/>
                <w:sz w:val="20"/>
                <w:szCs w:val="20"/>
                <w:lang w:val="en-US"/>
              </w:rPr>
              <w:t>2.2.48</w:t>
            </w:r>
          </w:p>
          <w:p w14:paraId="65D22C0C" w14:textId="041A582A" w:rsidR="00065462" w:rsidRPr="00B86C33" w:rsidRDefault="00065462" w:rsidP="00065462">
            <w:pPr>
              <w:jc w:val="center"/>
              <w:rPr>
                <w:rFonts w:cs="Times New Roman"/>
                <w:sz w:val="20"/>
                <w:szCs w:val="20"/>
                <w:lang w:val="en-US"/>
              </w:rPr>
            </w:pPr>
            <w:r>
              <w:rPr>
                <w:rFonts w:cs="Times New Roman"/>
                <w:sz w:val="20"/>
                <w:szCs w:val="20"/>
                <w:lang w:val="en-US"/>
              </w:rPr>
              <w:t>2.2.49</w:t>
            </w:r>
          </w:p>
        </w:tc>
        <w:tc>
          <w:tcPr>
            <w:tcW w:w="896" w:type="dxa"/>
            <w:vAlign w:val="center"/>
          </w:tcPr>
          <w:p w14:paraId="4AF0C317" w14:textId="78C1E0B3" w:rsidR="00065462" w:rsidRPr="00B86C33" w:rsidRDefault="00065462" w:rsidP="00065462">
            <w:pPr>
              <w:jc w:val="center"/>
              <w:rPr>
                <w:rFonts w:cs="Times New Roman"/>
                <w:sz w:val="20"/>
                <w:szCs w:val="20"/>
                <w:lang w:val="en-US"/>
              </w:rPr>
            </w:pPr>
            <w:r>
              <w:rPr>
                <w:rFonts w:cs="Times New Roman"/>
                <w:sz w:val="20"/>
                <w:szCs w:val="20"/>
                <w:lang w:val="en-US"/>
              </w:rPr>
              <w:t>11</w:t>
            </w:r>
          </w:p>
        </w:tc>
        <w:tc>
          <w:tcPr>
            <w:tcW w:w="693" w:type="dxa"/>
            <w:vAlign w:val="center"/>
          </w:tcPr>
          <w:p w14:paraId="1179376E" w14:textId="7AED2616"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25023EA" w14:textId="73990242" w:rsidR="00065462" w:rsidRPr="00B86C3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077EC79D" w14:textId="380AB9D4"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5BC9267" w14:textId="361F8B32" w:rsidR="00065462" w:rsidRPr="00B86C3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4E492E04" w14:textId="090FF1CB" w:rsidR="00065462" w:rsidRPr="00B86C33" w:rsidRDefault="00065462" w:rsidP="00065462">
            <w:pPr>
              <w:jc w:val="center"/>
              <w:rPr>
                <w:rFonts w:cs="Times New Roman"/>
                <w:sz w:val="20"/>
                <w:szCs w:val="20"/>
                <w:lang w:val="en-US"/>
              </w:rPr>
            </w:pPr>
            <w:r>
              <w:rPr>
                <w:rFonts w:cs="Times New Roman"/>
                <w:sz w:val="20"/>
                <w:szCs w:val="20"/>
                <w:lang w:val="en-US"/>
              </w:rPr>
              <w:t>6</w:t>
            </w:r>
          </w:p>
        </w:tc>
        <w:tc>
          <w:tcPr>
            <w:tcW w:w="682" w:type="dxa"/>
            <w:vAlign w:val="center"/>
          </w:tcPr>
          <w:p w14:paraId="68773CEC" w14:textId="160000C2" w:rsidR="00065462" w:rsidRPr="00B86C3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1691209" w14:textId="1929C489" w:rsidR="00065462" w:rsidRPr="00B86C3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D8CB078" w14:textId="77777777" w:rsidTr="00FE0FFF">
        <w:tc>
          <w:tcPr>
            <w:tcW w:w="821" w:type="dxa"/>
            <w:vMerge/>
          </w:tcPr>
          <w:p w14:paraId="22AD6637" w14:textId="77777777" w:rsidR="00065462" w:rsidRPr="004C0BE9" w:rsidRDefault="00065462" w:rsidP="00065462">
            <w:pPr>
              <w:rPr>
                <w:rFonts w:cs="Times New Roman"/>
                <w:sz w:val="20"/>
                <w:szCs w:val="20"/>
              </w:rPr>
            </w:pPr>
          </w:p>
        </w:tc>
        <w:tc>
          <w:tcPr>
            <w:tcW w:w="1918" w:type="dxa"/>
            <w:vMerge/>
          </w:tcPr>
          <w:p w14:paraId="7137005A" w14:textId="77777777" w:rsidR="00065462" w:rsidRPr="004C0BE9" w:rsidRDefault="00065462" w:rsidP="00065462">
            <w:pPr>
              <w:rPr>
                <w:rFonts w:cs="Times New Roman"/>
                <w:sz w:val="20"/>
                <w:szCs w:val="20"/>
              </w:rPr>
            </w:pPr>
          </w:p>
        </w:tc>
        <w:tc>
          <w:tcPr>
            <w:tcW w:w="2218" w:type="dxa"/>
            <w:vMerge/>
          </w:tcPr>
          <w:p w14:paraId="66157B9F" w14:textId="77777777" w:rsidR="00065462" w:rsidRDefault="00065462" w:rsidP="00065462">
            <w:pPr>
              <w:rPr>
                <w:rFonts w:cs="Times New Roman"/>
                <w:sz w:val="20"/>
                <w:szCs w:val="20"/>
              </w:rPr>
            </w:pPr>
          </w:p>
        </w:tc>
        <w:tc>
          <w:tcPr>
            <w:tcW w:w="1668" w:type="dxa"/>
          </w:tcPr>
          <w:p w14:paraId="61347793" w14:textId="55E478EC"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4DC2310" w14:textId="2491052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03DE27D" w14:textId="77777777" w:rsidR="00065462" w:rsidRDefault="00065462" w:rsidP="00065462">
            <w:pPr>
              <w:jc w:val="center"/>
              <w:rPr>
                <w:rFonts w:cs="Times New Roman"/>
                <w:sz w:val="20"/>
                <w:szCs w:val="20"/>
                <w:lang w:val="en-US"/>
              </w:rPr>
            </w:pPr>
            <w:r>
              <w:rPr>
                <w:rFonts w:cs="Times New Roman"/>
                <w:sz w:val="20"/>
                <w:szCs w:val="20"/>
                <w:lang w:val="en-US"/>
              </w:rPr>
              <w:t>2.3.14</w:t>
            </w:r>
          </w:p>
          <w:p w14:paraId="3229B349" w14:textId="77777777" w:rsidR="00065462" w:rsidRDefault="00065462" w:rsidP="00065462">
            <w:pPr>
              <w:jc w:val="center"/>
              <w:rPr>
                <w:rFonts w:cs="Times New Roman"/>
                <w:sz w:val="20"/>
                <w:szCs w:val="20"/>
                <w:lang w:val="en-US"/>
              </w:rPr>
            </w:pPr>
            <w:r>
              <w:rPr>
                <w:rFonts w:cs="Times New Roman"/>
                <w:sz w:val="20"/>
                <w:szCs w:val="20"/>
                <w:lang w:val="en-US"/>
              </w:rPr>
              <w:t>2.3.17</w:t>
            </w:r>
          </w:p>
          <w:p w14:paraId="7C39DC6C" w14:textId="2F6B292D" w:rsidR="00065462" w:rsidRDefault="00065462" w:rsidP="00065462">
            <w:pPr>
              <w:jc w:val="center"/>
              <w:rPr>
                <w:rFonts w:cs="Times New Roman"/>
                <w:sz w:val="20"/>
                <w:szCs w:val="20"/>
                <w:lang w:val="en-US"/>
              </w:rPr>
            </w:pPr>
            <w:r>
              <w:rPr>
                <w:rFonts w:cs="Times New Roman"/>
                <w:sz w:val="20"/>
                <w:szCs w:val="20"/>
                <w:lang w:val="en-US"/>
              </w:rPr>
              <w:lastRenderedPageBreak/>
              <w:t>2.3.20</w:t>
            </w:r>
          </w:p>
        </w:tc>
        <w:tc>
          <w:tcPr>
            <w:tcW w:w="851" w:type="dxa"/>
            <w:tcBorders>
              <w:left w:val="nil"/>
              <w:bottom w:val="single" w:sz="4" w:space="0" w:color="auto"/>
              <w:right w:val="nil"/>
            </w:tcBorders>
          </w:tcPr>
          <w:p w14:paraId="2A430FE7" w14:textId="77777777" w:rsidR="00065462" w:rsidRDefault="00065462" w:rsidP="00065462">
            <w:pPr>
              <w:jc w:val="center"/>
              <w:rPr>
                <w:rFonts w:cs="Times New Roman"/>
                <w:sz w:val="20"/>
                <w:szCs w:val="20"/>
                <w:lang w:val="en-US"/>
              </w:rPr>
            </w:pPr>
            <w:r>
              <w:rPr>
                <w:rFonts w:cs="Times New Roman"/>
                <w:sz w:val="20"/>
                <w:szCs w:val="20"/>
                <w:lang w:val="en-US"/>
              </w:rPr>
              <w:lastRenderedPageBreak/>
              <w:t>2.3.23</w:t>
            </w:r>
          </w:p>
          <w:p w14:paraId="7A5D7051" w14:textId="77777777" w:rsidR="00065462" w:rsidRDefault="00065462" w:rsidP="00065462">
            <w:pPr>
              <w:jc w:val="center"/>
              <w:rPr>
                <w:rFonts w:cs="Times New Roman"/>
                <w:sz w:val="20"/>
                <w:szCs w:val="20"/>
                <w:lang w:val="en-US"/>
              </w:rPr>
            </w:pPr>
            <w:r>
              <w:rPr>
                <w:rFonts w:cs="Times New Roman"/>
                <w:sz w:val="20"/>
                <w:szCs w:val="20"/>
                <w:lang w:val="en-US"/>
              </w:rPr>
              <w:t>2.3.30</w:t>
            </w:r>
          </w:p>
          <w:p w14:paraId="52CA239A" w14:textId="6BDAD0EC" w:rsidR="00065462" w:rsidRDefault="00065462" w:rsidP="00065462">
            <w:pPr>
              <w:jc w:val="center"/>
              <w:rPr>
                <w:rFonts w:cs="Times New Roman"/>
                <w:sz w:val="20"/>
                <w:szCs w:val="20"/>
                <w:lang w:val="en-US"/>
              </w:rPr>
            </w:pPr>
            <w:r>
              <w:rPr>
                <w:rFonts w:cs="Times New Roman"/>
                <w:sz w:val="20"/>
                <w:szCs w:val="20"/>
                <w:lang w:val="en-US"/>
              </w:rPr>
              <w:lastRenderedPageBreak/>
              <w:t>2.3.31</w:t>
            </w:r>
          </w:p>
        </w:tc>
        <w:tc>
          <w:tcPr>
            <w:tcW w:w="861" w:type="dxa"/>
            <w:tcBorders>
              <w:left w:val="nil"/>
              <w:bottom w:val="single" w:sz="4" w:space="0" w:color="auto"/>
            </w:tcBorders>
          </w:tcPr>
          <w:p w14:paraId="07FC38FB" w14:textId="77777777" w:rsidR="00065462" w:rsidRDefault="00065462" w:rsidP="00065462">
            <w:pPr>
              <w:jc w:val="center"/>
              <w:rPr>
                <w:rFonts w:cs="Times New Roman"/>
                <w:sz w:val="20"/>
                <w:szCs w:val="20"/>
                <w:lang w:val="en-US"/>
              </w:rPr>
            </w:pPr>
            <w:r>
              <w:rPr>
                <w:rFonts w:cs="Times New Roman"/>
                <w:sz w:val="20"/>
                <w:szCs w:val="20"/>
                <w:lang w:val="en-US"/>
              </w:rPr>
              <w:lastRenderedPageBreak/>
              <w:t>2.3.35</w:t>
            </w:r>
          </w:p>
          <w:p w14:paraId="295486F5" w14:textId="77777777" w:rsidR="00065462" w:rsidRDefault="00065462" w:rsidP="00065462">
            <w:pPr>
              <w:jc w:val="center"/>
              <w:rPr>
                <w:rFonts w:cs="Times New Roman"/>
                <w:sz w:val="20"/>
                <w:szCs w:val="20"/>
                <w:lang w:val="en-US"/>
              </w:rPr>
            </w:pPr>
            <w:r>
              <w:rPr>
                <w:rFonts w:cs="Times New Roman"/>
                <w:sz w:val="20"/>
                <w:szCs w:val="20"/>
                <w:lang w:val="en-US"/>
              </w:rPr>
              <w:t>2.3.43</w:t>
            </w:r>
          </w:p>
          <w:p w14:paraId="2FC4BB44" w14:textId="726E006A" w:rsidR="00065462" w:rsidRDefault="00065462" w:rsidP="00065462">
            <w:pPr>
              <w:jc w:val="center"/>
              <w:rPr>
                <w:rFonts w:cs="Times New Roman"/>
                <w:sz w:val="20"/>
                <w:szCs w:val="20"/>
                <w:lang w:val="en-US"/>
              </w:rPr>
            </w:pPr>
            <w:r>
              <w:rPr>
                <w:rFonts w:cs="Times New Roman"/>
                <w:sz w:val="20"/>
                <w:szCs w:val="20"/>
                <w:lang w:val="en-US"/>
              </w:rPr>
              <w:lastRenderedPageBreak/>
              <w:t>2.3.44</w:t>
            </w:r>
          </w:p>
        </w:tc>
        <w:tc>
          <w:tcPr>
            <w:tcW w:w="896" w:type="dxa"/>
            <w:vAlign w:val="center"/>
          </w:tcPr>
          <w:p w14:paraId="2950DDE5" w14:textId="1CAF78C3" w:rsidR="00065462" w:rsidRDefault="00065462" w:rsidP="00065462">
            <w:pPr>
              <w:jc w:val="center"/>
              <w:rPr>
                <w:rFonts w:cs="Times New Roman"/>
                <w:sz w:val="20"/>
                <w:szCs w:val="20"/>
                <w:lang w:val="en-US"/>
              </w:rPr>
            </w:pPr>
            <w:r>
              <w:rPr>
                <w:rFonts w:cs="Times New Roman"/>
                <w:sz w:val="20"/>
                <w:szCs w:val="20"/>
                <w:lang w:val="en-US"/>
              </w:rPr>
              <w:lastRenderedPageBreak/>
              <w:t>9</w:t>
            </w:r>
          </w:p>
        </w:tc>
        <w:tc>
          <w:tcPr>
            <w:tcW w:w="693" w:type="dxa"/>
            <w:vAlign w:val="center"/>
          </w:tcPr>
          <w:p w14:paraId="1E5D6AE4" w14:textId="4AC7265A" w:rsidR="00065462"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00DA785C" w14:textId="420BFE2B"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5848187E" w14:textId="70116461"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0E08705" w14:textId="5517272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0A8A9AE" w14:textId="32206AF3" w:rsidR="00065462"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01822A0B" w14:textId="449EAAC2"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9939374" w14:textId="1609B895"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B625C28" w14:textId="77777777" w:rsidTr="00FE0FFF">
        <w:tc>
          <w:tcPr>
            <w:tcW w:w="821" w:type="dxa"/>
            <w:vMerge/>
          </w:tcPr>
          <w:p w14:paraId="4AFD9DB2" w14:textId="77777777" w:rsidR="00065462" w:rsidRPr="004C0BE9" w:rsidRDefault="00065462" w:rsidP="00065462">
            <w:pPr>
              <w:rPr>
                <w:rFonts w:cs="Times New Roman"/>
                <w:sz w:val="20"/>
                <w:szCs w:val="20"/>
              </w:rPr>
            </w:pPr>
          </w:p>
        </w:tc>
        <w:tc>
          <w:tcPr>
            <w:tcW w:w="1918" w:type="dxa"/>
            <w:vMerge/>
          </w:tcPr>
          <w:p w14:paraId="7E979C2A" w14:textId="77777777" w:rsidR="00065462" w:rsidRPr="004C0BE9" w:rsidRDefault="00065462" w:rsidP="00065462">
            <w:pPr>
              <w:rPr>
                <w:rFonts w:cs="Times New Roman"/>
                <w:sz w:val="20"/>
                <w:szCs w:val="20"/>
              </w:rPr>
            </w:pPr>
          </w:p>
        </w:tc>
        <w:tc>
          <w:tcPr>
            <w:tcW w:w="2218" w:type="dxa"/>
            <w:vMerge/>
          </w:tcPr>
          <w:p w14:paraId="194EE3AF" w14:textId="77777777" w:rsidR="00065462" w:rsidRDefault="00065462" w:rsidP="00065462">
            <w:pPr>
              <w:rPr>
                <w:rFonts w:cs="Times New Roman"/>
                <w:sz w:val="20"/>
                <w:szCs w:val="20"/>
              </w:rPr>
            </w:pPr>
          </w:p>
        </w:tc>
        <w:tc>
          <w:tcPr>
            <w:tcW w:w="1668" w:type="dxa"/>
          </w:tcPr>
          <w:p w14:paraId="02815DC3" w14:textId="2CFA533E"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37F6A342" w14:textId="1A58315D"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46A8D55" w14:textId="77777777" w:rsidR="00065462" w:rsidRDefault="00065462" w:rsidP="00065462">
            <w:pPr>
              <w:jc w:val="center"/>
              <w:rPr>
                <w:rFonts w:cs="Times New Roman"/>
                <w:sz w:val="20"/>
                <w:szCs w:val="20"/>
                <w:lang w:val="en-US"/>
              </w:rPr>
            </w:pPr>
            <w:r>
              <w:rPr>
                <w:rFonts w:cs="Times New Roman"/>
                <w:sz w:val="20"/>
                <w:szCs w:val="20"/>
                <w:lang w:val="en-US"/>
              </w:rPr>
              <w:t>2.10.1</w:t>
            </w:r>
          </w:p>
          <w:p w14:paraId="46BCD9D5" w14:textId="77777777" w:rsidR="00065462" w:rsidRDefault="00065462" w:rsidP="00065462">
            <w:pPr>
              <w:jc w:val="center"/>
              <w:rPr>
                <w:rFonts w:cs="Times New Roman"/>
                <w:sz w:val="20"/>
                <w:szCs w:val="20"/>
                <w:lang w:val="en-US"/>
              </w:rPr>
            </w:pPr>
            <w:r>
              <w:rPr>
                <w:rFonts w:cs="Times New Roman"/>
                <w:sz w:val="20"/>
                <w:szCs w:val="20"/>
                <w:lang w:val="en-US"/>
              </w:rPr>
              <w:t>2.10.2</w:t>
            </w:r>
          </w:p>
          <w:p w14:paraId="55FDA60E" w14:textId="77777777" w:rsidR="00065462" w:rsidRDefault="00065462" w:rsidP="00065462">
            <w:pPr>
              <w:jc w:val="center"/>
              <w:rPr>
                <w:rFonts w:cs="Times New Roman"/>
                <w:sz w:val="20"/>
                <w:szCs w:val="20"/>
                <w:lang w:val="en-US"/>
              </w:rPr>
            </w:pPr>
            <w:r>
              <w:rPr>
                <w:rFonts w:cs="Times New Roman"/>
                <w:sz w:val="20"/>
                <w:szCs w:val="20"/>
                <w:lang w:val="en-US"/>
              </w:rPr>
              <w:t>2.10.3</w:t>
            </w:r>
          </w:p>
          <w:p w14:paraId="0BE1F545" w14:textId="7ED85394" w:rsidR="00065462" w:rsidRDefault="00065462" w:rsidP="00065462">
            <w:pPr>
              <w:jc w:val="center"/>
              <w:rPr>
                <w:rFonts w:cs="Times New Roman"/>
                <w:sz w:val="20"/>
                <w:szCs w:val="20"/>
                <w:lang w:val="en-US"/>
              </w:rPr>
            </w:pPr>
            <w:r>
              <w:rPr>
                <w:rFonts w:cs="Times New Roman"/>
                <w:sz w:val="20"/>
                <w:szCs w:val="20"/>
                <w:lang w:val="en-US"/>
              </w:rPr>
              <w:t>2.10.4</w:t>
            </w:r>
          </w:p>
        </w:tc>
        <w:tc>
          <w:tcPr>
            <w:tcW w:w="851" w:type="dxa"/>
            <w:tcBorders>
              <w:left w:val="nil"/>
              <w:bottom w:val="single" w:sz="4" w:space="0" w:color="auto"/>
              <w:right w:val="nil"/>
            </w:tcBorders>
          </w:tcPr>
          <w:p w14:paraId="4C0B5591" w14:textId="77777777" w:rsidR="00065462" w:rsidRDefault="00065462" w:rsidP="00065462">
            <w:pPr>
              <w:jc w:val="center"/>
              <w:rPr>
                <w:rFonts w:cs="Times New Roman"/>
                <w:sz w:val="20"/>
                <w:szCs w:val="20"/>
                <w:lang w:val="en-US"/>
              </w:rPr>
            </w:pPr>
            <w:r>
              <w:rPr>
                <w:rFonts w:cs="Times New Roman"/>
                <w:sz w:val="20"/>
                <w:szCs w:val="20"/>
                <w:lang w:val="en-US"/>
              </w:rPr>
              <w:t>2.10.5</w:t>
            </w:r>
          </w:p>
          <w:p w14:paraId="69DE7ECE" w14:textId="77777777" w:rsidR="00065462" w:rsidRDefault="00065462" w:rsidP="00065462">
            <w:pPr>
              <w:jc w:val="center"/>
              <w:rPr>
                <w:rFonts w:cs="Times New Roman"/>
                <w:sz w:val="20"/>
                <w:szCs w:val="20"/>
                <w:lang w:val="en-US"/>
              </w:rPr>
            </w:pPr>
            <w:r>
              <w:rPr>
                <w:rFonts w:cs="Times New Roman"/>
                <w:sz w:val="20"/>
                <w:szCs w:val="20"/>
                <w:lang w:val="en-US"/>
              </w:rPr>
              <w:t>2.10.6</w:t>
            </w:r>
          </w:p>
          <w:p w14:paraId="17B38A97" w14:textId="77777777" w:rsidR="00065462" w:rsidRDefault="00065462" w:rsidP="00065462">
            <w:pPr>
              <w:jc w:val="center"/>
              <w:rPr>
                <w:rFonts w:cs="Times New Roman"/>
                <w:sz w:val="20"/>
                <w:szCs w:val="20"/>
                <w:lang w:val="en-US"/>
              </w:rPr>
            </w:pPr>
            <w:r>
              <w:rPr>
                <w:rFonts w:cs="Times New Roman"/>
                <w:sz w:val="20"/>
                <w:szCs w:val="20"/>
                <w:lang w:val="en-US"/>
              </w:rPr>
              <w:t>2.10.7</w:t>
            </w:r>
          </w:p>
          <w:p w14:paraId="768B1DD2" w14:textId="5DD88FF5" w:rsidR="00065462" w:rsidRDefault="00065462" w:rsidP="00065462">
            <w:pPr>
              <w:jc w:val="center"/>
              <w:rPr>
                <w:rFonts w:cs="Times New Roman"/>
                <w:sz w:val="20"/>
                <w:szCs w:val="20"/>
                <w:lang w:val="en-US"/>
              </w:rPr>
            </w:pPr>
            <w:r>
              <w:rPr>
                <w:rFonts w:cs="Times New Roman"/>
                <w:sz w:val="20"/>
                <w:szCs w:val="20"/>
                <w:lang w:val="en-US"/>
              </w:rPr>
              <w:t>2.10.9</w:t>
            </w:r>
          </w:p>
        </w:tc>
        <w:tc>
          <w:tcPr>
            <w:tcW w:w="861" w:type="dxa"/>
            <w:tcBorders>
              <w:left w:val="nil"/>
              <w:bottom w:val="single" w:sz="4" w:space="0" w:color="auto"/>
            </w:tcBorders>
          </w:tcPr>
          <w:p w14:paraId="58178052" w14:textId="77777777" w:rsidR="00065462" w:rsidRDefault="00065462" w:rsidP="00065462">
            <w:pPr>
              <w:jc w:val="center"/>
              <w:rPr>
                <w:rFonts w:cs="Times New Roman"/>
                <w:sz w:val="20"/>
                <w:szCs w:val="20"/>
                <w:lang w:val="en-US"/>
              </w:rPr>
            </w:pPr>
            <w:r>
              <w:rPr>
                <w:rFonts w:cs="Times New Roman"/>
                <w:sz w:val="20"/>
                <w:szCs w:val="20"/>
                <w:lang w:val="en-US"/>
              </w:rPr>
              <w:t>2.10.10</w:t>
            </w:r>
          </w:p>
          <w:p w14:paraId="5204059D" w14:textId="18A2AD39"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7F58297B" w14:textId="33DC189C" w:rsidR="00065462"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743C3E87" w14:textId="1DA8D54B"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637C225" w14:textId="710B4FB2" w:rsidR="00065462"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641FDE14" w14:textId="59FD5B5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3597A0E6" w14:textId="67A7212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15046628" w14:textId="11AFC69D"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4CFD4C3" w14:textId="1F6328A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4221A94" w14:textId="3A1BBB0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0C3D072" w14:textId="77777777" w:rsidTr="00FE0FFF">
        <w:tc>
          <w:tcPr>
            <w:tcW w:w="821" w:type="dxa"/>
            <w:vMerge/>
          </w:tcPr>
          <w:p w14:paraId="36EC2A87" w14:textId="77777777" w:rsidR="00065462" w:rsidRPr="004C0BE9" w:rsidRDefault="00065462" w:rsidP="00065462">
            <w:pPr>
              <w:rPr>
                <w:rFonts w:cs="Times New Roman"/>
                <w:sz w:val="20"/>
                <w:szCs w:val="20"/>
              </w:rPr>
            </w:pPr>
          </w:p>
        </w:tc>
        <w:tc>
          <w:tcPr>
            <w:tcW w:w="1918" w:type="dxa"/>
            <w:vMerge/>
          </w:tcPr>
          <w:p w14:paraId="1D285337" w14:textId="77777777" w:rsidR="00065462" w:rsidRPr="004C0BE9" w:rsidRDefault="00065462" w:rsidP="00065462">
            <w:pPr>
              <w:rPr>
                <w:rFonts w:cs="Times New Roman"/>
                <w:sz w:val="20"/>
                <w:szCs w:val="20"/>
              </w:rPr>
            </w:pPr>
          </w:p>
        </w:tc>
        <w:tc>
          <w:tcPr>
            <w:tcW w:w="2218" w:type="dxa"/>
            <w:vMerge/>
          </w:tcPr>
          <w:p w14:paraId="2F0D141D" w14:textId="77777777" w:rsidR="00065462" w:rsidRDefault="00065462" w:rsidP="00065462">
            <w:pPr>
              <w:rPr>
                <w:rFonts w:cs="Times New Roman"/>
                <w:sz w:val="20"/>
                <w:szCs w:val="20"/>
              </w:rPr>
            </w:pPr>
          </w:p>
        </w:tc>
        <w:tc>
          <w:tcPr>
            <w:tcW w:w="1668" w:type="dxa"/>
          </w:tcPr>
          <w:p w14:paraId="23C959AE" w14:textId="220F64E1"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E822413" w14:textId="439DE368"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1AEF220" w14:textId="1CF8F7A6" w:rsidR="00065462" w:rsidRPr="00DA74CC" w:rsidRDefault="00065462" w:rsidP="00065462">
            <w:pPr>
              <w:jc w:val="center"/>
              <w:rPr>
                <w:rFonts w:cs="Times New Roman"/>
                <w:sz w:val="20"/>
                <w:szCs w:val="20"/>
              </w:rPr>
            </w:pPr>
            <w:r>
              <w:rPr>
                <w:rFonts w:cs="Times New Roman"/>
                <w:sz w:val="20"/>
                <w:szCs w:val="20"/>
              </w:rPr>
              <w:t>2.11.8</w:t>
            </w:r>
          </w:p>
        </w:tc>
        <w:tc>
          <w:tcPr>
            <w:tcW w:w="851" w:type="dxa"/>
            <w:tcBorders>
              <w:left w:val="nil"/>
              <w:bottom w:val="single" w:sz="4" w:space="0" w:color="auto"/>
              <w:right w:val="nil"/>
            </w:tcBorders>
          </w:tcPr>
          <w:p w14:paraId="0F8B8DF8" w14:textId="2DB04E2A" w:rsidR="00065462" w:rsidRPr="00DA74CC" w:rsidRDefault="00065462" w:rsidP="00065462">
            <w:pPr>
              <w:jc w:val="center"/>
              <w:rPr>
                <w:rFonts w:cs="Times New Roman"/>
                <w:sz w:val="20"/>
                <w:szCs w:val="20"/>
              </w:rPr>
            </w:pPr>
            <w:r>
              <w:rPr>
                <w:rFonts w:cs="Times New Roman"/>
                <w:sz w:val="20"/>
                <w:szCs w:val="20"/>
              </w:rPr>
              <w:t>2.11.3</w:t>
            </w:r>
          </w:p>
        </w:tc>
        <w:tc>
          <w:tcPr>
            <w:tcW w:w="861" w:type="dxa"/>
            <w:tcBorders>
              <w:left w:val="nil"/>
              <w:bottom w:val="single" w:sz="4" w:space="0" w:color="auto"/>
            </w:tcBorders>
          </w:tcPr>
          <w:p w14:paraId="77D21C7C" w14:textId="321A27EF" w:rsidR="00065462" w:rsidRPr="00DA74CC" w:rsidRDefault="00065462" w:rsidP="00065462">
            <w:pPr>
              <w:jc w:val="center"/>
              <w:rPr>
                <w:rFonts w:cs="Times New Roman"/>
                <w:sz w:val="20"/>
                <w:szCs w:val="20"/>
              </w:rPr>
            </w:pPr>
            <w:r>
              <w:rPr>
                <w:rFonts w:cs="Times New Roman"/>
                <w:sz w:val="20"/>
                <w:szCs w:val="20"/>
              </w:rPr>
              <w:t>2.11.16</w:t>
            </w:r>
          </w:p>
        </w:tc>
        <w:tc>
          <w:tcPr>
            <w:tcW w:w="896" w:type="dxa"/>
            <w:vAlign w:val="center"/>
          </w:tcPr>
          <w:p w14:paraId="529BC67E" w14:textId="1B29D431" w:rsidR="00065462" w:rsidRPr="00DA74CC" w:rsidRDefault="00065462" w:rsidP="00065462">
            <w:pPr>
              <w:jc w:val="center"/>
              <w:rPr>
                <w:rFonts w:cs="Times New Roman"/>
                <w:sz w:val="20"/>
                <w:szCs w:val="20"/>
              </w:rPr>
            </w:pPr>
            <w:r>
              <w:rPr>
                <w:rFonts w:cs="Times New Roman"/>
                <w:sz w:val="20"/>
                <w:szCs w:val="20"/>
              </w:rPr>
              <w:t>3</w:t>
            </w:r>
          </w:p>
        </w:tc>
        <w:tc>
          <w:tcPr>
            <w:tcW w:w="693" w:type="dxa"/>
            <w:vAlign w:val="center"/>
          </w:tcPr>
          <w:p w14:paraId="3D1ABCF2" w14:textId="71080796"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45CF5C57" w14:textId="5C17F44F"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3F1659EF" w14:textId="1E046D6B"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578507FB" w14:textId="2AE658DF"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25900014" w14:textId="307AC5EE"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205FB537" w14:textId="01CB93AD"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12B7D06E" w14:textId="61EC22EC"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304BD5E9" w14:textId="77777777" w:rsidTr="00FE0FFF">
        <w:tc>
          <w:tcPr>
            <w:tcW w:w="821" w:type="dxa"/>
            <w:vMerge/>
          </w:tcPr>
          <w:p w14:paraId="0AD36EC0" w14:textId="77777777" w:rsidR="00065462" w:rsidRPr="004C0BE9" w:rsidRDefault="00065462" w:rsidP="00065462">
            <w:pPr>
              <w:rPr>
                <w:rFonts w:cs="Times New Roman"/>
                <w:sz w:val="20"/>
                <w:szCs w:val="20"/>
              </w:rPr>
            </w:pPr>
          </w:p>
        </w:tc>
        <w:tc>
          <w:tcPr>
            <w:tcW w:w="1918" w:type="dxa"/>
            <w:vMerge/>
          </w:tcPr>
          <w:p w14:paraId="6C4C6A21" w14:textId="77777777" w:rsidR="00065462" w:rsidRPr="004C0BE9" w:rsidRDefault="00065462" w:rsidP="00065462">
            <w:pPr>
              <w:rPr>
                <w:rFonts w:cs="Times New Roman"/>
                <w:sz w:val="20"/>
                <w:szCs w:val="20"/>
              </w:rPr>
            </w:pPr>
          </w:p>
        </w:tc>
        <w:tc>
          <w:tcPr>
            <w:tcW w:w="2218" w:type="dxa"/>
            <w:vMerge/>
          </w:tcPr>
          <w:p w14:paraId="4A905E89" w14:textId="77777777" w:rsidR="00065462" w:rsidRDefault="00065462" w:rsidP="00065462">
            <w:pPr>
              <w:rPr>
                <w:rFonts w:cs="Times New Roman"/>
                <w:sz w:val="20"/>
                <w:szCs w:val="20"/>
              </w:rPr>
            </w:pPr>
          </w:p>
        </w:tc>
        <w:tc>
          <w:tcPr>
            <w:tcW w:w="1668" w:type="dxa"/>
          </w:tcPr>
          <w:p w14:paraId="1F879300" w14:textId="490BDF7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F1F29B0" w14:textId="74E3C907" w:rsidR="00065462" w:rsidRDefault="00065462" w:rsidP="00065462">
            <w:pPr>
              <w:jc w:val="center"/>
              <w:rPr>
                <w:rFonts w:cs="Times New Roman"/>
                <w:sz w:val="20"/>
                <w:szCs w:val="20"/>
              </w:rPr>
            </w:pPr>
          </w:p>
        </w:tc>
        <w:tc>
          <w:tcPr>
            <w:tcW w:w="945" w:type="dxa"/>
            <w:tcBorders>
              <w:bottom w:val="single" w:sz="4" w:space="0" w:color="auto"/>
              <w:right w:val="nil"/>
            </w:tcBorders>
          </w:tcPr>
          <w:p w14:paraId="4AF4A7AE" w14:textId="77777777" w:rsidR="00065462" w:rsidRDefault="00065462" w:rsidP="00065462">
            <w:pPr>
              <w:jc w:val="center"/>
              <w:rPr>
                <w:rFonts w:cs="Times New Roman"/>
                <w:sz w:val="20"/>
                <w:szCs w:val="20"/>
              </w:rPr>
            </w:pPr>
            <w:r>
              <w:rPr>
                <w:rFonts w:cs="Times New Roman"/>
                <w:sz w:val="20"/>
                <w:szCs w:val="20"/>
              </w:rPr>
              <w:t>2.13.1</w:t>
            </w:r>
          </w:p>
          <w:p w14:paraId="2EC5E147" w14:textId="77777777" w:rsidR="00065462" w:rsidRDefault="00065462" w:rsidP="00065462">
            <w:pPr>
              <w:jc w:val="center"/>
              <w:rPr>
                <w:rFonts w:cs="Times New Roman"/>
                <w:sz w:val="20"/>
                <w:szCs w:val="20"/>
              </w:rPr>
            </w:pPr>
            <w:r>
              <w:rPr>
                <w:rFonts w:cs="Times New Roman"/>
                <w:sz w:val="20"/>
                <w:szCs w:val="20"/>
              </w:rPr>
              <w:t>2.13.2</w:t>
            </w:r>
          </w:p>
          <w:p w14:paraId="598F11BD" w14:textId="64D66EE8"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1D2A7F96" w14:textId="77777777" w:rsidR="00065462" w:rsidRDefault="00065462" w:rsidP="00065462">
            <w:pPr>
              <w:jc w:val="center"/>
              <w:rPr>
                <w:rFonts w:cs="Times New Roman"/>
                <w:sz w:val="20"/>
                <w:szCs w:val="20"/>
              </w:rPr>
            </w:pPr>
            <w:r>
              <w:rPr>
                <w:rFonts w:cs="Times New Roman"/>
                <w:sz w:val="20"/>
                <w:szCs w:val="20"/>
              </w:rPr>
              <w:t>2.13.5</w:t>
            </w:r>
          </w:p>
          <w:p w14:paraId="4CEB9009" w14:textId="77777777" w:rsidR="00065462" w:rsidRDefault="00065462" w:rsidP="00065462">
            <w:pPr>
              <w:jc w:val="center"/>
              <w:rPr>
                <w:rFonts w:cs="Times New Roman"/>
                <w:sz w:val="20"/>
                <w:szCs w:val="20"/>
              </w:rPr>
            </w:pPr>
            <w:r>
              <w:rPr>
                <w:rFonts w:cs="Times New Roman"/>
                <w:sz w:val="20"/>
                <w:szCs w:val="20"/>
              </w:rPr>
              <w:t>2.13.6</w:t>
            </w:r>
          </w:p>
          <w:p w14:paraId="60A86077" w14:textId="7ECF79FA" w:rsidR="00065462" w:rsidRDefault="00065462" w:rsidP="00065462">
            <w:pPr>
              <w:jc w:val="center"/>
              <w:rPr>
                <w:rFonts w:cs="Times New Roman"/>
                <w:sz w:val="20"/>
                <w:szCs w:val="20"/>
              </w:rPr>
            </w:pPr>
            <w:r>
              <w:rPr>
                <w:rFonts w:cs="Times New Roman"/>
                <w:sz w:val="20"/>
                <w:szCs w:val="20"/>
              </w:rPr>
              <w:t>2.13.7</w:t>
            </w:r>
          </w:p>
        </w:tc>
        <w:tc>
          <w:tcPr>
            <w:tcW w:w="861" w:type="dxa"/>
            <w:tcBorders>
              <w:left w:val="nil"/>
              <w:bottom w:val="single" w:sz="4" w:space="0" w:color="auto"/>
            </w:tcBorders>
          </w:tcPr>
          <w:p w14:paraId="3689A925" w14:textId="7F6319C5" w:rsidR="00065462" w:rsidRDefault="00065462" w:rsidP="00065462">
            <w:pPr>
              <w:jc w:val="center"/>
              <w:rPr>
                <w:rFonts w:cs="Times New Roman"/>
                <w:sz w:val="20"/>
                <w:szCs w:val="20"/>
              </w:rPr>
            </w:pPr>
            <w:r>
              <w:rPr>
                <w:rFonts w:cs="Times New Roman"/>
                <w:sz w:val="20"/>
                <w:szCs w:val="20"/>
              </w:rPr>
              <w:t>2.13.10</w:t>
            </w:r>
          </w:p>
        </w:tc>
        <w:tc>
          <w:tcPr>
            <w:tcW w:w="896" w:type="dxa"/>
            <w:vAlign w:val="center"/>
          </w:tcPr>
          <w:p w14:paraId="5A2ACA34" w14:textId="75F2A77B" w:rsidR="00065462" w:rsidRDefault="00065462" w:rsidP="00065462">
            <w:pPr>
              <w:jc w:val="center"/>
              <w:rPr>
                <w:rFonts w:cs="Times New Roman"/>
                <w:sz w:val="20"/>
                <w:szCs w:val="20"/>
              </w:rPr>
            </w:pPr>
            <w:r>
              <w:rPr>
                <w:rFonts w:cs="Times New Roman"/>
                <w:sz w:val="20"/>
                <w:szCs w:val="20"/>
              </w:rPr>
              <w:t>7</w:t>
            </w:r>
          </w:p>
        </w:tc>
        <w:tc>
          <w:tcPr>
            <w:tcW w:w="693" w:type="dxa"/>
            <w:vAlign w:val="center"/>
          </w:tcPr>
          <w:p w14:paraId="369C1DF5" w14:textId="06C515B2"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E361D84" w14:textId="1B682E4E" w:rsidR="00065462" w:rsidRDefault="00065462" w:rsidP="00065462">
            <w:pPr>
              <w:jc w:val="center"/>
              <w:rPr>
                <w:rFonts w:cs="Times New Roman"/>
                <w:sz w:val="20"/>
                <w:szCs w:val="20"/>
              </w:rPr>
            </w:pPr>
            <w:r>
              <w:rPr>
                <w:rFonts w:cs="Times New Roman"/>
                <w:sz w:val="20"/>
                <w:szCs w:val="20"/>
              </w:rPr>
              <w:t>4</w:t>
            </w:r>
          </w:p>
        </w:tc>
        <w:tc>
          <w:tcPr>
            <w:tcW w:w="515" w:type="dxa"/>
            <w:vAlign w:val="center"/>
          </w:tcPr>
          <w:p w14:paraId="1D171ECE" w14:textId="51DDF95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B05941D" w14:textId="4BB3A13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0FD6C1" w14:textId="59B5EB94" w:rsidR="00065462" w:rsidRDefault="00065462" w:rsidP="00065462">
            <w:pPr>
              <w:jc w:val="center"/>
              <w:rPr>
                <w:rFonts w:cs="Times New Roman"/>
                <w:sz w:val="20"/>
                <w:szCs w:val="20"/>
              </w:rPr>
            </w:pPr>
            <w:r>
              <w:rPr>
                <w:rFonts w:cs="Times New Roman"/>
                <w:sz w:val="20"/>
                <w:szCs w:val="20"/>
              </w:rPr>
              <w:t>2</w:t>
            </w:r>
          </w:p>
        </w:tc>
        <w:tc>
          <w:tcPr>
            <w:tcW w:w="682" w:type="dxa"/>
            <w:vAlign w:val="center"/>
          </w:tcPr>
          <w:p w14:paraId="3AAE891F" w14:textId="0D060408"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54CF5063" w14:textId="3AD56459" w:rsidR="00065462" w:rsidRDefault="00065462" w:rsidP="00065462">
            <w:pPr>
              <w:jc w:val="center"/>
              <w:rPr>
                <w:rFonts w:cs="Times New Roman"/>
                <w:sz w:val="20"/>
                <w:szCs w:val="20"/>
              </w:rPr>
            </w:pPr>
            <w:r>
              <w:rPr>
                <w:rFonts w:cs="Times New Roman"/>
                <w:sz w:val="20"/>
                <w:szCs w:val="20"/>
              </w:rPr>
              <w:t>-</w:t>
            </w:r>
          </w:p>
        </w:tc>
      </w:tr>
      <w:tr w:rsidR="00065462" w:rsidRPr="004C0BE9" w14:paraId="44A6FFAF" w14:textId="77777777" w:rsidTr="00FE0FFF">
        <w:tc>
          <w:tcPr>
            <w:tcW w:w="821" w:type="dxa"/>
            <w:vMerge/>
          </w:tcPr>
          <w:p w14:paraId="6219DB5D" w14:textId="77777777" w:rsidR="00065462" w:rsidRPr="004C0BE9" w:rsidRDefault="00065462" w:rsidP="00065462">
            <w:pPr>
              <w:rPr>
                <w:rFonts w:cs="Times New Roman"/>
                <w:sz w:val="20"/>
                <w:szCs w:val="20"/>
              </w:rPr>
            </w:pPr>
          </w:p>
        </w:tc>
        <w:tc>
          <w:tcPr>
            <w:tcW w:w="1918" w:type="dxa"/>
            <w:vMerge/>
          </w:tcPr>
          <w:p w14:paraId="150175C6" w14:textId="77777777" w:rsidR="00065462" w:rsidRPr="004C0BE9" w:rsidRDefault="00065462" w:rsidP="00065462">
            <w:pPr>
              <w:rPr>
                <w:rFonts w:cs="Times New Roman"/>
                <w:sz w:val="20"/>
                <w:szCs w:val="20"/>
              </w:rPr>
            </w:pPr>
          </w:p>
        </w:tc>
        <w:tc>
          <w:tcPr>
            <w:tcW w:w="2218" w:type="dxa"/>
            <w:vMerge/>
          </w:tcPr>
          <w:p w14:paraId="740FF17C" w14:textId="77777777" w:rsidR="00065462" w:rsidRDefault="00065462" w:rsidP="00065462">
            <w:pPr>
              <w:rPr>
                <w:rFonts w:cs="Times New Roman"/>
                <w:sz w:val="20"/>
                <w:szCs w:val="20"/>
              </w:rPr>
            </w:pPr>
          </w:p>
        </w:tc>
        <w:tc>
          <w:tcPr>
            <w:tcW w:w="1668" w:type="dxa"/>
          </w:tcPr>
          <w:p w14:paraId="22B029F8" w14:textId="461E31C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B46D5C0" w14:textId="0F681123"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26661288" w14:textId="77777777" w:rsidR="00065462" w:rsidRDefault="00065462" w:rsidP="00065462">
            <w:pPr>
              <w:jc w:val="center"/>
              <w:rPr>
                <w:rFonts w:cs="Times New Roman"/>
                <w:sz w:val="20"/>
                <w:szCs w:val="20"/>
              </w:rPr>
            </w:pPr>
            <w:r>
              <w:rPr>
                <w:rFonts w:cs="Times New Roman"/>
                <w:sz w:val="20"/>
                <w:szCs w:val="20"/>
              </w:rPr>
              <w:t>2.14.1</w:t>
            </w:r>
          </w:p>
          <w:p w14:paraId="47830B9A" w14:textId="34E1A254"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F1D4FD3" w14:textId="77777777" w:rsidR="00065462" w:rsidRDefault="00065462" w:rsidP="00065462">
            <w:pPr>
              <w:jc w:val="center"/>
              <w:rPr>
                <w:rFonts w:cs="Times New Roman"/>
                <w:sz w:val="20"/>
                <w:szCs w:val="20"/>
              </w:rPr>
            </w:pPr>
            <w:r>
              <w:rPr>
                <w:rFonts w:cs="Times New Roman"/>
                <w:sz w:val="20"/>
                <w:szCs w:val="20"/>
              </w:rPr>
              <w:t>2.14.3</w:t>
            </w:r>
          </w:p>
          <w:p w14:paraId="0960FF85" w14:textId="328C2D4A"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69374C5C" w14:textId="46B24F57"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0979445C" w14:textId="419AA62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C403639" w14:textId="64E609E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66CD00C" w14:textId="6817B36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761DB2" w14:textId="704B066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95E1E7D" w14:textId="0941AB4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AC47FAB" w14:textId="3753D6F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F62B04B" w14:textId="266AD9B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811F9BF" w14:textId="6C2DF67F" w:rsidR="00065462" w:rsidRDefault="00065462" w:rsidP="00065462">
            <w:pPr>
              <w:jc w:val="center"/>
              <w:rPr>
                <w:rFonts w:cs="Times New Roman"/>
                <w:sz w:val="20"/>
                <w:szCs w:val="20"/>
              </w:rPr>
            </w:pPr>
            <w:r>
              <w:rPr>
                <w:rFonts w:cs="Times New Roman"/>
                <w:sz w:val="20"/>
                <w:szCs w:val="20"/>
              </w:rPr>
              <w:t>5</w:t>
            </w:r>
          </w:p>
        </w:tc>
      </w:tr>
      <w:tr w:rsidR="00065462" w:rsidRPr="004C0BE9" w14:paraId="505EEA03" w14:textId="77777777" w:rsidTr="00FE0FFF">
        <w:tc>
          <w:tcPr>
            <w:tcW w:w="821" w:type="dxa"/>
            <w:vMerge/>
          </w:tcPr>
          <w:p w14:paraId="6BCB5CF4" w14:textId="77777777" w:rsidR="00065462" w:rsidRPr="004C0BE9" w:rsidRDefault="00065462" w:rsidP="00065462">
            <w:pPr>
              <w:rPr>
                <w:rFonts w:cs="Times New Roman"/>
                <w:sz w:val="20"/>
                <w:szCs w:val="20"/>
              </w:rPr>
            </w:pPr>
          </w:p>
        </w:tc>
        <w:tc>
          <w:tcPr>
            <w:tcW w:w="1918" w:type="dxa"/>
            <w:vMerge/>
          </w:tcPr>
          <w:p w14:paraId="73B9F13A" w14:textId="77777777" w:rsidR="00065462" w:rsidRPr="004C0BE9" w:rsidRDefault="00065462" w:rsidP="00065462">
            <w:pPr>
              <w:rPr>
                <w:rFonts w:cs="Times New Roman"/>
                <w:sz w:val="20"/>
                <w:szCs w:val="20"/>
              </w:rPr>
            </w:pPr>
          </w:p>
        </w:tc>
        <w:tc>
          <w:tcPr>
            <w:tcW w:w="2218" w:type="dxa"/>
            <w:vMerge/>
          </w:tcPr>
          <w:p w14:paraId="3F683030" w14:textId="77777777" w:rsidR="00065462" w:rsidRDefault="00065462" w:rsidP="00065462">
            <w:pPr>
              <w:rPr>
                <w:rFonts w:cs="Times New Roman"/>
                <w:sz w:val="20"/>
                <w:szCs w:val="20"/>
              </w:rPr>
            </w:pPr>
          </w:p>
        </w:tc>
        <w:tc>
          <w:tcPr>
            <w:tcW w:w="1668" w:type="dxa"/>
          </w:tcPr>
          <w:p w14:paraId="1B0D6D7E" w14:textId="3A5663D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D2E3C42" w14:textId="1F420DB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4143B88" w14:textId="77777777" w:rsidR="00065462" w:rsidRDefault="00065462" w:rsidP="00065462">
            <w:pPr>
              <w:jc w:val="center"/>
              <w:rPr>
                <w:rFonts w:cs="Times New Roman"/>
                <w:sz w:val="20"/>
                <w:szCs w:val="20"/>
              </w:rPr>
            </w:pPr>
            <w:r>
              <w:rPr>
                <w:rFonts w:cs="Times New Roman"/>
                <w:sz w:val="20"/>
                <w:szCs w:val="20"/>
              </w:rPr>
              <w:t>2.15.1</w:t>
            </w:r>
          </w:p>
          <w:p w14:paraId="21CAA6BD" w14:textId="573CB06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4E47B9F4" w14:textId="77777777" w:rsidR="00065462" w:rsidRDefault="00065462" w:rsidP="00065462">
            <w:pPr>
              <w:jc w:val="center"/>
              <w:rPr>
                <w:rFonts w:cs="Times New Roman"/>
                <w:sz w:val="20"/>
                <w:szCs w:val="20"/>
              </w:rPr>
            </w:pPr>
            <w:r>
              <w:rPr>
                <w:rFonts w:cs="Times New Roman"/>
                <w:sz w:val="20"/>
                <w:szCs w:val="20"/>
              </w:rPr>
              <w:t>2.15.3</w:t>
            </w:r>
          </w:p>
          <w:p w14:paraId="766B76C0" w14:textId="30B5A660"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3B798A4" w14:textId="43BC7775"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5678CD8" w14:textId="303FA164"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092F5F6" w14:textId="141F43A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0F2C0BF" w14:textId="0E73651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BD94C43" w14:textId="7BF8F944"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A4F56E5" w14:textId="197F997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0C55DA4" w14:textId="4F2F5C7F"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EA63D3C" w14:textId="66FC4E0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A880CC5" w14:textId="784B215C" w:rsidR="00065462" w:rsidRDefault="00065462" w:rsidP="00065462">
            <w:pPr>
              <w:jc w:val="center"/>
              <w:rPr>
                <w:rFonts w:cs="Times New Roman"/>
                <w:sz w:val="20"/>
                <w:szCs w:val="20"/>
              </w:rPr>
            </w:pPr>
            <w:r>
              <w:rPr>
                <w:rFonts w:cs="Times New Roman"/>
                <w:sz w:val="20"/>
                <w:szCs w:val="20"/>
              </w:rPr>
              <w:t>5</w:t>
            </w:r>
          </w:p>
        </w:tc>
      </w:tr>
      <w:tr w:rsidR="00065462" w:rsidRPr="004C0BE9" w14:paraId="41423755" w14:textId="77777777" w:rsidTr="00FE0FFF">
        <w:tc>
          <w:tcPr>
            <w:tcW w:w="821" w:type="dxa"/>
            <w:vMerge/>
          </w:tcPr>
          <w:p w14:paraId="6E868966" w14:textId="77777777" w:rsidR="00065462" w:rsidRPr="004C0BE9" w:rsidRDefault="00065462" w:rsidP="00065462">
            <w:pPr>
              <w:rPr>
                <w:rFonts w:cs="Times New Roman"/>
                <w:sz w:val="20"/>
                <w:szCs w:val="20"/>
              </w:rPr>
            </w:pPr>
          </w:p>
        </w:tc>
        <w:tc>
          <w:tcPr>
            <w:tcW w:w="1918" w:type="dxa"/>
            <w:vMerge/>
          </w:tcPr>
          <w:p w14:paraId="3A51F635" w14:textId="77777777" w:rsidR="00065462" w:rsidRPr="004C0BE9" w:rsidRDefault="00065462" w:rsidP="00065462">
            <w:pPr>
              <w:rPr>
                <w:rFonts w:cs="Times New Roman"/>
                <w:sz w:val="20"/>
                <w:szCs w:val="20"/>
              </w:rPr>
            </w:pPr>
          </w:p>
        </w:tc>
        <w:tc>
          <w:tcPr>
            <w:tcW w:w="2218" w:type="dxa"/>
            <w:vMerge/>
          </w:tcPr>
          <w:p w14:paraId="755F154F" w14:textId="77777777" w:rsidR="00065462" w:rsidRDefault="00065462" w:rsidP="00065462">
            <w:pPr>
              <w:rPr>
                <w:rFonts w:cs="Times New Roman"/>
                <w:sz w:val="20"/>
                <w:szCs w:val="20"/>
              </w:rPr>
            </w:pPr>
          </w:p>
        </w:tc>
        <w:tc>
          <w:tcPr>
            <w:tcW w:w="1668" w:type="dxa"/>
          </w:tcPr>
          <w:p w14:paraId="5BC17188" w14:textId="754BC20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72D55BC" w14:textId="766061D5"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A9624FB" w14:textId="77777777" w:rsidR="00065462" w:rsidRDefault="00065462" w:rsidP="00065462">
            <w:pPr>
              <w:jc w:val="center"/>
              <w:rPr>
                <w:rFonts w:cs="Times New Roman"/>
                <w:sz w:val="20"/>
                <w:szCs w:val="20"/>
              </w:rPr>
            </w:pPr>
            <w:r>
              <w:rPr>
                <w:rFonts w:cs="Times New Roman"/>
                <w:sz w:val="20"/>
                <w:szCs w:val="20"/>
              </w:rPr>
              <w:t>2.16.1</w:t>
            </w:r>
          </w:p>
          <w:p w14:paraId="113ED348" w14:textId="1D15B416"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64AA6FFB" w14:textId="77777777" w:rsidR="00065462" w:rsidRDefault="00065462" w:rsidP="00065462">
            <w:pPr>
              <w:jc w:val="center"/>
              <w:rPr>
                <w:rFonts w:cs="Times New Roman"/>
                <w:sz w:val="20"/>
                <w:szCs w:val="20"/>
              </w:rPr>
            </w:pPr>
            <w:r>
              <w:rPr>
                <w:rFonts w:cs="Times New Roman"/>
                <w:sz w:val="20"/>
                <w:szCs w:val="20"/>
              </w:rPr>
              <w:t>2.16.3</w:t>
            </w:r>
          </w:p>
          <w:p w14:paraId="323C3DA9" w14:textId="7996CEAA"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4C164154" w14:textId="298351D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0CD5118E" w14:textId="2DE73EC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50F267C" w14:textId="1B614A4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1446234" w14:textId="7E6BD07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77821BC" w14:textId="092998C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6B2EFA8" w14:textId="1BD62C6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9A0C903" w14:textId="02727B2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84C4EC8" w14:textId="7CEA89A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2772E90" w14:textId="4CB00F15" w:rsidR="00065462" w:rsidRDefault="00065462" w:rsidP="00065462">
            <w:pPr>
              <w:jc w:val="center"/>
              <w:rPr>
                <w:rFonts w:cs="Times New Roman"/>
                <w:sz w:val="20"/>
                <w:szCs w:val="20"/>
              </w:rPr>
            </w:pPr>
            <w:r>
              <w:rPr>
                <w:rFonts w:cs="Times New Roman"/>
                <w:sz w:val="20"/>
                <w:szCs w:val="20"/>
              </w:rPr>
              <w:t>5</w:t>
            </w:r>
          </w:p>
        </w:tc>
      </w:tr>
      <w:tr w:rsidR="00065462" w:rsidRPr="004C0BE9" w14:paraId="11C6D746" w14:textId="77777777" w:rsidTr="00FE0FFF">
        <w:tc>
          <w:tcPr>
            <w:tcW w:w="821" w:type="dxa"/>
            <w:vMerge/>
          </w:tcPr>
          <w:p w14:paraId="638E917F" w14:textId="77777777" w:rsidR="00065462" w:rsidRPr="004C0BE9" w:rsidRDefault="00065462" w:rsidP="00065462">
            <w:pPr>
              <w:rPr>
                <w:rFonts w:cs="Times New Roman"/>
                <w:sz w:val="20"/>
                <w:szCs w:val="20"/>
              </w:rPr>
            </w:pPr>
          </w:p>
        </w:tc>
        <w:tc>
          <w:tcPr>
            <w:tcW w:w="1918" w:type="dxa"/>
            <w:vMerge/>
          </w:tcPr>
          <w:p w14:paraId="6F70A441" w14:textId="77777777" w:rsidR="00065462" w:rsidRPr="004C0BE9" w:rsidRDefault="00065462" w:rsidP="00065462">
            <w:pPr>
              <w:rPr>
                <w:rFonts w:cs="Times New Roman"/>
                <w:sz w:val="20"/>
                <w:szCs w:val="20"/>
              </w:rPr>
            </w:pPr>
          </w:p>
        </w:tc>
        <w:tc>
          <w:tcPr>
            <w:tcW w:w="2218" w:type="dxa"/>
            <w:vMerge/>
          </w:tcPr>
          <w:p w14:paraId="4F5A39C3" w14:textId="77777777" w:rsidR="00065462" w:rsidRDefault="00065462" w:rsidP="00065462">
            <w:pPr>
              <w:rPr>
                <w:rFonts w:cs="Times New Roman"/>
                <w:sz w:val="20"/>
                <w:szCs w:val="20"/>
              </w:rPr>
            </w:pPr>
          </w:p>
        </w:tc>
        <w:tc>
          <w:tcPr>
            <w:tcW w:w="1668" w:type="dxa"/>
          </w:tcPr>
          <w:p w14:paraId="5366DA43" w14:textId="193F7EC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D00FD0" w14:textId="33EEA20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CBDB29" w14:textId="77777777" w:rsidR="00065462" w:rsidRDefault="00065462" w:rsidP="00065462">
            <w:pPr>
              <w:jc w:val="center"/>
              <w:rPr>
                <w:rFonts w:cs="Times New Roman"/>
                <w:sz w:val="20"/>
                <w:szCs w:val="20"/>
              </w:rPr>
            </w:pPr>
            <w:r>
              <w:rPr>
                <w:rFonts w:cs="Times New Roman"/>
                <w:sz w:val="20"/>
                <w:szCs w:val="20"/>
              </w:rPr>
              <w:t>2.17.1</w:t>
            </w:r>
          </w:p>
          <w:p w14:paraId="67FB5F60" w14:textId="7BA39932"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4E39032E" w14:textId="77777777" w:rsidR="00065462" w:rsidRDefault="00065462" w:rsidP="00065462">
            <w:pPr>
              <w:jc w:val="center"/>
              <w:rPr>
                <w:rFonts w:cs="Times New Roman"/>
                <w:sz w:val="20"/>
                <w:szCs w:val="20"/>
              </w:rPr>
            </w:pPr>
            <w:r>
              <w:rPr>
                <w:rFonts w:cs="Times New Roman"/>
                <w:sz w:val="20"/>
                <w:szCs w:val="20"/>
              </w:rPr>
              <w:t>2.17.3</w:t>
            </w:r>
          </w:p>
          <w:p w14:paraId="3186C449" w14:textId="7C3BEAD4"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A24F944" w14:textId="21ACAF2B"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177B69E4" w14:textId="78C8CAA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49A0E8A" w14:textId="4A1448A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52CC59C" w14:textId="0735228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1A5C6B7" w14:textId="1C7ACE1E"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FC53A8A" w14:textId="2E422167"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C6394BB" w14:textId="3A08315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34D802E" w14:textId="675A27B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F3B5208" w14:textId="08B30934" w:rsidR="00065462" w:rsidRDefault="00065462" w:rsidP="00065462">
            <w:pPr>
              <w:jc w:val="center"/>
              <w:rPr>
                <w:rFonts w:cs="Times New Roman"/>
                <w:sz w:val="20"/>
                <w:szCs w:val="20"/>
              </w:rPr>
            </w:pPr>
            <w:r>
              <w:rPr>
                <w:rFonts w:cs="Times New Roman"/>
                <w:sz w:val="20"/>
                <w:szCs w:val="20"/>
              </w:rPr>
              <w:t>5</w:t>
            </w:r>
          </w:p>
        </w:tc>
      </w:tr>
      <w:tr w:rsidR="00065462" w:rsidRPr="004C0BE9" w14:paraId="5975DFDB" w14:textId="77777777" w:rsidTr="00FE0FFF">
        <w:tc>
          <w:tcPr>
            <w:tcW w:w="821" w:type="dxa"/>
            <w:vMerge/>
          </w:tcPr>
          <w:p w14:paraId="21108349" w14:textId="77777777" w:rsidR="00065462" w:rsidRPr="004C0BE9" w:rsidRDefault="00065462" w:rsidP="00065462">
            <w:pPr>
              <w:rPr>
                <w:rFonts w:cs="Times New Roman"/>
                <w:sz w:val="20"/>
                <w:szCs w:val="20"/>
              </w:rPr>
            </w:pPr>
          </w:p>
        </w:tc>
        <w:tc>
          <w:tcPr>
            <w:tcW w:w="1918" w:type="dxa"/>
            <w:vMerge/>
          </w:tcPr>
          <w:p w14:paraId="11893993" w14:textId="77777777" w:rsidR="00065462" w:rsidRPr="004C0BE9" w:rsidRDefault="00065462" w:rsidP="00065462">
            <w:pPr>
              <w:rPr>
                <w:rFonts w:cs="Times New Roman"/>
                <w:sz w:val="20"/>
                <w:szCs w:val="20"/>
              </w:rPr>
            </w:pPr>
          </w:p>
        </w:tc>
        <w:tc>
          <w:tcPr>
            <w:tcW w:w="2218" w:type="dxa"/>
            <w:vMerge w:val="restart"/>
          </w:tcPr>
          <w:p w14:paraId="58727CC4" w14:textId="4FFF7093" w:rsidR="00065462" w:rsidRPr="004C0BE9" w:rsidRDefault="00065462" w:rsidP="00065462">
            <w:pPr>
              <w:rPr>
                <w:rFonts w:cs="Times New Roman"/>
                <w:sz w:val="20"/>
                <w:szCs w:val="20"/>
              </w:rPr>
            </w:pPr>
            <w:r>
              <w:rPr>
                <w:rFonts w:cs="Times New Roman"/>
                <w:sz w:val="20"/>
                <w:szCs w:val="20"/>
              </w:rPr>
              <w:t xml:space="preserve">ПК-1.10. </w:t>
            </w:r>
            <w:r w:rsidRPr="004C0BE9">
              <w:rPr>
                <w:rFonts w:cs="Times New Roman"/>
                <w:sz w:val="20"/>
                <w:szCs w:val="20"/>
              </w:rPr>
              <w:t xml:space="preserve">Способен провести запись результатов ультразвукового исследования на цифровые и бумажные </w:t>
            </w:r>
            <w:r w:rsidRPr="004C0BE9">
              <w:rPr>
                <w:rFonts w:cs="Times New Roman"/>
                <w:sz w:val="20"/>
                <w:szCs w:val="20"/>
              </w:rPr>
              <w:lastRenderedPageBreak/>
              <w:t>носители, архивирование результатов ультразвуковых исследований, в том числе с использованием медицинских информационных систем</w:t>
            </w:r>
          </w:p>
        </w:tc>
        <w:tc>
          <w:tcPr>
            <w:tcW w:w="1668" w:type="dxa"/>
          </w:tcPr>
          <w:p w14:paraId="3B29462B" w14:textId="38FFDD36"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3975A6BB" w14:textId="371710D4"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6024720E" w14:textId="4D3BDF67"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bottom w:val="single" w:sz="4" w:space="0" w:color="auto"/>
              <w:right w:val="nil"/>
            </w:tcBorders>
          </w:tcPr>
          <w:p w14:paraId="71387426"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1DCCD9AE" w14:textId="77777777" w:rsidR="00065462" w:rsidRPr="004C0BE9" w:rsidRDefault="00065462" w:rsidP="00065462">
            <w:pPr>
              <w:jc w:val="center"/>
              <w:rPr>
                <w:rFonts w:cs="Times New Roman"/>
                <w:sz w:val="20"/>
                <w:szCs w:val="20"/>
              </w:rPr>
            </w:pPr>
          </w:p>
        </w:tc>
        <w:tc>
          <w:tcPr>
            <w:tcW w:w="896" w:type="dxa"/>
            <w:vAlign w:val="center"/>
          </w:tcPr>
          <w:p w14:paraId="56C7B60F" w14:textId="0AED7873"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46A05316" w14:textId="607F0A25"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FA05394" w14:textId="0CF6509B"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14B30D6A" w14:textId="04B5245B"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4165B46" w14:textId="344074A7"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8B85602" w14:textId="27C7E9FC"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2C872CE" w14:textId="3B682EAE"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18A15DE" w14:textId="26D3A3A7"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080D4F09" w14:textId="77777777" w:rsidTr="00FE0FFF">
        <w:tc>
          <w:tcPr>
            <w:tcW w:w="821" w:type="dxa"/>
            <w:vMerge/>
          </w:tcPr>
          <w:p w14:paraId="1653FEE1" w14:textId="77777777" w:rsidR="00065462" w:rsidRPr="004C0BE9" w:rsidRDefault="00065462" w:rsidP="00065462">
            <w:pPr>
              <w:rPr>
                <w:rFonts w:cs="Times New Roman"/>
                <w:sz w:val="20"/>
                <w:szCs w:val="20"/>
              </w:rPr>
            </w:pPr>
          </w:p>
        </w:tc>
        <w:tc>
          <w:tcPr>
            <w:tcW w:w="1918" w:type="dxa"/>
            <w:vMerge/>
          </w:tcPr>
          <w:p w14:paraId="2F65B4A9" w14:textId="77777777" w:rsidR="00065462" w:rsidRPr="004C0BE9" w:rsidRDefault="00065462" w:rsidP="00065462">
            <w:pPr>
              <w:rPr>
                <w:rFonts w:cs="Times New Roman"/>
                <w:sz w:val="20"/>
                <w:szCs w:val="20"/>
              </w:rPr>
            </w:pPr>
          </w:p>
        </w:tc>
        <w:tc>
          <w:tcPr>
            <w:tcW w:w="2218" w:type="dxa"/>
            <w:vMerge/>
          </w:tcPr>
          <w:p w14:paraId="6BD096B3" w14:textId="77777777" w:rsidR="00065462" w:rsidRDefault="00065462" w:rsidP="00065462">
            <w:pPr>
              <w:rPr>
                <w:rFonts w:cs="Times New Roman"/>
                <w:sz w:val="20"/>
                <w:szCs w:val="20"/>
              </w:rPr>
            </w:pPr>
          </w:p>
        </w:tc>
        <w:tc>
          <w:tcPr>
            <w:tcW w:w="1668" w:type="dxa"/>
          </w:tcPr>
          <w:p w14:paraId="3C325307" w14:textId="4AD6348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71A81313" w14:textId="28A842E6"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57F0B072" w14:textId="0D275DD6" w:rsidR="00065462" w:rsidRPr="007B13F8" w:rsidRDefault="00065462" w:rsidP="00065462">
            <w:pPr>
              <w:jc w:val="center"/>
              <w:rPr>
                <w:rFonts w:cs="Times New Roman"/>
                <w:sz w:val="20"/>
                <w:szCs w:val="20"/>
                <w:lang w:val="en-US"/>
              </w:rPr>
            </w:pPr>
            <w:r>
              <w:rPr>
                <w:rFonts w:cs="Times New Roman"/>
                <w:sz w:val="20"/>
                <w:szCs w:val="20"/>
                <w:lang w:val="en-US"/>
              </w:rPr>
              <w:t>2.2.50</w:t>
            </w:r>
          </w:p>
        </w:tc>
        <w:tc>
          <w:tcPr>
            <w:tcW w:w="851" w:type="dxa"/>
            <w:tcBorders>
              <w:left w:val="nil"/>
              <w:bottom w:val="single" w:sz="4" w:space="0" w:color="auto"/>
              <w:right w:val="nil"/>
            </w:tcBorders>
          </w:tcPr>
          <w:p w14:paraId="47ADD8A9"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735D9DAA" w14:textId="77777777" w:rsidR="00065462" w:rsidRPr="004C0BE9" w:rsidRDefault="00065462" w:rsidP="00065462">
            <w:pPr>
              <w:jc w:val="center"/>
              <w:rPr>
                <w:rFonts w:cs="Times New Roman"/>
                <w:sz w:val="20"/>
                <w:szCs w:val="20"/>
              </w:rPr>
            </w:pPr>
          </w:p>
        </w:tc>
        <w:tc>
          <w:tcPr>
            <w:tcW w:w="896" w:type="dxa"/>
            <w:vAlign w:val="center"/>
          </w:tcPr>
          <w:p w14:paraId="69766D87" w14:textId="5A1B2CAC" w:rsidR="00065462" w:rsidRPr="007B13F8"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F54CE19" w14:textId="3A47A213"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3739129" w14:textId="692189BE" w:rsidR="00065462" w:rsidRPr="007B13F8"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394CA4E" w14:textId="46AE2BD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E21E847" w14:textId="22D5C86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5D8D2BF" w14:textId="7E76E332"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A19B30B" w14:textId="31F7010E" w:rsidR="00065462" w:rsidRPr="007B13F8"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6F675AE" w14:textId="6BF054B8" w:rsidR="00065462" w:rsidRPr="007B13F8"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69ED730" w14:textId="77777777" w:rsidTr="00FE0FFF">
        <w:tc>
          <w:tcPr>
            <w:tcW w:w="821" w:type="dxa"/>
            <w:vMerge/>
          </w:tcPr>
          <w:p w14:paraId="7A7B2E8E" w14:textId="77777777" w:rsidR="00065462" w:rsidRPr="004C0BE9" w:rsidRDefault="00065462" w:rsidP="00065462">
            <w:pPr>
              <w:rPr>
                <w:rFonts w:cs="Times New Roman"/>
                <w:sz w:val="20"/>
                <w:szCs w:val="20"/>
              </w:rPr>
            </w:pPr>
          </w:p>
        </w:tc>
        <w:tc>
          <w:tcPr>
            <w:tcW w:w="1918" w:type="dxa"/>
            <w:vMerge/>
          </w:tcPr>
          <w:p w14:paraId="62B5FD30" w14:textId="77777777" w:rsidR="00065462" w:rsidRPr="004C0BE9" w:rsidRDefault="00065462" w:rsidP="00065462">
            <w:pPr>
              <w:rPr>
                <w:rFonts w:cs="Times New Roman"/>
                <w:sz w:val="20"/>
                <w:szCs w:val="20"/>
              </w:rPr>
            </w:pPr>
          </w:p>
        </w:tc>
        <w:tc>
          <w:tcPr>
            <w:tcW w:w="2218" w:type="dxa"/>
            <w:vMerge/>
          </w:tcPr>
          <w:p w14:paraId="7ABF0129" w14:textId="77777777" w:rsidR="00065462" w:rsidRDefault="00065462" w:rsidP="00065462">
            <w:pPr>
              <w:rPr>
                <w:rFonts w:cs="Times New Roman"/>
                <w:sz w:val="20"/>
                <w:szCs w:val="20"/>
              </w:rPr>
            </w:pPr>
          </w:p>
        </w:tc>
        <w:tc>
          <w:tcPr>
            <w:tcW w:w="1668" w:type="dxa"/>
          </w:tcPr>
          <w:p w14:paraId="0C9C8339" w14:textId="16AA5665"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B62E8F6" w14:textId="496EFD1F"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4C901B9B" w14:textId="01301013"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4F7FD50F"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761D92C9" w14:textId="77777777" w:rsidR="00065462" w:rsidRPr="004C0BE9" w:rsidRDefault="00065462" w:rsidP="00065462">
            <w:pPr>
              <w:jc w:val="center"/>
              <w:rPr>
                <w:rFonts w:cs="Times New Roman"/>
                <w:sz w:val="20"/>
                <w:szCs w:val="20"/>
              </w:rPr>
            </w:pPr>
          </w:p>
        </w:tc>
        <w:tc>
          <w:tcPr>
            <w:tcW w:w="896" w:type="dxa"/>
            <w:vAlign w:val="center"/>
          </w:tcPr>
          <w:p w14:paraId="67953043" w14:textId="2BE54DD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169754C" w14:textId="16E82001"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25C5C139" w14:textId="62207EB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E926EAA" w14:textId="13AB464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AC4A1F" w14:textId="2CB5097C"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6A46359" w14:textId="3839AA25"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B84303D" w14:textId="17412DF4"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93B6502" w14:textId="3A8C9B52"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818FF29" w14:textId="77777777" w:rsidTr="00FE0FFF">
        <w:tc>
          <w:tcPr>
            <w:tcW w:w="821" w:type="dxa"/>
            <w:vMerge/>
          </w:tcPr>
          <w:p w14:paraId="2FC3080D" w14:textId="77777777" w:rsidR="00065462" w:rsidRPr="004C0BE9" w:rsidRDefault="00065462" w:rsidP="00065462">
            <w:pPr>
              <w:rPr>
                <w:rFonts w:cs="Times New Roman"/>
                <w:sz w:val="20"/>
                <w:szCs w:val="20"/>
              </w:rPr>
            </w:pPr>
          </w:p>
        </w:tc>
        <w:tc>
          <w:tcPr>
            <w:tcW w:w="1918" w:type="dxa"/>
            <w:vMerge/>
          </w:tcPr>
          <w:p w14:paraId="6818AFD7" w14:textId="77777777" w:rsidR="00065462" w:rsidRPr="004C0BE9" w:rsidRDefault="00065462" w:rsidP="00065462">
            <w:pPr>
              <w:rPr>
                <w:rFonts w:cs="Times New Roman"/>
                <w:sz w:val="20"/>
                <w:szCs w:val="20"/>
              </w:rPr>
            </w:pPr>
          </w:p>
        </w:tc>
        <w:tc>
          <w:tcPr>
            <w:tcW w:w="2218" w:type="dxa"/>
            <w:vMerge/>
          </w:tcPr>
          <w:p w14:paraId="161EB222" w14:textId="77777777" w:rsidR="00065462" w:rsidRDefault="00065462" w:rsidP="00065462">
            <w:pPr>
              <w:rPr>
                <w:rFonts w:cs="Times New Roman"/>
                <w:sz w:val="20"/>
                <w:szCs w:val="20"/>
              </w:rPr>
            </w:pPr>
          </w:p>
        </w:tc>
        <w:tc>
          <w:tcPr>
            <w:tcW w:w="1668" w:type="dxa"/>
          </w:tcPr>
          <w:p w14:paraId="32A492D3" w14:textId="06FBCB1F"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6EA185A3" w14:textId="04AC1C16"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590A803" w14:textId="030740DC" w:rsidR="00065462" w:rsidRDefault="00065462" w:rsidP="00065462">
            <w:pPr>
              <w:jc w:val="center"/>
              <w:rPr>
                <w:rFonts w:cs="Times New Roman"/>
                <w:sz w:val="20"/>
                <w:szCs w:val="20"/>
                <w:lang w:val="en-US"/>
              </w:rPr>
            </w:pPr>
            <w:r>
              <w:rPr>
                <w:rFonts w:cs="Times New Roman"/>
                <w:sz w:val="20"/>
                <w:szCs w:val="20"/>
                <w:lang w:val="en-US"/>
              </w:rPr>
              <w:t>2.10.7</w:t>
            </w:r>
          </w:p>
        </w:tc>
        <w:tc>
          <w:tcPr>
            <w:tcW w:w="851" w:type="dxa"/>
            <w:tcBorders>
              <w:left w:val="nil"/>
              <w:bottom w:val="single" w:sz="4" w:space="0" w:color="auto"/>
              <w:right w:val="nil"/>
            </w:tcBorders>
          </w:tcPr>
          <w:p w14:paraId="598A6736" w14:textId="180E4935" w:rsidR="00065462" w:rsidRPr="0066785D" w:rsidRDefault="00065462" w:rsidP="00065462">
            <w:pPr>
              <w:jc w:val="center"/>
              <w:rPr>
                <w:rFonts w:cs="Times New Roman"/>
                <w:sz w:val="20"/>
                <w:szCs w:val="20"/>
                <w:lang w:val="en-US"/>
              </w:rPr>
            </w:pPr>
            <w:r>
              <w:rPr>
                <w:rFonts w:cs="Times New Roman"/>
                <w:sz w:val="20"/>
                <w:szCs w:val="20"/>
                <w:lang w:val="en-US"/>
              </w:rPr>
              <w:t>2.10.12</w:t>
            </w:r>
          </w:p>
        </w:tc>
        <w:tc>
          <w:tcPr>
            <w:tcW w:w="861" w:type="dxa"/>
            <w:tcBorders>
              <w:left w:val="nil"/>
              <w:bottom w:val="single" w:sz="4" w:space="0" w:color="auto"/>
            </w:tcBorders>
          </w:tcPr>
          <w:p w14:paraId="2DA66094" w14:textId="0954E9BB" w:rsidR="00065462" w:rsidRPr="0066785D"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62D3DF10" w14:textId="59BE37D4"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52145B8" w14:textId="19976D2C"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87CAD0A" w14:textId="771B2CA6"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2072297" w14:textId="6143FA56"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6C6B90B" w14:textId="07E7AEC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0B5D20F" w14:textId="5E28D398"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A486BFC" w14:textId="484FE94D"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76350A1" w14:textId="5F4A5D1C"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A910E09" w14:textId="77777777" w:rsidTr="00FE0FFF">
        <w:tc>
          <w:tcPr>
            <w:tcW w:w="821" w:type="dxa"/>
            <w:vMerge/>
          </w:tcPr>
          <w:p w14:paraId="799E7630" w14:textId="77777777" w:rsidR="00065462" w:rsidRPr="004C0BE9" w:rsidRDefault="00065462" w:rsidP="00065462">
            <w:pPr>
              <w:rPr>
                <w:rFonts w:cs="Times New Roman"/>
                <w:sz w:val="20"/>
                <w:szCs w:val="20"/>
              </w:rPr>
            </w:pPr>
          </w:p>
        </w:tc>
        <w:tc>
          <w:tcPr>
            <w:tcW w:w="1918" w:type="dxa"/>
            <w:vMerge/>
          </w:tcPr>
          <w:p w14:paraId="4F291855" w14:textId="77777777" w:rsidR="00065462" w:rsidRPr="004C0BE9" w:rsidRDefault="00065462" w:rsidP="00065462">
            <w:pPr>
              <w:rPr>
                <w:rFonts w:cs="Times New Roman"/>
                <w:sz w:val="20"/>
                <w:szCs w:val="20"/>
              </w:rPr>
            </w:pPr>
          </w:p>
        </w:tc>
        <w:tc>
          <w:tcPr>
            <w:tcW w:w="2218" w:type="dxa"/>
            <w:vMerge/>
          </w:tcPr>
          <w:p w14:paraId="76974952" w14:textId="77777777" w:rsidR="00065462" w:rsidRDefault="00065462" w:rsidP="00065462">
            <w:pPr>
              <w:rPr>
                <w:rFonts w:cs="Times New Roman"/>
                <w:sz w:val="20"/>
                <w:szCs w:val="20"/>
              </w:rPr>
            </w:pPr>
          </w:p>
        </w:tc>
        <w:tc>
          <w:tcPr>
            <w:tcW w:w="1668" w:type="dxa"/>
          </w:tcPr>
          <w:p w14:paraId="24E4C3D4" w14:textId="40260401"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7396B5D" w14:textId="0D747F4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70D8B655" w14:textId="02F1FD91" w:rsidR="00065462" w:rsidRPr="00DA74CC" w:rsidRDefault="00065462" w:rsidP="00065462">
            <w:pPr>
              <w:jc w:val="center"/>
              <w:rPr>
                <w:rFonts w:cs="Times New Roman"/>
                <w:sz w:val="20"/>
                <w:szCs w:val="20"/>
              </w:rPr>
            </w:pPr>
            <w:r>
              <w:rPr>
                <w:rFonts w:cs="Times New Roman"/>
                <w:sz w:val="20"/>
                <w:szCs w:val="20"/>
              </w:rPr>
              <w:t>2.11.17</w:t>
            </w:r>
          </w:p>
        </w:tc>
        <w:tc>
          <w:tcPr>
            <w:tcW w:w="851" w:type="dxa"/>
            <w:tcBorders>
              <w:left w:val="nil"/>
              <w:bottom w:val="single" w:sz="4" w:space="0" w:color="auto"/>
              <w:right w:val="nil"/>
            </w:tcBorders>
          </w:tcPr>
          <w:p w14:paraId="44D7DC48"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282A844F" w14:textId="77777777" w:rsidR="00065462" w:rsidRDefault="00065462" w:rsidP="00065462">
            <w:pPr>
              <w:jc w:val="center"/>
              <w:rPr>
                <w:rFonts w:cs="Times New Roman"/>
                <w:sz w:val="20"/>
                <w:szCs w:val="20"/>
                <w:lang w:val="en-US"/>
              </w:rPr>
            </w:pPr>
          </w:p>
        </w:tc>
        <w:tc>
          <w:tcPr>
            <w:tcW w:w="896" w:type="dxa"/>
            <w:vAlign w:val="center"/>
          </w:tcPr>
          <w:p w14:paraId="02228F7D" w14:textId="18995FB2"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02E75826" w14:textId="4EF8F619"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002D63F5" w14:textId="40060409"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68605050" w14:textId="41D596C6"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51F60CFB" w14:textId="3A060B0A"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675CD438" w14:textId="42869A1E"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6F465CC8" w14:textId="40D34053"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796248D5" w14:textId="03577850"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0DB51E68" w14:textId="77777777" w:rsidTr="00FE0FFF">
        <w:tc>
          <w:tcPr>
            <w:tcW w:w="821" w:type="dxa"/>
            <w:vMerge/>
          </w:tcPr>
          <w:p w14:paraId="361E76D4" w14:textId="77777777" w:rsidR="00065462" w:rsidRPr="004C0BE9" w:rsidRDefault="00065462" w:rsidP="00065462">
            <w:pPr>
              <w:rPr>
                <w:rFonts w:cs="Times New Roman"/>
                <w:sz w:val="20"/>
                <w:szCs w:val="20"/>
              </w:rPr>
            </w:pPr>
          </w:p>
        </w:tc>
        <w:tc>
          <w:tcPr>
            <w:tcW w:w="1918" w:type="dxa"/>
            <w:vMerge/>
          </w:tcPr>
          <w:p w14:paraId="49C1828D" w14:textId="77777777" w:rsidR="00065462" w:rsidRPr="004C0BE9" w:rsidRDefault="00065462" w:rsidP="00065462">
            <w:pPr>
              <w:rPr>
                <w:rFonts w:cs="Times New Roman"/>
                <w:sz w:val="20"/>
                <w:szCs w:val="20"/>
              </w:rPr>
            </w:pPr>
          </w:p>
        </w:tc>
        <w:tc>
          <w:tcPr>
            <w:tcW w:w="2218" w:type="dxa"/>
            <w:vMerge/>
          </w:tcPr>
          <w:p w14:paraId="1FBA2567" w14:textId="77777777" w:rsidR="00065462" w:rsidRDefault="00065462" w:rsidP="00065462">
            <w:pPr>
              <w:rPr>
                <w:rFonts w:cs="Times New Roman"/>
                <w:sz w:val="20"/>
                <w:szCs w:val="20"/>
              </w:rPr>
            </w:pPr>
          </w:p>
        </w:tc>
        <w:tc>
          <w:tcPr>
            <w:tcW w:w="1668" w:type="dxa"/>
          </w:tcPr>
          <w:p w14:paraId="4339B383" w14:textId="313D4F87"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17A8934A" w14:textId="1820ADCF"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274A89" w14:textId="34FBE303" w:rsidR="00065462"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33633CA4" w14:textId="2FD06F1B" w:rsidR="00065462" w:rsidRPr="0098003A" w:rsidRDefault="00065462" w:rsidP="00065462">
            <w:pPr>
              <w:jc w:val="center"/>
              <w:rPr>
                <w:rFonts w:cs="Times New Roman"/>
                <w:sz w:val="20"/>
                <w:szCs w:val="20"/>
              </w:rPr>
            </w:pPr>
            <w:r>
              <w:rPr>
                <w:rFonts w:cs="Times New Roman"/>
                <w:sz w:val="20"/>
                <w:szCs w:val="20"/>
              </w:rPr>
              <w:t>2.13.2</w:t>
            </w:r>
          </w:p>
        </w:tc>
        <w:tc>
          <w:tcPr>
            <w:tcW w:w="861" w:type="dxa"/>
            <w:tcBorders>
              <w:left w:val="nil"/>
              <w:bottom w:val="single" w:sz="4" w:space="0" w:color="auto"/>
            </w:tcBorders>
          </w:tcPr>
          <w:p w14:paraId="011A3560" w14:textId="34C8D16B" w:rsidR="00065462" w:rsidRPr="0098003A" w:rsidRDefault="00065462" w:rsidP="00065462">
            <w:pPr>
              <w:jc w:val="center"/>
              <w:rPr>
                <w:rFonts w:cs="Times New Roman"/>
                <w:sz w:val="20"/>
                <w:szCs w:val="20"/>
              </w:rPr>
            </w:pPr>
            <w:r>
              <w:rPr>
                <w:rFonts w:cs="Times New Roman"/>
                <w:sz w:val="20"/>
                <w:szCs w:val="20"/>
              </w:rPr>
              <w:t>2.13.9</w:t>
            </w:r>
          </w:p>
        </w:tc>
        <w:tc>
          <w:tcPr>
            <w:tcW w:w="896" w:type="dxa"/>
            <w:vAlign w:val="center"/>
          </w:tcPr>
          <w:p w14:paraId="657E5686" w14:textId="4682AC74"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3ACA4ACB" w14:textId="3EBC119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A41334" w14:textId="1716BACF"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1A819A58" w14:textId="26239947"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790ADD89" w14:textId="4FFB6455"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0E1BA1F" w14:textId="7A44FD9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5EADF9B9" w14:textId="5E094EDF"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53520C77" w14:textId="43C1C5ED" w:rsidR="00065462" w:rsidRDefault="00065462" w:rsidP="00065462">
            <w:pPr>
              <w:jc w:val="center"/>
              <w:rPr>
                <w:rFonts w:cs="Times New Roman"/>
                <w:sz w:val="20"/>
                <w:szCs w:val="20"/>
              </w:rPr>
            </w:pPr>
            <w:r>
              <w:rPr>
                <w:rFonts w:cs="Times New Roman"/>
                <w:sz w:val="20"/>
                <w:szCs w:val="20"/>
              </w:rPr>
              <w:t>-</w:t>
            </w:r>
          </w:p>
        </w:tc>
      </w:tr>
      <w:tr w:rsidR="00065462" w:rsidRPr="004C0BE9" w14:paraId="14CD4609" w14:textId="77777777" w:rsidTr="00FE0FFF">
        <w:tc>
          <w:tcPr>
            <w:tcW w:w="821" w:type="dxa"/>
            <w:vMerge/>
          </w:tcPr>
          <w:p w14:paraId="7C7D0305" w14:textId="77777777" w:rsidR="00065462" w:rsidRPr="004C0BE9" w:rsidRDefault="00065462" w:rsidP="00065462">
            <w:pPr>
              <w:rPr>
                <w:rFonts w:cs="Times New Roman"/>
                <w:sz w:val="20"/>
                <w:szCs w:val="20"/>
              </w:rPr>
            </w:pPr>
          </w:p>
        </w:tc>
        <w:tc>
          <w:tcPr>
            <w:tcW w:w="1918" w:type="dxa"/>
            <w:vMerge/>
          </w:tcPr>
          <w:p w14:paraId="62E9C99B" w14:textId="77777777" w:rsidR="00065462" w:rsidRPr="004C0BE9" w:rsidRDefault="00065462" w:rsidP="00065462">
            <w:pPr>
              <w:rPr>
                <w:rFonts w:cs="Times New Roman"/>
                <w:sz w:val="20"/>
                <w:szCs w:val="20"/>
              </w:rPr>
            </w:pPr>
          </w:p>
        </w:tc>
        <w:tc>
          <w:tcPr>
            <w:tcW w:w="2218" w:type="dxa"/>
            <w:vMerge/>
          </w:tcPr>
          <w:p w14:paraId="3DE823A3" w14:textId="77777777" w:rsidR="00065462" w:rsidRDefault="00065462" w:rsidP="00065462">
            <w:pPr>
              <w:rPr>
                <w:rFonts w:cs="Times New Roman"/>
                <w:sz w:val="20"/>
                <w:szCs w:val="20"/>
              </w:rPr>
            </w:pPr>
          </w:p>
        </w:tc>
        <w:tc>
          <w:tcPr>
            <w:tcW w:w="1668" w:type="dxa"/>
          </w:tcPr>
          <w:p w14:paraId="0DAC0660" w14:textId="5EA22F9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B7D4268" w14:textId="0F07E14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3C5A80EA" w14:textId="77777777" w:rsidR="00065462" w:rsidRDefault="00065462" w:rsidP="00065462">
            <w:pPr>
              <w:jc w:val="center"/>
              <w:rPr>
                <w:rFonts w:cs="Times New Roman"/>
                <w:sz w:val="20"/>
                <w:szCs w:val="20"/>
              </w:rPr>
            </w:pPr>
            <w:r>
              <w:rPr>
                <w:rFonts w:cs="Times New Roman"/>
                <w:sz w:val="20"/>
                <w:szCs w:val="20"/>
              </w:rPr>
              <w:t>2.14.1</w:t>
            </w:r>
          </w:p>
          <w:p w14:paraId="2F6945BB" w14:textId="77107136"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4CD42D83" w14:textId="77777777" w:rsidR="00065462" w:rsidRDefault="00065462" w:rsidP="00065462">
            <w:pPr>
              <w:jc w:val="center"/>
              <w:rPr>
                <w:rFonts w:cs="Times New Roman"/>
                <w:sz w:val="20"/>
                <w:szCs w:val="20"/>
              </w:rPr>
            </w:pPr>
            <w:r>
              <w:rPr>
                <w:rFonts w:cs="Times New Roman"/>
                <w:sz w:val="20"/>
                <w:szCs w:val="20"/>
              </w:rPr>
              <w:t>2.14.3</w:t>
            </w:r>
          </w:p>
          <w:p w14:paraId="74A4E861" w14:textId="02E2CF0A"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7573BC15" w14:textId="522D5AF2"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740372BA" w14:textId="3106C51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3554893" w14:textId="6BC4DA2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39CE04BF" w14:textId="79F1E4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F98E8F5" w14:textId="4FCD922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82DC31E" w14:textId="1C6D09E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EA30DA5" w14:textId="1E22E3E7"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04F522D" w14:textId="3B8DD2B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E105D04" w14:textId="4ADA4A84" w:rsidR="00065462" w:rsidRDefault="00065462" w:rsidP="00065462">
            <w:pPr>
              <w:jc w:val="center"/>
              <w:rPr>
                <w:rFonts w:cs="Times New Roman"/>
                <w:sz w:val="20"/>
                <w:szCs w:val="20"/>
              </w:rPr>
            </w:pPr>
            <w:r>
              <w:rPr>
                <w:rFonts w:cs="Times New Roman"/>
                <w:sz w:val="20"/>
                <w:szCs w:val="20"/>
              </w:rPr>
              <w:t>5</w:t>
            </w:r>
          </w:p>
        </w:tc>
      </w:tr>
      <w:tr w:rsidR="00065462" w:rsidRPr="004C0BE9" w14:paraId="3BCEDBFD" w14:textId="77777777" w:rsidTr="00FE0FFF">
        <w:tc>
          <w:tcPr>
            <w:tcW w:w="821" w:type="dxa"/>
            <w:vMerge/>
          </w:tcPr>
          <w:p w14:paraId="212FD11B" w14:textId="77777777" w:rsidR="00065462" w:rsidRPr="004C0BE9" w:rsidRDefault="00065462" w:rsidP="00065462">
            <w:pPr>
              <w:rPr>
                <w:rFonts w:cs="Times New Roman"/>
                <w:sz w:val="20"/>
                <w:szCs w:val="20"/>
              </w:rPr>
            </w:pPr>
          </w:p>
        </w:tc>
        <w:tc>
          <w:tcPr>
            <w:tcW w:w="1918" w:type="dxa"/>
            <w:vMerge/>
          </w:tcPr>
          <w:p w14:paraId="4275B979" w14:textId="77777777" w:rsidR="00065462" w:rsidRPr="004C0BE9" w:rsidRDefault="00065462" w:rsidP="00065462">
            <w:pPr>
              <w:rPr>
                <w:rFonts w:cs="Times New Roman"/>
                <w:sz w:val="20"/>
                <w:szCs w:val="20"/>
              </w:rPr>
            </w:pPr>
          </w:p>
        </w:tc>
        <w:tc>
          <w:tcPr>
            <w:tcW w:w="2218" w:type="dxa"/>
            <w:vMerge/>
          </w:tcPr>
          <w:p w14:paraId="3959276E" w14:textId="77777777" w:rsidR="00065462" w:rsidRDefault="00065462" w:rsidP="00065462">
            <w:pPr>
              <w:rPr>
                <w:rFonts w:cs="Times New Roman"/>
                <w:sz w:val="20"/>
                <w:szCs w:val="20"/>
              </w:rPr>
            </w:pPr>
          </w:p>
        </w:tc>
        <w:tc>
          <w:tcPr>
            <w:tcW w:w="1668" w:type="dxa"/>
          </w:tcPr>
          <w:p w14:paraId="2C4A83F3" w14:textId="33698A1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1B4C4B7" w14:textId="72E3498D"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1489A514" w14:textId="77777777" w:rsidR="00065462" w:rsidRDefault="00065462" w:rsidP="00065462">
            <w:pPr>
              <w:jc w:val="center"/>
              <w:rPr>
                <w:rFonts w:cs="Times New Roman"/>
                <w:sz w:val="20"/>
                <w:szCs w:val="20"/>
              </w:rPr>
            </w:pPr>
            <w:r>
              <w:rPr>
                <w:rFonts w:cs="Times New Roman"/>
                <w:sz w:val="20"/>
                <w:szCs w:val="20"/>
              </w:rPr>
              <w:t>2.15.1</w:t>
            </w:r>
          </w:p>
          <w:p w14:paraId="4EEB663D" w14:textId="7F8EB7AB"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21291F4C" w14:textId="77777777" w:rsidR="00065462" w:rsidRDefault="00065462" w:rsidP="00065462">
            <w:pPr>
              <w:jc w:val="center"/>
              <w:rPr>
                <w:rFonts w:cs="Times New Roman"/>
                <w:sz w:val="20"/>
                <w:szCs w:val="20"/>
              </w:rPr>
            </w:pPr>
            <w:r>
              <w:rPr>
                <w:rFonts w:cs="Times New Roman"/>
                <w:sz w:val="20"/>
                <w:szCs w:val="20"/>
              </w:rPr>
              <w:t>2.15.3</w:t>
            </w:r>
          </w:p>
          <w:p w14:paraId="37BE101F" w14:textId="41A269F8"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117D4690" w14:textId="0EC8344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0E08B8DD" w14:textId="318936F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7FA8B2C0" w14:textId="780E990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5DE5FFF" w14:textId="63110EE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F157102" w14:textId="2074EB9D"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349D3C7C" w14:textId="407FB503"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2623F6" w14:textId="7E4FF8C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53E4FB6" w14:textId="5D0899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284CD91" w14:textId="2DF98D93" w:rsidR="00065462" w:rsidRDefault="00065462" w:rsidP="00065462">
            <w:pPr>
              <w:jc w:val="center"/>
              <w:rPr>
                <w:rFonts w:cs="Times New Roman"/>
                <w:sz w:val="20"/>
                <w:szCs w:val="20"/>
              </w:rPr>
            </w:pPr>
            <w:r>
              <w:rPr>
                <w:rFonts w:cs="Times New Roman"/>
                <w:sz w:val="20"/>
                <w:szCs w:val="20"/>
              </w:rPr>
              <w:t>5</w:t>
            </w:r>
          </w:p>
        </w:tc>
      </w:tr>
      <w:tr w:rsidR="00065462" w:rsidRPr="004C0BE9" w14:paraId="1D2771CA" w14:textId="77777777" w:rsidTr="00FE0FFF">
        <w:tc>
          <w:tcPr>
            <w:tcW w:w="821" w:type="dxa"/>
            <w:vMerge/>
          </w:tcPr>
          <w:p w14:paraId="4BC9B088" w14:textId="77777777" w:rsidR="00065462" w:rsidRPr="004C0BE9" w:rsidRDefault="00065462" w:rsidP="00065462">
            <w:pPr>
              <w:rPr>
                <w:rFonts w:cs="Times New Roman"/>
                <w:sz w:val="20"/>
                <w:szCs w:val="20"/>
              </w:rPr>
            </w:pPr>
          </w:p>
        </w:tc>
        <w:tc>
          <w:tcPr>
            <w:tcW w:w="1918" w:type="dxa"/>
            <w:vMerge/>
          </w:tcPr>
          <w:p w14:paraId="138627F4" w14:textId="77777777" w:rsidR="00065462" w:rsidRPr="004C0BE9" w:rsidRDefault="00065462" w:rsidP="00065462">
            <w:pPr>
              <w:rPr>
                <w:rFonts w:cs="Times New Roman"/>
                <w:sz w:val="20"/>
                <w:szCs w:val="20"/>
              </w:rPr>
            </w:pPr>
          </w:p>
        </w:tc>
        <w:tc>
          <w:tcPr>
            <w:tcW w:w="2218" w:type="dxa"/>
            <w:vMerge/>
          </w:tcPr>
          <w:p w14:paraId="1CB76740" w14:textId="77777777" w:rsidR="00065462" w:rsidRDefault="00065462" w:rsidP="00065462">
            <w:pPr>
              <w:rPr>
                <w:rFonts w:cs="Times New Roman"/>
                <w:sz w:val="20"/>
                <w:szCs w:val="20"/>
              </w:rPr>
            </w:pPr>
          </w:p>
        </w:tc>
        <w:tc>
          <w:tcPr>
            <w:tcW w:w="1668" w:type="dxa"/>
          </w:tcPr>
          <w:p w14:paraId="4300D126" w14:textId="59B9181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16482E9" w14:textId="2CDD31F2"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CD1EEBA" w14:textId="77777777" w:rsidR="00065462" w:rsidRDefault="00065462" w:rsidP="00065462">
            <w:pPr>
              <w:jc w:val="center"/>
              <w:rPr>
                <w:rFonts w:cs="Times New Roman"/>
                <w:sz w:val="20"/>
                <w:szCs w:val="20"/>
              </w:rPr>
            </w:pPr>
            <w:r>
              <w:rPr>
                <w:rFonts w:cs="Times New Roman"/>
                <w:sz w:val="20"/>
                <w:szCs w:val="20"/>
              </w:rPr>
              <w:t>2.16.1</w:t>
            </w:r>
          </w:p>
          <w:p w14:paraId="57FEF1E5" w14:textId="5CC018EE"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089479D" w14:textId="77777777" w:rsidR="00065462" w:rsidRDefault="00065462" w:rsidP="00065462">
            <w:pPr>
              <w:jc w:val="center"/>
              <w:rPr>
                <w:rFonts w:cs="Times New Roman"/>
                <w:sz w:val="20"/>
                <w:szCs w:val="20"/>
              </w:rPr>
            </w:pPr>
            <w:r>
              <w:rPr>
                <w:rFonts w:cs="Times New Roman"/>
                <w:sz w:val="20"/>
                <w:szCs w:val="20"/>
              </w:rPr>
              <w:t>2.16.3</w:t>
            </w:r>
          </w:p>
          <w:p w14:paraId="6A92C271" w14:textId="3D8D341E"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1B3A6A9B" w14:textId="6D1533D2"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2B1871F5" w14:textId="6171DFB8"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3D89FF0" w14:textId="68A08D5A"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087CB586" w14:textId="725BAB0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4C8868" w14:textId="41BD3CF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A19D680" w14:textId="13D93264"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C46A25F" w14:textId="0E6EEB9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6CD0075A" w14:textId="504FC6D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3B6F6D1" w14:textId="1F8CADB5" w:rsidR="00065462" w:rsidRDefault="00065462" w:rsidP="00065462">
            <w:pPr>
              <w:jc w:val="center"/>
              <w:rPr>
                <w:rFonts w:cs="Times New Roman"/>
                <w:sz w:val="20"/>
                <w:szCs w:val="20"/>
              </w:rPr>
            </w:pPr>
            <w:r>
              <w:rPr>
                <w:rFonts w:cs="Times New Roman"/>
                <w:sz w:val="20"/>
                <w:szCs w:val="20"/>
              </w:rPr>
              <w:t>5</w:t>
            </w:r>
          </w:p>
        </w:tc>
      </w:tr>
      <w:tr w:rsidR="00065462" w:rsidRPr="004C0BE9" w14:paraId="4C01A8BB" w14:textId="77777777" w:rsidTr="00FE0FFF">
        <w:tc>
          <w:tcPr>
            <w:tcW w:w="821" w:type="dxa"/>
            <w:vMerge/>
          </w:tcPr>
          <w:p w14:paraId="1A3512AA" w14:textId="77777777" w:rsidR="00065462" w:rsidRPr="004C0BE9" w:rsidRDefault="00065462" w:rsidP="00065462">
            <w:pPr>
              <w:rPr>
                <w:rFonts w:cs="Times New Roman"/>
                <w:sz w:val="20"/>
                <w:szCs w:val="20"/>
              </w:rPr>
            </w:pPr>
          </w:p>
        </w:tc>
        <w:tc>
          <w:tcPr>
            <w:tcW w:w="1918" w:type="dxa"/>
            <w:vMerge/>
          </w:tcPr>
          <w:p w14:paraId="0119D1D6" w14:textId="77777777" w:rsidR="00065462" w:rsidRPr="004C0BE9" w:rsidRDefault="00065462" w:rsidP="00065462">
            <w:pPr>
              <w:rPr>
                <w:rFonts w:cs="Times New Roman"/>
                <w:sz w:val="20"/>
                <w:szCs w:val="20"/>
              </w:rPr>
            </w:pPr>
          </w:p>
        </w:tc>
        <w:tc>
          <w:tcPr>
            <w:tcW w:w="2218" w:type="dxa"/>
            <w:vMerge/>
          </w:tcPr>
          <w:p w14:paraId="5693BC8F" w14:textId="77777777" w:rsidR="00065462" w:rsidRDefault="00065462" w:rsidP="00065462">
            <w:pPr>
              <w:rPr>
                <w:rFonts w:cs="Times New Roman"/>
                <w:sz w:val="20"/>
                <w:szCs w:val="20"/>
              </w:rPr>
            </w:pPr>
          </w:p>
        </w:tc>
        <w:tc>
          <w:tcPr>
            <w:tcW w:w="1668" w:type="dxa"/>
          </w:tcPr>
          <w:p w14:paraId="7CB58E2B" w14:textId="72F0ACA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1BF337" w14:textId="161D645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09ED18C" w14:textId="77777777" w:rsidR="00065462" w:rsidRDefault="00065462" w:rsidP="00065462">
            <w:pPr>
              <w:jc w:val="center"/>
              <w:rPr>
                <w:rFonts w:cs="Times New Roman"/>
                <w:sz w:val="20"/>
                <w:szCs w:val="20"/>
              </w:rPr>
            </w:pPr>
            <w:r>
              <w:rPr>
                <w:rFonts w:cs="Times New Roman"/>
                <w:sz w:val="20"/>
                <w:szCs w:val="20"/>
              </w:rPr>
              <w:t>2.17.1</w:t>
            </w:r>
          </w:p>
          <w:p w14:paraId="374E7EE4" w14:textId="67D991F8"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0C1B415" w14:textId="77777777" w:rsidR="00065462" w:rsidRDefault="00065462" w:rsidP="00065462">
            <w:pPr>
              <w:jc w:val="center"/>
              <w:rPr>
                <w:rFonts w:cs="Times New Roman"/>
                <w:sz w:val="20"/>
                <w:szCs w:val="20"/>
              </w:rPr>
            </w:pPr>
            <w:r>
              <w:rPr>
                <w:rFonts w:cs="Times New Roman"/>
                <w:sz w:val="20"/>
                <w:szCs w:val="20"/>
              </w:rPr>
              <w:t>2.17.3</w:t>
            </w:r>
          </w:p>
          <w:p w14:paraId="5966B89C" w14:textId="42265887"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54C512F6" w14:textId="541F1725"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27753C7D" w14:textId="47C7DA0E"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79E4812" w14:textId="59052F5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E3FD15F" w14:textId="36F5F7C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502CDD" w14:textId="153002C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BD5DDCC" w14:textId="6DE6A86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76AAA7D5" w14:textId="44D7BF7A"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BF59696" w14:textId="23D98490"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9EA3E0" w14:textId="6ABF4899" w:rsidR="00065462" w:rsidRDefault="00065462" w:rsidP="00065462">
            <w:pPr>
              <w:jc w:val="center"/>
              <w:rPr>
                <w:rFonts w:cs="Times New Roman"/>
                <w:sz w:val="20"/>
                <w:szCs w:val="20"/>
              </w:rPr>
            </w:pPr>
            <w:r>
              <w:rPr>
                <w:rFonts w:cs="Times New Roman"/>
                <w:sz w:val="20"/>
                <w:szCs w:val="20"/>
              </w:rPr>
              <w:t>5</w:t>
            </w:r>
          </w:p>
        </w:tc>
      </w:tr>
      <w:tr w:rsidR="00065462" w:rsidRPr="004C0BE9" w14:paraId="60F6C1E7" w14:textId="77777777" w:rsidTr="00FE0FFF">
        <w:tc>
          <w:tcPr>
            <w:tcW w:w="821" w:type="dxa"/>
            <w:vMerge/>
          </w:tcPr>
          <w:p w14:paraId="4EF8E601" w14:textId="77777777" w:rsidR="00065462" w:rsidRPr="004C0BE9" w:rsidRDefault="00065462" w:rsidP="00065462">
            <w:pPr>
              <w:rPr>
                <w:rFonts w:cs="Times New Roman"/>
                <w:sz w:val="20"/>
                <w:szCs w:val="20"/>
              </w:rPr>
            </w:pPr>
          </w:p>
        </w:tc>
        <w:tc>
          <w:tcPr>
            <w:tcW w:w="1918" w:type="dxa"/>
            <w:vMerge/>
          </w:tcPr>
          <w:p w14:paraId="3D9C9CD0" w14:textId="77777777" w:rsidR="00065462" w:rsidRPr="004C0BE9" w:rsidRDefault="00065462" w:rsidP="00065462">
            <w:pPr>
              <w:rPr>
                <w:rFonts w:cs="Times New Roman"/>
                <w:sz w:val="20"/>
                <w:szCs w:val="20"/>
              </w:rPr>
            </w:pPr>
          </w:p>
        </w:tc>
        <w:tc>
          <w:tcPr>
            <w:tcW w:w="2218" w:type="dxa"/>
            <w:vMerge w:val="restart"/>
          </w:tcPr>
          <w:p w14:paraId="3C38B958" w14:textId="159007D7" w:rsidR="00065462" w:rsidRPr="004C0BE9" w:rsidRDefault="00065462" w:rsidP="00065462">
            <w:pPr>
              <w:rPr>
                <w:rFonts w:cs="Times New Roman"/>
                <w:sz w:val="20"/>
                <w:szCs w:val="20"/>
              </w:rPr>
            </w:pPr>
            <w:r>
              <w:rPr>
                <w:rFonts w:cs="Times New Roman"/>
                <w:sz w:val="20"/>
                <w:szCs w:val="20"/>
              </w:rPr>
              <w:t xml:space="preserve">ПК-1.11. </w:t>
            </w:r>
            <w:r w:rsidRPr="004C0BE9">
              <w:rPr>
                <w:rFonts w:cs="Times New Roman"/>
                <w:sz w:val="20"/>
                <w:szCs w:val="20"/>
              </w:rPr>
              <w:t xml:space="preserve">Умеет оформить протокол ультразвукового исследования, содержащего результаты ультразвукового исследования и </w:t>
            </w:r>
            <w:r w:rsidRPr="004C0BE9">
              <w:rPr>
                <w:rFonts w:cs="Times New Roman"/>
                <w:sz w:val="20"/>
                <w:szCs w:val="20"/>
              </w:rPr>
              <w:lastRenderedPageBreak/>
              <w:t>ультразвуковое заключение</w:t>
            </w:r>
          </w:p>
        </w:tc>
        <w:tc>
          <w:tcPr>
            <w:tcW w:w="1668" w:type="dxa"/>
          </w:tcPr>
          <w:p w14:paraId="672B4061" w14:textId="1FC12661"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0151BA29" w14:textId="01894A5F"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FD7E113" w14:textId="350732AA" w:rsidR="00065462" w:rsidRPr="004C0BE9" w:rsidRDefault="00065462" w:rsidP="00065462">
            <w:pPr>
              <w:jc w:val="center"/>
              <w:rPr>
                <w:rFonts w:cs="Times New Roman"/>
                <w:sz w:val="20"/>
                <w:szCs w:val="20"/>
              </w:rPr>
            </w:pPr>
            <w:r>
              <w:rPr>
                <w:rFonts w:cs="Times New Roman"/>
                <w:sz w:val="20"/>
                <w:szCs w:val="20"/>
              </w:rPr>
              <w:t>2.1.14</w:t>
            </w:r>
          </w:p>
        </w:tc>
        <w:tc>
          <w:tcPr>
            <w:tcW w:w="851" w:type="dxa"/>
            <w:tcBorders>
              <w:left w:val="nil"/>
              <w:bottom w:val="single" w:sz="4" w:space="0" w:color="auto"/>
              <w:right w:val="nil"/>
            </w:tcBorders>
          </w:tcPr>
          <w:p w14:paraId="27E26960" w14:textId="5D7FE37E" w:rsidR="00065462" w:rsidRPr="004C0BE9" w:rsidRDefault="00065462" w:rsidP="00065462">
            <w:pPr>
              <w:jc w:val="center"/>
              <w:rPr>
                <w:rFonts w:cs="Times New Roman"/>
                <w:sz w:val="20"/>
                <w:szCs w:val="20"/>
              </w:rPr>
            </w:pPr>
            <w:r>
              <w:rPr>
                <w:rFonts w:cs="Times New Roman"/>
                <w:sz w:val="20"/>
                <w:szCs w:val="20"/>
              </w:rPr>
              <w:t>2.1.29</w:t>
            </w:r>
          </w:p>
        </w:tc>
        <w:tc>
          <w:tcPr>
            <w:tcW w:w="861" w:type="dxa"/>
            <w:tcBorders>
              <w:left w:val="nil"/>
              <w:bottom w:val="single" w:sz="4" w:space="0" w:color="auto"/>
            </w:tcBorders>
          </w:tcPr>
          <w:p w14:paraId="33F148B0" w14:textId="77777777" w:rsidR="00065462" w:rsidRPr="004C0BE9" w:rsidRDefault="00065462" w:rsidP="00065462">
            <w:pPr>
              <w:jc w:val="center"/>
              <w:rPr>
                <w:rFonts w:cs="Times New Roman"/>
                <w:sz w:val="20"/>
                <w:szCs w:val="20"/>
              </w:rPr>
            </w:pPr>
          </w:p>
        </w:tc>
        <w:tc>
          <w:tcPr>
            <w:tcW w:w="896" w:type="dxa"/>
            <w:vAlign w:val="center"/>
          </w:tcPr>
          <w:p w14:paraId="4A7E6659" w14:textId="0AF6D583"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6E293913" w14:textId="702F74D4"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3E7F7873" w14:textId="0E47468C"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B3CB902" w14:textId="67A1D762"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392446A" w14:textId="46D0B9D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D57634F" w14:textId="50776FBC"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5C89AE81" w14:textId="11066354"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75F601B" w14:textId="3D1D53CD"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44F0EBB0" w14:textId="77777777" w:rsidTr="00FE0FFF">
        <w:tc>
          <w:tcPr>
            <w:tcW w:w="821" w:type="dxa"/>
            <w:vMerge/>
          </w:tcPr>
          <w:p w14:paraId="5F6B01D6" w14:textId="77777777" w:rsidR="00065462" w:rsidRPr="004C0BE9" w:rsidRDefault="00065462" w:rsidP="00065462">
            <w:pPr>
              <w:rPr>
                <w:rFonts w:cs="Times New Roman"/>
                <w:sz w:val="20"/>
                <w:szCs w:val="20"/>
              </w:rPr>
            </w:pPr>
          </w:p>
        </w:tc>
        <w:tc>
          <w:tcPr>
            <w:tcW w:w="1918" w:type="dxa"/>
            <w:vMerge/>
          </w:tcPr>
          <w:p w14:paraId="27324789" w14:textId="77777777" w:rsidR="00065462" w:rsidRPr="004C0BE9" w:rsidRDefault="00065462" w:rsidP="00065462">
            <w:pPr>
              <w:rPr>
                <w:rFonts w:cs="Times New Roman"/>
                <w:sz w:val="20"/>
                <w:szCs w:val="20"/>
              </w:rPr>
            </w:pPr>
          </w:p>
        </w:tc>
        <w:tc>
          <w:tcPr>
            <w:tcW w:w="2218" w:type="dxa"/>
            <w:vMerge/>
          </w:tcPr>
          <w:p w14:paraId="4EEF0F9C" w14:textId="77777777" w:rsidR="00065462" w:rsidRDefault="00065462" w:rsidP="00065462">
            <w:pPr>
              <w:rPr>
                <w:rFonts w:cs="Times New Roman"/>
                <w:sz w:val="20"/>
                <w:szCs w:val="20"/>
              </w:rPr>
            </w:pPr>
          </w:p>
        </w:tc>
        <w:tc>
          <w:tcPr>
            <w:tcW w:w="1668" w:type="dxa"/>
          </w:tcPr>
          <w:p w14:paraId="4436C065" w14:textId="4FEA07DE"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37FABAD" w14:textId="7962AF1C"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418C366C" w14:textId="77777777" w:rsidR="00065462" w:rsidRDefault="00065462" w:rsidP="00065462">
            <w:pPr>
              <w:jc w:val="center"/>
              <w:rPr>
                <w:rFonts w:cs="Times New Roman"/>
                <w:sz w:val="20"/>
                <w:szCs w:val="20"/>
                <w:lang w:val="en-US"/>
              </w:rPr>
            </w:pPr>
            <w:r>
              <w:rPr>
                <w:rFonts w:cs="Times New Roman"/>
                <w:sz w:val="20"/>
                <w:szCs w:val="20"/>
                <w:lang w:val="en-US"/>
              </w:rPr>
              <w:t>2.2.16</w:t>
            </w:r>
          </w:p>
          <w:p w14:paraId="53E9BC2D" w14:textId="772CC39E" w:rsidR="00065462" w:rsidRPr="00570DF7" w:rsidRDefault="00065462" w:rsidP="00065462">
            <w:pPr>
              <w:jc w:val="center"/>
              <w:rPr>
                <w:rFonts w:cs="Times New Roman"/>
                <w:sz w:val="20"/>
                <w:szCs w:val="20"/>
                <w:lang w:val="en-US"/>
              </w:rPr>
            </w:pPr>
            <w:r>
              <w:rPr>
                <w:rFonts w:cs="Times New Roman"/>
                <w:sz w:val="20"/>
                <w:szCs w:val="20"/>
                <w:lang w:val="en-US"/>
              </w:rPr>
              <w:t>2.2.17</w:t>
            </w:r>
          </w:p>
        </w:tc>
        <w:tc>
          <w:tcPr>
            <w:tcW w:w="851" w:type="dxa"/>
            <w:tcBorders>
              <w:left w:val="nil"/>
              <w:bottom w:val="single" w:sz="4" w:space="0" w:color="auto"/>
              <w:right w:val="nil"/>
            </w:tcBorders>
          </w:tcPr>
          <w:p w14:paraId="3C5980C4" w14:textId="77777777" w:rsidR="00065462" w:rsidRDefault="00065462" w:rsidP="00065462">
            <w:pPr>
              <w:jc w:val="center"/>
              <w:rPr>
                <w:rFonts w:cs="Times New Roman"/>
                <w:sz w:val="20"/>
                <w:szCs w:val="20"/>
                <w:lang w:val="en-US"/>
              </w:rPr>
            </w:pPr>
            <w:r>
              <w:rPr>
                <w:rFonts w:cs="Times New Roman"/>
                <w:sz w:val="20"/>
                <w:szCs w:val="20"/>
                <w:lang w:val="en-US"/>
              </w:rPr>
              <w:t>2.2.25</w:t>
            </w:r>
          </w:p>
          <w:p w14:paraId="48E4EA41" w14:textId="4C1F1246" w:rsidR="00065462" w:rsidRPr="00570DF7"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bottom w:val="single" w:sz="4" w:space="0" w:color="auto"/>
            </w:tcBorders>
          </w:tcPr>
          <w:p w14:paraId="161073AF" w14:textId="77777777" w:rsidR="00065462" w:rsidRDefault="00065462" w:rsidP="00065462">
            <w:pPr>
              <w:jc w:val="center"/>
              <w:rPr>
                <w:rFonts w:cs="Times New Roman"/>
                <w:sz w:val="20"/>
                <w:szCs w:val="20"/>
                <w:lang w:val="en-US"/>
              </w:rPr>
            </w:pPr>
            <w:r>
              <w:rPr>
                <w:rFonts w:cs="Times New Roman"/>
                <w:sz w:val="20"/>
                <w:szCs w:val="20"/>
                <w:lang w:val="en-US"/>
              </w:rPr>
              <w:t>2.2.49</w:t>
            </w:r>
          </w:p>
          <w:p w14:paraId="10FBACA3" w14:textId="3EAA6F71" w:rsidR="00065462" w:rsidRPr="00570DF7"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221AA7B5" w14:textId="59E4BFAE" w:rsidR="00065462" w:rsidRPr="00570DF7"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3A090F5" w14:textId="150D4827"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71E60EC5" w14:textId="2B821945"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1D1A0DE" w14:textId="5F0CF413"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02151D86" w14:textId="39103007"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F1A4BFB" w14:textId="2248F813" w:rsidR="00065462" w:rsidRPr="00570DF7"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2EE1E621" w14:textId="5479E97E"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4659D4" w14:textId="63FF7AE9" w:rsidR="00065462" w:rsidRPr="00570DF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1ECDB00" w14:textId="77777777" w:rsidTr="00FE0FFF">
        <w:tc>
          <w:tcPr>
            <w:tcW w:w="821" w:type="dxa"/>
            <w:vMerge/>
          </w:tcPr>
          <w:p w14:paraId="78D92FF1" w14:textId="77777777" w:rsidR="00065462" w:rsidRPr="004C0BE9" w:rsidRDefault="00065462" w:rsidP="00065462">
            <w:pPr>
              <w:rPr>
                <w:rFonts w:cs="Times New Roman"/>
                <w:sz w:val="20"/>
                <w:szCs w:val="20"/>
              </w:rPr>
            </w:pPr>
          </w:p>
        </w:tc>
        <w:tc>
          <w:tcPr>
            <w:tcW w:w="1918" w:type="dxa"/>
            <w:vMerge/>
          </w:tcPr>
          <w:p w14:paraId="3F1120B8" w14:textId="77777777" w:rsidR="00065462" w:rsidRPr="004C0BE9" w:rsidRDefault="00065462" w:rsidP="00065462">
            <w:pPr>
              <w:rPr>
                <w:rFonts w:cs="Times New Roman"/>
                <w:sz w:val="20"/>
                <w:szCs w:val="20"/>
              </w:rPr>
            </w:pPr>
          </w:p>
        </w:tc>
        <w:tc>
          <w:tcPr>
            <w:tcW w:w="2218" w:type="dxa"/>
            <w:vMerge/>
          </w:tcPr>
          <w:p w14:paraId="0F21098A" w14:textId="77777777" w:rsidR="00065462" w:rsidRDefault="00065462" w:rsidP="00065462">
            <w:pPr>
              <w:rPr>
                <w:rFonts w:cs="Times New Roman"/>
                <w:sz w:val="20"/>
                <w:szCs w:val="20"/>
              </w:rPr>
            </w:pPr>
          </w:p>
        </w:tc>
        <w:tc>
          <w:tcPr>
            <w:tcW w:w="1668" w:type="dxa"/>
          </w:tcPr>
          <w:p w14:paraId="0177ACAF" w14:textId="603CA511"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72855DE" w14:textId="352A7489"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11730A82" w14:textId="3C875606"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0566C88A" w14:textId="09027322"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53280928" w14:textId="0DD53796"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41F4381F" w14:textId="38C5865C"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5119C903" w14:textId="57219E3C"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5416A6E" w14:textId="3FC03E63"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99CDED9" w14:textId="3E078378"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321DD8FD" w14:textId="4D262698"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3E1A378E" w14:textId="4BA36BC3"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ED20DAB" w14:textId="2EFC086F"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B630CC0" w14:textId="15DC658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3F4325" w14:textId="77777777" w:rsidTr="00FE0FFF">
        <w:tc>
          <w:tcPr>
            <w:tcW w:w="821" w:type="dxa"/>
            <w:vMerge/>
          </w:tcPr>
          <w:p w14:paraId="1FE2155A" w14:textId="77777777" w:rsidR="00065462" w:rsidRPr="004C0BE9" w:rsidRDefault="00065462" w:rsidP="00065462">
            <w:pPr>
              <w:rPr>
                <w:rFonts w:cs="Times New Roman"/>
                <w:sz w:val="20"/>
                <w:szCs w:val="20"/>
              </w:rPr>
            </w:pPr>
          </w:p>
        </w:tc>
        <w:tc>
          <w:tcPr>
            <w:tcW w:w="1918" w:type="dxa"/>
            <w:vMerge/>
          </w:tcPr>
          <w:p w14:paraId="3F59DB10" w14:textId="77777777" w:rsidR="00065462" w:rsidRPr="004C0BE9" w:rsidRDefault="00065462" w:rsidP="00065462">
            <w:pPr>
              <w:rPr>
                <w:rFonts w:cs="Times New Roman"/>
                <w:sz w:val="20"/>
                <w:szCs w:val="20"/>
              </w:rPr>
            </w:pPr>
          </w:p>
        </w:tc>
        <w:tc>
          <w:tcPr>
            <w:tcW w:w="2218" w:type="dxa"/>
            <w:vMerge/>
          </w:tcPr>
          <w:p w14:paraId="7535C595" w14:textId="77777777" w:rsidR="00065462" w:rsidRDefault="00065462" w:rsidP="00065462">
            <w:pPr>
              <w:rPr>
                <w:rFonts w:cs="Times New Roman"/>
                <w:sz w:val="20"/>
                <w:szCs w:val="20"/>
              </w:rPr>
            </w:pPr>
          </w:p>
        </w:tc>
        <w:tc>
          <w:tcPr>
            <w:tcW w:w="1668" w:type="dxa"/>
          </w:tcPr>
          <w:p w14:paraId="2AE9DDFD" w14:textId="683F4E72" w:rsidR="00065462" w:rsidRDefault="00065462" w:rsidP="00065462">
            <w:pPr>
              <w:rPr>
                <w:rFonts w:cs="Times New Roman"/>
                <w:sz w:val="20"/>
                <w:szCs w:val="20"/>
              </w:rPr>
            </w:pPr>
            <w:r>
              <w:rPr>
                <w:rFonts w:cs="Times New Roman"/>
                <w:sz w:val="20"/>
                <w:szCs w:val="20"/>
              </w:rPr>
              <w:t xml:space="preserve">Ультразвуковая диагностика </w:t>
            </w:r>
            <w:r>
              <w:rPr>
                <w:rFonts w:cs="Times New Roman"/>
                <w:sz w:val="20"/>
                <w:szCs w:val="20"/>
              </w:rPr>
              <w:lastRenderedPageBreak/>
              <w:t>сердечно-сосудистой патологии</w:t>
            </w:r>
          </w:p>
        </w:tc>
        <w:tc>
          <w:tcPr>
            <w:tcW w:w="741" w:type="dxa"/>
            <w:vAlign w:val="center"/>
          </w:tcPr>
          <w:p w14:paraId="68F60C4C" w14:textId="5FB16240" w:rsidR="00065462" w:rsidRDefault="00065462" w:rsidP="00065462">
            <w:pPr>
              <w:jc w:val="center"/>
              <w:rPr>
                <w:rFonts w:cs="Times New Roman"/>
                <w:sz w:val="20"/>
                <w:szCs w:val="20"/>
                <w:lang w:val="en-US"/>
              </w:rPr>
            </w:pPr>
            <w:r>
              <w:rPr>
                <w:rFonts w:cs="Times New Roman"/>
                <w:sz w:val="20"/>
                <w:szCs w:val="20"/>
              </w:rPr>
              <w:lastRenderedPageBreak/>
              <w:t>4</w:t>
            </w:r>
          </w:p>
        </w:tc>
        <w:tc>
          <w:tcPr>
            <w:tcW w:w="945" w:type="dxa"/>
            <w:tcBorders>
              <w:bottom w:val="single" w:sz="4" w:space="0" w:color="auto"/>
              <w:right w:val="nil"/>
            </w:tcBorders>
          </w:tcPr>
          <w:p w14:paraId="4242B433" w14:textId="33130E3D" w:rsidR="00065462" w:rsidRDefault="00065462" w:rsidP="00065462">
            <w:pPr>
              <w:jc w:val="center"/>
              <w:rPr>
                <w:rFonts w:cs="Times New Roman"/>
                <w:sz w:val="20"/>
                <w:szCs w:val="20"/>
                <w:lang w:val="en-US"/>
              </w:rPr>
            </w:pPr>
            <w:r>
              <w:rPr>
                <w:rFonts w:cs="Times New Roman"/>
                <w:sz w:val="20"/>
                <w:szCs w:val="20"/>
                <w:lang w:val="en-US"/>
              </w:rPr>
              <w:t>2.10.7</w:t>
            </w:r>
          </w:p>
        </w:tc>
        <w:tc>
          <w:tcPr>
            <w:tcW w:w="851" w:type="dxa"/>
            <w:tcBorders>
              <w:left w:val="nil"/>
              <w:bottom w:val="single" w:sz="4" w:space="0" w:color="auto"/>
              <w:right w:val="nil"/>
            </w:tcBorders>
          </w:tcPr>
          <w:p w14:paraId="1407D448" w14:textId="7D15FD98" w:rsidR="00065462" w:rsidRDefault="00065462" w:rsidP="00065462">
            <w:pPr>
              <w:jc w:val="center"/>
              <w:rPr>
                <w:rFonts w:cs="Times New Roman"/>
                <w:sz w:val="20"/>
                <w:szCs w:val="20"/>
                <w:lang w:val="en-US"/>
              </w:rPr>
            </w:pPr>
            <w:r>
              <w:rPr>
                <w:rFonts w:cs="Times New Roman"/>
                <w:sz w:val="20"/>
                <w:szCs w:val="20"/>
                <w:lang w:val="en-US"/>
              </w:rPr>
              <w:t>2.10.12</w:t>
            </w:r>
          </w:p>
        </w:tc>
        <w:tc>
          <w:tcPr>
            <w:tcW w:w="861" w:type="dxa"/>
            <w:tcBorders>
              <w:left w:val="nil"/>
              <w:bottom w:val="single" w:sz="4" w:space="0" w:color="auto"/>
            </w:tcBorders>
          </w:tcPr>
          <w:p w14:paraId="0B679A23" w14:textId="4FAE9C57" w:rsidR="00065462" w:rsidRDefault="00065462" w:rsidP="00065462">
            <w:pPr>
              <w:jc w:val="center"/>
              <w:rPr>
                <w:rFonts w:cs="Times New Roman"/>
                <w:sz w:val="20"/>
                <w:szCs w:val="20"/>
                <w:lang w:val="en-US"/>
              </w:rPr>
            </w:pPr>
            <w:r>
              <w:rPr>
                <w:rFonts w:cs="Times New Roman"/>
                <w:sz w:val="20"/>
                <w:szCs w:val="20"/>
                <w:lang w:val="en-US"/>
              </w:rPr>
              <w:t>2.10.13</w:t>
            </w:r>
          </w:p>
        </w:tc>
        <w:tc>
          <w:tcPr>
            <w:tcW w:w="896" w:type="dxa"/>
            <w:vAlign w:val="center"/>
          </w:tcPr>
          <w:p w14:paraId="2090EB3C" w14:textId="78B093A3"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729D3150" w14:textId="291CD2D8"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379C612" w14:textId="51D18168"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1B06BB1" w14:textId="6D5E63EC"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28204643" w14:textId="592C3936"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9342D76" w14:textId="109BBCCA"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1C0FFC0" w14:textId="41A641A3"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4205A91" w14:textId="2230E328"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4DAFEF7" w14:textId="77777777" w:rsidTr="00FE0FFF">
        <w:tc>
          <w:tcPr>
            <w:tcW w:w="821" w:type="dxa"/>
            <w:vMerge/>
          </w:tcPr>
          <w:p w14:paraId="218F40B5" w14:textId="77777777" w:rsidR="00065462" w:rsidRPr="004C0BE9" w:rsidRDefault="00065462" w:rsidP="00065462">
            <w:pPr>
              <w:rPr>
                <w:rFonts w:cs="Times New Roman"/>
                <w:sz w:val="20"/>
                <w:szCs w:val="20"/>
              </w:rPr>
            </w:pPr>
          </w:p>
        </w:tc>
        <w:tc>
          <w:tcPr>
            <w:tcW w:w="1918" w:type="dxa"/>
            <w:vMerge/>
          </w:tcPr>
          <w:p w14:paraId="0FB2219F" w14:textId="77777777" w:rsidR="00065462" w:rsidRPr="004C0BE9" w:rsidRDefault="00065462" w:rsidP="00065462">
            <w:pPr>
              <w:rPr>
                <w:rFonts w:cs="Times New Roman"/>
                <w:sz w:val="20"/>
                <w:szCs w:val="20"/>
              </w:rPr>
            </w:pPr>
          </w:p>
        </w:tc>
        <w:tc>
          <w:tcPr>
            <w:tcW w:w="2218" w:type="dxa"/>
            <w:vMerge/>
          </w:tcPr>
          <w:p w14:paraId="3FC07746" w14:textId="77777777" w:rsidR="00065462" w:rsidRDefault="00065462" w:rsidP="00065462">
            <w:pPr>
              <w:rPr>
                <w:rFonts w:cs="Times New Roman"/>
                <w:sz w:val="20"/>
                <w:szCs w:val="20"/>
              </w:rPr>
            </w:pPr>
          </w:p>
        </w:tc>
        <w:tc>
          <w:tcPr>
            <w:tcW w:w="1668" w:type="dxa"/>
          </w:tcPr>
          <w:p w14:paraId="55ACA034" w14:textId="700E9D16"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5A8ADAAF" w14:textId="7BAD5604"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BF445B7" w14:textId="0FAEE0E2" w:rsidR="00065462" w:rsidRPr="00DA74CC" w:rsidRDefault="00065462" w:rsidP="00065462">
            <w:pPr>
              <w:jc w:val="center"/>
              <w:rPr>
                <w:rFonts w:cs="Times New Roman"/>
                <w:sz w:val="20"/>
                <w:szCs w:val="20"/>
              </w:rPr>
            </w:pPr>
            <w:r>
              <w:rPr>
                <w:rFonts w:cs="Times New Roman"/>
                <w:sz w:val="20"/>
                <w:szCs w:val="20"/>
              </w:rPr>
              <w:t>2.11.17</w:t>
            </w:r>
          </w:p>
        </w:tc>
        <w:tc>
          <w:tcPr>
            <w:tcW w:w="851" w:type="dxa"/>
            <w:tcBorders>
              <w:left w:val="nil"/>
              <w:bottom w:val="single" w:sz="4" w:space="0" w:color="auto"/>
              <w:right w:val="nil"/>
            </w:tcBorders>
          </w:tcPr>
          <w:p w14:paraId="052344AB" w14:textId="77777777" w:rsidR="00065462" w:rsidRDefault="00065462" w:rsidP="00065462">
            <w:pPr>
              <w:jc w:val="center"/>
              <w:rPr>
                <w:rFonts w:cs="Times New Roman"/>
                <w:sz w:val="20"/>
                <w:szCs w:val="20"/>
                <w:lang w:val="en-US"/>
              </w:rPr>
            </w:pPr>
          </w:p>
        </w:tc>
        <w:tc>
          <w:tcPr>
            <w:tcW w:w="861" w:type="dxa"/>
            <w:tcBorders>
              <w:left w:val="nil"/>
              <w:bottom w:val="single" w:sz="4" w:space="0" w:color="auto"/>
            </w:tcBorders>
          </w:tcPr>
          <w:p w14:paraId="350DF6AA" w14:textId="77777777" w:rsidR="00065462" w:rsidRDefault="00065462" w:rsidP="00065462">
            <w:pPr>
              <w:jc w:val="center"/>
              <w:rPr>
                <w:rFonts w:cs="Times New Roman"/>
                <w:sz w:val="20"/>
                <w:szCs w:val="20"/>
                <w:lang w:val="en-US"/>
              </w:rPr>
            </w:pPr>
          </w:p>
        </w:tc>
        <w:tc>
          <w:tcPr>
            <w:tcW w:w="896" w:type="dxa"/>
            <w:vAlign w:val="center"/>
          </w:tcPr>
          <w:p w14:paraId="73BCA77B" w14:textId="76173268"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2771FDB7" w14:textId="72F5BCFC" w:rsidR="00065462" w:rsidRPr="00DA74CC" w:rsidRDefault="00065462" w:rsidP="00065462">
            <w:pPr>
              <w:jc w:val="center"/>
              <w:rPr>
                <w:rFonts w:cs="Times New Roman"/>
                <w:sz w:val="20"/>
                <w:szCs w:val="20"/>
              </w:rPr>
            </w:pPr>
            <w:r>
              <w:rPr>
                <w:rFonts w:cs="Times New Roman"/>
                <w:sz w:val="20"/>
                <w:szCs w:val="20"/>
              </w:rPr>
              <w:t>-</w:t>
            </w:r>
          </w:p>
        </w:tc>
        <w:tc>
          <w:tcPr>
            <w:tcW w:w="693" w:type="dxa"/>
            <w:vAlign w:val="center"/>
          </w:tcPr>
          <w:p w14:paraId="5B1F1BD6" w14:textId="585FFD77"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537BD016" w14:textId="758BAA0D"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4FEAB2AF" w14:textId="0A079D2D"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79D5C37B" w14:textId="612582EA"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18B932B5" w14:textId="771C345B"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13DB0852" w14:textId="10116FBD"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1E388CD7" w14:textId="77777777" w:rsidTr="00FE0FFF">
        <w:tc>
          <w:tcPr>
            <w:tcW w:w="821" w:type="dxa"/>
            <w:vMerge/>
          </w:tcPr>
          <w:p w14:paraId="7345892B" w14:textId="77777777" w:rsidR="00065462" w:rsidRPr="004C0BE9" w:rsidRDefault="00065462" w:rsidP="00065462">
            <w:pPr>
              <w:rPr>
                <w:rFonts w:cs="Times New Roman"/>
                <w:sz w:val="20"/>
                <w:szCs w:val="20"/>
              </w:rPr>
            </w:pPr>
          </w:p>
        </w:tc>
        <w:tc>
          <w:tcPr>
            <w:tcW w:w="1918" w:type="dxa"/>
            <w:vMerge/>
          </w:tcPr>
          <w:p w14:paraId="4DAC1960" w14:textId="77777777" w:rsidR="00065462" w:rsidRPr="004C0BE9" w:rsidRDefault="00065462" w:rsidP="00065462">
            <w:pPr>
              <w:rPr>
                <w:rFonts w:cs="Times New Roman"/>
                <w:sz w:val="20"/>
                <w:szCs w:val="20"/>
              </w:rPr>
            </w:pPr>
          </w:p>
        </w:tc>
        <w:tc>
          <w:tcPr>
            <w:tcW w:w="2218" w:type="dxa"/>
            <w:vMerge/>
          </w:tcPr>
          <w:p w14:paraId="5E56614C" w14:textId="77777777" w:rsidR="00065462" w:rsidRDefault="00065462" w:rsidP="00065462">
            <w:pPr>
              <w:rPr>
                <w:rFonts w:cs="Times New Roman"/>
                <w:sz w:val="20"/>
                <w:szCs w:val="20"/>
              </w:rPr>
            </w:pPr>
          </w:p>
        </w:tc>
        <w:tc>
          <w:tcPr>
            <w:tcW w:w="1668" w:type="dxa"/>
          </w:tcPr>
          <w:p w14:paraId="32DF9041" w14:textId="486E671B"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45ADD9D1" w14:textId="4E76625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89F65A" w14:textId="2EA72375" w:rsidR="00065462" w:rsidRDefault="00065462" w:rsidP="00065462">
            <w:pPr>
              <w:jc w:val="center"/>
              <w:rPr>
                <w:rFonts w:cs="Times New Roman"/>
                <w:sz w:val="20"/>
                <w:szCs w:val="20"/>
              </w:rPr>
            </w:pPr>
            <w:r>
              <w:rPr>
                <w:rFonts w:cs="Times New Roman"/>
                <w:sz w:val="20"/>
                <w:szCs w:val="20"/>
              </w:rPr>
              <w:t>2.13.1</w:t>
            </w:r>
          </w:p>
        </w:tc>
        <w:tc>
          <w:tcPr>
            <w:tcW w:w="851" w:type="dxa"/>
            <w:tcBorders>
              <w:left w:val="nil"/>
              <w:bottom w:val="single" w:sz="4" w:space="0" w:color="auto"/>
              <w:right w:val="nil"/>
            </w:tcBorders>
          </w:tcPr>
          <w:p w14:paraId="7CBCA2D9" w14:textId="5D080B68" w:rsidR="00065462" w:rsidRDefault="00065462" w:rsidP="00065462">
            <w:pPr>
              <w:jc w:val="center"/>
              <w:rPr>
                <w:rFonts w:cs="Times New Roman"/>
                <w:sz w:val="20"/>
                <w:szCs w:val="20"/>
                <w:lang w:val="en-US"/>
              </w:rPr>
            </w:pPr>
            <w:r>
              <w:rPr>
                <w:rFonts w:cs="Times New Roman"/>
                <w:sz w:val="20"/>
                <w:szCs w:val="20"/>
              </w:rPr>
              <w:t>2.13.2</w:t>
            </w:r>
          </w:p>
        </w:tc>
        <w:tc>
          <w:tcPr>
            <w:tcW w:w="861" w:type="dxa"/>
            <w:tcBorders>
              <w:left w:val="nil"/>
              <w:bottom w:val="single" w:sz="4" w:space="0" w:color="auto"/>
            </w:tcBorders>
          </w:tcPr>
          <w:p w14:paraId="6BC05BF6" w14:textId="18AA6EB3" w:rsidR="00065462" w:rsidRDefault="00065462" w:rsidP="00065462">
            <w:pPr>
              <w:jc w:val="center"/>
              <w:rPr>
                <w:rFonts w:cs="Times New Roman"/>
                <w:sz w:val="20"/>
                <w:szCs w:val="20"/>
                <w:lang w:val="en-US"/>
              </w:rPr>
            </w:pPr>
            <w:r>
              <w:rPr>
                <w:rFonts w:cs="Times New Roman"/>
                <w:sz w:val="20"/>
                <w:szCs w:val="20"/>
              </w:rPr>
              <w:t>2.13.9</w:t>
            </w:r>
          </w:p>
        </w:tc>
        <w:tc>
          <w:tcPr>
            <w:tcW w:w="896" w:type="dxa"/>
            <w:vAlign w:val="center"/>
          </w:tcPr>
          <w:p w14:paraId="4D94D365" w14:textId="5D657B4E" w:rsidR="00065462" w:rsidRDefault="00065462" w:rsidP="00065462">
            <w:pPr>
              <w:jc w:val="center"/>
              <w:rPr>
                <w:rFonts w:cs="Times New Roman"/>
                <w:sz w:val="20"/>
                <w:szCs w:val="20"/>
              </w:rPr>
            </w:pPr>
            <w:r>
              <w:rPr>
                <w:rFonts w:cs="Times New Roman"/>
                <w:sz w:val="20"/>
                <w:szCs w:val="20"/>
              </w:rPr>
              <w:t>3</w:t>
            </w:r>
          </w:p>
        </w:tc>
        <w:tc>
          <w:tcPr>
            <w:tcW w:w="693" w:type="dxa"/>
            <w:vAlign w:val="center"/>
          </w:tcPr>
          <w:p w14:paraId="617E9A3D" w14:textId="1938349B"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50EFFA1D" w14:textId="1C46ECE9"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215B1037" w14:textId="67FB6EE0" w:rsidR="00065462" w:rsidRDefault="00065462" w:rsidP="00065462">
            <w:pPr>
              <w:jc w:val="center"/>
              <w:rPr>
                <w:rFonts w:cs="Times New Roman"/>
                <w:sz w:val="20"/>
                <w:szCs w:val="20"/>
              </w:rPr>
            </w:pPr>
            <w:r>
              <w:rPr>
                <w:rFonts w:cs="Times New Roman"/>
                <w:sz w:val="20"/>
                <w:szCs w:val="20"/>
              </w:rPr>
              <w:t>1</w:t>
            </w:r>
          </w:p>
        </w:tc>
        <w:tc>
          <w:tcPr>
            <w:tcW w:w="590" w:type="dxa"/>
            <w:vAlign w:val="center"/>
          </w:tcPr>
          <w:p w14:paraId="3D89D41D" w14:textId="33D9651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B9B36F9" w14:textId="3608C5EE"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C98D183" w14:textId="099DFE60"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4DAA6D86" w14:textId="0D346439" w:rsidR="00065462" w:rsidRDefault="00065462" w:rsidP="00065462">
            <w:pPr>
              <w:jc w:val="center"/>
              <w:rPr>
                <w:rFonts w:cs="Times New Roman"/>
                <w:sz w:val="20"/>
                <w:szCs w:val="20"/>
              </w:rPr>
            </w:pPr>
            <w:r>
              <w:rPr>
                <w:rFonts w:cs="Times New Roman"/>
                <w:sz w:val="20"/>
                <w:szCs w:val="20"/>
              </w:rPr>
              <w:t>-</w:t>
            </w:r>
          </w:p>
        </w:tc>
      </w:tr>
      <w:tr w:rsidR="00065462" w:rsidRPr="004C0BE9" w14:paraId="28FBD303" w14:textId="77777777" w:rsidTr="00FE0FFF">
        <w:tc>
          <w:tcPr>
            <w:tcW w:w="821" w:type="dxa"/>
            <w:vMerge/>
          </w:tcPr>
          <w:p w14:paraId="33975B28" w14:textId="77777777" w:rsidR="00065462" w:rsidRPr="004C0BE9" w:rsidRDefault="00065462" w:rsidP="00065462">
            <w:pPr>
              <w:rPr>
                <w:rFonts w:cs="Times New Roman"/>
                <w:sz w:val="20"/>
                <w:szCs w:val="20"/>
              </w:rPr>
            </w:pPr>
          </w:p>
        </w:tc>
        <w:tc>
          <w:tcPr>
            <w:tcW w:w="1918" w:type="dxa"/>
            <w:vMerge/>
          </w:tcPr>
          <w:p w14:paraId="5090C979" w14:textId="77777777" w:rsidR="00065462" w:rsidRPr="004C0BE9" w:rsidRDefault="00065462" w:rsidP="00065462">
            <w:pPr>
              <w:rPr>
                <w:rFonts w:cs="Times New Roman"/>
                <w:sz w:val="20"/>
                <w:szCs w:val="20"/>
              </w:rPr>
            </w:pPr>
          </w:p>
        </w:tc>
        <w:tc>
          <w:tcPr>
            <w:tcW w:w="2218" w:type="dxa"/>
            <w:vMerge/>
          </w:tcPr>
          <w:p w14:paraId="5D8E0CC8" w14:textId="77777777" w:rsidR="00065462" w:rsidRDefault="00065462" w:rsidP="00065462">
            <w:pPr>
              <w:rPr>
                <w:rFonts w:cs="Times New Roman"/>
                <w:sz w:val="20"/>
                <w:szCs w:val="20"/>
              </w:rPr>
            </w:pPr>
          </w:p>
        </w:tc>
        <w:tc>
          <w:tcPr>
            <w:tcW w:w="1668" w:type="dxa"/>
          </w:tcPr>
          <w:p w14:paraId="2D8D4F17" w14:textId="36320F8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11FF78E" w14:textId="398A3157"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0593B026" w14:textId="77777777" w:rsidR="00065462" w:rsidRDefault="00065462" w:rsidP="00065462">
            <w:pPr>
              <w:jc w:val="center"/>
              <w:rPr>
                <w:rFonts w:cs="Times New Roman"/>
                <w:sz w:val="20"/>
                <w:szCs w:val="20"/>
              </w:rPr>
            </w:pPr>
            <w:r>
              <w:rPr>
                <w:rFonts w:cs="Times New Roman"/>
                <w:sz w:val="20"/>
                <w:szCs w:val="20"/>
              </w:rPr>
              <w:t>2.14.1</w:t>
            </w:r>
          </w:p>
          <w:p w14:paraId="6268C006" w14:textId="0DD9579B"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660298D1" w14:textId="77777777" w:rsidR="00065462" w:rsidRDefault="00065462" w:rsidP="00065462">
            <w:pPr>
              <w:jc w:val="center"/>
              <w:rPr>
                <w:rFonts w:cs="Times New Roman"/>
                <w:sz w:val="20"/>
                <w:szCs w:val="20"/>
              </w:rPr>
            </w:pPr>
            <w:r>
              <w:rPr>
                <w:rFonts w:cs="Times New Roman"/>
                <w:sz w:val="20"/>
                <w:szCs w:val="20"/>
              </w:rPr>
              <w:t>2.14.3</w:t>
            </w:r>
          </w:p>
          <w:p w14:paraId="679BA448" w14:textId="0CAD7D05"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58FA52E5" w14:textId="76A1DC4A"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164AF4E2" w14:textId="3A8CFAE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4A145D6" w14:textId="4D82E2E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A010460" w14:textId="3147E0C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411A45A" w14:textId="2D8828B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3DAE37D" w14:textId="5B8E9AD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F56279A" w14:textId="08D72A50"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739F5B7" w14:textId="417EEA5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5946538" w14:textId="3CF217E7" w:rsidR="00065462" w:rsidRDefault="00065462" w:rsidP="00065462">
            <w:pPr>
              <w:jc w:val="center"/>
              <w:rPr>
                <w:rFonts w:cs="Times New Roman"/>
                <w:sz w:val="20"/>
                <w:szCs w:val="20"/>
              </w:rPr>
            </w:pPr>
            <w:r>
              <w:rPr>
                <w:rFonts w:cs="Times New Roman"/>
                <w:sz w:val="20"/>
                <w:szCs w:val="20"/>
              </w:rPr>
              <w:t>5</w:t>
            </w:r>
          </w:p>
        </w:tc>
      </w:tr>
      <w:tr w:rsidR="00065462" w:rsidRPr="004C0BE9" w14:paraId="3D94E984" w14:textId="77777777" w:rsidTr="00FE0FFF">
        <w:tc>
          <w:tcPr>
            <w:tcW w:w="821" w:type="dxa"/>
            <w:vMerge/>
          </w:tcPr>
          <w:p w14:paraId="3B3F36AE" w14:textId="77777777" w:rsidR="00065462" w:rsidRPr="004C0BE9" w:rsidRDefault="00065462" w:rsidP="00065462">
            <w:pPr>
              <w:rPr>
                <w:rFonts w:cs="Times New Roman"/>
                <w:sz w:val="20"/>
                <w:szCs w:val="20"/>
              </w:rPr>
            </w:pPr>
          </w:p>
        </w:tc>
        <w:tc>
          <w:tcPr>
            <w:tcW w:w="1918" w:type="dxa"/>
            <w:vMerge/>
          </w:tcPr>
          <w:p w14:paraId="03218BA7" w14:textId="77777777" w:rsidR="00065462" w:rsidRPr="004C0BE9" w:rsidRDefault="00065462" w:rsidP="00065462">
            <w:pPr>
              <w:rPr>
                <w:rFonts w:cs="Times New Roman"/>
                <w:sz w:val="20"/>
                <w:szCs w:val="20"/>
              </w:rPr>
            </w:pPr>
          </w:p>
        </w:tc>
        <w:tc>
          <w:tcPr>
            <w:tcW w:w="2218" w:type="dxa"/>
            <w:vMerge/>
          </w:tcPr>
          <w:p w14:paraId="38F7425C" w14:textId="77777777" w:rsidR="00065462" w:rsidRDefault="00065462" w:rsidP="00065462">
            <w:pPr>
              <w:rPr>
                <w:rFonts w:cs="Times New Roman"/>
                <w:sz w:val="20"/>
                <w:szCs w:val="20"/>
              </w:rPr>
            </w:pPr>
          </w:p>
        </w:tc>
        <w:tc>
          <w:tcPr>
            <w:tcW w:w="1668" w:type="dxa"/>
          </w:tcPr>
          <w:p w14:paraId="00B9A236" w14:textId="2E8BC725"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C90B37A" w14:textId="4363A232"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0522424" w14:textId="77777777" w:rsidR="00065462" w:rsidRDefault="00065462" w:rsidP="00065462">
            <w:pPr>
              <w:jc w:val="center"/>
              <w:rPr>
                <w:rFonts w:cs="Times New Roman"/>
                <w:sz w:val="20"/>
                <w:szCs w:val="20"/>
              </w:rPr>
            </w:pPr>
            <w:r>
              <w:rPr>
                <w:rFonts w:cs="Times New Roman"/>
                <w:sz w:val="20"/>
                <w:szCs w:val="20"/>
              </w:rPr>
              <w:t>2.15.1</w:t>
            </w:r>
          </w:p>
          <w:p w14:paraId="06424291" w14:textId="4A4159F6"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482506E3" w14:textId="77777777" w:rsidR="00065462" w:rsidRDefault="00065462" w:rsidP="00065462">
            <w:pPr>
              <w:jc w:val="center"/>
              <w:rPr>
                <w:rFonts w:cs="Times New Roman"/>
                <w:sz w:val="20"/>
                <w:szCs w:val="20"/>
              </w:rPr>
            </w:pPr>
            <w:r>
              <w:rPr>
                <w:rFonts w:cs="Times New Roman"/>
                <w:sz w:val="20"/>
                <w:szCs w:val="20"/>
              </w:rPr>
              <w:t>2.15.3</w:t>
            </w:r>
          </w:p>
          <w:p w14:paraId="37005B44" w14:textId="4F86081B"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23BA0816" w14:textId="63F1E54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2D4F94D" w14:textId="51F4A23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F6CD97D" w14:textId="3100DDC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E05411" w14:textId="09489FB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2061134" w14:textId="4223FE75"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DCEC9A3" w14:textId="79E5933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11A5292" w14:textId="774D6E1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9DE9B82" w14:textId="70860CC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C00965A" w14:textId="61A5EC36" w:rsidR="00065462" w:rsidRDefault="00065462" w:rsidP="00065462">
            <w:pPr>
              <w:jc w:val="center"/>
              <w:rPr>
                <w:rFonts w:cs="Times New Roman"/>
                <w:sz w:val="20"/>
                <w:szCs w:val="20"/>
              </w:rPr>
            </w:pPr>
            <w:r>
              <w:rPr>
                <w:rFonts w:cs="Times New Roman"/>
                <w:sz w:val="20"/>
                <w:szCs w:val="20"/>
              </w:rPr>
              <w:t>5</w:t>
            </w:r>
          </w:p>
        </w:tc>
      </w:tr>
      <w:tr w:rsidR="00065462" w:rsidRPr="004C0BE9" w14:paraId="61870EF6" w14:textId="77777777" w:rsidTr="00FE0FFF">
        <w:tc>
          <w:tcPr>
            <w:tcW w:w="821" w:type="dxa"/>
            <w:vMerge/>
          </w:tcPr>
          <w:p w14:paraId="3CFD75EA" w14:textId="77777777" w:rsidR="00065462" w:rsidRPr="004C0BE9" w:rsidRDefault="00065462" w:rsidP="00065462">
            <w:pPr>
              <w:rPr>
                <w:rFonts w:cs="Times New Roman"/>
                <w:sz w:val="20"/>
                <w:szCs w:val="20"/>
              </w:rPr>
            </w:pPr>
          </w:p>
        </w:tc>
        <w:tc>
          <w:tcPr>
            <w:tcW w:w="1918" w:type="dxa"/>
            <w:vMerge/>
          </w:tcPr>
          <w:p w14:paraId="62A1798F" w14:textId="77777777" w:rsidR="00065462" w:rsidRPr="004C0BE9" w:rsidRDefault="00065462" w:rsidP="00065462">
            <w:pPr>
              <w:rPr>
                <w:rFonts w:cs="Times New Roman"/>
                <w:sz w:val="20"/>
                <w:szCs w:val="20"/>
              </w:rPr>
            </w:pPr>
          </w:p>
        </w:tc>
        <w:tc>
          <w:tcPr>
            <w:tcW w:w="2218" w:type="dxa"/>
            <w:vMerge/>
          </w:tcPr>
          <w:p w14:paraId="67C13DD6" w14:textId="77777777" w:rsidR="00065462" w:rsidRDefault="00065462" w:rsidP="00065462">
            <w:pPr>
              <w:rPr>
                <w:rFonts w:cs="Times New Roman"/>
                <w:sz w:val="20"/>
                <w:szCs w:val="20"/>
              </w:rPr>
            </w:pPr>
          </w:p>
        </w:tc>
        <w:tc>
          <w:tcPr>
            <w:tcW w:w="1668" w:type="dxa"/>
          </w:tcPr>
          <w:p w14:paraId="7B6E213E" w14:textId="3563C86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E33F2" w14:textId="500D049E"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E770761" w14:textId="77777777" w:rsidR="00065462" w:rsidRDefault="00065462" w:rsidP="00065462">
            <w:pPr>
              <w:jc w:val="center"/>
              <w:rPr>
                <w:rFonts w:cs="Times New Roman"/>
                <w:sz w:val="20"/>
                <w:szCs w:val="20"/>
              </w:rPr>
            </w:pPr>
            <w:r>
              <w:rPr>
                <w:rFonts w:cs="Times New Roman"/>
                <w:sz w:val="20"/>
                <w:szCs w:val="20"/>
              </w:rPr>
              <w:t>2.16.1</w:t>
            </w:r>
          </w:p>
          <w:p w14:paraId="151B9E76" w14:textId="5762CFE1"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04CDDB0F" w14:textId="77777777" w:rsidR="00065462" w:rsidRDefault="00065462" w:rsidP="00065462">
            <w:pPr>
              <w:jc w:val="center"/>
              <w:rPr>
                <w:rFonts w:cs="Times New Roman"/>
                <w:sz w:val="20"/>
                <w:szCs w:val="20"/>
              </w:rPr>
            </w:pPr>
            <w:r>
              <w:rPr>
                <w:rFonts w:cs="Times New Roman"/>
                <w:sz w:val="20"/>
                <w:szCs w:val="20"/>
              </w:rPr>
              <w:t>2.16.3</w:t>
            </w:r>
          </w:p>
          <w:p w14:paraId="5F9ADCA6" w14:textId="68598CA3"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530FA698" w14:textId="4E75404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1A76EA57" w14:textId="032FAF5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F08CC44" w14:textId="5765BA3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6F914389" w14:textId="74A609F4"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D8E21F" w14:textId="20D8C00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56782C6" w14:textId="364C16C6"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F10B2A8" w14:textId="20128D4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2EA2B0DF" w14:textId="02C2FDD1"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2682CAF" w14:textId="0D8FFBAB" w:rsidR="00065462" w:rsidRDefault="00065462" w:rsidP="00065462">
            <w:pPr>
              <w:jc w:val="center"/>
              <w:rPr>
                <w:rFonts w:cs="Times New Roman"/>
                <w:sz w:val="20"/>
                <w:szCs w:val="20"/>
              </w:rPr>
            </w:pPr>
            <w:r>
              <w:rPr>
                <w:rFonts w:cs="Times New Roman"/>
                <w:sz w:val="20"/>
                <w:szCs w:val="20"/>
              </w:rPr>
              <w:t>5</w:t>
            </w:r>
          </w:p>
        </w:tc>
      </w:tr>
      <w:tr w:rsidR="00065462" w:rsidRPr="004C0BE9" w14:paraId="4C27A208" w14:textId="77777777" w:rsidTr="00FE0FFF">
        <w:tc>
          <w:tcPr>
            <w:tcW w:w="821" w:type="dxa"/>
            <w:vMerge/>
          </w:tcPr>
          <w:p w14:paraId="69F1BD58" w14:textId="77777777" w:rsidR="00065462" w:rsidRPr="004C0BE9" w:rsidRDefault="00065462" w:rsidP="00065462">
            <w:pPr>
              <w:rPr>
                <w:rFonts w:cs="Times New Roman"/>
                <w:sz w:val="20"/>
                <w:szCs w:val="20"/>
              </w:rPr>
            </w:pPr>
          </w:p>
        </w:tc>
        <w:tc>
          <w:tcPr>
            <w:tcW w:w="1918" w:type="dxa"/>
            <w:vMerge/>
          </w:tcPr>
          <w:p w14:paraId="79F9C90F" w14:textId="77777777" w:rsidR="00065462" w:rsidRPr="004C0BE9" w:rsidRDefault="00065462" w:rsidP="00065462">
            <w:pPr>
              <w:rPr>
                <w:rFonts w:cs="Times New Roman"/>
                <w:sz w:val="20"/>
                <w:szCs w:val="20"/>
              </w:rPr>
            </w:pPr>
          </w:p>
        </w:tc>
        <w:tc>
          <w:tcPr>
            <w:tcW w:w="2218" w:type="dxa"/>
            <w:vMerge/>
          </w:tcPr>
          <w:p w14:paraId="7EA33A75" w14:textId="77777777" w:rsidR="00065462" w:rsidRDefault="00065462" w:rsidP="00065462">
            <w:pPr>
              <w:rPr>
                <w:rFonts w:cs="Times New Roman"/>
                <w:sz w:val="20"/>
                <w:szCs w:val="20"/>
              </w:rPr>
            </w:pPr>
          </w:p>
        </w:tc>
        <w:tc>
          <w:tcPr>
            <w:tcW w:w="1668" w:type="dxa"/>
          </w:tcPr>
          <w:p w14:paraId="57069E01" w14:textId="67B6803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3E85DD0" w14:textId="5F61146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A5847CD" w14:textId="77777777" w:rsidR="00065462" w:rsidRDefault="00065462" w:rsidP="00065462">
            <w:pPr>
              <w:jc w:val="center"/>
              <w:rPr>
                <w:rFonts w:cs="Times New Roman"/>
                <w:sz w:val="20"/>
                <w:szCs w:val="20"/>
              </w:rPr>
            </w:pPr>
            <w:r>
              <w:rPr>
                <w:rFonts w:cs="Times New Roman"/>
                <w:sz w:val="20"/>
                <w:szCs w:val="20"/>
              </w:rPr>
              <w:t>2.17.1</w:t>
            </w:r>
          </w:p>
          <w:p w14:paraId="7463B90B" w14:textId="17C74689"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52E9BF0C" w14:textId="77777777" w:rsidR="00065462" w:rsidRDefault="00065462" w:rsidP="00065462">
            <w:pPr>
              <w:jc w:val="center"/>
              <w:rPr>
                <w:rFonts w:cs="Times New Roman"/>
                <w:sz w:val="20"/>
                <w:szCs w:val="20"/>
              </w:rPr>
            </w:pPr>
            <w:r>
              <w:rPr>
                <w:rFonts w:cs="Times New Roman"/>
                <w:sz w:val="20"/>
                <w:szCs w:val="20"/>
              </w:rPr>
              <w:t>2.17.3</w:t>
            </w:r>
          </w:p>
          <w:p w14:paraId="30BEDBF3" w14:textId="6C5321EC"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2508C3FC" w14:textId="4C495085"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5C5351B1" w14:textId="33A2ECD6"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0371E785" w14:textId="0C64A48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3CB823A" w14:textId="0C07F61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14FCBA6" w14:textId="28792C59"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D44A4AE" w14:textId="4BA71132"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6D6E66F9" w14:textId="634B9436"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F714E66" w14:textId="6581CEC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8D98747" w14:textId="3FE6AF77" w:rsidR="00065462" w:rsidRDefault="00065462" w:rsidP="00065462">
            <w:pPr>
              <w:jc w:val="center"/>
              <w:rPr>
                <w:rFonts w:cs="Times New Roman"/>
                <w:sz w:val="20"/>
                <w:szCs w:val="20"/>
              </w:rPr>
            </w:pPr>
            <w:r>
              <w:rPr>
                <w:rFonts w:cs="Times New Roman"/>
                <w:sz w:val="20"/>
                <w:szCs w:val="20"/>
              </w:rPr>
              <w:t>5</w:t>
            </w:r>
          </w:p>
        </w:tc>
      </w:tr>
      <w:tr w:rsidR="00065462" w:rsidRPr="004C0BE9" w14:paraId="5953E1EF" w14:textId="77777777" w:rsidTr="00FE0FFF">
        <w:tc>
          <w:tcPr>
            <w:tcW w:w="821" w:type="dxa"/>
            <w:vMerge/>
          </w:tcPr>
          <w:p w14:paraId="20B4A512" w14:textId="77777777" w:rsidR="00065462" w:rsidRPr="004C0BE9" w:rsidRDefault="00065462" w:rsidP="00065462">
            <w:pPr>
              <w:rPr>
                <w:rFonts w:cs="Times New Roman"/>
                <w:sz w:val="20"/>
                <w:szCs w:val="20"/>
              </w:rPr>
            </w:pPr>
          </w:p>
        </w:tc>
        <w:tc>
          <w:tcPr>
            <w:tcW w:w="1918" w:type="dxa"/>
            <w:vMerge/>
          </w:tcPr>
          <w:p w14:paraId="4D2D5C56" w14:textId="77777777" w:rsidR="00065462" w:rsidRPr="004C0BE9" w:rsidRDefault="00065462" w:rsidP="00065462">
            <w:pPr>
              <w:rPr>
                <w:rFonts w:cs="Times New Roman"/>
                <w:sz w:val="20"/>
                <w:szCs w:val="20"/>
              </w:rPr>
            </w:pPr>
          </w:p>
        </w:tc>
        <w:tc>
          <w:tcPr>
            <w:tcW w:w="2218" w:type="dxa"/>
            <w:vMerge w:val="restart"/>
          </w:tcPr>
          <w:p w14:paraId="603C1CF1" w14:textId="528F3677" w:rsidR="00065462" w:rsidRPr="004C0BE9" w:rsidRDefault="00065462" w:rsidP="00065462">
            <w:pPr>
              <w:rPr>
                <w:rFonts w:cs="Times New Roman"/>
                <w:sz w:val="20"/>
                <w:szCs w:val="20"/>
              </w:rPr>
            </w:pPr>
            <w:r>
              <w:rPr>
                <w:rFonts w:cs="Times New Roman"/>
                <w:sz w:val="20"/>
                <w:szCs w:val="20"/>
              </w:rPr>
              <w:t xml:space="preserve">ПК-1.12. </w:t>
            </w:r>
            <w:r w:rsidRPr="004C0BE9">
              <w:rPr>
                <w:rFonts w:cs="Times New Roman"/>
                <w:sz w:val="20"/>
                <w:szCs w:val="20"/>
              </w:rPr>
              <w:t xml:space="preserve">Способен провести анализ причин расхождения результатов ультразвуковых исследований с результатами лабораторных, инструментальных, </w:t>
            </w:r>
            <w:r w:rsidRPr="004C0BE9">
              <w:rPr>
                <w:rFonts w:cs="Times New Roman"/>
                <w:sz w:val="20"/>
                <w:szCs w:val="20"/>
              </w:rPr>
              <w:lastRenderedPageBreak/>
              <w:t>включая лучевые, исследований, патологоанатомическими данными</w:t>
            </w:r>
          </w:p>
        </w:tc>
        <w:tc>
          <w:tcPr>
            <w:tcW w:w="1668" w:type="dxa"/>
          </w:tcPr>
          <w:p w14:paraId="7D2F3140" w14:textId="119559B7"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16814D14" w14:textId="37A55642"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090544E0" w14:textId="38CFE0FF" w:rsidR="00065462" w:rsidRPr="004C0BE9" w:rsidRDefault="00065462" w:rsidP="00065462">
            <w:pPr>
              <w:jc w:val="center"/>
              <w:rPr>
                <w:rFonts w:cs="Times New Roman"/>
                <w:sz w:val="20"/>
                <w:szCs w:val="20"/>
              </w:rPr>
            </w:pPr>
            <w:r>
              <w:rPr>
                <w:rFonts w:cs="Times New Roman"/>
                <w:sz w:val="20"/>
                <w:szCs w:val="20"/>
              </w:rPr>
              <w:t>2.1.43</w:t>
            </w:r>
          </w:p>
        </w:tc>
        <w:tc>
          <w:tcPr>
            <w:tcW w:w="851" w:type="dxa"/>
            <w:tcBorders>
              <w:left w:val="nil"/>
              <w:right w:val="nil"/>
            </w:tcBorders>
          </w:tcPr>
          <w:p w14:paraId="2A3002E5" w14:textId="77777777" w:rsidR="00065462" w:rsidRPr="004C0BE9" w:rsidRDefault="00065462" w:rsidP="00065462">
            <w:pPr>
              <w:jc w:val="center"/>
              <w:rPr>
                <w:rFonts w:cs="Times New Roman"/>
                <w:sz w:val="20"/>
                <w:szCs w:val="20"/>
              </w:rPr>
            </w:pPr>
          </w:p>
        </w:tc>
        <w:tc>
          <w:tcPr>
            <w:tcW w:w="861" w:type="dxa"/>
            <w:tcBorders>
              <w:left w:val="nil"/>
            </w:tcBorders>
          </w:tcPr>
          <w:p w14:paraId="0EEBC38A" w14:textId="77777777" w:rsidR="00065462" w:rsidRPr="004C0BE9" w:rsidRDefault="00065462" w:rsidP="00065462">
            <w:pPr>
              <w:jc w:val="center"/>
              <w:rPr>
                <w:rFonts w:cs="Times New Roman"/>
                <w:sz w:val="20"/>
                <w:szCs w:val="20"/>
              </w:rPr>
            </w:pPr>
          </w:p>
        </w:tc>
        <w:tc>
          <w:tcPr>
            <w:tcW w:w="896" w:type="dxa"/>
            <w:vAlign w:val="center"/>
          </w:tcPr>
          <w:p w14:paraId="05B94F64" w14:textId="5CEAE5A3"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31276308" w14:textId="3A7878E1"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F0EEA1F" w14:textId="3AC22156"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0A38744B" w14:textId="4485B2AA"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32D20A3C" w14:textId="5823F61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EDF60FC" w14:textId="76A5352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1A987E70" w14:textId="3AF641F0"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7976B03C" w14:textId="144C6364"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769D54E0" w14:textId="77777777" w:rsidTr="00FE0FFF">
        <w:tc>
          <w:tcPr>
            <w:tcW w:w="821" w:type="dxa"/>
            <w:vMerge/>
          </w:tcPr>
          <w:p w14:paraId="1FBD6067" w14:textId="77777777" w:rsidR="00065462" w:rsidRPr="004C0BE9" w:rsidRDefault="00065462" w:rsidP="00065462">
            <w:pPr>
              <w:rPr>
                <w:rFonts w:cs="Times New Roman"/>
                <w:sz w:val="20"/>
                <w:szCs w:val="20"/>
              </w:rPr>
            </w:pPr>
          </w:p>
        </w:tc>
        <w:tc>
          <w:tcPr>
            <w:tcW w:w="1918" w:type="dxa"/>
            <w:vMerge/>
          </w:tcPr>
          <w:p w14:paraId="3F280824" w14:textId="77777777" w:rsidR="00065462" w:rsidRPr="004C0BE9" w:rsidRDefault="00065462" w:rsidP="00065462">
            <w:pPr>
              <w:rPr>
                <w:rFonts w:cs="Times New Roman"/>
                <w:sz w:val="20"/>
                <w:szCs w:val="20"/>
              </w:rPr>
            </w:pPr>
          </w:p>
        </w:tc>
        <w:tc>
          <w:tcPr>
            <w:tcW w:w="2218" w:type="dxa"/>
            <w:vMerge/>
          </w:tcPr>
          <w:p w14:paraId="7DCD13CF" w14:textId="77777777" w:rsidR="00065462" w:rsidRDefault="00065462" w:rsidP="00065462">
            <w:pPr>
              <w:rPr>
                <w:rFonts w:cs="Times New Roman"/>
                <w:sz w:val="20"/>
                <w:szCs w:val="20"/>
              </w:rPr>
            </w:pPr>
          </w:p>
        </w:tc>
        <w:tc>
          <w:tcPr>
            <w:tcW w:w="1668" w:type="dxa"/>
          </w:tcPr>
          <w:p w14:paraId="3F7DD805" w14:textId="299F817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9D52057" w14:textId="5D25F967" w:rsidR="00065462" w:rsidRDefault="00065462" w:rsidP="00065462">
            <w:pPr>
              <w:jc w:val="center"/>
              <w:rPr>
                <w:rFonts w:cs="Times New Roman"/>
                <w:sz w:val="20"/>
                <w:szCs w:val="20"/>
              </w:rPr>
            </w:pPr>
            <w:r>
              <w:rPr>
                <w:rFonts w:cs="Times New Roman"/>
                <w:sz w:val="20"/>
                <w:szCs w:val="20"/>
                <w:lang w:val="en-US"/>
              </w:rPr>
              <w:t>2</w:t>
            </w:r>
          </w:p>
        </w:tc>
        <w:tc>
          <w:tcPr>
            <w:tcW w:w="945" w:type="dxa"/>
            <w:tcBorders>
              <w:bottom w:val="single" w:sz="4" w:space="0" w:color="auto"/>
              <w:right w:val="nil"/>
            </w:tcBorders>
          </w:tcPr>
          <w:p w14:paraId="02CDD873" w14:textId="77777777" w:rsidR="00065462" w:rsidRDefault="00065462" w:rsidP="00065462">
            <w:pPr>
              <w:jc w:val="center"/>
              <w:rPr>
                <w:rFonts w:cs="Times New Roman"/>
                <w:sz w:val="20"/>
                <w:szCs w:val="20"/>
                <w:lang w:val="en-US"/>
              </w:rPr>
            </w:pPr>
            <w:r>
              <w:rPr>
                <w:rFonts w:cs="Times New Roman"/>
                <w:sz w:val="20"/>
                <w:szCs w:val="20"/>
                <w:lang w:val="en-US"/>
              </w:rPr>
              <w:t>2.2.10</w:t>
            </w:r>
          </w:p>
          <w:p w14:paraId="6046925B" w14:textId="3D3682C1" w:rsidR="00065462" w:rsidRPr="00570DF7" w:rsidRDefault="00065462" w:rsidP="00065462">
            <w:pPr>
              <w:jc w:val="center"/>
              <w:rPr>
                <w:rFonts w:cs="Times New Roman"/>
                <w:sz w:val="20"/>
                <w:szCs w:val="20"/>
                <w:lang w:val="en-US"/>
              </w:rPr>
            </w:pPr>
            <w:r>
              <w:rPr>
                <w:rFonts w:cs="Times New Roman"/>
                <w:sz w:val="20"/>
                <w:szCs w:val="20"/>
                <w:lang w:val="en-US"/>
              </w:rPr>
              <w:t>2.2.16</w:t>
            </w:r>
          </w:p>
        </w:tc>
        <w:tc>
          <w:tcPr>
            <w:tcW w:w="851" w:type="dxa"/>
            <w:tcBorders>
              <w:left w:val="nil"/>
              <w:bottom w:val="single" w:sz="4" w:space="0" w:color="auto"/>
              <w:right w:val="nil"/>
            </w:tcBorders>
          </w:tcPr>
          <w:p w14:paraId="583B0288" w14:textId="77777777" w:rsidR="00065462" w:rsidRDefault="00065462" w:rsidP="00065462">
            <w:pPr>
              <w:jc w:val="center"/>
              <w:rPr>
                <w:rFonts w:cs="Times New Roman"/>
                <w:sz w:val="20"/>
                <w:szCs w:val="20"/>
                <w:lang w:val="en-US"/>
              </w:rPr>
            </w:pPr>
            <w:r>
              <w:rPr>
                <w:rFonts w:cs="Times New Roman"/>
                <w:sz w:val="20"/>
                <w:szCs w:val="20"/>
                <w:lang w:val="en-US"/>
              </w:rPr>
              <w:t>2.2.19</w:t>
            </w:r>
          </w:p>
          <w:p w14:paraId="0E69845A" w14:textId="5D188290" w:rsidR="00065462" w:rsidRPr="00570DF7" w:rsidRDefault="00065462" w:rsidP="00065462">
            <w:pPr>
              <w:jc w:val="center"/>
              <w:rPr>
                <w:rFonts w:cs="Times New Roman"/>
                <w:sz w:val="20"/>
                <w:szCs w:val="20"/>
                <w:lang w:val="en-US"/>
              </w:rPr>
            </w:pPr>
            <w:r>
              <w:rPr>
                <w:rFonts w:cs="Times New Roman"/>
                <w:sz w:val="20"/>
                <w:szCs w:val="20"/>
                <w:lang w:val="en-US"/>
              </w:rPr>
              <w:t>2.2.29</w:t>
            </w:r>
          </w:p>
        </w:tc>
        <w:tc>
          <w:tcPr>
            <w:tcW w:w="861" w:type="dxa"/>
            <w:tcBorders>
              <w:left w:val="nil"/>
              <w:bottom w:val="single" w:sz="4" w:space="0" w:color="auto"/>
            </w:tcBorders>
          </w:tcPr>
          <w:p w14:paraId="01073BA1" w14:textId="4E41D03A" w:rsidR="00065462" w:rsidRPr="00570DF7" w:rsidRDefault="00065462" w:rsidP="00065462">
            <w:pPr>
              <w:jc w:val="center"/>
              <w:rPr>
                <w:rFonts w:cs="Times New Roman"/>
                <w:sz w:val="20"/>
                <w:szCs w:val="20"/>
                <w:lang w:val="en-US"/>
              </w:rPr>
            </w:pPr>
            <w:r>
              <w:rPr>
                <w:rFonts w:cs="Times New Roman"/>
                <w:sz w:val="20"/>
                <w:szCs w:val="20"/>
                <w:lang w:val="en-US"/>
              </w:rPr>
              <w:t>2.2.37</w:t>
            </w:r>
          </w:p>
        </w:tc>
        <w:tc>
          <w:tcPr>
            <w:tcW w:w="896" w:type="dxa"/>
            <w:vAlign w:val="center"/>
          </w:tcPr>
          <w:p w14:paraId="0D87352E" w14:textId="14DDBC9D" w:rsidR="00065462" w:rsidRPr="00570DF7"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170FE734" w14:textId="6F430BB7"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8256B6D" w14:textId="3D7E4A83"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2E971944" w14:textId="1055BD96" w:rsidR="00065462" w:rsidRPr="00570DF7"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5B10DA2" w14:textId="078A7195"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464E814" w14:textId="60250700" w:rsidR="00065462" w:rsidRPr="00570DF7" w:rsidRDefault="00065462" w:rsidP="00065462">
            <w:pPr>
              <w:jc w:val="center"/>
              <w:rPr>
                <w:rFonts w:cs="Times New Roman"/>
                <w:sz w:val="20"/>
                <w:szCs w:val="20"/>
                <w:lang w:val="en-US"/>
              </w:rPr>
            </w:pPr>
            <w:r>
              <w:rPr>
                <w:rFonts w:cs="Times New Roman"/>
                <w:sz w:val="20"/>
                <w:szCs w:val="20"/>
                <w:lang w:val="en-US"/>
              </w:rPr>
              <w:t>2</w:t>
            </w:r>
          </w:p>
        </w:tc>
        <w:tc>
          <w:tcPr>
            <w:tcW w:w="682" w:type="dxa"/>
            <w:vAlign w:val="center"/>
          </w:tcPr>
          <w:p w14:paraId="4E281437" w14:textId="653407CA" w:rsidR="00065462" w:rsidRPr="00570DF7"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29C70B9" w14:textId="181BC619" w:rsidR="00065462" w:rsidRPr="00570DF7"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9BE5F5F" w14:textId="77777777" w:rsidTr="00FE0FFF">
        <w:tc>
          <w:tcPr>
            <w:tcW w:w="821" w:type="dxa"/>
            <w:vMerge/>
          </w:tcPr>
          <w:p w14:paraId="6C3A11D7" w14:textId="77777777" w:rsidR="00065462" w:rsidRPr="004C0BE9" w:rsidRDefault="00065462" w:rsidP="00065462">
            <w:pPr>
              <w:rPr>
                <w:rFonts w:cs="Times New Roman"/>
                <w:sz w:val="20"/>
                <w:szCs w:val="20"/>
              </w:rPr>
            </w:pPr>
          </w:p>
        </w:tc>
        <w:tc>
          <w:tcPr>
            <w:tcW w:w="1918" w:type="dxa"/>
            <w:vMerge/>
          </w:tcPr>
          <w:p w14:paraId="0ACB6310" w14:textId="77777777" w:rsidR="00065462" w:rsidRPr="004C0BE9" w:rsidRDefault="00065462" w:rsidP="00065462">
            <w:pPr>
              <w:rPr>
                <w:rFonts w:cs="Times New Roman"/>
                <w:sz w:val="20"/>
                <w:szCs w:val="20"/>
              </w:rPr>
            </w:pPr>
          </w:p>
        </w:tc>
        <w:tc>
          <w:tcPr>
            <w:tcW w:w="2218" w:type="dxa"/>
            <w:vMerge/>
          </w:tcPr>
          <w:p w14:paraId="37A41D54" w14:textId="77777777" w:rsidR="00065462" w:rsidRDefault="00065462" w:rsidP="00065462">
            <w:pPr>
              <w:rPr>
                <w:rFonts w:cs="Times New Roman"/>
                <w:sz w:val="20"/>
                <w:szCs w:val="20"/>
              </w:rPr>
            </w:pPr>
          </w:p>
        </w:tc>
        <w:tc>
          <w:tcPr>
            <w:tcW w:w="1668" w:type="dxa"/>
          </w:tcPr>
          <w:p w14:paraId="2E05E20E" w14:textId="6736B714"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2BDF1F4" w14:textId="0A441034"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3BF7E054" w14:textId="13AD1875" w:rsidR="00065462" w:rsidRDefault="00065462" w:rsidP="00065462">
            <w:pPr>
              <w:jc w:val="center"/>
              <w:rPr>
                <w:rFonts w:cs="Times New Roman"/>
                <w:sz w:val="20"/>
                <w:szCs w:val="20"/>
                <w:lang w:val="en-US"/>
              </w:rPr>
            </w:pPr>
            <w:r>
              <w:rPr>
                <w:rFonts w:cs="Times New Roman"/>
                <w:sz w:val="20"/>
                <w:szCs w:val="20"/>
                <w:lang w:val="en-US"/>
              </w:rPr>
              <w:t>2.3.15</w:t>
            </w:r>
          </w:p>
        </w:tc>
        <w:tc>
          <w:tcPr>
            <w:tcW w:w="851" w:type="dxa"/>
            <w:tcBorders>
              <w:left w:val="nil"/>
              <w:bottom w:val="single" w:sz="4" w:space="0" w:color="auto"/>
              <w:right w:val="nil"/>
            </w:tcBorders>
          </w:tcPr>
          <w:p w14:paraId="2F65C352" w14:textId="1A168369" w:rsidR="00065462" w:rsidRDefault="00065462" w:rsidP="00065462">
            <w:pPr>
              <w:jc w:val="center"/>
              <w:rPr>
                <w:rFonts w:cs="Times New Roman"/>
                <w:sz w:val="20"/>
                <w:szCs w:val="20"/>
                <w:lang w:val="en-US"/>
              </w:rPr>
            </w:pPr>
            <w:r>
              <w:rPr>
                <w:rFonts w:cs="Times New Roman"/>
                <w:sz w:val="20"/>
                <w:szCs w:val="20"/>
                <w:lang w:val="en-US"/>
              </w:rPr>
              <w:t>2.3.20</w:t>
            </w:r>
          </w:p>
        </w:tc>
        <w:tc>
          <w:tcPr>
            <w:tcW w:w="861" w:type="dxa"/>
            <w:tcBorders>
              <w:left w:val="nil"/>
              <w:bottom w:val="single" w:sz="4" w:space="0" w:color="auto"/>
            </w:tcBorders>
          </w:tcPr>
          <w:p w14:paraId="6E02DB3B" w14:textId="5441147F" w:rsidR="00065462" w:rsidRDefault="00065462" w:rsidP="00065462">
            <w:pPr>
              <w:jc w:val="center"/>
              <w:rPr>
                <w:rFonts w:cs="Times New Roman"/>
                <w:sz w:val="20"/>
                <w:szCs w:val="20"/>
                <w:lang w:val="en-US"/>
              </w:rPr>
            </w:pPr>
            <w:r>
              <w:rPr>
                <w:rFonts w:cs="Times New Roman"/>
                <w:sz w:val="20"/>
                <w:szCs w:val="20"/>
                <w:lang w:val="en-US"/>
              </w:rPr>
              <w:t>2.3.31</w:t>
            </w:r>
          </w:p>
        </w:tc>
        <w:tc>
          <w:tcPr>
            <w:tcW w:w="896" w:type="dxa"/>
            <w:vAlign w:val="center"/>
          </w:tcPr>
          <w:p w14:paraId="7EA15A58" w14:textId="702E5F86"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F13E22D" w14:textId="50E70F89"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08D883BC" w14:textId="4B4BC9BE"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75427D4A" w14:textId="729003A3"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12CD705A" w14:textId="35876919"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E5BF8E5" w14:textId="26D7AD37"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59685EFA" w14:textId="3B1CD53F"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4108B58" w14:textId="5C2DA98D"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638EA913" w14:textId="77777777" w:rsidTr="00FE0FFF">
        <w:tc>
          <w:tcPr>
            <w:tcW w:w="821" w:type="dxa"/>
            <w:vMerge/>
          </w:tcPr>
          <w:p w14:paraId="50B26E04" w14:textId="77777777" w:rsidR="00065462" w:rsidRPr="004C0BE9" w:rsidRDefault="00065462" w:rsidP="00065462">
            <w:pPr>
              <w:rPr>
                <w:rFonts w:cs="Times New Roman"/>
                <w:sz w:val="20"/>
                <w:szCs w:val="20"/>
              </w:rPr>
            </w:pPr>
          </w:p>
        </w:tc>
        <w:tc>
          <w:tcPr>
            <w:tcW w:w="1918" w:type="dxa"/>
            <w:vMerge/>
          </w:tcPr>
          <w:p w14:paraId="68337E92" w14:textId="77777777" w:rsidR="00065462" w:rsidRPr="004C0BE9" w:rsidRDefault="00065462" w:rsidP="00065462">
            <w:pPr>
              <w:rPr>
                <w:rFonts w:cs="Times New Roman"/>
                <w:sz w:val="20"/>
                <w:szCs w:val="20"/>
              </w:rPr>
            </w:pPr>
          </w:p>
        </w:tc>
        <w:tc>
          <w:tcPr>
            <w:tcW w:w="2218" w:type="dxa"/>
            <w:vMerge/>
          </w:tcPr>
          <w:p w14:paraId="1A8B8F31" w14:textId="77777777" w:rsidR="00065462" w:rsidRDefault="00065462" w:rsidP="00065462">
            <w:pPr>
              <w:rPr>
                <w:rFonts w:cs="Times New Roman"/>
                <w:sz w:val="20"/>
                <w:szCs w:val="20"/>
              </w:rPr>
            </w:pPr>
          </w:p>
        </w:tc>
        <w:tc>
          <w:tcPr>
            <w:tcW w:w="1668" w:type="dxa"/>
          </w:tcPr>
          <w:p w14:paraId="770110B5" w14:textId="642F4FA4" w:rsidR="00065462" w:rsidRDefault="00065462" w:rsidP="00065462">
            <w:pPr>
              <w:rPr>
                <w:rFonts w:cs="Times New Roman"/>
                <w:sz w:val="20"/>
                <w:szCs w:val="20"/>
              </w:rPr>
            </w:pPr>
            <w:r>
              <w:rPr>
                <w:rFonts w:cs="Times New Roman"/>
                <w:sz w:val="20"/>
                <w:szCs w:val="20"/>
              </w:rPr>
              <w:t>Ультразвуковая диагностика сердечно-</w:t>
            </w:r>
            <w:r>
              <w:rPr>
                <w:rFonts w:cs="Times New Roman"/>
                <w:sz w:val="20"/>
                <w:szCs w:val="20"/>
              </w:rPr>
              <w:lastRenderedPageBreak/>
              <w:t>сосудистой патологии</w:t>
            </w:r>
          </w:p>
        </w:tc>
        <w:tc>
          <w:tcPr>
            <w:tcW w:w="741" w:type="dxa"/>
            <w:vAlign w:val="center"/>
          </w:tcPr>
          <w:p w14:paraId="7EEADBA6" w14:textId="060F3AF2" w:rsidR="00065462" w:rsidRDefault="00065462" w:rsidP="00065462">
            <w:pPr>
              <w:jc w:val="center"/>
              <w:rPr>
                <w:rFonts w:cs="Times New Roman"/>
                <w:sz w:val="20"/>
                <w:szCs w:val="20"/>
                <w:lang w:val="en-US"/>
              </w:rPr>
            </w:pPr>
            <w:r>
              <w:rPr>
                <w:rFonts w:cs="Times New Roman"/>
                <w:sz w:val="20"/>
                <w:szCs w:val="20"/>
              </w:rPr>
              <w:lastRenderedPageBreak/>
              <w:t>4</w:t>
            </w:r>
          </w:p>
        </w:tc>
        <w:tc>
          <w:tcPr>
            <w:tcW w:w="945" w:type="dxa"/>
            <w:tcBorders>
              <w:bottom w:val="single" w:sz="4" w:space="0" w:color="auto"/>
              <w:right w:val="nil"/>
            </w:tcBorders>
          </w:tcPr>
          <w:p w14:paraId="0A968228" w14:textId="77777777" w:rsidR="00065462" w:rsidRDefault="00065462" w:rsidP="00065462">
            <w:pPr>
              <w:jc w:val="center"/>
              <w:rPr>
                <w:rFonts w:cs="Times New Roman"/>
                <w:sz w:val="20"/>
                <w:szCs w:val="20"/>
                <w:lang w:val="en-US"/>
              </w:rPr>
            </w:pPr>
            <w:r>
              <w:rPr>
                <w:rFonts w:cs="Times New Roman"/>
                <w:sz w:val="20"/>
                <w:szCs w:val="20"/>
                <w:lang w:val="en-US"/>
              </w:rPr>
              <w:t>2.10.1</w:t>
            </w:r>
          </w:p>
          <w:p w14:paraId="7603716B" w14:textId="77777777" w:rsidR="00065462" w:rsidRDefault="00065462" w:rsidP="00065462">
            <w:pPr>
              <w:jc w:val="center"/>
              <w:rPr>
                <w:rFonts w:cs="Times New Roman"/>
                <w:sz w:val="20"/>
                <w:szCs w:val="20"/>
                <w:lang w:val="en-US"/>
              </w:rPr>
            </w:pPr>
            <w:r>
              <w:rPr>
                <w:rFonts w:cs="Times New Roman"/>
                <w:sz w:val="20"/>
                <w:szCs w:val="20"/>
                <w:lang w:val="en-US"/>
              </w:rPr>
              <w:t>2.10.2</w:t>
            </w:r>
          </w:p>
          <w:p w14:paraId="12F95EBA" w14:textId="25C30C25"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4A4682AE" w14:textId="77777777" w:rsidR="00065462" w:rsidRDefault="00065462" w:rsidP="00065462">
            <w:pPr>
              <w:jc w:val="center"/>
              <w:rPr>
                <w:rFonts w:cs="Times New Roman"/>
                <w:sz w:val="20"/>
                <w:szCs w:val="20"/>
                <w:lang w:val="en-US"/>
              </w:rPr>
            </w:pPr>
            <w:r>
              <w:rPr>
                <w:rFonts w:cs="Times New Roman"/>
                <w:sz w:val="20"/>
                <w:szCs w:val="20"/>
                <w:lang w:val="en-US"/>
              </w:rPr>
              <w:t>2.10.4</w:t>
            </w:r>
          </w:p>
          <w:p w14:paraId="3C720B3D" w14:textId="77777777" w:rsidR="00065462" w:rsidRDefault="00065462" w:rsidP="00065462">
            <w:pPr>
              <w:jc w:val="center"/>
              <w:rPr>
                <w:rFonts w:cs="Times New Roman"/>
                <w:sz w:val="20"/>
                <w:szCs w:val="20"/>
                <w:lang w:val="en-US"/>
              </w:rPr>
            </w:pPr>
            <w:r>
              <w:rPr>
                <w:rFonts w:cs="Times New Roman"/>
                <w:sz w:val="20"/>
                <w:szCs w:val="20"/>
                <w:lang w:val="en-US"/>
              </w:rPr>
              <w:t>2.10.5</w:t>
            </w:r>
          </w:p>
          <w:p w14:paraId="03B3BCF2" w14:textId="107BF5C8"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6F57281C" w14:textId="77777777" w:rsidR="00065462" w:rsidRDefault="00065462" w:rsidP="00065462">
            <w:pPr>
              <w:jc w:val="center"/>
              <w:rPr>
                <w:rFonts w:cs="Times New Roman"/>
                <w:sz w:val="20"/>
                <w:szCs w:val="20"/>
                <w:lang w:val="en-US"/>
              </w:rPr>
            </w:pPr>
            <w:r>
              <w:rPr>
                <w:rFonts w:cs="Times New Roman"/>
                <w:sz w:val="20"/>
                <w:szCs w:val="20"/>
                <w:lang w:val="en-US"/>
              </w:rPr>
              <w:t>2.10.9</w:t>
            </w:r>
          </w:p>
          <w:p w14:paraId="21644C4F" w14:textId="693C50F4" w:rsidR="00065462" w:rsidRDefault="00065462" w:rsidP="00065462">
            <w:pPr>
              <w:jc w:val="center"/>
              <w:rPr>
                <w:rFonts w:cs="Times New Roman"/>
                <w:sz w:val="20"/>
                <w:szCs w:val="20"/>
                <w:lang w:val="en-US"/>
              </w:rPr>
            </w:pPr>
            <w:r>
              <w:rPr>
                <w:rFonts w:cs="Times New Roman"/>
                <w:sz w:val="20"/>
                <w:szCs w:val="20"/>
                <w:lang w:val="en-US"/>
              </w:rPr>
              <w:t>2.10.10</w:t>
            </w:r>
          </w:p>
        </w:tc>
        <w:tc>
          <w:tcPr>
            <w:tcW w:w="896" w:type="dxa"/>
            <w:vAlign w:val="center"/>
          </w:tcPr>
          <w:p w14:paraId="1FD0359D" w14:textId="664E10F1" w:rsidR="00065462" w:rsidRDefault="00065462" w:rsidP="00065462">
            <w:pPr>
              <w:jc w:val="center"/>
              <w:rPr>
                <w:rFonts w:cs="Times New Roman"/>
                <w:sz w:val="20"/>
                <w:szCs w:val="20"/>
                <w:lang w:val="en-US"/>
              </w:rPr>
            </w:pPr>
            <w:r>
              <w:rPr>
                <w:rFonts w:cs="Times New Roman"/>
                <w:sz w:val="20"/>
                <w:szCs w:val="20"/>
                <w:lang w:val="en-US"/>
              </w:rPr>
              <w:t>8</w:t>
            </w:r>
          </w:p>
        </w:tc>
        <w:tc>
          <w:tcPr>
            <w:tcW w:w="693" w:type="dxa"/>
            <w:vAlign w:val="center"/>
          </w:tcPr>
          <w:p w14:paraId="11A58362" w14:textId="39A8557E"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15ADF4AF" w14:textId="2D0526A5" w:rsidR="00065462" w:rsidRDefault="00065462" w:rsidP="00065462">
            <w:pPr>
              <w:jc w:val="center"/>
              <w:rPr>
                <w:rFonts w:cs="Times New Roman"/>
                <w:sz w:val="20"/>
                <w:szCs w:val="20"/>
                <w:lang w:val="en-US"/>
              </w:rPr>
            </w:pPr>
            <w:r>
              <w:rPr>
                <w:rFonts w:cs="Times New Roman"/>
                <w:sz w:val="20"/>
                <w:szCs w:val="20"/>
                <w:lang w:val="en-US"/>
              </w:rPr>
              <w:t>8</w:t>
            </w:r>
          </w:p>
        </w:tc>
        <w:tc>
          <w:tcPr>
            <w:tcW w:w="515" w:type="dxa"/>
            <w:vAlign w:val="center"/>
          </w:tcPr>
          <w:p w14:paraId="4D90AC40" w14:textId="09E49C8B"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422CE273" w14:textId="225624D7"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EF82F64" w14:textId="5DD0034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23EF276" w14:textId="1019A278"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3E85841" w14:textId="427A7E81"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2EEAF5B" w14:textId="77777777" w:rsidTr="00FE0FFF">
        <w:tc>
          <w:tcPr>
            <w:tcW w:w="821" w:type="dxa"/>
            <w:vMerge/>
          </w:tcPr>
          <w:p w14:paraId="380DB7AA" w14:textId="77777777" w:rsidR="00065462" w:rsidRPr="004C0BE9" w:rsidRDefault="00065462" w:rsidP="00065462">
            <w:pPr>
              <w:rPr>
                <w:rFonts w:cs="Times New Roman"/>
                <w:sz w:val="20"/>
                <w:szCs w:val="20"/>
              </w:rPr>
            </w:pPr>
          </w:p>
        </w:tc>
        <w:tc>
          <w:tcPr>
            <w:tcW w:w="1918" w:type="dxa"/>
            <w:vMerge/>
          </w:tcPr>
          <w:p w14:paraId="014BBC78" w14:textId="77777777" w:rsidR="00065462" w:rsidRPr="004C0BE9" w:rsidRDefault="00065462" w:rsidP="00065462">
            <w:pPr>
              <w:rPr>
                <w:rFonts w:cs="Times New Roman"/>
                <w:sz w:val="20"/>
                <w:szCs w:val="20"/>
              </w:rPr>
            </w:pPr>
          </w:p>
        </w:tc>
        <w:tc>
          <w:tcPr>
            <w:tcW w:w="2218" w:type="dxa"/>
            <w:vMerge/>
          </w:tcPr>
          <w:p w14:paraId="5189F48D" w14:textId="77777777" w:rsidR="00065462" w:rsidRDefault="00065462" w:rsidP="00065462">
            <w:pPr>
              <w:rPr>
                <w:rFonts w:cs="Times New Roman"/>
                <w:sz w:val="20"/>
                <w:szCs w:val="20"/>
              </w:rPr>
            </w:pPr>
          </w:p>
        </w:tc>
        <w:tc>
          <w:tcPr>
            <w:tcW w:w="1668" w:type="dxa"/>
          </w:tcPr>
          <w:p w14:paraId="34779E77" w14:textId="666834F0"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6C0706FB" w14:textId="46C3C4E9"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4A3BD86" w14:textId="25D786D3" w:rsidR="00065462" w:rsidRPr="00DA74CC" w:rsidRDefault="00065462" w:rsidP="00065462">
            <w:pPr>
              <w:jc w:val="center"/>
              <w:rPr>
                <w:rFonts w:cs="Times New Roman"/>
                <w:sz w:val="20"/>
                <w:szCs w:val="20"/>
              </w:rPr>
            </w:pPr>
            <w:r>
              <w:rPr>
                <w:rFonts w:cs="Times New Roman"/>
                <w:sz w:val="20"/>
                <w:szCs w:val="20"/>
              </w:rPr>
              <w:t>2.11.1</w:t>
            </w:r>
          </w:p>
        </w:tc>
        <w:tc>
          <w:tcPr>
            <w:tcW w:w="851" w:type="dxa"/>
            <w:tcBorders>
              <w:left w:val="nil"/>
              <w:bottom w:val="single" w:sz="4" w:space="0" w:color="auto"/>
              <w:right w:val="nil"/>
            </w:tcBorders>
          </w:tcPr>
          <w:p w14:paraId="78AA9EB5" w14:textId="6633687D" w:rsidR="00065462" w:rsidRPr="00DA74CC" w:rsidRDefault="00065462" w:rsidP="00065462">
            <w:pPr>
              <w:jc w:val="center"/>
              <w:rPr>
                <w:rFonts w:cs="Times New Roman"/>
                <w:sz w:val="20"/>
                <w:szCs w:val="20"/>
              </w:rPr>
            </w:pPr>
            <w:r>
              <w:rPr>
                <w:rFonts w:cs="Times New Roman"/>
                <w:sz w:val="20"/>
                <w:szCs w:val="20"/>
              </w:rPr>
              <w:t>2.11.2</w:t>
            </w:r>
          </w:p>
        </w:tc>
        <w:tc>
          <w:tcPr>
            <w:tcW w:w="861" w:type="dxa"/>
            <w:tcBorders>
              <w:left w:val="nil"/>
              <w:bottom w:val="single" w:sz="4" w:space="0" w:color="auto"/>
            </w:tcBorders>
          </w:tcPr>
          <w:p w14:paraId="44978E93" w14:textId="77777777" w:rsidR="00065462" w:rsidRDefault="00065462" w:rsidP="00065462">
            <w:pPr>
              <w:jc w:val="center"/>
              <w:rPr>
                <w:rFonts w:cs="Times New Roman"/>
                <w:sz w:val="20"/>
                <w:szCs w:val="20"/>
                <w:lang w:val="en-US"/>
              </w:rPr>
            </w:pPr>
          </w:p>
        </w:tc>
        <w:tc>
          <w:tcPr>
            <w:tcW w:w="896" w:type="dxa"/>
            <w:vAlign w:val="center"/>
          </w:tcPr>
          <w:p w14:paraId="05456AF5" w14:textId="5D3C6437"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5324EC67" w14:textId="70DD85E4" w:rsidR="00065462" w:rsidRPr="00DA74CC" w:rsidRDefault="00065462" w:rsidP="00065462">
            <w:pPr>
              <w:jc w:val="center"/>
              <w:rPr>
                <w:rFonts w:cs="Times New Roman"/>
                <w:sz w:val="20"/>
                <w:szCs w:val="20"/>
              </w:rPr>
            </w:pPr>
            <w:r>
              <w:rPr>
                <w:rFonts w:cs="Times New Roman"/>
                <w:sz w:val="20"/>
                <w:szCs w:val="20"/>
              </w:rPr>
              <w:t>1</w:t>
            </w:r>
          </w:p>
        </w:tc>
        <w:tc>
          <w:tcPr>
            <w:tcW w:w="693" w:type="dxa"/>
            <w:vAlign w:val="center"/>
          </w:tcPr>
          <w:p w14:paraId="4A8E1C7C" w14:textId="7D667BF4" w:rsidR="00065462" w:rsidRPr="00DA74CC" w:rsidRDefault="00065462" w:rsidP="00065462">
            <w:pPr>
              <w:jc w:val="center"/>
              <w:rPr>
                <w:rFonts w:cs="Times New Roman"/>
                <w:sz w:val="20"/>
                <w:szCs w:val="20"/>
              </w:rPr>
            </w:pPr>
            <w:r>
              <w:rPr>
                <w:rFonts w:cs="Times New Roman"/>
                <w:sz w:val="20"/>
                <w:szCs w:val="20"/>
              </w:rPr>
              <w:t>1</w:t>
            </w:r>
          </w:p>
        </w:tc>
        <w:tc>
          <w:tcPr>
            <w:tcW w:w="515" w:type="dxa"/>
            <w:vAlign w:val="center"/>
          </w:tcPr>
          <w:p w14:paraId="48E79E8F" w14:textId="5FAE30DB" w:rsidR="00065462" w:rsidRPr="00DA74CC" w:rsidRDefault="00065462" w:rsidP="00065462">
            <w:pPr>
              <w:jc w:val="center"/>
              <w:rPr>
                <w:rFonts w:cs="Times New Roman"/>
                <w:sz w:val="20"/>
                <w:szCs w:val="20"/>
              </w:rPr>
            </w:pPr>
            <w:r>
              <w:rPr>
                <w:rFonts w:cs="Times New Roman"/>
                <w:sz w:val="20"/>
                <w:szCs w:val="20"/>
              </w:rPr>
              <w:t>-</w:t>
            </w:r>
          </w:p>
        </w:tc>
        <w:tc>
          <w:tcPr>
            <w:tcW w:w="590" w:type="dxa"/>
            <w:vAlign w:val="center"/>
          </w:tcPr>
          <w:p w14:paraId="78BAA1CC" w14:textId="38952D15"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2ADE04C0" w14:textId="4DEF4B35" w:rsidR="00065462" w:rsidRPr="00DA74CC" w:rsidRDefault="00065462" w:rsidP="00065462">
            <w:pPr>
              <w:jc w:val="center"/>
              <w:rPr>
                <w:rFonts w:cs="Times New Roman"/>
                <w:sz w:val="20"/>
                <w:szCs w:val="20"/>
              </w:rPr>
            </w:pPr>
            <w:r>
              <w:rPr>
                <w:rFonts w:cs="Times New Roman"/>
                <w:sz w:val="20"/>
                <w:szCs w:val="20"/>
              </w:rPr>
              <w:t>-</w:t>
            </w:r>
          </w:p>
        </w:tc>
        <w:tc>
          <w:tcPr>
            <w:tcW w:w="682" w:type="dxa"/>
            <w:vAlign w:val="center"/>
          </w:tcPr>
          <w:p w14:paraId="2268F41F" w14:textId="7024FC27" w:rsidR="00065462" w:rsidRPr="00DA74CC" w:rsidRDefault="00065462" w:rsidP="00065462">
            <w:pPr>
              <w:jc w:val="center"/>
              <w:rPr>
                <w:rFonts w:cs="Times New Roman"/>
                <w:sz w:val="20"/>
                <w:szCs w:val="20"/>
              </w:rPr>
            </w:pPr>
            <w:r>
              <w:rPr>
                <w:rFonts w:cs="Times New Roman"/>
                <w:sz w:val="20"/>
                <w:szCs w:val="20"/>
              </w:rPr>
              <w:t>-</w:t>
            </w:r>
          </w:p>
        </w:tc>
        <w:tc>
          <w:tcPr>
            <w:tcW w:w="515" w:type="dxa"/>
            <w:vAlign w:val="center"/>
          </w:tcPr>
          <w:p w14:paraId="2F6A0FD8" w14:textId="55EA6472"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2ED03420" w14:textId="77777777" w:rsidTr="00FE0FFF">
        <w:tc>
          <w:tcPr>
            <w:tcW w:w="821" w:type="dxa"/>
            <w:vMerge/>
          </w:tcPr>
          <w:p w14:paraId="3360DB3E" w14:textId="77777777" w:rsidR="00065462" w:rsidRPr="004C0BE9" w:rsidRDefault="00065462" w:rsidP="00065462">
            <w:pPr>
              <w:rPr>
                <w:rFonts w:cs="Times New Roman"/>
                <w:sz w:val="20"/>
                <w:szCs w:val="20"/>
              </w:rPr>
            </w:pPr>
          </w:p>
        </w:tc>
        <w:tc>
          <w:tcPr>
            <w:tcW w:w="1918" w:type="dxa"/>
            <w:vMerge/>
          </w:tcPr>
          <w:p w14:paraId="25C7AA13" w14:textId="77777777" w:rsidR="00065462" w:rsidRPr="004C0BE9" w:rsidRDefault="00065462" w:rsidP="00065462">
            <w:pPr>
              <w:rPr>
                <w:rFonts w:cs="Times New Roman"/>
                <w:sz w:val="20"/>
                <w:szCs w:val="20"/>
              </w:rPr>
            </w:pPr>
          </w:p>
        </w:tc>
        <w:tc>
          <w:tcPr>
            <w:tcW w:w="2218" w:type="dxa"/>
            <w:vMerge/>
          </w:tcPr>
          <w:p w14:paraId="77D4587E" w14:textId="77777777" w:rsidR="00065462" w:rsidRDefault="00065462" w:rsidP="00065462">
            <w:pPr>
              <w:rPr>
                <w:rFonts w:cs="Times New Roman"/>
                <w:sz w:val="20"/>
                <w:szCs w:val="20"/>
              </w:rPr>
            </w:pPr>
          </w:p>
        </w:tc>
        <w:tc>
          <w:tcPr>
            <w:tcW w:w="1668" w:type="dxa"/>
          </w:tcPr>
          <w:p w14:paraId="2853BF74" w14:textId="6F1F317E"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2FE48B5A" w14:textId="1ABAB44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E80AF36" w14:textId="77777777" w:rsidR="00065462" w:rsidRDefault="00065462" w:rsidP="00065462">
            <w:pPr>
              <w:jc w:val="center"/>
              <w:rPr>
                <w:rFonts w:cs="Times New Roman"/>
                <w:sz w:val="20"/>
                <w:szCs w:val="20"/>
              </w:rPr>
            </w:pPr>
            <w:r>
              <w:rPr>
                <w:rFonts w:cs="Times New Roman"/>
                <w:sz w:val="20"/>
                <w:szCs w:val="20"/>
              </w:rPr>
              <w:t>2.13.1</w:t>
            </w:r>
          </w:p>
          <w:p w14:paraId="6DC2B6BD" w14:textId="6DF76970" w:rsidR="00065462" w:rsidRDefault="00065462" w:rsidP="00065462">
            <w:pPr>
              <w:jc w:val="center"/>
              <w:rPr>
                <w:rFonts w:cs="Times New Roman"/>
                <w:sz w:val="20"/>
                <w:szCs w:val="20"/>
              </w:rPr>
            </w:pPr>
            <w:r>
              <w:rPr>
                <w:rFonts w:cs="Times New Roman"/>
                <w:sz w:val="20"/>
                <w:szCs w:val="20"/>
              </w:rPr>
              <w:t>2.13.4</w:t>
            </w:r>
          </w:p>
        </w:tc>
        <w:tc>
          <w:tcPr>
            <w:tcW w:w="851" w:type="dxa"/>
            <w:tcBorders>
              <w:left w:val="nil"/>
              <w:bottom w:val="single" w:sz="4" w:space="0" w:color="auto"/>
              <w:right w:val="nil"/>
            </w:tcBorders>
          </w:tcPr>
          <w:p w14:paraId="259FAB22" w14:textId="77777777" w:rsidR="00065462" w:rsidRDefault="00065462" w:rsidP="00065462">
            <w:pPr>
              <w:jc w:val="center"/>
              <w:rPr>
                <w:rFonts w:cs="Times New Roman"/>
                <w:sz w:val="20"/>
                <w:szCs w:val="20"/>
              </w:rPr>
            </w:pPr>
            <w:r>
              <w:rPr>
                <w:rFonts w:cs="Times New Roman"/>
                <w:sz w:val="20"/>
                <w:szCs w:val="20"/>
              </w:rPr>
              <w:t>2.13.5</w:t>
            </w:r>
          </w:p>
          <w:p w14:paraId="61E94F98" w14:textId="71CF7A55" w:rsidR="00065462"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37AB7342" w14:textId="77777777" w:rsidR="00065462" w:rsidRDefault="00065462" w:rsidP="00065462">
            <w:pPr>
              <w:jc w:val="center"/>
              <w:rPr>
                <w:rFonts w:cs="Times New Roman"/>
                <w:sz w:val="20"/>
                <w:szCs w:val="20"/>
              </w:rPr>
            </w:pPr>
            <w:r>
              <w:rPr>
                <w:rFonts w:cs="Times New Roman"/>
                <w:sz w:val="20"/>
                <w:szCs w:val="20"/>
              </w:rPr>
              <w:t>2.13.7</w:t>
            </w:r>
          </w:p>
          <w:p w14:paraId="4E9F5974" w14:textId="77785747" w:rsidR="00065462" w:rsidRPr="0098003A" w:rsidRDefault="00065462" w:rsidP="00065462">
            <w:pPr>
              <w:jc w:val="center"/>
              <w:rPr>
                <w:rFonts w:cs="Times New Roman"/>
                <w:sz w:val="20"/>
                <w:szCs w:val="20"/>
              </w:rPr>
            </w:pPr>
            <w:r>
              <w:rPr>
                <w:rFonts w:cs="Times New Roman"/>
                <w:sz w:val="20"/>
                <w:szCs w:val="20"/>
              </w:rPr>
              <w:t>2.13.12</w:t>
            </w:r>
          </w:p>
        </w:tc>
        <w:tc>
          <w:tcPr>
            <w:tcW w:w="896" w:type="dxa"/>
            <w:vAlign w:val="center"/>
          </w:tcPr>
          <w:p w14:paraId="52378BCF" w14:textId="07A39577" w:rsidR="00065462" w:rsidRDefault="00065462" w:rsidP="00065462">
            <w:pPr>
              <w:jc w:val="center"/>
              <w:rPr>
                <w:rFonts w:cs="Times New Roman"/>
                <w:sz w:val="20"/>
                <w:szCs w:val="20"/>
              </w:rPr>
            </w:pPr>
            <w:r>
              <w:rPr>
                <w:rFonts w:cs="Times New Roman"/>
                <w:sz w:val="20"/>
                <w:szCs w:val="20"/>
              </w:rPr>
              <w:t>6</w:t>
            </w:r>
          </w:p>
        </w:tc>
        <w:tc>
          <w:tcPr>
            <w:tcW w:w="693" w:type="dxa"/>
            <w:vAlign w:val="center"/>
          </w:tcPr>
          <w:p w14:paraId="37FB67C8" w14:textId="1DECDE2F"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2C9267E" w14:textId="044527DE" w:rsidR="00065462" w:rsidRDefault="00065462" w:rsidP="00065462">
            <w:pPr>
              <w:jc w:val="center"/>
              <w:rPr>
                <w:rFonts w:cs="Times New Roman"/>
                <w:sz w:val="20"/>
                <w:szCs w:val="20"/>
              </w:rPr>
            </w:pPr>
            <w:r>
              <w:rPr>
                <w:rFonts w:cs="Times New Roman"/>
                <w:sz w:val="20"/>
                <w:szCs w:val="20"/>
              </w:rPr>
              <w:t>3</w:t>
            </w:r>
          </w:p>
        </w:tc>
        <w:tc>
          <w:tcPr>
            <w:tcW w:w="515" w:type="dxa"/>
            <w:vAlign w:val="center"/>
          </w:tcPr>
          <w:p w14:paraId="39D68A83" w14:textId="23146DEB"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68C9C27" w14:textId="61C996BA"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0B4F78D6" w14:textId="4DF07CB4" w:rsidR="00065462" w:rsidRDefault="00065462" w:rsidP="00065462">
            <w:pPr>
              <w:jc w:val="center"/>
              <w:rPr>
                <w:rFonts w:cs="Times New Roman"/>
                <w:sz w:val="20"/>
                <w:szCs w:val="20"/>
              </w:rPr>
            </w:pPr>
            <w:r>
              <w:rPr>
                <w:rFonts w:cs="Times New Roman"/>
                <w:sz w:val="20"/>
                <w:szCs w:val="20"/>
              </w:rPr>
              <w:t>3</w:t>
            </w:r>
          </w:p>
        </w:tc>
        <w:tc>
          <w:tcPr>
            <w:tcW w:w="682" w:type="dxa"/>
            <w:vAlign w:val="center"/>
          </w:tcPr>
          <w:p w14:paraId="02DB562E" w14:textId="0DA84CE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3385CB2C" w14:textId="0C9B83B4" w:rsidR="00065462" w:rsidRDefault="00065462" w:rsidP="00065462">
            <w:pPr>
              <w:jc w:val="center"/>
              <w:rPr>
                <w:rFonts w:cs="Times New Roman"/>
                <w:sz w:val="20"/>
                <w:szCs w:val="20"/>
              </w:rPr>
            </w:pPr>
            <w:r>
              <w:rPr>
                <w:rFonts w:cs="Times New Roman"/>
                <w:sz w:val="20"/>
                <w:szCs w:val="20"/>
              </w:rPr>
              <w:t>-</w:t>
            </w:r>
          </w:p>
        </w:tc>
      </w:tr>
      <w:tr w:rsidR="00065462" w:rsidRPr="004C0BE9" w14:paraId="5674CAE9" w14:textId="77777777" w:rsidTr="00FE0FFF">
        <w:tc>
          <w:tcPr>
            <w:tcW w:w="821" w:type="dxa"/>
            <w:vMerge/>
          </w:tcPr>
          <w:p w14:paraId="5288EACF" w14:textId="77777777" w:rsidR="00065462" w:rsidRPr="004C0BE9" w:rsidRDefault="00065462" w:rsidP="00065462">
            <w:pPr>
              <w:rPr>
                <w:rFonts w:cs="Times New Roman"/>
                <w:sz w:val="20"/>
                <w:szCs w:val="20"/>
              </w:rPr>
            </w:pPr>
          </w:p>
        </w:tc>
        <w:tc>
          <w:tcPr>
            <w:tcW w:w="1918" w:type="dxa"/>
            <w:vMerge/>
          </w:tcPr>
          <w:p w14:paraId="69A4EF92" w14:textId="77777777" w:rsidR="00065462" w:rsidRPr="004C0BE9" w:rsidRDefault="00065462" w:rsidP="00065462">
            <w:pPr>
              <w:rPr>
                <w:rFonts w:cs="Times New Roman"/>
                <w:sz w:val="20"/>
                <w:szCs w:val="20"/>
              </w:rPr>
            </w:pPr>
          </w:p>
        </w:tc>
        <w:tc>
          <w:tcPr>
            <w:tcW w:w="2218" w:type="dxa"/>
            <w:vMerge/>
          </w:tcPr>
          <w:p w14:paraId="7787B536" w14:textId="77777777" w:rsidR="00065462" w:rsidRDefault="00065462" w:rsidP="00065462">
            <w:pPr>
              <w:rPr>
                <w:rFonts w:cs="Times New Roman"/>
                <w:sz w:val="20"/>
                <w:szCs w:val="20"/>
              </w:rPr>
            </w:pPr>
          </w:p>
        </w:tc>
        <w:tc>
          <w:tcPr>
            <w:tcW w:w="1668" w:type="dxa"/>
          </w:tcPr>
          <w:p w14:paraId="2C3FDE84" w14:textId="0012A90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9483835" w14:textId="66EA832C"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DB719D5" w14:textId="77777777" w:rsidR="00065462" w:rsidRDefault="00065462" w:rsidP="00065462">
            <w:pPr>
              <w:jc w:val="center"/>
              <w:rPr>
                <w:rFonts w:cs="Times New Roman"/>
                <w:sz w:val="20"/>
                <w:szCs w:val="20"/>
              </w:rPr>
            </w:pPr>
            <w:r>
              <w:rPr>
                <w:rFonts w:cs="Times New Roman"/>
                <w:sz w:val="20"/>
                <w:szCs w:val="20"/>
              </w:rPr>
              <w:t>2.14.1</w:t>
            </w:r>
          </w:p>
          <w:p w14:paraId="52A12351" w14:textId="0466E89C"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7AF64F2F" w14:textId="77777777" w:rsidR="00065462" w:rsidRDefault="00065462" w:rsidP="00065462">
            <w:pPr>
              <w:jc w:val="center"/>
              <w:rPr>
                <w:rFonts w:cs="Times New Roman"/>
                <w:sz w:val="20"/>
                <w:szCs w:val="20"/>
              </w:rPr>
            </w:pPr>
            <w:r>
              <w:rPr>
                <w:rFonts w:cs="Times New Roman"/>
                <w:sz w:val="20"/>
                <w:szCs w:val="20"/>
              </w:rPr>
              <w:t>2.14.3</w:t>
            </w:r>
          </w:p>
          <w:p w14:paraId="0AD4C102" w14:textId="5648A5D9"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1EFD1064" w14:textId="3C0F65B3"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6D6A9BAD" w14:textId="35BD652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DE32366" w14:textId="3DDDB2C7"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DD1DB17" w14:textId="7D20459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76CEF5CB" w14:textId="5A19E49A"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CB85112" w14:textId="2E63DDC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60B2822" w14:textId="48411D53"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50F7F49" w14:textId="050ECBC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E92F2AE" w14:textId="23AD385D" w:rsidR="00065462" w:rsidRDefault="00065462" w:rsidP="00065462">
            <w:pPr>
              <w:jc w:val="center"/>
              <w:rPr>
                <w:rFonts w:cs="Times New Roman"/>
                <w:sz w:val="20"/>
                <w:szCs w:val="20"/>
              </w:rPr>
            </w:pPr>
            <w:r>
              <w:rPr>
                <w:rFonts w:cs="Times New Roman"/>
                <w:sz w:val="20"/>
                <w:szCs w:val="20"/>
              </w:rPr>
              <w:t>5</w:t>
            </w:r>
          </w:p>
        </w:tc>
      </w:tr>
      <w:tr w:rsidR="00065462" w:rsidRPr="004C0BE9" w14:paraId="03D08BBC" w14:textId="77777777" w:rsidTr="00FE0FFF">
        <w:tc>
          <w:tcPr>
            <w:tcW w:w="821" w:type="dxa"/>
            <w:vMerge/>
          </w:tcPr>
          <w:p w14:paraId="6ECB04E9" w14:textId="77777777" w:rsidR="00065462" w:rsidRPr="004C0BE9" w:rsidRDefault="00065462" w:rsidP="00065462">
            <w:pPr>
              <w:rPr>
                <w:rFonts w:cs="Times New Roman"/>
                <w:sz w:val="20"/>
                <w:szCs w:val="20"/>
              </w:rPr>
            </w:pPr>
          </w:p>
        </w:tc>
        <w:tc>
          <w:tcPr>
            <w:tcW w:w="1918" w:type="dxa"/>
            <w:vMerge/>
          </w:tcPr>
          <w:p w14:paraId="7D88400C" w14:textId="77777777" w:rsidR="00065462" w:rsidRPr="004C0BE9" w:rsidRDefault="00065462" w:rsidP="00065462">
            <w:pPr>
              <w:rPr>
                <w:rFonts w:cs="Times New Roman"/>
                <w:sz w:val="20"/>
                <w:szCs w:val="20"/>
              </w:rPr>
            </w:pPr>
          </w:p>
        </w:tc>
        <w:tc>
          <w:tcPr>
            <w:tcW w:w="2218" w:type="dxa"/>
            <w:vMerge/>
          </w:tcPr>
          <w:p w14:paraId="6F0E11A7" w14:textId="77777777" w:rsidR="00065462" w:rsidRDefault="00065462" w:rsidP="00065462">
            <w:pPr>
              <w:rPr>
                <w:rFonts w:cs="Times New Roman"/>
                <w:sz w:val="20"/>
                <w:szCs w:val="20"/>
              </w:rPr>
            </w:pPr>
          </w:p>
        </w:tc>
        <w:tc>
          <w:tcPr>
            <w:tcW w:w="1668" w:type="dxa"/>
          </w:tcPr>
          <w:p w14:paraId="09C83945" w14:textId="475806C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149BA72" w14:textId="1709B719"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AC1FEA4" w14:textId="77777777" w:rsidR="00065462" w:rsidRDefault="00065462" w:rsidP="00065462">
            <w:pPr>
              <w:jc w:val="center"/>
              <w:rPr>
                <w:rFonts w:cs="Times New Roman"/>
                <w:sz w:val="20"/>
                <w:szCs w:val="20"/>
              </w:rPr>
            </w:pPr>
            <w:r>
              <w:rPr>
                <w:rFonts w:cs="Times New Roman"/>
                <w:sz w:val="20"/>
                <w:szCs w:val="20"/>
              </w:rPr>
              <w:t>2.15.1</w:t>
            </w:r>
          </w:p>
          <w:p w14:paraId="648291F6" w14:textId="2F52BB23"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3E1F43A" w14:textId="77777777" w:rsidR="00065462" w:rsidRDefault="00065462" w:rsidP="00065462">
            <w:pPr>
              <w:jc w:val="center"/>
              <w:rPr>
                <w:rFonts w:cs="Times New Roman"/>
                <w:sz w:val="20"/>
                <w:szCs w:val="20"/>
              </w:rPr>
            </w:pPr>
            <w:r>
              <w:rPr>
                <w:rFonts w:cs="Times New Roman"/>
                <w:sz w:val="20"/>
                <w:szCs w:val="20"/>
              </w:rPr>
              <w:t>2.15.3</w:t>
            </w:r>
          </w:p>
          <w:p w14:paraId="00266F73" w14:textId="5E63059F"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5D8E4386" w14:textId="17DB9994"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35C16717" w14:textId="5E9F7D0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79CA56F" w14:textId="278D8E6E"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2F83897D" w14:textId="7C9DCD9A"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43E450B" w14:textId="4CE57D4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43EB9F85" w14:textId="1B0357F9"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1539A11" w14:textId="6A529CC2"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3F4A5578" w14:textId="7E54AC3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BDA786" w14:textId="1160CAB3" w:rsidR="00065462" w:rsidRDefault="00065462" w:rsidP="00065462">
            <w:pPr>
              <w:jc w:val="center"/>
              <w:rPr>
                <w:rFonts w:cs="Times New Roman"/>
                <w:sz w:val="20"/>
                <w:szCs w:val="20"/>
              </w:rPr>
            </w:pPr>
            <w:r>
              <w:rPr>
                <w:rFonts w:cs="Times New Roman"/>
                <w:sz w:val="20"/>
                <w:szCs w:val="20"/>
              </w:rPr>
              <w:t>5</w:t>
            </w:r>
          </w:p>
        </w:tc>
      </w:tr>
      <w:tr w:rsidR="00065462" w:rsidRPr="004C0BE9" w14:paraId="14DF1BC3" w14:textId="77777777" w:rsidTr="00FE0FFF">
        <w:tc>
          <w:tcPr>
            <w:tcW w:w="821" w:type="dxa"/>
            <w:vMerge/>
          </w:tcPr>
          <w:p w14:paraId="652F447D" w14:textId="77777777" w:rsidR="00065462" w:rsidRPr="004C0BE9" w:rsidRDefault="00065462" w:rsidP="00065462">
            <w:pPr>
              <w:rPr>
                <w:rFonts w:cs="Times New Roman"/>
                <w:sz w:val="20"/>
                <w:szCs w:val="20"/>
              </w:rPr>
            </w:pPr>
          </w:p>
        </w:tc>
        <w:tc>
          <w:tcPr>
            <w:tcW w:w="1918" w:type="dxa"/>
            <w:vMerge/>
          </w:tcPr>
          <w:p w14:paraId="61635ED4" w14:textId="77777777" w:rsidR="00065462" w:rsidRPr="004C0BE9" w:rsidRDefault="00065462" w:rsidP="00065462">
            <w:pPr>
              <w:rPr>
                <w:rFonts w:cs="Times New Roman"/>
                <w:sz w:val="20"/>
                <w:szCs w:val="20"/>
              </w:rPr>
            </w:pPr>
          </w:p>
        </w:tc>
        <w:tc>
          <w:tcPr>
            <w:tcW w:w="2218" w:type="dxa"/>
            <w:vMerge/>
          </w:tcPr>
          <w:p w14:paraId="3C39C8AD" w14:textId="77777777" w:rsidR="00065462" w:rsidRDefault="00065462" w:rsidP="00065462">
            <w:pPr>
              <w:rPr>
                <w:rFonts w:cs="Times New Roman"/>
                <w:sz w:val="20"/>
                <w:szCs w:val="20"/>
              </w:rPr>
            </w:pPr>
          </w:p>
        </w:tc>
        <w:tc>
          <w:tcPr>
            <w:tcW w:w="1668" w:type="dxa"/>
          </w:tcPr>
          <w:p w14:paraId="0FD470A3" w14:textId="494CF86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3F1E43F" w14:textId="28E1D31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7A6D07FA" w14:textId="77777777" w:rsidR="00065462" w:rsidRDefault="00065462" w:rsidP="00065462">
            <w:pPr>
              <w:jc w:val="center"/>
              <w:rPr>
                <w:rFonts w:cs="Times New Roman"/>
                <w:sz w:val="20"/>
                <w:szCs w:val="20"/>
              </w:rPr>
            </w:pPr>
            <w:r>
              <w:rPr>
                <w:rFonts w:cs="Times New Roman"/>
                <w:sz w:val="20"/>
                <w:szCs w:val="20"/>
              </w:rPr>
              <w:t>2.16.1</w:t>
            </w:r>
          </w:p>
          <w:p w14:paraId="51CE2638" w14:textId="43D7F91B"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4F7C613E" w14:textId="77777777" w:rsidR="00065462" w:rsidRDefault="00065462" w:rsidP="00065462">
            <w:pPr>
              <w:jc w:val="center"/>
              <w:rPr>
                <w:rFonts w:cs="Times New Roman"/>
                <w:sz w:val="20"/>
                <w:szCs w:val="20"/>
              </w:rPr>
            </w:pPr>
            <w:r>
              <w:rPr>
                <w:rFonts w:cs="Times New Roman"/>
                <w:sz w:val="20"/>
                <w:szCs w:val="20"/>
              </w:rPr>
              <w:t>2.16.3</w:t>
            </w:r>
          </w:p>
          <w:p w14:paraId="6C9D0A4F" w14:textId="71AB5898"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5FA15BFA" w14:textId="5572AD96"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4C527996" w14:textId="2B7A42C3"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30F3B53" w14:textId="0C600291"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A638BBC" w14:textId="5A4F325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7F4880E" w14:textId="2B4B204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B147C58" w14:textId="7C211F9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BF30E17" w14:textId="1DC717F1"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46706531" w14:textId="79EE31B8"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0E6E4A9" w14:textId="41F65063" w:rsidR="00065462" w:rsidRDefault="00065462" w:rsidP="00065462">
            <w:pPr>
              <w:jc w:val="center"/>
              <w:rPr>
                <w:rFonts w:cs="Times New Roman"/>
                <w:sz w:val="20"/>
                <w:szCs w:val="20"/>
              </w:rPr>
            </w:pPr>
            <w:r>
              <w:rPr>
                <w:rFonts w:cs="Times New Roman"/>
                <w:sz w:val="20"/>
                <w:szCs w:val="20"/>
              </w:rPr>
              <w:t>5</w:t>
            </w:r>
          </w:p>
        </w:tc>
      </w:tr>
      <w:tr w:rsidR="00065462" w:rsidRPr="004C0BE9" w14:paraId="53E5FACD" w14:textId="77777777" w:rsidTr="00FE0FFF">
        <w:tc>
          <w:tcPr>
            <w:tcW w:w="821" w:type="dxa"/>
            <w:vMerge/>
          </w:tcPr>
          <w:p w14:paraId="191F34C2" w14:textId="77777777" w:rsidR="00065462" w:rsidRPr="004C0BE9" w:rsidRDefault="00065462" w:rsidP="00065462">
            <w:pPr>
              <w:rPr>
                <w:rFonts w:cs="Times New Roman"/>
                <w:sz w:val="20"/>
                <w:szCs w:val="20"/>
              </w:rPr>
            </w:pPr>
          </w:p>
        </w:tc>
        <w:tc>
          <w:tcPr>
            <w:tcW w:w="1918" w:type="dxa"/>
            <w:vMerge/>
          </w:tcPr>
          <w:p w14:paraId="5D37C5C0" w14:textId="77777777" w:rsidR="00065462" w:rsidRPr="004C0BE9" w:rsidRDefault="00065462" w:rsidP="00065462">
            <w:pPr>
              <w:rPr>
                <w:rFonts w:cs="Times New Roman"/>
                <w:sz w:val="20"/>
                <w:szCs w:val="20"/>
              </w:rPr>
            </w:pPr>
          </w:p>
        </w:tc>
        <w:tc>
          <w:tcPr>
            <w:tcW w:w="2218" w:type="dxa"/>
            <w:vMerge/>
          </w:tcPr>
          <w:p w14:paraId="3FAA3755" w14:textId="77777777" w:rsidR="00065462" w:rsidRDefault="00065462" w:rsidP="00065462">
            <w:pPr>
              <w:rPr>
                <w:rFonts w:cs="Times New Roman"/>
                <w:sz w:val="20"/>
                <w:szCs w:val="20"/>
              </w:rPr>
            </w:pPr>
          </w:p>
        </w:tc>
        <w:tc>
          <w:tcPr>
            <w:tcW w:w="1668" w:type="dxa"/>
          </w:tcPr>
          <w:p w14:paraId="001996E4" w14:textId="2176B93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0BE6897" w14:textId="62AC1EE3"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0029D53E" w14:textId="77777777" w:rsidR="00065462" w:rsidRDefault="00065462" w:rsidP="00065462">
            <w:pPr>
              <w:jc w:val="center"/>
              <w:rPr>
                <w:rFonts w:cs="Times New Roman"/>
                <w:sz w:val="20"/>
                <w:szCs w:val="20"/>
              </w:rPr>
            </w:pPr>
            <w:r>
              <w:rPr>
                <w:rFonts w:cs="Times New Roman"/>
                <w:sz w:val="20"/>
                <w:szCs w:val="20"/>
              </w:rPr>
              <w:t>2.17.1</w:t>
            </w:r>
          </w:p>
          <w:p w14:paraId="53BF58CD" w14:textId="5FE658C7"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22E8BF69" w14:textId="77777777" w:rsidR="00065462" w:rsidRDefault="00065462" w:rsidP="00065462">
            <w:pPr>
              <w:jc w:val="center"/>
              <w:rPr>
                <w:rFonts w:cs="Times New Roman"/>
                <w:sz w:val="20"/>
                <w:szCs w:val="20"/>
              </w:rPr>
            </w:pPr>
            <w:r>
              <w:rPr>
                <w:rFonts w:cs="Times New Roman"/>
                <w:sz w:val="20"/>
                <w:szCs w:val="20"/>
              </w:rPr>
              <w:t>2.17.3</w:t>
            </w:r>
          </w:p>
          <w:p w14:paraId="6EBE7FF8" w14:textId="5603DD56"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D404295" w14:textId="6D4EFCF0"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454720C6" w14:textId="0A4A7515"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4C1332E" w14:textId="657A5DB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2D55118" w14:textId="22698946"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1C94AFFB" w14:textId="45C415D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0F2FF4BF" w14:textId="0E861FD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3DCCFE95" w14:textId="4A811D7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C4F60A2" w14:textId="5653BF8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C3B2423" w14:textId="65E6CC4B" w:rsidR="00065462" w:rsidRDefault="00065462" w:rsidP="00065462">
            <w:pPr>
              <w:jc w:val="center"/>
              <w:rPr>
                <w:rFonts w:cs="Times New Roman"/>
                <w:sz w:val="20"/>
                <w:szCs w:val="20"/>
              </w:rPr>
            </w:pPr>
            <w:r>
              <w:rPr>
                <w:rFonts w:cs="Times New Roman"/>
                <w:sz w:val="20"/>
                <w:szCs w:val="20"/>
              </w:rPr>
              <w:t>5</w:t>
            </w:r>
          </w:p>
        </w:tc>
      </w:tr>
      <w:tr w:rsidR="00065462" w:rsidRPr="004C0BE9" w14:paraId="6424D4C8" w14:textId="77777777" w:rsidTr="00FE0FFF">
        <w:tc>
          <w:tcPr>
            <w:tcW w:w="821" w:type="dxa"/>
            <w:vMerge/>
          </w:tcPr>
          <w:p w14:paraId="4A1C6129" w14:textId="77777777" w:rsidR="00065462" w:rsidRPr="004C0BE9" w:rsidRDefault="00065462" w:rsidP="00065462">
            <w:pPr>
              <w:rPr>
                <w:rFonts w:cs="Times New Roman"/>
                <w:sz w:val="20"/>
                <w:szCs w:val="20"/>
              </w:rPr>
            </w:pPr>
          </w:p>
        </w:tc>
        <w:tc>
          <w:tcPr>
            <w:tcW w:w="1918" w:type="dxa"/>
            <w:vMerge/>
          </w:tcPr>
          <w:p w14:paraId="3DC840C1" w14:textId="77777777" w:rsidR="00065462" w:rsidRPr="004C0BE9" w:rsidRDefault="00065462" w:rsidP="00065462">
            <w:pPr>
              <w:rPr>
                <w:rFonts w:cs="Times New Roman"/>
                <w:sz w:val="20"/>
                <w:szCs w:val="20"/>
              </w:rPr>
            </w:pPr>
          </w:p>
        </w:tc>
        <w:tc>
          <w:tcPr>
            <w:tcW w:w="2218" w:type="dxa"/>
            <w:vMerge w:val="restart"/>
          </w:tcPr>
          <w:p w14:paraId="4669044E" w14:textId="5039F678" w:rsidR="00065462" w:rsidRPr="004C0BE9" w:rsidRDefault="00065462" w:rsidP="00065462">
            <w:pPr>
              <w:rPr>
                <w:rFonts w:cs="Times New Roman"/>
                <w:sz w:val="20"/>
                <w:szCs w:val="20"/>
              </w:rPr>
            </w:pPr>
            <w:r>
              <w:rPr>
                <w:rFonts w:cs="Times New Roman"/>
                <w:sz w:val="20"/>
                <w:szCs w:val="20"/>
              </w:rPr>
              <w:t xml:space="preserve">ПК-1.13. </w:t>
            </w:r>
            <w:r w:rsidRPr="004C0BE9">
              <w:rPr>
                <w:rFonts w:cs="Times New Roman"/>
                <w:sz w:val="20"/>
                <w:szCs w:val="20"/>
              </w:rPr>
              <w:t xml:space="preserve">Способен проводить консультирование врачей-специалистов по вопросам ультразвуковой диагностики, в том числе с использованием </w:t>
            </w:r>
            <w:r w:rsidRPr="004C0BE9">
              <w:rPr>
                <w:rFonts w:cs="Times New Roman"/>
                <w:sz w:val="20"/>
                <w:szCs w:val="20"/>
              </w:rPr>
              <w:lastRenderedPageBreak/>
              <w:t>телемедицинских технологий</w:t>
            </w:r>
          </w:p>
        </w:tc>
        <w:tc>
          <w:tcPr>
            <w:tcW w:w="1668" w:type="dxa"/>
          </w:tcPr>
          <w:p w14:paraId="45D6F628" w14:textId="391A55FB"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62AE43DB" w14:textId="4AC6DD4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D29CF9D" w14:textId="77777777" w:rsidR="00065462" w:rsidRDefault="00065462" w:rsidP="00065462">
            <w:pPr>
              <w:jc w:val="center"/>
              <w:rPr>
                <w:rFonts w:cs="Times New Roman"/>
                <w:sz w:val="20"/>
                <w:szCs w:val="20"/>
              </w:rPr>
            </w:pPr>
            <w:r>
              <w:rPr>
                <w:rFonts w:cs="Times New Roman"/>
                <w:sz w:val="20"/>
                <w:szCs w:val="20"/>
              </w:rPr>
              <w:t>2.1.12</w:t>
            </w:r>
          </w:p>
          <w:p w14:paraId="0D57A90D" w14:textId="77777777" w:rsidR="00065462" w:rsidRDefault="00065462" w:rsidP="00065462">
            <w:pPr>
              <w:jc w:val="center"/>
              <w:rPr>
                <w:rFonts w:cs="Times New Roman"/>
                <w:sz w:val="20"/>
                <w:szCs w:val="20"/>
              </w:rPr>
            </w:pPr>
            <w:r>
              <w:rPr>
                <w:rFonts w:cs="Times New Roman"/>
                <w:sz w:val="20"/>
                <w:szCs w:val="20"/>
              </w:rPr>
              <w:t>2.1.16</w:t>
            </w:r>
          </w:p>
          <w:p w14:paraId="424A8C52" w14:textId="77777777" w:rsidR="00065462" w:rsidRDefault="00065462" w:rsidP="00065462">
            <w:pPr>
              <w:jc w:val="center"/>
              <w:rPr>
                <w:rFonts w:cs="Times New Roman"/>
                <w:sz w:val="20"/>
                <w:szCs w:val="20"/>
              </w:rPr>
            </w:pPr>
            <w:r>
              <w:rPr>
                <w:rFonts w:cs="Times New Roman"/>
                <w:sz w:val="20"/>
                <w:szCs w:val="20"/>
              </w:rPr>
              <w:t>2.1.17</w:t>
            </w:r>
          </w:p>
          <w:p w14:paraId="39C5240C" w14:textId="13E261C9" w:rsidR="00065462" w:rsidRPr="004C0BE9" w:rsidRDefault="00065462" w:rsidP="00065462">
            <w:pPr>
              <w:jc w:val="center"/>
              <w:rPr>
                <w:rFonts w:cs="Times New Roman"/>
                <w:sz w:val="20"/>
                <w:szCs w:val="20"/>
              </w:rPr>
            </w:pPr>
            <w:r>
              <w:rPr>
                <w:rFonts w:cs="Times New Roman"/>
                <w:sz w:val="20"/>
                <w:szCs w:val="20"/>
              </w:rPr>
              <w:t>2.1.24</w:t>
            </w:r>
          </w:p>
        </w:tc>
        <w:tc>
          <w:tcPr>
            <w:tcW w:w="851" w:type="dxa"/>
            <w:tcBorders>
              <w:left w:val="nil"/>
              <w:bottom w:val="single" w:sz="4" w:space="0" w:color="auto"/>
              <w:right w:val="nil"/>
            </w:tcBorders>
          </w:tcPr>
          <w:p w14:paraId="09BE205C" w14:textId="77777777" w:rsidR="00065462" w:rsidRDefault="00065462" w:rsidP="00065462">
            <w:pPr>
              <w:jc w:val="center"/>
              <w:rPr>
                <w:rFonts w:cs="Times New Roman"/>
                <w:sz w:val="20"/>
                <w:szCs w:val="20"/>
              </w:rPr>
            </w:pPr>
            <w:r>
              <w:rPr>
                <w:rFonts w:cs="Times New Roman"/>
                <w:sz w:val="20"/>
                <w:szCs w:val="20"/>
              </w:rPr>
              <w:t>2.1.26</w:t>
            </w:r>
          </w:p>
          <w:p w14:paraId="25673B7C" w14:textId="77777777" w:rsidR="00065462" w:rsidRDefault="00065462" w:rsidP="00065462">
            <w:pPr>
              <w:jc w:val="center"/>
              <w:rPr>
                <w:rFonts w:cs="Times New Roman"/>
                <w:sz w:val="20"/>
                <w:szCs w:val="20"/>
              </w:rPr>
            </w:pPr>
            <w:r>
              <w:rPr>
                <w:rFonts w:cs="Times New Roman"/>
                <w:sz w:val="20"/>
                <w:szCs w:val="20"/>
              </w:rPr>
              <w:t>2.1.28</w:t>
            </w:r>
          </w:p>
          <w:p w14:paraId="504253AA" w14:textId="77777777" w:rsidR="00065462" w:rsidRDefault="00065462" w:rsidP="00065462">
            <w:pPr>
              <w:jc w:val="center"/>
              <w:rPr>
                <w:rFonts w:cs="Times New Roman"/>
                <w:sz w:val="20"/>
                <w:szCs w:val="20"/>
              </w:rPr>
            </w:pPr>
            <w:r>
              <w:rPr>
                <w:rFonts w:cs="Times New Roman"/>
                <w:sz w:val="20"/>
                <w:szCs w:val="20"/>
              </w:rPr>
              <w:t>2.1.37</w:t>
            </w:r>
          </w:p>
          <w:p w14:paraId="5B04B840" w14:textId="6F9E2E1E" w:rsidR="00065462" w:rsidRPr="004C0BE9" w:rsidRDefault="00065462" w:rsidP="00065462">
            <w:pPr>
              <w:jc w:val="center"/>
              <w:rPr>
                <w:rFonts w:cs="Times New Roman"/>
                <w:sz w:val="20"/>
                <w:szCs w:val="20"/>
              </w:rPr>
            </w:pPr>
            <w:r>
              <w:rPr>
                <w:rFonts w:cs="Times New Roman"/>
                <w:sz w:val="20"/>
                <w:szCs w:val="20"/>
              </w:rPr>
              <w:t>2.1.41</w:t>
            </w:r>
          </w:p>
        </w:tc>
        <w:tc>
          <w:tcPr>
            <w:tcW w:w="861" w:type="dxa"/>
            <w:tcBorders>
              <w:left w:val="nil"/>
              <w:bottom w:val="single" w:sz="4" w:space="0" w:color="auto"/>
            </w:tcBorders>
          </w:tcPr>
          <w:p w14:paraId="465037E6" w14:textId="77777777" w:rsidR="00065462" w:rsidRDefault="00065462" w:rsidP="00065462">
            <w:pPr>
              <w:jc w:val="center"/>
              <w:rPr>
                <w:rFonts w:cs="Times New Roman"/>
                <w:sz w:val="20"/>
                <w:szCs w:val="20"/>
              </w:rPr>
            </w:pPr>
            <w:r>
              <w:rPr>
                <w:rFonts w:cs="Times New Roman"/>
                <w:sz w:val="20"/>
                <w:szCs w:val="20"/>
              </w:rPr>
              <w:t>2.1.48</w:t>
            </w:r>
          </w:p>
          <w:p w14:paraId="5F1D4B8F" w14:textId="4225202A" w:rsidR="00065462" w:rsidRPr="004C0BE9" w:rsidRDefault="00065462" w:rsidP="00065462">
            <w:pPr>
              <w:jc w:val="center"/>
              <w:rPr>
                <w:rFonts w:cs="Times New Roman"/>
                <w:sz w:val="20"/>
                <w:szCs w:val="20"/>
              </w:rPr>
            </w:pPr>
            <w:r>
              <w:rPr>
                <w:rFonts w:cs="Times New Roman"/>
                <w:sz w:val="20"/>
                <w:szCs w:val="20"/>
              </w:rPr>
              <w:t>2.1.51</w:t>
            </w:r>
          </w:p>
        </w:tc>
        <w:tc>
          <w:tcPr>
            <w:tcW w:w="896" w:type="dxa"/>
            <w:vAlign w:val="center"/>
          </w:tcPr>
          <w:p w14:paraId="01E8A4C3" w14:textId="5BD54C03" w:rsidR="00065462" w:rsidRPr="004C0BE9" w:rsidRDefault="00065462" w:rsidP="00065462">
            <w:pPr>
              <w:jc w:val="center"/>
              <w:rPr>
                <w:rFonts w:cs="Times New Roman"/>
                <w:sz w:val="20"/>
                <w:szCs w:val="20"/>
              </w:rPr>
            </w:pPr>
            <w:r>
              <w:rPr>
                <w:rFonts w:cs="Times New Roman"/>
                <w:sz w:val="20"/>
                <w:szCs w:val="20"/>
              </w:rPr>
              <w:t>10</w:t>
            </w:r>
          </w:p>
        </w:tc>
        <w:tc>
          <w:tcPr>
            <w:tcW w:w="693" w:type="dxa"/>
            <w:vAlign w:val="center"/>
          </w:tcPr>
          <w:p w14:paraId="55059153" w14:textId="4753EDD9" w:rsidR="00065462" w:rsidRPr="004C0BE9" w:rsidRDefault="00065462" w:rsidP="00065462">
            <w:pPr>
              <w:jc w:val="center"/>
              <w:rPr>
                <w:rFonts w:cs="Times New Roman"/>
                <w:sz w:val="20"/>
                <w:szCs w:val="20"/>
              </w:rPr>
            </w:pPr>
            <w:r>
              <w:rPr>
                <w:rFonts w:cs="Times New Roman"/>
                <w:sz w:val="20"/>
                <w:szCs w:val="20"/>
              </w:rPr>
              <w:t>4</w:t>
            </w:r>
          </w:p>
        </w:tc>
        <w:tc>
          <w:tcPr>
            <w:tcW w:w="693" w:type="dxa"/>
            <w:vAlign w:val="center"/>
          </w:tcPr>
          <w:p w14:paraId="51A4F7BE" w14:textId="73DEB9AA" w:rsidR="00065462" w:rsidRPr="004C0BE9" w:rsidRDefault="00065462" w:rsidP="00065462">
            <w:pPr>
              <w:jc w:val="center"/>
              <w:rPr>
                <w:rFonts w:cs="Times New Roman"/>
                <w:sz w:val="20"/>
                <w:szCs w:val="20"/>
              </w:rPr>
            </w:pPr>
            <w:r>
              <w:rPr>
                <w:rFonts w:cs="Times New Roman"/>
                <w:sz w:val="20"/>
                <w:szCs w:val="20"/>
              </w:rPr>
              <w:t>2</w:t>
            </w:r>
          </w:p>
        </w:tc>
        <w:tc>
          <w:tcPr>
            <w:tcW w:w="515" w:type="dxa"/>
            <w:vAlign w:val="center"/>
          </w:tcPr>
          <w:p w14:paraId="40C115A8" w14:textId="6CD964DC"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4A689B82" w14:textId="47CA80C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A229D06" w14:textId="02D2C488" w:rsidR="00065462" w:rsidRPr="004C0BE9" w:rsidRDefault="00065462" w:rsidP="00065462">
            <w:pPr>
              <w:jc w:val="center"/>
              <w:rPr>
                <w:rFonts w:cs="Times New Roman"/>
                <w:sz w:val="20"/>
                <w:szCs w:val="20"/>
              </w:rPr>
            </w:pPr>
            <w:r>
              <w:rPr>
                <w:rFonts w:cs="Times New Roman"/>
                <w:sz w:val="20"/>
                <w:szCs w:val="20"/>
              </w:rPr>
              <w:t>2</w:t>
            </w:r>
          </w:p>
        </w:tc>
        <w:tc>
          <w:tcPr>
            <w:tcW w:w="682" w:type="dxa"/>
            <w:vAlign w:val="center"/>
          </w:tcPr>
          <w:p w14:paraId="0CEEBE02" w14:textId="5FAEAC66"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526E14E7" w14:textId="3EBBA06C"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F8813F2" w14:textId="77777777" w:rsidTr="00FE0FFF">
        <w:tc>
          <w:tcPr>
            <w:tcW w:w="821" w:type="dxa"/>
            <w:vMerge/>
          </w:tcPr>
          <w:p w14:paraId="16E1E236" w14:textId="77777777" w:rsidR="00065462" w:rsidRPr="004C0BE9" w:rsidRDefault="00065462" w:rsidP="00065462">
            <w:pPr>
              <w:rPr>
                <w:rFonts w:cs="Times New Roman"/>
                <w:sz w:val="20"/>
                <w:szCs w:val="20"/>
              </w:rPr>
            </w:pPr>
          </w:p>
        </w:tc>
        <w:tc>
          <w:tcPr>
            <w:tcW w:w="1918" w:type="dxa"/>
            <w:vMerge/>
          </w:tcPr>
          <w:p w14:paraId="72AFFDAB" w14:textId="77777777" w:rsidR="00065462" w:rsidRPr="004C0BE9" w:rsidRDefault="00065462" w:rsidP="00065462">
            <w:pPr>
              <w:rPr>
                <w:rFonts w:cs="Times New Roman"/>
                <w:sz w:val="20"/>
                <w:szCs w:val="20"/>
              </w:rPr>
            </w:pPr>
          </w:p>
        </w:tc>
        <w:tc>
          <w:tcPr>
            <w:tcW w:w="2218" w:type="dxa"/>
            <w:vMerge/>
          </w:tcPr>
          <w:p w14:paraId="64A370F8" w14:textId="77777777" w:rsidR="00065462" w:rsidRDefault="00065462" w:rsidP="00065462">
            <w:pPr>
              <w:rPr>
                <w:rFonts w:cs="Times New Roman"/>
                <w:sz w:val="20"/>
                <w:szCs w:val="20"/>
              </w:rPr>
            </w:pPr>
          </w:p>
        </w:tc>
        <w:tc>
          <w:tcPr>
            <w:tcW w:w="1668" w:type="dxa"/>
          </w:tcPr>
          <w:p w14:paraId="6D31D101" w14:textId="42613E3F"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2B2BF752" w14:textId="67EB8B53" w:rsidR="00065462" w:rsidRDefault="00065462" w:rsidP="00065462">
            <w:pPr>
              <w:jc w:val="center"/>
              <w:rPr>
                <w:rFonts w:cs="Times New Roman"/>
                <w:sz w:val="20"/>
                <w:szCs w:val="20"/>
              </w:rPr>
            </w:pPr>
            <w:r>
              <w:rPr>
                <w:rFonts w:cs="Times New Roman"/>
                <w:sz w:val="20"/>
                <w:szCs w:val="20"/>
                <w:lang w:val="en-US"/>
              </w:rPr>
              <w:t>2</w:t>
            </w:r>
          </w:p>
        </w:tc>
        <w:tc>
          <w:tcPr>
            <w:tcW w:w="945" w:type="dxa"/>
            <w:tcBorders>
              <w:right w:val="nil"/>
            </w:tcBorders>
          </w:tcPr>
          <w:p w14:paraId="1A62D6B7" w14:textId="77777777" w:rsidR="00065462" w:rsidRDefault="00065462" w:rsidP="00065462">
            <w:pPr>
              <w:jc w:val="center"/>
              <w:rPr>
                <w:rFonts w:cs="Times New Roman"/>
                <w:sz w:val="20"/>
                <w:szCs w:val="20"/>
                <w:lang w:val="en-US"/>
              </w:rPr>
            </w:pPr>
            <w:r>
              <w:rPr>
                <w:rFonts w:cs="Times New Roman"/>
                <w:sz w:val="20"/>
                <w:szCs w:val="20"/>
                <w:lang w:val="en-US"/>
              </w:rPr>
              <w:t>2.2.2</w:t>
            </w:r>
          </w:p>
          <w:p w14:paraId="510C4B0B" w14:textId="77777777" w:rsidR="00065462" w:rsidRDefault="00065462" w:rsidP="00065462">
            <w:pPr>
              <w:jc w:val="center"/>
              <w:rPr>
                <w:rFonts w:cs="Times New Roman"/>
                <w:sz w:val="20"/>
                <w:szCs w:val="20"/>
                <w:lang w:val="en-US"/>
              </w:rPr>
            </w:pPr>
            <w:r>
              <w:rPr>
                <w:rFonts w:cs="Times New Roman"/>
                <w:sz w:val="20"/>
                <w:szCs w:val="20"/>
                <w:lang w:val="en-US"/>
              </w:rPr>
              <w:t>2.2.3</w:t>
            </w:r>
          </w:p>
          <w:p w14:paraId="4B392B47" w14:textId="77777777" w:rsidR="00065462" w:rsidRDefault="00065462" w:rsidP="00065462">
            <w:pPr>
              <w:jc w:val="center"/>
              <w:rPr>
                <w:rFonts w:cs="Times New Roman"/>
                <w:sz w:val="20"/>
                <w:szCs w:val="20"/>
                <w:lang w:val="en-US"/>
              </w:rPr>
            </w:pPr>
            <w:r>
              <w:rPr>
                <w:rFonts w:cs="Times New Roman"/>
                <w:sz w:val="20"/>
                <w:szCs w:val="20"/>
                <w:lang w:val="en-US"/>
              </w:rPr>
              <w:t>2.2.10</w:t>
            </w:r>
          </w:p>
          <w:p w14:paraId="50BBC441" w14:textId="239BD9A0" w:rsidR="00065462" w:rsidRPr="00A17143" w:rsidRDefault="00065462" w:rsidP="00065462">
            <w:pPr>
              <w:jc w:val="center"/>
              <w:rPr>
                <w:rFonts w:cs="Times New Roman"/>
                <w:sz w:val="20"/>
                <w:szCs w:val="20"/>
                <w:lang w:val="en-US"/>
              </w:rPr>
            </w:pPr>
            <w:r>
              <w:rPr>
                <w:rFonts w:cs="Times New Roman"/>
                <w:sz w:val="20"/>
                <w:szCs w:val="20"/>
                <w:lang w:val="en-US"/>
              </w:rPr>
              <w:t>2.2.13</w:t>
            </w:r>
          </w:p>
        </w:tc>
        <w:tc>
          <w:tcPr>
            <w:tcW w:w="851" w:type="dxa"/>
            <w:tcBorders>
              <w:left w:val="nil"/>
              <w:right w:val="nil"/>
            </w:tcBorders>
          </w:tcPr>
          <w:p w14:paraId="26788DBF" w14:textId="77777777" w:rsidR="00065462" w:rsidRDefault="00065462" w:rsidP="00065462">
            <w:pPr>
              <w:jc w:val="center"/>
              <w:rPr>
                <w:rFonts w:cs="Times New Roman"/>
                <w:sz w:val="20"/>
                <w:szCs w:val="20"/>
                <w:lang w:val="en-US"/>
              </w:rPr>
            </w:pPr>
            <w:r>
              <w:rPr>
                <w:rFonts w:cs="Times New Roman"/>
                <w:sz w:val="20"/>
                <w:szCs w:val="20"/>
                <w:lang w:val="en-US"/>
              </w:rPr>
              <w:t>2.2.14</w:t>
            </w:r>
          </w:p>
          <w:p w14:paraId="67974D08" w14:textId="77777777" w:rsidR="00065462" w:rsidRDefault="00065462" w:rsidP="00065462">
            <w:pPr>
              <w:jc w:val="center"/>
              <w:rPr>
                <w:rFonts w:cs="Times New Roman"/>
                <w:sz w:val="20"/>
                <w:szCs w:val="20"/>
                <w:lang w:val="en-US"/>
              </w:rPr>
            </w:pPr>
            <w:r>
              <w:rPr>
                <w:rFonts w:cs="Times New Roman"/>
                <w:sz w:val="20"/>
                <w:szCs w:val="20"/>
                <w:lang w:val="en-US"/>
              </w:rPr>
              <w:t>2.2.16</w:t>
            </w:r>
          </w:p>
          <w:p w14:paraId="044672D9" w14:textId="77777777" w:rsidR="00065462" w:rsidRDefault="00065462" w:rsidP="00065462">
            <w:pPr>
              <w:jc w:val="center"/>
              <w:rPr>
                <w:rFonts w:cs="Times New Roman"/>
                <w:sz w:val="20"/>
                <w:szCs w:val="20"/>
                <w:lang w:val="en-US"/>
              </w:rPr>
            </w:pPr>
            <w:r>
              <w:rPr>
                <w:rFonts w:cs="Times New Roman"/>
                <w:sz w:val="20"/>
                <w:szCs w:val="20"/>
                <w:lang w:val="en-US"/>
              </w:rPr>
              <w:t>2.2.21</w:t>
            </w:r>
          </w:p>
          <w:p w14:paraId="4E64C5AF" w14:textId="2FC427BD" w:rsidR="00065462" w:rsidRPr="00A17143" w:rsidRDefault="00065462" w:rsidP="00065462">
            <w:pPr>
              <w:jc w:val="center"/>
              <w:rPr>
                <w:rFonts w:cs="Times New Roman"/>
                <w:sz w:val="20"/>
                <w:szCs w:val="20"/>
                <w:lang w:val="en-US"/>
              </w:rPr>
            </w:pPr>
            <w:r>
              <w:rPr>
                <w:rFonts w:cs="Times New Roman"/>
                <w:sz w:val="20"/>
                <w:szCs w:val="20"/>
                <w:lang w:val="en-US"/>
              </w:rPr>
              <w:t>2.2.27</w:t>
            </w:r>
          </w:p>
        </w:tc>
        <w:tc>
          <w:tcPr>
            <w:tcW w:w="861" w:type="dxa"/>
            <w:tcBorders>
              <w:left w:val="nil"/>
            </w:tcBorders>
          </w:tcPr>
          <w:p w14:paraId="34B43E94" w14:textId="77777777" w:rsidR="00065462" w:rsidRDefault="00065462" w:rsidP="00065462">
            <w:pPr>
              <w:jc w:val="center"/>
              <w:rPr>
                <w:rFonts w:cs="Times New Roman"/>
                <w:sz w:val="20"/>
                <w:szCs w:val="20"/>
                <w:lang w:val="en-US"/>
              </w:rPr>
            </w:pPr>
            <w:r>
              <w:rPr>
                <w:rFonts w:cs="Times New Roman"/>
                <w:sz w:val="20"/>
                <w:szCs w:val="20"/>
                <w:lang w:val="en-US"/>
              </w:rPr>
              <w:t>2.2.29</w:t>
            </w:r>
          </w:p>
          <w:p w14:paraId="0B009CC6" w14:textId="2F9423EC" w:rsidR="00065462" w:rsidRPr="00EC0E01" w:rsidRDefault="00065462" w:rsidP="00065462">
            <w:pPr>
              <w:jc w:val="center"/>
              <w:rPr>
                <w:rFonts w:cs="Times New Roman"/>
                <w:sz w:val="20"/>
                <w:szCs w:val="20"/>
                <w:lang w:val="en-US"/>
              </w:rPr>
            </w:pPr>
            <w:r>
              <w:rPr>
                <w:rFonts w:cs="Times New Roman"/>
                <w:sz w:val="20"/>
                <w:szCs w:val="20"/>
                <w:lang w:val="en-US"/>
              </w:rPr>
              <w:t>2.2.37</w:t>
            </w:r>
          </w:p>
        </w:tc>
        <w:tc>
          <w:tcPr>
            <w:tcW w:w="896" w:type="dxa"/>
            <w:vAlign w:val="center"/>
          </w:tcPr>
          <w:p w14:paraId="318B155F" w14:textId="09E37DB3" w:rsidR="00065462" w:rsidRPr="00A17143"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3FBFB541" w14:textId="7FEF00BB"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38994CFD" w14:textId="492242BC"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6C2B5F99" w14:textId="77AAB8B5" w:rsidR="00065462" w:rsidRPr="00A17143"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6FF5AAE" w14:textId="7379BFBD" w:rsidR="00065462" w:rsidRPr="00A1714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1D46A6D8" w14:textId="7A4AAB52" w:rsidR="00065462" w:rsidRPr="00A17143"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3A7B79F2" w14:textId="1D9B6420" w:rsidR="00065462" w:rsidRPr="00A1714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E020BB6" w14:textId="6D5CD280" w:rsidR="00065462" w:rsidRPr="00A1714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000CCEA" w14:textId="77777777" w:rsidTr="00FE0FFF">
        <w:tc>
          <w:tcPr>
            <w:tcW w:w="821" w:type="dxa"/>
            <w:vMerge/>
          </w:tcPr>
          <w:p w14:paraId="5393BD6A" w14:textId="77777777" w:rsidR="00065462" w:rsidRPr="004C0BE9" w:rsidRDefault="00065462" w:rsidP="00065462">
            <w:pPr>
              <w:rPr>
                <w:rFonts w:cs="Times New Roman"/>
                <w:sz w:val="20"/>
                <w:szCs w:val="20"/>
              </w:rPr>
            </w:pPr>
          </w:p>
        </w:tc>
        <w:tc>
          <w:tcPr>
            <w:tcW w:w="1918" w:type="dxa"/>
            <w:vMerge/>
          </w:tcPr>
          <w:p w14:paraId="65D67215" w14:textId="77777777" w:rsidR="00065462" w:rsidRPr="004C0BE9" w:rsidRDefault="00065462" w:rsidP="00065462">
            <w:pPr>
              <w:rPr>
                <w:rFonts w:cs="Times New Roman"/>
                <w:sz w:val="20"/>
                <w:szCs w:val="20"/>
              </w:rPr>
            </w:pPr>
          </w:p>
        </w:tc>
        <w:tc>
          <w:tcPr>
            <w:tcW w:w="2218" w:type="dxa"/>
            <w:vMerge/>
          </w:tcPr>
          <w:p w14:paraId="6EE38304" w14:textId="77777777" w:rsidR="00065462" w:rsidRDefault="00065462" w:rsidP="00065462">
            <w:pPr>
              <w:rPr>
                <w:rFonts w:cs="Times New Roman"/>
                <w:sz w:val="20"/>
                <w:szCs w:val="20"/>
              </w:rPr>
            </w:pPr>
          </w:p>
        </w:tc>
        <w:tc>
          <w:tcPr>
            <w:tcW w:w="1668" w:type="dxa"/>
          </w:tcPr>
          <w:p w14:paraId="2926262B" w14:textId="279DDC57"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379300E2" w14:textId="714F027A"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7346F8C1" w14:textId="77777777" w:rsidR="00065462" w:rsidRDefault="00065462" w:rsidP="00065462">
            <w:pPr>
              <w:jc w:val="center"/>
              <w:rPr>
                <w:rFonts w:cs="Times New Roman"/>
                <w:sz w:val="20"/>
                <w:szCs w:val="20"/>
                <w:lang w:val="en-US"/>
              </w:rPr>
            </w:pPr>
            <w:r>
              <w:rPr>
                <w:rFonts w:cs="Times New Roman"/>
                <w:sz w:val="20"/>
                <w:szCs w:val="20"/>
                <w:lang w:val="en-US"/>
              </w:rPr>
              <w:t>2.3.12</w:t>
            </w:r>
          </w:p>
          <w:p w14:paraId="1D95BFF6" w14:textId="6ED1817D"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5AF66219" w14:textId="77777777" w:rsidR="00065462" w:rsidRDefault="00065462" w:rsidP="00065462">
            <w:pPr>
              <w:jc w:val="center"/>
              <w:rPr>
                <w:rFonts w:cs="Times New Roman"/>
                <w:sz w:val="20"/>
                <w:szCs w:val="20"/>
                <w:lang w:val="en-US"/>
              </w:rPr>
            </w:pPr>
            <w:r>
              <w:rPr>
                <w:rFonts w:cs="Times New Roman"/>
                <w:sz w:val="20"/>
                <w:szCs w:val="20"/>
                <w:lang w:val="en-US"/>
              </w:rPr>
              <w:t>2.3.20</w:t>
            </w:r>
          </w:p>
          <w:p w14:paraId="14F1FC63" w14:textId="28B7A2B0" w:rsidR="00065462" w:rsidRDefault="00065462" w:rsidP="00065462">
            <w:pPr>
              <w:jc w:val="center"/>
              <w:rPr>
                <w:rFonts w:cs="Times New Roman"/>
                <w:sz w:val="20"/>
                <w:szCs w:val="20"/>
                <w:lang w:val="en-US"/>
              </w:rPr>
            </w:pPr>
            <w:r>
              <w:rPr>
                <w:rFonts w:cs="Times New Roman"/>
                <w:sz w:val="20"/>
                <w:szCs w:val="20"/>
                <w:lang w:val="en-US"/>
              </w:rPr>
              <w:t>2.3.24</w:t>
            </w:r>
          </w:p>
        </w:tc>
        <w:tc>
          <w:tcPr>
            <w:tcW w:w="861" w:type="dxa"/>
            <w:tcBorders>
              <w:left w:val="nil"/>
              <w:bottom w:val="single" w:sz="4" w:space="0" w:color="auto"/>
            </w:tcBorders>
          </w:tcPr>
          <w:p w14:paraId="08B1F8AC" w14:textId="77777777" w:rsidR="00065462" w:rsidRDefault="00065462" w:rsidP="00065462">
            <w:pPr>
              <w:jc w:val="center"/>
              <w:rPr>
                <w:rFonts w:cs="Times New Roman"/>
                <w:sz w:val="20"/>
                <w:szCs w:val="20"/>
                <w:lang w:val="en-US"/>
              </w:rPr>
            </w:pPr>
            <w:r>
              <w:rPr>
                <w:rFonts w:cs="Times New Roman"/>
                <w:sz w:val="20"/>
                <w:szCs w:val="20"/>
                <w:lang w:val="en-US"/>
              </w:rPr>
              <w:t>2.3.40</w:t>
            </w:r>
          </w:p>
          <w:p w14:paraId="226C2866" w14:textId="146FC81D" w:rsidR="00065462" w:rsidRDefault="00065462" w:rsidP="00065462">
            <w:pPr>
              <w:jc w:val="center"/>
              <w:rPr>
                <w:rFonts w:cs="Times New Roman"/>
                <w:sz w:val="20"/>
                <w:szCs w:val="20"/>
                <w:lang w:val="en-US"/>
              </w:rPr>
            </w:pPr>
            <w:r>
              <w:rPr>
                <w:rFonts w:cs="Times New Roman"/>
                <w:sz w:val="20"/>
                <w:szCs w:val="20"/>
                <w:lang w:val="en-US"/>
              </w:rPr>
              <w:t>2.3.47</w:t>
            </w:r>
          </w:p>
        </w:tc>
        <w:tc>
          <w:tcPr>
            <w:tcW w:w="896" w:type="dxa"/>
            <w:vAlign w:val="center"/>
          </w:tcPr>
          <w:p w14:paraId="2A56A101" w14:textId="72ECD5B5" w:rsidR="00065462"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586B75EF" w14:textId="42250C41"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D98321C" w14:textId="04C3EEBA"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42C71F4F" w14:textId="2253EF2F"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C08E9F2" w14:textId="090BA230"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D03D75C" w14:textId="1E59C33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0769B460" w14:textId="0B6AF716" w:rsidR="00065462"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7D397314" w14:textId="74A1C14E"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3292A62" w14:textId="77777777" w:rsidTr="00FE0FFF">
        <w:tc>
          <w:tcPr>
            <w:tcW w:w="821" w:type="dxa"/>
            <w:vMerge/>
          </w:tcPr>
          <w:p w14:paraId="32E4CB8E" w14:textId="77777777" w:rsidR="00065462" w:rsidRPr="004C0BE9" w:rsidRDefault="00065462" w:rsidP="00065462">
            <w:pPr>
              <w:rPr>
                <w:rFonts w:cs="Times New Roman"/>
                <w:sz w:val="20"/>
                <w:szCs w:val="20"/>
              </w:rPr>
            </w:pPr>
          </w:p>
        </w:tc>
        <w:tc>
          <w:tcPr>
            <w:tcW w:w="1918" w:type="dxa"/>
            <w:vMerge/>
          </w:tcPr>
          <w:p w14:paraId="0E61C3A8" w14:textId="77777777" w:rsidR="00065462" w:rsidRPr="004C0BE9" w:rsidRDefault="00065462" w:rsidP="00065462">
            <w:pPr>
              <w:rPr>
                <w:rFonts w:cs="Times New Roman"/>
                <w:sz w:val="20"/>
                <w:szCs w:val="20"/>
              </w:rPr>
            </w:pPr>
          </w:p>
        </w:tc>
        <w:tc>
          <w:tcPr>
            <w:tcW w:w="2218" w:type="dxa"/>
            <w:vMerge/>
          </w:tcPr>
          <w:p w14:paraId="579BB8EE" w14:textId="77777777" w:rsidR="00065462" w:rsidRDefault="00065462" w:rsidP="00065462">
            <w:pPr>
              <w:rPr>
                <w:rFonts w:cs="Times New Roman"/>
                <w:sz w:val="20"/>
                <w:szCs w:val="20"/>
              </w:rPr>
            </w:pPr>
          </w:p>
        </w:tc>
        <w:tc>
          <w:tcPr>
            <w:tcW w:w="1668" w:type="dxa"/>
          </w:tcPr>
          <w:p w14:paraId="0C126572" w14:textId="4A937967" w:rsidR="00065462" w:rsidRDefault="00065462" w:rsidP="00065462">
            <w:pPr>
              <w:rPr>
                <w:rFonts w:cs="Times New Roman"/>
                <w:sz w:val="20"/>
                <w:szCs w:val="20"/>
              </w:rPr>
            </w:pPr>
            <w:r>
              <w:rPr>
                <w:rFonts w:cs="Times New Roman"/>
                <w:sz w:val="20"/>
                <w:szCs w:val="20"/>
              </w:rPr>
              <w:t>Ультразвуковая диагностика сердечно-сосудистой патологии</w:t>
            </w:r>
          </w:p>
        </w:tc>
        <w:tc>
          <w:tcPr>
            <w:tcW w:w="741" w:type="dxa"/>
            <w:vAlign w:val="center"/>
          </w:tcPr>
          <w:p w14:paraId="38CA77DE" w14:textId="16A53172"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A66B1C3" w14:textId="77777777" w:rsidR="00065462" w:rsidRDefault="00065462" w:rsidP="00065462">
            <w:pPr>
              <w:jc w:val="center"/>
              <w:rPr>
                <w:rFonts w:cs="Times New Roman"/>
                <w:sz w:val="20"/>
                <w:szCs w:val="20"/>
                <w:lang w:val="en-US"/>
              </w:rPr>
            </w:pPr>
            <w:r>
              <w:rPr>
                <w:rFonts w:cs="Times New Roman"/>
                <w:sz w:val="20"/>
                <w:szCs w:val="20"/>
                <w:lang w:val="en-US"/>
              </w:rPr>
              <w:t>2.10.1</w:t>
            </w:r>
          </w:p>
          <w:p w14:paraId="30BE6D64" w14:textId="77777777" w:rsidR="00065462" w:rsidRDefault="00065462" w:rsidP="00065462">
            <w:pPr>
              <w:jc w:val="center"/>
              <w:rPr>
                <w:rFonts w:cs="Times New Roman"/>
                <w:sz w:val="20"/>
                <w:szCs w:val="20"/>
                <w:lang w:val="en-US"/>
              </w:rPr>
            </w:pPr>
            <w:r>
              <w:rPr>
                <w:rFonts w:cs="Times New Roman"/>
                <w:sz w:val="20"/>
                <w:szCs w:val="20"/>
                <w:lang w:val="en-US"/>
              </w:rPr>
              <w:t>2.10.2</w:t>
            </w:r>
          </w:p>
          <w:p w14:paraId="4A6554FE" w14:textId="14777038" w:rsidR="00065462" w:rsidRDefault="00065462" w:rsidP="00065462">
            <w:pPr>
              <w:jc w:val="center"/>
              <w:rPr>
                <w:rFonts w:cs="Times New Roman"/>
                <w:sz w:val="20"/>
                <w:szCs w:val="20"/>
                <w:lang w:val="en-US"/>
              </w:rPr>
            </w:pPr>
            <w:r>
              <w:rPr>
                <w:rFonts w:cs="Times New Roman"/>
                <w:sz w:val="20"/>
                <w:szCs w:val="20"/>
                <w:lang w:val="en-US"/>
              </w:rPr>
              <w:t>2.10.3</w:t>
            </w:r>
          </w:p>
        </w:tc>
        <w:tc>
          <w:tcPr>
            <w:tcW w:w="851" w:type="dxa"/>
            <w:tcBorders>
              <w:left w:val="nil"/>
              <w:bottom w:val="single" w:sz="4" w:space="0" w:color="auto"/>
              <w:right w:val="nil"/>
            </w:tcBorders>
          </w:tcPr>
          <w:p w14:paraId="4518D47B" w14:textId="77777777" w:rsidR="00065462" w:rsidRDefault="00065462" w:rsidP="00065462">
            <w:pPr>
              <w:jc w:val="center"/>
              <w:rPr>
                <w:rFonts w:cs="Times New Roman"/>
                <w:sz w:val="20"/>
                <w:szCs w:val="20"/>
                <w:lang w:val="en-US"/>
              </w:rPr>
            </w:pPr>
            <w:r>
              <w:rPr>
                <w:rFonts w:cs="Times New Roman"/>
                <w:sz w:val="20"/>
                <w:szCs w:val="20"/>
                <w:lang w:val="en-US"/>
              </w:rPr>
              <w:t>2.10.4</w:t>
            </w:r>
          </w:p>
          <w:p w14:paraId="649C5F1A" w14:textId="77777777" w:rsidR="00065462" w:rsidRDefault="00065462" w:rsidP="00065462">
            <w:pPr>
              <w:jc w:val="center"/>
              <w:rPr>
                <w:rFonts w:cs="Times New Roman"/>
                <w:sz w:val="20"/>
                <w:szCs w:val="20"/>
                <w:lang w:val="en-US"/>
              </w:rPr>
            </w:pPr>
            <w:r>
              <w:rPr>
                <w:rFonts w:cs="Times New Roman"/>
                <w:sz w:val="20"/>
                <w:szCs w:val="20"/>
                <w:lang w:val="en-US"/>
              </w:rPr>
              <w:t>2.10.5</w:t>
            </w:r>
          </w:p>
          <w:p w14:paraId="2C7A69D8" w14:textId="5DF96247" w:rsidR="00065462" w:rsidRDefault="00065462" w:rsidP="00065462">
            <w:pPr>
              <w:jc w:val="center"/>
              <w:rPr>
                <w:rFonts w:cs="Times New Roman"/>
                <w:sz w:val="20"/>
                <w:szCs w:val="20"/>
                <w:lang w:val="en-US"/>
              </w:rPr>
            </w:pPr>
            <w:r>
              <w:rPr>
                <w:rFonts w:cs="Times New Roman"/>
                <w:sz w:val="20"/>
                <w:szCs w:val="20"/>
                <w:lang w:val="en-US"/>
              </w:rPr>
              <w:t>2.10.6</w:t>
            </w:r>
          </w:p>
        </w:tc>
        <w:tc>
          <w:tcPr>
            <w:tcW w:w="861" w:type="dxa"/>
            <w:tcBorders>
              <w:left w:val="nil"/>
              <w:bottom w:val="single" w:sz="4" w:space="0" w:color="auto"/>
            </w:tcBorders>
          </w:tcPr>
          <w:p w14:paraId="433C24F8" w14:textId="77777777" w:rsidR="00065462" w:rsidRDefault="00065462" w:rsidP="00065462">
            <w:pPr>
              <w:jc w:val="center"/>
              <w:rPr>
                <w:rFonts w:cs="Times New Roman"/>
                <w:sz w:val="20"/>
                <w:szCs w:val="20"/>
                <w:lang w:val="en-US"/>
              </w:rPr>
            </w:pPr>
            <w:r>
              <w:rPr>
                <w:rFonts w:cs="Times New Roman"/>
                <w:sz w:val="20"/>
                <w:szCs w:val="20"/>
                <w:lang w:val="en-US"/>
              </w:rPr>
              <w:t>2.10.9</w:t>
            </w:r>
          </w:p>
          <w:p w14:paraId="7CB5BC68" w14:textId="77777777" w:rsidR="00065462" w:rsidRDefault="00065462" w:rsidP="00065462">
            <w:pPr>
              <w:jc w:val="center"/>
              <w:rPr>
                <w:rFonts w:cs="Times New Roman"/>
                <w:sz w:val="20"/>
                <w:szCs w:val="20"/>
                <w:lang w:val="en-US"/>
              </w:rPr>
            </w:pPr>
            <w:r>
              <w:rPr>
                <w:rFonts w:cs="Times New Roman"/>
                <w:sz w:val="20"/>
                <w:szCs w:val="20"/>
                <w:lang w:val="en-US"/>
              </w:rPr>
              <w:t>2.10.10</w:t>
            </w:r>
          </w:p>
          <w:p w14:paraId="6F3B4793" w14:textId="5EFBBA14" w:rsidR="00065462" w:rsidRDefault="00065462" w:rsidP="00065462">
            <w:pPr>
              <w:jc w:val="center"/>
              <w:rPr>
                <w:rFonts w:cs="Times New Roman"/>
                <w:sz w:val="20"/>
                <w:szCs w:val="20"/>
                <w:lang w:val="en-US"/>
              </w:rPr>
            </w:pPr>
            <w:r>
              <w:rPr>
                <w:rFonts w:cs="Times New Roman"/>
                <w:sz w:val="20"/>
                <w:szCs w:val="20"/>
                <w:lang w:val="en-US"/>
              </w:rPr>
              <w:t>2.10.11</w:t>
            </w:r>
          </w:p>
        </w:tc>
        <w:tc>
          <w:tcPr>
            <w:tcW w:w="896" w:type="dxa"/>
            <w:vAlign w:val="center"/>
          </w:tcPr>
          <w:p w14:paraId="5035D6E0" w14:textId="59F1E852" w:rsidR="00065462"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3C812E9C" w14:textId="766605EE" w:rsidR="00065462"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2E5EB57" w14:textId="7EB75D2E" w:rsidR="00065462" w:rsidRDefault="00065462" w:rsidP="00065462">
            <w:pPr>
              <w:jc w:val="center"/>
              <w:rPr>
                <w:rFonts w:cs="Times New Roman"/>
                <w:sz w:val="20"/>
                <w:szCs w:val="20"/>
                <w:lang w:val="en-US"/>
              </w:rPr>
            </w:pPr>
            <w:r>
              <w:rPr>
                <w:rFonts w:cs="Times New Roman"/>
                <w:sz w:val="20"/>
                <w:szCs w:val="20"/>
                <w:lang w:val="en-US"/>
              </w:rPr>
              <w:t>9</w:t>
            </w:r>
          </w:p>
        </w:tc>
        <w:tc>
          <w:tcPr>
            <w:tcW w:w="515" w:type="dxa"/>
            <w:vAlign w:val="center"/>
          </w:tcPr>
          <w:p w14:paraId="09824C30" w14:textId="34D89D2A"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6B19046" w14:textId="75122C8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44F8A82B" w14:textId="5542E978"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12585230" w14:textId="030383E1"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155C9BC" w14:textId="38E6F5B4"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A35B1DE" w14:textId="77777777" w:rsidTr="00FE0FFF">
        <w:tc>
          <w:tcPr>
            <w:tcW w:w="821" w:type="dxa"/>
            <w:vMerge/>
          </w:tcPr>
          <w:p w14:paraId="0D410B58" w14:textId="77777777" w:rsidR="00065462" w:rsidRPr="004C0BE9" w:rsidRDefault="00065462" w:rsidP="00065462">
            <w:pPr>
              <w:rPr>
                <w:rFonts w:cs="Times New Roman"/>
                <w:sz w:val="20"/>
                <w:szCs w:val="20"/>
              </w:rPr>
            </w:pPr>
          </w:p>
        </w:tc>
        <w:tc>
          <w:tcPr>
            <w:tcW w:w="1918" w:type="dxa"/>
            <w:vMerge/>
          </w:tcPr>
          <w:p w14:paraId="135CEF2F" w14:textId="77777777" w:rsidR="00065462" w:rsidRPr="004C0BE9" w:rsidRDefault="00065462" w:rsidP="00065462">
            <w:pPr>
              <w:rPr>
                <w:rFonts w:cs="Times New Roman"/>
                <w:sz w:val="20"/>
                <w:szCs w:val="20"/>
              </w:rPr>
            </w:pPr>
          </w:p>
        </w:tc>
        <w:tc>
          <w:tcPr>
            <w:tcW w:w="2218" w:type="dxa"/>
            <w:vMerge/>
          </w:tcPr>
          <w:p w14:paraId="6F50AB19" w14:textId="77777777" w:rsidR="00065462" w:rsidRDefault="00065462" w:rsidP="00065462">
            <w:pPr>
              <w:rPr>
                <w:rFonts w:cs="Times New Roman"/>
                <w:sz w:val="20"/>
                <w:szCs w:val="20"/>
              </w:rPr>
            </w:pPr>
          </w:p>
        </w:tc>
        <w:tc>
          <w:tcPr>
            <w:tcW w:w="1668" w:type="dxa"/>
          </w:tcPr>
          <w:p w14:paraId="04C0D3CC" w14:textId="36626919" w:rsidR="00065462" w:rsidRDefault="00065462" w:rsidP="00065462">
            <w:pPr>
              <w:rPr>
                <w:rFonts w:cs="Times New Roman"/>
                <w:sz w:val="20"/>
                <w:szCs w:val="20"/>
              </w:rPr>
            </w:pPr>
            <w:r>
              <w:rPr>
                <w:rFonts w:cs="Times New Roman"/>
                <w:sz w:val="20"/>
                <w:szCs w:val="20"/>
              </w:rPr>
              <w:t>Мини-инвазивные вмешательства под контролем ультразвука</w:t>
            </w:r>
          </w:p>
        </w:tc>
        <w:tc>
          <w:tcPr>
            <w:tcW w:w="741" w:type="dxa"/>
            <w:vAlign w:val="center"/>
          </w:tcPr>
          <w:p w14:paraId="7489FA5E" w14:textId="7866C63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1E8A1C31" w14:textId="77777777" w:rsidR="00065462" w:rsidRDefault="00065462" w:rsidP="00065462">
            <w:pPr>
              <w:jc w:val="center"/>
              <w:rPr>
                <w:rFonts w:cs="Times New Roman"/>
                <w:sz w:val="20"/>
                <w:szCs w:val="20"/>
              </w:rPr>
            </w:pPr>
            <w:r>
              <w:rPr>
                <w:rFonts w:cs="Times New Roman"/>
                <w:sz w:val="20"/>
                <w:szCs w:val="20"/>
              </w:rPr>
              <w:t>2.11.1</w:t>
            </w:r>
          </w:p>
          <w:p w14:paraId="554F78C9" w14:textId="77777777" w:rsidR="00065462" w:rsidRDefault="00065462" w:rsidP="00065462">
            <w:pPr>
              <w:jc w:val="center"/>
              <w:rPr>
                <w:rFonts w:cs="Times New Roman"/>
                <w:sz w:val="20"/>
                <w:szCs w:val="20"/>
              </w:rPr>
            </w:pPr>
            <w:r>
              <w:rPr>
                <w:rFonts w:cs="Times New Roman"/>
                <w:sz w:val="20"/>
                <w:szCs w:val="20"/>
              </w:rPr>
              <w:t>2.11.2</w:t>
            </w:r>
          </w:p>
          <w:p w14:paraId="6C56F05E" w14:textId="2366F786" w:rsidR="00065462" w:rsidRPr="00DA74CC" w:rsidRDefault="00065462" w:rsidP="00065462">
            <w:pPr>
              <w:jc w:val="center"/>
              <w:rPr>
                <w:rFonts w:cs="Times New Roman"/>
                <w:sz w:val="20"/>
                <w:szCs w:val="20"/>
              </w:rPr>
            </w:pPr>
            <w:r>
              <w:rPr>
                <w:rFonts w:cs="Times New Roman"/>
                <w:sz w:val="20"/>
                <w:szCs w:val="20"/>
              </w:rPr>
              <w:t>2.11.5</w:t>
            </w:r>
          </w:p>
        </w:tc>
        <w:tc>
          <w:tcPr>
            <w:tcW w:w="851" w:type="dxa"/>
            <w:tcBorders>
              <w:left w:val="nil"/>
              <w:bottom w:val="single" w:sz="4" w:space="0" w:color="auto"/>
              <w:right w:val="nil"/>
            </w:tcBorders>
          </w:tcPr>
          <w:p w14:paraId="21AB362F" w14:textId="77777777" w:rsidR="00065462" w:rsidRDefault="00065462" w:rsidP="00065462">
            <w:pPr>
              <w:jc w:val="center"/>
              <w:rPr>
                <w:rFonts w:cs="Times New Roman"/>
                <w:sz w:val="20"/>
                <w:szCs w:val="20"/>
              </w:rPr>
            </w:pPr>
            <w:r>
              <w:rPr>
                <w:rFonts w:cs="Times New Roman"/>
                <w:sz w:val="20"/>
                <w:szCs w:val="20"/>
              </w:rPr>
              <w:t>2.11.6</w:t>
            </w:r>
          </w:p>
          <w:p w14:paraId="6C0307A0" w14:textId="77777777" w:rsidR="00065462" w:rsidRDefault="00065462" w:rsidP="00065462">
            <w:pPr>
              <w:jc w:val="center"/>
              <w:rPr>
                <w:rFonts w:cs="Times New Roman"/>
                <w:sz w:val="20"/>
                <w:szCs w:val="20"/>
              </w:rPr>
            </w:pPr>
            <w:r>
              <w:rPr>
                <w:rFonts w:cs="Times New Roman"/>
                <w:sz w:val="20"/>
                <w:szCs w:val="20"/>
              </w:rPr>
              <w:t>2.11.7</w:t>
            </w:r>
          </w:p>
          <w:p w14:paraId="5E5028AD" w14:textId="2A3964E7" w:rsidR="00065462" w:rsidRPr="00DA74CC" w:rsidRDefault="00065462" w:rsidP="00065462">
            <w:pPr>
              <w:jc w:val="center"/>
              <w:rPr>
                <w:rFonts w:cs="Times New Roman"/>
                <w:sz w:val="20"/>
                <w:szCs w:val="20"/>
              </w:rPr>
            </w:pPr>
            <w:r>
              <w:rPr>
                <w:rFonts w:cs="Times New Roman"/>
                <w:sz w:val="20"/>
                <w:szCs w:val="20"/>
              </w:rPr>
              <w:t>2.11.10</w:t>
            </w:r>
          </w:p>
        </w:tc>
        <w:tc>
          <w:tcPr>
            <w:tcW w:w="861" w:type="dxa"/>
            <w:tcBorders>
              <w:left w:val="nil"/>
              <w:bottom w:val="single" w:sz="4" w:space="0" w:color="auto"/>
            </w:tcBorders>
          </w:tcPr>
          <w:p w14:paraId="5ED03A6A" w14:textId="77777777" w:rsidR="00065462" w:rsidRDefault="00065462" w:rsidP="00065462">
            <w:pPr>
              <w:jc w:val="center"/>
              <w:rPr>
                <w:rFonts w:cs="Times New Roman"/>
                <w:sz w:val="20"/>
                <w:szCs w:val="20"/>
              </w:rPr>
            </w:pPr>
            <w:r>
              <w:rPr>
                <w:rFonts w:cs="Times New Roman"/>
                <w:sz w:val="20"/>
                <w:szCs w:val="20"/>
              </w:rPr>
              <w:t>2.11.11</w:t>
            </w:r>
          </w:p>
          <w:p w14:paraId="16C97C5F" w14:textId="77777777" w:rsidR="00065462" w:rsidRDefault="00065462" w:rsidP="00065462">
            <w:pPr>
              <w:jc w:val="center"/>
              <w:rPr>
                <w:rFonts w:cs="Times New Roman"/>
                <w:sz w:val="20"/>
                <w:szCs w:val="20"/>
              </w:rPr>
            </w:pPr>
            <w:r>
              <w:rPr>
                <w:rFonts w:cs="Times New Roman"/>
                <w:sz w:val="20"/>
                <w:szCs w:val="20"/>
              </w:rPr>
              <w:t>2.11.13</w:t>
            </w:r>
          </w:p>
          <w:p w14:paraId="44356FA8" w14:textId="736024EA" w:rsidR="00065462" w:rsidRPr="00DA74CC" w:rsidRDefault="00065462" w:rsidP="00065462">
            <w:pPr>
              <w:jc w:val="center"/>
              <w:rPr>
                <w:rFonts w:cs="Times New Roman"/>
                <w:sz w:val="20"/>
                <w:szCs w:val="20"/>
              </w:rPr>
            </w:pPr>
            <w:r>
              <w:rPr>
                <w:rFonts w:cs="Times New Roman"/>
                <w:sz w:val="20"/>
                <w:szCs w:val="20"/>
              </w:rPr>
              <w:t>2.11.16</w:t>
            </w:r>
          </w:p>
        </w:tc>
        <w:tc>
          <w:tcPr>
            <w:tcW w:w="896" w:type="dxa"/>
            <w:vAlign w:val="center"/>
          </w:tcPr>
          <w:p w14:paraId="51094EB5" w14:textId="5A847889" w:rsidR="00065462" w:rsidRPr="00DA74CC" w:rsidRDefault="00065462" w:rsidP="00065462">
            <w:pPr>
              <w:jc w:val="center"/>
              <w:rPr>
                <w:rFonts w:cs="Times New Roman"/>
                <w:sz w:val="20"/>
                <w:szCs w:val="20"/>
              </w:rPr>
            </w:pPr>
            <w:r>
              <w:rPr>
                <w:rFonts w:cs="Times New Roman"/>
                <w:sz w:val="20"/>
                <w:szCs w:val="20"/>
              </w:rPr>
              <w:t>9</w:t>
            </w:r>
          </w:p>
        </w:tc>
        <w:tc>
          <w:tcPr>
            <w:tcW w:w="693" w:type="dxa"/>
            <w:vAlign w:val="center"/>
          </w:tcPr>
          <w:p w14:paraId="6D1D44F3" w14:textId="2923A115" w:rsidR="00065462" w:rsidRPr="00DA74CC" w:rsidRDefault="00065462" w:rsidP="00065462">
            <w:pPr>
              <w:jc w:val="center"/>
              <w:rPr>
                <w:rFonts w:cs="Times New Roman"/>
                <w:sz w:val="20"/>
                <w:szCs w:val="20"/>
              </w:rPr>
            </w:pPr>
            <w:r>
              <w:rPr>
                <w:rFonts w:cs="Times New Roman"/>
                <w:sz w:val="20"/>
                <w:szCs w:val="20"/>
              </w:rPr>
              <w:t>2</w:t>
            </w:r>
          </w:p>
        </w:tc>
        <w:tc>
          <w:tcPr>
            <w:tcW w:w="693" w:type="dxa"/>
            <w:vAlign w:val="center"/>
          </w:tcPr>
          <w:p w14:paraId="16EB1E42" w14:textId="3BCCE1FF" w:rsidR="00065462" w:rsidRPr="00DA74CC" w:rsidRDefault="00065462" w:rsidP="00065462">
            <w:pPr>
              <w:jc w:val="center"/>
              <w:rPr>
                <w:rFonts w:cs="Times New Roman"/>
                <w:sz w:val="20"/>
                <w:szCs w:val="20"/>
              </w:rPr>
            </w:pPr>
            <w:r>
              <w:rPr>
                <w:rFonts w:cs="Times New Roman"/>
                <w:sz w:val="20"/>
                <w:szCs w:val="20"/>
              </w:rPr>
              <w:t>2</w:t>
            </w:r>
          </w:p>
        </w:tc>
        <w:tc>
          <w:tcPr>
            <w:tcW w:w="515" w:type="dxa"/>
            <w:vAlign w:val="center"/>
          </w:tcPr>
          <w:p w14:paraId="54F486BE" w14:textId="4B8F23DB" w:rsidR="00065462" w:rsidRPr="00DA74CC" w:rsidRDefault="00065462" w:rsidP="00065462">
            <w:pPr>
              <w:jc w:val="center"/>
              <w:rPr>
                <w:rFonts w:cs="Times New Roman"/>
                <w:sz w:val="20"/>
                <w:szCs w:val="20"/>
              </w:rPr>
            </w:pPr>
            <w:r>
              <w:rPr>
                <w:rFonts w:cs="Times New Roman"/>
                <w:sz w:val="20"/>
                <w:szCs w:val="20"/>
              </w:rPr>
              <w:t>1</w:t>
            </w:r>
          </w:p>
        </w:tc>
        <w:tc>
          <w:tcPr>
            <w:tcW w:w="590" w:type="dxa"/>
            <w:vAlign w:val="center"/>
          </w:tcPr>
          <w:p w14:paraId="43E20CC7" w14:textId="07784487" w:rsidR="00065462" w:rsidRPr="00DA74CC" w:rsidRDefault="00065462" w:rsidP="00065462">
            <w:pPr>
              <w:jc w:val="center"/>
              <w:rPr>
                <w:rFonts w:cs="Times New Roman"/>
                <w:sz w:val="20"/>
                <w:szCs w:val="20"/>
              </w:rPr>
            </w:pPr>
            <w:r>
              <w:rPr>
                <w:rFonts w:cs="Times New Roman"/>
                <w:sz w:val="20"/>
                <w:szCs w:val="20"/>
              </w:rPr>
              <w:t>-</w:t>
            </w:r>
          </w:p>
        </w:tc>
        <w:tc>
          <w:tcPr>
            <w:tcW w:w="615" w:type="dxa"/>
            <w:vAlign w:val="center"/>
          </w:tcPr>
          <w:p w14:paraId="5210FB65" w14:textId="4A750CC8" w:rsidR="00065462" w:rsidRPr="00DA74CC" w:rsidRDefault="00065462" w:rsidP="00065462">
            <w:pPr>
              <w:jc w:val="center"/>
              <w:rPr>
                <w:rFonts w:cs="Times New Roman"/>
                <w:sz w:val="20"/>
                <w:szCs w:val="20"/>
              </w:rPr>
            </w:pPr>
            <w:r>
              <w:rPr>
                <w:rFonts w:cs="Times New Roman"/>
                <w:sz w:val="20"/>
                <w:szCs w:val="20"/>
              </w:rPr>
              <w:t>1</w:t>
            </w:r>
          </w:p>
        </w:tc>
        <w:tc>
          <w:tcPr>
            <w:tcW w:w="682" w:type="dxa"/>
            <w:vAlign w:val="center"/>
          </w:tcPr>
          <w:p w14:paraId="70892802" w14:textId="3CE62C8D" w:rsidR="00065462" w:rsidRPr="00DA74CC" w:rsidRDefault="00065462" w:rsidP="00065462">
            <w:pPr>
              <w:jc w:val="center"/>
              <w:rPr>
                <w:rFonts w:cs="Times New Roman"/>
                <w:sz w:val="20"/>
                <w:szCs w:val="20"/>
              </w:rPr>
            </w:pPr>
            <w:r>
              <w:rPr>
                <w:rFonts w:cs="Times New Roman"/>
                <w:sz w:val="20"/>
                <w:szCs w:val="20"/>
              </w:rPr>
              <w:t>3</w:t>
            </w:r>
          </w:p>
        </w:tc>
        <w:tc>
          <w:tcPr>
            <w:tcW w:w="515" w:type="dxa"/>
            <w:vAlign w:val="center"/>
          </w:tcPr>
          <w:p w14:paraId="58D0B828" w14:textId="6D6860FE" w:rsidR="00065462" w:rsidRPr="00DA74CC" w:rsidRDefault="00065462" w:rsidP="00065462">
            <w:pPr>
              <w:jc w:val="center"/>
              <w:rPr>
                <w:rFonts w:cs="Times New Roman"/>
                <w:sz w:val="20"/>
                <w:szCs w:val="20"/>
              </w:rPr>
            </w:pPr>
            <w:r>
              <w:rPr>
                <w:rFonts w:cs="Times New Roman"/>
                <w:sz w:val="20"/>
                <w:szCs w:val="20"/>
              </w:rPr>
              <w:t>-</w:t>
            </w:r>
          </w:p>
        </w:tc>
      </w:tr>
      <w:tr w:rsidR="00065462" w:rsidRPr="004C0BE9" w14:paraId="7FD5AE4D" w14:textId="77777777" w:rsidTr="00FE0FFF">
        <w:tc>
          <w:tcPr>
            <w:tcW w:w="821" w:type="dxa"/>
            <w:vMerge/>
          </w:tcPr>
          <w:p w14:paraId="49FEBD5A" w14:textId="77777777" w:rsidR="00065462" w:rsidRPr="004C0BE9" w:rsidRDefault="00065462" w:rsidP="00065462">
            <w:pPr>
              <w:rPr>
                <w:rFonts w:cs="Times New Roman"/>
                <w:sz w:val="20"/>
                <w:szCs w:val="20"/>
              </w:rPr>
            </w:pPr>
          </w:p>
        </w:tc>
        <w:tc>
          <w:tcPr>
            <w:tcW w:w="1918" w:type="dxa"/>
            <w:vMerge/>
          </w:tcPr>
          <w:p w14:paraId="4CB30CDF" w14:textId="77777777" w:rsidR="00065462" w:rsidRPr="004C0BE9" w:rsidRDefault="00065462" w:rsidP="00065462">
            <w:pPr>
              <w:rPr>
                <w:rFonts w:cs="Times New Roman"/>
                <w:sz w:val="20"/>
                <w:szCs w:val="20"/>
              </w:rPr>
            </w:pPr>
          </w:p>
        </w:tc>
        <w:tc>
          <w:tcPr>
            <w:tcW w:w="2218" w:type="dxa"/>
            <w:vMerge/>
          </w:tcPr>
          <w:p w14:paraId="0C01A56D" w14:textId="77777777" w:rsidR="00065462" w:rsidRDefault="00065462" w:rsidP="00065462">
            <w:pPr>
              <w:rPr>
                <w:rFonts w:cs="Times New Roman"/>
                <w:sz w:val="20"/>
                <w:szCs w:val="20"/>
              </w:rPr>
            </w:pPr>
          </w:p>
        </w:tc>
        <w:tc>
          <w:tcPr>
            <w:tcW w:w="1668" w:type="dxa"/>
          </w:tcPr>
          <w:p w14:paraId="3633F4FB" w14:textId="661A7588" w:rsidR="00065462" w:rsidRDefault="00065462" w:rsidP="00065462">
            <w:pPr>
              <w:rPr>
                <w:rFonts w:cs="Times New Roman"/>
                <w:sz w:val="20"/>
                <w:szCs w:val="20"/>
              </w:rPr>
            </w:pPr>
            <w:r>
              <w:rPr>
                <w:rFonts w:cs="Times New Roman"/>
                <w:sz w:val="20"/>
                <w:szCs w:val="20"/>
              </w:rPr>
              <w:t>Транстора-кальная эхо-кардиография</w:t>
            </w:r>
          </w:p>
        </w:tc>
        <w:tc>
          <w:tcPr>
            <w:tcW w:w="741" w:type="dxa"/>
            <w:vAlign w:val="center"/>
          </w:tcPr>
          <w:p w14:paraId="024A055F" w14:textId="201BD3A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444DBC4" w14:textId="77777777" w:rsidR="00065462" w:rsidRDefault="00065462" w:rsidP="00065462">
            <w:pPr>
              <w:jc w:val="center"/>
              <w:rPr>
                <w:rFonts w:cs="Times New Roman"/>
                <w:sz w:val="20"/>
                <w:szCs w:val="20"/>
              </w:rPr>
            </w:pPr>
            <w:r>
              <w:rPr>
                <w:rFonts w:cs="Times New Roman"/>
                <w:sz w:val="20"/>
                <w:szCs w:val="20"/>
              </w:rPr>
              <w:t>2.13.1</w:t>
            </w:r>
          </w:p>
          <w:p w14:paraId="6CBCCC39" w14:textId="571A697D" w:rsidR="00065462" w:rsidRDefault="00065462" w:rsidP="00065462">
            <w:pPr>
              <w:jc w:val="center"/>
              <w:rPr>
                <w:rFonts w:cs="Times New Roman"/>
                <w:sz w:val="20"/>
                <w:szCs w:val="20"/>
              </w:rPr>
            </w:pPr>
            <w:r>
              <w:rPr>
                <w:rFonts w:cs="Times New Roman"/>
                <w:sz w:val="20"/>
                <w:szCs w:val="20"/>
              </w:rPr>
              <w:t>2.13.3</w:t>
            </w:r>
          </w:p>
        </w:tc>
        <w:tc>
          <w:tcPr>
            <w:tcW w:w="851" w:type="dxa"/>
            <w:tcBorders>
              <w:left w:val="nil"/>
              <w:bottom w:val="single" w:sz="4" w:space="0" w:color="auto"/>
              <w:right w:val="nil"/>
            </w:tcBorders>
          </w:tcPr>
          <w:p w14:paraId="3D928C75" w14:textId="77777777" w:rsidR="00065462" w:rsidRDefault="00065462" w:rsidP="00065462">
            <w:pPr>
              <w:jc w:val="center"/>
              <w:rPr>
                <w:rFonts w:cs="Times New Roman"/>
                <w:sz w:val="20"/>
                <w:szCs w:val="20"/>
              </w:rPr>
            </w:pPr>
            <w:r>
              <w:rPr>
                <w:rFonts w:cs="Times New Roman"/>
                <w:sz w:val="20"/>
                <w:szCs w:val="20"/>
              </w:rPr>
              <w:t>2.13.5</w:t>
            </w:r>
          </w:p>
          <w:p w14:paraId="21F3A830" w14:textId="6646F151" w:rsidR="00065462" w:rsidRDefault="00065462" w:rsidP="00065462">
            <w:pPr>
              <w:jc w:val="center"/>
              <w:rPr>
                <w:rFonts w:cs="Times New Roman"/>
                <w:sz w:val="20"/>
                <w:szCs w:val="20"/>
              </w:rPr>
            </w:pPr>
            <w:r>
              <w:rPr>
                <w:rFonts w:cs="Times New Roman"/>
                <w:sz w:val="20"/>
                <w:szCs w:val="20"/>
              </w:rPr>
              <w:t>2.13.6</w:t>
            </w:r>
          </w:p>
        </w:tc>
        <w:tc>
          <w:tcPr>
            <w:tcW w:w="861" w:type="dxa"/>
            <w:tcBorders>
              <w:left w:val="nil"/>
              <w:bottom w:val="single" w:sz="4" w:space="0" w:color="auto"/>
            </w:tcBorders>
          </w:tcPr>
          <w:p w14:paraId="1B87FF33" w14:textId="77777777" w:rsidR="00065462" w:rsidRDefault="00065462" w:rsidP="00065462">
            <w:pPr>
              <w:jc w:val="center"/>
              <w:rPr>
                <w:rFonts w:cs="Times New Roman"/>
                <w:sz w:val="20"/>
                <w:szCs w:val="20"/>
              </w:rPr>
            </w:pPr>
          </w:p>
        </w:tc>
        <w:tc>
          <w:tcPr>
            <w:tcW w:w="896" w:type="dxa"/>
            <w:vAlign w:val="center"/>
          </w:tcPr>
          <w:p w14:paraId="4B55FF20" w14:textId="66926635" w:rsidR="00065462" w:rsidRDefault="00065462" w:rsidP="00065462">
            <w:pPr>
              <w:jc w:val="center"/>
              <w:rPr>
                <w:rFonts w:cs="Times New Roman"/>
                <w:sz w:val="20"/>
                <w:szCs w:val="20"/>
              </w:rPr>
            </w:pPr>
            <w:r>
              <w:rPr>
                <w:rFonts w:cs="Times New Roman"/>
                <w:sz w:val="20"/>
                <w:szCs w:val="20"/>
              </w:rPr>
              <w:t>4</w:t>
            </w:r>
          </w:p>
        </w:tc>
        <w:tc>
          <w:tcPr>
            <w:tcW w:w="693" w:type="dxa"/>
            <w:vAlign w:val="center"/>
          </w:tcPr>
          <w:p w14:paraId="3D293FEC" w14:textId="047A7846"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72861DA5" w14:textId="4AA49162" w:rsidR="00065462" w:rsidRDefault="00065462" w:rsidP="00065462">
            <w:pPr>
              <w:jc w:val="center"/>
              <w:rPr>
                <w:rFonts w:cs="Times New Roman"/>
                <w:sz w:val="20"/>
                <w:szCs w:val="20"/>
              </w:rPr>
            </w:pPr>
            <w:r>
              <w:rPr>
                <w:rFonts w:cs="Times New Roman"/>
                <w:sz w:val="20"/>
                <w:szCs w:val="20"/>
              </w:rPr>
              <w:t>1</w:t>
            </w:r>
          </w:p>
        </w:tc>
        <w:tc>
          <w:tcPr>
            <w:tcW w:w="515" w:type="dxa"/>
            <w:vAlign w:val="center"/>
          </w:tcPr>
          <w:p w14:paraId="1E2C25C6" w14:textId="6964BA11"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1EB1E6E3" w14:textId="5843178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9F350A8" w14:textId="36C6D231" w:rsidR="00065462" w:rsidRDefault="00065462" w:rsidP="00065462">
            <w:pPr>
              <w:jc w:val="center"/>
              <w:rPr>
                <w:rFonts w:cs="Times New Roman"/>
                <w:sz w:val="20"/>
                <w:szCs w:val="20"/>
              </w:rPr>
            </w:pPr>
            <w:r>
              <w:rPr>
                <w:rFonts w:cs="Times New Roman"/>
                <w:sz w:val="20"/>
                <w:szCs w:val="20"/>
              </w:rPr>
              <w:t>3</w:t>
            </w:r>
          </w:p>
        </w:tc>
        <w:tc>
          <w:tcPr>
            <w:tcW w:w="682" w:type="dxa"/>
            <w:vAlign w:val="center"/>
          </w:tcPr>
          <w:p w14:paraId="766A0DBA" w14:textId="20EBACA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9D8A76" w14:textId="0C4C5FFD" w:rsidR="00065462" w:rsidRDefault="00065462" w:rsidP="00065462">
            <w:pPr>
              <w:jc w:val="center"/>
              <w:rPr>
                <w:rFonts w:cs="Times New Roman"/>
                <w:sz w:val="20"/>
                <w:szCs w:val="20"/>
              </w:rPr>
            </w:pPr>
            <w:r>
              <w:rPr>
                <w:rFonts w:cs="Times New Roman"/>
                <w:sz w:val="20"/>
                <w:szCs w:val="20"/>
              </w:rPr>
              <w:t>-</w:t>
            </w:r>
          </w:p>
        </w:tc>
      </w:tr>
      <w:tr w:rsidR="00065462" w:rsidRPr="004C0BE9" w14:paraId="22BA28A3" w14:textId="77777777" w:rsidTr="00FE0FFF">
        <w:tc>
          <w:tcPr>
            <w:tcW w:w="821" w:type="dxa"/>
            <w:vMerge/>
          </w:tcPr>
          <w:p w14:paraId="6093FA6E" w14:textId="77777777" w:rsidR="00065462" w:rsidRPr="004C0BE9" w:rsidRDefault="00065462" w:rsidP="00065462">
            <w:pPr>
              <w:rPr>
                <w:rFonts w:cs="Times New Roman"/>
                <w:sz w:val="20"/>
                <w:szCs w:val="20"/>
              </w:rPr>
            </w:pPr>
          </w:p>
        </w:tc>
        <w:tc>
          <w:tcPr>
            <w:tcW w:w="1918" w:type="dxa"/>
            <w:vMerge/>
          </w:tcPr>
          <w:p w14:paraId="27FB24E1" w14:textId="77777777" w:rsidR="00065462" w:rsidRPr="004C0BE9" w:rsidRDefault="00065462" w:rsidP="00065462">
            <w:pPr>
              <w:rPr>
                <w:rFonts w:cs="Times New Roman"/>
                <w:sz w:val="20"/>
                <w:szCs w:val="20"/>
              </w:rPr>
            </w:pPr>
          </w:p>
        </w:tc>
        <w:tc>
          <w:tcPr>
            <w:tcW w:w="2218" w:type="dxa"/>
            <w:vMerge/>
          </w:tcPr>
          <w:p w14:paraId="68C29A30" w14:textId="77777777" w:rsidR="00065462" w:rsidRDefault="00065462" w:rsidP="00065462">
            <w:pPr>
              <w:rPr>
                <w:rFonts w:cs="Times New Roman"/>
                <w:sz w:val="20"/>
                <w:szCs w:val="20"/>
              </w:rPr>
            </w:pPr>
          </w:p>
        </w:tc>
        <w:tc>
          <w:tcPr>
            <w:tcW w:w="1668" w:type="dxa"/>
          </w:tcPr>
          <w:p w14:paraId="0CA20419" w14:textId="0084982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E83F2B2" w14:textId="79CD5C2A"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655B536" w14:textId="77777777" w:rsidR="00065462" w:rsidRDefault="00065462" w:rsidP="00065462">
            <w:pPr>
              <w:jc w:val="center"/>
              <w:rPr>
                <w:rFonts w:cs="Times New Roman"/>
                <w:sz w:val="20"/>
                <w:szCs w:val="20"/>
              </w:rPr>
            </w:pPr>
            <w:r>
              <w:rPr>
                <w:rFonts w:cs="Times New Roman"/>
                <w:sz w:val="20"/>
                <w:szCs w:val="20"/>
              </w:rPr>
              <w:t>2.14.1</w:t>
            </w:r>
          </w:p>
          <w:p w14:paraId="670278AB" w14:textId="3115CB09" w:rsidR="00065462" w:rsidRDefault="00065462" w:rsidP="00065462">
            <w:pPr>
              <w:jc w:val="center"/>
              <w:rPr>
                <w:rFonts w:cs="Times New Roman"/>
                <w:sz w:val="20"/>
                <w:szCs w:val="20"/>
              </w:rPr>
            </w:pPr>
            <w:r>
              <w:rPr>
                <w:rFonts w:cs="Times New Roman"/>
                <w:sz w:val="20"/>
                <w:szCs w:val="20"/>
              </w:rPr>
              <w:t>2.14.2</w:t>
            </w:r>
          </w:p>
        </w:tc>
        <w:tc>
          <w:tcPr>
            <w:tcW w:w="851" w:type="dxa"/>
            <w:tcBorders>
              <w:left w:val="nil"/>
              <w:bottom w:val="single" w:sz="4" w:space="0" w:color="auto"/>
              <w:right w:val="nil"/>
            </w:tcBorders>
          </w:tcPr>
          <w:p w14:paraId="2C1AD9C2" w14:textId="77777777" w:rsidR="00065462" w:rsidRDefault="00065462" w:rsidP="00065462">
            <w:pPr>
              <w:jc w:val="center"/>
              <w:rPr>
                <w:rFonts w:cs="Times New Roman"/>
                <w:sz w:val="20"/>
                <w:szCs w:val="20"/>
              </w:rPr>
            </w:pPr>
            <w:r>
              <w:rPr>
                <w:rFonts w:cs="Times New Roman"/>
                <w:sz w:val="20"/>
                <w:szCs w:val="20"/>
              </w:rPr>
              <w:t>2.14.3</w:t>
            </w:r>
          </w:p>
          <w:p w14:paraId="64DC2870" w14:textId="1D20B7E1" w:rsidR="00065462" w:rsidRDefault="00065462" w:rsidP="00065462">
            <w:pPr>
              <w:jc w:val="center"/>
              <w:rPr>
                <w:rFonts w:cs="Times New Roman"/>
                <w:sz w:val="20"/>
                <w:szCs w:val="20"/>
              </w:rPr>
            </w:pPr>
            <w:r>
              <w:rPr>
                <w:rFonts w:cs="Times New Roman"/>
                <w:sz w:val="20"/>
                <w:szCs w:val="20"/>
              </w:rPr>
              <w:t>2.14.4</w:t>
            </w:r>
          </w:p>
        </w:tc>
        <w:tc>
          <w:tcPr>
            <w:tcW w:w="861" w:type="dxa"/>
            <w:tcBorders>
              <w:left w:val="nil"/>
              <w:bottom w:val="single" w:sz="4" w:space="0" w:color="auto"/>
            </w:tcBorders>
          </w:tcPr>
          <w:p w14:paraId="6D08353D" w14:textId="0B3AE265" w:rsidR="00065462" w:rsidRDefault="00065462" w:rsidP="00065462">
            <w:pPr>
              <w:jc w:val="center"/>
              <w:rPr>
                <w:rFonts w:cs="Times New Roman"/>
                <w:sz w:val="20"/>
                <w:szCs w:val="20"/>
              </w:rPr>
            </w:pPr>
            <w:r>
              <w:rPr>
                <w:rFonts w:cs="Times New Roman"/>
                <w:sz w:val="20"/>
                <w:szCs w:val="20"/>
              </w:rPr>
              <w:t>2.14.5</w:t>
            </w:r>
          </w:p>
        </w:tc>
        <w:tc>
          <w:tcPr>
            <w:tcW w:w="896" w:type="dxa"/>
            <w:vAlign w:val="center"/>
          </w:tcPr>
          <w:p w14:paraId="6EEF5C38" w14:textId="6D0C043F"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6FB1C24F" w14:textId="010BD0A3"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178352E" w14:textId="3D4FB87C"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4B9CEF84" w14:textId="36653A86"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5E9D7192" w14:textId="648304F0"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591AC6FA" w14:textId="1161585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35055F6" w14:textId="5E878DD9"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6BFEA2D8" w14:textId="1159A22A" w:rsidR="00065462" w:rsidRDefault="00065462" w:rsidP="00065462">
            <w:pPr>
              <w:jc w:val="center"/>
              <w:rPr>
                <w:rFonts w:cs="Times New Roman"/>
                <w:sz w:val="20"/>
                <w:szCs w:val="20"/>
              </w:rPr>
            </w:pPr>
            <w:r>
              <w:rPr>
                <w:rFonts w:cs="Times New Roman"/>
                <w:sz w:val="20"/>
                <w:szCs w:val="20"/>
              </w:rPr>
              <w:t>5</w:t>
            </w:r>
          </w:p>
        </w:tc>
      </w:tr>
      <w:tr w:rsidR="00065462" w:rsidRPr="004C0BE9" w14:paraId="7A8BE6EB" w14:textId="77777777" w:rsidTr="00FE0FFF">
        <w:tc>
          <w:tcPr>
            <w:tcW w:w="821" w:type="dxa"/>
            <w:vMerge/>
          </w:tcPr>
          <w:p w14:paraId="77A6B4B3" w14:textId="77777777" w:rsidR="00065462" w:rsidRPr="004C0BE9" w:rsidRDefault="00065462" w:rsidP="00065462">
            <w:pPr>
              <w:rPr>
                <w:rFonts w:cs="Times New Roman"/>
                <w:sz w:val="20"/>
                <w:szCs w:val="20"/>
              </w:rPr>
            </w:pPr>
          </w:p>
        </w:tc>
        <w:tc>
          <w:tcPr>
            <w:tcW w:w="1918" w:type="dxa"/>
            <w:vMerge/>
          </w:tcPr>
          <w:p w14:paraId="516F2C37" w14:textId="77777777" w:rsidR="00065462" w:rsidRPr="004C0BE9" w:rsidRDefault="00065462" w:rsidP="00065462">
            <w:pPr>
              <w:rPr>
                <w:rFonts w:cs="Times New Roman"/>
                <w:sz w:val="20"/>
                <w:szCs w:val="20"/>
              </w:rPr>
            </w:pPr>
          </w:p>
        </w:tc>
        <w:tc>
          <w:tcPr>
            <w:tcW w:w="2218" w:type="dxa"/>
            <w:vMerge/>
          </w:tcPr>
          <w:p w14:paraId="3100171E" w14:textId="77777777" w:rsidR="00065462" w:rsidRDefault="00065462" w:rsidP="00065462">
            <w:pPr>
              <w:rPr>
                <w:rFonts w:cs="Times New Roman"/>
                <w:sz w:val="20"/>
                <w:szCs w:val="20"/>
              </w:rPr>
            </w:pPr>
          </w:p>
        </w:tc>
        <w:tc>
          <w:tcPr>
            <w:tcW w:w="1668" w:type="dxa"/>
          </w:tcPr>
          <w:p w14:paraId="6B83AB45" w14:textId="36AEE10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54E59F2" w14:textId="6DFC879C"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0BEB6E5A" w14:textId="77777777" w:rsidR="00065462" w:rsidRDefault="00065462" w:rsidP="00065462">
            <w:pPr>
              <w:jc w:val="center"/>
              <w:rPr>
                <w:rFonts w:cs="Times New Roman"/>
                <w:sz w:val="20"/>
                <w:szCs w:val="20"/>
              </w:rPr>
            </w:pPr>
            <w:r>
              <w:rPr>
                <w:rFonts w:cs="Times New Roman"/>
                <w:sz w:val="20"/>
                <w:szCs w:val="20"/>
              </w:rPr>
              <w:t>2.15.1</w:t>
            </w:r>
          </w:p>
          <w:p w14:paraId="19DD77B3" w14:textId="61F51DC7" w:rsidR="00065462" w:rsidRDefault="00065462" w:rsidP="00065462">
            <w:pPr>
              <w:jc w:val="center"/>
              <w:rPr>
                <w:rFonts w:cs="Times New Roman"/>
                <w:sz w:val="20"/>
                <w:szCs w:val="20"/>
              </w:rPr>
            </w:pPr>
            <w:r>
              <w:rPr>
                <w:rFonts w:cs="Times New Roman"/>
                <w:sz w:val="20"/>
                <w:szCs w:val="20"/>
              </w:rPr>
              <w:t>2.15.2</w:t>
            </w:r>
          </w:p>
        </w:tc>
        <w:tc>
          <w:tcPr>
            <w:tcW w:w="851" w:type="dxa"/>
            <w:tcBorders>
              <w:left w:val="nil"/>
              <w:bottom w:val="single" w:sz="4" w:space="0" w:color="auto"/>
              <w:right w:val="nil"/>
            </w:tcBorders>
          </w:tcPr>
          <w:p w14:paraId="13844625" w14:textId="77777777" w:rsidR="00065462" w:rsidRDefault="00065462" w:rsidP="00065462">
            <w:pPr>
              <w:jc w:val="center"/>
              <w:rPr>
                <w:rFonts w:cs="Times New Roman"/>
                <w:sz w:val="20"/>
                <w:szCs w:val="20"/>
              </w:rPr>
            </w:pPr>
            <w:r>
              <w:rPr>
                <w:rFonts w:cs="Times New Roman"/>
                <w:sz w:val="20"/>
                <w:szCs w:val="20"/>
              </w:rPr>
              <w:t>2.15.3</w:t>
            </w:r>
          </w:p>
          <w:p w14:paraId="6045DF3F" w14:textId="5483ADAA" w:rsidR="00065462" w:rsidRDefault="00065462" w:rsidP="00065462">
            <w:pPr>
              <w:jc w:val="center"/>
              <w:rPr>
                <w:rFonts w:cs="Times New Roman"/>
                <w:sz w:val="20"/>
                <w:szCs w:val="20"/>
              </w:rPr>
            </w:pPr>
            <w:r>
              <w:rPr>
                <w:rFonts w:cs="Times New Roman"/>
                <w:sz w:val="20"/>
                <w:szCs w:val="20"/>
              </w:rPr>
              <w:t>2.15.4</w:t>
            </w:r>
          </w:p>
        </w:tc>
        <w:tc>
          <w:tcPr>
            <w:tcW w:w="861" w:type="dxa"/>
            <w:tcBorders>
              <w:left w:val="nil"/>
              <w:bottom w:val="single" w:sz="4" w:space="0" w:color="auto"/>
            </w:tcBorders>
          </w:tcPr>
          <w:p w14:paraId="73927031" w14:textId="5AAA43C0" w:rsidR="00065462" w:rsidRDefault="00065462" w:rsidP="00065462">
            <w:pPr>
              <w:jc w:val="center"/>
              <w:rPr>
                <w:rFonts w:cs="Times New Roman"/>
                <w:sz w:val="20"/>
                <w:szCs w:val="20"/>
              </w:rPr>
            </w:pPr>
            <w:r>
              <w:rPr>
                <w:rFonts w:cs="Times New Roman"/>
                <w:sz w:val="20"/>
                <w:szCs w:val="20"/>
              </w:rPr>
              <w:t>2.15.5</w:t>
            </w:r>
          </w:p>
        </w:tc>
        <w:tc>
          <w:tcPr>
            <w:tcW w:w="896" w:type="dxa"/>
            <w:vAlign w:val="center"/>
          </w:tcPr>
          <w:p w14:paraId="53E6EEC0" w14:textId="50F5F34B"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D622BC4" w14:textId="06835639"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1A35ED40" w14:textId="778F713D"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DB6B12" w14:textId="54F83BA0"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79A75B91" w14:textId="52145CBD"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2470B533" w14:textId="7236A2E9"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12E4322F" w14:textId="3514C632"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765E195" w14:textId="7904483F" w:rsidR="00065462" w:rsidRDefault="00065462" w:rsidP="00065462">
            <w:pPr>
              <w:jc w:val="center"/>
              <w:rPr>
                <w:rFonts w:cs="Times New Roman"/>
                <w:sz w:val="20"/>
                <w:szCs w:val="20"/>
              </w:rPr>
            </w:pPr>
            <w:r>
              <w:rPr>
                <w:rFonts w:cs="Times New Roman"/>
                <w:sz w:val="20"/>
                <w:szCs w:val="20"/>
              </w:rPr>
              <w:t>5</w:t>
            </w:r>
          </w:p>
        </w:tc>
      </w:tr>
      <w:tr w:rsidR="00065462" w:rsidRPr="004C0BE9" w14:paraId="3E6FF2B7" w14:textId="77777777" w:rsidTr="00FE0FFF">
        <w:tc>
          <w:tcPr>
            <w:tcW w:w="821" w:type="dxa"/>
            <w:vMerge/>
          </w:tcPr>
          <w:p w14:paraId="4D7DB54B" w14:textId="77777777" w:rsidR="00065462" w:rsidRPr="004C0BE9" w:rsidRDefault="00065462" w:rsidP="00065462">
            <w:pPr>
              <w:rPr>
                <w:rFonts w:cs="Times New Roman"/>
                <w:sz w:val="20"/>
                <w:szCs w:val="20"/>
              </w:rPr>
            </w:pPr>
          </w:p>
        </w:tc>
        <w:tc>
          <w:tcPr>
            <w:tcW w:w="1918" w:type="dxa"/>
            <w:vMerge/>
          </w:tcPr>
          <w:p w14:paraId="6AA0DB4E" w14:textId="77777777" w:rsidR="00065462" w:rsidRPr="004C0BE9" w:rsidRDefault="00065462" w:rsidP="00065462">
            <w:pPr>
              <w:rPr>
                <w:rFonts w:cs="Times New Roman"/>
                <w:sz w:val="20"/>
                <w:szCs w:val="20"/>
              </w:rPr>
            </w:pPr>
          </w:p>
        </w:tc>
        <w:tc>
          <w:tcPr>
            <w:tcW w:w="2218" w:type="dxa"/>
            <w:vMerge/>
          </w:tcPr>
          <w:p w14:paraId="380A301B" w14:textId="77777777" w:rsidR="00065462" w:rsidRDefault="00065462" w:rsidP="00065462">
            <w:pPr>
              <w:rPr>
                <w:rFonts w:cs="Times New Roman"/>
                <w:sz w:val="20"/>
                <w:szCs w:val="20"/>
              </w:rPr>
            </w:pPr>
          </w:p>
        </w:tc>
        <w:tc>
          <w:tcPr>
            <w:tcW w:w="1668" w:type="dxa"/>
          </w:tcPr>
          <w:p w14:paraId="79E43D71" w14:textId="3454A22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161CC0" w14:textId="2DDDA961"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BB7C7B4" w14:textId="77777777" w:rsidR="00065462" w:rsidRDefault="00065462" w:rsidP="00065462">
            <w:pPr>
              <w:jc w:val="center"/>
              <w:rPr>
                <w:rFonts w:cs="Times New Roman"/>
                <w:sz w:val="20"/>
                <w:szCs w:val="20"/>
              </w:rPr>
            </w:pPr>
            <w:r>
              <w:rPr>
                <w:rFonts w:cs="Times New Roman"/>
                <w:sz w:val="20"/>
                <w:szCs w:val="20"/>
              </w:rPr>
              <w:t>2.16.1</w:t>
            </w:r>
          </w:p>
          <w:p w14:paraId="1F59BF9A" w14:textId="44751996"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5B63571F" w14:textId="77777777" w:rsidR="00065462" w:rsidRDefault="00065462" w:rsidP="00065462">
            <w:pPr>
              <w:jc w:val="center"/>
              <w:rPr>
                <w:rFonts w:cs="Times New Roman"/>
                <w:sz w:val="20"/>
                <w:szCs w:val="20"/>
              </w:rPr>
            </w:pPr>
            <w:r>
              <w:rPr>
                <w:rFonts w:cs="Times New Roman"/>
                <w:sz w:val="20"/>
                <w:szCs w:val="20"/>
              </w:rPr>
              <w:t>2.16.3</w:t>
            </w:r>
          </w:p>
          <w:p w14:paraId="51184638" w14:textId="0D1232FB" w:rsidR="00065462" w:rsidRDefault="00065462" w:rsidP="00065462">
            <w:pPr>
              <w:jc w:val="center"/>
              <w:rPr>
                <w:rFonts w:cs="Times New Roman"/>
                <w:sz w:val="20"/>
                <w:szCs w:val="20"/>
              </w:rPr>
            </w:pPr>
            <w:r>
              <w:rPr>
                <w:rFonts w:cs="Times New Roman"/>
                <w:sz w:val="20"/>
                <w:szCs w:val="20"/>
              </w:rPr>
              <w:t>2.16.4</w:t>
            </w:r>
          </w:p>
        </w:tc>
        <w:tc>
          <w:tcPr>
            <w:tcW w:w="861" w:type="dxa"/>
            <w:tcBorders>
              <w:left w:val="nil"/>
              <w:bottom w:val="single" w:sz="4" w:space="0" w:color="auto"/>
            </w:tcBorders>
          </w:tcPr>
          <w:p w14:paraId="2B4AB2EE" w14:textId="0E3A7E2F" w:rsidR="00065462" w:rsidRDefault="00065462" w:rsidP="00065462">
            <w:pPr>
              <w:jc w:val="center"/>
              <w:rPr>
                <w:rFonts w:cs="Times New Roman"/>
                <w:sz w:val="20"/>
                <w:szCs w:val="20"/>
              </w:rPr>
            </w:pPr>
            <w:r>
              <w:rPr>
                <w:rFonts w:cs="Times New Roman"/>
                <w:sz w:val="20"/>
                <w:szCs w:val="20"/>
              </w:rPr>
              <w:t>2.16.5</w:t>
            </w:r>
          </w:p>
        </w:tc>
        <w:tc>
          <w:tcPr>
            <w:tcW w:w="896" w:type="dxa"/>
            <w:vAlign w:val="center"/>
          </w:tcPr>
          <w:p w14:paraId="6BBF0D1B" w14:textId="750790F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1B66AAF0" w14:textId="3E52116D"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CB882D7" w14:textId="6D73626E"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D806126" w14:textId="7E93FC03"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11BCFFD" w14:textId="0E37E838"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306E6F0" w14:textId="11D459D4"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7AD670B5" w14:textId="1A86D74F"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0FAEC2B2" w14:textId="41FEBB81" w:rsidR="00065462" w:rsidRDefault="00065462" w:rsidP="00065462">
            <w:pPr>
              <w:jc w:val="center"/>
              <w:rPr>
                <w:rFonts w:cs="Times New Roman"/>
                <w:sz w:val="20"/>
                <w:szCs w:val="20"/>
              </w:rPr>
            </w:pPr>
            <w:r>
              <w:rPr>
                <w:rFonts w:cs="Times New Roman"/>
                <w:sz w:val="20"/>
                <w:szCs w:val="20"/>
              </w:rPr>
              <w:t>5</w:t>
            </w:r>
          </w:p>
        </w:tc>
      </w:tr>
      <w:tr w:rsidR="00065462" w:rsidRPr="004C0BE9" w14:paraId="5D5F44DC" w14:textId="77777777" w:rsidTr="00FE0FFF">
        <w:tc>
          <w:tcPr>
            <w:tcW w:w="821" w:type="dxa"/>
            <w:vMerge/>
          </w:tcPr>
          <w:p w14:paraId="1B9BDDEC" w14:textId="77777777" w:rsidR="00065462" w:rsidRPr="004C0BE9" w:rsidRDefault="00065462" w:rsidP="00065462">
            <w:pPr>
              <w:rPr>
                <w:rFonts w:cs="Times New Roman"/>
                <w:sz w:val="20"/>
                <w:szCs w:val="20"/>
              </w:rPr>
            </w:pPr>
          </w:p>
        </w:tc>
        <w:tc>
          <w:tcPr>
            <w:tcW w:w="1918" w:type="dxa"/>
            <w:vMerge/>
          </w:tcPr>
          <w:p w14:paraId="459D6A52" w14:textId="77777777" w:rsidR="00065462" w:rsidRPr="004C0BE9" w:rsidRDefault="00065462" w:rsidP="00065462">
            <w:pPr>
              <w:rPr>
                <w:rFonts w:cs="Times New Roman"/>
                <w:sz w:val="20"/>
                <w:szCs w:val="20"/>
              </w:rPr>
            </w:pPr>
          </w:p>
        </w:tc>
        <w:tc>
          <w:tcPr>
            <w:tcW w:w="2218" w:type="dxa"/>
            <w:vMerge/>
          </w:tcPr>
          <w:p w14:paraId="43049F7C" w14:textId="77777777" w:rsidR="00065462" w:rsidRDefault="00065462" w:rsidP="00065462">
            <w:pPr>
              <w:rPr>
                <w:rFonts w:cs="Times New Roman"/>
                <w:sz w:val="20"/>
                <w:szCs w:val="20"/>
              </w:rPr>
            </w:pPr>
          </w:p>
        </w:tc>
        <w:tc>
          <w:tcPr>
            <w:tcW w:w="1668" w:type="dxa"/>
          </w:tcPr>
          <w:p w14:paraId="23672DC4" w14:textId="646C1A7A"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8538A40" w14:textId="2240B9A0"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281DF9E8" w14:textId="77777777" w:rsidR="00065462" w:rsidRDefault="00065462" w:rsidP="00065462">
            <w:pPr>
              <w:jc w:val="center"/>
              <w:rPr>
                <w:rFonts w:cs="Times New Roman"/>
                <w:sz w:val="20"/>
                <w:szCs w:val="20"/>
              </w:rPr>
            </w:pPr>
            <w:r>
              <w:rPr>
                <w:rFonts w:cs="Times New Roman"/>
                <w:sz w:val="20"/>
                <w:szCs w:val="20"/>
              </w:rPr>
              <w:t>2.17.1</w:t>
            </w:r>
          </w:p>
          <w:p w14:paraId="47EB8F1E" w14:textId="2108F766"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7007CDC8" w14:textId="77777777" w:rsidR="00065462" w:rsidRDefault="00065462" w:rsidP="00065462">
            <w:pPr>
              <w:jc w:val="center"/>
              <w:rPr>
                <w:rFonts w:cs="Times New Roman"/>
                <w:sz w:val="20"/>
                <w:szCs w:val="20"/>
              </w:rPr>
            </w:pPr>
            <w:r>
              <w:rPr>
                <w:rFonts w:cs="Times New Roman"/>
                <w:sz w:val="20"/>
                <w:szCs w:val="20"/>
              </w:rPr>
              <w:t>2.17.3</w:t>
            </w:r>
          </w:p>
          <w:p w14:paraId="32DE51E2" w14:textId="766E67AA" w:rsidR="00065462" w:rsidRDefault="00065462" w:rsidP="00065462">
            <w:pPr>
              <w:jc w:val="center"/>
              <w:rPr>
                <w:rFonts w:cs="Times New Roman"/>
                <w:sz w:val="20"/>
                <w:szCs w:val="20"/>
              </w:rPr>
            </w:pPr>
            <w:r>
              <w:rPr>
                <w:rFonts w:cs="Times New Roman"/>
                <w:sz w:val="20"/>
                <w:szCs w:val="20"/>
              </w:rPr>
              <w:t>2.17.4</w:t>
            </w:r>
          </w:p>
        </w:tc>
        <w:tc>
          <w:tcPr>
            <w:tcW w:w="861" w:type="dxa"/>
            <w:tcBorders>
              <w:left w:val="nil"/>
              <w:bottom w:val="single" w:sz="4" w:space="0" w:color="auto"/>
            </w:tcBorders>
          </w:tcPr>
          <w:p w14:paraId="15F818BB" w14:textId="048BE843" w:rsidR="00065462" w:rsidRDefault="00065462" w:rsidP="00065462">
            <w:pPr>
              <w:jc w:val="center"/>
              <w:rPr>
                <w:rFonts w:cs="Times New Roman"/>
                <w:sz w:val="20"/>
                <w:szCs w:val="20"/>
              </w:rPr>
            </w:pPr>
            <w:r>
              <w:rPr>
                <w:rFonts w:cs="Times New Roman"/>
                <w:sz w:val="20"/>
                <w:szCs w:val="20"/>
              </w:rPr>
              <w:t>2.17.5</w:t>
            </w:r>
          </w:p>
        </w:tc>
        <w:tc>
          <w:tcPr>
            <w:tcW w:w="896" w:type="dxa"/>
            <w:vAlign w:val="center"/>
          </w:tcPr>
          <w:p w14:paraId="69D9784D" w14:textId="0659FD6D"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56E90EEB" w14:textId="455C0315" w:rsidR="00065462" w:rsidRDefault="00065462" w:rsidP="00065462">
            <w:pPr>
              <w:jc w:val="center"/>
              <w:rPr>
                <w:rFonts w:cs="Times New Roman"/>
                <w:sz w:val="20"/>
                <w:szCs w:val="20"/>
              </w:rPr>
            </w:pPr>
            <w:r>
              <w:rPr>
                <w:rFonts w:cs="Times New Roman"/>
                <w:sz w:val="20"/>
                <w:szCs w:val="20"/>
              </w:rPr>
              <w:t>-</w:t>
            </w:r>
          </w:p>
        </w:tc>
        <w:tc>
          <w:tcPr>
            <w:tcW w:w="693" w:type="dxa"/>
            <w:vAlign w:val="center"/>
          </w:tcPr>
          <w:p w14:paraId="45EE2B42" w14:textId="75EF1737"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5CFE4D4E" w14:textId="705A89F8" w:rsidR="00065462" w:rsidRDefault="00065462" w:rsidP="00065462">
            <w:pPr>
              <w:jc w:val="center"/>
              <w:rPr>
                <w:rFonts w:cs="Times New Roman"/>
                <w:sz w:val="20"/>
                <w:szCs w:val="20"/>
              </w:rPr>
            </w:pPr>
            <w:r>
              <w:rPr>
                <w:rFonts w:cs="Times New Roman"/>
                <w:sz w:val="20"/>
                <w:szCs w:val="20"/>
              </w:rPr>
              <w:t>-</w:t>
            </w:r>
          </w:p>
        </w:tc>
        <w:tc>
          <w:tcPr>
            <w:tcW w:w="590" w:type="dxa"/>
            <w:vAlign w:val="center"/>
          </w:tcPr>
          <w:p w14:paraId="22E88A5F" w14:textId="5C6BEBFF" w:rsidR="00065462" w:rsidRDefault="00065462" w:rsidP="00065462">
            <w:pPr>
              <w:jc w:val="center"/>
              <w:rPr>
                <w:rFonts w:cs="Times New Roman"/>
                <w:sz w:val="20"/>
                <w:szCs w:val="20"/>
              </w:rPr>
            </w:pPr>
            <w:r>
              <w:rPr>
                <w:rFonts w:cs="Times New Roman"/>
                <w:sz w:val="20"/>
                <w:szCs w:val="20"/>
              </w:rPr>
              <w:t>-</w:t>
            </w:r>
          </w:p>
        </w:tc>
        <w:tc>
          <w:tcPr>
            <w:tcW w:w="615" w:type="dxa"/>
            <w:vAlign w:val="center"/>
          </w:tcPr>
          <w:p w14:paraId="4E111A9B" w14:textId="33498E0C" w:rsidR="00065462" w:rsidRDefault="00065462" w:rsidP="00065462">
            <w:pPr>
              <w:jc w:val="center"/>
              <w:rPr>
                <w:rFonts w:cs="Times New Roman"/>
                <w:sz w:val="20"/>
                <w:szCs w:val="20"/>
              </w:rPr>
            </w:pPr>
            <w:r>
              <w:rPr>
                <w:rFonts w:cs="Times New Roman"/>
                <w:sz w:val="20"/>
                <w:szCs w:val="20"/>
              </w:rPr>
              <w:t>-</w:t>
            </w:r>
          </w:p>
        </w:tc>
        <w:tc>
          <w:tcPr>
            <w:tcW w:w="682" w:type="dxa"/>
            <w:vAlign w:val="center"/>
          </w:tcPr>
          <w:p w14:paraId="013679B7" w14:textId="27DB383B" w:rsidR="00065462" w:rsidRDefault="00065462" w:rsidP="00065462">
            <w:pPr>
              <w:jc w:val="center"/>
              <w:rPr>
                <w:rFonts w:cs="Times New Roman"/>
                <w:sz w:val="20"/>
                <w:szCs w:val="20"/>
              </w:rPr>
            </w:pPr>
            <w:r>
              <w:rPr>
                <w:rFonts w:cs="Times New Roman"/>
                <w:sz w:val="20"/>
                <w:szCs w:val="20"/>
              </w:rPr>
              <w:t>-</w:t>
            </w:r>
          </w:p>
        </w:tc>
        <w:tc>
          <w:tcPr>
            <w:tcW w:w="515" w:type="dxa"/>
            <w:vAlign w:val="center"/>
          </w:tcPr>
          <w:p w14:paraId="21E806F2" w14:textId="2008E90E" w:rsidR="00065462" w:rsidRDefault="00065462" w:rsidP="00065462">
            <w:pPr>
              <w:jc w:val="center"/>
              <w:rPr>
                <w:rFonts w:cs="Times New Roman"/>
                <w:sz w:val="20"/>
                <w:szCs w:val="20"/>
              </w:rPr>
            </w:pPr>
            <w:r>
              <w:rPr>
                <w:rFonts w:cs="Times New Roman"/>
                <w:sz w:val="20"/>
                <w:szCs w:val="20"/>
              </w:rPr>
              <w:t>5</w:t>
            </w:r>
          </w:p>
        </w:tc>
      </w:tr>
      <w:tr w:rsidR="00065462" w:rsidRPr="004C0BE9" w14:paraId="72874329" w14:textId="77777777" w:rsidTr="00FE0FFF">
        <w:tc>
          <w:tcPr>
            <w:tcW w:w="821" w:type="dxa"/>
            <w:vMerge w:val="restart"/>
          </w:tcPr>
          <w:p w14:paraId="5DD6C136" w14:textId="52626E01" w:rsidR="00065462" w:rsidRPr="004C0BE9" w:rsidRDefault="00065462" w:rsidP="00065462">
            <w:pPr>
              <w:rPr>
                <w:rFonts w:cs="Times New Roman"/>
                <w:sz w:val="20"/>
                <w:szCs w:val="20"/>
              </w:rPr>
            </w:pPr>
            <w:r w:rsidRPr="004C0BE9">
              <w:rPr>
                <w:rFonts w:cs="Times New Roman"/>
                <w:sz w:val="20"/>
                <w:szCs w:val="20"/>
              </w:rPr>
              <w:t>ПК-2</w:t>
            </w:r>
          </w:p>
        </w:tc>
        <w:tc>
          <w:tcPr>
            <w:tcW w:w="1918" w:type="dxa"/>
            <w:vMerge w:val="restart"/>
          </w:tcPr>
          <w:p w14:paraId="12BF150E" w14:textId="2850202B" w:rsidR="00065462" w:rsidRPr="004C0BE9" w:rsidRDefault="00065462" w:rsidP="00065462">
            <w:pPr>
              <w:rPr>
                <w:rFonts w:cs="Times New Roman"/>
                <w:sz w:val="20"/>
                <w:szCs w:val="20"/>
              </w:rPr>
            </w:pPr>
            <w:r w:rsidRPr="004C0BE9">
              <w:rPr>
                <w:rFonts w:cs="Times New Roman"/>
                <w:sz w:val="20"/>
                <w:szCs w:val="20"/>
              </w:rPr>
              <w:t xml:space="preserve">Проведение анализа медико-статистической информации, ведение медицинской </w:t>
            </w:r>
            <w:r w:rsidRPr="004C0BE9">
              <w:rPr>
                <w:rFonts w:cs="Times New Roman"/>
                <w:sz w:val="20"/>
                <w:szCs w:val="20"/>
              </w:rPr>
              <w:lastRenderedPageBreak/>
              <w:t>документации, организация деятельности находящихся в распоряжении медицинских работников</w:t>
            </w:r>
          </w:p>
        </w:tc>
        <w:tc>
          <w:tcPr>
            <w:tcW w:w="2218" w:type="dxa"/>
            <w:vMerge w:val="restart"/>
          </w:tcPr>
          <w:p w14:paraId="479764CC" w14:textId="6AD15314" w:rsidR="00065462" w:rsidRPr="004C0BE9" w:rsidRDefault="00065462" w:rsidP="00065462">
            <w:pPr>
              <w:rPr>
                <w:rFonts w:cs="Times New Roman"/>
                <w:sz w:val="20"/>
                <w:szCs w:val="20"/>
              </w:rPr>
            </w:pPr>
            <w:r>
              <w:rPr>
                <w:rFonts w:cs="Times New Roman"/>
                <w:sz w:val="20"/>
                <w:szCs w:val="20"/>
              </w:rPr>
              <w:lastRenderedPageBreak/>
              <w:t xml:space="preserve">ПК-2.1. </w:t>
            </w:r>
            <w:r w:rsidRPr="004C0BE9">
              <w:rPr>
                <w:rFonts w:cs="Times New Roman"/>
                <w:sz w:val="20"/>
                <w:szCs w:val="20"/>
              </w:rPr>
              <w:t>Умеет составлять план работы и отчет о своей работе</w:t>
            </w:r>
          </w:p>
        </w:tc>
        <w:tc>
          <w:tcPr>
            <w:tcW w:w="1668" w:type="dxa"/>
          </w:tcPr>
          <w:p w14:paraId="1602AE1E" w14:textId="0D83789E"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7FDE7DBA" w14:textId="07B6F4AF"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4D348D28" w14:textId="5751E416" w:rsidR="00065462" w:rsidRPr="00E40A63" w:rsidRDefault="00065462" w:rsidP="00065462">
            <w:pPr>
              <w:jc w:val="center"/>
              <w:rPr>
                <w:rFonts w:cs="Times New Roman"/>
                <w:sz w:val="20"/>
                <w:szCs w:val="20"/>
                <w:lang w:val="en-US"/>
              </w:rPr>
            </w:pPr>
            <w:r>
              <w:rPr>
                <w:rFonts w:cs="Times New Roman"/>
                <w:sz w:val="20"/>
                <w:szCs w:val="20"/>
                <w:lang w:val="en-US"/>
              </w:rPr>
              <w:t>2.4.10</w:t>
            </w:r>
          </w:p>
        </w:tc>
        <w:tc>
          <w:tcPr>
            <w:tcW w:w="851" w:type="dxa"/>
            <w:tcBorders>
              <w:left w:val="nil"/>
              <w:bottom w:val="single" w:sz="4" w:space="0" w:color="auto"/>
              <w:right w:val="nil"/>
            </w:tcBorders>
          </w:tcPr>
          <w:p w14:paraId="74180A66" w14:textId="0E1A933B" w:rsidR="00065462" w:rsidRPr="00E40A63" w:rsidRDefault="00065462" w:rsidP="00065462">
            <w:pPr>
              <w:jc w:val="center"/>
              <w:rPr>
                <w:rFonts w:cs="Times New Roman"/>
                <w:sz w:val="20"/>
                <w:szCs w:val="20"/>
                <w:lang w:val="en-US"/>
              </w:rPr>
            </w:pPr>
            <w:r>
              <w:rPr>
                <w:rFonts w:cs="Times New Roman"/>
                <w:sz w:val="20"/>
                <w:szCs w:val="20"/>
                <w:lang w:val="en-US"/>
              </w:rPr>
              <w:t>2.4.21</w:t>
            </w:r>
          </w:p>
        </w:tc>
        <w:tc>
          <w:tcPr>
            <w:tcW w:w="861" w:type="dxa"/>
            <w:tcBorders>
              <w:left w:val="nil"/>
              <w:bottom w:val="single" w:sz="4" w:space="0" w:color="auto"/>
            </w:tcBorders>
          </w:tcPr>
          <w:p w14:paraId="5953E736" w14:textId="77777777" w:rsidR="00065462" w:rsidRPr="004C0BE9" w:rsidRDefault="00065462" w:rsidP="00065462">
            <w:pPr>
              <w:jc w:val="center"/>
              <w:rPr>
                <w:rFonts w:cs="Times New Roman"/>
                <w:sz w:val="20"/>
                <w:szCs w:val="20"/>
              </w:rPr>
            </w:pPr>
          </w:p>
        </w:tc>
        <w:tc>
          <w:tcPr>
            <w:tcW w:w="896" w:type="dxa"/>
            <w:vAlign w:val="center"/>
          </w:tcPr>
          <w:p w14:paraId="02D9DBB6" w14:textId="10D5824B" w:rsidR="00065462" w:rsidRPr="00E40A63"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7ACE8777" w14:textId="2C8F08F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602FE2D5" w14:textId="0658A17D"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281DE6DD" w14:textId="1137E825"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1E2E6BD4" w14:textId="7BA8049E"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5EB58B0" w14:textId="28D17B9B"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0B64C60" w14:textId="077FAA93"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58A37B1" w14:textId="47BF84E5" w:rsidR="00065462" w:rsidRPr="00E40A6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28F61611" w14:textId="77777777" w:rsidTr="00FE0FFF">
        <w:tc>
          <w:tcPr>
            <w:tcW w:w="821" w:type="dxa"/>
            <w:vMerge/>
          </w:tcPr>
          <w:p w14:paraId="1A856477" w14:textId="77777777" w:rsidR="00065462" w:rsidRPr="004C0BE9" w:rsidRDefault="00065462" w:rsidP="00065462">
            <w:pPr>
              <w:rPr>
                <w:rFonts w:cs="Times New Roman"/>
                <w:sz w:val="20"/>
                <w:szCs w:val="20"/>
              </w:rPr>
            </w:pPr>
          </w:p>
        </w:tc>
        <w:tc>
          <w:tcPr>
            <w:tcW w:w="1918" w:type="dxa"/>
            <w:vMerge/>
          </w:tcPr>
          <w:p w14:paraId="0A6BF06A" w14:textId="77777777" w:rsidR="00065462" w:rsidRPr="004C0BE9" w:rsidRDefault="00065462" w:rsidP="00065462">
            <w:pPr>
              <w:rPr>
                <w:rFonts w:cs="Times New Roman"/>
                <w:sz w:val="20"/>
                <w:szCs w:val="20"/>
              </w:rPr>
            </w:pPr>
          </w:p>
        </w:tc>
        <w:tc>
          <w:tcPr>
            <w:tcW w:w="2218" w:type="dxa"/>
            <w:vMerge/>
          </w:tcPr>
          <w:p w14:paraId="69F2DB69" w14:textId="77777777" w:rsidR="00065462" w:rsidRDefault="00065462" w:rsidP="00065462">
            <w:pPr>
              <w:rPr>
                <w:rFonts w:cs="Times New Roman"/>
                <w:sz w:val="20"/>
                <w:szCs w:val="20"/>
              </w:rPr>
            </w:pPr>
          </w:p>
        </w:tc>
        <w:tc>
          <w:tcPr>
            <w:tcW w:w="1668" w:type="dxa"/>
          </w:tcPr>
          <w:p w14:paraId="24D8413C" w14:textId="6F15062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74B5877" w14:textId="1499F870"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71DC944F" w14:textId="77777777" w:rsidR="00065462" w:rsidRDefault="00065462" w:rsidP="00065462">
            <w:pPr>
              <w:jc w:val="center"/>
              <w:rPr>
                <w:rFonts w:cs="Times New Roman"/>
                <w:sz w:val="20"/>
                <w:szCs w:val="20"/>
              </w:rPr>
            </w:pPr>
            <w:r>
              <w:rPr>
                <w:rFonts w:cs="Times New Roman"/>
                <w:sz w:val="20"/>
                <w:szCs w:val="20"/>
              </w:rPr>
              <w:t>2.14.1</w:t>
            </w:r>
          </w:p>
          <w:p w14:paraId="408D9383" w14:textId="3632A0A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4F4AB7A2" w14:textId="77777777" w:rsidR="00065462" w:rsidRDefault="00065462" w:rsidP="00065462">
            <w:pPr>
              <w:jc w:val="center"/>
              <w:rPr>
                <w:rFonts w:cs="Times New Roman"/>
                <w:sz w:val="20"/>
                <w:szCs w:val="20"/>
              </w:rPr>
            </w:pPr>
            <w:r>
              <w:rPr>
                <w:rFonts w:cs="Times New Roman"/>
                <w:sz w:val="20"/>
                <w:szCs w:val="20"/>
              </w:rPr>
              <w:t>2.14.3</w:t>
            </w:r>
          </w:p>
          <w:p w14:paraId="1260F0F8" w14:textId="007390D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2C090E8C" w14:textId="6C87D9B9"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727FCA07" w14:textId="32B87DB4"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B765F16" w14:textId="6ABB2C3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72AA23C" w14:textId="299B50C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99ED06F" w14:textId="4676E19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CAEF6E3" w14:textId="59B9755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F421DA8" w14:textId="3AD82EE7"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678A2E7" w14:textId="128C1DA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D0E4EE8" w14:textId="245A38F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68D4E27" w14:textId="77777777" w:rsidTr="00FE0FFF">
        <w:tc>
          <w:tcPr>
            <w:tcW w:w="821" w:type="dxa"/>
            <w:vMerge/>
          </w:tcPr>
          <w:p w14:paraId="0D8F7E8F" w14:textId="77777777" w:rsidR="00065462" w:rsidRPr="004C0BE9" w:rsidRDefault="00065462" w:rsidP="00065462">
            <w:pPr>
              <w:rPr>
                <w:rFonts w:cs="Times New Roman"/>
                <w:sz w:val="20"/>
                <w:szCs w:val="20"/>
              </w:rPr>
            </w:pPr>
          </w:p>
        </w:tc>
        <w:tc>
          <w:tcPr>
            <w:tcW w:w="1918" w:type="dxa"/>
            <w:vMerge/>
          </w:tcPr>
          <w:p w14:paraId="54F6DFDB" w14:textId="77777777" w:rsidR="00065462" w:rsidRPr="004C0BE9" w:rsidRDefault="00065462" w:rsidP="00065462">
            <w:pPr>
              <w:rPr>
                <w:rFonts w:cs="Times New Roman"/>
                <w:sz w:val="20"/>
                <w:szCs w:val="20"/>
              </w:rPr>
            </w:pPr>
          </w:p>
        </w:tc>
        <w:tc>
          <w:tcPr>
            <w:tcW w:w="2218" w:type="dxa"/>
            <w:vMerge/>
          </w:tcPr>
          <w:p w14:paraId="1DF6BF55" w14:textId="77777777" w:rsidR="00065462" w:rsidRDefault="00065462" w:rsidP="00065462">
            <w:pPr>
              <w:rPr>
                <w:rFonts w:cs="Times New Roman"/>
                <w:sz w:val="20"/>
                <w:szCs w:val="20"/>
              </w:rPr>
            </w:pPr>
          </w:p>
        </w:tc>
        <w:tc>
          <w:tcPr>
            <w:tcW w:w="1668" w:type="dxa"/>
          </w:tcPr>
          <w:p w14:paraId="1E16F380" w14:textId="3447C5B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88443F" w14:textId="407854CB"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6359D7BF" w14:textId="77777777" w:rsidR="00065462" w:rsidRDefault="00065462" w:rsidP="00065462">
            <w:pPr>
              <w:jc w:val="center"/>
              <w:rPr>
                <w:rFonts w:cs="Times New Roman"/>
                <w:sz w:val="20"/>
                <w:szCs w:val="20"/>
              </w:rPr>
            </w:pPr>
            <w:r>
              <w:rPr>
                <w:rFonts w:cs="Times New Roman"/>
                <w:sz w:val="20"/>
                <w:szCs w:val="20"/>
              </w:rPr>
              <w:t>2.15.1</w:t>
            </w:r>
          </w:p>
          <w:p w14:paraId="13AF216C" w14:textId="08B698BA"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600DBEFB" w14:textId="77777777" w:rsidR="00065462" w:rsidRDefault="00065462" w:rsidP="00065462">
            <w:pPr>
              <w:jc w:val="center"/>
              <w:rPr>
                <w:rFonts w:cs="Times New Roman"/>
                <w:sz w:val="20"/>
                <w:szCs w:val="20"/>
              </w:rPr>
            </w:pPr>
            <w:r>
              <w:rPr>
                <w:rFonts w:cs="Times New Roman"/>
                <w:sz w:val="20"/>
                <w:szCs w:val="20"/>
              </w:rPr>
              <w:t>2.15.3</w:t>
            </w:r>
          </w:p>
          <w:p w14:paraId="40A1DB84" w14:textId="0A6491DB"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C6F2209" w14:textId="4F3C3CE6"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6E7966E5" w14:textId="54F9223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26D3ECD" w14:textId="74A1751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40F0F9E" w14:textId="7115AB2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0D715BE" w14:textId="6754C39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669B885" w14:textId="39E1A8B8"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0D89D63" w14:textId="21125B4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11AA075" w14:textId="5844BB1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58A5289" w14:textId="5FCA245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19FF53B" w14:textId="77777777" w:rsidTr="00FE0FFF">
        <w:tc>
          <w:tcPr>
            <w:tcW w:w="821" w:type="dxa"/>
            <w:vMerge/>
          </w:tcPr>
          <w:p w14:paraId="14D6E44C" w14:textId="77777777" w:rsidR="00065462" w:rsidRPr="004C0BE9" w:rsidRDefault="00065462" w:rsidP="00065462">
            <w:pPr>
              <w:rPr>
                <w:rFonts w:cs="Times New Roman"/>
                <w:sz w:val="20"/>
                <w:szCs w:val="20"/>
              </w:rPr>
            </w:pPr>
          </w:p>
        </w:tc>
        <w:tc>
          <w:tcPr>
            <w:tcW w:w="1918" w:type="dxa"/>
            <w:vMerge/>
          </w:tcPr>
          <w:p w14:paraId="1300FECB" w14:textId="77777777" w:rsidR="00065462" w:rsidRPr="004C0BE9" w:rsidRDefault="00065462" w:rsidP="00065462">
            <w:pPr>
              <w:rPr>
                <w:rFonts w:cs="Times New Roman"/>
                <w:sz w:val="20"/>
                <w:szCs w:val="20"/>
              </w:rPr>
            </w:pPr>
          </w:p>
        </w:tc>
        <w:tc>
          <w:tcPr>
            <w:tcW w:w="2218" w:type="dxa"/>
            <w:vMerge/>
          </w:tcPr>
          <w:p w14:paraId="283B7AA7" w14:textId="77777777" w:rsidR="00065462" w:rsidRDefault="00065462" w:rsidP="00065462">
            <w:pPr>
              <w:rPr>
                <w:rFonts w:cs="Times New Roman"/>
                <w:sz w:val="20"/>
                <w:szCs w:val="20"/>
              </w:rPr>
            </w:pPr>
          </w:p>
        </w:tc>
        <w:tc>
          <w:tcPr>
            <w:tcW w:w="1668" w:type="dxa"/>
          </w:tcPr>
          <w:p w14:paraId="0CDD2865" w14:textId="68E1064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B63685C" w14:textId="1BBAC87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7A9E5BB" w14:textId="77777777" w:rsidR="00065462" w:rsidRDefault="00065462" w:rsidP="00065462">
            <w:pPr>
              <w:jc w:val="center"/>
              <w:rPr>
                <w:rFonts w:cs="Times New Roman"/>
                <w:sz w:val="20"/>
                <w:szCs w:val="20"/>
              </w:rPr>
            </w:pPr>
            <w:r>
              <w:rPr>
                <w:rFonts w:cs="Times New Roman"/>
                <w:sz w:val="20"/>
                <w:szCs w:val="20"/>
              </w:rPr>
              <w:t>2.16.1</w:t>
            </w:r>
          </w:p>
          <w:p w14:paraId="4FA757B4" w14:textId="7BDF28F9"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3B33C3D4" w14:textId="77777777" w:rsidR="00065462" w:rsidRDefault="00065462" w:rsidP="00065462">
            <w:pPr>
              <w:jc w:val="center"/>
              <w:rPr>
                <w:rFonts w:cs="Times New Roman"/>
                <w:sz w:val="20"/>
                <w:szCs w:val="20"/>
              </w:rPr>
            </w:pPr>
            <w:r>
              <w:rPr>
                <w:rFonts w:cs="Times New Roman"/>
                <w:sz w:val="20"/>
                <w:szCs w:val="20"/>
              </w:rPr>
              <w:t>2.16.3</w:t>
            </w:r>
          </w:p>
          <w:p w14:paraId="61DC7CC4" w14:textId="4BEC811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2AB4604" w14:textId="4B2150D5"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5FA9E6FC" w14:textId="5826D06C"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40F4218" w14:textId="64169F4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8673F74" w14:textId="52E9D4D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BFA097A" w14:textId="6F9718B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24A59F8" w14:textId="129C11C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96A7854" w14:textId="0863BFE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497044E" w14:textId="75C630B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8D23B8" w14:textId="4F4721D0"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B943E34" w14:textId="77777777" w:rsidTr="00FE0FFF">
        <w:tc>
          <w:tcPr>
            <w:tcW w:w="821" w:type="dxa"/>
            <w:vMerge/>
          </w:tcPr>
          <w:p w14:paraId="6B0EDD0E" w14:textId="77777777" w:rsidR="00065462" w:rsidRPr="004C0BE9" w:rsidRDefault="00065462" w:rsidP="00065462">
            <w:pPr>
              <w:rPr>
                <w:rFonts w:cs="Times New Roman"/>
                <w:sz w:val="20"/>
                <w:szCs w:val="20"/>
              </w:rPr>
            </w:pPr>
          </w:p>
        </w:tc>
        <w:tc>
          <w:tcPr>
            <w:tcW w:w="1918" w:type="dxa"/>
            <w:vMerge/>
          </w:tcPr>
          <w:p w14:paraId="34433FD3" w14:textId="77777777" w:rsidR="00065462" w:rsidRPr="004C0BE9" w:rsidRDefault="00065462" w:rsidP="00065462">
            <w:pPr>
              <w:rPr>
                <w:rFonts w:cs="Times New Roman"/>
                <w:sz w:val="20"/>
                <w:szCs w:val="20"/>
              </w:rPr>
            </w:pPr>
          </w:p>
        </w:tc>
        <w:tc>
          <w:tcPr>
            <w:tcW w:w="2218" w:type="dxa"/>
            <w:vMerge/>
          </w:tcPr>
          <w:p w14:paraId="12F43E1F" w14:textId="77777777" w:rsidR="00065462" w:rsidRDefault="00065462" w:rsidP="00065462">
            <w:pPr>
              <w:rPr>
                <w:rFonts w:cs="Times New Roman"/>
                <w:sz w:val="20"/>
                <w:szCs w:val="20"/>
              </w:rPr>
            </w:pPr>
          </w:p>
        </w:tc>
        <w:tc>
          <w:tcPr>
            <w:tcW w:w="1668" w:type="dxa"/>
          </w:tcPr>
          <w:p w14:paraId="3EFFF524" w14:textId="76E8F9D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C6C43A9" w14:textId="62C649D5"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6C0B5335" w14:textId="77777777" w:rsidR="00065462" w:rsidRDefault="00065462" w:rsidP="00065462">
            <w:pPr>
              <w:jc w:val="center"/>
              <w:rPr>
                <w:rFonts w:cs="Times New Roman"/>
                <w:sz w:val="20"/>
                <w:szCs w:val="20"/>
              </w:rPr>
            </w:pPr>
            <w:r>
              <w:rPr>
                <w:rFonts w:cs="Times New Roman"/>
                <w:sz w:val="20"/>
                <w:szCs w:val="20"/>
              </w:rPr>
              <w:t>2.17.1</w:t>
            </w:r>
          </w:p>
          <w:p w14:paraId="606CA593" w14:textId="0984088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946CDE0" w14:textId="77777777" w:rsidR="00065462" w:rsidRDefault="00065462" w:rsidP="00065462">
            <w:pPr>
              <w:jc w:val="center"/>
              <w:rPr>
                <w:rFonts w:cs="Times New Roman"/>
                <w:sz w:val="20"/>
                <w:szCs w:val="20"/>
              </w:rPr>
            </w:pPr>
            <w:r>
              <w:rPr>
                <w:rFonts w:cs="Times New Roman"/>
                <w:sz w:val="20"/>
                <w:szCs w:val="20"/>
              </w:rPr>
              <w:t>2.17.3</w:t>
            </w:r>
          </w:p>
          <w:p w14:paraId="4318E9EB" w14:textId="1C54C6C5"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2DD2BD54" w14:textId="7B5A3679"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08B61B02" w14:textId="4EE8C80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D36C6E3" w14:textId="534E88F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978BDEB" w14:textId="06EA209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1AB6D7" w14:textId="5EF0E9B1"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E5211B" w14:textId="5B4204EA"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8340231" w14:textId="0EC3682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44F588" w14:textId="797EEC7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68C332D" w14:textId="154284B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89ED583" w14:textId="77777777" w:rsidTr="00FE0FFF">
        <w:tc>
          <w:tcPr>
            <w:tcW w:w="821" w:type="dxa"/>
            <w:vMerge/>
          </w:tcPr>
          <w:p w14:paraId="40C1B8E7" w14:textId="77777777" w:rsidR="00065462" w:rsidRPr="004C0BE9" w:rsidRDefault="00065462" w:rsidP="00065462">
            <w:pPr>
              <w:rPr>
                <w:rFonts w:cs="Times New Roman"/>
                <w:sz w:val="20"/>
                <w:szCs w:val="20"/>
              </w:rPr>
            </w:pPr>
          </w:p>
        </w:tc>
        <w:tc>
          <w:tcPr>
            <w:tcW w:w="1918" w:type="dxa"/>
            <w:vMerge/>
          </w:tcPr>
          <w:p w14:paraId="62DF4304" w14:textId="77777777" w:rsidR="00065462" w:rsidRPr="004C0BE9" w:rsidRDefault="00065462" w:rsidP="00065462">
            <w:pPr>
              <w:rPr>
                <w:rFonts w:cs="Times New Roman"/>
                <w:sz w:val="20"/>
                <w:szCs w:val="20"/>
              </w:rPr>
            </w:pPr>
          </w:p>
        </w:tc>
        <w:tc>
          <w:tcPr>
            <w:tcW w:w="2218" w:type="dxa"/>
            <w:vMerge w:val="restart"/>
          </w:tcPr>
          <w:p w14:paraId="2A1AED23" w14:textId="3B8E0890" w:rsidR="00065462" w:rsidRPr="004C0BE9" w:rsidRDefault="00065462" w:rsidP="00065462">
            <w:pPr>
              <w:rPr>
                <w:rFonts w:cs="Times New Roman"/>
                <w:sz w:val="20"/>
                <w:szCs w:val="20"/>
              </w:rPr>
            </w:pPr>
            <w:r>
              <w:rPr>
                <w:rFonts w:cs="Times New Roman"/>
                <w:sz w:val="20"/>
                <w:szCs w:val="20"/>
              </w:rPr>
              <w:t xml:space="preserve">ПК-2.2. </w:t>
            </w:r>
            <w:r w:rsidRPr="004C0BE9">
              <w:rPr>
                <w:rFonts w:cs="Times New Roman"/>
                <w:sz w:val="20"/>
                <w:szCs w:val="20"/>
              </w:rPr>
              <w:t>Владеет навыками ведения медицинской документации, в том числе в форме электронных документов</w:t>
            </w:r>
          </w:p>
        </w:tc>
        <w:tc>
          <w:tcPr>
            <w:tcW w:w="1668" w:type="dxa"/>
          </w:tcPr>
          <w:p w14:paraId="660814C8" w14:textId="6E1ACD32" w:rsidR="00065462" w:rsidRPr="004C0BE9"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5F1217EB" w14:textId="6F149497"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4025A817" w14:textId="5D11ACCB" w:rsidR="00065462" w:rsidRPr="004C0BE9" w:rsidRDefault="00065462" w:rsidP="00065462">
            <w:pPr>
              <w:jc w:val="center"/>
              <w:rPr>
                <w:rFonts w:cs="Times New Roman"/>
                <w:sz w:val="20"/>
                <w:szCs w:val="20"/>
              </w:rPr>
            </w:pPr>
            <w:r>
              <w:rPr>
                <w:rFonts w:cs="Times New Roman"/>
                <w:sz w:val="20"/>
                <w:szCs w:val="20"/>
              </w:rPr>
              <w:t>2.1.29</w:t>
            </w:r>
          </w:p>
        </w:tc>
        <w:tc>
          <w:tcPr>
            <w:tcW w:w="851" w:type="dxa"/>
            <w:tcBorders>
              <w:left w:val="nil"/>
              <w:bottom w:val="single" w:sz="4" w:space="0" w:color="auto"/>
              <w:right w:val="nil"/>
            </w:tcBorders>
          </w:tcPr>
          <w:p w14:paraId="7FAE608E" w14:textId="77777777" w:rsidR="00065462" w:rsidRPr="004C0BE9" w:rsidRDefault="00065462" w:rsidP="00065462">
            <w:pPr>
              <w:jc w:val="center"/>
              <w:rPr>
                <w:rFonts w:cs="Times New Roman"/>
                <w:sz w:val="20"/>
                <w:szCs w:val="20"/>
              </w:rPr>
            </w:pPr>
          </w:p>
        </w:tc>
        <w:tc>
          <w:tcPr>
            <w:tcW w:w="861" w:type="dxa"/>
            <w:tcBorders>
              <w:left w:val="nil"/>
              <w:bottom w:val="single" w:sz="4" w:space="0" w:color="auto"/>
            </w:tcBorders>
          </w:tcPr>
          <w:p w14:paraId="5FBB1E7F" w14:textId="77777777" w:rsidR="00065462" w:rsidRPr="004C0BE9" w:rsidRDefault="00065462" w:rsidP="00065462">
            <w:pPr>
              <w:jc w:val="center"/>
              <w:rPr>
                <w:rFonts w:cs="Times New Roman"/>
                <w:sz w:val="20"/>
                <w:szCs w:val="20"/>
              </w:rPr>
            </w:pPr>
          </w:p>
        </w:tc>
        <w:tc>
          <w:tcPr>
            <w:tcW w:w="896" w:type="dxa"/>
            <w:vAlign w:val="center"/>
          </w:tcPr>
          <w:p w14:paraId="288DD22B" w14:textId="03954DE9" w:rsidR="00065462" w:rsidRPr="004C0BE9" w:rsidRDefault="00065462" w:rsidP="00065462">
            <w:pPr>
              <w:jc w:val="center"/>
              <w:rPr>
                <w:rFonts w:cs="Times New Roman"/>
                <w:sz w:val="20"/>
                <w:szCs w:val="20"/>
              </w:rPr>
            </w:pPr>
            <w:r>
              <w:rPr>
                <w:rFonts w:cs="Times New Roman"/>
                <w:sz w:val="20"/>
                <w:szCs w:val="20"/>
              </w:rPr>
              <w:t>1</w:t>
            </w:r>
          </w:p>
        </w:tc>
        <w:tc>
          <w:tcPr>
            <w:tcW w:w="693" w:type="dxa"/>
            <w:vAlign w:val="center"/>
          </w:tcPr>
          <w:p w14:paraId="63C481E7" w14:textId="5D78F52C"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04B8634C" w14:textId="0A1EDFB6"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30C60F0F" w14:textId="046291B3"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393C91FC" w14:textId="547C250A"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63B93AB9" w14:textId="39A5E67F"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540EC4AA" w14:textId="2C88654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42C755A" w14:textId="07A18DFD"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4F2CA36" w14:textId="77777777" w:rsidTr="00FE0FFF">
        <w:tc>
          <w:tcPr>
            <w:tcW w:w="821" w:type="dxa"/>
            <w:vMerge/>
          </w:tcPr>
          <w:p w14:paraId="4257BF51" w14:textId="77777777" w:rsidR="00065462" w:rsidRPr="004C0BE9" w:rsidRDefault="00065462" w:rsidP="00065462">
            <w:pPr>
              <w:rPr>
                <w:rFonts w:cs="Times New Roman"/>
                <w:sz w:val="20"/>
                <w:szCs w:val="20"/>
              </w:rPr>
            </w:pPr>
          </w:p>
        </w:tc>
        <w:tc>
          <w:tcPr>
            <w:tcW w:w="1918" w:type="dxa"/>
            <w:vMerge/>
          </w:tcPr>
          <w:p w14:paraId="3B537026" w14:textId="77777777" w:rsidR="00065462" w:rsidRPr="004C0BE9" w:rsidRDefault="00065462" w:rsidP="00065462">
            <w:pPr>
              <w:rPr>
                <w:rFonts w:cs="Times New Roman"/>
                <w:sz w:val="20"/>
                <w:szCs w:val="20"/>
              </w:rPr>
            </w:pPr>
          </w:p>
        </w:tc>
        <w:tc>
          <w:tcPr>
            <w:tcW w:w="2218" w:type="dxa"/>
            <w:vMerge/>
          </w:tcPr>
          <w:p w14:paraId="0B0246F6" w14:textId="77777777" w:rsidR="00065462" w:rsidRDefault="00065462" w:rsidP="00065462">
            <w:pPr>
              <w:rPr>
                <w:rFonts w:cs="Times New Roman"/>
                <w:sz w:val="20"/>
                <w:szCs w:val="20"/>
              </w:rPr>
            </w:pPr>
          </w:p>
        </w:tc>
        <w:tc>
          <w:tcPr>
            <w:tcW w:w="1668" w:type="dxa"/>
          </w:tcPr>
          <w:p w14:paraId="71690715" w14:textId="153EDDF8"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541A7EA" w14:textId="6A421F0D" w:rsidR="00065462" w:rsidRPr="00EF12E9" w:rsidRDefault="00065462" w:rsidP="00065462">
            <w:pPr>
              <w:jc w:val="center"/>
              <w:rPr>
                <w:rFonts w:cs="Times New Roman"/>
                <w:sz w:val="20"/>
                <w:szCs w:val="20"/>
                <w:lang w:val="en-US"/>
              </w:rPr>
            </w:pPr>
            <w:r>
              <w:rPr>
                <w:rFonts w:cs="Times New Roman"/>
                <w:sz w:val="20"/>
                <w:szCs w:val="20"/>
                <w:lang w:val="en-US"/>
              </w:rPr>
              <w:t>2</w:t>
            </w:r>
          </w:p>
        </w:tc>
        <w:tc>
          <w:tcPr>
            <w:tcW w:w="945" w:type="dxa"/>
            <w:tcBorders>
              <w:bottom w:val="single" w:sz="4" w:space="0" w:color="auto"/>
              <w:right w:val="nil"/>
            </w:tcBorders>
          </w:tcPr>
          <w:p w14:paraId="155BC396" w14:textId="77777777" w:rsidR="00065462" w:rsidRDefault="00065462" w:rsidP="00065462">
            <w:pPr>
              <w:jc w:val="center"/>
              <w:rPr>
                <w:rFonts w:cs="Times New Roman"/>
                <w:sz w:val="20"/>
                <w:szCs w:val="20"/>
                <w:lang w:val="en-US"/>
              </w:rPr>
            </w:pPr>
            <w:r>
              <w:rPr>
                <w:rFonts w:cs="Times New Roman"/>
                <w:sz w:val="20"/>
                <w:szCs w:val="20"/>
                <w:lang w:val="en-US"/>
              </w:rPr>
              <w:t>2.2.16</w:t>
            </w:r>
          </w:p>
          <w:p w14:paraId="22D39C71" w14:textId="34FF5843" w:rsidR="00065462" w:rsidRPr="00EF12E9" w:rsidRDefault="00065462" w:rsidP="00065462">
            <w:pPr>
              <w:jc w:val="center"/>
              <w:rPr>
                <w:rFonts w:cs="Times New Roman"/>
                <w:sz w:val="20"/>
                <w:szCs w:val="20"/>
                <w:lang w:val="en-US"/>
              </w:rPr>
            </w:pPr>
            <w:r>
              <w:rPr>
                <w:rFonts w:cs="Times New Roman"/>
                <w:sz w:val="20"/>
                <w:szCs w:val="20"/>
                <w:lang w:val="en-US"/>
              </w:rPr>
              <w:t>2.2.25</w:t>
            </w:r>
          </w:p>
        </w:tc>
        <w:tc>
          <w:tcPr>
            <w:tcW w:w="851" w:type="dxa"/>
            <w:tcBorders>
              <w:left w:val="nil"/>
              <w:bottom w:val="single" w:sz="4" w:space="0" w:color="auto"/>
              <w:right w:val="nil"/>
            </w:tcBorders>
          </w:tcPr>
          <w:p w14:paraId="155FBA6B" w14:textId="77777777" w:rsidR="00065462" w:rsidRDefault="00065462" w:rsidP="00065462">
            <w:pPr>
              <w:jc w:val="center"/>
              <w:rPr>
                <w:rFonts w:cs="Times New Roman"/>
                <w:sz w:val="20"/>
                <w:szCs w:val="20"/>
                <w:lang w:val="en-US"/>
              </w:rPr>
            </w:pPr>
            <w:r>
              <w:rPr>
                <w:rFonts w:cs="Times New Roman"/>
                <w:sz w:val="20"/>
                <w:szCs w:val="20"/>
                <w:lang w:val="en-US"/>
              </w:rPr>
              <w:t>2.2.29</w:t>
            </w:r>
          </w:p>
          <w:p w14:paraId="2B256C20" w14:textId="2A0C62D4" w:rsidR="00065462" w:rsidRPr="00EF12E9" w:rsidRDefault="00065462" w:rsidP="00065462">
            <w:pPr>
              <w:jc w:val="center"/>
              <w:rPr>
                <w:rFonts w:cs="Times New Roman"/>
                <w:sz w:val="20"/>
                <w:szCs w:val="20"/>
                <w:lang w:val="en-US"/>
              </w:rPr>
            </w:pPr>
            <w:r>
              <w:rPr>
                <w:rFonts w:cs="Times New Roman"/>
                <w:sz w:val="20"/>
                <w:szCs w:val="20"/>
                <w:lang w:val="en-US"/>
              </w:rPr>
              <w:t>2.2.49</w:t>
            </w:r>
          </w:p>
        </w:tc>
        <w:tc>
          <w:tcPr>
            <w:tcW w:w="861" w:type="dxa"/>
            <w:tcBorders>
              <w:left w:val="nil"/>
              <w:bottom w:val="single" w:sz="4" w:space="0" w:color="auto"/>
            </w:tcBorders>
          </w:tcPr>
          <w:p w14:paraId="55B1CFA1" w14:textId="5AEBCBC0" w:rsidR="00065462" w:rsidRPr="00EF12E9" w:rsidRDefault="00065462" w:rsidP="00065462">
            <w:pPr>
              <w:jc w:val="center"/>
              <w:rPr>
                <w:rFonts w:cs="Times New Roman"/>
                <w:sz w:val="20"/>
                <w:szCs w:val="20"/>
                <w:lang w:val="en-US"/>
              </w:rPr>
            </w:pPr>
            <w:r>
              <w:rPr>
                <w:rFonts w:cs="Times New Roman"/>
                <w:sz w:val="20"/>
                <w:szCs w:val="20"/>
                <w:lang w:val="en-US"/>
              </w:rPr>
              <w:t>2.2.50</w:t>
            </w:r>
          </w:p>
        </w:tc>
        <w:tc>
          <w:tcPr>
            <w:tcW w:w="896" w:type="dxa"/>
            <w:vAlign w:val="center"/>
          </w:tcPr>
          <w:p w14:paraId="217742AF" w14:textId="05AE2BE3" w:rsidR="00065462" w:rsidRPr="00EF12E9" w:rsidRDefault="00065462" w:rsidP="00065462">
            <w:pPr>
              <w:jc w:val="center"/>
              <w:rPr>
                <w:rFonts w:cs="Times New Roman"/>
                <w:sz w:val="20"/>
                <w:szCs w:val="20"/>
                <w:lang w:val="en-US"/>
              </w:rPr>
            </w:pPr>
            <w:r>
              <w:rPr>
                <w:rFonts w:cs="Times New Roman"/>
                <w:sz w:val="20"/>
                <w:szCs w:val="20"/>
                <w:lang w:val="en-US"/>
              </w:rPr>
              <w:t>5</w:t>
            </w:r>
          </w:p>
        </w:tc>
        <w:tc>
          <w:tcPr>
            <w:tcW w:w="693" w:type="dxa"/>
            <w:vAlign w:val="center"/>
          </w:tcPr>
          <w:p w14:paraId="7745FC54" w14:textId="352A393A"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2EE0AAA" w14:textId="22F47645"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11C082F" w14:textId="2CF17DF1" w:rsidR="00065462" w:rsidRPr="00EF12E9"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B72A02E" w14:textId="1769EFAA" w:rsidR="00065462" w:rsidRPr="00EF12E9"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777EBE2" w14:textId="561C01E2" w:rsidR="00065462" w:rsidRPr="00EF12E9"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EA141F3" w14:textId="5EB0A953" w:rsidR="00065462" w:rsidRPr="00EF12E9"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1B6BE311" w14:textId="0B810CA1" w:rsidR="00065462" w:rsidRPr="00EF12E9"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3168D4B" w14:textId="77777777" w:rsidTr="00FE0FFF">
        <w:tc>
          <w:tcPr>
            <w:tcW w:w="821" w:type="dxa"/>
            <w:vMerge/>
          </w:tcPr>
          <w:p w14:paraId="5B213085" w14:textId="77777777" w:rsidR="00065462" w:rsidRPr="004C0BE9" w:rsidRDefault="00065462" w:rsidP="00065462">
            <w:pPr>
              <w:rPr>
                <w:rFonts w:cs="Times New Roman"/>
                <w:sz w:val="20"/>
                <w:szCs w:val="20"/>
              </w:rPr>
            </w:pPr>
          </w:p>
        </w:tc>
        <w:tc>
          <w:tcPr>
            <w:tcW w:w="1918" w:type="dxa"/>
            <w:vMerge/>
          </w:tcPr>
          <w:p w14:paraId="234F5707" w14:textId="77777777" w:rsidR="00065462" w:rsidRPr="004C0BE9" w:rsidRDefault="00065462" w:rsidP="00065462">
            <w:pPr>
              <w:rPr>
                <w:rFonts w:cs="Times New Roman"/>
                <w:sz w:val="20"/>
                <w:szCs w:val="20"/>
              </w:rPr>
            </w:pPr>
          </w:p>
        </w:tc>
        <w:tc>
          <w:tcPr>
            <w:tcW w:w="2218" w:type="dxa"/>
            <w:vMerge/>
          </w:tcPr>
          <w:p w14:paraId="35CA72EC" w14:textId="77777777" w:rsidR="00065462" w:rsidRDefault="00065462" w:rsidP="00065462">
            <w:pPr>
              <w:rPr>
                <w:rFonts w:cs="Times New Roman"/>
                <w:sz w:val="20"/>
                <w:szCs w:val="20"/>
              </w:rPr>
            </w:pPr>
          </w:p>
        </w:tc>
        <w:tc>
          <w:tcPr>
            <w:tcW w:w="1668" w:type="dxa"/>
          </w:tcPr>
          <w:p w14:paraId="32A7973C" w14:textId="27D62EAA"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6261A7EB" w14:textId="2D392B58"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5773DB61" w14:textId="25D724B4"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12B3FF7E" w14:textId="3A5EC420" w:rsidR="00065462" w:rsidRDefault="00065462" w:rsidP="00065462">
            <w:pPr>
              <w:jc w:val="center"/>
              <w:rPr>
                <w:rFonts w:cs="Times New Roman"/>
                <w:sz w:val="20"/>
                <w:szCs w:val="20"/>
                <w:lang w:val="en-US"/>
              </w:rPr>
            </w:pPr>
            <w:r>
              <w:rPr>
                <w:rFonts w:cs="Times New Roman"/>
                <w:sz w:val="20"/>
                <w:szCs w:val="20"/>
                <w:lang w:val="en-US"/>
              </w:rPr>
              <w:t>2.3.30</w:t>
            </w:r>
          </w:p>
        </w:tc>
        <w:tc>
          <w:tcPr>
            <w:tcW w:w="861" w:type="dxa"/>
            <w:tcBorders>
              <w:left w:val="nil"/>
              <w:bottom w:val="single" w:sz="4" w:space="0" w:color="auto"/>
            </w:tcBorders>
          </w:tcPr>
          <w:p w14:paraId="1E5D43CA" w14:textId="745C2FB2" w:rsidR="00065462" w:rsidRDefault="00065462" w:rsidP="00065462">
            <w:pPr>
              <w:jc w:val="center"/>
              <w:rPr>
                <w:rFonts w:cs="Times New Roman"/>
                <w:sz w:val="20"/>
                <w:szCs w:val="20"/>
                <w:lang w:val="en-US"/>
              </w:rPr>
            </w:pPr>
            <w:r>
              <w:rPr>
                <w:rFonts w:cs="Times New Roman"/>
                <w:sz w:val="20"/>
                <w:szCs w:val="20"/>
                <w:lang w:val="en-US"/>
              </w:rPr>
              <w:t>2.3.44</w:t>
            </w:r>
          </w:p>
        </w:tc>
        <w:tc>
          <w:tcPr>
            <w:tcW w:w="896" w:type="dxa"/>
            <w:vAlign w:val="center"/>
          </w:tcPr>
          <w:p w14:paraId="7AFE6D01" w14:textId="05408B71" w:rsidR="00065462"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0DA8AA4A" w14:textId="0F9EB9CD"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1A999427" w14:textId="574AA3F2"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0D569A6" w14:textId="6096DCE9" w:rsidR="00065462"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6642B1BC" w14:textId="658056C6"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7A96E7D" w14:textId="078DDE4C"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A00682F" w14:textId="49A7C80F"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6CA9A472" w14:textId="44B2C9E8" w:rsidR="00065462"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72D3E10C" w14:textId="77777777" w:rsidTr="00FE0FFF">
        <w:tc>
          <w:tcPr>
            <w:tcW w:w="821" w:type="dxa"/>
            <w:vMerge/>
          </w:tcPr>
          <w:p w14:paraId="06BD1BF2" w14:textId="77777777" w:rsidR="00065462" w:rsidRPr="004C0BE9" w:rsidRDefault="00065462" w:rsidP="00065462">
            <w:pPr>
              <w:rPr>
                <w:rFonts w:cs="Times New Roman"/>
                <w:sz w:val="20"/>
                <w:szCs w:val="20"/>
              </w:rPr>
            </w:pPr>
          </w:p>
        </w:tc>
        <w:tc>
          <w:tcPr>
            <w:tcW w:w="1918" w:type="dxa"/>
            <w:vMerge/>
          </w:tcPr>
          <w:p w14:paraId="1FE5D4A1" w14:textId="77777777" w:rsidR="00065462" w:rsidRPr="004C0BE9" w:rsidRDefault="00065462" w:rsidP="00065462">
            <w:pPr>
              <w:rPr>
                <w:rFonts w:cs="Times New Roman"/>
                <w:sz w:val="20"/>
                <w:szCs w:val="20"/>
              </w:rPr>
            </w:pPr>
          </w:p>
        </w:tc>
        <w:tc>
          <w:tcPr>
            <w:tcW w:w="2218" w:type="dxa"/>
            <w:vMerge/>
          </w:tcPr>
          <w:p w14:paraId="4F1AE36D" w14:textId="77777777" w:rsidR="00065462" w:rsidRDefault="00065462" w:rsidP="00065462">
            <w:pPr>
              <w:rPr>
                <w:rFonts w:cs="Times New Roman"/>
                <w:sz w:val="20"/>
                <w:szCs w:val="20"/>
              </w:rPr>
            </w:pPr>
          </w:p>
        </w:tc>
        <w:tc>
          <w:tcPr>
            <w:tcW w:w="1668" w:type="dxa"/>
          </w:tcPr>
          <w:p w14:paraId="5593BC9D" w14:textId="370412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B7C215" w14:textId="3237BC3A"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1F3CC0CF" w14:textId="77777777" w:rsidR="00065462" w:rsidRDefault="00065462" w:rsidP="00065462">
            <w:pPr>
              <w:jc w:val="center"/>
              <w:rPr>
                <w:rFonts w:cs="Times New Roman"/>
                <w:sz w:val="20"/>
                <w:szCs w:val="20"/>
              </w:rPr>
            </w:pPr>
            <w:r>
              <w:rPr>
                <w:rFonts w:cs="Times New Roman"/>
                <w:sz w:val="20"/>
                <w:szCs w:val="20"/>
              </w:rPr>
              <w:t>2.14.1</w:t>
            </w:r>
          </w:p>
          <w:p w14:paraId="679D5A72" w14:textId="78BD8077"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18F64913" w14:textId="77777777" w:rsidR="00065462" w:rsidRDefault="00065462" w:rsidP="00065462">
            <w:pPr>
              <w:jc w:val="center"/>
              <w:rPr>
                <w:rFonts w:cs="Times New Roman"/>
                <w:sz w:val="20"/>
                <w:szCs w:val="20"/>
              </w:rPr>
            </w:pPr>
            <w:r>
              <w:rPr>
                <w:rFonts w:cs="Times New Roman"/>
                <w:sz w:val="20"/>
                <w:szCs w:val="20"/>
              </w:rPr>
              <w:t>2.14.3</w:t>
            </w:r>
          </w:p>
          <w:p w14:paraId="1AA3B7CF" w14:textId="3B5E0A7C"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15CF455C" w14:textId="21C513CF"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4BA4A700" w14:textId="2095C118"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6A776E8" w14:textId="2C1D87D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18955D5" w14:textId="03F11FF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CAEA504" w14:textId="54633C6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2FD8617" w14:textId="7E117C8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30DC8BE" w14:textId="7FE2646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DAF731" w14:textId="2B33F50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549FF4C" w14:textId="034BED61"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5F0D164" w14:textId="77777777" w:rsidTr="00FE0FFF">
        <w:tc>
          <w:tcPr>
            <w:tcW w:w="821" w:type="dxa"/>
            <w:vMerge/>
          </w:tcPr>
          <w:p w14:paraId="1CD4B17D" w14:textId="77777777" w:rsidR="00065462" w:rsidRPr="004C0BE9" w:rsidRDefault="00065462" w:rsidP="00065462">
            <w:pPr>
              <w:rPr>
                <w:rFonts w:cs="Times New Roman"/>
                <w:sz w:val="20"/>
                <w:szCs w:val="20"/>
              </w:rPr>
            </w:pPr>
          </w:p>
        </w:tc>
        <w:tc>
          <w:tcPr>
            <w:tcW w:w="1918" w:type="dxa"/>
            <w:vMerge/>
          </w:tcPr>
          <w:p w14:paraId="26A9B7FE" w14:textId="77777777" w:rsidR="00065462" w:rsidRPr="004C0BE9" w:rsidRDefault="00065462" w:rsidP="00065462">
            <w:pPr>
              <w:rPr>
                <w:rFonts w:cs="Times New Roman"/>
                <w:sz w:val="20"/>
                <w:szCs w:val="20"/>
              </w:rPr>
            </w:pPr>
          </w:p>
        </w:tc>
        <w:tc>
          <w:tcPr>
            <w:tcW w:w="2218" w:type="dxa"/>
            <w:vMerge/>
          </w:tcPr>
          <w:p w14:paraId="58044BDC" w14:textId="77777777" w:rsidR="00065462" w:rsidRDefault="00065462" w:rsidP="00065462">
            <w:pPr>
              <w:rPr>
                <w:rFonts w:cs="Times New Roman"/>
                <w:sz w:val="20"/>
                <w:szCs w:val="20"/>
              </w:rPr>
            </w:pPr>
          </w:p>
        </w:tc>
        <w:tc>
          <w:tcPr>
            <w:tcW w:w="1668" w:type="dxa"/>
          </w:tcPr>
          <w:p w14:paraId="37DF26CA" w14:textId="12DE61E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6DFF47E" w14:textId="785FAA12"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090C77BE" w14:textId="77777777" w:rsidR="00065462" w:rsidRDefault="00065462" w:rsidP="00065462">
            <w:pPr>
              <w:jc w:val="center"/>
              <w:rPr>
                <w:rFonts w:cs="Times New Roman"/>
                <w:sz w:val="20"/>
                <w:szCs w:val="20"/>
              </w:rPr>
            </w:pPr>
            <w:r>
              <w:rPr>
                <w:rFonts w:cs="Times New Roman"/>
                <w:sz w:val="20"/>
                <w:szCs w:val="20"/>
              </w:rPr>
              <w:t>2.15.1</w:t>
            </w:r>
          </w:p>
          <w:p w14:paraId="58B348D5" w14:textId="3E5A6999"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2D91E78D" w14:textId="77777777" w:rsidR="00065462" w:rsidRDefault="00065462" w:rsidP="00065462">
            <w:pPr>
              <w:jc w:val="center"/>
              <w:rPr>
                <w:rFonts w:cs="Times New Roman"/>
                <w:sz w:val="20"/>
                <w:szCs w:val="20"/>
              </w:rPr>
            </w:pPr>
            <w:r>
              <w:rPr>
                <w:rFonts w:cs="Times New Roman"/>
                <w:sz w:val="20"/>
                <w:szCs w:val="20"/>
              </w:rPr>
              <w:t>2.15.3</w:t>
            </w:r>
          </w:p>
          <w:p w14:paraId="70FE0305" w14:textId="516CE550"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5BC6C961" w14:textId="59A606C7"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74288419" w14:textId="515EDC8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160A892" w14:textId="3F3F17E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42FBBB0" w14:textId="7284281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400FD4" w14:textId="530214C0"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2ABF708" w14:textId="11E2FE4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A30BE88" w14:textId="4C413B7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B0A2BF8" w14:textId="7D93FA8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045844A" w14:textId="30FE2DB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503E885" w14:textId="77777777" w:rsidTr="00FE0FFF">
        <w:tc>
          <w:tcPr>
            <w:tcW w:w="821" w:type="dxa"/>
            <w:vMerge/>
          </w:tcPr>
          <w:p w14:paraId="1F08690F" w14:textId="77777777" w:rsidR="00065462" w:rsidRPr="004C0BE9" w:rsidRDefault="00065462" w:rsidP="00065462">
            <w:pPr>
              <w:rPr>
                <w:rFonts w:cs="Times New Roman"/>
                <w:sz w:val="20"/>
                <w:szCs w:val="20"/>
              </w:rPr>
            </w:pPr>
          </w:p>
        </w:tc>
        <w:tc>
          <w:tcPr>
            <w:tcW w:w="1918" w:type="dxa"/>
            <w:vMerge/>
          </w:tcPr>
          <w:p w14:paraId="20B33274" w14:textId="77777777" w:rsidR="00065462" w:rsidRPr="004C0BE9" w:rsidRDefault="00065462" w:rsidP="00065462">
            <w:pPr>
              <w:rPr>
                <w:rFonts w:cs="Times New Roman"/>
                <w:sz w:val="20"/>
                <w:szCs w:val="20"/>
              </w:rPr>
            </w:pPr>
          </w:p>
        </w:tc>
        <w:tc>
          <w:tcPr>
            <w:tcW w:w="2218" w:type="dxa"/>
            <w:vMerge/>
          </w:tcPr>
          <w:p w14:paraId="15A342FE" w14:textId="77777777" w:rsidR="00065462" w:rsidRDefault="00065462" w:rsidP="00065462">
            <w:pPr>
              <w:rPr>
                <w:rFonts w:cs="Times New Roman"/>
                <w:sz w:val="20"/>
                <w:szCs w:val="20"/>
              </w:rPr>
            </w:pPr>
          </w:p>
        </w:tc>
        <w:tc>
          <w:tcPr>
            <w:tcW w:w="1668" w:type="dxa"/>
          </w:tcPr>
          <w:p w14:paraId="334DBC40" w14:textId="222D5D5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83BC302" w14:textId="4162967E"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7E3428FA" w14:textId="77777777" w:rsidR="00065462" w:rsidRDefault="00065462" w:rsidP="00065462">
            <w:pPr>
              <w:jc w:val="center"/>
              <w:rPr>
                <w:rFonts w:cs="Times New Roman"/>
                <w:sz w:val="20"/>
                <w:szCs w:val="20"/>
              </w:rPr>
            </w:pPr>
            <w:r>
              <w:rPr>
                <w:rFonts w:cs="Times New Roman"/>
                <w:sz w:val="20"/>
                <w:szCs w:val="20"/>
              </w:rPr>
              <w:t>2.16.1</w:t>
            </w:r>
          </w:p>
          <w:p w14:paraId="37B502D0" w14:textId="3214EA6B"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6771DE6A" w14:textId="77777777" w:rsidR="00065462" w:rsidRDefault="00065462" w:rsidP="00065462">
            <w:pPr>
              <w:jc w:val="center"/>
              <w:rPr>
                <w:rFonts w:cs="Times New Roman"/>
                <w:sz w:val="20"/>
                <w:szCs w:val="20"/>
              </w:rPr>
            </w:pPr>
            <w:r>
              <w:rPr>
                <w:rFonts w:cs="Times New Roman"/>
                <w:sz w:val="20"/>
                <w:szCs w:val="20"/>
              </w:rPr>
              <w:t>2.16.3</w:t>
            </w:r>
          </w:p>
          <w:p w14:paraId="3639AC4C" w14:textId="166E76A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5D93A511" w14:textId="26CABEF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043065A1" w14:textId="4B0C921F"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FB78CE8" w14:textId="3C4E964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FA57BB1" w14:textId="2DE8655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A872638" w14:textId="4785310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DD201EB" w14:textId="5BB75CC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CA06A78" w14:textId="246FC3D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12125C2" w14:textId="6EB9F99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FB244BD" w14:textId="6FA9A6F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04724B5" w14:textId="77777777" w:rsidTr="00FE0FFF">
        <w:tc>
          <w:tcPr>
            <w:tcW w:w="821" w:type="dxa"/>
            <w:vMerge/>
          </w:tcPr>
          <w:p w14:paraId="73D4EAD0" w14:textId="77777777" w:rsidR="00065462" w:rsidRPr="004C0BE9" w:rsidRDefault="00065462" w:rsidP="00065462">
            <w:pPr>
              <w:rPr>
                <w:rFonts w:cs="Times New Roman"/>
                <w:sz w:val="20"/>
                <w:szCs w:val="20"/>
              </w:rPr>
            </w:pPr>
          </w:p>
        </w:tc>
        <w:tc>
          <w:tcPr>
            <w:tcW w:w="1918" w:type="dxa"/>
            <w:vMerge/>
          </w:tcPr>
          <w:p w14:paraId="4A412E5D" w14:textId="77777777" w:rsidR="00065462" w:rsidRPr="004C0BE9" w:rsidRDefault="00065462" w:rsidP="00065462">
            <w:pPr>
              <w:rPr>
                <w:rFonts w:cs="Times New Roman"/>
                <w:sz w:val="20"/>
                <w:szCs w:val="20"/>
              </w:rPr>
            </w:pPr>
          </w:p>
        </w:tc>
        <w:tc>
          <w:tcPr>
            <w:tcW w:w="2218" w:type="dxa"/>
            <w:vMerge/>
          </w:tcPr>
          <w:p w14:paraId="419C88EA" w14:textId="77777777" w:rsidR="00065462" w:rsidRDefault="00065462" w:rsidP="00065462">
            <w:pPr>
              <w:rPr>
                <w:rFonts w:cs="Times New Roman"/>
                <w:sz w:val="20"/>
                <w:szCs w:val="20"/>
              </w:rPr>
            </w:pPr>
          </w:p>
        </w:tc>
        <w:tc>
          <w:tcPr>
            <w:tcW w:w="1668" w:type="dxa"/>
          </w:tcPr>
          <w:p w14:paraId="2D3D5EC3" w14:textId="5A77551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6692BF1" w14:textId="2F07CA24"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58E293CE" w14:textId="77777777" w:rsidR="00065462" w:rsidRDefault="00065462" w:rsidP="00065462">
            <w:pPr>
              <w:jc w:val="center"/>
              <w:rPr>
                <w:rFonts w:cs="Times New Roman"/>
                <w:sz w:val="20"/>
                <w:szCs w:val="20"/>
              </w:rPr>
            </w:pPr>
            <w:r>
              <w:rPr>
                <w:rFonts w:cs="Times New Roman"/>
                <w:sz w:val="20"/>
                <w:szCs w:val="20"/>
              </w:rPr>
              <w:t>2.17.1</w:t>
            </w:r>
          </w:p>
          <w:p w14:paraId="2BC792DF" w14:textId="074D1FAE"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34C50185" w14:textId="77777777" w:rsidR="00065462" w:rsidRDefault="00065462" w:rsidP="00065462">
            <w:pPr>
              <w:jc w:val="center"/>
              <w:rPr>
                <w:rFonts w:cs="Times New Roman"/>
                <w:sz w:val="20"/>
                <w:szCs w:val="20"/>
              </w:rPr>
            </w:pPr>
            <w:r>
              <w:rPr>
                <w:rFonts w:cs="Times New Roman"/>
                <w:sz w:val="20"/>
                <w:szCs w:val="20"/>
              </w:rPr>
              <w:t>2.17.3</w:t>
            </w:r>
          </w:p>
          <w:p w14:paraId="225A3215" w14:textId="04D824B6"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9400486" w14:textId="730501FA"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27FA9206" w14:textId="2229C5F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2C0C812" w14:textId="379B543E"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8C836DA" w14:textId="5CFB90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3ED1AA4" w14:textId="39D0937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A23F06C" w14:textId="11B6F86E"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FCB602F" w14:textId="33655B85"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835DC24" w14:textId="5274C2B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54B2E96" w14:textId="645E2E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7585A20" w14:textId="77777777" w:rsidTr="00FE0FFF">
        <w:tc>
          <w:tcPr>
            <w:tcW w:w="821" w:type="dxa"/>
            <w:vMerge/>
          </w:tcPr>
          <w:p w14:paraId="21A035ED" w14:textId="77777777" w:rsidR="00065462" w:rsidRPr="004C0BE9" w:rsidRDefault="00065462" w:rsidP="00065462">
            <w:pPr>
              <w:rPr>
                <w:rFonts w:cs="Times New Roman"/>
                <w:sz w:val="20"/>
                <w:szCs w:val="20"/>
              </w:rPr>
            </w:pPr>
          </w:p>
        </w:tc>
        <w:tc>
          <w:tcPr>
            <w:tcW w:w="1918" w:type="dxa"/>
            <w:vMerge/>
          </w:tcPr>
          <w:p w14:paraId="1A418491" w14:textId="77777777" w:rsidR="00065462" w:rsidRPr="004C0BE9" w:rsidRDefault="00065462" w:rsidP="00065462">
            <w:pPr>
              <w:rPr>
                <w:rFonts w:cs="Times New Roman"/>
                <w:sz w:val="20"/>
                <w:szCs w:val="20"/>
              </w:rPr>
            </w:pPr>
          </w:p>
        </w:tc>
        <w:tc>
          <w:tcPr>
            <w:tcW w:w="2218" w:type="dxa"/>
            <w:vMerge w:val="restart"/>
          </w:tcPr>
          <w:p w14:paraId="5E875C61" w14:textId="2473FD80" w:rsidR="00065462" w:rsidRPr="004C0BE9" w:rsidRDefault="00065462" w:rsidP="00065462">
            <w:pPr>
              <w:rPr>
                <w:rFonts w:cs="Times New Roman"/>
                <w:sz w:val="20"/>
                <w:szCs w:val="20"/>
              </w:rPr>
            </w:pPr>
            <w:r>
              <w:rPr>
                <w:rFonts w:cs="Times New Roman"/>
                <w:sz w:val="20"/>
                <w:szCs w:val="20"/>
              </w:rPr>
              <w:t xml:space="preserve">ПК-2.3. </w:t>
            </w:r>
            <w:r w:rsidRPr="004C0BE9">
              <w:rPr>
                <w:rFonts w:cs="Times New Roman"/>
                <w:sz w:val="20"/>
                <w:szCs w:val="20"/>
              </w:rPr>
              <w:t xml:space="preserve">Способен осуществлять контроль выполнения должностных обязанностей находящимися в </w:t>
            </w:r>
            <w:r w:rsidRPr="004C0BE9">
              <w:rPr>
                <w:rFonts w:cs="Times New Roman"/>
                <w:sz w:val="20"/>
                <w:szCs w:val="20"/>
              </w:rPr>
              <w:lastRenderedPageBreak/>
              <w:t>распоряжении медицинскими работниками</w:t>
            </w:r>
          </w:p>
        </w:tc>
        <w:tc>
          <w:tcPr>
            <w:tcW w:w="1668" w:type="dxa"/>
          </w:tcPr>
          <w:p w14:paraId="09EFEDCD" w14:textId="5EC8F2BE" w:rsidR="00065462" w:rsidRPr="004C0BE9" w:rsidRDefault="00065462" w:rsidP="00065462">
            <w:pPr>
              <w:rPr>
                <w:rFonts w:cs="Times New Roman"/>
                <w:sz w:val="20"/>
                <w:szCs w:val="20"/>
              </w:rPr>
            </w:pPr>
            <w:r>
              <w:rPr>
                <w:rFonts w:cs="Times New Roman"/>
                <w:sz w:val="20"/>
                <w:szCs w:val="20"/>
              </w:rPr>
              <w:lastRenderedPageBreak/>
              <w:t>Ультразвуковая диагностика</w:t>
            </w:r>
          </w:p>
        </w:tc>
        <w:tc>
          <w:tcPr>
            <w:tcW w:w="741" w:type="dxa"/>
            <w:vAlign w:val="center"/>
          </w:tcPr>
          <w:p w14:paraId="54828EEA" w14:textId="2DD472DB" w:rsidR="00065462" w:rsidRPr="004C0BE9"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63FCC476" w14:textId="6946A69C" w:rsidR="00065462" w:rsidRPr="004C0BE9" w:rsidRDefault="00065462" w:rsidP="00065462">
            <w:pPr>
              <w:jc w:val="center"/>
              <w:rPr>
                <w:rFonts w:cs="Times New Roman"/>
                <w:sz w:val="20"/>
                <w:szCs w:val="20"/>
              </w:rPr>
            </w:pPr>
            <w:r>
              <w:rPr>
                <w:rFonts w:cs="Times New Roman"/>
                <w:sz w:val="20"/>
                <w:szCs w:val="20"/>
              </w:rPr>
              <w:t>2.1.1</w:t>
            </w:r>
          </w:p>
        </w:tc>
        <w:tc>
          <w:tcPr>
            <w:tcW w:w="851" w:type="dxa"/>
            <w:tcBorders>
              <w:left w:val="nil"/>
              <w:right w:val="nil"/>
            </w:tcBorders>
          </w:tcPr>
          <w:p w14:paraId="7309D189" w14:textId="29452A17" w:rsidR="00065462" w:rsidRPr="004C0BE9" w:rsidRDefault="00065462" w:rsidP="00065462">
            <w:pPr>
              <w:jc w:val="center"/>
              <w:rPr>
                <w:rFonts w:cs="Times New Roman"/>
                <w:sz w:val="20"/>
                <w:szCs w:val="20"/>
              </w:rPr>
            </w:pPr>
            <w:r>
              <w:rPr>
                <w:rFonts w:cs="Times New Roman"/>
                <w:sz w:val="20"/>
                <w:szCs w:val="20"/>
              </w:rPr>
              <w:t>2.1.43</w:t>
            </w:r>
          </w:p>
        </w:tc>
        <w:tc>
          <w:tcPr>
            <w:tcW w:w="861" w:type="dxa"/>
            <w:tcBorders>
              <w:left w:val="nil"/>
            </w:tcBorders>
          </w:tcPr>
          <w:p w14:paraId="5AB85979" w14:textId="77777777" w:rsidR="00065462" w:rsidRPr="004C0BE9" w:rsidRDefault="00065462" w:rsidP="00065462">
            <w:pPr>
              <w:jc w:val="center"/>
              <w:rPr>
                <w:rFonts w:cs="Times New Roman"/>
                <w:sz w:val="20"/>
                <w:szCs w:val="20"/>
              </w:rPr>
            </w:pPr>
          </w:p>
        </w:tc>
        <w:tc>
          <w:tcPr>
            <w:tcW w:w="896" w:type="dxa"/>
            <w:vAlign w:val="center"/>
          </w:tcPr>
          <w:p w14:paraId="6D4D5597" w14:textId="5672AD99" w:rsidR="00065462" w:rsidRPr="004C0BE9" w:rsidRDefault="00065462" w:rsidP="00065462">
            <w:pPr>
              <w:jc w:val="center"/>
              <w:rPr>
                <w:rFonts w:cs="Times New Roman"/>
                <w:sz w:val="20"/>
                <w:szCs w:val="20"/>
              </w:rPr>
            </w:pPr>
            <w:r>
              <w:rPr>
                <w:rFonts w:cs="Times New Roman"/>
                <w:sz w:val="20"/>
                <w:szCs w:val="20"/>
              </w:rPr>
              <w:t>2</w:t>
            </w:r>
          </w:p>
        </w:tc>
        <w:tc>
          <w:tcPr>
            <w:tcW w:w="693" w:type="dxa"/>
            <w:vAlign w:val="center"/>
          </w:tcPr>
          <w:p w14:paraId="4AD96B81" w14:textId="25FD03D7"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1FE1233" w14:textId="087ABB40" w:rsidR="00065462" w:rsidRPr="004C0BE9" w:rsidRDefault="00065462" w:rsidP="00065462">
            <w:pPr>
              <w:jc w:val="center"/>
              <w:rPr>
                <w:rFonts w:cs="Times New Roman"/>
                <w:sz w:val="20"/>
                <w:szCs w:val="20"/>
              </w:rPr>
            </w:pPr>
            <w:r>
              <w:rPr>
                <w:rFonts w:cs="Times New Roman"/>
                <w:sz w:val="20"/>
                <w:szCs w:val="20"/>
              </w:rPr>
              <w:t>1</w:t>
            </w:r>
          </w:p>
        </w:tc>
        <w:tc>
          <w:tcPr>
            <w:tcW w:w="515" w:type="dxa"/>
            <w:vAlign w:val="center"/>
          </w:tcPr>
          <w:p w14:paraId="5B0CFC4D" w14:textId="5D6C7CCF" w:rsidR="00065462" w:rsidRPr="004C0BE9" w:rsidRDefault="00065462" w:rsidP="00065462">
            <w:pPr>
              <w:jc w:val="center"/>
              <w:rPr>
                <w:rFonts w:cs="Times New Roman"/>
                <w:sz w:val="20"/>
                <w:szCs w:val="20"/>
              </w:rPr>
            </w:pPr>
            <w:r>
              <w:rPr>
                <w:rFonts w:cs="Times New Roman"/>
                <w:sz w:val="20"/>
                <w:szCs w:val="20"/>
              </w:rPr>
              <w:t>1</w:t>
            </w:r>
          </w:p>
        </w:tc>
        <w:tc>
          <w:tcPr>
            <w:tcW w:w="590" w:type="dxa"/>
            <w:vAlign w:val="center"/>
          </w:tcPr>
          <w:p w14:paraId="1C3804A5" w14:textId="7689257F"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2C16EC49" w14:textId="0670638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067364CB" w14:textId="20A755E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FB17EC0" w14:textId="4E97AF00" w:rsidR="00065462" w:rsidRPr="004C0BE9" w:rsidRDefault="00065462" w:rsidP="00065462">
            <w:pPr>
              <w:jc w:val="center"/>
              <w:rPr>
                <w:rFonts w:cs="Times New Roman"/>
                <w:sz w:val="20"/>
                <w:szCs w:val="20"/>
              </w:rPr>
            </w:pPr>
            <w:r>
              <w:rPr>
                <w:rFonts w:cs="Times New Roman"/>
                <w:sz w:val="20"/>
                <w:szCs w:val="20"/>
              </w:rPr>
              <w:t>-</w:t>
            </w:r>
          </w:p>
        </w:tc>
      </w:tr>
      <w:tr w:rsidR="00065462" w:rsidRPr="004C0BE9" w14:paraId="152B01C7" w14:textId="77777777" w:rsidTr="00FE0FFF">
        <w:tc>
          <w:tcPr>
            <w:tcW w:w="821" w:type="dxa"/>
            <w:vMerge/>
          </w:tcPr>
          <w:p w14:paraId="0B4C0A4D" w14:textId="77777777" w:rsidR="00065462" w:rsidRPr="004C0BE9" w:rsidRDefault="00065462" w:rsidP="00065462">
            <w:pPr>
              <w:rPr>
                <w:rFonts w:cs="Times New Roman"/>
                <w:sz w:val="20"/>
                <w:szCs w:val="20"/>
              </w:rPr>
            </w:pPr>
          </w:p>
        </w:tc>
        <w:tc>
          <w:tcPr>
            <w:tcW w:w="1918" w:type="dxa"/>
            <w:vMerge/>
          </w:tcPr>
          <w:p w14:paraId="7F33F16D" w14:textId="77777777" w:rsidR="00065462" w:rsidRPr="004C0BE9" w:rsidRDefault="00065462" w:rsidP="00065462">
            <w:pPr>
              <w:rPr>
                <w:rFonts w:cs="Times New Roman"/>
                <w:sz w:val="20"/>
                <w:szCs w:val="20"/>
              </w:rPr>
            </w:pPr>
          </w:p>
        </w:tc>
        <w:tc>
          <w:tcPr>
            <w:tcW w:w="2218" w:type="dxa"/>
            <w:vMerge/>
          </w:tcPr>
          <w:p w14:paraId="06C1F16A" w14:textId="77777777" w:rsidR="00065462" w:rsidRDefault="00065462" w:rsidP="00065462">
            <w:pPr>
              <w:rPr>
                <w:rFonts w:cs="Times New Roman"/>
                <w:sz w:val="20"/>
                <w:szCs w:val="20"/>
              </w:rPr>
            </w:pPr>
          </w:p>
        </w:tc>
        <w:tc>
          <w:tcPr>
            <w:tcW w:w="1668" w:type="dxa"/>
          </w:tcPr>
          <w:p w14:paraId="59572B13" w14:textId="5E154BB2"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01C6141" w14:textId="6CA74A47" w:rsidR="00065462" w:rsidRDefault="00065462" w:rsidP="00065462">
            <w:pPr>
              <w:jc w:val="center"/>
              <w:rPr>
                <w:rFonts w:cs="Times New Roman"/>
                <w:sz w:val="20"/>
                <w:szCs w:val="20"/>
              </w:rPr>
            </w:pPr>
            <w:r>
              <w:rPr>
                <w:rFonts w:cs="Times New Roman"/>
                <w:sz w:val="20"/>
                <w:szCs w:val="20"/>
                <w:lang w:val="en-US"/>
              </w:rPr>
              <w:t>2</w:t>
            </w:r>
          </w:p>
        </w:tc>
        <w:tc>
          <w:tcPr>
            <w:tcW w:w="945" w:type="dxa"/>
            <w:tcBorders>
              <w:right w:val="nil"/>
            </w:tcBorders>
          </w:tcPr>
          <w:p w14:paraId="7A1A2C4A" w14:textId="77777777" w:rsidR="00065462" w:rsidRDefault="00065462" w:rsidP="00065462">
            <w:pPr>
              <w:jc w:val="center"/>
              <w:rPr>
                <w:rFonts w:cs="Times New Roman"/>
                <w:sz w:val="20"/>
                <w:szCs w:val="20"/>
                <w:lang w:val="en-US"/>
              </w:rPr>
            </w:pPr>
            <w:r>
              <w:rPr>
                <w:rFonts w:cs="Times New Roman"/>
                <w:sz w:val="20"/>
                <w:szCs w:val="20"/>
                <w:lang w:val="en-US"/>
              </w:rPr>
              <w:t>2.2.2</w:t>
            </w:r>
          </w:p>
          <w:p w14:paraId="5BCBBCEC" w14:textId="247AD33B" w:rsidR="00065462" w:rsidRPr="005F04B0" w:rsidRDefault="00065462" w:rsidP="00065462">
            <w:pPr>
              <w:jc w:val="center"/>
              <w:rPr>
                <w:rFonts w:cs="Times New Roman"/>
                <w:sz w:val="20"/>
                <w:szCs w:val="20"/>
                <w:lang w:val="en-US"/>
              </w:rPr>
            </w:pPr>
            <w:r>
              <w:rPr>
                <w:rFonts w:cs="Times New Roman"/>
                <w:sz w:val="20"/>
                <w:szCs w:val="20"/>
                <w:lang w:val="en-US"/>
              </w:rPr>
              <w:t>2.2.3</w:t>
            </w:r>
          </w:p>
        </w:tc>
        <w:tc>
          <w:tcPr>
            <w:tcW w:w="851" w:type="dxa"/>
            <w:tcBorders>
              <w:left w:val="nil"/>
              <w:right w:val="nil"/>
            </w:tcBorders>
          </w:tcPr>
          <w:p w14:paraId="54AA5E52" w14:textId="77777777" w:rsidR="00065462" w:rsidRDefault="00065462" w:rsidP="00065462">
            <w:pPr>
              <w:jc w:val="center"/>
              <w:rPr>
                <w:rFonts w:cs="Times New Roman"/>
                <w:sz w:val="20"/>
                <w:szCs w:val="20"/>
                <w:lang w:val="en-US"/>
              </w:rPr>
            </w:pPr>
            <w:r>
              <w:rPr>
                <w:rFonts w:cs="Times New Roman"/>
                <w:sz w:val="20"/>
                <w:szCs w:val="20"/>
                <w:lang w:val="en-US"/>
              </w:rPr>
              <w:t>2.2.12</w:t>
            </w:r>
          </w:p>
          <w:p w14:paraId="321BA06C" w14:textId="3FA7154D" w:rsidR="00065462" w:rsidRPr="005F04B0" w:rsidRDefault="00065462" w:rsidP="00065462">
            <w:pPr>
              <w:jc w:val="center"/>
              <w:rPr>
                <w:rFonts w:cs="Times New Roman"/>
                <w:sz w:val="20"/>
                <w:szCs w:val="20"/>
                <w:lang w:val="en-US"/>
              </w:rPr>
            </w:pPr>
            <w:r>
              <w:rPr>
                <w:rFonts w:cs="Times New Roman"/>
                <w:sz w:val="20"/>
                <w:szCs w:val="20"/>
                <w:lang w:val="en-US"/>
              </w:rPr>
              <w:t>2.2.50</w:t>
            </w:r>
          </w:p>
        </w:tc>
        <w:tc>
          <w:tcPr>
            <w:tcW w:w="861" w:type="dxa"/>
            <w:tcBorders>
              <w:left w:val="nil"/>
            </w:tcBorders>
          </w:tcPr>
          <w:p w14:paraId="68E62CAB" w14:textId="77777777" w:rsidR="00065462" w:rsidRPr="004C0BE9" w:rsidRDefault="00065462" w:rsidP="00065462">
            <w:pPr>
              <w:jc w:val="center"/>
              <w:rPr>
                <w:rFonts w:cs="Times New Roman"/>
                <w:sz w:val="20"/>
                <w:szCs w:val="20"/>
              </w:rPr>
            </w:pPr>
          </w:p>
        </w:tc>
        <w:tc>
          <w:tcPr>
            <w:tcW w:w="896" w:type="dxa"/>
            <w:vAlign w:val="center"/>
          </w:tcPr>
          <w:p w14:paraId="614C895D" w14:textId="68D98325" w:rsidR="00065462" w:rsidRPr="005F04B0"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503EAE8B" w14:textId="07E9056A"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0FBAEAB5" w14:textId="11817034" w:rsidR="00065462" w:rsidRPr="005F04B0"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0CADDED" w14:textId="5646ECEC" w:rsidR="00065462" w:rsidRPr="005F04B0"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1B07B1A" w14:textId="2DBA3350"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A6F8283" w14:textId="1706404C" w:rsidR="00065462" w:rsidRPr="005F04B0" w:rsidRDefault="00065462" w:rsidP="00065462">
            <w:pPr>
              <w:jc w:val="center"/>
              <w:rPr>
                <w:rFonts w:cs="Times New Roman"/>
                <w:sz w:val="20"/>
                <w:szCs w:val="20"/>
                <w:lang w:val="en-US"/>
              </w:rPr>
            </w:pPr>
            <w:r>
              <w:rPr>
                <w:rFonts w:cs="Times New Roman"/>
                <w:sz w:val="20"/>
                <w:szCs w:val="20"/>
                <w:lang w:val="en-US"/>
              </w:rPr>
              <w:t>1</w:t>
            </w:r>
          </w:p>
        </w:tc>
        <w:tc>
          <w:tcPr>
            <w:tcW w:w="682" w:type="dxa"/>
            <w:vAlign w:val="center"/>
          </w:tcPr>
          <w:p w14:paraId="22EED547" w14:textId="5B4F5549" w:rsidR="00065462" w:rsidRPr="005F04B0"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3F78B7AB" w14:textId="0D87A777" w:rsidR="00065462" w:rsidRPr="005F04B0"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051B9BDC" w14:textId="77777777" w:rsidTr="00FE0FFF">
        <w:tc>
          <w:tcPr>
            <w:tcW w:w="821" w:type="dxa"/>
            <w:vMerge/>
          </w:tcPr>
          <w:p w14:paraId="25244C87" w14:textId="77777777" w:rsidR="00065462" w:rsidRPr="004C0BE9" w:rsidRDefault="00065462" w:rsidP="00065462">
            <w:pPr>
              <w:rPr>
                <w:rFonts w:cs="Times New Roman"/>
                <w:sz w:val="20"/>
                <w:szCs w:val="20"/>
              </w:rPr>
            </w:pPr>
          </w:p>
        </w:tc>
        <w:tc>
          <w:tcPr>
            <w:tcW w:w="1918" w:type="dxa"/>
            <w:vMerge/>
          </w:tcPr>
          <w:p w14:paraId="7C98917C" w14:textId="77777777" w:rsidR="00065462" w:rsidRPr="004C0BE9" w:rsidRDefault="00065462" w:rsidP="00065462">
            <w:pPr>
              <w:rPr>
                <w:rFonts w:cs="Times New Roman"/>
                <w:sz w:val="20"/>
                <w:szCs w:val="20"/>
              </w:rPr>
            </w:pPr>
          </w:p>
        </w:tc>
        <w:tc>
          <w:tcPr>
            <w:tcW w:w="2218" w:type="dxa"/>
            <w:vMerge/>
          </w:tcPr>
          <w:p w14:paraId="041235F7" w14:textId="77777777" w:rsidR="00065462" w:rsidRDefault="00065462" w:rsidP="00065462">
            <w:pPr>
              <w:rPr>
                <w:rFonts w:cs="Times New Roman"/>
                <w:sz w:val="20"/>
                <w:szCs w:val="20"/>
              </w:rPr>
            </w:pPr>
          </w:p>
        </w:tc>
        <w:tc>
          <w:tcPr>
            <w:tcW w:w="1668" w:type="dxa"/>
          </w:tcPr>
          <w:p w14:paraId="49ACF835" w14:textId="7205E259" w:rsidR="00065462" w:rsidRDefault="00065462" w:rsidP="00065462">
            <w:pPr>
              <w:rPr>
                <w:rFonts w:cs="Times New Roman"/>
                <w:sz w:val="20"/>
                <w:szCs w:val="20"/>
              </w:rPr>
            </w:pPr>
            <w:r>
              <w:rPr>
                <w:rFonts w:cs="Times New Roman"/>
                <w:sz w:val="20"/>
                <w:szCs w:val="20"/>
              </w:rPr>
              <w:t>Ультразвуковая диагностика</w:t>
            </w:r>
          </w:p>
        </w:tc>
        <w:tc>
          <w:tcPr>
            <w:tcW w:w="741" w:type="dxa"/>
            <w:vAlign w:val="center"/>
          </w:tcPr>
          <w:p w14:paraId="0BBADAEE" w14:textId="110D9F20" w:rsidR="00065462" w:rsidRDefault="00065462" w:rsidP="00065462">
            <w:pPr>
              <w:jc w:val="center"/>
              <w:rPr>
                <w:rFonts w:cs="Times New Roman"/>
                <w:sz w:val="20"/>
                <w:szCs w:val="20"/>
                <w:lang w:val="en-US"/>
              </w:rPr>
            </w:pPr>
            <w:r>
              <w:rPr>
                <w:rFonts w:cs="Times New Roman"/>
                <w:sz w:val="20"/>
                <w:szCs w:val="20"/>
                <w:lang w:val="en-US"/>
              </w:rPr>
              <w:t>3</w:t>
            </w:r>
          </w:p>
        </w:tc>
        <w:tc>
          <w:tcPr>
            <w:tcW w:w="945" w:type="dxa"/>
            <w:tcBorders>
              <w:bottom w:val="single" w:sz="4" w:space="0" w:color="auto"/>
              <w:right w:val="nil"/>
            </w:tcBorders>
          </w:tcPr>
          <w:p w14:paraId="1A6D8F7D" w14:textId="3C37C654" w:rsidR="00065462" w:rsidRDefault="00065462" w:rsidP="00065462">
            <w:pPr>
              <w:jc w:val="center"/>
              <w:rPr>
                <w:rFonts w:cs="Times New Roman"/>
                <w:sz w:val="20"/>
                <w:szCs w:val="20"/>
                <w:lang w:val="en-US"/>
              </w:rPr>
            </w:pPr>
            <w:r>
              <w:rPr>
                <w:rFonts w:cs="Times New Roman"/>
                <w:sz w:val="20"/>
                <w:szCs w:val="20"/>
                <w:lang w:val="en-US"/>
              </w:rPr>
              <w:t>2.3.14</w:t>
            </w:r>
          </w:p>
        </w:tc>
        <w:tc>
          <w:tcPr>
            <w:tcW w:w="851" w:type="dxa"/>
            <w:tcBorders>
              <w:left w:val="nil"/>
              <w:bottom w:val="single" w:sz="4" w:space="0" w:color="auto"/>
              <w:right w:val="nil"/>
            </w:tcBorders>
          </w:tcPr>
          <w:p w14:paraId="78267CA2" w14:textId="648C8046" w:rsidR="00065462" w:rsidRDefault="00065462" w:rsidP="00065462">
            <w:pPr>
              <w:jc w:val="center"/>
              <w:rPr>
                <w:rFonts w:cs="Times New Roman"/>
                <w:sz w:val="20"/>
                <w:szCs w:val="20"/>
                <w:lang w:val="en-US"/>
              </w:rPr>
            </w:pPr>
            <w:r>
              <w:rPr>
                <w:rFonts w:cs="Times New Roman"/>
                <w:sz w:val="20"/>
                <w:szCs w:val="20"/>
                <w:lang w:val="en-US"/>
              </w:rPr>
              <w:t>2.3.24</w:t>
            </w:r>
          </w:p>
        </w:tc>
        <w:tc>
          <w:tcPr>
            <w:tcW w:w="861" w:type="dxa"/>
            <w:tcBorders>
              <w:left w:val="nil"/>
              <w:bottom w:val="single" w:sz="4" w:space="0" w:color="auto"/>
            </w:tcBorders>
          </w:tcPr>
          <w:p w14:paraId="778844F7" w14:textId="77777777" w:rsidR="00065462" w:rsidRPr="004C0BE9" w:rsidRDefault="00065462" w:rsidP="00065462">
            <w:pPr>
              <w:jc w:val="center"/>
              <w:rPr>
                <w:rFonts w:cs="Times New Roman"/>
                <w:sz w:val="20"/>
                <w:szCs w:val="20"/>
              </w:rPr>
            </w:pPr>
          </w:p>
        </w:tc>
        <w:tc>
          <w:tcPr>
            <w:tcW w:w="896" w:type="dxa"/>
            <w:vAlign w:val="center"/>
          </w:tcPr>
          <w:p w14:paraId="41CAAA25" w14:textId="529E562E" w:rsidR="00065462" w:rsidRDefault="00065462" w:rsidP="00065462">
            <w:pPr>
              <w:jc w:val="center"/>
              <w:rPr>
                <w:rFonts w:cs="Times New Roman"/>
                <w:sz w:val="20"/>
                <w:szCs w:val="20"/>
                <w:lang w:val="en-US"/>
              </w:rPr>
            </w:pPr>
            <w:r>
              <w:rPr>
                <w:rFonts w:cs="Times New Roman"/>
                <w:sz w:val="20"/>
                <w:szCs w:val="20"/>
                <w:lang w:val="en-US"/>
              </w:rPr>
              <w:t>2</w:t>
            </w:r>
          </w:p>
        </w:tc>
        <w:tc>
          <w:tcPr>
            <w:tcW w:w="693" w:type="dxa"/>
            <w:vAlign w:val="center"/>
          </w:tcPr>
          <w:p w14:paraId="16EE355F" w14:textId="7D21FA55" w:rsidR="00065462"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4B822E84" w14:textId="1B8D8737" w:rsidR="00065462"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5C3F4FD9" w14:textId="1F891808" w:rsidR="00065462"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3E72621" w14:textId="696BB695" w:rsidR="00065462"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5AE81D9" w14:textId="64485D80" w:rsidR="00065462"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22B85513" w14:textId="42C066AC" w:rsidR="00065462"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4A47B51" w14:textId="0B77C35C" w:rsidR="00065462" w:rsidRPr="00AF1BD2" w:rsidRDefault="00AF1BD2" w:rsidP="00065462">
            <w:pPr>
              <w:jc w:val="center"/>
              <w:rPr>
                <w:rFonts w:cs="Times New Roman"/>
                <w:sz w:val="20"/>
                <w:szCs w:val="20"/>
              </w:rPr>
            </w:pPr>
            <w:r>
              <w:rPr>
                <w:rFonts w:cs="Times New Roman"/>
                <w:sz w:val="20"/>
                <w:szCs w:val="20"/>
              </w:rPr>
              <w:t>-</w:t>
            </w:r>
          </w:p>
        </w:tc>
      </w:tr>
      <w:tr w:rsidR="00065462" w:rsidRPr="004C0BE9" w14:paraId="14EC0DC2" w14:textId="77777777" w:rsidTr="00FE0FFF">
        <w:tc>
          <w:tcPr>
            <w:tcW w:w="821" w:type="dxa"/>
            <w:vMerge/>
          </w:tcPr>
          <w:p w14:paraId="2E73AA0A" w14:textId="77777777" w:rsidR="00065462" w:rsidRPr="004C0BE9" w:rsidRDefault="00065462" w:rsidP="00065462">
            <w:pPr>
              <w:rPr>
                <w:rFonts w:cs="Times New Roman"/>
                <w:sz w:val="20"/>
                <w:szCs w:val="20"/>
              </w:rPr>
            </w:pPr>
          </w:p>
        </w:tc>
        <w:tc>
          <w:tcPr>
            <w:tcW w:w="1918" w:type="dxa"/>
            <w:vMerge/>
          </w:tcPr>
          <w:p w14:paraId="264F20CB" w14:textId="77777777" w:rsidR="00065462" w:rsidRPr="004C0BE9" w:rsidRDefault="00065462" w:rsidP="00065462">
            <w:pPr>
              <w:rPr>
                <w:rFonts w:cs="Times New Roman"/>
                <w:sz w:val="20"/>
                <w:szCs w:val="20"/>
              </w:rPr>
            </w:pPr>
          </w:p>
        </w:tc>
        <w:tc>
          <w:tcPr>
            <w:tcW w:w="2218" w:type="dxa"/>
            <w:vMerge/>
          </w:tcPr>
          <w:p w14:paraId="44A9D972" w14:textId="77777777" w:rsidR="00065462" w:rsidRDefault="00065462" w:rsidP="00065462">
            <w:pPr>
              <w:rPr>
                <w:rFonts w:cs="Times New Roman"/>
                <w:sz w:val="20"/>
                <w:szCs w:val="20"/>
              </w:rPr>
            </w:pPr>
          </w:p>
        </w:tc>
        <w:tc>
          <w:tcPr>
            <w:tcW w:w="1668" w:type="dxa"/>
          </w:tcPr>
          <w:p w14:paraId="4307D21D" w14:textId="56A2DB83"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E148B5D" w14:textId="40CC02A3" w:rsidR="00065462" w:rsidRDefault="00065462" w:rsidP="00065462">
            <w:pPr>
              <w:jc w:val="center"/>
              <w:rPr>
                <w:rFonts w:cs="Times New Roman"/>
                <w:sz w:val="20"/>
                <w:szCs w:val="20"/>
                <w:lang w:val="en-US"/>
              </w:rPr>
            </w:pPr>
            <w:r>
              <w:rPr>
                <w:rFonts w:cs="Times New Roman"/>
                <w:sz w:val="20"/>
                <w:szCs w:val="20"/>
              </w:rPr>
              <w:t>1</w:t>
            </w:r>
          </w:p>
        </w:tc>
        <w:tc>
          <w:tcPr>
            <w:tcW w:w="945" w:type="dxa"/>
            <w:tcBorders>
              <w:bottom w:val="single" w:sz="4" w:space="0" w:color="auto"/>
              <w:right w:val="nil"/>
            </w:tcBorders>
          </w:tcPr>
          <w:p w14:paraId="6D8DFD15" w14:textId="77777777" w:rsidR="00065462" w:rsidRDefault="00065462" w:rsidP="00065462">
            <w:pPr>
              <w:jc w:val="center"/>
              <w:rPr>
                <w:rFonts w:cs="Times New Roman"/>
                <w:sz w:val="20"/>
                <w:szCs w:val="20"/>
              </w:rPr>
            </w:pPr>
            <w:r>
              <w:rPr>
                <w:rFonts w:cs="Times New Roman"/>
                <w:sz w:val="20"/>
                <w:szCs w:val="20"/>
              </w:rPr>
              <w:t>2.14.1</w:t>
            </w:r>
          </w:p>
          <w:p w14:paraId="153326AF" w14:textId="7B32EE9C"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6BF8CABC" w14:textId="77777777" w:rsidR="00065462" w:rsidRDefault="00065462" w:rsidP="00065462">
            <w:pPr>
              <w:jc w:val="center"/>
              <w:rPr>
                <w:rFonts w:cs="Times New Roman"/>
                <w:sz w:val="20"/>
                <w:szCs w:val="20"/>
              </w:rPr>
            </w:pPr>
            <w:r>
              <w:rPr>
                <w:rFonts w:cs="Times New Roman"/>
                <w:sz w:val="20"/>
                <w:szCs w:val="20"/>
              </w:rPr>
              <w:t>2.14.3</w:t>
            </w:r>
          </w:p>
          <w:p w14:paraId="665FCE61" w14:textId="42867613"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047D5208" w14:textId="3B6C806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56C0BADF" w14:textId="4C86F6E3"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3ACDDF2B" w14:textId="70BA4BE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6F74C84" w14:textId="35FE331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83F19E6" w14:textId="73FB8585"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07D1845E" w14:textId="133E430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BCFCEA3" w14:textId="569EBD0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E36F771" w14:textId="22C7CDE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DBF74AE" w14:textId="6632EE82"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F6589CA" w14:textId="77777777" w:rsidTr="00FE0FFF">
        <w:tc>
          <w:tcPr>
            <w:tcW w:w="821" w:type="dxa"/>
            <w:vMerge/>
          </w:tcPr>
          <w:p w14:paraId="230C48D8" w14:textId="77777777" w:rsidR="00065462" w:rsidRPr="004C0BE9" w:rsidRDefault="00065462" w:rsidP="00065462">
            <w:pPr>
              <w:rPr>
                <w:rFonts w:cs="Times New Roman"/>
                <w:sz w:val="20"/>
                <w:szCs w:val="20"/>
              </w:rPr>
            </w:pPr>
          </w:p>
        </w:tc>
        <w:tc>
          <w:tcPr>
            <w:tcW w:w="1918" w:type="dxa"/>
            <w:vMerge/>
          </w:tcPr>
          <w:p w14:paraId="2953469C" w14:textId="77777777" w:rsidR="00065462" w:rsidRPr="004C0BE9" w:rsidRDefault="00065462" w:rsidP="00065462">
            <w:pPr>
              <w:rPr>
                <w:rFonts w:cs="Times New Roman"/>
                <w:sz w:val="20"/>
                <w:szCs w:val="20"/>
              </w:rPr>
            </w:pPr>
          </w:p>
        </w:tc>
        <w:tc>
          <w:tcPr>
            <w:tcW w:w="2218" w:type="dxa"/>
            <w:vMerge/>
          </w:tcPr>
          <w:p w14:paraId="7AC894BA" w14:textId="77777777" w:rsidR="00065462" w:rsidRDefault="00065462" w:rsidP="00065462">
            <w:pPr>
              <w:rPr>
                <w:rFonts w:cs="Times New Roman"/>
                <w:sz w:val="20"/>
                <w:szCs w:val="20"/>
              </w:rPr>
            </w:pPr>
          </w:p>
        </w:tc>
        <w:tc>
          <w:tcPr>
            <w:tcW w:w="1668" w:type="dxa"/>
          </w:tcPr>
          <w:p w14:paraId="7BFE9D67" w14:textId="4AF4D80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1E95FBE" w14:textId="2E10667A" w:rsidR="00065462" w:rsidRDefault="00065462" w:rsidP="00065462">
            <w:pPr>
              <w:jc w:val="center"/>
              <w:rPr>
                <w:rFonts w:cs="Times New Roman"/>
                <w:sz w:val="20"/>
                <w:szCs w:val="20"/>
                <w:lang w:val="en-US"/>
              </w:rPr>
            </w:pPr>
            <w:r>
              <w:rPr>
                <w:rFonts w:cs="Times New Roman"/>
                <w:sz w:val="20"/>
                <w:szCs w:val="20"/>
              </w:rPr>
              <w:t>2</w:t>
            </w:r>
          </w:p>
        </w:tc>
        <w:tc>
          <w:tcPr>
            <w:tcW w:w="945" w:type="dxa"/>
            <w:tcBorders>
              <w:bottom w:val="single" w:sz="4" w:space="0" w:color="auto"/>
              <w:right w:val="nil"/>
            </w:tcBorders>
          </w:tcPr>
          <w:p w14:paraId="4638194E" w14:textId="77777777" w:rsidR="00065462" w:rsidRDefault="00065462" w:rsidP="00065462">
            <w:pPr>
              <w:jc w:val="center"/>
              <w:rPr>
                <w:rFonts w:cs="Times New Roman"/>
                <w:sz w:val="20"/>
                <w:szCs w:val="20"/>
              </w:rPr>
            </w:pPr>
            <w:r>
              <w:rPr>
                <w:rFonts w:cs="Times New Roman"/>
                <w:sz w:val="20"/>
                <w:szCs w:val="20"/>
              </w:rPr>
              <w:t>2.15.1</w:t>
            </w:r>
          </w:p>
          <w:p w14:paraId="210AE872" w14:textId="712FAE02"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4D33796A" w14:textId="77777777" w:rsidR="00065462" w:rsidRDefault="00065462" w:rsidP="00065462">
            <w:pPr>
              <w:jc w:val="center"/>
              <w:rPr>
                <w:rFonts w:cs="Times New Roman"/>
                <w:sz w:val="20"/>
                <w:szCs w:val="20"/>
              </w:rPr>
            </w:pPr>
            <w:r>
              <w:rPr>
                <w:rFonts w:cs="Times New Roman"/>
                <w:sz w:val="20"/>
                <w:szCs w:val="20"/>
              </w:rPr>
              <w:t>2.15.3</w:t>
            </w:r>
          </w:p>
          <w:p w14:paraId="3A8430F6" w14:textId="4AC5A68F"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7C571525" w14:textId="1B9387A1"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33D32D18" w14:textId="05C6F08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775C6E9" w14:textId="3C051D2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5CC6A5" w14:textId="2B3BC23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E3D4DEE" w14:textId="2E96DDE0"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0E380D2" w14:textId="6CCA93B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2D1DE90" w14:textId="3290EBC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8543845" w14:textId="7CB2228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1FF6F81" w14:textId="58E2C0A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63B119A" w14:textId="77777777" w:rsidTr="00FE0FFF">
        <w:tc>
          <w:tcPr>
            <w:tcW w:w="821" w:type="dxa"/>
            <w:vMerge/>
          </w:tcPr>
          <w:p w14:paraId="6DF92B74" w14:textId="77777777" w:rsidR="00065462" w:rsidRPr="004C0BE9" w:rsidRDefault="00065462" w:rsidP="00065462">
            <w:pPr>
              <w:rPr>
                <w:rFonts w:cs="Times New Roman"/>
                <w:sz w:val="20"/>
                <w:szCs w:val="20"/>
              </w:rPr>
            </w:pPr>
          </w:p>
        </w:tc>
        <w:tc>
          <w:tcPr>
            <w:tcW w:w="1918" w:type="dxa"/>
            <w:vMerge/>
          </w:tcPr>
          <w:p w14:paraId="0B050252" w14:textId="77777777" w:rsidR="00065462" w:rsidRPr="004C0BE9" w:rsidRDefault="00065462" w:rsidP="00065462">
            <w:pPr>
              <w:rPr>
                <w:rFonts w:cs="Times New Roman"/>
                <w:sz w:val="20"/>
                <w:szCs w:val="20"/>
              </w:rPr>
            </w:pPr>
          </w:p>
        </w:tc>
        <w:tc>
          <w:tcPr>
            <w:tcW w:w="2218" w:type="dxa"/>
            <w:vMerge/>
          </w:tcPr>
          <w:p w14:paraId="5A36BCF5" w14:textId="77777777" w:rsidR="00065462" w:rsidRDefault="00065462" w:rsidP="00065462">
            <w:pPr>
              <w:rPr>
                <w:rFonts w:cs="Times New Roman"/>
                <w:sz w:val="20"/>
                <w:szCs w:val="20"/>
              </w:rPr>
            </w:pPr>
          </w:p>
        </w:tc>
        <w:tc>
          <w:tcPr>
            <w:tcW w:w="1668" w:type="dxa"/>
          </w:tcPr>
          <w:p w14:paraId="00FBF38D" w14:textId="0E06729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BB14F4" w14:textId="28678245" w:rsidR="00065462" w:rsidRDefault="00065462" w:rsidP="00065462">
            <w:pPr>
              <w:jc w:val="center"/>
              <w:rPr>
                <w:rFonts w:cs="Times New Roman"/>
                <w:sz w:val="20"/>
                <w:szCs w:val="20"/>
                <w:lang w:val="en-US"/>
              </w:rPr>
            </w:pPr>
            <w:r>
              <w:rPr>
                <w:rFonts w:cs="Times New Roman"/>
                <w:sz w:val="20"/>
                <w:szCs w:val="20"/>
              </w:rPr>
              <w:t>3</w:t>
            </w:r>
          </w:p>
        </w:tc>
        <w:tc>
          <w:tcPr>
            <w:tcW w:w="945" w:type="dxa"/>
            <w:tcBorders>
              <w:bottom w:val="single" w:sz="4" w:space="0" w:color="auto"/>
              <w:right w:val="nil"/>
            </w:tcBorders>
          </w:tcPr>
          <w:p w14:paraId="25FD625E" w14:textId="77777777" w:rsidR="00065462" w:rsidRDefault="00065462" w:rsidP="00065462">
            <w:pPr>
              <w:jc w:val="center"/>
              <w:rPr>
                <w:rFonts w:cs="Times New Roman"/>
                <w:sz w:val="20"/>
                <w:szCs w:val="20"/>
              </w:rPr>
            </w:pPr>
            <w:r>
              <w:rPr>
                <w:rFonts w:cs="Times New Roman"/>
                <w:sz w:val="20"/>
                <w:szCs w:val="20"/>
              </w:rPr>
              <w:t>2.16.1</w:t>
            </w:r>
          </w:p>
          <w:p w14:paraId="101FBF58" w14:textId="04B366B3"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71779D7E" w14:textId="77777777" w:rsidR="00065462" w:rsidRDefault="00065462" w:rsidP="00065462">
            <w:pPr>
              <w:jc w:val="center"/>
              <w:rPr>
                <w:rFonts w:cs="Times New Roman"/>
                <w:sz w:val="20"/>
                <w:szCs w:val="20"/>
              </w:rPr>
            </w:pPr>
            <w:r>
              <w:rPr>
                <w:rFonts w:cs="Times New Roman"/>
                <w:sz w:val="20"/>
                <w:szCs w:val="20"/>
              </w:rPr>
              <w:t>2.16.3</w:t>
            </w:r>
          </w:p>
          <w:p w14:paraId="2CFC44B9" w14:textId="14E1DB05"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4E5380F" w14:textId="379C0630"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48A482E5" w14:textId="77A64231"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A3E7729" w14:textId="40463B13"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96E5647" w14:textId="615529A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F0E1B3" w14:textId="1B2CF9F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0F45E6" w14:textId="277F297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0F97966" w14:textId="546689C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DB306D0" w14:textId="7CC179E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8191B59" w14:textId="256F6DFD"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EFE5B53" w14:textId="77777777" w:rsidTr="00FE0FFF">
        <w:tc>
          <w:tcPr>
            <w:tcW w:w="821" w:type="dxa"/>
            <w:vMerge/>
          </w:tcPr>
          <w:p w14:paraId="479E7847" w14:textId="77777777" w:rsidR="00065462" w:rsidRPr="004C0BE9" w:rsidRDefault="00065462" w:rsidP="00065462">
            <w:pPr>
              <w:rPr>
                <w:rFonts w:cs="Times New Roman"/>
                <w:sz w:val="20"/>
                <w:szCs w:val="20"/>
              </w:rPr>
            </w:pPr>
          </w:p>
        </w:tc>
        <w:tc>
          <w:tcPr>
            <w:tcW w:w="1918" w:type="dxa"/>
            <w:vMerge/>
          </w:tcPr>
          <w:p w14:paraId="257916FC" w14:textId="77777777" w:rsidR="00065462" w:rsidRPr="004C0BE9" w:rsidRDefault="00065462" w:rsidP="00065462">
            <w:pPr>
              <w:rPr>
                <w:rFonts w:cs="Times New Roman"/>
                <w:sz w:val="20"/>
                <w:szCs w:val="20"/>
              </w:rPr>
            </w:pPr>
          </w:p>
        </w:tc>
        <w:tc>
          <w:tcPr>
            <w:tcW w:w="2218" w:type="dxa"/>
            <w:vMerge/>
          </w:tcPr>
          <w:p w14:paraId="31737732" w14:textId="77777777" w:rsidR="00065462" w:rsidRDefault="00065462" w:rsidP="00065462">
            <w:pPr>
              <w:rPr>
                <w:rFonts w:cs="Times New Roman"/>
                <w:sz w:val="20"/>
                <w:szCs w:val="20"/>
              </w:rPr>
            </w:pPr>
          </w:p>
        </w:tc>
        <w:tc>
          <w:tcPr>
            <w:tcW w:w="1668" w:type="dxa"/>
          </w:tcPr>
          <w:p w14:paraId="35B0951A" w14:textId="3EDB442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254DB6A" w14:textId="7CD32DD6" w:rsidR="00065462" w:rsidRDefault="00065462" w:rsidP="00065462">
            <w:pPr>
              <w:jc w:val="center"/>
              <w:rPr>
                <w:rFonts w:cs="Times New Roman"/>
                <w:sz w:val="20"/>
                <w:szCs w:val="20"/>
                <w:lang w:val="en-US"/>
              </w:rPr>
            </w:pPr>
            <w:r>
              <w:rPr>
                <w:rFonts w:cs="Times New Roman"/>
                <w:sz w:val="20"/>
                <w:szCs w:val="20"/>
              </w:rPr>
              <w:t>4</w:t>
            </w:r>
          </w:p>
        </w:tc>
        <w:tc>
          <w:tcPr>
            <w:tcW w:w="945" w:type="dxa"/>
            <w:tcBorders>
              <w:bottom w:val="single" w:sz="4" w:space="0" w:color="auto"/>
              <w:right w:val="nil"/>
            </w:tcBorders>
          </w:tcPr>
          <w:p w14:paraId="4C92737C" w14:textId="77777777" w:rsidR="00065462" w:rsidRDefault="00065462" w:rsidP="00065462">
            <w:pPr>
              <w:jc w:val="center"/>
              <w:rPr>
                <w:rFonts w:cs="Times New Roman"/>
                <w:sz w:val="20"/>
                <w:szCs w:val="20"/>
              </w:rPr>
            </w:pPr>
            <w:r>
              <w:rPr>
                <w:rFonts w:cs="Times New Roman"/>
                <w:sz w:val="20"/>
                <w:szCs w:val="20"/>
              </w:rPr>
              <w:t>2.17.1</w:t>
            </w:r>
          </w:p>
          <w:p w14:paraId="1C724A9A" w14:textId="296548EB"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2DAB364A" w14:textId="77777777" w:rsidR="00065462" w:rsidRDefault="00065462" w:rsidP="00065462">
            <w:pPr>
              <w:jc w:val="center"/>
              <w:rPr>
                <w:rFonts w:cs="Times New Roman"/>
                <w:sz w:val="20"/>
                <w:szCs w:val="20"/>
              </w:rPr>
            </w:pPr>
            <w:r>
              <w:rPr>
                <w:rFonts w:cs="Times New Roman"/>
                <w:sz w:val="20"/>
                <w:szCs w:val="20"/>
              </w:rPr>
              <w:t>2.17.3</w:t>
            </w:r>
          </w:p>
          <w:p w14:paraId="67A4A84C" w14:textId="1C4E8356"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2D947D9" w14:textId="0B11348A"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54A61A4F" w14:textId="2E1951C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34C37AC" w14:textId="1C61EE6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E007556" w14:textId="740362A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2A23266" w14:textId="40EC387F"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374287A" w14:textId="414030F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A41BDB7" w14:textId="56A40D0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717F6D0" w14:textId="6E940148"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D646187" w14:textId="3F02152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B468D82" w14:textId="77777777" w:rsidTr="00FE0FFF">
        <w:tc>
          <w:tcPr>
            <w:tcW w:w="821" w:type="dxa"/>
            <w:vMerge/>
          </w:tcPr>
          <w:p w14:paraId="163CDCFD" w14:textId="77777777" w:rsidR="00065462" w:rsidRPr="004C0BE9" w:rsidRDefault="00065462" w:rsidP="00065462">
            <w:pPr>
              <w:rPr>
                <w:rFonts w:cs="Times New Roman"/>
                <w:sz w:val="20"/>
                <w:szCs w:val="20"/>
              </w:rPr>
            </w:pPr>
          </w:p>
        </w:tc>
        <w:tc>
          <w:tcPr>
            <w:tcW w:w="1918" w:type="dxa"/>
            <w:vMerge/>
          </w:tcPr>
          <w:p w14:paraId="37F697EC" w14:textId="77777777" w:rsidR="00065462" w:rsidRPr="004C0BE9" w:rsidRDefault="00065462" w:rsidP="00065462">
            <w:pPr>
              <w:rPr>
                <w:rFonts w:cs="Times New Roman"/>
                <w:sz w:val="20"/>
                <w:szCs w:val="20"/>
              </w:rPr>
            </w:pPr>
          </w:p>
        </w:tc>
        <w:tc>
          <w:tcPr>
            <w:tcW w:w="2218" w:type="dxa"/>
            <w:vMerge w:val="restart"/>
          </w:tcPr>
          <w:p w14:paraId="0A2F138D" w14:textId="2EFDA789" w:rsidR="00065462" w:rsidRPr="004C0BE9" w:rsidRDefault="00065462" w:rsidP="00065462">
            <w:pPr>
              <w:rPr>
                <w:rFonts w:cs="Times New Roman"/>
                <w:sz w:val="20"/>
                <w:szCs w:val="20"/>
              </w:rPr>
            </w:pPr>
            <w:r>
              <w:rPr>
                <w:rFonts w:cs="Times New Roman"/>
                <w:sz w:val="20"/>
                <w:szCs w:val="20"/>
              </w:rPr>
              <w:t xml:space="preserve">ПК-2.4. </w:t>
            </w:r>
            <w:r w:rsidRPr="004C0BE9">
              <w:rPr>
                <w:rFonts w:cs="Times New Roman"/>
                <w:sz w:val="20"/>
                <w:szCs w:val="20"/>
              </w:rPr>
              <w:t>Способен обеспечивать внутренний контроль качества и безопасности медицинской деятельности</w:t>
            </w:r>
          </w:p>
        </w:tc>
        <w:tc>
          <w:tcPr>
            <w:tcW w:w="1668" w:type="dxa"/>
          </w:tcPr>
          <w:p w14:paraId="4B0DC165" w14:textId="050D5D69" w:rsidR="00065462" w:rsidRPr="004C0BE9" w:rsidRDefault="00065462" w:rsidP="00065462">
            <w:pPr>
              <w:rPr>
                <w:rFonts w:cs="Times New Roman"/>
                <w:sz w:val="20"/>
                <w:szCs w:val="20"/>
              </w:rPr>
            </w:pPr>
            <w:r>
              <w:rPr>
                <w:rFonts w:cs="Times New Roman"/>
                <w:sz w:val="20"/>
                <w:szCs w:val="20"/>
              </w:rPr>
              <w:t>Общественное здоровье и здравоохранение</w:t>
            </w:r>
          </w:p>
        </w:tc>
        <w:tc>
          <w:tcPr>
            <w:tcW w:w="741" w:type="dxa"/>
            <w:vAlign w:val="center"/>
          </w:tcPr>
          <w:p w14:paraId="69C109DE" w14:textId="6CC549DA"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2DD06877" w14:textId="77777777" w:rsidR="00065462" w:rsidRDefault="00065462" w:rsidP="00065462">
            <w:pPr>
              <w:jc w:val="center"/>
              <w:rPr>
                <w:rFonts w:cs="Times New Roman"/>
                <w:sz w:val="20"/>
                <w:szCs w:val="20"/>
                <w:lang w:val="en-US"/>
              </w:rPr>
            </w:pPr>
            <w:r>
              <w:rPr>
                <w:rFonts w:cs="Times New Roman"/>
                <w:sz w:val="20"/>
                <w:szCs w:val="20"/>
                <w:lang w:val="en-US"/>
              </w:rPr>
              <w:t>2.4.4</w:t>
            </w:r>
          </w:p>
          <w:p w14:paraId="782277E0" w14:textId="77777777" w:rsidR="00065462" w:rsidRDefault="00065462" w:rsidP="00065462">
            <w:pPr>
              <w:jc w:val="center"/>
              <w:rPr>
                <w:rFonts w:cs="Times New Roman"/>
                <w:sz w:val="20"/>
                <w:szCs w:val="20"/>
                <w:lang w:val="en-US"/>
              </w:rPr>
            </w:pPr>
            <w:r>
              <w:rPr>
                <w:rFonts w:cs="Times New Roman"/>
                <w:sz w:val="20"/>
                <w:szCs w:val="20"/>
                <w:lang w:val="en-US"/>
              </w:rPr>
              <w:t>2.4.5</w:t>
            </w:r>
          </w:p>
          <w:p w14:paraId="5786F4DA" w14:textId="77777777" w:rsidR="00065462" w:rsidRDefault="00065462" w:rsidP="00065462">
            <w:pPr>
              <w:jc w:val="center"/>
              <w:rPr>
                <w:rFonts w:cs="Times New Roman"/>
                <w:sz w:val="20"/>
                <w:szCs w:val="20"/>
                <w:lang w:val="en-US"/>
              </w:rPr>
            </w:pPr>
            <w:r>
              <w:rPr>
                <w:rFonts w:cs="Times New Roman"/>
                <w:sz w:val="20"/>
                <w:szCs w:val="20"/>
                <w:lang w:val="en-US"/>
              </w:rPr>
              <w:t>2.4.8</w:t>
            </w:r>
          </w:p>
          <w:p w14:paraId="3406009E" w14:textId="5B2B40EE" w:rsidR="00065462" w:rsidRPr="00E40A63" w:rsidRDefault="00065462" w:rsidP="00065462">
            <w:pPr>
              <w:jc w:val="center"/>
              <w:rPr>
                <w:rFonts w:cs="Times New Roman"/>
                <w:sz w:val="20"/>
                <w:szCs w:val="20"/>
                <w:lang w:val="en-US"/>
              </w:rPr>
            </w:pPr>
            <w:r>
              <w:rPr>
                <w:rFonts w:cs="Times New Roman"/>
                <w:sz w:val="20"/>
                <w:szCs w:val="20"/>
                <w:lang w:val="en-US"/>
              </w:rPr>
              <w:t>2.4.9</w:t>
            </w:r>
          </w:p>
        </w:tc>
        <w:tc>
          <w:tcPr>
            <w:tcW w:w="851" w:type="dxa"/>
            <w:tcBorders>
              <w:left w:val="nil"/>
              <w:bottom w:val="single" w:sz="4" w:space="0" w:color="auto"/>
              <w:right w:val="nil"/>
            </w:tcBorders>
          </w:tcPr>
          <w:p w14:paraId="06FD3531" w14:textId="77777777" w:rsidR="00065462" w:rsidRDefault="00065462" w:rsidP="00065462">
            <w:pPr>
              <w:jc w:val="center"/>
              <w:rPr>
                <w:rFonts w:cs="Times New Roman"/>
                <w:sz w:val="20"/>
                <w:szCs w:val="20"/>
                <w:lang w:val="en-US"/>
              </w:rPr>
            </w:pPr>
            <w:r>
              <w:rPr>
                <w:rFonts w:cs="Times New Roman"/>
                <w:sz w:val="20"/>
                <w:szCs w:val="20"/>
                <w:lang w:val="en-US"/>
              </w:rPr>
              <w:t>2.4.11</w:t>
            </w:r>
          </w:p>
          <w:p w14:paraId="4715B5AD" w14:textId="77777777" w:rsidR="00065462" w:rsidRDefault="00065462" w:rsidP="00065462">
            <w:pPr>
              <w:jc w:val="center"/>
              <w:rPr>
                <w:rFonts w:cs="Times New Roman"/>
                <w:sz w:val="20"/>
                <w:szCs w:val="20"/>
                <w:lang w:val="en-US"/>
              </w:rPr>
            </w:pPr>
            <w:r>
              <w:rPr>
                <w:rFonts w:cs="Times New Roman"/>
                <w:sz w:val="20"/>
                <w:szCs w:val="20"/>
                <w:lang w:val="en-US"/>
              </w:rPr>
              <w:t>2.4.12</w:t>
            </w:r>
          </w:p>
          <w:p w14:paraId="44C10084" w14:textId="77777777" w:rsidR="00065462" w:rsidRDefault="00065462" w:rsidP="00065462">
            <w:pPr>
              <w:jc w:val="center"/>
              <w:rPr>
                <w:rFonts w:cs="Times New Roman"/>
                <w:sz w:val="20"/>
                <w:szCs w:val="20"/>
                <w:lang w:val="en-US"/>
              </w:rPr>
            </w:pPr>
            <w:r>
              <w:rPr>
                <w:rFonts w:cs="Times New Roman"/>
                <w:sz w:val="20"/>
                <w:szCs w:val="20"/>
                <w:lang w:val="en-US"/>
              </w:rPr>
              <w:t>2.4.13</w:t>
            </w:r>
          </w:p>
          <w:p w14:paraId="65527AB9" w14:textId="71B5BB27" w:rsidR="00065462" w:rsidRPr="00E40A63" w:rsidRDefault="00065462" w:rsidP="00065462">
            <w:pPr>
              <w:jc w:val="center"/>
              <w:rPr>
                <w:rFonts w:cs="Times New Roman"/>
                <w:sz w:val="20"/>
                <w:szCs w:val="20"/>
                <w:lang w:val="en-US"/>
              </w:rPr>
            </w:pPr>
            <w:r>
              <w:rPr>
                <w:rFonts w:cs="Times New Roman"/>
                <w:sz w:val="20"/>
                <w:szCs w:val="20"/>
                <w:lang w:val="en-US"/>
              </w:rPr>
              <w:t>2.4.14</w:t>
            </w:r>
          </w:p>
        </w:tc>
        <w:tc>
          <w:tcPr>
            <w:tcW w:w="861" w:type="dxa"/>
            <w:tcBorders>
              <w:left w:val="nil"/>
              <w:bottom w:val="single" w:sz="4" w:space="0" w:color="auto"/>
            </w:tcBorders>
          </w:tcPr>
          <w:p w14:paraId="0234A4CC" w14:textId="77777777" w:rsidR="00065462" w:rsidRDefault="00065462" w:rsidP="00065462">
            <w:pPr>
              <w:jc w:val="center"/>
              <w:rPr>
                <w:rFonts w:cs="Times New Roman"/>
                <w:sz w:val="20"/>
                <w:szCs w:val="20"/>
                <w:lang w:val="en-US"/>
              </w:rPr>
            </w:pPr>
            <w:r>
              <w:rPr>
                <w:rFonts w:cs="Times New Roman"/>
                <w:sz w:val="20"/>
                <w:szCs w:val="20"/>
                <w:lang w:val="en-US"/>
              </w:rPr>
              <w:t>2.4.15</w:t>
            </w:r>
          </w:p>
          <w:p w14:paraId="7704D461" w14:textId="77777777" w:rsidR="00065462" w:rsidRDefault="00065462" w:rsidP="00065462">
            <w:pPr>
              <w:jc w:val="center"/>
              <w:rPr>
                <w:rFonts w:cs="Times New Roman"/>
                <w:sz w:val="20"/>
                <w:szCs w:val="20"/>
                <w:lang w:val="en-US"/>
              </w:rPr>
            </w:pPr>
            <w:r>
              <w:rPr>
                <w:rFonts w:cs="Times New Roman"/>
                <w:sz w:val="20"/>
                <w:szCs w:val="20"/>
                <w:lang w:val="en-US"/>
              </w:rPr>
              <w:t>2.4.16</w:t>
            </w:r>
          </w:p>
          <w:p w14:paraId="283AF66E" w14:textId="2DADFF82" w:rsidR="00065462" w:rsidRPr="00E40A63" w:rsidRDefault="00065462" w:rsidP="00065462">
            <w:pPr>
              <w:jc w:val="center"/>
              <w:rPr>
                <w:rFonts w:cs="Times New Roman"/>
                <w:sz w:val="20"/>
                <w:szCs w:val="20"/>
                <w:lang w:val="en-US"/>
              </w:rPr>
            </w:pPr>
            <w:r>
              <w:rPr>
                <w:rFonts w:cs="Times New Roman"/>
                <w:sz w:val="20"/>
                <w:szCs w:val="20"/>
                <w:lang w:val="en-US"/>
              </w:rPr>
              <w:t>2.4.21</w:t>
            </w:r>
          </w:p>
        </w:tc>
        <w:tc>
          <w:tcPr>
            <w:tcW w:w="896" w:type="dxa"/>
            <w:vAlign w:val="center"/>
          </w:tcPr>
          <w:p w14:paraId="790CB106" w14:textId="445F8791" w:rsidR="00065462" w:rsidRPr="00E40A63" w:rsidRDefault="00065462" w:rsidP="00065462">
            <w:pPr>
              <w:jc w:val="center"/>
              <w:rPr>
                <w:rFonts w:cs="Times New Roman"/>
                <w:sz w:val="20"/>
                <w:szCs w:val="20"/>
                <w:lang w:val="en-US"/>
              </w:rPr>
            </w:pPr>
            <w:r>
              <w:rPr>
                <w:rFonts w:cs="Times New Roman"/>
                <w:sz w:val="20"/>
                <w:szCs w:val="20"/>
                <w:lang w:val="en-US"/>
              </w:rPr>
              <w:t>11</w:t>
            </w:r>
          </w:p>
        </w:tc>
        <w:tc>
          <w:tcPr>
            <w:tcW w:w="693" w:type="dxa"/>
            <w:vAlign w:val="center"/>
          </w:tcPr>
          <w:p w14:paraId="76F035ED" w14:textId="56F60E37" w:rsidR="00065462" w:rsidRPr="00E40A63" w:rsidRDefault="00065462" w:rsidP="00065462">
            <w:pPr>
              <w:jc w:val="center"/>
              <w:rPr>
                <w:rFonts w:cs="Times New Roman"/>
                <w:sz w:val="20"/>
                <w:szCs w:val="20"/>
                <w:lang w:val="en-US"/>
              </w:rPr>
            </w:pPr>
            <w:r>
              <w:rPr>
                <w:rFonts w:cs="Times New Roman"/>
                <w:sz w:val="20"/>
                <w:szCs w:val="20"/>
                <w:lang w:val="en-US"/>
              </w:rPr>
              <w:t>6</w:t>
            </w:r>
          </w:p>
        </w:tc>
        <w:tc>
          <w:tcPr>
            <w:tcW w:w="693" w:type="dxa"/>
            <w:vAlign w:val="center"/>
          </w:tcPr>
          <w:p w14:paraId="7851C3F3" w14:textId="1196FDE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73D72F0B" w14:textId="50AED49D"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2134BD3F" w14:textId="2FEAF594" w:rsidR="00065462" w:rsidRPr="00E40A63" w:rsidRDefault="00065462" w:rsidP="00065462">
            <w:pPr>
              <w:jc w:val="center"/>
              <w:rPr>
                <w:rFonts w:cs="Times New Roman"/>
                <w:sz w:val="20"/>
                <w:szCs w:val="20"/>
                <w:lang w:val="en-US"/>
              </w:rPr>
            </w:pPr>
            <w:r>
              <w:rPr>
                <w:rFonts w:cs="Times New Roman"/>
                <w:sz w:val="20"/>
                <w:szCs w:val="20"/>
                <w:lang w:val="en-US"/>
              </w:rPr>
              <w:t>1</w:t>
            </w:r>
          </w:p>
        </w:tc>
        <w:tc>
          <w:tcPr>
            <w:tcW w:w="615" w:type="dxa"/>
            <w:vAlign w:val="center"/>
          </w:tcPr>
          <w:p w14:paraId="7F4CE449" w14:textId="388C46C5" w:rsidR="00065462" w:rsidRPr="00E40A6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43DED2E2" w14:textId="75CFC9C0" w:rsidR="00065462" w:rsidRPr="00E40A63"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2DA4831C" w14:textId="559FB0CB" w:rsidR="00065462" w:rsidRPr="00E40A6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AC8B22B" w14:textId="77777777" w:rsidTr="00FE0FFF">
        <w:tc>
          <w:tcPr>
            <w:tcW w:w="821" w:type="dxa"/>
            <w:vMerge/>
          </w:tcPr>
          <w:p w14:paraId="29E13758" w14:textId="77777777" w:rsidR="00065462" w:rsidRPr="004C0BE9" w:rsidRDefault="00065462" w:rsidP="00065462">
            <w:pPr>
              <w:rPr>
                <w:rFonts w:cs="Times New Roman"/>
                <w:sz w:val="20"/>
                <w:szCs w:val="20"/>
              </w:rPr>
            </w:pPr>
          </w:p>
        </w:tc>
        <w:tc>
          <w:tcPr>
            <w:tcW w:w="1918" w:type="dxa"/>
            <w:vMerge/>
          </w:tcPr>
          <w:p w14:paraId="4014F5F9" w14:textId="77777777" w:rsidR="00065462" w:rsidRPr="004C0BE9" w:rsidRDefault="00065462" w:rsidP="00065462">
            <w:pPr>
              <w:rPr>
                <w:rFonts w:cs="Times New Roman"/>
                <w:sz w:val="20"/>
                <w:szCs w:val="20"/>
              </w:rPr>
            </w:pPr>
          </w:p>
        </w:tc>
        <w:tc>
          <w:tcPr>
            <w:tcW w:w="2218" w:type="dxa"/>
            <w:vMerge/>
          </w:tcPr>
          <w:p w14:paraId="7F2D2479" w14:textId="77777777" w:rsidR="00065462" w:rsidRDefault="00065462" w:rsidP="00065462">
            <w:pPr>
              <w:rPr>
                <w:rFonts w:cs="Times New Roman"/>
                <w:sz w:val="20"/>
                <w:szCs w:val="20"/>
              </w:rPr>
            </w:pPr>
          </w:p>
        </w:tc>
        <w:tc>
          <w:tcPr>
            <w:tcW w:w="1668" w:type="dxa"/>
          </w:tcPr>
          <w:p w14:paraId="01DD400E" w14:textId="6952DE6F"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FEF0393" w14:textId="2B2C36D8" w:rsidR="00065462"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right w:val="nil"/>
            </w:tcBorders>
          </w:tcPr>
          <w:p w14:paraId="5A40D33C" w14:textId="77777777" w:rsidR="00065462" w:rsidRDefault="00065462" w:rsidP="00065462">
            <w:pPr>
              <w:jc w:val="center"/>
              <w:rPr>
                <w:rFonts w:cs="Times New Roman"/>
                <w:sz w:val="20"/>
                <w:szCs w:val="20"/>
              </w:rPr>
            </w:pPr>
            <w:r>
              <w:rPr>
                <w:rFonts w:cs="Times New Roman"/>
                <w:sz w:val="20"/>
                <w:szCs w:val="20"/>
              </w:rPr>
              <w:t>2.14.1</w:t>
            </w:r>
          </w:p>
          <w:p w14:paraId="2F68D182" w14:textId="03F48BAD"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bottom w:val="single" w:sz="4" w:space="0" w:color="auto"/>
              <w:right w:val="nil"/>
            </w:tcBorders>
          </w:tcPr>
          <w:p w14:paraId="579F2E62" w14:textId="77777777" w:rsidR="00065462" w:rsidRDefault="00065462" w:rsidP="00065462">
            <w:pPr>
              <w:jc w:val="center"/>
              <w:rPr>
                <w:rFonts w:cs="Times New Roman"/>
                <w:sz w:val="20"/>
                <w:szCs w:val="20"/>
              </w:rPr>
            </w:pPr>
            <w:r>
              <w:rPr>
                <w:rFonts w:cs="Times New Roman"/>
                <w:sz w:val="20"/>
                <w:szCs w:val="20"/>
              </w:rPr>
              <w:t>2.14.3</w:t>
            </w:r>
          </w:p>
          <w:p w14:paraId="633A2E0F" w14:textId="10C34AD5"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bottom w:val="single" w:sz="4" w:space="0" w:color="auto"/>
            </w:tcBorders>
          </w:tcPr>
          <w:p w14:paraId="4A05DA61" w14:textId="2F1A9011"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5D97886A" w14:textId="2915A8FB"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95927CC" w14:textId="3F005FA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C58760F" w14:textId="0C61710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B5D2B9" w14:textId="113A666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261E2AB" w14:textId="087721C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0417D54" w14:textId="5D56ECF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B71FD19" w14:textId="6ACE73C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F076C0A" w14:textId="0D3BCF1E"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267744DB" w14:textId="77777777" w:rsidTr="00FE0FFF">
        <w:tc>
          <w:tcPr>
            <w:tcW w:w="821" w:type="dxa"/>
            <w:vMerge/>
          </w:tcPr>
          <w:p w14:paraId="55D4584D" w14:textId="77777777" w:rsidR="00065462" w:rsidRPr="004C0BE9" w:rsidRDefault="00065462" w:rsidP="00065462">
            <w:pPr>
              <w:rPr>
                <w:rFonts w:cs="Times New Roman"/>
                <w:sz w:val="20"/>
                <w:szCs w:val="20"/>
              </w:rPr>
            </w:pPr>
          </w:p>
        </w:tc>
        <w:tc>
          <w:tcPr>
            <w:tcW w:w="1918" w:type="dxa"/>
            <w:vMerge/>
          </w:tcPr>
          <w:p w14:paraId="4E4C7031" w14:textId="77777777" w:rsidR="00065462" w:rsidRPr="004C0BE9" w:rsidRDefault="00065462" w:rsidP="00065462">
            <w:pPr>
              <w:rPr>
                <w:rFonts w:cs="Times New Roman"/>
                <w:sz w:val="20"/>
                <w:szCs w:val="20"/>
              </w:rPr>
            </w:pPr>
          </w:p>
        </w:tc>
        <w:tc>
          <w:tcPr>
            <w:tcW w:w="2218" w:type="dxa"/>
            <w:vMerge/>
          </w:tcPr>
          <w:p w14:paraId="6578E90E" w14:textId="77777777" w:rsidR="00065462" w:rsidRDefault="00065462" w:rsidP="00065462">
            <w:pPr>
              <w:rPr>
                <w:rFonts w:cs="Times New Roman"/>
                <w:sz w:val="20"/>
                <w:szCs w:val="20"/>
              </w:rPr>
            </w:pPr>
          </w:p>
        </w:tc>
        <w:tc>
          <w:tcPr>
            <w:tcW w:w="1668" w:type="dxa"/>
          </w:tcPr>
          <w:p w14:paraId="6A91B572" w14:textId="4A856C44"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2EABDD0" w14:textId="7B9759A5" w:rsidR="00065462"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right w:val="nil"/>
            </w:tcBorders>
          </w:tcPr>
          <w:p w14:paraId="78571330" w14:textId="77777777" w:rsidR="00065462" w:rsidRDefault="00065462" w:rsidP="00065462">
            <w:pPr>
              <w:jc w:val="center"/>
              <w:rPr>
                <w:rFonts w:cs="Times New Roman"/>
                <w:sz w:val="20"/>
                <w:szCs w:val="20"/>
              </w:rPr>
            </w:pPr>
            <w:r>
              <w:rPr>
                <w:rFonts w:cs="Times New Roman"/>
                <w:sz w:val="20"/>
                <w:szCs w:val="20"/>
              </w:rPr>
              <w:t>2.15.1</w:t>
            </w:r>
          </w:p>
          <w:p w14:paraId="3280C7E1" w14:textId="3F880934"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bottom w:val="single" w:sz="4" w:space="0" w:color="auto"/>
              <w:right w:val="nil"/>
            </w:tcBorders>
          </w:tcPr>
          <w:p w14:paraId="60D5F7F7" w14:textId="77777777" w:rsidR="00065462" w:rsidRDefault="00065462" w:rsidP="00065462">
            <w:pPr>
              <w:jc w:val="center"/>
              <w:rPr>
                <w:rFonts w:cs="Times New Roman"/>
                <w:sz w:val="20"/>
                <w:szCs w:val="20"/>
              </w:rPr>
            </w:pPr>
            <w:r>
              <w:rPr>
                <w:rFonts w:cs="Times New Roman"/>
                <w:sz w:val="20"/>
                <w:szCs w:val="20"/>
              </w:rPr>
              <w:t>2.15.3</w:t>
            </w:r>
          </w:p>
          <w:p w14:paraId="1180CB32" w14:textId="0B96A409"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bottom w:val="single" w:sz="4" w:space="0" w:color="auto"/>
            </w:tcBorders>
          </w:tcPr>
          <w:p w14:paraId="15000972" w14:textId="2D1FB6ED"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3D770A72" w14:textId="34B96AC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AD87B74" w14:textId="4842357A"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E04C1EA" w14:textId="2F0A535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9037BB" w14:textId="3A2C68D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2B6AF05" w14:textId="54BF662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564FB22" w14:textId="4DBE189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E02F031" w14:textId="10C33F5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1C53B0E" w14:textId="2D60B8B4"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266A7A8" w14:textId="77777777" w:rsidTr="00FE0FFF">
        <w:tc>
          <w:tcPr>
            <w:tcW w:w="821" w:type="dxa"/>
            <w:vMerge/>
          </w:tcPr>
          <w:p w14:paraId="4FE94ACF" w14:textId="77777777" w:rsidR="00065462" w:rsidRPr="004C0BE9" w:rsidRDefault="00065462" w:rsidP="00065462">
            <w:pPr>
              <w:rPr>
                <w:rFonts w:cs="Times New Roman"/>
                <w:sz w:val="20"/>
                <w:szCs w:val="20"/>
              </w:rPr>
            </w:pPr>
          </w:p>
        </w:tc>
        <w:tc>
          <w:tcPr>
            <w:tcW w:w="1918" w:type="dxa"/>
            <w:vMerge/>
          </w:tcPr>
          <w:p w14:paraId="43E7D665" w14:textId="77777777" w:rsidR="00065462" w:rsidRPr="004C0BE9" w:rsidRDefault="00065462" w:rsidP="00065462">
            <w:pPr>
              <w:rPr>
                <w:rFonts w:cs="Times New Roman"/>
                <w:sz w:val="20"/>
                <w:szCs w:val="20"/>
              </w:rPr>
            </w:pPr>
          </w:p>
        </w:tc>
        <w:tc>
          <w:tcPr>
            <w:tcW w:w="2218" w:type="dxa"/>
            <w:vMerge/>
          </w:tcPr>
          <w:p w14:paraId="3018A973" w14:textId="77777777" w:rsidR="00065462" w:rsidRDefault="00065462" w:rsidP="00065462">
            <w:pPr>
              <w:rPr>
                <w:rFonts w:cs="Times New Roman"/>
                <w:sz w:val="20"/>
                <w:szCs w:val="20"/>
              </w:rPr>
            </w:pPr>
          </w:p>
        </w:tc>
        <w:tc>
          <w:tcPr>
            <w:tcW w:w="1668" w:type="dxa"/>
          </w:tcPr>
          <w:p w14:paraId="3D296291" w14:textId="729AA6A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7B71A95" w14:textId="31F86FF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22ED51F2" w14:textId="77777777" w:rsidR="00065462" w:rsidRDefault="00065462" w:rsidP="00065462">
            <w:pPr>
              <w:jc w:val="center"/>
              <w:rPr>
                <w:rFonts w:cs="Times New Roman"/>
                <w:sz w:val="20"/>
                <w:szCs w:val="20"/>
              </w:rPr>
            </w:pPr>
            <w:r>
              <w:rPr>
                <w:rFonts w:cs="Times New Roman"/>
                <w:sz w:val="20"/>
                <w:szCs w:val="20"/>
              </w:rPr>
              <w:t>2.16.1</w:t>
            </w:r>
          </w:p>
          <w:p w14:paraId="4683B207" w14:textId="056D6F42"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5251EF3F" w14:textId="77777777" w:rsidR="00065462" w:rsidRDefault="00065462" w:rsidP="00065462">
            <w:pPr>
              <w:jc w:val="center"/>
              <w:rPr>
                <w:rFonts w:cs="Times New Roman"/>
                <w:sz w:val="20"/>
                <w:szCs w:val="20"/>
              </w:rPr>
            </w:pPr>
            <w:r>
              <w:rPr>
                <w:rFonts w:cs="Times New Roman"/>
                <w:sz w:val="20"/>
                <w:szCs w:val="20"/>
              </w:rPr>
              <w:t>2.16.3</w:t>
            </w:r>
          </w:p>
          <w:p w14:paraId="45517F99" w14:textId="2C542D8A"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6298EE3E" w14:textId="3463BEF5"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1FF89C50" w14:textId="71A17CD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F917019" w14:textId="5B3F3B0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29862A0D" w14:textId="23C7EC7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B080CB1" w14:textId="47C8175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1EDB9F38" w14:textId="6233D9E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6A77F4AB" w14:textId="7A3ADAA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6F22F59" w14:textId="3EE2A51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40F1A09" w14:textId="17E513CB"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585C56D" w14:textId="77777777" w:rsidTr="00FE0FFF">
        <w:tc>
          <w:tcPr>
            <w:tcW w:w="821" w:type="dxa"/>
            <w:vMerge/>
          </w:tcPr>
          <w:p w14:paraId="02A8CC00" w14:textId="77777777" w:rsidR="00065462" w:rsidRPr="004C0BE9" w:rsidRDefault="00065462" w:rsidP="00065462">
            <w:pPr>
              <w:rPr>
                <w:rFonts w:cs="Times New Roman"/>
                <w:sz w:val="20"/>
                <w:szCs w:val="20"/>
              </w:rPr>
            </w:pPr>
          </w:p>
        </w:tc>
        <w:tc>
          <w:tcPr>
            <w:tcW w:w="1918" w:type="dxa"/>
            <w:vMerge/>
          </w:tcPr>
          <w:p w14:paraId="20A6C942" w14:textId="77777777" w:rsidR="00065462" w:rsidRPr="004C0BE9" w:rsidRDefault="00065462" w:rsidP="00065462">
            <w:pPr>
              <w:rPr>
                <w:rFonts w:cs="Times New Roman"/>
                <w:sz w:val="20"/>
                <w:szCs w:val="20"/>
              </w:rPr>
            </w:pPr>
          </w:p>
        </w:tc>
        <w:tc>
          <w:tcPr>
            <w:tcW w:w="2218" w:type="dxa"/>
            <w:vMerge/>
          </w:tcPr>
          <w:p w14:paraId="3983B7BB" w14:textId="77777777" w:rsidR="00065462" w:rsidRDefault="00065462" w:rsidP="00065462">
            <w:pPr>
              <w:rPr>
                <w:rFonts w:cs="Times New Roman"/>
                <w:sz w:val="20"/>
                <w:szCs w:val="20"/>
              </w:rPr>
            </w:pPr>
          </w:p>
        </w:tc>
        <w:tc>
          <w:tcPr>
            <w:tcW w:w="1668" w:type="dxa"/>
          </w:tcPr>
          <w:p w14:paraId="0D2C47BF" w14:textId="4A350672"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6C91073" w14:textId="6F4529FD"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4B68C24D" w14:textId="77777777" w:rsidR="00065462" w:rsidRDefault="00065462" w:rsidP="00065462">
            <w:pPr>
              <w:jc w:val="center"/>
              <w:rPr>
                <w:rFonts w:cs="Times New Roman"/>
                <w:sz w:val="20"/>
                <w:szCs w:val="20"/>
              </w:rPr>
            </w:pPr>
            <w:r>
              <w:rPr>
                <w:rFonts w:cs="Times New Roman"/>
                <w:sz w:val="20"/>
                <w:szCs w:val="20"/>
              </w:rPr>
              <w:t>2.17.1</w:t>
            </w:r>
          </w:p>
          <w:p w14:paraId="1A88F01C" w14:textId="0CF2D353"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5AA1D857" w14:textId="77777777" w:rsidR="00065462" w:rsidRDefault="00065462" w:rsidP="00065462">
            <w:pPr>
              <w:jc w:val="center"/>
              <w:rPr>
                <w:rFonts w:cs="Times New Roman"/>
                <w:sz w:val="20"/>
                <w:szCs w:val="20"/>
              </w:rPr>
            </w:pPr>
            <w:r>
              <w:rPr>
                <w:rFonts w:cs="Times New Roman"/>
                <w:sz w:val="20"/>
                <w:szCs w:val="20"/>
              </w:rPr>
              <w:t>2.17.3</w:t>
            </w:r>
          </w:p>
          <w:p w14:paraId="12701E0B" w14:textId="0DF55C7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723D447D" w14:textId="18EA3447"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33796DF7" w14:textId="6BE44DD9"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547C6EA0" w14:textId="308B77A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4ACDE6B" w14:textId="717A9C1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6DD9719" w14:textId="07C2BDF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DFA66F5" w14:textId="54FEEC79"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3A4CACC8" w14:textId="52C2B0D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2A8D3E2A" w14:textId="12068AD0"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7968C01" w14:textId="20080037"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FC810EB" w14:textId="77777777" w:rsidTr="00FE0FFF">
        <w:tc>
          <w:tcPr>
            <w:tcW w:w="821" w:type="dxa"/>
            <w:vMerge/>
          </w:tcPr>
          <w:p w14:paraId="1D0D16B7" w14:textId="77777777" w:rsidR="00065462" w:rsidRPr="004C0BE9" w:rsidRDefault="00065462" w:rsidP="00065462">
            <w:pPr>
              <w:rPr>
                <w:rFonts w:cs="Times New Roman"/>
                <w:sz w:val="20"/>
                <w:szCs w:val="20"/>
              </w:rPr>
            </w:pPr>
          </w:p>
        </w:tc>
        <w:tc>
          <w:tcPr>
            <w:tcW w:w="1918" w:type="dxa"/>
            <w:vMerge/>
          </w:tcPr>
          <w:p w14:paraId="1A2D278D" w14:textId="77777777" w:rsidR="00065462" w:rsidRPr="004C0BE9" w:rsidRDefault="00065462" w:rsidP="00065462">
            <w:pPr>
              <w:rPr>
                <w:rFonts w:cs="Times New Roman"/>
                <w:sz w:val="20"/>
                <w:szCs w:val="20"/>
              </w:rPr>
            </w:pPr>
          </w:p>
        </w:tc>
        <w:tc>
          <w:tcPr>
            <w:tcW w:w="2218" w:type="dxa"/>
            <w:vMerge w:val="restart"/>
          </w:tcPr>
          <w:p w14:paraId="5153011F" w14:textId="4BA5B88E" w:rsidR="00065462" w:rsidRPr="004C0BE9" w:rsidRDefault="00065462" w:rsidP="00065462">
            <w:pPr>
              <w:rPr>
                <w:rFonts w:cs="Times New Roman"/>
                <w:sz w:val="20"/>
                <w:szCs w:val="20"/>
              </w:rPr>
            </w:pPr>
            <w:r>
              <w:rPr>
                <w:rFonts w:cs="Times New Roman"/>
                <w:sz w:val="20"/>
                <w:szCs w:val="20"/>
              </w:rPr>
              <w:t xml:space="preserve">ПК-2.5. </w:t>
            </w:r>
            <w:r w:rsidRPr="004C0BE9">
              <w:rPr>
                <w:rFonts w:cs="Times New Roman"/>
                <w:sz w:val="20"/>
                <w:szCs w:val="20"/>
              </w:rPr>
              <w:t xml:space="preserve">Умеет проводить анализ статистических </w:t>
            </w:r>
            <w:r w:rsidRPr="004C0BE9">
              <w:rPr>
                <w:rFonts w:cs="Times New Roman"/>
                <w:sz w:val="20"/>
                <w:szCs w:val="20"/>
              </w:rPr>
              <w:lastRenderedPageBreak/>
              <w:t>показателей своей работы</w:t>
            </w:r>
          </w:p>
        </w:tc>
        <w:tc>
          <w:tcPr>
            <w:tcW w:w="1668" w:type="dxa"/>
          </w:tcPr>
          <w:p w14:paraId="785EE53D" w14:textId="100D0356" w:rsidR="00065462" w:rsidRPr="004C0BE9" w:rsidRDefault="00065462" w:rsidP="00065462">
            <w:pPr>
              <w:rPr>
                <w:rFonts w:cs="Times New Roman"/>
                <w:sz w:val="20"/>
                <w:szCs w:val="20"/>
              </w:rPr>
            </w:pPr>
            <w:r>
              <w:rPr>
                <w:rFonts w:cs="Times New Roman"/>
                <w:sz w:val="20"/>
                <w:szCs w:val="20"/>
              </w:rPr>
              <w:lastRenderedPageBreak/>
              <w:t>Общественное здоровье и здравоохранение</w:t>
            </w:r>
          </w:p>
        </w:tc>
        <w:tc>
          <w:tcPr>
            <w:tcW w:w="741" w:type="dxa"/>
            <w:vAlign w:val="center"/>
          </w:tcPr>
          <w:p w14:paraId="6B8D5356" w14:textId="5E45B642" w:rsidR="00065462" w:rsidRPr="004C0BE9"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461275B7" w14:textId="77777777" w:rsidR="00065462" w:rsidRDefault="00065462" w:rsidP="00065462">
            <w:pPr>
              <w:jc w:val="center"/>
              <w:rPr>
                <w:rFonts w:cs="Times New Roman"/>
                <w:sz w:val="20"/>
                <w:szCs w:val="20"/>
                <w:lang w:val="en-US"/>
              </w:rPr>
            </w:pPr>
            <w:r>
              <w:rPr>
                <w:rFonts w:cs="Times New Roman"/>
                <w:sz w:val="20"/>
                <w:szCs w:val="20"/>
                <w:lang w:val="en-US"/>
              </w:rPr>
              <w:t>2.4.6</w:t>
            </w:r>
          </w:p>
          <w:p w14:paraId="048BA3F5" w14:textId="77777777" w:rsidR="00065462" w:rsidRDefault="00065462" w:rsidP="00065462">
            <w:pPr>
              <w:jc w:val="center"/>
              <w:rPr>
                <w:rFonts w:cs="Times New Roman"/>
                <w:sz w:val="20"/>
                <w:szCs w:val="20"/>
                <w:lang w:val="en-US"/>
              </w:rPr>
            </w:pPr>
            <w:r>
              <w:rPr>
                <w:rFonts w:cs="Times New Roman"/>
                <w:sz w:val="20"/>
                <w:szCs w:val="20"/>
                <w:lang w:val="en-US"/>
              </w:rPr>
              <w:t>2.4.7</w:t>
            </w:r>
          </w:p>
          <w:p w14:paraId="005C3BBE" w14:textId="6FCEA170" w:rsidR="00065462" w:rsidRPr="00C02EA3" w:rsidRDefault="00065462" w:rsidP="00065462">
            <w:pPr>
              <w:jc w:val="center"/>
              <w:rPr>
                <w:rFonts w:cs="Times New Roman"/>
                <w:sz w:val="20"/>
                <w:szCs w:val="20"/>
                <w:lang w:val="en-US"/>
              </w:rPr>
            </w:pPr>
            <w:r>
              <w:rPr>
                <w:rFonts w:cs="Times New Roman"/>
                <w:sz w:val="20"/>
                <w:szCs w:val="20"/>
                <w:lang w:val="en-US"/>
              </w:rPr>
              <w:t>2.4.14</w:t>
            </w:r>
          </w:p>
        </w:tc>
        <w:tc>
          <w:tcPr>
            <w:tcW w:w="851" w:type="dxa"/>
            <w:tcBorders>
              <w:left w:val="nil"/>
              <w:right w:val="nil"/>
            </w:tcBorders>
          </w:tcPr>
          <w:p w14:paraId="22AD11A8" w14:textId="77777777" w:rsidR="00065462" w:rsidRDefault="00065462" w:rsidP="00065462">
            <w:pPr>
              <w:jc w:val="center"/>
              <w:rPr>
                <w:rFonts w:cs="Times New Roman"/>
                <w:sz w:val="20"/>
                <w:szCs w:val="20"/>
                <w:lang w:val="en-US"/>
              </w:rPr>
            </w:pPr>
            <w:r>
              <w:rPr>
                <w:rFonts w:cs="Times New Roman"/>
                <w:sz w:val="20"/>
                <w:szCs w:val="20"/>
                <w:lang w:val="en-US"/>
              </w:rPr>
              <w:t>2.4.17</w:t>
            </w:r>
          </w:p>
          <w:p w14:paraId="0B09C2A6" w14:textId="77777777" w:rsidR="00065462" w:rsidRDefault="00065462" w:rsidP="00065462">
            <w:pPr>
              <w:jc w:val="center"/>
              <w:rPr>
                <w:rFonts w:cs="Times New Roman"/>
                <w:sz w:val="20"/>
                <w:szCs w:val="20"/>
                <w:lang w:val="en-US"/>
              </w:rPr>
            </w:pPr>
            <w:r>
              <w:rPr>
                <w:rFonts w:cs="Times New Roman"/>
                <w:sz w:val="20"/>
                <w:szCs w:val="20"/>
                <w:lang w:val="en-US"/>
              </w:rPr>
              <w:t>2.4.18</w:t>
            </w:r>
          </w:p>
          <w:p w14:paraId="6D6C9EF2" w14:textId="2134BFF8" w:rsidR="00065462" w:rsidRPr="00C02EA3" w:rsidRDefault="00065462" w:rsidP="00065462">
            <w:pPr>
              <w:jc w:val="center"/>
              <w:rPr>
                <w:rFonts w:cs="Times New Roman"/>
                <w:sz w:val="20"/>
                <w:szCs w:val="20"/>
                <w:lang w:val="en-US"/>
              </w:rPr>
            </w:pPr>
            <w:r>
              <w:rPr>
                <w:rFonts w:cs="Times New Roman"/>
                <w:sz w:val="20"/>
                <w:szCs w:val="20"/>
                <w:lang w:val="en-US"/>
              </w:rPr>
              <w:t>2.4.19</w:t>
            </w:r>
          </w:p>
        </w:tc>
        <w:tc>
          <w:tcPr>
            <w:tcW w:w="861" w:type="dxa"/>
            <w:tcBorders>
              <w:left w:val="nil"/>
            </w:tcBorders>
          </w:tcPr>
          <w:p w14:paraId="434BD7E6" w14:textId="77777777" w:rsidR="00065462" w:rsidRDefault="00065462" w:rsidP="00065462">
            <w:pPr>
              <w:jc w:val="center"/>
              <w:rPr>
                <w:rFonts w:cs="Times New Roman"/>
                <w:sz w:val="20"/>
                <w:szCs w:val="20"/>
                <w:lang w:val="en-US"/>
              </w:rPr>
            </w:pPr>
            <w:r>
              <w:rPr>
                <w:rFonts w:cs="Times New Roman"/>
                <w:sz w:val="20"/>
                <w:szCs w:val="20"/>
                <w:lang w:val="en-US"/>
              </w:rPr>
              <w:t>2.4.20</w:t>
            </w:r>
          </w:p>
          <w:p w14:paraId="0E8F54B1" w14:textId="77777777" w:rsidR="00065462" w:rsidRDefault="00065462" w:rsidP="00065462">
            <w:pPr>
              <w:jc w:val="center"/>
              <w:rPr>
                <w:rFonts w:cs="Times New Roman"/>
                <w:sz w:val="20"/>
                <w:szCs w:val="20"/>
                <w:lang w:val="en-US"/>
              </w:rPr>
            </w:pPr>
            <w:r>
              <w:rPr>
                <w:rFonts w:cs="Times New Roman"/>
                <w:sz w:val="20"/>
                <w:szCs w:val="20"/>
                <w:lang w:val="en-US"/>
              </w:rPr>
              <w:t>2.4.22</w:t>
            </w:r>
          </w:p>
          <w:p w14:paraId="7B1A8939" w14:textId="73E229C5" w:rsidR="00065462" w:rsidRPr="00C02EA3" w:rsidRDefault="00065462" w:rsidP="00065462">
            <w:pPr>
              <w:jc w:val="center"/>
              <w:rPr>
                <w:rFonts w:cs="Times New Roman"/>
                <w:sz w:val="20"/>
                <w:szCs w:val="20"/>
                <w:lang w:val="en-US"/>
              </w:rPr>
            </w:pPr>
            <w:r>
              <w:rPr>
                <w:rFonts w:cs="Times New Roman"/>
                <w:sz w:val="20"/>
                <w:szCs w:val="20"/>
                <w:lang w:val="en-US"/>
              </w:rPr>
              <w:t>2.4.23</w:t>
            </w:r>
          </w:p>
        </w:tc>
        <w:tc>
          <w:tcPr>
            <w:tcW w:w="896" w:type="dxa"/>
            <w:vAlign w:val="center"/>
          </w:tcPr>
          <w:p w14:paraId="440F39BB" w14:textId="336DEEC6" w:rsidR="00065462" w:rsidRPr="00C02EA3" w:rsidRDefault="00065462" w:rsidP="00065462">
            <w:pPr>
              <w:jc w:val="center"/>
              <w:rPr>
                <w:rFonts w:cs="Times New Roman"/>
                <w:sz w:val="20"/>
                <w:szCs w:val="20"/>
                <w:lang w:val="en-US"/>
              </w:rPr>
            </w:pPr>
            <w:r>
              <w:rPr>
                <w:rFonts w:cs="Times New Roman"/>
                <w:sz w:val="20"/>
                <w:szCs w:val="20"/>
                <w:lang w:val="en-US"/>
              </w:rPr>
              <w:t>9</w:t>
            </w:r>
          </w:p>
        </w:tc>
        <w:tc>
          <w:tcPr>
            <w:tcW w:w="693" w:type="dxa"/>
            <w:vAlign w:val="center"/>
          </w:tcPr>
          <w:p w14:paraId="172695AD" w14:textId="65142FB6"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3E48C00D" w14:textId="573E36BB"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7FC8107" w14:textId="412DEDA8" w:rsidR="00065462" w:rsidRPr="00C02EA3" w:rsidRDefault="00065462" w:rsidP="00065462">
            <w:pPr>
              <w:jc w:val="center"/>
              <w:rPr>
                <w:rFonts w:cs="Times New Roman"/>
                <w:sz w:val="20"/>
                <w:szCs w:val="20"/>
                <w:lang w:val="en-US"/>
              </w:rPr>
            </w:pPr>
            <w:r>
              <w:rPr>
                <w:rFonts w:cs="Times New Roman"/>
                <w:sz w:val="20"/>
                <w:szCs w:val="20"/>
                <w:lang w:val="en-US"/>
              </w:rPr>
              <w:t>1</w:t>
            </w:r>
          </w:p>
        </w:tc>
        <w:tc>
          <w:tcPr>
            <w:tcW w:w="590" w:type="dxa"/>
            <w:vAlign w:val="center"/>
          </w:tcPr>
          <w:p w14:paraId="7CEE95E6" w14:textId="1DF2C206" w:rsidR="00065462" w:rsidRPr="00C02EA3"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67F986C6" w14:textId="050A2B30" w:rsidR="00065462" w:rsidRPr="00C02EA3"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6AB43B42" w14:textId="543204E6" w:rsidR="00065462" w:rsidRPr="00C02EA3" w:rsidRDefault="00065462" w:rsidP="00065462">
            <w:pPr>
              <w:jc w:val="center"/>
              <w:rPr>
                <w:rFonts w:cs="Times New Roman"/>
                <w:sz w:val="20"/>
                <w:szCs w:val="20"/>
                <w:lang w:val="en-US"/>
              </w:rPr>
            </w:pPr>
            <w:r>
              <w:rPr>
                <w:rFonts w:cs="Times New Roman"/>
                <w:sz w:val="20"/>
                <w:szCs w:val="20"/>
                <w:lang w:val="en-US"/>
              </w:rPr>
              <w:t>6</w:t>
            </w:r>
          </w:p>
        </w:tc>
        <w:tc>
          <w:tcPr>
            <w:tcW w:w="515" w:type="dxa"/>
            <w:vAlign w:val="center"/>
          </w:tcPr>
          <w:p w14:paraId="27C305F3" w14:textId="6B9CC31E" w:rsidR="00065462" w:rsidRPr="00C02EA3"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39FFB89E" w14:textId="77777777" w:rsidTr="00FE0FFF">
        <w:tc>
          <w:tcPr>
            <w:tcW w:w="821" w:type="dxa"/>
            <w:vMerge/>
          </w:tcPr>
          <w:p w14:paraId="400BCFFD" w14:textId="77777777" w:rsidR="00065462" w:rsidRPr="004C0BE9" w:rsidRDefault="00065462" w:rsidP="00065462">
            <w:pPr>
              <w:rPr>
                <w:rFonts w:cs="Times New Roman"/>
                <w:sz w:val="20"/>
                <w:szCs w:val="20"/>
              </w:rPr>
            </w:pPr>
          </w:p>
        </w:tc>
        <w:tc>
          <w:tcPr>
            <w:tcW w:w="1918" w:type="dxa"/>
            <w:vMerge/>
          </w:tcPr>
          <w:p w14:paraId="2036FCF8" w14:textId="77777777" w:rsidR="00065462" w:rsidRPr="004C0BE9" w:rsidRDefault="00065462" w:rsidP="00065462">
            <w:pPr>
              <w:rPr>
                <w:rFonts w:cs="Times New Roman"/>
                <w:sz w:val="20"/>
                <w:szCs w:val="20"/>
              </w:rPr>
            </w:pPr>
          </w:p>
        </w:tc>
        <w:tc>
          <w:tcPr>
            <w:tcW w:w="2218" w:type="dxa"/>
            <w:vMerge/>
          </w:tcPr>
          <w:p w14:paraId="78938AAF" w14:textId="77777777" w:rsidR="00065462" w:rsidRDefault="00065462" w:rsidP="00065462">
            <w:pPr>
              <w:rPr>
                <w:rFonts w:cs="Times New Roman"/>
                <w:sz w:val="20"/>
                <w:szCs w:val="20"/>
              </w:rPr>
            </w:pPr>
          </w:p>
        </w:tc>
        <w:tc>
          <w:tcPr>
            <w:tcW w:w="1668" w:type="dxa"/>
          </w:tcPr>
          <w:p w14:paraId="4F3C5E8C" w14:textId="60A5B958"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A040E2E" w14:textId="50C443C1" w:rsidR="00065462" w:rsidRDefault="00065462" w:rsidP="00065462">
            <w:pPr>
              <w:jc w:val="center"/>
              <w:rPr>
                <w:rFonts w:cs="Times New Roman"/>
                <w:sz w:val="20"/>
                <w:szCs w:val="20"/>
              </w:rPr>
            </w:pPr>
            <w:r>
              <w:rPr>
                <w:rFonts w:cs="Times New Roman"/>
                <w:sz w:val="20"/>
                <w:szCs w:val="20"/>
              </w:rPr>
              <w:t>1</w:t>
            </w:r>
          </w:p>
        </w:tc>
        <w:tc>
          <w:tcPr>
            <w:tcW w:w="945" w:type="dxa"/>
            <w:tcBorders>
              <w:right w:val="nil"/>
            </w:tcBorders>
          </w:tcPr>
          <w:p w14:paraId="14681457" w14:textId="77777777" w:rsidR="00065462" w:rsidRDefault="00065462" w:rsidP="00065462">
            <w:pPr>
              <w:jc w:val="center"/>
              <w:rPr>
                <w:rFonts w:cs="Times New Roman"/>
                <w:sz w:val="20"/>
                <w:szCs w:val="20"/>
              </w:rPr>
            </w:pPr>
            <w:r>
              <w:rPr>
                <w:rFonts w:cs="Times New Roman"/>
                <w:sz w:val="20"/>
                <w:szCs w:val="20"/>
              </w:rPr>
              <w:t>2.14.1</w:t>
            </w:r>
          </w:p>
          <w:p w14:paraId="68A0D513" w14:textId="77E0FD2F" w:rsidR="00065462" w:rsidRDefault="00065462" w:rsidP="00065462">
            <w:pPr>
              <w:jc w:val="center"/>
              <w:rPr>
                <w:rFonts w:cs="Times New Roman"/>
                <w:sz w:val="20"/>
                <w:szCs w:val="20"/>
                <w:lang w:val="en-US"/>
              </w:rPr>
            </w:pPr>
            <w:r>
              <w:rPr>
                <w:rFonts w:cs="Times New Roman"/>
                <w:sz w:val="20"/>
                <w:szCs w:val="20"/>
              </w:rPr>
              <w:t>2.14.2</w:t>
            </w:r>
          </w:p>
        </w:tc>
        <w:tc>
          <w:tcPr>
            <w:tcW w:w="851" w:type="dxa"/>
            <w:tcBorders>
              <w:left w:val="nil"/>
              <w:right w:val="nil"/>
            </w:tcBorders>
          </w:tcPr>
          <w:p w14:paraId="0D5DDB07" w14:textId="77777777" w:rsidR="00065462" w:rsidRDefault="00065462" w:rsidP="00065462">
            <w:pPr>
              <w:jc w:val="center"/>
              <w:rPr>
                <w:rFonts w:cs="Times New Roman"/>
                <w:sz w:val="20"/>
                <w:szCs w:val="20"/>
              </w:rPr>
            </w:pPr>
            <w:r>
              <w:rPr>
                <w:rFonts w:cs="Times New Roman"/>
                <w:sz w:val="20"/>
                <w:szCs w:val="20"/>
              </w:rPr>
              <w:t>2.14.3</w:t>
            </w:r>
          </w:p>
          <w:p w14:paraId="7D1B15FC" w14:textId="64A86532" w:rsidR="00065462" w:rsidRDefault="00065462" w:rsidP="00065462">
            <w:pPr>
              <w:jc w:val="center"/>
              <w:rPr>
                <w:rFonts w:cs="Times New Roman"/>
                <w:sz w:val="20"/>
                <w:szCs w:val="20"/>
                <w:lang w:val="en-US"/>
              </w:rPr>
            </w:pPr>
            <w:r>
              <w:rPr>
                <w:rFonts w:cs="Times New Roman"/>
                <w:sz w:val="20"/>
                <w:szCs w:val="20"/>
              </w:rPr>
              <w:t>2.14.4</w:t>
            </w:r>
          </w:p>
        </w:tc>
        <w:tc>
          <w:tcPr>
            <w:tcW w:w="861" w:type="dxa"/>
            <w:tcBorders>
              <w:left w:val="nil"/>
            </w:tcBorders>
          </w:tcPr>
          <w:p w14:paraId="13276DD2" w14:textId="2B3F1E36" w:rsidR="00065462" w:rsidRDefault="00065462" w:rsidP="00065462">
            <w:pPr>
              <w:jc w:val="center"/>
              <w:rPr>
                <w:rFonts w:cs="Times New Roman"/>
                <w:sz w:val="20"/>
                <w:szCs w:val="20"/>
                <w:lang w:val="en-US"/>
              </w:rPr>
            </w:pPr>
            <w:r>
              <w:rPr>
                <w:rFonts w:cs="Times New Roman"/>
                <w:sz w:val="20"/>
                <w:szCs w:val="20"/>
              </w:rPr>
              <w:t>2.14.5</w:t>
            </w:r>
          </w:p>
        </w:tc>
        <w:tc>
          <w:tcPr>
            <w:tcW w:w="896" w:type="dxa"/>
            <w:vAlign w:val="center"/>
          </w:tcPr>
          <w:p w14:paraId="6AACBBC5" w14:textId="2F76B87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FAC7464" w14:textId="788E6AB7"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5FA1BE3" w14:textId="0AA0DA0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70C9B2C" w14:textId="57D82504"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9A9BA4D" w14:textId="1A10DD54"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F5D1B92" w14:textId="14078EF3"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1F7BD21" w14:textId="0103B2E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81F7608" w14:textId="05F42636"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E541A1C" w14:textId="77777777" w:rsidTr="00FE0FFF">
        <w:tc>
          <w:tcPr>
            <w:tcW w:w="821" w:type="dxa"/>
            <w:vMerge/>
          </w:tcPr>
          <w:p w14:paraId="730EC5B2" w14:textId="77777777" w:rsidR="00065462" w:rsidRPr="004C0BE9" w:rsidRDefault="00065462" w:rsidP="00065462">
            <w:pPr>
              <w:rPr>
                <w:rFonts w:cs="Times New Roman"/>
                <w:sz w:val="20"/>
                <w:szCs w:val="20"/>
              </w:rPr>
            </w:pPr>
          </w:p>
        </w:tc>
        <w:tc>
          <w:tcPr>
            <w:tcW w:w="1918" w:type="dxa"/>
            <w:vMerge/>
          </w:tcPr>
          <w:p w14:paraId="18C343DD" w14:textId="77777777" w:rsidR="00065462" w:rsidRPr="004C0BE9" w:rsidRDefault="00065462" w:rsidP="00065462">
            <w:pPr>
              <w:rPr>
                <w:rFonts w:cs="Times New Roman"/>
                <w:sz w:val="20"/>
                <w:szCs w:val="20"/>
              </w:rPr>
            </w:pPr>
          </w:p>
        </w:tc>
        <w:tc>
          <w:tcPr>
            <w:tcW w:w="2218" w:type="dxa"/>
            <w:vMerge/>
          </w:tcPr>
          <w:p w14:paraId="160F350D" w14:textId="77777777" w:rsidR="00065462" w:rsidRDefault="00065462" w:rsidP="00065462">
            <w:pPr>
              <w:rPr>
                <w:rFonts w:cs="Times New Roman"/>
                <w:sz w:val="20"/>
                <w:szCs w:val="20"/>
              </w:rPr>
            </w:pPr>
          </w:p>
        </w:tc>
        <w:tc>
          <w:tcPr>
            <w:tcW w:w="1668" w:type="dxa"/>
          </w:tcPr>
          <w:p w14:paraId="6072FD4D" w14:textId="026A9F9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66C5B0D" w14:textId="4F7A1FA3" w:rsidR="00065462" w:rsidRDefault="00065462" w:rsidP="00065462">
            <w:pPr>
              <w:jc w:val="center"/>
              <w:rPr>
                <w:rFonts w:cs="Times New Roman"/>
                <w:sz w:val="20"/>
                <w:szCs w:val="20"/>
              </w:rPr>
            </w:pPr>
            <w:r>
              <w:rPr>
                <w:rFonts w:cs="Times New Roman"/>
                <w:sz w:val="20"/>
                <w:szCs w:val="20"/>
              </w:rPr>
              <w:t>2</w:t>
            </w:r>
          </w:p>
        </w:tc>
        <w:tc>
          <w:tcPr>
            <w:tcW w:w="945" w:type="dxa"/>
            <w:tcBorders>
              <w:right w:val="nil"/>
            </w:tcBorders>
          </w:tcPr>
          <w:p w14:paraId="1B1C835E" w14:textId="77777777" w:rsidR="00065462" w:rsidRDefault="00065462" w:rsidP="00065462">
            <w:pPr>
              <w:jc w:val="center"/>
              <w:rPr>
                <w:rFonts w:cs="Times New Roman"/>
                <w:sz w:val="20"/>
                <w:szCs w:val="20"/>
              </w:rPr>
            </w:pPr>
            <w:r>
              <w:rPr>
                <w:rFonts w:cs="Times New Roman"/>
                <w:sz w:val="20"/>
                <w:szCs w:val="20"/>
              </w:rPr>
              <w:t>2.15.1</w:t>
            </w:r>
          </w:p>
          <w:p w14:paraId="75EDC0A9" w14:textId="2FE86951" w:rsidR="00065462" w:rsidRDefault="00065462" w:rsidP="00065462">
            <w:pPr>
              <w:jc w:val="center"/>
              <w:rPr>
                <w:rFonts w:cs="Times New Roman"/>
                <w:sz w:val="20"/>
                <w:szCs w:val="20"/>
                <w:lang w:val="en-US"/>
              </w:rPr>
            </w:pPr>
            <w:r>
              <w:rPr>
                <w:rFonts w:cs="Times New Roman"/>
                <w:sz w:val="20"/>
                <w:szCs w:val="20"/>
              </w:rPr>
              <w:t>2.15.2</w:t>
            </w:r>
          </w:p>
        </w:tc>
        <w:tc>
          <w:tcPr>
            <w:tcW w:w="851" w:type="dxa"/>
            <w:tcBorders>
              <w:left w:val="nil"/>
              <w:right w:val="nil"/>
            </w:tcBorders>
          </w:tcPr>
          <w:p w14:paraId="021D1CCD" w14:textId="77777777" w:rsidR="00065462" w:rsidRDefault="00065462" w:rsidP="00065462">
            <w:pPr>
              <w:jc w:val="center"/>
              <w:rPr>
                <w:rFonts w:cs="Times New Roman"/>
                <w:sz w:val="20"/>
                <w:szCs w:val="20"/>
              </w:rPr>
            </w:pPr>
            <w:r>
              <w:rPr>
                <w:rFonts w:cs="Times New Roman"/>
                <w:sz w:val="20"/>
                <w:szCs w:val="20"/>
              </w:rPr>
              <w:t>2.15.3</w:t>
            </w:r>
          </w:p>
          <w:p w14:paraId="3D05036A" w14:textId="31E685D1" w:rsidR="00065462" w:rsidRDefault="00065462" w:rsidP="00065462">
            <w:pPr>
              <w:jc w:val="center"/>
              <w:rPr>
                <w:rFonts w:cs="Times New Roman"/>
                <w:sz w:val="20"/>
                <w:szCs w:val="20"/>
                <w:lang w:val="en-US"/>
              </w:rPr>
            </w:pPr>
            <w:r>
              <w:rPr>
                <w:rFonts w:cs="Times New Roman"/>
                <w:sz w:val="20"/>
                <w:szCs w:val="20"/>
              </w:rPr>
              <w:t>2.15.4</w:t>
            </w:r>
          </w:p>
        </w:tc>
        <w:tc>
          <w:tcPr>
            <w:tcW w:w="861" w:type="dxa"/>
            <w:tcBorders>
              <w:left w:val="nil"/>
            </w:tcBorders>
          </w:tcPr>
          <w:p w14:paraId="0460C244" w14:textId="73A8763F" w:rsidR="00065462" w:rsidRDefault="00065462" w:rsidP="00065462">
            <w:pPr>
              <w:jc w:val="center"/>
              <w:rPr>
                <w:rFonts w:cs="Times New Roman"/>
                <w:sz w:val="20"/>
                <w:szCs w:val="20"/>
                <w:lang w:val="en-US"/>
              </w:rPr>
            </w:pPr>
            <w:r>
              <w:rPr>
                <w:rFonts w:cs="Times New Roman"/>
                <w:sz w:val="20"/>
                <w:szCs w:val="20"/>
              </w:rPr>
              <w:t>2.15.5</w:t>
            </w:r>
          </w:p>
        </w:tc>
        <w:tc>
          <w:tcPr>
            <w:tcW w:w="896" w:type="dxa"/>
            <w:vAlign w:val="center"/>
          </w:tcPr>
          <w:p w14:paraId="0F096C7E" w14:textId="20CD3F22"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793E3AE" w14:textId="7CFBB2B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F92761B" w14:textId="5F0445F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0C9D93A" w14:textId="41FCD7C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4A9F63CE" w14:textId="1BEF5007"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5FC4B897" w14:textId="46DDE8BF"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8EA6222" w14:textId="4A36B6C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2C36DB1" w14:textId="301011B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C51A483" w14:textId="77777777" w:rsidTr="00FE0FFF">
        <w:tc>
          <w:tcPr>
            <w:tcW w:w="821" w:type="dxa"/>
            <w:vMerge/>
          </w:tcPr>
          <w:p w14:paraId="7600C682" w14:textId="77777777" w:rsidR="00065462" w:rsidRPr="004C0BE9" w:rsidRDefault="00065462" w:rsidP="00065462">
            <w:pPr>
              <w:rPr>
                <w:rFonts w:cs="Times New Roman"/>
                <w:sz w:val="20"/>
                <w:szCs w:val="20"/>
              </w:rPr>
            </w:pPr>
          </w:p>
        </w:tc>
        <w:tc>
          <w:tcPr>
            <w:tcW w:w="1918" w:type="dxa"/>
            <w:vMerge/>
          </w:tcPr>
          <w:p w14:paraId="16CC5C8B" w14:textId="77777777" w:rsidR="00065462" w:rsidRPr="004C0BE9" w:rsidRDefault="00065462" w:rsidP="00065462">
            <w:pPr>
              <w:rPr>
                <w:rFonts w:cs="Times New Roman"/>
                <w:sz w:val="20"/>
                <w:szCs w:val="20"/>
              </w:rPr>
            </w:pPr>
          </w:p>
        </w:tc>
        <w:tc>
          <w:tcPr>
            <w:tcW w:w="2218" w:type="dxa"/>
            <w:vMerge/>
          </w:tcPr>
          <w:p w14:paraId="390708F4" w14:textId="77777777" w:rsidR="00065462" w:rsidRDefault="00065462" w:rsidP="00065462">
            <w:pPr>
              <w:rPr>
                <w:rFonts w:cs="Times New Roman"/>
                <w:sz w:val="20"/>
                <w:szCs w:val="20"/>
              </w:rPr>
            </w:pPr>
          </w:p>
        </w:tc>
        <w:tc>
          <w:tcPr>
            <w:tcW w:w="1668" w:type="dxa"/>
          </w:tcPr>
          <w:p w14:paraId="5DEF44EB" w14:textId="7384969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F33C1C4" w14:textId="4092C58C"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59B174D5" w14:textId="77777777" w:rsidR="00065462" w:rsidRDefault="00065462" w:rsidP="00065462">
            <w:pPr>
              <w:jc w:val="center"/>
              <w:rPr>
                <w:rFonts w:cs="Times New Roman"/>
                <w:sz w:val="20"/>
                <w:szCs w:val="20"/>
              </w:rPr>
            </w:pPr>
            <w:r>
              <w:rPr>
                <w:rFonts w:cs="Times New Roman"/>
                <w:sz w:val="20"/>
                <w:szCs w:val="20"/>
              </w:rPr>
              <w:t>2.16.1</w:t>
            </w:r>
          </w:p>
          <w:p w14:paraId="3F9D403D" w14:textId="07DBFB94"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1D4F1B55" w14:textId="77777777" w:rsidR="00065462" w:rsidRDefault="00065462" w:rsidP="00065462">
            <w:pPr>
              <w:jc w:val="center"/>
              <w:rPr>
                <w:rFonts w:cs="Times New Roman"/>
                <w:sz w:val="20"/>
                <w:szCs w:val="20"/>
              </w:rPr>
            </w:pPr>
            <w:r>
              <w:rPr>
                <w:rFonts w:cs="Times New Roman"/>
                <w:sz w:val="20"/>
                <w:szCs w:val="20"/>
              </w:rPr>
              <w:t>2.16.3</w:t>
            </w:r>
          </w:p>
          <w:p w14:paraId="0EB63B4E" w14:textId="7ED8590D"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000DDC55" w14:textId="4CDD4B5F"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2ECA56D0" w14:textId="60A15AE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23712A4E" w14:textId="2928E5C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4770B10D" w14:textId="21049E73"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9451AD6" w14:textId="493F655D"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B2358C8" w14:textId="2020747B"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611F715" w14:textId="1821686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4A408F02" w14:textId="54AF097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9BB2A47" w14:textId="5A0AF019"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7EA1E3A5" w14:textId="77777777" w:rsidTr="00FE0FFF">
        <w:tc>
          <w:tcPr>
            <w:tcW w:w="821" w:type="dxa"/>
            <w:vMerge/>
          </w:tcPr>
          <w:p w14:paraId="1AA5C57C" w14:textId="77777777" w:rsidR="00065462" w:rsidRPr="004C0BE9" w:rsidRDefault="00065462" w:rsidP="00065462">
            <w:pPr>
              <w:rPr>
                <w:rFonts w:cs="Times New Roman"/>
                <w:sz w:val="20"/>
                <w:szCs w:val="20"/>
              </w:rPr>
            </w:pPr>
          </w:p>
        </w:tc>
        <w:tc>
          <w:tcPr>
            <w:tcW w:w="1918" w:type="dxa"/>
            <w:vMerge/>
          </w:tcPr>
          <w:p w14:paraId="6495E6DC" w14:textId="77777777" w:rsidR="00065462" w:rsidRPr="004C0BE9" w:rsidRDefault="00065462" w:rsidP="00065462">
            <w:pPr>
              <w:rPr>
                <w:rFonts w:cs="Times New Roman"/>
                <w:sz w:val="20"/>
                <w:szCs w:val="20"/>
              </w:rPr>
            </w:pPr>
          </w:p>
        </w:tc>
        <w:tc>
          <w:tcPr>
            <w:tcW w:w="2218" w:type="dxa"/>
            <w:vMerge/>
          </w:tcPr>
          <w:p w14:paraId="65C66454" w14:textId="77777777" w:rsidR="00065462" w:rsidRDefault="00065462" w:rsidP="00065462">
            <w:pPr>
              <w:rPr>
                <w:rFonts w:cs="Times New Roman"/>
                <w:sz w:val="20"/>
                <w:szCs w:val="20"/>
              </w:rPr>
            </w:pPr>
          </w:p>
        </w:tc>
        <w:tc>
          <w:tcPr>
            <w:tcW w:w="1668" w:type="dxa"/>
          </w:tcPr>
          <w:p w14:paraId="0703E5A0" w14:textId="70A9CF10"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3B8CEF4F" w14:textId="3D798CCD"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7B1B7534" w14:textId="77777777" w:rsidR="00065462" w:rsidRDefault="00065462" w:rsidP="00065462">
            <w:pPr>
              <w:jc w:val="center"/>
              <w:rPr>
                <w:rFonts w:cs="Times New Roman"/>
                <w:sz w:val="20"/>
                <w:szCs w:val="20"/>
              </w:rPr>
            </w:pPr>
            <w:r>
              <w:rPr>
                <w:rFonts w:cs="Times New Roman"/>
                <w:sz w:val="20"/>
                <w:szCs w:val="20"/>
              </w:rPr>
              <w:t>2.17.1</w:t>
            </w:r>
          </w:p>
          <w:p w14:paraId="28C58EC7" w14:textId="676C38D6"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3DCD47C7" w14:textId="77777777" w:rsidR="00065462" w:rsidRDefault="00065462" w:rsidP="00065462">
            <w:pPr>
              <w:jc w:val="center"/>
              <w:rPr>
                <w:rFonts w:cs="Times New Roman"/>
                <w:sz w:val="20"/>
                <w:szCs w:val="20"/>
              </w:rPr>
            </w:pPr>
            <w:r>
              <w:rPr>
                <w:rFonts w:cs="Times New Roman"/>
                <w:sz w:val="20"/>
                <w:szCs w:val="20"/>
              </w:rPr>
              <w:t>2.17.3</w:t>
            </w:r>
          </w:p>
          <w:p w14:paraId="3E034368" w14:textId="07477590"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1E3DC1D4" w14:textId="5B75C7BD"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42419BB6" w14:textId="507C80DD"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9FF69B6" w14:textId="53688B01"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068747BB" w14:textId="6CA994B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ED797E5" w14:textId="40BABA72"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FEAE030" w14:textId="568F8765"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0A793E3" w14:textId="5B4A21AE"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67E14E71" w14:textId="45FAF0F1"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98B434E" w14:textId="46FA3A7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EEECFA9" w14:textId="77777777" w:rsidTr="00FE0FFF">
        <w:tc>
          <w:tcPr>
            <w:tcW w:w="821" w:type="dxa"/>
            <w:vMerge/>
          </w:tcPr>
          <w:p w14:paraId="275360AB" w14:textId="77777777" w:rsidR="00065462" w:rsidRPr="004C0BE9" w:rsidRDefault="00065462" w:rsidP="00065462">
            <w:pPr>
              <w:rPr>
                <w:rFonts w:cs="Times New Roman"/>
                <w:sz w:val="20"/>
                <w:szCs w:val="20"/>
              </w:rPr>
            </w:pPr>
          </w:p>
        </w:tc>
        <w:tc>
          <w:tcPr>
            <w:tcW w:w="1918" w:type="dxa"/>
            <w:vMerge/>
          </w:tcPr>
          <w:p w14:paraId="44B03864" w14:textId="77777777" w:rsidR="00065462" w:rsidRPr="004C0BE9" w:rsidRDefault="00065462" w:rsidP="00065462">
            <w:pPr>
              <w:rPr>
                <w:rFonts w:cs="Times New Roman"/>
                <w:sz w:val="20"/>
                <w:szCs w:val="20"/>
              </w:rPr>
            </w:pPr>
          </w:p>
        </w:tc>
        <w:tc>
          <w:tcPr>
            <w:tcW w:w="2218" w:type="dxa"/>
            <w:vMerge w:val="restart"/>
          </w:tcPr>
          <w:p w14:paraId="37703DFA" w14:textId="72879EFE" w:rsidR="00065462" w:rsidRPr="004C0BE9" w:rsidRDefault="00065462" w:rsidP="00065462">
            <w:pPr>
              <w:rPr>
                <w:rFonts w:cs="Times New Roman"/>
                <w:sz w:val="20"/>
                <w:szCs w:val="20"/>
              </w:rPr>
            </w:pPr>
            <w:r>
              <w:rPr>
                <w:rFonts w:cs="Times New Roman"/>
                <w:sz w:val="20"/>
                <w:szCs w:val="20"/>
              </w:rPr>
              <w:t xml:space="preserve">ПК-2.6. </w:t>
            </w:r>
            <w:r w:rsidRPr="004C0BE9">
              <w:rPr>
                <w:rFonts w:cs="Times New Roman"/>
                <w:sz w:val="20"/>
                <w:szCs w:val="20"/>
              </w:rPr>
              <w:t>Соблюдает требования пожарной безопасности и охраны труда, правила внутреннего трудового распорядка</w:t>
            </w:r>
          </w:p>
        </w:tc>
        <w:tc>
          <w:tcPr>
            <w:tcW w:w="1668" w:type="dxa"/>
          </w:tcPr>
          <w:p w14:paraId="68067E01" w14:textId="54E730D5"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5C1CD290" w14:textId="444937C4" w:rsidR="00065462" w:rsidRPr="004C0BE9" w:rsidRDefault="00065462" w:rsidP="00065462">
            <w:pPr>
              <w:jc w:val="center"/>
              <w:rPr>
                <w:rFonts w:cs="Times New Roman"/>
                <w:sz w:val="20"/>
                <w:szCs w:val="20"/>
              </w:rPr>
            </w:pPr>
            <w:r>
              <w:rPr>
                <w:rFonts w:cs="Times New Roman"/>
                <w:sz w:val="20"/>
                <w:szCs w:val="20"/>
              </w:rPr>
              <w:t>1</w:t>
            </w:r>
          </w:p>
        </w:tc>
        <w:tc>
          <w:tcPr>
            <w:tcW w:w="945" w:type="dxa"/>
            <w:tcBorders>
              <w:bottom w:val="single" w:sz="4" w:space="0" w:color="auto"/>
            </w:tcBorders>
          </w:tcPr>
          <w:p w14:paraId="47ED329E" w14:textId="77777777" w:rsidR="00065462" w:rsidRDefault="00065462" w:rsidP="00065462">
            <w:pPr>
              <w:jc w:val="center"/>
              <w:rPr>
                <w:rFonts w:cs="Times New Roman"/>
                <w:sz w:val="20"/>
                <w:szCs w:val="20"/>
              </w:rPr>
            </w:pPr>
            <w:r>
              <w:rPr>
                <w:rFonts w:cs="Times New Roman"/>
                <w:sz w:val="20"/>
                <w:szCs w:val="20"/>
              </w:rPr>
              <w:t>2.14.1</w:t>
            </w:r>
          </w:p>
          <w:p w14:paraId="7FC1B77D" w14:textId="71BBBE1F" w:rsidR="00065462" w:rsidRPr="004C0BE9" w:rsidRDefault="00065462" w:rsidP="00065462">
            <w:pPr>
              <w:jc w:val="center"/>
              <w:rPr>
                <w:rFonts w:cs="Times New Roman"/>
                <w:sz w:val="20"/>
                <w:szCs w:val="20"/>
              </w:rPr>
            </w:pPr>
            <w:r>
              <w:rPr>
                <w:rFonts w:cs="Times New Roman"/>
                <w:sz w:val="20"/>
                <w:szCs w:val="20"/>
              </w:rPr>
              <w:t>2.14.2</w:t>
            </w:r>
          </w:p>
        </w:tc>
        <w:tc>
          <w:tcPr>
            <w:tcW w:w="851" w:type="dxa"/>
            <w:tcBorders>
              <w:bottom w:val="single" w:sz="4" w:space="0" w:color="auto"/>
            </w:tcBorders>
          </w:tcPr>
          <w:p w14:paraId="4A79AC96" w14:textId="77777777" w:rsidR="00065462" w:rsidRDefault="00065462" w:rsidP="00065462">
            <w:pPr>
              <w:jc w:val="center"/>
              <w:rPr>
                <w:rFonts w:cs="Times New Roman"/>
                <w:sz w:val="20"/>
                <w:szCs w:val="20"/>
              </w:rPr>
            </w:pPr>
            <w:r>
              <w:rPr>
                <w:rFonts w:cs="Times New Roman"/>
                <w:sz w:val="20"/>
                <w:szCs w:val="20"/>
              </w:rPr>
              <w:t>2.14.3</w:t>
            </w:r>
          </w:p>
          <w:p w14:paraId="45A92468" w14:textId="38DEE41D" w:rsidR="00065462" w:rsidRPr="004C0BE9" w:rsidRDefault="00065462" w:rsidP="00065462">
            <w:pPr>
              <w:jc w:val="center"/>
              <w:rPr>
                <w:rFonts w:cs="Times New Roman"/>
                <w:sz w:val="20"/>
                <w:szCs w:val="20"/>
              </w:rPr>
            </w:pPr>
            <w:r>
              <w:rPr>
                <w:rFonts w:cs="Times New Roman"/>
                <w:sz w:val="20"/>
                <w:szCs w:val="20"/>
              </w:rPr>
              <w:t>2.14.4</w:t>
            </w:r>
          </w:p>
        </w:tc>
        <w:tc>
          <w:tcPr>
            <w:tcW w:w="861" w:type="dxa"/>
            <w:tcBorders>
              <w:bottom w:val="single" w:sz="4" w:space="0" w:color="auto"/>
            </w:tcBorders>
          </w:tcPr>
          <w:p w14:paraId="04E67623" w14:textId="59E1FC68" w:rsidR="00065462" w:rsidRPr="004C0BE9" w:rsidRDefault="00065462" w:rsidP="00065462">
            <w:pPr>
              <w:jc w:val="center"/>
              <w:rPr>
                <w:rFonts w:cs="Times New Roman"/>
                <w:sz w:val="20"/>
                <w:szCs w:val="20"/>
              </w:rPr>
            </w:pPr>
            <w:r>
              <w:rPr>
                <w:rFonts w:cs="Times New Roman"/>
                <w:sz w:val="20"/>
                <w:szCs w:val="20"/>
              </w:rPr>
              <w:t>2.14.5</w:t>
            </w:r>
          </w:p>
        </w:tc>
        <w:tc>
          <w:tcPr>
            <w:tcW w:w="896" w:type="dxa"/>
            <w:vAlign w:val="center"/>
          </w:tcPr>
          <w:p w14:paraId="184ED3B7" w14:textId="4D9D13BF"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31CD365" w14:textId="1E0B6ACB"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23E6A136" w14:textId="370CB082"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C34E16" w14:textId="7CDC3EFE"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1C97880C" w14:textId="28699953"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7C4AF6F8" w14:textId="762BD326"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2F1744A" w14:textId="0A505C62"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8C6D539" w14:textId="47F4CD94"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6A3E3F5E" w14:textId="77777777" w:rsidTr="00FE0FFF">
        <w:tc>
          <w:tcPr>
            <w:tcW w:w="821" w:type="dxa"/>
            <w:vMerge/>
          </w:tcPr>
          <w:p w14:paraId="4D6461C2" w14:textId="77777777" w:rsidR="00065462" w:rsidRPr="004C0BE9" w:rsidRDefault="00065462" w:rsidP="00065462">
            <w:pPr>
              <w:rPr>
                <w:rFonts w:cs="Times New Roman"/>
                <w:sz w:val="20"/>
                <w:szCs w:val="20"/>
              </w:rPr>
            </w:pPr>
          </w:p>
        </w:tc>
        <w:tc>
          <w:tcPr>
            <w:tcW w:w="1918" w:type="dxa"/>
            <w:vMerge/>
          </w:tcPr>
          <w:p w14:paraId="1F0740B2" w14:textId="77777777" w:rsidR="00065462" w:rsidRPr="004C0BE9" w:rsidRDefault="00065462" w:rsidP="00065462">
            <w:pPr>
              <w:rPr>
                <w:rFonts w:cs="Times New Roman"/>
                <w:sz w:val="20"/>
                <w:szCs w:val="20"/>
              </w:rPr>
            </w:pPr>
          </w:p>
        </w:tc>
        <w:tc>
          <w:tcPr>
            <w:tcW w:w="2218" w:type="dxa"/>
            <w:vMerge/>
          </w:tcPr>
          <w:p w14:paraId="7449B1BF" w14:textId="77777777" w:rsidR="00065462" w:rsidRDefault="00065462" w:rsidP="00065462">
            <w:pPr>
              <w:rPr>
                <w:rFonts w:cs="Times New Roman"/>
                <w:sz w:val="20"/>
                <w:szCs w:val="20"/>
              </w:rPr>
            </w:pPr>
          </w:p>
        </w:tc>
        <w:tc>
          <w:tcPr>
            <w:tcW w:w="1668" w:type="dxa"/>
          </w:tcPr>
          <w:p w14:paraId="4A34D85C" w14:textId="157F8687"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685D1185" w14:textId="5858A1C3" w:rsidR="00065462" w:rsidRPr="004C0BE9" w:rsidRDefault="00065462" w:rsidP="00065462">
            <w:pPr>
              <w:jc w:val="center"/>
              <w:rPr>
                <w:rFonts w:cs="Times New Roman"/>
                <w:sz w:val="20"/>
                <w:szCs w:val="20"/>
              </w:rPr>
            </w:pPr>
            <w:r>
              <w:rPr>
                <w:rFonts w:cs="Times New Roman"/>
                <w:sz w:val="20"/>
                <w:szCs w:val="20"/>
              </w:rPr>
              <w:t>2</w:t>
            </w:r>
          </w:p>
        </w:tc>
        <w:tc>
          <w:tcPr>
            <w:tcW w:w="945" w:type="dxa"/>
            <w:tcBorders>
              <w:bottom w:val="single" w:sz="4" w:space="0" w:color="auto"/>
            </w:tcBorders>
          </w:tcPr>
          <w:p w14:paraId="5B42A2EF" w14:textId="77777777" w:rsidR="00065462" w:rsidRDefault="00065462" w:rsidP="00065462">
            <w:pPr>
              <w:jc w:val="center"/>
              <w:rPr>
                <w:rFonts w:cs="Times New Roman"/>
                <w:sz w:val="20"/>
                <w:szCs w:val="20"/>
              </w:rPr>
            </w:pPr>
            <w:r>
              <w:rPr>
                <w:rFonts w:cs="Times New Roman"/>
                <w:sz w:val="20"/>
                <w:szCs w:val="20"/>
              </w:rPr>
              <w:t>2.15.1</w:t>
            </w:r>
          </w:p>
          <w:p w14:paraId="5575FBD3" w14:textId="267196A6" w:rsidR="00065462" w:rsidRPr="004C0BE9" w:rsidRDefault="00065462" w:rsidP="00065462">
            <w:pPr>
              <w:jc w:val="center"/>
              <w:rPr>
                <w:rFonts w:cs="Times New Roman"/>
                <w:sz w:val="20"/>
                <w:szCs w:val="20"/>
              </w:rPr>
            </w:pPr>
            <w:r>
              <w:rPr>
                <w:rFonts w:cs="Times New Roman"/>
                <w:sz w:val="20"/>
                <w:szCs w:val="20"/>
              </w:rPr>
              <w:t>2.15.2</w:t>
            </w:r>
          </w:p>
        </w:tc>
        <w:tc>
          <w:tcPr>
            <w:tcW w:w="851" w:type="dxa"/>
            <w:tcBorders>
              <w:bottom w:val="single" w:sz="4" w:space="0" w:color="auto"/>
            </w:tcBorders>
          </w:tcPr>
          <w:p w14:paraId="6EAD2064" w14:textId="77777777" w:rsidR="00065462" w:rsidRDefault="00065462" w:rsidP="00065462">
            <w:pPr>
              <w:jc w:val="center"/>
              <w:rPr>
                <w:rFonts w:cs="Times New Roman"/>
                <w:sz w:val="20"/>
                <w:szCs w:val="20"/>
              </w:rPr>
            </w:pPr>
            <w:r>
              <w:rPr>
                <w:rFonts w:cs="Times New Roman"/>
                <w:sz w:val="20"/>
                <w:szCs w:val="20"/>
              </w:rPr>
              <w:t>2.15.3</w:t>
            </w:r>
          </w:p>
          <w:p w14:paraId="2A4AA5B2" w14:textId="02C07E1D" w:rsidR="00065462" w:rsidRPr="004C0BE9" w:rsidRDefault="00065462" w:rsidP="00065462">
            <w:pPr>
              <w:jc w:val="center"/>
              <w:rPr>
                <w:rFonts w:cs="Times New Roman"/>
                <w:sz w:val="20"/>
                <w:szCs w:val="20"/>
              </w:rPr>
            </w:pPr>
            <w:r>
              <w:rPr>
                <w:rFonts w:cs="Times New Roman"/>
                <w:sz w:val="20"/>
                <w:szCs w:val="20"/>
              </w:rPr>
              <w:t>2.15.4</w:t>
            </w:r>
          </w:p>
        </w:tc>
        <w:tc>
          <w:tcPr>
            <w:tcW w:w="861" w:type="dxa"/>
            <w:tcBorders>
              <w:bottom w:val="single" w:sz="4" w:space="0" w:color="auto"/>
            </w:tcBorders>
          </w:tcPr>
          <w:p w14:paraId="0CC3618D" w14:textId="2DB2D3A9" w:rsidR="00065462" w:rsidRPr="004C0BE9" w:rsidRDefault="00065462" w:rsidP="00065462">
            <w:pPr>
              <w:jc w:val="center"/>
              <w:rPr>
                <w:rFonts w:cs="Times New Roman"/>
                <w:sz w:val="20"/>
                <w:szCs w:val="20"/>
              </w:rPr>
            </w:pPr>
            <w:r>
              <w:rPr>
                <w:rFonts w:cs="Times New Roman"/>
                <w:sz w:val="20"/>
                <w:szCs w:val="20"/>
              </w:rPr>
              <w:t>2.15.5</w:t>
            </w:r>
          </w:p>
        </w:tc>
        <w:tc>
          <w:tcPr>
            <w:tcW w:w="896" w:type="dxa"/>
            <w:vAlign w:val="center"/>
          </w:tcPr>
          <w:p w14:paraId="3E82276E" w14:textId="406ECBEB"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222F6C32" w14:textId="7591D8D3"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10568DB6" w14:textId="77380A6A"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38746E6" w14:textId="3BF476C6"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57B7BFD8" w14:textId="2C7D63EC"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3F479696" w14:textId="616F0DFA"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3868DF85" w14:textId="7C782754"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A53C1CB" w14:textId="2889B6D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29E30E45" w14:textId="77777777" w:rsidTr="00FE0FFF">
        <w:tc>
          <w:tcPr>
            <w:tcW w:w="821" w:type="dxa"/>
            <w:vMerge/>
          </w:tcPr>
          <w:p w14:paraId="791B71B7" w14:textId="77777777" w:rsidR="00065462" w:rsidRPr="004C0BE9" w:rsidRDefault="00065462" w:rsidP="00065462">
            <w:pPr>
              <w:rPr>
                <w:rFonts w:cs="Times New Roman"/>
                <w:sz w:val="20"/>
                <w:szCs w:val="20"/>
              </w:rPr>
            </w:pPr>
          </w:p>
        </w:tc>
        <w:tc>
          <w:tcPr>
            <w:tcW w:w="1918" w:type="dxa"/>
            <w:vMerge/>
          </w:tcPr>
          <w:p w14:paraId="2CE65FD6" w14:textId="77777777" w:rsidR="00065462" w:rsidRPr="004C0BE9" w:rsidRDefault="00065462" w:rsidP="00065462">
            <w:pPr>
              <w:rPr>
                <w:rFonts w:cs="Times New Roman"/>
                <w:sz w:val="20"/>
                <w:szCs w:val="20"/>
              </w:rPr>
            </w:pPr>
          </w:p>
        </w:tc>
        <w:tc>
          <w:tcPr>
            <w:tcW w:w="2218" w:type="dxa"/>
            <w:vMerge/>
          </w:tcPr>
          <w:p w14:paraId="1CF74D04" w14:textId="77777777" w:rsidR="00065462" w:rsidRDefault="00065462" w:rsidP="00065462">
            <w:pPr>
              <w:rPr>
                <w:rFonts w:cs="Times New Roman"/>
                <w:sz w:val="20"/>
                <w:szCs w:val="20"/>
              </w:rPr>
            </w:pPr>
          </w:p>
        </w:tc>
        <w:tc>
          <w:tcPr>
            <w:tcW w:w="1668" w:type="dxa"/>
          </w:tcPr>
          <w:p w14:paraId="565255BD" w14:textId="4638B46B"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FB011D9" w14:textId="086E43F1"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tcBorders>
          </w:tcPr>
          <w:p w14:paraId="09312A94" w14:textId="77777777" w:rsidR="00065462" w:rsidRDefault="00065462" w:rsidP="00065462">
            <w:pPr>
              <w:jc w:val="center"/>
              <w:rPr>
                <w:rFonts w:cs="Times New Roman"/>
                <w:sz w:val="20"/>
                <w:szCs w:val="20"/>
              </w:rPr>
            </w:pPr>
            <w:r>
              <w:rPr>
                <w:rFonts w:cs="Times New Roman"/>
                <w:sz w:val="20"/>
                <w:szCs w:val="20"/>
              </w:rPr>
              <w:t>2.16.1</w:t>
            </w:r>
          </w:p>
          <w:p w14:paraId="10A971AD" w14:textId="3E3B21D1" w:rsidR="00065462" w:rsidRPr="004C0BE9" w:rsidRDefault="00065462" w:rsidP="00065462">
            <w:pPr>
              <w:jc w:val="center"/>
              <w:rPr>
                <w:rFonts w:cs="Times New Roman"/>
                <w:sz w:val="20"/>
                <w:szCs w:val="20"/>
              </w:rPr>
            </w:pPr>
            <w:r>
              <w:rPr>
                <w:rFonts w:cs="Times New Roman"/>
                <w:sz w:val="20"/>
                <w:szCs w:val="20"/>
              </w:rPr>
              <w:t>2.16.2</w:t>
            </w:r>
          </w:p>
        </w:tc>
        <w:tc>
          <w:tcPr>
            <w:tcW w:w="851" w:type="dxa"/>
            <w:tcBorders>
              <w:bottom w:val="single" w:sz="4" w:space="0" w:color="auto"/>
            </w:tcBorders>
          </w:tcPr>
          <w:p w14:paraId="7D8D35A6" w14:textId="77777777" w:rsidR="00065462" w:rsidRDefault="00065462" w:rsidP="00065462">
            <w:pPr>
              <w:jc w:val="center"/>
              <w:rPr>
                <w:rFonts w:cs="Times New Roman"/>
                <w:sz w:val="20"/>
                <w:szCs w:val="20"/>
              </w:rPr>
            </w:pPr>
            <w:r>
              <w:rPr>
                <w:rFonts w:cs="Times New Roman"/>
                <w:sz w:val="20"/>
                <w:szCs w:val="20"/>
              </w:rPr>
              <w:t>2.16.3</w:t>
            </w:r>
          </w:p>
          <w:p w14:paraId="4F7AA408" w14:textId="2D5022A2" w:rsidR="00065462" w:rsidRPr="004C0BE9" w:rsidRDefault="00065462" w:rsidP="00065462">
            <w:pPr>
              <w:jc w:val="center"/>
              <w:rPr>
                <w:rFonts w:cs="Times New Roman"/>
                <w:sz w:val="20"/>
                <w:szCs w:val="20"/>
              </w:rPr>
            </w:pPr>
            <w:r>
              <w:rPr>
                <w:rFonts w:cs="Times New Roman"/>
                <w:sz w:val="20"/>
                <w:szCs w:val="20"/>
              </w:rPr>
              <w:t>2.16.4</w:t>
            </w:r>
          </w:p>
        </w:tc>
        <w:tc>
          <w:tcPr>
            <w:tcW w:w="861" w:type="dxa"/>
            <w:tcBorders>
              <w:bottom w:val="single" w:sz="4" w:space="0" w:color="auto"/>
            </w:tcBorders>
          </w:tcPr>
          <w:p w14:paraId="2EF3AADD" w14:textId="764D681B"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54EE9F99" w14:textId="129FCA0C"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616D9D14" w14:textId="1716FA1D"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52FE2B4" w14:textId="6785F683"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5918F672" w14:textId="194EE07A"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DB35233" w14:textId="0206567B"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53653FC0" w14:textId="48305BF7"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6E4B7EB1" w14:textId="0244DDD1"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61483340" w14:textId="26FE3F31"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69C1A36" w14:textId="77777777" w:rsidTr="00FE0FFF">
        <w:tc>
          <w:tcPr>
            <w:tcW w:w="821" w:type="dxa"/>
            <w:vMerge/>
          </w:tcPr>
          <w:p w14:paraId="1DAE9855" w14:textId="77777777" w:rsidR="00065462" w:rsidRPr="004C0BE9" w:rsidRDefault="00065462" w:rsidP="00065462">
            <w:pPr>
              <w:rPr>
                <w:rFonts w:cs="Times New Roman"/>
                <w:sz w:val="20"/>
                <w:szCs w:val="20"/>
              </w:rPr>
            </w:pPr>
          </w:p>
        </w:tc>
        <w:tc>
          <w:tcPr>
            <w:tcW w:w="1918" w:type="dxa"/>
            <w:vMerge/>
          </w:tcPr>
          <w:p w14:paraId="4E16B6AA" w14:textId="77777777" w:rsidR="00065462" w:rsidRPr="004C0BE9" w:rsidRDefault="00065462" w:rsidP="00065462">
            <w:pPr>
              <w:rPr>
                <w:rFonts w:cs="Times New Roman"/>
                <w:sz w:val="20"/>
                <w:szCs w:val="20"/>
              </w:rPr>
            </w:pPr>
          </w:p>
        </w:tc>
        <w:tc>
          <w:tcPr>
            <w:tcW w:w="2218" w:type="dxa"/>
            <w:vMerge/>
          </w:tcPr>
          <w:p w14:paraId="586A8407" w14:textId="77777777" w:rsidR="00065462" w:rsidRDefault="00065462" w:rsidP="00065462">
            <w:pPr>
              <w:rPr>
                <w:rFonts w:cs="Times New Roman"/>
                <w:sz w:val="20"/>
                <w:szCs w:val="20"/>
              </w:rPr>
            </w:pPr>
          </w:p>
        </w:tc>
        <w:tc>
          <w:tcPr>
            <w:tcW w:w="1668" w:type="dxa"/>
          </w:tcPr>
          <w:p w14:paraId="0957EC72" w14:textId="02CB1159" w:rsidR="00065462" w:rsidRPr="004C0BE9"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D16741C" w14:textId="436545F2" w:rsidR="00065462" w:rsidRPr="004C0BE9"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tcBorders>
          </w:tcPr>
          <w:p w14:paraId="1F391AC0" w14:textId="77777777" w:rsidR="00065462" w:rsidRDefault="00065462" w:rsidP="00065462">
            <w:pPr>
              <w:jc w:val="center"/>
              <w:rPr>
                <w:rFonts w:cs="Times New Roman"/>
                <w:sz w:val="20"/>
                <w:szCs w:val="20"/>
              </w:rPr>
            </w:pPr>
            <w:r>
              <w:rPr>
                <w:rFonts w:cs="Times New Roman"/>
                <w:sz w:val="20"/>
                <w:szCs w:val="20"/>
              </w:rPr>
              <w:t>2.17.1</w:t>
            </w:r>
          </w:p>
          <w:p w14:paraId="31710D78" w14:textId="6CC40D51" w:rsidR="00065462" w:rsidRPr="004C0BE9" w:rsidRDefault="00065462" w:rsidP="00065462">
            <w:pPr>
              <w:jc w:val="center"/>
              <w:rPr>
                <w:rFonts w:cs="Times New Roman"/>
                <w:sz w:val="20"/>
                <w:szCs w:val="20"/>
              </w:rPr>
            </w:pPr>
            <w:r>
              <w:rPr>
                <w:rFonts w:cs="Times New Roman"/>
                <w:sz w:val="20"/>
                <w:szCs w:val="20"/>
              </w:rPr>
              <w:t>2.17.2</w:t>
            </w:r>
          </w:p>
        </w:tc>
        <w:tc>
          <w:tcPr>
            <w:tcW w:w="851" w:type="dxa"/>
            <w:tcBorders>
              <w:bottom w:val="single" w:sz="4" w:space="0" w:color="auto"/>
            </w:tcBorders>
          </w:tcPr>
          <w:p w14:paraId="383FC6E6" w14:textId="77777777" w:rsidR="00065462" w:rsidRDefault="00065462" w:rsidP="00065462">
            <w:pPr>
              <w:jc w:val="center"/>
              <w:rPr>
                <w:rFonts w:cs="Times New Roman"/>
                <w:sz w:val="20"/>
                <w:szCs w:val="20"/>
              </w:rPr>
            </w:pPr>
            <w:r>
              <w:rPr>
                <w:rFonts w:cs="Times New Roman"/>
                <w:sz w:val="20"/>
                <w:szCs w:val="20"/>
              </w:rPr>
              <w:t>2.17.3</w:t>
            </w:r>
          </w:p>
          <w:p w14:paraId="591E9061" w14:textId="01BE43BE" w:rsidR="00065462" w:rsidRPr="004C0BE9" w:rsidRDefault="00065462" w:rsidP="00065462">
            <w:pPr>
              <w:jc w:val="center"/>
              <w:rPr>
                <w:rFonts w:cs="Times New Roman"/>
                <w:sz w:val="20"/>
                <w:szCs w:val="20"/>
              </w:rPr>
            </w:pPr>
            <w:r>
              <w:rPr>
                <w:rFonts w:cs="Times New Roman"/>
                <w:sz w:val="20"/>
                <w:szCs w:val="20"/>
              </w:rPr>
              <w:t>2.17.4</w:t>
            </w:r>
          </w:p>
        </w:tc>
        <w:tc>
          <w:tcPr>
            <w:tcW w:w="861" w:type="dxa"/>
            <w:tcBorders>
              <w:bottom w:val="single" w:sz="4" w:space="0" w:color="auto"/>
            </w:tcBorders>
          </w:tcPr>
          <w:p w14:paraId="0495C6A3" w14:textId="7B398FDC"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00F21630" w14:textId="6A50E1D5" w:rsidR="00065462" w:rsidRPr="004C0BE9" w:rsidRDefault="00065462" w:rsidP="00065462">
            <w:pPr>
              <w:jc w:val="center"/>
              <w:rPr>
                <w:rFonts w:cs="Times New Roman"/>
                <w:sz w:val="20"/>
                <w:szCs w:val="20"/>
              </w:rPr>
            </w:pPr>
            <w:r>
              <w:rPr>
                <w:rFonts w:cs="Times New Roman"/>
                <w:sz w:val="20"/>
                <w:szCs w:val="20"/>
              </w:rPr>
              <w:t>5</w:t>
            </w:r>
          </w:p>
        </w:tc>
        <w:tc>
          <w:tcPr>
            <w:tcW w:w="693" w:type="dxa"/>
            <w:vAlign w:val="center"/>
          </w:tcPr>
          <w:p w14:paraId="6249E10A" w14:textId="3BF4A356" w:rsidR="00065462" w:rsidRPr="004C0BE9" w:rsidRDefault="00065462" w:rsidP="00065462">
            <w:pPr>
              <w:jc w:val="center"/>
              <w:rPr>
                <w:rFonts w:cs="Times New Roman"/>
                <w:sz w:val="20"/>
                <w:szCs w:val="20"/>
              </w:rPr>
            </w:pPr>
            <w:r>
              <w:rPr>
                <w:rFonts w:cs="Times New Roman"/>
                <w:sz w:val="20"/>
                <w:szCs w:val="20"/>
              </w:rPr>
              <w:t>-</w:t>
            </w:r>
          </w:p>
        </w:tc>
        <w:tc>
          <w:tcPr>
            <w:tcW w:w="693" w:type="dxa"/>
            <w:vAlign w:val="center"/>
          </w:tcPr>
          <w:p w14:paraId="474B1FEA" w14:textId="332AF6DB"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28142CCD" w14:textId="124CF685" w:rsidR="00065462" w:rsidRPr="004C0BE9" w:rsidRDefault="00065462" w:rsidP="00065462">
            <w:pPr>
              <w:jc w:val="center"/>
              <w:rPr>
                <w:rFonts w:cs="Times New Roman"/>
                <w:sz w:val="20"/>
                <w:szCs w:val="20"/>
              </w:rPr>
            </w:pPr>
            <w:r>
              <w:rPr>
                <w:rFonts w:cs="Times New Roman"/>
                <w:sz w:val="20"/>
                <w:szCs w:val="20"/>
              </w:rPr>
              <w:t>-</w:t>
            </w:r>
          </w:p>
        </w:tc>
        <w:tc>
          <w:tcPr>
            <w:tcW w:w="590" w:type="dxa"/>
            <w:vAlign w:val="center"/>
          </w:tcPr>
          <w:p w14:paraId="29077151" w14:textId="2D9A0051" w:rsidR="00065462" w:rsidRPr="004C0BE9" w:rsidRDefault="00065462" w:rsidP="00065462">
            <w:pPr>
              <w:jc w:val="center"/>
              <w:rPr>
                <w:rFonts w:cs="Times New Roman"/>
                <w:sz w:val="20"/>
                <w:szCs w:val="20"/>
              </w:rPr>
            </w:pPr>
            <w:r>
              <w:rPr>
                <w:rFonts w:cs="Times New Roman"/>
                <w:sz w:val="20"/>
                <w:szCs w:val="20"/>
              </w:rPr>
              <w:t>-</w:t>
            </w:r>
          </w:p>
        </w:tc>
        <w:tc>
          <w:tcPr>
            <w:tcW w:w="615" w:type="dxa"/>
            <w:vAlign w:val="center"/>
          </w:tcPr>
          <w:p w14:paraId="1D92F6C9" w14:textId="080AFF84" w:rsidR="00065462" w:rsidRPr="004C0BE9" w:rsidRDefault="00065462" w:rsidP="00065462">
            <w:pPr>
              <w:jc w:val="center"/>
              <w:rPr>
                <w:rFonts w:cs="Times New Roman"/>
                <w:sz w:val="20"/>
                <w:szCs w:val="20"/>
              </w:rPr>
            </w:pPr>
            <w:r>
              <w:rPr>
                <w:rFonts w:cs="Times New Roman"/>
                <w:sz w:val="20"/>
                <w:szCs w:val="20"/>
              </w:rPr>
              <w:t>-</w:t>
            </w:r>
          </w:p>
        </w:tc>
        <w:tc>
          <w:tcPr>
            <w:tcW w:w="682" w:type="dxa"/>
            <w:vAlign w:val="center"/>
          </w:tcPr>
          <w:p w14:paraId="2A124600" w14:textId="28F9277F" w:rsidR="00065462" w:rsidRPr="004C0BE9" w:rsidRDefault="00065462" w:rsidP="00065462">
            <w:pPr>
              <w:jc w:val="center"/>
              <w:rPr>
                <w:rFonts w:cs="Times New Roman"/>
                <w:sz w:val="20"/>
                <w:szCs w:val="20"/>
              </w:rPr>
            </w:pPr>
            <w:r>
              <w:rPr>
                <w:rFonts w:cs="Times New Roman"/>
                <w:sz w:val="20"/>
                <w:szCs w:val="20"/>
              </w:rPr>
              <w:t>-</w:t>
            </w:r>
          </w:p>
        </w:tc>
        <w:tc>
          <w:tcPr>
            <w:tcW w:w="515" w:type="dxa"/>
            <w:vAlign w:val="center"/>
          </w:tcPr>
          <w:p w14:paraId="1A1444B2" w14:textId="796D03FB" w:rsidR="00065462" w:rsidRPr="004C0BE9" w:rsidRDefault="00065462" w:rsidP="00065462">
            <w:pPr>
              <w:jc w:val="center"/>
              <w:rPr>
                <w:rFonts w:cs="Times New Roman"/>
                <w:sz w:val="20"/>
                <w:szCs w:val="20"/>
              </w:rPr>
            </w:pPr>
            <w:r>
              <w:rPr>
                <w:rFonts w:cs="Times New Roman"/>
                <w:sz w:val="20"/>
                <w:szCs w:val="20"/>
              </w:rPr>
              <w:t>5</w:t>
            </w:r>
          </w:p>
        </w:tc>
      </w:tr>
      <w:tr w:rsidR="00065462" w:rsidRPr="004C0BE9" w14:paraId="191846F7" w14:textId="77777777" w:rsidTr="00FE0FFF">
        <w:tc>
          <w:tcPr>
            <w:tcW w:w="821" w:type="dxa"/>
            <w:vMerge w:val="restart"/>
          </w:tcPr>
          <w:p w14:paraId="4A286F22" w14:textId="19327587" w:rsidR="00065462" w:rsidRPr="004C0BE9" w:rsidRDefault="00065462" w:rsidP="00065462">
            <w:pPr>
              <w:rPr>
                <w:rFonts w:cs="Times New Roman"/>
                <w:sz w:val="20"/>
                <w:szCs w:val="20"/>
              </w:rPr>
            </w:pPr>
            <w:r w:rsidRPr="004C0BE9">
              <w:rPr>
                <w:rFonts w:cs="Times New Roman"/>
                <w:sz w:val="20"/>
                <w:szCs w:val="20"/>
              </w:rPr>
              <w:t>ПК-3</w:t>
            </w:r>
          </w:p>
        </w:tc>
        <w:tc>
          <w:tcPr>
            <w:tcW w:w="1918" w:type="dxa"/>
            <w:vMerge w:val="restart"/>
          </w:tcPr>
          <w:p w14:paraId="0C3C5348" w14:textId="52603EA3" w:rsidR="00065462" w:rsidRPr="004C0BE9" w:rsidRDefault="00065462" w:rsidP="00065462">
            <w:pPr>
              <w:rPr>
                <w:rFonts w:cs="Times New Roman"/>
                <w:sz w:val="20"/>
                <w:szCs w:val="20"/>
              </w:rPr>
            </w:pPr>
            <w:r w:rsidRPr="004C0BE9">
              <w:rPr>
                <w:rFonts w:cs="Times New Roman"/>
                <w:sz w:val="20"/>
                <w:szCs w:val="20"/>
              </w:rPr>
              <w:t>Оказание медицинской помощи в экстренной форме</w:t>
            </w:r>
          </w:p>
        </w:tc>
        <w:tc>
          <w:tcPr>
            <w:tcW w:w="2218" w:type="dxa"/>
            <w:vMerge w:val="restart"/>
          </w:tcPr>
          <w:p w14:paraId="0153A22A" w14:textId="6A1F091D" w:rsidR="00065462" w:rsidRPr="004C0BE9" w:rsidRDefault="00065462" w:rsidP="00065462">
            <w:pPr>
              <w:rPr>
                <w:rFonts w:cs="Times New Roman"/>
                <w:sz w:val="20"/>
                <w:szCs w:val="20"/>
              </w:rPr>
            </w:pPr>
            <w:r>
              <w:rPr>
                <w:rFonts w:cs="Times New Roman"/>
                <w:sz w:val="20"/>
                <w:szCs w:val="20"/>
              </w:rPr>
              <w:t xml:space="preserve">ПК-3.1. </w:t>
            </w:r>
            <w:r w:rsidRPr="004C0BE9">
              <w:rPr>
                <w:rFonts w:cs="Times New Roman"/>
                <w:sz w:val="20"/>
                <w:szCs w:val="20"/>
              </w:rPr>
              <w:t>Оценивает состояние, требующее оказания медицинской помощи в экстренной форме</w:t>
            </w:r>
          </w:p>
        </w:tc>
        <w:tc>
          <w:tcPr>
            <w:tcW w:w="1668" w:type="dxa"/>
          </w:tcPr>
          <w:p w14:paraId="0080D0CC" w14:textId="6D30F46A" w:rsidR="00065462" w:rsidRPr="00231975"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68D6C3AD" w14:textId="0A1D7AF3"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D90A7D5" w14:textId="77777777" w:rsidR="00065462" w:rsidRDefault="00065462" w:rsidP="00065462">
            <w:pPr>
              <w:jc w:val="center"/>
              <w:rPr>
                <w:rFonts w:cs="Times New Roman"/>
                <w:sz w:val="20"/>
                <w:szCs w:val="20"/>
                <w:lang w:val="en-US"/>
              </w:rPr>
            </w:pPr>
            <w:r>
              <w:rPr>
                <w:rFonts w:cs="Times New Roman"/>
                <w:sz w:val="20"/>
                <w:szCs w:val="20"/>
              </w:rPr>
              <w:t>2</w:t>
            </w:r>
            <w:r>
              <w:rPr>
                <w:rFonts w:cs="Times New Roman"/>
                <w:sz w:val="20"/>
                <w:szCs w:val="20"/>
                <w:lang w:val="en-US"/>
              </w:rPr>
              <w:t>.8.1</w:t>
            </w:r>
          </w:p>
          <w:p w14:paraId="13466972" w14:textId="0F61910A" w:rsidR="00065462" w:rsidRPr="00231975" w:rsidRDefault="00065462" w:rsidP="00065462">
            <w:pPr>
              <w:jc w:val="center"/>
              <w:rPr>
                <w:rFonts w:cs="Times New Roman"/>
                <w:sz w:val="20"/>
                <w:szCs w:val="20"/>
                <w:lang w:val="en-US"/>
              </w:rPr>
            </w:pPr>
            <w:r>
              <w:rPr>
                <w:rFonts w:cs="Times New Roman"/>
                <w:sz w:val="20"/>
                <w:szCs w:val="20"/>
                <w:lang w:val="en-US"/>
              </w:rPr>
              <w:t>2.8.6</w:t>
            </w:r>
          </w:p>
        </w:tc>
        <w:tc>
          <w:tcPr>
            <w:tcW w:w="851" w:type="dxa"/>
            <w:tcBorders>
              <w:left w:val="nil"/>
              <w:bottom w:val="single" w:sz="4" w:space="0" w:color="auto"/>
              <w:right w:val="nil"/>
            </w:tcBorders>
          </w:tcPr>
          <w:p w14:paraId="2EBC80A1" w14:textId="77777777" w:rsidR="00065462" w:rsidRDefault="00065462" w:rsidP="00065462">
            <w:pPr>
              <w:jc w:val="center"/>
              <w:rPr>
                <w:rFonts w:cs="Times New Roman"/>
                <w:sz w:val="20"/>
                <w:szCs w:val="20"/>
                <w:lang w:val="en-US"/>
              </w:rPr>
            </w:pPr>
            <w:r>
              <w:rPr>
                <w:rFonts w:cs="Times New Roman"/>
                <w:sz w:val="20"/>
                <w:szCs w:val="20"/>
                <w:lang w:val="en-US"/>
              </w:rPr>
              <w:t>2.8.10</w:t>
            </w:r>
          </w:p>
          <w:p w14:paraId="0F47F89C" w14:textId="2E78E579" w:rsidR="00065462" w:rsidRPr="00231975" w:rsidRDefault="00065462" w:rsidP="00065462">
            <w:pPr>
              <w:jc w:val="center"/>
              <w:rPr>
                <w:rFonts w:cs="Times New Roman"/>
                <w:sz w:val="20"/>
                <w:szCs w:val="20"/>
                <w:lang w:val="en-US"/>
              </w:rPr>
            </w:pPr>
            <w:r>
              <w:rPr>
                <w:rFonts w:cs="Times New Roman"/>
                <w:sz w:val="20"/>
                <w:szCs w:val="20"/>
                <w:lang w:val="en-US"/>
              </w:rPr>
              <w:t>2.8.16</w:t>
            </w:r>
          </w:p>
        </w:tc>
        <w:tc>
          <w:tcPr>
            <w:tcW w:w="861" w:type="dxa"/>
            <w:tcBorders>
              <w:left w:val="nil"/>
              <w:bottom w:val="single" w:sz="4" w:space="0" w:color="auto"/>
            </w:tcBorders>
          </w:tcPr>
          <w:p w14:paraId="57193A02" w14:textId="77777777" w:rsidR="00065462" w:rsidRPr="004C0BE9" w:rsidRDefault="00065462" w:rsidP="00065462">
            <w:pPr>
              <w:jc w:val="center"/>
              <w:rPr>
                <w:rFonts w:cs="Times New Roman"/>
                <w:sz w:val="20"/>
                <w:szCs w:val="20"/>
              </w:rPr>
            </w:pPr>
          </w:p>
        </w:tc>
        <w:tc>
          <w:tcPr>
            <w:tcW w:w="896" w:type="dxa"/>
            <w:vAlign w:val="center"/>
          </w:tcPr>
          <w:p w14:paraId="7DD3478C" w14:textId="28027A3F" w:rsidR="00065462" w:rsidRPr="004C0BE9" w:rsidRDefault="00065462" w:rsidP="00065462">
            <w:pPr>
              <w:jc w:val="center"/>
              <w:rPr>
                <w:rFonts w:cs="Times New Roman"/>
                <w:sz w:val="20"/>
                <w:szCs w:val="20"/>
              </w:rPr>
            </w:pPr>
            <w:r>
              <w:rPr>
                <w:rFonts w:cs="Times New Roman"/>
                <w:sz w:val="20"/>
                <w:szCs w:val="20"/>
              </w:rPr>
              <w:t>4</w:t>
            </w:r>
          </w:p>
        </w:tc>
        <w:tc>
          <w:tcPr>
            <w:tcW w:w="693" w:type="dxa"/>
            <w:vAlign w:val="center"/>
          </w:tcPr>
          <w:p w14:paraId="2D6CCA7C" w14:textId="6F0811AB"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41A0BE01" w14:textId="04F498A1"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4EA606BA" w14:textId="542E927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525CE9A8" w14:textId="3690122F"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517CB4F0" w14:textId="501669AB"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38362C09" w14:textId="06E0A1BC"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121DB793" w14:textId="72A9704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4ED34822" w14:textId="77777777" w:rsidTr="00FE0FFF">
        <w:tc>
          <w:tcPr>
            <w:tcW w:w="821" w:type="dxa"/>
            <w:vMerge/>
          </w:tcPr>
          <w:p w14:paraId="39D2DD17" w14:textId="77777777" w:rsidR="00065462" w:rsidRPr="004C0BE9" w:rsidRDefault="00065462" w:rsidP="00065462">
            <w:pPr>
              <w:rPr>
                <w:rFonts w:cs="Times New Roman"/>
                <w:sz w:val="20"/>
                <w:szCs w:val="20"/>
              </w:rPr>
            </w:pPr>
          </w:p>
        </w:tc>
        <w:tc>
          <w:tcPr>
            <w:tcW w:w="1918" w:type="dxa"/>
            <w:vMerge/>
          </w:tcPr>
          <w:p w14:paraId="69789F3C" w14:textId="77777777" w:rsidR="00065462" w:rsidRPr="004C0BE9" w:rsidRDefault="00065462" w:rsidP="00065462">
            <w:pPr>
              <w:rPr>
                <w:rFonts w:cs="Times New Roman"/>
                <w:sz w:val="20"/>
                <w:szCs w:val="20"/>
              </w:rPr>
            </w:pPr>
          </w:p>
        </w:tc>
        <w:tc>
          <w:tcPr>
            <w:tcW w:w="2218" w:type="dxa"/>
            <w:vMerge/>
          </w:tcPr>
          <w:p w14:paraId="53819F81" w14:textId="77777777" w:rsidR="00065462" w:rsidRDefault="00065462" w:rsidP="00065462">
            <w:pPr>
              <w:rPr>
                <w:rFonts w:cs="Times New Roman"/>
                <w:sz w:val="20"/>
                <w:szCs w:val="20"/>
              </w:rPr>
            </w:pPr>
          </w:p>
        </w:tc>
        <w:tc>
          <w:tcPr>
            <w:tcW w:w="1668" w:type="dxa"/>
          </w:tcPr>
          <w:p w14:paraId="2ED1087B" w14:textId="42ED9A61"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43F30C0" w14:textId="30484D36"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0C6DF84" w14:textId="77777777" w:rsidR="00065462" w:rsidRDefault="00065462" w:rsidP="00065462">
            <w:pPr>
              <w:jc w:val="center"/>
              <w:rPr>
                <w:rFonts w:cs="Times New Roman"/>
                <w:sz w:val="20"/>
                <w:szCs w:val="20"/>
              </w:rPr>
            </w:pPr>
            <w:r>
              <w:rPr>
                <w:rFonts w:cs="Times New Roman"/>
                <w:sz w:val="20"/>
                <w:szCs w:val="20"/>
              </w:rPr>
              <w:t>2.16.1</w:t>
            </w:r>
          </w:p>
          <w:p w14:paraId="273DF5F7" w14:textId="4879AF0F" w:rsidR="00065462" w:rsidRDefault="00065462" w:rsidP="00065462">
            <w:pPr>
              <w:jc w:val="center"/>
              <w:rPr>
                <w:rFonts w:cs="Times New Roman"/>
                <w:sz w:val="20"/>
                <w:szCs w:val="20"/>
              </w:rPr>
            </w:pPr>
            <w:r>
              <w:rPr>
                <w:rFonts w:cs="Times New Roman"/>
                <w:sz w:val="20"/>
                <w:szCs w:val="20"/>
              </w:rPr>
              <w:t>2.16.2</w:t>
            </w:r>
          </w:p>
        </w:tc>
        <w:tc>
          <w:tcPr>
            <w:tcW w:w="851" w:type="dxa"/>
            <w:tcBorders>
              <w:left w:val="nil"/>
              <w:bottom w:val="single" w:sz="4" w:space="0" w:color="auto"/>
              <w:right w:val="nil"/>
            </w:tcBorders>
          </w:tcPr>
          <w:p w14:paraId="7F3D9FB2" w14:textId="77777777" w:rsidR="00065462" w:rsidRDefault="00065462" w:rsidP="00065462">
            <w:pPr>
              <w:jc w:val="center"/>
              <w:rPr>
                <w:rFonts w:cs="Times New Roman"/>
                <w:sz w:val="20"/>
                <w:szCs w:val="20"/>
              </w:rPr>
            </w:pPr>
            <w:r>
              <w:rPr>
                <w:rFonts w:cs="Times New Roman"/>
                <w:sz w:val="20"/>
                <w:szCs w:val="20"/>
              </w:rPr>
              <w:t>2.16.3</w:t>
            </w:r>
          </w:p>
          <w:p w14:paraId="0F11D1C3" w14:textId="7A247A47"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9A8CED4" w14:textId="6473F77E"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1C135C35" w14:textId="4FEA86C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2DC511C8" w14:textId="73421AC5"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7C47E5CB" w14:textId="4A09EF8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D47892A" w14:textId="7A36E08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660A2A" w14:textId="2650E773"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1A0DB7B" w14:textId="08CBEE0A"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310B8A7" w14:textId="12779F2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388B6A3" w14:textId="12211A0C"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C390807" w14:textId="77777777" w:rsidTr="00FE0FFF">
        <w:tc>
          <w:tcPr>
            <w:tcW w:w="821" w:type="dxa"/>
            <w:vMerge/>
          </w:tcPr>
          <w:p w14:paraId="26128610" w14:textId="77777777" w:rsidR="00065462" w:rsidRPr="004C0BE9" w:rsidRDefault="00065462" w:rsidP="00065462">
            <w:pPr>
              <w:rPr>
                <w:rFonts w:cs="Times New Roman"/>
                <w:sz w:val="20"/>
                <w:szCs w:val="20"/>
              </w:rPr>
            </w:pPr>
          </w:p>
        </w:tc>
        <w:tc>
          <w:tcPr>
            <w:tcW w:w="1918" w:type="dxa"/>
            <w:vMerge/>
          </w:tcPr>
          <w:p w14:paraId="2FADE077" w14:textId="77777777" w:rsidR="00065462" w:rsidRPr="004C0BE9" w:rsidRDefault="00065462" w:rsidP="00065462">
            <w:pPr>
              <w:rPr>
                <w:rFonts w:cs="Times New Roman"/>
                <w:sz w:val="20"/>
                <w:szCs w:val="20"/>
              </w:rPr>
            </w:pPr>
          </w:p>
        </w:tc>
        <w:tc>
          <w:tcPr>
            <w:tcW w:w="2218" w:type="dxa"/>
            <w:vMerge/>
          </w:tcPr>
          <w:p w14:paraId="3C89081A" w14:textId="77777777" w:rsidR="00065462" w:rsidRDefault="00065462" w:rsidP="00065462">
            <w:pPr>
              <w:rPr>
                <w:rFonts w:cs="Times New Roman"/>
                <w:sz w:val="20"/>
                <w:szCs w:val="20"/>
              </w:rPr>
            </w:pPr>
          </w:p>
        </w:tc>
        <w:tc>
          <w:tcPr>
            <w:tcW w:w="1668" w:type="dxa"/>
          </w:tcPr>
          <w:p w14:paraId="7008A33C" w14:textId="1AF0FC67"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166B342E" w14:textId="2A0FBE2E"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8FFBE7B" w14:textId="77777777" w:rsidR="00065462" w:rsidRDefault="00065462" w:rsidP="00065462">
            <w:pPr>
              <w:jc w:val="center"/>
              <w:rPr>
                <w:rFonts w:cs="Times New Roman"/>
                <w:sz w:val="20"/>
                <w:szCs w:val="20"/>
              </w:rPr>
            </w:pPr>
            <w:r>
              <w:rPr>
                <w:rFonts w:cs="Times New Roman"/>
                <w:sz w:val="20"/>
                <w:szCs w:val="20"/>
              </w:rPr>
              <w:t>2.17.1</w:t>
            </w:r>
          </w:p>
          <w:p w14:paraId="29BD7419" w14:textId="463B515F" w:rsidR="00065462" w:rsidRDefault="00065462" w:rsidP="00065462">
            <w:pPr>
              <w:jc w:val="center"/>
              <w:rPr>
                <w:rFonts w:cs="Times New Roman"/>
                <w:sz w:val="20"/>
                <w:szCs w:val="20"/>
              </w:rPr>
            </w:pPr>
            <w:r>
              <w:rPr>
                <w:rFonts w:cs="Times New Roman"/>
                <w:sz w:val="20"/>
                <w:szCs w:val="20"/>
              </w:rPr>
              <w:t>2.17.2</w:t>
            </w:r>
          </w:p>
        </w:tc>
        <w:tc>
          <w:tcPr>
            <w:tcW w:w="851" w:type="dxa"/>
            <w:tcBorders>
              <w:left w:val="nil"/>
              <w:bottom w:val="single" w:sz="4" w:space="0" w:color="auto"/>
              <w:right w:val="nil"/>
            </w:tcBorders>
          </w:tcPr>
          <w:p w14:paraId="6CAD776F" w14:textId="77777777" w:rsidR="00065462" w:rsidRDefault="00065462" w:rsidP="00065462">
            <w:pPr>
              <w:jc w:val="center"/>
              <w:rPr>
                <w:rFonts w:cs="Times New Roman"/>
                <w:sz w:val="20"/>
                <w:szCs w:val="20"/>
              </w:rPr>
            </w:pPr>
            <w:r>
              <w:rPr>
                <w:rFonts w:cs="Times New Roman"/>
                <w:sz w:val="20"/>
                <w:szCs w:val="20"/>
              </w:rPr>
              <w:t>2.17.3</w:t>
            </w:r>
          </w:p>
          <w:p w14:paraId="641B9D13" w14:textId="55CBD9EE"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1265D25F" w14:textId="08745C00"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674452A3" w14:textId="72FA2BFC" w:rsidR="00065462" w:rsidRDefault="00065462" w:rsidP="00065462">
            <w:pPr>
              <w:jc w:val="center"/>
              <w:rPr>
                <w:rFonts w:cs="Times New Roman"/>
                <w:sz w:val="20"/>
                <w:szCs w:val="20"/>
              </w:rPr>
            </w:pPr>
            <w:r>
              <w:rPr>
                <w:rFonts w:cs="Times New Roman"/>
                <w:sz w:val="20"/>
                <w:szCs w:val="20"/>
              </w:rPr>
              <w:t>5</w:t>
            </w:r>
          </w:p>
        </w:tc>
        <w:tc>
          <w:tcPr>
            <w:tcW w:w="693" w:type="dxa"/>
            <w:vAlign w:val="center"/>
          </w:tcPr>
          <w:p w14:paraId="43232609" w14:textId="02766766"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676F38C" w14:textId="1369697B"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C6A1841" w14:textId="4E005AB8"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D3139A6" w14:textId="7EA516D0"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47D6C72" w14:textId="1E691ED4"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1AB634C6" w14:textId="41D068D5"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5B133DDC" w14:textId="73528798"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0B60C50C" w14:textId="77777777" w:rsidTr="00FE0FFF">
        <w:tc>
          <w:tcPr>
            <w:tcW w:w="821" w:type="dxa"/>
            <w:vMerge/>
          </w:tcPr>
          <w:p w14:paraId="7E4F94C2" w14:textId="77777777" w:rsidR="00065462" w:rsidRPr="004C0BE9" w:rsidRDefault="00065462" w:rsidP="00065462">
            <w:pPr>
              <w:rPr>
                <w:rFonts w:cs="Times New Roman"/>
                <w:sz w:val="20"/>
                <w:szCs w:val="20"/>
              </w:rPr>
            </w:pPr>
          </w:p>
        </w:tc>
        <w:tc>
          <w:tcPr>
            <w:tcW w:w="1918" w:type="dxa"/>
            <w:vMerge/>
          </w:tcPr>
          <w:p w14:paraId="4E0AD5B4" w14:textId="77777777" w:rsidR="00065462" w:rsidRPr="004C0BE9" w:rsidRDefault="00065462" w:rsidP="00065462">
            <w:pPr>
              <w:rPr>
                <w:rFonts w:cs="Times New Roman"/>
                <w:sz w:val="20"/>
                <w:szCs w:val="20"/>
              </w:rPr>
            </w:pPr>
          </w:p>
        </w:tc>
        <w:tc>
          <w:tcPr>
            <w:tcW w:w="2218" w:type="dxa"/>
            <w:vMerge w:val="restart"/>
          </w:tcPr>
          <w:p w14:paraId="10B544B8" w14:textId="3E360E11" w:rsidR="00065462" w:rsidRPr="004C0BE9" w:rsidRDefault="00065462" w:rsidP="00065462">
            <w:pPr>
              <w:rPr>
                <w:rFonts w:cs="Times New Roman"/>
                <w:sz w:val="20"/>
                <w:szCs w:val="20"/>
              </w:rPr>
            </w:pPr>
            <w:r>
              <w:rPr>
                <w:rFonts w:cs="Times New Roman"/>
                <w:sz w:val="20"/>
                <w:szCs w:val="20"/>
              </w:rPr>
              <w:t xml:space="preserve">ПК-3.2. </w:t>
            </w:r>
            <w:r w:rsidRPr="004C0BE9">
              <w:rPr>
                <w:rFonts w:cs="Times New Roman"/>
                <w:sz w:val="20"/>
                <w:szCs w:val="20"/>
              </w:rPr>
              <w:t>Умеет распознавать состояния, представляющие угрозу жизни, включая состояние клинической смерти (остановка жизненно важных функций организма человека – кровообращение и (или) дыхания), требующие оказания медицинской помощи в экстренной форме</w:t>
            </w:r>
          </w:p>
        </w:tc>
        <w:tc>
          <w:tcPr>
            <w:tcW w:w="1668" w:type="dxa"/>
          </w:tcPr>
          <w:p w14:paraId="1519F0A8" w14:textId="0A90C626"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1F321E25" w14:textId="6F0E47D0"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16A255E2" w14:textId="4385AA04" w:rsidR="00065462" w:rsidRPr="00231975" w:rsidRDefault="00065462" w:rsidP="00065462">
            <w:pPr>
              <w:jc w:val="center"/>
              <w:rPr>
                <w:rFonts w:cs="Times New Roman"/>
                <w:sz w:val="20"/>
                <w:szCs w:val="20"/>
                <w:lang w:val="en-US"/>
              </w:rPr>
            </w:pPr>
            <w:r>
              <w:rPr>
                <w:rFonts w:cs="Times New Roman"/>
                <w:sz w:val="20"/>
                <w:szCs w:val="20"/>
                <w:lang w:val="en-US"/>
              </w:rPr>
              <w:t>2.8.1</w:t>
            </w:r>
          </w:p>
        </w:tc>
        <w:tc>
          <w:tcPr>
            <w:tcW w:w="851" w:type="dxa"/>
            <w:tcBorders>
              <w:left w:val="nil"/>
              <w:bottom w:val="single" w:sz="4" w:space="0" w:color="auto"/>
              <w:right w:val="nil"/>
            </w:tcBorders>
          </w:tcPr>
          <w:p w14:paraId="6CC578F2" w14:textId="52EEBA25" w:rsidR="00065462" w:rsidRPr="00231975" w:rsidRDefault="00065462" w:rsidP="00065462">
            <w:pPr>
              <w:jc w:val="center"/>
              <w:rPr>
                <w:rFonts w:cs="Times New Roman"/>
                <w:sz w:val="20"/>
                <w:szCs w:val="20"/>
                <w:lang w:val="en-US"/>
              </w:rPr>
            </w:pPr>
            <w:r>
              <w:rPr>
                <w:rFonts w:cs="Times New Roman"/>
                <w:sz w:val="20"/>
                <w:szCs w:val="20"/>
                <w:lang w:val="en-US"/>
              </w:rPr>
              <w:t>2.8.6</w:t>
            </w:r>
          </w:p>
        </w:tc>
        <w:tc>
          <w:tcPr>
            <w:tcW w:w="861" w:type="dxa"/>
            <w:tcBorders>
              <w:left w:val="nil"/>
              <w:bottom w:val="single" w:sz="4" w:space="0" w:color="auto"/>
            </w:tcBorders>
          </w:tcPr>
          <w:p w14:paraId="6EBDBE71" w14:textId="7C34364E" w:rsidR="00065462" w:rsidRPr="00231975" w:rsidRDefault="00065462" w:rsidP="00065462">
            <w:pPr>
              <w:jc w:val="center"/>
              <w:rPr>
                <w:rFonts w:cs="Times New Roman"/>
                <w:sz w:val="20"/>
                <w:szCs w:val="20"/>
                <w:lang w:val="en-US"/>
              </w:rPr>
            </w:pPr>
            <w:r>
              <w:rPr>
                <w:rFonts w:cs="Times New Roman"/>
                <w:sz w:val="20"/>
                <w:szCs w:val="20"/>
                <w:lang w:val="en-US"/>
              </w:rPr>
              <w:t>2.8.10</w:t>
            </w:r>
          </w:p>
        </w:tc>
        <w:tc>
          <w:tcPr>
            <w:tcW w:w="896" w:type="dxa"/>
            <w:vAlign w:val="center"/>
          </w:tcPr>
          <w:p w14:paraId="003FEFDD" w14:textId="11E5F69E" w:rsidR="00065462" w:rsidRPr="00231975" w:rsidRDefault="00065462" w:rsidP="00065462">
            <w:pPr>
              <w:jc w:val="center"/>
              <w:rPr>
                <w:rFonts w:cs="Times New Roman"/>
                <w:sz w:val="20"/>
                <w:szCs w:val="20"/>
                <w:lang w:val="en-US"/>
              </w:rPr>
            </w:pPr>
            <w:r>
              <w:rPr>
                <w:rFonts w:cs="Times New Roman"/>
                <w:sz w:val="20"/>
                <w:szCs w:val="20"/>
                <w:lang w:val="en-US"/>
              </w:rPr>
              <w:t>3</w:t>
            </w:r>
          </w:p>
        </w:tc>
        <w:tc>
          <w:tcPr>
            <w:tcW w:w="693" w:type="dxa"/>
            <w:vAlign w:val="center"/>
          </w:tcPr>
          <w:p w14:paraId="2FE199AC" w14:textId="7A14592D"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7CD131A6" w14:textId="79AE0383"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006AB78D" w14:textId="4D80C299"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90" w:type="dxa"/>
            <w:vAlign w:val="center"/>
          </w:tcPr>
          <w:p w14:paraId="191054A5" w14:textId="23C9B5A6"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228C0F2B" w14:textId="0C4A5AEE"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82" w:type="dxa"/>
            <w:vAlign w:val="center"/>
          </w:tcPr>
          <w:p w14:paraId="722E9FB3" w14:textId="1B8F03B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60BB455C" w14:textId="588EB0F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5C866F3" w14:textId="77777777" w:rsidTr="00FE0FFF">
        <w:tc>
          <w:tcPr>
            <w:tcW w:w="821" w:type="dxa"/>
            <w:vMerge/>
          </w:tcPr>
          <w:p w14:paraId="69AA1854" w14:textId="77777777" w:rsidR="00065462" w:rsidRPr="004C0BE9" w:rsidRDefault="00065462" w:rsidP="00065462">
            <w:pPr>
              <w:rPr>
                <w:rFonts w:cs="Times New Roman"/>
                <w:sz w:val="20"/>
                <w:szCs w:val="20"/>
              </w:rPr>
            </w:pPr>
          </w:p>
        </w:tc>
        <w:tc>
          <w:tcPr>
            <w:tcW w:w="1918" w:type="dxa"/>
            <w:vMerge/>
          </w:tcPr>
          <w:p w14:paraId="3D743B3D" w14:textId="77777777" w:rsidR="00065462" w:rsidRPr="004C0BE9" w:rsidRDefault="00065462" w:rsidP="00065462">
            <w:pPr>
              <w:rPr>
                <w:rFonts w:cs="Times New Roman"/>
                <w:sz w:val="20"/>
                <w:szCs w:val="20"/>
              </w:rPr>
            </w:pPr>
          </w:p>
        </w:tc>
        <w:tc>
          <w:tcPr>
            <w:tcW w:w="2218" w:type="dxa"/>
            <w:vMerge/>
          </w:tcPr>
          <w:p w14:paraId="2F115C24" w14:textId="77777777" w:rsidR="00065462" w:rsidRDefault="00065462" w:rsidP="00065462">
            <w:pPr>
              <w:rPr>
                <w:rFonts w:cs="Times New Roman"/>
                <w:sz w:val="20"/>
                <w:szCs w:val="20"/>
              </w:rPr>
            </w:pPr>
          </w:p>
        </w:tc>
        <w:tc>
          <w:tcPr>
            <w:tcW w:w="1668" w:type="dxa"/>
          </w:tcPr>
          <w:p w14:paraId="4808A7C5" w14:textId="1B93845B"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0F19107A" w14:textId="05495E3F"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6AB1396D" w14:textId="77777777" w:rsidR="00065462" w:rsidRDefault="00065462" w:rsidP="00065462">
            <w:pPr>
              <w:jc w:val="center"/>
              <w:rPr>
                <w:rFonts w:cs="Times New Roman"/>
                <w:sz w:val="20"/>
                <w:szCs w:val="20"/>
              </w:rPr>
            </w:pPr>
            <w:r>
              <w:rPr>
                <w:rFonts w:cs="Times New Roman"/>
                <w:sz w:val="20"/>
                <w:szCs w:val="20"/>
              </w:rPr>
              <w:t>2.16.1</w:t>
            </w:r>
          </w:p>
          <w:p w14:paraId="4F99DEFA" w14:textId="2BF500B0"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71281D9A" w14:textId="77777777" w:rsidR="00065462" w:rsidRDefault="00065462" w:rsidP="00065462">
            <w:pPr>
              <w:jc w:val="center"/>
              <w:rPr>
                <w:rFonts w:cs="Times New Roman"/>
                <w:sz w:val="20"/>
                <w:szCs w:val="20"/>
              </w:rPr>
            </w:pPr>
            <w:r>
              <w:rPr>
                <w:rFonts w:cs="Times New Roman"/>
                <w:sz w:val="20"/>
                <w:szCs w:val="20"/>
              </w:rPr>
              <w:t>2.16.3</w:t>
            </w:r>
          </w:p>
          <w:p w14:paraId="5D0C01AC" w14:textId="2B048998"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30A9100F" w14:textId="681F4E61"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60D9CA7E" w14:textId="140EC7FE"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1E3A22B6" w14:textId="161B0C34"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75258EA" w14:textId="26AFF1D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D29D6B5" w14:textId="46DCD157"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91EC574" w14:textId="2057DE75"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2C89DBF8" w14:textId="65FDFEE6"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3FC87111" w14:textId="5C28B9EF"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7A666F5" w14:textId="2171F3BF"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5FB1B144" w14:textId="77777777" w:rsidTr="00FE0FFF">
        <w:tc>
          <w:tcPr>
            <w:tcW w:w="821" w:type="dxa"/>
            <w:vMerge/>
          </w:tcPr>
          <w:p w14:paraId="6141DD2D" w14:textId="77777777" w:rsidR="00065462" w:rsidRPr="004C0BE9" w:rsidRDefault="00065462" w:rsidP="00065462">
            <w:pPr>
              <w:rPr>
                <w:rFonts w:cs="Times New Roman"/>
                <w:sz w:val="20"/>
                <w:szCs w:val="20"/>
              </w:rPr>
            </w:pPr>
          </w:p>
        </w:tc>
        <w:tc>
          <w:tcPr>
            <w:tcW w:w="1918" w:type="dxa"/>
            <w:vMerge/>
          </w:tcPr>
          <w:p w14:paraId="36CEE7A2" w14:textId="77777777" w:rsidR="00065462" w:rsidRPr="004C0BE9" w:rsidRDefault="00065462" w:rsidP="00065462">
            <w:pPr>
              <w:rPr>
                <w:rFonts w:cs="Times New Roman"/>
                <w:sz w:val="20"/>
                <w:szCs w:val="20"/>
              </w:rPr>
            </w:pPr>
          </w:p>
        </w:tc>
        <w:tc>
          <w:tcPr>
            <w:tcW w:w="2218" w:type="dxa"/>
            <w:vMerge/>
          </w:tcPr>
          <w:p w14:paraId="3A98F4FD" w14:textId="77777777" w:rsidR="00065462" w:rsidRDefault="00065462" w:rsidP="00065462">
            <w:pPr>
              <w:rPr>
                <w:rFonts w:cs="Times New Roman"/>
                <w:sz w:val="20"/>
                <w:szCs w:val="20"/>
              </w:rPr>
            </w:pPr>
          </w:p>
        </w:tc>
        <w:tc>
          <w:tcPr>
            <w:tcW w:w="1668" w:type="dxa"/>
          </w:tcPr>
          <w:p w14:paraId="18FB5E29" w14:textId="2BA0ABC6"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7E5812F9" w14:textId="4DEA860C"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39256043" w14:textId="77777777" w:rsidR="00065462" w:rsidRDefault="00065462" w:rsidP="00065462">
            <w:pPr>
              <w:jc w:val="center"/>
              <w:rPr>
                <w:rFonts w:cs="Times New Roman"/>
                <w:sz w:val="20"/>
                <w:szCs w:val="20"/>
              </w:rPr>
            </w:pPr>
            <w:r>
              <w:rPr>
                <w:rFonts w:cs="Times New Roman"/>
                <w:sz w:val="20"/>
                <w:szCs w:val="20"/>
              </w:rPr>
              <w:t>2.17.1</w:t>
            </w:r>
          </w:p>
          <w:p w14:paraId="13DCD09F" w14:textId="69EAC56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6EA2E850" w14:textId="77777777" w:rsidR="00065462" w:rsidRDefault="00065462" w:rsidP="00065462">
            <w:pPr>
              <w:jc w:val="center"/>
              <w:rPr>
                <w:rFonts w:cs="Times New Roman"/>
                <w:sz w:val="20"/>
                <w:szCs w:val="20"/>
              </w:rPr>
            </w:pPr>
            <w:r>
              <w:rPr>
                <w:rFonts w:cs="Times New Roman"/>
                <w:sz w:val="20"/>
                <w:szCs w:val="20"/>
              </w:rPr>
              <w:t>2.17.3</w:t>
            </w:r>
          </w:p>
          <w:p w14:paraId="193C2879" w14:textId="7AB7293D"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3E97317" w14:textId="5FB603D1"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DF0F7A0" w14:textId="64BD501A"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4058666E" w14:textId="4DB6D3DB"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A5E515F" w14:textId="79EA4D4D"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2F6460F6" w14:textId="2CA46D86"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38E880BA" w14:textId="3B0A6C8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A9F44B9" w14:textId="19F2F98C"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B1C4F49" w14:textId="195C3CAA"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81A9ACE" w14:textId="02900035"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43319F31" w14:textId="77777777" w:rsidTr="00FE0FFF">
        <w:tc>
          <w:tcPr>
            <w:tcW w:w="821" w:type="dxa"/>
            <w:vMerge/>
          </w:tcPr>
          <w:p w14:paraId="37861CDC" w14:textId="77777777" w:rsidR="00065462" w:rsidRPr="004C0BE9" w:rsidRDefault="00065462" w:rsidP="00065462">
            <w:pPr>
              <w:rPr>
                <w:rFonts w:cs="Times New Roman"/>
                <w:sz w:val="20"/>
                <w:szCs w:val="20"/>
              </w:rPr>
            </w:pPr>
          </w:p>
        </w:tc>
        <w:tc>
          <w:tcPr>
            <w:tcW w:w="1918" w:type="dxa"/>
            <w:vMerge/>
          </w:tcPr>
          <w:p w14:paraId="2F0DFFA3" w14:textId="77777777" w:rsidR="00065462" w:rsidRPr="004C0BE9" w:rsidRDefault="00065462" w:rsidP="00065462">
            <w:pPr>
              <w:rPr>
                <w:rFonts w:cs="Times New Roman"/>
                <w:sz w:val="20"/>
                <w:szCs w:val="20"/>
              </w:rPr>
            </w:pPr>
          </w:p>
        </w:tc>
        <w:tc>
          <w:tcPr>
            <w:tcW w:w="2218" w:type="dxa"/>
            <w:vMerge w:val="restart"/>
          </w:tcPr>
          <w:p w14:paraId="4714D047" w14:textId="31E7F34F" w:rsidR="00065462" w:rsidRPr="004C0BE9" w:rsidRDefault="00065462" w:rsidP="00065462">
            <w:pPr>
              <w:rPr>
                <w:rFonts w:cs="Times New Roman"/>
                <w:sz w:val="20"/>
                <w:szCs w:val="20"/>
              </w:rPr>
            </w:pPr>
            <w:r>
              <w:rPr>
                <w:rFonts w:cs="Times New Roman"/>
                <w:sz w:val="20"/>
                <w:szCs w:val="20"/>
              </w:rPr>
              <w:t xml:space="preserve">ПК-3.3. </w:t>
            </w:r>
            <w:r w:rsidRPr="004C0BE9">
              <w:rPr>
                <w:rFonts w:cs="Times New Roman"/>
                <w:sz w:val="20"/>
                <w:szCs w:val="20"/>
              </w:rPr>
              <w:t>Способен оказать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 кровообращения и (или) дыхания)</w:t>
            </w:r>
          </w:p>
        </w:tc>
        <w:tc>
          <w:tcPr>
            <w:tcW w:w="1668" w:type="dxa"/>
          </w:tcPr>
          <w:p w14:paraId="04871940" w14:textId="515BD2B4" w:rsidR="00065462" w:rsidRPr="004C0BE9" w:rsidRDefault="00065462" w:rsidP="00065462">
            <w:pPr>
              <w:rPr>
                <w:rFonts w:cs="Times New Roman"/>
                <w:sz w:val="20"/>
                <w:szCs w:val="20"/>
              </w:rPr>
            </w:pPr>
            <w:r>
              <w:rPr>
                <w:rFonts w:cs="Times New Roman"/>
                <w:sz w:val="20"/>
                <w:szCs w:val="20"/>
              </w:rPr>
              <w:t>Неотложная помощь</w:t>
            </w:r>
          </w:p>
        </w:tc>
        <w:tc>
          <w:tcPr>
            <w:tcW w:w="741" w:type="dxa"/>
            <w:vAlign w:val="center"/>
          </w:tcPr>
          <w:p w14:paraId="4DE05D7A" w14:textId="4AAF1A4F" w:rsidR="00065462" w:rsidRPr="004C0BE9"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584E5A39" w14:textId="77777777" w:rsidR="00065462" w:rsidRDefault="00065462" w:rsidP="00065462">
            <w:pPr>
              <w:jc w:val="center"/>
              <w:rPr>
                <w:rFonts w:cs="Times New Roman"/>
                <w:sz w:val="20"/>
                <w:szCs w:val="20"/>
                <w:lang w:val="en-US"/>
              </w:rPr>
            </w:pPr>
            <w:r>
              <w:rPr>
                <w:rFonts w:cs="Times New Roman"/>
                <w:sz w:val="20"/>
                <w:szCs w:val="20"/>
                <w:lang w:val="en-US"/>
              </w:rPr>
              <w:t>2.8.2</w:t>
            </w:r>
          </w:p>
          <w:p w14:paraId="7D79935E" w14:textId="77777777" w:rsidR="00065462" w:rsidRDefault="00065462" w:rsidP="00065462">
            <w:pPr>
              <w:jc w:val="center"/>
              <w:rPr>
                <w:rFonts w:cs="Times New Roman"/>
                <w:sz w:val="20"/>
                <w:szCs w:val="20"/>
                <w:lang w:val="en-US"/>
              </w:rPr>
            </w:pPr>
            <w:r>
              <w:rPr>
                <w:rFonts w:cs="Times New Roman"/>
                <w:sz w:val="20"/>
                <w:szCs w:val="20"/>
                <w:lang w:val="en-US"/>
              </w:rPr>
              <w:t>2.8.3</w:t>
            </w:r>
          </w:p>
          <w:p w14:paraId="5E3E3465" w14:textId="77777777" w:rsidR="00065462" w:rsidRDefault="00065462" w:rsidP="00065462">
            <w:pPr>
              <w:jc w:val="center"/>
              <w:rPr>
                <w:rFonts w:cs="Times New Roman"/>
                <w:sz w:val="20"/>
                <w:szCs w:val="20"/>
                <w:lang w:val="en-US"/>
              </w:rPr>
            </w:pPr>
            <w:r>
              <w:rPr>
                <w:rFonts w:cs="Times New Roman"/>
                <w:sz w:val="20"/>
                <w:szCs w:val="20"/>
                <w:lang w:val="en-US"/>
              </w:rPr>
              <w:t>2.8.4</w:t>
            </w:r>
          </w:p>
          <w:p w14:paraId="01AA76DF" w14:textId="08A5C427" w:rsidR="00065462" w:rsidRPr="00231975" w:rsidRDefault="00065462" w:rsidP="00065462">
            <w:pPr>
              <w:jc w:val="center"/>
              <w:rPr>
                <w:rFonts w:cs="Times New Roman"/>
                <w:sz w:val="20"/>
                <w:szCs w:val="20"/>
                <w:lang w:val="en-US"/>
              </w:rPr>
            </w:pPr>
            <w:r>
              <w:rPr>
                <w:rFonts w:cs="Times New Roman"/>
                <w:sz w:val="20"/>
                <w:szCs w:val="20"/>
                <w:lang w:val="en-US"/>
              </w:rPr>
              <w:t>2.8.5</w:t>
            </w:r>
          </w:p>
        </w:tc>
        <w:tc>
          <w:tcPr>
            <w:tcW w:w="851" w:type="dxa"/>
            <w:tcBorders>
              <w:left w:val="nil"/>
              <w:bottom w:val="single" w:sz="4" w:space="0" w:color="auto"/>
              <w:right w:val="nil"/>
            </w:tcBorders>
          </w:tcPr>
          <w:p w14:paraId="30CF3762" w14:textId="77777777" w:rsidR="00065462" w:rsidRDefault="00065462" w:rsidP="00065462">
            <w:pPr>
              <w:jc w:val="center"/>
              <w:rPr>
                <w:rFonts w:cs="Times New Roman"/>
                <w:sz w:val="20"/>
                <w:szCs w:val="20"/>
                <w:lang w:val="en-US"/>
              </w:rPr>
            </w:pPr>
            <w:r>
              <w:rPr>
                <w:rFonts w:cs="Times New Roman"/>
                <w:sz w:val="20"/>
                <w:szCs w:val="20"/>
                <w:lang w:val="en-US"/>
              </w:rPr>
              <w:t>2.8.8</w:t>
            </w:r>
          </w:p>
          <w:p w14:paraId="54FC3F8C" w14:textId="77777777" w:rsidR="00065462" w:rsidRDefault="00065462" w:rsidP="00065462">
            <w:pPr>
              <w:jc w:val="center"/>
              <w:rPr>
                <w:rFonts w:cs="Times New Roman"/>
                <w:sz w:val="20"/>
                <w:szCs w:val="20"/>
                <w:lang w:val="en-US"/>
              </w:rPr>
            </w:pPr>
            <w:r>
              <w:rPr>
                <w:rFonts w:cs="Times New Roman"/>
                <w:sz w:val="20"/>
                <w:szCs w:val="20"/>
                <w:lang w:val="en-US"/>
              </w:rPr>
              <w:t>2.8.11</w:t>
            </w:r>
          </w:p>
          <w:p w14:paraId="6CFC183F" w14:textId="77777777" w:rsidR="00065462" w:rsidRDefault="00065462" w:rsidP="00065462">
            <w:pPr>
              <w:jc w:val="center"/>
              <w:rPr>
                <w:rFonts w:cs="Times New Roman"/>
                <w:sz w:val="20"/>
                <w:szCs w:val="20"/>
                <w:lang w:val="en-US"/>
              </w:rPr>
            </w:pPr>
            <w:r>
              <w:rPr>
                <w:rFonts w:cs="Times New Roman"/>
                <w:sz w:val="20"/>
                <w:szCs w:val="20"/>
                <w:lang w:val="en-US"/>
              </w:rPr>
              <w:t>2.8.12</w:t>
            </w:r>
          </w:p>
          <w:p w14:paraId="039EF6F2" w14:textId="716F1B0B" w:rsidR="00065462" w:rsidRPr="00231975" w:rsidRDefault="00065462" w:rsidP="00065462">
            <w:pPr>
              <w:jc w:val="center"/>
              <w:rPr>
                <w:rFonts w:cs="Times New Roman"/>
                <w:sz w:val="20"/>
                <w:szCs w:val="20"/>
                <w:lang w:val="en-US"/>
              </w:rPr>
            </w:pPr>
            <w:r>
              <w:rPr>
                <w:rFonts w:cs="Times New Roman"/>
                <w:sz w:val="20"/>
                <w:szCs w:val="20"/>
                <w:lang w:val="en-US"/>
              </w:rPr>
              <w:t>2.8.13</w:t>
            </w:r>
          </w:p>
        </w:tc>
        <w:tc>
          <w:tcPr>
            <w:tcW w:w="861" w:type="dxa"/>
            <w:tcBorders>
              <w:left w:val="nil"/>
              <w:bottom w:val="single" w:sz="4" w:space="0" w:color="auto"/>
            </w:tcBorders>
          </w:tcPr>
          <w:p w14:paraId="58E1272F" w14:textId="77777777" w:rsidR="00065462" w:rsidRDefault="00065462" w:rsidP="00065462">
            <w:pPr>
              <w:jc w:val="center"/>
              <w:rPr>
                <w:rFonts w:cs="Times New Roman"/>
                <w:sz w:val="20"/>
                <w:szCs w:val="20"/>
                <w:lang w:val="en-US"/>
              </w:rPr>
            </w:pPr>
            <w:r>
              <w:rPr>
                <w:rFonts w:cs="Times New Roman"/>
                <w:sz w:val="20"/>
                <w:szCs w:val="20"/>
                <w:lang w:val="en-US"/>
              </w:rPr>
              <w:t>2.8.14</w:t>
            </w:r>
          </w:p>
          <w:p w14:paraId="047462A9" w14:textId="6C636A2F" w:rsidR="00065462" w:rsidRPr="00231975" w:rsidRDefault="00065462" w:rsidP="00065462">
            <w:pPr>
              <w:jc w:val="center"/>
              <w:rPr>
                <w:rFonts w:cs="Times New Roman"/>
                <w:sz w:val="20"/>
                <w:szCs w:val="20"/>
                <w:lang w:val="en-US"/>
              </w:rPr>
            </w:pPr>
            <w:r>
              <w:rPr>
                <w:rFonts w:cs="Times New Roman"/>
                <w:sz w:val="20"/>
                <w:szCs w:val="20"/>
                <w:lang w:val="en-US"/>
              </w:rPr>
              <w:t>2.8.15</w:t>
            </w:r>
          </w:p>
        </w:tc>
        <w:tc>
          <w:tcPr>
            <w:tcW w:w="896" w:type="dxa"/>
            <w:vAlign w:val="center"/>
          </w:tcPr>
          <w:p w14:paraId="7FF98F19" w14:textId="491F13FC" w:rsidR="00065462" w:rsidRPr="00231975" w:rsidRDefault="00065462" w:rsidP="00065462">
            <w:pPr>
              <w:jc w:val="center"/>
              <w:rPr>
                <w:rFonts w:cs="Times New Roman"/>
                <w:sz w:val="20"/>
                <w:szCs w:val="20"/>
                <w:lang w:val="en-US"/>
              </w:rPr>
            </w:pPr>
            <w:r>
              <w:rPr>
                <w:rFonts w:cs="Times New Roman"/>
                <w:sz w:val="20"/>
                <w:szCs w:val="20"/>
                <w:lang w:val="en-US"/>
              </w:rPr>
              <w:t>10</w:t>
            </w:r>
          </w:p>
        </w:tc>
        <w:tc>
          <w:tcPr>
            <w:tcW w:w="693" w:type="dxa"/>
            <w:vAlign w:val="center"/>
          </w:tcPr>
          <w:p w14:paraId="23F3BF5A" w14:textId="3CED79DF"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693" w:type="dxa"/>
            <w:vAlign w:val="center"/>
          </w:tcPr>
          <w:p w14:paraId="5900A9A6" w14:textId="5502BC3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515" w:type="dxa"/>
            <w:vAlign w:val="center"/>
          </w:tcPr>
          <w:p w14:paraId="097929DD" w14:textId="7D692FF5"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0847ADA0" w14:textId="19229155" w:rsidR="00065462" w:rsidRPr="00231975" w:rsidRDefault="00065462" w:rsidP="00065462">
            <w:pPr>
              <w:jc w:val="center"/>
              <w:rPr>
                <w:rFonts w:cs="Times New Roman"/>
                <w:sz w:val="20"/>
                <w:szCs w:val="20"/>
                <w:lang w:val="en-US"/>
              </w:rPr>
            </w:pPr>
            <w:r>
              <w:rPr>
                <w:rFonts w:cs="Times New Roman"/>
                <w:sz w:val="20"/>
                <w:szCs w:val="20"/>
                <w:lang w:val="en-US"/>
              </w:rPr>
              <w:t>2</w:t>
            </w:r>
          </w:p>
        </w:tc>
        <w:tc>
          <w:tcPr>
            <w:tcW w:w="615" w:type="dxa"/>
            <w:vAlign w:val="center"/>
          </w:tcPr>
          <w:p w14:paraId="40DC784A" w14:textId="64981D4A" w:rsidR="00065462" w:rsidRPr="00231975" w:rsidRDefault="00065462" w:rsidP="00065462">
            <w:pPr>
              <w:jc w:val="center"/>
              <w:rPr>
                <w:rFonts w:cs="Times New Roman"/>
                <w:sz w:val="20"/>
                <w:szCs w:val="20"/>
                <w:lang w:val="en-US"/>
              </w:rPr>
            </w:pPr>
            <w:r>
              <w:rPr>
                <w:rFonts w:cs="Times New Roman"/>
                <w:sz w:val="20"/>
                <w:szCs w:val="20"/>
                <w:lang w:val="en-US"/>
              </w:rPr>
              <w:t>4</w:t>
            </w:r>
          </w:p>
        </w:tc>
        <w:tc>
          <w:tcPr>
            <w:tcW w:w="682" w:type="dxa"/>
            <w:vAlign w:val="center"/>
          </w:tcPr>
          <w:p w14:paraId="64FF8C51" w14:textId="7E3306F6"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336EF81F" w14:textId="069EFEB0"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5D727F40" w14:textId="77777777" w:rsidTr="00FE0FFF">
        <w:tc>
          <w:tcPr>
            <w:tcW w:w="821" w:type="dxa"/>
            <w:vMerge/>
          </w:tcPr>
          <w:p w14:paraId="16D32715" w14:textId="77777777" w:rsidR="00065462" w:rsidRPr="004C0BE9" w:rsidRDefault="00065462" w:rsidP="00065462">
            <w:pPr>
              <w:rPr>
                <w:rFonts w:cs="Times New Roman"/>
                <w:sz w:val="20"/>
                <w:szCs w:val="20"/>
              </w:rPr>
            </w:pPr>
          </w:p>
        </w:tc>
        <w:tc>
          <w:tcPr>
            <w:tcW w:w="1918" w:type="dxa"/>
            <w:vMerge/>
          </w:tcPr>
          <w:p w14:paraId="3D8F1CD5" w14:textId="77777777" w:rsidR="00065462" w:rsidRPr="004C0BE9" w:rsidRDefault="00065462" w:rsidP="00065462">
            <w:pPr>
              <w:rPr>
                <w:rFonts w:cs="Times New Roman"/>
                <w:sz w:val="20"/>
                <w:szCs w:val="20"/>
              </w:rPr>
            </w:pPr>
          </w:p>
        </w:tc>
        <w:tc>
          <w:tcPr>
            <w:tcW w:w="2218" w:type="dxa"/>
            <w:vMerge/>
          </w:tcPr>
          <w:p w14:paraId="3651E6CE" w14:textId="77777777" w:rsidR="00065462" w:rsidRDefault="00065462" w:rsidP="00065462">
            <w:pPr>
              <w:rPr>
                <w:rFonts w:cs="Times New Roman"/>
                <w:sz w:val="20"/>
                <w:szCs w:val="20"/>
              </w:rPr>
            </w:pPr>
          </w:p>
        </w:tc>
        <w:tc>
          <w:tcPr>
            <w:tcW w:w="1668" w:type="dxa"/>
          </w:tcPr>
          <w:p w14:paraId="7F1034FD" w14:textId="2CF439E9"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BCDCB0B" w14:textId="305E724B" w:rsidR="00065462" w:rsidRDefault="00065462" w:rsidP="00065462">
            <w:pPr>
              <w:jc w:val="center"/>
              <w:rPr>
                <w:rFonts w:cs="Times New Roman"/>
                <w:sz w:val="20"/>
                <w:szCs w:val="20"/>
              </w:rPr>
            </w:pPr>
            <w:r>
              <w:rPr>
                <w:rFonts w:cs="Times New Roman"/>
                <w:sz w:val="20"/>
                <w:szCs w:val="20"/>
              </w:rPr>
              <w:t>3</w:t>
            </w:r>
          </w:p>
        </w:tc>
        <w:tc>
          <w:tcPr>
            <w:tcW w:w="945" w:type="dxa"/>
            <w:tcBorders>
              <w:bottom w:val="single" w:sz="4" w:space="0" w:color="auto"/>
              <w:right w:val="nil"/>
            </w:tcBorders>
          </w:tcPr>
          <w:p w14:paraId="32536823" w14:textId="77777777" w:rsidR="00065462" w:rsidRDefault="00065462" w:rsidP="00065462">
            <w:pPr>
              <w:jc w:val="center"/>
              <w:rPr>
                <w:rFonts w:cs="Times New Roman"/>
                <w:sz w:val="20"/>
                <w:szCs w:val="20"/>
              </w:rPr>
            </w:pPr>
            <w:r>
              <w:rPr>
                <w:rFonts w:cs="Times New Roman"/>
                <w:sz w:val="20"/>
                <w:szCs w:val="20"/>
              </w:rPr>
              <w:t>2.16.1</w:t>
            </w:r>
          </w:p>
          <w:p w14:paraId="10F325AA" w14:textId="44CEC5BB"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bottom w:val="single" w:sz="4" w:space="0" w:color="auto"/>
              <w:right w:val="nil"/>
            </w:tcBorders>
          </w:tcPr>
          <w:p w14:paraId="4B84678E" w14:textId="77777777" w:rsidR="00065462" w:rsidRDefault="00065462" w:rsidP="00065462">
            <w:pPr>
              <w:jc w:val="center"/>
              <w:rPr>
                <w:rFonts w:cs="Times New Roman"/>
                <w:sz w:val="20"/>
                <w:szCs w:val="20"/>
              </w:rPr>
            </w:pPr>
            <w:r>
              <w:rPr>
                <w:rFonts w:cs="Times New Roman"/>
                <w:sz w:val="20"/>
                <w:szCs w:val="20"/>
              </w:rPr>
              <w:t>2.16.3</w:t>
            </w:r>
          </w:p>
          <w:p w14:paraId="5AF894DE" w14:textId="31859D83"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bottom w:val="single" w:sz="4" w:space="0" w:color="auto"/>
            </w:tcBorders>
          </w:tcPr>
          <w:p w14:paraId="0D73E5A3" w14:textId="6DF865C8" w:rsidR="00065462" w:rsidRDefault="00065462" w:rsidP="00065462">
            <w:pPr>
              <w:jc w:val="center"/>
              <w:rPr>
                <w:rFonts w:cs="Times New Roman"/>
                <w:sz w:val="20"/>
                <w:szCs w:val="20"/>
                <w:lang w:val="en-US"/>
              </w:rPr>
            </w:pPr>
            <w:r>
              <w:rPr>
                <w:rFonts w:cs="Times New Roman"/>
                <w:sz w:val="20"/>
                <w:szCs w:val="20"/>
              </w:rPr>
              <w:t>2.16.5</w:t>
            </w:r>
          </w:p>
        </w:tc>
        <w:tc>
          <w:tcPr>
            <w:tcW w:w="896" w:type="dxa"/>
            <w:vAlign w:val="center"/>
          </w:tcPr>
          <w:p w14:paraId="323D61A7" w14:textId="6D659686"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7D8096C" w14:textId="6D4C900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35EE788F" w14:textId="2D3E7EC4"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893D766" w14:textId="5191E26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7ABB2889" w14:textId="64A80C12"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790F10B8" w14:textId="1DE3E948"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20153E9" w14:textId="4B79215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7FCEF3C" w14:textId="010194BA"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6690BE13" w14:textId="77777777" w:rsidTr="00FE0FFF">
        <w:tc>
          <w:tcPr>
            <w:tcW w:w="821" w:type="dxa"/>
            <w:vMerge/>
          </w:tcPr>
          <w:p w14:paraId="3B23F6D8" w14:textId="77777777" w:rsidR="00065462" w:rsidRPr="004C0BE9" w:rsidRDefault="00065462" w:rsidP="00065462">
            <w:pPr>
              <w:rPr>
                <w:rFonts w:cs="Times New Roman"/>
                <w:sz w:val="20"/>
                <w:szCs w:val="20"/>
              </w:rPr>
            </w:pPr>
          </w:p>
        </w:tc>
        <w:tc>
          <w:tcPr>
            <w:tcW w:w="1918" w:type="dxa"/>
            <w:vMerge/>
          </w:tcPr>
          <w:p w14:paraId="6DC180F3" w14:textId="77777777" w:rsidR="00065462" w:rsidRPr="004C0BE9" w:rsidRDefault="00065462" w:rsidP="00065462">
            <w:pPr>
              <w:rPr>
                <w:rFonts w:cs="Times New Roman"/>
                <w:sz w:val="20"/>
                <w:szCs w:val="20"/>
              </w:rPr>
            </w:pPr>
          </w:p>
        </w:tc>
        <w:tc>
          <w:tcPr>
            <w:tcW w:w="2218" w:type="dxa"/>
            <w:vMerge/>
          </w:tcPr>
          <w:p w14:paraId="337CEB3B" w14:textId="77777777" w:rsidR="00065462" w:rsidRDefault="00065462" w:rsidP="00065462">
            <w:pPr>
              <w:rPr>
                <w:rFonts w:cs="Times New Roman"/>
                <w:sz w:val="20"/>
                <w:szCs w:val="20"/>
              </w:rPr>
            </w:pPr>
          </w:p>
        </w:tc>
        <w:tc>
          <w:tcPr>
            <w:tcW w:w="1668" w:type="dxa"/>
          </w:tcPr>
          <w:p w14:paraId="5A590123" w14:textId="34B34FEE"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238D793A" w14:textId="5E0E2551" w:rsidR="00065462" w:rsidRDefault="00065462" w:rsidP="00065462">
            <w:pPr>
              <w:jc w:val="center"/>
              <w:rPr>
                <w:rFonts w:cs="Times New Roman"/>
                <w:sz w:val="20"/>
                <w:szCs w:val="20"/>
              </w:rPr>
            </w:pPr>
            <w:r>
              <w:rPr>
                <w:rFonts w:cs="Times New Roman"/>
                <w:sz w:val="20"/>
                <w:szCs w:val="20"/>
              </w:rPr>
              <w:t>4</w:t>
            </w:r>
          </w:p>
        </w:tc>
        <w:tc>
          <w:tcPr>
            <w:tcW w:w="945" w:type="dxa"/>
            <w:tcBorders>
              <w:bottom w:val="single" w:sz="4" w:space="0" w:color="auto"/>
              <w:right w:val="nil"/>
            </w:tcBorders>
          </w:tcPr>
          <w:p w14:paraId="5FBA812F" w14:textId="77777777" w:rsidR="00065462" w:rsidRDefault="00065462" w:rsidP="00065462">
            <w:pPr>
              <w:jc w:val="center"/>
              <w:rPr>
                <w:rFonts w:cs="Times New Roman"/>
                <w:sz w:val="20"/>
                <w:szCs w:val="20"/>
              </w:rPr>
            </w:pPr>
            <w:r>
              <w:rPr>
                <w:rFonts w:cs="Times New Roman"/>
                <w:sz w:val="20"/>
                <w:szCs w:val="20"/>
              </w:rPr>
              <w:t>2.17.1</w:t>
            </w:r>
          </w:p>
          <w:p w14:paraId="057073ED" w14:textId="10FAC7B0"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bottom w:val="single" w:sz="4" w:space="0" w:color="auto"/>
              <w:right w:val="nil"/>
            </w:tcBorders>
          </w:tcPr>
          <w:p w14:paraId="7FCB55B8" w14:textId="77777777" w:rsidR="00065462" w:rsidRDefault="00065462" w:rsidP="00065462">
            <w:pPr>
              <w:jc w:val="center"/>
              <w:rPr>
                <w:rFonts w:cs="Times New Roman"/>
                <w:sz w:val="20"/>
                <w:szCs w:val="20"/>
              </w:rPr>
            </w:pPr>
            <w:r>
              <w:rPr>
                <w:rFonts w:cs="Times New Roman"/>
                <w:sz w:val="20"/>
                <w:szCs w:val="20"/>
              </w:rPr>
              <w:t>2.17.3</w:t>
            </w:r>
          </w:p>
          <w:p w14:paraId="461BF402" w14:textId="36A4692F"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bottom w:val="single" w:sz="4" w:space="0" w:color="auto"/>
            </w:tcBorders>
          </w:tcPr>
          <w:p w14:paraId="396CD14F" w14:textId="5C63F4EF" w:rsidR="00065462" w:rsidRDefault="00065462" w:rsidP="00065462">
            <w:pPr>
              <w:jc w:val="center"/>
              <w:rPr>
                <w:rFonts w:cs="Times New Roman"/>
                <w:sz w:val="20"/>
                <w:szCs w:val="20"/>
                <w:lang w:val="en-US"/>
              </w:rPr>
            </w:pPr>
            <w:r>
              <w:rPr>
                <w:rFonts w:cs="Times New Roman"/>
                <w:sz w:val="20"/>
                <w:szCs w:val="20"/>
              </w:rPr>
              <w:t>2.17.5</w:t>
            </w:r>
          </w:p>
        </w:tc>
        <w:tc>
          <w:tcPr>
            <w:tcW w:w="896" w:type="dxa"/>
            <w:vAlign w:val="center"/>
          </w:tcPr>
          <w:p w14:paraId="1EA6A2B6" w14:textId="01B84BE5"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79BCDFE1" w14:textId="16444638"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5DE5AAAE" w14:textId="54468466"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4ED1BD70" w14:textId="3052146C"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F5D3E90" w14:textId="57E6452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17360217" w14:textId="37F6F14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DFAF5CA" w14:textId="17933F62"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6FB3FA28" w14:textId="06F35F7B"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3163B532" w14:textId="77777777" w:rsidTr="00FE0FFF">
        <w:tc>
          <w:tcPr>
            <w:tcW w:w="821" w:type="dxa"/>
            <w:vMerge/>
          </w:tcPr>
          <w:p w14:paraId="07AC4983" w14:textId="77777777" w:rsidR="00065462" w:rsidRPr="004C0BE9" w:rsidRDefault="00065462" w:rsidP="00065462">
            <w:pPr>
              <w:rPr>
                <w:rFonts w:cs="Times New Roman"/>
                <w:sz w:val="20"/>
                <w:szCs w:val="20"/>
              </w:rPr>
            </w:pPr>
          </w:p>
        </w:tc>
        <w:tc>
          <w:tcPr>
            <w:tcW w:w="1918" w:type="dxa"/>
            <w:vMerge/>
          </w:tcPr>
          <w:p w14:paraId="778CE0E2" w14:textId="77777777" w:rsidR="00065462" w:rsidRPr="004C0BE9" w:rsidRDefault="00065462" w:rsidP="00065462">
            <w:pPr>
              <w:rPr>
                <w:rFonts w:cs="Times New Roman"/>
                <w:sz w:val="20"/>
                <w:szCs w:val="20"/>
              </w:rPr>
            </w:pPr>
          </w:p>
        </w:tc>
        <w:tc>
          <w:tcPr>
            <w:tcW w:w="2218" w:type="dxa"/>
            <w:vMerge w:val="restart"/>
          </w:tcPr>
          <w:p w14:paraId="729C2414" w14:textId="7B2D4501" w:rsidR="00065462" w:rsidRPr="004C0BE9" w:rsidRDefault="00065462" w:rsidP="00065462">
            <w:pPr>
              <w:rPr>
                <w:rFonts w:cs="Times New Roman"/>
                <w:sz w:val="20"/>
                <w:szCs w:val="20"/>
              </w:rPr>
            </w:pPr>
            <w:r>
              <w:rPr>
                <w:rFonts w:cs="Times New Roman"/>
                <w:sz w:val="20"/>
                <w:szCs w:val="20"/>
              </w:rPr>
              <w:t xml:space="preserve">ПК-3.4. </w:t>
            </w:r>
            <w:r w:rsidRPr="004C0BE9">
              <w:rPr>
                <w:rFonts w:cs="Times New Roman"/>
                <w:sz w:val="20"/>
                <w:szCs w:val="20"/>
              </w:rPr>
              <w:t xml:space="preserve">Способен применять лекарственные препараты и медицинские изделия </w:t>
            </w:r>
            <w:r w:rsidRPr="004C0BE9">
              <w:rPr>
                <w:rFonts w:cs="Times New Roman"/>
                <w:sz w:val="20"/>
                <w:szCs w:val="20"/>
              </w:rPr>
              <w:lastRenderedPageBreak/>
              <w:t>при оказании медицинской помощи в экстренной форме</w:t>
            </w:r>
          </w:p>
        </w:tc>
        <w:tc>
          <w:tcPr>
            <w:tcW w:w="1668" w:type="dxa"/>
          </w:tcPr>
          <w:p w14:paraId="6B20F558" w14:textId="6C7A0738" w:rsidR="00065462" w:rsidRPr="004C0BE9" w:rsidRDefault="00065462" w:rsidP="00065462">
            <w:pPr>
              <w:rPr>
                <w:rFonts w:cs="Times New Roman"/>
                <w:sz w:val="20"/>
                <w:szCs w:val="20"/>
              </w:rPr>
            </w:pPr>
            <w:r>
              <w:rPr>
                <w:rFonts w:cs="Times New Roman"/>
                <w:sz w:val="20"/>
                <w:szCs w:val="20"/>
              </w:rPr>
              <w:lastRenderedPageBreak/>
              <w:t>Неотложная помощь</w:t>
            </w:r>
          </w:p>
        </w:tc>
        <w:tc>
          <w:tcPr>
            <w:tcW w:w="741" w:type="dxa"/>
            <w:vAlign w:val="center"/>
          </w:tcPr>
          <w:p w14:paraId="6A712854" w14:textId="2073D6BF" w:rsidR="00065462" w:rsidRPr="004C0BE9"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781A6333" w14:textId="77777777" w:rsidR="00065462" w:rsidRDefault="00065462" w:rsidP="00065462">
            <w:pPr>
              <w:jc w:val="center"/>
              <w:rPr>
                <w:rFonts w:cs="Times New Roman"/>
                <w:sz w:val="20"/>
                <w:szCs w:val="20"/>
                <w:lang w:val="en-US"/>
              </w:rPr>
            </w:pPr>
            <w:r>
              <w:rPr>
                <w:rFonts w:cs="Times New Roman"/>
                <w:sz w:val="20"/>
                <w:szCs w:val="20"/>
                <w:lang w:val="en-US"/>
              </w:rPr>
              <w:t>2.8.8</w:t>
            </w:r>
          </w:p>
          <w:p w14:paraId="170F7182" w14:textId="79BE1509" w:rsidR="00065462" w:rsidRPr="00231975" w:rsidRDefault="00065462" w:rsidP="00065462">
            <w:pPr>
              <w:jc w:val="center"/>
              <w:rPr>
                <w:rFonts w:cs="Times New Roman"/>
                <w:sz w:val="20"/>
                <w:szCs w:val="20"/>
                <w:lang w:val="en-US"/>
              </w:rPr>
            </w:pPr>
            <w:r>
              <w:rPr>
                <w:rFonts w:cs="Times New Roman"/>
                <w:sz w:val="20"/>
                <w:szCs w:val="20"/>
                <w:lang w:val="en-US"/>
              </w:rPr>
              <w:t>2.8.11</w:t>
            </w:r>
          </w:p>
        </w:tc>
        <w:tc>
          <w:tcPr>
            <w:tcW w:w="851" w:type="dxa"/>
            <w:tcBorders>
              <w:left w:val="nil"/>
              <w:right w:val="nil"/>
            </w:tcBorders>
          </w:tcPr>
          <w:p w14:paraId="00F2867D" w14:textId="77777777" w:rsidR="00065462" w:rsidRDefault="00065462" w:rsidP="00065462">
            <w:pPr>
              <w:jc w:val="center"/>
              <w:rPr>
                <w:rFonts w:cs="Times New Roman"/>
                <w:sz w:val="20"/>
                <w:szCs w:val="20"/>
                <w:lang w:val="en-US"/>
              </w:rPr>
            </w:pPr>
            <w:r>
              <w:rPr>
                <w:rFonts w:cs="Times New Roman"/>
                <w:sz w:val="20"/>
                <w:szCs w:val="20"/>
                <w:lang w:val="en-US"/>
              </w:rPr>
              <w:t>2.8.12</w:t>
            </w:r>
          </w:p>
          <w:p w14:paraId="46824152" w14:textId="3F0D2D67" w:rsidR="00065462" w:rsidRPr="00231975" w:rsidRDefault="00065462" w:rsidP="00065462">
            <w:pPr>
              <w:jc w:val="center"/>
              <w:rPr>
                <w:rFonts w:cs="Times New Roman"/>
                <w:sz w:val="20"/>
                <w:szCs w:val="20"/>
                <w:lang w:val="en-US"/>
              </w:rPr>
            </w:pPr>
            <w:r>
              <w:rPr>
                <w:rFonts w:cs="Times New Roman"/>
                <w:sz w:val="20"/>
                <w:szCs w:val="20"/>
                <w:lang w:val="en-US"/>
              </w:rPr>
              <w:t>2.8.14</w:t>
            </w:r>
          </w:p>
        </w:tc>
        <w:tc>
          <w:tcPr>
            <w:tcW w:w="861" w:type="dxa"/>
            <w:tcBorders>
              <w:left w:val="nil"/>
            </w:tcBorders>
          </w:tcPr>
          <w:p w14:paraId="0E10D05E" w14:textId="77777777" w:rsidR="00065462" w:rsidRPr="004C0BE9" w:rsidRDefault="00065462" w:rsidP="00065462">
            <w:pPr>
              <w:jc w:val="center"/>
              <w:rPr>
                <w:rFonts w:cs="Times New Roman"/>
                <w:sz w:val="20"/>
                <w:szCs w:val="20"/>
              </w:rPr>
            </w:pPr>
          </w:p>
        </w:tc>
        <w:tc>
          <w:tcPr>
            <w:tcW w:w="896" w:type="dxa"/>
            <w:vAlign w:val="center"/>
          </w:tcPr>
          <w:p w14:paraId="36165701" w14:textId="4761C2F0" w:rsidR="00065462" w:rsidRPr="00231975" w:rsidRDefault="00065462" w:rsidP="00065462">
            <w:pPr>
              <w:jc w:val="center"/>
              <w:rPr>
                <w:rFonts w:cs="Times New Roman"/>
                <w:sz w:val="20"/>
                <w:szCs w:val="20"/>
                <w:lang w:val="en-US"/>
              </w:rPr>
            </w:pPr>
            <w:r>
              <w:rPr>
                <w:rFonts w:cs="Times New Roman"/>
                <w:sz w:val="20"/>
                <w:szCs w:val="20"/>
                <w:lang w:val="en-US"/>
              </w:rPr>
              <w:t>4</w:t>
            </w:r>
          </w:p>
        </w:tc>
        <w:tc>
          <w:tcPr>
            <w:tcW w:w="693" w:type="dxa"/>
            <w:vAlign w:val="center"/>
          </w:tcPr>
          <w:p w14:paraId="12148554" w14:textId="409D1A27"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93" w:type="dxa"/>
            <w:vAlign w:val="center"/>
          </w:tcPr>
          <w:p w14:paraId="384B9154" w14:textId="660118E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15" w:type="dxa"/>
            <w:vAlign w:val="center"/>
          </w:tcPr>
          <w:p w14:paraId="461304A1" w14:textId="5325C58A"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590" w:type="dxa"/>
            <w:vAlign w:val="center"/>
          </w:tcPr>
          <w:p w14:paraId="62A56868" w14:textId="6B1814A0" w:rsidR="00065462" w:rsidRPr="00231975" w:rsidRDefault="00065462" w:rsidP="00065462">
            <w:pPr>
              <w:jc w:val="center"/>
              <w:rPr>
                <w:rFonts w:cs="Times New Roman"/>
                <w:sz w:val="20"/>
                <w:szCs w:val="20"/>
                <w:lang w:val="en-US"/>
              </w:rPr>
            </w:pPr>
            <w:r>
              <w:rPr>
                <w:rFonts w:cs="Times New Roman"/>
                <w:sz w:val="20"/>
                <w:szCs w:val="20"/>
                <w:lang w:val="en-US"/>
              </w:rPr>
              <w:t>-</w:t>
            </w:r>
          </w:p>
        </w:tc>
        <w:tc>
          <w:tcPr>
            <w:tcW w:w="615" w:type="dxa"/>
            <w:vAlign w:val="center"/>
          </w:tcPr>
          <w:p w14:paraId="7EA34867" w14:textId="60AC0A39" w:rsidR="00065462" w:rsidRPr="00231975" w:rsidRDefault="00065462" w:rsidP="00065462">
            <w:pPr>
              <w:jc w:val="center"/>
              <w:rPr>
                <w:rFonts w:cs="Times New Roman"/>
                <w:sz w:val="20"/>
                <w:szCs w:val="20"/>
                <w:lang w:val="en-US"/>
              </w:rPr>
            </w:pPr>
            <w:r>
              <w:rPr>
                <w:rFonts w:cs="Times New Roman"/>
                <w:sz w:val="20"/>
                <w:szCs w:val="20"/>
                <w:lang w:val="en-US"/>
              </w:rPr>
              <w:t>3</w:t>
            </w:r>
          </w:p>
        </w:tc>
        <w:tc>
          <w:tcPr>
            <w:tcW w:w="682" w:type="dxa"/>
            <w:vAlign w:val="center"/>
          </w:tcPr>
          <w:p w14:paraId="591D8377" w14:textId="7254F738" w:rsidR="00065462" w:rsidRPr="00231975" w:rsidRDefault="00065462" w:rsidP="00065462">
            <w:pPr>
              <w:jc w:val="center"/>
              <w:rPr>
                <w:rFonts w:cs="Times New Roman"/>
                <w:sz w:val="20"/>
                <w:szCs w:val="20"/>
                <w:lang w:val="en-US"/>
              </w:rPr>
            </w:pPr>
            <w:r>
              <w:rPr>
                <w:rFonts w:cs="Times New Roman"/>
                <w:sz w:val="20"/>
                <w:szCs w:val="20"/>
                <w:lang w:val="en-US"/>
              </w:rPr>
              <w:t>1</w:t>
            </w:r>
          </w:p>
        </w:tc>
        <w:tc>
          <w:tcPr>
            <w:tcW w:w="515" w:type="dxa"/>
            <w:vAlign w:val="center"/>
          </w:tcPr>
          <w:p w14:paraId="122505FF" w14:textId="6B11AF99" w:rsidR="00065462" w:rsidRPr="00231975" w:rsidRDefault="00065462" w:rsidP="00065462">
            <w:pPr>
              <w:jc w:val="center"/>
              <w:rPr>
                <w:rFonts w:cs="Times New Roman"/>
                <w:sz w:val="20"/>
                <w:szCs w:val="20"/>
                <w:lang w:val="en-US"/>
              </w:rPr>
            </w:pPr>
            <w:r>
              <w:rPr>
                <w:rFonts w:cs="Times New Roman"/>
                <w:sz w:val="20"/>
                <w:szCs w:val="20"/>
                <w:lang w:val="en-US"/>
              </w:rPr>
              <w:t>-</w:t>
            </w:r>
          </w:p>
        </w:tc>
      </w:tr>
      <w:tr w:rsidR="00065462" w:rsidRPr="004C0BE9" w14:paraId="173BB669" w14:textId="77777777" w:rsidTr="00FE0FFF">
        <w:tc>
          <w:tcPr>
            <w:tcW w:w="821" w:type="dxa"/>
            <w:vMerge/>
          </w:tcPr>
          <w:p w14:paraId="5D956A81" w14:textId="77777777" w:rsidR="00065462" w:rsidRPr="004C0BE9" w:rsidRDefault="00065462" w:rsidP="00065462">
            <w:pPr>
              <w:rPr>
                <w:rFonts w:cs="Times New Roman"/>
                <w:sz w:val="20"/>
                <w:szCs w:val="20"/>
              </w:rPr>
            </w:pPr>
          </w:p>
        </w:tc>
        <w:tc>
          <w:tcPr>
            <w:tcW w:w="1918" w:type="dxa"/>
            <w:vMerge/>
          </w:tcPr>
          <w:p w14:paraId="4823B8B9" w14:textId="77777777" w:rsidR="00065462" w:rsidRPr="004C0BE9" w:rsidRDefault="00065462" w:rsidP="00065462">
            <w:pPr>
              <w:rPr>
                <w:rFonts w:cs="Times New Roman"/>
                <w:sz w:val="20"/>
                <w:szCs w:val="20"/>
              </w:rPr>
            </w:pPr>
          </w:p>
        </w:tc>
        <w:tc>
          <w:tcPr>
            <w:tcW w:w="2218" w:type="dxa"/>
            <w:vMerge/>
          </w:tcPr>
          <w:p w14:paraId="1D725B9D" w14:textId="77777777" w:rsidR="00065462" w:rsidRDefault="00065462" w:rsidP="00065462">
            <w:pPr>
              <w:rPr>
                <w:rFonts w:cs="Times New Roman"/>
                <w:sz w:val="20"/>
                <w:szCs w:val="20"/>
              </w:rPr>
            </w:pPr>
          </w:p>
        </w:tc>
        <w:tc>
          <w:tcPr>
            <w:tcW w:w="1668" w:type="dxa"/>
          </w:tcPr>
          <w:p w14:paraId="473157AC" w14:textId="791CA71D"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AFD3FD2" w14:textId="5B43FBDE" w:rsidR="00065462" w:rsidRDefault="00065462" w:rsidP="00065462">
            <w:pPr>
              <w:jc w:val="center"/>
              <w:rPr>
                <w:rFonts w:cs="Times New Roman"/>
                <w:sz w:val="20"/>
                <w:szCs w:val="20"/>
              </w:rPr>
            </w:pPr>
            <w:r>
              <w:rPr>
                <w:rFonts w:cs="Times New Roman"/>
                <w:sz w:val="20"/>
                <w:szCs w:val="20"/>
              </w:rPr>
              <w:t>3</w:t>
            </w:r>
          </w:p>
        </w:tc>
        <w:tc>
          <w:tcPr>
            <w:tcW w:w="945" w:type="dxa"/>
            <w:tcBorders>
              <w:right w:val="nil"/>
            </w:tcBorders>
          </w:tcPr>
          <w:p w14:paraId="5A22690F" w14:textId="77777777" w:rsidR="00065462" w:rsidRDefault="00065462" w:rsidP="00065462">
            <w:pPr>
              <w:jc w:val="center"/>
              <w:rPr>
                <w:rFonts w:cs="Times New Roman"/>
                <w:sz w:val="20"/>
                <w:szCs w:val="20"/>
              </w:rPr>
            </w:pPr>
            <w:r>
              <w:rPr>
                <w:rFonts w:cs="Times New Roman"/>
                <w:sz w:val="20"/>
                <w:szCs w:val="20"/>
              </w:rPr>
              <w:t>2.16.1</w:t>
            </w:r>
          </w:p>
          <w:p w14:paraId="70862910" w14:textId="7525567D" w:rsidR="00065462" w:rsidRDefault="00065462" w:rsidP="00065462">
            <w:pPr>
              <w:jc w:val="center"/>
              <w:rPr>
                <w:rFonts w:cs="Times New Roman"/>
                <w:sz w:val="20"/>
                <w:szCs w:val="20"/>
                <w:lang w:val="en-US"/>
              </w:rPr>
            </w:pPr>
            <w:r>
              <w:rPr>
                <w:rFonts w:cs="Times New Roman"/>
                <w:sz w:val="20"/>
                <w:szCs w:val="20"/>
              </w:rPr>
              <w:t>2.16.2</w:t>
            </w:r>
          </w:p>
        </w:tc>
        <w:tc>
          <w:tcPr>
            <w:tcW w:w="851" w:type="dxa"/>
            <w:tcBorders>
              <w:left w:val="nil"/>
              <w:right w:val="nil"/>
            </w:tcBorders>
          </w:tcPr>
          <w:p w14:paraId="3473E4C9" w14:textId="77777777" w:rsidR="00065462" w:rsidRDefault="00065462" w:rsidP="00065462">
            <w:pPr>
              <w:jc w:val="center"/>
              <w:rPr>
                <w:rFonts w:cs="Times New Roman"/>
                <w:sz w:val="20"/>
                <w:szCs w:val="20"/>
              </w:rPr>
            </w:pPr>
            <w:r>
              <w:rPr>
                <w:rFonts w:cs="Times New Roman"/>
                <w:sz w:val="20"/>
                <w:szCs w:val="20"/>
              </w:rPr>
              <w:t>2.16.3</w:t>
            </w:r>
          </w:p>
          <w:p w14:paraId="65E2397B" w14:textId="5D1CB1BC" w:rsidR="00065462" w:rsidRDefault="00065462" w:rsidP="00065462">
            <w:pPr>
              <w:jc w:val="center"/>
              <w:rPr>
                <w:rFonts w:cs="Times New Roman"/>
                <w:sz w:val="20"/>
                <w:szCs w:val="20"/>
                <w:lang w:val="en-US"/>
              </w:rPr>
            </w:pPr>
            <w:r>
              <w:rPr>
                <w:rFonts w:cs="Times New Roman"/>
                <w:sz w:val="20"/>
                <w:szCs w:val="20"/>
              </w:rPr>
              <w:t>2.16.4</w:t>
            </w:r>
          </w:p>
        </w:tc>
        <w:tc>
          <w:tcPr>
            <w:tcW w:w="861" w:type="dxa"/>
            <w:tcBorders>
              <w:left w:val="nil"/>
            </w:tcBorders>
          </w:tcPr>
          <w:p w14:paraId="32C40877" w14:textId="30DB5469" w:rsidR="00065462" w:rsidRPr="004C0BE9" w:rsidRDefault="00065462" w:rsidP="00065462">
            <w:pPr>
              <w:jc w:val="center"/>
              <w:rPr>
                <w:rFonts w:cs="Times New Roman"/>
                <w:sz w:val="20"/>
                <w:szCs w:val="20"/>
              </w:rPr>
            </w:pPr>
            <w:r>
              <w:rPr>
                <w:rFonts w:cs="Times New Roman"/>
                <w:sz w:val="20"/>
                <w:szCs w:val="20"/>
              </w:rPr>
              <w:t>2.16.5</w:t>
            </w:r>
          </w:p>
        </w:tc>
        <w:tc>
          <w:tcPr>
            <w:tcW w:w="896" w:type="dxa"/>
            <w:vAlign w:val="center"/>
          </w:tcPr>
          <w:p w14:paraId="25857C79" w14:textId="69421530"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0D04ED20" w14:textId="2733B27F"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11099CD3" w14:textId="055386BC"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38D206F8" w14:textId="7064908B"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6C623A66" w14:textId="5D0A11D1"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0F6740E3" w14:textId="665A595D"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0730F240" w14:textId="332327D7"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7BCA340C" w14:textId="66BC41E3" w:rsidR="00065462" w:rsidRDefault="00065462" w:rsidP="00065462">
            <w:pPr>
              <w:jc w:val="center"/>
              <w:rPr>
                <w:rFonts w:cs="Times New Roman"/>
                <w:sz w:val="20"/>
                <w:szCs w:val="20"/>
                <w:lang w:val="en-US"/>
              </w:rPr>
            </w:pPr>
            <w:r>
              <w:rPr>
                <w:rFonts w:cs="Times New Roman"/>
                <w:sz w:val="20"/>
                <w:szCs w:val="20"/>
              </w:rPr>
              <w:t>5</w:t>
            </w:r>
          </w:p>
        </w:tc>
      </w:tr>
      <w:tr w:rsidR="00065462" w:rsidRPr="004C0BE9" w14:paraId="1C50C1D1" w14:textId="77777777" w:rsidTr="00FE0FFF">
        <w:tc>
          <w:tcPr>
            <w:tcW w:w="821" w:type="dxa"/>
            <w:vMerge/>
          </w:tcPr>
          <w:p w14:paraId="0B0FC604" w14:textId="77777777" w:rsidR="00065462" w:rsidRPr="004C0BE9" w:rsidRDefault="00065462" w:rsidP="00065462">
            <w:pPr>
              <w:rPr>
                <w:rFonts w:cs="Times New Roman"/>
                <w:sz w:val="20"/>
                <w:szCs w:val="20"/>
              </w:rPr>
            </w:pPr>
          </w:p>
        </w:tc>
        <w:tc>
          <w:tcPr>
            <w:tcW w:w="1918" w:type="dxa"/>
            <w:vMerge/>
          </w:tcPr>
          <w:p w14:paraId="772C39E0" w14:textId="77777777" w:rsidR="00065462" w:rsidRPr="004C0BE9" w:rsidRDefault="00065462" w:rsidP="00065462">
            <w:pPr>
              <w:rPr>
                <w:rFonts w:cs="Times New Roman"/>
                <w:sz w:val="20"/>
                <w:szCs w:val="20"/>
              </w:rPr>
            </w:pPr>
          </w:p>
        </w:tc>
        <w:tc>
          <w:tcPr>
            <w:tcW w:w="2218" w:type="dxa"/>
            <w:vMerge/>
          </w:tcPr>
          <w:p w14:paraId="76B54FF1" w14:textId="77777777" w:rsidR="00065462" w:rsidRDefault="00065462" w:rsidP="00065462">
            <w:pPr>
              <w:rPr>
                <w:rFonts w:cs="Times New Roman"/>
                <w:sz w:val="20"/>
                <w:szCs w:val="20"/>
              </w:rPr>
            </w:pPr>
          </w:p>
        </w:tc>
        <w:tc>
          <w:tcPr>
            <w:tcW w:w="1668" w:type="dxa"/>
          </w:tcPr>
          <w:p w14:paraId="24C8BD46" w14:textId="5F38990C" w:rsidR="00065462" w:rsidRDefault="00065462" w:rsidP="00065462">
            <w:pPr>
              <w:rPr>
                <w:rFonts w:cs="Times New Roman"/>
                <w:sz w:val="20"/>
                <w:szCs w:val="20"/>
              </w:rPr>
            </w:pPr>
            <w:r>
              <w:rPr>
                <w:rFonts w:cs="Times New Roman"/>
                <w:sz w:val="20"/>
                <w:szCs w:val="20"/>
              </w:rPr>
              <w:t>Производствен-ная практика (клиническая)</w:t>
            </w:r>
          </w:p>
        </w:tc>
        <w:tc>
          <w:tcPr>
            <w:tcW w:w="741" w:type="dxa"/>
            <w:vAlign w:val="center"/>
          </w:tcPr>
          <w:p w14:paraId="4411EF7C" w14:textId="19545DAB" w:rsidR="00065462" w:rsidRDefault="00065462" w:rsidP="00065462">
            <w:pPr>
              <w:jc w:val="center"/>
              <w:rPr>
                <w:rFonts w:cs="Times New Roman"/>
                <w:sz w:val="20"/>
                <w:szCs w:val="20"/>
              </w:rPr>
            </w:pPr>
            <w:r>
              <w:rPr>
                <w:rFonts w:cs="Times New Roman"/>
                <w:sz w:val="20"/>
                <w:szCs w:val="20"/>
              </w:rPr>
              <w:t>4</w:t>
            </w:r>
          </w:p>
        </w:tc>
        <w:tc>
          <w:tcPr>
            <w:tcW w:w="945" w:type="dxa"/>
            <w:tcBorders>
              <w:right w:val="nil"/>
            </w:tcBorders>
          </w:tcPr>
          <w:p w14:paraId="549A29B5" w14:textId="77777777" w:rsidR="00065462" w:rsidRDefault="00065462" w:rsidP="00065462">
            <w:pPr>
              <w:jc w:val="center"/>
              <w:rPr>
                <w:rFonts w:cs="Times New Roman"/>
                <w:sz w:val="20"/>
                <w:szCs w:val="20"/>
              </w:rPr>
            </w:pPr>
            <w:r>
              <w:rPr>
                <w:rFonts w:cs="Times New Roman"/>
                <w:sz w:val="20"/>
                <w:szCs w:val="20"/>
              </w:rPr>
              <w:t>2.17.1</w:t>
            </w:r>
          </w:p>
          <w:p w14:paraId="7F1D45B4" w14:textId="393EF49F" w:rsidR="00065462" w:rsidRDefault="00065462" w:rsidP="00065462">
            <w:pPr>
              <w:jc w:val="center"/>
              <w:rPr>
                <w:rFonts w:cs="Times New Roman"/>
                <w:sz w:val="20"/>
                <w:szCs w:val="20"/>
                <w:lang w:val="en-US"/>
              </w:rPr>
            </w:pPr>
            <w:r>
              <w:rPr>
                <w:rFonts w:cs="Times New Roman"/>
                <w:sz w:val="20"/>
                <w:szCs w:val="20"/>
              </w:rPr>
              <w:t>2.17.2</w:t>
            </w:r>
          </w:p>
        </w:tc>
        <w:tc>
          <w:tcPr>
            <w:tcW w:w="851" w:type="dxa"/>
            <w:tcBorders>
              <w:left w:val="nil"/>
              <w:right w:val="nil"/>
            </w:tcBorders>
          </w:tcPr>
          <w:p w14:paraId="3F3B58DF" w14:textId="77777777" w:rsidR="00065462" w:rsidRDefault="00065462" w:rsidP="00065462">
            <w:pPr>
              <w:jc w:val="center"/>
              <w:rPr>
                <w:rFonts w:cs="Times New Roman"/>
                <w:sz w:val="20"/>
                <w:szCs w:val="20"/>
              </w:rPr>
            </w:pPr>
            <w:r>
              <w:rPr>
                <w:rFonts w:cs="Times New Roman"/>
                <w:sz w:val="20"/>
                <w:szCs w:val="20"/>
              </w:rPr>
              <w:t>2.17.3</w:t>
            </w:r>
          </w:p>
          <w:p w14:paraId="21080C8B" w14:textId="62CD2612" w:rsidR="00065462" w:rsidRDefault="00065462" w:rsidP="00065462">
            <w:pPr>
              <w:jc w:val="center"/>
              <w:rPr>
                <w:rFonts w:cs="Times New Roman"/>
                <w:sz w:val="20"/>
                <w:szCs w:val="20"/>
                <w:lang w:val="en-US"/>
              </w:rPr>
            </w:pPr>
            <w:r>
              <w:rPr>
                <w:rFonts w:cs="Times New Roman"/>
                <w:sz w:val="20"/>
                <w:szCs w:val="20"/>
              </w:rPr>
              <w:t>2.17.4</w:t>
            </w:r>
          </w:p>
        </w:tc>
        <w:tc>
          <w:tcPr>
            <w:tcW w:w="861" w:type="dxa"/>
            <w:tcBorders>
              <w:left w:val="nil"/>
            </w:tcBorders>
          </w:tcPr>
          <w:p w14:paraId="4CD5F79A" w14:textId="733A702E" w:rsidR="00065462" w:rsidRPr="004C0BE9" w:rsidRDefault="00065462" w:rsidP="00065462">
            <w:pPr>
              <w:jc w:val="center"/>
              <w:rPr>
                <w:rFonts w:cs="Times New Roman"/>
                <w:sz w:val="20"/>
                <w:szCs w:val="20"/>
              </w:rPr>
            </w:pPr>
            <w:r>
              <w:rPr>
                <w:rFonts w:cs="Times New Roman"/>
                <w:sz w:val="20"/>
                <w:szCs w:val="20"/>
              </w:rPr>
              <w:t>2.17.5</w:t>
            </w:r>
          </w:p>
        </w:tc>
        <w:tc>
          <w:tcPr>
            <w:tcW w:w="896" w:type="dxa"/>
            <w:vAlign w:val="center"/>
          </w:tcPr>
          <w:p w14:paraId="4788B73F" w14:textId="23EE8747" w:rsidR="00065462" w:rsidRDefault="00065462" w:rsidP="00065462">
            <w:pPr>
              <w:jc w:val="center"/>
              <w:rPr>
                <w:rFonts w:cs="Times New Roman"/>
                <w:sz w:val="20"/>
                <w:szCs w:val="20"/>
                <w:lang w:val="en-US"/>
              </w:rPr>
            </w:pPr>
            <w:r>
              <w:rPr>
                <w:rFonts w:cs="Times New Roman"/>
                <w:sz w:val="20"/>
                <w:szCs w:val="20"/>
              </w:rPr>
              <w:t>5</w:t>
            </w:r>
          </w:p>
        </w:tc>
        <w:tc>
          <w:tcPr>
            <w:tcW w:w="693" w:type="dxa"/>
            <w:vAlign w:val="center"/>
          </w:tcPr>
          <w:p w14:paraId="62EABFBB" w14:textId="10C87E4C" w:rsidR="00065462" w:rsidRDefault="00065462" w:rsidP="00065462">
            <w:pPr>
              <w:jc w:val="center"/>
              <w:rPr>
                <w:rFonts w:cs="Times New Roman"/>
                <w:sz w:val="20"/>
                <w:szCs w:val="20"/>
                <w:lang w:val="en-US"/>
              </w:rPr>
            </w:pPr>
            <w:r>
              <w:rPr>
                <w:rFonts w:cs="Times New Roman"/>
                <w:sz w:val="20"/>
                <w:szCs w:val="20"/>
              </w:rPr>
              <w:t>-</w:t>
            </w:r>
          </w:p>
        </w:tc>
        <w:tc>
          <w:tcPr>
            <w:tcW w:w="693" w:type="dxa"/>
            <w:vAlign w:val="center"/>
          </w:tcPr>
          <w:p w14:paraId="62CA4C96" w14:textId="76A1D25E"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05E906AA" w14:textId="39105929" w:rsidR="00065462" w:rsidRDefault="00065462" w:rsidP="00065462">
            <w:pPr>
              <w:jc w:val="center"/>
              <w:rPr>
                <w:rFonts w:cs="Times New Roman"/>
                <w:sz w:val="20"/>
                <w:szCs w:val="20"/>
                <w:lang w:val="en-US"/>
              </w:rPr>
            </w:pPr>
            <w:r>
              <w:rPr>
                <w:rFonts w:cs="Times New Roman"/>
                <w:sz w:val="20"/>
                <w:szCs w:val="20"/>
              </w:rPr>
              <w:t>-</w:t>
            </w:r>
          </w:p>
        </w:tc>
        <w:tc>
          <w:tcPr>
            <w:tcW w:w="590" w:type="dxa"/>
            <w:vAlign w:val="center"/>
          </w:tcPr>
          <w:p w14:paraId="57B15803" w14:textId="43393ADC" w:rsidR="00065462" w:rsidRDefault="00065462" w:rsidP="00065462">
            <w:pPr>
              <w:jc w:val="center"/>
              <w:rPr>
                <w:rFonts w:cs="Times New Roman"/>
                <w:sz w:val="20"/>
                <w:szCs w:val="20"/>
                <w:lang w:val="en-US"/>
              </w:rPr>
            </w:pPr>
            <w:r>
              <w:rPr>
                <w:rFonts w:cs="Times New Roman"/>
                <w:sz w:val="20"/>
                <w:szCs w:val="20"/>
              </w:rPr>
              <w:t>-</w:t>
            </w:r>
          </w:p>
        </w:tc>
        <w:tc>
          <w:tcPr>
            <w:tcW w:w="615" w:type="dxa"/>
            <w:vAlign w:val="center"/>
          </w:tcPr>
          <w:p w14:paraId="498A4408" w14:textId="0593CFE9" w:rsidR="00065462" w:rsidRDefault="00065462" w:rsidP="00065462">
            <w:pPr>
              <w:jc w:val="center"/>
              <w:rPr>
                <w:rFonts w:cs="Times New Roman"/>
                <w:sz w:val="20"/>
                <w:szCs w:val="20"/>
                <w:lang w:val="en-US"/>
              </w:rPr>
            </w:pPr>
            <w:r>
              <w:rPr>
                <w:rFonts w:cs="Times New Roman"/>
                <w:sz w:val="20"/>
                <w:szCs w:val="20"/>
              </w:rPr>
              <w:t>-</w:t>
            </w:r>
          </w:p>
        </w:tc>
        <w:tc>
          <w:tcPr>
            <w:tcW w:w="682" w:type="dxa"/>
            <w:vAlign w:val="center"/>
          </w:tcPr>
          <w:p w14:paraId="5860B1AF" w14:textId="129BC3C9" w:rsidR="00065462" w:rsidRDefault="00065462" w:rsidP="00065462">
            <w:pPr>
              <w:jc w:val="center"/>
              <w:rPr>
                <w:rFonts w:cs="Times New Roman"/>
                <w:sz w:val="20"/>
                <w:szCs w:val="20"/>
                <w:lang w:val="en-US"/>
              </w:rPr>
            </w:pPr>
            <w:r>
              <w:rPr>
                <w:rFonts w:cs="Times New Roman"/>
                <w:sz w:val="20"/>
                <w:szCs w:val="20"/>
              </w:rPr>
              <w:t>-</w:t>
            </w:r>
          </w:p>
        </w:tc>
        <w:tc>
          <w:tcPr>
            <w:tcW w:w="515" w:type="dxa"/>
            <w:vAlign w:val="center"/>
          </w:tcPr>
          <w:p w14:paraId="108D6B0E" w14:textId="7CB2BAF3" w:rsidR="00065462" w:rsidRDefault="00065462" w:rsidP="00065462">
            <w:pPr>
              <w:jc w:val="center"/>
              <w:rPr>
                <w:rFonts w:cs="Times New Roman"/>
                <w:sz w:val="20"/>
                <w:szCs w:val="20"/>
                <w:lang w:val="en-US"/>
              </w:rPr>
            </w:pPr>
            <w:r>
              <w:rPr>
                <w:rFonts w:cs="Times New Roman"/>
                <w:sz w:val="20"/>
                <w:szCs w:val="20"/>
              </w:rPr>
              <w:t>5</w:t>
            </w:r>
          </w:p>
        </w:tc>
      </w:tr>
    </w:tbl>
    <w:p w14:paraId="7D1D7FA1" w14:textId="77777777" w:rsidR="004B190A" w:rsidRPr="007D58A3" w:rsidRDefault="004B190A" w:rsidP="004B190A">
      <w:pPr>
        <w:spacing w:after="0"/>
        <w:rPr>
          <w:rFonts w:cs="Times New Roman"/>
          <w:szCs w:val="28"/>
        </w:rPr>
      </w:pPr>
    </w:p>
    <w:p w14:paraId="361B6E8D" w14:textId="73CE1613" w:rsidR="00864DDE" w:rsidRPr="007D58A3" w:rsidRDefault="00864DDE" w:rsidP="00864DDE">
      <w:pPr>
        <w:spacing w:after="0"/>
        <w:ind w:firstLine="708"/>
        <w:rPr>
          <w:rFonts w:cs="Times New Roman"/>
          <w:szCs w:val="28"/>
        </w:rPr>
      </w:pPr>
    </w:p>
    <w:p w14:paraId="5D2207D4" w14:textId="77777777" w:rsidR="00864DDE" w:rsidRPr="007D58A3" w:rsidRDefault="00864DDE" w:rsidP="00864DDE">
      <w:pPr>
        <w:spacing w:after="0"/>
        <w:ind w:firstLine="708"/>
        <w:rPr>
          <w:rFonts w:cs="Times New Roman"/>
          <w:szCs w:val="28"/>
        </w:rPr>
      </w:pPr>
    </w:p>
    <w:p w14:paraId="5939DAC7" w14:textId="77777777" w:rsidR="004B190A" w:rsidRPr="007D58A3" w:rsidRDefault="004B190A" w:rsidP="0069335B">
      <w:pPr>
        <w:pStyle w:val="2"/>
        <w:ind w:firstLine="708"/>
        <w:rPr>
          <w:highlight w:val="green"/>
        </w:rPr>
        <w:sectPr w:rsidR="004B190A" w:rsidRPr="007D58A3" w:rsidSect="004B190A">
          <w:pgSz w:w="16838" w:h="11906" w:orient="landscape"/>
          <w:pgMar w:top="1701" w:right="1134" w:bottom="851" w:left="1134" w:header="709" w:footer="709" w:gutter="0"/>
          <w:cols w:space="708"/>
          <w:titlePg/>
          <w:docGrid w:linePitch="360"/>
        </w:sectPr>
      </w:pPr>
    </w:p>
    <w:p w14:paraId="54427A39" w14:textId="047D41A4" w:rsidR="00864DDE" w:rsidRPr="007D58A3" w:rsidRDefault="00864DDE" w:rsidP="0069335B">
      <w:pPr>
        <w:pStyle w:val="2"/>
        <w:ind w:firstLine="708"/>
      </w:pPr>
      <w:bookmarkStart w:id="6" w:name="_Toc207893222"/>
      <w:r w:rsidRPr="00362572">
        <w:lastRenderedPageBreak/>
        <w:t>1.</w:t>
      </w:r>
      <w:r w:rsidR="00362572" w:rsidRPr="00362572">
        <w:t>5.</w:t>
      </w:r>
      <w:r w:rsidR="00196A7F" w:rsidRPr="00362572">
        <w:t xml:space="preserve"> </w:t>
      </w:r>
      <w:r w:rsidRPr="00362572">
        <w:t>С</w:t>
      </w:r>
      <w:r w:rsidR="008C0322" w:rsidRPr="00362572">
        <w:t>ценарии</w:t>
      </w:r>
      <w:r w:rsidR="00196A7F" w:rsidRPr="00362572">
        <w:t xml:space="preserve"> </w:t>
      </w:r>
      <w:r w:rsidR="008C0322" w:rsidRPr="00362572">
        <w:t>выполнения</w:t>
      </w:r>
      <w:r w:rsidR="00196A7F" w:rsidRPr="00362572">
        <w:t xml:space="preserve"> </w:t>
      </w:r>
      <w:r w:rsidR="008C0322" w:rsidRPr="00362572">
        <w:t>тестовых</w:t>
      </w:r>
      <w:r w:rsidR="00196A7F" w:rsidRPr="00362572">
        <w:t xml:space="preserve"> </w:t>
      </w:r>
      <w:r w:rsidR="008C0322" w:rsidRPr="00362572">
        <w:t>заданий</w:t>
      </w:r>
      <w:bookmarkEnd w:id="6"/>
    </w:p>
    <w:tbl>
      <w:tblPr>
        <w:tblStyle w:val="ae"/>
        <w:tblW w:w="0" w:type="auto"/>
        <w:tblLook w:val="04A0" w:firstRow="1" w:lastRow="0" w:firstColumn="1" w:lastColumn="0" w:noHBand="0" w:noVBand="1"/>
      </w:tblPr>
      <w:tblGrid>
        <w:gridCol w:w="2634"/>
        <w:gridCol w:w="6710"/>
      </w:tblGrid>
      <w:tr w:rsidR="00362572" w:rsidRPr="007D58A3" w14:paraId="0F067684" w14:textId="77777777" w:rsidTr="00F203CD">
        <w:tc>
          <w:tcPr>
            <w:tcW w:w="2634" w:type="dxa"/>
            <w:vAlign w:val="center"/>
          </w:tcPr>
          <w:p w14:paraId="64A394DF" w14:textId="6B95E6AC" w:rsidR="00362572" w:rsidRPr="007D58A3" w:rsidRDefault="00362572" w:rsidP="00362572">
            <w:pPr>
              <w:rPr>
                <w:rFonts w:cs="Times New Roman"/>
                <w:sz w:val="24"/>
                <w:szCs w:val="24"/>
              </w:rPr>
            </w:pPr>
            <w:r w:rsidRPr="007D58A3">
              <w:rPr>
                <w:rFonts w:cs="Times New Roman"/>
                <w:sz w:val="24"/>
                <w:szCs w:val="24"/>
              </w:rPr>
              <w:t>Тип</w:t>
            </w:r>
            <w:r>
              <w:rPr>
                <w:rFonts w:cs="Times New Roman"/>
                <w:sz w:val="24"/>
                <w:szCs w:val="24"/>
              </w:rPr>
              <w:t xml:space="preserve"> </w:t>
            </w:r>
            <w:r w:rsidRPr="007D58A3">
              <w:rPr>
                <w:rFonts w:cs="Times New Roman"/>
                <w:sz w:val="24"/>
                <w:szCs w:val="24"/>
              </w:rPr>
              <w:t>задания</w:t>
            </w:r>
          </w:p>
        </w:tc>
        <w:tc>
          <w:tcPr>
            <w:tcW w:w="6710" w:type="dxa"/>
            <w:vAlign w:val="center"/>
          </w:tcPr>
          <w:p w14:paraId="7293112A" w14:textId="756BC957" w:rsidR="00362572" w:rsidRPr="007D58A3" w:rsidRDefault="00362572" w:rsidP="00362572">
            <w:pPr>
              <w:rPr>
                <w:rFonts w:cs="Times New Roman"/>
                <w:sz w:val="24"/>
                <w:szCs w:val="24"/>
              </w:rPr>
            </w:pP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действий</w:t>
            </w:r>
            <w:r>
              <w:rPr>
                <w:rFonts w:cs="Times New Roman"/>
                <w:sz w:val="24"/>
                <w:szCs w:val="24"/>
              </w:rPr>
              <w:t xml:space="preserve"> </w:t>
            </w:r>
            <w:r w:rsidRPr="007D58A3">
              <w:rPr>
                <w:rFonts w:cs="Times New Roman"/>
                <w:sz w:val="24"/>
                <w:szCs w:val="24"/>
              </w:rPr>
              <w:t>при</w:t>
            </w:r>
            <w:r>
              <w:rPr>
                <w:rFonts w:cs="Times New Roman"/>
                <w:sz w:val="24"/>
                <w:szCs w:val="24"/>
              </w:rPr>
              <w:t xml:space="preserve"> </w:t>
            </w:r>
            <w:r w:rsidRPr="007D58A3">
              <w:rPr>
                <w:rFonts w:cs="Times New Roman"/>
                <w:sz w:val="24"/>
                <w:szCs w:val="24"/>
              </w:rPr>
              <w:t>выполнении</w:t>
            </w:r>
            <w:r>
              <w:rPr>
                <w:rFonts w:cs="Times New Roman"/>
                <w:sz w:val="24"/>
                <w:szCs w:val="24"/>
              </w:rPr>
              <w:t xml:space="preserve"> </w:t>
            </w:r>
            <w:r w:rsidRPr="007D58A3">
              <w:rPr>
                <w:rFonts w:cs="Times New Roman"/>
                <w:sz w:val="24"/>
                <w:szCs w:val="24"/>
              </w:rPr>
              <w:t>задания</w:t>
            </w:r>
          </w:p>
        </w:tc>
      </w:tr>
      <w:tr w:rsidR="00362572" w:rsidRPr="007D58A3" w14:paraId="19320A87" w14:textId="77777777" w:rsidTr="00CE3CA3">
        <w:tc>
          <w:tcPr>
            <w:tcW w:w="2634" w:type="dxa"/>
          </w:tcPr>
          <w:p w14:paraId="05FD5BFB" w14:textId="0A1D0E0F" w:rsidR="00362572" w:rsidRPr="007D58A3" w:rsidRDefault="00362572" w:rsidP="00362572">
            <w:pPr>
              <w:rPr>
                <w:rFonts w:cs="Times New Roman"/>
                <w:sz w:val="24"/>
                <w:szCs w:val="24"/>
              </w:rPr>
            </w:pPr>
            <w:r w:rsidRPr="00EE4AD5">
              <w:rPr>
                <w:rFonts w:cs="Times New Roman"/>
                <w:sz w:val="24"/>
                <w:szCs w:val="24"/>
              </w:rPr>
              <w:t xml:space="preserve">Комбинированный. Задание с </w:t>
            </w:r>
            <w:r>
              <w:rPr>
                <w:rFonts w:cs="Times New Roman"/>
                <w:sz w:val="24"/>
                <w:szCs w:val="24"/>
              </w:rPr>
              <w:t>одного ответа</w:t>
            </w:r>
            <w:r w:rsidRPr="00EE4AD5">
              <w:rPr>
                <w:rFonts w:cs="Times New Roman"/>
                <w:sz w:val="24"/>
                <w:szCs w:val="24"/>
              </w:rPr>
              <w:t xml:space="preserve"> и обоснованием выбора</w:t>
            </w:r>
          </w:p>
        </w:tc>
        <w:tc>
          <w:tcPr>
            <w:tcW w:w="6710" w:type="dxa"/>
          </w:tcPr>
          <w:p w14:paraId="7BCA739F"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только</w:t>
            </w:r>
            <w:r>
              <w:rPr>
                <w:rFonts w:cs="Times New Roman"/>
                <w:sz w:val="24"/>
                <w:szCs w:val="24"/>
              </w:rPr>
              <w:t xml:space="preserve"> </w:t>
            </w:r>
            <w:r w:rsidRPr="007D58A3">
              <w:rPr>
                <w:rFonts w:cs="Times New Roman"/>
                <w:sz w:val="24"/>
                <w:szCs w:val="24"/>
              </w:rPr>
              <w:t>один</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вариантов.</w:t>
            </w:r>
          </w:p>
          <w:p w14:paraId="20C2A07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65919DF6"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Выбрать</w:t>
            </w:r>
            <w:r>
              <w:rPr>
                <w:rFonts w:cs="Times New Roman"/>
                <w:sz w:val="24"/>
                <w:szCs w:val="24"/>
              </w:rPr>
              <w:t xml:space="preserve"> </w:t>
            </w:r>
            <w:r w:rsidRPr="007D58A3">
              <w:rPr>
                <w:rFonts w:cs="Times New Roman"/>
                <w:sz w:val="24"/>
                <w:szCs w:val="24"/>
              </w:rPr>
              <w:t>один</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наиболее</w:t>
            </w:r>
            <w:r>
              <w:rPr>
                <w:rFonts w:cs="Times New Roman"/>
                <w:sz w:val="24"/>
                <w:szCs w:val="24"/>
              </w:rPr>
              <w:t xml:space="preserve"> </w:t>
            </w:r>
            <w:r w:rsidRPr="007D58A3">
              <w:rPr>
                <w:rFonts w:cs="Times New Roman"/>
                <w:sz w:val="24"/>
                <w:szCs w:val="24"/>
              </w:rPr>
              <w:t>верный.</w:t>
            </w:r>
          </w:p>
          <w:p w14:paraId="1E65C5D4" w14:textId="77777777"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только</w:t>
            </w:r>
            <w:r>
              <w:rPr>
                <w:rFonts w:cs="Times New Roman"/>
                <w:sz w:val="24"/>
                <w:szCs w:val="24"/>
              </w:rPr>
              <w:t xml:space="preserve"> </w:t>
            </w:r>
            <w:r w:rsidRPr="007D58A3">
              <w:rPr>
                <w:rFonts w:cs="Times New Roman"/>
                <w:sz w:val="24"/>
                <w:szCs w:val="24"/>
              </w:rPr>
              <w:t>букву</w:t>
            </w:r>
            <w:r>
              <w:rPr>
                <w:rFonts w:cs="Times New Roman"/>
                <w:sz w:val="24"/>
                <w:szCs w:val="24"/>
              </w:rPr>
              <w:t xml:space="preserve"> </w:t>
            </w:r>
            <w:r w:rsidRPr="007D58A3">
              <w:rPr>
                <w:rFonts w:cs="Times New Roman"/>
                <w:sz w:val="24"/>
                <w:szCs w:val="24"/>
              </w:rPr>
              <w:t>выбранного</w:t>
            </w:r>
            <w:r>
              <w:rPr>
                <w:rFonts w:cs="Times New Roman"/>
                <w:sz w:val="24"/>
                <w:szCs w:val="24"/>
              </w:rPr>
              <w:t xml:space="preserve"> </w:t>
            </w:r>
            <w:r w:rsidRPr="007D58A3">
              <w:rPr>
                <w:rFonts w:cs="Times New Roman"/>
                <w:sz w:val="24"/>
                <w:szCs w:val="24"/>
              </w:rPr>
              <w:t>варианта</w:t>
            </w:r>
            <w:r>
              <w:rPr>
                <w:rFonts w:cs="Times New Roman"/>
                <w:sz w:val="24"/>
                <w:szCs w:val="24"/>
              </w:rPr>
              <w:t xml:space="preserve"> </w:t>
            </w:r>
            <w:r w:rsidRPr="007D58A3">
              <w:rPr>
                <w:rFonts w:cs="Times New Roman"/>
                <w:sz w:val="24"/>
                <w:szCs w:val="24"/>
              </w:rPr>
              <w:t>ответа.</w:t>
            </w:r>
          </w:p>
          <w:p w14:paraId="63BE5E3C" w14:textId="4163193A" w:rsidR="00362572" w:rsidRPr="007D58A3" w:rsidRDefault="00362572" w:rsidP="00362572">
            <w:pPr>
              <w:rPr>
                <w:rFonts w:cs="Times New Roman"/>
                <w:sz w:val="24"/>
                <w:szCs w:val="24"/>
              </w:rPr>
            </w:pPr>
            <w:r w:rsidRPr="007D58A3">
              <w:rPr>
                <w:rFonts w:cs="Times New Roman"/>
                <w:sz w:val="24"/>
                <w:szCs w:val="24"/>
              </w:rPr>
              <w:t>5.</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аргументы,</w:t>
            </w:r>
            <w:r>
              <w:rPr>
                <w:rFonts w:cs="Times New Roman"/>
                <w:sz w:val="24"/>
                <w:szCs w:val="24"/>
              </w:rPr>
              <w:t xml:space="preserve"> </w:t>
            </w:r>
            <w:r w:rsidRPr="007D58A3">
              <w:rPr>
                <w:rFonts w:cs="Times New Roman"/>
                <w:sz w:val="24"/>
                <w:szCs w:val="24"/>
              </w:rPr>
              <w:t>обосновывающие</w:t>
            </w:r>
            <w:r>
              <w:rPr>
                <w:rFonts w:cs="Times New Roman"/>
                <w:sz w:val="24"/>
                <w:szCs w:val="24"/>
              </w:rPr>
              <w:t xml:space="preserve"> </w:t>
            </w:r>
            <w:r w:rsidRPr="007D58A3">
              <w:rPr>
                <w:rFonts w:cs="Times New Roman"/>
                <w:sz w:val="24"/>
                <w:szCs w:val="24"/>
              </w:rPr>
              <w:t>выбор</w:t>
            </w:r>
            <w:r>
              <w:rPr>
                <w:rFonts w:cs="Times New Roman"/>
                <w:sz w:val="24"/>
                <w:szCs w:val="24"/>
              </w:rPr>
              <w:t xml:space="preserve"> </w:t>
            </w:r>
            <w:r w:rsidRPr="007D58A3">
              <w:rPr>
                <w:rFonts w:cs="Times New Roman"/>
                <w:sz w:val="24"/>
                <w:szCs w:val="24"/>
              </w:rPr>
              <w:t>ответа</w:t>
            </w:r>
          </w:p>
        </w:tc>
      </w:tr>
      <w:tr w:rsidR="00362572" w:rsidRPr="007D58A3" w14:paraId="4AED6AA9" w14:textId="77777777" w:rsidTr="00CE3CA3">
        <w:tc>
          <w:tcPr>
            <w:tcW w:w="2634" w:type="dxa"/>
          </w:tcPr>
          <w:p w14:paraId="2FCA91A5" w14:textId="4B5DE3D8" w:rsidR="00362572" w:rsidRPr="007D58A3" w:rsidRDefault="00362572" w:rsidP="00362572">
            <w:pPr>
              <w:rPr>
                <w:rFonts w:cs="Times New Roman"/>
                <w:sz w:val="24"/>
                <w:szCs w:val="24"/>
              </w:rPr>
            </w:pPr>
            <w:r w:rsidRPr="00EE4AD5">
              <w:rPr>
                <w:rFonts w:cs="Times New Roman"/>
                <w:sz w:val="24"/>
                <w:szCs w:val="24"/>
              </w:rPr>
              <w:t>Комбинированный. Задание с выбором нескольких ответов и обоснованием выбора</w:t>
            </w:r>
          </w:p>
        </w:tc>
        <w:tc>
          <w:tcPr>
            <w:tcW w:w="6710" w:type="dxa"/>
          </w:tcPr>
          <w:p w14:paraId="09B16C0F"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несколько</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вариантов.</w:t>
            </w:r>
          </w:p>
          <w:p w14:paraId="768B2914"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53B3D5DB"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Выбрать</w:t>
            </w:r>
            <w:r>
              <w:rPr>
                <w:rFonts w:cs="Times New Roman"/>
                <w:sz w:val="24"/>
                <w:szCs w:val="24"/>
              </w:rPr>
              <w:t xml:space="preserve"> </w:t>
            </w:r>
            <w:r w:rsidRPr="007D58A3">
              <w:rPr>
                <w:rFonts w:cs="Times New Roman"/>
                <w:sz w:val="24"/>
                <w:szCs w:val="24"/>
              </w:rPr>
              <w:t>несколько</w:t>
            </w:r>
            <w:r>
              <w:rPr>
                <w:rFonts w:cs="Times New Roman"/>
                <w:sz w:val="24"/>
                <w:szCs w:val="24"/>
              </w:rPr>
              <w:t xml:space="preserve"> </w:t>
            </w:r>
            <w:r w:rsidRPr="007D58A3">
              <w:rPr>
                <w:rFonts w:cs="Times New Roman"/>
                <w:sz w:val="24"/>
                <w:szCs w:val="24"/>
              </w:rPr>
              <w:t>верных</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ответов</w:t>
            </w:r>
            <w:r>
              <w:rPr>
                <w:rFonts w:cs="Times New Roman"/>
                <w:sz w:val="24"/>
                <w:szCs w:val="24"/>
              </w:rPr>
              <w:t xml:space="preserve"> </w:t>
            </w:r>
            <w:r w:rsidRPr="007D58A3">
              <w:rPr>
                <w:rFonts w:cs="Times New Roman"/>
                <w:sz w:val="24"/>
                <w:szCs w:val="24"/>
              </w:rPr>
              <w:t>(</w:t>
            </w:r>
            <w:r>
              <w:rPr>
                <w:rFonts w:cs="Times New Roman"/>
                <w:sz w:val="24"/>
                <w:szCs w:val="24"/>
              </w:rPr>
              <w:t>более одного</w:t>
            </w:r>
            <w:r w:rsidRPr="007D58A3">
              <w:rPr>
                <w:rFonts w:cs="Times New Roman"/>
                <w:sz w:val="24"/>
                <w:szCs w:val="24"/>
              </w:rPr>
              <w:t>).</w:t>
            </w:r>
          </w:p>
          <w:p w14:paraId="35201A7C" w14:textId="77777777"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последовательно</w:t>
            </w:r>
            <w:r>
              <w:rPr>
                <w:rFonts w:cs="Times New Roman"/>
                <w:sz w:val="24"/>
                <w:szCs w:val="24"/>
              </w:rPr>
              <w:t xml:space="preserve"> </w:t>
            </w:r>
            <w:r w:rsidRPr="007D58A3">
              <w:rPr>
                <w:rFonts w:cs="Times New Roman"/>
                <w:sz w:val="24"/>
                <w:szCs w:val="24"/>
              </w:rPr>
              <w:t>буквы</w:t>
            </w:r>
            <w:r>
              <w:rPr>
                <w:rFonts w:cs="Times New Roman"/>
                <w:sz w:val="24"/>
                <w:szCs w:val="24"/>
              </w:rPr>
              <w:t xml:space="preserve"> </w:t>
            </w:r>
            <w:r w:rsidRPr="007D58A3">
              <w:rPr>
                <w:rFonts w:cs="Times New Roman"/>
                <w:sz w:val="24"/>
                <w:szCs w:val="24"/>
              </w:rPr>
              <w:t>выбранных</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без</w:t>
            </w:r>
            <w:r>
              <w:rPr>
                <w:rFonts w:cs="Times New Roman"/>
                <w:sz w:val="24"/>
                <w:szCs w:val="24"/>
              </w:rPr>
              <w:t xml:space="preserve"> </w:t>
            </w:r>
            <w:r w:rsidRPr="007D58A3">
              <w:rPr>
                <w:rFonts w:cs="Times New Roman"/>
                <w:sz w:val="24"/>
                <w:szCs w:val="24"/>
              </w:rPr>
              <w:t>пробелов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знаков</w:t>
            </w:r>
            <w:r>
              <w:rPr>
                <w:rFonts w:cs="Times New Roman"/>
                <w:sz w:val="24"/>
                <w:szCs w:val="24"/>
              </w:rPr>
              <w:t xml:space="preserve"> </w:t>
            </w:r>
            <w:r w:rsidRPr="007D58A3">
              <w:rPr>
                <w:rFonts w:cs="Times New Roman"/>
                <w:sz w:val="24"/>
                <w:szCs w:val="24"/>
              </w:rPr>
              <w:t>препинания</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БВГ</w:t>
            </w:r>
            <w:r w:rsidRPr="007D58A3">
              <w:rPr>
                <w:rFonts w:cs="Times New Roman"/>
                <w:sz w:val="24"/>
                <w:szCs w:val="24"/>
              </w:rPr>
              <w:t>).</w:t>
            </w:r>
          </w:p>
          <w:p w14:paraId="09422E0D" w14:textId="2BA4DE6A" w:rsidR="00362572" w:rsidRPr="007D58A3" w:rsidRDefault="00362572" w:rsidP="00362572">
            <w:pPr>
              <w:rPr>
                <w:rFonts w:cs="Times New Roman"/>
                <w:sz w:val="24"/>
                <w:szCs w:val="24"/>
              </w:rPr>
            </w:pPr>
            <w:r w:rsidRPr="007D58A3">
              <w:rPr>
                <w:rFonts w:cs="Times New Roman"/>
                <w:sz w:val="24"/>
                <w:szCs w:val="24"/>
              </w:rPr>
              <w:t>5.</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аргументы,</w:t>
            </w:r>
            <w:r>
              <w:rPr>
                <w:rFonts w:cs="Times New Roman"/>
                <w:sz w:val="24"/>
                <w:szCs w:val="24"/>
              </w:rPr>
              <w:t xml:space="preserve"> </w:t>
            </w:r>
            <w:r w:rsidRPr="007D58A3">
              <w:rPr>
                <w:rFonts w:cs="Times New Roman"/>
                <w:sz w:val="24"/>
                <w:szCs w:val="24"/>
              </w:rPr>
              <w:t>обосновывающие</w:t>
            </w:r>
            <w:r>
              <w:rPr>
                <w:rFonts w:cs="Times New Roman"/>
                <w:sz w:val="24"/>
                <w:szCs w:val="24"/>
              </w:rPr>
              <w:t xml:space="preserve"> </w:t>
            </w:r>
            <w:r w:rsidRPr="007D58A3">
              <w:rPr>
                <w:rFonts w:cs="Times New Roman"/>
                <w:sz w:val="24"/>
                <w:szCs w:val="24"/>
              </w:rPr>
              <w:t>выбор</w:t>
            </w:r>
            <w:r>
              <w:rPr>
                <w:rFonts w:cs="Times New Roman"/>
                <w:sz w:val="24"/>
                <w:szCs w:val="24"/>
              </w:rPr>
              <w:t xml:space="preserve"> </w:t>
            </w:r>
            <w:r w:rsidRPr="007D58A3">
              <w:rPr>
                <w:rFonts w:cs="Times New Roman"/>
                <w:sz w:val="24"/>
                <w:szCs w:val="24"/>
              </w:rPr>
              <w:t>ответов</w:t>
            </w:r>
          </w:p>
        </w:tc>
      </w:tr>
      <w:tr w:rsidR="00362572" w:rsidRPr="007D58A3" w14:paraId="1B6957BC" w14:textId="77777777" w:rsidTr="00CE3CA3">
        <w:tc>
          <w:tcPr>
            <w:tcW w:w="2634" w:type="dxa"/>
          </w:tcPr>
          <w:p w14:paraId="1121A93E" w14:textId="559A0FB6" w:rsidR="00362572" w:rsidRPr="007D58A3"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соответствия</w:t>
            </w:r>
          </w:p>
        </w:tc>
        <w:tc>
          <w:tcPr>
            <w:tcW w:w="6710" w:type="dxa"/>
          </w:tcPr>
          <w:p w14:paraId="138F79D9"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ожидаются</w:t>
            </w:r>
            <w:r>
              <w:rPr>
                <w:rFonts w:cs="Times New Roman"/>
                <w:sz w:val="24"/>
                <w:szCs w:val="24"/>
              </w:rPr>
              <w:t xml:space="preserve"> </w:t>
            </w:r>
            <w:r w:rsidRPr="007D58A3">
              <w:rPr>
                <w:rFonts w:cs="Times New Roman"/>
                <w:sz w:val="24"/>
                <w:szCs w:val="24"/>
              </w:rPr>
              <w:t>пары</w:t>
            </w:r>
            <w:r>
              <w:rPr>
                <w:rFonts w:cs="Times New Roman"/>
                <w:sz w:val="24"/>
                <w:szCs w:val="24"/>
              </w:rPr>
              <w:t xml:space="preserve"> </w:t>
            </w:r>
            <w:r w:rsidRPr="007D58A3">
              <w:rPr>
                <w:rFonts w:cs="Times New Roman"/>
                <w:sz w:val="24"/>
                <w:szCs w:val="24"/>
              </w:rPr>
              <w:t>элементов.</w:t>
            </w:r>
          </w:p>
          <w:p w14:paraId="02423B4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оба</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список</w:t>
            </w:r>
            <w:r>
              <w:rPr>
                <w:rFonts w:cs="Times New Roman"/>
                <w:sz w:val="24"/>
                <w:szCs w:val="24"/>
              </w:rPr>
              <w:t xml:space="preserve"> </w:t>
            </w:r>
            <w:r w:rsidRPr="007D58A3">
              <w:rPr>
                <w:rFonts w:cs="Times New Roman"/>
                <w:sz w:val="24"/>
                <w:szCs w:val="24"/>
              </w:rPr>
              <w:t>1</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вопросы,</w:t>
            </w:r>
            <w:r>
              <w:rPr>
                <w:rFonts w:cs="Times New Roman"/>
                <w:sz w:val="24"/>
                <w:szCs w:val="24"/>
              </w:rPr>
              <w:t xml:space="preserve"> </w:t>
            </w:r>
            <w:r w:rsidRPr="007D58A3">
              <w:rPr>
                <w:rFonts w:cs="Times New Roman"/>
                <w:sz w:val="24"/>
                <w:szCs w:val="24"/>
              </w:rPr>
              <w:t>утверждения,</w:t>
            </w:r>
            <w:r>
              <w:rPr>
                <w:rFonts w:cs="Times New Roman"/>
                <w:sz w:val="24"/>
                <w:szCs w:val="24"/>
              </w:rPr>
              <w:t xml:space="preserve"> </w:t>
            </w:r>
            <w:r w:rsidRPr="007D58A3">
              <w:rPr>
                <w:rFonts w:cs="Times New Roman"/>
                <w:sz w:val="24"/>
                <w:szCs w:val="24"/>
              </w:rPr>
              <w:t>факты,</w:t>
            </w:r>
            <w:r>
              <w:rPr>
                <w:rFonts w:cs="Times New Roman"/>
                <w:sz w:val="24"/>
                <w:szCs w:val="24"/>
              </w:rPr>
              <w:t xml:space="preserve"> </w:t>
            </w:r>
            <w:r w:rsidRPr="007D58A3">
              <w:rPr>
                <w:rFonts w:cs="Times New Roman"/>
                <w:sz w:val="24"/>
                <w:szCs w:val="24"/>
              </w:rPr>
              <w:t>понятия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т.д.;</w:t>
            </w:r>
            <w:r>
              <w:rPr>
                <w:rFonts w:cs="Times New Roman"/>
                <w:sz w:val="24"/>
                <w:szCs w:val="24"/>
              </w:rPr>
              <w:t xml:space="preserve"> </w:t>
            </w:r>
            <w:r w:rsidRPr="007D58A3">
              <w:rPr>
                <w:rFonts w:cs="Times New Roman"/>
                <w:sz w:val="24"/>
                <w:szCs w:val="24"/>
              </w:rPr>
              <w:t>список</w:t>
            </w:r>
            <w:r>
              <w:rPr>
                <w:rFonts w:cs="Times New Roman"/>
                <w:sz w:val="24"/>
                <w:szCs w:val="24"/>
              </w:rPr>
              <w:t xml:space="preserve"> </w:t>
            </w:r>
            <w:r w:rsidRPr="007D58A3">
              <w:rPr>
                <w:rFonts w:cs="Times New Roman"/>
                <w:sz w:val="24"/>
                <w:szCs w:val="24"/>
              </w:rPr>
              <w:t>2</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утверждения,</w:t>
            </w:r>
            <w:r>
              <w:rPr>
                <w:rFonts w:cs="Times New Roman"/>
                <w:sz w:val="24"/>
                <w:szCs w:val="24"/>
              </w:rPr>
              <w:t xml:space="preserve"> </w:t>
            </w:r>
            <w:r w:rsidRPr="007D58A3">
              <w:rPr>
                <w:rFonts w:cs="Times New Roman"/>
                <w:sz w:val="24"/>
                <w:szCs w:val="24"/>
              </w:rPr>
              <w:t>свойства</w:t>
            </w:r>
            <w:r>
              <w:rPr>
                <w:rFonts w:cs="Times New Roman"/>
                <w:sz w:val="24"/>
                <w:szCs w:val="24"/>
              </w:rPr>
              <w:t xml:space="preserve"> </w:t>
            </w:r>
            <w:r w:rsidRPr="007D58A3">
              <w:rPr>
                <w:rFonts w:cs="Times New Roman"/>
                <w:sz w:val="24"/>
                <w:szCs w:val="24"/>
              </w:rPr>
              <w:t>объектов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т.д.</w:t>
            </w:r>
            <w:r>
              <w:rPr>
                <w:rFonts w:cs="Times New Roman"/>
                <w:sz w:val="24"/>
                <w:szCs w:val="24"/>
              </w:rPr>
              <w:t xml:space="preserve"> </w:t>
            </w:r>
          </w:p>
          <w:p w14:paraId="41E7A951"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Сопоставить</w:t>
            </w:r>
            <w:r>
              <w:rPr>
                <w:rFonts w:cs="Times New Roman"/>
                <w:sz w:val="24"/>
                <w:szCs w:val="24"/>
              </w:rPr>
              <w:t xml:space="preserve"> </w:t>
            </w:r>
            <w:r w:rsidRPr="007D58A3">
              <w:rPr>
                <w:rFonts w:cs="Times New Roman"/>
                <w:sz w:val="24"/>
                <w:szCs w:val="24"/>
              </w:rPr>
              <w:t>элементы</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1</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элементами</w:t>
            </w:r>
            <w:r>
              <w:rPr>
                <w:rFonts w:cs="Times New Roman"/>
                <w:sz w:val="24"/>
                <w:szCs w:val="24"/>
              </w:rPr>
              <w:t xml:space="preserve"> </w:t>
            </w:r>
            <w:r w:rsidRPr="007D58A3">
              <w:rPr>
                <w:rFonts w:cs="Times New Roman"/>
                <w:sz w:val="24"/>
                <w:szCs w:val="24"/>
              </w:rPr>
              <w:t>списка</w:t>
            </w:r>
            <w:r>
              <w:rPr>
                <w:rFonts w:cs="Times New Roman"/>
                <w:sz w:val="24"/>
                <w:szCs w:val="24"/>
              </w:rPr>
              <w:t xml:space="preserve"> </w:t>
            </w:r>
            <w:r w:rsidRPr="007D58A3">
              <w:rPr>
                <w:rFonts w:cs="Times New Roman"/>
                <w:sz w:val="24"/>
                <w:szCs w:val="24"/>
              </w:rPr>
              <w:t>2,</w:t>
            </w:r>
            <w:r>
              <w:rPr>
                <w:rFonts w:cs="Times New Roman"/>
                <w:sz w:val="24"/>
                <w:szCs w:val="24"/>
              </w:rPr>
              <w:t xml:space="preserve"> </w:t>
            </w:r>
            <w:r w:rsidRPr="007D58A3">
              <w:rPr>
                <w:rFonts w:cs="Times New Roman"/>
                <w:sz w:val="24"/>
                <w:szCs w:val="24"/>
              </w:rPr>
              <w:t>сформировать</w:t>
            </w:r>
            <w:r>
              <w:rPr>
                <w:rFonts w:cs="Times New Roman"/>
                <w:sz w:val="24"/>
                <w:szCs w:val="24"/>
              </w:rPr>
              <w:t xml:space="preserve"> </w:t>
            </w:r>
            <w:r w:rsidRPr="007D58A3">
              <w:rPr>
                <w:rFonts w:cs="Times New Roman"/>
                <w:sz w:val="24"/>
                <w:szCs w:val="24"/>
              </w:rPr>
              <w:t>пары</w:t>
            </w:r>
            <w:r>
              <w:rPr>
                <w:rFonts w:cs="Times New Roman"/>
                <w:sz w:val="24"/>
                <w:szCs w:val="24"/>
              </w:rPr>
              <w:t xml:space="preserve"> </w:t>
            </w:r>
            <w:r w:rsidRPr="007D58A3">
              <w:rPr>
                <w:rFonts w:cs="Times New Roman"/>
                <w:sz w:val="24"/>
                <w:szCs w:val="24"/>
              </w:rPr>
              <w:t>элементов.</w:t>
            </w:r>
            <w:r>
              <w:rPr>
                <w:rFonts w:cs="Times New Roman"/>
                <w:sz w:val="24"/>
                <w:szCs w:val="24"/>
              </w:rPr>
              <w:t xml:space="preserve"> </w:t>
            </w:r>
          </w:p>
          <w:p w14:paraId="53666CD0" w14:textId="6F576290"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попарно</w:t>
            </w:r>
            <w:r>
              <w:rPr>
                <w:rFonts w:cs="Times New Roman"/>
                <w:sz w:val="24"/>
                <w:szCs w:val="24"/>
              </w:rPr>
              <w:t xml:space="preserve"> </w:t>
            </w:r>
            <w:r w:rsidRPr="007D58A3">
              <w:rPr>
                <w:rFonts w:cs="Times New Roman"/>
                <w:sz w:val="24"/>
                <w:szCs w:val="24"/>
              </w:rPr>
              <w:t>буквы</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цифры</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зависимости</w:t>
            </w:r>
            <w:r>
              <w:rPr>
                <w:rFonts w:cs="Times New Roman"/>
                <w:sz w:val="24"/>
                <w:szCs w:val="24"/>
              </w:rPr>
              <w:t xml:space="preserve"> </w:t>
            </w:r>
            <w:r w:rsidRPr="007D58A3">
              <w:rPr>
                <w:rFonts w:cs="Times New Roman"/>
                <w:sz w:val="24"/>
                <w:szCs w:val="24"/>
              </w:rPr>
              <w:t>от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w:t>
            </w:r>
            <w:r w:rsidRPr="007D58A3">
              <w:rPr>
                <w:rFonts w:cs="Times New Roman"/>
                <w:sz w:val="24"/>
                <w:szCs w:val="24"/>
              </w:rPr>
              <w:t>А</w:t>
            </w:r>
            <w:r>
              <w:rPr>
                <w:rFonts w:cs="Times New Roman"/>
                <w:sz w:val="24"/>
                <w:szCs w:val="24"/>
              </w:rPr>
              <w:t>4Б5В3Г2</w:t>
            </w:r>
            <w:r w:rsidRPr="007D58A3">
              <w:rPr>
                <w:rFonts w:cs="Times New Roman"/>
                <w:sz w:val="24"/>
                <w:szCs w:val="24"/>
              </w:rPr>
              <w:t>)</w:t>
            </w:r>
          </w:p>
        </w:tc>
      </w:tr>
      <w:tr w:rsidR="00362572" w:rsidRPr="007D58A3" w14:paraId="2D0E570A" w14:textId="77777777" w:rsidTr="00CE3CA3">
        <w:tc>
          <w:tcPr>
            <w:tcW w:w="2634" w:type="dxa"/>
          </w:tcPr>
          <w:p w14:paraId="3357778D" w14:textId="26450833" w:rsidR="00362572" w:rsidRPr="007D58A3"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последовательности</w:t>
            </w:r>
          </w:p>
        </w:tc>
        <w:tc>
          <w:tcPr>
            <w:tcW w:w="6710" w:type="dxa"/>
          </w:tcPr>
          <w:p w14:paraId="7702D9D4"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качестве</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ожидается</w:t>
            </w:r>
            <w:r>
              <w:rPr>
                <w:rFonts w:cs="Times New Roman"/>
                <w:sz w:val="24"/>
                <w:szCs w:val="24"/>
              </w:rPr>
              <w:t xml:space="preserve"> </w:t>
            </w: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элементов.</w:t>
            </w:r>
          </w:p>
          <w:p w14:paraId="436B8011"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предложенные</w:t>
            </w:r>
            <w:r>
              <w:rPr>
                <w:rFonts w:cs="Times New Roman"/>
                <w:sz w:val="24"/>
                <w:szCs w:val="24"/>
              </w:rPr>
              <w:t xml:space="preserve"> </w:t>
            </w:r>
            <w:r w:rsidRPr="007D58A3">
              <w:rPr>
                <w:rFonts w:cs="Times New Roman"/>
                <w:sz w:val="24"/>
                <w:szCs w:val="24"/>
              </w:rPr>
              <w:t>варианты</w:t>
            </w:r>
            <w:r>
              <w:rPr>
                <w:rFonts w:cs="Times New Roman"/>
                <w:sz w:val="24"/>
                <w:szCs w:val="24"/>
              </w:rPr>
              <w:t xml:space="preserve"> </w:t>
            </w:r>
            <w:r w:rsidRPr="007D58A3">
              <w:rPr>
                <w:rFonts w:cs="Times New Roman"/>
                <w:sz w:val="24"/>
                <w:szCs w:val="24"/>
              </w:rPr>
              <w:t>ответа.</w:t>
            </w:r>
          </w:p>
          <w:p w14:paraId="0E1CF54E"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Построить</w:t>
            </w:r>
            <w:r>
              <w:rPr>
                <w:rFonts w:cs="Times New Roman"/>
                <w:sz w:val="24"/>
                <w:szCs w:val="24"/>
              </w:rPr>
              <w:t xml:space="preserve"> </w:t>
            </w:r>
            <w:r w:rsidRPr="007D58A3">
              <w:rPr>
                <w:rFonts w:cs="Times New Roman"/>
                <w:sz w:val="24"/>
                <w:szCs w:val="24"/>
              </w:rPr>
              <w:t>верную</w:t>
            </w:r>
            <w:r>
              <w:rPr>
                <w:rFonts w:cs="Times New Roman"/>
                <w:sz w:val="24"/>
                <w:szCs w:val="24"/>
              </w:rPr>
              <w:t xml:space="preserve"> </w:t>
            </w:r>
            <w:r w:rsidRPr="007D58A3">
              <w:rPr>
                <w:rFonts w:cs="Times New Roman"/>
                <w:sz w:val="24"/>
                <w:szCs w:val="24"/>
              </w:rPr>
              <w:t>последовательность</w:t>
            </w:r>
            <w:r>
              <w:rPr>
                <w:rFonts w:cs="Times New Roman"/>
                <w:sz w:val="24"/>
                <w:szCs w:val="24"/>
              </w:rPr>
              <w:t xml:space="preserve"> </w:t>
            </w:r>
            <w:r w:rsidRPr="007D58A3">
              <w:rPr>
                <w:rFonts w:cs="Times New Roman"/>
                <w:sz w:val="24"/>
                <w:szCs w:val="24"/>
              </w:rPr>
              <w:t>из</w:t>
            </w:r>
            <w:r>
              <w:rPr>
                <w:rFonts w:cs="Times New Roman"/>
                <w:sz w:val="24"/>
                <w:szCs w:val="24"/>
              </w:rPr>
              <w:t xml:space="preserve"> </w:t>
            </w:r>
            <w:r w:rsidRPr="007D58A3">
              <w:rPr>
                <w:rFonts w:cs="Times New Roman"/>
                <w:sz w:val="24"/>
                <w:szCs w:val="24"/>
              </w:rPr>
              <w:t>предложенных</w:t>
            </w:r>
            <w:r>
              <w:rPr>
                <w:rFonts w:cs="Times New Roman"/>
                <w:sz w:val="24"/>
                <w:szCs w:val="24"/>
              </w:rPr>
              <w:t xml:space="preserve"> </w:t>
            </w:r>
            <w:r w:rsidRPr="007D58A3">
              <w:rPr>
                <w:rFonts w:cs="Times New Roman"/>
                <w:sz w:val="24"/>
                <w:szCs w:val="24"/>
              </w:rPr>
              <w:t>элементов.</w:t>
            </w:r>
          </w:p>
          <w:p w14:paraId="3D92352A" w14:textId="07FB5EBF" w:rsidR="00362572" w:rsidRPr="007D58A3"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цифры</w:t>
            </w:r>
            <w:r>
              <w:rPr>
                <w:rFonts w:cs="Times New Roman"/>
                <w:sz w:val="24"/>
                <w:szCs w:val="24"/>
              </w:rPr>
              <w:t xml:space="preserve"> </w:t>
            </w:r>
            <w:r w:rsidRPr="007D58A3">
              <w:rPr>
                <w:rFonts w:cs="Times New Roman"/>
                <w:sz w:val="24"/>
                <w:szCs w:val="24"/>
              </w:rPr>
              <w:t>вариантов</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нужной</w:t>
            </w:r>
            <w:r>
              <w:rPr>
                <w:rFonts w:cs="Times New Roman"/>
                <w:sz w:val="24"/>
                <w:szCs w:val="24"/>
              </w:rPr>
              <w:t xml:space="preserve"> </w:t>
            </w:r>
            <w:r w:rsidRPr="007D58A3">
              <w:rPr>
                <w:rFonts w:cs="Times New Roman"/>
                <w:sz w:val="24"/>
                <w:szCs w:val="24"/>
              </w:rPr>
              <w:t>последовательности</w:t>
            </w:r>
            <w:r>
              <w:rPr>
                <w:rFonts w:cs="Times New Roman"/>
                <w:sz w:val="24"/>
                <w:szCs w:val="24"/>
              </w:rPr>
              <w:t xml:space="preserve"> </w:t>
            </w:r>
            <w:r w:rsidRPr="007D58A3">
              <w:rPr>
                <w:rFonts w:cs="Times New Roman"/>
                <w:sz w:val="24"/>
                <w:szCs w:val="24"/>
              </w:rPr>
              <w:t>без</w:t>
            </w:r>
            <w:r>
              <w:rPr>
                <w:rFonts w:cs="Times New Roman"/>
                <w:sz w:val="24"/>
                <w:szCs w:val="24"/>
              </w:rPr>
              <w:t xml:space="preserve"> </w:t>
            </w:r>
            <w:r w:rsidRPr="007D58A3">
              <w:rPr>
                <w:rFonts w:cs="Times New Roman"/>
                <w:sz w:val="24"/>
                <w:szCs w:val="24"/>
              </w:rPr>
              <w:t>пробелов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знаков</w:t>
            </w:r>
            <w:r>
              <w:rPr>
                <w:rFonts w:cs="Times New Roman"/>
                <w:sz w:val="24"/>
                <w:szCs w:val="24"/>
              </w:rPr>
              <w:t xml:space="preserve"> </w:t>
            </w:r>
            <w:r w:rsidRPr="007D58A3">
              <w:rPr>
                <w:rFonts w:cs="Times New Roman"/>
                <w:sz w:val="24"/>
                <w:szCs w:val="24"/>
              </w:rPr>
              <w:t>препинания</w:t>
            </w:r>
            <w:r>
              <w:rPr>
                <w:rFonts w:cs="Times New Roman"/>
                <w:sz w:val="24"/>
                <w:szCs w:val="24"/>
              </w:rPr>
              <w:t xml:space="preserve"> </w:t>
            </w:r>
            <w:r w:rsidRPr="007D58A3">
              <w:rPr>
                <w:rFonts w:cs="Times New Roman"/>
                <w:sz w:val="24"/>
                <w:szCs w:val="24"/>
              </w:rPr>
              <w:t>(например,</w:t>
            </w:r>
            <w:r>
              <w:rPr>
                <w:rFonts w:cs="Times New Roman"/>
                <w:sz w:val="24"/>
                <w:szCs w:val="24"/>
              </w:rPr>
              <w:t xml:space="preserve"> </w:t>
            </w:r>
            <w:r w:rsidRPr="007D58A3">
              <w:rPr>
                <w:rFonts w:cs="Times New Roman"/>
                <w:sz w:val="24"/>
                <w:szCs w:val="24"/>
              </w:rPr>
              <w:t>135</w:t>
            </w:r>
            <w:r>
              <w:rPr>
                <w:rFonts w:cs="Times New Roman"/>
                <w:sz w:val="24"/>
                <w:szCs w:val="24"/>
              </w:rPr>
              <w:t>24</w:t>
            </w:r>
            <w:r w:rsidRPr="007D58A3">
              <w:rPr>
                <w:rFonts w:cs="Times New Roman"/>
                <w:sz w:val="24"/>
                <w:szCs w:val="24"/>
              </w:rPr>
              <w:t>)</w:t>
            </w:r>
          </w:p>
        </w:tc>
      </w:tr>
      <w:tr w:rsidR="00362572" w:rsidRPr="007D58A3" w14:paraId="32E8C955" w14:textId="77777777" w:rsidTr="00CE3CA3">
        <w:tc>
          <w:tcPr>
            <w:tcW w:w="2634" w:type="dxa"/>
          </w:tcPr>
          <w:p w14:paraId="1A2DD8C0" w14:textId="168CC30C" w:rsidR="00362572" w:rsidRPr="007D58A3" w:rsidRDefault="00362572" w:rsidP="00362572">
            <w:pPr>
              <w:rPr>
                <w:rFonts w:cs="Times New Roman"/>
                <w:sz w:val="24"/>
                <w:szCs w:val="24"/>
              </w:rPr>
            </w:pPr>
            <w:r>
              <w:rPr>
                <w:rFonts w:cs="Times New Roman"/>
                <w:sz w:val="24"/>
                <w:szCs w:val="24"/>
              </w:rPr>
              <w:t>Задание открытого типа с ответом</w:t>
            </w:r>
          </w:p>
        </w:tc>
        <w:tc>
          <w:tcPr>
            <w:tcW w:w="6710" w:type="dxa"/>
          </w:tcPr>
          <w:p w14:paraId="333D279F" w14:textId="77777777" w:rsidR="00362572" w:rsidRPr="007D58A3" w:rsidRDefault="00362572" w:rsidP="00362572">
            <w:pPr>
              <w:rPr>
                <w:rFonts w:cs="Times New Roman"/>
                <w:sz w:val="24"/>
                <w:szCs w:val="24"/>
              </w:rPr>
            </w:pPr>
            <w:r>
              <w:rPr>
                <w:rFonts w:cs="Times New Roman"/>
                <w:sz w:val="24"/>
                <w:szCs w:val="24"/>
              </w:rPr>
              <w:t>1</w:t>
            </w:r>
            <w:r w:rsidRPr="007D58A3">
              <w:rPr>
                <w:rFonts w:cs="Times New Roman"/>
                <w:sz w:val="24"/>
                <w:szCs w:val="24"/>
              </w:rPr>
              <w:t>.</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суть</w:t>
            </w:r>
            <w:r>
              <w:rPr>
                <w:rFonts w:cs="Times New Roman"/>
                <w:sz w:val="24"/>
                <w:szCs w:val="24"/>
              </w:rPr>
              <w:t xml:space="preserve"> </w:t>
            </w:r>
            <w:r w:rsidRPr="007D58A3">
              <w:rPr>
                <w:rFonts w:cs="Times New Roman"/>
                <w:sz w:val="24"/>
                <w:szCs w:val="24"/>
              </w:rPr>
              <w:t>вопроса.</w:t>
            </w:r>
            <w:r>
              <w:rPr>
                <w:rFonts w:cs="Times New Roman"/>
                <w:sz w:val="24"/>
                <w:szCs w:val="24"/>
              </w:rPr>
              <w:t xml:space="preserve"> </w:t>
            </w:r>
          </w:p>
          <w:p w14:paraId="6BE1077A" w14:textId="4C25DE25" w:rsidR="00362572" w:rsidRPr="007D58A3" w:rsidRDefault="00362572" w:rsidP="00362572">
            <w:pPr>
              <w:rPr>
                <w:rFonts w:cs="Times New Roman"/>
                <w:sz w:val="24"/>
                <w:szCs w:val="24"/>
              </w:rPr>
            </w:pPr>
            <w:r>
              <w:rPr>
                <w:rFonts w:cs="Times New Roman"/>
                <w:sz w:val="24"/>
                <w:szCs w:val="24"/>
              </w:rPr>
              <w:t>2</w:t>
            </w:r>
            <w:r w:rsidRPr="007D58A3">
              <w:rPr>
                <w:rFonts w:cs="Times New Roman"/>
                <w:sz w:val="24"/>
                <w:szCs w:val="24"/>
              </w:rPr>
              <w:t>.</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используя</w:t>
            </w:r>
            <w:r>
              <w:rPr>
                <w:rFonts w:cs="Times New Roman"/>
                <w:sz w:val="24"/>
                <w:szCs w:val="24"/>
              </w:rPr>
              <w:t xml:space="preserve"> </w:t>
            </w:r>
            <w:r w:rsidRPr="007D58A3">
              <w:rPr>
                <w:rFonts w:cs="Times New Roman"/>
                <w:sz w:val="24"/>
                <w:szCs w:val="24"/>
              </w:rPr>
              <w:t>четкие</w:t>
            </w:r>
            <w:r>
              <w:rPr>
                <w:rFonts w:cs="Times New Roman"/>
                <w:sz w:val="24"/>
                <w:szCs w:val="24"/>
              </w:rPr>
              <w:t xml:space="preserve"> </w:t>
            </w:r>
            <w:r w:rsidRPr="007D58A3">
              <w:rPr>
                <w:rFonts w:cs="Times New Roman"/>
                <w:sz w:val="24"/>
                <w:szCs w:val="24"/>
              </w:rPr>
              <w:t>компактные</w:t>
            </w:r>
            <w:r>
              <w:rPr>
                <w:rFonts w:cs="Times New Roman"/>
                <w:sz w:val="24"/>
                <w:szCs w:val="24"/>
              </w:rPr>
              <w:t xml:space="preserve"> </w:t>
            </w:r>
            <w:r w:rsidRPr="007D58A3">
              <w:rPr>
                <w:rFonts w:cs="Times New Roman"/>
                <w:sz w:val="24"/>
                <w:szCs w:val="24"/>
              </w:rPr>
              <w:t>формулировки.</w:t>
            </w:r>
            <w:r>
              <w:rPr>
                <w:rFonts w:cs="Times New Roman"/>
                <w:sz w:val="24"/>
                <w:szCs w:val="24"/>
              </w:rPr>
              <w:t xml:space="preserve"> </w:t>
            </w:r>
          </w:p>
        </w:tc>
      </w:tr>
      <w:tr w:rsidR="00362572" w:rsidRPr="007D58A3" w14:paraId="67B1EAA6" w14:textId="77777777" w:rsidTr="00CE3CA3">
        <w:tc>
          <w:tcPr>
            <w:tcW w:w="2634" w:type="dxa"/>
          </w:tcPr>
          <w:p w14:paraId="171FF59E" w14:textId="756C8BAA" w:rsidR="00362572" w:rsidRDefault="00362572" w:rsidP="00362572">
            <w:pPr>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открытого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развернутым</w:t>
            </w:r>
            <w:r>
              <w:rPr>
                <w:rFonts w:cs="Times New Roman"/>
                <w:sz w:val="24"/>
                <w:szCs w:val="24"/>
              </w:rPr>
              <w:t xml:space="preserve"> </w:t>
            </w:r>
            <w:r w:rsidRPr="007D58A3">
              <w:rPr>
                <w:rFonts w:cs="Times New Roman"/>
                <w:sz w:val="24"/>
                <w:szCs w:val="24"/>
              </w:rPr>
              <w:t>ответом</w:t>
            </w:r>
          </w:p>
        </w:tc>
        <w:tc>
          <w:tcPr>
            <w:tcW w:w="6710" w:type="dxa"/>
          </w:tcPr>
          <w:p w14:paraId="6036FF07" w14:textId="77777777" w:rsidR="00362572" w:rsidRPr="007D58A3" w:rsidRDefault="00362572" w:rsidP="00362572">
            <w:pPr>
              <w:rPr>
                <w:rFonts w:cs="Times New Roman"/>
                <w:sz w:val="24"/>
                <w:szCs w:val="24"/>
              </w:rPr>
            </w:pPr>
            <w:r w:rsidRPr="007D58A3">
              <w:rPr>
                <w:rFonts w:cs="Times New Roman"/>
                <w:sz w:val="24"/>
                <w:szCs w:val="24"/>
              </w:rPr>
              <w:t>1.</w:t>
            </w:r>
            <w:r>
              <w:rPr>
                <w:rFonts w:cs="Times New Roman"/>
                <w:sz w:val="24"/>
                <w:szCs w:val="24"/>
              </w:rPr>
              <w:t xml:space="preserve"> </w:t>
            </w:r>
            <w:r w:rsidRPr="007D58A3">
              <w:rPr>
                <w:rFonts w:cs="Times New Roman"/>
                <w:sz w:val="24"/>
                <w:szCs w:val="24"/>
              </w:rPr>
              <w:t>Внимательно</w:t>
            </w:r>
            <w:r>
              <w:rPr>
                <w:rFonts w:cs="Times New Roman"/>
                <w:sz w:val="24"/>
                <w:szCs w:val="24"/>
              </w:rPr>
              <w:t xml:space="preserve"> </w:t>
            </w:r>
            <w:r w:rsidRPr="007D58A3">
              <w:rPr>
                <w:rFonts w:cs="Times New Roman"/>
                <w:sz w:val="24"/>
                <w:szCs w:val="24"/>
              </w:rPr>
              <w:t>прочитать</w:t>
            </w:r>
            <w:r>
              <w:rPr>
                <w:rFonts w:cs="Times New Roman"/>
                <w:sz w:val="24"/>
                <w:szCs w:val="24"/>
              </w:rPr>
              <w:t xml:space="preserve"> </w:t>
            </w:r>
            <w:r w:rsidRPr="007D58A3">
              <w:rPr>
                <w:rFonts w:cs="Times New Roman"/>
                <w:sz w:val="24"/>
                <w:szCs w:val="24"/>
              </w:rPr>
              <w:t>текст</w:t>
            </w:r>
            <w:r>
              <w:rPr>
                <w:rFonts w:cs="Times New Roman"/>
                <w:sz w:val="24"/>
                <w:szCs w:val="24"/>
              </w:rPr>
              <w:t xml:space="preserve"> </w:t>
            </w:r>
            <w:r w:rsidRPr="007D58A3">
              <w:rPr>
                <w:rFonts w:cs="Times New Roman"/>
                <w:sz w:val="24"/>
                <w:szCs w:val="24"/>
              </w:rPr>
              <w:t>задания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понять</w:t>
            </w:r>
            <w:r>
              <w:rPr>
                <w:rFonts w:cs="Times New Roman"/>
                <w:sz w:val="24"/>
                <w:szCs w:val="24"/>
              </w:rPr>
              <w:t xml:space="preserve"> </w:t>
            </w:r>
            <w:r w:rsidRPr="007D58A3">
              <w:rPr>
                <w:rFonts w:cs="Times New Roman"/>
                <w:sz w:val="24"/>
                <w:szCs w:val="24"/>
              </w:rPr>
              <w:t>суть</w:t>
            </w:r>
            <w:r>
              <w:rPr>
                <w:rFonts w:cs="Times New Roman"/>
                <w:sz w:val="24"/>
                <w:szCs w:val="24"/>
              </w:rPr>
              <w:t xml:space="preserve"> </w:t>
            </w:r>
            <w:r w:rsidRPr="007D58A3">
              <w:rPr>
                <w:rFonts w:cs="Times New Roman"/>
                <w:sz w:val="24"/>
                <w:szCs w:val="24"/>
              </w:rPr>
              <w:t>вопроса.</w:t>
            </w:r>
            <w:r>
              <w:rPr>
                <w:rFonts w:cs="Times New Roman"/>
                <w:sz w:val="24"/>
                <w:szCs w:val="24"/>
              </w:rPr>
              <w:t xml:space="preserve"> </w:t>
            </w:r>
          </w:p>
          <w:p w14:paraId="38E29C90" w14:textId="77777777" w:rsidR="00362572" w:rsidRPr="007D58A3" w:rsidRDefault="00362572" w:rsidP="00362572">
            <w:pPr>
              <w:rPr>
                <w:rFonts w:cs="Times New Roman"/>
                <w:sz w:val="24"/>
                <w:szCs w:val="24"/>
              </w:rPr>
            </w:pPr>
            <w:r w:rsidRPr="007D58A3">
              <w:rPr>
                <w:rFonts w:cs="Times New Roman"/>
                <w:sz w:val="24"/>
                <w:szCs w:val="24"/>
              </w:rPr>
              <w:t>2.</w:t>
            </w:r>
            <w:r>
              <w:rPr>
                <w:rFonts w:cs="Times New Roman"/>
                <w:sz w:val="24"/>
                <w:szCs w:val="24"/>
              </w:rPr>
              <w:t xml:space="preserve"> </w:t>
            </w:r>
            <w:r w:rsidRPr="007D58A3">
              <w:rPr>
                <w:rFonts w:cs="Times New Roman"/>
                <w:sz w:val="24"/>
                <w:szCs w:val="24"/>
              </w:rPr>
              <w:t>Продумать</w:t>
            </w:r>
            <w:r>
              <w:rPr>
                <w:rFonts w:cs="Times New Roman"/>
                <w:sz w:val="24"/>
                <w:szCs w:val="24"/>
              </w:rPr>
              <w:t xml:space="preserve"> </w:t>
            </w:r>
            <w:r w:rsidRPr="007D58A3">
              <w:rPr>
                <w:rFonts w:cs="Times New Roman"/>
                <w:sz w:val="24"/>
                <w:szCs w:val="24"/>
              </w:rPr>
              <w:t>логику</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полноту</w:t>
            </w:r>
            <w:r>
              <w:rPr>
                <w:rFonts w:cs="Times New Roman"/>
                <w:sz w:val="24"/>
                <w:szCs w:val="24"/>
              </w:rPr>
              <w:t xml:space="preserve"> </w:t>
            </w:r>
            <w:r w:rsidRPr="007D58A3">
              <w:rPr>
                <w:rFonts w:cs="Times New Roman"/>
                <w:sz w:val="24"/>
                <w:szCs w:val="24"/>
              </w:rPr>
              <w:t>ответа.</w:t>
            </w:r>
            <w:r>
              <w:rPr>
                <w:rFonts w:cs="Times New Roman"/>
                <w:sz w:val="24"/>
                <w:szCs w:val="24"/>
              </w:rPr>
              <w:t xml:space="preserve"> </w:t>
            </w:r>
          </w:p>
          <w:p w14:paraId="689D252A" w14:textId="77777777" w:rsidR="00362572" w:rsidRPr="007D58A3" w:rsidRDefault="00362572" w:rsidP="00362572">
            <w:pPr>
              <w:rPr>
                <w:rFonts w:cs="Times New Roman"/>
                <w:sz w:val="24"/>
                <w:szCs w:val="24"/>
              </w:rPr>
            </w:pPr>
            <w:r w:rsidRPr="007D58A3">
              <w:rPr>
                <w:rFonts w:cs="Times New Roman"/>
                <w:sz w:val="24"/>
                <w:szCs w:val="24"/>
              </w:rPr>
              <w:t>3.</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ответ,</w:t>
            </w:r>
            <w:r>
              <w:rPr>
                <w:rFonts w:cs="Times New Roman"/>
                <w:sz w:val="24"/>
                <w:szCs w:val="24"/>
              </w:rPr>
              <w:t xml:space="preserve"> </w:t>
            </w:r>
            <w:r w:rsidRPr="007D58A3">
              <w:rPr>
                <w:rFonts w:cs="Times New Roman"/>
                <w:sz w:val="24"/>
                <w:szCs w:val="24"/>
              </w:rPr>
              <w:t>используя</w:t>
            </w:r>
            <w:r>
              <w:rPr>
                <w:rFonts w:cs="Times New Roman"/>
                <w:sz w:val="24"/>
                <w:szCs w:val="24"/>
              </w:rPr>
              <w:t xml:space="preserve"> </w:t>
            </w:r>
            <w:r w:rsidRPr="007D58A3">
              <w:rPr>
                <w:rFonts w:cs="Times New Roman"/>
                <w:sz w:val="24"/>
                <w:szCs w:val="24"/>
              </w:rPr>
              <w:t>четкие</w:t>
            </w:r>
            <w:r>
              <w:rPr>
                <w:rFonts w:cs="Times New Roman"/>
                <w:sz w:val="24"/>
                <w:szCs w:val="24"/>
              </w:rPr>
              <w:t xml:space="preserve"> </w:t>
            </w:r>
            <w:r w:rsidRPr="007D58A3">
              <w:rPr>
                <w:rFonts w:cs="Times New Roman"/>
                <w:sz w:val="24"/>
                <w:szCs w:val="24"/>
              </w:rPr>
              <w:t>компактные</w:t>
            </w:r>
            <w:r>
              <w:rPr>
                <w:rFonts w:cs="Times New Roman"/>
                <w:sz w:val="24"/>
                <w:szCs w:val="24"/>
              </w:rPr>
              <w:t xml:space="preserve"> </w:t>
            </w:r>
            <w:r w:rsidRPr="007D58A3">
              <w:rPr>
                <w:rFonts w:cs="Times New Roman"/>
                <w:sz w:val="24"/>
                <w:szCs w:val="24"/>
              </w:rPr>
              <w:t>формулировки.</w:t>
            </w:r>
            <w:r>
              <w:rPr>
                <w:rFonts w:cs="Times New Roman"/>
                <w:sz w:val="24"/>
                <w:szCs w:val="24"/>
              </w:rPr>
              <w:t xml:space="preserve"> </w:t>
            </w:r>
          </w:p>
          <w:p w14:paraId="401E5BBB" w14:textId="6FA7A8D4" w:rsidR="00362572" w:rsidRDefault="00362572" w:rsidP="00362572">
            <w:pPr>
              <w:rPr>
                <w:rFonts w:cs="Times New Roman"/>
                <w:sz w:val="24"/>
                <w:szCs w:val="24"/>
              </w:rPr>
            </w:pPr>
            <w:r w:rsidRPr="007D58A3">
              <w:rPr>
                <w:rFonts w:cs="Times New Roman"/>
                <w:sz w:val="24"/>
                <w:szCs w:val="24"/>
              </w:rPr>
              <w:t>4.</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случае</w:t>
            </w:r>
            <w:r>
              <w:rPr>
                <w:rFonts w:cs="Times New Roman"/>
                <w:sz w:val="24"/>
                <w:szCs w:val="24"/>
              </w:rPr>
              <w:t xml:space="preserve"> </w:t>
            </w:r>
            <w:r w:rsidRPr="007D58A3">
              <w:rPr>
                <w:rFonts w:cs="Times New Roman"/>
                <w:sz w:val="24"/>
                <w:szCs w:val="24"/>
              </w:rPr>
              <w:t>расчетной</w:t>
            </w:r>
            <w:r>
              <w:rPr>
                <w:rFonts w:cs="Times New Roman"/>
                <w:sz w:val="24"/>
                <w:szCs w:val="24"/>
              </w:rPr>
              <w:t xml:space="preserve"> </w:t>
            </w:r>
            <w:r w:rsidRPr="007D58A3">
              <w:rPr>
                <w:rFonts w:cs="Times New Roman"/>
                <w:sz w:val="24"/>
                <w:szCs w:val="24"/>
              </w:rPr>
              <w:t>задачи</w:t>
            </w:r>
            <w:r>
              <w:rPr>
                <w:rFonts w:cs="Times New Roman"/>
                <w:sz w:val="24"/>
                <w:szCs w:val="24"/>
              </w:rPr>
              <w:t xml:space="preserve"> </w:t>
            </w:r>
            <w:r w:rsidRPr="007D58A3">
              <w:rPr>
                <w:rFonts w:cs="Times New Roman"/>
                <w:sz w:val="24"/>
                <w:szCs w:val="24"/>
              </w:rPr>
              <w:t>записать</w:t>
            </w:r>
            <w:r>
              <w:rPr>
                <w:rFonts w:cs="Times New Roman"/>
                <w:sz w:val="24"/>
                <w:szCs w:val="24"/>
              </w:rPr>
              <w:t xml:space="preserve"> </w:t>
            </w:r>
            <w:r w:rsidRPr="007D58A3">
              <w:rPr>
                <w:rFonts w:cs="Times New Roman"/>
                <w:sz w:val="24"/>
                <w:szCs w:val="24"/>
              </w:rPr>
              <w:t>решение</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ответ</w:t>
            </w:r>
          </w:p>
        </w:tc>
      </w:tr>
      <w:tr w:rsidR="00362572" w:rsidRPr="007D58A3" w14:paraId="0B0DEA54" w14:textId="77777777" w:rsidTr="00CE3CA3">
        <w:tc>
          <w:tcPr>
            <w:tcW w:w="2634" w:type="dxa"/>
          </w:tcPr>
          <w:p w14:paraId="3EFE5A51" w14:textId="0E04AE6D" w:rsidR="00362572" w:rsidRDefault="00362572" w:rsidP="00362572">
            <w:pPr>
              <w:rPr>
                <w:rFonts w:cs="Times New Roman"/>
                <w:sz w:val="24"/>
                <w:szCs w:val="24"/>
              </w:rPr>
            </w:pPr>
            <w:r>
              <w:rPr>
                <w:rFonts w:cs="Times New Roman"/>
                <w:sz w:val="24"/>
                <w:szCs w:val="24"/>
              </w:rPr>
              <w:t>Ситуационная задача</w:t>
            </w:r>
          </w:p>
        </w:tc>
        <w:tc>
          <w:tcPr>
            <w:tcW w:w="6710" w:type="dxa"/>
          </w:tcPr>
          <w:p w14:paraId="64A4442B" w14:textId="77777777" w:rsidR="00362572" w:rsidRDefault="00362572" w:rsidP="00362572">
            <w:pPr>
              <w:rPr>
                <w:rFonts w:cs="Times New Roman"/>
                <w:sz w:val="24"/>
                <w:szCs w:val="24"/>
              </w:rPr>
            </w:pPr>
            <w:r>
              <w:rPr>
                <w:rFonts w:cs="Times New Roman"/>
                <w:sz w:val="24"/>
                <w:szCs w:val="24"/>
              </w:rPr>
              <w:t>1. Внимательно прочитать условие задания.</w:t>
            </w:r>
          </w:p>
          <w:p w14:paraId="0CD804C9" w14:textId="77777777" w:rsidR="00362572" w:rsidRDefault="00362572" w:rsidP="00362572">
            <w:pPr>
              <w:rPr>
                <w:rFonts w:cs="Times New Roman"/>
                <w:sz w:val="24"/>
                <w:szCs w:val="24"/>
              </w:rPr>
            </w:pPr>
            <w:r>
              <w:rPr>
                <w:rFonts w:cs="Times New Roman"/>
                <w:sz w:val="24"/>
                <w:szCs w:val="24"/>
              </w:rPr>
              <w:t>2. Последовательно выполняйте пункты задания.</w:t>
            </w:r>
          </w:p>
          <w:p w14:paraId="563C3A5B" w14:textId="77777777" w:rsidR="00362572" w:rsidRDefault="00362572" w:rsidP="00362572">
            <w:pPr>
              <w:rPr>
                <w:rFonts w:cs="Times New Roman"/>
                <w:sz w:val="24"/>
                <w:szCs w:val="24"/>
              </w:rPr>
            </w:pPr>
            <w:r>
              <w:rPr>
                <w:rFonts w:cs="Times New Roman"/>
                <w:sz w:val="24"/>
                <w:szCs w:val="24"/>
              </w:rPr>
              <w:t>3. Внимательно прочитать предложенные варианты ответа (при наличии).</w:t>
            </w:r>
          </w:p>
          <w:p w14:paraId="5F979CC2" w14:textId="77777777" w:rsidR="00362572" w:rsidRDefault="00362572" w:rsidP="00362572">
            <w:pPr>
              <w:rPr>
                <w:rFonts w:cs="Times New Roman"/>
                <w:sz w:val="24"/>
                <w:szCs w:val="24"/>
              </w:rPr>
            </w:pPr>
            <w:r>
              <w:rPr>
                <w:rFonts w:cs="Times New Roman"/>
                <w:sz w:val="24"/>
                <w:szCs w:val="24"/>
              </w:rPr>
              <w:t>4. Выбрать правильный ответ / ответы / записать ответ, используя четкие компактные формулировки</w:t>
            </w:r>
          </w:p>
          <w:p w14:paraId="3EDBA320" w14:textId="5665A74D" w:rsidR="00362572" w:rsidRDefault="00362572" w:rsidP="00362572">
            <w:pPr>
              <w:rPr>
                <w:rFonts w:cs="Times New Roman"/>
                <w:sz w:val="24"/>
                <w:szCs w:val="24"/>
              </w:rPr>
            </w:pPr>
            <w:r>
              <w:rPr>
                <w:rFonts w:cs="Times New Roman"/>
                <w:sz w:val="24"/>
                <w:szCs w:val="24"/>
              </w:rPr>
              <w:t>5. Записать аргументы, обосновывающие выбор ответа / ответов (при необходимости)</w:t>
            </w:r>
          </w:p>
        </w:tc>
      </w:tr>
    </w:tbl>
    <w:p w14:paraId="1557B2A7" w14:textId="0D7EAB9C" w:rsidR="00864DDE" w:rsidRPr="007D58A3" w:rsidRDefault="00864DDE" w:rsidP="0069335B">
      <w:pPr>
        <w:pStyle w:val="2"/>
        <w:ind w:left="708"/>
      </w:pPr>
      <w:bookmarkStart w:id="7" w:name="_Toc207893223"/>
      <w:r w:rsidRPr="00362572">
        <w:lastRenderedPageBreak/>
        <w:t>1.</w:t>
      </w:r>
      <w:r w:rsidR="00362572" w:rsidRPr="00362572">
        <w:t>6</w:t>
      </w:r>
      <w:r w:rsidRPr="00362572">
        <w:t>.</w:t>
      </w:r>
      <w:r w:rsidR="00196A7F" w:rsidRPr="00362572">
        <w:t xml:space="preserve"> </w:t>
      </w:r>
      <w:r w:rsidR="008C0322" w:rsidRPr="00362572">
        <w:t>Система</w:t>
      </w:r>
      <w:r w:rsidR="00196A7F" w:rsidRPr="00362572">
        <w:t xml:space="preserve"> </w:t>
      </w:r>
      <w:r w:rsidR="008C0322" w:rsidRPr="00362572">
        <w:t>оценивания</w:t>
      </w:r>
      <w:r w:rsidR="00196A7F" w:rsidRPr="00362572">
        <w:t xml:space="preserve"> </w:t>
      </w:r>
      <w:r w:rsidR="008C0322" w:rsidRPr="00362572">
        <w:t>тестовых</w:t>
      </w:r>
      <w:r w:rsidR="00196A7F" w:rsidRPr="00362572">
        <w:t xml:space="preserve"> </w:t>
      </w:r>
      <w:r w:rsidR="008C0322" w:rsidRPr="00362572">
        <w:t>заданий</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4936"/>
        <w:gridCol w:w="2119"/>
      </w:tblGrid>
      <w:tr w:rsidR="00362572" w:rsidRPr="007D58A3" w14:paraId="38B10322" w14:textId="77777777" w:rsidTr="00F203CD">
        <w:trPr>
          <w:trHeight w:val="1867"/>
          <w:tblHeader/>
        </w:trPr>
        <w:tc>
          <w:tcPr>
            <w:tcW w:w="2289" w:type="dxa"/>
            <w:vAlign w:val="center"/>
          </w:tcPr>
          <w:p w14:paraId="02A304A2" w14:textId="77777777" w:rsidR="00362572" w:rsidRPr="00BF6B09" w:rsidRDefault="00362572" w:rsidP="00F203CD">
            <w:pPr>
              <w:spacing w:after="0"/>
              <w:jc w:val="center"/>
              <w:rPr>
                <w:rFonts w:cs="Times New Roman"/>
                <w:sz w:val="24"/>
                <w:szCs w:val="24"/>
              </w:rPr>
            </w:pPr>
            <w:bookmarkStart w:id="8" w:name="sub_41"/>
            <w:r>
              <w:rPr>
                <w:rFonts w:cs="Times New Roman"/>
                <w:sz w:val="24"/>
                <w:szCs w:val="24"/>
              </w:rPr>
              <w:t>Тип задания</w:t>
            </w:r>
          </w:p>
        </w:tc>
        <w:tc>
          <w:tcPr>
            <w:tcW w:w="4936" w:type="dxa"/>
            <w:tcBorders>
              <w:bottom w:val="single" w:sz="4" w:space="0" w:color="auto"/>
            </w:tcBorders>
            <w:vAlign w:val="center"/>
          </w:tcPr>
          <w:p w14:paraId="42F57B24" w14:textId="77777777" w:rsidR="00362572" w:rsidRPr="007D58A3" w:rsidRDefault="00362572" w:rsidP="00F203CD">
            <w:pPr>
              <w:spacing w:after="0"/>
              <w:jc w:val="center"/>
              <w:rPr>
                <w:rFonts w:cs="Times New Roman"/>
                <w:sz w:val="24"/>
                <w:szCs w:val="24"/>
              </w:rPr>
            </w:pPr>
            <w:r w:rsidRPr="007D58A3">
              <w:rPr>
                <w:rFonts w:cs="Times New Roman"/>
                <w:sz w:val="24"/>
                <w:szCs w:val="24"/>
              </w:rPr>
              <w:t>Указания</w:t>
            </w:r>
            <w:r>
              <w:rPr>
                <w:rFonts w:cs="Times New Roman"/>
                <w:sz w:val="24"/>
                <w:szCs w:val="24"/>
              </w:rPr>
              <w:t xml:space="preserve"> </w:t>
            </w:r>
            <w:r w:rsidRPr="007D58A3">
              <w:rPr>
                <w:rFonts w:cs="Times New Roman"/>
                <w:sz w:val="24"/>
                <w:szCs w:val="24"/>
              </w:rPr>
              <w:t>по</w:t>
            </w:r>
            <w:r>
              <w:rPr>
                <w:rFonts w:cs="Times New Roman"/>
                <w:sz w:val="24"/>
                <w:szCs w:val="24"/>
              </w:rPr>
              <w:t xml:space="preserve"> </w:t>
            </w:r>
            <w:r w:rsidRPr="007D58A3">
              <w:rPr>
                <w:rFonts w:cs="Times New Roman"/>
                <w:sz w:val="24"/>
                <w:szCs w:val="24"/>
              </w:rPr>
              <w:t>оцениванию</w:t>
            </w:r>
          </w:p>
        </w:tc>
        <w:tc>
          <w:tcPr>
            <w:tcW w:w="2119" w:type="dxa"/>
            <w:tcBorders>
              <w:bottom w:val="single" w:sz="4" w:space="0" w:color="auto"/>
            </w:tcBorders>
            <w:vAlign w:val="center"/>
          </w:tcPr>
          <w:p w14:paraId="5E81E813" w14:textId="77777777" w:rsidR="00362572" w:rsidRPr="007D58A3" w:rsidRDefault="00362572" w:rsidP="00F203CD">
            <w:pPr>
              <w:spacing w:after="0"/>
              <w:jc w:val="center"/>
              <w:rPr>
                <w:rFonts w:cs="Times New Roman"/>
                <w:sz w:val="24"/>
                <w:szCs w:val="24"/>
              </w:rPr>
            </w:pP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оценивания</w:t>
            </w:r>
            <w:r>
              <w:rPr>
                <w:rFonts w:cs="Times New Roman"/>
                <w:sz w:val="24"/>
                <w:szCs w:val="24"/>
              </w:rPr>
              <w:t xml:space="preserve"> </w:t>
            </w:r>
            <w:r w:rsidRPr="007D58A3">
              <w:rPr>
                <w:rFonts w:cs="Times New Roman"/>
                <w:sz w:val="24"/>
                <w:szCs w:val="24"/>
              </w:rPr>
              <w:t>(баллы,</w:t>
            </w:r>
            <w:r>
              <w:rPr>
                <w:rFonts w:cs="Times New Roman"/>
                <w:sz w:val="24"/>
                <w:szCs w:val="24"/>
              </w:rPr>
              <w:t xml:space="preserve"> </w:t>
            </w:r>
            <w:r w:rsidRPr="007D58A3">
              <w:rPr>
                <w:rFonts w:cs="Times New Roman"/>
                <w:sz w:val="24"/>
                <w:szCs w:val="24"/>
              </w:rPr>
              <w:t>полученные</w:t>
            </w:r>
            <w:r>
              <w:rPr>
                <w:rFonts w:cs="Times New Roman"/>
                <w:sz w:val="24"/>
                <w:szCs w:val="24"/>
              </w:rPr>
              <w:t xml:space="preserve"> </w:t>
            </w:r>
            <w:r w:rsidRPr="007D58A3">
              <w:rPr>
                <w:rFonts w:cs="Times New Roman"/>
                <w:sz w:val="24"/>
                <w:szCs w:val="24"/>
              </w:rPr>
              <w:t>за</w:t>
            </w:r>
            <w:r>
              <w:rPr>
                <w:rFonts w:cs="Times New Roman"/>
                <w:sz w:val="24"/>
                <w:szCs w:val="24"/>
              </w:rPr>
              <w:t xml:space="preserve"> </w:t>
            </w:r>
            <w:r w:rsidRPr="007D58A3">
              <w:rPr>
                <w:rFonts w:cs="Times New Roman"/>
                <w:sz w:val="24"/>
                <w:szCs w:val="24"/>
              </w:rPr>
              <w:t>выполнение</w:t>
            </w:r>
            <w:r>
              <w:rPr>
                <w:rFonts w:cs="Times New Roman"/>
                <w:sz w:val="24"/>
                <w:szCs w:val="24"/>
              </w:rPr>
              <w:t xml:space="preserve"> </w:t>
            </w:r>
            <w:r w:rsidRPr="007D58A3">
              <w:rPr>
                <w:rFonts w:cs="Times New Roman"/>
                <w:sz w:val="24"/>
                <w:szCs w:val="24"/>
              </w:rPr>
              <w:t>задания</w:t>
            </w:r>
            <w:r>
              <w:rPr>
                <w:rFonts w:cs="Times New Roman"/>
                <w:sz w:val="24"/>
                <w:szCs w:val="24"/>
              </w:rPr>
              <w:t>)</w:t>
            </w:r>
          </w:p>
        </w:tc>
      </w:tr>
      <w:tr w:rsidR="00362572" w:rsidRPr="007D58A3" w14:paraId="0AD48F04" w14:textId="77777777" w:rsidTr="00F203CD">
        <w:tc>
          <w:tcPr>
            <w:tcW w:w="2289" w:type="dxa"/>
            <w:vMerge w:val="restart"/>
          </w:tcPr>
          <w:p w14:paraId="79D20E35" w14:textId="77777777" w:rsidR="00362572" w:rsidRPr="00BF6B09" w:rsidRDefault="00362572" w:rsidP="00F203CD">
            <w:pPr>
              <w:spacing w:after="0"/>
              <w:rPr>
                <w:rFonts w:cs="Times New Roman"/>
                <w:sz w:val="24"/>
                <w:szCs w:val="24"/>
              </w:rPr>
            </w:pPr>
            <w:r w:rsidRPr="00EE4AD5">
              <w:rPr>
                <w:rFonts w:cs="Times New Roman"/>
                <w:sz w:val="24"/>
                <w:szCs w:val="24"/>
              </w:rPr>
              <w:t xml:space="preserve">Комбинированный. Задание с </w:t>
            </w:r>
            <w:r>
              <w:rPr>
                <w:rFonts w:cs="Times New Roman"/>
                <w:sz w:val="24"/>
                <w:szCs w:val="24"/>
              </w:rPr>
              <w:t>одного ответа</w:t>
            </w:r>
            <w:r w:rsidRPr="00EE4AD5">
              <w:rPr>
                <w:rFonts w:cs="Times New Roman"/>
                <w:sz w:val="24"/>
                <w:szCs w:val="24"/>
              </w:rPr>
              <w:t xml:space="preserve"> и обоснованием выбора</w:t>
            </w:r>
          </w:p>
        </w:tc>
        <w:tc>
          <w:tcPr>
            <w:tcW w:w="4936" w:type="dxa"/>
            <w:tcBorders>
              <w:bottom w:val="nil"/>
            </w:tcBorders>
          </w:tcPr>
          <w:p w14:paraId="0A7805D0"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983A819" w14:textId="77777777" w:rsidR="00362572" w:rsidRPr="007D58A3" w:rsidRDefault="00362572" w:rsidP="00F203CD">
            <w:pPr>
              <w:spacing w:after="0"/>
              <w:jc w:val="center"/>
              <w:rPr>
                <w:rFonts w:cs="Times New Roman"/>
                <w:sz w:val="24"/>
                <w:szCs w:val="24"/>
              </w:rPr>
            </w:pPr>
          </w:p>
        </w:tc>
      </w:tr>
      <w:tr w:rsidR="00362572" w:rsidRPr="007D58A3" w14:paraId="3F51C8DA" w14:textId="77777777" w:rsidTr="00F203CD">
        <w:tc>
          <w:tcPr>
            <w:tcW w:w="2289" w:type="dxa"/>
            <w:vMerge/>
          </w:tcPr>
          <w:p w14:paraId="177F4E51"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9EC464E" w14:textId="77777777" w:rsidR="00362572"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обоснование представлено и сформулировано корректно (смысловое соответствие ключу обоснования задания);</w:t>
            </w:r>
          </w:p>
        </w:tc>
        <w:tc>
          <w:tcPr>
            <w:tcW w:w="2119" w:type="dxa"/>
            <w:tcBorders>
              <w:top w:val="nil"/>
              <w:bottom w:val="nil"/>
            </w:tcBorders>
          </w:tcPr>
          <w:p w14:paraId="4851DFC0" w14:textId="77777777" w:rsidR="00362572" w:rsidRDefault="00362572" w:rsidP="00F203CD">
            <w:pPr>
              <w:spacing w:after="0"/>
              <w:jc w:val="center"/>
              <w:rPr>
                <w:rFonts w:cs="Times New Roman"/>
                <w:sz w:val="24"/>
                <w:szCs w:val="24"/>
              </w:rPr>
            </w:pPr>
            <w:r>
              <w:rPr>
                <w:rFonts w:cs="Times New Roman"/>
                <w:sz w:val="24"/>
                <w:szCs w:val="24"/>
              </w:rPr>
              <w:t>2 балла</w:t>
            </w:r>
          </w:p>
          <w:p w14:paraId="0801922F" w14:textId="77777777" w:rsidR="00362572" w:rsidRDefault="00362572" w:rsidP="00F203CD">
            <w:pPr>
              <w:spacing w:after="0"/>
              <w:jc w:val="center"/>
              <w:rPr>
                <w:rFonts w:cs="Times New Roman"/>
                <w:sz w:val="24"/>
                <w:szCs w:val="24"/>
              </w:rPr>
            </w:pPr>
          </w:p>
        </w:tc>
      </w:tr>
      <w:tr w:rsidR="00362572" w:rsidRPr="007D58A3" w14:paraId="49C9373D" w14:textId="77777777" w:rsidTr="00F203CD">
        <w:tc>
          <w:tcPr>
            <w:tcW w:w="2289" w:type="dxa"/>
            <w:vMerge/>
          </w:tcPr>
          <w:p w14:paraId="3F931A61"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967C426" w14:textId="77777777" w:rsidR="00362572"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обоснование не представлено или сформулировано корректно;</w:t>
            </w:r>
          </w:p>
        </w:tc>
        <w:tc>
          <w:tcPr>
            <w:tcW w:w="2119" w:type="dxa"/>
            <w:tcBorders>
              <w:top w:val="nil"/>
              <w:bottom w:val="nil"/>
            </w:tcBorders>
          </w:tcPr>
          <w:p w14:paraId="6CDC8F2A" w14:textId="77777777" w:rsidR="00362572" w:rsidRDefault="00362572" w:rsidP="00F203CD">
            <w:pPr>
              <w:spacing w:after="0"/>
              <w:jc w:val="center"/>
              <w:rPr>
                <w:rFonts w:cs="Times New Roman"/>
                <w:sz w:val="24"/>
                <w:szCs w:val="24"/>
              </w:rPr>
            </w:pPr>
            <w:r>
              <w:rPr>
                <w:rFonts w:cs="Times New Roman"/>
                <w:sz w:val="24"/>
                <w:szCs w:val="24"/>
              </w:rPr>
              <w:t>1 балл</w:t>
            </w:r>
          </w:p>
          <w:p w14:paraId="646D2249" w14:textId="77777777" w:rsidR="00362572" w:rsidRDefault="00362572" w:rsidP="00F203CD">
            <w:pPr>
              <w:spacing w:after="0"/>
              <w:jc w:val="center"/>
              <w:rPr>
                <w:rFonts w:cs="Times New Roman"/>
                <w:sz w:val="24"/>
                <w:szCs w:val="24"/>
              </w:rPr>
            </w:pPr>
          </w:p>
        </w:tc>
      </w:tr>
      <w:tr w:rsidR="00362572" w:rsidRPr="007D58A3" w14:paraId="2B0002CC" w14:textId="77777777" w:rsidTr="00F203CD">
        <w:tc>
          <w:tcPr>
            <w:tcW w:w="2289" w:type="dxa"/>
            <w:vMerge/>
          </w:tcPr>
          <w:p w14:paraId="47590E81"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3E8E418E" w14:textId="77777777" w:rsidR="00362572"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7275C47E" w14:textId="77777777" w:rsidR="00362572"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2F2C78A" w14:textId="77777777" w:rsidTr="00F203CD">
        <w:tc>
          <w:tcPr>
            <w:tcW w:w="2289" w:type="dxa"/>
            <w:vMerge w:val="restart"/>
          </w:tcPr>
          <w:p w14:paraId="3A780AAD" w14:textId="77777777" w:rsidR="00362572" w:rsidRPr="00EE4AD5" w:rsidRDefault="00362572" w:rsidP="00F203CD">
            <w:pPr>
              <w:spacing w:after="0"/>
              <w:rPr>
                <w:rFonts w:cs="Times New Roman"/>
                <w:sz w:val="24"/>
                <w:szCs w:val="24"/>
              </w:rPr>
            </w:pPr>
            <w:r w:rsidRPr="00EE4AD5">
              <w:rPr>
                <w:rFonts w:cs="Times New Roman"/>
                <w:sz w:val="24"/>
                <w:szCs w:val="24"/>
              </w:rPr>
              <w:t>Комбинированный. Задание с выбором нескольких ответов и обоснованием выбора</w:t>
            </w:r>
          </w:p>
        </w:tc>
        <w:tc>
          <w:tcPr>
            <w:tcW w:w="4936" w:type="dxa"/>
            <w:tcBorders>
              <w:bottom w:val="nil"/>
            </w:tcBorders>
          </w:tcPr>
          <w:p w14:paraId="2A3E5C07"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55D2F77" w14:textId="77777777" w:rsidR="00362572" w:rsidRPr="007D58A3" w:rsidRDefault="00362572" w:rsidP="00F203CD">
            <w:pPr>
              <w:spacing w:after="0"/>
              <w:rPr>
                <w:rFonts w:cs="Times New Roman"/>
                <w:sz w:val="24"/>
                <w:szCs w:val="24"/>
              </w:rPr>
            </w:pPr>
          </w:p>
        </w:tc>
      </w:tr>
      <w:tr w:rsidR="00362572" w:rsidRPr="007D58A3" w14:paraId="0E03EBD8" w14:textId="77777777" w:rsidTr="00F203CD">
        <w:tc>
          <w:tcPr>
            <w:tcW w:w="2289" w:type="dxa"/>
            <w:vMerge/>
          </w:tcPr>
          <w:p w14:paraId="46DDD4C5"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7386906"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(допускается изменение очередности представления вариантов ответов), обоснование представлено и сформулировано корректно (смысловое соответствие ключу обоснования задания);</w:t>
            </w:r>
          </w:p>
        </w:tc>
        <w:tc>
          <w:tcPr>
            <w:tcW w:w="2119" w:type="dxa"/>
            <w:tcBorders>
              <w:top w:val="nil"/>
              <w:bottom w:val="nil"/>
            </w:tcBorders>
          </w:tcPr>
          <w:p w14:paraId="5A21F4C1" w14:textId="77777777" w:rsidR="00362572" w:rsidRDefault="00362572" w:rsidP="00F203CD">
            <w:pPr>
              <w:spacing w:after="0"/>
              <w:jc w:val="center"/>
              <w:rPr>
                <w:rFonts w:cs="Times New Roman"/>
                <w:sz w:val="24"/>
                <w:szCs w:val="24"/>
              </w:rPr>
            </w:pPr>
            <w:r>
              <w:rPr>
                <w:rFonts w:cs="Times New Roman"/>
                <w:sz w:val="24"/>
                <w:szCs w:val="24"/>
              </w:rPr>
              <w:t>2 балла</w:t>
            </w:r>
          </w:p>
          <w:p w14:paraId="63B76754" w14:textId="77777777" w:rsidR="00362572" w:rsidRPr="007D58A3" w:rsidRDefault="00362572" w:rsidP="00F203CD">
            <w:pPr>
              <w:spacing w:after="0"/>
              <w:rPr>
                <w:rFonts w:cs="Times New Roman"/>
                <w:sz w:val="24"/>
                <w:szCs w:val="24"/>
              </w:rPr>
            </w:pPr>
          </w:p>
        </w:tc>
      </w:tr>
      <w:tr w:rsidR="00362572" w:rsidRPr="007D58A3" w14:paraId="16C05BAC" w14:textId="77777777" w:rsidTr="00F203CD">
        <w:tc>
          <w:tcPr>
            <w:tcW w:w="2289" w:type="dxa"/>
            <w:vMerge/>
          </w:tcPr>
          <w:p w14:paraId="477B6747"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6435F644"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(допускается изменение очередности представления вариантов ответов), обоснование не представлено или сформулировано корректно;</w:t>
            </w:r>
          </w:p>
        </w:tc>
        <w:tc>
          <w:tcPr>
            <w:tcW w:w="2119" w:type="dxa"/>
            <w:tcBorders>
              <w:top w:val="nil"/>
              <w:bottom w:val="nil"/>
            </w:tcBorders>
          </w:tcPr>
          <w:p w14:paraId="053588FD" w14:textId="77777777" w:rsidR="00362572" w:rsidRDefault="00362572" w:rsidP="00F203CD">
            <w:pPr>
              <w:spacing w:after="0"/>
              <w:jc w:val="center"/>
              <w:rPr>
                <w:rFonts w:cs="Times New Roman"/>
                <w:sz w:val="24"/>
                <w:szCs w:val="24"/>
              </w:rPr>
            </w:pPr>
            <w:r>
              <w:rPr>
                <w:rFonts w:cs="Times New Roman"/>
                <w:sz w:val="24"/>
                <w:szCs w:val="24"/>
              </w:rPr>
              <w:t>1 балл</w:t>
            </w:r>
          </w:p>
          <w:p w14:paraId="71D5162B" w14:textId="77777777" w:rsidR="00362572" w:rsidRPr="007D58A3" w:rsidRDefault="00362572" w:rsidP="00F203CD">
            <w:pPr>
              <w:spacing w:after="0"/>
              <w:rPr>
                <w:rFonts w:cs="Times New Roman"/>
                <w:sz w:val="24"/>
                <w:szCs w:val="24"/>
              </w:rPr>
            </w:pPr>
          </w:p>
        </w:tc>
      </w:tr>
      <w:tr w:rsidR="00362572" w:rsidRPr="007D58A3" w14:paraId="5BE990EC" w14:textId="77777777" w:rsidTr="00F203CD">
        <w:tc>
          <w:tcPr>
            <w:tcW w:w="2289" w:type="dxa"/>
            <w:vMerge/>
          </w:tcPr>
          <w:p w14:paraId="6C898643"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72F09BB1"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1391D01C"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1CB55F8A" w14:textId="77777777" w:rsidTr="00F203CD">
        <w:tc>
          <w:tcPr>
            <w:tcW w:w="2289" w:type="dxa"/>
            <w:vMerge w:val="restart"/>
          </w:tcPr>
          <w:p w14:paraId="2A6983E7" w14:textId="77777777" w:rsidR="00362572" w:rsidRPr="00BF6B09" w:rsidRDefault="00362572" w:rsidP="00F203CD">
            <w:pPr>
              <w:spacing w:after="0"/>
              <w:rPr>
                <w:rFonts w:cs="Times New Roman"/>
                <w:sz w:val="24"/>
                <w:szCs w:val="24"/>
              </w:rPr>
            </w:pPr>
            <w:r>
              <w:rPr>
                <w:rFonts w:cs="Times New Roman"/>
                <w:sz w:val="24"/>
                <w:szCs w:val="24"/>
              </w:rPr>
              <w:t>Закрытый. Здание на установление соответствия</w:t>
            </w:r>
          </w:p>
        </w:tc>
        <w:tc>
          <w:tcPr>
            <w:tcW w:w="4936" w:type="dxa"/>
            <w:tcBorders>
              <w:bottom w:val="nil"/>
            </w:tcBorders>
          </w:tcPr>
          <w:p w14:paraId="2CF60A6A"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75FA41A5" w14:textId="77777777" w:rsidR="00362572" w:rsidRPr="007D58A3" w:rsidRDefault="00362572" w:rsidP="00F203CD">
            <w:pPr>
              <w:spacing w:after="0"/>
              <w:rPr>
                <w:rFonts w:cs="Times New Roman"/>
                <w:sz w:val="24"/>
                <w:szCs w:val="24"/>
              </w:rPr>
            </w:pPr>
          </w:p>
        </w:tc>
      </w:tr>
      <w:tr w:rsidR="00362572" w:rsidRPr="007D58A3" w14:paraId="4D4DBEEE" w14:textId="77777777" w:rsidTr="00F203CD">
        <w:tc>
          <w:tcPr>
            <w:tcW w:w="2289" w:type="dxa"/>
            <w:vMerge/>
          </w:tcPr>
          <w:p w14:paraId="751EE9B3"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3DF87D8D"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w:t>
            </w:r>
          </w:p>
        </w:tc>
        <w:tc>
          <w:tcPr>
            <w:tcW w:w="2119" w:type="dxa"/>
            <w:tcBorders>
              <w:top w:val="nil"/>
              <w:bottom w:val="nil"/>
            </w:tcBorders>
          </w:tcPr>
          <w:p w14:paraId="00F55814" w14:textId="77777777" w:rsidR="00362572" w:rsidRDefault="00362572" w:rsidP="00F203CD">
            <w:pPr>
              <w:spacing w:after="0"/>
              <w:jc w:val="center"/>
              <w:rPr>
                <w:rFonts w:cs="Times New Roman"/>
                <w:sz w:val="24"/>
                <w:szCs w:val="24"/>
              </w:rPr>
            </w:pPr>
            <w:r>
              <w:rPr>
                <w:rFonts w:cs="Times New Roman"/>
                <w:sz w:val="24"/>
                <w:szCs w:val="24"/>
              </w:rPr>
              <w:t>2 балла</w:t>
            </w:r>
          </w:p>
          <w:p w14:paraId="5F40A02D" w14:textId="77777777" w:rsidR="00362572" w:rsidRPr="007D58A3" w:rsidRDefault="00362572" w:rsidP="00F203CD">
            <w:pPr>
              <w:spacing w:after="0"/>
              <w:rPr>
                <w:rFonts w:cs="Times New Roman"/>
                <w:sz w:val="24"/>
                <w:szCs w:val="24"/>
              </w:rPr>
            </w:pPr>
          </w:p>
        </w:tc>
      </w:tr>
      <w:tr w:rsidR="00362572" w:rsidRPr="007D58A3" w14:paraId="4C46F67A" w14:textId="77777777" w:rsidTr="00F203CD">
        <w:tc>
          <w:tcPr>
            <w:tcW w:w="2289" w:type="dxa"/>
            <w:vMerge/>
          </w:tcPr>
          <w:p w14:paraId="3AA29AEF"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0B1EA0F0"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по двум-трем парам элементов;</w:t>
            </w:r>
          </w:p>
        </w:tc>
        <w:tc>
          <w:tcPr>
            <w:tcW w:w="2119" w:type="dxa"/>
            <w:tcBorders>
              <w:top w:val="nil"/>
              <w:bottom w:val="nil"/>
            </w:tcBorders>
          </w:tcPr>
          <w:p w14:paraId="3110D00F" w14:textId="77777777" w:rsidR="00362572" w:rsidRDefault="00362572" w:rsidP="00F203CD">
            <w:pPr>
              <w:spacing w:after="0"/>
              <w:jc w:val="center"/>
              <w:rPr>
                <w:rFonts w:cs="Times New Roman"/>
                <w:sz w:val="24"/>
                <w:szCs w:val="24"/>
              </w:rPr>
            </w:pPr>
            <w:r>
              <w:rPr>
                <w:rFonts w:cs="Times New Roman"/>
                <w:sz w:val="24"/>
                <w:szCs w:val="24"/>
              </w:rPr>
              <w:t>1 балл</w:t>
            </w:r>
          </w:p>
          <w:p w14:paraId="6D0AA41E" w14:textId="77777777" w:rsidR="00362572" w:rsidRPr="007D58A3" w:rsidRDefault="00362572" w:rsidP="00F203CD">
            <w:pPr>
              <w:spacing w:after="0"/>
              <w:rPr>
                <w:rFonts w:cs="Times New Roman"/>
                <w:sz w:val="24"/>
                <w:szCs w:val="24"/>
              </w:rPr>
            </w:pPr>
          </w:p>
        </w:tc>
      </w:tr>
      <w:tr w:rsidR="00362572" w:rsidRPr="007D58A3" w14:paraId="7E954E2B" w14:textId="77777777" w:rsidTr="00F203CD">
        <w:tc>
          <w:tcPr>
            <w:tcW w:w="2289" w:type="dxa"/>
            <w:vMerge/>
          </w:tcPr>
          <w:p w14:paraId="596A8F98"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68139BEC"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совпадает с ключом задания по одной паре элементов или не совпадает с ключом задания</w:t>
            </w:r>
          </w:p>
        </w:tc>
        <w:tc>
          <w:tcPr>
            <w:tcW w:w="2119" w:type="dxa"/>
            <w:tcBorders>
              <w:top w:val="nil"/>
              <w:bottom w:val="single" w:sz="4" w:space="0" w:color="auto"/>
            </w:tcBorders>
          </w:tcPr>
          <w:p w14:paraId="5351A78A"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079CE7D3" w14:textId="77777777" w:rsidTr="00F203CD">
        <w:tc>
          <w:tcPr>
            <w:tcW w:w="2289" w:type="dxa"/>
            <w:vMerge w:val="restart"/>
          </w:tcPr>
          <w:p w14:paraId="40E4BD2F" w14:textId="77777777" w:rsidR="00362572" w:rsidRPr="00BF6B09" w:rsidRDefault="00362572" w:rsidP="00F203CD">
            <w:pPr>
              <w:spacing w:after="0"/>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закрытого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установление</w:t>
            </w:r>
            <w:r>
              <w:rPr>
                <w:rFonts w:cs="Times New Roman"/>
                <w:sz w:val="24"/>
                <w:szCs w:val="24"/>
              </w:rPr>
              <w:t xml:space="preserve"> </w:t>
            </w:r>
            <w:r w:rsidRPr="007D58A3">
              <w:rPr>
                <w:rFonts w:cs="Times New Roman"/>
                <w:sz w:val="24"/>
                <w:szCs w:val="24"/>
              </w:rPr>
              <w:t>последовательности</w:t>
            </w:r>
          </w:p>
        </w:tc>
        <w:tc>
          <w:tcPr>
            <w:tcW w:w="4936" w:type="dxa"/>
            <w:tcBorders>
              <w:bottom w:val="nil"/>
            </w:tcBorders>
          </w:tcPr>
          <w:p w14:paraId="223A8DC4"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3B5D5BF0" w14:textId="77777777" w:rsidR="00362572" w:rsidRPr="007D58A3" w:rsidRDefault="00362572" w:rsidP="00F203CD">
            <w:pPr>
              <w:spacing w:after="0"/>
              <w:jc w:val="center"/>
              <w:rPr>
                <w:rFonts w:cs="Times New Roman"/>
                <w:sz w:val="24"/>
                <w:szCs w:val="24"/>
              </w:rPr>
            </w:pPr>
          </w:p>
        </w:tc>
      </w:tr>
      <w:tr w:rsidR="00362572" w:rsidRPr="007D58A3" w14:paraId="1369ADC2" w14:textId="77777777" w:rsidTr="00F203CD">
        <w:tc>
          <w:tcPr>
            <w:tcW w:w="2289" w:type="dxa"/>
            <w:vMerge/>
          </w:tcPr>
          <w:p w14:paraId="297630C4"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3639A200"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w:t>
            </w:r>
          </w:p>
        </w:tc>
        <w:tc>
          <w:tcPr>
            <w:tcW w:w="2119" w:type="dxa"/>
            <w:tcBorders>
              <w:top w:val="nil"/>
              <w:bottom w:val="nil"/>
            </w:tcBorders>
          </w:tcPr>
          <w:p w14:paraId="5C08A8D3" w14:textId="77777777" w:rsidR="00362572" w:rsidRDefault="00362572" w:rsidP="00F203CD">
            <w:pPr>
              <w:spacing w:after="0"/>
              <w:jc w:val="center"/>
              <w:rPr>
                <w:rFonts w:cs="Times New Roman"/>
                <w:sz w:val="24"/>
                <w:szCs w:val="24"/>
              </w:rPr>
            </w:pPr>
            <w:r>
              <w:rPr>
                <w:rFonts w:cs="Times New Roman"/>
                <w:sz w:val="24"/>
                <w:szCs w:val="24"/>
              </w:rPr>
              <w:t>1 балл</w:t>
            </w:r>
          </w:p>
          <w:p w14:paraId="534183CA" w14:textId="77777777" w:rsidR="00362572" w:rsidRPr="007D58A3" w:rsidRDefault="00362572" w:rsidP="00F203CD">
            <w:pPr>
              <w:spacing w:after="0"/>
              <w:jc w:val="center"/>
              <w:rPr>
                <w:rFonts w:cs="Times New Roman"/>
                <w:sz w:val="24"/>
                <w:szCs w:val="24"/>
              </w:rPr>
            </w:pPr>
          </w:p>
        </w:tc>
      </w:tr>
      <w:tr w:rsidR="00362572" w:rsidRPr="007D58A3" w14:paraId="5093F189" w14:textId="77777777" w:rsidTr="00F203CD">
        <w:tc>
          <w:tcPr>
            <w:tcW w:w="2289" w:type="dxa"/>
            <w:vMerge/>
          </w:tcPr>
          <w:p w14:paraId="583BA8FE"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03CEF6FD"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w:t>
            </w:r>
          </w:p>
        </w:tc>
        <w:tc>
          <w:tcPr>
            <w:tcW w:w="2119" w:type="dxa"/>
            <w:tcBorders>
              <w:top w:val="nil"/>
              <w:bottom w:val="single" w:sz="4" w:space="0" w:color="auto"/>
            </w:tcBorders>
          </w:tcPr>
          <w:p w14:paraId="35E5EBC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516071E" w14:textId="77777777" w:rsidTr="00F203CD">
        <w:tc>
          <w:tcPr>
            <w:tcW w:w="2289" w:type="dxa"/>
            <w:vMerge w:val="restart"/>
          </w:tcPr>
          <w:p w14:paraId="56A5FB58" w14:textId="77777777" w:rsidR="00362572" w:rsidRPr="00BF6B09" w:rsidRDefault="00362572" w:rsidP="00F203CD">
            <w:pPr>
              <w:spacing w:after="0"/>
              <w:rPr>
                <w:rFonts w:cs="Times New Roman"/>
                <w:sz w:val="24"/>
                <w:szCs w:val="24"/>
              </w:rPr>
            </w:pPr>
            <w:r>
              <w:rPr>
                <w:rFonts w:cs="Times New Roman"/>
                <w:sz w:val="24"/>
                <w:szCs w:val="24"/>
              </w:rPr>
              <w:lastRenderedPageBreak/>
              <w:t>Задание открытого типа с ответом</w:t>
            </w:r>
          </w:p>
        </w:tc>
        <w:tc>
          <w:tcPr>
            <w:tcW w:w="4936" w:type="dxa"/>
            <w:tcBorders>
              <w:bottom w:val="nil"/>
            </w:tcBorders>
          </w:tcPr>
          <w:p w14:paraId="38A8525C"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2C6C62C6" w14:textId="77777777" w:rsidR="00362572" w:rsidRPr="007D58A3" w:rsidRDefault="00362572" w:rsidP="00F203CD">
            <w:pPr>
              <w:spacing w:after="0"/>
              <w:jc w:val="center"/>
              <w:rPr>
                <w:rFonts w:cs="Times New Roman"/>
                <w:sz w:val="24"/>
                <w:szCs w:val="24"/>
              </w:rPr>
            </w:pPr>
          </w:p>
        </w:tc>
      </w:tr>
      <w:tr w:rsidR="00362572" w:rsidRPr="007D58A3" w14:paraId="73A60E50" w14:textId="77777777" w:rsidTr="00F203CD">
        <w:tc>
          <w:tcPr>
            <w:tcW w:w="2289" w:type="dxa"/>
            <w:vMerge/>
          </w:tcPr>
          <w:p w14:paraId="491BE4C9"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E24D985"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полностью совпадает с ключом задания (в случае цифрового значения правильного ответа) или соответствует ключу задания по смыслу</w:t>
            </w:r>
          </w:p>
        </w:tc>
        <w:tc>
          <w:tcPr>
            <w:tcW w:w="2119" w:type="dxa"/>
            <w:tcBorders>
              <w:top w:val="nil"/>
              <w:bottom w:val="nil"/>
            </w:tcBorders>
          </w:tcPr>
          <w:p w14:paraId="76B9AFBC" w14:textId="77777777" w:rsidR="00362572" w:rsidRDefault="00362572" w:rsidP="00F203CD">
            <w:pPr>
              <w:spacing w:after="0"/>
              <w:jc w:val="center"/>
              <w:rPr>
                <w:rFonts w:cs="Times New Roman"/>
                <w:sz w:val="24"/>
                <w:szCs w:val="24"/>
              </w:rPr>
            </w:pPr>
            <w:r>
              <w:rPr>
                <w:rFonts w:cs="Times New Roman"/>
                <w:sz w:val="24"/>
                <w:szCs w:val="24"/>
              </w:rPr>
              <w:t>1 балл</w:t>
            </w:r>
          </w:p>
          <w:p w14:paraId="4C97B921" w14:textId="77777777" w:rsidR="00362572" w:rsidRPr="007D58A3" w:rsidRDefault="00362572" w:rsidP="00F203CD">
            <w:pPr>
              <w:spacing w:after="0"/>
              <w:jc w:val="center"/>
              <w:rPr>
                <w:rFonts w:cs="Times New Roman"/>
                <w:sz w:val="24"/>
                <w:szCs w:val="24"/>
              </w:rPr>
            </w:pPr>
          </w:p>
        </w:tc>
      </w:tr>
      <w:tr w:rsidR="00362572" w:rsidRPr="007D58A3" w14:paraId="3F548A20" w14:textId="77777777" w:rsidTr="00F203CD">
        <w:tc>
          <w:tcPr>
            <w:tcW w:w="2289" w:type="dxa"/>
            <w:vMerge/>
          </w:tcPr>
          <w:p w14:paraId="447FFF69"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7D762BCB"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ответ не совпадает с ключом задания (в случае цифрового значения правильного ответа) или не соответствует ключу задания по смыслу</w:t>
            </w:r>
          </w:p>
        </w:tc>
        <w:tc>
          <w:tcPr>
            <w:tcW w:w="2119" w:type="dxa"/>
            <w:tcBorders>
              <w:top w:val="nil"/>
              <w:bottom w:val="single" w:sz="4" w:space="0" w:color="auto"/>
            </w:tcBorders>
          </w:tcPr>
          <w:p w14:paraId="397B03FB"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494EC68" w14:textId="77777777" w:rsidTr="00F203CD">
        <w:tc>
          <w:tcPr>
            <w:tcW w:w="2289" w:type="dxa"/>
            <w:vMerge w:val="restart"/>
          </w:tcPr>
          <w:p w14:paraId="2943D494" w14:textId="77777777" w:rsidR="00362572" w:rsidRPr="00BF6B09" w:rsidRDefault="00362572" w:rsidP="00F203CD">
            <w:pPr>
              <w:spacing w:after="0"/>
              <w:rPr>
                <w:rFonts w:cs="Times New Roman"/>
                <w:sz w:val="24"/>
                <w:szCs w:val="24"/>
              </w:rPr>
            </w:pPr>
            <w:r w:rsidRPr="007D58A3">
              <w:rPr>
                <w:rFonts w:cs="Times New Roman"/>
                <w:sz w:val="24"/>
                <w:szCs w:val="24"/>
              </w:rPr>
              <w:t>Задание</w:t>
            </w:r>
            <w:r>
              <w:rPr>
                <w:rFonts w:cs="Times New Roman"/>
                <w:sz w:val="24"/>
                <w:szCs w:val="24"/>
              </w:rPr>
              <w:t xml:space="preserve"> </w:t>
            </w:r>
            <w:r w:rsidRPr="007D58A3">
              <w:rPr>
                <w:rFonts w:cs="Times New Roman"/>
                <w:sz w:val="24"/>
                <w:szCs w:val="24"/>
              </w:rPr>
              <w:t>открытого</w:t>
            </w:r>
            <w:r>
              <w:rPr>
                <w:rFonts w:cs="Times New Roman"/>
                <w:sz w:val="24"/>
                <w:szCs w:val="24"/>
              </w:rPr>
              <w:t xml:space="preserve"> </w:t>
            </w:r>
            <w:r w:rsidRPr="007D58A3">
              <w:rPr>
                <w:rFonts w:cs="Times New Roman"/>
                <w:sz w:val="24"/>
                <w:szCs w:val="24"/>
              </w:rPr>
              <w:t>типа</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развернутым</w:t>
            </w:r>
            <w:r>
              <w:rPr>
                <w:rFonts w:cs="Times New Roman"/>
                <w:sz w:val="24"/>
                <w:szCs w:val="24"/>
              </w:rPr>
              <w:t xml:space="preserve"> </w:t>
            </w:r>
            <w:r w:rsidRPr="007D58A3">
              <w:rPr>
                <w:rFonts w:cs="Times New Roman"/>
                <w:sz w:val="24"/>
                <w:szCs w:val="24"/>
              </w:rPr>
              <w:t>ответом</w:t>
            </w:r>
          </w:p>
        </w:tc>
        <w:tc>
          <w:tcPr>
            <w:tcW w:w="4936" w:type="dxa"/>
            <w:tcBorders>
              <w:bottom w:val="nil"/>
            </w:tcBorders>
          </w:tcPr>
          <w:p w14:paraId="2A3EFB46"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4D3A672C" w14:textId="77777777" w:rsidR="00362572" w:rsidRPr="007D58A3" w:rsidRDefault="00362572" w:rsidP="00F203CD">
            <w:pPr>
              <w:spacing w:after="0"/>
              <w:jc w:val="center"/>
              <w:rPr>
                <w:rFonts w:cs="Times New Roman"/>
                <w:sz w:val="24"/>
                <w:szCs w:val="24"/>
              </w:rPr>
            </w:pPr>
          </w:p>
        </w:tc>
      </w:tr>
      <w:tr w:rsidR="00362572" w:rsidRPr="007D58A3" w14:paraId="691E1EC6" w14:textId="77777777" w:rsidTr="00F203CD">
        <w:tc>
          <w:tcPr>
            <w:tcW w:w="2289" w:type="dxa"/>
            <w:vMerge/>
          </w:tcPr>
          <w:p w14:paraId="703E416C"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1F60BECD"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 совпадает с ключом задания (смысловое соответствие ключу задания);</w:t>
            </w:r>
          </w:p>
        </w:tc>
        <w:tc>
          <w:tcPr>
            <w:tcW w:w="2119" w:type="dxa"/>
            <w:tcBorders>
              <w:top w:val="nil"/>
              <w:bottom w:val="nil"/>
            </w:tcBorders>
          </w:tcPr>
          <w:p w14:paraId="5D848DF8" w14:textId="77777777" w:rsidR="00362572" w:rsidRDefault="00362572" w:rsidP="00F203CD">
            <w:pPr>
              <w:spacing w:after="0"/>
              <w:jc w:val="center"/>
              <w:rPr>
                <w:rFonts w:cs="Times New Roman"/>
                <w:sz w:val="24"/>
                <w:szCs w:val="24"/>
              </w:rPr>
            </w:pPr>
            <w:r>
              <w:rPr>
                <w:rFonts w:cs="Times New Roman"/>
                <w:sz w:val="24"/>
                <w:szCs w:val="24"/>
              </w:rPr>
              <w:t>2 балла</w:t>
            </w:r>
          </w:p>
          <w:p w14:paraId="41475895" w14:textId="77777777" w:rsidR="00362572" w:rsidRPr="007D58A3" w:rsidRDefault="00362572" w:rsidP="00F203CD">
            <w:pPr>
              <w:spacing w:after="0"/>
              <w:jc w:val="center"/>
              <w:rPr>
                <w:rFonts w:cs="Times New Roman"/>
                <w:sz w:val="24"/>
                <w:szCs w:val="24"/>
              </w:rPr>
            </w:pPr>
          </w:p>
        </w:tc>
      </w:tr>
      <w:tr w:rsidR="00362572" w:rsidRPr="007D58A3" w14:paraId="725E2494" w14:textId="77777777" w:rsidTr="00F203CD">
        <w:tc>
          <w:tcPr>
            <w:tcW w:w="2289" w:type="dxa"/>
            <w:vMerge/>
          </w:tcPr>
          <w:p w14:paraId="438F792E"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7228BF16"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частично, если ответ совпадает с ключом задания (смысловое соответствие ключу задания), допущена одна ошибка/неточность или если ответ правильный, но не полный</w:t>
            </w:r>
          </w:p>
        </w:tc>
        <w:tc>
          <w:tcPr>
            <w:tcW w:w="2119" w:type="dxa"/>
            <w:tcBorders>
              <w:top w:val="nil"/>
              <w:bottom w:val="nil"/>
            </w:tcBorders>
          </w:tcPr>
          <w:p w14:paraId="2037A5FB" w14:textId="77777777" w:rsidR="00362572" w:rsidRDefault="00362572" w:rsidP="00F203CD">
            <w:pPr>
              <w:spacing w:after="0"/>
              <w:jc w:val="center"/>
              <w:rPr>
                <w:rFonts w:cs="Times New Roman"/>
                <w:sz w:val="24"/>
                <w:szCs w:val="24"/>
              </w:rPr>
            </w:pPr>
            <w:r>
              <w:rPr>
                <w:rFonts w:cs="Times New Roman"/>
                <w:sz w:val="24"/>
                <w:szCs w:val="24"/>
              </w:rPr>
              <w:t>1 балл</w:t>
            </w:r>
          </w:p>
          <w:p w14:paraId="11E752BF" w14:textId="77777777" w:rsidR="00362572" w:rsidRPr="007D58A3" w:rsidRDefault="00362572" w:rsidP="00F203CD">
            <w:pPr>
              <w:spacing w:after="0"/>
              <w:jc w:val="center"/>
              <w:rPr>
                <w:rFonts w:cs="Times New Roman"/>
                <w:sz w:val="24"/>
                <w:szCs w:val="24"/>
              </w:rPr>
            </w:pPr>
          </w:p>
        </w:tc>
      </w:tr>
      <w:tr w:rsidR="00362572" w:rsidRPr="007D58A3" w14:paraId="37E3DB06" w14:textId="77777777" w:rsidTr="00F203CD">
        <w:tc>
          <w:tcPr>
            <w:tcW w:w="2289" w:type="dxa"/>
            <w:vMerge/>
          </w:tcPr>
          <w:p w14:paraId="20AE2EA4" w14:textId="77777777" w:rsidR="00362572" w:rsidRPr="00BF6B09" w:rsidRDefault="00362572" w:rsidP="00F203CD">
            <w:pPr>
              <w:spacing w:after="0"/>
              <w:rPr>
                <w:rFonts w:cs="Times New Roman"/>
                <w:sz w:val="24"/>
                <w:szCs w:val="24"/>
              </w:rPr>
            </w:pPr>
          </w:p>
        </w:tc>
        <w:tc>
          <w:tcPr>
            <w:tcW w:w="4936" w:type="dxa"/>
            <w:tcBorders>
              <w:top w:val="nil"/>
              <w:bottom w:val="single" w:sz="4" w:space="0" w:color="auto"/>
            </w:tcBorders>
          </w:tcPr>
          <w:p w14:paraId="553FFA35" w14:textId="77777777" w:rsidR="00362572" w:rsidRPr="007D58A3" w:rsidRDefault="00362572" w:rsidP="00F203CD">
            <w:pPr>
              <w:spacing w:after="0"/>
              <w:rPr>
                <w:rFonts w:cs="Times New Roman"/>
                <w:sz w:val="24"/>
                <w:szCs w:val="24"/>
              </w:rPr>
            </w:pPr>
            <w:r>
              <w:rPr>
                <w:rFonts w:cs="Times New Roman"/>
                <w:sz w:val="24"/>
                <w:szCs w:val="24"/>
              </w:rPr>
              <w:t xml:space="preserve">- считается не выполненным, если ответ не совпадает с ключом задания, или допущено более одной ошибки/неточности </w:t>
            </w:r>
          </w:p>
        </w:tc>
        <w:tc>
          <w:tcPr>
            <w:tcW w:w="2119" w:type="dxa"/>
            <w:tcBorders>
              <w:top w:val="nil"/>
              <w:bottom w:val="single" w:sz="4" w:space="0" w:color="auto"/>
            </w:tcBorders>
          </w:tcPr>
          <w:p w14:paraId="126E98A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tr w:rsidR="00362572" w:rsidRPr="007D58A3" w14:paraId="57DF98BE" w14:textId="77777777" w:rsidTr="00F203CD">
        <w:tc>
          <w:tcPr>
            <w:tcW w:w="2289" w:type="dxa"/>
            <w:vMerge w:val="restart"/>
          </w:tcPr>
          <w:p w14:paraId="3B56352B" w14:textId="77777777" w:rsidR="00362572" w:rsidRPr="00BF6B09" w:rsidRDefault="00362572" w:rsidP="00F203CD">
            <w:pPr>
              <w:spacing w:after="0"/>
              <w:rPr>
                <w:rFonts w:cs="Times New Roman"/>
                <w:sz w:val="24"/>
                <w:szCs w:val="24"/>
              </w:rPr>
            </w:pPr>
            <w:r>
              <w:rPr>
                <w:rFonts w:cs="Times New Roman"/>
                <w:sz w:val="24"/>
                <w:szCs w:val="24"/>
              </w:rPr>
              <w:t>Ситуационная задача</w:t>
            </w:r>
          </w:p>
        </w:tc>
        <w:tc>
          <w:tcPr>
            <w:tcW w:w="4936" w:type="dxa"/>
            <w:tcBorders>
              <w:bottom w:val="nil"/>
            </w:tcBorders>
          </w:tcPr>
          <w:p w14:paraId="7542911A" w14:textId="77777777" w:rsidR="00362572" w:rsidRPr="007D58A3" w:rsidRDefault="00362572" w:rsidP="00F203CD">
            <w:pPr>
              <w:spacing w:after="0"/>
              <w:rPr>
                <w:rFonts w:cs="Times New Roman"/>
                <w:sz w:val="24"/>
                <w:szCs w:val="24"/>
              </w:rPr>
            </w:pPr>
            <w:r>
              <w:rPr>
                <w:rFonts w:cs="Times New Roman"/>
                <w:sz w:val="24"/>
                <w:szCs w:val="24"/>
              </w:rPr>
              <w:t>Задание:</w:t>
            </w:r>
          </w:p>
        </w:tc>
        <w:tc>
          <w:tcPr>
            <w:tcW w:w="2119" w:type="dxa"/>
            <w:tcBorders>
              <w:bottom w:val="nil"/>
            </w:tcBorders>
          </w:tcPr>
          <w:p w14:paraId="15C59486" w14:textId="77777777" w:rsidR="00362572" w:rsidRPr="007D58A3" w:rsidRDefault="00362572" w:rsidP="00F203CD">
            <w:pPr>
              <w:spacing w:after="0"/>
              <w:jc w:val="center"/>
              <w:rPr>
                <w:rFonts w:cs="Times New Roman"/>
                <w:sz w:val="24"/>
                <w:szCs w:val="24"/>
              </w:rPr>
            </w:pPr>
          </w:p>
        </w:tc>
      </w:tr>
      <w:tr w:rsidR="00362572" w:rsidRPr="007D58A3" w14:paraId="5089FE51" w14:textId="77777777" w:rsidTr="00F203CD">
        <w:tc>
          <w:tcPr>
            <w:tcW w:w="2289" w:type="dxa"/>
            <w:vMerge/>
          </w:tcPr>
          <w:p w14:paraId="37F3967A"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16E09DEA"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ответы на все поставленные вопросы совпадают с ключами (смысловое соответствие ключу);</w:t>
            </w:r>
          </w:p>
        </w:tc>
        <w:tc>
          <w:tcPr>
            <w:tcW w:w="2119" w:type="dxa"/>
            <w:tcBorders>
              <w:top w:val="nil"/>
              <w:bottom w:val="nil"/>
            </w:tcBorders>
          </w:tcPr>
          <w:p w14:paraId="4216DA72" w14:textId="77777777" w:rsidR="00362572" w:rsidRDefault="00362572" w:rsidP="00F203CD">
            <w:pPr>
              <w:spacing w:after="0"/>
              <w:jc w:val="center"/>
              <w:rPr>
                <w:rFonts w:cs="Times New Roman"/>
                <w:sz w:val="24"/>
                <w:szCs w:val="24"/>
              </w:rPr>
            </w:pPr>
            <w:r>
              <w:rPr>
                <w:rFonts w:cs="Times New Roman"/>
                <w:sz w:val="24"/>
                <w:szCs w:val="24"/>
              </w:rPr>
              <w:t>2 балла</w:t>
            </w:r>
          </w:p>
          <w:p w14:paraId="01C72959" w14:textId="77777777" w:rsidR="00362572" w:rsidRPr="007D58A3" w:rsidRDefault="00362572" w:rsidP="00F203CD">
            <w:pPr>
              <w:spacing w:after="0"/>
              <w:jc w:val="center"/>
              <w:rPr>
                <w:rFonts w:cs="Times New Roman"/>
                <w:sz w:val="24"/>
                <w:szCs w:val="24"/>
              </w:rPr>
            </w:pPr>
          </w:p>
        </w:tc>
      </w:tr>
      <w:tr w:rsidR="00362572" w:rsidRPr="007D58A3" w14:paraId="17545687" w14:textId="77777777" w:rsidTr="00F203CD">
        <w:tc>
          <w:tcPr>
            <w:tcW w:w="2289" w:type="dxa"/>
            <w:vMerge/>
          </w:tcPr>
          <w:p w14:paraId="58EE521A" w14:textId="77777777" w:rsidR="00362572" w:rsidRPr="00BF6B09" w:rsidRDefault="00362572" w:rsidP="00F203CD">
            <w:pPr>
              <w:spacing w:after="0"/>
              <w:rPr>
                <w:rFonts w:cs="Times New Roman"/>
                <w:sz w:val="24"/>
                <w:szCs w:val="24"/>
              </w:rPr>
            </w:pPr>
          </w:p>
        </w:tc>
        <w:tc>
          <w:tcPr>
            <w:tcW w:w="4936" w:type="dxa"/>
            <w:tcBorders>
              <w:top w:val="nil"/>
              <w:bottom w:val="nil"/>
            </w:tcBorders>
          </w:tcPr>
          <w:p w14:paraId="49D096C5" w14:textId="77777777" w:rsidR="00362572" w:rsidRPr="007D58A3" w:rsidRDefault="00362572" w:rsidP="00F203CD">
            <w:pPr>
              <w:spacing w:after="0"/>
              <w:rPr>
                <w:rFonts w:cs="Times New Roman"/>
                <w:sz w:val="24"/>
                <w:szCs w:val="24"/>
              </w:rPr>
            </w:pPr>
            <w:r>
              <w:rPr>
                <w:rFonts w:cs="Times New Roman"/>
                <w:sz w:val="24"/>
                <w:szCs w:val="24"/>
              </w:rPr>
              <w:t>- считается выполненным полностью, если ответы на все поставленные вопросы совпадают с ключами (смысловое соответствие ключу), допущены ошибки/неточности не более чем по четырем вопросам</w:t>
            </w:r>
          </w:p>
        </w:tc>
        <w:tc>
          <w:tcPr>
            <w:tcW w:w="2119" w:type="dxa"/>
            <w:tcBorders>
              <w:top w:val="nil"/>
              <w:bottom w:val="nil"/>
            </w:tcBorders>
          </w:tcPr>
          <w:p w14:paraId="6234EFE9" w14:textId="77777777" w:rsidR="00362572" w:rsidRDefault="00362572" w:rsidP="00F203CD">
            <w:pPr>
              <w:spacing w:after="0"/>
              <w:jc w:val="center"/>
              <w:rPr>
                <w:rFonts w:cs="Times New Roman"/>
                <w:sz w:val="24"/>
                <w:szCs w:val="24"/>
              </w:rPr>
            </w:pPr>
            <w:r>
              <w:rPr>
                <w:rFonts w:cs="Times New Roman"/>
                <w:sz w:val="24"/>
                <w:szCs w:val="24"/>
              </w:rPr>
              <w:t>1 балл</w:t>
            </w:r>
          </w:p>
          <w:p w14:paraId="23E4B083" w14:textId="77777777" w:rsidR="00362572" w:rsidRPr="007D58A3" w:rsidRDefault="00362572" w:rsidP="00F203CD">
            <w:pPr>
              <w:spacing w:after="0"/>
              <w:jc w:val="center"/>
              <w:rPr>
                <w:rFonts w:cs="Times New Roman"/>
                <w:sz w:val="24"/>
                <w:szCs w:val="24"/>
              </w:rPr>
            </w:pPr>
          </w:p>
        </w:tc>
      </w:tr>
      <w:tr w:rsidR="00362572" w:rsidRPr="007D58A3" w14:paraId="5EEE8D8D" w14:textId="77777777" w:rsidTr="00F203CD">
        <w:tc>
          <w:tcPr>
            <w:tcW w:w="2289" w:type="dxa"/>
            <w:vMerge/>
          </w:tcPr>
          <w:p w14:paraId="198830B8" w14:textId="77777777" w:rsidR="00362572" w:rsidRPr="00BF6B09" w:rsidRDefault="00362572" w:rsidP="00F203CD">
            <w:pPr>
              <w:spacing w:after="0"/>
              <w:rPr>
                <w:rFonts w:cs="Times New Roman"/>
                <w:sz w:val="24"/>
                <w:szCs w:val="24"/>
              </w:rPr>
            </w:pPr>
          </w:p>
        </w:tc>
        <w:tc>
          <w:tcPr>
            <w:tcW w:w="4936" w:type="dxa"/>
            <w:tcBorders>
              <w:top w:val="nil"/>
            </w:tcBorders>
          </w:tcPr>
          <w:p w14:paraId="18C1B4C0" w14:textId="77777777" w:rsidR="00362572" w:rsidRPr="007D58A3" w:rsidRDefault="00362572" w:rsidP="00F203CD">
            <w:pPr>
              <w:spacing w:after="0"/>
              <w:rPr>
                <w:rFonts w:cs="Times New Roman"/>
                <w:sz w:val="24"/>
                <w:szCs w:val="24"/>
              </w:rPr>
            </w:pPr>
            <w:r>
              <w:rPr>
                <w:rFonts w:cs="Times New Roman"/>
                <w:sz w:val="24"/>
                <w:szCs w:val="24"/>
              </w:rPr>
              <w:t>- считается не выполненным, если допущены ошибки/неточности более чем по четырем вопросам</w:t>
            </w:r>
          </w:p>
        </w:tc>
        <w:tc>
          <w:tcPr>
            <w:tcW w:w="2119" w:type="dxa"/>
            <w:tcBorders>
              <w:top w:val="nil"/>
            </w:tcBorders>
          </w:tcPr>
          <w:p w14:paraId="5A3FDC2D" w14:textId="77777777" w:rsidR="00362572" w:rsidRPr="007D58A3" w:rsidRDefault="00362572" w:rsidP="00F203CD">
            <w:pPr>
              <w:spacing w:after="0"/>
              <w:jc w:val="center"/>
              <w:rPr>
                <w:rFonts w:cs="Times New Roman"/>
                <w:sz w:val="24"/>
                <w:szCs w:val="24"/>
              </w:rPr>
            </w:pPr>
            <w:r>
              <w:rPr>
                <w:rFonts w:cs="Times New Roman"/>
                <w:sz w:val="24"/>
                <w:szCs w:val="24"/>
              </w:rPr>
              <w:t>0 баллов</w:t>
            </w:r>
          </w:p>
        </w:tc>
      </w:tr>
      <w:bookmarkEnd w:id="8"/>
    </w:tbl>
    <w:p w14:paraId="63074539" w14:textId="4D860CF6" w:rsidR="009542BC" w:rsidRDefault="009542BC" w:rsidP="007557B1">
      <w:pPr>
        <w:pStyle w:val="2"/>
        <w:rPr>
          <w:rFonts w:cs="Times New Roman"/>
          <w:szCs w:val="28"/>
        </w:rPr>
      </w:pPr>
    </w:p>
    <w:p w14:paraId="2AAC0D83" w14:textId="77777777" w:rsidR="00362572" w:rsidRPr="00362572" w:rsidRDefault="00362572" w:rsidP="00362572"/>
    <w:p w14:paraId="606D7141" w14:textId="72C6BE79" w:rsidR="00864DDE" w:rsidRPr="007D58A3" w:rsidRDefault="00864DDE" w:rsidP="0069335B">
      <w:pPr>
        <w:pStyle w:val="2"/>
        <w:ind w:firstLine="708"/>
      </w:pPr>
      <w:bookmarkStart w:id="9" w:name="_Toc207893224"/>
      <w:r w:rsidRPr="00362572">
        <w:lastRenderedPageBreak/>
        <w:t>1.</w:t>
      </w:r>
      <w:r w:rsidR="00362572" w:rsidRPr="00362572">
        <w:t>7</w:t>
      </w:r>
      <w:r w:rsidRPr="00362572">
        <w:t>.</w:t>
      </w:r>
      <w:r w:rsidR="00196A7F" w:rsidRPr="00362572">
        <w:t xml:space="preserve"> </w:t>
      </w:r>
      <w:r w:rsidR="008C0322" w:rsidRPr="00362572">
        <w:t>Описание</w:t>
      </w:r>
      <w:r w:rsidR="00196A7F" w:rsidRPr="00362572">
        <w:t xml:space="preserve"> </w:t>
      </w:r>
      <w:r w:rsidR="008C0322" w:rsidRPr="00362572">
        <w:t>дополнительных</w:t>
      </w:r>
      <w:r w:rsidR="00196A7F" w:rsidRPr="00362572">
        <w:t xml:space="preserve"> </w:t>
      </w:r>
      <w:r w:rsidR="008C0322" w:rsidRPr="00362572">
        <w:t>материалов</w:t>
      </w:r>
      <w:r w:rsidR="00196A7F" w:rsidRPr="00362572">
        <w:t xml:space="preserve"> </w:t>
      </w:r>
      <w:r w:rsidR="008C0322" w:rsidRPr="00362572">
        <w:t>и</w:t>
      </w:r>
      <w:r w:rsidR="00196A7F" w:rsidRPr="00362572">
        <w:t xml:space="preserve"> </w:t>
      </w:r>
      <w:r w:rsidR="008C0322" w:rsidRPr="00362572">
        <w:t>оборудования,</w:t>
      </w:r>
      <w:r w:rsidR="00196A7F" w:rsidRPr="00362572">
        <w:t xml:space="preserve"> </w:t>
      </w:r>
      <w:r w:rsidR="008C0322" w:rsidRPr="00362572">
        <w:t>необходимых</w:t>
      </w:r>
      <w:r w:rsidR="00196A7F" w:rsidRPr="00362572">
        <w:t xml:space="preserve"> </w:t>
      </w:r>
      <w:r w:rsidR="008C0322" w:rsidRPr="00362572">
        <w:t>для</w:t>
      </w:r>
      <w:r w:rsidR="00196A7F" w:rsidRPr="00362572">
        <w:t xml:space="preserve"> </w:t>
      </w:r>
      <w:r w:rsidR="008C0322" w:rsidRPr="00362572">
        <w:t>выполнения</w:t>
      </w:r>
      <w:r w:rsidR="00196A7F" w:rsidRPr="00362572">
        <w:t xml:space="preserve"> </w:t>
      </w:r>
      <w:r w:rsidR="008C0322" w:rsidRPr="00362572">
        <w:t>тестовых</w:t>
      </w:r>
      <w:r w:rsidR="00196A7F" w:rsidRPr="00362572">
        <w:t xml:space="preserve"> </w:t>
      </w:r>
      <w:r w:rsidR="008C0322" w:rsidRPr="00362572">
        <w:t>заданий</w:t>
      </w:r>
      <w:bookmarkEnd w:id="9"/>
    </w:p>
    <w:tbl>
      <w:tblPr>
        <w:tblStyle w:val="ae"/>
        <w:tblW w:w="0" w:type="auto"/>
        <w:tblLook w:val="04A0" w:firstRow="1" w:lastRow="0" w:firstColumn="1" w:lastColumn="0" w:noHBand="0" w:noVBand="1"/>
      </w:tblPr>
      <w:tblGrid>
        <w:gridCol w:w="1271"/>
        <w:gridCol w:w="5812"/>
        <w:gridCol w:w="2261"/>
      </w:tblGrid>
      <w:tr w:rsidR="007D58A3" w:rsidRPr="007D58A3" w14:paraId="414269E7" w14:textId="77777777" w:rsidTr="00362572">
        <w:trPr>
          <w:tblHeader/>
        </w:trPr>
        <w:tc>
          <w:tcPr>
            <w:tcW w:w="1271" w:type="dxa"/>
            <w:vAlign w:val="center"/>
          </w:tcPr>
          <w:p w14:paraId="29B17BC0" w14:textId="258F33C2" w:rsidR="00CE3CA3" w:rsidRPr="007D58A3" w:rsidRDefault="00CE3CA3" w:rsidP="00F203CD">
            <w:pPr>
              <w:jc w:val="center"/>
              <w:rPr>
                <w:rFonts w:cs="Times New Roman"/>
                <w:sz w:val="24"/>
                <w:szCs w:val="24"/>
              </w:rPr>
            </w:pPr>
            <w:r w:rsidRPr="007D58A3">
              <w:rPr>
                <w:rFonts w:cs="Times New Roman"/>
                <w:sz w:val="24"/>
                <w:szCs w:val="24"/>
              </w:rPr>
              <w:t>Код</w:t>
            </w:r>
            <w:r w:rsidR="00196A7F">
              <w:rPr>
                <w:rFonts w:cs="Times New Roman"/>
                <w:sz w:val="24"/>
                <w:szCs w:val="24"/>
              </w:rPr>
              <w:t xml:space="preserve"> </w:t>
            </w:r>
            <w:r w:rsidRPr="007D58A3">
              <w:rPr>
                <w:rFonts w:cs="Times New Roman"/>
                <w:sz w:val="24"/>
                <w:szCs w:val="24"/>
              </w:rPr>
              <w:t>компе</w:t>
            </w:r>
            <w:r w:rsidR="00362572">
              <w:rPr>
                <w:rFonts w:cs="Times New Roman"/>
                <w:sz w:val="24"/>
                <w:szCs w:val="24"/>
              </w:rPr>
              <w:t>-</w:t>
            </w:r>
            <w:r w:rsidRPr="007D58A3">
              <w:rPr>
                <w:rFonts w:cs="Times New Roman"/>
                <w:sz w:val="24"/>
                <w:szCs w:val="24"/>
              </w:rPr>
              <w:t>тенции</w:t>
            </w:r>
          </w:p>
        </w:tc>
        <w:tc>
          <w:tcPr>
            <w:tcW w:w="5812" w:type="dxa"/>
            <w:vAlign w:val="center"/>
          </w:tcPr>
          <w:p w14:paraId="18E5338B" w14:textId="6E10D87B" w:rsidR="00CE3CA3" w:rsidRPr="007D58A3" w:rsidRDefault="00CE3CA3" w:rsidP="00F203CD">
            <w:pPr>
              <w:jc w:val="center"/>
              <w:rPr>
                <w:rFonts w:cs="Times New Roman"/>
                <w:sz w:val="24"/>
                <w:szCs w:val="24"/>
              </w:rPr>
            </w:pPr>
            <w:r w:rsidRPr="007D58A3">
              <w:rPr>
                <w:rFonts w:cs="Times New Roman"/>
                <w:sz w:val="24"/>
                <w:szCs w:val="24"/>
              </w:rPr>
              <w:t>Наименование</w:t>
            </w:r>
            <w:r w:rsidR="00196A7F">
              <w:rPr>
                <w:rFonts w:cs="Times New Roman"/>
                <w:sz w:val="24"/>
                <w:szCs w:val="24"/>
              </w:rPr>
              <w:t xml:space="preserve"> </w:t>
            </w:r>
            <w:r w:rsidRPr="007D58A3">
              <w:rPr>
                <w:rFonts w:cs="Times New Roman"/>
                <w:sz w:val="24"/>
                <w:szCs w:val="24"/>
              </w:rPr>
              <w:t>компетенции</w:t>
            </w:r>
          </w:p>
        </w:tc>
        <w:tc>
          <w:tcPr>
            <w:tcW w:w="2261" w:type="dxa"/>
            <w:vAlign w:val="center"/>
          </w:tcPr>
          <w:p w14:paraId="2BF71737" w14:textId="0FC215C8" w:rsidR="00CE3CA3" w:rsidRPr="007D58A3" w:rsidRDefault="00CE3CA3" w:rsidP="00CE3CA3">
            <w:pPr>
              <w:jc w:val="center"/>
              <w:rPr>
                <w:rFonts w:cs="Times New Roman"/>
                <w:sz w:val="24"/>
                <w:szCs w:val="24"/>
              </w:rPr>
            </w:pPr>
            <w:r w:rsidRPr="007D58A3">
              <w:rPr>
                <w:rFonts w:cs="Times New Roman"/>
                <w:sz w:val="24"/>
                <w:szCs w:val="24"/>
              </w:rPr>
              <w:t>Дополнительные</w:t>
            </w:r>
            <w:r w:rsidR="00196A7F">
              <w:rPr>
                <w:rFonts w:cs="Times New Roman"/>
                <w:sz w:val="24"/>
                <w:szCs w:val="24"/>
              </w:rPr>
              <w:t xml:space="preserve"> </w:t>
            </w:r>
            <w:r w:rsidRPr="007D58A3">
              <w:rPr>
                <w:rFonts w:cs="Times New Roman"/>
                <w:sz w:val="24"/>
                <w:szCs w:val="24"/>
              </w:rPr>
              <w:t>материалы</w:t>
            </w:r>
            <w:r w:rsidR="00196A7F">
              <w:rPr>
                <w:rFonts w:cs="Times New Roman"/>
                <w:sz w:val="24"/>
                <w:szCs w:val="24"/>
              </w:rPr>
              <w:t xml:space="preserve"> </w:t>
            </w:r>
            <w:r w:rsidRPr="007D58A3">
              <w:rPr>
                <w:rFonts w:cs="Times New Roman"/>
                <w:sz w:val="24"/>
                <w:szCs w:val="24"/>
              </w:rPr>
              <w:t>и</w:t>
            </w:r>
            <w:r w:rsidR="00196A7F">
              <w:rPr>
                <w:rFonts w:cs="Times New Roman"/>
                <w:sz w:val="24"/>
                <w:szCs w:val="24"/>
              </w:rPr>
              <w:t xml:space="preserve"> </w:t>
            </w:r>
            <w:r w:rsidRPr="007D58A3">
              <w:rPr>
                <w:rFonts w:cs="Times New Roman"/>
                <w:sz w:val="24"/>
                <w:szCs w:val="24"/>
              </w:rPr>
              <w:t>оборудование</w:t>
            </w:r>
          </w:p>
        </w:tc>
      </w:tr>
      <w:tr w:rsidR="004C0BE9" w:rsidRPr="007D58A3" w14:paraId="02426D3D" w14:textId="77777777" w:rsidTr="00362572">
        <w:tc>
          <w:tcPr>
            <w:tcW w:w="1271" w:type="dxa"/>
          </w:tcPr>
          <w:p w14:paraId="2BE5A35A" w14:textId="7609CF4A" w:rsidR="004C0BE9" w:rsidRPr="007D58A3" w:rsidRDefault="004C0BE9" w:rsidP="004C0BE9">
            <w:pPr>
              <w:rPr>
                <w:rFonts w:cs="Times New Roman"/>
                <w:sz w:val="24"/>
                <w:szCs w:val="24"/>
              </w:rPr>
            </w:pPr>
            <w:r w:rsidRPr="007D58A3">
              <w:rPr>
                <w:rFonts w:cs="Times New Roman"/>
                <w:sz w:val="24"/>
                <w:szCs w:val="24"/>
              </w:rPr>
              <w:t>УК-1</w:t>
            </w:r>
          </w:p>
        </w:tc>
        <w:tc>
          <w:tcPr>
            <w:tcW w:w="5812" w:type="dxa"/>
          </w:tcPr>
          <w:p w14:paraId="23B884C5" w14:textId="6350B945" w:rsidR="004C0BE9" w:rsidRPr="007D58A3" w:rsidRDefault="004C0BE9" w:rsidP="004C0BE9">
            <w:pPr>
              <w:rPr>
                <w:rFonts w:cs="Times New Roman"/>
                <w:sz w:val="24"/>
                <w:szCs w:val="24"/>
              </w:rPr>
            </w:pPr>
            <w:r>
              <w:rPr>
                <w:rFonts w:cs="Times New Roman"/>
                <w:sz w:val="24"/>
                <w:szCs w:val="24"/>
              </w:rPr>
              <w:t>Способен критически и системно анализировать, определять возможности и способы применения достижения в области медицины и фармации в профессиональном контексте</w:t>
            </w:r>
          </w:p>
        </w:tc>
        <w:tc>
          <w:tcPr>
            <w:tcW w:w="2261" w:type="dxa"/>
            <w:vAlign w:val="center"/>
          </w:tcPr>
          <w:p w14:paraId="78CA4192" w14:textId="79FE9326"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12FBD0DA" w14:textId="77777777" w:rsidTr="00362572">
        <w:tc>
          <w:tcPr>
            <w:tcW w:w="1271" w:type="dxa"/>
          </w:tcPr>
          <w:p w14:paraId="49655F8D" w14:textId="024CD1EF" w:rsidR="004C0BE9" w:rsidRPr="007D58A3" w:rsidRDefault="004C0BE9" w:rsidP="004C0BE9">
            <w:pPr>
              <w:rPr>
                <w:rFonts w:cs="Times New Roman"/>
                <w:sz w:val="24"/>
                <w:szCs w:val="24"/>
              </w:rPr>
            </w:pPr>
            <w:r w:rsidRPr="007D58A3">
              <w:rPr>
                <w:rFonts w:cs="Times New Roman"/>
                <w:sz w:val="24"/>
                <w:szCs w:val="24"/>
              </w:rPr>
              <w:t>УК-2</w:t>
            </w:r>
          </w:p>
        </w:tc>
        <w:tc>
          <w:tcPr>
            <w:tcW w:w="5812" w:type="dxa"/>
          </w:tcPr>
          <w:p w14:paraId="510F8C60" w14:textId="229CEC45" w:rsidR="004C0BE9" w:rsidRPr="007D58A3" w:rsidRDefault="004C0BE9" w:rsidP="004C0BE9">
            <w:pPr>
              <w:rPr>
                <w:rFonts w:cs="Times New Roman"/>
                <w:sz w:val="24"/>
                <w:szCs w:val="24"/>
              </w:rPr>
            </w:pPr>
            <w:r>
              <w:rPr>
                <w:rFonts w:cs="Times New Roman"/>
                <w:sz w:val="24"/>
                <w:szCs w:val="24"/>
              </w:rPr>
              <w:t>Способен разрабатывать, реализовывать проект и управлять им</w:t>
            </w:r>
          </w:p>
        </w:tc>
        <w:tc>
          <w:tcPr>
            <w:tcW w:w="2261" w:type="dxa"/>
            <w:vAlign w:val="center"/>
          </w:tcPr>
          <w:p w14:paraId="5C891BC9" w14:textId="0001EE7C"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1230F197" w14:textId="77777777" w:rsidTr="00362572">
        <w:tc>
          <w:tcPr>
            <w:tcW w:w="1271" w:type="dxa"/>
          </w:tcPr>
          <w:p w14:paraId="61880513" w14:textId="7CDA4CB8" w:rsidR="004C0BE9" w:rsidRPr="007D58A3" w:rsidRDefault="004C0BE9" w:rsidP="004C0BE9">
            <w:pPr>
              <w:rPr>
                <w:rFonts w:cs="Times New Roman"/>
                <w:sz w:val="24"/>
                <w:szCs w:val="24"/>
              </w:rPr>
            </w:pPr>
            <w:r w:rsidRPr="007D58A3">
              <w:rPr>
                <w:rFonts w:cs="Times New Roman"/>
                <w:sz w:val="24"/>
                <w:szCs w:val="24"/>
              </w:rPr>
              <w:t>УК-3</w:t>
            </w:r>
          </w:p>
        </w:tc>
        <w:tc>
          <w:tcPr>
            <w:tcW w:w="5812" w:type="dxa"/>
          </w:tcPr>
          <w:p w14:paraId="3A37877D" w14:textId="656D221A" w:rsidR="004C0BE9" w:rsidRPr="007D58A3" w:rsidRDefault="004C0BE9" w:rsidP="004C0BE9">
            <w:pPr>
              <w:rPr>
                <w:rFonts w:cs="Times New Roman"/>
                <w:sz w:val="24"/>
                <w:szCs w:val="24"/>
              </w:rPr>
            </w:pPr>
            <w:r>
              <w:rPr>
                <w:rFonts w:cs="Times New Roman"/>
                <w:sz w:val="24"/>
                <w:szCs w:val="24"/>
              </w:rPr>
              <w:t>Способен руководить командой врачей, среднего и младшего медицинского персонала, организовывать процесс оказания медицинской помощи населению</w:t>
            </w:r>
          </w:p>
        </w:tc>
        <w:tc>
          <w:tcPr>
            <w:tcW w:w="2261" w:type="dxa"/>
            <w:vAlign w:val="center"/>
          </w:tcPr>
          <w:p w14:paraId="7F559B3A" w14:textId="69AC7C37"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D5EDD8A" w14:textId="77777777" w:rsidTr="00362572">
        <w:tc>
          <w:tcPr>
            <w:tcW w:w="1271" w:type="dxa"/>
          </w:tcPr>
          <w:p w14:paraId="7AB0E885" w14:textId="03644840" w:rsidR="004C0BE9" w:rsidRPr="007D58A3" w:rsidRDefault="004C0BE9" w:rsidP="004C0BE9">
            <w:pPr>
              <w:rPr>
                <w:rFonts w:cs="Times New Roman"/>
                <w:sz w:val="24"/>
                <w:szCs w:val="24"/>
              </w:rPr>
            </w:pPr>
            <w:r>
              <w:rPr>
                <w:rFonts w:cs="Times New Roman"/>
                <w:sz w:val="24"/>
                <w:szCs w:val="24"/>
              </w:rPr>
              <w:t>УК-4</w:t>
            </w:r>
          </w:p>
        </w:tc>
        <w:tc>
          <w:tcPr>
            <w:tcW w:w="5812" w:type="dxa"/>
          </w:tcPr>
          <w:p w14:paraId="6FD53F22" w14:textId="2C197BA2" w:rsidR="004C0BE9" w:rsidRPr="007D58A3" w:rsidRDefault="004C0BE9" w:rsidP="004C0BE9">
            <w:pPr>
              <w:rPr>
                <w:rFonts w:cs="Times New Roman"/>
                <w:sz w:val="24"/>
                <w:szCs w:val="24"/>
              </w:rPr>
            </w:pPr>
            <w:r>
              <w:rPr>
                <w:rFonts w:cs="Times New Roman"/>
                <w:sz w:val="24"/>
                <w:szCs w:val="24"/>
              </w:rPr>
              <w:t>Способен выстраивать взаимодействие в рамках своей профессиональной деятельности</w:t>
            </w:r>
          </w:p>
        </w:tc>
        <w:tc>
          <w:tcPr>
            <w:tcW w:w="2261" w:type="dxa"/>
            <w:vAlign w:val="center"/>
          </w:tcPr>
          <w:p w14:paraId="62E3EF44" w14:textId="47AEDE99"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4CA1A2F" w14:textId="77777777" w:rsidTr="00362572">
        <w:tc>
          <w:tcPr>
            <w:tcW w:w="1271" w:type="dxa"/>
          </w:tcPr>
          <w:p w14:paraId="1B65EF2C" w14:textId="2B3DD8A0" w:rsidR="004C0BE9" w:rsidRPr="007D58A3" w:rsidRDefault="004C0BE9" w:rsidP="004C0BE9">
            <w:pPr>
              <w:rPr>
                <w:rFonts w:cs="Times New Roman"/>
                <w:sz w:val="24"/>
                <w:szCs w:val="24"/>
              </w:rPr>
            </w:pPr>
            <w:r>
              <w:rPr>
                <w:rFonts w:cs="Times New Roman"/>
                <w:sz w:val="24"/>
                <w:szCs w:val="24"/>
              </w:rPr>
              <w:t>УК-5</w:t>
            </w:r>
          </w:p>
        </w:tc>
        <w:tc>
          <w:tcPr>
            <w:tcW w:w="5812" w:type="dxa"/>
          </w:tcPr>
          <w:p w14:paraId="30951E03" w14:textId="3263FA7B" w:rsidR="004C0BE9" w:rsidRPr="007D58A3" w:rsidRDefault="004C0BE9" w:rsidP="004C0BE9">
            <w:pPr>
              <w:rPr>
                <w:rFonts w:cs="Times New Roman"/>
                <w:sz w:val="24"/>
                <w:szCs w:val="24"/>
              </w:rPr>
            </w:pPr>
            <w:r>
              <w:rPr>
                <w:rFonts w:cs="Times New Roman"/>
                <w:sz w:val="24"/>
                <w:szCs w:val="24"/>
              </w:rPr>
              <w:t>Способен планировать и решать задачи собственного профессионального и личностного развития, включая задачи изменения карьерной траектории</w:t>
            </w:r>
          </w:p>
        </w:tc>
        <w:tc>
          <w:tcPr>
            <w:tcW w:w="2261" w:type="dxa"/>
            <w:vAlign w:val="center"/>
          </w:tcPr>
          <w:p w14:paraId="63AD2750" w14:textId="65D5DC58"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BF460D9" w14:textId="77777777" w:rsidTr="00362572">
        <w:tc>
          <w:tcPr>
            <w:tcW w:w="1271" w:type="dxa"/>
          </w:tcPr>
          <w:p w14:paraId="585B22B0" w14:textId="0078D5C5" w:rsidR="004C0BE9" w:rsidRPr="007D58A3" w:rsidRDefault="004C0BE9" w:rsidP="004C0BE9">
            <w:pPr>
              <w:rPr>
                <w:rFonts w:cs="Times New Roman"/>
                <w:sz w:val="24"/>
                <w:szCs w:val="24"/>
              </w:rPr>
            </w:pPr>
            <w:r>
              <w:rPr>
                <w:rFonts w:cs="Times New Roman"/>
                <w:sz w:val="24"/>
                <w:szCs w:val="24"/>
              </w:rPr>
              <w:t>ОПК-1</w:t>
            </w:r>
          </w:p>
        </w:tc>
        <w:tc>
          <w:tcPr>
            <w:tcW w:w="5812" w:type="dxa"/>
          </w:tcPr>
          <w:p w14:paraId="3B4E9AD2" w14:textId="3C0FB446" w:rsidR="004C0BE9" w:rsidRPr="007D58A3" w:rsidRDefault="004C0BE9" w:rsidP="004C0BE9">
            <w:pPr>
              <w:rPr>
                <w:rFonts w:cs="Times New Roman"/>
                <w:sz w:val="24"/>
                <w:szCs w:val="24"/>
              </w:rPr>
            </w:pPr>
            <w:r>
              <w:rPr>
                <w:rFonts w:cs="Times New Roman"/>
                <w:sz w:val="24"/>
                <w:szCs w:val="24"/>
              </w:rPr>
              <w:t>Способен использовать информационно-коммуникационные технологии в профессиональной деятельности и соблюдать правила информационной безопасности</w:t>
            </w:r>
          </w:p>
        </w:tc>
        <w:tc>
          <w:tcPr>
            <w:tcW w:w="2261" w:type="dxa"/>
            <w:vAlign w:val="center"/>
          </w:tcPr>
          <w:p w14:paraId="51963ECF" w14:textId="0AFD8DB3"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A92B532" w14:textId="77777777" w:rsidTr="00362572">
        <w:tc>
          <w:tcPr>
            <w:tcW w:w="1271" w:type="dxa"/>
          </w:tcPr>
          <w:p w14:paraId="3934098C" w14:textId="7640F166" w:rsidR="004C0BE9" w:rsidRPr="007D58A3" w:rsidRDefault="004C0BE9" w:rsidP="004C0BE9">
            <w:pPr>
              <w:rPr>
                <w:rFonts w:cs="Times New Roman"/>
                <w:sz w:val="24"/>
                <w:szCs w:val="24"/>
              </w:rPr>
            </w:pPr>
            <w:r>
              <w:rPr>
                <w:rFonts w:cs="Times New Roman"/>
                <w:sz w:val="24"/>
                <w:szCs w:val="24"/>
              </w:rPr>
              <w:t>ОПК-2</w:t>
            </w:r>
          </w:p>
        </w:tc>
        <w:tc>
          <w:tcPr>
            <w:tcW w:w="5812" w:type="dxa"/>
          </w:tcPr>
          <w:p w14:paraId="1C5F19DA" w14:textId="3F882609" w:rsidR="004C0BE9" w:rsidRPr="007D58A3" w:rsidRDefault="004C0BE9" w:rsidP="004C0BE9">
            <w:pPr>
              <w:rPr>
                <w:rFonts w:cs="Times New Roman"/>
                <w:sz w:val="24"/>
                <w:szCs w:val="24"/>
              </w:rPr>
            </w:pPr>
            <w:r>
              <w:rPr>
                <w:rFonts w:cs="Times New Roman"/>
                <w:sz w:val="24"/>
                <w:szCs w:val="24"/>
              </w:rPr>
              <w:t>Способен применять основные принципы организации и управления в сфере охраны здоровья граждан и оценки качества оказания медицинской помощи с использованием основных медико-статистических показателей</w:t>
            </w:r>
          </w:p>
        </w:tc>
        <w:tc>
          <w:tcPr>
            <w:tcW w:w="2261" w:type="dxa"/>
            <w:vAlign w:val="center"/>
          </w:tcPr>
          <w:p w14:paraId="076F7972" w14:textId="13B28C4B"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2A267B09" w14:textId="77777777" w:rsidTr="00362572">
        <w:tc>
          <w:tcPr>
            <w:tcW w:w="1271" w:type="dxa"/>
          </w:tcPr>
          <w:p w14:paraId="493E3480" w14:textId="47DCA215" w:rsidR="004C0BE9" w:rsidRPr="007D58A3" w:rsidRDefault="004C0BE9" w:rsidP="004C0BE9">
            <w:pPr>
              <w:rPr>
                <w:rFonts w:cs="Times New Roman"/>
                <w:sz w:val="24"/>
                <w:szCs w:val="24"/>
              </w:rPr>
            </w:pPr>
            <w:r>
              <w:rPr>
                <w:rFonts w:cs="Times New Roman"/>
                <w:sz w:val="24"/>
                <w:szCs w:val="24"/>
              </w:rPr>
              <w:t>ОПК-3</w:t>
            </w:r>
          </w:p>
        </w:tc>
        <w:tc>
          <w:tcPr>
            <w:tcW w:w="5812" w:type="dxa"/>
          </w:tcPr>
          <w:p w14:paraId="7270FD92" w14:textId="7B4A9D08" w:rsidR="004C0BE9" w:rsidRPr="007D58A3" w:rsidRDefault="004C0BE9" w:rsidP="004C0BE9">
            <w:pPr>
              <w:rPr>
                <w:rFonts w:cs="Times New Roman"/>
                <w:sz w:val="24"/>
                <w:szCs w:val="24"/>
              </w:rPr>
            </w:pPr>
            <w:r>
              <w:rPr>
                <w:rFonts w:cs="Times New Roman"/>
                <w:sz w:val="24"/>
                <w:szCs w:val="24"/>
              </w:rPr>
              <w:t>Способен осуществлять педагогическую деятельность</w:t>
            </w:r>
          </w:p>
        </w:tc>
        <w:tc>
          <w:tcPr>
            <w:tcW w:w="2261" w:type="dxa"/>
            <w:vAlign w:val="center"/>
          </w:tcPr>
          <w:p w14:paraId="73BCB988" w14:textId="11A43634"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4E04C078" w14:textId="77777777" w:rsidTr="00362572">
        <w:tc>
          <w:tcPr>
            <w:tcW w:w="1271" w:type="dxa"/>
          </w:tcPr>
          <w:p w14:paraId="214AE003" w14:textId="129740EC" w:rsidR="004C0BE9" w:rsidRPr="007D58A3" w:rsidRDefault="004C0BE9" w:rsidP="004C0BE9">
            <w:pPr>
              <w:rPr>
                <w:rFonts w:cs="Times New Roman"/>
                <w:sz w:val="24"/>
                <w:szCs w:val="24"/>
              </w:rPr>
            </w:pPr>
            <w:r>
              <w:rPr>
                <w:rFonts w:cs="Times New Roman"/>
                <w:sz w:val="24"/>
                <w:szCs w:val="24"/>
              </w:rPr>
              <w:t>ОПК-4</w:t>
            </w:r>
          </w:p>
        </w:tc>
        <w:tc>
          <w:tcPr>
            <w:tcW w:w="5812" w:type="dxa"/>
          </w:tcPr>
          <w:p w14:paraId="5080A177" w14:textId="1F68E96E" w:rsidR="004C0BE9" w:rsidRPr="007D58A3" w:rsidRDefault="004C0BE9" w:rsidP="004C0BE9">
            <w:pPr>
              <w:rPr>
                <w:rFonts w:cs="Times New Roman"/>
                <w:sz w:val="24"/>
                <w:szCs w:val="24"/>
              </w:rPr>
            </w:pPr>
            <w:r>
              <w:rPr>
                <w:rFonts w:cs="Times New Roman"/>
                <w:sz w:val="24"/>
                <w:szCs w:val="24"/>
              </w:rPr>
              <w:t>Способен проводить ультразвуковые исследования и интерпретацию их результатов</w:t>
            </w:r>
          </w:p>
        </w:tc>
        <w:tc>
          <w:tcPr>
            <w:tcW w:w="2261" w:type="dxa"/>
            <w:vAlign w:val="center"/>
          </w:tcPr>
          <w:p w14:paraId="71BF2BEB" w14:textId="33E2D864"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52473DC" w14:textId="77777777" w:rsidTr="00362572">
        <w:tc>
          <w:tcPr>
            <w:tcW w:w="1271" w:type="dxa"/>
          </w:tcPr>
          <w:p w14:paraId="27589D3A" w14:textId="432EA3A5" w:rsidR="004C0BE9" w:rsidRPr="007D58A3" w:rsidRDefault="004C0BE9" w:rsidP="004C0BE9">
            <w:pPr>
              <w:rPr>
                <w:rFonts w:cs="Times New Roman"/>
                <w:sz w:val="24"/>
                <w:szCs w:val="24"/>
              </w:rPr>
            </w:pPr>
            <w:r>
              <w:rPr>
                <w:rFonts w:cs="Times New Roman"/>
                <w:sz w:val="24"/>
                <w:szCs w:val="24"/>
              </w:rPr>
              <w:t>ОПК-5</w:t>
            </w:r>
          </w:p>
        </w:tc>
        <w:tc>
          <w:tcPr>
            <w:tcW w:w="5812" w:type="dxa"/>
          </w:tcPr>
          <w:p w14:paraId="0D94878D" w14:textId="57DA1DD8" w:rsidR="004C0BE9" w:rsidRPr="007D58A3" w:rsidRDefault="004C0BE9" w:rsidP="004C0BE9">
            <w:pPr>
              <w:rPr>
                <w:rFonts w:cs="Times New Roman"/>
                <w:sz w:val="24"/>
                <w:szCs w:val="24"/>
              </w:rPr>
            </w:pPr>
            <w:r>
              <w:rPr>
                <w:rFonts w:cs="Times New Roman"/>
                <w:sz w:val="24"/>
                <w:szCs w:val="24"/>
              </w:rPr>
              <w:t>Способен проводить анализ медико-статистической информации, вести медицинскую документацию, организовывать деятельность находящихся в распоряжении медицинских работников</w:t>
            </w:r>
          </w:p>
        </w:tc>
        <w:tc>
          <w:tcPr>
            <w:tcW w:w="2261" w:type="dxa"/>
            <w:vAlign w:val="center"/>
          </w:tcPr>
          <w:p w14:paraId="1620D8A8" w14:textId="7E941925"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672FF084" w14:textId="77777777" w:rsidTr="00362572">
        <w:tc>
          <w:tcPr>
            <w:tcW w:w="1271" w:type="dxa"/>
          </w:tcPr>
          <w:p w14:paraId="627D75B1" w14:textId="554647F5" w:rsidR="004C0BE9" w:rsidRPr="007D58A3" w:rsidRDefault="004C0BE9" w:rsidP="004C0BE9">
            <w:pPr>
              <w:rPr>
                <w:rFonts w:cs="Times New Roman"/>
                <w:sz w:val="24"/>
                <w:szCs w:val="24"/>
              </w:rPr>
            </w:pPr>
            <w:r>
              <w:rPr>
                <w:rFonts w:cs="Times New Roman"/>
                <w:sz w:val="24"/>
                <w:szCs w:val="24"/>
              </w:rPr>
              <w:t>ОПК-6</w:t>
            </w:r>
          </w:p>
        </w:tc>
        <w:tc>
          <w:tcPr>
            <w:tcW w:w="5812" w:type="dxa"/>
          </w:tcPr>
          <w:p w14:paraId="0218FF0A" w14:textId="27F07617" w:rsidR="004C0BE9" w:rsidRPr="007D58A3" w:rsidRDefault="004C0BE9" w:rsidP="004C0BE9">
            <w:pPr>
              <w:rPr>
                <w:rFonts w:cs="Times New Roman"/>
                <w:sz w:val="24"/>
                <w:szCs w:val="24"/>
              </w:rPr>
            </w:pPr>
            <w:r>
              <w:rPr>
                <w:rFonts w:cs="Times New Roman"/>
                <w:sz w:val="24"/>
                <w:szCs w:val="24"/>
              </w:rPr>
              <w:t>Способен участвовать в оказании неотложной медицинской помощи при состояниях, требующих срочного медицинского вмешательства</w:t>
            </w:r>
          </w:p>
        </w:tc>
        <w:tc>
          <w:tcPr>
            <w:tcW w:w="2261" w:type="dxa"/>
            <w:vAlign w:val="center"/>
          </w:tcPr>
          <w:p w14:paraId="13FCE027" w14:textId="51F3B6C5"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08BDF0A4" w14:textId="77777777" w:rsidTr="00362572">
        <w:tc>
          <w:tcPr>
            <w:tcW w:w="1271" w:type="dxa"/>
          </w:tcPr>
          <w:p w14:paraId="352AD936" w14:textId="4524B503" w:rsidR="004C0BE9" w:rsidRPr="007D58A3" w:rsidRDefault="004C0BE9" w:rsidP="004C0BE9">
            <w:pPr>
              <w:rPr>
                <w:rFonts w:cs="Times New Roman"/>
                <w:sz w:val="24"/>
                <w:szCs w:val="24"/>
              </w:rPr>
            </w:pPr>
            <w:r w:rsidRPr="007D58A3">
              <w:rPr>
                <w:rFonts w:cs="Times New Roman"/>
                <w:sz w:val="24"/>
                <w:szCs w:val="24"/>
              </w:rPr>
              <w:t>ПК-1</w:t>
            </w:r>
          </w:p>
        </w:tc>
        <w:tc>
          <w:tcPr>
            <w:tcW w:w="5812" w:type="dxa"/>
          </w:tcPr>
          <w:p w14:paraId="47DBBD9D" w14:textId="57F0E76C" w:rsidR="004C0BE9" w:rsidRPr="007D58A3" w:rsidRDefault="004C0BE9" w:rsidP="004C0BE9">
            <w:pPr>
              <w:rPr>
                <w:rFonts w:cs="Times New Roman"/>
                <w:sz w:val="24"/>
                <w:szCs w:val="24"/>
              </w:rPr>
            </w:pPr>
            <w:r>
              <w:rPr>
                <w:rFonts w:cs="Times New Roman"/>
                <w:sz w:val="24"/>
                <w:szCs w:val="24"/>
              </w:rPr>
              <w:t>Проведение ультразвуковых исследований и интерпретация их результатов</w:t>
            </w:r>
          </w:p>
        </w:tc>
        <w:tc>
          <w:tcPr>
            <w:tcW w:w="2261" w:type="dxa"/>
            <w:vAlign w:val="center"/>
          </w:tcPr>
          <w:p w14:paraId="5406176F" w14:textId="6C9DF4F9"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r w:rsidR="004C0BE9" w:rsidRPr="007D58A3" w14:paraId="5CC3C751" w14:textId="77777777" w:rsidTr="00362572">
        <w:tc>
          <w:tcPr>
            <w:tcW w:w="1271" w:type="dxa"/>
          </w:tcPr>
          <w:p w14:paraId="79C58BF5" w14:textId="0717A6BF" w:rsidR="004C0BE9" w:rsidRPr="007D58A3" w:rsidRDefault="004C0BE9" w:rsidP="004C0BE9">
            <w:pPr>
              <w:rPr>
                <w:rFonts w:cs="Times New Roman"/>
                <w:sz w:val="24"/>
                <w:szCs w:val="24"/>
              </w:rPr>
            </w:pPr>
            <w:r w:rsidRPr="007D58A3">
              <w:rPr>
                <w:rFonts w:cs="Times New Roman"/>
                <w:sz w:val="24"/>
                <w:szCs w:val="24"/>
              </w:rPr>
              <w:t>ПК-2</w:t>
            </w:r>
          </w:p>
        </w:tc>
        <w:tc>
          <w:tcPr>
            <w:tcW w:w="5812" w:type="dxa"/>
          </w:tcPr>
          <w:p w14:paraId="2A9721AD" w14:textId="7BEC566C" w:rsidR="004C0BE9" w:rsidRPr="007D58A3" w:rsidRDefault="004C0BE9" w:rsidP="004C0BE9">
            <w:pPr>
              <w:rPr>
                <w:rFonts w:cs="Times New Roman"/>
                <w:sz w:val="24"/>
                <w:szCs w:val="24"/>
              </w:rPr>
            </w:pPr>
            <w:r>
              <w:rPr>
                <w:rFonts w:cs="Times New Roman"/>
                <w:sz w:val="24"/>
                <w:szCs w:val="24"/>
              </w:rPr>
              <w:t>Проведение анализа медико-статистической информации, ведение медицинской документации, организация деятельности находящихся в распоряжении медицинских работников</w:t>
            </w:r>
          </w:p>
        </w:tc>
        <w:tc>
          <w:tcPr>
            <w:tcW w:w="2261" w:type="dxa"/>
            <w:vAlign w:val="center"/>
          </w:tcPr>
          <w:p w14:paraId="02F3C471" w14:textId="15AA2705" w:rsidR="004C0BE9" w:rsidRPr="007D58A3" w:rsidRDefault="00403A64"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r>
              <w:rPr>
                <w:rFonts w:cs="Times New Roman"/>
                <w:sz w:val="24"/>
                <w:szCs w:val="24"/>
              </w:rPr>
              <w:t>, калькулятор</w:t>
            </w:r>
          </w:p>
        </w:tc>
      </w:tr>
      <w:tr w:rsidR="004C0BE9" w:rsidRPr="007D58A3" w14:paraId="60CCF871" w14:textId="77777777" w:rsidTr="00362572">
        <w:tc>
          <w:tcPr>
            <w:tcW w:w="1271" w:type="dxa"/>
          </w:tcPr>
          <w:p w14:paraId="5DC244F8" w14:textId="38105DDB" w:rsidR="004C0BE9" w:rsidRPr="007D58A3" w:rsidRDefault="004C0BE9" w:rsidP="004C0BE9">
            <w:pPr>
              <w:rPr>
                <w:rFonts w:cs="Times New Roman"/>
                <w:sz w:val="24"/>
                <w:szCs w:val="24"/>
              </w:rPr>
            </w:pPr>
            <w:r w:rsidRPr="007D58A3">
              <w:rPr>
                <w:rFonts w:cs="Times New Roman"/>
                <w:sz w:val="24"/>
                <w:szCs w:val="24"/>
              </w:rPr>
              <w:t>ПК-3</w:t>
            </w:r>
          </w:p>
        </w:tc>
        <w:tc>
          <w:tcPr>
            <w:tcW w:w="5812" w:type="dxa"/>
          </w:tcPr>
          <w:p w14:paraId="00DCC713" w14:textId="3B2A862C" w:rsidR="004C0BE9" w:rsidRPr="007D58A3" w:rsidRDefault="004C0BE9" w:rsidP="004C0BE9">
            <w:pPr>
              <w:rPr>
                <w:rFonts w:cs="Times New Roman"/>
                <w:sz w:val="24"/>
                <w:szCs w:val="24"/>
              </w:rPr>
            </w:pPr>
            <w:r>
              <w:rPr>
                <w:rFonts w:cs="Times New Roman"/>
                <w:sz w:val="24"/>
                <w:szCs w:val="24"/>
              </w:rPr>
              <w:t>Оказание медицинской помощи в экстренной форме</w:t>
            </w:r>
          </w:p>
        </w:tc>
        <w:tc>
          <w:tcPr>
            <w:tcW w:w="2261" w:type="dxa"/>
            <w:vAlign w:val="center"/>
          </w:tcPr>
          <w:p w14:paraId="30CDC360" w14:textId="5D41B3AF" w:rsidR="004C0BE9" w:rsidRPr="007D58A3" w:rsidRDefault="004C0BE9" w:rsidP="004C0BE9">
            <w:pPr>
              <w:jc w:val="center"/>
              <w:rPr>
                <w:rFonts w:cs="Times New Roman"/>
                <w:sz w:val="24"/>
                <w:szCs w:val="24"/>
              </w:rPr>
            </w:pPr>
            <w:r w:rsidRPr="007D58A3">
              <w:rPr>
                <w:rFonts w:cs="Times New Roman"/>
                <w:sz w:val="24"/>
                <w:szCs w:val="24"/>
              </w:rPr>
              <w:t>бумага,</w:t>
            </w:r>
            <w:r>
              <w:rPr>
                <w:rFonts w:cs="Times New Roman"/>
                <w:sz w:val="24"/>
                <w:szCs w:val="24"/>
              </w:rPr>
              <w:t xml:space="preserve"> </w:t>
            </w:r>
            <w:r w:rsidRPr="007D58A3">
              <w:rPr>
                <w:rFonts w:cs="Times New Roman"/>
                <w:sz w:val="24"/>
                <w:szCs w:val="24"/>
              </w:rPr>
              <w:t>ручка</w:t>
            </w:r>
          </w:p>
        </w:tc>
      </w:tr>
    </w:tbl>
    <w:p w14:paraId="3BC24F9F" w14:textId="44DB5719" w:rsidR="00444B9D" w:rsidRPr="007D58A3" w:rsidRDefault="00444B9D" w:rsidP="00362572">
      <w:pPr>
        <w:pStyle w:val="1"/>
        <w:pageBreakBefore/>
        <w:spacing w:before="0"/>
        <w:rPr>
          <w:rFonts w:cs="Times New Roman"/>
          <w:b w:val="0"/>
          <w:bCs/>
          <w:szCs w:val="28"/>
        </w:rPr>
      </w:pPr>
      <w:bookmarkStart w:id="10" w:name="_Toc207893225"/>
      <w:r w:rsidRPr="002B42BE">
        <w:rPr>
          <w:rStyle w:val="10"/>
          <w:b/>
          <w:bCs/>
        </w:rPr>
        <w:lastRenderedPageBreak/>
        <w:t>2.</w:t>
      </w:r>
      <w:r w:rsidR="00196A7F" w:rsidRPr="002B42BE">
        <w:rPr>
          <w:rStyle w:val="10"/>
          <w:b/>
          <w:bCs/>
        </w:rPr>
        <w:t xml:space="preserve"> </w:t>
      </w:r>
      <w:r w:rsidR="008C0322" w:rsidRPr="002B42BE">
        <w:rPr>
          <w:rStyle w:val="10"/>
          <w:b/>
          <w:bCs/>
        </w:rPr>
        <w:t>ТЕСТОВЫЕ</w:t>
      </w:r>
      <w:r w:rsidR="00196A7F" w:rsidRPr="002B42BE">
        <w:rPr>
          <w:rStyle w:val="10"/>
          <w:b/>
          <w:bCs/>
        </w:rPr>
        <w:t xml:space="preserve"> </w:t>
      </w:r>
      <w:r w:rsidR="008C0322" w:rsidRPr="002B42BE">
        <w:rPr>
          <w:rStyle w:val="10"/>
          <w:b/>
          <w:bCs/>
        </w:rPr>
        <w:t>ЗАДАНИЯ,</w:t>
      </w:r>
      <w:r w:rsidR="00196A7F" w:rsidRPr="002B42BE">
        <w:rPr>
          <w:rStyle w:val="10"/>
          <w:b/>
          <w:bCs/>
        </w:rPr>
        <w:t xml:space="preserve"> </w:t>
      </w:r>
      <w:r w:rsidR="008C0322" w:rsidRPr="002B42BE">
        <w:rPr>
          <w:rStyle w:val="10"/>
          <w:b/>
          <w:bCs/>
        </w:rPr>
        <w:t>ПОЗВОЛЯЮЩИЕ</w:t>
      </w:r>
      <w:r w:rsidR="00196A7F" w:rsidRPr="002B42BE">
        <w:rPr>
          <w:rStyle w:val="10"/>
          <w:b/>
          <w:bCs/>
        </w:rPr>
        <w:t xml:space="preserve"> </w:t>
      </w:r>
      <w:r w:rsidR="008C0322" w:rsidRPr="002B42BE">
        <w:rPr>
          <w:rStyle w:val="10"/>
          <w:b/>
          <w:bCs/>
        </w:rPr>
        <w:t>ОСУЩЕСТВЛЯТЬ</w:t>
      </w:r>
      <w:r w:rsidR="00196A7F" w:rsidRPr="002B42BE">
        <w:rPr>
          <w:rStyle w:val="10"/>
          <w:b/>
          <w:bCs/>
        </w:rPr>
        <w:t xml:space="preserve"> </w:t>
      </w:r>
      <w:r w:rsidR="008C0322" w:rsidRPr="002B42BE">
        <w:rPr>
          <w:rStyle w:val="10"/>
          <w:b/>
          <w:bCs/>
        </w:rPr>
        <w:t>ОЦЕНКУ</w:t>
      </w:r>
      <w:r w:rsidR="00196A7F" w:rsidRPr="002B42BE">
        <w:rPr>
          <w:rStyle w:val="10"/>
          <w:b/>
          <w:bCs/>
        </w:rPr>
        <w:t xml:space="preserve"> </w:t>
      </w:r>
      <w:r w:rsidR="008C0322" w:rsidRPr="002B42BE">
        <w:rPr>
          <w:rStyle w:val="10"/>
          <w:b/>
          <w:bCs/>
        </w:rPr>
        <w:t>ВСЕХ</w:t>
      </w:r>
      <w:r w:rsidR="00196A7F" w:rsidRPr="002B42BE">
        <w:rPr>
          <w:rStyle w:val="10"/>
          <w:b/>
          <w:bCs/>
        </w:rPr>
        <w:t xml:space="preserve"> </w:t>
      </w:r>
      <w:r w:rsidR="008C0322" w:rsidRPr="002B42BE">
        <w:rPr>
          <w:rStyle w:val="10"/>
          <w:b/>
          <w:bCs/>
        </w:rPr>
        <w:t>КОМПЕТЕНЦИЙ,</w:t>
      </w:r>
      <w:r w:rsidR="00196A7F" w:rsidRPr="002B42BE">
        <w:rPr>
          <w:rStyle w:val="10"/>
          <w:b/>
          <w:bCs/>
        </w:rPr>
        <w:t xml:space="preserve"> </w:t>
      </w:r>
      <w:r w:rsidR="008C0322" w:rsidRPr="002B42BE">
        <w:rPr>
          <w:rStyle w:val="10"/>
          <w:b/>
          <w:bCs/>
        </w:rPr>
        <w:t>УСТАНОВЛЕННЫХ</w:t>
      </w:r>
      <w:r w:rsidR="00196A7F" w:rsidRPr="002B42BE">
        <w:rPr>
          <w:rStyle w:val="10"/>
          <w:b/>
          <w:bCs/>
        </w:rPr>
        <w:t xml:space="preserve"> </w:t>
      </w:r>
      <w:r w:rsidR="008C0322" w:rsidRPr="002B42BE">
        <w:rPr>
          <w:rStyle w:val="10"/>
          <w:b/>
          <w:bCs/>
        </w:rPr>
        <w:t>ОБРАЗОВАТЕЛЬНОЙ</w:t>
      </w:r>
      <w:r w:rsidR="00196A7F" w:rsidRPr="002B42BE">
        <w:rPr>
          <w:rStyle w:val="10"/>
          <w:b/>
          <w:bCs/>
        </w:rPr>
        <w:t xml:space="preserve"> </w:t>
      </w:r>
      <w:r w:rsidR="008C0322" w:rsidRPr="002B42BE">
        <w:rPr>
          <w:rStyle w:val="10"/>
          <w:b/>
          <w:bCs/>
        </w:rPr>
        <w:t>ПРОГРАММОЙ</w:t>
      </w:r>
      <w:bookmarkEnd w:id="10"/>
    </w:p>
    <w:p w14:paraId="0ADDB59E" w14:textId="6919540B" w:rsidR="00B725EC" w:rsidRPr="007D58A3" w:rsidRDefault="00B725EC" w:rsidP="00F642A7">
      <w:pPr>
        <w:spacing w:after="0"/>
        <w:ind w:firstLine="708"/>
        <w:rPr>
          <w:rFonts w:cs="Times New Roman"/>
          <w:szCs w:val="28"/>
        </w:rPr>
      </w:pPr>
    </w:p>
    <w:p w14:paraId="6E0C4BCE" w14:textId="2082D35F" w:rsidR="00104899" w:rsidRPr="007D58A3" w:rsidRDefault="00104899" w:rsidP="00F642A7">
      <w:pPr>
        <w:pStyle w:val="2"/>
        <w:spacing w:before="0"/>
        <w:ind w:firstLine="708"/>
      </w:pPr>
      <w:bookmarkStart w:id="11" w:name="_Toc207893226"/>
      <w:r w:rsidRPr="007D58A3">
        <w:t>2.1.</w:t>
      </w:r>
      <w:r w:rsidR="00196A7F">
        <w:t xml:space="preserve"> </w:t>
      </w:r>
      <w:bookmarkStart w:id="12" w:name="_Hlk178003547"/>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4C0BE9">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1</w:t>
      </w:r>
      <w:r w:rsidR="00196A7F">
        <w:t xml:space="preserve"> </w:t>
      </w:r>
      <w:r w:rsidRPr="007D58A3">
        <w:t>семестр)</w:t>
      </w:r>
      <w:bookmarkEnd w:id="1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E7C09" w:rsidRPr="007D58A3" w14:paraId="5B41176C" w14:textId="77777777" w:rsidTr="00F203CD">
        <w:tc>
          <w:tcPr>
            <w:tcW w:w="2830" w:type="dxa"/>
          </w:tcPr>
          <w:p w14:paraId="25AFF685" w14:textId="77777777" w:rsidR="008E7C09" w:rsidRPr="007D58A3" w:rsidRDefault="008E7C0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91178B" w14:textId="77777777" w:rsidR="008E7C09" w:rsidRPr="007D58A3" w:rsidRDefault="008E7C0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w:t>
            </w:r>
          </w:p>
        </w:tc>
      </w:tr>
      <w:tr w:rsidR="008E7C09" w:rsidRPr="007D58A3" w14:paraId="13AA807A" w14:textId="77777777" w:rsidTr="00F203CD">
        <w:tc>
          <w:tcPr>
            <w:tcW w:w="2830" w:type="dxa"/>
          </w:tcPr>
          <w:p w14:paraId="6B2C6199" w14:textId="77777777" w:rsidR="008E7C09" w:rsidRPr="007D58A3" w:rsidRDefault="008E7C0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0A922D8" w14:textId="77777777" w:rsidR="008E7C09" w:rsidRPr="007D58A3" w:rsidRDefault="008E7C0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E7C09" w:rsidRPr="007D58A3" w14:paraId="34FA3EE3" w14:textId="77777777" w:rsidTr="00F203CD">
        <w:tc>
          <w:tcPr>
            <w:tcW w:w="2830" w:type="dxa"/>
          </w:tcPr>
          <w:p w14:paraId="0F0F9127" w14:textId="77777777" w:rsidR="008E7C09" w:rsidRPr="007D58A3" w:rsidRDefault="008E7C0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404DEC" w14:textId="77777777" w:rsidR="008E7C09" w:rsidRPr="007D58A3" w:rsidRDefault="008E7C09" w:rsidP="00F203CD">
            <w:pPr>
              <w:rPr>
                <w:rFonts w:cs="Times New Roman"/>
                <w:szCs w:val="28"/>
              </w:rPr>
            </w:pPr>
            <w:r w:rsidRPr="007D58A3">
              <w:rPr>
                <w:rFonts w:cs="Times New Roman"/>
                <w:szCs w:val="28"/>
              </w:rPr>
              <w:t>Базовый</w:t>
            </w:r>
          </w:p>
        </w:tc>
      </w:tr>
      <w:tr w:rsidR="008E7C09" w:rsidRPr="007D58A3" w14:paraId="381BDD33" w14:textId="77777777" w:rsidTr="00F203CD">
        <w:tc>
          <w:tcPr>
            <w:tcW w:w="2830" w:type="dxa"/>
          </w:tcPr>
          <w:p w14:paraId="7F4B505F" w14:textId="77777777" w:rsidR="008E7C09" w:rsidRPr="007D58A3" w:rsidRDefault="008E7C0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57386A" w14:textId="77777777" w:rsidR="008E7C09" w:rsidRPr="007D58A3" w:rsidRDefault="008E7C0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E7C09" w:rsidRPr="007D58A3" w14:paraId="5493941A" w14:textId="77777777" w:rsidTr="00F203CD">
        <w:tc>
          <w:tcPr>
            <w:tcW w:w="2830" w:type="dxa"/>
          </w:tcPr>
          <w:p w14:paraId="2001CB31" w14:textId="77777777" w:rsidR="008E7C09" w:rsidRPr="007D58A3" w:rsidRDefault="008E7C0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DCCC39" w14:textId="68C55C77" w:rsidR="008E7C09" w:rsidRPr="008E7C09" w:rsidRDefault="008E7C09" w:rsidP="00F61236">
            <w:pPr>
              <w:rPr>
                <w:rFonts w:cs="Times New Roman"/>
                <w:szCs w:val="28"/>
              </w:rPr>
            </w:pPr>
            <w:r w:rsidRPr="008E7C09">
              <w:rPr>
                <w:szCs w:val="28"/>
              </w:rPr>
              <w:t>УК-1</w:t>
            </w:r>
            <w:r w:rsidR="000C0A85">
              <w:rPr>
                <w:szCs w:val="28"/>
              </w:rPr>
              <w:t xml:space="preserve"> (УК-1.2)</w:t>
            </w:r>
            <w:r w:rsidRPr="008E7C09">
              <w:rPr>
                <w:szCs w:val="28"/>
              </w:rPr>
              <w:t>, ОПК-4</w:t>
            </w:r>
            <w:r w:rsidR="000C0A85">
              <w:rPr>
                <w:szCs w:val="28"/>
              </w:rPr>
              <w:t xml:space="preserve"> (ОПК-4.1)</w:t>
            </w:r>
            <w:r w:rsidRPr="008E7C09">
              <w:rPr>
                <w:szCs w:val="28"/>
              </w:rPr>
              <w:t>, ПК-2</w:t>
            </w:r>
            <w:r w:rsidR="000C0A85">
              <w:rPr>
                <w:szCs w:val="28"/>
              </w:rPr>
              <w:t xml:space="preserve"> (ПК-2.3)</w:t>
            </w:r>
          </w:p>
        </w:tc>
      </w:tr>
    </w:tbl>
    <w:p w14:paraId="3CA58AC7" w14:textId="77777777" w:rsidR="008E7C09" w:rsidRPr="007D58A3" w:rsidRDefault="008E7C09" w:rsidP="008E7C0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F2F89A" w14:textId="753801BC" w:rsidR="008E7C09" w:rsidRDefault="008E7C09" w:rsidP="008E7C09">
      <w:pPr>
        <w:spacing w:after="0"/>
        <w:ind w:firstLine="708"/>
        <w:rPr>
          <w:rFonts w:cs="Times New Roman"/>
          <w:szCs w:val="28"/>
        </w:rPr>
      </w:pPr>
      <w:r>
        <w:rPr>
          <w:rFonts w:cs="Times New Roman"/>
          <w:szCs w:val="28"/>
        </w:rPr>
        <w:t>Ультразвуковые исследования проводятся при наличии медицинских показаний при оказании:</w:t>
      </w:r>
    </w:p>
    <w:p w14:paraId="19ADE342"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Первичной медико-санитарной помощи</w:t>
      </w:r>
    </w:p>
    <w:p w14:paraId="3EF4284E" w14:textId="45147E91" w:rsidR="008E7C09" w:rsidRPr="007D58A3" w:rsidRDefault="008E7C09" w:rsidP="008E7C0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Скорой, в том числе скорой специализированной, медицинской помощи</w:t>
      </w:r>
    </w:p>
    <w:p w14:paraId="37BAFD32"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Специализированной, в том числе высокотехнологичной, медицинской помощи</w:t>
      </w:r>
    </w:p>
    <w:p w14:paraId="1B903E3C" w14:textId="77777777" w:rsidR="008E7C09" w:rsidRPr="007D58A3" w:rsidRDefault="008E7C09" w:rsidP="008E7C0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Паллиативной медицинской помощи</w:t>
      </w:r>
    </w:p>
    <w:p w14:paraId="07B039D3" w14:textId="77777777" w:rsidR="008E7C09" w:rsidRPr="007D58A3" w:rsidRDefault="008E7C09" w:rsidP="008E7C09">
      <w:pPr>
        <w:spacing w:after="0"/>
        <w:ind w:firstLine="708"/>
        <w:rPr>
          <w:rFonts w:cs="Times New Roman"/>
          <w:szCs w:val="28"/>
        </w:rPr>
      </w:pPr>
      <w:r w:rsidRPr="007D58A3">
        <w:rPr>
          <w:rFonts w:cs="Times New Roman"/>
          <w:szCs w:val="28"/>
        </w:rPr>
        <w:t>Ответ:</w:t>
      </w:r>
    </w:p>
    <w:p w14:paraId="0EA705B5" w14:textId="77777777" w:rsidR="008E7C09" w:rsidRPr="007D58A3" w:rsidRDefault="008E7C09" w:rsidP="008E7C09">
      <w:pPr>
        <w:spacing w:after="0"/>
        <w:ind w:firstLine="708"/>
        <w:rPr>
          <w:rFonts w:cs="Times New Roman"/>
          <w:szCs w:val="28"/>
        </w:rPr>
      </w:pPr>
      <w:r w:rsidRPr="007D58A3">
        <w:rPr>
          <w:rFonts w:cs="Times New Roman"/>
          <w:szCs w:val="28"/>
        </w:rPr>
        <w:t>Обоснование:</w:t>
      </w:r>
    </w:p>
    <w:p w14:paraId="3892B11E" w14:textId="77777777" w:rsidR="008E7C09" w:rsidRPr="007D58A3" w:rsidRDefault="008E7C09" w:rsidP="008E7C0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6F717C8" w14:textId="58070195" w:rsidR="00AF74FC" w:rsidRDefault="008E7C09" w:rsidP="008E7C0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Правилами проведения ультразвуковых исследований оказание паллиативной медицинской помощи не предусмотрено</w:t>
      </w:r>
      <w:r w:rsidRPr="007D58A3">
        <w:rPr>
          <w:rFonts w:cs="Times New Roman"/>
          <w:szCs w:val="28"/>
        </w:rPr>
        <w:t>.</w:t>
      </w:r>
    </w:p>
    <w:bookmarkEnd w:id="12"/>
    <w:p w14:paraId="4F45A298" w14:textId="22084460" w:rsidR="00A15FF1" w:rsidRDefault="00A15FF1"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79FD" w:rsidRPr="007D58A3" w14:paraId="49F55EFD" w14:textId="77777777" w:rsidTr="00F203CD">
        <w:tc>
          <w:tcPr>
            <w:tcW w:w="2830" w:type="dxa"/>
          </w:tcPr>
          <w:p w14:paraId="09A71C32" w14:textId="77777777" w:rsidR="002279FD" w:rsidRPr="007D58A3" w:rsidRDefault="002279F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F1667B" w14:textId="5BF6914D" w:rsidR="002279FD" w:rsidRPr="007D58A3" w:rsidRDefault="002279F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w:t>
            </w:r>
          </w:p>
        </w:tc>
      </w:tr>
      <w:tr w:rsidR="002279FD" w:rsidRPr="007D58A3" w14:paraId="00B20322" w14:textId="77777777" w:rsidTr="00F203CD">
        <w:tc>
          <w:tcPr>
            <w:tcW w:w="2830" w:type="dxa"/>
          </w:tcPr>
          <w:p w14:paraId="6549F5BC" w14:textId="77777777" w:rsidR="002279FD" w:rsidRPr="007D58A3" w:rsidRDefault="002279F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6527BA" w14:textId="77777777" w:rsidR="002279FD" w:rsidRPr="007D58A3" w:rsidRDefault="002279F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ADC3840" w14:textId="77777777" w:rsidTr="00F203CD">
        <w:tc>
          <w:tcPr>
            <w:tcW w:w="2830" w:type="dxa"/>
          </w:tcPr>
          <w:p w14:paraId="482EECCB"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B3EFF7D" w14:textId="745358CF" w:rsidR="002A5EBB" w:rsidRPr="007D58A3" w:rsidRDefault="002A5EBB" w:rsidP="002A5EBB">
            <w:pPr>
              <w:rPr>
                <w:rFonts w:cs="Times New Roman"/>
                <w:szCs w:val="28"/>
              </w:rPr>
            </w:pPr>
            <w:r w:rsidRPr="007D58A3">
              <w:rPr>
                <w:rFonts w:cs="Times New Roman"/>
                <w:szCs w:val="28"/>
              </w:rPr>
              <w:t>Базовый</w:t>
            </w:r>
          </w:p>
        </w:tc>
      </w:tr>
      <w:tr w:rsidR="002A5EBB" w:rsidRPr="007D58A3" w14:paraId="352C54ED" w14:textId="77777777" w:rsidTr="00F203CD">
        <w:tc>
          <w:tcPr>
            <w:tcW w:w="2830" w:type="dxa"/>
          </w:tcPr>
          <w:p w14:paraId="7D66C0EB"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03F71F" w14:textId="071AF75C"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594D6B4" w14:textId="77777777" w:rsidTr="00F203CD">
        <w:tc>
          <w:tcPr>
            <w:tcW w:w="2830" w:type="dxa"/>
          </w:tcPr>
          <w:p w14:paraId="00C2DAD3"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517225" w14:textId="1B120153" w:rsidR="002C68F8" w:rsidRPr="00D5316E" w:rsidRDefault="002C68F8" w:rsidP="00D5316E">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59FD6D7D" w14:textId="2DDC8D02" w:rsidR="002279FD" w:rsidRPr="007D58A3" w:rsidRDefault="002279FD" w:rsidP="002279F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sidR="002A5EBB">
        <w:rPr>
          <w:rFonts w:cs="Times New Roman"/>
          <w:i/>
          <w:iCs/>
          <w:szCs w:val="28"/>
        </w:rPr>
        <w:t>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5E33CB" w14:textId="77DAC393" w:rsidR="002279FD" w:rsidRDefault="002279FD" w:rsidP="002279FD">
      <w:pPr>
        <w:spacing w:after="0"/>
        <w:ind w:firstLine="708"/>
        <w:rPr>
          <w:rFonts w:cs="Times New Roman"/>
          <w:szCs w:val="28"/>
        </w:rPr>
      </w:pPr>
      <w:r>
        <w:rPr>
          <w:rFonts w:cs="Times New Roman"/>
          <w:szCs w:val="28"/>
        </w:rPr>
        <w:t>Длина волны в мягких тканях с увеличением частоты</w:t>
      </w:r>
    </w:p>
    <w:p w14:paraId="3AF5D55A" w14:textId="35857983" w:rsidR="002279FD" w:rsidRPr="002279FD" w:rsidRDefault="002279FD" w:rsidP="002279F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уменьшается</w:t>
      </w:r>
    </w:p>
    <w:p w14:paraId="0406B909" w14:textId="5788ACD2" w:rsidR="002279FD" w:rsidRPr="002279FD" w:rsidRDefault="002279FD" w:rsidP="002279F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увеличивается</w:t>
      </w:r>
    </w:p>
    <w:p w14:paraId="10F551DC" w14:textId="0ECA28EA" w:rsidR="002279FD" w:rsidRPr="002279FD" w:rsidRDefault="002279FD" w:rsidP="002279F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остается неизменной</w:t>
      </w:r>
    </w:p>
    <w:p w14:paraId="2E521241" w14:textId="64F4145B" w:rsidR="002279FD" w:rsidRPr="002279FD" w:rsidRDefault="002279FD" w:rsidP="002279F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множится</w:t>
      </w:r>
    </w:p>
    <w:p w14:paraId="1D931D55" w14:textId="77777777" w:rsidR="002279FD" w:rsidRPr="007D58A3" w:rsidRDefault="002279FD" w:rsidP="002279FD">
      <w:pPr>
        <w:spacing w:after="0"/>
        <w:ind w:firstLine="708"/>
        <w:rPr>
          <w:rFonts w:cs="Times New Roman"/>
          <w:szCs w:val="28"/>
        </w:rPr>
      </w:pPr>
      <w:r w:rsidRPr="007D58A3">
        <w:rPr>
          <w:rFonts w:cs="Times New Roman"/>
          <w:szCs w:val="28"/>
        </w:rPr>
        <w:lastRenderedPageBreak/>
        <w:t>Ответ:</w:t>
      </w:r>
    </w:p>
    <w:p w14:paraId="2FD917ED" w14:textId="77777777" w:rsidR="002279FD" w:rsidRPr="007D58A3" w:rsidRDefault="002279FD" w:rsidP="002279FD">
      <w:pPr>
        <w:spacing w:after="0"/>
        <w:ind w:firstLine="708"/>
        <w:rPr>
          <w:rFonts w:cs="Times New Roman"/>
          <w:szCs w:val="28"/>
        </w:rPr>
      </w:pPr>
      <w:r w:rsidRPr="007D58A3">
        <w:rPr>
          <w:rFonts w:cs="Times New Roman"/>
          <w:szCs w:val="28"/>
        </w:rPr>
        <w:t>Обоснование:</w:t>
      </w:r>
    </w:p>
    <w:p w14:paraId="3677B4F7" w14:textId="77777777" w:rsidR="002279FD" w:rsidRPr="007D58A3"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96647B7" w14:textId="7959BA71" w:rsidR="002279FD" w:rsidRPr="00841270"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Длина волны прямо пропорциональная скорости звука и обратно пропорциональная частоте колебаний</w:t>
      </w:r>
    </w:p>
    <w:p w14:paraId="3233D60A" w14:textId="1DAD0643" w:rsidR="002279FD" w:rsidRDefault="002279F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79FD" w:rsidRPr="007D58A3" w14:paraId="23B93152" w14:textId="77777777" w:rsidTr="00F203CD">
        <w:tc>
          <w:tcPr>
            <w:tcW w:w="2830" w:type="dxa"/>
          </w:tcPr>
          <w:p w14:paraId="56E9E0EA" w14:textId="77777777" w:rsidR="002279FD" w:rsidRPr="007D58A3" w:rsidRDefault="002279F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66618C" w14:textId="63D38429" w:rsidR="002279FD" w:rsidRPr="007D58A3" w:rsidRDefault="002279F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p>
        </w:tc>
      </w:tr>
      <w:tr w:rsidR="002279FD" w:rsidRPr="007D58A3" w14:paraId="08F3A1AB" w14:textId="77777777" w:rsidTr="00F203CD">
        <w:tc>
          <w:tcPr>
            <w:tcW w:w="2830" w:type="dxa"/>
          </w:tcPr>
          <w:p w14:paraId="12A5DB20" w14:textId="77777777" w:rsidR="002279FD" w:rsidRPr="007D58A3" w:rsidRDefault="002279F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D42746" w14:textId="77777777" w:rsidR="002279FD" w:rsidRPr="007D58A3" w:rsidRDefault="002279F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E07C7B1" w14:textId="77777777" w:rsidTr="00F203CD">
        <w:tc>
          <w:tcPr>
            <w:tcW w:w="2830" w:type="dxa"/>
          </w:tcPr>
          <w:p w14:paraId="058DCCB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F2D5FB" w14:textId="023799DB"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0ED784" w14:textId="77777777" w:rsidTr="00F203CD">
        <w:tc>
          <w:tcPr>
            <w:tcW w:w="2830" w:type="dxa"/>
          </w:tcPr>
          <w:p w14:paraId="2B848C0C"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6FD6B6C" w14:textId="2F02852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D8E5F29" w14:textId="77777777" w:rsidTr="00F203CD">
        <w:tc>
          <w:tcPr>
            <w:tcW w:w="2830" w:type="dxa"/>
          </w:tcPr>
          <w:p w14:paraId="3B6EAF28"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4122B7" w14:textId="77777777" w:rsidR="00515600" w:rsidRDefault="00515600" w:rsidP="002C68F8">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04260F5" w14:textId="7B5A677D" w:rsidR="002C68F8" w:rsidRPr="00E05648" w:rsidRDefault="00515600" w:rsidP="002C68F8">
            <w:pPr>
              <w:rPr>
                <w:rFonts w:cs="Times New Roman"/>
                <w:szCs w:val="28"/>
              </w:rPr>
            </w:pPr>
            <w:r w:rsidRPr="008E7C09">
              <w:rPr>
                <w:szCs w:val="28"/>
              </w:rPr>
              <w:t>ПК-1</w:t>
            </w:r>
            <w:r>
              <w:rPr>
                <w:szCs w:val="28"/>
              </w:rPr>
              <w:t xml:space="preserve"> (ПК-1.3)</w:t>
            </w:r>
          </w:p>
        </w:tc>
      </w:tr>
    </w:tbl>
    <w:p w14:paraId="6AE27A14" w14:textId="77777777" w:rsidR="002A5EBB" w:rsidRPr="007D58A3" w:rsidRDefault="002A5EBB" w:rsidP="002A5EB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4390046" w14:textId="435F1B1F" w:rsidR="002279FD" w:rsidRDefault="002279FD" w:rsidP="002279FD">
      <w:pPr>
        <w:spacing w:after="0"/>
        <w:ind w:firstLine="708"/>
        <w:rPr>
          <w:rFonts w:cs="Times New Roman"/>
          <w:szCs w:val="28"/>
        </w:rPr>
      </w:pPr>
      <w:r>
        <w:rPr>
          <w:rFonts w:cs="Times New Roman"/>
          <w:szCs w:val="28"/>
        </w:rPr>
        <w:t>Ультразвук отражается от границы сред, имеющих различия в</w:t>
      </w:r>
    </w:p>
    <w:p w14:paraId="19CC3FF8" w14:textId="0ACD432A" w:rsidR="002279FD" w:rsidRPr="002279FD" w:rsidRDefault="002279FD" w:rsidP="002279F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B35F31">
        <w:rPr>
          <w:rStyle w:val="fontstyle01"/>
          <w:color w:val="auto"/>
          <w:sz w:val="28"/>
          <w:szCs w:val="28"/>
        </w:rPr>
        <w:t>плотности</w:t>
      </w:r>
    </w:p>
    <w:p w14:paraId="4BBECBF5" w14:textId="6E578B83" w:rsidR="002279FD" w:rsidRPr="002279FD" w:rsidRDefault="002279FD" w:rsidP="002279F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B35F31">
        <w:rPr>
          <w:rStyle w:val="fontstyle01"/>
          <w:color w:val="auto"/>
          <w:sz w:val="28"/>
          <w:szCs w:val="28"/>
        </w:rPr>
        <w:t>скорости распространения ультразвука</w:t>
      </w:r>
    </w:p>
    <w:p w14:paraId="71A35F0D" w14:textId="1BC386AC" w:rsidR="002279FD" w:rsidRPr="002279FD" w:rsidRDefault="002279FD" w:rsidP="002279F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B35F31">
        <w:rPr>
          <w:rStyle w:val="fontstyle01"/>
          <w:color w:val="auto"/>
          <w:sz w:val="28"/>
          <w:szCs w:val="28"/>
        </w:rPr>
        <w:t>упругости</w:t>
      </w:r>
    </w:p>
    <w:p w14:paraId="238268E4" w14:textId="619604B0" w:rsidR="002279FD" w:rsidRPr="002279FD" w:rsidRDefault="002279FD" w:rsidP="002279F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B35F31">
        <w:rPr>
          <w:rStyle w:val="fontstyle01"/>
          <w:color w:val="auto"/>
          <w:sz w:val="28"/>
          <w:szCs w:val="28"/>
        </w:rPr>
        <w:t>акустическом сопротивлении</w:t>
      </w:r>
    </w:p>
    <w:p w14:paraId="5CFEAD58" w14:textId="77777777" w:rsidR="002279FD" w:rsidRPr="007D58A3" w:rsidRDefault="002279FD" w:rsidP="002279FD">
      <w:pPr>
        <w:spacing w:after="0"/>
        <w:ind w:firstLine="708"/>
        <w:rPr>
          <w:rFonts w:cs="Times New Roman"/>
          <w:szCs w:val="28"/>
        </w:rPr>
      </w:pPr>
      <w:r w:rsidRPr="007D58A3">
        <w:rPr>
          <w:rFonts w:cs="Times New Roman"/>
          <w:szCs w:val="28"/>
        </w:rPr>
        <w:t>Ответ:</w:t>
      </w:r>
    </w:p>
    <w:p w14:paraId="314D03DA" w14:textId="77777777" w:rsidR="002279FD" w:rsidRPr="007D58A3" w:rsidRDefault="002279FD" w:rsidP="002279FD">
      <w:pPr>
        <w:spacing w:after="0"/>
        <w:ind w:firstLine="708"/>
        <w:rPr>
          <w:rFonts w:cs="Times New Roman"/>
          <w:szCs w:val="28"/>
        </w:rPr>
      </w:pPr>
      <w:r w:rsidRPr="007D58A3">
        <w:rPr>
          <w:rFonts w:cs="Times New Roman"/>
          <w:szCs w:val="28"/>
        </w:rPr>
        <w:t>Обоснование:</w:t>
      </w:r>
    </w:p>
    <w:p w14:paraId="729997D6" w14:textId="27F94D51" w:rsidR="002279FD" w:rsidRPr="007D58A3"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00B35F31">
        <w:rPr>
          <w:rFonts w:cs="Times New Roman"/>
          <w:szCs w:val="28"/>
        </w:rPr>
        <w:t>Г</w:t>
      </w:r>
    </w:p>
    <w:p w14:paraId="0962DE30" w14:textId="1D6BD811" w:rsidR="002279FD" w:rsidRDefault="002279FD" w:rsidP="002279F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B35F31">
        <w:rPr>
          <w:rFonts w:cs="Times New Roman"/>
          <w:szCs w:val="28"/>
        </w:rPr>
        <w:t>На границе сред характер отражения определяется различием скорости звука в тканях.</w:t>
      </w:r>
    </w:p>
    <w:p w14:paraId="4D4CD1A7" w14:textId="43620FE2" w:rsidR="00B35F31"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5F31" w:rsidRPr="007D58A3" w14:paraId="284AF2A4" w14:textId="77777777" w:rsidTr="00F203CD">
        <w:tc>
          <w:tcPr>
            <w:tcW w:w="2830" w:type="dxa"/>
          </w:tcPr>
          <w:p w14:paraId="69BD21B4" w14:textId="77777777" w:rsidR="00B35F31" w:rsidRPr="007D58A3" w:rsidRDefault="00B35F3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C2D3FB" w14:textId="5F915D3E" w:rsidR="00B35F31" w:rsidRPr="007D58A3" w:rsidRDefault="00B35F31"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p>
        </w:tc>
      </w:tr>
      <w:tr w:rsidR="00B35F31" w:rsidRPr="007D58A3" w14:paraId="60721C50" w14:textId="77777777" w:rsidTr="00F203CD">
        <w:tc>
          <w:tcPr>
            <w:tcW w:w="2830" w:type="dxa"/>
          </w:tcPr>
          <w:p w14:paraId="5E4B48BB" w14:textId="77777777" w:rsidR="00B35F31" w:rsidRPr="007D58A3" w:rsidRDefault="00B35F3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320EE5" w14:textId="77777777" w:rsidR="00B35F31" w:rsidRPr="007D58A3" w:rsidRDefault="00B35F31"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35F31" w:rsidRPr="007D58A3" w14:paraId="24BD3D67" w14:textId="77777777" w:rsidTr="00F203CD">
        <w:tc>
          <w:tcPr>
            <w:tcW w:w="2830" w:type="dxa"/>
          </w:tcPr>
          <w:p w14:paraId="14B520F3" w14:textId="77777777" w:rsidR="00B35F31" w:rsidRPr="007D58A3" w:rsidRDefault="00B35F3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BDD5BC" w14:textId="77777777" w:rsidR="00B35F31" w:rsidRPr="007D58A3" w:rsidRDefault="00B35F31" w:rsidP="00F203CD">
            <w:pPr>
              <w:rPr>
                <w:rFonts w:cs="Times New Roman"/>
                <w:szCs w:val="28"/>
              </w:rPr>
            </w:pPr>
            <w:r w:rsidRPr="007D58A3">
              <w:rPr>
                <w:rFonts w:cs="Times New Roman"/>
                <w:szCs w:val="28"/>
              </w:rPr>
              <w:t>Базовый</w:t>
            </w:r>
          </w:p>
        </w:tc>
      </w:tr>
      <w:tr w:rsidR="00B35F31" w:rsidRPr="007D58A3" w14:paraId="7F421657" w14:textId="77777777" w:rsidTr="00F203CD">
        <w:tc>
          <w:tcPr>
            <w:tcW w:w="2830" w:type="dxa"/>
          </w:tcPr>
          <w:p w14:paraId="0AE9636D" w14:textId="77777777" w:rsidR="00B35F31" w:rsidRPr="007D58A3" w:rsidRDefault="00B35F3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97F941" w14:textId="77777777" w:rsidR="00B35F31" w:rsidRPr="007D58A3" w:rsidRDefault="00B35F31"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532D345F" w14:textId="77777777" w:rsidTr="00F203CD">
        <w:tc>
          <w:tcPr>
            <w:tcW w:w="2830" w:type="dxa"/>
          </w:tcPr>
          <w:p w14:paraId="255FFEB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B30A61" w14:textId="77777777" w:rsidR="0087151E" w:rsidRDefault="0087151E" w:rsidP="0087151E">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6EBC91AB" w14:textId="0AA20575" w:rsidR="002C68F8" w:rsidRPr="00E05648" w:rsidRDefault="0087151E" w:rsidP="0087151E">
            <w:pPr>
              <w:rPr>
                <w:rFonts w:cs="Times New Roman"/>
                <w:szCs w:val="28"/>
              </w:rPr>
            </w:pPr>
            <w:r w:rsidRPr="008E7C09">
              <w:rPr>
                <w:szCs w:val="28"/>
              </w:rPr>
              <w:t>ПК-1</w:t>
            </w:r>
            <w:r>
              <w:rPr>
                <w:szCs w:val="28"/>
              </w:rPr>
              <w:t xml:space="preserve"> (ПК-1.3)</w:t>
            </w:r>
          </w:p>
        </w:tc>
      </w:tr>
    </w:tbl>
    <w:p w14:paraId="083F060B" w14:textId="77777777" w:rsidR="00B35F31" w:rsidRPr="007D58A3" w:rsidRDefault="00B35F31" w:rsidP="00B35F3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1EE5F63" w14:textId="3ACE64E6" w:rsidR="001940A7" w:rsidRDefault="001940A7" w:rsidP="00B35F31">
      <w:pPr>
        <w:spacing w:after="0"/>
        <w:ind w:firstLine="708"/>
        <w:rPr>
          <w:rFonts w:cs="Times New Roman"/>
          <w:szCs w:val="28"/>
        </w:rPr>
      </w:pPr>
      <w:r>
        <w:rPr>
          <w:rFonts w:cs="Times New Roman"/>
          <w:szCs w:val="28"/>
        </w:rPr>
        <w:t>Одним из основных узлов любого УЗ диагностического прибора является ультразвуковой преобразователь.</w:t>
      </w:r>
    </w:p>
    <w:p w14:paraId="74D78C30" w14:textId="7DC7B818" w:rsidR="00B35F31" w:rsidRDefault="001940A7" w:rsidP="00B35F31">
      <w:pPr>
        <w:spacing w:after="0"/>
        <w:ind w:firstLine="708"/>
        <w:rPr>
          <w:rFonts w:cs="Times New Roman"/>
          <w:szCs w:val="28"/>
        </w:rPr>
      </w:pPr>
      <w:r>
        <w:rPr>
          <w:rFonts w:cs="Times New Roman"/>
          <w:szCs w:val="28"/>
        </w:rPr>
        <w:t>Ультразвуковые преобразователи выполняют следующие функции</w:t>
      </w:r>
      <w:r w:rsidR="00B35F31">
        <w:rPr>
          <w:rFonts w:cs="Times New Roman"/>
          <w:szCs w:val="28"/>
        </w:rPr>
        <w:t>:</w:t>
      </w:r>
    </w:p>
    <w:p w14:paraId="0C2A167C" w14:textId="26F3E252" w:rsidR="00B35F31" w:rsidRPr="007D58A3" w:rsidRDefault="00B35F31" w:rsidP="00B35F31">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1940A7">
        <w:rPr>
          <w:rStyle w:val="fontstyle01"/>
          <w:color w:val="auto"/>
          <w:sz w:val="28"/>
          <w:szCs w:val="28"/>
        </w:rPr>
        <w:t>Преобразует электрические сигналы в механические (УЗ) колебания с последующим излучением их в биологические ткани</w:t>
      </w:r>
    </w:p>
    <w:p w14:paraId="45AD4F10" w14:textId="49644ED2" w:rsidR="00B35F31" w:rsidRDefault="00B35F31" w:rsidP="00B35F31">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1940A7">
        <w:rPr>
          <w:rStyle w:val="fontstyle01"/>
          <w:color w:val="auto"/>
          <w:sz w:val="28"/>
          <w:szCs w:val="28"/>
        </w:rPr>
        <w:t>Принимает УЗ эхо-сигналы, отражаемые неоднородностями в биологических тканях, и преобразует эти сигналы в электрические</w:t>
      </w:r>
    </w:p>
    <w:p w14:paraId="24BF059C" w14:textId="0B160432" w:rsidR="00B35F31" w:rsidRPr="007D58A3" w:rsidRDefault="00B35F31" w:rsidP="00B35F31">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583777">
        <w:rPr>
          <w:rStyle w:val="fontstyle01"/>
          <w:color w:val="auto"/>
          <w:sz w:val="28"/>
          <w:szCs w:val="28"/>
        </w:rPr>
        <w:t>О</w:t>
      </w:r>
      <w:r w:rsidR="001940A7">
        <w:rPr>
          <w:rStyle w:val="fontstyle01"/>
          <w:color w:val="auto"/>
          <w:sz w:val="28"/>
          <w:szCs w:val="28"/>
        </w:rPr>
        <w:t>брабатывает электрические сигналы</w:t>
      </w:r>
    </w:p>
    <w:p w14:paraId="4F47019F" w14:textId="09756BED" w:rsidR="00B35F31" w:rsidRDefault="00B35F31" w:rsidP="00B35F31">
      <w:pPr>
        <w:spacing w:after="0"/>
        <w:rPr>
          <w:rStyle w:val="fontstyle01"/>
          <w:color w:val="auto"/>
          <w:sz w:val="28"/>
          <w:szCs w:val="28"/>
        </w:rPr>
      </w:pPr>
      <w:r w:rsidRPr="007D58A3">
        <w:rPr>
          <w:rStyle w:val="fontstyle01"/>
          <w:color w:val="auto"/>
          <w:sz w:val="28"/>
          <w:szCs w:val="28"/>
        </w:rPr>
        <w:lastRenderedPageBreak/>
        <w:t>Г)</w:t>
      </w:r>
      <w:r>
        <w:rPr>
          <w:rStyle w:val="fontstyle01"/>
          <w:color w:val="auto"/>
          <w:sz w:val="28"/>
          <w:szCs w:val="28"/>
        </w:rPr>
        <w:t xml:space="preserve"> </w:t>
      </w:r>
      <w:r w:rsidR="001940A7">
        <w:rPr>
          <w:rStyle w:val="fontstyle01"/>
          <w:color w:val="auto"/>
          <w:sz w:val="28"/>
          <w:szCs w:val="28"/>
        </w:rPr>
        <w:t>Обеспечивает формирование УЗ луча требуемой формы как в режиме излучения, так и в режиме приема</w:t>
      </w:r>
    </w:p>
    <w:p w14:paraId="72160354" w14:textId="12371330" w:rsidR="00B35F31" w:rsidRPr="007D58A3" w:rsidRDefault="00B35F31" w:rsidP="00B35F31">
      <w:pPr>
        <w:spacing w:after="0"/>
        <w:rPr>
          <w:rStyle w:val="fontstyle01"/>
          <w:color w:val="auto"/>
          <w:sz w:val="28"/>
          <w:szCs w:val="28"/>
        </w:rPr>
      </w:pPr>
      <w:r>
        <w:rPr>
          <w:rStyle w:val="fontstyle01"/>
          <w:color w:val="auto"/>
          <w:sz w:val="28"/>
          <w:szCs w:val="28"/>
        </w:rPr>
        <w:t xml:space="preserve">Д) </w:t>
      </w:r>
      <w:r w:rsidR="001940A7">
        <w:rPr>
          <w:rStyle w:val="fontstyle01"/>
          <w:color w:val="auto"/>
          <w:sz w:val="28"/>
          <w:szCs w:val="28"/>
        </w:rPr>
        <w:t xml:space="preserve">Выполняет сканирование, т.е. перемещение УЗ луча в обследуемой области </w:t>
      </w:r>
    </w:p>
    <w:p w14:paraId="518AB429" w14:textId="77777777" w:rsidR="00B35F31" w:rsidRPr="007D58A3" w:rsidRDefault="00B35F31" w:rsidP="00B35F31">
      <w:pPr>
        <w:spacing w:after="0"/>
        <w:ind w:firstLine="708"/>
        <w:rPr>
          <w:rFonts w:cs="Times New Roman"/>
          <w:szCs w:val="28"/>
        </w:rPr>
      </w:pPr>
      <w:r w:rsidRPr="007D58A3">
        <w:rPr>
          <w:rFonts w:cs="Times New Roman"/>
          <w:szCs w:val="28"/>
        </w:rPr>
        <w:t>Ответ:</w:t>
      </w:r>
    </w:p>
    <w:p w14:paraId="512E7278" w14:textId="77777777" w:rsidR="00B35F31" w:rsidRPr="007D58A3" w:rsidRDefault="00B35F31" w:rsidP="00B35F31">
      <w:pPr>
        <w:spacing w:after="0"/>
        <w:ind w:firstLine="708"/>
        <w:rPr>
          <w:rFonts w:cs="Times New Roman"/>
          <w:szCs w:val="28"/>
        </w:rPr>
      </w:pPr>
      <w:r w:rsidRPr="007D58A3">
        <w:rPr>
          <w:rFonts w:cs="Times New Roman"/>
          <w:szCs w:val="28"/>
        </w:rPr>
        <w:t>Обоснование:</w:t>
      </w:r>
    </w:p>
    <w:p w14:paraId="7DEA3CCF" w14:textId="3A5CE754" w:rsidR="00B35F31" w:rsidRPr="007D58A3" w:rsidRDefault="00B35F31" w:rsidP="00B35F31">
      <w:pPr>
        <w:spacing w:after="0"/>
        <w:ind w:firstLine="708"/>
        <w:rPr>
          <w:rFonts w:cs="Times New Roman"/>
          <w:szCs w:val="28"/>
        </w:rPr>
      </w:pPr>
      <w:r w:rsidRPr="007D58A3">
        <w:rPr>
          <w:rFonts w:cs="Times New Roman"/>
          <w:szCs w:val="28"/>
        </w:rPr>
        <w:t>Ключ:</w:t>
      </w:r>
      <w:r>
        <w:rPr>
          <w:rFonts w:cs="Times New Roman"/>
          <w:szCs w:val="28"/>
        </w:rPr>
        <w:t xml:space="preserve"> </w:t>
      </w:r>
      <w:r w:rsidR="001940A7">
        <w:rPr>
          <w:rFonts w:cs="Times New Roman"/>
          <w:szCs w:val="28"/>
        </w:rPr>
        <w:t>АБГД</w:t>
      </w:r>
    </w:p>
    <w:p w14:paraId="1E2BBB86" w14:textId="64D87566" w:rsidR="00B35F31" w:rsidRDefault="00B35F31" w:rsidP="00B35F3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583777">
        <w:rPr>
          <w:rFonts w:cs="Times New Roman"/>
          <w:szCs w:val="28"/>
        </w:rPr>
        <w:t>О</w:t>
      </w:r>
      <w:r w:rsidR="001940A7">
        <w:rPr>
          <w:rFonts w:cs="Times New Roman"/>
          <w:szCs w:val="28"/>
        </w:rPr>
        <w:t>бработка электрических сигналов осуществляется не ультразвуковым преобразователем</w:t>
      </w:r>
    </w:p>
    <w:p w14:paraId="240833EF" w14:textId="04FE1ADC" w:rsidR="00B35F31"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583777" w:rsidRPr="007D58A3" w14:paraId="2DC2BD90" w14:textId="77777777" w:rsidTr="00F203CD">
        <w:tc>
          <w:tcPr>
            <w:tcW w:w="2977" w:type="dxa"/>
          </w:tcPr>
          <w:p w14:paraId="6B907A61" w14:textId="77777777" w:rsidR="00583777" w:rsidRPr="007D58A3" w:rsidRDefault="0058377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0B3D36D" w14:textId="5C6DCA02" w:rsidR="00583777" w:rsidRPr="007D58A3" w:rsidRDefault="0058377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5</w:t>
            </w:r>
          </w:p>
        </w:tc>
      </w:tr>
      <w:tr w:rsidR="00583777" w:rsidRPr="007D58A3" w14:paraId="29DAE879" w14:textId="77777777" w:rsidTr="00F203CD">
        <w:tc>
          <w:tcPr>
            <w:tcW w:w="2977" w:type="dxa"/>
          </w:tcPr>
          <w:p w14:paraId="22EF034C" w14:textId="77777777" w:rsidR="00583777" w:rsidRPr="007D58A3" w:rsidRDefault="0058377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65E471C" w14:textId="77777777" w:rsidR="00583777" w:rsidRPr="007D58A3" w:rsidRDefault="0058377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583777" w:rsidRPr="007D58A3" w14:paraId="7B5BC5E6" w14:textId="77777777" w:rsidTr="00F203CD">
        <w:tc>
          <w:tcPr>
            <w:tcW w:w="2977" w:type="dxa"/>
          </w:tcPr>
          <w:p w14:paraId="4E1521A1" w14:textId="77777777" w:rsidR="00583777" w:rsidRPr="007D58A3" w:rsidRDefault="0058377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BB7F5C2" w14:textId="77777777" w:rsidR="00583777" w:rsidRPr="007D58A3" w:rsidRDefault="00583777" w:rsidP="00F203CD">
            <w:pPr>
              <w:rPr>
                <w:rFonts w:cs="Times New Roman"/>
                <w:szCs w:val="28"/>
              </w:rPr>
            </w:pPr>
            <w:r w:rsidRPr="007D58A3">
              <w:rPr>
                <w:rFonts w:cs="Times New Roman"/>
                <w:szCs w:val="28"/>
              </w:rPr>
              <w:t>Высокий</w:t>
            </w:r>
          </w:p>
        </w:tc>
      </w:tr>
      <w:tr w:rsidR="00583777" w:rsidRPr="007D58A3" w14:paraId="2F565B87" w14:textId="77777777" w:rsidTr="00F203CD">
        <w:tc>
          <w:tcPr>
            <w:tcW w:w="2977" w:type="dxa"/>
          </w:tcPr>
          <w:p w14:paraId="0AC41220" w14:textId="77777777" w:rsidR="00583777" w:rsidRPr="007D58A3" w:rsidRDefault="0058377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F81BFC" w14:textId="77777777" w:rsidR="00583777" w:rsidRPr="007D58A3" w:rsidRDefault="00583777"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5B1133E9" w14:textId="77777777" w:rsidTr="00F203CD">
        <w:tc>
          <w:tcPr>
            <w:tcW w:w="2977" w:type="dxa"/>
          </w:tcPr>
          <w:p w14:paraId="1F0220BD"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16E35F9" w14:textId="77777777" w:rsidR="00C1124C" w:rsidRDefault="00C1124C" w:rsidP="00C1124C">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FAEAC35" w14:textId="5C198A2A" w:rsidR="002C68F8" w:rsidRPr="007D58A3" w:rsidRDefault="00C1124C" w:rsidP="00C1124C">
            <w:pPr>
              <w:rPr>
                <w:rFonts w:cs="Times New Roman"/>
                <w:szCs w:val="28"/>
              </w:rPr>
            </w:pPr>
            <w:r w:rsidRPr="008E7C09">
              <w:rPr>
                <w:szCs w:val="28"/>
              </w:rPr>
              <w:t>ПК-1</w:t>
            </w:r>
            <w:r>
              <w:rPr>
                <w:szCs w:val="28"/>
              </w:rPr>
              <w:t xml:space="preserve"> (ПК-1.3)</w:t>
            </w:r>
          </w:p>
        </w:tc>
      </w:tr>
    </w:tbl>
    <w:p w14:paraId="3E015680" w14:textId="77777777" w:rsidR="00583777" w:rsidRPr="007D58A3" w:rsidRDefault="00583777" w:rsidP="0058377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6032B5" w14:textId="77777777" w:rsidR="00583777" w:rsidRPr="007D58A3" w:rsidRDefault="00583777" w:rsidP="00583777">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583777" w:rsidRPr="007D58A3" w14:paraId="609D7E2C" w14:textId="77777777" w:rsidTr="00F203CD">
        <w:tc>
          <w:tcPr>
            <w:tcW w:w="6941" w:type="dxa"/>
            <w:gridSpan w:val="2"/>
            <w:vAlign w:val="center"/>
          </w:tcPr>
          <w:p w14:paraId="09862B2A" w14:textId="77777777" w:rsidR="00583777" w:rsidRPr="007D58A3" w:rsidRDefault="00583777" w:rsidP="00F203CD">
            <w:pPr>
              <w:jc w:val="center"/>
              <w:rPr>
                <w:rFonts w:cs="Times New Roman"/>
                <w:sz w:val="24"/>
                <w:szCs w:val="24"/>
              </w:rPr>
            </w:pPr>
            <w:r>
              <w:rPr>
                <w:rFonts w:cs="Times New Roman"/>
                <w:sz w:val="24"/>
                <w:szCs w:val="24"/>
              </w:rPr>
              <w:t>Определение</w:t>
            </w:r>
          </w:p>
        </w:tc>
        <w:tc>
          <w:tcPr>
            <w:tcW w:w="2403" w:type="dxa"/>
            <w:gridSpan w:val="2"/>
            <w:vAlign w:val="center"/>
          </w:tcPr>
          <w:p w14:paraId="7B32A2D3" w14:textId="18BA9543" w:rsidR="00583777" w:rsidRPr="007D58A3" w:rsidRDefault="00583777" w:rsidP="00F203CD">
            <w:pPr>
              <w:jc w:val="center"/>
              <w:rPr>
                <w:rFonts w:cs="Times New Roman"/>
                <w:sz w:val="24"/>
                <w:szCs w:val="24"/>
              </w:rPr>
            </w:pPr>
            <w:r>
              <w:rPr>
                <w:rFonts w:cs="Times New Roman"/>
                <w:sz w:val="24"/>
                <w:szCs w:val="24"/>
              </w:rPr>
              <w:t>Режим работы</w:t>
            </w:r>
          </w:p>
        </w:tc>
      </w:tr>
      <w:tr w:rsidR="00583777" w:rsidRPr="007D58A3" w14:paraId="5560C8B7" w14:textId="77777777" w:rsidTr="00F203CD">
        <w:tc>
          <w:tcPr>
            <w:tcW w:w="562" w:type="dxa"/>
          </w:tcPr>
          <w:p w14:paraId="14FE5233" w14:textId="77777777" w:rsidR="00583777" w:rsidRPr="007D58A3" w:rsidRDefault="00583777" w:rsidP="00F203CD">
            <w:pPr>
              <w:rPr>
                <w:rFonts w:cs="Times New Roman"/>
                <w:sz w:val="24"/>
                <w:szCs w:val="24"/>
              </w:rPr>
            </w:pPr>
            <w:r w:rsidRPr="007D58A3">
              <w:rPr>
                <w:rFonts w:cs="Times New Roman"/>
                <w:sz w:val="24"/>
                <w:szCs w:val="24"/>
              </w:rPr>
              <w:t>А</w:t>
            </w:r>
          </w:p>
        </w:tc>
        <w:tc>
          <w:tcPr>
            <w:tcW w:w="6379" w:type="dxa"/>
          </w:tcPr>
          <w:p w14:paraId="7BA43DCC" w14:textId="7C337439" w:rsidR="00583777" w:rsidRPr="002B1777" w:rsidRDefault="00583777" w:rsidP="00F203CD">
            <w:pPr>
              <w:rPr>
                <w:rFonts w:cs="Times New Roman"/>
                <w:sz w:val="24"/>
                <w:szCs w:val="24"/>
              </w:rPr>
            </w:pPr>
            <w:r>
              <w:rPr>
                <w:rFonts w:cs="Times New Roman"/>
                <w:sz w:val="24"/>
                <w:szCs w:val="24"/>
              </w:rPr>
              <w:t>Распространение ультразвука в плоскости с представлением изображения каждой точки</w:t>
            </w:r>
          </w:p>
        </w:tc>
        <w:tc>
          <w:tcPr>
            <w:tcW w:w="567" w:type="dxa"/>
          </w:tcPr>
          <w:p w14:paraId="66E3C20E" w14:textId="77777777" w:rsidR="00583777" w:rsidRPr="007D58A3" w:rsidRDefault="00583777" w:rsidP="00F203CD">
            <w:pPr>
              <w:rPr>
                <w:rFonts w:cs="Times New Roman"/>
                <w:sz w:val="24"/>
                <w:szCs w:val="24"/>
              </w:rPr>
            </w:pPr>
            <w:r w:rsidRPr="007D58A3">
              <w:rPr>
                <w:rFonts w:cs="Times New Roman"/>
                <w:sz w:val="24"/>
                <w:szCs w:val="24"/>
              </w:rPr>
              <w:t>1</w:t>
            </w:r>
          </w:p>
        </w:tc>
        <w:tc>
          <w:tcPr>
            <w:tcW w:w="1836" w:type="dxa"/>
          </w:tcPr>
          <w:p w14:paraId="4A98722B" w14:textId="329E6213" w:rsidR="00583777" w:rsidRPr="00583777" w:rsidRDefault="00583777" w:rsidP="00F203CD">
            <w:pPr>
              <w:rPr>
                <w:rFonts w:cs="Times New Roman"/>
                <w:sz w:val="24"/>
                <w:szCs w:val="24"/>
              </w:rPr>
            </w:pPr>
            <w:r>
              <w:rPr>
                <w:rFonts w:cs="Times New Roman"/>
                <w:sz w:val="24"/>
                <w:szCs w:val="24"/>
                <w:lang w:val="en-US"/>
              </w:rPr>
              <w:t>D-</w:t>
            </w:r>
            <w:r>
              <w:rPr>
                <w:rFonts w:cs="Times New Roman"/>
                <w:sz w:val="24"/>
                <w:szCs w:val="24"/>
              </w:rPr>
              <w:t>режим</w:t>
            </w:r>
          </w:p>
        </w:tc>
      </w:tr>
      <w:tr w:rsidR="00583777" w:rsidRPr="007D58A3" w14:paraId="44909A22" w14:textId="77777777" w:rsidTr="00F203CD">
        <w:tc>
          <w:tcPr>
            <w:tcW w:w="562" w:type="dxa"/>
          </w:tcPr>
          <w:p w14:paraId="7D01004D" w14:textId="77777777" w:rsidR="00583777" w:rsidRPr="007D58A3" w:rsidRDefault="00583777" w:rsidP="00F203CD">
            <w:pPr>
              <w:rPr>
                <w:rFonts w:cs="Times New Roman"/>
                <w:sz w:val="24"/>
                <w:szCs w:val="24"/>
              </w:rPr>
            </w:pPr>
            <w:r w:rsidRPr="007D58A3">
              <w:rPr>
                <w:rFonts w:cs="Times New Roman"/>
                <w:sz w:val="24"/>
                <w:szCs w:val="24"/>
              </w:rPr>
              <w:t>Б</w:t>
            </w:r>
          </w:p>
        </w:tc>
        <w:tc>
          <w:tcPr>
            <w:tcW w:w="6379" w:type="dxa"/>
          </w:tcPr>
          <w:p w14:paraId="2A75726D" w14:textId="55A99EBC" w:rsidR="00583777" w:rsidRPr="00583777" w:rsidRDefault="00583777" w:rsidP="00F203CD">
            <w:pPr>
              <w:rPr>
                <w:rFonts w:cs="Times New Roman"/>
                <w:sz w:val="24"/>
                <w:szCs w:val="24"/>
              </w:rPr>
            </w:pPr>
            <w:r>
              <w:rPr>
                <w:rFonts w:cs="Times New Roman"/>
                <w:sz w:val="24"/>
                <w:szCs w:val="24"/>
              </w:rPr>
              <w:t>А</w:t>
            </w:r>
            <w:r w:rsidRPr="00583777">
              <w:rPr>
                <w:rFonts w:cs="Times New Roman"/>
                <w:sz w:val="24"/>
                <w:szCs w:val="24"/>
              </w:rPr>
              <w:t>нализ изменения частоты звука, отражаемого движущимся объектом при</w:t>
            </w:r>
            <w:r>
              <w:rPr>
                <w:rFonts w:cs="Times New Roman"/>
                <w:sz w:val="24"/>
                <w:szCs w:val="24"/>
              </w:rPr>
              <w:t xml:space="preserve"> </w:t>
            </w:r>
            <w:r w:rsidRPr="00583777">
              <w:rPr>
                <w:rFonts w:cs="Times New Roman"/>
                <w:sz w:val="24"/>
                <w:szCs w:val="24"/>
              </w:rPr>
              <w:t>восприятии этого звука УЗ датчиком</w:t>
            </w:r>
          </w:p>
        </w:tc>
        <w:tc>
          <w:tcPr>
            <w:tcW w:w="567" w:type="dxa"/>
          </w:tcPr>
          <w:p w14:paraId="76B37B2A" w14:textId="77777777" w:rsidR="00583777" w:rsidRPr="007D58A3" w:rsidRDefault="00583777" w:rsidP="00F203CD">
            <w:pPr>
              <w:rPr>
                <w:rFonts w:cs="Times New Roman"/>
                <w:sz w:val="24"/>
                <w:szCs w:val="24"/>
              </w:rPr>
            </w:pPr>
            <w:r w:rsidRPr="007D58A3">
              <w:rPr>
                <w:rFonts w:cs="Times New Roman"/>
                <w:sz w:val="24"/>
                <w:szCs w:val="24"/>
              </w:rPr>
              <w:t>2</w:t>
            </w:r>
          </w:p>
        </w:tc>
        <w:tc>
          <w:tcPr>
            <w:tcW w:w="1836" w:type="dxa"/>
          </w:tcPr>
          <w:p w14:paraId="5E88E39B" w14:textId="3215C3F9" w:rsidR="00583777" w:rsidRPr="00583777" w:rsidRDefault="00583777" w:rsidP="00F203CD">
            <w:pPr>
              <w:rPr>
                <w:rFonts w:cs="Times New Roman"/>
                <w:sz w:val="24"/>
                <w:szCs w:val="24"/>
              </w:rPr>
            </w:pPr>
            <w:r>
              <w:rPr>
                <w:rFonts w:cs="Times New Roman"/>
                <w:sz w:val="24"/>
                <w:szCs w:val="24"/>
                <w:lang w:val="en-US"/>
              </w:rPr>
              <w:t>B</w:t>
            </w:r>
            <w:r>
              <w:rPr>
                <w:rFonts w:cs="Times New Roman"/>
                <w:sz w:val="24"/>
                <w:szCs w:val="24"/>
              </w:rPr>
              <w:t>-режим</w:t>
            </w:r>
          </w:p>
        </w:tc>
      </w:tr>
      <w:tr w:rsidR="00583777" w:rsidRPr="007D58A3" w14:paraId="355B5E5D" w14:textId="77777777" w:rsidTr="00F203CD">
        <w:tc>
          <w:tcPr>
            <w:tcW w:w="562" w:type="dxa"/>
          </w:tcPr>
          <w:p w14:paraId="7A75E89C" w14:textId="77777777" w:rsidR="00583777" w:rsidRPr="007D58A3" w:rsidRDefault="00583777" w:rsidP="00F203CD">
            <w:pPr>
              <w:rPr>
                <w:rFonts w:cs="Times New Roman"/>
                <w:sz w:val="24"/>
                <w:szCs w:val="24"/>
              </w:rPr>
            </w:pPr>
            <w:r w:rsidRPr="007D58A3">
              <w:rPr>
                <w:rFonts w:cs="Times New Roman"/>
                <w:sz w:val="24"/>
                <w:szCs w:val="24"/>
              </w:rPr>
              <w:t>В</w:t>
            </w:r>
          </w:p>
        </w:tc>
        <w:tc>
          <w:tcPr>
            <w:tcW w:w="6379" w:type="dxa"/>
          </w:tcPr>
          <w:p w14:paraId="186995D8" w14:textId="51BA177C" w:rsidR="00583777" w:rsidRPr="00671E29" w:rsidRDefault="00583777" w:rsidP="00F203CD">
            <w:pPr>
              <w:rPr>
                <w:rFonts w:cs="Times New Roman"/>
                <w:sz w:val="24"/>
                <w:szCs w:val="24"/>
              </w:rPr>
            </w:pPr>
            <w:r>
              <w:rPr>
                <w:rFonts w:cs="Times New Roman"/>
                <w:sz w:val="24"/>
                <w:szCs w:val="24"/>
              </w:rPr>
              <w:t>Развертку во времени с единой визуализацией структур по ходу ультразвука</w:t>
            </w:r>
          </w:p>
        </w:tc>
        <w:tc>
          <w:tcPr>
            <w:tcW w:w="567" w:type="dxa"/>
          </w:tcPr>
          <w:p w14:paraId="25A64BF9" w14:textId="77777777" w:rsidR="00583777" w:rsidRPr="007D58A3" w:rsidRDefault="00583777" w:rsidP="00F203CD">
            <w:pPr>
              <w:rPr>
                <w:rFonts w:cs="Times New Roman"/>
                <w:sz w:val="24"/>
                <w:szCs w:val="24"/>
              </w:rPr>
            </w:pPr>
            <w:r w:rsidRPr="007D58A3">
              <w:rPr>
                <w:rFonts w:cs="Times New Roman"/>
                <w:sz w:val="24"/>
                <w:szCs w:val="24"/>
              </w:rPr>
              <w:t>3</w:t>
            </w:r>
          </w:p>
        </w:tc>
        <w:tc>
          <w:tcPr>
            <w:tcW w:w="1836" w:type="dxa"/>
          </w:tcPr>
          <w:p w14:paraId="77BD5463" w14:textId="46F235D5" w:rsidR="00583777" w:rsidRPr="007D58A3" w:rsidRDefault="00583777" w:rsidP="00F203CD">
            <w:pPr>
              <w:rPr>
                <w:rFonts w:cs="Times New Roman"/>
                <w:sz w:val="24"/>
                <w:szCs w:val="24"/>
              </w:rPr>
            </w:pPr>
            <w:r>
              <w:rPr>
                <w:rFonts w:cs="Times New Roman"/>
                <w:sz w:val="24"/>
                <w:szCs w:val="24"/>
              </w:rPr>
              <w:t>М-режим</w:t>
            </w:r>
          </w:p>
        </w:tc>
      </w:tr>
      <w:tr w:rsidR="00583777" w:rsidRPr="007D58A3" w14:paraId="6A5F7CF1" w14:textId="77777777" w:rsidTr="00F203CD">
        <w:tc>
          <w:tcPr>
            <w:tcW w:w="562" w:type="dxa"/>
          </w:tcPr>
          <w:p w14:paraId="0D3FEE21" w14:textId="77777777" w:rsidR="00583777" w:rsidRPr="007D58A3" w:rsidRDefault="00583777" w:rsidP="00F203CD">
            <w:pPr>
              <w:rPr>
                <w:rFonts w:cs="Times New Roman"/>
                <w:sz w:val="24"/>
                <w:szCs w:val="24"/>
              </w:rPr>
            </w:pPr>
            <w:r w:rsidRPr="007D58A3">
              <w:rPr>
                <w:rFonts w:cs="Times New Roman"/>
                <w:sz w:val="24"/>
                <w:szCs w:val="24"/>
              </w:rPr>
              <w:t>Г</w:t>
            </w:r>
          </w:p>
        </w:tc>
        <w:tc>
          <w:tcPr>
            <w:tcW w:w="6379" w:type="dxa"/>
          </w:tcPr>
          <w:p w14:paraId="689F2162" w14:textId="0A834AA1" w:rsidR="00583777" w:rsidRPr="002B1777" w:rsidRDefault="00583777" w:rsidP="00F203CD">
            <w:pPr>
              <w:rPr>
                <w:rFonts w:cs="Times New Roman"/>
                <w:sz w:val="24"/>
                <w:szCs w:val="24"/>
              </w:rPr>
            </w:pPr>
            <w:r>
              <w:rPr>
                <w:rFonts w:cs="Times New Roman"/>
                <w:sz w:val="24"/>
                <w:szCs w:val="24"/>
              </w:rPr>
              <w:t>Развертка по вертикали амплитуды, по горизонтали – расстояния до исследуемых структур</w:t>
            </w:r>
          </w:p>
        </w:tc>
        <w:tc>
          <w:tcPr>
            <w:tcW w:w="567" w:type="dxa"/>
          </w:tcPr>
          <w:p w14:paraId="3BD08BB0" w14:textId="77777777" w:rsidR="00583777" w:rsidRPr="007D58A3" w:rsidRDefault="00583777" w:rsidP="00F203CD">
            <w:pPr>
              <w:rPr>
                <w:rFonts w:cs="Times New Roman"/>
                <w:sz w:val="24"/>
                <w:szCs w:val="24"/>
              </w:rPr>
            </w:pPr>
            <w:r w:rsidRPr="007D58A3">
              <w:rPr>
                <w:rFonts w:cs="Times New Roman"/>
                <w:sz w:val="24"/>
                <w:szCs w:val="24"/>
              </w:rPr>
              <w:t>4</w:t>
            </w:r>
          </w:p>
        </w:tc>
        <w:tc>
          <w:tcPr>
            <w:tcW w:w="1836" w:type="dxa"/>
          </w:tcPr>
          <w:p w14:paraId="4A8BA5AB" w14:textId="7F935F73" w:rsidR="00583777" w:rsidRPr="007D58A3" w:rsidRDefault="00583777" w:rsidP="00F203CD">
            <w:pPr>
              <w:rPr>
                <w:rFonts w:cs="Times New Roman"/>
                <w:sz w:val="24"/>
                <w:szCs w:val="24"/>
              </w:rPr>
            </w:pPr>
            <w:r>
              <w:rPr>
                <w:rFonts w:cs="Times New Roman"/>
                <w:sz w:val="24"/>
                <w:szCs w:val="24"/>
              </w:rPr>
              <w:t>Е-режим</w:t>
            </w:r>
          </w:p>
        </w:tc>
      </w:tr>
      <w:tr w:rsidR="00583777" w:rsidRPr="007D58A3" w14:paraId="6197C62E" w14:textId="77777777" w:rsidTr="00F203CD">
        <w:tc>
          <w:tcPr>
            <w:tcW w:w="562" w:type="dxa"/>
          </w:tcPr>
          <w:p w14:paraId="6C491200" w14:textId="77777777" w:rsidR="00583777" w:rsidRPr="007D58A3" w:rsidRDefault="00583777" w:rsidP="00F203CD">
            <w:pPr>
              <w:rPr>
                <w:rFonts w:cs="Times New Roman"/>
                <w:sz w:val="24"/>
                <w:szCs w:val="24"/>
              </w:rPr>
            </w:pPr>
          </w:p>
        </w:tc>
        <w:tc>
          <w:tcPr>
            <w:tcW w:w="6379" w:type="dxa"/>
          </w:tcPr>
          <w:p w14:paraId="4A446BC8" w14:textId="77777777" w:rsidR="00583777" w:rsidRPr="007D58A3" w:rsidRDefault="00583777" w:rsidP="00F203CD">
            <w:pPr>
              <w:rPr>
                <w:rFonts w:cs="Times New Roman"/>
                <w:sz w:val="24"/>
                <w:szCs w:val="24"/>
              </w:rPr>
            </w:pPr>
          </w:p>
        </w:tc>
        <w:tc>
          <w:tcPr>
            <w:tcW w:w="567" w:type="dxa"/>
          </w:tcPr>
          <w:p w14:paraId="3DE7B325" w14:textId="77777777" w:rsidR="00583777" w:rsidRPr="007D58A3" w:rsidRDefault="00583777" w:rsidP="00F203CD">
            <w:pPr>
              <w:rPr>
                <w:rFonts w:cs="Times New Roman"/>
                <w:sz w:val="24"/>
                <w:szCs w:val="24"/>
              </w:rPr>
            </w:pPr>
            <w:r w:rsidRPr="007D58A3">
              <w:rPr>
                <w:rFonts w:cs="Times New Roman"/>
                <w:sz w:val="24"/>
                <w:szCs w:val="24"/>
              </w:rPr>
              <w:t>5</w:t>
            </w:r>
          </w:p>
        </w:tc>
        <w:tc>
          <w:tcPr>
            <w:tcW w:w="1836" w:type="dxa"/>
          </w:tcPr>
          <w:p w14:paraId="7CD063F6" w14:textId="514EF939" w:rsidR="00583777" w:rsidRPr="007D58A3" w:rsidRDefault="00583777" w:rsidP="00F203CD">
            <w:pPr>
              <w:rPr>
                <w:rFonts w:cs="Times New Roman"/>
                <w:sz w:val="24"/>
                <w:szCs w:val="24"/>
              </w:rPr>
            </w:pPr>
            <w:r>
              <w:rPr>
                <w:rFonts w:cs="Times New Roman"/>
                <w:sz w:val="24"/>
                <w:szCs w:val="24"/>
              </w:rPr>
              <w:t>А-режим</w:t>
            </w:r>
          </w:p>
        </w:tc>
      </w:tr>
    </w:tbl>
    <w:p w14:paraId="169ACF9F" w14:textId="77777777" w:rsidR="00583777" w:rsidRPr="007D58A3" w:rsidRDefault="00583777" w:rsidP="00583777">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583777" w:rsidRPr="007D58A3" w14:paraId="510D8FD4" w14:textId="77777777" w:rsidTr="00F203CD">
        <w:tc>
          <w:tcPr>
            <w:tcW w:w="2336" w:type="dxa"/>
            <w:vAlign w:val="center"/>
          </w:tcPr>
          <w:p w14:paraId="4C1BB25F" w14:textId="77777777" w:rsidR="00583777" w:rsidRPr="007D58A3" w:rsidRDefault="00583777" w:rsidP="00F203CD">
            <w:pPr>
              <w:jc w:val="center"/>
              <w:rPr>
                <w:rFonts w:cs="Times New Roman"/>
                <w:szCs w:val="28"/>
              </w:rPr>
            </w:pPr>
            <w:r w:rsidRPr="007D58A3">
              <w:rPr>
                <w:rFonts w:cs="Times New Roman"/>
                <w:szCs w:val="28"/>
              </w:rPr>
              <w:t>А</w:t>
            </w:r>
          </w:p>
        </w:tc>
        <w:tc>
          <w:tcPr>
            <w:tcW w:w="2336" w:type="dxa"/>
            <w:vAlign w:val="center"/>
          </w:tcPr>
          <w:p w14:paraId="5D96B569" w14:textId="77777777" w:rsidR="00583777" w:rsidRPr="007D58A3" w:rsidRDefault="00583777" w:rsidP="00F203CD">
            <w:pPr>
              <w:jc w:val="center"/>
              <w:rPr>
                <w:rFonts w:cs="Times New Roman"/>
                <w:szCs w:val="28"/>
              </w:rPr>
            </w:pPr>
            <w:r w:rsidRPr="007D58A3">
              <w:rPr>
                <w:rFonts w:cs="Times New Roman"/>
                <w:szCs w:val="28"/>
              </w:rPr>
              <w:t>Б</w:t>
            </w:r>
          </w:p>
        </w:tc>
        <w:tc>
          <w:tcPr>
            <w:tcW w:w="2336" w:type="dxa"/>
            <w:vAlign w:val="center"/>
          </w:tcPr>
          <w:p w14:paraId="79BA613F" w14:textId="77777777" w:rsidR="00583777" w:rsidRPr="007D58A3" w:rsidRDefault="00583777" w:rsidP="00F203CD">
            <w:pPr>
              <w:jc w:val="center"/>
              <w:rPr>
                <w:rFonts w:cs="Times New Roman"/>
                <w:szCs w:val="28"/>
              </w:rPr>
            </w:pPr>
            <w:r w:rsidRPr="007D58A3">
              <w:rPr>
                <w:rFonts w:cs="Times New Roman"/>
                <w:szCs w:val="28"/>
              </w:rPr>
              <w:t>В</w:t>
            </w:r>
          </w:p>
        </w:tc>
        <w:tc>
          <w:tcPr>
            <w:tcW w:w="2336" w:type="dxa"/>
            <w:vAlign w:val="center"/>
          </w:tcPr>
          <w:p w14:paraId="7E31A17F" w14:textId="77777777" w:rsidR="00583777" w:rsidRPr="007D58A3" w:rsidRDefault="00583777" w:rsidP="00F203CD">
            <w:pPr>
              <w:jc w:val="center"/>
              <w:rPr>
                <w:rFonts w:cs="Times New Roman"/>
                <w:szCs w:val="28"/>
              </w:rPr>
            </w:pPr>
            <w:r w:rsidRPr="007D58A3">
              <w:rPr>
                <w:rFonts w:cs="Times New Roman"/>
                <w:szCs w:val="28"/>
              </w:rPr>
              <w:t>Г</w:t>
            </w:r>
          </w:p>
        </w:tc>
      </w:tr>
      <w:tr w:rsidR="00583777" w:rsidRPr="007D58A3" w14:paraId="2B7E98B1" w14:textId="77777777" w:rsidTr="00F203CD">
        <w:tc>
          <w:tcPr>
            <w:tcW w:w="2336" w:type="dxa"/>
            <w:vAlign w:val="center"/>
          </w:tcPr>
          <w:p w14:paraId="10539A40" w14:textId="77777777" w:rsidR="00583777" w:rsidRPr="007D58A3" w:rsidRDefault="00583777" w:rsidP="00F203CD">
            <w:pPr>
              <w:jc w:val="center"/>
              <w:rPr>
                <w:rFonts w:cs="Times New Roman"/>
                <w:szCs w:val="28"/>
              </w:rPr>
            </w:pPr>
          </w:p>
        </w:tc>
        <w:tc>
          <w:tcPr>
            <w:tcW w:w="2336" w:type="dxa"/>
            <w:vAlign w:val="center"/>
          </w:tcPr>
          <w:p w14:paraId="725141BE" w14:textId="77777777" w:rsidR="00583777" w:rsidRPr="007D58A3" w:rsidRDefault="00583777" w:rsidP="00F203CD">
            <w:pPr>
              <w:jc w:val="center"/>
              <w:rPr>
                <w:rFonts w:cs="Times New Roman"/>
                <w:szCs w:val="28"/>
              </w:rPr>
            </w:pPr>
          </w:p>
        </w:tc>
        <w:tc>
          <w:tcPr>
            <w:tcW w:w="2336" w:type="dxa"/>
            <w:vAlign w:val="center"/>
          </w:tcPr>
          <w:p w14:paraId="32541494" w14:textId="77777777" w:rsidR="00583777" w:rsidRPr="007D58A3" w:rsidRDefault="00583777" w:rsidP="00F203CD">
            <w:pPr>
              <w:jc w:val="center"/>
              <w:rPr>
                <w:rFonts w:cs="Times New Roman"/>
                <w:szCs w:val="28"/>
              </w:rPr>
            </w:pPr>
          </w:p>
        </w:tc>
        <w:tc>
          <w:tcPr>
            <w:tcW w:w="2336" w:type="dxa"/>
            <w:vAlign w:val="center"/>
          </w:tcPr>
          <w:p w14:paraId="5EA643A9" w14:textId="77777777" w:rsidR="00583777" w:rsidRPr="007D58A3" w:rsidRDefault="00583777" w:rsidP="00F203CD">
            <w:pPr>
              <w:jc w:val="center"/>
              <w:rPr>
                <w:rFonts w:cs="Times New Roman"/>
                <w:szCs w:val="28"/>
              </w:rPr>
            </w:pPr>
          </w:p>
        </w:tc>
      </w:tr>
    </w:tbl>
    <w:p w14:paraId="32B4802A" w14:textId="0BF451C2" w:rsidR="00583777" w:rsidRDefault="00583777" w:rsidP="00583777">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3Г5</w:t>
      </w:r>
    </w:p>
    <w:p w14:paraId="23590D71" w14:textId="469A8A31" w:rsidR="001940A7" w:rsidRDefault="001940A7"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023B76" w:rsidRPr="007D58A3" w14:paraId="5A1BEE69" w14:textId="77777777" w:rsidTr="00F203CD">
        <w:tc>
          <w:tcPr>
            <w:tcW w:w="2977" w:type="dxa"/>
          </w:tcPr>
          <w:p w14:paraId="6E022BDC" w14:textId="77777777" w:rsidR="00023B76" w:rsidRPr="007D58A3" w:rsidRDefault="00023B7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4598A4F" w14:textId="5F7C6638" w:rsidR="00023B76" w:rsidRPr="007D58A3" w:rsidRDefault="00023B76"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6</w:t>
            </w:r>
          </w:p>
        </w:tc>
      </w:tr>
      <w:tr w:rsidR="00023B76" w:rsidRPr="007D58A3" w14:paraId="1FD6B3CD" w14:textId="77777777" w:rsidTr="00F203CD">
        <w:tc>
          <w:tcPr>
            <w:tcW w:w="2977" w:type="dxa"/>
          </w:tcPr>
          <w:p w14:paraId="7C9619B1" w14:textId="77777777" w:rsidR="00023B76" w:rsidRPr="007D58A3" w:rsidRDefault="00023B7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5649C8E" w14:textId="77777777" w:rsidR="00023B76" w:rsidRPr="007D58A3" w:rsidRDefault="00023B7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023B76" w:rsidRPr="007D58A3" w14:paraId="4AC04162" w14:textId="77777777" w:rsidTr="00F203CD">
        <w:tc>
          <w:tcPr>
            <w:tcW w:w="2977" w:type="dxa"/>
          </w:tcPr>
          <w:p w14:paraId="0ABC8C81" w14:textId="77777777" w:rsidR="00023B76" w:rsidRPr="007D58A3" w:rsidRDefault="00023B7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E66D9D8" w14:textId="77777777" w:rsidR="00023B76" w:rsidRPr="007D58A3" w:rsidRDefault="00023B76" w:rsidP="00F203CD">
            <w:pPr>
              <w:rPr>
                <w:rFonts w:cs="Times New Roman"/>
                <w:szCs w:val="28"/>
              </w:rPr>
            </w:pPr>
            <w:r w:rsidRPr="007D58A3">
              <w:rPr>
                <w:rFonts w:cs="Times New Roman"/>
                <w:szCs w:val="28"/>
              </w:rPr>
              <w:t>Высокий</w:t>
            </w:r>
          </w:p>
        </w:tc>
      </w:tr>
      <w:tr w:rsidR="00023B76" w:rsidRPr="007D58A3" w14:paraId="532AC6D9" w14:textId="77777777" w:rsidTr="00F203CD">
        <w:tc>
          <w:tcPr>
            <w:tcW w:w="2977" w:type="dxa"/>
          </w:tcPr>
          <w:p w14:paraId="4C9927A4" w14:textId="77777777" w:rsidR="00023B76" w:rsidRPr="007D58A3" w:rsidRDefault="00023B7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A928CA8" w14:textId="77777777" w:rsidR="00023B76" w:rsidRPr="007D58A3" w:rsidRDefault="00023B76"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1791B620" w14:textId="77777777" w:rsidTr="00F203CD">
        <w:tc>
          <w:tcPr>
            <w:tcW w:w="2977" w:type="dxa"/>
          </w:tcPr>
          <w:p w14:paraId="2B1B470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9EBC7D2" w14:textId="77777777" w:rsidR="00C1124C" w:rsidRDefault="00C1124C" w:rsidP="00C1124C">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50819DDB" w14:textId="355D824E" w:rsidR="002C68F8" w:rsidRPr="007D58A3" w:rsidRDefault="00C1124C" w:rsidP="00C1124C">
            <w:pPr>
              <w:rPr>
                <w:rFonts w:cs="Times New Roman"/>
                <w:szCs w:val="28"/>
              </w:rPr>
            </w:pPr>
            <w:r w:rsidRPr="008E7C09">
              <w:rPr>
                <w:szCs w:val="28"/>
              </w:rPr>
              <w:t>ПК-1</w:t>
            </w:r>
            <w:r>
              <w:rPr>
                <w:szCs w:val="28"/>
              </w:rPr>
              <w:t xml:space="preserve"> (ПК-1.3)</w:t>
            </w:r>
          </w:p>
        </w:tc>
      </w:tr>
    </w:tbl>
    <w:p w14:paraId="4C049BC0" w14:textId="77777777" w:rsidR="00023B76" w:rsidRPr="007D58A3" w:rsidRDefault="00023B76" w:rsidP="00023B7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D80271" w14:textId="77777777" w:rsidR="00023B76" w:rsidRPr="007D58A3" w:rsidRDefault="00023B76" w:rsidP="00023B7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4111"/>
        <w:gridCol w:w="425"/>
        <w:gridCol w:w="4246"/>
      </w:tblGrid>
      <w:tr w:rsidR="00023B76" w:rsidRPr="007D58A3" w14:paraId="343EE249" w14:textId="77777777" w:rsidTr="00023B76">
        <w:tc>
          <w:tcPr>
            <w:tcW w:w="4673" w:type="dxa"/>
            <w:gridSpan w:val="2"/>
            <w:vAlign w:val="center"/>
          </w:tcPr>
          <w:p w14:paraId="64E2A641" w14:textId="2D53581A" w:rsidR="00023B76" w:rsidRPr="007D58A3" w:rsidRDefault="00023B76" w:rsidP="00F203CD">
            <w:pPr>
              <w:jc w:val="center"/>
              <w:rPr>
                <w:rFonts w:cs="Times New Roman"/>
                <w:sz w:val="24"/>
                <w:szCs w:val="24"/>
              </w:rPr>
            </w:pPr>
            <w:r>
              <w:rPr>
                <w:rFonts w:cs="Times New Roman"/>
                <w:sz w:val="24"/>
                <w:szCs w:val="24"/>
              </w:rPr>
              <w:t>Датчик</w:t>
            </w:r>
          </w:p>
        </w:tc>
        <w:tc>
          <w:tcPr>
            <w:tcW w:w="4671" w:type="dxa"/>
            <w:gridSpan w:val="2"/>
            <w:vAlign w:val="center"/>
          </w:tcPr>
          <w:p w14:paraId="6610F975" w14:textId="6227E5D7" w:rsidR="00023B76" w:rsidRPr="007D58A3" w:rsidRDefault="00023B76" w:rsidP="00F203CD">
            <w:pPr>
              <w:jc w:val="center"/>
              <w:rPr>
                <w:rFonts w:cs="Times New Roman"/>
                <w:sz w:val="24"/>
                <w:szCs w:val="24"/>
              </w:rPr>
            </w:pPr>
            <w:r>
              <w:rPr>
                <w:rFonts w:cs="Times New Roman"/>
                <w:sz w:val="24"/>
                <w:szCs w:val="24"/>
              </w:rPr>
              <w:t>Пример маркировки</w:t>
            </w:r>
          </w:p>
        </w:tc>
      </w:tr>
      <w:tr w:rsidR="00023B76" w:rsidRPr="007D58A3" w14:paraId="501683DB" w14:textId="77777777" w:rsidTr="00023B76">
        <w:tc>
          <w:tcPr>
            <w:tcW w:w="562" w:type="dxa"/>
          </w:tcPr>
          <w:p w14:paraId="6B7BC9C2" w14:textId="77777777" w:rsidR="00023B76" w:rsidRPr="007D58A3" w:rsidRDefault="00023B76" w:rsidP="00F203CD">
            <w:pPr>
              <w:rPr>
                <w:rFonts w:cs="Times New Roman"/>
                <w:sz w:val="24"/>
                <w:szCs w:val="24"/>
              </w:rPr>
            </w:pPr>
            <w:r w:rsidRPr="007D58A3">
              <w:rPr>
                <w:rFonts w:cs="Times New Roman"/>
                <w:sz w:val="24"/>
                <w:szCs w:val="24"/>
              </w:rPr>
              <w:t>А</w:t>
            </w:r>
          </w:p>
        </w:tc>
        <w:tc>
          <w:tcPr>
            <w:tcW w:w="4111" w:type="dxa"/>
          </w:tcPr>
          <w:p w14:paraId="06F7FD02" w14:textId="149D6208" w:rsidR="00023B76" w:rsidRPr="002B1777" w:rsidRDefault="00023B76" w:rsidP="00F203CD">
            <w:pPr>
              <w:rPr>
                <w:rFonts w:cs="Times New Roman"/>
                <w:sz w:val="24"/>
                <w:szCs w:val="24"/>
              </w:rPr>
            </w:pPr>
            <w:r>
              <w:rPr>
                <w:rFonts w:cs="Times New Roman"/>
                <w:sz w:val="24"/>
                <w:szCs w:val="24"/>
              </w:rPr>
              <w:t>Конвексный</w:t>
            </w:r>
          </w:p>
        </w:tc>
        <w:tc>
          <w:tcPr>
            <w:tcW w:w="425" w:type="dxa"/>
          </w:tcPr>
          <w:p w14:paraId="72B1EDFF" w14:textId="77777777" w:rsidR="00023B76" w:rsidRPr="007D58A3" w:rsidRDefault="00023B76" w:rsidP="00F203CD">
            <w:pPr>
              <w:rPr>
                <w:rFonts w:cs="Times New Roman"/>
                <w:sz w:val="24"/>
                <w:szCs w:val="24"/>
              </w:rPr>
            </w:pPr>
            <w:r w:rsidRPr="007D58A3">
              <w:rPr>
                <w:rFonts w:cs="Times New Roman"/>
                <w:sz w:val="24"/>
                <w:szCs w:val="24"/>
              </w:rPr>
              <w:t>1</w:t>
            </w:r>
          </w:p>
        </w:tc>
        <w:tc>
          <w:tcPr>
            <w:tcW w:w="4246" w:type="dxa"/>
          </w:tcPr>
          <w:p w14:paraId="2F043949" w14:textId="1F5A7444" w:rsidR="00023B76" w:rsidRPr="004E5565" w:rsidRDefault="004E5565" w:rsidP="00F203CD">
            <w:pPr>
              <w:rPr>
                <w:rFonts w:cs="Times New Roman"/>
                <w:sz w:val="24"/>
                <w:szCs w:val="24"/>
              </w:rPr>
            </w:pPr>
            <w:r>
              <w:rPr>
                <w:rFonts w:cs="Times New Roman"/>
                <w:sz w:val="24"/>
                <w:szCs w:val="24"/>
              </w:rPr>
              <w:t>3,5МГц/90</w:t>
            </w:r>
            <w:r>
              <w:rPr>
                <w:rFonts w:cs="Times New Roman"/>
                <w:sz w:val="24"/>
                <w:szCs w:val="24"/>
                <w:vertAlign w:val="superscript"/>
              </w:rPr>
              <w:t>0</w:t>
            </w:r>
          </w:p>
        </w:tc>
      </w:tr>
      <w:tr w:rsidR="00023B76" w:rsidRPr="007D58A3" w14:paraId="6C371B90" w14:textId="77777777" w:rsidTr="00023B76">
        <w:tc>
          <w:tcPr>
            <w:tcW w:w="562" w:type="dxa"/>
          </w:tcPr>
          <w:p w14:paraId="0ACD3656" w14:textId="77777777" w:rsidR="00023B76" w:rsidRPr="007D58A3" w:rsidRDefault="00023B76" w:rsidP="00F203CD">
            <w:pPr>
              <w:rPr>
                <w:rFonts w:cs="Times New Roman"/>
                <w:sz w:val="24"/>
                <w:szCs w:val="24"/>
              </w:rPr>
            </w:pPr>
            <w:r w:rsidRPr="007D58A3">
              <w:rPr>
                <w:rFonts w:cs="Times New Roman"/>
                <w:sz w:val="24"/>
                <w:szCs w:val="24"/>
              </w:rPr>
              <w:t>Б</w:t>
            </w:r>
          </w:p>
        </w:tc>
        <w:tc>
          <w:tcPr>
            <w:tcW w:w="4111" w:type="dxa"/>
          </w:tcPr>
          <w:p w14:paraId="7DAA498B" w14:textId="29D35F91" w:rsidR="00023B76" w:rsidRPr="00583777" w:rsidRDefault="00023B76" w:rsidP="00F203CD">
            <w:pPr>
              <w:rPr>
                <w:rFonts w:cs="Times New Roman"/>
                <w:sz w:val="24"/>
                <w:szCs w:val="24"/>
              </w:rPr>
            </w:pPr>
            <w:r>
              <w:rPr>
                <w:rFonts w:cs="Times New Roman"/>
                <w:sz w:val="24"/>
                <w:szCs w:val="24"/>
              </w:rPr>
              <w:t>Линейный</w:t>
            </w:r>
          </w:p>
        </w:tc>
        <w:tc>
          <w:tcPr>
            <w:tcW w:w="425" w:type="dxa"/>
          </w:tcPr>
          <w:p w14:paraId="08D46491" w14:textId="77777777" w:rsidR="00023B76" w:rsidRPr="007D58A3" w:rsidRDefault="00023B76" w:rsidP="00F203CD">
            <w:pPr>
              <w:rPr>
                <w:rFonts w:cs="Times New Roman"/>
                <w:sz w:val="24"/>
                <w:szCs w:val="24"/>
              </w:rPr>
            </w:pPr>
            <w:r w:rsidRPr="007D58A3">
              <w:rPr>
                <w:rFonts w:cs="Times New Roman"/>
                <w:sz w:val="24"/>
                <w:szCs w:val="24"/>
              </w:rPr>
              <w:t>2</w:t>
            </w:r>
          </w:p>
        </w:tc>
        <w:tc>
          <w:tcPr>
            <w:tcW w:w="4246" w:type="dxa"/>
          </w:tcPr>
          <w:p w14:paraId="5722C6F2" w14:textId="2F6D21AE" w:rsidR="00023B76" w:rsidRPr="004E5565" w:rsidRDefault="004E5565" w:rsidP="00F203CD">
            <w:pPr>
              <w:rPr>
                <w:rFonts w:cs="Times New Roman"/>
                <w:sz w:val="24"/>
                <w:szCs w:val="24"/>
              </w:rPr>
            </w:pPr>
            <w:r>
              <w:rPr>
                <w:rFonts w:cs="Times New Roman"/>
                <w:sz w:val="24"/>
                <w:szCs w:val="24"/>
              </w:rPr>
              <w:t>3,5МГц/20</w:t>
            </w:r>
            <w:r>
              <w:rPr>
                <w:rFonts w:cs="Times New Roman"/>
                <w:sz w:val="24"/>
                <w:szCs w:val="24"/>
                <w:lang w:val="en-US"/>
              </w:rPr>
              <w:t>R</w:t>
            </w:r>
          </w:p>
        </w:tc>
      </w:tr>
      <w:tr w:rsidR="00023B76" w:rsidRPr="007D58A3" w14:paraId="26B70825" w14:textId="77777777" w:rsidTr="00023B76">
        <w:tc>
          <w:tcPr>
            <w:tcW w:w="562" w:type="dxa"/>
          </w:tcPr>
          <w:p w14:paraId="19294180" w14:textId="77777777" w:rsidR="00023B76" w:rsidRPr="007D58A3" w:rsidRDefault="00023B76" w:rsidP="00F203CD">
            <w:pPr>
              <w:rPr>
                <w:rFonts w:cs="Times New Roman"/>
                <w:sz w:val="24"/>
                <w:szCs w:val="24"/>
              </w:rPr>
            </w:pPr>
            <w:r w:rsidRPr="007D58A3">
              <w:rPr>
                <w:rFonts w:cs="Times New Roman"/>
                <w:sz w:val="24"/>
                <w:szCs w:val="24"/>
              </w:rPr>
              <w:lastRenderedPageBreak/>
              <w:t>В</w:t>
            </w:r>
          </w:p>
        </w:tc>
        <w:tc>
          <w:tcPr>
            <w:tcW w:w="4111" w:type="dxa"/>
          </w:tcPr>
          <w:p w14:paraId="5EC28B6A" w14:textId="3000591A" w:rsidR="00023B76" w:rsidRPr="00671E29" w:rsidRDefault="004E5565" w:rsidP="00F203CD">
            <w:pPr>
              <w:rPr>
                <w:rFonts w:cs="Times New Roman"/>
                <w:sz w:val="24"/>
                <w:szCs w:val="24"/>
              </w:rPr>
            </w:pPr>
            <w:r>
              <w:rPr>
                <w:rFonts w:cs="Times New Roman"/>
                <w:sz w:val="24"/>
                <w:szCs w:val="24"/>
              </w:rPr>
              <w:t>Микроконвексный</w:t>
            </w:r>
          </w:p>
        </w:tc>
        <w:tc>
          <w:tcPr>
            <w:tcW w:w="425" w:type="dxa"/>
          </w:tcPr>
          <w:p w14:paraId="686B3906" w14:textId="77777777" w:rsidR="00023B76" w:rsidRPr="007D58A3" w:rsidRDefault="00023B76" w:rsidP="00F203CD">
            <w:pPr>
              <w:rPr>
                <w:rFonts w:cs="Times New Roman"/>
                <w:sz w:val="24"/>
                <w:szCs w:val="24"/>
              </w:rPr>
            </w:pPr>
            <w:r w:rsidRPr="007D58A3">
              <w:rPr>
                <w:rFonts w:cs="Times New Roman"/>
                <w:sz w:val="24"/>
                <w:szCs w:val="24"/>
              </w:rPr>
              <w:t>3</w:t>
            </w:r>
          </w:p>
        </w:tc>
        <w:tc>
          <w:tcPr>
            <w:tcW w:w="4246" w:type="dxa"/>
          </w:tcPr>
          <w:p w14:paraId="74777B03" w14:textId="2F086D83" w:rsidR="00023B76" w:rsidRPr="007D58A3" w:rsidRDefault="004E5565" w:rsidP="00F203CD">
            <w:pPr>
              <w:rPr>
                <w:rFonts w:cs="Times New Roman"/>
                <w:sz w:val="24"/>
                <w:szCs w:val="24"/>
              </w:rPr>
            </w:pPr>
            <w:r>
              <w:rPr>
                <w:rFonts w:cs="Times New Roman"/>
                <w:sz w:val="24"/>
                <w:szCs w:val="24"/>
              </w:rPr>
              <w:t>7,5МГц</w:t>
            </w:r>
          </w:p>
        </w:tc>
      </w:tr>
      <w:tr w:rsidR="00023B76" w:rsidRPr="007D58A3" w14:paraId="65E840D4" w14:textId="77777777" w:rsidTr="00023B76">
        <w:tc>
          <w:tcPr>
            <w:tcW w:w="562" w:type="dxa"/>
          </w:tcPr>
          <w:p w14:paraId="56C03634" w14:textId="77777777" w:rsidR="00023B76" w:rsidRPr="007D58A3" w:rsidRDefault="00023B76" w:rsidP="00F203CD">
            <w:pPr>
              <w:rPr>
                <w:rFonts w:cs="Times New Roman"/>
                <w:sz w:val="24"/>
                <w:szCs w:val="24"/>
              </w:rPr>
            </w:pPr>
            <w:r w:rsidRPr="007D58A3">
              <w:rPr>
                <w:rFonts w:cs="Times New Roman"/>
                <w:sz w:val="24"/>
                <w:szCs w:val="24"/>
              </w:rPr>
              <w:t>Г</w:t>
            </w:r>
          </w:p>
        </w:tc>
        <w:tc>
          <w:tcPr>
            <w:tcW w:w="4111" w:type="dxa"/>
          </w:tcPr>
          <w:p w14:paraId="26EC3CAA" w14:textId="0DB9DA19" w:rsidR="00023B76" w:rsidRPr="002B1777" w:rsidRDefault="00023B76" w:rsidP="00F203CD">
            <w:pPr>
              <w:rPr>
                <w:rFonts w:cs="Times New Roman"/>
                <w:sz w:val="24"/>
                <w:szCs w:val="24"/>
              </w:rPr>
            </w:pPr>
            <w:r>
              <w:rPr>
                <w:rFonts w:cs="Times New Roman"/>
                <w:sz w:val="24"/>
                <w:szCs w:val="24"/>
              </w:rPr>
              <w:t xml:space="preserve">Секторный </w:t>
            </w:r>
          </w:p>
        </w:tc>
        <w:tc>
          <w:tcPr>
            <w:tcW w:w="425" w:type="dxa"/>
          </w:tcPr>
          <w:p w14:paraId="4FDFFC15" w14:textId="77777777" w:rsidR="00023B76" w:rsidRPr="007D58A3" w:rsidRDefault="00023B76" w:rsidP="00F203CD">
            <w:pPr>
              <w:rPr>
                <w:rFonts w:cs="Times New Roman"/>
                <w:sz w:val="24"/>
                <w:szCs w:val="24"/>
              </w:rPr>
            </w:pPr>
            <w:r w:rsidRPr="007D58A3">
              <w:rPr>
                <w:rFonts w:cs="Times New Roman"/>
                <w:sz w:val="24"/>
                <w:szCs w:val="24"/>
              </w:rPr>
              <w:t>4</w:t>
            </w:r>
          </w:p>
        </w:tc>
        <w:tc>
          <w:tcPr>
            <w:tcW w:w="4246" w:type="dxa"/>
          </w:tcPr>
          <w:p w14:paraId="5ED67F8E" w14:textId="78ED521B" w:rsidR="00023B76" w:rsidRPr="004E5565" w:rsidRDefault="004E5565" w:rsidP="00F203CD">
            <w:pPr>
              <w:rPr>
                <w:rFonts w:cs="Times New Roman"/>
                <w:sz w:val="24"/>
                <w:szCs w:val="24"/>
              </w:rPr>
            </w:pPr>
            <w:r>
              <w:rPr>
                <w:rFonts w:cs="Times New Roman"/>
                <w:sz w:val="24"/>
                <w:szCs w:val="24"/>
              </w:rPr>
              <w:t>3,5МГц/60</w:t>
            </w:r>
            <w:r>
              <w:rPr>
                <w:rFonts w:cs="Times New Roman"/>
                <w:sz w:val="24"/>
                <w:szCs w:val="24"/>
                <w:vertAlign w:val="superscript"/>
              </w:rPr>
              <w:t>0</w:t>
            </w:r>
            <w:r>
              <w:rPr>
                <w:rFonts w:cs="Times New Roman"/>
                <w:sz w:val="24"/>
                <w:szCs w:val="24"/>
              </w:rPr>
              <w:t>/60мм</w:t>
            </w:r>
          </w:p>
        </w:tc>
      </w:tr>
      <w:tr w:rsidR="00023B76" w:rsidRPr="007D58A3" w14:paraId="638CCE67" w14:textId="77777777" w:rsidTr="00023B76">
        <w:tc>
          <w:tcPr>
            <w:tcW w:w="562" w:type="dxa"/>
          </w:tcPr>
          <w:p w14:paraId="1A0BE17B" w14:textId="77777777" w:rsidR="00023B76" w:rsidRPr="007D58A3" w:rsidRDefault="00023B76" w:rsidP="00F203CD">
            <w:pPr>
              <w:rPr>
                <w:rFonts w:cs="Times New Roman"/>
                <w:sz w:val="24"/>
                <w:szCs w:val="24"/>
              </w:rPr>
            </w:pPr>
          </w:p>
        </w:tc>
        <w:tc>
          <w:tcPr>
            <w:tcW w:w="4111" w:type="dxa"/>
          </w:tcPr>
          <w:p w14:paraId="54D5E4B4" w14:textId="77777777" w:rsidR="00023B76" w:rsidRPr="007D58A3" w:rsidRDefault="00023B76" w:rsidP="00F203CD">
            <w:pPr>
              <w:rPr>
                <w:rFonts w:cs="Times New Roman"/>
                <w:sz w:val="24"/>
                <w:szCs w:val="24"/>
              </w:rPr>
            </w:pPr>
          </w:p>
        </w:tc>
        <w:tc>
          <w:tcPr>
            <w:tcW w:w="425" w:type="dxa"/>
          </w:tcPr>
          <w:p w14:paraId="2CB3AFFF" w14:textId="77777777" w:rsidR="00023B76" w:rsidRPr="007D58A3" w:rsidRDefault="00023B76" w:rsidP="00F203CD">
            <w:pPr>
              <w:rPr>
                <w:rFonts w:cs="Times New Roman"/>
                <w:sz w:val="24"/>
                <w:szCs w:val="24"/>
              </w:rPr>
            </w:pPr>
            <w:r w:rsidRPr="007D58A3">
              <w:rPr>
                <w:rFonts w:cs="Times New Roman"/>
                <w:sz w:val="24"/>
                <w:szCs w:val="24"/>
              </w:rPr>
              <w:t>5</w:t>
            </w:r>
          </w:p>
        </w:tc>
        <w:tc>
          <w:tcPr>
            <w:tcW w:w="4246" w:type="dxa"/>
          </w:tcPr>
          <w:p w14:paraId="0473A4FA" w14:textId="22DB5147" w:rsidR="00023B76" w:rsidRPr="007D58A3" w:rsidRDefault="004E5565" w:rsidP="00F203CD">
            <w:pPr>
              <w:rPr>
                <w:rFonts w:cs="Times New Roman"/>
                <w:sz w:val="24"/>
                <w:szCs w:val="24"/>
              </w:rPr>
            </w:pPr>
            <w:r>
              <w:rPr>
                <w:rFonts w:cs="Times New Roman"/>
                <w:sz w:val="24"/>
                <w:szCs w:val="24"/>
              </w:rPr>
              <w:t>7,5МГц/42мм</w:t>
            </w:r>
          </w:p>
        </w:tc>
      </w:tr>
    </w:tbl>
    <w:p w14:paraId="2BD73F7A" w14:textId="77777777" w:rsidR="00023B76" w:rsidRPr="007D58A3" w:rsidRDefault="00023B76" w:rsidP="00023B7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023B76" w:rsidRPr="007D58A3" w14:paraId="795F28C3" w14:textId="77777777" w:rsidTr="00F203CD">
        <w:tc>
          <w:tcPr>
            <w:tcW w:w="2336" w:type="dxa"/>
            <w:vAlign w:val="center"/>
          </w:tcPr>
          <w:p w14:paraId="7BAB0109" w14:textId="77777777" w:rsidR="00023B76" w:rsidRPr="007D58A3" w:rsidRDefault="00023B76" w:rsidP="00F203CD">
            <w:pPr>
              <w:jc w:val="center"/>
              <w:rPr>
                <w:rFonts w:cs="Times New Roman"/>
                <w:szCs w:val="28"/>
              </w:rPr>
            </w:pPr>
            <w:r w:rsidRPr="007D58A3">
              <w:rPr>
                <w:rFonts w:cs="Times New Roman"/>
                <w:szCs w:val="28"/>
              </w:rPr>
              <w:t>А</w:t>
            </w:r>
          </w:p>
        </w:tc>
        <w:tc>
          <w:tcPr>
            <w:tcW w:w="2336" w:type="dxa"/>
            <w:vAlign w:val="center"/>
          </w:tcPr>
          <w:p w14:paraId="6A53AEAD" w14:textId="77777777" w:rsidR="00023B76" w:rsidRPr="007D58A3" w:rsidRDefault="00023B76" w:rsidP="00F203CD">
            <w:pPr>
              <w:jc w:val="center"/>
              <w:rPr>
                <w:rFonts w:cs="Times New Roman"/>
                <w:szCs w:val="28"/>
              </w:rPr>
            </w:pPr>
            <w:r w:rsidRPr="007D58A3">
              <w:rPr>
                <w:rFonts w:cs="Times New Roman"/>
                <w:szCs w:val="28"/>
              </w:rPr>
              <w:t>Б</w:t>
            </w:r>
          </w:p>
        </w:tc>
        <w:tc>
          <w:tcPr>
            <w:tcW w:w="2336" w:type="dxa"/>
            <w:vAlign w:val="center"/>
          </w:tcPr>
          <w:p w14:paraId="27611F28" w14:textId="77777777" w:rsidR="00023B76" w:rsidRPr="007D58A3" w:rsidRDefault="00023B76" w:rsidP="00F203CD">
            <w:pPr>
              <w:jc w:val="center"/>
              <w:rPr>
                <w:rFonts w:cs="Times New Roman"/>
                <w:szCs w:val="28"/>
              </w:rPr>
            </w:pPr>
            <w:r w:rsidRPr="007D58A3">
              <w:rPr>
                <w:rFonts w:cs="Times New Roman"/>
                <w:szCs w:val="28"/>
              </w:rPr>
              <w:t>В</w:t>
            </w:r>
          </w:p>
        </w:tc>
        <w:tc>
          <w:tcPr>
            <w:tcW w:w="2336" w:type="dxa"/>
            <w:vAlign w:val="center"/>
          </w:tcPr>
          <w:p w14:paraId="53F5021E" w14:textId="77777777" w:rsidR="00023B76" w:rsidRPr="007D58A3" w:rsidRDefault="00023B76" w:rsidP="00F203CD">
            <w:pPr>
              <w:jc w:val="center"/>
              <w:rPr>
                <w:rFonts w:cs="Times New Roman"/>
                <w:szCs w:val="28"/>
              </w:rPr>
            </w:pPr>
            <w:r w:rsidRPr="007D58A3">
              <w:rPr>
                <w:rFonts w:cs="Times New Roman"/>
                <w:szCs w:val="28"/>
              </w:rPr>
              <w:t>Г</w:t>
            </w:r>
          </w:p>
        </w:tc>
      </w:tr>
      <w:tr w:rsidR="00023B76" w:rsidRPr="007D58A3" w14:paraId="6B09F078" w14:textId="77777777" w:rsidTr="00F203CD">
        <w:tc>
          <w:tcPr>
            <w:tcW w:w="2336" w:type="dxa"/>
            <w:vAlign w:val="center"/>
          </w:tcPr>
          <w:p w14:paraId="52ABC84F" w14:textId="77777777" w:rsidR="00023B76" w:rsidRPr="007D58A3" w:rsidRDefault="00023B76" w:rsidP="00F203CD">
            <w:pPr>
              <w:jc w:val="center"/>
              <w:rPr>
                <w:rFonts w:cs="Times New Roman"/>
                <w:szCs w:val="28"/>
              </w:rPr>
            </w:pPr>
          </w:p>
        </w:tc>
        <w:tc>
          <w:tcPr>
            <w:tcW w:w="2336" w:type="dxa"/>
            <w:vAlign w:val="center"/>
          </w:tcPr>
          <w:p w14:paraId="23306820" w14:textId="77777777" w:rsidR="00023B76" w:rsidRPr="007D58A3" w:rsidRDefault="00023B76" w:rsidP="00F203CD">
            <w:pPr>
              <w:jc w:val="center"/>
              <w:rPr>
                <w:rFonts w:cs="Times New Roman"/>
                <w:szCs w:val="28"/>
              </w:rPr>
            </w:pPr>
          </w:p>
        </w:tc>
        <w:tc>
          <w:tcPr>
            <w:tcW w:w="2336" w:type="dxa"/>
            <w:vAlign w:val="center"/>
          </w:tcPr>
          <w:p w14:paraId="13175CE8" w14:textId="77777777" w:rsidR="00023B76" w:rsidRPr="007D58A3" w:rsidRDefault="00023B76" w:rsidP="00F203CD">
            <w:pPr>
              <w:jc w:val="center"/>
              <w:rPr>
                <w:rFonts w:cs="Times New Roman"/>
                <w:szCs w:val="28"/>
              </w:rPr>
            </w:pPr>
          </w:p>
        </w:tc>
        <w:tc>
          <w:tcPr>
            <w:tcW w:w="2336" w:type="dxa"/>
            <w:vAlign w:val="center"/>
          </w:tcPr>
          <w:p w14:paraId="0253FC7D" w14:textId="77777777" w:rsidR="00023B76" w:rsidRPr="007D58A3" w:rsidRDefault="00023B76" w:rsidP="00F203CD">
            <w:pPr>
              <w:jc w:val="center"/>
              <w:rPr>
                <w:rFonts w:cs="Times New Roman"/>
                <w:szCs w:val="28"/>
              </w:rPr>
            </w:pPr>
          </w:p>
        </w:tc>
      </w:tr>
    </w:tbl>
    <w:p w14:paraId="775B1A1D" w14:textId="43E138F2" w:rsidR="00023B76" w:rsidRDefault="00023B76" w:rsidP="00023B7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E5565">
        <w:rPr>
          <w:rFonts w:cs="Times New Roman"/>
          <w:szCs w:val="28"/>
        </w:rPr>
        <w:t>4</w:t>
      </w:r>
      <w:r w:rsidRPr="007D58A3">
        <w:rPr>
          <w:rFonts w:cs="Times New Roman"/>
          <w:szCs w:val="28"/>
        </w:rPr>
        <w:t>Б</w:t>
      </w:r>
      <w:r w:rsidR="004E5565">
        <w:rPr>
          <w:rFonts w:cs="Times New Roman"/>
          <w:szCs w:val="28"/>
        </w:rPr>
        <w:t>5</w:t>
      </w:r>
      <w:r w:rsidRPr="007D58A3">
        <w:rPr>
          <w:rFonts w:cs="Times New Roman"/>
          <w:szCs w:val="28"/>
        </w:rPr>
        <w:t>В</w:t>
      </w:r>
      <w:r w:rsidR="004E5565">
        <w:rPr>
          <w:rFonts w:cs="Times New Roman"/>
          <w:szCs w:val="28"/>
        </w:rPr>
        <w:t>2</w:t>
      </w:r>
      <w:r>
        <w:rPr>
          <w:rFonts w:cs="Times New Roman"/>
          <w:szCs w:val="28"/>
        </w:rPr>
        <w:t>Г</w:t>
      </w:r>
      <w:r w:rsidR="004E5565">
        <w:rPr>
          <w:rFonts w:cs="Times New Roman"/>
          <w:szCs w:val="28"/>
        </w:rPr>
        <w:t>1</w:t>
      </w:r>
    </w:p>
    <w:p w14:paraId="31B453DE" w14:textId="006C7B50" w:rsidR="00023B76" w:rsidRDefault="00023B76"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E5565" w:rsidRPr="007D58A3" w14:paraId="7025253F" w14:textId="77777777" w:rsidTr="00F203CD">
        <w:tc>
          <w:tcPr>
            <w:tcW w:w="2830" w:type="dxa"/>
          </w:tcPr>
          <w:p w14:paraId="4B88E196" w14:textId="77777777" w:rsidR="004E5565" w:rsidRPr="007D58A3" w:rsidRDefault="004E556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430BB6" w14:textId="15F2F426" w:rsidR="004E5565" w:rsidRPr="004E5565" w:rsidRDefault="004E5565" w:rsidP="00F203CD">
            <w:pPr>
              <w:rPr>
                <w:rFonts w:cs="Times New Roman"/>
                <w:b/>
                <w:bCs/>
                <w:szCs w:val="28"/>
                <w:lang w:val="en-US"/>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lang w:val="en-US"/>
              </w:rPr>
              <w:t>7</w:t>
            </w:r>
          </w:p>
        </w:tc>
      </w:tr>
      <w:tr w:rsidR="004E5565" w:rsidRPr="007D58A3" w14:paraId="1C154F29" w14:textId="77777777" w:rsidTr="00F203CD">
        <w:tc>
          <w:tcPr>
            <w:tcW w:w="2830" w:type="dxa"/>
          </w:tcPr>
          <w:p w14:paraId="5C12E3D0" w14:textId="77777777" w:rsidR="004E5565" w:rsidRPr="007D58A3" w:rsidRDefault="004E556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BA7B34" w14:textId="77777777" w:rsidR="004E5565" w:rsidRPr="007D58A3" w:rsidRDefault="004E556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2A5EBB" w:rsidRPr="007D58A3" w14:paraId="09F3D9E3" w14:textId="77777777" w:rsidTr="00F203CD">
        <w:tc>
          <w:tcPr>
            <w:tcW w:w="2830" w:type="dxa"/>
          </w:tcPr>
          <w:p w14:paraId="788AA67E"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221E5D" w14:textId="36B42ECF" w:rsidR="002A5EBB" w:rsidRPr="007D58A3" w:rsidRDefault="00E01E6E" w:rsidP="002A5EBB">
            <w:pPr>
              <w:rPr>
                <w:rFonts w:cs="Times New Roman"/>
                <w:szCs w:val="28"/>
              </w:rPr>
            </w:pPr>
            <w:r>
              <w:rPr>
                <w:rFonts w:cs="Times New Roman"/>
                <w:szCs w:val="28"/>
              </w:rPr>
              <w:t>Повышенный</w:t>
            </w:r>
          </w:p>
        </w:tc>
      </w:tr>
      <w:tr w:rsidR="002A5EBB" w:rsidRPr="007D58A3" w14:paraId="5C6BC620" w14:textId="77777777" w:rsidTr="00F203CD">
        <w:tc>
          <w:tcPr>
            <w:tcW w:w="2830" w:type="dxa"/>
          </w:tcPr>
          <w:p w14:paraId="6AFA95E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A56BBB5" w14:textId="6982A81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5A27694C" w14:textId="77777777" w:rsidTr="00F203CD">
        <w:tc>
          <w:tcPr>
            <w:tcW w:w="2830" w:type="dxa"/>
          </w:tcPr>
          <w:p w14:paraId="2D9C9C62"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281E83" w14:textId="1E6D3739" w:rsidR="002C68F8" w:rsidRPr="007D58A3" w:rsidRDefault="002568E0" w:rsidP="002568E0">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(ПК-1.3)</w:t>
            </w:r>
          </w:p>
        </w:tc>
      </w:tr>
    </w:tbl>
    <w:p w14:paraId="34FF5D0E" w14:textId="77777777" w:rsidR="004E5565" w:rsidRPr="007D58A3" w:rsidRDefault="004E5565" w:rsidP="004E55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3A1B0C3" w14:textId="38DF2D63" w:rsidR="004E5565" w:rsidRPr="007D58A3" w:rsidRDefault="002D1BAE" w:rsidP="00E75D7B">
      <w:pPr>
        <w:spacing w:after="0"/>
        <w:ind w:firstLine="708"/>
        <w:rPr>
          <w:rFonts w:cs="Times New Roman"/>
          <w:szCs w:val="28"/>
        </w:rPr>
      </w:pPr>
      <w:r>
        <w:rPr>
          <w:rFonts w:cs="Times New Roman"/>
          <w:szCs w:val="28"/>
        </w:rPr>
        <w:t xml:space="preserve">Расположите </w:t>
      </w:r>
      <w:r w:rsidR="00E75D7B">
        <w:rPr>
          <w:rFonts w:cs="Times New Roman"/>
          <w:szCs w:val="28"/>
        </w:rPr>
        <w:t>сред</w:t>
      </w:r>
      <w:r>
        <w:rPr>
          <w:rFonts w:cs="Times New Roman"/>
          <w:szCs w:val="28"/>
        </w:rPr>
        <w:t>ы</w:t>
      </w:r>
      <w:r w:rsidR="00E75D7B">
        <w:rPr>
          <w:rFonts w:cs="Times New Roman"/>
          <w:szCs w:val="28"/>
        </w:rPr>
        <w:t xml:space="preserve"> в зависимости от их аккустического сопротивления относительно воды</w:t>
      </w:r>
      <w:r>
        <w:rPr>
          <w:rFonts w:cs="Times New Roman"/>
          <w:szCs w:val="28"/>
        </w:rPr>
        <w:t xml:space="preserve"> (от наименьшей к наибольшей)</w:t>
      </w:r>
      <w:r w:rsidR="004E5565" w:rsidRPr="007D58A3">
        <w:rPr>
          <w:rFonts w:cs="Times New Roman"/>
          <w:szCs w:val="28"/>
        </w:rPr>
        <w:t>:</w:t>
      </w:r>
    </w:p>
    <w:p w14:paraId="2D06F80A" w14:textId="5D36AC16" w:rsidR="004E5565" w:rsidRPr="007D58A3" w:rsidRDefault="004E5565" w:rsidP="004E5565">
      <w:pPr>
        <w:spacing w:after="0"/>
      </w:pPr>
      <w:r>
        <w:t>1</w:t>
      </w:r>
      <w:r w:rsidRPr="007D58A3">
        <w:t>.</w:t>
      </w:r>
      <w:r>
        <w:t xml:space="preserve"> </w:t>
      </w:r>
      <w:r w:rsidR="00986951">
        <w:t>Костная ткань</w:t>
      </w:r>
    </w:p>
    <w:p w14:paraId="7F66713E" w14:textId="60BCE8D4" w:rsidR="004E5565" w:rsidRDefault="004E5565" w:rsidP="004E5565">
      <w:pPr>
        <w:spacing w:after="0"/>
      </w:pPr>
      <w:r>
        <w:t xml:space="preserve">2. </w:t>
      </w:r>
      <w:r w:rsidR="00986951">
        <w:t>Кровь</w:t>
      </w:r>
    </w:p>
    <w:p w14:paraId="18136105" w14:textId="7395A073" w:rsidR="004E5565" w:rsidRDefault="004E5565" w:rsidP="004E5565">
      <w:pPr>
        <w:spacing w:after="0"/>
      </w:pPr>
      <w:r>
        <w:t xml:space="preserve">3. </w:t>
      </w:r>
      <w:r w:rsidR="00986951">
        <w:t>Мягкие ткани</w:t>
      </w:r>
    </w:p>
    <w:p w14:paraId="3A7DBC48" w14:textId="5F71104B" w:rsidR="004E5565" w:rsidRPr="007D58A3" w:rsidRDefault="004E5565" w:rsidP="004E5565">
      <w:pPr>
        <w:spacing w:after="0"/>
        <w:rPr>
          <w:rFonts w:cs="Times New Roman"/>
          <w:szCs w:val="28"/>
        </w:rPr>
      </w:pPr>
      <w:r>
        <w:t>4</w:t>
      </w:r>
      <w:r w:rsidRPr="007D58A3">
        <w:t>.</w:t>
      </w:r>
      <w:r>
        <w:t xml:space="preserve"> </w:t>
      </w:r>
      <w:r w:rsidR="00986951">
        <w:t>Мышечная ткань</w:t>
      </w:r>
    </w:p>
    <w:p w14:paraId="04ACEA3B" w14:textId="0FDFBBF5" w:rsidR="004E5565" w:rsidRPr="007D58A3" w:rsidRDefault="004E5565" w:rsidP="004E5565">
      <w:pPr>
        <w:spacing w:after="0"/>
      </w:pPr>
      <w:r>
        <w:t>5</w:t>
      </w:r>
      <w:r w:rsidRPr="007D58A3">
        <w:t>.</w:t>
      </w:r>
      <w:r>
        <w:t xml:space="preserve"> </w:t>
      </w:r>
      <w:r w:rsidR="00986951">
        <w:t>Жировая ткань</w:t>
      </w:r>
    </w:p>
    <w:p w14:paraId="78A28543" w14:textId="77777777" w:rsidR="004E5565" w:rsidRPr="007D58A3" w:rsidRDefault="004E5565" w:rsidP="004E5565">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E5565" w:rsidRPr="007D58A3" w14:paraId="5CFB6B1D" w14:textId="77777777" w:rsidTr="00F203CD">
        <w:tc>
          <w:tcPr>
            <w:tcW w:w="1868" w:type="dxa"/>
          </w:tcPr>
          <w:p w14:paraId="0DDF6583" w14:textId="77777777" w:rsidR="004E5565" w:rsidRPr="007D58A3" w:rsidRDefault="004E5565" w:rsidP="00F203CD">
            <w:pPr>
              <w:rPr>
                <w:rFonts w:cs="Times New Roman"/>
                <w:szCs w:val="28"/>
              </w:rPr>
            </w:pPr>
          </w:p>
        </w:tc>
        <w:tc>
          <w:tcPr>
            <w:tcW w:w="1869" w:type="dxa"/>
          </w:tcPr>
          <w:p w14:paraId="4E4603F8" w14:textId="77777777" w:rsidR="004E5565" w:rsidRPr="007D58A3" w:rsidRDefault="004E5565" w:rsidP="00F203CD">
            <w:pPr>
              <w:rPr>
                <w:rFonts w:cs="Times New Roman"/>
                <w:szCs w:val="28"/>
              </w:rPr>
            </w:pPr>
          </w:p>
        </w:tc>
        <w:tc>
          <w:tcPr>
            <w:tcW w:w="1869" w:type="dxa"/>
          </w:tcPr>
          <w:p w14:paraId="6F130F77" w14:textId="77777777" w:rsidR="004E5565" w:rsidRPr="007D58A3" w:rsidRDefault="004E5565" w:rsidP="00F203CD">
            <w:pPr>
              <w:rPr>
                <w:rFonts w:cs="Times New Roman"/>
                <w:szCs w:val="28"/>
              </w:rPr>
            </w:pPr>
          </w:p>
        </w:tc>
        <w:tc>
          <w:tcPr>
            <w:tcW w:w="1869" w:type="dxa"/>
          </w:tcPr>
          <w:p w14:paraId="49454848" w14:textId="77777777" w:rsidR="004E5565" w:rsidRPr="007D58A3" w:rsidRDefault="004E5565" w:rsidP="00F203CD">
            <w:pPr>
              <w:rPr>
                <w:rFonts w:cs="Times New Roman"/>
                <w:szCs w:val="28"/>
              </w:rPr>
            </w:pPr>
          </w:p>
        </w:tc>
        <w:tc>
          <w:tcPr>
            <w:tcW w:w="1869" w:type="dxa"/>
          </w:tcPr>
          <w:p w14:paraId="01F2DC55" w14:textId="77777777" w:rsidR="004E5565" w:rsidRPr="007D58A3" w:rsidRDefault="004E5565" w:rsidP="00F203CD">
            <w:pPr>
              <w:rPr>
                <w:rFonts w:cs="Times New Roman"/>
                <w:szCs w:val="28"/>
              </w:rPr>
            </w:pPr>
          </w:p>
        </w:tc>
      </w:tr>
    </w:tbl>
    <w:p w14:paraId="5CC34DB4" w14:textId="3703D375" w:rsidR="004E5565" w:rsidRDefault="004E5565" w:rsidP="00DD59C5">
      <w:pPr>
        <w:spacing w:after="0"/>
        <w:ind w:firstLine="708"/>
        <w:rPr>
          <w:rFonts w:cs="Times New Roman"/>
          <w:szCs w:val="28"/>
        </w:rPr>
      </w:pPr>
      <w:r w:rsidRPr="007D58A3">
        <w:rPr>
          <w:rFonts w:cs="Times New Roman"/>
          <w:szCs w:val="28"/>
        </w:rPr>
        <w:t>Ключ:</w:t>
      </w:r>
      <w:r>
        <w:rPr>
          <w:rFonts w:cs="Times New Roman"/>
          <w:szCs w:val="28"/>
        </w:rPr>
        <w:t xml:space="preserve"> </w:t>
      </w:r>
      <w:r w:rsidR="00986951">
        <w:rPr>
          <w:rFonts w:cs="Times New Roman"/>
          <w:szCs w:val="28"/>
        </w:rPr>
        <w:t>52341</w:t>
      </w:r>
    </w:p>
    <w:p w14:paraId="6CB1920D" w14:textId="77777777" w:rsidR="00B35F31" w:rsidRPr="00841270" w:rsidRDefault="00B35F31" w:rsidP="002279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D1BAE" w:rsidRPr="007D58A3" w14:paraId="32343361" w14:textId="77777777" w:rsidTr="00F203CD">
        <w:tc>
          <w:tcPr>
            <w:tcW w:w="2830" w:type="dxa"/>
          </w:tcPr>
          <w:p w14:paraId="386ABF64" w14:textId="77777777" w:rsidR="002D1BAE" w:rsidRPr="007D58A3" w:rsidRDefault="002D1BA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23D3C03" w14:textId="1F6D8ACD" w:rsidR="002D1BAE" w:rsidRPr="007D58A3" w:rsidRDefault="002D1BAE"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8</w:t>
            </w:r>
          </w:p>
        </w:tc>
      </w:tr>
      <w:tr w:rsidR="002D1BAE" w:rsidRPr="007D58A3" w14:paraId="45103FD3" w14:textId="77777777" w:rsidTr="00F203CD">
        <w:tc>
          <w:tcPr>
            <w:tcW w:w="2830" w:type="dxa"/>
          </w:tcPr>
          <w:p w14:paraId="17A3E67C" w14:textId="77777777" w:rsidR="002D1BAE" w:rsidRPr="007D58A3" w:rsidRDefault="002D1BA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5CDD926" w14:textId="77777777" w:rsidR="002D1BAE" w:rsidRPr="007D58A3" w:rsidRDefault="002D1BA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3A6DCE03" w14:textId="77777777" w:rsidTr="00F203CD">
        <w:tc>
          <w:tcPr>
            <w:tcW w:w="2830" w:type="dxa"/>
          </w:tcPr>
          <w:p w14:paraId="1B6D644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AC1350" w14:textId="163BA005" w:rsidR="002A5EBB" w:rsidRPr="007D58A3" w:rsidRDefault="002A5EBB" w:rsidP="002A5EBB">
            <w:pPr>
              <w:rPr>
                <w:rFonts w:cs="Times New Roman"/>
                <w:szCs w:val="28"/>
              </w:rPr>
            </w:pPr>
            <w:r w:rsidRPr="007D58A3">
              <w:rPr>
                <w:rFonts w:cs="Times New Roman"/>
                <w:szCs w:val="28"/>
              </w:rPr>
              <w:t>Базовый</w:t>
            </w:r>
          </w:p>
        </w:tc>
      </w:tr>
      <w:tr w:rsidR="002A5EBB" w:rsidRPr="007D58A3" w14:paraId="552AC4B5" w14:textId="77777777" w:rsidTr="00F203CD">
        <w:tc>
          <w:tcPr>
            <w:tcW w:w="2830" w:type="dxa"/>
          </w:tcPr>
          <w:p w14:paraId="21851CC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AE20BE" w14:textId="4C25061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2646A504" w14:textId="77777777" w:rsidTr="00F203CD">
        <w:tc>
          <w:tcPr>
            <w:tcW w:w="2830" w:type="dxa"/>
          </w:tcPr>
          <w:p w14:paraId="64C9299F"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4E98BF" w14:textId="7A56E077" w:rsidR="002C68F8" w:rsidRPr="00E05648" w:rsidRDefault="004703B2" w:rsidP="002C68F8">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7B94DF8D"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99E193C" w14:textId="44FA517B" w:rsidR="002D1BAE" w:rsidRDefault="002D1BAE" w:rsidP="002D1BAE">
      <w:pPr>
        <w:spacing w:after="0"/>
        <w:ind w:firstLine="708"/>
        <w:rPr>
          <w:rFonts w:cs="Times New Roman"/>
          <w:szCs w:val="28"/>
        </w:rPr>
      </w:pPr>
      <w:r>
        <w:rPr>
          <w:rFonts w:cs="Times New Roman"/>
          <w:szCs w:val="28"/>
        </w:rPr>
        <w:t>Затухание ультразвукового сигнала включает в себя</w:t>
      </w:r>
    </w:p>
    <w:p w14:paraId="013AF0D6" w14:textId="305939FB" w:rsidR="002D1BAE" w:rsidRPr="002279FD" w:rsidRDefault="002D1BAE" w:rsidP="002D1BAE">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7C44AB">
        <w:rPr>
          <w:rStyle w:val="fontstyle01"/>
          <w:color w:val="auto"/>
          <w:sz w:val="28"/>
          <w:szCs w:val="28"/>
        </w:rPr>
        <w:t>Рассеивание и уменьшение</w:t>
      </w:r>
    </w:p>
    <w:p w14:paraId="4D35F3A5" w14:textId="02D480A9" w:rsidR="002D1BAE" w:rsidRPr="002279FD" w:rsidRDefault="002D1BAE" w:rsidP="002D1BAE">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7C44AB">
        <w:rPr>
          <w:rStyle w:val="fontstyle01"/>
          <w:color w:val="auto"/>
          <w:sz w:val="28"/>
          <w:szCs w:val="28"/>
        </w:rPr>
        <w:t>Поглощение и уменьшение</w:t>
      </w:r>
    </w:p>
    <w:p w14:paraId="29D0D9BC" w14:textId="797E3E4E" w:rsidR="002D1BAE" w:rsidRPr="002279FD" w:rsidRDefault="002D1BAE" w:rsidP="002D1BAE">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7C44AB">
        <w:rPr>
          <w:rStyle w:val="fontstyle01"/>
          <w:color w:val="auto"/>
          <w:sz w:val="28"/>
          <w:szCs w:val="28"/>
        </w:rPr>
        <w:t>Рассеивание и поглощение</w:t>
      </w:r>
    </w:p>
    <w:p w14:paraId="4C3DC99A" w14:textId="0687BB39" w:rsidR="002D1BAE" w:rsidRPr="002279FD" w:rsidRDefault="002D1BAE" w:rsidP="002D1BAE">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7C44AB">
        <w:rPr>
          <w:rStyle w:val="fontstyle01"/>
          <w:color w:val="auto"/>
          <w:sz w:val="28"/>
          <w:szCs w:val="28"/>
        </w:rPr>
        <w:t>Рассеивание, отражение, поглощение</w:t>
      </w:r>
    </w:p>
    <w:p w14:paraId="796BFDA5" w14:textId="77777777" w:rsidR="002D1BAE" w:rsidRPr="007D58A3" w:rsidRDefault="002D1BAE" w:rsidP="002D1BAE">
      <w:pPr>
        <w:spacing w:after="0"/>
        <w:ind w:firstLine="708"/>
        <w:rPr>
          <w:rFonts w:cs="Times New Roman"/>
          <w:szCs w:val="28"/>
        </w:rPr>
      </w:pPr>
      <w:r w:rsidRPr="007D58A3">
        <w:rPr>
          <w:rFonts w:cs="Times New Roman"/>
          <w:szCs w:val="28"/>
        </w:rPr>
        <w:t>Ответ:</w:t>
      </w:r>
    </w:p>
    <w:p w14:paraId="3EEEA7F1" w14:textId="77777777" w:rsidR="002D1BAE" w:rsidRPr="007D58A3" w:rsidRDefault="002D1BAE" w:rsidP="002D1BAE">
      <w:pPr>
        <w:spacing w:after="0"/>
        <w:ind w:firstLine="708"/>
        <w:rPr>
          <w:rFonts w:cs="Times New Roman"/>
          <w:szCs w:val="28"/>
        </w:rPr>
      </w:pPr>
      <w:r w:rsidRPr="007D58A3">
        <w:rPr>
          <w:rFonts w:cs="Times New Roman"/>
          <w:szCs w:val="28"/>
        </w:rPr>
        <w:t>Обоснование:</w:t>
      </w:r>
    </w:p>
    <w:p w14:paraId="64AD8BE9" w14:textId="77777777" w:rsidR="002D1BAE" w:rsidRPr="007D58A3" w:rsidRDefault="002D1BAE" w:rsidP="002D1BAE">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0DD4ECC" w14:textId="79C212B4" w:rsidR="002D1BAE" w:rsidRDefault="002D1BAE" w:rsidP="002D1BAE">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C44AB">
        <w:rPr>
          <w:rFonts w:cs="Times New Roman"/>
          <w:szCs w:val="28"/>
        </w:rPr>
        <w:t>Наиболее полный ответ</w:t>
      </w:r>
      <w:r>
        <w:rPr>
          <w:rFonts w:cs="Times New Roman"/>
          <w:szCs w:val="28"/>
        </w:rPr>
        <w:t>.</w:t>
      </w:r>
    </w:p>
    <w:p w14:paraId="11D5ECCB" w14:textId="353C84FD" w:rsidR="002279FD" w:rsidRDefault="002279F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B721B" w:rsidRPr="007D58A3" w14:paraId="126AD965" w14:textId="77777777" w:rsidTr="00F203CD">
        <w:tc>
          <w:tcPr>
            <w:tcW w:w="2830" w:type="dxa"/>
          </w:tcPr>
          <w:p w14:paraId="785F36A1" w14:textId="77777777" w:rsidR="008B721B" w:rsidRPr="007D58A3" w:rsidRDefault="008B721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BFC163" w14:textId="4C824478" w:rsidR="008B721B" w:rsidRPr="007D58A3" w:rsidRDefault="008B721B"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9</w:t>
            </w:r>
          </w:p>
        </w:tc>
      </w:tr>
      <w:tr w:rsidR="008B721B" w:rsidRPr="007D58A3" w14:paraId="30693795" w14:textId="77777777" w:rsidTr="00F203CD">
        <w:tc>
          <w:tcPr>
            <w:tcW w:w="2830" w:type="dxa"/>
          </w:tcPr>
          <w:p w14:paraId="2822B6DC" w14:textId="77777777" w:rsidR="008B721B" w:rsidRPr="007D58A3" w:rsidRDefault="008B721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CDCE1E" w14:textId="3C8987A3" w:rsidR="008B721B" w:rsidRPr="007D58A3" w:rsidRDefault="008B721B" w:rsidP="00F203CD">
            <w:pPr>
              <w:rPr>
                <w:rFonts w:cs="Times New Roman"/>
                <w:szCs w:val="28"/>
              </w:rPr>
            </w:pPr>
            <w:r>
              <w:rPr>
                <w:rFonts w:cs="Times New Roman"/>
                <w:szCs w:val="28"/>
              </w:rPr>
              <w:t>Открытый. Задание с ответом</w:t>
            </w:r>
          </w:p>
        </w:tc>
      </w:tr>
      <w:tr w:rsidR="002A5EBB" w:rsidRPr="007D58A3" w14:paraId="5BB2C537" w14:textId="77777777" w:rsidTr="00F203CD">
        <w:tc>
          <w:tcPr>
            <w:tcW w:w="2830" w:type="dxa"/>
          </w:tcPr>
          <w:p w14:paraId="4F860B12"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63975D" w14:textId="4846551B" w:rsidR="002A5EBB" w:rsidRPr="007D58A3" w:rsidRDefault="002A5EBB" w:rsidP="002A5EBB">
            <w:pPr>
              <w:rPr>
                <w:rFonts w:cs="Times New Roman"/>
                <w:szCs w:val="28"/>
              </w:rPr>
            </w:pPr>
            <w:r w:rsidRPr="007D58A3">
              <w:rPr>
                <w:rFonts w:cs="Times New Roman"/>
                <w:szCs w:val="28"/>
              </w:rPr>
              <w:t>Базовый</w:t>
            </w:r>
          </w:p>
        </w:tc>
      </w:tr>
      <w:tr w:rsidR="002A5EBB" w:rsidRPr="007D58A3" w14:paraId="7BD3BAED" w14:textId="77777777" w:rsidTr="00F203CD">
        <w:tc>
          <w:tcPr>
            <w:tcW w:w="2830" w:type="dxa"/>
          </w:tcPr>
          <w:p w14:paraId="7444C78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A7DCF1" w14:textId="4DFD409E" w:rsidR="002A5EBB" w:rsidRPr="007D58A3" w:rsidRDefault="00E01E6E" w:rsidP="002A5EBB">
            <w:pPr>
              <w:rPr>
                <w:rFonts w:cs="Times New Roman"/>
                <w:szCs w:val="28"/>
              </w:rPr>
            </w:pPr>
            <w:r>
              <w:rPr>
                <w:rFonts w:cs="Times New Roman"/>
                <w:szCs w:val="28"/>
              </w:rPr>
              <w:t xml:space="preserve">2 </w:t>
            </w:r>
            <w:r w:rsidR="002A5EBB" w:rsidRPr="007D58A3">
              <w:rPr>
                <w:rFonts w:cs="Times New Roman"/>
                <w:szCs w:val="28"/>
              </w:rPr>
              <w:t>минуты</w:t>
            </w:r>
          </w:p>
        </w:tc>
      </w:tr>
      <w:tr w:rsidR="004703B2" w:rsidRPr="007D58A3" w14:paraId="716F5ECC" w14:textId="77777777" w:rsidTr="00F203CD">
        <w:tc>
          <w:tcPr>
            <w:tcW w:w="2830" w:type="dxa"/>
          </w:tcPr>
          <w:p w14:paraId="04B70AD7" w14:textId="77777777" w:rsidR="004703B2" w:rsidRPr="007D58A3" w:rsidRDefault="004703B2" w:rsidP="004703B2">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278D94" w14:textId="242D3BA3" w:rsidR="004703B2" w:rsidRPr="00E05648" w:rsidRDefault="004703B2" w:rsidP="004703B2">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2A151C14"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C642753" w14:textId="7B933963" w:rsidR="008B721B" w:rsidRDefault="008B721B" w:rsidP="008B721B">
      <w:pPr>
        <w:spacing w:after="0"/>
        <w:ind w:firstLine="708"/>
        <w:rPr>
          <w:rFonts w:cs="Times New Roman"/>
          <w:szCs w:val="28"/>
        </w:rPr>
      </w:pPr>
      <w:r>
        <w:rPr>
          <w:rFonts w:cs="Times New Roman"/>
          <w:szCs w:val="28"/>
        </w:rPr>
        <w:t>Усредненная скорость распространения ультразвука в мягких тканях составляет  _______ м/с</w:t>
      </w:r>
    </w:p>
    <w:p w14:paraId="09458BFF" w14:textId="77777777" w:rsidR="008B721B" w:rsidRPr="007D58A3" w:rsidRDefault="008B721B" w:rsidP="008B721B">
      <w:pPr>
        <w:spacing w:after="0"/>
        <w:ind w:firstLine="708"/>
        <w:rPr>
          <w:rFonts w:cs="Times New Roman"/>
          <w:szCs w:val="28"/>
        </w:rPr>
      </w:pPr>
      <w:r w:rsidRPr="007D58A3">
        <w:rPr>
          <w:rFonts w:cs="Times New Roman"/>
          <w:szCs w:val="28"/>
        </w:rPr>
        <w:t>Ответ:</w:t>
      </w:r>
    </w:p>
    <w:p w14:paraId="4C187E3E" w14:textId="77483E3E" w:rsidR="008B721B" w:rsidRPr="007D58A3"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1540.</w:t>
      </w:r>
    </w:p>
    <w:p w14:paraId="6DC6A2C4" w14:textId="6555CB1B" w:rsidR="008B721B" w:rsidRDefault="008B721B"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B721B" w:rsidRPr="007D58A3" w14:paraId="78974573" w14:textId="77777777" w:rsidTr="00F203CD">
        <w:tc>
          <w:tcPr>
            <w:tcW w:w="2830" w:type="dxa"/>
          </w:tcPr>
          <w:p w14:paraId="53480604" w14:textId="77777777" w:rsidR="008B721B" w:rsidRPr="007D58A3" w:rsidRDefault="008B721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1BA50B" w14:textId="7C0E8ECE" w:rsidR="008B721B" w:rsidRPr="007D58A3" w:rsidRDefault="008B721B"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10</w:t>
            </w:r>
          </w:p>
        </w:tc>
      </w:tr>
      <w:tr w:rsidR="008B721B" w:rsidRPr="007D58A3" w14:paraId="14151A40" w14:textId="77777777" w:rsidTr="00F203CD">
        <w:tc>
          <w:tcPr>
            <w:tcW w:w="2830" w:type="dxa"/>
          </w:tcPr>
          <w:p w14:paraId="5E503E4B" w14:textId="77777777" w:rsidR="008B721B" w:rsidRPr="007D58A3" w:rsidRDefault="008B721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72A447" w14:textId="77777777" w:rsidR="008B721B" w:rsidRPr="007D58A3" w:rsidRDefault="008B721B"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C2B2B15" w14:textId="77777777" w:rsidTr="00F203CD">
        <w:tc>
          <w:tcPr>
            <w:tcW w:w="2830" w:type="dxa"/>
          </w:tcPr>
          <w:p w14:paraId="089CD6A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E39080" w14:textId="509D1BB7" w:rsidR="002A5EBB" w:rsidRPr="007D58A3" w:rsidRDefault="002A5EBB" w:rsidP="002A5EBB">
            <w:pPr>
              <w:rPr>
                <w:rFonts w:cs="Times New Roman"/>
                <w:szCs w:val="28"/>
              </w:rPr>
            </w:pPr>
            <w:r w:rsidRPr="007D58A3">
              <w:rPr>
                <w:rFonts w:cs="Times New Roman"/>
                <w:szCs w:val="28"/>
              </w:rPr>
              <w:t>Базовый</w:t>
            </w:r>
          </w:p>
        </w:tc>
      </w:tr>
      <w:tr w:rsidR="002A5EBB" w:rsidRPr="007D58A3" w14:paraId="4BB1B2D4" w14:textId="77777777" w:rsidTr="00F203CD">
        <w:tc>
          <w:tcPr>
            <w:tcW w:w="2830" w:type="dxa"/>
          </w:tcPr>
          <w:p w14:paraId="2F20A164"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DC4E3A" w14:textId="62EB9F7D"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703B2" w:rsidRPr="007D58A3" w14:paraId="2812FB9A" w14:textId="77777777" w:rsidTr="00F203CD">
        <w:tc>
          <w:tcPr>
            <w:tcW w:w="2830" w:type="dxa"/>
          </w:tcPr>
          <w:p w14:paraId="7B264BD9" w14:textId="77777777" w:rsidR="004703B2" w:rsidRPr="007D58A3" w:rsidRDefault="004703B2" w:rsidP="004703B2">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726B382" w14:textId="77777777" w:rsidR="004703B2" w:rsidRDefault="004703B2" w:rsidP="004703B2">
            <w:pPr>
              <w:rPr>
                <w:szCs w:val="28"/>
              </w:rPr>
            </w:pPr>
            <w:r w:rsidRPr="008E7C09">
              <w:rPr>
                <w:szCs w:val="28"/>
              </w:rPr>
              <w:t>УК-1</w:t>
            </w:r>
            <w:r>
              <w:rPr>
                <w:szCs w:val="28"/>
              </w:rPr>
              <w:t xml:space="preserve"> (УК-1.2, УК-1.2)</w:t>
            </w:r>
            <w:r w:rsidRPr="008E7C09">
              <w:rPr>
                <w:szCs w:val="28"/>
              </w:rPr>
              <w:t>, ОПК-4</w:t>
            </w:r>
            <w:r>
              <w:rPr>
                <w:szCs w:val="28"/>
              </w:rPr>
              <w:t xml:space="preserve"> (ОПК-4.2)</w:t>
            </w:r>
            <w:r w:rsidRPr="008E7C09">
              <w:rPr>
                <w:szCs w:val="28"/>
              </w:rPr>
              <w:t xml:space="preserve">, </w:t>
            </w:r>
          </w:p>
          <w:p w14:paraId="0738C610" w14:textId="6890D420" w:rsidR="004703B2" w:rsidRPr="00E05648" w:rsidRDefault="004703B2" w:rsidP="004703B2">
            <w:pPr>
              <w:rPr>
                <w:rFonts w:cs="Times New Roman"/>
                <w:szCs w:val="28"/>
              </w:rPr>
            </w:pPr>
            <w:r w:rsidRPr="008E7C09">
              <w:rPr>
                <w:szCs w:val="28"/>
              </w:rPr>
              <w:t>ПК-1</w:t>
            </w:r>
            <w:r>
              <w:rPr>
                <w:szCs w:val="28"/>
              </w:rPr>
              <w:t xml:space="preserve"> (ПК-1.3)</w:t>
            </w:r>
          </w:p>
        </w:tc>
      </w:tr>
    </w:tbl>
    <w:p w14:paraId="1951154B"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746109" w14:textId="24938B36" w:rsidR="008B721B" w:rsidRDefault="009518B7" w:rsidP="008B721B">
      <w:pPr>
        <w:spacing w:after="0"/>
        <w:ind w:firstLine="708"/>
        <w:rPr>
          <w:rFonts w:cs="Times New Roman"/>
          <w:szCs w:val="28"/>
        </w:rPr>
      </w:pPr>
      <w:r>
        <w:rPr>
          <w:rFonts w:cs="Times New Roman"/>
          <w:szCs w:val="28"/>
        </w:rPr>
        <w:t>Ультразвук представляет собой</w:t>
      </w:r>
    </w:p>
    <w:p w14:paraId="73BB507C" w14:textId="22D44B9B" w:rsidR="008B721B" w:rsidRPr="002279FD" w:rsidRDefault="008B721B" w:rsidP="008B721B">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9518B7">
        <w:rPr>
          <w:rStyle w:val="fontstyle01"/>
          <w:color w:val="auto"/>
          <w:sz w:val="28"/>
          <w:szCs w:val="28"/>
        </w:rPr>
        <w:t>Продольную механическую волну</w:t>
      </w:r>
    </w:p>
    <w:p w14:paraId="740BAA6B" w14:textId="6A7BD299" w:rsidR="008B721B" w:rsidRPr="002279FD" w:rsidRDefault="008B721B" w:rsidP="008B721B">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w:t>
      </w:r>
      <w:r w:rsidR="009518B7">
        <w:rPr>
          <w:rStyle w:val="fontstyle01"/>
          <w:color w:val="auto"/>
          <w:sz w:val="28"/>
          <w:szCs w:val="28"/>
        </w:rPr>
        <w:t>оперечную механическую волну</w:t>
      </w:r>
    </w:p>
    <w:p w14:paraId="7E95B0FF" w14:textId="759DDE9B" w:rsidR="008B721B" w:rsidRPr="002279FD" w:rsidRDefault="008B721B" w:rsidP="008B721B">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9518B7">
        <w:rPr>
          <w:rStyle w:val="fontstyle01"/>
          <w:color w:val="auto"/>
          <w:sz w:val="28"/>
          <w:szCs w:val="28"/>
        </w:rPr>
        <w:t>Электромагнитную волну</w:t>
      </w:r>
    </w:p>
    <w:p w14:paraId="4FB416A7" w14:textId="41960C3E" w:rsidR="008B721B" w:rsidRPr="002279FD" w:rsidRDefault="008B721B" w:rsidP="008B721B">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9518B7">
        <w:rPr>
          <w:rStyle w:val="fontstyle01"/>
          <w:color w:val="auto"/>
          <w:sz w:val="28"/>
          <w:szCs w:val="28"/>
        </w:rPr>
        <w:t>Поток заряженных частиц</w:t>
      </w:r>
    </w:p>
    <w:p w14:paraId="4AD5F3C9" w14:textId="77777777" w:rsidR="008B721B" w:rsidRPr="007D58A3" w:rsidRDefault="008B721B" w:rsidP="008B721B">
      <w:pPr>
        <w:spacing w:after="0"/>
        <w:ind w:firstLine="708"/>
        <w:rPr>
          <w:rFonts w:cs="Times New Roman"/>
          <w:szCs w:val="28"/>
        </w:rPr>
      </w:pPr>
      <w:r w:rsidRPr="007D58A3">
        <w:rPr>
          <w:rFonts w:cs="Times New Roman"/>
          <w:szCs w:val="28"/>
        </w:rPr>
        <w:t>Ответ:</w:t>
      </w:r>
    </w:p>
    <w:p w14:paraId="0CF64E2C" w14:textId="77777777" w:rsidR="008B721B" w:rsidRPr="007D58A3" w:rsidRDefault="008B721B" w:rsidP="008B721B">
      <w:pPr>
        <w:spacing w:after="0"/>
        <w:ind w:firstLine="708"/>
        <w:rPr>
          <w:rFonts w:cs="Times New Roman"/>
          <w:szCs w:val="28"/>
        </w:rPr>
      </w:pPr>
      <w:r w:rsidRPr="007D58A3">
        <w:rPr>
          <w:rFonts w:cs="Times New Roman"/>
          <w:szCs w:val="28"/>
        </w:rPr>
        <w:t>Обоснование:</w:t>
      </w:r>
    </w:p>
    <w:p w14:paraId="6021B3E4" w14:textId="7540406B" w:rsidR="008B721B" w:rsidRPr="007D58A3"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w:t>
      </w:r>
      <w:r w:rsidR="009518B7">
        <w:rPr>
          <w:rFonts w:cs="Times New Roman"/>
          <w:szCs w:val="28"/>
        </w:rPr>
        <w:t>А</w:t>
      </w:r>
    </w:p>
    <w:p w14:paraId="07FF1DBB" w14:textId="12BDC1C3" w:rsidR="008B721B" w:rsidRDefault="008B721B" w:rsidP="008B721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9518B7">
        <w:rPr>
          <w:rFonts w:cs="Times New Roman"/>
          <w:szCs w:val="28"/>
        </w:rPr>
        <w:t>Продольные механические колебания частиц среды</w:t>
      </w:r>
    </w:p>
    <w:p w14:paraId="275DC47F" w14:textId="225436A4" w:rsidR="008B721B" w:rsidRDefault="008B721B"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518B7" w:rsidRPr="007D58A3" w14:paraId="2EAB60F8" w14:textId="77777777" w:rsidTr="00F203CD">
        <w:tc>
          <w:tcPr>
            <w:tcW w:w="2830" w:type="dxa"/>
          </w:tcPr>
          <w:p w14:paraId="6D72F57A" w14:textId="77777777" w:rsidR="009518B7" w:rsidRPr="007D58A3" w:rsidRDefault="009518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402A80" w14:textId="73140B8C" w:rsidR="009518B7" w:rsidRPr="007D58A3" w:rsidRDefault="009518B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11</w:t>
            </w:r>
          </w:p>
        </w:tc>
      </w:tr>
      <w:tr w:rsidR="009518B7" w:rsidRPr="007D58A3" w14:paraId="3D9BAE6D" w14:textId="77777777" w:rsidTr="00F203CD">
        <w:tc>
          <w:tcPr>
            <w:tcW w:w="2830" w:type="dxa"/>
          </w:tcPr>
          <w:p w14:paraId="7FB3D64B" w14:textId="77777777" w:rsidR="009518B7" w:rsidRPr="007D58A3" w:rsidRDefault="009518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130F109" w14:textId="77777777" w:rsidR="009518B7" w:rsidRPr="007D58A3" w:rsidRDefault="009518B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5507EC4B" w14:textId="77777777" w:rsidTr="00F203CD">
        <w:tc>
          <w:tcPr>
            <w:tcW w:w="2830" w:type="dxa"/>
          </w:tcPr>
          <w:p w14:paraId="187F625E"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ED70A9" w14:textId="05F63609" w:rsidR="002A5EBB" w:rsidRPr="007D58A3" w:rsidRDefault="008363B6" w:rsidP="002A5EBB">
            <w:pPr>
              <w:rPr>
                <w:rFonts w:cs="Times New Roman"/>
                <w:szCs w:val="28"/>
              </w:rPr>
            </w:pPr>
            <w:r>
              <w:rPr>
                <w:rFonts w:cs="Times New Roman"/>
                <w:szCs w:val="28"/>
              </w:rPr>
              <w:t>Повышенный</w:t>
            </w:r>
          </w:p>
        </w:tc>
      </w:tr>
      <w:tr w:rsidR="002A5EBB" w:rsidRPr="007D58A3" w14:paraId="638A6687" w14:textId="77777777" w:rsidTr="00F203CD">
        <w:tc>
          <w:tcPr>
            <w:tcW w:w="2830" w:type="dxa"/>
          </w:tcPr>
          <w:p w14:paraId="2C00DE7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63B102" w14:textId="2F1E3AAA" w:rsidR="002A5EBB" w:rsidRPr="007D58A3" w:rsidRDefault="008363B6" w:rsidP="002A5EBB">
            <w:pPr>
              <w:rPr>
                <w:rFonts w:cs="Times New Roman"/>
                <w:szCs w:val="28"/>
              </w:rPr>
            </w:pPr>
            <w:r>
              <w:rPr>
                <w:rFonts w:cs="Times New Roman"/>
                <w:szCs w:val="28"/>
              </w:rPr>
              <w:t>4</w:t>
            </w:r>
            <w:r w:rsidR="002A5EBB">
              <w:rPr>
                <w:rFonts w:cs="Times New Roman"/>
                <w:szCs w:val="28"/>
              </w:rPr>
              <w:t xml:space="preserve"> </w:t>
            </w:r>
            <w:r w:rsidR="002A5EBB" w:rsidRPr="007D58A3">
              <w:rPr>
                <w:rFonts w:cs="Times New Roman"/>
                <w:szCs w:val="28"/>
              </w:rPr>
              <w:t>минуты</w:t>
            </w:r>
          </w:p>
        </w:tc>
      </w:tr>
      <w:tr w:rsidR="002C68F8" w:rsidRPr="007D58A3" w14:paraId="40CF4227" w14:textId="77777777" w:rsidTr="00F203CD">
        <w:tc>
          <w:tcPr>
            <w:tcW w:w="2830" w:type="dxa"/>
          </w:tcPr>
          <w:p w14:paraId="4F8C29DA"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689DA0" w14:textId="48BA771E" w:rsidR="002C68F8" w:rsidRDefault="00A428B3" w:rsidP="002C68F8">
            <w:pPr>
              <w:rPr>
                <w:szCs w:val="28"/>
              </w:rPr>
            </w:pPr>
            <w:r>
              <w:rPr>
                <w:szCs w:val="28"/>
              </w:rPr>
              <w:t>О</w:t>
            </w:r>
            <w:r w:rsidR="002C68F8" w:rsidRPr="008E7C09">
              <w:rPr>
                <w:szCs w:val="28"/>
              </w:rPr>
              <w:t>ПК-4</w:t>
            </w:r>
            <w:r w:rsidR="002C68F8">
              <w:rPr>
                <w:szCs w:val="28"/>
              </w:rPr>
              <w:t xml:space="preserve"> (ОПК-4.2, ОПК-4.3)</w:t>
            </w:r>
            <w:r w:rsidR="002C68F8" w:rsidRPr="008E7C09">
              <w:rPr>
                <w:szCs w:val="28"/>
              </w:rPr>
              <w:t xml:space="preserve">, </w:t>
            </w:r>
          </w:p>
          <w:p w14:paraId="4F2E5DBF" w14:textId="3AC9094B" w:rsidR="002C68F8" w:rsidRPr="00E05648" w:rsidRDefault="002C68F8" w:rsidP="00A428B3">
            <w:pPr>
              <w:rPr>
                <w:rFonts w:cs="Times New Roman"/>
                <w:szCs w:val="28"/>
              </w:rPr>
            </w:pPr>
            <w:r w:rsidRPr="008E7C09">
              <w:rPr>
                <w:szCs w:val="28"/>
              </w:rPr>
              <w:t>ПК-1</w:t>
            </w:r>
            <w:r>
              <w:rPr>
                <w:szCs w:val="28"/>
              </w:rPr>
              <w:t xml:space="preserve"> </w:t>
            </w:r>
            <w:r w:rsidR="00A428B3">
              <w:rPr>
                <w:szCs w:val="28"/>
              </w:rPr>
              <w:t>(</w:t>
            </w:r>
            <w:r>
              <w:rPr>
                <w:szCs w:val="28"/>
              </w:rPr>
              <w:t>ПК-1.4, ПК-1.6, ПК-1.8)</w:t>
            </w:r>
          </w:p>
        </w:tc>
      </w:tr>
    </w:tbl>
    <w:p w14:paraId="56AA9578" w14:textId="77777777" w:rsidR="008363B6" w:rsidRPr="007D58A3" w:rsidRDefault="008363B6" w:rsidP="008363B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973F485" w14:textId="32374941" w:rsidR="009518B7" w:rsidRDefault="009518B7" w:rsidP="009518B7">
      <w:pPr>
        <w:spacing w:after="0"/>
        <w:ind w:firstLine="708"/>
        <w:rPr>
          <w:rFonts w:cs="Times New Roman"/>
          <w:szCs w:val="28"/>
        </w:rPr>
      </w:pPr>
      <w:r>
        <w:rPr>
          <w:rFonts w:cs="Times New Roman"/>
          <w:szCs w:val="28"/>
        </w:rPr>
        <w:lastRenderedPageBreak/>
        <w:t xml:space="preserve">Какой оператор-зависимый показатель в уравнении Допплера влияет на точность расчета скоростных параметров </w:t>
      </w:r>
      <w:r w:rsidR="0085241B">
        <w:rPr>
          <w:rFonts w:cs="Times New Roman"/>
          <w:szCs w:val="28"/>
        </w:rPr>
        <w:t>кровотока?</w:t>
      </w:r>
    </w:p>
    <w:p w14:paraId="50788688" w14:textId="2500170F" w:rsidR="009518B7" w:rsidRPr="002279FD" w:rsidRDefault="009518B7" w:rsidP="009518B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85241B">
        <w:rPr>
          <w:rStyle w:val="fontstyle01"/>
          <w:color w:val="auto"/>
          <w:sz w:val="28"/>
          <w:szCs w:val="28"/>
        </w:rPr>
        <w:t>Величина периферического сопротивления</w:t>
      </w:r>
    </w:p>
    <w:p w14:paraId="3ACDDEAE" w14:textId="462D2BD1" w:rsidR="009518B7" w:rsidRPr="002279FD" w:rsidRDefault="009518B7" w:rsidP="009518B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5241B">
        <w:rPr>
          <w:rStyle w:val="fontstyle01"/>
          <w:color w:val="auto"/>
          <w:sz w:val="28"/>
          <w:szCs w:val="28"/>
        </w:rPr>
        <w:t>Линейная скорость кровотока</w:t>
      </w:r>
    </w:p>
    <w:p w14:paraId="06E499CC" w14:textId="52078017" w:rsidR="009518B7" w:rsidRPr="002279FD" w:rsidRDefault="009518B7" w:rsidP="009518B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85241B">
        <w:rPr>
          <w:rStyle w:val="fontstyle01"/>
          <w:color w:val="auto"/>
          <w:sz w:val="28"/>
          <w:szCs w:val="28"/>
        </w:rPr>
        <w:t>Допплеровский угол</w:t>
      </w:r>
    </w:p>
    <w:p w14:paraId="0AECDFC2" w14:textId="717261CF" w:rsidR="009518B7" w:rsidRPr="002279FD" w:rsidRDefault="009518B7" w:rsidP="009518B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5241B">
        <w:rPr>
          <w:rStyle w:val="fontstyle01"/>
          <w:color w:val="auto"/>
          <w:sz w:val="28"/>
          <w:szCs w:val="28"/>
        </w:rPr>
        <w:t>Направленность вектора скорости</w:t>
      </w:r>
    </w:p>
    <w:p w14:paraId="3C50D53E" w14:textId="77777777" w:rsidR="009518B7" w:rsidRPr="007D58A3" w:rsidRDefault="009518B7" w:rsidP="009518B7">
      <w:pPr>
        <w:spacing w:after="0"/>
        <w:ind w:firstLine="708"/>
        <w:rPr>
          <w:rFonts w:cs="Times New Roman"/>
          <w:szCs w:val="28"/>
        </w:rPr>
      </w:pPr>
      <w:r w:rsidRPr="007D58A3">
        <w:rPr>
          <w:rFonts w:cs="Times New Roman"/>
          <w:szCs w:val="28"/>
        </w:rPr>
        <w:t>Ответ:</w:t>
      </w:r>
    </w:p>
    <w:p w14:paraId="0411751B" w14:textId="77777777" w:rsidR="009518B7" w:rsidRPr="007D58A3" w:rsidRDefault="009518B7" w:rsidP="009518B7">
      <w:pPr>
        <w:spacing w:after="0"/>
        <w:ind w:firstLine="708"/>
        <w:rPr>
          <w:rFonts w:cs="Times New Roman"/>
          <w:szCs w:val="28"/>
        </w:rPr>
      </w:pPr>
      <w:r w:rsidRPr="007D58A3">
        <w:rPr>
          <w:rFonts w:cs="Times New Roman"/>
          <w:szCs w:val="28"/>
        </w:rPr>
        <w:t>Обоснование:</w:t>
      </w:r>
    </w:p>
    <w:p w14:paraId="2CC64E86" w14:textId="63B6B872" w:rsidR="009518B7" w:rsidRPr="007D58A3" w:rsidRDefault="009518B7" w:rsidP="009518B7">
      <w:pPr>
        <w:spacing w:after="0"/>
        <w:ind w:firstLine="708"/>
        <w:rPr>
          <w:rFonts w:cs="Times New Roman"/>
          <w:szCs w:val="28"/>
        </w:rPr>
      </w:pPr>
      <w:r w:rsidRPr="007D58A3">
        <w:rPr>
          <w:rFonts w:cs="Times New Roman"/>
          <w:szCs w:val="28"/>
        </w:rPr>
        <w:t>Ключ:</w:t>
      </w:r>
      <w:r>
        <w:rPr>
          <w:rFonts w:cs="Times New Roman"/>
          <w:szCs w:val="28"/>
        </w:rPr>
        <w:t xml:space="preserve"> </w:t>
      </w:r>
      <w:r w:rsidR="0085241B">
        <w:rPr>
          <w:rFonts w:cs="Times New Roman"/>
          <w:szCs w:val="28"/>
        </w:rPr>
        <w:t>В</w:t>
      </w:r>
    </w:p>
    <w:p w14:paraId="4EBF299E" w14:textId="182A6497" w:rsidR="009518B7" w:rsidRDefault="009518B7" w:rsidP="009518B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5241B">
        <w:rPr>
          <w:rFonts w:cs="Times New Roman"/>
          <w:szCs w:val="28"/>
        </w:rPr>
        <w:t>Зависимость величины допплеровского сдвига от допплеровского угла может существенным образом влиять на оценку скорости кровотока</w:t>
      </w:r>
    </w:p>
    <w:p w14:paraId="13C0FB3C" w14:textId="7DA0B521" w:rsidR="009518B7" w:rsidRDefault="009518B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945AE9" w:rsidRPr="007D58A3" w14:paraId="3C013008" w14:textId="77777777" w:rsidTr="00F203CD">
        <w:tc>
          <w:tcPr>
            <w:tcW w:w="2977" w:type="dxa"/>
          </w:tcPr>
          <w:p w14:paraId="6E76AEFE" w14:textId="77777777" w:rsidR="00945AE9" w:rsidRPr="007D58A3" w:rsidRDefault="00945A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A2441E7" w14:textId="5737DD08" w:rsidR="00945AE9" w:rsidRPr="007D58A3" w:rsidRDefault="00945AE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12</w:t>
            </w:r>
          </w:p>
        </w:tc>
      </w:tr>
      <w:tr w:rsidR="00945AE9" w:rsidRPr="007D58A3" w14:paraId="3ED23D32" w14:textId="77777777" w:rsidTr="00F203CD">
        <w:tc>
          <w:tcPr>
            <w:tcW w:w="2977" w:type="dxa"/>
          </w:tcPr>
          <w:p w14:paraId="149C7914" w14:textId="77777777" w:rsidR="00945AE9" w:rsidRPr="007D58A3" w:rsidRDefault="00945A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1DDA365" w14:textId="77777777" w:rsidR="00945AE9" w:rsidRPr="007D58A3" w:rsidRDefault="00945AE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945AE9" w:rsidRPr="007D58A3" w14:paraId="4B16E76A" w14:textId="77777777" w:rsidTr="00F203CD">
        <w:tc>
          <w:tcPr>
            <w:tcW w:w="2977" w:type="dxa"/>
          </w:tcPr>
          <w:p w14:paraId="22828966" w14:textId="77777777" w:rsidR="00945AE9" w:rsidRPr="007D58A3" w:rsidRDefault="00945A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4DDC68E" w14:textId="01C260A0" w:rsidR="00945AE9" w:rsidRPr="007D58A3" w:rsidRDefault="002A5EBB" w:rsidP="00F203CD">
            <w:pPr>
              <w:rPr>
                <w:rFonts w:cs="Times New Roman"/>
                <w:szCs w:val="28"/>
              </w:rPr>
            </w:pPr>
            <w:r>
              <w:rPr>
                <w:rFonts w:cs="Times New Roman"/>
                <w:szCs w:val="28"/>
              </w:rPr>
              <w:t>Повышенный</w:t>
            </w:r>
          </w:p>
        </w:tc>
      </w:tr>
      <w:tr w:rsidR="00945AE9" w:rsidRPr="007D58A3" w14:paraId="43556474" w14:textId="77777777" w:rsidTr="00F203CD">
        <w:tc>
          <w:tcPr>
            <w:tcW w:w="2977" w:type="dxa"/>
          </w:tcPr>
          <w:p w14:paraId="48B89F54" w14:textId="77777777" w:rsidR="00945AE9" w:rsidRPr="007D58A3" w:rsidRDefault="00945A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DC540D7" w14:textId="77777777" w:rsidR="00945AE9" w:rsidRPr="007D58A3" w:rsidRDefault="00945AE9" w:rsidP="00F203CD">
            <w:pPr>
              <w:rPr>
                <w:rFonts w:cs="Times New Roman"/>
                <w:szCs w:val="28"/>
              </w:rPr>
            </w:pPr>
            <w:r>
              <w:rPr>
                <w:rFonts w:cs="Times New Roman"/>
                <w:szCs w:val="28"/>
              </w:rPr>
              <w:t xml:space="preserve">5 </w:t>
            </w:r>
            <w:r w:rsidRPr="007D58A3">
              <w:rPr>
                <w:rFonts w:cs="Times New Roman"/>
                <w:szCs w:val="28"/>
              </w:rPr>
              <w:t>минут</w:t>
            </w:r>
          </w:p>
        </w:tc>
      </w:tr>
      <w:tr w:rsidR="002C68F8" w:rsidRPr="007D58A3" w14:paraId="3C811B31" w14:textId="77777777" w:rsidTr="00F203CD">
        <w:tc>
          <w:tcPr>
            <w:tcW w:w="2977" w:type="dxa"/>
          </w:tcPr>
          <w:p w14:paraId="3DFB82CB"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4D5789D" w14:textId="28813F4A" w:rsidR="002C68F8" w:rsidRPr="007D58A3" w:rsidRDefault="002C68F8" w:rsidP="00A90DF1">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ПК-1.9, ПК-1.13)</w:t>
            </w:r>
          </w:p>
        </w:tc>
      </w:tr>
    </w:tbl>
    <w:p w14:paraId="3FFCFFE4" w14:textId="77777777" w:rsidR="00945AE9" w:rsidRPr="007D58A3" w:rsidRDefault="00945AE9" w:rsidP="00945AE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F1A68B" w14:textId="77777777" w:rsidR="00945AE9" w:rsidRPr="007D58A3" w:rsidRDefault="00945AE9" w:rsidP="00945AE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4111"/>
        <w:gridCol w:w="425"/>
        <w:gridCol w:w="4246"/>
      </w:tblGrid>
      <w:tr w:rsidR="00945AE9" w:rsidRPr="007D58A3" w14:paraId="2D5B66E6" w14:textId="77777777" w:rsidTr="00F203CD">
        <w:tc>
          <w:tcPr>
            <w:tcW w:w="4673" w:type="dxa"/>
            <w:gridSpan w:val="2"/>
            <w:vAlign w:val="center"/>
          </w:tcPr>
          <w:p w14:paraId="3C8EFEBC" w14:textId="5A337182" w:rsidR="00945AE9" w:rsidRPr="007D58A3" w:rsidRDefault="00945AE9" w:rsidP="00F203CD">
            <w:pPr>
              <w:jc w:val="center"/>
              <w:rPr>
                <w:rFonts w:cs="Times New Roman"/>
                <w:sz w:val="24"/>
                <w:szCs w:val="24"/>
              </w:rPr>
            </w:pPr>
            <w:r>
              <w:rPr>
                <w:rFonts w:cs="Times New Roman"/>
                <w:sz w:val="24"/>
                <w:szCs w:val="24"/>
              </w:rPr>
              <w:t>Сегмент(ы) печени</w:t>
            </w:r>
          </w:p>
        </w:tc>
        <w:tc>
          <w:tcPr>
            <w:tcW w:w="4671" w:type="dxa"/>
            <w:gridSpan w:val="2"/>
            <w:vAlign w:val="center"/>
          </w:tcPr>
          <w:p w14:paraId="54CF3CC6" w14:textId="2A65702B" w:rsidR="00945AE9" w:rsidRPr="007D58A3" w:rsidRDefault="00945AE9" w:rsidP="00F203CD">
            <w:pPr>
              <w:jc w:val="center"/>
              <w:rPr>
                <w:rFonts w:cs="Times New Roman"/>
                <w:sz w:val="24"/>
                <w:szCs w:val="24"/>
              </w:rPr>
            </w:pPr>
            <w:r>
              <w:rPr>
                <w:rFonts w:cs="Times New Roman"/>
                <w:sz w:val="24"/>
                <w:szCs w:val="24"/>
              </w:rPr>
              <w:t>Доля печени</w:t>
            </w:r>
          </w:p>
        </w:tc>
      </w:tr>
      <w:tr w:rsidR="00945AE9" w:rsidRPr="007D58A3" w14:paraId="447F0800" w14:textId="77777777" w:rsidTr="00F203CD">
        <w:tc>
          <w:tcPr>
            <w:tcW w:w="562" w:type="dxa"/>
          </w:tcPr>
          <w:p w14:paraId="26875FC5" w14:textId="77777777" w:rsidR="00945AE9" w:rsidRPr="007D58A3" w:rsidRDefault="00945AE9" w:rsidP="00F203CD">
            <w:pPr>
              <w:rPr>
                <w:rFonts w:cs="Times New Roman"/>
                <w:sz w:val="24"/>
                <w:szCs w:val="24"/>
              </w:rPr>
            </w:pPr>
            <w:r w:rsidRPr="007D58A3">
              <w:rPr>
                <w:rFonts w:cs="Times New Roman"/>
                <w:sz w:val="24"/>
                <w:szCs w:val="24"/>
              </w:rPr>
              <w:t>А</w:t>
            </w:r>
          </w:p>
        </w:tc>
        <w:tc>
          <w:tcPr>
            <w:tcW w:w="4111" w:type="dxa"/>
          </w:tcPr>
          <w:p w14:paraId="3271D6B8" w14:textId="57D52983" w:rsidR="00945AE9" w:rsidRPr="00945AE9" w:rsidRDefault="00945AE9" w:rsidP="00F203CD">
            <w:pPr>
              <w:rPr>
                <w:rFonts w:cs="Times New Roman"/>
                <w:sz w:val="24"/>
                <w:szCs w:val="24"/>
              </w:rPr>
            </w:pPr>
            <w:r>
              <w:rPr>
                <w:rFonts w:cs="Times New Roman"/>
                <w:sz w:val="24"/>
                <w:szCs w:val="24"/>
                <w:lang w:val="en-US"/>
              </w:rPr>
              <w:t>I</w:t>
            </w:r>
            <w:r>
              <w:rPr>
                <w:rFonts w:cs="Times New Roman"/>
                <w:sz w:val="24"/>
                <w:szCs w:val="24"/>
              </w:rPr>
              <w:t xml:space="preserve"> сегмент</w:t>
            </w:r>
          </w:p>
        </w:tc>
        <w:tc>
          <w:tcPr>
            <w:tcW w:w="425" w:type="dxa"/>
          </w:tcPr>
          <w:p w14:paraId="544715A1" w14:textId="77777777" w:rsidR="00945AE9" w:rsidRPr="007D58A3" w:rsidRDefault="00945AE9" w:rsidP="00F203CD">
            <w:pPr>
              <w:rPr>
                <w:rFonts w:cs="Times New Roman"/>
                <w:sz w:val="24"/>
                <w:szCs w:val="24"/>
              </w:rPr>
            </w:pPr>
            <w:r w:rsidRPr="007D58A3">
              <w:rPr>
                <w:rFonts w:cs="Times New Roman"/>
                <w:sz w:val="24"/>
                <w:szCs w:val="24"/>
              </w:rPr>
              <w:t>1</w:t>
            </w:r>
          </w:p>
        </w:tc>
        <w:tc>
          <w:tcPr>
            <w:tcW w:w="4246" w:type="dxa"/>
          </w:tcPr>
          <w:p w14:paraId="46159196" w14:textId="060B7111" w:rsidR="00945AE9" w:rsidRPr="004E5565" w:rsidRDefault="00945AE9" w:rsidP="00F203CD">
            <w:pPr>
              <w:rPr>
                <w:rFonts w:cs="Times New Roman"/>
                <w:sz w:val="24"/>
                <w:szCs w:val="24"/>
              </w:rPr>
            </w:pPr>
            <w:r>
              <w:rPr>
                <w:rFonts w:cs="Times New Roman"/>
                <w:sz w:val="24"/>
                <w:szCs w:val="24"/>
              </w:rPr>
              <w:t>Квадратная</w:t>
            </w:r>
          </w:p>
        </w:tc>
      </w:tr>
      <w:tr w:rsidR="00945AE9" w:rsidRPr="007D58A3" w14:paraId="343DDF5F" w14:textId="77777777" w:rsidTr="00F203CD">
        <w:tc>
          <w:tcPr>
            <w:tcW w:w="562" w:type="dxa"/>
          </w:tcPr>
          <w:p w14:paraId="5862C00A" w14:textId="77777777" w:rsidR="00945AE9" w:rsidRPr="007D58A3" w:rsidRDefault="00945AE9" w:rsidP="00F203CD">
            <w:pPr>
              <w:rPr>
                <w:rFonts w:cs="Times New Roman"/>
                <w:sz w:val="24"/>
                <w:szCs w:val="24"/>
              </w:rPr>
            </w:pPr>
            <w:r w:rsidRPr="007D58A3">
              <w:rPr>
                <w:rFonts w:cs="Times New Roman"/>
                <w:sz w:val="24"/>
                <w:szCs w:val="24"/>
              </w:rPr>
              <w:t>Б</w:t>
            </w:r>
          </w:p>
        </w:tc>
        <w:tc>
          <w:tcPr>
            <w:tcW w:w="4111" w:type="dxa"/>
          </w:tcPr>
          <w:p w14:paraId="5F6E29E1" w14:textId="0BB9CEED" w:rsidR="00945AE9" w:rsidRPr="00945AE9" w:rsidRDefault="00945AE9" w:rsidP="00F203CD">
            <w:pPr>
              <w:rPr>
                <w:rFonts w:cs="Times New Roman"/>
                <w:sz w:val="24"/>
                <w:szCs w:val="24"/>
              </w:rPr>
            </w:pPr>
            <w:r>
              <w:rPr>
                <w:rFonts w:cs="Times New Roman"/>
                <w:sz w:val="24"/>
                <w:szCs w:val="24"/>
                <w:lang w:val="en-US"/>
              </w:rPr>
              <w:t>II</w:t>
            </w:r>
            <w:r>
              <w:rPr>
                <w:rFonts w:cs="Times New Roman"/>
                <w:sz w:val="24"/>
                <w:szCs w:val="24"/>
              </w:rPr>
              <w:t xml:space="preserve"> и </w:t>
            </w:r>
            <w:r>
              <w:rPr>
                <w:rFonts w:cs="Times New Roman"/>
                <w:sz w:val="24"/>
                <w:szCs w:val="24"/>
                <w:lang w:val="en-US"/>
              </w:rPr>
              <w:t xml:space="preserve">III </w:t>
            </w:r>
            <w:r>
              <w:rPr>
                <w:rFonts w:cs="Times New Roman"/>
                <w:sz w:val="24"/>
                <w:szCs w:val="24"/>
              </w:rPr>
              <w:t>сегменты</w:t>
            </w:r>
          </w:p>
        </w:tc>
        <w:tc>
          <w:tcPr>
            <w:tcW w:w="425" w:type="dxa"/>
          </w:tcPr>
          <w:p w14:paraId="20498C4F" w14:textId="77777777" w:rsidR="00945AE9" w:rsidRPr="007D58A3" w:rsidRDefault="00945AE9" w:rsidP="00F203CD">
            <w:pPr>
              <w:rPr>
                <w:rFonts w:cs="Times New Roman"/>
                <w:sz w:val="24"/>
                <w:szCs w:val="24"/>
              </w:rPr>
            </w:pPr>
            <w:r w:rsidRPr="007D58A3">
              <w:rPr>
                <w:rFonts w:cs="Times New Roman"/>
                <w:sz w:val="24"/>
                <w:szCs w:val="24"/>
              </w:rPr>
              <w:t>2</w:t>
            </w:r>
          </w:p>
        </w:tc>
        <w:tc>
          <w:tcPr>
            <w:tcW w:w="4246" w:type="dxa"/>
          </w:tcPr>
          <w:p w14:paraId="409877EF" w14:textId="468BF412" w:rsidR="00945AE9" w:rsidRPr="004E5565" w:rsidRDefault="00945AE9" w:rsidP="00F203CD">
            <w:pPr>
              <w:rPr>
                <w:rFonts w:cs="Times New Roman"/>
                <w:sz w:val="24"/>
                <w:szCs w:val="24"/>
              </w:rPr>
            </w:pPr>
            <w:r>
              <w:rPr>
                <w:rFonts w:cs="Times New Roman"/>
                <w:sz w:val="24"/>
                <w:szCs w:val="24"/>
              </w:rPr>
              <w:t xml:space="preserve">Правая доля </w:t>
            </w:r>
          </w:p>
        </w:tc>
      </w:tr>
      <w:tr w:rsidR="00945AE9" w:rsidRPr="007D58A3" w14:paraId="3150773F" w14:textId="77777777" w:rsidTr="00F203CD">
        <w:tc>
          <w:tcPr>
            <w:tcW w:w="562" w:type="dxa"/>
          </w:tcPr>
          <w:p w14:paraId="44AF074B" w14:textId="77777777" w:rsidR="00945AE9" w:rsidRPr="007D58A3" w:rsidRDefault="00945AE9" w:rsidP="00F203CD">
            <w:pPr>
              <w:rPr>
                <w:rFonts w:cs="Times New Roman"/>
                <w:sz w:val="24"/>
                <w:szCs w:val="24"/>
              </w:rPr>
            </w:pPr>
            <w:r w:rsidRPr="007D58A3">
              <w:rPr>
                <w:rFonts w:cs="Times New Roman"/>
                <w:sz w:val="24"/>
                <w:szCs w:val="24"/>
              </w:rPr>
              <w:t>В</w:t>
            </w:r>
          </w:p>
        </w:tc>
        <w:tc>
          <w:tcPr>
            <w:tcW w:w="4111" w:type="dxa"/>
          </w:tcPr>
          <w:p w14:paraId="09B7A28A" w14:textId="64FBE6F2" w:rsidR="00945AE9" w:rsidRPr="00945AE9" w:rsidRDefault="00945AE9" w:rsidP="00F203CD">
            <w:pPr>
              <w:rPr>
                <w:rFonts w:cs="Times New Roman"/>
                <w:sz w:val="24"/>
                <w:szCs w:val="24"/>
              </w:rPr>
            </w:pPr>
            <w:r>
              <w:rPr>
                <w:rFonts w:cs="Times New Roman"/>
                <w:sz w:val="24"/>
                <w:szCs w:val="24"/>
                <w:lang w:val="en-US"/>
              </w:rPr>
              <w:t>IV</w:t>
            </w:r>
            <w:r>
              <w:rPr>
                <w:rFonts w:cs="Times New Roman"/>
                <w:sz w:val="24"/>
                <w:szCs w:val="24"/>
              </w:rPr>
              <w:t xml:space="preserve"> сегмент</w:t>
            </w:r>
          </w:p>
        </w:tc>
        <w:tc>
          <w:tcPr>
            <w:tcW w:w="425" w:type="dxa"/>
          </w:tcPr>
          <w:p w14:paraId="64E336E3" w14:textId="77777777" w:rsidR="00945AE9" w:rsidRPr="007D58A3" w:rsidRDefault="00945AE9" w:rsidP="00F203CD">
            <w:pPr>
              <w:rPr>
                <w:rFonts w:cs="Times New Roman"/>
                <w:sz w:val="24"/>
                <w:szCs w:val="24"/>
              </w:rPr>
            </w:pPr>
            <w:r w:rsidRPr="007D58A3">
              <w:rPr>
                <w:rFonts w:cs="Times New Roman"/>
                <w:sz w:val="24"/>
                <w:szCs w:val="24"/>
              </w:rPr>
              <w:t>3</w:t>
            </w:r>
          </w:p>
        </w:tc>
        <w:tc>
          <w:tcPr>
            <w:tcW w:w="4246" w:type="dxa"/>
          </w:tcPr>
          <w:p w14:paraId="7BBD897D" w14:textId="2471E162" w:rsidR="00945AE9" w:rsidRPr="007D58A3" w:rsidRDefault="00945AE9" w:rsidP="00F203CD">
            <w:pPr>
              <w:rPr>
                <w:rFonts w:cs="Times New Roman"/>
                <w:sz w:val="24"/>
                <w:szCs w:val="24"/>
              </w:rPr>
            </w:pPr>
            <w:r>
              <w:rPr>
                <w:rFonts w:cs="Times New Roman"/>
                <w:sz w:val="24"/>
                <w:szCs w:val="24"/>
              </w:rPr>
              <w:t>Хвостатая</w:t>
            </w:r>
          </w:p>
        </w:tc>
      </w:tr>
      <w:tr w:rsidR="00945AE9" w:rsidRPr="007D58A3" w14:paraId="7AEC2990" w14:textId="77777777" w:rsidTr="00F203CD">
        <w:tc>
          <w:tcPr>
            <w:tcW w:w="562" w:type="dxa"/>
          </w:tcPr>
          <w:p w14:paraId="76FB8905" w14:textId="77777777" w:rsidR="00945AE9" w:rsidRPr="007D58A3" w:rsidRDefault="00945AE9" w:rsidP="00F203CD">
            <w:pPr>
              <w:rPr>
                <w:rFonts w:cs="Times New Roman"/>
                <w:sz w:val="24"/>
                <w:szCs w:val="24"/>
              </w:rPr>
            </w:pPr>
            <w:r w:rsidRPr="007D58A3">
              <w:rPr>
                <w:rFonts w:cs="Times New Roman"/>
                <w:sz w:val="24"/>
                <w:szCs w:val="24"/>
              </w:rPr>
              <w:t>Г</w:t>
            </w:r>
          </w:p>
        </w:tc>
        <w:tc>
          <w:tcPr>
            <w:tcW w:w="4111" w:type="dxa"/>
          </w:tcPr>
          <w:p w14:paraId="2AC47C8E" w14:textId="049409F0" w:rsidR="00945AE9" w:rsidRPr="00945AE9" w:rsidRDefault="00945AE9" w:rsidP="00F203CD">
            <w:pPr>
              <w:rPr>
                <w:rFonts w:cs="Times New Roman"/>
                <w:sz w:val="24"/>
                <w:szCs w:val="24"/>
              </w:rPr>
            </w:pPr>
            <w:r>
              <w:rPr>
                <w:rFonts w:cs="Times New Roman"/>
                <w:sz w:val="24"/>
                <w:szCs w:val="24"/>
                <w:lang w:val="en-US"/>
              </w:rPr>
              <w:t>V</w:t>
            </w:r>
            <w:r>
              <w:rPr>
                <w:rFonts w:cs="Times New Roman"/>
                <w:sz w:val="24"/>
                <w:szCs w:val="24"/>
              </w:rPr>
              <w:t xml:space="preserve"> – </w:t>
            </w:r>
            <w:r>
              <w:rPr>
                <w:rFonts w:cs="Times New Roman"/>
                <w:sz w:val="24"/>
                <w:szCs w:val="24"/>
                <w:lang w:val="en-US"/>
              </w:rPr>
              <w:t>VIII</w:t>
            </w:r>
            <w:r>
              <w:rPr>
                <w:rFonts w:cs="Times New Roman"/>
                <w:sz w:val="24"/>
                <w:szCs w:val="24"/>
              </w:rPr>
              <w:t xml:space="preserve"> сегменты</w:t>
            </w:r>
          </w:p>
        </w:tc>
        <w:tc>
          <w:tcPr>
            <w:tcW w:w="425" w:type="dxa"/>
          </w:tcPr>
          <w:p w14:paraId="4EEB1140" w14:textId="77777777" w:rsidR="00945AE9" w:rsidRPr="007D58A3" w:rsidRDefault="00945AE9" w:rsidP="00F203CD">
            <w:pPr>
              <w:rPr>
                <w:rFonts w:cs="Times New Roman"/>
                <w:sz w:val="24"/>
                <w:szCs w:val="24"/>
              </w:rPr>
            </w:pPr>
            <w:r w:rsidRPr="007D58A3">
              <w:rPr>
                <w:rFonts w:cs="Times New Roman"/>
                <w:sz w:val="24"/>
                <w:szCs w:val="24"/>
              </w:rPr>
              <w:t>4</w:t>
            </w:r>
          </w:p>
        </w:tc>
        <w:tc>
          <w:tcPr>
            <w:tcW w:w="4246" w:type="dxa"/>
          </w:tcPr>
          <w:p w14:paraId="2B01B0E6" w14:textId="1428399A" w:rsidR="00945AE9" w:rsidRPr="004E5565" w:rsidRDefault="00945AE9" w:rsidP="00F203CD">
            <w:pPr>
              <w:rPr>
                <w:rFonts w:cs="Times New Roman"/>
                <w:sz w:val="24"/>
                <w:szCs w:val="24"/>
              </w:rPr>
            </w:pPr>
            <w:r>
              <w:rPr>
                <w:rFonts w:cs="Times New Roman"/>
                <w:sz w:val="24"/>
                <w:szCs w:val="24"/>
              </w:rPr>
              <w:t>Центральная</w:t>
            </w:r>
          </w:p>
        </w:tc>
      </w:tr>
      <w:tr w:rsidR="00945AE9" w:rsidRPr="007D58A3" w14:paraId="52B98F42" w14:textId="77777777" w:rsidTr="00F203CD">
        <w:tc>
          <w:tcPr>
            <w:tcW w:w="562" w:type="dxa"/>
          </w:tcPr>
          <w:p w14:paraId="51037A7D" w14:textId="77777777" w:rsidR="00945AE9" w:rsidRPr="007D58A3" w:rsidRDefault="00945AE9" w:rsidP="00F203CD">
            <w:pPr>
              <w:rPr>
                <w:rFonts w:cs="Times New Roman"/>
                <w:sz w:val="24"/>
                <w:szCs w:val="24"/>
              </w:rPr>
            </w:pPr>
          </w:p>
        </w:tc>
        <w:tc>
          <w:tcPr>
            <w:tcW w:w="4111" w:type="dxa"/>
          </w:tcPr>
          <w:p w14:paraId="0D7EECF2" w14:textId="77777777" w:rsidR="00945AE9" w:rsidRPr="007D58A3" w:rsidRDefault="00945AE9" w:rsidP="00F203CD">
            <w:pPr>
              <w:rPr>
                <w:rFonts w:cs="Times New Roman"/>
                <w:sz w:val="24"/>
                <w:szCs w:val="24"/>
              </w:rPr>
            </w:pPr>
          </w:p>
        </w:tc>
        <w:tc>
          <w:tcPr>
            <w:tcW w:w="425" w:type="dxa"/>
          </w:tcPr>
          <w:p w14:paraId="5954CA18" w14:textId="77777777" w:rsidR="00945AE9" w:rsidRPr="007D58A3" w:rsidRDefault="00945AE9" w:rsidP="00F203CD">
            <w:pPr>
              <w:rPr>
                <w:rFonts w:cs="Times New Roman"/>
                <w:sz w:val="24"/>
                <w:szCs w:val="24"/>
              </w:rPr>
            </w:pPr>
            <w:r w:rsidRPr="007D58A3">
              <w:rPr>
                <w:rFonts w:cs="Times New Roman"/>
                <w:sz w:val="24"/>
                <w:szCs w:val="24"/>
              </w:rPr>
              <w:t>5</w:t>
            </w:r>
          </w:p>
        </w:tc>
        <w:tc>
          <w:tcPr>
            <w:tcW w:w="4246" w:type="dxa"/>
          </w:tcPr>
          <w:p w14:paraId="24D9CDD1" w14:textId="723B89C9" w:rsidR="00945AE9" w:rsidRPr="007D58A3" w:rsidRDefault="00945AE9" w:rsidP="00F203CD">
            <w:pPr>
              <w:rPr>
                <w:rFonts w:cs="Times New Roman"/>
                <w:sz w:val="24"/>
                <w:szCs w:val="24"/>
              </w:rPr>
            </w:pPr>
            <w:r>
              <w:rPr>
                <w:rFonts w:cs="Times New Roman"/>
                <w:sz w:val="24"/>
                <w:szCs w:val="24"/>
              </w:rPr>
              <w:t>Левая</w:t>
            </w:r>
          </w:p>
        </w:tc>
      </w:tr>
    </w:tbl>
    <w:p w14:paraId="33B9C9FE" w14:textId="77777777" w:rsidR="00945AE9" w:rsidRPr="007D58A3" w:rsidRDefault="00945AE9" w:rsidP="00945AE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945AE9" w:rsidRPr="007D58A3" w14:paraId="51AA5CF2" w14:textId="77777777" w:rsidTr="00F203CD">
        <w:tc>
          <w:tcPr>
            <w:tcW w:w="2336" w:type="dxa"/>
            <w:vAlign w:val="center"/>
          </w:tcPr>
          <w:p w14:paraId="7986E824" w14:textId="77777777" w:rsidR="00945AE9" w:rsidRPr="007D58A3" w:rsidRDefault="00945AE9" w:rsidP="00F203CD">
            <w:pPr>
              <w:jc w:val="center"/>
              <w:rPr>
                <w:rFonts w:cs="Times New Roman"/>
                <w:szCs w:val="28"/>
              </w:rPr>
            </w:pPr>
            <w:r w:rsidRPr="007D58A3">
              <w:rPr>
                <w:rFonts w:cs="Times New Roman"/>
                <w:szCs w:val="28"/>
              </w:rPr>
              <w:t>А</w:t>
            </w:r>
          </w:p>
        </w:tc>
        <w:tc>
          <w:tcPr>
            <w:tcW w:w="2336" w:type="dxa"/>
            <w:vAlign w:val="center"/>
          </w:tcPr>
          <w:p w14:paraId="4784A93C" w14:textId="77777777" w:rsidR="00945AE9" w:rsidRPr="007D58A3" w:rsidRDefault="00945AE9" w:rsidP="00F203CD">
            <w:pPr>
              <w:jc w:val="center"/>
              <w:rPr>
                <w:rFonts w:cs="Times New Roman"/>
                <w:szCs w:val="28"/>
              </w:rPr>
            </w:pPr>
            <w:r w:rsidRPr="007D58A3">
              <w:rPr>
                <w:rFonts w:cs="Times New Roman"/>
                <w:szCs w:val="28"/>
              </w:rPr>
              <w:t>Б</w:t>
            </w:r>
          </w:p>
        </w:tc>
        <w:tc>
          <w:tcPr>
            <w:tcW w:w="2336" w:type="dxa"/>
            <w:vAlign w:val="center"/>
          </w:tcPr>
          <w:p w14:paraId="475D3BE3" w14:textId="77777777" w:rsidR="00945AE9" w:rsidRPr="007D58A3" w:rsidRDefault="00945AE9" w:rsidP="00F203CD">
            <w:pPr>
              <w:jc w:val="center"/>
              <w:rPr>
                <w:rFonts w:cs="Times New Roman"/>
                <w:szCs w:val="28"/>
              </w:rPr>
            </w:pPr>
            <w:r w:rsidRPr="007D58A3">
              <w:rPr>
                <w:rFonts w:cs="Times New Roman"/>
                <w:szCs w:val="28"/>
              </w:rPr>
              <w:t>В</w:t>
            </w:r>
          </w:p>
        </w:tc>
        <w:tc>
          <w:tcPr>
            <w:tcW w:w="2336" w:type="dxa"/>
            <w:vAlign w:val="center"/>
          </w:tcPr>
          <w:p w14:paraId="5ECF4C2E" w14:textId="77777777" w:rsidR="00945AE9" w:rsidRPr="007D58A3" w:rsidRDefault="00945AE9" w:rsidP="00F203CD">
            <w:pPr>
              <w:jc w:val="center"/>
              <w:rPr>
                <w:rFonts w:cs="Times New Roman"/>
                <w:szCs w:val="28"/>
              </w:rPr>
            </w:pPr>
            <w:r w:rsidRPr="007D58A3">
              <w:rPr>
                <w:rFonts w:cs="Times New Roman"/>
                <w:szCs w:val="28"/>
              </w:rPr>
              <w:t>Г</w:t>
            </w:r>
          </w:p>
        </w:tc>
      </w:tr>
      <w:tr w:rsidR="00945AE9" w:rsidRPr="007D58A3" w14:paraId="782FB28B" w14:textId="77777777" w:rsidTr="00F203CD">
        <w:tc>
          <w:tcPr>
            <w:tcW w:w="2336" w:type="dxa"/>
            <w:vAlign w:val="center"/>
          </w:tcPr>
          <w:p w14:paraId="0FBCA0C2" w14:textId="77777777" w:rsidR="00945AE9" w:rsidRPr="007D58A3" w:rsidRDefault="00945AE9" w:rsidP="00F203CD">
            <w:pPr>
              <w:jc w:val="center"/>
              <w:rPr>
                <w:rFonts w:cs="Times New Roman"/>
                <w:szCs w:val="28"/>
              </w:rPr>
            </w:pPr>
          </w:p>
        </w:tc>
        <w:tc>
          <w:tcPr>
            <w:tcW w:w="2336" w:type="dxa"/>
            <w:vAlign w:val="center"/>
          </w:tcPr>
          <w:p w14:paraId="526FFB15" w14:textId="77777777" w:rsidR="00945AE9" w:rsidRPr="007D58A3" w:rsidRDefault="00945AE9" w:rsidP="00F203CD">
            <w:pPr>
              <w:jc w:val="center"/>
              <w:rPr>
                <w:rFonts w:cs="Times New Roman"/>
                <w:szCs w:val="28"/>
              </w:rPr>
            </w:pPr>
          </w:p>
        </w:tc>
        <w:tc>
          <w:tcPr>
            <w:tcW w:w="2336" w:type="dxa"/>
            <w:vAlign w:val="center"/>
          </w:tcPr>
          <w:p w14:paraId="2D002ED8" w14:textId="77777777" w:rsidR="00945AE9" w:rsidRPr="007D58A3" w:rsidRDefault="00945AE9" w:rsidP="00F203CD">
            <w:pPr>
              <w:jc w:val="center"/>
              <w:rPr>
                <w:rFonts w:cs="Times New Roman"/>
                <w:szCs w:val="28"/>
              </w:rPr>
            </w:pPr>
          </w:p>
        </w:tc>
        <w:tc>
          <w:tcPr>
            <w:tcW w:w="2336" w:type="dxa"/>
            <w:vAlign w:val="center"/>
          </w:tcPr>
          <w:p w14:paraId="7B11E29E" w14:textId="77777777" w:rsidR="00945AE9" w:rsidRPr="007D58A3" w:rsidRDefault="00945AE9" w:rsidP="00F203CD">
            <w:pPr>
              <w:jc w:val="center"/>
              <w:rPr>
                <w:rFonts w:cs="Times New Roman"/>
                <w:szCs w:val="28"/>
              </w:rPr>
            </w:pPr>
          </w:p>
        </w:tc>
      </w:tr>
    </w:tbl>
    <w:p w14:paraId="58E1751B" w14:textId="03B7B215" w:rsidR="00945AE9" w:rsidRDefault="00945AE9" w:rsidP="00945AE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1Г2</w:t>
      </w:r>
    </w:p>
    <w:p w14:paraId="1951B418" w14:textId="011BD335" w:rsidR="00945AE9" w:rsidRDefault="00945AE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45AE9" w:rsidRPr="007D58A3" w14:paraId="6DE748C2" w14:textId="77777777" w:rsidTr="00F203CD">
        <w:tc>
          <w:tcPr>
            <w:tcW w:w="2830" w:type="dxa"/>
          </w:tcPr>
          <w:p w14:paraId="596C2D6C" w14:textId="77777777" w:rsidR="00945AE9" w:rsidRPr="007D58A3" w:rsidRDefault="00945A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6177B70" w14:textId="1B589E22" w:rsidR="00945AE9" w:rsidRPr="007D58A3" w:rsidRDefault="00945AE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13</w:t>
            </w:r>
          </w:p>
        </w:tc>
      </w:tr>
      <w:tr w:rsidR="00945AE9" w:rsidRPr="007D58A3" w14:paraId="37CA8362" w14:textId="77777777" w:rsidTr="00F203CD">
        <w:tc>
          <w:tcPr>
            <w:tcW w:w="2830" w:type="dxa"/>
          </w:tcPr>
          <w:p w14:paraId="5CDF28D8" w14:textId="77777777" w:rsidR="00945AE9" w:rsidRPr="007D58A3" w:rsidRDefault="00945A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2ED5BC" w14:textId="77777777" w:rsidR="00945AE9" w:rsidRPr="007D58A3" w:rsidRDefault="00945AE9" w:rsidP="00F203CD">
            <w:pPr>
              <w:rPr>
                <w:rFonts w:cs="Times New Roman"/>
                <w:szCs w:val="28"/>
              </w:rPr>
            </w:pPr>
            <w:r>
              <w:rPr>
                <w:rFonts w:cs="Times New Roman"/>
                <w:szCs w:val="28"/>
              </w:rPr>
              <w:t>Открытый. Задание с ответом</w:t>
            </w:r>
          </w:p>
        </w:tc>
      </w:tr>
      <w:tr w:rsidR="002A5EBB" w:rsidRPr="007D58A3" w14:paraId="0EEFB3E1" w14:textId="77777777" w:rsidTr="00F203CD">
        <w:tc>
          <w:tcPr>
            <w:tcW w:w="2830" w:type="dxa"/>
          </w:tcPr>
          <w:p w14:paraId="6F1F2AA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B34F23" w14:textId="521AB2FA" w:rsidR="002A5EBB" w:rsidRPr="007D58A3" w:rsidRDefault="002A5EBB" w:rsidP="002A5EBB">
            <w:pPr>
              <w:rPr>
                <w:rFonts w:cs="Times New Roman"/>
                <w:szCs w:val="28"/>
              </w:rPr>
            </w:pPr>
            <w:r w:rsidRPr="007D58A3">
              <w:rPr>
                <w:rFonts w:cs="Times New Roman"/>
                <w:szCs w:val="28"/>
              </w:rPr>
              <w:t>Базовый</w:t>
            </w:r>
          </w:p>
        </w:tc>
      </w:tr>
      <w:tr w:rsidR="002A5EBB" w:rsidRPr="007D58A3" w14:paraId="53BA254C" w14:textId="77777777" w:rsidTr="00F203CD">
        <w:tc>
          <w:tcPr>
            <w:tcW w:w="2830" w:type="dxa"/>
          </w:tcPr>
          <w:p w14:paraId="1CD48121"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6A7FEB" w14:textId="6F64EEC9"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71CA184D" w14:textId="77777777" w:rsidTr="00F203CD">
        <w:tc>
          <w:tcPr>
            <w:tcW w:w="2830" w:type="dxa"/>
          </w:tcPr>
          <w:p w14:paraId="2735C70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AD72CD" w14:textId="2533CC0B" w:rsidR="002C68F8" w:rsidRDefault="002C68F8" w:rsidP="002C68F8">
            <w:pPr>
              <w:rPr>
                <w:szCs w:val="28"/>
              </w:rPr>
            </w:pPr>
            <w:r w:rsidRPr="008E7C09">
              <w:rPr>
                <w:szCs w:val="28"/>
              </w:rPr>
              <w:t>ОПК-4</w:t>
            </w:r>
            <w:r>
              <w:rPr>
                <w:szCs w:val="28"/>
              </w:rPr>
              <w:t xml:space="preserve"> (ОПК-4.1)</w:t>
            </w:r>
            <w:r w:rsidRPr="008E7C09">
              <w:rPr>
                <w:szCs w:val="28"/>
              </w:rPr>
              <w:t xml:space="preserve">, </w:t>
            </w:r>
          </w:p>
          <w:p w14:paraId="55211908" w14:textId="239749B6" w:rsidR="002C68F8" w:rsidRPr="00A90DF1" w:rsidRDefault="002C68F8" w:rsidP="002C68F8">
            <w:pPr>
              <w:rPr>
                <w:szCs w:val="28"/>
              </w:rPr>
            </w:pPr>
            <w:r w:rsidRPr="008E7C09">
              <w:rPr>
                <w:szCs w:val="28"/>
              </w:rPr>
              <w:t>ПК-1</w:t>
            </w:r>
            <w:r>
              <w:rPr>
                <w:szCs w:val="28"/>
              </w:rPr>
              <w:t xml:space="preserve"> (ПК-1.1, ПК-1.</w:t>
            </w:r>
            <w:r w:rsidR="00A90DF1">
              <w:rPr>
                <w:szCs w:val="28"/>
              </w:rPr>
              <w:t>4</w:t>
            </w:r>
            <w:r>
              <w:rPr>
                <w:szCs w:val="28"/>
              </w:rPr>
              <w:t>, ПК-1.</w:t>
            </w:r>
            <w:r w:rsidR="00A90DF1">
              <w:rPr>
                <w:szCs w:val="28"/>
              </w:rPr>
              <w:t>6</w:t>
            </w:r>
            <w:r>
              <w:rPr>
                <w:szCs w:val="28"/>
              </w:rPr>
              <w:t>, ПК-1.</w:t>
            </w:r>
            <w:r w:rsidR="00A90DF1">
              <w:rPr>
                <w:szCs w:val="28"/>
              </w:rPr>
              <w:t>9</w:t>
            </w:r>
            <w:r>
              <w:rPr>
                <w:szCs w:val="28"/>
              </w:rPr>
              <w:t>)</w:t>
            </w:r>
          </w:p>
        </w:tc>
      </w:tr>
    </w:tbl>
    <w:p w14:paraId="06E2FD04"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A378C71" w14:textId="77777777" w:rsidR="00C44433" w:rsidRDefault="00C44433" w:rsidP="00945AE9">
      <w:pPr>
        <w:spacing w:after="0"/>
        <w:ind w:firstLine="708"/>
        <w:rPr>
          <w:rFonts w:cs="Times New Roman"/>
          <w:szCs w:val="28"/>
        </w:rPr>
      </w:pPr>
      <w:r>
        <w:rPr>
          <w:rFonts w:cs="Times New Roman"/>
          <w:szCs w:val="28"/>
        </w:rPr>
        <w:t>При УЗ-сканировании печени правая печеночная вена делит правую долю на ________ и _________ сегменты.</w:t>
      </w:r>
    </w:p>
    <w:p w14:paraId="1E5AA2DC" w14:textId="77777777" w:rsidR="00945AE9" w:rsidRPr="007D58A3" w:rsidRDefault="00945AE9" w:rsidP="00945AE9">
      <w:pPr>
        <w:spacing w:after="0"/>
        <w:ind w:firstLine="708"/>
        <w:rPr>
          <w:rFonts w:cs="Times New Roman"/>
          <w:szCs w:val="28"/>
        </w:rPr>
      </w:pPr>
      <w:r w:rsidRPr="007D58A3">
        <w:rPr>
          <w:rFonts w:cs="Times New Roman"/>
          <w:szCs w:val="28"/>
        </w:rPr>
        <w:t>Ответ:</w:t>
      </w:r>
    </w:p>
    <w:p w14:paraId="16269403" w14:textId="2A7432E0" w:rsidR="00945AE9" w:rsidRPr="007D58A3" w:rsidRDefault="00945AE9" w:rsidP="00945AE9">
      <w:pPr>
        <w:spacing w:after="0"/>
        <w:ind w:firstLine="708"/>
        <w:rPr>
          <w:rFonts w:cs="Times New Roman"/>
          <w:szCs w:val="28"/>
        </w:rPr>
      </w:pPr>
      <w:r w:rsidRPr="007D58A3">
        <w:rPr>
          <w:rFonts w:cs="Times New Roman"/>
          <w:szCs w:val="28"/>
        </w:rPr>
        <w:t>Ключ:</w:t>
      </w:r>
      <w:r>
        <w:rPr>
          <w:rFonts w:cs="Times New Roman"/>
          <w:szCs w:val="28"/>
        </w:rPr>
        <w:t xml:space="preserve"> </w:t>
      </w:r>
      <w:r w:rsidR="00C44433">
        <w:rPr>
          <w:rFonts w:cs="Times New Roman"/>
          <w:szCs w:val="28"/>
        </w:rPr>
        <w:t>Латеральные; медиальные</w:t>
      </w:r>
      <w:r>
        <w:rPr>
          <w:rFonts w:cs="Times New Roman"/>
          <w:szCs w:val="28"/>
        </w:rPr>
        <w:t>.</w:t>
      </w:r>
    </w:p>
    <w:p w14:paraId="2382510D" w14:textId="631191A3" w:rsidR="00945AE9" w:rsidRDefault="00945AE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52627" w:rsidRPr="007D58A3" w14:paraId="20E3F4DB" w14:textId="77777777" w:rsidTr="00F203CD">
        <w:tc>
          <w:tcPr>
            <w:tcW w:w="2830" w:type="dxa"/>
          </w:tcPr>
          <w:p w14:paraId="7206B738" w14:textId="77777777" w:rsidR="00152627" w:rsidRPr="007D58A3" w:rsidRDefault="0015262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AFC9F8" w14:textId="5D6277C2" w:rsidR="00152627" w:rsidRPr="007D58A3" w:rsidRDefault="0015262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14</w:t>
            </w:r>
          </w:p>
        </w:tc>
      </w:tr>
      <w:tr w:rsidR="00152627" w:rsidRPr="007D58A3" w14:paraId="3EB529ED" w14:textId="77777777" w:rsidTr="00F203CD">
        <w:tc>
          <w:tcPr>
            <w:tcW w:w="2830" w:type="dxa"/>
          </w:tcPr>
          <w:p w14:paraId="64352D27" w14:textId="77777777" w:rsidR="00152627" w:rsidRPr="007D58A3" w:rsidRDefault="0015262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1228D4" w14:textId="77777777" w:rsidR="00152627" w:rsidRPr="007D58A3" w:rsidRDefault="00152627" w:rsidP="00F203CD">
            <w:pPr>
              <w:rPr>
                <w:rFonts w:cs="Times New Roman"/>
                <w:szCs w:val="28"/>
              </w:rPr>
            </w:pPr>
            <w:r>
              <w:rPr>
                <w:rFonts w:cs="Times New Roman"/>
                <w:szCs w:val="28"/>
              </w:rPr>
              <w:t>Открытый. Задание с развернутым ответом</w:t>
            </w:r>
          </w:p>
        </w:tc>
      </w:tr>
      <w:tr w:rsidR="00152627" w:rsidRPr="007D58A3" w14:paraId="67CBEE30" w14:textId="77777777" w:rsidTr="00F203CD">
        <w:tc>
          <w:tcPr>
            <w:tcW w:w="2830" w:type="dxa"/>
          </w:tcPr>
          <w:p w14:paraId="47164BEE" w14:textId="77777777" w:rsidR="00152627" w:rsidRPr="007D58A3" w:rsidRDefault="0015262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6BB357" w14:textId="2BF85074" w:rsidR="00152627" w:rsidRPr="007D58A3" w:rsidRDefault="002A5EBB" w:rsidP="00F203CD">
            <w:pPr>
              <w:rPr>
                <w:rFonts w:cs="Times New Roman"/>
                <w:szCs w:val="28"/>
              </w:rPr>
            </w:pPr>
            <w:r>
              <w:rPr>
                <w:rFonts w:cs="Times New Roman"/>
                <w:szCs w:val="28"/>
              </w:rPr>
              <w:t>Повышенный</w:t>
            </w:r>
          </w:p>
        </w:tc>
      </w:tr>
      <w:tr w:rsidR="00152627" w:rsidRPr="007D58A3" w14:paraId="652F89F7" w14:textId="77777777" w:rsidTr="00F203CD">
        <w:tc>
          <w:tcPr>
            <w:tcW w:w="2830" w:type="dxa"/>
          </w:tcPr>
          <w:p w14:paraId="157DA29F" w14:textId="77777777" w:rsidR="00152627" w:rsidRPr="007D58A3" w:rsidRDefault="0015262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D478EB" w14:textId="3FBA0546" w:rsidR="00152627" w:rsidRPr="007D58A3" w:rsidRDefault="002A5EBB" w:rsidP="00F203CD">
            <w:pPr>
              <w:rPr>
                <w:rFonts w:cs="Times New Roman"/>
                <w:szCs w:val="28"/>
              </w:rPr>
            </w:pPr>
            <w:r>
              <w:rPr>
                <w:rFonts w:cs="Times New Roman"/>
                <w:szCs w:val="28"/>
              </w:rPr>
              <w:t>5</w:t>
            </w:r>
            <w:r w:rsidR="00152627">
              <w:rPr>
                <w:rFonts w:cs="Times New Roman"/>
                <w:szCs w:val="28"/>
              </w:rPr>
              <w:t xml:space="preserve"> </w:t>
            </w:r>
            <w:r w:rsidR="00152627" w:rsidRPr="007D58A3">
              <w:rPr>
                <w:rFonts w:cs="Times New Roman"/>
                <w:szCs w:val="28"/>
              </w:rPr>
              <w:t>минут</w:t>
            </w:r>
          </w:p>
        </w:tc>
      </w:tr>
      <w:tr w:rsidR="002C68F8" w:rsidRPr="007D58A3" w14:paraId="2C81151A" w14:textId="77777777" w:rsidTr="00F203CD">
        <w:tc>
          <w:tcPr>
            <w:tcW w:w="2830" w:type="dxa"/>
          </w:tcPr>
          <w:p w14:paraId="6BCCA43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D45E16" w14:textId="2FE4D8B4" w:rsidR="002C68F8" w:rsidRDefault="002C68F8" w:rsidP="002C68F8">
            <w:pPr>
              <w:rPr>
                <w:szCs w:val="28"/>
              </w:rPr>
            </w:pPr>
            <w:r w:rsidRPr="008E7C09">
              <w:rPr>
                <w:szCs w:val="28"/>
              </w:rPr>
              <w:t>ОПК-4</w:t>
            </w:r>
            <w:r>
              <w:rPr>
                <w:szCs w:val="28"/>
              </w:rPr>
              <w:t xml:space="preserve"> (ОПК-4.3)</w:t>
            </w:r>
            <w:r w:rsidRPr="008E7C09">
              <w:rPr>
                <w:szCs w:val="28"/>
              </w:rPr>
              <w:t xml:space="preserve">, </w:t>
            </w:r>
          </w:p>
          <w:p w14:paraId="24C4C9DE" w14:textId="5FAF877B" w:rsidR="002C68F8" w:rsidRPr="00177855" w:rsidRDefault="002C68F8" w:rsidP="002C68F8">
            <w:pPr>
              <w:rPr>
                <w:szCs w:val="28"/>
              </w:rPr>
            </w:pPr>
            <w:r w:rsidRPr="008E7C09">
              <w:rPr>
                <w:szCs w:val="28"/>
              </w:rPr>
              <w:t>ПК-1</w:t>
            </w:r>
            <w:r>
              <w:rPr>
                <w:szCs w:val="28"/>
              </w:rPr>
              <w:t xml:space="preserve"> (ПК-1.</w:t>
            </w:r>
            <w:r w:rsidR="00177855">
              <w:rPr>
                <w:szCs w:val="28"/>
              </w:rPr>
              <w:t>4</w:t>
            </w:r>
            <w:r>
              <w:rPr>
                <w:szCs w:val="28"/>
              </w:rPr>
              <w:t>, ПК-1.</w:t>
            </w:r>
            <w:r w:rsidR="00177855">
              <w:rPr>
                <w:szCs w:val="28"/>
              </w:rPr>
              <w:t>7</w:t>
            </w:r>
            <w:r>
              <w:rPr>
                <w:szCs w:val="28"/>
              </w:rPr>
              <w:t>, ПК-1.</w:t>
            </w:r>
            <w:r w:rsidR="00177855">
              <w:rPr>
                <w:szCs w:val="28"/>
              </w:rPr>
              <w:t>8</w:t>
            </w:r>
            <w:r>
              <w:rPr>
                <w:szCs w:val="28"/>
              </w:rPr>
              <w:t>, ПК-1.</w:t>
            </w:r>
            <w:r w:rsidR="00177855">
              <w:rPr>
                <w:szCs w:val="28"/>
              </w:rPr>
              <w:t>11</w:t>
            </w:r>
            <w:r>
              <w:rPr>
                <w:szCs w:val="28"/>
              </w:rPr>
              <w:t>)</w:t>
            </w:r>
          </w:p>
        </w:tc>
      </w:tr>
    </w:tbl>
    <w:p w14:paraId="4D113C72" w14:textId="77777777" w:rsidR="00EF4816" w:rsidRPr="007D58A3" w:rsidRDefault="00EF4816" w:rsidP="00EF48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4E04803" w14:textId="2B5C558B" w:rsidR="00152627" w:rsidRDefault="00152627" w:rsidP="00152627">
      <w:pPr>
        <w:spacing w:after="0"/>
        <w:ind w:firstLine="708"/>
        <w:rPr>
          <w:rFonts w:cs="Times New Roman"/>
          <w:szCs w:val="28"/>
        </w:rPr>
      </w:pPr>
      <w:r>
        <w:rPr>
          <w:rFonts w:cs="Times New Roman"/>
          <w:szCs w:val="28"/>
        </w:rPr>
        <w:t>Опишите структуру неизмененной печени при УЗИ.</w:t>
      </w:r>
    </w:p>
    <w:p w14:paraId="3B376E30" w14:textId="77777777" w:rsidR="00152627" w:rsidRPr="007D58A3" w:rsidRDefault="00152627" w:rsidP="00152627">
      <w:pPr>
        <w:spacing w:after="0"/>
        <w:ind w:firstLine="708"/>
        <w:rPr>
          <w:rFonts w:cs="Times New Roman"/>
          <w:szCs w:val="28"/>
        </w:rPr>
      </w:pPr>
      <w:r w:rsidRPr="007D58A3">
        <w:rPr>
          <w:rFonts w:cs="Times New Roman"/>
          <w:szCs w:val="28"/>
        </w:rPr>
        <w:t>Ответ:</w:t>
      </w:r>
    </w:p>
    <w:p w14:paraId="588AEBC5" w14:textId="0EA2E5DE" w:rsidR="00152627" w:rsidRPr="007D58A3" w:rsidRDefault="00152627" w:rsidP="00152627">
      <w:pPr>
        <w:spacing w:after="0"/>
        <w:ind w:firstLine="708"/>
        <w:rPr>
          <w:rFonts w:cs="Times New Roman"/>
          <w:szCs w:val="28"/>
        </w:rPr>
      </w:pPr>
      <w:r w:rsidRPr="007D58A3">
        <w:rPr>
          <w:rFonts w:cs="Times New Roman"/>
          <w:szCs w:val="28"/>
        </w:rPr>
        <w:t>Ключ:</w:t>
      </w:r>
      <w:r>
        <w:rPr>
          <w:rFonts w:cs="Times New Roman"/>
          <w:szCs w:val="28"/>
        </w:rPr>
        <w:t xml:space="preserve"> Эхоструктура однородная, мелкозернистая. В паренхиме печени хорошо дифференцируются трубчатые структуры сосудов, внутрипеченочных протоков и общего жёлчного протока.</w:t>
      </w:r>
    </w:p>
    <w:p w14:paraId="340D01B1" w14:textId="393C9808" w:rsidR="00152627" w:rsidRDefault="0015262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102CA" w:rsidRPr="007D58A3" w14:paraId="7FAAE4C0" w14:textId="77777777" w:rsidTr="00F203CD">
        <w:tc>
          <w:tcPr>
            <w:tcW w:w="2830" w:type="dxa"/>
          </w:tcPr>
          <w:p w14:paraId="0ED78935" w14:textId="77777777" w:rsidR="00C102CA" w:rsidRPr="007D58A3" w:rsidRDefault="00C102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B76501" w14:textId="36A7FC43" w:rsidR="00C102CA" w:rsidRPr="004E5565" w:rsidRDefault="00C102CA" w:rsidP="00F203CD">
            <w:pPr>
              <w:rPr>
                <w:rFonts w:cs="Times New Roman"/>
                <w:b/>
                <w:bCs/>
                <w:szCs w:val="28"/>
                <w:lang w:val="en-US"/>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15</w:t>
            </w:r>
          </w:p>
        </w:tc>
      </w:tr>
      <w:tr w:rsidR="00C102CA" w:rsidRPr="007D58A3" w14:paraId="783026E1" w14:textId="77777777" w:rsidTr="00F203CD">
        <w:tc>
          <w:tcPr>
            <w:tcW w:w="2830" w:type="dxa"/>
          </w:tcPr>
          <w:p w14:paraId="5A1690A9" w14:textId="77777777" w:rsidR="00C102CA" w:rsidRPr="007D58A3" w:rsidRDefault="00C102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B8876D" w14:textId="77777777" w:rsidR="00C102CA" w:rsidRPr="007D58A3" w:rsidRDefault="00C102C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C102CA" w:rsidRPr="007D58A3" w14:paraId="6A4AFABC" w14:textId="77777777" w:rsidTr="00F203CD">
        <w:tc>
          <w:tcPr>
            <w:tcW w:w="2830" w:type="dxa"/>
          </w:tcPr>
          <w:p w14:paraId="6A506E1C" w14:textId="77777777" w:rsidR="00C102CA" w:rsidRPr="007D58A3" w:rsidRDefault="00C102C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A9D296D" w14:textId="09790F52" w:rsidR="00C102CA" w:rsidRPr="007D58A3" w:rsidRDefault="002A5EBB" w:rsidP="00F203CD">
            <w:pPr>
              <w:rPr>
                <w:rFonts w:cs="Times New Roman"/>
                <w:szCs w:val="28"/>
              </w:rPr>
            </w:pPr>
            <w:r>
              <w:rPr>
                <w:rFonts w:cs="Times New Roman"/>
                <w:szCs w:val="28"/>
              </w:rPr>
              <w:t>Повышенный</w:t>
            </w:r>
          </w:p>
        </w:tc>
      </w:tr>
      <w:tr w:rsidR="00C102CA" w:rsidRPr="007D58A3" w14:paraId="3EACAC3D" w14:textId="77777777" w:rsidTr="00F203CD">
        <w:tc>
          <w:tcPr>
            <w:tcW w:w="2830" w:type="dxa"/>
          </w:tcPr>
          <w:p w14:paraId="5981EAB8" w14:textId="77777777" w:rsidR="00C102CA" w:rsidRPr="007D58A3" w:rsidRDefault="00C102C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166850" w14:textId="6AD06A3E" w:rsidR="00C102CA" w:rsidRPr="007D58A3" w:rsidRDefault="002A5EBB" w:rsidP="00F203CD">
            <w:pPr>
              <w:rPr>
                <w:rFonts w:cs="Times New Roman"/>
                <w:szCs w:val="28"/>
              </w:rPr>
            </w:pPr>
            <w:r>
              <w:rPr>
                <w:rFonts w:cs="Times New Roman"/>
                <w:szCs w:val="28"/>
              </w:rPr>
              <w:t>5 минут</w:t>
            </w:r>
          </w:p>
        </w:tc>
      </w:tr>
      <w:tr w:rsidR="00C102CA" w:rsidRPr="007D58A3" w14:paraId="03259236" w14:textId="77777777" w:rsidTr="00F203CD">
        <w:tc>
          <w:tcPr>
            <w:tcW w:w="2830" w:type="dxa"/>
          </w:tcPr>
          <w:p w14:paraId="01587E93" w14:textId="77777777" w:rsidR="00C102CA" w:rsidRPr="007D58A3" w:rsidRDefault="00C102CA"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6DEB7F" w14:textId="77777777" w:rsidR="00171F09" w:rsidRDefault="00171F09" w:rsidP="00171F09">
            <w:pPr>
              <w:rPr>
                <w:szCs w:val="28"/>
              </w:rPr>
            </w:pPr>
            <w:r w:rsidRPr="008E7C09">
              <w:rPr>
                <w:szCs w:val="28"/>
              </w:rPr>
              <w:t>ОПК-4</w:t>
            </w:r>
            <w:r>
              <w:rPr>
                <w:szCs w:val="28"/>
              </w:rPr>
              <w:t xml:space="preserve"> (ОПК-4.1, ОПК-4.2, ОПК-4.3)</w:t>
            </w:r>
            <w:r w:rsidRPr="008E7C09">
              <w:rPr>
                <w:szCs w:val="28"/>
              </w:rPr>
              <w:t xml:space="preserve">, </w:t>
            </w:r>
          </w:p>
          <w:p w14:paraId="3AFC7BC9" w14:textId="7754D5F9" w:rsidR="00C102CA" w:rsidRPr="004E7EDA" w:rsidRDefault="00171F09" w:rsidP="00171F09">
            <w:pPr>
              <w:rPr>
                <w:szCs w:val="28"/>
              </w:rPr>
            </w:pPr>
            <w:r w:rsidRPr="008E7C09">
              <w:rPr>
                <w:szCs w:val="28"/>
              </w:rPr>
              <w:t>ПК-1</w:t>
            </w:r>
            <w:r>
              <w:rPr>
                <w:szCs w:val="28"/>
              </w:rPr>
              <w:t xml:space="preserve"> (ПК-1.4, ПК-1.5, ПК-1.6, ПК-1.7, ПК-1.8, ПК-1.9)</w:t>
            </w:r>
          </w:p>
        </w:tc>
      </w:tr>
    </w:tbl>
    <w:p w14:paraId="5366C56F" w14:textId="77777777" w:rsidR="00C102CA" w:rsidRPr="007D58A3" w:rsidRDefault="00C102CA" w:rsidP="00C102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EF4CBCA" w14:textId="71AE0C30" w:rsidR="00C102CA" w:rsidRDefault="00C102CA" w:rsidP="00C102CA">
      <w:pPr>
        <w:spacing w:after="0"/>
        <w:ind w:firstLine="708"/>
        <w:rPr>
          <w:rFonts w:cs="Times New Roman"/>
          <w:szCs w:val="28"/>
        </w:rPr>
      </w:pPr>
      <w:r>
        <w:rPr>
          <w:rFonts w:cs="Times New Roman"/>
          <w:szCs w:val="28"/>
        </w:rPr>
        <w:t>Установите последовательность этапов анализа состояния печени для уменьшения возможных диагностических ошибок:</w:t>
      </w:r>
    </w:p>
    <w:p w14:paraId="2A503893" w14:textId="6B1F9BD8" w:rsidR="00C102CA" w:rsidRPr="007D58A3" w:rsidRDefault="00C102CA" w:rsidP="00C102CA">
      <w:pPr>
        <w:spacing w:after="0"/>
      </w:pPr>
      <w:r>
        <w:t>1</w:t>
      </w:r>
      <w:r w:rsidRPr="007D58A3">
        <w:t>.</w:t>
      </w:r>
      <w:r>
        <w:t xml:space="preserve"> Оценка расположения, формы, контуров и анатомического строения печени</w:t>
      </w:r>
    </w:p>
    <w:p w14:paraId="629722FC" w14:textId="60CA2D84" w:rsidR="00C102CA" w:rsidRDefault="00C102CA" w:rsidP="00C102CA">
      <w:pPr>
        <w:spacing w:after="0"/>
      </w:pPr>
      <w:r>
        <w:t>2. Оценка сосудистого рисунка печени в целом и конкретных сосудов, протоковой системы</w:t>
      </w:r>
    </w:p>
    <w:p w14:paraId="5B26179B" w14:textId="37437257" w:rsidR="00C102CA" w:rsidRDefault="00C102CA" w:rsidP="00C102CA">
      <w:pPr>
        <w:spacing w:after="0"/>
      </w:pPr>
      <w:r>
        <w:t>3. Оценка размеров печени в целом и каждой из долей (сегментов) по отдельности</w:t>
      </w:r>
    </w:p>
    <w:p w14:paraId="5F646B06" w14:textId="60EB58A2" w:rsidR="00C102CA" w:rsidRPr="007D58A3" w:rsidRDefault="00C102CA" w:rsidP="00C102CA">
      <w:pPr>
        <w:spacing w:after="0"/>
        <w:rPr>
          <w:rFonts w:cs="Times New Roman"/>
          <w:szCs w:val="28"/>
        </w:rPr>
      </w:pPr>
      <w:r>
        <w:t>4</w:t>
      </w:r>
      <w:r w:rsidRPr="007D58A3">
        <w:t>.</w:t>
      </w:r>
      <w:r>
        <w:t xml:space="preserve"> Оценка структуры и эхогенности паренхимы печени</w:t>
      </w:r>
    </w:p>
    <w:p w14:paraId="2A6ABD97" w14:textId="7CD18C36" w:rsidR="00C102CA" w:rsidRPr="007D58A3" w:rsidRDefault="00C102CA" w:rsidP="00C102CA">
      <w:pPr>
        <w:spacing w:after="0"/>
      </w:pPr>
      <w:r>
        <w:t>5</w:t>
      </w:r>
      <w:r w:rsidRPr="007D58A3">
        <w:t>.</w:t>
      </w:r>
      <w:r>
        <w:t xml:space="preserve"> </w:t>
      </w:r>
      <w:r w:rsidR="00DE0015">
        <w:t>Оценка влияния окружающих органов и структур на состояние изображения печени</w:t>
      </w:r>
    </w:p>
    <w:p w14:paraId="5BF81FB9" w14:textId="77777777" w:rsidR="00C102CA" w:rsidRPr="007D58A3" w:rsidRDefault="00C102CA" w:rsidP="00C102CA">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C102CA" w:rsidRPr="007D58A3" w14:paraId="2C3D5C72" w14:textId="77777777" w:rsidTr="00F203CD">
        <w:tc>
          <w:tcPr>
            <w:tcW w:w="1868" w:type="dxa"/>
          </w:tcPr>
          <w:p w14:paraId="58E5DC30" w14:textId="77777777" w:rsidR="00C102CA" w:rsidRPr="007D58A3" w:rsidRDefault="00C102CA" w:rsidP="00F203CD">
            <w:pPr>
              <w:rPr>
                <w:rFonts w:cs="Times New Roman"/>
                <w:szCs w:val="28"/>
              </w:rPr>
            </w:pPr>
          </w:p>
        </w:tc>
        <w:tc>
          <w:tcPr>
            <w:tcW w:w="1869" w:type="dxa"/>
          </w:tcPr>
          <w:p w14:paraId="053D116E" w14:textId="77777777" w:rsidR="00C102CA" w:rsidRPr="007D58A3" w:rsidRDefault="00C102CA" w:rsidP="00F203CD">
            <w:pPr>
              <w:rPr>
                <w:rFonts w:cs="Times New Roman"/>
                <w:szCs w:val="28"/>
              </w:rPr>
            </w:pPr>
          </w:p>
        </w:tc>
        <w:tc>
          <w:tcPr>
            <w:tcW w:w="1869" w:type="dxa"/>
          </w:tcPr>
          <w:p w14:paraId="12D26355" w14:textId="77777777" w:rsidR="00C102CA" w:rsidRPr="007D58A3" w:rsidRDefault="00C102CA" w:rsidP="00F203CD">
            <w:pPr>
              <w:rPr>
                <w:rFonts w:cs="Times New Roman"/>
                <w:szCs w:val="28"/>
              </w:rPr>
            </w:pPr>
          </w:p>
        </w:tc>
        <w:tc>
          <w:tcPr>
            <w:tcW w:w="1869" w:type="dxa"/>
          </w:tcPr>
          <w:p w14:paraId="2C397A77" w14:textId="77777777" w:rsidR="00C102CA" w:rsidRPr="007D58A3" w:rsidRDefault="00C102CA" w:rsidP="00F203CD">
            <w:pPr>
              <w:rPr>
                <w:rFonts w:cs="Times New Roman"/>
                <w:szCs w:val="28"/>
              </w:rPr>
            </w:pPr>
          </w:p>
        </w:tc>
        <w:tc>
          <w:tcPr>
            <w:tcW w:w="1869" w:type="dxa"/>
          </w:tcPr>
          <w:p w14:paraId="341BDEC1" w14:textId="77777777" w:rsidR="00C102CA" w:rsidRPr="007D58A3" w:rsidRDefault="00C102CA" w:rsidP="00F203CD">
            <w:pPr>
              <w:rPr>
                <w:rFonts w:cs="Times New Roman"/>
                <w:szCs w:val="28"/>
              </w:rPr>
            </w:pPr>
          </w:p>
        </w:tc>
      </w:tr>
    </w:tbl>
    <w:p w14:paraId="49103C15" w14:textId="0DFCE4FD" w:rsidR="00C102CA" w:rsidRDefault="00C102CA" w:rsidP="00C102CA">
      <w:pPr>
        <w:spacing w:after="0"/>
        <w:ind w:firstLine="708"/>
        <w:rPr>
          <w:rFonts w:cs="Times New Roman"/>
          <w:szCs w:val="28"/>
        </w:rPr>
      </w:pPr>
      <w:r w:rsidRPr="007D58A3">
        <w:rPr>
          <w:rFonts w:cs="Times New Roman"/>
          <w:szCs w:val="28"/>
        </w:rPr>
        <w:t>Ключ:</w:t>
      </w:r>
      <w:r>
        <w:rPr>
          <w:rFonts w:cs="Times New Roman"/>
          <w:szCs w:val="28"/>
        </w:rPr>
        <w:t xml:space="preserve"> 134</w:t>
      </w:r>
      <w:r w:rsidR="00DE0015">
        <w:rPr>
          <w:rFonts w:cs="Times New Roman"/>
          <w:szCs w:val="28"/>
        </w:rPr>
        <w:t>25</w:t>
      </w:r>
    </w:p>
    <w:p w14:paraId="0EDDD417" w14:textId="77777777" w:rsidR="00C102CA" w:rsidRPr="00841270" w:rsidRDefault="00C102CA" w:rsidP="00C102CA">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4816" w:rsidRPr="007D58A3" w14:paraId="7FA4040A" w14:textId="77777777" w:rsidTr="00F203CD">
        <w:tc>
          <w:tcPr>
            <w:tcW w:w="2830" w:type="dxa"/>
          </w:tcPr>
          <w:p w14:paraId="2BE4FC5F" w14:textId="77777777" w:rsidR="00EF4816" w:rsidRPr="007D58A3" w:rsidRDefault="00EF481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B29252" w14:textId="5326D942" w:rsidR="00EF4816" w:rsidRPr="007D58A3" w:rsidRDefault="00EF4816"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16</w:t>
            </w:r>
          </w:p>
        </w:tc>
      </w:tr>
      <w:tr w:rsidR="00EF4816" w:rsidRPr="007D58A3" w14:paraId="194BE715" w14:textId="77777777" w:rsidTr="00F203CD">
        <w:tc>
          <w:tcPr>
            <w:tcW w:w="2830" w:type="dxa"/>
          </w:tcPr>
          <w:p w14:paraId="523BF2EF" w14:textId="77777777" w:rsidR="00EF4816" w:rsidRPr="007D58A3" w:rsidRDefault="00EF481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E3AC0A" w14:textId="77777777" w:rsidR="00EF4816" w:rsidRPr="007D58A3" w:rsidRDefault="00EF4816" w:rsidP="00F203CD">
            <w:pPr>
              <w:rPr>
                <w:rFonts w:cs="Times New Roman"/>
                <w:szCs w:val="28"/>
              </w:rPr>
            </w:pPr>
            <w:r>
              <w:rPr>
                <w:rFonts w:cs="Times New Roman"/>
                <w:szCs w:val="28"/>
              </w:rPr>
              <w:t>Открытый. Задание с развернутым ответом</w:t>
            </w:r>
          </w:p>
        </w:tc>
      </w:tr>
      <w:tr w:rsidR="00EF4816" w:rsidRPr="007D58A3" w14:paraId="39378E9D" w14:textId="77777777" w:rsidTr="00F203CD">
        <w:tc>
          <w:tcPr>
            <w:tcW w:w="2830" w:type="dxa"/>
          </w:tcPr>
          <w:p w14:paraId="0FECD63E" w14:textId="77777777" w:rsidR="00EF4816" w:rsidRPr="007D58A3" w:rsidRDefault="00EF481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E3B230" w14:textId="77777777" w:rsidR="00EF4816" w:rsidRPr="007D58A3" w:rsidRDefault="00EF4816" w:rsidP="00F203CD">
            <w:pPr>
              <w:rPr>
                <w:rFonts w:cs="Times New Roman"/>
                <w:szCs w:val="28"/>
              </w:rPr>
            </w:pPr>
            <w:r>
              <w:rPr>
                <w:rFonts w:cs="Times New Roman"/>
                <w:szCs w:val="28"/>
              </w:rPr>
              <w:t>Высокий</w:t>
            </w:r>
          </w:p>
        </w:tc>
      </w:tr>
      <w:tr w:rsidR="00EF4816" w:rsidRPr="007D58A3" w14:paraId="1196955D" w14:textId="77777777" w:rsidTr="00F203CD">
        <w:tc>
          <w:tcPr>
            <w:tcW w:w="2830" w:type="dxa"/>
          </w:tcPr>
          <w:p w14:paraId="2366F933" w14:textId="77777777" w:rsidR="00EF4816" w:rsidRPr="007D58A3" w:rsidRDefault="00EF481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072DD0A" w14:textId="0DF888CF" w:rsidR="00EF4816" w:rsidRPr="007D58A3" w:rsidRDefault="002A5EBB" w:rsidP="00F203CD">
            <w:pPr>
              <w:rPr>
                <w:rFonts w:cs="Times New Roman"/>
                <w:szCs w:val="28"/>
              </w:rPr>
            </w:pPr>
            <w:r>
              <w:rPr>
                <w:rFonts w:cs="Times New Roman"/>
                <w:szCs w:val="28"/>
              </w:rPr>
              <w:t>6</w:t>
            </w:r>
            <w:r w:rsidR="00EF4816">
              <w:rPr>
                <w:rFonts w:cs="Times New Roman"/>
                <w:szCs w:val="28"/>
              </w:rPr>
              <w:t xml:space="preserve"> </w:t>
            </w:r>
            <w:r w:rsidR="00EF4816" w:rsidRPr="007D58A3">
              <w:rPr>
                <w:rFonts w:cs="Times New Roman"/>
                <w:szCs w:val="28"/>
              </w:rPr>
              <w:t>минут</w:t>
            </w:r>
          </w:p>
        </w:tc>
      </w:tr>
      <w:tr w:rsidR="002C68F8" w:rsidRPr="007D58A3" w14:paraId="319D1C7B" w14:textId="77777777" w:rsidTr="00F203CD">
        <w:tc>
          <w:tcPr>
            <w:tcW w:w="2830" w:type="dxa"/>
          </w:tcPr>
          <w:p w14:paraId="58ECC442"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EC908D" w14:textId="2E0AB85F" w:rsidR="00EF2AA4" w:rsidRDefault="00EF2AA4" w:rsidP="00EF2AA4">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0E321004" w14:textId="70B3AB58" w:rsidR="002C68F8" w:rsidRPr="00E05648" w:rsidRDefault="00EF2AA4" w:rsidP="00EF2AA4">
            <w:pPr>
              <w:rPr>
                <w:rFonts w:cs="Times New Roman"/>
                <w:szCs w:val="28"/>
              </w:rPr>
            </w:pPr>
            <w:r w:rsidRPr="008E7C09">
              <w:rPr>
                <w:szCs w:val="28"/>
              </w:rPr>
              <w:lastRenderedPageBreak/>
              <w:t>ПК-1</w:t>
            </w:r>
            <w:r>
              <w:rPr>
                <w:szCs w:val="28"/>
              </w:rPr>
              <w:t xml:space="preserve"> (ПК-1.4, ПК-1.5, ПК-1.6, ПК-1.7, ПК-1.8, ПК-1.9, ПК-1.13)</w:t>
            </w:r>
          </w:p>
        </w:tc>
      </w:tr>
    </w:tbl>
    <w:p w14:paraId="735A68E8" w14:textId="77777777" w:rsidR="00EF4816" w:rsidRPr="007D58A3" w:rsidRDefault="00EF4816" w:rsidP="00EF4816">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E777E65" w14:textId="45317097" w:rsidR="00EF4816" w:rsidRDefault="00EF4816" w:rsidP="00EF4816">
      <w:pPr>
        <w:spacing w:after="0"/>
        <w:ind w:firstLine="708"/>
        <w:rPr>
          <w:rFonts w:cs="Times New Roman"/>
          <w:szCs w:val="28"/>
        </w:rPr>
      </w:pPr>
      <w:r>
        <w:rPr>
          <w:rFonts w:cs="Times New Roman"/>
          <w:szCs w:val="28"/>
        </w:rPr>
        <w:t>Признаками ультразвуковой картины острого гепатита считают</w:t>
      </w:r>
    </w:p>
    <w:p w14:paraId="7938DB1B" w14:textId="77777777" w:rsidR="00EF4816" w:rsidRPr="007D58A3" w:rsidRDefault="00EF4816" w:rsidP="00EF4816">
      <w:pPr>
        <w:spacing w:after="0"/>
        <w:ind w:firstLine="708"/>
        <w:rPr>
          <w:rFonts w:cs="Times New Roman"/>
          <w:szCs w:val="28"/>
        </w:rPr>
      </w:pPr>
      <w:r w:rsidRPr="007D58A3">
        <w:rPr>
          <w:rFonts w:cs="Times New Roman"/>
          <w:szCs w:val="28"/>
        </w:rPr>
        <w:t>Ответ:</w:t>
      </w:r>
    </w:p>
    <w:p w14:paraId="153A82BD" w14:textId="17C8E85D" w:rsidR="00EF4816" w:rsidRDefault="00EF4816" w:rsidP="00EF4816">
      <w:pPr>
        <w:spacing w:after="0"/>
        <w:ind w:firstLine="708"/>
        <w:rPr>
          <w:rFonts w:cs="Times New Roman"/>
          <w:szCs w:val="28"/>
        </w:rPr>
      </w:pPr>
      <w:bookmarkStart w:id="13" w:name="_Hlk200016761"/>
      <w:r w:rsidRPr="007D58A3">
        <w:rPr>
          <w:rFonts w:cs="Times New Roman"/>
          <w:szCs w:val="28"/>
        </w:rPr>
        <w:t>Ключ:</w:t>
      </w:r>
      <w:r>
        <w:rPr>
          <w:rFonts w:cs="Times New Roman"/>
          <w:szCs w:val="28"/>
        </w:rPr>
        <w:t xml:space="preserve"> Увеличение размеров печени;</w:t>
      </w:r>
    </w:p>
    <w:p w14:paraId="1186E665" w14:textId="0BC300AA" w:rsidR="00EF4816" w:rsidRDefault="00EF4816" w:rsidP="00EF4816">
      <w:pPr>
        <w:spacing w:after="0"/>
        <w:ind w:firstLine="708"/>
        <w:rPr>
          <w:rFonts w:cs="Times New Roman"/>
          <w:szCs w:val="28"/>
        </w:rPr>
      </w:pPr>
      <w:r>
        <w:rPr>
          <w:rFonts w:cs="Times New Roman"/>
          <w:szCs w:val="28"/>
        </w:rPr>
        <w:tab/>
        <w:t>Пониженную эхогенность паренхимы;</w:t>
      </w:r>
    </w:p>
    <w:p w14:paraId="52FD1EC6" w14:textId="44F41BB0" w:rsidR="00EF4816" w:rsidRDefault="00EF4816" w:rsidP="00EF4816">
      <w:pPr>
        <w:spacing w:after="0"/>
        <w:ind w:firstLine="708"/>
        <w:rPr>
          <w:rFonts w:cs="Times New Roman"/>
          <w:szCs w:val="28"/>
        </w:rPr>
      </w:pPr>
      <w:r>
        <w:rPr>
          <w:rFonts w:cs="Times New Roman"/>
          <w:szCs w:val="28"/>
        </w:rPr>
        <w:tab/>
        <w:t xml:space="preserve">Уменьшенное число трабекулярных структур по </w:t>
      </w:r>
      <w:r w:rsidR="00213CED">
        <w:rPr>
          <w:rFonts w:cs="Times New Roman"/>
          <w:szCs w:val="28"/>
        </w:rPr>
        <w:t>периферии</w:t>
      </w:r>
    </w:p>
    <w:bookmarkEnd w:id="13"/>
    <w:p w14:paraId="0BC31B12" w14:textId="342B66A2" w:rsidR="00EF4816" w:rsidRDefault="00EF4816"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5FA71A4A" w14:textId="77777777" w:rsidTr="00F203CD">
        <w:tc>
          <w:tcPr>
            <w:tcW w:w="2830" w:type="dxa"/>
          </w:tcPr>
          <w:p w14:paraId="13DC3873"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6E61B5" w14:textId="735B6CAB"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17</w:t>
            </w:r>
          </w:p>
        </w:tc>
      </w:tr>
      <w:tr w:rsidR="00F67282" w:rsidRPr="007D58A3" w14:paraId="3BF6744E" w14:textId="77777777" w:rsidTr="00F203CD">
        <w:tc>
          <w:tcPr>
            <w:tcW w:w="2830" w:type="dxa"/>
          </w:tcPr>
          <w:p w14:paraId="28A85FBF"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6DF901" w14:textId="77777777" w:rsidR="00F67282" w:rsidRPr="007D58A3" w:rsidRDefault="00F672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67282" w:rsidRPr="007D58A3" w14:paraId="6FD66341" w14:textId="77777777" w:rsidTr="00F203CD">
        <w:tc>
          <w:tcPr>
            <w:tcW w:w="2830" w:type="dxa"/>
          </w:tcPr>
          <w:p w14:paraId="78D89F1C" w14:textId="77777777" w:rsidR="00F67282" w:rsidRPr="007D58A3" w:rsidRDefault="00F6728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5D0004" w14:textId="77777777" w:rsidR="00F67282" w:rsidRPr="007D58A3" w:rsidRDefault="00F67282" w:rsidP="00F203CD">
            <w:pPr>
              <w:rPr>
                <w:rFonts w:cs="Times New Roman"/>
                <w:szCs w:val="28"/>
              </w:rPr>
            </w:pPr>
            <w:r w:rsidRPr="007D58A3">
              <w:rPr>
                <w:rFonts w:cs="Times New Roman"/>
                <w:szCs w:val="28"/>
              </w:rPr>
              <w:t>Базовый</w:t>
            </w:r>
          </w:p>
        </w:tc>
      </w:tr>
      <w:tr w:rsidR="00F67282" w:rsidRPr="007D58A3" w14:paraId="587608AC" w14:textId="77777777" w:rsidTr="00F203CD">
        <w:tc>
          <w:tcPr>
            <w:tcW w:w="2830" w:type="dxa"/>
          </w:tcPr>
          <w:p w14:paraId="0EAAB199" w14:textId="77777777" w:rsidR="00F67282" w:rsidRPr="007D58A3" w:rsidRDefault="00F6728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6BED29" w14:textId="77777777" w:rsidR="00F67282" w:rsidRPr="007D58A3" w:rsidRDefault="00F67282"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C68F8" w:rsidRPr="007D58A3" w14:paraId="1C0F9985" w14:textId="77777777" w:rsidTr="00F203CD">
        <w:tc>
          <w:tcPr>
            <w:tcW w:w="2830" w:type="dxa"/>
          </w:tcPr>
          <w:p w14:paraId="433792F7"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279107" w14:textId="77777777" w:rsidR="009D4444" w:rsidRDefault="009D4444" w:rsidP="009D4444">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460DD776" w14:textId="7AD75922" w:rsidR="002C68F8" w:rsidRPr="00E05648" w:rsidRDefault="009D4444" w:rsidP="009D4444">
            <w:pPr>
              <w:rPr>
                <w:rFonts w:cs="Times New Roman"/>
                <w:szCs w:val="28"/>
              </w:rPr>
            </w:pPr>
            <w:r w:rsidRPr="008E7C09">
              <w:rPr>
                <w:szCs w:val="28"/>
              </w:rPr>
              <w:t>ПК-1</w:t>
            </w:r>
            <w:r>
              <w:rPr>
                <w:szCs w:val="28"/>
              </w:rPr>
              <w:t xml:space="preserve"> (ПК-1.1, ПК-1.4, ПК-1.5, ПК-1.6, ПК-1.7, ПК-1.8, ПК-1.9, ПК-1.13)</w:t>
            </w:r>
          </w:p>
        </w:tc>
      </w:tr>
    </w:tbl>
    <w:p w14:paraId="1D813A04"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053A8F" w14:textId="1EED60A5" w:rsidR="00F67282" w:rsidRDefault="00F67282" w:rsidP="00F67282">
      <w:pPr>
        <w:spacing w:after="0"/>
        <w:ind w:firstLine="708"/>
        <w:rPr>
          <w:rFonts w:cs="Times New Roman"/>
          <w:szCs w:val="28"/>
        </w:rPr>
      </w:pPr>
      <w:r>
        <w:rPr>
          <w:rFonts w:cs="Times New Roman"/>
          <w:szCs w:val="28"/>
        </w:rPr>
        <w:t>Встречаются аномалии желчного пузыря:</w:t>
      </w:r>
    </w:p>
    <w:p w14:paraId="17A45E4A" w14:textId="4D0D8875" w:rsidR="00F67282" w:rsidRPr="007D58A3" w:rsidRDefault="00F67282" w:rsidP="00F67282">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Строения</w:t>
      </w:r>
    </w:p>
    <w:p w14:paraId="17C1EFC3" w14:textId="21325D61" w:rsidR="00F67282" w:rsidRDefault="00F67282" w:rsidP="00F67282">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Функции</w:t>
      </w:r>
    </w:p>
    <w:p w14:paraId="0617CC22" w14:textId="420754E4" w:rsidR="00F67282" w:rsidRPr="007D58A3" w:rsidRDefault="00F67282" w:rsidP="00F67282">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Формы</w:t>
      </w:r>
    </w:p>
    <w:p w14:paraId="59FEE1FB" w14:textId="29276F66" w:rsidR="00F67282" w:rsidRDefault="00F67282" w:rsidP="00F672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Положения</w:t>
      </w:r>
    </w:p>
    <w:p w14:paraId="31D7D2DB"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3FC0F2ED" w14:textId="77777777" w:rsidR="00F67282" w:rsidRPr="007D58A3" w:rsidRDefault="00F67282" w:rsidP="00F67282">
      <w:pPr>
        <w:spacing w:after="0"/>
        <w:ind w:firstLine="708"/>
        <w:rPr>
          <w:rFonts w:cs="Times New Roman"/>
          <w:szCs w:val="28"/>
        </w:rPr>
      </w:pPr>
      <w:r w:rsidRPr="007D58A3">
        <w:rPr>
          <w:rFonts w:cs="Times New Roman"/>
          <w:szCs w:val="28"/>
        </w:rPr>
        <w:t>Обоснование:</w:t>
      </w:r>
    </w:p>
    <w:p w14:paraId="68343FFE" w14:textId="4AAA2F89" w:rsidR="00F67282" w:rsidRPr="007D58A3" w:rsidRDefault="00F67282" w:rsidP="00F67282">
      <w:pPr>
        <w:spacing w:after="0"/>
        <w:ind w:firstLine="708"/>
        <w:rPr>
          <w:rFonts w:cs="Times New Roman"/>
          <w:szCs w:val="28"/>
        </w:rPr>
      </w:pPr>
      <w:bookmarkStart w:id="14" w:name="_Hlk200016771"/>
      <w:r w:rsidRPr="007D58A3">
        <w:rPr>
          <w:rFonts w:cs="Times New Roman"/>
          <w:szCs w:val="28"/>
        </w:rPr>
        <w:t>Ключ:</w:t>
      </w:r>
      <w:r>
        <w:rPr>
          <w:rFonts w:cs="Times New Roman"/>
          <w:szCs w:val="28"/>
        </w:rPr>
        <w:t xml:space="preserve"> АВГ</w:t>
      </w:r>
    </w:p>
    <w:p w14:paraId="3787E192" w14:textId="6D28F114" w:rsidR="00F67282"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Аномалии функций желчного пузыря не встречаются</w:t>
      </w:r>
    </w:p>
    <w:bookmarkEnd w:id="14"/>
    <w:p w14:paraId="56B58F77" w14:textId="0E4DA42C"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06E1DDE1" w14:textId="77777777" w:rsidTr="00F203CD">
        <w:tc>
          <w:tcPr>
            <w:tcW w:w="2830" w:type="dxa"/>
          </w:tcPr>
          <w:p w14:paraId="6013F920"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492A1F" w14:textId="6530364B"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18</w:t>
            </w:r>
          </w:p>
        </w:tc>
      </w:tr>
      <w:tr w:rsidR="00F67282" w:rsidRPr="007D58A3" w14:paraId="189F08DD" w14:textId="77777777" w:rsidTr="00F203CD">
        <w:tc>
          <w:tcPr>
            <w:tcW w:w="2830" w:type="dxa"/>
          </w:tcPr>
          <w:p w14:paraId="2209A288"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AD122C" w14:textId="77777777" w:rsidR="00F67282" w:rsidRPr="007D58A3" w:rsidRDefault="00F67282" w:rsidP="00F203CD">
            <w:pPr>
              <w:rPr>
                <w:rFonts w:cs="Times New Roman"/>
                <w:szCs w:val="28"/>
              </w:rPr>
            </w:pPr>
            <w:r>
              <w:rPr>
                <w:rFonts w:cs="Times New Roman"/>
                <w:szCs w:val="28"/>
              </w:rPr>
              <w:t>Открытый. Задание с ответом</w:t>
            </w:r>
          </w:p>
        </w:tc>
      </w:tr>
      <w:tr w:rsidR="002A5EBB" w:rsidRPr="007D58A3" w14:paraId="36CC8201" w14:textId="77777777" w:rsidTr="00F203CD">
        <w:tc>
          <w:tcPr>
            <w:tcW w:w="2830" w:type="dxa"/>
          </w:tcPr>
          <w:p w14:paraId="2823C8D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FDC0583" w14:textId="1643461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D3B7E82" w14:textId="77777777" w:rsidTr="00F203CD">
        <w:tc>
          <w:tcPr>
            <w:tcW w:w="2830" w:type="dxa"/>
          </w:tcPr>
          <w:p w14:paraId="5EA42D5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6B44CE" w14:textId="6C731633"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2C68F8" w:rsidRPr="007D58A3" w14:paraId="34C7133D" w14:textId="77777777" w:rsidTr="00F203CD">
        <w:tc>
          <w:tcPr>
            <w:tcW w:w="2830" w:type="dxa"/>
          </w:tcPr>
          <w:p w14:paraId="2E711BBE" w14:textId="77777777" w:rsidR="002C68F8" w:rsidRPr="007D58A3" w:rsidRDefault="002C68F8" w:rsidP="002C68F8">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F95B394" w14:textId="6DBF6E8B" w:rsidR="002C68F8" w:rsidRDefault="002C68F8" w:rsidP="002C68F8">
            <w:pPr>
              <w:rPr>
                <w:szCs w:val="28"/>
              </w:rPr>
            </w:pPr>
            <w:r w:rsidRPr="008E7C09">
              <w:rPr>
                <w:szCs w:val="28"/>
              </w:rPr>
              <w:t>ОПК-4</w:t>
            </w:r>
            <w:r>
              <w:rPr>
                <w:szCs w:val="28"/>
              </w:rPr>
              <w:t xml:space="preserve"> (ОПК-4.3)</w:t>
            </w:r>
            <w:r w:rsidRPr="008E7C09">
              <w:rPr>
                <w:szCs w:val="28"/>
              </w:rPr>
              <w:t xml:space="preserve">, </w:t>
            </w:r>
          </w:p>
          <w:p w14:paraId="44420BAF" w14:textId="3B206641" w:rsidR="002C68F8" w:rsidRPr="00E05648" w:rsidRDefault="002C68F8" w:rsidP="009D4444">
            <w:pPr>
              <w:rPr>
                <w:rFonts w:cs="Times New Roman"/>
                <w:szCs w:val="28"/>
              </w:rPr>
            </w:pPr>
            <w:r w:rsidRPr="008E7C09">
              <w:rPr>
                <w:szCs w:val="28"/>
              </w:rPr>
              <w:t>ПК-1</w:t>
            </w:r>
            <w:r>
              <w:rPr>
                <w:szCs w:val="28"/>
              </w:rPr>
              <w:t xml:space="preserve"> (ПК-1.</w:t>
            </w:r>
            <w:r w:rsidR="009D4444">
              <w:rPr>
                <w:szCs w:val="28"/>
              </w:rPr>
              <w:t>4</w:t>
            </w:r>
            <w:r>
              <w:rPr>
                <w:szCs w:val="28"/>
              </w:rPr>
              <w:t>, ПК-1.</w:t>
            </w:r>
            <w:r w:rsidR="009D4444">
              <w:rPr>
                <w:szCs w:val="28"/>
              </w:rPr>
              <w:t>7</w:t>
            </w:r>
            <w:r>
              <w:rPr>
                <w:szCs w:val="28"/>
              </w:rPr>
              <w:t>, ПК-1.</w:t>
            </w:r>
            <w:r w:rsidR="009D4444">
              <w:rPr>
                <w:szCs w:val="28"/>
              </w:rPr>
              <w:t>8)</w:t>
            </w:r>
          </w:p>
        </w:tc>
      </w:tr>
    </w:tbl>
    <w:p w14:paraId="5439DCC2"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AD6D0E6" w14:textId="21911E7E" w:rsidR="00F67282" w:rsidRDefault="00F67282" w:rsidP="00F67282">
      <w:pPr>
        <w:spacing w:after="0"/>
        <w:ind w:firstLine="708"/>
        <w:rPr>
          <w:rFonts w:cs="Times New Roman"/>
          <w:szCs w:val="28"/>
        </w:rPr>
      </w:pPr>
      <w:r>
        <w:rPr>
          <w:rFonts w:cs="Times New Roman"/>
          <w:szCs w:val="28"/>
        </w:rPr>
        <w:t>Выявляемый при ультразвуковом исследовании «Гартмановский карман» является ________ желчного пузыря.</w:t>
      </w:r>
    </w:p>
    <w:p w14:paraId="2E18D9E7"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0A6C3E4D" w14:textId="5248AE51"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Анатомической особенностью.</w:t>
      </w:r>
    </w:p>
    <w:p w14:paraId="539FDA97" w14:textId="24429470"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15A38AE5" w14:textId="77777777" w:rsidTr="00F203CD">
        <w:tc>
          <w:tcPr>
            <w:tcW w:w="2830" w:type="dxa"/>
          </w:tcPr>
          <w:p w14:paraId="6513CAE1"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5B038A" w14:textId="5F4D1948"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19</w:t>
            </w:r>
          </w:p>
        </w:tc>
      </w:tr>
      <w:tr w:rsidR="00F67282" w:rsidRPr="007D58A3" w14:paraId="55E8E81F" w14:textId="77777777" w:rsidTr="00F203CD">
        <w:tc>
          <w:tcPr>
            <w:tcW w:w="2830" w:type="dxa"/>
          </w:tcPr>
          <w:p w14:paraId="3E142ACA" w14:textId="77777777" w:rsidR="00F67282" w:rsidRPr="007D58A3" w:rsidRDefault="00F67282"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6BA58AF" w14:textId="77777777" w:rsidR="00F67282" w:rsidRPr="007D58A3" w:rsidRDefault="00F67282" w:rsidP="00F203CD">
            <w:pPr>
              <w:rPr>
                <w:rFonts w:cs="Times New Roman"/>
                <w:szCs w:val="28"/>
              </w:rPr>
            </w:pPr>
            <w:r>
              <w:rPr>
                <w:rFonts w:cs="Times New Roman"/>
                <w:szCs w:val="28"/>
              </w:rPr>
              <w:t>Открытый. Задание с ответом</w:t>
            </w:r>
          </w:p>
        </w:tc>
      </w:tr>
      <w:tr w:rsidR="002A5EBB" w:rsidRPr="007D58A3" w14:paraId="639BB52A" w14:textId="77777777" w:rsidTr="00F203CD">
        <w:tc>
          <w:tcPr>
            <w:tcW w:w="2830" w:type="dxa"/>
          </w:tcPr>
          <w:p w14:paraId="631DD017"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C4F29A" w14:textId="6DEC87AB" w:rsidR="002A5EBB" w:rsidRPr="007D58A3" w:rsidRDefault="002A5EBB" w:rsidP="002A5EBB">
            <w:pPr>
              <w:rPr>
                <w:rFonts w:cs="Times New Roman"/>
                <w:szCs w:val="28"/>
              </w:rPr>
            </w:pPr>
            <w:r w:rsidRPr="007D58A3">
              <w:rPr>
                <w:rFonts w:cs="Times New Roman"/>
                <w:szCs w:val="28"/>
              </w:rPr>
              <w:t>Базовый</w:t>
            </w:r>
          </w:p>
        </w:tc>
      </w:tr>
      <w:tr w:rsidR="002A5EBB" w:rsidRPr="007D58A3" w14:paraId="5BBFBCD9" w14:textId="77777777" w:rsidTr="00F203CD">
        <w:tc>
          <w:tcPr>
            <w:tcW w:w="2830" w:type="dxa"/>
          </w:tcPr>
          <w:p w14:paraId="6782077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644535" w14:textId="57F266F9"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0CB1BD0" w14:textId="77777777" w:rsidTr="00F203CD">
        <w:tc>
          <w:tcPr>
            <w:tcW w:w="2830" w:type="dxa"/>
          </w:tcPr>
          <w:p w14:paraId="65BCAC5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D9D186" w14:textId="77777777" w:rsidR="00F1187E" w:rsidRDefault="00F1187E" w:rsidP="00F1187E">
            <w:pPr>
              <w:rPr>
                <w:szCs w:val="28"/>
              </w:rPr>
            </w:pPr>
            <w:r w:rsidRPr="008E7C09">
              <w:rPr>
                <w:szCs w:val="28"/>
              </w:rPr>
              <w:t>ОПК-4</w:t>
            </w:r>
            <w:r>
              <w:rPr>
                <w:szCs w:val="28"/>
              </w:rPr>
              <w:t xml:space="preserve"> (ОПК-4.3)</w:t>
            </w:r>
            <w:r w:rsidRPr="008E7C09">
              <w:rPr>
                <w:szCs w:val="28"/>
              </w:rPr>
              <w:t xml:space="preserve">, </w:t>
            </w:r>
          </w:p>
          <w:p w14:paraId="122BAE51" w14:textId="5547B109" w:rsidR="00F61236" w:rsidRPr="00E05648" w:rsidRDefault="00F1187E" w:rsidP="00F1187E">
            <w:pPr>
              <w:rPr>
                <w:rFonts w:cs="Times New Roman"/>
                <w:szCs w:val="28"/>
              </w:rPr>
            </w:pPr>
            <w:r w:rsidRPr="008E7C09">
              <w:rPr>
                <w:szCs w:val="28"/>
              </w:rPr>
              <w:t>ПК-1</w:t>
            </w:r>
            <w:r>
              <w:rPr>
                <w:szCs w:val="28"/>
              </w:rPr>
              <w:t xml:space="preserve"> (ПК-1.4, ПК-1.7, ПК-1.8)</w:t>
            </w:r>
          </w:p>
        </w:tc>
      </w:tr>
    </w:tbl>
    <w:p w14:paraId="7AF6D1DA" w14:textId="77777777" w:rsidR="00F67282" w:rsidRPr="007D58A3" w:rsidRDefault="00F67282" w:rsidP="00F6728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9DD897C" w14:textId="692CA87E" w:rsidR="00F67282" w:rsidRDefault="00F67282" w:rsidP="00F67282">
      <w:pPr>
        <w:spacing w:after="0"/>
        <w:ind w:firstLine="708"/>
        <w:rPr>
          <w:rFonts w:cs="Times New Roman"/>
          <w:szCs w:val="28"/>
        </w:rPr>
      </w:pPr>
      <w:r>
        <w:rPr>
          <w:rFonts w:cs="Times New Roman"/>
          <w:szCs w:val="28"/>
        </w:rPr>
        <w:t xml:space="preserve">На УЗИ желчный пузырь обычных размеров, контуры ровные, стенка не утолщена, по задней стенке определяется гиперэхогенное образование </w:t>
      </w:r>
      <w:r>
        <w:rPr>
          <w:rFonts w:cs="Times New Roman"/>
          <w:szCs w:val="28"/>
          <w:lang w:val="en-US"/>
        </w:rPr>
        <w:t>D</w:t>
      </w:r>
      <w:r>
        <w:rPr>
          <w:rFonts w:cs="Times New Roman"/>
          <w:szCs w:val="28"/>
        </w:rPr>
        <w:t xml:space="preserve"> 4,6</w:t>
      </w:r>
      <w:r>
        <w:rPr>
          <w:rFonts w:cs="Times New Roman"/>
          <w:szCs w:val="28"/>
          <w:lang w:val="en-US"/>
        </w:rPr>
        <w:t> </w:t>
      </w:r>
      <w:r>
        <w:rPr>
          <w:rFonts w:cs="Times New Roman"/>
          <w:szCs w:val="28"/>
        </w:rPr>
        <w:t>мм без эффекта «акустической» тени, не смещаемое при перемене положения тела, характерно при ________ .</w:t>
      </w:r>
    </w:p>
    <w:p w14:paraId="72F04C76"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07B232B9" w14:textId="1E12B55B"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Полипе желчного пузыря.</w:t>
      </w:r>
    </w:p>
    <w:p w14:paraId="29455D2A" w14:textId="77777777" w:rsidR="00F67282" w:rsidRDefault="00F67282" w:rsidP="00F6728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67282" w:rsidRPr="007D58A3" w14:paraId="46B1A5D1" w14:textId="77777777" w:rsidTr="00F203CD">
        <w:tc>
          <w:tcPr>
            <w:tcW w:w="2830" w:type="dxa"/>
          </w:tcPr>
          <w:p w14:paraId="4EBFCC66" w14:textId="77777777" w:rsidR="00F67282" w:rsidRPr="007D58A3" w:rsidRDefault="00F6728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115333" w14:textId="4DAD00B1" w:rsidR="00F67282" w:rsidRPr="007D58A3" w:rsidRDefault="00F672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20</w:t>
            </w:r>
          </w:p>
        </w:tc>
      </w:tr>
      <w:tr w:rsidR="00F67282" w:rsidRPr="007D58A3" w14:paraId="491AC7A7" w14:textId="77777777" w:rsidTr="00F203CD">
        <w:tc>
          <w:tcPr>
            <w:tcW w:w="2830" w:type="dxa"/>
          </w:tcPr>
          <w:p w14:paraId="2833180C" w14:textId="77777777" w:rsidR="00F67282" w:rsidRPr="007D58A3" w:rsidRDefault="00F672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2E4506" w14:textId="77777777" w:rsidR="00F67282" w:rsidRPr="007D58A3" w:rsidRDefault="00F672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DDB0F5B" w14:textId="77777777" w:rsidTr="00F203CD">
        <w:tc>
          <w:tcPr>
            <w:tcW w:w="2830" w:type="dxa"/>
          </w:tcPr>
          <w:p w14:paraId="236A2EA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8CA678" w14:textId="17AD93E7"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BCAE81" w14:textId="77777777" w:rsidTr="00F203CD">
        <w:tc>
          <w:tcPr>
            <w:tcW w:w="2830" w:type="dxa"/>
          </w:tcPr>
          <w:p w14:paraId="77E8CDA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267754" w14:textId="6BDCA3F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941D4E5" w14:textId="77777777" w:rsidTr="00F203CD">
        <w:tc>
          <w:tcPr>
            <w:tcW w:w="2830" w:type="dxa"/>
          </w:tcPr>
          <w:p w14:paraId="487F4E4C"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EBA5BB" w14:textId="044090F7" w:rsidR="00F61236" w:rsidRPr="00E05648" w:rsidRDefault="00F61236" w:rsidP="007741DF">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55A01E04" w14:textId="77777777" w:rsidR="00C72EA3" w:rsidRPr="007D58A3" w:rsidRDefault="00C72EA3" w:rsidP="00C72EA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47E6653" w14:textId="4C5E8B96" w:rsidR="00F67282" w:rsidRDefault="00F67282" w:rsidP="00F67282">
      <w:pPr>
        <w:spacing w:after="0"/>
        <w:ind w:firstLine="708"/>
        <w:rPr>
          <w:rFonts w:cs="Times New Roman"/>
          <w:szCs w:val="28"/>
        </w:rPr>
      </w:pPr>
      <w:r>
        <w:rPr>
          <w:rFonts w:cs="Times New Roman"/>
          <w:szCs w:val="28"/>
        </w:rPr>
        <w:t>Наиболее предпочтительным положением при исследовании желчного пузыря считают</w:t>
      </w:r>
    </w:p>
    <w:p w14:paraId="20283A9F" w14:textId="216A68F2" w:rsidR="00F67282" w:rsidRPr="002279FD" w:rsidRDefault="00F67282" w:rsidP="00F6728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Лежа на правом боку (рука за спиной)</w:t>
      </w:r>
    </w:p>
    <w:p w14:paraId="425DAFA4" w14:textId="18841AED" w:rsidR="00F67282" w:rsidRPr="002279FD" w:rsidRDefault="00F67282" w:rsidP="00F6728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Стоя лицом к врачу</w:t>
      </w:r>
    </w:p>
    <w:p w14:paraId="1F28042A" w14:textId="291A64C1" w:rsidR="00F67282" w:rsidRPr="002279FD" w:rsidRDefault="00F67282" w:rsidP="00F6728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Лежа на спине (правая рука за головой), или не левом боку</w:t>
      </w:r>
    </w:p>
    <w:p w14:paraId="5D349413" w14:textId="50B5B49A" w:rsidR="00F67282" w:rsidRPr="002279FD" w:rsidRDefault="00F67282" w:rsidP="00F672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D032B7">
        <w:rPr>
          <w:rStyle w:val="fontstyle01"/>
          <w:color w:val="auto"/>
          <w:sz w:val="28"/>
          <w:szCs w:val="28"/>
        </w:rPr>
        <w:t>Сидя спиной к врачу</w:t>
      </w:r>
    </w:p>
    <w:p w14:paraId="45218E6B" w14:textId="77777777" w:rsidR="00F67282" w:rsidRPr="007D58A3" w:rsidRDefault="00F67282" w:rsidP="00F67282">
      <w:pPr>
        <w:spacing w:after="0"/>
        <w:ind w:firstLine="708"/>
        <w:rPr>
          <w:rFonts w:cs="Times New Roman"/>
          <w:szCs w:val="28"/>
        </w:rPr>
      </w:pPr>
      <w:r w:rsidRPr="007D58A3">
        <w:rPr>
          <w:rFonts w:cs="Times New Roman"/>
          <w:szCs w:val="28"/>
        </w:rPr>
        <w:t>Ответ:</w:t>
      </w:r>
    </w:p>
    <w:p w14:paraId="33617FD4" w14:textId="77777777" w:rsidR="00F67282" w:rsidRPr="007D58A3" w:rsidRDefault="00F67282" w:rsidP="00F67282">
      <w:pPr>
        <w:spacing w:after="0"/>
        <w:ind w:firstLine="708"/>
        <w:rPr>
          <w:rFonts w:cs="Times New Roman"/>
          <w:szCs w:val="28"/>
        </w:rPr>
      </w:pPr>
      <w:r w:rsidRPr="007D58A3">
        <w:rPr>
          <w:rFonts w:cs="Times New Roman"/>
          <w:szCs w:val="28"/>
        </w:rPr>
        <w:t>Обоснование:</w:t>
      </w:r>
    </w:p>
    <w:p w14:paraId="3E71C381" w14:textId="77777777" w:rsidR="00F67282" w:rsidRPr="007D58A3"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D65FD63" w14:textId="6117BFF7" w:rsidR="00F67282" w:rsidRDefault="00F67282" w:rsidP="00F672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D032B7">
        <w:rPr>
          <w:rFonts w:cs="Times New Roman"/>
          <w:szCs w:val="28"/>
        </w:rPr>
        <w:t>Положение определяется анатомическим расположением.</w:t>
      </w:r>
    </w:p>
    <w:p w14:paraId="000D28A0" w14:textId="77777777" w:rsidR="00F67282" w:rsidRDefault="00F67282"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D032B7" w:rsidRPr="007D58A3" w14:paraId="7C7B44F4" w14:textId="77777777" w:rsidTr="00F203CD">
        <w:tc>
          <w:tcPr>
            <w:tcW w:w="2977" w:type="dxa"/>
          </w:tcPr>
          <w:p w14:paraId="1ABE92E0" w14:textId="77777777" w:rsidR="00D032B7" w:rsidRPr="007D58A3" w:rsidRDefault="00D032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C156974" w14:textId="3E31A9A9" w:rsidR="00D032B7" w:rsidRPr="007D58A3" w:rsidRDefault="00D032B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21</w:t>
            </w:r>
          </w:p>
        </w:tc>
      </w:tr>
      <w:tr w:rsidR="00D032B7" w:rsidRPr="007D58A3" w14:paraId="09BE0CAC" w14:textId="77777777" w:rsidTr="00F203CD">
        <w:tc>
          <w:tcPr>
            <w:tcW w:w="2977" w:type="dxa"/>
          </w:tcPr>
          <w:p w14:paraId="20113F3A" w14:textId="77777777" w:rsidR="00D032B7" w:rsidRPr="007D58A3" w:rsidRDefault="00D032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0B34DD7" w14:textId="77777777" w:rsidR="00D032B7" w:rsidRPr="007D58A3" w:rsidRDefault="00D032B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D032B7" w:rsidRPr="007D58A3" w14:paraId="28C1B6FE" w14:textId="77777777" w:rsidTr="00F203CD">
        <w:tc>
          <w:tcPr>
            <w:tcW w:w="2977" w:type="dxa"/>
          </w:tcPr>
          <w:p w14:paraId="5AF8D49C" w14:textId="77777777" w:rsidR="00D032B7" w:rsidRPr="007D58A3" w:rsidRDefault="00D032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701525F" w14:textId="77777777" w:rsidR="00D032B7" w:rsidRPr="007D58A3" w:rsidRDefault="00D032B7" w:rsidP="00F203CD">
            <w:pPr>
              <w:rPr>
                <w:rFonts w:cs="Times New Roman"/>
                <w:szCs w:val="28"/>
              </w:rPr>
            </w:pPr>
            <w:r w:rsidRPr="007D58A3">
              <w:rPr>
                <w:rFonts w:cs="Times New Roman"/>
                <w:szCs w:val="28"/>
              </w:rPr>
              <w:t>Высокий</w:t>
            </w:r>
          </w:p>
        </w:tc>
      </w:tr>
      <w:tr w:rsidR="00D032B7" w:rsidRPr="007D58A3" w14:paraId="1EDDFD6F" w14:textId="77777777" w:rsidTr="00F203CD">
        <w:tc>
          <w:tcPr>
            <w:tcW w:w="2977" w:type="dxa"/>
          </w:tcPr>
          <w:p w14:paraId="2A95F5C2" w14:textId="77777777" w:rsidR="00D032B7" w:rsidRPr="007D58A3" w:rsidRDefault="00D032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601D1E4" w14:textId="092CFAB4" w:rsidR="00D032B7" w:rsidRPr="007D58A3" w:rsidRDefault="002A5EBB" w:rsidP="00F203CD">
            <w:pPr>
              <w:rPr>
                <w:rFonts w:cs="Times New Roman"/>
                <w:szCs w:val="28"/>
              </w:rPr>
            </w:pPr>
            <w:r>
              <w:rPr>
                <w:rFonts w:cs="Times New Roman"/>
                <w:szCs w:val="28"/>
              </w:rPr>
              <w:t>6</w:t>
            </w:r>
            <w:r w:rsidR="00D032B7">
              <w:rPr>
                <w:rFonts w:cs="Times New Roman"/>
                <w:szCs w:val="28"/>
              </w:rPr>
              <w:t xml:space="preserve"> </w:t>
            </w:r>
            <w:r w:rsidR="00D032B7" w:rsidRPr="007D58A3">
              <w:rPr>
                <w:rFonts w:cs="Times New Roman"/>
                <w:szCs w:val="28"/>
              </w:rPr>
              <w:t>минут</w:t>
            </w:r>
          </w:p>
        </w:tc>
      </w:tr>
      <w:tr w:rsidR="00F61236" w:rsidRPr="007D58A3" w14:paraId="0F0EBBC7" w14:textId="77777777" w:rsidTr="00F203CD">
        <w:tc>
          <w:tcPr>
            <w:tcW w:w="2977" w:type="dxa"/>
          </w:tcPr>
          <w:p w14:paraId="45504A7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4467BF8" w14:textId="130A2DC6" w:rsidR="00F61236" w:rsidRPr="007D58A3" w:rsidRDefault="007741DF" w:rsidP="00F61236">
            <w:pPr>
              <w:rPr>
                <w:rFonts w:cs="Times New Roman"/>
                <w:szCs w:val="28"/>
              </w:rPr>
            </w:pPr>
            <w:r w:rsidRPr="008E7C09">
              <w:rPr>
                <w:szCs w:val="28"/>
              </w:rPr>
              <w:t>ОПК-4</w:t>
            </w:r>
            <w:r>
              <w:rPr>
                <w:szCs w:val="28"/>
              </w:rPr>
              <w:t xml:space="preserve"> (ОПК-4.1, ОПК-4.2)</w:t>
            </w:r>
            <w:r w:rsidRPr="008E7C09">
              <w:rPr>
                <w:szCs w:val="28"/>
              </w:rPr>
              <w:t>, ПК-1</w:t>
            </w:r>
            <w:r>
              <w:rPr>
                <w:szCs w:val="28"/>
              </w:rPr>
              <w:t xml:space="preserve"> (ПК-1.4, ПК-1.7, ПК-1.8)</w:t>
            </w:r>
          </w:p>
        </w:tc>
      </w:tr>
    </w:tbl>
    <w:p w14:paraId="43467D3C" w14:textId="77777777" w:rsidR="00D032B7" w:rsidRPr="007D58A3" w:rsidRDefault="00D032B7" w:rsidP="00D032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23F4CA1" w14:textId="77777777" w:rsidR="00D032B7" w:rsidRPr="007D58A3" w:rsidRDefault="00D032B7" w:rsidP="00D032B7">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9"/>
        <w:gridCol w:w="336"/>
        <w:gridCol w:w="3659"/>
      </w:tblGrid>
      <w:tr w:rsidR="00D032B7" w:rsidRPr="007D58A3" w14:paraId="45F40E3B" w14:textId="77777777" w:rsidTr="00790DD2">
        <w:tc>
          <w:tcPr>
            <w:tcW w:w="5382" w:type="dxa"/>
            <w:gridSpan w:val="2"/>
            <w:vAlign w:val="center"/>
          </w:tcPr>
          <w:p w14:paraId="516B6A32" w14:textId="004B2A76" w:rsidR="00D032B7" w:rsidRPr="007D58A3" w:rsidRDefault="00D032B7" w:rsidP="00F203CD">
            <w:pPr>
              <w:jc w:val="center"/>
              <w:rPr>
                <w:rFonts w:cs="Times New Roman"/>
                <w:sz w:val="24"/>
                <w:szCs w:val="24"/>
              </w:rPr>
            </w:pPr>
            <w:r>
              <w:rPr>
                <w:rFonts w:cs="Times New Roman"/>
                <w:sz w:val="24"/>
                <w:szCs w:val="24"/>
              </w:rPr>
              <w:lastRenderedPageBreak/>
              <w:t>Сосудистые ориентиры поджелудочной железы</w:t>
            </w:r>
          </w:p>
        </w:tc>
        <w:tc>
          <w:tcPr>
            <w:tcW w:w="3962" w:type="dxa"/>
            <w:gridSpan w:val="2"/>
            <w:vAlign w:val="center"/>
          </w:tcPr>
          <w:p w14:paraId="20D5D25D" w14:textId="496B35D7" w:rsidR="00D032B7" w:rsidRPr="007D58A3" w:rsidRDefault="00D032B7" w:rsidP="00F203CD">
            <w:pPr>
              <w:jc w:val="center"/>
              <w:rPr>
                <w:rFonts w:cs="Times New Roman"/>
                <w:sz w:val="24"/>
                <w:szCs w:val="24"/>
              </w:rPr>
            </w:pPr>
            <w:r>
              <w:rPr>
                <w:rFonts w:cs="Times New Roman"/>
                <w:sz w:val="24"/>
                <w:szCs w:val="24"/>
              </w:rPr>
              <w:t>Сосуды</w:t>
            </w:r>
          </w:p>
        </w:tc>
      </w:tr>
      <w:tr w:rsidR="00D032B7" w:rsidRPr="007D58A3" w14:paraId="78B8CEDD" w14:textId="77777777" w:rsidTr="00790DD2">
        <w:tc>
          <w:tcPr>
            <w:tcW w:w="562" w:type="dxa"/>
          </w:tcPr>
          <w:p w14:paraId="3ED2BC1C" w14:textId="77777777" w:rsidR="00D032B7" w:rsidRPr="007D58A3" w:rsidRDefault="00D032B7" w:rsidP="00F203CD">
            <w:pPr>
              <w:rPr>
                <w:rFonts w:cs="Times New Roman"/>
                <w:sz w:val="24"/>
                <w:szCs w:val="24"/>
              </w:rPr>
            </w:pPr>
            <w:r w:rsidRPr="007D58A3">
              <w:rPr>
                <w:rFonts w:cs="Times New Roman"/>
                <w:sz w:val="24"/>
                <w:szCs w:val="24"/>
              </w:rPr>
              <w:t>А</w:t>
            </w:r>
          </w:p>
        </w:tc>
        <w:tc>
          <w:tcPr>
            <w:tcW w:w="4820" w:type="dxa"/>
          </w:tcPr>
          <w:p w14:paraId="35874D5F" w14:textId="2CB85258" w:rsidR="00D032B7" w:rsidRPr="00945AE9" w:rsidRDefault="00D032B7" w:rsidP="00F203CD">
            <w:pPr>
              <w:rPr>
                <w:rFonts w:cs="Times New Roman"/>
                <w:sz w:val="24"/>
                <w:szCs w:val="24"/>
              </w:rPr>
            </w:pPr>
            <w:r>
              <w:rPr>
                <w:rFonts w:cs="Times New Roman"/>
                <w:sz w:val="24"/>
                <w:szCs w:val="24"/>
              </w:rPr>
              <w:t>Расположена позади тела железы</w:t>
            </w:r>
          </w:p>
        </w:tc>
        <w:tc>
          <w:tcPr>
            <w:tcW w:w="283" w:type="dxa"/>
          </w:tcPr>
          <w:p w14:paraId="22B00F21" w14:textId="77777777" w:rsidR="00D032B7" w:rsidRPr="007D58A3" w:rsidRDefault="00D032B7" w:rsidP="00F203CD">
            <w:pPr>
              <w:rPr>
                <w:rFonts w:cs="Times New Roman"/>
                <w:sz w:val="24"/>
                <w:szCs w:val="24"/>
              </w:rPr>
            </w:pPr>
            <w:r w:rsidRPr="007D58A3">
              <w:rPr>
                <w:rFonts w:cs="Times New Roman"/>
                <w:sz w:val="24"/>
                <w:szCs w:val="24"/>
              </w:rPr>
              <w:t>1</w:t>
            </w:r>
          </w:p>
        </w:tc>
        <w:tc>
          <w:tcPr>
            <w:tcW w:w="3679" w:type="dxa"/>
          </w:tcPr>
          <w:p w14:paraId="574121C1" w14:textId="238F0068" w:rsidR="00D032B7" w:rsidRPr="004E5565" w:rsidRDefault="00D032B7" w:rsidP="00F203CD">
            <w:pPr>
              <w:rPr>
                <w:rFonts w:cs="Times New Roman"/>
                <w:sz w:val="24"/>
                <w:szCs w:val="24"/>
              </w:rPr>
            </w:pPr>
            <w:r>
              <w:rPr>
                <w:rFonts w:cs="Times New Roman"/>
                <w:sz w:val="24"/>
                <w:szCs w:val="24"/>
              </w:rPr>
              <w:t>Нижняя полая вена</w:t>
            </w:r>
          </w:p>
        </w:tc>
      </w:tr>
      <w:tr w:rsidR="00D032B7" w:rsidRPr="007D58A3" w14:paraId="403B7F39" w14:textId="77777777" w:rsidTr="00790DD2">
        <w:tc>
          <w:tcPr>
            <w:tcW w:w="562" w:type="dxa"/>
          </w:tcPr>
          <w:p w14:paraId="64E4E7BF" w14:textId="77777777" w:rsidR="00D032B7" w:rsidRPr="007D58A3" w:rsidRDefault="00D032B7" w:rsidP="00F203CD">
            <w:pPr>
              <w:rPr>
                <w:rFonts w:cs="Times New Roman"/>
                <w:sz w:val="24"/>
                <w:szCs w:val="24"/>
              </w:rPr>
            </w:pPr>
            <w:r w:rsidRPr="007D58A3">
              <w:rPr>
                <w:rFonts w:cs="Times New Roman"/>
                <w:sz w:val="24"/>
                <w:szCs w:val="24"/>
              </w:rPr>
              <w:t>Б</w:t>
            </w:r>
          </w:p>
        </w:tc>
        <w:tc>
          <w:tcPr>
            <w:tcW w:w="4820" w:type="dxa"/>
          </w:tcPr>
          <w:p w14:paraId="3C9B8725" w14:textId="5020A87E" w:rsidR="00D032B7" w:rsidRPr="00945AE9" w:rsidRDefault="00D032B7" w:rsidP="00F203CD">
            <w:pPr>
              <w:rPr>
                <w:rFonts w:cs="Times New Roman"/>
                <w:sz w:val="24"/>
                <w:szCs w:val="24"/>
              </w:rPr>
            </w:pPr>
            <w:r>
              <w:rPr>
                <w:rFonts w:cs="Times New Roman"/>
                <w:sz w:val="24"/>
                <w:szCs w:val="24"/>
              </w:rPr>
              <w:t xml:space="preserve">Расположена позади железы, слева </w:t>
            </w:r>
            <w:r w:rsidR="00790DD2">
              <w:rPr>
                <w:rFonts w:cs="Times New Roman"/>
                <w:sz w:val="24"/>
                <w:szCs w:val="24"/>
              </w:rPr>
              <w:t>начинается хвост</w:t>
            </w:r>
          </w:p>
        </w:tc>
        <w:tc>
          <w:tcPr>
            <w:tcW w:w="283" w:type="dxa"/>
          </w:tcPr>
          <w:p w14:paraId="359C5A7A" w14:textId="77777777" w:rsidR="00D032B7" w:rsidRPr="007D58A3" w:rsidRDefault="00D032B7" w:rsidP="00F203CD">
            <w:pPr>
              <w:rPr>
                <w:rFonts w:cs="Times New Roman"/>
                <w:sz w:val="24"/>
                <w:szCs w:val="24"/>
              </w:rPr>
            </w:pPr>
            <w:r w:rsidRPr="007D58A3">
              <w:rPr>
                <w:rFonts w:cs="Times New Roman"/>
                <w:sz w:val="24"/>
                <w:szCs w:val="24"/>
              </w:rPr>
              <w:t>2</w:t>
            </w:r>
          </w:p>
        </w:tc>
        <w:tc>
          <w:tcPr>
            <w:tcW w:w="3679" w:type="dxa"/>
          </w:tcPr>
          <w:p w14:paraId="4A47D176" w14:textId="6FEFF9D9" w:rsidR="00D032B7" w:rsidRPr="004E5565" w:rsidRDefault="00D032B7" w:rsidP="00F203CD">
            <w:pPr>
              <w:rPr>
                <w:rFonts w:cs="Times New Roman"/>
                <w:sz w:val="24"/>
                <w:szCs w:val="24"/>
              </w:rPr>
            </w:pPr>
            <w:r>
              <w:rPr>
                <w:rFonts w:cs="Times New Roman"/>
                <w:sz w:val="24"/>
                <w:szCs w:val="24"/>
              </w:rPr>
              <w:t>Верхняя брыжеечная артерия</w:t>
            </w:r>
          </w:p>
        </w:tc>
      </w:tr>
      <w:tr w:rsidR="00D032B7" w:rsidRPr="007D58A3" w14:paraId="5F9A0AB0" w14:textId="77777777" w:rsidTr="00790DD2">
        <w:tc>
          <w:tcPr>
            <w:tcW w:w="562" w:type="dxa"/>
          </w:tcPr>
          <w:p w14:paraId="458C8200" w14:textId="77777777" w:rsidR="00D032B7" w:rsidRPr="007D58A3" w:rsidRDefault="00D032B7" w:rsidP="00F203CD">
            <w:pPr>
              <w:rPr>
                <w:rFonts w:cs="Times New Roman"/>
                <w:sz w:val="24"/>
                <w:szCs w:val="24"/>
              </w:rPr>
            </w:pPr>
            <w:r w:rsidRPr="007D58A3">
              <w:rPr>
                <w:rFonts w:cs="Times New Roman"/>
                <w:sz w:val="24"/>
                <w:szCs w:val="24"/>
              </w:rPr>
              <w:t>В</w:t>
            </w:r>
          </w:p>
        </w:tc>
        <w:tc>
          <w:tcPr>
            <w:tcW w:w="4820" w:type="dxa"/>
          </w:tcPr>
          <w:p w14:paraId="3A64211A" w14:textId="6A52AD4A" w:rsidR="00D032B7" w:rsidRPr="00945AE9" w:rsidRDefault="00790DD2" w:rsidP="00F203CD">
            <w:pPr>
              <w:rPr>
                <w:rFonts w:cs="Times New Roman"/>
                <w:sz w:val="24"/>
                <w:szCs w:val="24"/>
              </w:rPr>
            </w:pPr>
            <w:r>
              <w:rPr>
                <w:rFonts w:cs="Times New Roman"/>
                <w:sz w:val="24"/>
                <w:szCs w:val="24"/>
              </w:rPr>
              <w:t>Расположена позади тела и хвоста железы</w:t>
            </w:r>
          </w:p>
        </w:tc>
        <w:tc>
          <w:tcPr>
            <w:tcW w:w="283" w:type="dxa"/>
          </w:tcPr>
          <w:p w14:paraId="2E56B9E3" w14:textId="77777777" w:rsidR="00D032B7" w:rsidRPr="007D58A3" w:rsidRDefault="00D032B7" w:rsidP="00F203CD">
            <w:pPr>
              <w:rPr>
                <w:rFonts w:cs="Times New Roman"/>
                <w:sz w:val="24"/>
                <w:szCs w:val="24"/>
              </w:rPr>
            </w:pPr>
            <w:r w:rsidRPr="007D58A3">
              <w:rPr>
                <w:rFonts w:cs="Times New Roman"/>
                <w:sz w:val="24"/>
                <w:szCs w:val="24"/>
              </w:rPr>
              <w:t>3</w:t>
            </w:r>
          </w:p>
        </w:tc>
        <w:tc>
          <w:tcPr>
            <w:tcW w:w="3679" w:type="dxa"/>
          </w:tcPr>
          <w:p w14:paraId="50261254" w14:textId="0D4CFD58" w:rsidR="00D032B7" w:rsidRPr="007D58A3" w:rsidRDefault="00D032B7" w:rsidP="00F203CD">
            <w:pPr>
              <w:rPr>
                <w:rFonts w:cs="Times New Roman"/>
                <w:sz w:val="24"/>
                <w:szCs w:val="24"/>
              </w:rPr>
            </w:pPr>
            <w:r>
              <w:rPr>
                <w:rFonts w:cs="Times New Roman"/>
                <w:sz w:val="24"/>
                <w:szCs w:val="24"/>
              </w:rPr>
              <w:t>Аорта</w:t>
            </w:r>
          </w:p>
        </w:tc>
      </w:tr>
      <w:tr w:rsidR="00D032B7" w:rsidRPr="007D58A3" w14:paraId="5EB288EE" w14:textId="77777777" w:rsidTr="00790DD2">
        <w:tc>
          <w:tcPr>
            <w:tcW w:w="562" w:type="dxa"/>
          </w:tcPr>
          <w:p w14:paraId="3398EA8A" w14:textId="77777777" w:rsidR="00D032B7" w:rsidRPr="007D58A3" w:rsidRDefault="00D032B7" w:rsidP="00F203CD">
            <w:pPr>
              <w:rPr>
                <w:rFonts w:cs="Times New Roman"/>
                <w:sz w:val="24"/>
                <w:szCs w:val="24"/>
              </w:rPr>
            </w:pPr>
            <w:r w:rsidRPr="007D58A3">
              <w:rPr>
                <w:rFonts w:cs="Times New Roman"/>
                <w:sz w:val="24"/>
                <w:szCs w:val="24"/>
              </w:rPr>
              <w:t>Г</w:t>
            </w:r>
          </w:p>
        </w:tc>
        <w:tc>
          <w:tcPr>
            <w:tcW w:w="4820" w:type="dxa"/>
          </w:tcPr>
          <w:p w14:paraId="0C6A797E" w14:textId="3F391800" w:rsidR="00D032B7" w:rsidRPr="00945AE9" w:rsidRDefault="00D032B7" w:rsidP="00F203CD">
            <w:pPr>
              <w:rPr>
                <w:rFonts w:cs="Times New Roman"/>
                <w:sz w:val="24"/>
                <w:szCs w:val="24"/>
              </w:rPr>
            </w:pPr>
            <w:r>
              <w:rPr>
                <w:rFonts w:cs="Times New Roman"/>
                <w:sz w:val="24"/>
                <w:szCs w:val="24"/>
              </w:rPr>
              <w:t>Расположена позади головки железы</w:t>
            </w:r>
          </w:p>
        </w:tc>
        <w:tc>
          <w:tcPr>
            <w:tcW w:w="283" w:type="dxa"/>
          </w:tcPr>
          <w:p w14:paraId="6BC38394" w14:textId="77777777" w:rsidR="00D032B7" w:rsidRPr="007D58A3" w:rsidRDefault="00D032B7" w:rsidP="00F203CD">
            <w:pPr>
              <w:rPr>
                <w:rFonts w:cs="Times New Roman"/>
                <w:sz w:val="24"/>
                <w:szCs w:val="24"/>
              </w:rPr>
            </w:pPr>
            <w:r w:rsidRPr="007D58A3">
              <w:rPr>
                <w:rFonts w:cs="Times New Roman"/>
                <w:sz w:val="24"/>
                <w:szCs w:val="24"/>
              </w:rPr>
              <w:t>4</w:t>
            </w:r>
          </w:p>
        </w:tc>
        <w:tc>
          <w:tcPr>
            <w:tcW w:w="3679" w:type="dxa"/>
          </w:tcPr>
          <w:p w14:paraId="469BB66F" w14:textId="6D02C7C9" w:rsidR="00D032B7" w:rsidRPr="004E5565" w:rsidRDefault="00790DD2" w:rsidP="00F203CD">
            <w:pPr>
              <w:rPr>
                <w:rFonts w:cs="Times New Roman"/>
                <w:sz w:val="24"/>
                <w:szCs w:val="24"/>
              </w:rPr>
            </w:pPr>
            <w:r>
              <w:rPr>
                <w:rFonts w:cs="Times New Roman"/>
                <w:sz w:val="24"/>
                <w:szCs w:val="24"/>
              </w:rPr>
              <w:t>Верхняя брыжеечная вена</w:t>
            </w:r>
          </w:p>
        </w:tc>
      </w:tr>
      <w:tr w:rsidR="00D032B7" w:rsidRPr="007D58A3" w14:paraId="1C09E1B5" w14:textId="77777777" w:rsidTr="00790DD2">
        <w:tc>
          <w:tcPr>
            <w:tcW w:w="562" w:type="dxa"/>
          </w:tcPr>
          <w:p w14:paraId="023BECAE" w14:textId="77777777" w:rsidR="00D032B7" w:rsidRPr="007D58A3" w:rsidRDefault="00D032B7" w:rsidP="00F203CD">
            <w:pPr>
              <w:rPr>
                <w:rFonts w:cs="Times New Roman"/>
                <w:sz w:val="24"/>
                <w:szCs w:val="24"/>
              </w:rPr>
            </w:pPr>
          </w:p>
        </w:tc>
        <w:tc>
          <w:tcPr>
            <w:tcW w:w="4820" w:type="dxa"/>
          </w:tcPr>
          <w:p w14:paraId="4FF376FF" w14:textId="77777777" w:rsidR="00D032B7" w:rsidRPr="007D58A3" w:rsidRDefault="00D032B7" w:rsidP="00F203CD">
            <w:pPr>
              <w:rPr>
                <w:rFonts w:cs="Times New Roman"/>
                <w:sz w:val="24"/>
                <w:szCs w:val="24"/>
              </w:rPr>
            </w:pPr>
          </w:p>
        </w:tc>
        <w:tc>
          <w:tcPr>
            <w:tcW w:w="283" w:type="dxa"/>
          </w:tcPr>
          <w:p w14:paraId="4A28FFC9" w14:textId="77777777" w:rsidR="00D032B7" w:rsidRPr="007D58A3" w:rsidRDefault="00D032B7" w:rsidP="00F203CD">
            <w:pPr>
              <w:rPr>
                <w:rFonts w:cs="Times New Roman"/>
                <w:sz w:val="24"/>
                <w:szCs w:val="24"/>
              </w:rPr>
            </w:pPr>
            <w:r w:rsidRPr="007D58A3">
              <w:rPr>
                <w:rFonts w:cs="Times New Roman"/>
                <w:sz w:val="24"/>
                <w:szCs w:val="24"/>
              </w:rPr>
              <w:t>5</w:t>
            </w:r>
          </w:p>
        </w:tc>
        <w:tc>
          <w:tcPr>
            <w:tcW w:w="3679" w:type="dxa"/>
          </w:tcPr>
          <w:p w14:paraId="21E9A91F" w14:textId="5E3DF536" w:rsidR="00D032B7" w:rsidRPr="007D58A3" w:rsidRDefault="00790DD2" w:rsidP="00F203CD">
            <w:pPr>
              <w:rPr>
                <w:rFonts w:cs="Times New Roman"/>
                <w:sz w:val="24"/>
                <w:szCs w:val="24"/>
              </w:rPr>
            </w:pPr>
            <w:r>
              <w:rPr>
                <w:rFonts w:cs="Times New Roman"/>
                <w:sz w:val="24"/>
                <w:szCs w:val="24"/>
              </w:rPr>
              <w:t>Селезеночная вена</w:t>
            </w:r>
          </w:p>
        </w:tc>
      </w:tr>
    </w:tbl>
    <w:p w14:paraId="42248F41" w14:textId="77777777" w:rsidR="00D032B7" w:rsidRPr="007D58A3" w:rsidRDefault="00D032B7" w:rsidP="00D032B7">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D032B7" w:rsidRPr="007D58A3" w14:paraId="490C49B6" w14:textId="77777777" w:rsidTr="00F203CD">
        <w:tc>
          <w:tcPr>
            <w:tcW w:w="2336" w:type="dxa"/>
            <w:vAlign w:val="center"/>
          </w:tcPr>
          <w:p w14:paraId="0F989ACA" w14:textId="77777777" w:rsidR="00D032B7" w:rsidRPr="007D58A3" w:rsidRDefault="00D032B7" w:rsidP="00F203CD">
            <w:pPr>
              <w:jc w:val="center"/>
              <w:rPr>
                <w:rFonts w:cs="Times New Roman"/>
                <w:szCs w:val="28"/>
              </w:rPr>
            </w:pPr>
            <w:r w:rsidRPr="007D58A3">
              <w:rPr>
                <w:rFonts w:cs="Times New Roman"/>
                <w:szCs w:val="28"/>
              </w:rPr>
              <w:t>А</w:t>
            </w:r>
          </w:p>
        </w:tc>
        <w:tc>
          <w:tcPr>
            <w:tcW w:w="2336" w:type="dxa"/>
            <w:vAlign w:val="center"/>
          </w:tcPr>
          <w:p w14:paraId="6C76F99E" w14:textId="77777777" w:rsidR="00D032B7" w:rsidRPr="007D58A3" w:rsidRDefault="00D032B7" w:rsidP="00F203CD">
            <w:pPr>
              <w:jc w:val="center"/>
              <w:rPr>
                <w:rFonts w:cs="Times New Roman"/>
                <w:szCs w:val="28"/>
              </w:rPr>
            </w:pPr>
            <w:r w:rsidRPr="007D58A3">
              <w:rPr>
                <w:rFonts w:cs="Times New Roman"/>
                <w:szCs w:val="28"/>
              </w:rPr>
              <w:t>Б</w:t>
            </w:r>
          </w:p>
        </w:tc>
        <w:tc>
          <w:tcPr>
            <w:tcW w:w="2336" w:type="dxa"/>
            <w:vAlign w:val="center"/>
          </w:tcPr>
          <w:p w14:paraId="2B53121E" w14:textId="77777777" w:rsidR="00D032B7" w:rsidRPr="007D58A3" w:rsidRDefault="00D032B7" w:rsidP="00F203CD">
            <w:pPr>
              <w:jc w:val="center"/>
              <w:rPr>
                <w:rFonts w:cs="Times New Roman"/>
                <w:szCs w:val="28"/>
              </w:rPr>
            </w:pPr>
            <w:r w:rsidRPr="007D58A3">
              <w:rPr>
                <w:rFonts w:cs="Times New Roman"/>
                <w:szCs w:val="28"/>
              </w:rPr>
              <w:t>В</w:t>
            </w:r>
          </w:p>
        </w:tc>
        <w:tc>
          <w:tcPr>
            <w:tcW w:w="2336" w:type="dxa"/>
            <w:vAlign w:val="center"/>
          </w:tcPr>
          <w:p w14:paraId="2CEADC25" w14:textId="77777777" w:rsidR="00D032B7" w:rsidRPr="007D58A3" w:rsidRDefault="00D032B7" w:rsidP="00F203CD">
            <w:pPr>
              <w:jc w:val="center"/>
              <w:rPr>
                <w:rFonts w:cs="Times New Roman"/>
                <w:szCs w:val="28"/>
              </w:rPr>
            </w:pPr>
            <w:r w:rsidRPr="007D58A3">
              <w:rPr>
                <w:rFonts w:cs="Times New Roman"/>
                <w:szCs w:val="28"/>
              </w:rPr>
              <w:t>Г</w:t>
            </w:r>
          </w:p>
        </w:tc>
      </w:tr>
      <w:tr w:rsidR="00D032B7" w:rsidRPr="007D58A3" w14:paraId="000BAF44" w14:textId="77777777" w:rsidTr="00F203CD">
        <w:tc>
          <w:tcPr>
            <w:tcW w:w="2336" w:type="dxa"/>
            <w:vAlign w:val="center"/>
          </w:tcPr>
          <w:p w14:paraId="7774B5E3" w14:textId="77777777" w:rsidR="00D032B7" w:rsidRPr="007D58A3" w:rsidRDefault="00D032B7" w:rsidP="00F203CD">
            <w:pPr>
              <w:jc w:val="center"/>
              <w:rPr>
                <w:rFonts w:cs="Times New Roman"/>
                <w:szCs w:val="28"/>
              </w:rPr>
            </w:pPr>
          </w:p>
        </w:tc>
        <w:tc>
          <w:tcPr>
            <w:tcW w:w="2336" w:type="dxa"/>
            <w:vAlign w:val="center"/>
          </w:tcPr>
          <w:p w14:paraId="5372BF72" w14:textId="77777777" w:rsidR="00D032B7" w:rsidRPr="007D58A3" w:rsidRDefault="00D032B7" w:rsidP="00F203CD">
            <w:pPr>
              <w:jc w:val="center"/>
              <w:rPr>
                <w:rFonts w:cs="Times New Roman"/>
                <w:szCs w:val="28"/>
              </w:rPr>
            </w:pPr>
          </w:p>
        </w:tc>
        <w:tc>
          <w:tcPr>
            <w:tcW w:w="2336" w:type="dxa"/>
            <w:vAlign w:val="center"/>
          </w:tcPr>
          <w:p w14:paraId="74276D86" w14:textId="77777777" w:rsidR="00D032B7" w:rsidRPr="007D58A3" w:rsidRDefault="00D032B7" w:rsidP="00F203CD">
            <w:pPr>
              <w:jc w:val="center"/>
              <w:rPr>
                <w:rFonts w:cs="Times New Roman"/>
                <w:szCs w:val="28"/>
              </w:rPr>
            </w:pPr>
          </w:p>
        </w:tc>
        <w:tc>
          <w:tcPr>
            <w:tcW w:w="2336" w:type="dxa"/>
            <w:vAlign w:val="center"/>
          </w:tcPr>
          <w:p w14:paraId="27A1AA36" w14:textId="77777777" w:rsidR="00D032B7" w:rsidRPr="007D58A3" w:rsidRDefault="00D032B7" w:rsidP="00F203CD">
            <w:pPr>
              <w:jc w:val="center"/>
              <w:rPr>
                <w:rFonts w:cs="Times New Roman"/>
                <w:szCs w:val="28"/>
              </w:rPr>
            </w:pPr>
          </w:p>
        </w:tc>
      </w:tr>
    </w:tbl>
    <w:p w14:paraId="5B4F686B" w14:textId="18563E07" w:rsidR="00D032B7" w:rsidRDefault="00D032B7" w:rsidP="00D032B7">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sidR="00790DD2">
        <w:rPr>
          <w:rFonts w:cs="Times New Roman"/>
          <w:szCs w:val="28"/>
        </w:rPr>
        <w:t>5</w:t>
      </w:r>
      <w:r>
        <w:rPr>
          <w:rFonts w:cs="Times New Roman"/>
          <w:szCs w:val="28"/>
        </w:rPr>
        <w:t>Г1</w:t>
      </w:r>
    </w:p>
    <w:p w14:paraId="236D3D33" w14:textId="77777777" w:rsidR="00EF4816" w:rsidRPr="007D58A3" w:rsidRDefault="00EF4816" w:rsidP="00EF48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90DD2" w:rsidRPr="007D58A3" w14:paraId="30B60C33" w14:textId="77777777" w:rsidTr="00F203CD">
        <w:tc>
          <w:tcPr>
            <w:tcW w:w="2830" w:type="dxa"/>
          </w:tcPr>
          <w:p w14:paraId="2463DB4B" w14:textId="77777777" w:rsidR="00790DD2" w:rsidRPr="007D58A3" w:rsidRDefault="00790D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E080B3" w14:textId="19A45887" w:rsidR="00790DD2" w:rsidRPr="007D58A3" w:rsidRDefault="00790DD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22</w:t>
            </w:r>
          </w:p>
        </w:tc>
      </w:tr>
      <w:tr w:rsidR="00790DD2" w:rsidRPr="007D58A3" w14:paraId="61CAF387" w14:textId="77777777" w:rsidTr="00F203CD">
        <w:tc>
          <w:tcPr>
            <w:tcW w:w="2830" w:type="dxa"/>
          </w:tcPr>
          <w:p w14:paraId="52FECAB5" w14:textId="77777777" w:rsidR="00790DD2" w:rsidRPr="007D58A3" w:rsidRDefault="00790D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B354DA" w14:textId="77777777" w:rsidR="00790DD2" w:rsidRPr="007D58A3" w:rsidRDefault="00790DD2" w:rsidP="00F203CD">
            <w:pPr>
              <w:rPr>
                <w:rFonts w:cs="Times New Roman"/>
                <w:szCs w:val="28"/>
              </w:rPr>
            </w:pPr>
            <w:r>
              <w:rPr>
                <w:rFonts w:cs="Times New Roman"/>
                <w:szCs w:val="28"/>
              </w:rPr>
              <w:t>Открытый. Задание с ответом</w:t>
            </w:r>
          </w:p>
        </w:tc>
      </w:tr>
      <w:tr w:rsidR="002A5EBB" w:rsidRPr="007D58A3" w14:paraId="0A108696" w14:textId="77777777" w:rsidTr="00F203CD">
        <w:tc>
          <w:tcPr>
            <w:tcW w:w="2830" w:type="dxa"/>
          </w:tcPr>
          <w:p w14:paraId="41ED750F"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B09352" w14:textId="3651ADF9" w:rsidR="002A5EBB" w:rsidRPr="007D58A3" w:rsidRDefault="002A5EBB" w:rsidP="002A5EBB">
            <w:pPr>
              <w:rPr>
                <w:rFonts w:cs="Times New Roman"/>
                <w:szCs w:val="28"/>
              </w:rPr>
            </w:pPr>
            <w:r w:rsidRPr="007D58A3">
              <w:rPr>
                <w:rFonts w:cs="Times New Roman"/>
                <w:szCs w:val="28"/>
              </w:rPr>
              <w:t>Базовый</w:t>
            </w:r>
          </w:p>
        </w:tc>
      </w:tr>
      <w:tr w:rsidR="002A5EBB" w:rsidRPr="007D58A3" w14:paraId="1167CDCC" w14:textId="77777777" w:rsidTr="00F203CD">
        <w:tc>
          <w:tcPr>
            <w:tcW w:w="2830" w:type="dxa"/>
          </w:tcPr>
          <w:p w14:paraId="3707DB25"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6EEC30" w14:textId="729E40D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357D9A0" w14:textId="77777777" w:rsidTr="00F203CD">
        <w:tc>
          <w:tcPr>
            <w:tcW w:w="2830" w:type="dxa"/>
          </w:tcPr>
          <w:p w14:paraId="564ED536"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18F8AB" w14:textId="088AB8A2"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29566B1C" w14:textId="5C8E87E1" w:rsidR="00F61236" w:rsidRPr="00E05648" w:rsidRDefault="00F61236" w:rsidP="007741DF">
            <w:pPr>
              <w:rPr>
                <w:rFonts w:cs="Times New Roman"/>
                <w:szCs w:val="28"/>
              </w:rPr>
            </w:pPr>
            <w:r w:rsidRPr="008E7C09">
              <w:rPr>
                <w:szCs w:val="28"/>
              </w:rPr>
              <w:t>ПК-1</w:t>
            </w:r>
            <w:r>
              <w:rPr>
                <w:szCs w:val="28"/>
              </w:rPr>
              <w:t xml:space="preserve"> (ПК-1.</w:t>
            </w:r>
            <w:r w:rsidR="007741DF">
              <w:rPr>
                <w:szCs w:val="28"/>
              </w:rPr>
              <w:t>4</w:t>
            </w:r>
            <w:r>
              <w:rPr>
                <w:szCs w:val="28"/>
              </w:rPr>
              <w:t>, ПК-1.</w:t>
            </w:r>
            <w:r w:rsidR="007741DF">
              <w:rPr>
                <w:szCs w:val="28"/>
              </w:rPr>
              <w:t>6</w:t>
            </w:r>
            <w:r>
              <w:rPr>
                <w:szCs w:val="28"/>
              </w:rPr>
              <w:t>, ПК-1.</w:t>
            </w:r>
            <w:r w:rsidR="007741DF">
              <w:rPr>
                <w:szCs w:val="28"/>
              </w:rPr>
              <w:t>7</w:t>
            </w:r>
            <w:r>
              <w:rPr>
                <w:szCs w:val="28"/>
              </w:rPr>
              <w:t>, ПК-1.</w:t>
            </w:r>
            <w:r w:rsidR="007741DF">
              <w:rPr>
                <w:szCs w:val="28"/>
              </w:rPr>
              <w:t>8)</w:t>
            </w:r>
          </w:p>
        </w:tc>
      </w:tr>
    </w:tbl>
    <w:p w14:paraId="0C44C1C5" w14:textId="77777777" w:rsidR="00790DD2" w:rsidRPr="007D58A3" w:rsidRDefault="00790DD2" w:rsidP="00790DD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4CA52BF" w14:textId="606C0772" w:rsidR="00790DD2" w:rsidRDefault="00790DD2" w:rsidP="00790DD2">
      <w:pPr>
        <w:spacing w:after="0"/>
        <w:ind w:firstLine="708"/>
        <w:rPr>
          <w:rFonts w:cs="Times New Roman"/>
          <w:szCs w:val="28"/>
        </w:rPr>
      </w:pPr>
      <w:r>
        <w:rPr>
          <w:rFonts w:cs="Times New Roman"/>
          <w:szCs w:val="28"/>
        </w:rPr>
        <w:t>Для эхографической картины острого холецистита характерно _______ .</w:t>
      </w:r>
    </w:p>
    <w:p w14:paraId="20D53B5C" w14:textId="77777777" w:rsidR="00790DD2" w:rsidRPr="007D58A3" w:rsidRDefault="00790DD2" w:rsidP="00790DD2">
      <w:pPr>
        <w:spacing w:after="0"/>
        <w:ind w:firstLine="708"/>
        <w:rPr>
          <w:rFonts w:cs="Times New Roman"/>
          <w:szCs w:val="28"/>
        </w:rPr>
      </w:pPr>
      <w:r w:rsidRPr="007D58A3">
        <w:rPr>
          <w:rFonts w:cs="Times New Roman"/>
          <w:szCs w:val="28"/>
        </w:rPr>
        <w:t>Ответ:</w:t>
      </w:r>
    </w:p>
    <w:p w14:paraId="2F530753" w14:textId="5C4E50A6" w:rsidR="00790DD2" w:rsidRPr="007D58A3" w:rsidRDefault="00790DD2" w:rsidP="00790DD2">
      <w:pPr>
        <w:spacing w:after="0"/>
        <w:ind w:firstLine="708"/>
        <w:rPr>
          <w:rFonts w:cs="Times New Roman"/>
          <w:szCs w:val="28"/>
        </w:rPr>
      </w:pPr>
      <w:r w:rsidRPr="007D58A3">
        <w:rPr>
          <w:rFonts w:cs="Times New Roman"/>
          <w:szCs w:val="28"/>
        </w:rPr>
        <w:t>Ключ:</w:t>
      </w:r>
      <w:r>
        <w:rPr>
          <w:rFonts w:cs="Times New Roman"/>
          <w:szCs w:val="28"/>
        </w:rPr>
        <w:t xml:space="preserve"> Утолщение стенки желчного пузыря за счет отека, её расслоение</w:t>
      </w:r>
    </w:p>
    <w:p w14:paraId="64A12F9D" w14:textId="77777777" w:rsidR="00C102CA" w:rsidRDefault="00C102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E6719" w:rsidRPr="007D58A3" w14:paraId="28C6D444" w14:textId="77777777" w:rsidTr="00F203CD">
        <w:tc>
          <w:tcPr>
            <w:tcW w:w="2830" w:type="dxa"/>
          </w:tcPr>
          <w:p w14:paraId="746E16E7" w14:textId="77777777" w:rsidR="009E6719" w:rsidRPr="007D58A3" w:rsidRDefault="009E67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E71A4AA" w14:textId="7FFFE8A9" w:rsidR="009E6719" w:rsidRPr="007D58A3" w:rsidRDefault="009E671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23</w:t>
            </w:r>
          </w:p>
        </w:tc>
      </w:tr>
      <w:tr w:rsidR="009E6719" w:rsidRPr="007D58A3" w14:paraId="4331755A" w14:textId="77777777" w:rsidTr="00F203CD">
        <w:tc>
          <w:tcPr>
            <w:tcW w:w="2830" w:type="dxa"/>
          </w:tcPr>
          <w:p w14:paraId="6ECA0B9E" w14:textId="77777777" w:rsidR="009E6719" w:rsidRPr="007D58A3" w:rsidRDefault="009E67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2CA136" w14:textId="77777777" w:rsidR="009E6719" w:rsidRPr="007D58A3" w:rsidRDefault="009E67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E6719" w:rsidRPr="007D58A3" w14:paraId="7A4B9E89" w14:textId="77777777" w:rsidTr="00F203CD">
        <w:tc>
          <w:tcPr>
            <w:tcW w:w="2830" w:type="dxa"/>
          </w:tcPr>
          <w:p w14:paraId="5B6FC447" w14:textId="77777777" w:rsidR="009E6719" w:rsidRPr="007D58A3" w:rsidRDefault="009E67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C9B5AD" w14:textId="77777777" w:rsidR="009E6719" w:rsidRPr="007D58A3" w:rsidRDefault="009E6719" w:rsidP="00F203CD">
            <w:pPr>
              <w:rPr>
                <w:rFonts w:cs="Times New Roman"/>
                <w:szCs w:val="28"/>
              </w:rPr>
            </w:pPr>
            <w:r w:rsidRPr="007D58A3">
              <w:rPr>
                <w:rFonts w:cs="Times New Roman"/>
                <w:szCs w:val="28"/>
              </w:rPr>
              <w:t>Базовый</w:t>
            </w:r>
          </w:p>
        </w:tc>
      </w:tr>
      <w:tr w:rsidR="009E6719" w:rsidRPr="007D58A3" w14:paraId="3FA6CFC1" w14:textId="77777777" w:rsidTr="00F203CD">
        <w:tc>
          <w:tcPr>
            <w:tcW w:w="2830" w:type="dxa"/>
          </w:tcPr>
          <w:p w14:paraId="420DF52A" w14:textId="77777777" w:rsidR="009E6719" w:rsidRPr="007D58A3" w:rsidRDefault="009E67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832ECA" w14:textId="77777777" w:rsidR="009E6719" w:rsidRPr="007D58A3" w:rsidRDefault="009E67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643C0EE9" w14:textId="77777777" w:rsidTr="00F203CD">
        <w:tc>
          <w:tcPr>
            <w:tcW w:w="2830" w:type="dxa"/>
          </w:tcPr>
          <w:p w14:paraId="7D7CE6D1"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5BB043" w14:textId="77777777" w:rsidR="00D45DAF" w:rsidRDefault="00D45DAF" w:rsidP="00D45DAF">
            <w:pPr>
              <w:rPr>
                <w:szCs w:val="28"/>
              </w:rPr>
            </w:pPr>
            <w:r w:rsidRPr="008E7C09">
              <w:rPr>
                <w:szCs w:val="28"/>
              </w:rPr>
              <w:t>ОПК-4</w:t>
            </w:r>
            <w:r>
              <w:rPr>
                <w:szCs w:val="28"/>
              </w:rPr>
              <w:t xml:space="preserve"> (ОПК-4.3)</w:t>
            </w:r>
            <w:r w:rsidRPr="008E7C09">
              <w:rPr>
                <w:szCs w:val="28"/>
              </w:rPr>
              <w:t xml:space="preserve">, </w:t>
            </w:r>
          </w:p>
          <w:p w14:paraId="3BAFD99C" w14:textId="5B85DC32" w:rsidR="00F61236" w:rsidRPr="00E05648" w:rsidRDefault="00D45DAF" w:rsidP="00D45DAF">
            <w:pPr>
              <w:rPr>
                <w:rFonts w:cs="Times New Roman"/>
                <w:szCs w:val="28"/>
              </w:rPr>
            </w:pPr>
            <w:r w:rsidRPr="008E7C09">
              <w:rPr>
                <w:szCs w:val="28"/>
              </w:rPr>
              <w:t>ПК-1</w:t>
            </w:r>
            <w:r>
              <w:rPr>
                <w:szCs w:val="28"/>
              </w:rPr>
              <w:t xml:space="preserve"> (ПК-1.4, ПК-1.6, ПК-1.7, ПК-1.8)</w:t>
            </w:r>
          </w:p>
        </w:tc>
      </w:tr>
    </w:tbl>
    <w:p w14:paraId="6F14E74B" w14:textId="77777777" w:rsidR="009E6719" w:rsidRPr="007D58A3" w:rsidRDefault="009E6719" w:rsidP="009E67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FFA229B" w14:textId="69473279" w:rsidR="009E6719" w:rsidRDefault="009E6719" w:rsidP="009E6719">
      <w:pPr>
        <w:spacing w:after="0"/>
        <w:ind w:firstLine="708"/>
        <w:rPr>
          <w:rFonts w:cs="Times New Roman"/>
          <w:szCs w:val="28"/>
        </w:rPr>
      </w:pPr>
      <w:r>
        <w:rPr>
          <w:rFonts w:cs="Times New Roman"/>
          <w:szCs w:val="28"/>
        </w:rPr>
        <w:t>К эхографическим признакам острого панкреатита относят:</w:t>
      </w:r>
    </w:p>
    <w:p w14:paraId="0A0E5F9D" w14:textId="456C4021" w:rsidR="009E6719" w:rsidRPr="007D58A3" w:rsidRDefault="009E6719" w:rsidP="009E671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Уменьшение размеров</w:t>
      </w:r>
    </w:p>
    <w:p w14:paraId="6476D290" w14:textId="3CFD6095" w:rsidR="009E6719" w:rsidRDefault="009E6719" w:rsidP="009E671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Размытость и нечеткость контуров</w:t>
      </w:r>
    </w:p>
    <w:p w14:paraId="3D78D7EC" w14:textId="142EAF37" w:rsidR="009E6719" w:rsidRPr="007D58A3" w:rsidRDefault="009E6719" w:rsidP="009E671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Диффузно неоднородную эхоструктуру ткани</w:t>
      </w:r>
    </w:p>
    <w:p w14:paraId="60004B01" w14:textId="482B1748" w:rsidR="009E6719" w:rsidRDefault="009E6719" w:rsidP="009E671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Понижение эхогенности ткани</w:t>
      </w:r>
    </w:p>
    <w:p w14:paraId="064A5024" w14:textId="77777777" w:rsidR="009E6719" w:rsidRPr="007D58A3" w:rsidRDefault="009E6719" w:rsidP="009E6719">
      <w:pPr>
        <w:spacing w:after="0"/>
        <w:ind w:firstLine="708"/>
        <w:rPr>
          <w:rFonts w:cs="Times New Roman"/>
          <w:szCs w:val="28"/>
        </w:rPr>
      </w:pPr>
      <w:r w:rsidRPr="007D58A3">
        <w:rPr>
          <w:rFonts w:cs="Times New Roman"/>
          <w:szCs w:val="28"/>
        </w:rPr>
        <w:t>Ответ:</w:t>
      </w:r>
    </w:p>
    <w:p w14:paraId="6BF12255" w14:textId="77777777" w:rsidR="009E6719" w:rsidRPr="007D58A3" w:rsidRDefault="009E6719" w:rsidP="009E6719">
      <w:pPr>
        <w:spacing w:after="0"/>
        <w:ind w:firstLine="708"/>
        <w:rPr>
          <w:rFonts w:cs="Times New Roman"/>
          <w:szCs w:val="28"/>
        </w:rPr>
      </w:pPr>
      <w:r w:rsidRPr="007D58A3">
        <w:rPr>
          <w:rFonts w:cs="Times New Roman"/>
          <w:szCs w:val="28"/>
        </w:rPr>
        <w:t>Обоснование:</w:t>
      </w:r>
    </w:p>
    <w:p w14:paraId="1CBF0BFF" w14:textId="4C73CBCB" w:rsidR="009E6719" w:rsidRPr="007D58A3" w:rsidRDefault="009E6719" w:rsidP="009E6719">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83BE584" w14:textId="1A404DF6" w:rsidR="009E6719" w:rsidRDefault="009E6719" w:rsidP="009E67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остром панкреатите наблюдается увеличение размеров поджелудочной железы за счет отека паренхимы железы</w:t>
      </w:r>
    </w:p>
    <w:p w14:paraId="03972DB6" w14:textId="12C0E2A0" w:rsidR="00152627" w:rsidRDefault="0015262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A7ADD" w:rsidRPr="007D58A3" w14:paraId="2F26EBFD" w14:textId="77777777" w:rsidTr="00F203CD">
        <w:tc>
          <w:tcPr>
            <w:tcW w:w="2830" w:type="dxa"/>
          </w:tcPr>
          <w:p w14:paraId="29C8F597" w14:textId="77777777" w:rsidR="009A7ADD" w:rsidRPr="007D58A3" w:rsidRDefault="009A7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D8269F0" w14:textId="1395E691" w:rsidR="009A7ADD" w:rsidRPr="007D58A3" w:rsidRDefault="009A7AD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24</w:t>
            </w:r>
          </w:p>
        </w:tc>
      </w:tr>
      <w:tr w:rsidR="009A7ADD" w:rsidRPr="007D58A3" w14:paraId="13F88692" w14:textId="77777777" w:rsidTr="00F203CD">
        <w:tc>
          <w:tcPr>
            <w:tcW w:w="2830" w:type="dxa"/>
          </w:tcPr>
          <w:p w14:paraId="03380D8C" w14:textId="77777777" w:rsidR="009A7ADD" w:rsidRPr="007D58A3" w:rsidRDefault="009A7ADD"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86C7606" w14:textId="77777777" w:rsidR="009A7ADD" w:rsidRPr="007D58A3" w:rsidRDefault="009A7AD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A7ADD" w:rsidRPr="007D58A3" w14:paraId="25BE26AB" w14:textId="77777777" w:rsidTr="00F203CD">
        <w:tc>
          <w:tcPr>
            <w:tcW w:w="2830" w:type="dxa"/>
          </w:tcPr>
          <w:p w14:paraId="404F56F8" w14:textId="77777777" w:rsidR="009A7ADD" w:rsidRPr="007D58A3" w:rsidRDefault="009A7AD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EC85052" w14:textId="77777777" w:rsidR="009A7ADD" w:rsidRPr="007D58A3" w:rsidRDefault="009A7ADD" w:rsidP="00F203CD">
            <w:pPr>
              <w:rPr>
                <w:rFonts w:cs="Times New Roman"/>
                <w:szCs w:val="28"/>
              </w:rPr>
            </w:pPr>
            <w:r w:rsidRPr="007D58A3">
              <w:rPr>
                <w:rFonts w:cs="Times New Roman"/>
                <w:szCs w:val="28"/>
              </w:rPr>
              <w:t>Базовый</w:t>
            </w:r>
          </w:p>
        </w:tc>
      </w:tr>
      <w:tr w:rsidR="009A7ADD" w:rsidRPr="007D58A3" w14:paraId="0A5AD2AB" w14:textId="77777777" w:rsidTr="00F203CD">
        <w:tc>
          <w:tcPr>
            <w:tcW w:w="2830" w:type="dxa"/>
          </w:tcPr>
          <w:p w14:paraId="0ADE2F89" w14:textId="77777777" w:rsidR="009A7ADD" w:rsidRPr="007D58A3" w:rsidRDefault="009A7AD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D26434" w14:textId="77777777" w:rsidR="009A7ADD" w:rsidRPr="007D58A3" w:rsidRDefault="009A7AD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6F8083F" w14:textId="77777777" w:rsidTr="00F203CD">
        <w:tc>
          <w:tcPr>
            <w:tcW w:w="2830" w:type="dxa"/>
          </w:tcPr>
          <w:p w14:paraId="5950B14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152295" w14:textId="77777777" w:rsidR="00D45DAF" w:rsidRDefault="00D45DAF" w:rsidP="00D45DAF">
            <w:pPr>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07AEC63F" w14:textId="2DDC7144" w:rsidR="00F61236" w:rsidRPr="00E05648" w:rsidRDefault="00D45DAF" w:rsidP="00D45DAF">
            <w:pPr>
              <w:rPr>
                <w:rFonts w:cs="Times New Roman"/>
                <w:szCs w:val="28"/>
              </w:rPr>
            </w:pPr>
            <w:r w:rsidRPr="008E7C09">
              <w:rPr>
                <w:szCs w:val="28"/>
              </w:rPr>
              <w:t>ПК-1</w:t>
            </w:r>
            <w:r>
              <w:rPr>
                <w:szCs w:val="28"/>
              </w:rPr>
              <w:t xml:space="preserve"> (ПК-1.1, ПК-1.4, ПК-1.5, ПК-1.6, ПК-1.7, ПК-1.8, ПК-1.9, ПК-1.13)</w:t>
            </w:r>
          </w:p>
        </w:tc>
      </w:tr>
    </w:tbl>
    <w:p w14:paraId="04613CEC" w14:textId="77777777" w:rsidR="009A7ADD" w:rsidRPr="007D58A3" w:rsidRDefault="009A7ADD" w:rsidP="009A7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16AC9A8" w14:textId="5CCF8956" w:rsidR="009A7ADD" w:rsidRDefault="009A7ADD" w:rsidP="009A7ADD">
      <w:pPr>
        <w:spacing w:after="0"/>
        <w:ind w:firstLine="708"/>
        <w:rPr>
          <w:rFonts w:cs="Times New Roman"/>
          <w:szCs w:val="28"/>
        </w:rPr>
      </w:pPr>
      <w:r>
        <w:rPr>
          <w:rFonts w:cs="Times New Roman"/>
          <w:szCs w:val="28"/>
        </w:rPr>
        <w:t>К аномалиям развития поджелудочной железы относят:</w:t>
      </w:r>
    </w:p>
    <w:p w14:paraId="18C6F40C" w14:textId="0CAED5DA" w:rsidR="009A7ADD" w:rsidRPr="007D58A3" w:rsidRDefault="009A7ADD" w:rsidP="009A7AD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Разделенная поджелудочная железа</w:t>
      </w:r>
    </w:p>
    <w:p w14:paraId="238D24D0" w14:textId="06CB7977" w:rsidR="009A7ADD" w:rsidRDefault="009A7ADD" w:rsidP="009A7ADD">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Кольцевидная поджелудочная железа</w:t>
      </w:r>
    </w:p>
    <w:p w14:paraId="78C9F8BB" w14:textId="427D1492" w:rsidR="009A7ADD" w:rsidRPr="007D58A3" w:rsidRDefault="009A7ADD" w:rsidP="009A7ADD">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Кистозный фиброз поджелудочной железы</w:t>
      </w:r>
    </w:p>
    <w:p w14:paraId="77580E79" w14:textId="4E36FDAF" w:rsidR="009A7ADD" w:rsidRDefault="009A7ADD" w:rsidP="009A7AD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Амилоидоз поджелудочной железы</w:t>
      </w:r>
    </w:p>
    <w:p w14:paraId="08303192" w14:textId="77777777" w:rsidR="009A7ADD" w:rsidRPr="007D58A3" w:rsidRDefault="009A7ADD" w:rsidP="009A7ADD">
      <w:pPr>
        <w:spacing w:after="0"/>
        <w:ind w:firstLine="708"/>
        <w:rPr>
          <w:rFonts w:cs="Times New Roman"/>
          <w:szCs w:val="28"/>
        </w:rPr>
      </w:pPr>
      <w:r w:rsidRPr="007D58A3">
        <w:rPr>
          <w:rFonts w:cs="Times New Roman"/>
          <w:szCs w:val="28"/>
        </w:rPr>
        <w:t>Ответ:</w:t>
      </w:r>
    </w:p>
    <w:p w14:paraId="3BEA5A06" w14:textId="77777777" w:rsidR="009A7ADD" w:rsidRPr="007D58A3" w:rsidRDefault="009A7ADD" w:rsidP="009A7ADD">
      <w:pPr>
        <w:spacing w:after="0"/>
        <w:ind w:firstLine="708"/>
        <w:rPr>
          <w:rFonts w:cs="Times New Roman"/>
          <w:szCs w:val="28"/>
        </w:rPr>
      </w:pPr>
      <w:r w:rsidRPr="007D58A3">
        <w:rPr>
          <w:rFonts w:cs="Times New Roman"/>
          <w:szCs w:val="28"/>
        </w:rPr>
        <w:t>Обоснование:</w:t>
      </w:r>
    </w:p>
    <w:p w14:paraId="288C638F" w14:textId="72BA504C" w:rsidR="009A7ADD" w:rsidRPr="007D58A3" w:rsidRDefault="009A7ADD" w:rsidP="009A7ADD">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CD43473" w14:textId="304828B3" w:rsidR="009A7ADD" w:rsidRDefault="009A7ADD" w:rsidP="009A7AD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Амилоидоз поджелудочной железы это неопухолевое заболевание</w:t>
      </w:r>
    </w:p>
    <w:p w14:paraId="0CC2D744" w14:textId="4D4FF852" w:rsidR="009A7ADD" w:rsidRDefault="009A7AD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A7ADD" w:rsidRPr="007D58A3" w14:paraId="685E18C4" w14:textId="77777777" w:rsidTr="00F203CD">
        <w:tc>
          <w:tcPr>
            <w:tcW w:w="2830" w:type="dxa"/>
          </w:tcPr>
          <w:p w14:paraId="74F59A2C" w14:textId="77777777" w:rsidR="009A7ADD" w:rsidRPr="007D58A3" w:rsidRDefault="009A7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289162" w14:textId="32A499F8" w:rsidR="009A7ADD" w:rsidRPr="007D58A3" w:rsidRDefault="009A7AD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25</w:t>
            </w:r>
          </w:p>
        </w:tc>
      </w:tr>
      <w:tr w:rsidR="009A7ADD" w:rsidRPr="007D58A3" w14:paraId="0BA38397" w14:textId="77777777" w:rsidTr="00F203CD">
        <w:tc>
          <w:tcPr>
            <w:tcW w:w="2830" w:type="dxa"/>
          </w:tcPr>
          <w:p w14:paraId="7CE911EF" w14:textId="77777777" w:rsidR="009A7ADD" w:rsidRPr="007D58A3" w:rsidRDefault="009A7AD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461EBE6" w14:textId="77777777" w:rsidR="009A7ADD" w:rsidRPr="007D58A3" w:rsidRDefault="009A7ADD" w:rsidP="00F203CD">
            <w:pPr>
              <w:rPr>
                <w:rFonts w:cs="Times New Roman"/>
                <w:szCs w:val="28"/>
              </w:rPr>
            </w:pPr>
            <w:r>
              <w:rPr>
                <w:rFonts w:cs="Times New Roman"/>
                <w:szCs w:val="28"/>
              </w:rPr>
              <w:t>Открытый. Задание с ответом</w:t>
            </w:r>
          </w:p>
        </w:tc>
      </w:tr>
      <w:tr w:rsidR="002A5EBB" w:rsidRPr="007D58A3" w14:paraId="5D2A3C51" w14:textId="77777777" w:rsidTr="00F203CD">
        <w:tc>
          <w:tcPr>
            <w:tcW w:w="2830" w:type="dxa"/>
          </w:tcPr>
          <w:p w14:paraId="1AFBF1B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74428F" w14:textId="4ABB9A24" w:rsidR="002A5EBB" w:rsidRPr="007D58A3" w:rsidRDefault="002A5EBB" w:rsidP="002A5EBB">
            <w:pPr>
              <w:rPr>
                <w:rFonts w:cs="Times New Roman"/>
                <w:szCs w:val="28"/>
              </w:rPr>
            </w:pPr>
            <w:r w:rsidRPr="007D58A3">
              <w:rPr>
                <w:rFonts w:cs="Times New Roman"/>
                <w:szCs w:val="28"/>
              </w:rPr>
              <w:t>Базовый</w:t>
            </w:r>
          </w:p>
        </w:tc>
      </w:tr>
      <w:tr w:rsidR="002A5EBB" w:rsidRPr="007D58A3" w14:paraId="6C2175BE" w14:textId="77777777" w:rsidTr="00F203CD">
        <w:tc>
          <w:tcPr>
            <w:tcW w:w="2830" w:type="dxa"/>
          </w:tcPr>
          <w:p w14:paraId="3858DD7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362475" w14:textId="3C557E4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7748971" w14:textId="77777777" w:rsidTr="00F203CD">
        <w:tc>
          <w:tcPr>
            <w:tcW w:w="2830" w:type="dxa"/>
          </w:tcPr>
          <w:p w14:paraId="5AAEE0A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1EE20FF" w14:textId="1344E7C0" w:rsidR="00F61236" w:rsidRPr="00E05648" w:rsidRDefault="00F61236" w:rsidP="00D45DAF">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r w:rsidR="00D45DAF">
              <w:rPr>
                <w:szCs w:val="28"/>
              </w:rPr>
              <w:t>)</w:t>
            </w:r>
          </w:p>
        </w:tc>
      </w:tr>
    </w:tbl>
    <w:p w14:paraId="3CC96D60" w14:textId="77777777" w:rsidR="009A7ADD" w:rsidRPr="007D58A3" w:rsidRDefault="009A7ADD" w:rsidP="009A7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75C4A2" w14:textId="6720BC27" w:rsidR="009A7ADD" w:rsidRDefault="009A7ADD" w:rsidP="009A7ADD">
      <w:pPr>
        <w:spacing w:after="0"/>
        <w:ind w:firstLine="708"/>
        <w:rPr>
          <w:rFonts w:cs="Times New Roman"/>
          <w:szCs w:val="28"/>
        </w:rPr>
      </w:pPr>
      <w:r>
        <w:rPr>
          <w:rFonts w:cs="Times New Roman"/>
          <w:szCs w:val="28"/>
        </w:rPr>
        <w:t xml:space="preserve">При отсутствии патологии эхогенность ткани поджелудочной железы в возрасте 20-40 лет _______ </w:t>
      </w:r>
      <w:r w:rsidR="000709AD">
        <w:rPr>
          <w:rFonts w:cs="Times New Roman"/>
          <w:szCs w:val="28"/>
        </w:rPr>
        <w:t>паренхимы печени</w:t>
      </w:r>
      <w:r>
        <w:rPr>
          <w:rFonts w:cs="Times New Roman"/>
          <w:szCs w:val="28"/>
        </w:rPr>
        <w:t>.</w:t>
      </w:r>
    </w:p>
    <w:p w14:paraId="3F053CA4" w14:textId="77777777" w:rsidR="009A7ADD" w:rsidRPr="007D58A3" w:rsidRDefault="009A7ADD" w:rsidP="009A7ADD">
      <w:pPr>
        <w:spacing w:after="0"/>
        <w:ind w:firstLine="708"/>
        <w:rPr>
          <w:rFonts w:cs="Times New Roman"/>
          <w:szCs w:val="28"/>
        </w:rPr>
      </w:pPr>
      <w:r w:rsidRPr="007D58A3">
        <w:rPr>
          <w:rFonts w:cs="Times New Roman"/>
          <w:szCs w:val="28"/>
        </w:rPr>
        <w:t>Ответ:</w:t>
      </w:r>
    </w:p>
    <w:p w14:paraId="46F4257C" w14:textId="65333DAB" w:rsidR="009A7ADD" w:rsidRPr="007D58A3" w:rsidRDefault="009A7ADD" w:rsidP="009A7ADD">
      <w:pPr>
        <w:spacing w:after="0"/>
        <w:ind w:firstLine="708"/>
        <w:rPr>
          <w:rFonts w:cs="Times New Roman"/>
          <w:szCs w:val="28"/>
        </w:rPr>
      </w:pPr>
      <w:bookmarkStart w:id="15" w:name="_Hlk200017767"/>
      <w:r w:rsidRPr="007D58A3">
        <w:rPr>
          <w:rFonts w:cs="Times New Roman"/>
          <w:szCs w:val="28"/>
        </w:rPr>
        <w:t>Ключ:</w:t>
      </w:r>
      <w:r>
        <w:rPr>
          <w:rFonts w:cs="Times New Roman"/>
          <w:szCs w:val="28"/>
        </w:rPr>
        <w:t xml:space="preserve"> </w:t>
      </w:r>
      <w:r w:rsidR="000709AD">
        <w:rPr>
          <w:rFonts w:cs="Times New Roman"/>
          <w:szCs w:val="28"/>
        </w:rPr>
        <w:t>Сопоставима с эхогенностью</w:t>
      </w:r>
    </w:p>
    <w:bookmarkEnd w:id="15"/>
    <w:p w14:paraId="0FF63FAD" w14:textId="39A1BDC0" w:rsidR="009A7ADD" w:rsidRDefault="009A7AD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709AD" w:rsidRPr="007D58A3" w14:paraId="51F49F61" w14:textId="77777777" w:rsidTr="00F203CD">
        <w:tc>
          <w:tcPr>
            <w:tcW w:w="2830" w:type="dxa"/>
          </w:tcPr>
          <w:p w14:paraId="53512FCB" w14:textId="77777777" w:rsidR="000709AD" w:rsidRPr="007D58A3" w:rsidRDefault="000709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A35B5B" w14:textId="41543FD5" w:rsidR="000709AD" w:rsidRPr="007D58A3" w:rsidRDefault="000709AD"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26</w:t>
            </w:r>
          </w:p>
        </w:tc>
      </w:tr>
      <w:tr w:rsidR="000709AD" w:rsidRPr="007D58A3" w14:paraId="5B9985B3" w14:textId="77777777" w:rsidTr="00F203CD">
        <w:tc>
          <w:tcPr>
            <w:tcW w:w="2830" w:type="dxa"/>
          </w:tcPr>
          <w:p w14:paraId="309326AE" w14:textId="77777777" w:rsidR="000709AD" w:rsidRPr="007D58A3" w:rsidRDefault="000709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3F9DE8" w14:textId="77777777" w:rsidR="000709AD" w:rsidRPr="007D58A3" w:rsidRDefault="000709A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1E56FCC6" w14:textId="77777777" w:rsidTr="00F203CD">
        <w:tc>
          <w:tcPr>
            <w:tcW w:w="2830" w:type="dxa"/>
          </w:tcPr>
          <w:p w14:paraId="2BAB1B9D"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4F2BFA" w14:textId="51F288C4" w:rsidR="002A5EBB" w:rsidRPr="007D58A3" w:rsidRDefault="002A5EBB" w:rsidP="002A5EBB">
            <w:pPr>
              <w:rPr>
                <w:rFonts w:cs="Times New Roman"/>
                <w:szCs w:val="28"/>
              </w:rPr>
            </w:pPr>
            <w:r w:rsidRPr="007D58A3">
              <w:rPr>
                <w:rFonts w:cs="Times New Roman"/>
                <w:szCs w:val="28"/>
              </w:rPr>
              <w:t>Базовый</w:t>
            </w:r>
          </w:p>
        </w:tc>
      </w:tr>
      <w:tr w:rsidR="002A5EBB" w:rsidRPr="007D58A3" w14:paraId="0E91C563" w14:textId="77777777" w:rsidTr="00F203CD">
        <w:tc>
          <w:tcPr>
            <w:tcW w:w="2830" w:type="dxa"/>
          </w:tcPr>
          <w:p w14:paraId="0A2C017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53FE06E" w14:textId="1B9615D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7061AC8" w14:textId="77777777" w:rsidTr="00F203CD">
        <w:tc>
          <w:tcPr>
            <w:tcW w:w="2830" w:type="dxa"/>
          </w:tcPr>
          <w:p w14:paraId="094E3040"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235B99" w14:textId="44E5443E"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179DAD17" w14:textId="04CF3DFC" w:rsidR="00F61236" w:rsidRPr="00D45DAF" w:rsidRDefault="00F61236" w:rsidP="00F61236">
            <w:pPr>
              <w:rPr>
                <w:szCs w:val="28"/>
              </w:rPr>
            </w:pPr>
            <w:r w:rsidRPr="008E7C09">
              <w:rPr>
                <w:szCs w:val="28"/>
              </w:rPr>
              <w:t>ПК-1</w:t>
            </w:r>
            <w:r>
              <w:rPr>
                <w:szCs w:val="28"/>
              </w:rPr>
              <w:t xml:space="preserve"> (ПК-1.1, ПК-1.4, ПК-1.5, ПК-1.6, ПК-1.7, ПК-1.8, ПК-1.9, ПК-1.13)</w:t>
            </w:r>
          </w:p>
        </w:tc>
      </w:tr>
    </w:tbl>
    <w:p w14:paraId="4E210631" w14:textId="77777777" w:rsidR="00994752" w:rsidRPr="007D58A3" w:rsidRDefault="00994752" w:rsidP="0099475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D302C54" w14:textId="04CFD26E" w:rsidR="000709AD" w:rsidRDefault="000709AD" w:rsidP="000709AD">
      <w:pPr>
        <w:spacing w:after="0"/>
        <w:ind w:firstLine="708"/>
        <w:rPr>
          <w:rFonts w:cs="Times New Roman"/>
          <w:szCs w:val="28"/>
        </w:rPr>
      </w:pPr>
      <w:r>
        <w:rPr>
          <w:rFonts w:cs="Times New Roman"/>
          <w:szCs w:val="28"/>
        </w:rPr>
        <w:lastRenderedPageBreak/>
        <w:t>К наиболее характерным признакам ультразвуковой картины рака поджелудочной железы относят</w:t>
      </w:r>
    </w:p>
    <w:p w14:paraId="4C217964" w14:textId="541D6B76" w:rsidR="000709AD" w:rsidRPr="002279FD" w:rsidRDefault="000709AD" w:rsidP="000709A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Гиперэхогенное объемное образование</w:t>
      </w:r>
    </w:p>
    <w:p w14:paraId="3B3ADA3A" w14:textId="4ECDA856" w:rsidR="000709AD" w:rsidRPr="002279FD" w:rsidRDefault="000709AD" w:rsidP="000709A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Множественные гиперэхогенные образования</w:t>
      </w:r>
    </w:p>
    <w:p w14:paraId="5BD2C84C" w14:textId="22623C2B" w:rsidR="000709AD" w:rsidRPr="002279FD" w:rsidRDefault="000709AD" w:rsidP="000709A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Анэхогенное объемное образова</w:t>
      </w:r>
      <w:r w:rsidR="00994752">
        <w:rPr>
          <w:rStyle w:val="fontstyle01"/>
          <w:color w:val="auto"/>
          <w:sz w:val="28"/>
          <w:szCs w:val="28"/>
        </w:rPr>
        <w:t>н</w:t>
      </w:r>
      <w:r>
        <w:rPr>
          <w:rStyle w:val="fontstyle01"/>
          <w:color w:val="auto"/>
          <w:sz w:val="28"/>
          <w:szCs w:val="28"/>
        </w:rPr>
        <w:t>ие</w:t>
      </w:r>
    </w:p>
    <w:p w14:paraId="405AF4A9" w14:textId="7ACAD9DC" w:rsidR="000709AD" w:rsidRPr="002279FD" w:rsidRDefault="000709AD" w:rsidP="000709A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Гипоэхогенное объемное образование</w:t>
      </w:r>
    </w:p>
    <w:p w14:paraId="7C68C431" w14:textId="77777777" w:rsidR="000709AD" w:rsidRPr="007D58A3" w:rsidRDefault="000709AD" w:rsidP="000709AD">
      <w:pPr>
        <w:spacing w:after="0"/>
        <w:ind w:firstLine="708"/>
        <w:rPr>
          <w:rFonts w:cs="Times New Roman"/>
          <w:szCs w:val="28"/>
        </w:rPr>
      </w:pPr>
      <w:r w:rsidRPr="007D58A3">
        <w:rPr>
          <w:rFonts w:cs="Times New Roman"/>
          <w:szCs w:val="28"/>
        </w:rPr>
        <w:t>Ответ:</w:t>
      </w:r>
    </w:p>
    <w:p w14:paraId="5A3B92F8" w14:textId="77777777" w:rsidR="000709AD" w:rsidRPr="007D58A3" w:rsidRDefault="000709AD" w:rsidP="000709AD">
      <w:pPr>
        <w:spacing w:after="0"/>
        <w:ind w:firstLine="708"/>
        <w:rPr>
          <w:rFonts w:cs="Times New Roman"/>
          <w:szCs w:val="28"/>
        </w:rPr>
      </w:pPr>
      <w:r w:rsidRPr="007D58A3">
        <w:rPr>
          <w:rFonts w:cs="Times New Roman"/>
          <w:szCs w:val="28"/>
        </w:rPr>
        <w:t>Обоснование:</w:t>
      </w:r>
    </w:p>
    <w:p w14:paraId="3A822802" w14:textId="36C41B6A" w:rsidR="000709AD" w:rsidRPr="007D58A3" w:rsidRDefault="000709AD" w:rsidP="000709AD">
      <w:pPr>
        <w:spacing w:after="0"/>
        <w:ind w:firstLine="708"/>
        <w:rPr>
          <w:rFonts w:cs="Times New Roman"/>
          <w:szCs w:val="28"/>
        </w:rPr>
      </w:pPr>
      <w:bookmarkStart w:id="16" w:name="_Hlk200017778"/>
      <w:r w:rsidRPr="007D58A3">
        <w:rPr>
          <w:rFonts w:cs="Times New Roman"/>
          <w:szCs w:val="28"/>
        </w:rPr>
        <w:t>Ключ:</w:t>
      </w:r>
      <w:r>
        <w:rPr>
          <w:rFonts w:cs="Times New Roman"/>
          <w:szCs w:val="28"/>
        </w:rPr>
        <w:t xml:space="preserve"> Г</w:t>
      </w:r>
    </w:p>
    <w:p w14:paraId="2E45AE7E" w14:textId="7C39A330" w:rsidR="000709AD" w:rsidRDefault="000709AD" w:rsidP="000709A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Гипоэхогенное образование неоднородного строения</w:t>
      </w:r>
    </w:p>
    <w:bookmarkEnd w:id="16"/>
    <w:p w14:paraId="0CF94ED0" w14:textId="74C9C1EB" w:rsidR="000709AD" w:rsidRDefault="000709AD"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B4869" w:rsidRPr="007D58A3" w14:paraId="2D1D7264" w14:textId="77777777" w:rsidTr="00F203CD">
        <w:tc>
          <w:tcPr>
            <w:tcW w:w="2830" w:type="dxa"/>
          </w:tcPr>
          <w:p w14:paraId="47B96888" w14:textId="77777777" w:rsidR="000B4869" w:rsidRPr="007D58A3" w:rsidRDefault="000B486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EEBF4DC" w14:textId="096207C0" w:rsidR="000B4869" w:rsidRPr="007D58A3" w:rsidRDefault="000B486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27</w:t>
            </w:r>
          </w:p>
        </w:tc>
      </w:tr>
      <w:tr w:rsidR="000B4869" w:rsidRPr="007D58A3" w14:paraId="5B0FC748" w14:textId="77777777" w:rsidTr="00F203CD">
        <w:tc>
          <w:tcPr>
            <w:tcW w:w="2830" w:type="dxa"/>
          </w:tcPr>
          <w:p w14:paraId="5DBA3154" w14:textId="77777777" w:rsidR="000B4869" w:rsidRPr="007D58A3" w:rsidRDefault="000B486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035CE6" w14:textId="77777777" w:rsidR="000B4869" w:rsidRPr="007D58A3" w:rsidRDefault="000B4869" w:rsidP="00F203CD">
            <w:pPr>
              <w:rPr>
                <w:rFonts w:cs="Times New Roman"/>
                <w:szCs w:val="28"/>
              </w:rPr>
            </w:pPr>
            <w:r>
              <w:rPr>
                <w:rFonts w:cs="Times New Roman"/>
                <w:szCs w:val="28"/>
              </w:rPr>
              <w:t>Открытый. Задание с ответом</w:t>
            </w:r>
          </w:p>
        </w:tc>
      </w:tr>
      <w:tr w:rsidR="002A5EBB" w:rsidRPr="007D58A3" w14:paraId="730B3156" w14:textId="77777777" w:rsidTr="00F203CD">
        <w:tc>
          <w:tcPr>
            <w:tcW w:w="2830" w:type="dxa"/>
          </w:tcPr>
          <w:p w14:paraId="075D0C4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AD6BBF" w14:textId="353BB40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26D8B5E" w14:textId="77777777" w:rsidTr="00F203CD">
        <w:tc>
          <w:tcPr>
            <w:tcW w:w="2830" w:type="dxa"/>
          </w:tcPr>
          <w:p w14:paraId="0F709DD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E64F73B" w14:textId="693A1F16"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9DBE0E6" w14:textId="77777777" w:rsidTr="00F203CD">
        <w:tc>
          <w:tcPr>
            <w:tcW w:w="2830" w:type="dxa"/>
          </w:tcPr>
          <w:p w14:paraId="2F88759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11F3F90" w14:textId="77777777" w:rsidR="0099212B" w:rsidRDefault="0099212B" w:rsidP="0099212B">
            <w:pPr>
              <w:rPr>
                <w:szCs w:val="28"/>
              </w:rPr>
            </w:pPr>
            <w:r w:rsidRPr="008E7C09">
              <w:rPr>
                <w:szCs w:val="28"/>
              </w:rPr>
              <w:t>ОПК-4</w:t>
            </w:r>
            <w:r>
              <w:rPr>
                <w:szCs w:val="28"/>
              </w:rPr>
              <w:t xml:space="preserve"> (ОПК-4.3)</w:t>
            </w:r>
            <w:r w:rsidRPr="008E7C09">
              <w:rPr>
                <w:szCs w:val="28"/>
              </w:rPr>
              <w:t xml:space="preserve">, </w:t>
            </w:r>
          </w:p>
          <w:p w14:paraId="2113A634" w14:textId="66D6538C" w:rsidR="00F61236" w:rsidRPr="00E05648" w:rsidRDefault="0099212B" w:rsidP="0099212B">
            <w:pPr>
              <w:rPr>
                <w:rFonts w:cs="Times New Roman"/>
                <w:szCs w:val="28"/>
              </w:rPr>
            </w:pPr>
            <w:r w:rsidRPr="008E7C09">
              <w:rPr>
                <w:szCs w:val="28"/>
              </w:rPr>
              <w:t>ПК-1</w:t>
            </w:r>
            <w:r>
              <w:rPr>
                <w:szCs w:val="28"/>
              </w:rPr>
              <w:t xml:space="preserve"> (ПК-1.1, ПК-1.4, ПК-1.5, ПК-1.6, ПК-1.7, ПК-1.8, ПК-1.9, ПК-1.13)</w:t>
            </w:r>
          </w:p>
        </w:tc>
      </w:tr>
    </w:tbl>
    <w:p w14:paraId="534FA062" w14:textId="77777777" w:rsidR="000B4869" w:rsidRPr="007D58A3" w:rsidRDefault="000B4869" w:rsidP="000B486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0C8BEB9" w14:textId="7214C7B9" w:rsidR="000B4869" w:rsidRDefault="000B4869" w:rsidP="000B4869">
      <w:pPr>
        <w:spacing w:after="0"/>
        <w:ind w:firstLine="708"/>
        <w:rPr>
          <w:rFonts w:cs="Times New Roman"/>
          <w:szCs w:val="28"/>
        </w:rPr>
      </w:pPr>
      <w:r>
        <w:rPr>
          <w:rFonts w:cs="Times New Roman"/>
          <w:szCs w:val="28"/>
        </w:rPr>
        <w:t>При воспалительных заболеваниях кишечника псевдополипы при чрескожном УЗИ определяются в виде локального утолщения   _______  слоя _________ кишки.</w:t>
      </w:r>
    </w:p>
    <w:p w14:paraId="204980FF" w14:textId="77777777" w:rsidR="000B4869" w:rsidRPr="007D58A3" w:rsidRDefault="000B4869" w:rsidP="000B4869">
      <w:pPr>
        <w:spacing w:after="0"/>
        <w:ind w:firstLine="708"/>
        <w:rPr>
          <w:rFonts w:cs="Times New Roman"/>
          <w:szCs w:val="28"/>
        </w:rPr>
      </w:pPr>
      <w:r w:rsidRPr="007D58A3">
        <w:rPr>
          <w:rFonts w:cs="Times New Roman"/>
          <w:szCs w:val="28"/>
        </w:rPr>
        <w:t>Ответ:</w:t>
      </w:r>
    </w:p>
    <w:p w14:paraId="3EE67C8C" w14:textId="1BC1FAF1" w:rsidR="000B4869" w:rsidRPr="007D58A3" w:rsidRDefault="000B4869" w:rsidP="000B4869">
      <w:pPr>
        <w:spacing w:after="0"/>
        <w:ind w:firstLine="708"/>
        <w:rPr>
          <w:rFonts w:cs="Times New Roman"/>
          <w:szCs w:val="28"/>
        </w:rPr>
      </w:pPr>
      <w:bookmarkStart w:id="17" w:name="_Hlk200017790"/>
      <w:r w:rsidRPr="007D58A3">
        <w:rPr>
          <w:rFonts w:cs="Times New Roman"/>
          <w:szCs w:val="28"/>
        </w:rPr>
        <w:t>Ключ:</w:t>
      </w:r>
      <w:r>
        <w:rPr>
          <w:rFonts w:cs="Times New Roman"/>
          <w:szCs w:val="28"/>
        </w:rPr>
        <w:t xml:space="preserve"> Слизистого; стенки</w:t>
      </w:r>
    </w:p>
    <w:bookmarkEnd w:id="17"/>
    <w:p w14:paraId="7B214DFA" w14:textId="6FDC4048" w:rsidR="000B4869" w:rsidRDefault="000B486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B4869" w:rsidRPr="007D58A3" w14:paraId="0726F6D5" w14:textId="77777777" w:rsidTr="00F203CD">
        <w:tc>
          <w:tcPr>
            <w:tcW w:w="2830" w:type="dxa"/>
          </w:tcPr>
          <w:p w14:paraId="269383A8" w14:textId="77777777" w:rsidR="000B4869" w:rsidRPr="007D58A3" w:rsidRDefault="000B486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2E8167" w14:textId="422CC8FC" w:rsidR="000B4869" w:rsidRPr="007D58A3" w:rsidRDefault="000B486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28</w:t>
            </w:r>
          </w:p>
        </w:tc>
      </w:tr>
      <w:tr w:rsidR="000B4869" w:rsidRPr="007D58A3" w14:paraId="08883A8B" w14:textId="77777777" w:rsidTr="00F203CD">
        <w:tc>
          <w:tcPr>
            <w:tcW w:w="2830" w:type="dxa"/>
          </w:tcPr>
          <w:p w14:paraId="7CD7F582" w14:textId="77777777" w:rsidR="000B4869" w:rsidRPr="007D58A3" w:rsidRDefault="000B486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F27BE9" w14:textId="77777777" w:rsidR="000B4869" w:rsidRPr="007D58A3" w:rsidRDefault="000B486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FB642FE" w14:textId="77777777" w:rsidTr="00F203CD">
        <w:tc>
          <w:tcPr>
            <w:tcW w:w="2830" w:type="dxa"/>
          </w:tcPr>
          <w:p w14:paraId="6D3A900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B36853" w14:textId="2EFA14D8" w:rsidR="002A5EBB" w:rsidRPr="007D58A3" w:rsidRDefault="002A5EBB" w:rsidP="002A5EBB">
            <w:pPr>
              <w:rPr>
                <w:rFonts w:cs="Times New Roman"/>
                <w:szCs w:val="28"/>
              </w:rPr>
            </w:pPr>
            <w:r w:rsidRPr="007D58A3">
              <w:rPr>
                <w:rFonts w:cs="Times New Roman"/>
                <w:szCs w:val="28"/>
              </w:rPr>
              <w:t>Базовый</w:t>
            </w:r>
          </w:p>
        </w:tc>
      </w:tr>
      <w:tr w:rsidR="002A5EBB" w:rsidRPr="007D58A3" w14:paraId="3A5F5410" w14:textId="77777777" w:rsidTr="00F203CD">
        <w:tc>
          <w:tcPr>
            <w:tcW w:w="2830" w:type="dxa"/>
          </w:tcPr>
          <w:p w14:paraId="1E34FA72"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7897AA" w14:textId="1B816796"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49DEBC03" w14:textId="77777777" w:rsidTr="00F203CD">
        <w:tc>
          <w:tcPr>
            <w:tcW w:w="2830" w:type="dxa"/>
          </w:tcPr>
          <w:p w14:paraId="7628B4AA"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CF2C92" w14:textId="75CA8535" w:rsidR="00F61236" w:rsidRDefault="00F61236" w:rsidP="00F61236">
            <w:pPr>
              <w:rPr>
                <w:szCs w:val="28"/>
              </w:rPr>
            </w:pPr>
            <w:r w:rsidRPr="008E7C09">
              <w:rPr>
                <w:szCs w:val="28"/>
              </w:rPr>
              <w:t>УК-1</w:t>
            </w:r>
            <w:r>
              <w:rPr>
                <w:szCs w:val="28"/>
              </w:rPr>
              <w:t xml:space="preserve"> (УК-1.1, УК-1.2)</w:t>
            </w:r>
            <w:r w:rsidRPr="008E7C09">
              <w:rPr>
                <w:szCs w:val="28"/>
              </w:rPr>
              <w:t>, ОПК-4</w:t>
            </w:r>
            <w:r>
              <w:rPr>
                <w:szCs w:val="28"/>
              </w:rPr>
              <w:t xml:space="preserve"> </w:t>
            </w:r>
            <w:r w:rsidR="0099212B">
              <w:rPr>
                <w:szCs w:val="28"/>
              </w:rPr>
              <w:t>(</w:t>
            </w:r>
            <w:r>
              <w:rPr>
                <w:szCs w:val="28"/>
              </w:rPr>
              <w:t>ОПК-4.2)</w:t>
            </w:r>
            <w:r w:rsidRPr="008E7C09">
              <w:rPr>
                <w:szCs w:val="28"/>
              </w:rPr>
              <w:t xml:space="preserve">, </w:t>
            </w:r>
          </w:p>
          <w:p w14:paraId="12A7C935" w14:textId="75B7147C" w:rsidR="00F61236" w:rsidRPr="0099212B" w:rsidRDefault="00F61236" w:rsidP="0099212B">
            <w:pPr>
              <w:rPr>
                <w:szCs w:val="28"/>
              </w:rPr>
            </w:pPr>
            <w:r w:rsidRPr="008E7C09">
              <w:rPr>
                <w:szCs w:val="28"/>
              </w:rPr>
              <w:t>ОПК-5</w:t>
            </w:r>
            <w:r>
              <w:rPr>
                <w:szCs w:val="28"/>
              </w:rPr>
              <w:t xml:space="preserve"> (ОПК-5.2)</w:t>
            </w:r>
            <w:r w:rsidRPr="008E7C09">
              <w:rPr>
                <w:szCs w:val="28"/>
              </w:rPr>
              <w:t>, ПК-1</w:t>
            </w:r>
            <w:r>
              <w:rPr>
                <w:szCs w:val="28"/>
              </w:rPr>
              <w:t xml:space="preserve"> (ПК-1.2, ПК-1.3, ПК-1.13)</w:t>
            </w:r>
          </w:p>
        </w:tc>
      </w:tr>
    </w:tbl>
    <w:p w14:paraId="25B43939"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D98CD06" w14:textId="241E0815" w:rsidR="000B4869" w:rsidRDefault="00313A74" w:rsidP="000B4869">
      <w:pPr>
        <w:spacing w:after="0"/>
        <w:ind w:firstLine="708"/>
        <w:rPr>
          <w:rFonts w:cs="Times New Roman"/>
          <w:szCs w:val="28"/>
        </w:rPr>
      </w:pPr>
      <w:r>
        <w:rPr>
          <w:rFonts w:cs="Times New Roman"/>
          <w:szCs w:val="28"/>
        </w:rPr>
        <w:t>Трансабдоминальное ультразвуковое исследование желудка наиболее информативно</w:t>
      </w:r>
    </w:p>
    <w:p w14:paraId="09FE15BB" w14:textId="48EE4D5A" w:rsidR="000B4869" w:rsidRPr="002279FD" w:rsidRDefault="000B4869" w:rsidP="000B486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313A74">
        <w:rPr>
          <w:rStyle w:val="fontstyle01"/>
          <w:color w:val="auto"/>
          <w:sz w:val="28"/>
          <w:szCs w:val="28"/>
        </w:rPr>
        <w:t>При наполнении дегазированной жидкостью</w:t>
      </w:r>
    </w:p>
    <w:p w14:paraId="73946EE6" w14:textId="0AA0DB95" w:rsidR="000B4869" w:rsidRPr="002279FD" w:rsidRDefault="000B4869" w:rsidP="000B486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313A74">
        <w:rPr>
          <w:rStyle w:val="fontstyle01"/>
          <w:color w:val="auto"/>
          <w:sz w:val="28"/>
          <w:szCs w:val="28"/>
        </w:rPr>
        <w:t>Натощак</w:t>
      </w:r>
    </w:p>
    <w:p w14:paraId="206F6C73" w14:textId="0EAFA0B3" w:rsidR="000B4869" w:rsidRPr="002279FD" w:rsidRDefault="000B4869" w:rsidP="000B486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313A74">
        <w:rPr>
          <w:rStyle w:val="fontstyle01"/>
          <w:color w:val="auto"/>
          <w:sz w:val="28"/>
          <w:szCs w:val="28"/>
        </w:rPr>
        <w:t>После рентгенологического исследования с применением бариевой взвеси</w:t>
      </w:r>
    </w:p>
    <w:p w14:paraId="6DA02F72" w14:textId="05913F4E" w:rsidR="000B4869" w:rsidRPr="002279FD" w:rsidRDefault="000B4869" w:rsidP="000B486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313A74">
        <w:rPr>
          <w:rStyle w:val="fontstyle01"/>
          <w:color w:val="auto"/>
          <w:sz w:val="28"/>
          <w:szCs w:val="28"/>
        </w:rPr>
        <w:t>Сразу после приема пищи</w:t>
      </w:r>
    </w:p>
    <w:p w14:paraId="3549270B" w14:textId="77777777" w:rsidR="000B4869" w:rsidRPr="007D58A3" w:rsidRDefault="000B4869" w:rsidP="000B4869">
      <w:pPr>
        <w:spacing w:after="0"/>
        <w:ind w:firstLine="708"/>
        <w:rPr>
          <w:rFonts w:cs="Times New Roman"/>
          <w:szCs w:val="28"/>
        </w:rPr>
      </w:pPr>
      <w:r w:rsidRPr="007D58A3">
        <w:rPr>
          <w:rFonts w:cs="Times New Roman"/>
          <w:szCs w:val="28"/>
        </w:rPr>
        <w:t>Ответ:</w:t>
      </w:r>
    </w:p>
    <w:p w14:paraId="526BA9EF" w14:textId="77777777" w:rsidR="000B4869" w:rsidRPr="007D58A3" w:rsidRDefault="000B4869" w:rsidP="000B4869">
      <w:pPr>
        <w:spacing w:after="0"/>
        <w:ind w:firstLine="708"/>
        <w:rPr>
          <w:rFonts w:cs="Times New Roman"/>
          <w:szCs w:val="28"/>
        </w:rPr>
      </w:pPr>
      <w:r w:rsidRPr="007D58A3">
        <w:rPr>
          <w:rFonts w:cs="Times New Roman"/>
          <w:szCs w:val="28"/>
        </w:rPr>
        <w:t>Обоснование:</w:t>
      </w:r>
    </w:p>
    <w:p w14:paraId="076326F8" w14:textId="2AD7A74D" w:rsidR="000B4869" w:rsidRPr="007D58A3" w:rsidRDefault="000B4869" w:rsidP="000B4869">
      <w:pPr>
        <w:spacing w:after="0"/>
        <w:ind w:firstLine="708"/>
        <w:rPr>
          <w:rFonts w:cs="Times New Roman"/>
          <w:szCs w:val="28"/>
        </w:rPr>
      </w:pPr>
      <w:bookmarkStart w:id="18" w:name="_Hlk200017803"/>
      <w:r w:rsidRPr="007D58A3">
        <w:rPr>
          <w:rFonts w:cs="Times New Roman"/>
          <w:szCs w:val="28"/>
        </w:rPr>
        <w:lastRenderedPageBreak/>
        <w:t>Ключ:</w:t>
      </w:r>
      <w:r>
        <w:rPr>
          <w:rFonts w:cs="Times New Roman"/>
          <w:szCs w:val="28"/>
        </w:rPr>
        <w:t xml:space="preserve"> </w:t>
      </w:r>
      <w:r w:rsidR="00313A74">
        <w:rPr>
          <w:rFonts w:cs="Times New Roman"/>
          <w:szCs w:val="28"/>
        </w:rPr>
        <w:t>А</w:t>
      </w:r>
    </w:p>
    <w:p w14:paraId="01DAB637" w14:textId="10EF5147" w:rsidR="000B4869" w:rsidRDefault="000B4869" w:rsidP="000B486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4C3021">
        <w:rPr>
          <w:rFonts w:cs="Times New Roman"/>
          <w:szCs w:val="28"/>
        </w:rPr>
        <w:t>Для исследования желудка с наполнением обследуемый должен выпить 400-1000 мл дегазированной жидкости (например, свежекипяченая вода температурой 25-35</w:t>
      </w:r>
      <w:r w:rsidR="004C3021">
        <w:rPr>
          <w:rFonts w:cs="Times New Roman"/>
          <w:szCs w:val="28"/>
          <w:vertAlign w:val="superscript"/>
        </w:rPr>
        <w:t>0</w:t>
      </w:r>
      <w:r w:rsidR="004C3021">
        <w:rPr>
          <w:rFonts w:cs="Times New Roman"/>
          <w:szCs w:val="28"/>
        </w:rPr>
        <w:t>)</w:t>
      </w:r>
      <w:bookmarkEnd w:id="18"/>
    </w:p>
    <w:p w14:paraId="480DDD5F" w14:textId="77777777" w:rsidR="004C3021" w:rsidRPr="004C3021" w:rsidRDefault="004C3021" w:rsidP="000B486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D7C6E" w:rsidRPr="007D58A3" w14:paraId="160CF691" w14:textId="77777777" w:rsidTr="00F203CD">
        <w:tc>
          <w:tcPr>
            <w:tcW w:w="2830" w:type="dxa"/>
          </w:tcPr>
          <w:p w14:paraId="02306758" w14:textId="77777777" w:rsidR="001D7C6E" w:rsidRPr="007D58A3" w:rsidRDefault="001D7C6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F93FB0" w14:textId="5A086714" w:rsidR="001D7C6E" w:rsidRPr="007D58A3" w:rsidRDefault="001D7C6E"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29</w:t>
            </w:r>
          </w:p>
        </w:tc>
      </w:tr>
      <w:tr w:rsidR="001D7C6E" w:rsidRPr="007D58A3" w14:paraId="3B587883" w14:textId="77777777" w:rsidTr="00F203CD">
        <w:tc>
          <w:tcPr>
            <w:tcW w:w="2830" w:type="dxa"/>
          </w:tcPr>
          <w:p w14:paraId="0A5BE8ED" w14:textId="77777777" w:rsidR="001D7C6E" w:rsidRPr="007D58A3" w:rsidRDefault="001D7C6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03942F" w14:textId="77777777" w:rsidR="001D7C6E" w:rsidRPr="007D58A3" w:rsidRDefault="001D7C6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D7C6E" w:rsidRPr="007D58A3" w14:paraId="249D6D7B" w14:textId="77777777" w:rsidTr="00F203CD">
        <w:tc>
          <w:tcPr>
            <w:tcW w:w="2830" w:type="dxa"/>
          </w:tcPr>
          <w:p w14:paraId="4C13FE3A" w14:textId="77777777" w:rsidR="001D7C6E" w:rsidRPr="007D58A3" w:rsidRDefault="001D7C6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60CD03C" w14:textId="77777777" w:rsidR="001D7C6E" w:rsidRPr="007D58A3" w:rsidRDefault="001D7C6E" w:rsidP="00F203CD">
            <w:pPr>
              <w:rPr>
                <w:rFonts w:cs="Times New Roman"/>
                <w:szCs w:val="28"/>
              </w:rPr>
            </w:pPr>
            <w:r w:rsidRPr="007D58A3">
              <w:rPr>
                <w:rFonts w:cs="Times New Roman"/>
                <w:szCs w:val="28"/>
              </w:rPr>
              <w:t>Базовый</w:t>
            </w:r>
          </w:p>
        </w:tc>
      </w:tr>
      <w:tr w:rsidR="001D7C6E" w:rsidRPr="007D58A3" w14:paraId="16D1099A" w14:textId="77777777" w:rsidTr="00F203CD">
        <w:tc>
          <w:tcPr>
            <w:tcW w:w="2830" w:type="dxa"/>
          </w:tcPr>
          <w:p w14:paraId="467DDFCD" w14:textId="77777777" w:rsidR="001D7C6E" w:rsidRPr="007D58A3" w:rsidRDefault="001D7C6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5FF8653" w14:textId="77777777" w:rsidR="001D7C6E" w:rsidRPr="007D58A3" w:rsidRDefault="001D7C6E"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F682336" w14:textId="77777777" w:rsidTr="00F203CD">
        <w:tc>
          <w:tcPr>
            <w:tcW w:w="2830" w:type="dxa"/>
          </w:tcPr>
          <w:p w14:paraId="6C6A1E8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BABF6F" w14:textId="04593095" w:rsidR="00F61236" w:rsidRDefault="00F61236" w:rsidP="00F61236">
            <w:pPr>
              <w:rPr>
                <w:szCs w:val="28"/>
              </w:rPr>
            </w:pPr>
            <w:r w:rsidRPr="008E7C09">
              <w:rPr>
                <w:szCs w:val="28"/>
              </w:rPr>
              <w:t>ОПК-5</w:t>
            </w:r>
            <w:r>
              <w:rPr>
                <w:szCs w:val="28"/>
              </w:rPr>
              <w:t xml:space="preserve"> (ОПК-5.2)</w:t>
            </w:r>
            <w:r w:rsidRPr="008E7C09">
              <w:rPr>
                <w:szCs w:val="28"/>
              </w:rPr>
              <w:t>, ПК-1</w:t>
            </w:r>
            <w:r>
              <w:rPr>
                <w:szCs w:val="28"/>
              </w:rPr>
              <w:t xml:space="preserve"> (ПК-1.10, ПК-1.11)</w:t>
            </w:r>
            <w:r w:rsidRPr="008E7C09">
              <w:rPr>
                <w:szCs w:val="28"/>
              </w:rPr>
              <w:t xml:space="preserve">, </w:t>
            </w:r>
          </w:p>
          <w:p w14:paraId="3E22FD9C" w14:textId="088C2AF8" w:rsidR="00F61236" w:rsidRPr="00E05648" w:rsidRDefault="00F61236" w:rsidP="00F61236">
            <w:pPr>
              <w:rPr>
                <w:rFonts w:cs="Times New Roman"/>
                <w:szCs w:val="28"/>
              </w:rPr>
            </w:pPr>
            <w:r w:rsidRPr="008E7C09">
              <w:rPr>
                <w:szCs w:val="28"/>
              </w:rPr>
              <w:t>ПК-2</w:t>
            </w:r>
            <w:r>
              <w:rPr>
                <w:szCs w:val="28"/>
              </w:rPr>
              <w:t xml:space="preserve"> (ПК-2.2)</w:t>
            </w:r>
          </w:p>
        </w:tc>
      </w:tr>
    </w:tbl>
    <w:p w14:paraId="391BAAC8" w14:textId="77777777" w:rsidR="001D7C6E" w:rsidRPr="007D58A3" w:rsidRDefault="001D7C6E" w:rsidP="001D7C6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5737E2A" w14:textId="3CE85E54" w:rsidR="001D7C6E" w:rsidRDefault="00E03566" w:rsidP="001D7C6E">
      <w:pPr>
        <w:spacing w:after="0"/>
        <w:ind w:firstLine="708"/>
        <w:rPr>
          <w:rFonts w:cs="Times New Roman"/>
          <w:szCs w:val="28"/>
        </w:rPr>
      </w:pPr>
      <w:r>
        <w:rPr>
          <w:rFonts w:cs="Times New Roman"/>
          <w:szCs w:val="28"/>
        </w:rPr>
        <w:t>В протоколе ультразвукового исследования пищевода и желудка следует отразить следующие позиции</w:t>
      </w:r>
      <w:r w:rsidR="001D7C6E">
        <w:rPr>
          <w:rFonts w:cs="Times New Roman"/>
          <w:szCs w:val="28"/>
        </w:rPr>
        <w:t>:</w:t>
      </w:r>
    </w:p>
    <w:p w14:paraId="6ABC0458" w14:textId="18D609E5" w:rsidR="001D7C6E" w:rsidRPr="007D58A3" w:rsidRDefault="001D7C6E" w:rsidP="001D7C6E">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E03566">
        <w:rPr>
          <w:rStyle w:val="fontstyle01"/>
          <w:color w:val="auto"/>
          <w:sz w:val="28"/>
          <w:szCs w:val="28"/>
        </w:rPr>
        <w:t>Диаметр брюшной части пищевода, толщина его стенки</w:t>
      </w:r>
    </w:p>
    <w:p w14:paraId="49FFA42C" w14:textId="13831FBB" w:rsidR="001D7C6E" w:rsidRDefault="001D7C6E" w:rsidP="001D7C6E">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E03566">
        <w:rPr>
          <w:rStyle w:val="fontstyle01"/>
          <w:color w:val="auto"/>
          <w:sz w:val="28"/>
          <w:szCs w:val="28"/>
        </w:rPr>
        <w:t>Наличие содержимого в желудке</w:t>
      </w:r>
    </w:p>
    <w:p w14:paraId="6F49FDA7" w14:textId="54510AAC" w:rsidR="001D7C6E" w:rsidRDefault="001D7C6E" w:rsidP="001D7C6E">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E03566">
        <w:rPr>
          <w:rStyle w:val="fontstyle01"/>
          <w:color w:val="auto"/>
          <w:sz w:val="28"/>
          <w:szCs w:val="28"/>
        </w:rPr>
        <w:t>Толщина стенки желудка, наличие ее слоистости</w:t>
      </w:r>
    </w:p>
    <w:p w14:paraId="44133A3B" w14:textId="214AA9AE" w:rsidR="00E03566" w:rsidRPr="007D58A3" w:rsidRDefault="00E03566" w:rsidP="001D7C6E">
      <w:pPr>
        <w:spacing w:after="0"/>
        <w:rPr>
          <w:rStyle w:val="fontstyle01"/>
          <w:color w:val="auto"/>
          <w:sz w:val="28"/>
          <w:szCs w:val="28"/>
        </w:rPr>
      </w:pPr>
      <w:r>
        <w:rPr>
          <w:rStyle w:val="fontstyle01"/>
          <w:color w:val="auto"/>
          <w:sz w:val="28"/>
          <w:szCs w:val="28"/>
        </w:rPr>
        <w:t>Г) Перистальтика желудка после заполнения жидкостью</w:t>
      </w:r>
    </w:p>
    <w:p w14:paraId="0494EF6D" w14:textId="0138851E" w:rsidR="001D7C6E" w:rsidRDefault="00E03566" w:rsidP="001D7C6E">
      <w:pPr>
        <w:spacing w:after="0"/>
        <w:rPr>
          <w:rStyle w:val="fontstyle01"/>
          <w:color w:val="auto"/>
          <w:sz w:val="28"/>
          <w:szCs w:val="28"/>
        </w:rPr>
      </w:pPr>
      <w:r>
        <w:rPr>
          <w:rStyle w:val="fontstyle01"/>
          <w:color w:val="auto"/>
          <w:sz w:val="28"/>
          <w:szCs w:val="28"/>
        </w:rPr>
        <w:t>Д</w:t>
      </w:r>
      <w:r w:rsidR="001D7C6E" w:rsidRPr="007D58A3">
        <w:rPr>
          <w:rStyle w:val="fontstyle01"/>
          <w:color w:val="auto"/>
          <w:sz w:val="28"/>
          <w:szCs w:val="28"/>
        </w:rPr>
        <w:t>)</w:t>
      </w:r>
      <w:r w:rsidR="001D7C6E">
        <w:rPr>
          <w:rStyle w:val="fontstyle01"/>
          <w:color w:val="auto"/>
          <w:sz w:val="28"/>
          <w:szCs w:val="28"/>
        </w:rPr>
        <w:t xml:space="preserve"> </w:t>
      </w:r>
      <w:r>
        <w:rPr>
          <w:rStyle w:val="fontstyle01"/>
          <w:color w:val="auto"/>
          <w:sz w:val="28"/>
          <w:szCs w:val="28"/>
        </w:rPr>
        <w:t>Наличие патологических изменений стенки желудка после наполнения жидкостью</w:t>
      </w:r>
    </w:p>
    <w:p w14:paraId="7057876B" w14:textId="28F1D20A" w:rsidR="00E03566" w:rsidRDefault="00E03566" w:rsidP="001D7C6E">
      <w:pPr>
        <w:spacing w:after="0"/>
        <w:rPr>
          <w:rStyle w:val="fontstyle01"/>
          <w:color w:val="auto"/>
          <w:sz w:val="28"/>
          <w:szCs w:val="28"/>
        </w:rPr>
      </w:pPr>
      <w:r>
        <w:rPr>
          <w:rStyle w:val="fontstyle01"/>
          <w:color w:val="auto"/>
          <w:sz w:val="28"/>
          <w:szCs w:val="28"/>
        </w:rPr>
        <w:t>Е) Состояние региональных лимфатических узлов</w:t>
      </w:r>
    </w:p>
    <w:p w14:paraId="60B1D088" w14:textId="77777777" w:rsidR="001D7C6E" w:rsidRPr="007D58A3" w:rsidRDefault="001D7C6E" w:rsidP="001D7C6E">
      <w:pPr>
        <w:spacing w:after="0"/>
        <w:ind w:firstLine="708"/>
        <w:rPr>
          <w:rFonts w:cs="Times New Roman"/>
          <w:szCs w:val="28"/>
        </w:rPr>
      </w:pPr>
      <w:bookmarkStart w:id="19" w:name="_Hlk200017841"/>
      <w:r w:rsidRPr="007D58A3">
        <w:rPr>
          <w:rFonts w:cs="Times New Roman"/>
          <w:szCs w:val="28"/>
        </w:rPr>
        <w:t>Ответ:</w:t>
      </w:r>
    </w:p>
    <w:bookmarkEnd w:id="19"/>
    <w:p w14:paraId="2099EA7E" w14:textId="77777777" w:rsidR="001D7C6E" w:rsidRPr="007D58A3" w:rsidRDefault="001D7C6E" w:rsidP="001D7C6E">
      <w:pPr>
        <w:spacing w:after="0"/>
        <w:ind w:firstLine="708"/>
        <w:rPr>
          <w:rFonts w:cs="Times New Roman"/>
          <w:szCs w:val="28"/>
        </w:rPr>
      </w:pPr>
      <w:r w:rsidRPr="007D58A3">
        <w:rPr>
          <w:rFonts w:cs="Times New Roman"/>
          <w:szCs w:val="28"/>
        </w:rPr>
        <w:t>Обоснование:</w:t>
      </w:r>
    </w:p>
    <w:p w14:paraId="4BC5ABA1" w14:textId="7CE644FE" w:rsidR="001D7C6E" w:rsidRPr="007D58A3" w:rsidRDefault="001D7C6E" w:rsidP="001D7C6E">
      <w:pPr>
        <w:spacing w:after="0"/>
        <w:ind w:firstLine="708"/>
        <w:rPr>
          <w:rFonts w:cs="Times New Roman"/>
          <w:szCs w:val="28"/>
        </w:rPr>
      </w:pPr>
      <w:bookmarkStart w:id="20" w:name="_Hlk200017813"/>
      <w:r w:rsidRPr="007D58A3">
        <w:rPr>
          <w:rFonts w:cs="Times New Roman"/>
          <w:szCs w:val="28"/>
        </w:rPr>
        <w:t>Ключ:</w:t>
      </w:r>
      <w:r>
        <w:rPr>
          <w:rFonts w:cs="Times New Roman"/>
          <w:szCs w:val="28"/>
        </w:rPr>
        <w:t xml:space="preserve"> АБВ</w:t>
      </w:r>
      <w:r w:rsidR="0026603F">
        <w:rPr>
          <w:rFonts w:cs="Times New Roman"/>
          <w:szCs w:val="28"/>
        </w:rPr>
        <w:t>ГДЕ</w:t>
      </w:r>
    </w:p>
    <w:p w14:paraId="795620BE" w14:textId="6B2D53B8" w:rsidR="001D7C6E" w:rsidRDefault="001D7C6E" w:rsidP="001D7C6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26603F">
        <w:rPr>
          <w:rFonts w:cs="Times New Roman"/>
          <w:szCs w:val="28"/>
        </w:rPr>
        <w:t>Все перечисленные позиции необходимо отразить в протоколе</w:t>
      </w:r>
    </w:p>
    <w:bookmarkEnd w:id="20"/>
    <w:p w14:paraId="6F9AF41A" w14:textId="53F54356" w:rsidR="000B4869" w:rsidRDefault="000B4869"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7A62" w:rsidRPr="007D58A3" w14:paraId="1A14411E" w14:textId="77777777" w:rsidTr="00F203CD">
        <w:tc>
          <w:tcPr>
            <w:tcW w:w="2830" w:type="dxa"/>
          </w:tcPr>
          <w:p w14:paraId="44295124" w14:textId="77777777" w:rsidR="00DF7A62" w:rsidRPr="007D58A3" w:rsidRDefault="00DF7A6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1AAABA" w14:textId="5469FA1F" w:rsidR="00DF7A62" w:rsidRPr="007D58A3" w:rsidRDefault="00DF7A6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30</w:t>
            </w:r>
          </w:p>
        </w:tc>
      </w:tr>
      <w:tr w:rsidR="00DF7A62" w:rsidRPr="007D58A3" w14:paraId="78C41E19" w14:textId="77777777" w:rsidTr="00F203CD">
        <w:tc>
          <w:tcPr>
            <w:tcW w:w="2830" w:type="dxa"/>
          </w:tcPr>
          <w:p w14:paraId="1612E170" w14:textId="77777777" w:rsidR="00DF7A62" w:rsidRPr="007D58A3" w:rsidRDefault="00DF7A6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5F36BF" w14:textId="77777777" w:rsidR="00DF7A62" w:rsidRPr="007D58A3" w:rsidRDefault="00DF7A62" w:rsidP="00F203CD">
            <w:pPr>
              <w:rPr>
                <w:rFonts w:cs="Times New Roman"/>
                <w:szCs w:val="28"/>
              </w:rPr>
            </w:pPr>
            <w:r>
              <w:rPr>
                <w:rFonts w:cs="Times New Roman"/>
                <w:szCs w:val="28"/>
              </w:rPr>
              <w:t>Открытый. Задание с ответом</w:t>
            </w:r>
          </w:p>
        </w:tc>
      </w:tr>
      <w:tr w:rsidR="002A5EBB" w:rsidRPr="007D58A3" w14:paraId="6B2338AE" w14:textId="77777777" w:rsidTr="00F203CD">
        <w:tc>
          <w:tcPr>
            <w:tcW w:w="2830" w:type="dxa"/>
          </w:tcPr>
          <w:p w14:paraId="16C399E6"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F3C6EC" w14:textId="3B6D4357" w:rsidR="002A5EBB" w:rsidRPr="007D58A3" w:rsidRDefault="002A5EBB" w:rsidP="002A5EBB">
            <w:pPr>
              <w:rPr>
                <w:rFonts w:cs="Times New Roman"/>
                <w:szCs w:val="28"/>
              </w:rPr>
            </w:pPr>
            <w:r w:rsidRPr="007D58A3">
              <w:rPr>
                <w:rFonts w:cs="Times New Roman"/>
                <w:szCs w:val="28"/>
              </w:rPr>
              <w:t>Базовый</w:t>
            </w:r>
          </w:p>
        </w:tc>
      </w:tr>
      <w:tr w:rsidR="002A5EBB" w:rsidRPr="007D58A3" w14:paraId="0867930D" w14:textId="77777777" w:rsidTr="00F203CD">
        <w:tc>
          <w:tcPr>
            <w:tcW w:w="2830" w:type="dxa"/>
          </w:tcPr>
          <w:p w14:paraId="4142491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FB0E7D" w14:textId="13E8EE2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7A74625A" w14:textId="77777777" w:rsidTr="00F203CD">
        <w:tc>
          <w:tcPr>
            <w:tcW w:w="2830" w:type="dxa"/>
          </w:tcPr>
          <w:p w14:paraId="088111B3"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31DB79" w14:textId="59B9AA79" w:rsidR="00F61236" w:rsidRDefault="00F61236" w:rsidP="00F61236">
            <w:pPr>
              <w:rPr>
                <w:szCs w:val="28"/>
              </w:rPr>
            </w:pPr>
            <w:r w:rsidRPr="008E7C09">
              <w:rPr>
                <w:szCs w:val="28"/>
              </w:rPr>
              <w:t>ОПК-4</w:t>
            </w:r>
            <w:r>
              <w:rPr>
                <w:szCs w:val="28"/>
              </w:rPr>
              <w:t xml:space="preserve"> (ОПК-4.2, ОПК-4.3)</w:t>
            </w:r>
            <w:r w:rsidRPr="008E7C09">
              <w:rPr>
                <w:szCs w:val="28"/>
              </w:rPr>
              <w:t xml:space="preserve">, </w:t>
            </w:r>
          </w:p>
          <w:p w14:paraId="5A90A770" w14:textId="1D7D621E" w:rsidR="00F61236" w:rsidRPr="00E05648" w:rsidRDefault="00F61236" w:rsidP="009554A9">
            <w:pPr>
              <w:rPr>
                <w:rFonts w:cs="Times New Roman"/>
                <w:szCs w:val="28"/>
              </w:rPr>
            </w:pPr>
            <w:r w:rsidRPr="008E7C09">
              <w:rPr>
                <w:szCs w:val="28"/>
              </w:rPr>
              <w:t>ПК-1</w:t>
            </w:r>
            <w:r>
              <w:rPr>
                <w:szCs w:val="28"/>
              </w:rPr>
              <w:t xml:space="preserve"> (ПК-1.4, ПК-1.5, ПК-1.6, ПК-1.7, ПК-1.8</w:t>
            </w:r>
            <w:r w:rsidR="009554A9">
              <w:rPr>
                <w:szCs w:val="28"/>
              </w:rPr>
              <w:t>)</w:t>
            </w:r>
          </w:p>
        </w:tc>
      </w:tr>
    </w:tbl>
    <w:p w14:paraId="5DEE21C3" w14:textId="77777777" w:rsidR="00DF7A62" w:rsidRPr="007D58A3" w:rsidRDefault="00DF7A62" w:rsidP="00DF7A6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6284F9B" w14:textId="4C5BA7F8" w:rsidR="00DF7A62" w:rsidRPr="007D58A3" w:rsidRDefault="00DF7A62" w:rsidP="00DF7A62">
      <w:pPr>
        <w:spacing w:after="0"/>
        <w:ind w:firstLine="708"/>
        <w:rPr>
          <w:rFonts w:cs="Times New Roman"/>
          <w:szCs w:val="28"/>
        </w:rPr>
      </w:pPr>
      <w:r>
        <w:rPr>
          <w:rFonts w:cs="Times New Roman"/>
          <w:szCs w:val="28"/>
        </w:rPr>
        <w:t>При продольном сканировании со стороны живота на уровне диафрагмального контура печени визуализируется _______  почки.</w:t>
      </w:r>
    </w:p>
    <w:p w14:paraId="1DF80E5F" w14:textId="77777777" w:rsidR="005679B5" w:rsidRPr="007D58A3" w:rsidRDefault="005679B5" w:rsidP="005679B5">
      <w:pPr>
        <w:spacing w:after="0"/>
        <w:ind w:firstLine="708"/>
        <w:rPr>
          <w:rFonts w:cs="Times New Roman"/>
          <w:szCs w:val="28"/>
        </w:rPr>
      </w:pPr>
      <w:bookmarkStart w:id="21" w:name="_Hlk200017825"/>
      <w:r w:rsidRPr="007D58A3">
        <w:rPr>
          <w:rFonts w:cs="Times New Roman"/>
          <w:szCs w:val="28"/>
        </w:rPr>
        <w:t>Ответ:</w:t>
      </w:r>
    </w:p>
    <w:p w14:paraId="3382CB7F" w14:textId="3D024720" w:rsidR="00DF7A62" w:rsidRPr="007D58A3" w:rsidRDefault="00DF7A62" w:rsidP="00DF7A62">
      <w:pPr>
        <w:spacing w:after="0"/>
        <w:ind w:firstLine="708"/>
        <w:rPr>
          <w:rFonts w:cs="Times New Roman"/>
          <w:szCs w:val="28"/>
        </w:rPr>
      </w:pPr>
      <w:r w:rsidRPr="007D58A3">
        <w:rPr>
          <w:rFonts w:cs="Times New Roman"/>
          <w:szCs w:val="28"/>
        </w:rPr>
        <w:t>Ключ:</w:t>
      </w:r>
      <w:r>
        <w:rPr>
          <w:rFonts w:cs="Times New Roman"/>
          <w:szCs w:val="28"/>
        </w:rPr>
        <w:t xml:space="preserve"> Верхний полюс правой</w:t>
      </w:r>
    </w:p>
    <w:bookmarkEnd w:id="21"/>
    <w:p w14:paraId="03252C83" w14:textId="63EC442B" w:rsidR="00DF7A62" w:rsidRDefault="00DF7A6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075" w:rsidRPr="007D58A3" w14:paraId="1526A4F7" w14:textId="77777777" w:rsidTr="00F203CD">
        <w:tc>
          <w:tcPr>
            <w:tcW w:w="2830" w:type="dxa"/>
          </w:tcPr>
          <w:p w14:paraId="6E84D1B1" w14:textId="77777777" w:rsidR="001C6075" w:rsidRPr="007D58A3" w:rsidRDefault="001C607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6D536E" w14:textId="2EA98060" w:rsidR="001C6075" w:rsidRPr="007D58A3" w:rsidRDefault="001C607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31</w:t>
            </w:r>
          </w:p>
        </w:tc>
      </w:tr>
      <w:tr w:rsidR="001C6075" w:rsidRPr="007D58A3" w14:paraId="20732A2E" w14:textId="77777777" w:rsidTr="00F203CD">
        <w:tc>
          <w:tcPr>
            <w:tcW w:w="2830" w:type="dxa"/>
          </w:tcPr>
          <w:p w14:paraId="069350E8" w14:textId="77777777" w:rsidR="001C6075" w:rsidRPr="007D58A3" w:rsidRDefault="001C607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937818" w14:textId="77777777" w:rsidR="001C6075" w:rsidRPr="007D58A3" w:rsidRDefault="001C6075" w:rsidP="00F203CD">
            <w:pPr>
              <w:rPr>
                <w:rFonts w:cs="Times New Roman"/>
                <w:szCs w:val="28"/>
              </w:rPr>
            </w:pPr>
            <w:r>
              <w:rPr>
                <w:rFonts w:cs="Times New Roman"/>
                <w:szCs w:val="28"/>
              </w:rPr>
              <w:t>Открытый. Задание с ответом</w:t>
            </w:r>
          </w:p>
        </w:tc>
      </w:tr>
      <w:tr w:rsidR="002A5EBB" w:rsidRPr="007D58A3" w14:paraId="30555E09" w14:textId="77777777" w:rsidTr="00F203CD">
        <w:tc>
          <w:tcPr>
            <w:tcW w:w="2830" w:type="dxa"/>
          </w:tcPr>
          <w:p w14:paraId="7D25EB0B" w14:textId="77777777" w:rsidR="002A5EBB" w:rsidRPr="007D58A3" w:rsidRDefault="002A5EBB" w:rsidP="002A5EBB">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32B6F803" w14:textId="026EC450" w:rsidR="002A5EBB" w:rsidRPr="007D58A3" w:rsidRDefault="002A5EBB" w:rsidP="002A5EBB">
            <w:pPr>
              <w:rPr>
                <w:rFonts w:cs="Times New Roman"/>
                <w:szCs w:val="28"/>
              </w:rPr>
            </w:pPr>
            <w:r w:rsidRPr="007D58A3">
              <w:rPr>
                <w:rFonts w:cs="Times New Roman"/>
                <w:szCs w:val="28"/>
              </w:rPr>
              <w:t>Базовый</w:t>
            </w:r>
          </w:p>
        </w:tc>
      </w:tr>
      <w:tr w:rsidR="002A5EBB" w:rsidRPr="007D58A3" w14:paraId="276F5199" w14:textId="77777777" w:rsidTr="00F203CD">
        <w:tc>
          <w:tcPr>
            <w:tcW w:w="2830" w:type="dxa"/>
          </w:tcPr>
          <w:p w14:paraId="56055C08"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A873CD" w14:textId="48B30CA3"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225C356E" w14:textId="77777777" w:rsidTr="00F203CD">
        <w:tc>
          <w:tcPr>
            <w:tcW w:w="2830" w:type="dxa"/>
          </w:tcPr>
          <w:p w14:paraId="749A110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0B537E" w14:textId="5816B92A"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558D21F2" w14:textId="7D5520F2" w:rsidR="00F61236" w:rsidRPr="00E05648" w:rsidRDefault="00F61236" w:rsidP="009D1065">
            <w:pPr>
              <w:rPr>
                <w:rFonts w:cs="Times New Roman"/>
                <w:szCs w:val="28"/>
              </w:rPr>
            </w:pPr>
            <w:r w:rsidRPr="008E7C09">
              <w:rPr>
                <w:szCs w:val="28"/>
              </w:rPr>
              <w:t>ПК-1</w:t>
            </w:r>
            <w:r>
              <w:rPr>
                <w:szCs w:val="28"/>
              </w:rPr>
              <w:t xml:space="preserve"> (ПК-1.7, ПК-1.8, ПК-1.9</w:t>
            </w:r>
            <w:r w:rsidR="009D1065">
              <w:rPr>
                <w:szCs w:val="28"/>
              </w:rPr>
              <w:t>)</w:t>
            </w:r>
          </w:p>
        </w:tc>
      </w:tr>
    </w:tbl>
    <w:p w14:paraId="467A81BF" w14:textId="77777777" w:rsidR="001C6075" w:rsidRPr="007D58A3" w:rsidRDefault="001C6075" w:rsidP="001C607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4D04C7C" w14:textId="38DCE3BE" w:rsidR="001C6075" w:rsidRPr="007D58A3" w:rsidRDefault="001C6075" w:rsidP="001C6075">
      <w:pPr>
        <w:spacing w:after="0"/>
        <w:ind w:firstLine="708"/>
        <w:rPr>
          <w:rFonts w:cs="Times New Roman"/>
          <w:szCs w:val="28"/>
        </w:rPr>
      </w:pPr>
      <w:r>
        <w:rPr>
          <w:rFonts w:cs="Times New Roman"/>
          <w:szCs w:val="28"/>
        </w:rPr>
        <w:t>У пациентки 40 лет при ультразвуковом исследовании в паренхиме левой почки выявлено гиперэхогенное округлое образование диаметром 1,0 см, с ровным четким контуром, однородной структуры, без акустической тени, что более характерно для ________.</w:t>
      </w:r>
    </w:p>
    <w:p w14:paraId="1EB71E82" w14:textId="77777777" w:rsidR="005A250E" w:rsidRDefault="005A250E" w:rsidP="005A250E">
      <w:pPr>
        <w:spacing w:after="0"/>
        <w:ind w:firstLine="708"/>
        <w:rPr>
          <w:rFonts w:cs="Times New Roman"/>
          <w:szCs w:val="28"/>
        </w:rPr>
      </w:pPr>
      <w:r>
        <w:rPr>
          <w:rFonts w:cs="Times New Roman"/>
          <w:szCs w:val="28"/>
        </w:rPr>
        <w:t>Ответ:</w:t>
      </w:r>
    </w:p>
    <w:p w14:paraId="2613118E" w14:textId="2EA169D0" w:rsidR="001C6075" w:rsidRPr="007D58A3" w:rsidRDefault="001C6075" w:rsidP="001C6075">
      <w:pPr>
        <w:spacing w:after="0"/>
        <w:ind w:firstLine="708"/>
        <w:rPr>
          <w:rFonts w:cs="Times New Roman"/>
          <w:szCs w:val="28"/>
        </w:rPr>
      </w:pPr>
      <w:bookmarkStart w:id="22" w:name="_Hlk200017853"/>
      <w:r w:rsidRPr="007D58A3">
        <w:rPr>
          <w:rFonts w:cs="Times New Roman"/>
          <w:szCs w:val="28"/>
        </w:rPr>
        <w:t>Ключ:</w:t>
      </w:r>
      <w:r>
        <w:rPr>
          <w:rFonts w:cs="Times New Roman"/>
          <w:szCs w:val="28"/>
        </w:rPr>
        <w:t xml:space="preserve"> Ангиомиолипомы</w:t>
      </w:r>
    </w:p>
    <w:bookmarkEnd w:id="22"/>
    <w:p w14:paraId="7A0009CC" w14:textId="1EFAB72B" w:rsidR="001C6075" w:rsidRDefault="001C607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4C0D33" w:rsidRPr="007D58A3" w14:paraId="5871BFA5" w14:textId="77777777" w:rsidTr="00F203CD">
        <w:tc>
          <w:tcPr>
            <w:tcW w:w="2977" w:type="dxa"/>
          </w:tcPr>
          <w:p w14:paraId="3E1B8962" w14:textId="77777777" w:rsidR="004C0D33" w:rsidRPr="007D58A3" w:rsidRDefault="004C0D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1724945" w14:textId="14CEC530" w:rsidR="004C0D33" w:rsidRPr="007D58A3" w:rsidRDefault="004C0D33"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32</w:t>
            </w:r>
          </w:p>
        </w:tc>
      </w:tr>
      <w:tr w:rsidR="004C0D33" w:rsidRPr="007D58A3" w14:paraId="617BC37D" w14:textId="77777777" w:rsidTr="00F203CD">
        <w:tc>
          <w:tcPr>
            <w:tcW w:w="2977" w:type="dxa"/>
          </w:tcPr>
          <w:p w14:paraId="1ED20625" w14:textId="77777777" w:rsidR="004C0D33" w:rsidRPr="007D58A3" w:rsidRDefault="004C0D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A426DD0" w14:textId="77777777" w:rsidR="004C0D33" w:rsidRPr="007D58A3" w:rsidRDefault="004C0D33"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4C0D33" w:rsidRPr="007D58A3" w14:paraId="7158B3C3" w14:textId="77777777" w:rsidTr="00F203CD">
        <w:tc>
          <w:tcPr>
            <w:tcW w:w="2977" w:type="dxa"/>
          </w:tcPr>
          <w:p w14:paraId="64078739" w14:textId="77777777" w:rsidR="004C0D33" w:rsidRPr="007D58A3" w:rsidRDefault="004C0D3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FDB765E" w14:textId="73CB8CB8" w:rsidR="004C0D33" w:rsidRPr="007D58A3" w:rsidRDefault="002A5EBB" w:rsidP="00F203CD">
            <w:pPr>
              <w:rPr>
                <w:rFonts w:cs="Times New Roman"/>
                <w:szCs w:val="28"/>
              </w:rPr>
            </w:pPr>
            <w:r>
              <w:rPr>
                <w:rFonts w:cs="Times New Roman"/>
                <w:szCs w:val="28"/>
              </w:rPr>
              <w:t>Повышенный</w:t>
            </w:r>
          </w:p>
        </w:tc>
      </w:tr>
      <w:tr w:rsidR="004C0D33" w:rsidRPr="007D58A3" w14:paraId="0F0842A7" w14:textId="77777777" w:rsidTr="00F203CD">
        <w:tc>
          <w:tcPr>
            <w:tcW w:w="2977" w:type="dxa"/>
          </w:tcPr>
          <w:p w14:paraId="72F521D8" w14:textId="77777777" w:rsidR="004C0D33" w:rsidRPr="007D58A3" w:rsidRDefault="004C0D3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1204BC9" w14:textId="77777777" w:rsidR="004C0D33" w:rsidRPr="007D58A3" w:rsidRDefault="004C0D33" w:rsidP="00F203CD">
            <w:pPr>
              <w:rPr>
                <w:rFonts w:cs="Times New Roman"/>
                <w:szCs w:val="28"/>
              </w:rPr>
            </w:pPr>
            <w:r>
              <w:rPr>
                <w:rFonts w:cs="Times New Roman"/>
                <w:szCs w:val="28"/>
              </w:rPr>
              <w:t xml:space="preserve">5 </w:t>
            </w:r>
            <w:r w:rsidRPr="007D58A3">
              <w:rPr>
                <w:rFonts w:cs="Times New Roman"/>
                <w:szCs w:val="28"/>
              </w:rPr>
              <w:t>минут</w:t>
            </w:r>
          </w:p>
        </w:tc>
      </w:tr>
      <w:tr w:rsidR="00F61236" w:rsidRPr="007D58A3" w14:paraId="423B5018" w14:textId="77777777" w:rsidTr="00F203CD">
        <w:tc>
          <w:tcPr>
            <w:tcW w:w="2977" w:type="dxa"/>
          </w:tcPr>
          <w:p w14:paraId="4AF1B1F8"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3E6E743" w14:textId="49884DA4" w:rsidR="00F61236" w:rsidRDefault="00F61236" w:rsidP="00F61236">
            <w:pPr>
              <w:rPr>
                <w:szCs w:val="28"/>
              </w:rPr>
            </w:pPr>
            <w:r w:rsidRPr="008E7C09">
              <w:rPr>
                <w:szCs w:val="28"/>
              </w:rPr>
              <w:t>УК-1</w:t>
            </w:r>
            <w:r>
              <w:rPr>
                <w:szCs w:val="28"/>
              </w:rPr>
              <w:t xml:space="preserve"> (УК-1.1)</w:t>
            </w:r>
            <w:r w:rsidRPr="008E7C09">
              <w:rPr>
                <w:szCs w:val="28"/>
              </w:rPr>
              <w:t>, ОПК-4</w:t>
            </w:r>
            <w:r>
              <w:rPr>
                <w:szCs w:val="28"/>
              </w:rPr>
              <w:t xml:space="preserve"> </w:t>
            </w:r>
            <w:r w:rsidR="007463C5">
              <w:rPr>
                <w:szCs w:val="28"/>
              </w:rPr>
              <w:t>(</w:t>
            </w:r>
            <w:r>
              <w:rPr>
                <w:szCs w:val="28"/>
              </w:rPr>
              <w:t>ОПК-4.3)</w:t>
            </w:r>
            <w:r w:rsidRPr="008E7C09">
              <w:rPr>
                <w:szCs w:val="28"/>
              </w:rPr>
              <w:t xml:space="preserve">, </w:t>
            </w:r>
          </w:p>
          <w:p w14:paraId="354564DD" w14:textId="50910343" w:rsidR="00F61236" w:rsidRPr="007D58A3" w:rsidRDefault="00F61236" w:rsidP="007463C5">
            <w:pPr>
              <w:rPr>
                <w:rFonts w:cs="Times New Roman"/>
                <w:szCs w:val="28"/>
              </w:rPr>
            </w:pPr>
            <w:r w:rsidRPr="008E7C09">
              <w:rPr>
                <w:szCs w:val="28"/>
              </w:rPr>
              <w:t>ПК-1</w:t>
            </w:r>
            <w:r>
              <w:rPr>
                <w:szCs w:val="28"/>
              </w:rPr>
              <w:t xml:space="preserve"> (ПК-1.6, ПК-1.7, ПК-1.8</w:t>
            </w:r>
            <w:r w:rsidR="007463C5">
              <w:rPr>
                <w:szCs w:val="28"/>
              </w:rPr>
              <w:t>)</w:t>
            </w:r>
          </w:p>
        </w:tc>
      </w:tr>
    </w:tbl>
    <w:p w14:paraId="787C9270" w14:textId="77777777" w:rsidR="004C0D33" w:rsidRPr="007D58A3" w:rsidRDefault="004C0D33" w:rsidP="004C0D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E0ADE34" w14:textId="77777777" w:rsidR="004C0D33" w:rsidRPr="007D58A3" w:rsidRDefault="004C0D33" w:rsidP="004C0D33">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92"/>
        <w:gridCol w:w="336"/>
        <w:gridCol w:w="3655"/>
      </w:tblGrid>
      <w:tr w:rsidR="004C0D33" w:rsidRPr="007D58A3" w14:paraId="71A19C73" w14:textId="77777777" w:rsidTr="00F203CD">
        <w:tc>
          <w:tcPr>
            <w:tcW w:w="5382" w:type="dxa"/>
            <w:gridSpan w:val="2"/>
            <w:vAlign w:val="center"/>
          </w:tcPr>
          <w:p w14:paraId="61FB531F" w14:textId="38044005" w:rsidR="004C0D33" w:rsidRPr="007D58A3" w:rsidRDefault="004C0D33" w:rsidP="00F203CD">
            <w:pPr>
              <w:jc w:val="center"/>
              <w:rPr>
                <w:rFonts w:cs="Times New Roman"/>
                <w:sz w:val="24"/>
                <w:szCs w:val="24"/>
              </w:rPr>
            </w:pPr>
            <w:r>
              <w:rPr>
                <w:rFonts w:cs="Times New Roman"/>
                <w:sz w:val="24"/>
                <w:szCs w:val="24"/>
              </w:rPr>
              <w:t>Размер</w:t>
            </w:r>
            <w:r w:rsidR="00F65089">
              <w:rPr>
                <w:rFonts w:cs="Times New Roman"/>
                <w:sz w:val="24"/>
                <w:szCs w:val="24"/>
              </w:rPr>
              <w:t xml:space="preserve"> почки</w:t>
            </w:r>
          </w:p>
        </w:tc>
        <w:tc>
          <w:tcPr>
            <w:tcW w:w="3962" w:type="dxa"/>
            <w:gridSpan w:val="2"/>
            <w:vAlign w:val="center"/>
          </w:tcPr>
          <w:p w14:paraId="01B0AB20" w14:textId="145E171A" w:rsidR="004C0D33" w:rsidRPr="007D58A3" w:rsidRDefault="004E6145" w:rsidP="00F203CD">
            <w:pPr>
              <w:jc w:val="center"/>
              <w:rPr>
                <w:rFonts w:cs="Times New Roman"/>
                <w:sz w:val="24"/>
                <w:szCs w:val="24"/>
              </w:rPr>
            </w:pPr>
            <w:r>
              <w:rPr>
                <w:rFonts w:cs="Times New Roman"/>
                <w:sz w:val="24"/>
                <w:szCs w:val="24"/>
              </w:rPr>
              <w:t>м</w:t>
            </w:r>
            <w:r w:rsidR="004C0D33">
              <w:rPr>
                <w:rFonts w:cs="Times New Roman"/>
                <w:sz w:val="24"/>
                <w:szCs w:val="24"/>
              </w:rPr>
              <w:t>м</w:t>
            </w:r>
          </w:p>
        </w:tc>
      </w:tr>
      <w:tr w:rsidR="004C0D33" w:rsidRPr="007D58A3" w14:paraId="0EC92997" w14:textId="77777777" w:rsidTr="00F203CD">
        <w:tc>
          <w:tcPr>
            <w:tcW w:w="562" w:type="dxa"/>
          </w:tcPr>
          <w:p w14:paraId="5FFBDFF7" w14:textId="77777777" w:rsidR="004C0D33" w:rsidRPr="007D58A3" w:rsidRDefault="004C0D33" w:rsidP="00F203CD">
            <w:pPr>
              <w:rPr>
                <w:rFonts w:cs="Times New Roman"/>
                <w:sz w:val="24"/>
                <w:szCs w:val="24"/>
              </w:rPr>
            </w:pPr>
            <w:r w:rsidRPr="007D58A3">
              <w:rPr>
                <w:rFonts w:cs="Times New Roman"/>
                <w:sz w:val="24"/>
                <w:szCs w:val="24"/>
              </w:rPr>
              <w:t>А</w:t>
            </w:r>
          </w:p>
        </w:tc>
        <w:tc>
          <w:tcPr>
            <w:tcW w:w="4820" w:type="dxa"/>
          </w:tcPr>
          <w:p w14:paraId="5CCBDEC5" w14:textId="14E3C427" w:rsidR="004C0D33" w:rsidRPr="00945AE9" w:rsidRDefault="004C0D33" w:rsidP="00F203CD">
            <w:pPr>
              <w:rPr>
                <w:rFonts w:cs="Times New Roman"/>
                <w:sz w:val="24"/>
                <w:szCs w:val="24"/>
              </w:rPr>
            </w:pPr>
            <w:r>
              <w:rPr>
                <w:rFonts w:cs="Times New Roman"/>
                <w:sz w:val="24"/>
                <w:szCs w:val="24"/>
              </w:rPr>
              <w:t>Длина</w:t>
            </w:r>
          </w:p>
        </w:tc>
        <w:tc>
          <w:tcPr>
            <w:tcW w:w="283" w:type="dxa"/>
          </w:tcPr>
          <w:p w14:paraId="142E15D1" w14:textId="77777777" w:rsidR="004C0D33" w:rsidRPr="007D58A3" w:rsidRDefault="004C0D33" w:rsidP="00F203CD">
            <w:pPr>
              <w:rPr>
                <w:rFonts w:cs="Times New Roman"/>
                <w:sz w:val="24"/>
                <w:szCs w:val="24"/>
              </w:rPr>
            </w:pPr>
            <w:r w:rsidRPr="007D58A3">
              <w:rPr>
                <w:rFonts w:cs="Times New Roman"/>
                <w:sz w:val="24"/>
                <w:szCs w:val="24"/>
              </w:rPr>
              <w:t>1</w:t>
            </w:r>
          </w:p>
        </w:tc>
        <w:tc>
          <w:tcPr>
            <w:tcW w:w="3679" w:type="dxa"/>
          </w:tcPr>
          <w:p w14:paraId="4707BC21" w14:textId="331D5C33" w:rsidR="004C0D33" w:rsidRPr="004E5565" w:rsidRDefault="004C0D33" w:rsidP="00F203CD">
            <w:pPr>
              <w:rPr>
                <w:rFonts w:cs="Times New Roman"/>
                <w:sz w:val="24"/>
                <w:szCs w:val="24"/>
              </w:rPr>
            </w:pPr>
            <w:r>
              <w:rPr>
                <w:rFonts w:cs="Times New Roman"/>
                <w:sz w:val="24"/>
                <w:szCs w:val="24"/>
              </w:rPr>
              <w:t>35 - 45</w:t>
            </w:r>
          </w:p>
        </w:tc>
      </w:tr>
      <w:tr w:rsidR="004C0D33" w:rsidRPr="007D58A3" w14:paraId="47CAA519" w14:textId="77777777" w:rsidTr="00F203CD">
        <w:tc>
          <w:tcPr>
            <w:tcW w:w="562" w:type="dxa"/>
          </w:tcPr>
          <w:p w14:paraId="564D3309" w14:textId="77777777" w:rsidR="004C0D33" w:rsidRPr="007D58A3" w:rsidRDefault="004C0D33" w:rsidP="00F203CD">
            <w:pPr>
              <w:rPr>
                <w:rFonts w:cs="Times New Roman"/>
                <w:sz w:val="24"/>
                <w:szCs w:val="24"/>
              </w:rPr>
            </w:pPr>
            <w:r w:rsidRPr="007D58A3">
              <w:rPr>
                <w:rFonts w:cs="Times New Roman"/>
                <w:sz w:val="24"/>
                <w:szCs w:val="24"/>
              </w:rPr>
              <w:t>Б</w:t>
            </w:r>
          </w:p>
        </w:tc>
        <w:tc>
          <w:tcPr>
            <w:tcW w:w="4820" w:type="dxa"/>
          </w:tcPr>
          <w:p w14:paraId="6AABCE69" w14:textId="2A074C1B" w:rsidR="004C0D33" w:rsidRPr="00945AE9" w:rsidRDefault="004C0D33" w:rsidP="00F203CD">
            <w:pPr>
              <w:rPr>
                <w:rFonts w:cs="Times New Roman"/>
                <w:sz w:val="24"/>
                <w:szCs w:val="24"/>
              </w:rPr>
            </w:pPr>
            <w:r>
              <w:rPr>
                <w:rFonts w:cs="Times New Roman"/>
                <w:sz w:val="24"/>
                <w:szCs w:val="24"/>
              </w:rPr>
              <w:t>Ширина</w:t>
            </w:r>
          </w:p>
        </w:tc>
        <w:tc>
          <w:tcPr>
            <w:tcW w:w="283" w:type="dxa"/>
          </w:tcPr>
          <w:p w14:paraId="5C1A92CC" w14:textId="77777777" w:rsidR="004C0D33" w:rsidRPr="007D58A3" w:rsidRDefault="004C0D33" w:rsidP="00F203CD">
            <w:pPr>
              <w:rPr>
                <w:rFonts w:cs="Times New Roman"/>
                <w:sz w:val="24"/>
                <w:szCs w:val="24"/>
              </w:rPr>
            </w:pPr>
            <w:r w:rsidRPr="007D58A3">
              <w:rPr>
                <w:rFonts w:cs="Times New Roman"/>
                <w:sz w:val="24"/>
                <w:szCs w:val="24"/>
              </w:rPr>
              <w:t>2</w:t>
            </w:r>
          </w:p>
        </w:tc>
        <w:tc>
          <w:tcPr>
            <w:tcW w:w="3679" w:type="dxa"/>
          </w:tcPr>
          <w:p w14:paraId="027E713B" w14:textId="61947B52" w:rsidR="004C0D33" w:rsidRPr="004E5565" w:rsidRDefault="004C0D33" w:rsidP="00F203CD">
            <w:pPr>
              <w:rPr>
                <w:rFonts w:cs="Times New Roman"/>
                <w:sz w:val="24"/>
                <w:szCs w:val="24"/>
              </w:rPr>
            </w:pPr>
            <w:r>
              <w:rPr>
                <w:rFonts w:cs="Times New Roman"/>
                <w:sz w:val="24"/>
                <w:szCs w:val="24"/>
              </w:rPr>
              <w:t>10 - 20</w:t>
            </w:r>
          </w:p>
        </w:tc>
      </w:tr>
      <w:tr w:rsidR="004C0D33" w:rsidRPr="007D58A3" w14:paraId="3FACC171" w14:textId="77777777" w:rsidTr="00F203CD">
        <w:tc>
          <w:tcPr>
            <w:tcW w:w="562" w:type="dxa"/>
          </w:tcPr>
          <w:p w14:paraId="442C808F" w14:textId="77777777" w:rsidR="004C0D33" w:rsidRPr="007D58A3" w:rsidRDefault="004C0D33" w:rsidP="00F203CD">
            <w:pPr>
              <w:rPr>
                <w:rFonts w:cs="Times New Roman"/>
                <w:sz w:val="24"/>
                <w:szCs w:val="24"/>
              </w:rPr>
            </w:pPr>
            <w:r w:rsidRPr="007D58A3">
              <w:rPr>
                <w:rFonts w:cs="Times New Roman"/>
                <w:sz w:val="24"/>
                <w:szCs w:val="24"/>
              </w:rPr>
              <w:t>В</w:t>
            </w:r>
          </w:p>
        </w:tc>
        <w:tc>
          <w:tcPr>
            <w:tcW w:w="4820" w:type="dxa"/>
          </w:tcPr>
          <w:p w14:paraId="7A4CBB92" w14:textId="1C0A2AD6" w:rsidR="004C0D33" w:rsidRPr="00945AE9" w:rsidRDefault="004C0D33" w:rsidP="00F203CD">
            <w:pPr>
              <w:rPr>
                <w:rFonts w:cs="Times New Roman"/>
                <w:sz w:val="24"/>
                <w:szCs w:val="24"/>
              </w:rPr>
            </w:pPr>
            <w:r>
              <w:rPr>
                <w:rFonts w:cs="Times New Roman"/>
                <w:sz w:val="24"/>
                <w:szCs w:val="24"/>
              </w:rPr>
              <w:t>Толщина</w:t>
            </w:r>
          </w:p>
        </w:tc>
        <w:tc>
          <w:tcPr>
            <w:tcW w:w="283" w:type="dxa"/>
          </w:tcPr>
          <w:p w14:paraId="6CC4D722" w14:textId="77777777" w:rsidR="004C0D33" w:rsidRPr="007D58A3" w:rsidRDefault="004C0D33" w:rsidP="00F203CD">
            <w:pPr>
              <w:rPr>
                <w:rFonts w:cs="Times New Roman"/>
                <w:sz w:val="24"/>
                <w:szCs w:val="24"/>
              </w:rPr>
            </w:pPr>
            <w:r w:rsidRPr="007D58A3">
              <w:rPr>
                <w:rFonts w:cs="Times New Roman"/>
                <w:sz w:val="24"/>
                <w:szCs w:val="24"/>
              </w:rPr>
              <w:t>3</w:t>
            </w:r>
          </w:p>
        </w:tc>
        <w:tc>
          <w:tcPr>
            <w:tcW w:w="3679" w:type="dxa"/>
          </w:tcPr>
          <w:p w14:paraId="567E205F" w14:textId="3C387C11" w:rsidR="004C0D33" w:rsidRPr="007D58A3" w:rsidRDefault="004C0D33" w:rsidP="00F203CD">
            <w:pPr>
              <w:rPr>
                <w:rFonts w:cs="Times New Roman"/>
                <w:sz w:val="24"/>
                <w:szCs w:val="24"/>
              </w:rPr>
            </w:pPr>
            <w:r>
              <w:rPr>
                <w:rFonts w:cs="Times New Roman"/>
                <w:sz w:val="24"/>
                <w:szCs w:val="24"/>
              </w:rPr>
              <w:t>45 - 70</w:t>
            </w:r>
          </w:p>
        </w:tc>
      </w:tr>
      <w:tr w:rsidR="004C0D33" w:rsidRPr="007D58A3" w14:paraId="4C758C8D" w14:textId="77777777" w:rsidTr="00F203CD">
        <w:tc>
          <w:tcPr>
            <w:tcW w:w="562" w:type="dxa"/>
          </w:tcPr>
          <w:p w14:paraId="6185D93A" w14:textId="51FB1DAD" w:rsidR="004C0D33" w:rsidRPr="007D58A3" w:rsidRDefault="004C0D33" w:rsidP="00F203CD">
            <w:pPr>
              <w:rPr>
                <w:rFonts w:cs="Times New Roman"/>
                <w:sz w:val="24"/>
                <w:szCs w:val="24"/>
              </w:rPr>
            </w:pPr>
          </w:p>
        </w:tc>
        <w:tc>
          <w:tcPr>
            <w:tcW w:w="4820" w:type="dxa"/>
          </w:tcPr>
          <w:p w14:paraId="66EB635B" w14:textId="255E4520" w:rsidR="004C0D33" w:rsidRPr="00945AE9" w:rsidRDefault="004C0D33" w:rsidP="00F203CD">
            <w:pPr>
              <w:rPr>
                <w:rFonts w:cs="Times New Roman"/>
                <w:sz w:val="24"/>
                <w:szCs w:val="24"/>
              </w:rPr>
            </w:pPr>
          </w:p>
        </w:tc>
        <w:tc>
          <w:tcPr>
            <w:tcW w:w="283" w:type="dxa"/>
          </w:tcPr>
          <w:p w14:paraId="6F4F795D" w14:textId="77777777" w:rsidR="004C0D33" w:rsidRPr="007D58A3" w:rsidRDefault="004C0D33" w:rsidP="00F203CD">
            <w:pPr>
              <w:rPr>
                <w:rFonts w:cs="Times New Roman"/>
                <w:sz w:val="24"/>
                <w:szCs w:val="24"/>
              </w:rPr>
            </w:pPr>
            <w:r w:rsidRPr="007D58A3">
              <w:rPr>
                <w:rFonts w:cs="Times New Roman"/>
                <w:sz w:val="24"/>
                <w:szCs w:val="24"/>
              </w:rPr>
              <w:t>4</w:t>
            </w:r>
          </w:p>
        </w:tc>
        <w:tc>
          <w:tcPr>
            <w:tcW w:w="3679" w:type="dxa"/>
          </w:tcPr>
          <w:p w14:paraId="56EFE6C9" w14:textId="195FC50C" w:rsidR="004C0D33" w:rsidRPr="004E5565" w:rsidRDefault="004C0D33" w:rsidP="00F203CD">
            <w:pPr>
              <w:rPr>
                <w:rFonts w:cs="Times New Roman"/>
                <w:sz w:val="24"/>
                <w:szCs w:val="24"/>
              </w:rPr>
            </w:pPr>
            <w:r>
              <w:rPr>
                <w:rFonts w:cs="Times New Roman"/>
                <w:sz w:val="24"/>
                <w:szCs w:val="24"/>
              </w:rPr>
              <w:t>60 - 80</w:t>
            </w:r>
          </w:p>
        </w:tc>
      </w:tr>
      <w:tr w:rsidR="004C0D33" w:rsidRPr="007D58A3" w14:paraId="79173B90" w14:textId="77777777" w:rsidTr="00F203CD">
        <w:tc>
          <w:tcPr>
            <w:tcW w:w="562" w:type="dxa"/>
          </w:tcPr>
          <w:p w14:paraId="549DEDC4" w14:textId="77777777" w:rsidR="004C0D33" w:rsidRPr="007D58A3" w:rsidRDefault="004C0D33" w:rsidP="00F203CD">
            <w:pPr>
              <w:rPr>
                <w:rFonts w:cs="Times New Roman"/>
                <w:sz w:val="24"/>
                <w:szCs w:val="24"/>
              </w:rPr>
            </w:pPr>
          </w:p>
        </w:tc>
        <w:tc>
          <w:tcPr>
            <w:tcW w:w="4820" w:type="dxa"/>
          </w:tcPr>
          <w:p w14:paraId="49B74B4C" w14:textId="77777777" w:rsidR="004C0D33" w:rsidRPr="007D58A3" w:rsidRDefault="004C0D33" w:rsidP="00F203CD">
            <w:pPr>
              <w:rPr>
                <w:rFonts w:cs="Times New Roman"/>
                <w:sz w:val="24"/>
                <w:szCs w:val="24"/>
              </w:rPr>
            </w:pPr>
          </w:p>
        </w:tc>
        <w:tc>
          <w:tcPr>
            <w:tcW w:w="283" w:type="dxa"/>
          </w:tcPr>
          <w:p w14:paraId="17D08D4F" w14:textId="77777777" w:rsidR="004C0D33" w:rsidRPr="007D58A3" w:rsidRDefault="004C0D33" w:rsidP="00F203CD">
            <w:pPr>
              <w:rPr>
                <w:rFonts w:cs="Times New Roman"/>
                <w:sz w:val="24"/>
                <w:szCs w:val="24"/>
              </w:rPr>
            </w:pPr>
            <w:r w:rsidRPr="007D58A3">
              <w:rPr>
                <w:rFonts w:cs="Times New Roman"/>
                <w:sz w:val="24"/>
                <w:szCs w:val="24"/>
              </w:rPr>
              <w:t>5</w:t>
            </w:r>
          </w:p>
        </w:tc>
        <w:tc>
          <w:tcPr>
            <w:tcW w:w="3679" w:type="dxa"/>
          </w:tcPr>
          <w:p w14:paraId="36C9DC5A" w14:textId="4CDC3D20" w:rsidR="004C0D33" w:rsidRPr="007D58A3" w:rsidRDefault="004C0D33" w:rsidP="00F203CD">
            <w:pPr>
              <w:rPr>
                <w:rFonts w:cs="Times New Roman"/>
                <w:sz w:val="24"/>
                <w:szCs w:val="24"/>
              </w:rPr>
            </w:pPr>
            <w:r>
              <w:rPr>
                <w:rFonts w:cs="Times New Roman"/>
                <w:sz w:val="24"/>
                <w:szCs w:val="24"/>
              </w:rPr>
              <w:t>75 - 125</w:t>
            </w:r>
          </w:p>
        </w:tc>
      </w:tr>
    </w:tbl>
    <w:p w14:paraId="0B54FF79" w14:textId="77777777" w:rsidR="004C0D33" w:rsidRPr="007D58A3" w:rsidRDefault="004C0D33" w:rsidP="004C0D33">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4C0D33" w:rsidRPr="007D58A3" w14:paraId="726EC07F" w14:textId="77777777" w:rsidTr="00F203CD">
        <w:tc>
          <w:tcPr>
            <w:tcW w:w="2336" w:type="dxa"/>
            <w:vAlign w:val="center"/>
          </w:tcPr>
          <w:p w14:paraId="56D977AF" w14:textId="77777777" w:rsidR="004C0D33" w:rsidRPr="007D58A3" w:rsidRDefault="004C0D33" w:rsidP="00F203CD">
            <w:pPr>
              <w:jc w:val="center"/>
              <w:rPr>
                <w:rFonts w:cs="Times New Roman"/>
                <w:szCs w:val="28"/>
              </w:rPr>
            </w:pPr>
            <w:r w:rsidRPr="007D58A3">
              <w:rPr>
                <w:rFonts w:cs="Times New Roman"/>
                <w:szCs w:val="28"/>
              </w:rPr>
              <w:t>А</w:t>
            </w:r>
          </w:p>
        </w:tc>
        <w:tc>
          <w:tcPr>
            <w:tcW w:w="2336" w:type="dxa"/>
            <w:vAlign w:val="center"/>
          </w:tcPr>
          <w:p w14:paraId="6FD14D49" w14:textId="77777777" w:rsidR="004C0D33" w:rsidRPr="007D58A3" w:rsidRDefault="004C0D33" w:rsidP="00F203CD">
            <w:pPr>
              <w:jc w:val="center"/>
              <w:rPr>
                <w:rFonts w:cs="Times New Roman"/>
                <w:szCs w:val="28"/>
              </w:rPr>
            </w:pPr>
            <w:r w:rsidRPr="007D58A3">
              <w:rPr>
                <w:rFonts w:cs="Times New Roman"/>
                <w:szCs w:val="28"/>
              </w:rPr>
              <w:t>Б</w:t>
            </w:r>
          </w:p>
        </w:tc>
        <w:tc>
          <w:tcPr>
            <w:tcW w:w="2336" w:type="dxa"/>
            <w:vAlign w:val="center"/>
          </w:tcPr>
          <w:p w14:paraId="4B8EEC1F" w14:textId="77777777" w:rsidR="004C0D33" w:rsidRPr="007D58A3" w:rsidRDefault="004C0D33" w:rsidP="00F203CD">
            <w:pPr>
              <w:jc w:val="center"/>
              <w:rPr>
                <w:rFonts w:cs="Times New Roman"/>
                <w:szCs w:val="28"/>
              </w:rPr>
            </w:pPr>
            <w:r w:rsidRPr="007D58A3">
              <w:rPr>
                <w:rFonts w:cs="Times New Roman"/>
                <w:szCs w:val="28"/>
              </w:rPr>
              <w:t>В</w:t>
            </w:r>
          </w:p>
        </w:tc>
        <w:tc>
          <w:tcPr>
            <w:tcW w:w="2336" w:type="dxa"/>
            <w:vAlign w:val="center"/>
          </w:tcPr>
          <w:p w14:paraId="45052BD1" w14:textId="77777777" w:rsidR="004C0D33" w:rsidRPr="007D58A3" w:rsidRDefault="004C0D33" w:rsidP="00F203CD">
            <w:pPr>
              <w:jc w:val="center"/>
              <w:rPr>
                <w:rFonts w:cs="Times New Roman"/>
                <w:szCs w:val="28"/>
              </w:rPr>
            </w:pPr>
            <w:r w:rsidRPr="007D58A3">
              <w:rPr>
                <w:rFonts w:cs="Times New Roman"/>
                <w:szCs w:val="28"/>
              </w:rPr>
              <w:t>Г</w:t>
            </w:r>
          </w:p>
        </w:tc>
      </w:tr>
      <w:tr w:rsidR="004C0D33" w:rsidRPr="007D58A3" w14:paraId="04A01E7B" w14:textId="77777777" w:rsidTr="00F203CD">
        <w:tc>
          <w:tcPr>
            <w:tcW w:w="2336" w:type="dxa"/>
            <w:vAlign w:val="center"/>
          </w:tcPr>
          <w:p w14:paraId="1DDBC498" w14:textId="77777777" w:rsidR="004C0D33" w:rsidRPr="007D58A3" w:rsidRDefault="004C0D33" w:rsidP="00F203CD">
            <w:pPr>
              <w:jc w:val="center"/>
              <w:rPr>
                <w:rFonts w:cs="Times New Roman"/>
                <w:szCs w:val="28"/>
              </w:rPr>
            </w:pPr>
          </w:p>
        </w:tc>
        <w:tc>
          <w:tcPr>
            <w:tcW w:w="2336" w:type="dxa"/>
            <w:vAlign w:val="center"/>
          </w:tcPr>
          <w:p w14:paraId="1311C9D2" w14:textId="77777777" w:rsidR="004C0D33" w:rsidRPr="007D58A3" w:rsidRDefault="004C0D33" w:rsidP="00F203CD">
            <w:pPr>
              <w:jc w:val="center"/>
              <w:rPr>
                <w:rFonts w:cs="Times New Roman"/>
                <w:szCs w:val="28"/>
              </w:rPr>
            </w:pPr>
          </w:p>
        </w:tc>
        <w:tc>
          <w:tcPr>
            <w:tcW w:w="2336" w:type="dxa"/>
            <w:vAlign w:val="center"/>
          </w:tcPr>
          <w:p w14:paraId="2C784585" w14:textId="77777777" w:rsidR="004C0D33" w:rsidRPr="007D58A3" w:rsidRDefault="004C0D33" w:rsidP="00F203CD">
            <w:pPr>
              <w:jc w:val="center"/>
              <w:rPr>
                <w:rFonts w:cs="Times New Roman"/>
                <w:szCs w:val="28"/>
              </w:rPr>
            </w:pPr>
          </w:p>
        </w:tc>
        <w:tc>
          <w:tcPr>
            <w:tcW w:w="2336" w:type="dxa"/>
            <w:vAlign w:val="center"/>
          </w:tcPr>
          <w:p w14:paraId="1D0FDD0E" w14:textId="77777777" w:rsidR="004C0D33" w:rsidRPr="007D58A3" w:rsidRDefault="004C0D33" w:rsidP="00F203CD">
            <w:pPr>
              <w:jc w:val="center"/>
              <w:rPr>
                <w:rFonts w:cs="Times New Roman"/>
                <w:szCs w:val="28"/>
              </w:rPr>
            </w:pPr>
          </w:p>
        </w:tc>
      </w:tr>
    </w:tbl>
    <w:p w14:paraId="0DBE1799" w14:textId="313B7B6F" w:rsidR="004C0D33" w:rsidRDefault="004C0D33" w:rsidP="004C0D33">
      <w:pPr>
        <w:spacing w:after="0"/>
        <w:rPr>
          <w:rFonts w:cs="Times New Roman"/>
          <w:szCs w:val="28"/>
        </w:rPr>
      </w:pPr>
      <w:bookmarkStart w:id="23" w:name="_Hlk200017864"/>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bookmarkEnd w:id="23"/>
    <w:p w14:paraId="1351A45F" w14:textId="2E443D86" w:rsidR="004C0D33" w:rsidRDefault="004C0D33"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C0D33" w:rsidRPr="007D58A3" w14:paraId="5CD60409" w14:textId="77777777" w:rsidTr="00F203CD">
        <w:tc>
          <w:tcPr>
            <w:tcW w:w="2830" w:type="dxa"/>
          </w:tcPr>
          <w:p w14:paraId="0C50D14F" w14:textId="77777777" w:rsidR="004C0D33" w:rsidRPr="007D58A3" w:rsidRDefault="004C0D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7A7B39" w14:textId="1B153626" w:rsidR="004C0D33" w:rsidRPr="007D58A3" w:rsidRDefault="004C0D33"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33</w:t>
            </w:r>
          </w:p>
        </w:tc>
      </w:tr>
      <w:tr w:rsidR="004C0D33" w:rsidRPr="007D58A3" w14:paraId="6750235C" w14:textId="77777777" w:rsidTr="00F203CD">
        <w:tc>
          <w:tcPr>
            <w:tcW w:w="2830" w:type="dxa"/>
          </w:tcPr>
          <w:p w14:paraId="1965AE4E" w14:textId="77777777" w:rsidR="004C0D33" w:rsidRPr="007D58A3" w:rsidRDefault="004C0D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DCA26D" w14:textId="77777777" w:rsidR="004C0D33" w:rsidRPr="007D58A3" w:rsidRDefault="004C0D3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CD7BAD6" w14:textId="77777777" w:rsidTr="00F203CD">
        <w:tc>
          <w:tcPr>
            <w:tcW w:w="2830" w:type="dxa"/>
          </w:tcPr>
          <w:p w14:paraId="086972B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61A3DA" w14:textId="54DEFBB0" w:rsidR="002A5EBB" w:rsidRPr="007D58A3" w:rsidRDefault="002A5EBB" w:rsidP="002A5EBB">
            <w:pPr>
              <w:rPr>
                <w:rFonts w:cs="Times New Roman"/>
                <w:szCs w:val="28"/>
              </w:rPr>
            </w:pPr>
            <w:r w:rsidRPr="007D58A3">
              <w:rPr>
                <w:rFonts w:cs="Times New Roman"/>
                <w:szCs w:val="28"/>
              </w:rPr>
              <w:t>Базовый</w:t>
            </w:r>
          </w:p>
        </w:tc>
      </w:tr>
      <w:tr w:rsidR="002A5EBB" w:rsidRPr="007D58A3" w14:paraId="13F0EC89" w14:textId="77777777" w:rsidTr="00F203CD">
        <w:tc>
          <w:tcPr>
            <w:tcW w:w="2830" w:type="dxa"/>
          </w:tcPr>
          <w:p w14:paraId="0B277904"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5A36B2" w14:textId="53A11C30"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210CB2A8" w14:textId="77777777" w:rsidTr="00F203CD">
        <w:tc>
          <w:tcPr>
            <w:tcW w:w="2830" w:type="dxa"/>
          </w:tcPr>
          <w:p w14:paraId="1CAEFB2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FE576D4" w14:textId="753979BC" w:rsidR="00F61236" w:rsidRPr="00E05648" w:rsidRDefault="003F50B6" w:rsidP="003F50B6">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0E04125B"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8B52131" w14:textId="629D7439" w:rsidR="004C0D33" w:rsidRDefault="004C0D33" w:rsidP="004C0D33">
      <w:pPr>
        <w:spacing w:after="0"/>
        <w:ind w:firstLine="708"/>
        <w:rPr>
          <w:rFonts w:cs="Times New Roman"/>
          <w:szCs w:val="28"/>
        </w:rPr>
      </w:pPr>
      <w:r>
        <w:rPr>
          <w:rFonts w:cs="Times New Roman"/>
          <w:szCs w:val="28"/>
        </w:rPr>
        <w:t>Подковообразную почку при УЗИ можно заподозрить, если</w:t>
      </w:r>
    </w:p>
    <w:p w14:paraId="17C71F5B" w14:textId="4C6BE319" w:rsidR="004C0D33" w:rsidRPr="002279FD" w:rsidRDefault="004C0D33" w:rsidP="004C0D33">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8325A3">
        <w:rPr>
          <w:rStyle w:val="fontstyle01"/>
          <w:color w:val="auto"/>
          <w:sz w:val="28"/>
          <w:szCs w:val="28"/>
        </w:rPr>
        <w:t>Длинные оси почек развернуты</w:t>
      </w:r>
    </w:p>
    <w:p w14:paraId="4D0AB5A2" w14:textId="661D0153" w:rsidR="004C0D33" w:rsidRPr="002279FD" w:rsidRDefault="004C0D33" w:rsidP="004C0D3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325A3">
        <w:rPr>
          <w:rStyle w:val="fontstyle01"/>
          <w:color w:val="auto"/>
          <w:sz w:val="28"/>
          <w:szCs w:val="28"/>
        </w:rPr>
        <w:t>Полюса почек отчетливо визуализируются в обычном месте</w:t>
      </w:r>
    </w:p>
    <w:p w14:paraId="2EE6DDF2" w14:textId="7810DD0A" w:rsidR="004C0D33" w:rsidRPr="008325A3" w:rsidRDefault="004C0D33" w:rsidP="004C0D33">
      <w:pPr>
        <w:spacing w:after="0"/>
        <w:rPr>
          <w:rStyle w:val="fontstyle01"/>
          <w:color w:val="auto"/>
          <w:sz w:val="28"/>
          <w:szCs w:val="28"/>
        </w:rPr>
      </w:pPr>
      <w:r w:rsidRPr="007D58A3">
        <w:rPr>
          <w:rStyle w:val="fontstyle01"/>
          <w:color w:val="auto"/>
          <w:sz w:val="28"/>
          <w:szCs w:val="28"/>
        </w:rPr>
        <w:lastRenderedPageBreak/>
        <w:t>В</w:t>
      </w:r>
      <w:r w:rsidRPr="002279FD">
        <w:rPr>
          <w:rStyle w:val="fontstyle01"/>
          <w:color w:val="auto"/>
          <w:sz w:val="28"/>
          <w:szCs w:val="28"/>
        </w:rPr>
        <w:t xml:space="preserve">) </w:t>
      </w:r>
      <w:r w:rsidR="008325A3">
        <w:rPr>
          <w:rStyle w:val="fontstyle01"/>
          <w:color w:val="auto"/>
          <w:sz w:val="28"/>
          <w:szCs w:val="28"/>
        </w:rPr>
        <w:t>У почки имеется длинны</w:t>
      </w:r>
      <w:r w:rsidR="00F245F5">
        <w:rPr>
          <w:rStyle w:val="fontstyle01"/>
          <w:color w:val="auto"/>
          <w:sz w:val="28"/>
          <w:szCs w:val="28"/>
        </w:rPr>
        <w:t>й</w:t>
      </w:r>
      <w:r w:rsidR="008325A3">
        <w:rPr>
          <w:rStyle w:val="fontstyle01"/>
          <w:color w:val="auto"/>
          <w:sz w:val="28"/>
          <w:szCs w:val="28"/>
        </w:rPr>
        <w:t xml:space="preserve"> мочеточник, а сосуды отходят на уровне </w:t>
      </w:r>
      <w:r w:rsidR="008325A3">
        <w:rPr>
          <w:rStyle w:val="fontstyle01"/>
          <w:color w:val="auto"/>
          <w:sz w:val="28"/>
          <w:szCs w:val="28"/>
          <w:lang w:val="en-US"/>
        </w:rPr>
        <w:t>L</w:t>
      </w:r>
      <w:r w:rsidR="008325A3" w:rsidRPr="008325A3">
        <w:rPr>
          <w:rStyle w:val="fontstyle01"/>
          <w:color w:val="auto"/>
          <w:sz w:val="28"/>
          <w:szCs w:val="28"/>
        </w:rPr>
        <w:t>1-</w:t>
      </w:r>
      <w:r w:rsidR="008325A3">
        <w:rPr>
          <w:rStyle w:val="fontstyle01"/>
          <w:color w:val="auto"/>
          <w:sz w:val="28"/>
          <w:szCs w:val="28"/>
          <w:lang w:val="en-US"/>
        </w:rPr>
        <w:t>L</w:t>
      </w:r>
      <w:r w:rsidR="008325A3" w:rsidRPr="008325A3">
        <w:rPr>
          <w:rStyle w:val="fontstyle01"/>
          <w:color w:val="auto"/>
          <w:sz w:val="28"/>
          <w:szCs w:val="28"/>
        </w:rPr>
        <w:t>2</w:t>
      </w:r>
    </w:p>
    <w:p w14:paraId="69DD5B70" w14:textId="61807911" w:rsidR="004C0D33" w:rsidRPr="002279FD" w:rsidRDefault="004C0D33" w:rsidP="004C0D3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325A3">
        <w:rPr>
          <w:rStyle w:val="fontstyle01"/>
          <w:color w:val="auto"/>
          <w:sz w:val="28"/>
          <w:szCs w:val="28"/>
        </w:rPr>
        <w:t>Одна из почек визуализируется в малом тазу</w:t>
      </w:r>
    </w:p>
    <w:p w14:paraId="6C09BF50" w14:textId="77777777" w:rsidR="004C0D33" w:rsidRPr="007D58A3" w:rsidRDefault="004C0D33" w:rsidP="004C0D33">
      <w:pPr>
        <w:spacing w:after="0"/>
        <w:ind w:firstLine="708"/>
        <w:rPr>
          <w:rFonts w:cs="Times New Roman"/>
          <w:szCs w:val="28"/>
        </w:rPr>
      </w:pPr>
      <w:r w:rsidRPr="007D58A3">
        <w:rPr>
          <w:rFonts w:cs="Times New Roman"/>
          <w:szCs w:val="28"/>
        </w:rPr>
        <w:t>Ответ:</w:t>
      </w:r>
    </w:p>
    <w:p w14:paraId="4CFD41EB" w14:textId="77777777" w:rsidR="004C0D33" w:rsidRPr="007D58A3" w:rsidRDefault="004C0D33" w:rsidP="004C0D33">
      <w:pPr>
        <w:spacing w:after="0"/>
        <w:ind w:firstLine="708"/>
        <w:rPr>
          <w:rFonts w:cs="Times New Roman"/>
          <w:szCs w:val="28"/>
        </w:rPr>
      </w:pPr>
      <w:r w:rsidRPr="007D58A3">
        <w:rPr>
          <w:rFonts w:cs="Times New Roman"/>
          <w:szCs w:val="28"/>
        </w:rPr>
        <w:t>Обоснование:</w:t>
      </w:r>
    </w:p>
    <w:p w14:paraId="2AD6B6E7" w14:textId="155DD6BA" w:rsidR="004C0D33" w:rsidRPr="007D58A3" w:rsidRDefault="004C0D33" w:rsidP="004C0D33">
      <w:pPr>
        <w:spacing w:after="0"/>
        <w:ind w:firstLine="708"/>
        <w:rPr>
          <w:rFonts w:cs="Times New Roman"/>
          <w:szCs w:val="28"/>
        </w:rPr>
      </w:pPr>
      <w:bookmarkStart w:id="24" w:name="_Hlk200017877"/>
      <w:r w:rsidRPr="007D58A3">
        <w:rPr>
          <w:rFonts w:cs="Times New Roman"/>
          <w:szCs w:val="28"/>
        </w:rPr>
        <w:t>Ключ:</w:t>
      </w:r>
      <w:r>
        <w:rPr>
          <w:rFonts w:cs="Times New Roman"/>
          <w:szCs w:val="28"/>
        </w:rPr>
        <w:t xml:space="preserve"> </w:t>
      </w:r>
      <w:r w:rsidR="00814FD3">
        <w:rPr>
          <w:rFonts w:cs="Times New Roman"/>
          <w:szCs w:val="28"/>
        </w:rPr>
        <w:t>А</w:t>
      </w:r>
    </w:p>
    <w:p w14:paraId="0A33904A" w14:textId="47CF71AC" w:rsidR="004C0D33" w:rsidRDefault="004C0D33" w:rsidP="004C0D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325A3">
        <w:rPr>
          <w:rFonts w:cs="Times New Roman"/>
          <w:szCs w:val="28"/>
        </w:rPr>
        <w:t>Необычное положение длинных осей обеих почек. Кроме этого, признаком является отсутствие четкой визуализации контура одного из полюсов почек</w:t>
      </w:r>
      <w:bookmarkEnd w:id="24"/>
    </w:p>
    <w:p w14:paraId="0AF8F80D" w14:textId="563BA398" w:rsidR="004C0D33" w:rsidRDefault="004C0D33"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2A2F" w:rsidRPr="007D58A3" w14:paraId="261BEE67" w14:textId="77777777" w:rsidTr="00F203CD">
        <w:tc>
          <w:tcPr>
            <w:tcW w:w="2830" w:type="dxa"/>
          </w:tcPr>
          <w:p w14:paraId="1DBF5EB4" w14:textId="77777777" w:rsidR="00D62A2F" w:rsidRPr="007D58A3" w:rsidRDefault="00D62A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1A0EFCA" w14:textId="4089B33E" w:rsidR="00D62A2F" w:rsidRPr="007D58A3" w:rsidRDefault="00D62A2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34</w:t>
            </w:r>
          </w:p>
        </w:tc>
      </w:tr>
      <w:tr w:rsidR="00D62A2F" w:rsidRPr="007D58A3" w14:paraId="12BC8460" w14:textId="77777777" w:rsidTr="00F203CD">
        <w:tc>
          <w:tcPr>
            <w:tcW w:w="2830" w:type="dxa"/>
          </w:tcPr>
          <w:p w14:paraId="1895ACFA" w14:textId="77777777" w:rsidR="00D62A2F" w:rsidRPr="007D58A3" w:rsidRDefault="00D62A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19B834" w14:textId="77777777" w:rsidR="00D62A2F" w:rsidRPr="007D58A3" w:rsidRDefault="00D62A2F" w:rsidP="00F203CD">
            <w:pPr>
              <w:rPr>
                <w:rFonts w:cs="Times New Roman"/>
                <w:szCs w:val="28"/>
              </w:rPr>
            </w:pPr>
            <w:r>
              <w:rPr>
                <w:rFonts w:cs="Times New Roman"/>
                <w:szCs w:val="28"/>
              </w:rPr>
              <w:t>Открытый. Задание с ответом</w:t>
            </w:r>
          </w:p>
        </w:tc>
      </w:tr>
      <w:tr w:rsidR="002A5EBB" w:rsidRPr="007D58A3" w14:paraId="57D6B7EF" w14:textId="77777777" w:rsidTr="00F203CD">
        <w:tc>
          <w:tcPr>
            <w:tcW w:w="2830" w:type="dxa"/>
          </w:tcPr>
          <w:p w14:paraId="652F166A"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7BBB8B" w14:textId="7DF8976C" w:rsidR="002A5EBB" w:rsidRPr="007D58A3" w:rsidRDefault="002A5EBB" w:rsidP="002A5EBB">
            <w:pPr>
              <w:rPr>
                <w:rFonts w:cs="Times New Roman"/>
                <w:szCs w:val="28"/>
              </w:rPr>
            </w:pPr>
            <w:r w:rsidRPr="007D58A3">
              <w:rPr>
                <w:rFonts w:cs="Times New Roman"/>
                <w:szCs w:val="28"/>
              </w:rPr>
              <w:t>Базовый</w:t>
            </w:r>
          </w:p>
        </w:tc>
      </w:tr>
      <w:tr w:rsidR="002A5EBB" w:rsidRPr="007D58A3" w14:paraId="00FEB644" w14:textId="77777777" w:rsidTr="00F203CD">
        <w:tc>
          <w:tcPr>
            <w:tcW w:w="2830" w:type="dxa"/>
          </w:tcPr>
          <w:p w14:paraId="635B300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4D6A95" w14:textId="5F1C81E2"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312C7F2" w14:textId="77777777" w:rsidTr="00F203CD">
        <w:tc>
          <w:tcPr>
            <w:tcW w:w="2830" w:type="dxa"/>
          </w:tcPr>
          <w:p w14:paraId="46A303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DE389A" w14:textId="77777777" w:rsidR="00A30973" w:rsidRDefault="00A30973" w:rsidP="00A30973">
            <w:pPr>
              <w:rPr>
                <w:szCs w:val="28"/>
              </w:rPr>
            </w:pPr>
            <w:r w:rsidRPr="008E7C09">
              <w:rPr>
                <w:szCs w:val="28"/>
              </w:rPr>
              <w:t>ОПК-4</w:t>
            </w:r>
            <w:r>
              <w:rPr>
                <w:szCs w:val="28"/>
              </w:rPr>
              <w:t xml:space="preserve"> (ОПК-4.3)</w:t>
            </w:r>
            <w:r w:rsidRPr="008E7C09">
              <w:rPr>
                <w:szCs w:val="28"/>
              </w:rPr>
              <w:t xml:space="preserve">, </w:t>
            </w:r>
          </w:p>
          <w:p w14:paraId="76D98D68" w14:textId="212E1CF3" w:rsidR="00F61236" w:rsidRPr="00E05648" w:rsidRDefault="00A30973" w:rsidP="00A30973">
            <w:pPr>
              <w:rPr>
                <w:rFonts w:cs="Times New Roman"/>
                <w:szCs w:val="28"/>
              </w:rPr>
            </w:pPr>
            <w:r w:rsidRPr="008E7C09">
              <w:rPr>
                <w:szCs w:val="28"/>
              </w:rPr>
              <w:t>ПК-1</w:t>
            </w:r>
            <w:r>
              <w:rPr>
                <w:szCs w:val="28"/>
              </w:rPr>
              <w:t xml:space="preserve"> (ПК-1.4, ПК-1.6, ПК-1.7, ПК-1.8)</w:t>
            </w:r>
          </w:p>
        </w:tc>
      </w:tr>
    </w:tbl>
    <w:p w14:paraId="528D3773" w14:textId="77777777" w:rsidR="00D62A2F" w:rsidRPr="007D58A3" w:rsidRDefault="00D62A2F" w:rsidP="00D62A2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E951AE3" w14:textId="23E18773" w:rsidR="00D62A2F" w:rsidRPr="007D58A3" w:rsidRDefault="00D62A2F" w:rsidP="00D62A2F">
      <w:pPr>
        <w:spacing w:after="0"/>
        <w:ind w:firstLine="708"/>
        <w:rPr>
          <w:rFonts w:cs="Times New Roman"/>
          <w:szCs w:val="28"/>
        </w:rPr>
      </w:pPr>
      <w:r>
        <w:rPr>
          <w:rFonts w:cs="Times New Roman"/>
          <w:szCs w:val="28"/>
        </w:rPr>
        <w:t>К эхографическим признакам поликистоза взрослого типа почек относят ________.</w:t>
      </w:r>
    </w:p>
    <w:p w14:paraId="09351D5B" w14:textId="77217362" w:rsidR="00D62A2F" w:rsidRPr="007D58A3" w:rsidRDefault="00D62A2F" w:rsidP="00D62A2F">
      <w:pPr>
        <w:spacing w:after="0"/>
        <w:ind w:firstLine="708"/>
        <w:rPr>
          <w:rFonts w:cs="Times New Roman"/>
          <w:szCs w:val="28"/>
        </w:rPr>
      </w:pPr>
      <w:bookmarkStart w:id="25" w:name="_Hlk200017886"/>
      <w:r w:rsidRPr="007D58A3">
        <w:rPr>
          <w:rFonts w:cs="Times New Roman"/>
          <w:szCs w:val="28"/>
        </w:rPr>
        <w:t>Ключ:</w:t>
      </w:r>
      <w:r>
        <w:rPr>
          <w:rFonts w:cs="Times New Roman"/>
          <w:szCs w:val="28"/>
        </w:rPr>
        <w:t xml:space="preserve"> Двусторонние множественные кисты обеих почек</w:t>
      </w:r>
    </w:p>
    <w:bookmarkEnd w:id="25"/>
    <w:p w14:paraId="55B3E9F3" w14:textId="7F7507F4" w:rsidR="00D62A2F" w:rsidRDefault="00D62A2F" w:rsidP="00D62A2F">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2A2F" w:rsidRPr="007D58A3" w14:paraId="0DCF83B3" w14:textId="77777777" w:rsidTr="00F203CD">
        <w:tc>
          <w:tcPr>
            <w:tcW w:w="2830" w:type="dxa"/>
          </w:tcPr>
          <w:p w14:paraId="0942EEB1" w14:textId="77777777" w:rsidR="00D62A2F" w:rsidRPr="007D58A3" w:rsidRDefault="00D62A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CBBAF0" w14:textId="4302A286" w:rsidR="00D62A2F" w:rsidRPr="007D58A3" w:rsidRDefault="00D62A2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35</w:t>
            </w:r>
          </w:p>
        </w:tc>
      </w:tr>
      <w:tr w:rsidR="00D62A2F" w:rsidRPr="007D58A3" w14:paraId="31553B38" w14:textId="77777777" w:rsidTr="00F203CD">
        <w:tc>
          <w:tcPr>
            <w:tcW w:w="2830" w:type="dxa"/>
          </w:tcPr>
          <w:p w14:paraId="6CFC1CD4" w14:textId="77777777" w:rsidR="00D62A2F" w:rsidRPr="007D58A3" w:rsidRDefault="00D62A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EAD0B4" w14:textId="77777777" w:rsidR="00D62A2F" w:rsidRPr="007D58A3" w:rsidRDefault="00D62A2F" w:rsidP="00F203CD">
            <w:pPr>
              <w:rPr>
                <w:rFonts w:cs="Times New Roman"/>
                <w:szCs w:val="28"/>
              </w:rPr>
            </w:pPr>
            <w:r>
              <w:rPr>
                <w:rFonts w:cs="Times New Roman"/>
                <w:szCs w:val="28"/>
              </w:rPr>
              <w:t>Открытый. Задание с ответом</w:t>
            </w:r>
          </w:p>
        </w:tc>
      </w:tr>
      <w:tr w:rsidR="002A5EBB" w:rsidRPr="007D58A3" w14:paraId="2ECFF77A" w14:textId="77777777" w:rsidTr="00F203CD">
        <w:tc>
          <w:tcPr>
            <w:tcW w:w="2830" w:type="dxa"/>
          </w:tcPr>
          <w:p w14:paraId="2DCDA52B"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462395" w14:textId="6E2EF920" w:rsidR="002A5EBB" w:rsidRPr="007D58A3" w:rsidRDefault="002A5EBB" w:rsidP="002A5EBB">
            <w:pPr>
              <w:rPr>
                <w:rFonts w:cs="Times New Roman"/>
                <w:szCs w:val="28"/>
              </w:rPr>
            </w:pPr>
            <w:r w:rsidRPr="007D58A3">
              <w:rPr>
                <w:rFonts w:cs="Times New Roman"/>
                <w:szCs w:val="28"/>
              </w:rPr>
              <w:t>Базовый</w:t>
            </w:r>
          </w:p>
        </w:tc>
      </w:tr>
      <w:tr w:rsidR="002A5EBB" w:rsidRPr="007D58A3" w14:paraId="3227D687" w14:textId="77777777" w:rsidTr="00F203CD">
        <w:tc>
          <w:tcPr>
            <w:tcW w:w="2830" w:type="dxa"/>
          </w:tcPr>
          <w:p w14:paraId="7B55CFD2"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129697" w14:textId="0BACE01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E074A9D" w14:textId="77777777" w:rsidTr="00F203CD">
        <w:tc>
          <w:tcPr>
            <w:tcW w:w="2830" w:type="dxa"/>
          </w:tcPr>
          <w:p w14:paraId="3D5DD14F"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3339C7D" w14:textId="5D1148DD" w:rsidR="00F61236" w:rsidRPr="00E05648" w:rsidRDefault="00F61236" w:rsidP="00F61236">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r w:rsidR="00F43F93">
              <w:rPr>
                <w:szCs w:val="28"/>
              </w:rPr>
              <w:t>)</w:t>
            </w:r>
          </w:p>
        </w:tc>
      </w:tr>
    </w:tbl>
    <w:p w14:paraId="78C655C1" w14:textId="77777777" w:rsidR="00D62A2F" w:rsidRPr="007D58A3" w:rsidRDefault="00D62A2F" w:rsidP="00D62A2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BD4BC88" w14:textId="1E4A1091" w:rsidR="00D62A2F" w:rsidRPr="007D58A3" w:rsidRDefault="00D62A2F" w:rsidP="00D62A2F">
      <w:pPr>
        <w:spacing w:after="0"/>
        <w:ind w:firstLine="708"/>
        <w:rPr>
          <w:rFonts w:cs="Times New Roman"/>
          <w:szCs w:val="28"/>
        </w:rPr>
      </w:pPr>
      <w:r>
        <w:rPr>
          <w:rFonts w:cs="Times New Roman"/>
          <w:szCs w:val="28"/>
        </w:rPr>
        <w:t xml:space="preserve">Оптимальной частотой датчика при УЗИ почек является </w:t>
      </w:r>
      <w:r w:rsidR="00A30973">
        <w:rPr>
          <w:rFonts w:cs="Times New Roman"/>
          <w:szCs w:val="28"/>
        </w:rPr>
        <w:t xml:space="preserve">___-___ </w:t>
      </w:r>
      <w:r>
        <w:rPr>
          <w:rFonts w:cs="Times New Roman"/>
          <w:szCs w:val="28"/>
        </w:rPr>
        <w:t>МГц.</w:t>
      </w:r>
    </w:p>
    <w:p w14:paraId="06BC234F" w14:textId="77777777" w:rsidR="005A250E" w:rsidRDefault="005A250E" w:rsidP="005A250E">
      <w:pPr>
        <w:spacing w:after="0"/>
        <w:ind w:firstLine="708"/>
        <w:rPr>
          <w:rFonts w:cs="Times New Roman"/>
          <w:szCs w:val="28"/>
        </w:rPr>
      </w:pPr>
      <w:r>
        <w:rPr>
          <w:rFonts w:cs="Times New Roman"/>
          <w:szCs w:val="28"/>
        </w:rPr>
        <w:t>Ответ:</w:t>
      </w:r>
    </w:p>
    <w:p w14:paraId="5B518B24" w14:textId="6E8739F6" w:rsidR="00D62A2F" w:rsidRPr="007D58A3" w:rsidRDefault="00D62A2F" w:rsidP="00D62A2F">
      <w:pPr>
        <w:spacing w:after="0"/>
        <w:ind w:firstLine="708"/>
        <w:rPr>
          <w:rFonts w:cs="Times New Roman"/>
          <w:szCs w:val="28"/>
        </w:rPr>
      </w:pPr>
      <w:bookmarkStart w:id="26" w:name="_Hlk200017895"/>
      <w:r w:rsidRPr="007D58A3">
        <w:rPr>
          <w:rFonts w:cs="Times New Roman"/>
          <w:szCs w:val="28"/>
        </w:rPr>
        <w:t>Ключ:</w:t>
      </w:r>
      <w:r>
        <w:rPr>
          <w:rFonts w:cs="Times New Roman"/>
          <w:szCs w:val="28"/>
        </w:rPr>
        <w:t xml:space="preserve"> 3,5-5,0</w:t>
      </w:r>
    </w:p>
    <w:bookmarkEnd w:id="26"/>
    <w:p w14:paraId="47BF1985" w14:textId="77777777" w:rsidR="00D62A2F" w:rsidRDefault="00D62A2F" w:rsidP="00D62A2F">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86790" w:rsidRPr="007D58A3" w14:paraId="13B0E670" w14:textId="77777777" w:rsidTr="00F203CD">
        <w:tc>
          <w:tcPr>
            <w:tcW w:w="2830" w:type="dxa"/>
          </w:tcPr>
          <w:p w14:paraId="3BF42BD7" w14:textId="77777777" w:rsidR="00E86790" w:rsidRPr="007D58A3" w:rsidRDefault="00E8679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429DEA" w14:textId="6B9350A6" w:rsidR="00E86790" w:rsidRPr="007D58A3" w:rsidRDefault="00E86790"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36</w:t>
            </w:r>
          </w:p>
        </w:tc>
      </w:tr>
      <w:tr w:rsidR="00E86790" w:rsidRPr="007D58A3" w14:paraId="50A2728B" w14:textId="77777777" w:rsidTr="00F203CD">
        <w:tc>
          <w:tcPr>
            <w:tcW w:w="2830" w:type="dxa"/>
          </w:tcPr>
          <w:p w14:paraId="048514A8" w14:textId="77777777" w:rsidR="00E86790" w:rsidRPr="007D58A3" w:rsidRDefault="00E8679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762CD4" w14:textId="77777777" w:rsidR="00E86790" w:rsidRPr="007D58A3" w:rsidRDefault="00E86790" w:rsidP="00F203CD">
            <w:pPr>
              <w:rPr>
                <w:rFonts w:cs="Times New Roman"/>
                <w:szCs w:val="28"/>
              </w:rPr>
            </w:pPr>
            <w:r>
              <w:rPr>
                <w:rFonts w:cs="Times New Roman"/>
                <w:szCs w:val="28"/>
              </w:rPr>
              <w:t>Открытый. Задание с ответом</w:t>
            </w:r>
          </w:p>
        </w:tc>
      </w:tr>
      <w:tr w:rsidR="002A5EBB" w:rsidRPr="007D58A3" w14:paraId="6C2D9901" w14:textId="77777777" w:rsidTr="00F203CD">
        <w:tc>
          <w:tcPr>
            <w:tcW w:w="2830" w:type="dxa"/>
          </w:tcPr>
          <w:p w14:paraId="03111AD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3E541C" w14:textId="0A0C04ED" w:rsidR="002A5EBB" w:rsidRPr="007D58A3" w:rsidRDefault="002A5EBB" w:rsidP="002A5EBB">
            <w:pPr>
              <w:rPr>
                <w:rFonts w:cs="Times New Roman"/>
                <w:szCs w:val="28"/>
              </w:rPr>
            </w:pPr>
            <w:r w:rsidRPr="007D58A3">
              <w:rPr>
                <w:rFonts w:cs="Times New Roman"/>
                <w:szCs w:val="28"/>
              </w:rPr>
              <w:t>Базовый</w:t>
            </w:r>
          </w:p>
        </w:tc>
      </w:tr>
      <w:tr w:rsidR="002A5EBB" w:rsidRPr="007D58A3" w14:paraId="2C45D84C" w14:textId="77777777" w:rsidTr="00F203CD">
        <w:tc>
          <w:tcPr>
            <w:tcW w:w="2830" w:type="dxa"/>
          </w:tcPr>
          <w:p w14:paraId="2C539C3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9DF17C" w14:textId="60FD860A"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01D4AEB9" w14:textId="77777777" w:rsidTr="00F203CD">
        <w:tc>
          <w:tcPr>
            <w:tcW w:w="2830" w:type="dxa"/>
          </w:tcPr>
          <w:p w14:paraId="0E87A29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5746A5" w14:textId="62F84E97" w:rsidR="008F1D3E" w:rsidRPr="00E05648" w:rsidRDefault="00F61236" w:rsidP="008F1D3E">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r w:rsidR="008F1D3E">
              <w:rPr>
                <w:szCs w:val="28"/>
              </w:rPr>
              <w:t>)</w:t>
            </w:r>
          </w:p>
          <w:p w14:paraId="04746F0B" w14:textId="1B5105FA" w:rsidR="00F61236" w:rsidRPr="00E05648" w:rsidRDefault="00F61236" w:rsidP="00F61236">
            <w:pPr>
              <w:rPr>
                <w:rFonts w:cs="Times New Roman"/>
                <w:szCs w:val="28"/>
              </w:rPr>
            </w:pPr>
          </w:p>
        </w:tc>
      </w:tr>
    </w:tbl>
    <w:p w14:paraId="573FABBF" w14:textId="77777777" w:rsidR="00E86790" w:rsidRPr="007D58A3" w:rsidRDefault="00E86790" w:rsidP="00E8679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0ACB59A" w14:textId="440B7D3A" w:rsidR="00E86790" w:rsidRPr="007D58A3" w:rsidRDefault="00EC3882" w:rsidP="00E86790">
      <w:pPr>
        <w:spacing w:after="0"/>
        <w:ind w:firstLine="708"/>
        <w:rPr>
          <w:rFonts w:cs="Times New Roman"/>
          <w:szCs w:val="28"/>
        </w:rPr>
      </w:pPr>
      <w:r>
        <w:rPr>
          <w:rFonts w:cs="Times New Roman"/>
          <w:szCs w:val="28"/>
        </w:rPr>
        <w:t>Мешковидное выпячивание стенки мочеточника в полость мочевого пузыря называют</w:t>
      </w:r>
      <w:r w:rsidR="00E86790">
        <w:rPr>
          <w:rFonts w:cs="Times New Roman"/>
          <w:szCs w:val="28"/>
        </w:rPr>
        <w:t xml:space="preserve"> ________.</w:t>
      </w:r>
    </w:p>
    <w:p w14:paraId="1C70CE27" w14:textId="77777777" w:rsidR="005A250E" w:rsidRDefault="005A250E" w:rsidP="005A250E">
      <w:pPr>
        <w:spacing w:after="0"/>
        <w:ind w:firstLine="708"/>
        <w:rPr>
          <w:rFonts w:cs="Times New Roman"/>
          <w:szCs w:val="28"/>
        </w:rPr>
      </w:pPr>
      <w:r>
        <w:rPr>
          <w:rFonts w:cs="Times New Roman"/>
          <w:szCs w:val="28"/>
        </w:rPr>
        <w:t>Ответ:</w:t>
      </w:r>
    </w:p>
    <w:p w14:paraId="3CBF9F0D" w14:textId="7AA35314" w:rsidR="00E86790" w:rsidRPr="007D58A3" w:rsidRDefault="00E86790" w:rsidP="00E86790">
      <w:pPr>
        <w:spacing w:after="0"/>
        <w:ind w:firstLine="708"/>
        <w:rPr>
          <w:rFonts w:cs="Times New Roman"/>
          <w:szCs w:val="28"/>
        </w:rPr>
      </w:pPr>
      <w:bookmarkStart w:id="27" w:name="_Hlk200017903"/>
      <w:r w:rsidRPr="007D58A3">
        <w:rPr>
          <w:rFonts w:cs="Times New Roman"/>
          <w:szCs w:val="28"/>
        </w:rPr>
        <w:t>Ключ:</w:t>
      </w:r>
      <w:r>
        <w:rPr>
          <w:rFonts w:cs="Times New Roman"/>
          <w:szCs w:val="28"/>
        </w:rPr>
        <w:t xml:space="preserve"> </w:t>
      </w:r>
      <w:r w:rsidR="00EC3882">
        <w:rPr>
          <w:rFonts w:cs="Times New Roman"/>
          <w:szCs w:val="28"/>
        </w:rPr>
        <w:t>Уретероцеле</w:t>
      </w:r>
    </w:p>
    <w:bookmarkEnd w:id="27"/>
    <w:p w14:paraId="48FFF0A2" w14:textId="05603C6B" w:rsidR="00D62A2F" w:rsidRDefault="00D62A2F"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C3882" w:rsidRPr="007D58A3" w14:paraId="3FA7AC7E" w14:textId="77777777" w:rsidTr="00F203CD">
        <w:tc>
          <w:tcPr>
            <w:tcW w:w="2830" w:type="dxa"/>
          </w:tcPr>
          <w:p w14:paraId="3F7BE4F4" w14:textId="77777777" w:rsidR="00EC3882" w:rsidRPr="007D58A3" w:rsidRDefault="00EC3882"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0F0B4D78" w14:textId="188FE6C0" w:rsidR="00EC3882" w:rsidRPr="007D58A3" w:rsidRDefault="00EC388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37</w:t>
            </w:r>
          </w:p>
        </w:tc>
      </w:tr>
      <w:tr w:rsidR="00EC3882" w:rsidRPr="007D58A3" w14:paraId="312E0FEB" w14:textId="77777777" w:rsidTr="00F203CD">
        <w:tc>
          <w:tcPr>
            <w:tcW w:w="2830" w:type="dxa"/>
          </w:tcPr>
          <w:p w14:paraId="1E912495" w14:textId="77777777" w:rsidR="00EC3882" w:rsidRPr="007D58A3" w:rsidRDefault="00EC388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35348E" w14:textId="77777777" w:rsidR="00EC3882" w:rsidRPr="007D58A3" w:rsidRDefault="00EC388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22E35B1E" w14:textId="77777777" w:rsidTr="00F203CD">
        <w:tc>
          <w:tcPr>
            <w:tcW w:w="2830" w:type="dxa"/>
          </w:tcPr>
          <w:p w14:paraId="4F25662A"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CD3126" w14:textId="78DCA9C4" w:rsidR="002A5EBB" w:rsidRPr="007D58A3" w:rsidRDefault="002A5EBB" w:rsidP="002A5EBB">
            <w:pPr>
              <w:rPr>
                <w:rFonts w:cs="Times New Roman"/>
                <w:szCs w:val="28"/>
              </w:rPr>
            </w:pPr>
            <w:r w:rsidRPr="007D58A3">
              <w:rPr>
                <w:rFonts w:cs="Times New Roman"/>
                <w:szCs w:val="28"/>
              </w:rPr>
              <w:t>Базовый</w:t>
            </w:r>
          </w:p>
        </w:tc>
      </w:tr>
      <w:tr w:rsidR="002A5EBB" w:rsidRPr="007D58A3" w14:paraId="5AB43583" w14:textId="77777777" w:rsidTr="00F203CD">
        <w:tc>
          <w:tcPr>
            <w:tcW w:w="2830" w:type="dxa"/>
          </w:tcPr>
          <w:p w14:paraId="072B5F5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5F59DD2" w14:textId="2839202F"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3728575" w14:textId="77777777" w:rsidTr="00F203CD">
        <w:tc>
          <w:tcPr>
            <w:tcW w:w="2830" w:type="dxa"/>
          </w:tcPr>
          <w:p w14:paraId="4E75D395"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42D1AC" w14:textId="4AB40F23" w:rsidR="00F61236" w:rsidRPr="00E05648" w:rsidRDefault="00F61236" w:rsidP="00905179">
            <w:pPr>
              <w:rPr>
                <w:rFonts w:cs="Times New Roman"/>
                <w:szCs w:val="28"/>
              </w:rPr>
            </w:pPr>
            <w:r w:rsidRPr="008E7C09">
              <w:rPr>
                <w:szCs w:val="28"/>
              </w:rPr>
              <w:t>ПК-1</w:t>
            </w:r>
            <w:r>
              <w:rPr>
                <w:szCs w:val="28"/>
              </w:rPr>
              <w:t xml:space="preserve"> (ПК-1.2, ПК-1.13)</w:t>
            </w:r>
          </w:p>
        </w:tc>
      </w:tr>
    </w:tbl>
    <w:p w14:paraId="4D40EDF2"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275B86" w14:textId="0EB1E754" w:rsidR="00EC3882" w:rsidRDefault="00EC3882" w:rsidP="00EC3882">
      <w:pPr>
        <w:spacing w:after="0"/>
        <w:ind w:firstLine="708"/>
        <w:rPr>
          <w:rFonts w:cs="Times New Roman"/>
          <w:szCs w:val="28"/>
        </w:rPr>
      </w:pPr>
      <w:r>
        <w:rPr>
          <w:rFonts w:cs="Times New Roman"/>
          <w:szCs w:val="28"/>
        </w:rPr>
        <w:t>Достаточным условием адекватного УЗИ мочевого пузыря у взрослых является наполнение мочевого пузыря до (в мл)</w:t>
      </w:r>
    </w:p>
    <w:p w14:paraId="5AEEF0EE" w14:textId="0B98065A" w:rsidR="00EC3882" w:rsidRPr="002279FD" w:rsidRDefault="00EC3882" w:rsidP="00EC388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650</w:t>
      </w:r>
    </w:p>
    <w:p w14:paraId="1B9DBEB8" w14:textId="1C7327EE" w:rsidR="00EC3882" w:rsidRPr="002279FD" w:rsidRDefault="00EC3882" w:rsidP="00EC388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50</w:t>
      </w:r>
    </w:p>
    <w:p w14:paraId="0DAA4DAC" w14:textId="79AC1341" w:rsidR="00EC3882" w:rsidRPr="008325A3" w:rsidRDefault="00EC3882" w:rsidP="00EC388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200</w:t>
      </w:r>
    </w:p>
    <w:p w14:paraId="59727522" w14:textId="055D4FDF" w:rsidR="00EC3882" w:rsidRPr="002279FD" w:rsidRDefault="00EC3882" w:rsidP="00EC388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100</w:t>
      </w:r>
    </w:p>
    <w:p w14:paraId="1704754B" w14:textId="77777777" w:rsidR="00EC3882" w:rsidRPr="007D58A3" w:rsidRDefault="00EC3882" w:rsidP="00EC3882">
      <w:pPr>
        <w:spacing w:after="0"/>
        <w:ind w:firstLine="708"/>
        <w:rPr>
          <w:rFonts w:cs="Times New Roman"/>
          <w:szCs w:val="28"/>
        </w:rPr>
      </w:pPr>
      <w:r w:rsidRPr="007D58A3">
        <w:rPr>
          <w:rFonts w:cs="Times New Roman"/>
          <w:szCs w:val="28"/>
        </w:rPr>
        <w:t>Ответ:</w:t>
      </w:r>
    </w:p>
    <w:p w14:paraId="21146CDB" w14:textId="77777777" w:rsidR="00EC3882" w:rsidRPr="007D58A3" w:rsidRDefault="00EC3882" w:rsidP="00EC3882">
      <w:pPr>
        <w:spacing w:after="0"/>
        <w:ind w:firstLine="708"/>
        <w:rPr>
          <w:rFonts w:cs="Times New Roman"/>
          <w:szCs w:val="28"/>
        </w:rPr>
      </w:pPr>
      <w:r w:rsidRPr="007D58A3">
        <w:rPr>
          <w:rFonts w:cs="Times New Roman"/>
          <w:szCs w:val="28"/>
        </w:rPr>
        <w:t>Обоснование:</w:t>
      </w:r>
    </w:p>
    <w:p w14:paraId="27A0C049" w14:textId="5C46CCF6" w:rsidR="00EC3882" w:rsidRPr="007D58A3" w:rsidRDefault="00EC3882" w:rsidP="00EC3882">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CFD893C" w14:textId="0001A8DB" w:rsidR="00EC3882" w:rsidRDefault="00EC3882" w:rsidP="00EC388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Объем мочевого пузыря в норме от 250 мл до 500 мл</w:t>
      </w:r>
    </w:p>
    <w:p w14:paraId="57FA7C35" w14:textId="262A1243" w:rsidR="00EC3882" w:rsidRDefault="00EC388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195EDF71" w14:textId="77777777" w:rsidTr="00F203CD">
        <w:tc>
          <w:tcPr>
            <w:tcW w:w="2830" w:type="dxa"/>
          </w:tcPr>
          <w:p w14:paraId="4B80788A"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9D2345" w14:textId="7B8F006E"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r w:rsidR="00CC3E33">
              <w:rPr>
                <w:rFonts w:cs="Times New Roman"/>
                <w:b/>
                <w:bCs/>
                <w:szCs w:val="28"/>
              </w:rPr>
              <w:t>8</w:t>
            </w:r>
          </w:p>
        </w:tc>
      </w:tr>
      <w:tr w:rsidR="001366E5" w:rsidRPr="007D58A3" w14:paraId="09BD9C39" w14:textId="77777777" w:rsidTr="00F203CD">
        <w:tc>
          <w:tcPr>
            <w:tcW w:w="2830" w:type="dxa"/>
          </w:tcPr>
          <w:p w14:paraId="67AEAF91"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922C63" w14:textId="77777777" w:rsidR="001366E5" w:rsidRPr="007D58A3" w:rsidRDefault="001366E5" w:rsidP="00F203CD">
            <w:pPr>
              <w:rPr>
                <w:rFonts w:cs="Times New Roman"/>
                <w:szCs w:val="28"/>
              </w:rPr>
            </w:pPr>
            <w:r>
              <w:rPr>
                <w:rFonts w:cs="Times New Roman"/>
                <w:szCs w:val="28"/>
              </w:rPr>
              <w:t>Открытый. Задание с ответом</w:t>
            </w:r>
          </w:p>
        </w:tc>
      </w:tr>
      <w:tr w:rsidR="002A5EBB" w:rsidRPr="007D58A3" w14:paraId="49E35C73" w14:textId="77777777" w:rsidTr="00F203CD">
        <w:tc>
          <w:tcPr>
            <w:tcW w:w="2830" w:type="dxa"/>
          </w:tcPr>
          <w:p w14:paraId="4A1EEA6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137E5C" w14:textId="6319D0DC" w:rsidR="002A5EBB" w:rsidRPr="007D58A3" w:rsidRDefault="002A5EBB" w:rsidP="002A5EBB">
            <w:pPr>
              <w:rPr>
                <w:rFonts w:cs="Times New Roman"/>
                <w:szCs w:val="28"/>
              </w:rPr>
            </w:pPr>
            <w:r w:rsidRPr="007D58A3">
              <w:rPr>
                <w:rFonts w:cs="Times New Roman"/>
                <w:szCs w:val="28"/>
              </w:rPr>
              <w:t>Базовый</w:t>
            </w:r>
          </w:p>
        </w:tc>
      </w:tr>
      <w:tr w:rsidR="002A5EBB" w:rsidRPr="007D58A3" w14:paraId="241A0F3D" w14:textId="77777777" w:rsidTr="00F203CD">
        <w:tc>
          <w:tcPr>
            <w:tcW w:w="2830" w:type="dxa"/>
          </w:tcPr>
          <w:p w14:paraId="325E7721"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0CEE2C" w14:textId="564D2024"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3C7CF44" w14:textId="77777777" w:rsidTr="00F203CD">
        <w:tc>
          <w:tcPr>
            <w:tcW w:w="2830" w:type="dxa"/>
          </w:tcPr>
          <w:p w14:paraId="16C75760"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6FCAE6" w14:textId="1B59E7BE" w:rsidR="00F61236" w:rsidRPr="00E05648" w:rsidRDefault="00EF0341" w:rsidP="00F61236">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53674B54" w14:textId="77777777" w:rsidR="001366E5" w:rsidRPr="007D58A3" w:rsidRDefault="001366E5" w:rsidP="001366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CC1B773" w14:textId="0D9CB042" w:rsidR="001366E5" w:rsidRPr="007D58A3" w:rsidRDefault="001366E5" w:rsidP="001366E5">
      <w:pPr>
        <w:spacing w:after="0"/>
        <w:ind w:firstLine="708"/>
        <w:rPr>
          <w:rFonts w:cs="Times New Roman"/>
          <w:szCs w:val="28"/>
        </w:rPr>
      </w:pPr>
      <w:r>
        <w:rPr>
          <w:rFonts w:cs="Times New Roman"/>
          <w:szCs w:val="28"/>
        </w:rPr>
        <w:t>В области треугольника мочевого пузыря в В-режиме визуализируются вихреобразные перемещения точечных гиперэхогенных структур до 1 мм в диаметре, определяется ________.</w:t>
      </w:r>
    </w:p>
    <w:p w14:paraId="316E462F" w14:textId="77777777" w:rsidR="005A250E" w:rsidRDefault="005A250E" w:rsidP="005A250E">
      <w:pPr>
        <w:spacing w:after="0"/>
        <w:ind w:firstLine="708"/>
        <w:rPr>
          <w:rFonts w:cs="Times New Roman"/>
          <w:szCs w:val="28"/>
        </w:rPr>
      </w:pPr>
      <w:r>
        <w:rPr>
          <w:rFonts w:cs="Times New Roman"/>
          <w:szCs w:val="28"/>
        </w:rPr>
        <w:t>Ответ:</w:t>
      </w:r>
    </w:p>
    <w:p w14:paraId="6EA779C3" w14:textId="484B0E21"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Выброс жидкости из мочеточника</w:t>
      </w:r>
    </w:p>
    <w:p w14:paraId="370B6723" w14:textId="43E16A9B"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2004F0A8" w14:textId="77777777" w:rsidTr="00F203CD">
        <w:tc>
          <w:tcPr>
            <w:tcW w:w="2830" w:type="dxa"/>
          </w:tcPr>
          <w:p w14:paraId="1D47B0CC"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56338F" w14:textId="6C585EEA"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3</w:t>
            </w:r>
            <w:r w:rsidR="00CC3E33">
              <w:rPr>
                <w:rFonts w:cs="Times New Roman"/>
                <w:b/>
                <w:bCs/>
                <w:szCs w:val="28"/>
              </w:rPr>
              <w:t>9</w:t>
            </w:r>
          </w:p>
        </w:tc>
      </w:tr>
      <w:tr w:rsidR="001366E5" w:rsidRPr="007D58A3" w14:paraId="730EB145" w14:textId="77777777" w:rsidTr="00F203CD">
        <w:tc>
          <w:tcPr>
            <w:tcW w:w="2830" w:type="dxa"/>
          </w:tcPr>
          <w:p w14:paraId="78913299"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4F020D" w14:textId="77777777" w:rsidR="001366E5" w:rsidRPr="007D58A3" w:rsidRDefault="001366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5D7A39C0" w14:textId="77777777" w:rsidTr="00F203CD">
        <w:tc>
          <w:tcPr>
            <w:tcW w:w="2830" w:type="dxa"/>
          </w:tcPr>
          <w:p w14:paraId="15B38A59"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CF2990" w14:textId="3E8D22ED" w:rsidR="002A5EBB" w:rsidRPr="007D58A3" w:rsidRDefault="002A5EBB" w:rsidP="002A5EBB">
            <w:pPr>
              <w:rPr>
                <w:rFonts w:cs="Times New Roman"/>
                <w:szCs w:val="28"/>
              </w:rPr>
            </w:pPr>
            <w:r w:rsidRPr="007D58A3">
              <w:rPr>
                <w:rFonts w:cs="Times New Roman"/>
                <w:szCs w:val="28"/>
              </w:rPr>
              <w:t>Базовый</w:t>
            </w:r>
          </w:p>
        </w:tc>
      </w:tr>
      <w:tr w:rsidR="002A5EBB" w:rsidRPr="007D58A3" w14:paraId="399E1EA0" w14:textId="77777777" w:rsidTr="00F203CD">
        <w:tc>
          <w:tcPr>
            <w:tcW w:w="2830" w:type="dxa"/>
          </w:tcPr>
          <w:p w14:paraId="35065CAF"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01E688F" w14:textId="55B6CCA7"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7B1D62B1" w14:textId="77777777" w:rsidTr="00F203CD">
        <w:tc>
          <w:tcPr>
            <w:tcW w:w="2830" w:type="dxa"/>
          </w:tcPr>
          <w:p w14:paraId="0209B074"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41FDB4" w14:textId="24C0518F" w:rsidR="00F61236" w:rsidRDefault="00F61236" w:rsidP="00F61236">
            <w:pPr>
              <w:rPr>
                <w:szCs w:val="28"/>
              </w:rPr>
            </w:pPr>
            <w:r w:rsidRPr="008E7C09">
              <w:rPr>
                <w:szCs w:val="28"/>
              </w:rPr>
              <w:t>ОПК-4</w:t>
            </w:r>
            <w:r>
              <w:rPr>
                <w:szCs w:val="28"/>
              </w:rPr>
              <w:t xml:space="preserve"> (ОПК-4.1, ОПК-4.3)</w:t>
            </w:r>
            <w:r w:rsidRPr="008E7C09">
              <w:rPr>
                <w:szCs w:val="28"/>
              </w:rPr>
              <w:t xml:space="preserve">, </w:t>
            </w:r>
          </w:p>
          <w:p w14:paraId="48C2FAD4" w14:textId="27AEBC57" w:rsidR="00F61236" w:rsidRPr="00E05648" w:rsidRDefault="00F61236" w:rsidP="00BA3AC1">
            <w:pPr>
              <w:rPr>
                <w:rFonts w:cs="Times New Roman"/>
                <w:szCs w:val="28"/>
              </w:rPr>
            </w:pPr>
            <w:r w:rsidRPr="008E7C09">
              <w:rPr>
                <w:szCs w:val="28"/>
              </w:rPr>
              <w:t>ПК-1</w:t>
            </w:r>
            <w:r>
              <w:rPr>
                <w:szCs w:val="28"/>
              </w:rPr>
              <w:t xml:space="preserve"> </w:t>
            </w:r>
            <w:r w:rsidR="00BA3AC1">
              <w:rPr>
                <w:szCs w:val="28"/>
              </w:rPr>
              <w:t>(</w:t>
            </w:r>
            <w:r>
              <w:rPr>
                <w:szCs w:val="28"/>
              </w:rPr>
              <w:t>ПК-1.4, ПК-1.7, ПК-1.8</w:t>
            </w:r>
            <w:r w:rsidR="00BA3AC1">
              <w:rPr>
                <w:szCs w:val="28"/>
              </w:rPr>
              <w:t>)</w:t>
            </w:r>
          </w:p>
        </w:tc>
      </w:tr>
    </w:tbl>
    <w:p w14:paraId="4EF5424B"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01F22C9" w14:textId="3153387D" w:rsidR="001366E5" w:rsidRDefault="001366E5" w:rsidP="001366E5">
      <w:pPr>
        <w:spacing w:after="0"/>
        <w:ind w:firstLine="708"/>
        <w:rPr>
          <w:rFonts w:cs="Times New Roman"/>
          <w:szCs w:val="28"/>
        </w:rPr>
      </w:pPr>
      <w:r>
        <w:rPr>
          <w:rFonts w:cs="Times New Roman"/>
          <w:szCs w:val="28"/>
        </w:rPr>
        <w:lastRenderedPageBreak/>
        <w:t>При выявлении дивертикула мочевого пузыря при У</w:t>
      </w:r>
      <w:r w:rsidR="00F460EC">
        <w:rPr>
          <w:rFonts w:cs="Times New Roman"/>
          <w:szCs w:val="28"/>
        </w:rPr>
        <w:t>З</w:t>
      </w:r>
      <w:r>
        <w:rPr>
          <w:rFonts w:cs="Times New Roman"/>
          <w:szCs w:val="28"/>
        </w:rPr>
        <w:t>И необходимо дополнительно</w:t>
      </w:r>
    </w:p>
    <w:p w14:paraId="55864DFD" w14:textId="280A8131" w:rsidR="001366E5" w:rsidRPr="002279FD" w:rsidRDefault="001366E5" w:rsidP="001366E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Исследовать лоханки почек для выявления возможного заброса жидкости в лоханки</w:t>
      </w:r>
    </w:p>
    <w:p w14:paraId="1C6ABC01" w14:textId="55F92A3A" w:rsidR="001366E5" w:rsidRPr="002279FD" w:rsidRDefault="001366E5" w:rsidP="001366E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Определить объем остаточной мочи в мочевом пузыре и дивертикуле</w:t>
      </w:r>
    </w:p>
    <w:p w14:paraId="45BB24B7" w14:textId="5013AF49" w:rsidR="001366E5" w:rsidRPr="008325A3" w:rsidRDefault="001366E5" w:rsidP="001366E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Исследовать органы-«мишени»</w:t>
      </w:r>
    </w:p>
    <w:p w14:paraId="377C5CB8" w14:textId="3B3EDFB1" w:rsidR="001366E5" w:rsidRPr="002279FD" w:rsidRDefault="001366E5" w:rsidP="001366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Исследовать забрюшинные и паховые лимфоузлы</w:t>
      </w:r>
    </w:p>
    <w:p w14:paraId="38FDC953" w14:textId="77777777" w:rsidR="001366E5" w:rsidRPr="007D58A3" w:rsidRDefault="001366E5" w:rsidP="001366E5">
      <w:pPr>
        <w:spacing w:after="0"/>
        <w:ind w:firstLine="708"/>
        <w:rPr>
          <w:rFonts w:cs="Times New Roman"/>
          <w:szCs w:val="28"/>
        </w:rPr>
      </w:pPr>
      <w:r w:rsidRPr="007D58A3">
        <w:rPr>
          <w:rFonts w:cs="Times New Roman"/>
          <w:szCs w:val="28"/>
        </w:rPr>
        <w:t>Ответ:</w:t>
      </w:r>
    </w:p>
    <w:p w14:paraId="7B213DC1" w14:textId="77777777" w:rsidR="001366E5" w:rsidRPr="007D58A3" w:rsidRDefault="001366E5" w:rsidP="001366E5">
      <w:pPr>
        <w:spacing w:after="0"/>
        <w:ind w:firstLine="708"/>
        <w:rPr>
          <w:rFonts w:cs="Times New Roman"/>
          <w:szCs w:val="28"/>
        </w:rPr>
      </w:pPr>
      <w:r w:rsidRPr="007D58A3">
        <w:rPr>
          <w:rFonts w:cs="Times New Roman"/>
          <w:szCs w:val="28"/>
        </w:rPr>
        <w:t>Обоснование:</w:t>
      </w:r>
    </w:p>
    <w:p w14:paraId="454B15B1" w14:textId="1FA33922"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C8BF573" w14:textId="631C18C5" w:rsidR="001366E5"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Дивертикул – полость, соединенная с полостью мочевого пузыря, где содержится моча. Поэтому, необходимо определить объем остаточной мочи и в пузыре</w:t>
      </w:r>
      <w:r w:rsidR="00EF0341">
        <w:rPr>
          <w:rFonts w:cs="Times New Roman"/>
          <w:szCs w:val="28"/>
        </w:rPr>
        <w:t>,</w:t>
      </w:r>
      <w:r>
        <w:rPr>
          <w:rFonts w:cs="Times New Roman"/>
          <w:szCs w:val="28"/>
        </w:rPr>
        <w:t xml:space="preserve"> и в дивертикуле</w:t>
      </w:r>
    </w:p>
    <w:p w14:paraId="39C38810" w14:textId="227EB2A0"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366E5" w:rsidRPr="007D58A3" w14:paraId="47A3CA45" w14:textId="77777777" w:rsidTr="00F203CD">
        <w:tc>
          <w:tcPr>
            <w:tcW w:w="2830" w:type="dxa"/>
          </w:tcPr>
          <w:p w14:paraId="5686FAED" w14:textId="77777777" w:rsidR="001366E5" w:rsidRPr="007D58A3" w:rsidRDefault="001366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553A21" w14:textId="0422F9F6" w:rsidR="001366E5" w:rsidRPr="007D58A3" w:rsidRDefault="001366E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sidR="00CC3E33">
              <w:rPr>
                <w:rFonts w:cs="Times New Roman"/>
                <w:b/>
                <w:bCs/>
                <w:szCs w:val="28"/>
              </w:rPr>
              <w:t>40</w:t>
            </w:r>
          </w:p>
        </w:tc>
      </w:tr>
      <w:tr w:rsidR="001366E5" w:rsidRPr="007D58A3" w14:paraId="2A9C6BD2" w14:textId="77777777" w:rsidTr="00F203CD">
        <w:tc>
          <w:tcPr>
            <w:tcW w:w="2830" w:type="dxa"/>
          </w:tcPr>
          <w:p w14:paraId="7193A170" w14:textId="77777777" w:rsidR="001366E5" w:rsidRPr="007D58A3" w:rsidRDefault="001366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A546DD" w14:textId="77777777" w:rsidR="001366E5" w:rsidRPr="007D58A3" w:rsidRDefault="001366E5" w:rsidP="00F203CD">
            <w:pPr>
              <w:rPr>
                <w:rFonts w:cs="Times New Roman"/>
                <w:szCs w:val="28"/>
              </w:rPr>
            </w:pPr>
            <w:r>
              <w:rPr>
                <w:rFonts w:cs="Times New Roman"/>
                <w:szCs w:val="28"/>
              </w:rPr>
              <w:t>Открытый. Задание с ответом</w:t>
            </w:r>
          </w:p>
        </w:tc>
      </w:tr>
      <w:tr w:rsidR="002A5EBB" w:rsidRPr="007D58A3" w14:paraId="020C09A4" w14:textId="77777777" w:rsidTr="00F203CD">
        <w:tc>
          <w:tcPr>
            <w:tcW w:w="2830" w:type="dxa"/>
          </w:tcPr>
          <w:p w14:paraId="4DE12178"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DCBB0" w14:textId="372D6553" w:rsidR="002A5EBB" w:rsidRPr="007D58A3" w:rsidRDefault="002A5EBB" w:rsidP="002A5EBB">
            <w:pPr>
              <w:rPr>
                <w:rFonts w:cs="Times New Roman"/>
                <w:szCs w:val="28"/>
              </w:rPr>
            </w:pPr>
            <w:r w:rsidRPr="007D58A3">
              <w:rPr>
                <w:rFonts w:cs="Times New Roman"/>
                <w:szCs w:val="28"/>
              </w:rPr>
              <w:t>Базовый</w:t>
            </w:r>
          </w:p>
        </w:tc>
      </w:tr>
      <w:tr w:rsidR="002A5EBB" w:rsidRPr="007D58A3" w14:paraId="00DC241E" w14:textId="77777777" w:rsidTr="00F203CD">
        <w:tc>
          <w:tcPr>
            <w:tcW w:w="2830" w:type="dxa"/>
          </w:tcPr>
          <w:p w14:paraId="22DA7EDE"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41DD86" w14:textId="34679F77"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E442030" w14:textId="77777777" w:rsidTr="00F203CD">
        <w:tc>
          <w:tcPr>
            <w:tcW w:w="2830" w:type="dxa"/>
          </w:tcPr>
          <w:p w14:paraId="18623C7D"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949ECB" w14:textId="034C9BDC"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0BB7339F" w14:textId="107E04D3" w:rsidR="00F61236" w:rsidRPr="00E05648" w:rsidRDefault="00F61236" w:rsidP="00D67A58">
            <w:pPr>
              <w:rPr>
                <w:rFonts w:cs="Times New Roman"/>
                <w:szCs w:val="28"/>
              </w:rPr>
            </w:pPr>
            <w:r w:rsidRPr="008E7C09">
              <w:rPr>
                <w:szCs w:val="28"/>
              </w:rPr>
              <w:t>ПК-1</w:t>
            </w:r>
            <w:r>
              <w:rPr>
                <w:szCs w:val="28"/>
              </w:rPr>
              <w:t xml:space="preserve"> (ПК-1.</w:t>
            </w:r>
            <w:r w:rsidR="00D67A58">
              <w:rPr>
                <w:szCs w:val="28"/>
              </w:rPr>
              <w:t>6</w:t>
            </w:r>
            <w:r>
              <w:rPr>
                <w:szCs w:val="28"/>
              </w:rPr>
              <w:t>, ПК-1.</w:t>
            </w:r>
            <w:r w:rsidR="00D67A58">
              <w:rPr>
                <w:szCs w:val="28"/>
              </w:rPr>
              <w:t>8</w:t>
            </w:r>
            <w:r>
              <w:rPr>
                <w:szCs w:val="28"/>
              </w:rPr>
              <w:t>, ПК-1.</w:t>
            </w:r>
            <w:r w:rsidR="00D67A58">
              <w:rPr>
                <w:szCs w:val="28"/>
              </w:rPr>
              <w:t>9)</w:t>
            </w:r>
          </w:p>
        </w:tc>
      </w:tr>
    </w:tbl>
    <w:p w14:paraId="66937CDB" w14:textId="77777777" w:rsidR="001366E5" w:rsidRPr="007D58A3" w:rsidRDefault="001366E5" w:rsidP="001366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329D495" w14:textId="13AF785D" w:rsidR="001366E5" w:rsidRPr="007D58A3" w:rsidRDefault="001366E5" w:rsidP="001366E5">
      <w:pPr>
        <w:spacing w:after="0"/>
        <w:ind w:firstLine="708"/>
        <w:rPr>
          <w:rFonts w:cs="Times New Roman"/>
          <w:szCs w:val="28"/>
        </w:rPr>
      </w:pPr>
      <w:r>
        <w:rPr>
          <w:rFonts w:cs="Times New Roman"/>
          <w:szCs w:val="28"/>
        </w:rPr>
        <w:t xml:space="preserve">Толщина стенки мочевого пузыря в норме при достаточном его наполнении составляет </w:t>
      </w:r>
      <w:r w:rsidR="00BA3AC1">
        <w:rPr>
          <w:rFonts w:cs="Times New Roman"/>
          <w:szCs w:val="28"/>
        </w:rPr>
        <w:t>___-___ мм</w:t>
      </w:r>
      <w:r>
        <w:rPr>
          <w:rFonts w:cs="Times New Roman"/>
          <w:szCs w:val="28"/>
        </w:rPr>
        <w:t>.</w:t>
      </w:r>
    </w:p>
    <w:p w14:paraId="36CD3364" w14:textId="747A9ECE" w:rsidR="001366E5" w:rsidRPr="007D58A3" w:rsidRDefault="001366E5" w:rsidP="001366E5">
      <w:pPr>
        <w:spacing w:after="0"/>
        <w:ind w:firstLine="708"/>
        <w:rPr>
          <w:rFonts w:cs="Times New Roman"/>
          <w:szCs w:val="28"/>
        </w:rPr>
      </w:pPr>
      <w:r w:rsidRPr="007D58A3">
        <w:rPr>
          <w:rFonts w:cs="Times New Roman"/>
          <w:szCs w:val="28"/>
        </w:rPr>
        <w:t>Ключ:</w:t>
      </w:r>
      <w:r>
        <w:rPr>
          <w:rFonts w:cs="Times New Roman"/>
          <w:szCs w:val="28"/>
        </w:rPr>
        <w:t xml:space="preserve"> 3-4</w:t>
      </w:r>
    </w:p>
    <w:p w14:paraId="71975AE5" w14:textId="7139C0F4" w:rsidR="001366E5" w:rsidRDefault="001366E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23F77" w:rsidRPr="007D58A3" w14:paraId="79E4C5DF" w14:textId="77777777" w:rsidTr="00F203CD">
        <w:tc>
          <w:tcPr>
            <w:tcW w:w="2830" w:type="dxa"/>
          </w:tcPr>
          <w:p w14:paraId="2152B875" w14:textId="77777777" w:rsidR="00223F77" w:rsidRPr="007D58A3" w:rsidRDefault="00223F7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7B2FC6" w14:textId="3276C302" w:rsidR="00223F77" w:rsidRPr="007D58A3" w:rsidRDefault="00223F7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1</w:t>
            </w:r>
          </w:p>
        </w:tc>
      </w:tr>
      <w:tr w:rsidR="00223F77" w:rsidRPr="007D58A3" w14:paraId="251B0347" w14:textId="77777777" w:rsidTr="00F203CD">
        <w:tc>
          <w:tcPr>
            <w:tcW w:w="2830" w:type="dxa"/>
          </w:tcPr>
          <w:p w14:paraId="58880175" w14:textId="77777777" w:rsidR="00223F77" w:rsidRPr="007D58A3" w:rsidRDefault="00223F7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ACD2AC" w14:textId="77777777" w:rsidR="00223F77" w:rsidRPr="007D58A3" w:rsidRDefault="00223F7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6771FABE" w14:textId="77777777" w:rsidTr="00F203CD">
        <w:tc>
          <w:tcPr>
            <w:tcW w:w="2830" w:type="dxa"/>
          </w:tcPr>
          <w:p w14:paraId="185978C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7A8CA2" w14:textId="0BF06AE6" w:rsidR="002A5EBB" w:rsidRPr="007D58A3" w:rsidRDefault="002A5EBB" w:rsidP="002A5EBB">
            <w:pPr>
              <w:rPr>
                <w:rFonts w:cs="Times New Roman"/>
                <w:szCs w:val="28"/>
              </w:rPr>
            </w:pPr>
            <w:r w:rsidRPr="007D58A3">
              <w:rPr>
                <w:rFonts w:cs="Times New Roman"/>
                <w:szCs w:val="28"/>
              </w:rPr>
              <w:t>Базовый</w:t>
            </w:r>
          </w:p>
        </w:tc>
      </w:tr>
      <w:tr w:rsidR="002A5EBB" w:rsidRPr="007D58A3" w14:paraId="24F44DCA" w14:textId="77777777" w:rsidTr="00F203CD">
        <w:tc>
          <w:tcPr>
            <w:tcW w:w="2830" w:type="dxa"/>
          </w:tcPr>
          <w:p w14:paraId="1AAD2756"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FCADFB0" w14:textId="7175081B"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13AAD54D" w14:textId="77777777" w:rsidTr="00F203CD">
        <w:tc>
          <w:tcPr>
            <w:tcW w:w="2830" w:type="dxa"/>
          </w:tcPr>
          <w:p w14:paraId="4B58F2C2"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C3E9F4D" w14:textId="30C602D8" w:rsidR="00F61236" w:rsidRDefault="00F61236" w:rsidP="00F61236">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xml:space="preserve">, </w:t>
            </w:r>
          </w:p>
          <w:p w14:paraId="2E65D50B" w14:textId="6514C449" w:rsidR="00F61236" w:rsidRPr="00E05648" w:rsidRDefault="00F61236" w:rsidP="00EC6B3B">
            <w:pPr>
              <w:rPr>
                <w:rFonts w:cs="Times New Roman"/>
                <w:szCs w:val="28"/>
              </w:rPr>
            </w:pPr>
            <w:r w:rsidRPr="008E7C09">
              <w:rPr>
                <w:szCs w:val="28"/>
              </w:rPr>
              <w:t>ПК-1</w:t>
            </w:r>
            <w:r>
              <w:rPr>
                <w:szCs w:val="28"/>
              </w:rPr>
              <w:t xml:space="preserve"> (ПК-1.3, ПК-1.13)</w:t>
            </w:r>
          </w:p>
        </w:tc>
      </w:tr>
    </w:tbl>
    <w:p w14:paraId="31FD07DF"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2279EF" w14:textId="77777777" w:rsidR="00223F77" w:rsidRDefault="00223F77" w:rsidP="00223F77">
      <w:pPr>
        <w:spacing w:after="0"/>
        <w:ind w:firstLine="708"/>
        <w:rPr>
          <w:rFonts w:cs="Times New Roman"/>
          <w:szCs w:val="28"/>
        </w:rPr>
      </w:pPr>
      <w:r>
        <w:rPr>
          <w:rFonts w:cs="Times New Roman"/>
          <w:szCs w:val="28"/>
        </w:rPr>
        <w:t>Оптимальной методикой УЗИ предстательной железы является сканирование</w:t>
      </w:r>
    </w:p>
    <w:p w14:paraId="14A4908F" w14:textId="3E3C2E55" w:rsidR="00223F77" w:rsidRPr="002279FD" w:rsidRDefault="00223F77" w:rsidP="00223F7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Транслюмбальное</w:t>
      </w:r>
    </w:p>
    <w:p w14:paraId="084A6896" w14:textId="3357317F" w:rsidR="00223F77" w:rsidRPr="002279FD" w:rsidRDefault="00223F77" w:rsidP="00223F7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Трансабдоминальное</w:t>
      </w:r>
    </w:p>
    <w:p w14:paraId="299B0388" w14:textId="5F321A30" w:rsidR="00223F77" w:rsidRPr="008325A3" w:rsidRDefault="00223F77" w:rsidP="00223F7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Трансректальное</w:t>
      </w:r>
    </w:p>
    <w:p w14:paraId="3AE3455C" w14:textId="06BA74EA" w:rsidR="00223F77" w:rsidRPr="002279FD" w:rsidRDefault="00223F77" w:rsidP="00223F7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Трансуретальное</w:t>
      </w:r>
    </w:p>
    <w:p w14:paraId="3BE8A2CE" w14:textId="77777777" w:rsidR="00223F77" w:rsidRPr="007D58A3" w:rsidRDefault="00223F77" w:rsidP="00223F77">
      <w:pPr>
        <w:spacing w:after="0"/>
        <w:ind w:firstLine="708"/>
        <w:rPr>
          <w:rFonts w:cs="Times New Roman"/>
          <w:szCs w:val="28"/>
        </w:rPr>
      </w:pPr>
      <w:r w:rsidRPr="007D58A3">
        <w:rPr>
          <w:rFonts w:cs="Times New Roman"/>
          <w:szCs w:val="28"/>
        </w:rPr>
        <w:t>Ответ:</w:t>
      </w:r>
    </w:p>
    <w:p w14:paraId="66BA7E24" w14:textId="77777777" w:rsidR="00223F77" w:rsidRPr="007D58A3" w:rsidRDefault="00223F77" w:rsidP="00223F77">
      <w:pPr>
        <w:spacing w:after="0"/>
        <w:ind w:firstLine="708"/>
        <w:rPr>
          <w:rFonts w:cs="Times New Roman"/>
          <w:szCs w:val="28"/>
        </w:rPr>
      </w:pPr>
      <w:r w:rsidRPr="007D58A3">
        <w:rPr>
          <w:rFonts w:cs="Times New Roman"/>
          <w:szCs w:val="28"/>
        </w:rPr>
        <w:t>Обоснование:</w:t>
      </w:r>
    </w:p>
    <w:p w14:paraId="1B862BF5" w14:textId="106979E7" w:rsidR="00223F77" w:rsidRPr="007D58A3" w:rsidRDefault="00223F77" w:rsidP="00223F7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55119AB" w14:textId="11F64AAA" w:rsidR="00223F77" w:rsidRDefault="00223F77" w:rsidP="00223F77">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В связи с расположением глубоко в малом тазу</w:t>
      </w:r>
    </w:p>
    <w:p w14:paraId="4FAC5557" w14:textId="3DF36BB2" w:rsidR="00223F77" w:rsidRDefault="00223F77"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A6DCA" w:rsidRPr="007D58A3" w14:paraId="36A249AA" w14:textId="77777777" w:rsidTr="00F203CD">
        <w:tc>
          <w:tcPr>
            <w:tcW w:w="2830" w:type="dxa"/>
          </w:tcPr>
          <w:p w14:paraId="061350D0" w14:textId="77777777" w:rsidR="00CA6DCA" w:rsidRPr="007D58A3" w:rsidRDefault="00CA6D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E0FFE7A" w14:textId="2C871811" w:rsidR="00CA6DCA" w:rsidRPr="007D58A3" w:rsidRDefault="00CA6DCA"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2</w:t>
            </w:r>
          </w:p>
        </w:tc>
      </w:tr>
      <w:tr w:rsidR="00CA6DCA" w:rsidRPr="007D58A3" w14:paraId="5030C9E0" w14:textId="77777777" w:rsidTr="00F203CD">
        <w:tc>
          <w:tcPr>
            <w:tcW w:w="2830" w:type="dxa"/>
          </w:tcPr>
          <w:p w14:paraId="0AF0D335" w14:textId="77777777" w:rsidR="00CA6DCA" w:rsidRPr="007D58A3" w:rsidRDefault="00CA6D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E34090" w14:textId="77777777" w:rsidR="00CA6DCA" w:rsidRPr="007D58A3" w:rsidRDefault="00CA6DCA" w:rsidP="00F203CD">
            <w:pPr>
              <w:rPr>
                <w:rFonts w:cs="Times New Roman"/>
                <w:szCs w:val="28"/>
              </w:rPr>
            </w:pPr>
            <w:r>
              <w:rPr>
                <w:rFonts w:cs="Times New Roman"/>
                <w:szCs w:val="28"/>
              </w:rPr>
              <w:t>Открытый. Задание с ответом</w:t>
            </w:r>
          </w:p>
        </w:tc>
      </w:tr>
      <w:tr w:rsidR="002A5EBB" w:rsidRPr="007D58A3" w14:paraId="11A00577" w14:textId="77777777" w:rsidTr="00F203CD">
        <w:tc>
          <w:tcPr>
            <w:tcW w:w="2830" w:type="dxa"/>
          </w:tcPr>
          <w:p w14:paraId="7ABD6FF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7E200A" w14:textId="3410A373" w:rsidR="002A5EBB" w:rsidRPr="007D58A3" w:rsidRDefault="002A5EBB" w:rsidP="002A5EBB">
            <w:pPr>
              <w:rPr>
                <w:rFonts w:cs="Times New Roman"/>
                <w:szCs w:val="28"/>
              </w:rPr>
            </w:pPr>
            <w:r w:rsidRPr="007D58A3">
              <w:rPr>
                <w:rFonts w:cs="Times New Roman"/>
                <w:szCs w:val="28"/>
              </w:rPr>
              <w:t>Базовый</w:t>
            </w:r>
          </w:p>
        </w:tc>
      </w:tr>
      <w:tr w:rsidR="002A5EBB" w:rsidRPr="007D58A3" w14:paraId="03A0C369" w14:textId="77777777" w:rsidTr="00F203CD">
        <w:tc>
          <w:tcPr>
            <w:tcW w:w="2830" w:type="dxa"/>
          </w:tcPr>
          <w:p w14:paraId="42FE53F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1E6F063" w14:textId="58C56E26"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53F9CDC6" w14:textId="77777777" w:rsidTr="00F203CD">
        <w:tc>
          <w:tcPr>
            <w:tcW w:w="2830" w:type="dxa"/>
          </w:tcPr>
          <w:p w14:paraId="49754486"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E1F2CB" w14:textId="506C6DED" w:rsidR="00F61236" w:rsidRDefault="00F61236" w:rsidP="00F61236">
            <w:pPr>
              <w:rPr>
                <w:szCs w:val="28"/>
              </w:rPr>
            </w:pPr>
            <w:r w:rsidRPr="008E7C09">
              <w:rPr>
                <w:szCs w:val="28"/>
              </w:rPr>
              <w:t>ОПК-4</w:t>
            </w:r>
            <w:r>
              <w:rPr>
                <w:szCs w:val="28"/>
              </w:rPr>
              <w:t xml:space="preserve"> (ОПК-4.3)</w:t>
            </w:r>
            <w:r w:rsidRPr="008E7C09">
              <w:rPr>
                <w:szCs w:val="28"/>
              </w:rPr>
              <w:t xml:space="preserve">, </w:t>
            </w:r>
          </w:p>
          <w:p w14:paraId="32D2970E" w14:textId="419BADAE" w:rsidR="00F61236" w:rsidRPr="00E05648" w:rsidRDefault="00F61236" w:rsidP="00456F96">
            <w:pPr>
              <w:rPr>
                <w:rFonts w:cs="Times New Roman"/>
                <w:szCs w:val="28"/>
              </w:rPr>
            </w:pPr>
            <w:r w:rsidRPr="008E7C09">
              <w:rPr>
                <w:szCs w:val="28"/>
              </w:rPr>
              <w:t>ПК-1</w:t>
            </w:r>
            <w:r>
              <w:rPr>
                <w:szCs w:val="28"/>
              </w:rPr>
              <w:t xml:space="preserve"> (ПК-1.4, ПК-1.8</w:t>
            </w:r>
            <w:r w:rsidR="00456F96">
              <w:rPr>
                <w:szCs w:val="28"/>
              </w:rPr>
              <w:t>)</w:t>
            </w:r>
          </w:p>
        </w:tc>
      </w:tr>
    </w:tbl>
    <w:p w14:paraId="31580F08" w14:textId="77777777" w:rsidR="00CA6DCA" w:rsidRPr="007D58A3" w:rsidRDefault="00CA6DCA" w:rsidP="00CA6D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A45612D" w14:textId="0ADEF808" w:rsidR="00CA6DCA" w:rsidRPr="007D58A3" w:rsidRDefault="00CA6DCA" w:rsidP="00CA6DCA">
      <w:pPr>
        <w:spacing w:after="0"/>
        <w:ind w:firstLine="708"/>
        <w:rPr>
          <w:rFonts w:cs="Times New Roman"/>
          <w:szCs w:val="28"/>
        </w:rPr>
      </w:pPr>
      <w:r>
        <w:rPr>
          <w:rFonts w:cs="Times New Roman"/>
          <w:szCs w:val="28"/>
        </w:rPr>
        <w:t>Чаще определяются узловые образования при аденоме предстательной железы в  ________.</w:t>
      </w:r>
    </w:p>
    <w:p w14:paraId="4723ED15" w14:textId="77777777" w:rsidR="005A250E" w:rsidRDefault="005A250E" w:rsidP="005A250E">
      <w:pPr>
        <w:spacing w:after="0"/>
        <w:ind w:firstLine="708"/>
        <w:rPr>
          <w:rFonts w:cs="Times New Roman"/>
          <w:szCs w:val="28"/>
        </w:rPr>
      </w:pPr>
      <w:r>
        <w:rPr>
          <w:rFonts w:cs="Times New Roman"/>
          <w:szCs w:val="28"/>
        </w:rPr>
        <w:t>Ответ:</w:t>
      </w:r>
    </w:p>
    <w:p w14:paraId="72ADC8D2" w14:textId="5233B9E7" w:rsidR="00CA6DCA" w:rsidRPr="007D58A3" w:rsidRDefault="00CA6DCA" w:rsidP="00CA6DCA">
      <w:pPr>
        <w:spacing w:after="0"/>
        <w:ind w:firstLine="708"/>
        <w:rPr>
          <w:rFonts w:cs="Times New Roman"/>
          <w:szCs w:val="28"/>
        </w:rPr>
      </w:pPr>
      <w:r w:rsidRPr="007D58A3">
        <w:rPr>
          <w:rFonts w:cs="Times New Roman"/>
          <w:szCs w:val="28"/>
        </w:rPr>
        <w:t>Ключ:</w:t>
      </w:r>
      <w:r>
        <w:rPr>
          <w:rFonts w:cs="Times New Roman"/>
          <w:szCs w:val="28"/>
        </w:rPr>
        <w:t xml:space="preserve"> Переходных зонах</w:t>
      </w:r>
    </w:p>
    <w:p w14:paraId="3E776966" w14:textId="44F285F9" w:rsidR="00CA6DCA" w:rsidRDefault="00CA6D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A6DCA" w:rsidRPr="007D58A3" w14:paraId="7EB134AC" w14:textId="77777777" w:rsidTr="00F203CD">
        <w:tc>
          <w:tcPr>
            <w:tcW w:w="2977" w:type="dxa"/>
          </w:tcPr>
          <w:p w14:paraId="574E6E1C" w14:textId="77777777" w:rsidR="00CA6DCA" w:rsidRPr="007D58A3" w:rsidRDefault="00CA6DC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6E307DA" w14:textId="4F3AE32C" w:rsidR="00CA6DCA" w:rsidRPr="007D58A3" w:rsidRDefault="00CA6DCA"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3</w:t>
            </w:r>
          </w:p>
        </w:tc>
      </w:tr>
      <w:tr w:rsidR="00CA6DCA" w:rsidRPr="007D58A3" w14:paraId="145CA6E1" w14:textId="77777777" w:rsidTr="00F203CD">
        <w:tc>
          <w:tcPr>
            <w:tcW w:w="2977" w:type="dxa"/>
          </w:tcPr>
          <w:p w14:paraId="6F3E9BB3" w14:textId="77777777" w:rsidR="00CA6DCA" w:rsidRPr="007D58A3" w:rsidRDefault="00CA6DC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FE80D8C" w14:textId="77777777" w:rsidR="00CA6DCA" w:rsidRPr="007D58A3" w:rsidRDefault="00CA6DC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A6DCA" w:rsidRPr="007D58A3" w14:paraId="0D621C3B" w14:textId="77777777" w:rsidTr="00F203CD">
        <w:tc>
          <w:tcPr>
            <w:tcW w:w="2977" w:type="dxa"/>
          </w:tcPr>
          <w:p w14:paraId="417AB23F" w14:textId="77777777" w:rsidR="00CA6DCA" w:rsidRPr="007D58A3" w:rsidRDefault="00CA6DC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B14F0AF" w14:textId="77777777" w:rsidR="00CA6DCA" w:rsidRPr="007D58A3" w:rsidRDefault="00CA6DCA" w:rsidP="00F203CD">
            <w:pPr>
              <w:rPr>
                <w:rFonts w:cs="Times New Roman"/>
                <w:szCs w:val="28"/>
              </w:rPr>
            </w:pPr>
            <w:r w:rsidRPr="007D58A3">
              <w:rPr>
                <w:rFonts w:cs="Times New Roman"/>
                <w:szCs w:val="28"/>
              </w:rPr>
              <w:t>Высокий</w:t>
            </w:r>
          </w:p>
        </w:tc>
      </w:tr>
      <w:tr w:rsidR="00CA6DCA" w:rsidRPr="007D58A3" w14:paraId="293982A0" w14:textId="77777777" w:rsidTr="00F203CD">
        <w:tc>
          <w:tcPr>
            <w:tcW w:w="2977" w:type="dxa"/>
          </w:tcPr>
          <w:p w14:paraId="07E1AED2" w14:textId="77777777" w:rsidR="00CA6DCA" w:rsidRPr="007D58A3" w:rsidRDefault="00CA6DC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7FC6848" w14:textId="3C5AFEF9" w:rsidR="00CA6DCA" w:rsidRPr="007D58A3" w:rsidRDefault="002A5EBB" w:rsidP="00F203CD">
            <w:pPr>
              <w:rPr>
                <w:rFonts w:cs="Times New Roman"/>
                <w:szCs w:val="28"/>
              </w:rPr>
            </w:pPr>
            <w:r>
              <w:rPr>
                <w:rFonts w:cs="Times New Roman"/>
                <w:szCs w:val="28"/>
              </w:rPr>
              <w:t>7</w:t>
            </w:r>
            <w:r w:rsidR="00CA6DCA">
              <w:rPr>
                <w:rFonts w:cs="Times New Roman"/>
                <w:szCs w:val="28"/>
              </w:rPr>
              <w:t xml:space="preserve"> </w:t>
            </w:r>
            <w:r w:rsidR="00CA6DCA" w:rsidRPr="007D58A3">
              <w:rPr>
                <w:rFonts w:cs="Times New Roman"/>
                <w:szCs w:val="28"/>
              </w:rPr>
              <w:t>минут</w:t>
            </w:r>
          </w:p>
        </w:tc>
      </w:tr>
      <w:tr w:rsidR="00F61236" w:rsidRPr="007D58A3" w14:paraId="4A2596B5" w14:textId="77777777" w:rsidTr="00F203CD">
        <w:tc>
          <w:tcPr>
            <w:tcW w:w="2977" w:type="dxa"/>
          </w:tcPr>
          <w:p w14:paraId="1E550054"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DFA65F1" w14:textId="5C0200E4" w:rsidR="00F61236" w:rsidRPr="007D58A3" w:rsidRDefault="00F61236" w:rsidP="00A95E3D">
            <w:pPr>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 ПК-1.9</w:t>
            </w:r>
            <w:r w:rsidR="00C07BE5">
              <w:rPr>
                <w:szCs w:val="28"/>
              </w:rPr>
              <w:t>, ПК-1.12</w:t>
            </w:r>
            <w:r>
              <w:rPr>
                <w:szCs w:val="28"/>
              </w:rPr>
              <w:t>)</w:t>
            </w:r>
            <w:r w:rsidRPr="008E7C09">
              <w:rPr>
                <w:szCs w:val="28"/>
              </w:rPr>
              <w:t>, ПК-2</w:t>
            </w:r>
            <w:r>
              <w:rPr>
                <w:szCs w:val="28"/>
              </w:rPr>
              <w:t xml:space="preserve"> (ПК-2.3)</w:t>
            </w:r>
          </w:p>
        </w:tc>
      </w:tr>
    </w:tbl>
    <w:p w14:paraId="1F137486" w14:textId="77777777" w:rsidR="00CA6DCA" w:rsidRPr="007D58A3" w:rsidRDefault="00CA6DCA" w:rsidP="00CA6DC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869F931" w14:textId="77777777" w:rsidR="00CA6DCA" w:rsidRPr="007D58A3" w:rsidRDefault="00CA6DCA" w:rsidP="00CA6DC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9"/>
        <w:gridCol w:w="336"/>
        <w:gridCol w:w="3659"/>
      </w:tblGrid>
      <w:tr w:rsidR="00CA6DCA" w:rsidRPr="007D58A3" w14:paraId="43949BAA" w14:textId="77777777" w:rsidTr="00F203CD">
        <w:tc>
          <w:tcPr>
            <w:tcW w:w="5382" w:type="dxa"/>
            <w:gridSpan w:val="2"/>
            <w:vAlign w:val="center"/>
          </w:tcPr>
          <w:p w14:paraId="2489B5B4" w14:textId="7E28B4C7" w:rsidR="00CA6DCA" w:rsidRPr="007D58A3" w:rsidRDefault="00CA6DCA" w:rsidP="00F203CD">
            <w:pPr>
              <w:jc w:val="center"/>
              <w:rPr>
                <w:rFonts w:cs="Times New Roman"/>
                <w:sz w:val="24"/>
                <w:szCs w:val="24"/>
              </w:rPr>
            </w:pPr>
            <w:r>
              <w:rPr>
                <w:rFonts w:cs="Times New Roman"/>
                <w:sz w:val="24"/>
                <w:szCs w:val="24"/>
              </w:rPr>
              <w:t>УЗИ признаки</w:t>
            </w:r>
          </w:p>
        </w:tc>
        <w:tc>
          <w:tcPr>
            <w:tcW w:w="3962" w:type="dxa"/>
            <w:gridSpan w:val="2"/>
            <w:vAlign w:val="center"/>
          </w:tcPr>
          <w:p w14:paraId="520C7941" w14:textId="30877F33" w:rsidR="00CA6DCA" w:rsidRPr="007D58A3" w:rsidRDefault="00CA6DCA" w:rsidP="00F203CD">
            <w:pPr>
              <w:jc w:val="center"/>
              <w:rPr>
                <w:rFonts w:cs="Times New Roman"/>
                <w:sz w:val="24"/>
                <w:szCs w:val="24"/>
              </w:rPr>
            </w:pPr>
            <w:r>
              <w:rPr>
                <w:rFonts w:cs="Times New Roman"/>
                <w:sz w:val="24"/>
                <w:szCs w:val="24"/>
              </w:rPr>
              <w:t>Заболевание</w:t>
            </w:r>
          </w:p>
        </w:tc>
      </w:tr>
      <w:tr w:rsidR="00CA6DCA" w:rsidRPr="007D58A3" w14:paraId="58F63A67" w14:textId="77777777" w:rsidTr="00F203CD">
        <w:tc>
          <w:tcPr>
            <w:tcW w:w="562" w:type="dxa"/>
          </w:tcPr>
          <w:p w14:paraId="3724958F" w14:textId="77777777" w:rsidR="00CA6DCA" w:rsidRPr="007D58A3" w:rsidRDefault="00CA6DCA" w:rsidP="00F203CD">
            <w:pPr>
              <w:rPr>
                <w:rFonts w:cs="Times New Roman"/>
                <w:sz w:val="24"/>
                <w:szCs w:val="24"/>
              </w:rPr>
            </w:pPr>
            <w:r w:rsidRPr="007D58A3">
              <w:rPr>
                <w:rFonts w:cs="Times New Roman"/>
                <w:sz w:val="24"/>
                <w:szCs w:val="24"/>
              </w:rPr>
              <w:t>А</w:t>
            </w:r>
          </w:p>
        </w:tc>
        <w:tc>
          <w:tcPr>
            <w:tcW w:w="4820" w:type="dxa"/>
          </w:tcPr>
          <w:p w14:paraId="118A6FC2" w14:textId="4F3E156B" w:rsidR="00CA6DCA" w:rsidRPr="00945AE9" w:rsidRDefault="00CA6DCA" w:rsidP="00F203CD">
            <w:pPr>
              <w:rPr>
                <w:rFonts w:cs="Times New Roman"/>
                <w:sz w:val="24"/>
                <w:szCs w:val="24"/>
              </w:rPr>
            </w:pPr>
            <w:r>
              <w:rPr>
                <w:rFonts w:cs="Times New Roman"/>
                <w:sz w:val="24"/>
                <w:szCs w:val="24"/>
              </w:rPr>
              <w:t>Повышение эхогенности железы, зоны петрификации, неоднородность структуры, «изъеденность» контура предстательной железы</w:t>
            </w:r>
          </w:p>
        </w:tc>
        <w:tc>
          <w:tcPr>
            <w:tcW w:w="283" w:type="dxa"/>
          </w:tcPr>
          <w:p w14:paraId="06EE3308" w14:textId="77777777" w:rsidR="00CA6DCA" w:rsidRPr="007D58A3" w:rsidRDefault="00CA6DCA" w:rsidP="00F203CD">
            <w:pPr>
              <w:rPr>
                <w:rFonts w:cs="Times New Roman"/>
                <w:sz w:val="24"/>
                <w:szCs w:val="24"/>
              </w:rPr>
            </w:pPr>
            <w:r w:rsidRPr="007D58A3">
              <w:rPr>
                <w:rFonts w:cs="Times New Roman"/>
                <w:sz w:val="24"/>
                <w:szCs w:val="24"/>
              </w:rPr>
              <w:t>1</w:t>
            </w:r>
          </w:p>
        </w:tc>
        <w:tc>
          <w:tcPr>
            <w:tcW w:w="3679" w:type="dxa"/>
          </w:tcPr>
          <w:p w14:paraId="7B286D4E" w14:textId="6310DB05" w:rsidR="00CA6DCA" w:rsidRPr="004E5565" w:rsidRDefault="00CA6DCA" w:rsidP="00F203CD">
            <w:pPr>
              <w:rPr>
                <w:rFonts w:cs="Times New Roman"/>
                <w:sz w:val="24"/>
                <w:szCs w:val="24"/>
              </w:rPr>
            </w:pPr>
            <w:r>
              <w:rPr>
                <w:rFonts w:cs="Times New Roman"/>
                <w:sz w:val="24"/>
                <w:szCs w:val="24"/>
              </w:rPr>
              <w:t>Хронический простатит</w:t>
            </w:r>
          </w:p>
        </w:tc>
      </w:tr>
      <w:tr w:rsidR="00CA6DCA" w:rsidRPr="007D58A3" w14:paraId="031B6E09" w14:textId="77777777" w:rsidTr="00F203CD">
        <w:tc>
          <w:tcPr>
            <w:tcW w:w="562" w:type="dxa"/>
          </w:tcPr>
          <w:p w14:paraId="792B5F00" w14:textId="77777777" w:rsidR="00CA6DCA" w:rsidRPr="007D58A3" w:rsidRDefault="00CA6DCA" w:rsidP="00F203CD">
            <w:pPr>
              <w:rPr>
                <w:rFonts w:cs="Times New Roman"/>
                <w:sz w:val="24"/>
                <w:szCs w:val="24"/>
              </w:rPr>
            </w:pPr>
            <w:r w:rsidRPr="007D58A3">
              <w:rPr>
                <w:rFonts w:cs="Times New Roman"/>
                <w:sz w:val="24"/>
                <w:szCs w:val="24"/>
              </w:rPr>
              <w:t>Б</w:t>
            </w:r>
          </w:p>
        </w:tc>
        <w:tc>
          <w:tcPr>
            <w:tcW w:w="4820" w:type="dxa"/>
          </w:tcPr>
          <w:p w14:paraId="0FE87E2F" w14:textId="784A5F6B" w:rsidR="00CA6DCA" w:rsidRPr="00945AE9" w:rsidRDefault="007A2E00" w:rsidP="00F203CD">
            <w:pPr>
              <w:rPr>
                <w:rFonts w:cs="Times New Roman"/>
                <w:sz w:val="24"/>
                <w:szCs w:val="24"/>
              </w:rPr>
            </w:pPr>
            <w:r>
              <w:rPr>
                <w:rFonts w:cs="Times New Roman"/>
                <w:sz w:val="24"/>
                <w:szCs w:val="24"/>
              </w:rPr>
              <w:t xml:space="preserve">Узловые или диффузные изменения </w:t>
            </w:r>
            <w:r w:rsidR="00413A55">
              <w:rPr>
                <w:rFonts w:cs="Times New Roman"/>
                <w:sz w:val="24"/>
                <w:szCs w:val="24"/>
              </w:rPr>
              <w:t xml:space="preserve">во </w:t>
            </w:r>
            <w:r>
              <w:rPr>
                <w:rFonts w:cs="Times New Roman"/>
                <w:sz w:val="24"/>
                <w:szCs w:val="24"/>
              </w:rPr>
              <w:t>внутренней части железы</w:t>
            </w:r>
          </w:p>
        </w:tc>
        <w:tc>
          <w:tcPr>
            <w:tcW w:w="283" w:type="dxa"/>
          </w:tcPr>
          <w:p w14:paraId="653D9C3A" w14:textId="77777777" w:rsidR="00CA6DCA" w:rsidRPr="007D58A3" w:rsidRDefault="00CA6DCA" w:rsidP="00F203CD">
            <w:pPr>
              <w:rPr>
                <w:rFonts w:cs="Times New Roman"/>
                <w:sz w:val="24"/>
                <w:szCs w:val="24"/>
              </w:rPr>
            </w:pPr>
            <w:r w:rsidRPr="007D58A3">
              <w:rPr>
                <w:rFonts w:cs="Times New Roman"/>
                <w:sz w:val="24"/>
                <w:szCs w:val="24"/>
              </w:rPr>
              <w:t>2</w:t>
            </w:r>
          </w:p>
        </w:tc>
        <w:tc>
          <w:tcPr>
            <w:tcW w:w="3679" w:type="dxa"/>
          </w:tcPr>
          <w:p w14:paraId="079F3E08" w14:textId="47ADB7A1" w:rsidR="00CA6DCA" w:rsidRPr="004E5565" w:rsidRDefault="00CA6DCA" w:rsidP="00F203CD">
            <w:pPr>
              <w:rPr>
                <w:rFonts w:cs="Times New Roman"/>
                <w:sz w:val="24"/>
                <w:szCs w:val="24"/>
              </w:rPr>
            </w:pPr>
            <w:r>
              <w:rPr>
                <w:rFonts w:cs="Times New Roman"/>
                <w:sz w:val="24"/>
                <w:szCs w:val="24"/>
              </w:rPr>
              <w:t>Рак предстательной железы</w:t>
            </w:r>
          </w:p>
        </w:tc>
      </w:tr>
      <w:tr w:rsidR="00CA6DCA" w:rsidRPr="007D58A3" w14:paraId="652E001B" w14:textId="77777777" w:rsidTr="00F203CD">
        <w:tc>
          <w:tcPr>
            <w:tcW w:w="562" w:type="dxa"/>
          </w:tcPr>
          <w:p w14:paraId="4E58FA6D" w14:textId="77777777" w:rsidR="00CA6DCA" w:rsidRPr="007D58A3" w:rsidRDefault="00CA6DCA" w:rsidP="00F203CD">
            <w:pPr>
              <w:rPr>
                <w:rFonts w:cs="Times New Roman"/>
                <w:sz w:val="24"/>
                <w:szCs w:val="24"/>
              </w:rPr>
            </w:pPr>
            <w:r w:rsidRPr="007D58A3">
              <w:rPr>
                <w:rFonts w:cs="Times New Roman"/>
                <w:sz w:val="24"/>
                <w:szCs w:val="24"/>
              </w:rPr>
              <w:t>В</w:t>
            </w:r>
          </w:p>
        </w:tc>
        <w:tc>
          <w:tcPr>
            <w:tcW w:w="4820" w:type="dxa"/>
          </w:tcPr>
          <w:p w14:paraId="468C196A" w14:textId="7A9BBBD1" w:rsidR="00CA6DCA" w:rsidRPr="00945AE9" w:rsidRDefault="00413A55" w:rsidP="00F203CD">
            <w:pPr>
              <w:rPr>
                <w:rFonts w:cs="Times New Roman"/>
                <w:sz w:val="24"/>
                <w:szCs w:val="24"/>
              </w:rPr>
            </w:pPr>
            <w:r>
              <w:rPr>
                <w:rFonts w:cs="Times New Roman"/>
                <w:sz w:val="24"/>
                <w:szCs w:val="24"/>
              </w:rPr>
              <w:t>Анэхогенная полость с толстой неровной капсулой и взвесью</w:t>
            </w:r>
          </w:p>
        </w:tc>
        <w:tc>
          <w:tcPr>
            <w:tcW w:w="283" w:type="dxa"/>
          </w:tcPr>
          <w:p w14:paraId="07B7E4FB" w14:textId="77777777" w:rsidR="00CA6DCA" w:rsidRPr="007D58A3" w:rsidRDefault="00CA6DCA" w:rsidP="00F203CD">
            <w:pPr>
              <w:rPr>
                <w:rFonts w:cs="Times New Roman"/>
                <w:sz w:val="24"/>
                <w:szCs w:val="24"/>
              </w:rPr>
            </w:pPr>
            <w:r w:rsidRPr="007D58A3">
              <w:rPr>
                <w:rFonts w:cs="Times New Roman"/>
                <w:sz w:val="24"/>
                <w:szCs w:val="24"/>
              </w:rPr>
              <w:t>3</w:t>
            </w:r>
          </w:p>
        </w:tc>
        <w:tc>
          <w:tcPr>
            <w:tcW w:w="3679" w:type="dxa"/>
          </w:tcPr>
          <w:p w14:paraId="34D8331F" w14:textId="1E380D1E" w:rsidR="00CA6DCA" w:rsidRPr="007D58A3" w:rsidRDefault="007A2E00" w:rsidP="00F203CD">
            <w:pPr>
              <w:rPr>
                <w:rFonts w:cs="Times New Roman"/>
                <w:sz w:val="24"/>
                <w:szCs w:val="24"/>
              </w:rPr>
            </w:pPr>
            <w:r>
              <w:rPr>
                <w:rFonts w:cs="Times New Roman"/>
                <w:sz w:val="24"/>
                <w:szCs w:val="24"/>
              </w:rPr>
              <w:t>Аденома предстательной железы</w:t>
            </w:r>
          </w:p>
        </w:tc>
      </w:tr>
      <w:tr w:rsidR="00CA6DCA" w:rsidRPr="007D58A3" w14:paraId="7529CAA2" w14:textId="77777777" w:rsidTr="00F203CD">
        <w:tc>
          <w:tcPr>
            <w:tcW w:w="562" w:type="dxa"/>
          </w:tcPr>
          <w:p w14:paraId="30C6EF77" w14:textId="6C72E91C" w:rsidR="00CA6DCA" w:rsidRPr="007D58A3" w:rsidRDefault="00CA6DCA" w:rsidP="00F203CD">
            <w:pPr>
              <w:rPr>
                <w:rFonts w:cs="Times New Roman"/>
                <w:sz w:val="24"/>
                <w:szCs w:val="24"/>
              </w:rPr>
            </w:pPr>
            <w:r>
              <w:rPr>
                <w:rFonts w:cs="Times New Roman"/>
                <w:sz w:val="24"/>
                <w:szCs w:val="24"/>
              </w:rPr>
              <w:t>Г</w:t>
            </w:r>
          </w:p>
        </w:tc>
        <w:tc>
          <w:tcPr>
            <w:tcW w:w="4820" w:type="dxa"/>
          </w:tcPr>
          <w:p w14:paraId="5ADD7209" w14:textId="35279911" w:rsidR="00CA6DCA" w:rsidRPr="00945AE9" w:rsidRDefault="00CA6DCA" w:rsidP="00F203CD">
            <w:pPr>
              <w:rPr>
                <w:rFonts w:cs="Times New Roman"/>
                <w:sz w:val="24"/>
                <w:szCs w:val="24"/>
              </w:rPr>
            </w:pPr>
            <w:r>
              <w:rPr>
                <w:rFonts w:cs="Times New Roman"/>
                <w:sz w:val="24"/>
                <w:szCs w:val="24"/>
              </w:rPr>
              <w:t>Нарушение целостности капсулы предстательной железы</w:t>
            </w:r>
          </w:p>
        </w:tc>
        <w:tc>
          <w:tcPr>
            <w:tcW w:w="283" w:type="dxa"/>
          </w:tcPr>
          <w:p w14:paraId="7C6C99E2" w14:textId="77777777" w:rsidR="00CA6DCA" w:rsidRPr="007D58A3" w:rsidRDefault="00CA6DCA" w:rsidP="00F203CD">
            <w:pPr>
              <w:rPr>
                <w:rFonts w:cs="Times New Roman"/>
                <w:sz w:val="24"/>
                <w:szCs w:val="24"/>
              </w:rPr>
            </w:pPr>
            <w:r w:rsidRPr="007D58A3">
              <w:rPr>
                <w:rFonts w:cs="Times New Roman"/>
                <w:sz w:val="24"/>
                <w:szCs w:val="24"/>
              </w:rPr>
              <w:t>4</w:t>
            </w:r>
          </w:p>
        </w:tc>
        <w:tc>
          <w:tcPr>
            <w:tcW w:w="3679" w:type="dxa"/>
          </w:tcPr>
          <w:p w14:paraId="6D587267" w14:textId="5A1C9038" w:rsidR="00CA6DCA" w:rsidRPr="004E5565" w:rsidRDefault="00413A55" w:rsidP="00F203CD">
            <w:pPr>
              <w:rPr>
                <w:rFonts w:cs="Times New Roman"/>
                <w:sz w:val="24"/>
                <w:szCs w:val="24"/>
              </w:rPr>
            </w:pPr>
            <w:r>
              <w:rPr>
                <w:rFonts w:cs="Times New Roman"/>
                <w:sz w:val="24"/>
                <w:szCs w:val="24"/>
              </w:rPr>
              <w:t>Гиперплазия предстательной железы</w:t>
            </w:r>
          </w:p>
        </w:tc>
      </w:tr>
      <w:tr w:rsidR="00CA6DCA" w:rsidRPr="007D58A3" w14:paraId="54061390" w14:textId="77777777" w:rsidTr="00F203CD">
        <w:tc>
          <w:tcPr>
            <w:tcW w:w="562" w:type="dxa"/>
          </w:tcPr>
          <w:p w14:paraId="5F4F945F" w14:textId="77777777" w:rsidR="00CA6DCA" w:rsidRPr="007D58A3" w:rsidRDefault="00CA6DCA" w:rsidP="00F203CD">
            <w:pPr>
              <w:rPr>
                <w:rFonts w:cs="Times New Roman"/>
                <w:sz w:val="24"/>
                <w:szCs w:val="24"/>
              </w:rPr>
            </w:pPr>
          </w:p>
        </w:tc>
        <w:tc>
          <w:tcPr>
            <w:tcW w:w="4820" w:type="dxa"/>
          </w:tcPr>
          <w:p w14:paraId="0AFBF388" w14:textId="77777777" w:rsidR="00CA6DCA" w:rsidRPr="007D58A3" w:rsidRDefault="00CA6DCA" w:rsidP="00F203CD">
            <w:pPr>
              <w:rPr>
                <w:rFonts w:cs="Times New Roman"/>
                <w:sz w:val="24"/>
                <w:szCs w:val="24"/>
              </w:rPr>
            </w:pPr>
          </w:p>
        </w:tc>
        <w:tc>
          <w:tcPr>
            <w:tcW w:w="283" w:type="dxa"/>
          </w:tcPr>
          <w:p w14:paraId="7EBA54E9" w14:textId="77777777" w:rsidR="00CA6DCA" w:rsidRPr="007D58A3" w:rsidRDefault="00CA6DCA" w:rsidP="00F203CD">
            <w:pPr>
              <w:rPr>
                <w:rFonts w:cs="Times New Roman"/>
                <w:sz w:val="24"/>
                <w:szCs w:val="24"/>
              </w:rPr>
            </w:pPr>
            <w:r w:rsidRPr="007D58A3">
              <w:rPr>
                <w:rFonts w:cs="Times New Roman"/>
                <w:sz w:val="24"/>
                <w:szCs w:val="24"/>
              </w:rPr>
              <w:t>5</w:t>
            </w:r>
          </w:p>
        </w:tc>
        <w:tc>
          <w:tcPr>
            <w:tcW w:w="3679" w:type="dxa"/>
          </w:tcPr>
          <w:p w14:paraId="4D586ACD" w14:textId="61D6D385" w:rsidR="00CA6DCA" w:rsidRPr="007D58A3" w:rsidRDefault="007A2E00" w:rsidP="00F203CD">
            <w:pPr>
              <w:rPr>
                <w:rFonts w:cs="Times New Roman"/>
                <w:sz w:val="24"/>
                <w:szCs w:val="24"/>
              </w:rPr>
            </w:pPr>
            <w:r>
              <w:rPr>
                <w:rFonts w:cs="Times New Roman"/>
                <w:sz w:val="24"/>
                <w:szCs w:val="24"/>
              </w:rPr>
              <w:t>Абсцесс в предстательной железе</w:t>
            </w:r>
          </w:p>
        </w:tc>
      </w:tr>
    </w:tbl>
    <w:p w14:paraId="08295408" w14:textId="77777777" w:rsidR="00CA6DCA" w:rsidRPr="007D58A3" w:rsidRDefault="00CA6DCA" w:rsidP="00CA6DC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A6DCA" w:rsidRPr="007D58A3" w14:paraId="4FAC8283" w14:textId="77777777" w:rsidTr="00F203CD">
        <w:tc>
          <w:tcPr>
            <w:tcW w:w="2336" w:type="dxa"/>
            <w:vAlign w:val="center"/>
          </w:tcPr>
          <w:p w14:paraId="34896CC8" w14:textId="77777777" w:rsidR="00CA6DCA" w:rsidRPr="007D58A3" w:rsidRDefault="00CA6DCA" w:rsidP="00F203CD">
            <w:pPr>
              <w:jc w:val="center"/>
              <w:rPr>
                <w:rFonts w:cs="Times New Roman"/>
                <w:szCs w:val="28"/>
              </w:rPr>
            </w:pPr>
            <w:r w:rsidRPr="007D58A3">
              <w:rPr>
                <w:rFonts w:cs="Times New Roman"/>
                <w:szCs w:val="28"/>
              </w:rPr>
              <w:t>А</w:t>
            </w:r>
          </w:p>
        </w:tc>
        <w:tc>
          <w:tcPr>
            <w:tcW w:w="2336" w:type="dxa"/>
            <w:vAlign w:val="center"/>
          </w:tcPr>
          <w:p w14:paraId="171EFF23" w14:textId="77777777" w:rsidR="00CA6DCA" w:rsidRPr="007D58A3" w:rsidRDefault="00CA6DCA" w:rsidP="00F203CD">
            <w:pPr>
              <w:jc w:val="center"/>
              <w:rPr>
                <w:rFonts w:cs="Times New Roman"/>
                <w:szCs w:val="28"/>
              </w:rPr>
            </w:pPr>
            <w:r w:rsidRPr="007D58A3">
              <w:rPr>
                <w:rFonts w:cs="Times New Roman"/>
                <w:szCs w:val="28"/>
              </w:rPr>
              <w:t>Б</w:t>
            </w:r>
          </w:p>
        </w:tc>
        <w:tc>
          <w:tcPr>
            <w:tcW w:w="2336" w:type="dxa"/>
            <w:vAlign w:val="center"/>
          </w:tcPr>
          <w:p w14:paraId="1B2EAA53" w14:textId="77777777" w:rsidR="00CA6DCA" w:rsidRPr="007D58A3" w:rsidRDefault="00CA6DCA" w:rsidP="00F203CD">
            <w:pPr>
              <w:jc w:val="center"/>
              <w:rPr>
                <w:rFonts w:cs="Times New Roman"/>
                <w:szCs w:val="28"/>
              </w:rPr>
            </w:pPr>
            <w:r w:rsidRPr="007D58A3">
              <w:rPr>
                <w:rFonts w:cs="Times New Roman"/>
                <w:szCs w:val="28"/>
              </w:rPr>
              <w:t>В</w:t>
            </w:r>
          </w:p>
        </w:tc>
        <w:tc>
          <w:tcPr>
            <w:tcW w:w="2336" w:type="dxa"/>
            <w:vAlign w:val="center"/>
          </w:tcPr>
          <w:p w14:paraId="6848E600" w14:textId="77777777" w:rsidR="00CA6DCA" w:rsidRPr="007D58A3" w:rsidRDefault="00CA6DCA" w:rsidP="00F203CD">
            <w:pPr>
              <w:jc w:val="center"/>
              <w:rPr>
                <w:rFonts w:cs="Times New Roman"/>
                <w:szCs w:val="28"/>
              </w:rPr>
            </w:pPr>
            <w:r w:rsidRPr="007D58A3">
              <w:rPr>
                <w:rFonts w:cs="Times New Roman"/>
                <w:szCs w:val="28"/>
              </w:rPr>
              <w:t>Г</w:t>
            </w:r>
          </w:p>
        </w:tc>
      </w:tr>
      <w:tr w:rsidR="00CA6DCA" w:rsidRPr="007D58A3" w14:paraId="159105BE" w14:textId="77777777" w:rsidTr="00F203CD">
        <w:tc>
          <w:tcPr>
            <w:tcW w:w="2336" w:type="dxa"/>
            <w:vAlign w:val="center"/>
          </w:tcPr>
          <w:p w14:paraId="2817C6BD" w14:textId="77777777" w:rsidR="00CA6DCA" w:rsidRPr="007D58A3" w:rsidRDefault="00CA6DCA" w:rsidP="00F203CD">
            <w:pPr>
              <w:jc w:val="center"/>
              <w:rPr>
                <w:rFonts w:cs="Times New Roman"/>
                <w:szCs w:val="28"/>
              </w:rPr>
            </w:pPr>
          </w:p>
        </w:tc>
        <w:tc>
          <w:tcPr>
            <w:tcW w:w="2336" w:type="dxa"/>
            <w:vAlign w:val="center"/>
          </w:tcPr>
          <w:p w14:paraId="333010C2" w14:textId="77777777" w:rsidR="00CA6DCA" w:rsidRPr="007D58A3" w:rsidRDefault="00CA6DCA" w:rsidP="00F203CD">
            <w:pPr>
              <w:jc w:val="center"/>
              <w:rPr>
                <w:rFonts w:cs="Times New Roman"/>
                <w:szCs w:val="28"/>
              </w:rPr>
            </w:pPr>
          </w:p>
        </w:tc>
        <w:tc>
          <w:tcPr>
            <w:tcW w:w="2336" w:type="dxa"/>
            <w:vAlign w:val="center"/>
          </w:tcPr>
          <w:p w14:paraId="55FFC2FC" w14:textId="77777777" w:rsidR="00CA6DCA" w:rsidRPr="007D58A3" w:rsidRDefault="00CA6DCA" w:rsidP="00F203CD">
            <w:pPr>
              <w:jc w:val="center"/>
              <w:rPr>
                <w:rFonts w:cs="Times New Roman"/>
                <w:szCs w:val="28"/>
              </w:rPr>
            </w:pPr>
          </w:p>
        </w:tc>
        <w:tc>
          <w:tcPr>
            <w:tcW w:w="2336" w:type="dxa"/>
            <w:vAlign w:val="center"/>
          </w:tcPr>
          <w:p w14:paraId="4FE81596" w14:textId="77777777" w:rsidR="00CA6DCA" w:rsidRPr="007D58A3" w:rsidRDefault="00CA6DCA" w:rsidP="00F203CD">
            <w:pPr>
              <w:jc w:val="center"/>
              <w:rPr>
                <w:rFonts w:cs="Times New Roman"/>
                <w:szCs w:val="28"/>
              </w:rPr>
            </w:pPr>
          </w:p>
        </w:tc>
      </w:tr>
    </w:tbl>
    <w:p w14:paraId="7796133A" w14:textId="2599422B" w:rsidR="00CA6DCA" w:rsidRDefault="00CA6DCA" w:rsidP="00CA6DCA">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sidR="007A2E00">
        <w:rPr>
          <w:rFonts w:cs="Times New Roman"/>
          <w:szCs w:val="28"/>
        </w:rPr>
        <w:t>3</w:t>
      </w:r>
      <w:r w:rsidRPr="007D58A3">
        <w:rPr>
          <w:rFonts w:cs="Times New Roman"/>
          <w:szCs w:val="28"/>
        </w:rPr>
        <w:t>В</w:t>
      </w:r>
      <w:r w:rsidR="00413A55">
        <w:rPr>
          <w:rFonts w:cs="Times New Roman"/>
          <w:szCs w:val="28"/>
        </w:rPr>
        <w:t>5</w:t>
      </w:r>
      <w:r>
        <w:rPr>
          <w:rFonts w:cs="Times New Roman"/>
          <w:szCs w:val="28"/>
        </w:rPr>
        <w:t>Г2</w:t>
      </w:r>
    </w:p>
    <w:p w14:paraId="270A759A" w14:textId="32C966F3" w:rsidR="00CA6DCA" w:rsidRDefault="00CA6DCA"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13A55" w:rsidRPr="007D58A3" w14:paraId="31DEBF38" w14:textId="77777777" w:rsidTr="00F203CD">
        <w:tc>
          <w:tcPr>
            <w:tcW w:w="2830" w:type="dxa"/>
          </w:tcPr>
          <w:p w14:paraId="7539492E" w14:textId="77777777" w:rsidR="00413A55" w:rsidRPr="007D58A3" w:rsidRDefault="00413A5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B96EDC" w14:textId="630EB335" w:rsidR="00413A55" w:rsidRPr="007D58A3" w:rsidRDefault="00413A5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4</w:t>
            </w:r>
          </w:p>
        </w:tc>
      </w:tr>
      <w:tr w:rsidR="00413A55" w:rsidRPr="007D58A3" w14:paraId="2D54C34B" w14:textId="77777777" w:rsidTr="00F203CD">
        <w:tc>
          <w:tcPr>
            <w:tcW w:w="2830" w:type="dxa"/>
          </w:tcPr>
          <w:p w14:paraId="495AA441" w14:textId="77777777" w:rsidR="00413A55" w:rsidRPr="007D58A3" w:rsidRDefault="00413A5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55C3472" w14:textId="77777777" w:rsidR="00413A55" w:rsidRPr="007D58A3" w:rsidRDefault="00413A55" w:rsidP="00F203CD">
            <w:pPr>
              <w:rPr>
                <w:rFonts w:cs="Times New Roman"/>
                <w:szCs w:val="28"/>
              </w:rPr>
            </w:pPr>
            <w:r>
              <w:rPr>
                <w:rFonts w:cs="Times New Roman"/>
                <w:szCs w:val="28"/>
              </w:rPr>
              <w:t>Открытый. Задание с ответом</w:t>
            </w:r>
          </w:p>
        </w:tc>
      </w:tr>
      <w:tr w:rsidR="002A5EBB" w:rsidRPr="007D58A3" w14:paraId="69F468AE" w14:textId="77777777" w:rsidTr="00F203CD">
        <w:tc>
          <w:tcPr>
            <w:tcW w:w="2830" w:type="dxa"/>
          </w:tcPr>
          <w:p w14:paraId="27D4F1D5"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4E4D33" w14:textId="0A05A613" w:rsidR="002A5EBB" w:rsidRPr="007D58A3" w:rsidRDefault="002A5EBB" w:rsidP="002A5EBB">
            <w:pPr>
              <w:rPr>
                <w:rFonts w:cs="Times New Roman"/>
                <w:szCs w:val="28"/>
              </w:rPr>
            </w:pPr>
            <w:r w:rsidRPr="007D58A3">
              <w:rPr>
                <w:rFonts w:cs="Times New Roman"/>
                <w:szCs w:val="28"/>
              </w:rPr>
              <w:t>Базовый</w:t>
            </w:r>
          </w:p>
        </w:tc>
      </w:tr>
      <w:tr w:rsidR="002A5EBB" w:rsidRPr="007D58A3" w14:paraId="294198B2" w14:textId="77777777" w:rsidTr="00F203CD">
        <w:tc>
          <w:tcPr>
            <w:tcW w:w="2830" w:type="dxa"/>
          </w:tcPr>
          <w:p w14:paraId="6060BC2B"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1F991B" w14:textId="236C829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55A1F227" w14:textId="77777777" w:rsidTr="00F203CD">
        <w:tc>
          <w:tcPr>
            <w:tcW w:w="2830" w:type="dxa"/>
          </w:tcPr>
          <w:p w14:paraId="548BB01E" w14:textId="77777777" w:rsidR="00F61236" w:rsidRPr="007D58A3" w:rsidRDefault="00F61236" w:rsidP="00F61236">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B54AF52" w14:textId="77777777" w:rsidR="00325906" w:rsidRDefault="00325906" w:rsidP="00325906">
            <w:pPr>
              <w:rPr>
                <w:szCs w:val="28"/>
              </w:rPr>
            </w:pPr>
            <w:r w:rsidRPr="008E7C09">
              <w:rPr>
                <w:szCs w:val="28"/>
              </w:rPr>
              <w:t>ОПК-4</w:t>
            </w:r>
            <w:r>
              <w:rPr>
                <w:szCs w:val="28"/>
              </w:rPr>
              <w:t xml:space="preserve"> (ОПК-4.3)</w:t>
            </w:r>
            <w:r w:rsidRPr="008E7C09">
              <w:rPr>
                <w:szCs w:val="28"/>
              </w:rPr>
              <w:t xml:space="preserve">, </w:t>
            </w:r>
          </w:p>
          <w:p w14:paraId="0DF0455E" w14:textId="1AD696A3" w:rsidR="00F61236" w:rsidRPr="00E05648" w:rsidRDefault="00325906" w:rsidP="00325906">
            <w:pPr>
              <w:rPr>
                <w:rFonts w:cs="Times New Roman"/>
                <w:szCs w:val="28"/>
              </w:rPr>
            </w:pPr>
            <w:r w:rsidRPr="008E7C09">
              <w:rPr>
                <w:szCs w:val="28"/>
              </w:rPr>
              <w:t>ПК-1</w:t>
            </w:r>
            <w:r>
              <w:rPr>
                <w:szCs w:val="28"/>
              </w:rPr>
              <w:t xml:space="preserve"> (ПК-1.4, ПК-1.8)</w:t>
            </w:r>
          </w:p>
        </w:tc>
      </w:tr>
    </w:tbl>
    <w:p w14:paraId="40D39530" w14:textId="77777777" w:rsidR="00413A55" w:rsidRPr="007D58A3" w:rsidRDefault="00413A55" w:rsidP="00413A5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00F362C" w14:textId="1AE3F287" w:rsidR="00413A55" w:rsidRPr="007D58A3" w:rsidRDefault="00413A55" w:rsidP="00413A55">
      <w:pPr>
        <w:spacing w:after="0"/>
        <w:ind w:firstLine="708"/>
        <w:rPr>
          <w:rFonts w:cs="Times New Roman"/>
          <w:szCs w:val="28"/>
        </w:rPr>
      </w:pPr>
      <w:r>
        <w:rPr>
          <w:rFonts w:cs="Times New Roman"/>
          <w:szCs w:val="28"/>
        </w:rPr>
        <w:t>Для опухолевого поражения семенных пузырьков характерно  ________ семенных пузырьков.</w:t>
      </w:r>
    </w:p>
    <w:p w14:paraId="322BB7B7" w14:textId="77777777" w:rsidR="005A250E" w:rsidRDefault="005A250E" w:rsidP="005A250E">
      <w:pPr>
        <w:spacing w:after="0"/>
        <w:ind w:firstLine="708"/>
        <w:rPr>
          <w:rFonts w:cs="Times New Roman"/>
          <w:szCs w:val="28"/>
        </w:rPr>
      </w:pPr>
      <w:r>
        <w:rPr>
          <w:rFonts w:cs="Times New Roman"/>
          <w:szCs w:val="28"/>
        </w:rPr>
        <w:t>Ответ:</w:t>
      </w:r>
    </w:p>
    <w:p w14:paraId="329DE065" w14:textId="514E657C" w:rsidR="00413A55" w:rsidRPr="007D58A3"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Ассиметричное увеличение</w:t>
      </w:r>
    </w:p>
    <w:p w14:paraId="737F49A6" w14:textId="65455E35" w:rsidR="00413A55" w:rsidRDefault="00413A5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13A55" w:rsidRPr="007D58A3" w14:paraId="145F1253" w14:textId="77777777" w:rsidTr="00F203CD">
        <w:tc>
          <w:tcPr>
            <w:tcW w:w="2830" w:type="dxa"/>
          </w:tcPr>
          <w:p w14:paraId="6574622E" w14:textId="77777777" w:rsidR="00413A55" w:rsidRPr="007D58A3" w:rsidRDefault="00413A5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E766C9" w14:textId="365A89EB" w:rsidR="00413A55" w:rsidRPr="007D58A3" w:rsidRDefault="00413A55"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5</w:t>
            </w:r>
          </w:p>
        </w:tc>
      </w:tr>
      <w:tr w:rsidR="00413A55" w:rsidRPr="007D58A3" w14:paraId="69542CEB" w14:textId="77777777" w:rsidTr="00F203CD">
        <w:tc>
          <w:tcPr>
            <w:tcW w:w="2830" w:type="dxa"/>
          </w:tcPr>
          <w:p w14:paraId="1E4EC3CF" w14:textId="77777777" w:rsidR="00413A55" w:rsidRPr="007D58A3" w:rsidRDefault="00413A5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BAA4E1" w14:textId="77777777" w:rsidR="00413A55" w:rsidRPr="007D58A3" w:rsidRDefault="00413A5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4E604B5C" w14:textId="77777777" w:rsidTr="00F203CD">
        <w:tc>
          <w:tcPr>
            <w:tcW w:w="2830" w:type="dxa"/>
          </w:tcPr>
          <w:p w14:paraId="5D4C23C3"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04DB5D" w14:textId="42D27A1A" w:rsidR="002A5EBB" w:rsidRPr="007D58A3" w:rsidRDefault="002A5EBB" w:rsidP="002A5EBB">
            <w:pPr>
              <w:rPr>
                <w:rFonts w:cs="Times New Roman"/>
                <w:szCs w:val="28"/>
              </w:rPr>
            </w:pPr>
            <w:r w:rsidRPr="007D58A3">
              <w:rPr>
                <w:rFonts w:cs="Times New Roman"/>
                <w:szCs w:val="28"/>
              </w:rPr>
              <w:t>Базовый</w:t>
            </w:r>
          </w:p>
        </w:tc>
      </w:tr>
      <w:tr w:rsidR="002A5EBB" w:rsidRPr="007D58A3" w14:paraId="676882D5" w14:textId="77777777" w:rsidTr="00F203CD">
        <w:tc>
          <w:tcPr>
            <w:tcW w:w="2830" w:type="dxa"/>
          </w:tcPr>
          <w:p w14:paraId="5F37FAB0"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990BDB" w14:textId="4E2E4B71"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0EBCA0C0" w14:textId="77777777" w:rsidTr="00F203CD">
        <w:tc>
          <w:tcPr>
            <w:tcW w:w="2830" w:type="dxa"/>
          </w:tcPr>
          <w:p w14:paraId="2F702103"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AF4A26" w14:textId="53E90B43" w:rsidR="00F61236" w:rsidRPr="00E05648" w:rsidRDefault="00F61236" w:rsidP="00A95E3D">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w:t>
            </w:r>
            <w:r w:rsidR="001F3DA0">
              <w:rPr>
                <w:szCs w:val="28"/>
              </w:rPr>
              <w:t>4</w:t>
            </w:r>
            <w:r>
              <w:rPr>
                <w:szCs w:val="28"/>
              </w:rPr>
              <w:t>, ПК-1.</w:t>
            </w:r>
            <w:r w:rsidR="001F3DA0">
              <w:rPr>
                <w:szCs w:val="28"/>
              </w:rPr>
              <w:t>8)</w:t>
            </w:r>
            <w:r>
              <w:rPr>
                <w:szCs w:val="28"/>
              </w:rPr>
              <w:t xml:space="preserve"> </w:t>
            </w:r>
          </w:p>
        </w:tc>
      </w:tr>
    </w:tbl>
    <w:p w14:paraId="5323BA92"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36D6DBA" w14:textId="5382EB9F" w:rsidR="00413A55" w:rsidRDefault="00413A55" w:rsidP="00413A55">
      <w:pPr>
        <w:spacing w:after="0"/>
        <w:ind w:firstLine="708"/>
        <w:rPr>
          <w:rFonts w:cs="Times New Roman"/>
          <w:szCs w:val="28"/>
        </w:rPr>
      </w:pPr>
      <w:r>
        <w:rPr>
          <w:rFonts w:cs="Times New Roman"/>
          <w:szCs w:val="28"/>
        </w:rPr>
        <w:t>К ориентирам для определения зоны левого надпочечника относят</w:t>
      </w:r>
    </w:p>
    <w:p w14:paraId="28175C00" w14:textId="0821BB49" w:rsidR="00413A55" w:rsidRPr="002279FD" w:rsidRDefault="00413A55" w:rsidP="00413A5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B621D2">
        <w:rPr>
          <w:rStyle w:val="fontstyle01"/>
          <w:color w:val="auto"/>
          <w:sz w:val="28"/>
          <w:szCs w:val="28"/>
        </w:rPr>
        <w:t>Верхний полюс левой почки</w:t>
      </w:r>
    </w:p>
    <w:p w14:paraId="23314744" w14:textId="439D1146" w:rsidR="00413A55" w:rsidRPr="002279FD" w:rsidRDefault="00413A55" w:rsidP="00413A5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B621D2">
        <w:rPr>
          <w:rStyle w:val="fontstyle01"/>
          <w:color w:val="auto"/>
          <w:sz w:val="28"/>
          <w:szCs w:val="28"/>
        </w:rPr>
        <w:t>Ворота селезенки</w:t>
      </w:r>
    </w:p>
    <w:p w14:paraId="3487B852" w14:textId="2527CC17" w:rsidR="00413A55" w:rsidRPr="008325A3" w:rsidRDefault="00413A55" w:rsidP="00413A5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sidR="00B621D2">
        <w:rPr>
          <w:rStyle w:val="fontstyle01"/>
          <w:color w:val="auto"/>
          <w:sz w:val="28"/>
          <w:szCs w:val="28"/>
        </w:rPr>
        <w:t>Левую ножку диафрагмы, большую кривизну желудка</w:t>
      </w:r>
    </w:p>
    <w:p w14:paraId="55B6F99B" w14:textId="6473D605" w:rsidR="00413A55" w:rsidRPr="002279FD" w:rsidRDefault="00413A55" w:rsidP="00413A5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B621D2">
        <w:rPr>
          <w:rStyle w:val="fontstyle01"/>
          <w:color w:val="auto"/>
          <w:sz w:val="28"/>
          <w:szCs w:val="28"/>
        </w:rPr>
        <w:t>Аорту, верхний полюс левой почки, левую ножку диафрагмы, большую кривизну желудка, ворота селезенки</w:t>
      </w:r>
    </w:p>
    <w:p w14:paraId="679284A6" w14:textId="77777777" w:rsidR="00413A55" w:rsidRPr="007D58A3" w:rsidRDefault="00413A55" w:rsidP="00413A55">
      <w:pPr>
        <w:spacing w:after="0"/>
        <w:ind w:firstLine="708"/>
        <w:rPr>
          <w:rFonts w:cs="Times New Roman"/>
          <w:szCs w:val="28"/>
        </w:rPr>
      </w:pPr>
      <w:r w:rsidRPr="007D58A3">
        <w:rPr>
          <w:rFonts w:cs="Times New Roman"/>
          <w:szCs w:val="28"/>
        </w:rPr>
        <w:t>Ответ:</w:t>
      </w:r>
    </w:p>
    <w:p w14:paraId="7AF7D03C" w14:textId="77777777" w:rsidR="00413A55" w:rsidRPr="007D58A3" w:rsidRDefault="00413A55" w:rsidP="00413A55">
      <w:pPr>
        <w:spacing w:after="0"/>
        <w:ind w:firstLine="708"/>
        <w:rPr>
          <w:rFonts w:cs="Times New Roman"/>
          <w:szCs w:val="28"/>
        </w:rPr>
      </w:pPr>
      <w:r w:rsidRPr="007D58A3">
        <w:rPr>
          <w:rFonts w:cs="Times New Roman"/>
          <w:szCs w:val="28"/>
        </w:rPr>
        <w:t>Обоснование:</w:t>
      </w:r>
    </w:p>
    <w:p w14:paraId="0FFC7846" w14:textId="0D8CB823" w:rsidR="00413A55" w:rsidRPr="007D58A3"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39ECD40" w14:textId="72B2A505" w:rsidR="00413A55" w:rsidRDefault="00413A55" w:rsidP="00413A5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B621D2">
        <w:rPr>
          <w:rFonts w:cs="Times New Roman"/>
          <w:szCs w:val="28"/>
        </w:rPr>
        <w:t>Наиболее полный ответ</w:t>
      </w:r>
    </w:p>
    <w:p w14:paraId="313BFD62" w14:textId="1A797AEB" w:rsidR="00413A55" w:rsidRDefault="00413A55"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621D2" w:rsidRPr="007D58A3" w14:paraId="6883DD33" w14:textId="77777777" w:rsidTr="00F203CD">
        <w:tc>
          <w:tcPr>
            <w:tcW w:w="2830" w:type="dxa"/>
          </w:tcPr>
          <w:p w14:paraId="190E8820" w14:textId="77777777" w:rsidR="00B621D2" w:rsidRPr="007D58A3" w:rsidRDefault="00B621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88E9F2" w14:textId="5532767E" w:rsidR="00B621D2" w:rsidRPr="007D58A3" w:rsidRDefault="00B621D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6</w:t>
            </w:r>
          </w:p>
        </w:tc>
      </w:tr>
      <w:tr w:rsidR="00B621D2" w:rsidRPr="007D58A3" w14:paraId="6E3468F2" w14:textId="77777777" w:rsidTr="00F203CD">
        <w:tc>
          <w:tcPr>
            <w:tcW w:w="2830" w:type="dxa"/>
          </w:tcPr>
          <w:p w14:paraId="25C9EA23" w14:textId="77777777" w:rsidR="00B621D2" w:rsidRPr="007D58A3" w:rsidRDefault="00B621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27F6D0" w14:textId="77777777" w:rsidR="00B621D2" w:rsidRPr="007D58A3" w:rsidRDefault="00B621D2"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A5EBB" w:rsidRPr="007D58A3" w14:paraId="20CFD3B2" w14:textId="77777777" w:rsidTr="00F203CD">
        <w:tc>
          <w:tcPr>
            <w:tcW w:w="2830" w:type="dxa"/>
          </w:tcPr>
          <w:p w14:paraId="6BAAEE84"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8D3FA8" w14:textId="1AEF960A" w:rsidR="002A5EBB" w:rsidRPr="007D58A3" w:rsidRDefault="002A5EBB" w:rsidP="002A5EBB">
            <w:pPr>
              <w:rPr>
                <w:rFonts w:cs="Times New Roman"/>
                <w:szCs w:val="28"/>
              </w:rPr>
            </w:pPr>
            <w:r w:rsidRPr="007D58A3">
              <w:rPr>
                <w:rFonts w:cs="Times New Roman"/>
                <w:szCs w:val="28"/>
              </w:rPr>
              <w:t>Базовый</w:t>
            </w:r>
          </w:p>
        </w:tc>
      </w:tr>
      <w:tr w:rsidR="002A5EBB" w:rsidRPr="007D58A3" w14:paraId="4F8348F0" w14:textId="77777777" w:rsidTr="00F203CD">
        <w:tc>
          <w:tcPr>
            <w:tcW w:w="2830" w:type="dxa"/>
          </w:tcPr>
          <w:p w14:paraId="5FF907F6"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B36053" w14:textId="7C16974F"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3302E174" w14:textId="77777777" w:rsidTr="00F203CD">
        <w:tc>
          <w:tcPr>
            <w:tcW w:w="2830" w:type="dxa"/>
          </w:tcPr>
          <w:p w14:paraId="7A91F188"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BEBE026" w14:textId="2E61DA6A" w:rsidR="00F61236" w:rsidRPr="00E05648" w:rsidRDefault="00F61236" w:rsidP="00A95E3D">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w:t>
            </w:r>
          </w:p>
        </w:tc>
      </w:tr>
    </w:tbl>
    <w:p w14:paraId="1CB95499" w14:textId="77777777" w:rsidR="009513C8" w:rsidRPr="007D58A3" w:rsidRDefault="009513C8" w:rsidP="009513C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CB214A" w14:textId="283D9D6D" w:rsidR="00B621D2" w:rsidRDefault="00B621D2" w:rsidP="00B621D2">
      <w:pPr>
        <w:spacing w:after="0"/>
        <w:ind w:firstLine="708"/>
        <w:rPr>
          <w:rFonts w:cs="Times New Roman"/>
          <w:szCs w:val="28"/>
        </w:rPr>
      </w:pPr>
      <w:r>
        <w:rPr>
          <w:rFonts w:cs="Times New Roman"/>
          <w:szCs w:val="28"/>
        </w:rPr>
        <w:t>Эхоструктура организовавшейся надпочечниковой гематомы характеризуется</w:t>
      </w:r>
    </w:p>
    <w:p w14:paraId="51C9223F" w14:textId="7DA2A857" w:rsidR="00B621D2" w:rsidRPr="002279FD" w:rsidRDefault="00B621D2" w:rsidP="00B621D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Наличием гипоэхогенной зоны без четких контуров</w:t>
      </w:r>
    </w:p>
    <w:p w14:paraId="2C33A939" w14:textId="73E92100" w:rsidR="00B621D2" w:rsidRPr="002279FD" w:rsidRDefault="00B621D2" w:rsidP="00B621D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Наличием кистозного и солидного компонентов, кальцинацией</w:t>
      </w:r>
    </w:p>
    <w:p w14:paraId="54EFBD7B" w14:textId="5A67D9A3" w:rsidR="00B621D2" w:rsidRPr="008325A3" w:rsidRDefault="00B621D2" w:rsidP="00B621D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Отсутствием изменений эхогенности</w:t>
      </w:r>
    </w:p>
    <w:p w14:paraId="0C45065B" w14:textId="5B01E39C" w:rsidR="00B621D2" w:rsidRPr="002279FD" w:rsidRDefault="00B621D2" w:rsidP="00B621D2">
      <w:pPr>
        <w:spacing w:after="0"/>
        <w:rPr>
          <w:rStyle w:val="fontstyle01"/>
          <w:color w:val="auto"/>
          <w:sz w:val="28"/>
          <w:szCs w:val="28"/>
        </w:rPr>
      </w:pPr>
      <w:r w:rsidRPr="007D58A3">
        <w:rPr>
          <w:rStyle w:val="fontstyle01"/>
          <w:color w:val="auto"/>
          <w:sz w:val="28"/>
          <w:szCs w:val="28"/>
        </w:rPr>
        <w:lastRenderedPageBreak/>
        <w:t>Г)</w:t>
      </w:r>
      <w:r>
        <w:rPr>
          <w:rStyle w:val="fontstyle01"/>
          <w:color w:val="auto"/>
          <w:sz w:val="28"/>
          <w:szCs w:val="28"/>
        </w:rPr>
        <w:t xml:space="preserve"> Резким повышением эхогенности ткани надпочечника с наличием полей кальцинации</w:t>
      </w:r>
    </w:p>
    <w:p w14:paraId="4F118F66" w14:textId="77777777" w:rsidR="00B621D2" w:rsidRPr="007D58A3" w:rsidRDefault="00B621D2" w:rsidP="00B621D2">
      <w:pPr>
        <w:spacing w:after="0"/>
        <w:ind w:firstLine="708"/>
        <w:rPr>
          <w:rFonts w:cs="Times New Roman"/>
          <w:szCs w:val="28"/>
        </w:rPr>
      </w:pPr>
      <w:r w:rsidRPr="007D58A3">
        <w:rPr>
          <w:rFonts w:cs="Times New Roman"/>
          <w:szCs w:val="28"/>
        </w:rPr>
        <w:t>Ответ:</w:t>
      </w:r>
    </w:p>
    <w:p w14:paraId="6FB71AB0" w14:textId="77777777" w:rsidR="00B621D2" w:rsidRPr="007D58A3" w:rsidRDefault="00B621D2" w:rsidP="00B621D2">
      <w:pPr>
        <w:spacing w:after="0"/>
        <w:ind w:firstLine="708"/>
        <w:rPr>
          <w:rFonts w:cs="Times New Roman"/>
          <w:szCs w:val="28"/>
        </w:rPr>
      </w:pPr>
      <w:r w:rsidRPr="007D58A3">
        <w:rPr>
          <w:rFonts w:cs="Times New Roman"/>
          <w:szCs w:val="28"/>
        </w:rPr>
        <w:t>Обоснование:</w:t>
      </w:r>
    </w:p>
    <w:p w14:paraId="5E87BB96" w14:textId="7285BAE0" w:rsidR="00B621D2" w:rsidRPr="007D58A3" w:rsidRDefault="00B621D2" w:rsidP="00B621D2">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83447D4" w14:textId="53C527F2" w:rsidR="00B621D2" w:rsidRDefault="00B621D2" w:rsidP="00B621D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Солидная масса с неровным контуром</w:t>
      </w:r>
      <w:r w:rsidR="007213A8">
        <w:rPr>
          <w:rFonts w:cs="Times New Roman"/>
          <w:szCs w:val="28"/>
        </w:rPr>
        <w:t>, зоны кальцинации</w:t>
      </w:r>
    </w:p>
    <w:p w14:paraId="28B45DCB" w14:textId="69472386" w:rsidR="00B621D2" w:rsidRDefault="00B621D2"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A1587" w:rsidRPr="007D58A3" w14:paraId="4B117C78" w14:textId="77777777" w:rsidTr="00F203CD">
        <w:tc>
          <w:tcPr>
            <w:tcW w:w="2830" w:type="dxa"/>
          </w:tcPr>
          <w:p w14:paraId="2946F580" w14:textId="77777777" w:rsidR="00FA1587" w:rsidRPr="007D58A3" w:rsidRDefault="00FA158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44F902" w14:textId="5C4C40A5" w:rsidR="00FA1587" w:rsidRPr="007D58A3" w:rsidRDefault="00FA1587"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7</w:t>
            </w:r>
          </w:p>
        </w:tc>
      </w:tr>
      <w:tr w:rsidR="00FA1587" w:rsidRPr="007D58A3" w14:paraId="3ADB896F" w14:textId="77777777" w:rsidTr="00F203CD">
        <w:tc>
          <w:tcPr>
            <w:tcW w:w="2830" w:type="dxa"/>
          </w:tcPr>
          <w:p w14:paraId="78E0F104" w14:textId="77777777" w:rsidR="00FA1587" w:rsidRPr="007D58A3" w:rsidRDefault="00FA158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8B1618" w14:textId="77777777" w:rsidR="00FA1587" w:rsidRPr="007D58A3" w:rsidRDefault="00FA1587" w:rsidP="00F203CD">
            <w:pPr>
              <w:rPr>
                <w:rFonts w:cs="Times New Roman"/>
                <w:szCs w:val="28"/>
              </w:rPr>
            </w:pPr>
            <w:r>
              <w:rPr>
                <w:rFonts w:cs="Times New Roman"/>
                <w:szCs w:val="28"/>
              </w:rPr>
              <w:t>Открытый. Задание с ответом</w:t>
            </w:r>
          </w:p>
        </w:tc>
      </w:tr>
      <w:tr w:rsidR="002A5EBB" w:rsidRPr="007D58A3" w14:paraId="2D3B29B7" w14:textId="77777777" w:rsidTr="00F203CD">
        <w:tc>
          <w:tcPr>
            <w:tcW w:w="2830" w:type="dxa"/>
          </w:tcPr>
          <w:p w14:paraId="133444B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3BD3DA" w14:textId="18AE69EB" w:rsidR="002A5EBB" w:rsidRPr="007D58A3" w:rsidRDefault="002A5EBB" w:rsidP="002A5EBB">
            <w:pPr>
              <w:rPr>
                <w:rFonts w:cs="Times New Roman"/>
                <w:szCs w:val="28"/>
              </w:rPr>
            </w:pPr>
            <w:r w:rsidRPr="007D58A3">
              <w:rPr>
                <w:rFonts w:cs="Times New Roman"/>
                <w:szCs w:val="28"/>
              </w:rPr>
              <w:t>Базовый</w:t>
            </w:r>
          </w:p>
        </w:tc>
      </w:tr>
      <w:tr w:rsidR="002A5EBB" w:rsidRPr="007D58A3" w14:paraId="43E9697E" w14:textId="77777777" w:rsidTr="00F203CD">
        <w:tc>
          <w:tcPr>
            <w:tcW w:w="2830" w:type="dxa"/>
          </w:tcPr>
          <w:p w14:paraId="51BC0AF3"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FCF255" w14:textId="17673FBC"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4F8B6069" w14:textId="77777777" w:rsidTr="00F203CD">
        <w:tc>
          <w:tcPr>
            <w:tcW w:w="2830" w:type="dxa"/>
          </w:tcPr>
          <w:p w14:paraId="6C80CC9B"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4363B3D" w14:textId="7B04DC83" w:rsidR="00F61236" w:rsidRPr="00E05648" w:rsidRDefault="00156440" w:rsidP="00A95E3D">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30FE8066" w14:textId="77777777" w:rsidR="00FA1587" w:rsidRPr="007D58A3" w:rsidRDefault="00FA1587" w:rsidP="00FA158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E90A43E" w14:textId="6D3FA9CD" w:rsidR="00FA1587" w:rsidRPr="007D58A3" w:rsidRDefault="00FA1587" w:rsidP="00FA1587">
      <w:pPr>
        <w:spacing w:after="0"/>
        <w:ind w:firstLine="708"/>
        <w:rPr>
          <w:rFonts w:cs="Times New Roman"/>
          <w:szCs w:val="28"/>
        </w:rPr>
      </w:pPr>
      <w:r>
        <w:rPr>
          <w:rFonts w:cs="Times New Roman"/>
          <w:szCs w:val="28"/>
        </w:rPr>
        <w:t>При УЗИ размеры печени в терминальной стадии цирроза часто _____ за счет ________ доли.</w:t>
      </w:r>
    </w:p>
    <w:p w14:paraId="44ACEC67" w14:textId="77777777" w:rsidR="005A250E" w:rsidRDefault="005A250E" w:rsidP="005A250E">
      <w:pPr>
        <w:spacing w:after="0"/>
        <w:ind w:firstLine="708"/>
        <w:rPr>
          <w:rFonts w:cs="Times New Roman"/>
          <w:szCs w:val="28"/>
        </w:rPr>
      </w:pPr>
      <w:r>
        <w:rPr>
          <w:rFonts w:cs="Times New Roman"/>
          <w:szCs w:val="28"/>
        </w:rPr>
        <w:t>Ответ:</w:t>
      </w:r>
    </w:p>
    <w:p w14:paraId="7DF9BA88" w14:textId="20D23A8E" w:rsidR="00FA1587" w:rsidRPr="007D58A3" w:rsidRDefault="00FA1587" w:rsidP="00FA1587">
      <w:pPr>
        <w:spacing w:after="0"/>
        <w:ind w:firstLine="708"/>
        <w:rPr>
          <w:rFonts w:cs="Times New Roman"/>
          <w:szCs w:val="28"/>
        </w:rPr>
      </w:pPr>
      <w:r w:rsidRPr="007D58A3">
        <w:rPr>
          <w:rFonts w:cs="Times New Roman"/>
          <w:szCs w:val="28"/>
        </w:rPr>
        <w:t>Ключ:</w:t>
      </w:r>
      <w:r>
        <w:rPr>
          <w:rFonts w:cs="Times New Roman"/>
          <w:szCs w:val="28"/>
        </w:rPr>
        <w:t xml:space="preserve"> Уменьшены; правой</w:t>
      </w:r>
    </w:p>
    <w:p w14:paraId="1D24B999" w14:textId="38F605EF" w:rsidR="00512B79" w:rsidRDefault="00512B79"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12B79" w:rsidRPr="007D58A3" w14:paraId="69E7EBCF" w14:textId="77777777" w:rsidTr="00F203CD">
        <w:tc>
          <w:tcPr>
            <w:tcW w:w="2830" w:type="dxa"/>
          </w:tcPr>
          <w:p w14:paraId="24F0DCCE" w14:textId="77777777" w:rsidR="00512B79" w:rsidRPr="007D58A3" w:rsidRDefault="00512B7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53837B" w14:textId="212E55A9" w:rsidR="00512B79" w:rsidRPr="007D58A3" w:rsidRDefault="00512B79"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8</w:t>
            </w:r>
          </w:p>
        </w:tc>
      </w:tr>
      <w:tr w:rsidR="00512B79" w:rsidRPr="007D58A3" w14:paraId="2EAAAA79" w14:textId="77777777" w:rsidTr="00F203CD">
        <w:tc>
          <w:tcPr>
            <w:tcW w:w="2830" w:type="dxa"/>
          </w:tcPr>
          <w:p w14:paraId="014E5425" w14:textId="77777777" w:rsidR="00512B79" w:rsidRPr="007D58A3" w:rsidRDefault="00512B7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FED128" w14:textId="77777777" w:rsidR="00512B79" w:rsidRPr="007D58A3" w:rsidRDefault="00512B79" w:rsidP="00F203CD">
            <w:pPr>
              <w:rPr>
                <w:rFonts w:cs="Times New Roman"/>
                <w:szCs w:val="28"/>
              </w:rPr>
            </w:pPr>
            <w:r>
              <w:rPr>
                <w:rFonts w:cs="Times New Roman"/>
                <w:szCs w:val="28"/>
              </w:rPr>
              <w:t>Открытый. Задание с ответом</w:t>
            </w:r>
          </w:p>
        </w:tc>
      </w:tr>
      <w:tr w:rsidR="002A5EBB" w:rsidRPr="007D58A3" w14:paraId="4A3653D7" w14:textId="77777777" w:rsidTr="00F203CD">
        <w:tc>
          <w:tcPr>
            <w:tcW w:w="2830" w:type="dxa"/>
          </w:tcPr>
          <w:p w14:paraId="645AB91C"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77C64DE" w14:textId="384CE25A" w:rsidR="002A5EBB" w:rsidRPr="007D58A3" w:rsidRDefault="002A5EBB" w:rsidP="002A5EBB">
            <w:pPr>
              <w:rPr>
                <w:rFonts w:cs="Times New Roman"/>
                <w:szCs w:val="28"/>
              </w:rPr>
            </w:pPr>
            <w:r w:rsidRPr="007D58A3">
              <w:rPr>
                <w:rFonts w:cs="Times New Roman"/>
                <w:szCs w:val="28"/>
              </w:rPr>
              <w:t>Базовый</w:t>
            </w:r>
          </w:p>
        </w:tc>
      </w:tr>
      <w:tr w:rsidR="002A5EBB" w:rsidRPr="007D58A3" w14:paraId="46C9FD1C" w14:textId="77777777" w:rsidTr="00F203CD">
        <w:tc>
          <w:tcPr>
            <w:tcW w:w="2830" w:type="dxa"/>
          </w:tcPr>
          <w:p w14:paraId="213B4BFA"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DE8CBC" w14:textId="498685FB"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93A312D" w14:textId="77777777" w:rsidTr="00F203CD">
        <w:tc>
          <w:tcPr>
            <w:tcW w:w="2830" w:type="dxa"/>
          </w:tcPr>
          <w:p w14:paraId="4DFFFB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6FB9DC" w14:textId="1C9BF3C7" w:rsidR="00F61236" w:rsidRPr="00E05648" w:rsidRDefault="00F61236" w:rsidP="00A95E3D">
            <w:pPr>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ПК-1</w:t>
            </w:r>
            <w:r>
              <w:rPr>
                <w:szCs w:val="28"/>
              </w:rPr>
              <w:t xml:space="preserve"> (ПК-1.8, ПК-1.13)</w:t>
            </w:r>
          </w:p>
        </w:tc>
      </w:tr>
    </w:tbl>
    <w:p w14:paraId="187D2F64" w14:textId="77777777" w:rsidR="00512B79" w:rsidRPr="007D58A3" w:rsidRDefault="00512B79" w:rsidP="00512B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58FD0F8" w14:textId="5F629EC4" w:rsidR="00512B79" w:rsidRPr="007D58A3" w:rsidRDefault="00512B79" w:rsidP="00512B79">
      <w:pPr>
        <w:spacing w:after="0"/>
        <w:ind w:firstLine="708"/>
        <w:rPr>
          <w:rFonts w:cs="Times New Roman"/>
          <w:szCs w:val="28"/>
        </w:rPr>
      </w:pPr>
      <w:r>
        <w:rPr>
          <w:rFonts w:cs="Times New Roman"/>
          <w:szCs w:val="28"/>
        </w:rPr>
        <w:t>Поликистоз печени чаще сочетается с поликистозом _______.</w:t>
      </w:r>
    </w:p>
    <w:p w14:paraId="37E9D662" w14:textId="77777777" w:rsidR="005A250E" w:rsidRDefault="005A250E" w:rsidP="005A250E">
      <w:pPr>
        <w:spacing w:after="0"/>
        <w:ind w:firstLine="708"/>
        <w:rPr>
          <w:rFonts w:cs="Times New Roman"/>
          <w:szCs w:val="28"/>
        </w:rPr>
      </w:pPr>
      <w:r>
        <w:rPr>
          <w:rFonts w:cs="Times New Roman"/>
          <w:szCs w:val="28"/>
        </w:rPr>
        <w:t>Ответ:</w:t>
      </w:r>
    </w:p>
    <w:p w14:paraId="49507211" w14:textId="31A416AC" w:rsidR="00512B79" w:rsidRPr="007D58A3" w:rsidRDefault="00512B79" w:rsidP="00512B79">
      <w:pPr>
        <w:spacing w:after="0"/>
        <w:ind w:firstLine="708"/>
        <w:rPr>
          <w:rFonts w:cs="Times New Roman"/>
          <w:szCs w:val="28"/>
        </w:rPr>
      </w:pPr>
      <w:r w:rsidRPr="007D58A3">
        <w:rPr>
          <w:rFonts w:cs="Times New Roman"/>
          <w:szCs w:val="28"/>
        </w:rPr>
        <w:t>Ключ:</w:t>
      </w:r>
      <w:r>
        <w:rPr>
          <w:rFonts w:cs="Times New Roman"/>
          <w:szCs w:val="28"/>
        </w:rPr>
        <w:t xml:space="preserve"> Почек</w:t>
      </w:r>
    </w:p>
    <w:p w14:paraId="692AC7FC" w14:textId="2E3E0A7A" w:rsidR="00FA1587" w:rsidRDefault="00FA1587" w:rsidP="00B621D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025A2" w:rsidRPr="007D58A3" w14:paraId="44551873" w14:textId="77777777" w:rsidTr="00F203CD">
        <w:tc>
          <w:tcPr>
            <w:tcW w:w="2830" w:type="dxa"/>
          </w:tcPr>
          <w:p w14:paraId="08310AD8" w14:textId="77777777" w:rsidR="00C025A2" w:rsidRPr="007D58A3" w:rsidRDefault="00C025A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79B657" w14:textId="4ED27055" w:rsidR="00C025A2" w:rsidRPr="007D58A3" w:rsidRDefault="00C025A2"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4</w:t>
            </w:r>
            <w:r w:rsidR="00CC3E33">
              <w:rPr>
                <w:rFonts w:cs="Times New Roman"/>
                <w:b/>
                <w:bCs/>
                <w:szCs w:val="28"/>
              </w:rPr>
              <w:t>9</w:t>
            </w:r>
          </w:p>
        </w:tc>
      </w:tr>
      <w:tr w:rsidR="00C025A2" w:rsidRPr="007D58A3" w14:paraId="12718114" w14:textId="77777777" w:rsidTr="00F203CD">
        <w:tc>
          <w:tcPr>
            <w:tcW w:w="2830" w:type="dxa"/>
          </w:tcPr>
          <w:p w14:paraId="0F97BC63" w14:textId="77777777" w:rsidR="00C025A2" w:rsidRPr="007D58A3" w:rsidRDefault="00C025A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22D5D1" w14:textId="77777777" w:rsidR="00C025A2" w:rsidRPr="007D58A3" w:rsidRDefault="00C025A2" w:rsidP="00F203CD">
            <w:pPr>
              <w:rPr>
                <w:rFonts w:cs="Times New Roman"/>
                <w:szCs w:val="28"/>
              </w:rPr>
            </w:pPr>
            <w:r>
              <w:rPr>
                <w:rFonts w:cs="Times New Roman"/>
                <w:szCs w:val="28"/>
              </w:rPr>
              <w:t>Открытый. Задание с ответом</w:t>
            </w:r>
          </w:p>
        </w:tc>
      </w:tr>
      <w:tr w:rsidR="002A5EBB" w:rsidRPr="007D58A3" w14:paraId="1B693BCD" w14:textId="77777777" w:rsidTr="00F203CD">
        <w:tc>
          <w:tcPr>
            <w:tcW w:w="2830" w:type="dxa"/>
          </w:tcPr>
          <w:p w14:paraId="2771A10D"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3C3FD2" w14:textId="6FAE0D34" w:rsidR="002A5EBB" w:rsidRPr="007D58A3" w:rsidRDefault="002A5EBB" w:rsidP="002A5EBB">
            <w:pPr>
              <w:rPr>
                <w:rFonts w:cs="Times New Roman"/>
                <w:szCs w:val="28"/>
              </w:rPr>
            </w:pPr>
            <w:r w:rsidRPr="007D58A3">
              <w:rPr>
                <w:rFonts w:cs="Times New Roman"/>
                <w:szCs w:val="28"/>
              </w:rPr>
              <w:t>Базовый</w:t>
            </w:r>
          </w:p>
        </w:tc>
      </w:tr>
      <w:tr w:rsidR="002A5EBB" w:rsidRPr="007D58A3" w14:paraId="0C77EF4B" w14:textId="77777777" w:rsidTr="00F203CD">
        <w:tc>
          <w:tcPr>
            <w:tcW w:w="2830" w:type="dxa"/>
          </w:tcPr>
          <w:p w14:paraId="2F27D92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C2710E" w14:textId="147EF6D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049FD64B" w14:textId="77777777" w:rsidTr="00F203CD">
        <w:tc>
          <w:tcPr>
            <w:tcW w:w="2830" w:type="dxa"/>
          </w:tcPr>
          <w:p w14:paraId="7023D57A"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9C1A33B" w14:textId="25E3DB15" w:rsidR="00F61236" w:rsidRPr="00E05648" w:rsidRDefault="007732AD" w:rsidP="00A95E3D">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02ECB625" w14:textId="77777777" w:rsidR="00C025A2" w:rsidRPr="007D58A3" w:rsidRDefault="00C025A2" w:rsidP="00C025A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E145413" w14:textId="29ECE32A" w:rsidR="00C025A2" w:rsidRPr="007D58A3" w:rsidRDefault="00C025A2" w:rsidP="00C025A2">
      <w:pPr>
        <w:spacing w:after="0"/>
        <w:ind w:firstLine="708"/>
        <w:rPr>
          <w:rFonts w:cs="Times New Roman"/>
          <w:szCs w:val="28"/>
        </w:rPr>
      </w:pPr>
      <w:r>
        <w:rPr>
          <w:rFonts w:cs="Times New Roman"/>
          <w:szCs w:val="28"/>
        </w:rPr>
        <w:t>Тень двенадцатого ребра пересекает левую почку на уровне _______.</w:t>
      </w:r>
    </w:p>
    <w:p w14:paraId="7402FCAB" w14:textId="77777777" w:rsidR="005A250E" w:rsidRDefault="005A250E" w:rsidP="005A250E">
      <w:pPr>
        <w:spacing w:after="0"/>
        <w:ind w:firstLine="708"/>
        <w:rPr>
          <w:rFonts w:cs="Times New Roman"/>
          <w:szCs w:val="28"/>
        </w:rPr>
      </w:pPr>
      <w:r>
        <w:rPr>
          <w:rFonts w:cs="Times New Roman"/>
          <w:szCs w:val="28"/>
        </w:rPr>
        <w:t>Ответ:</w:t>
      </w:r>
    </w:p>
    <w:p w14:paraId="7CEA444D" w14:textId="774AF9A9" w:rsidR="00C025A2" w:rsidRPr="007D58A3" w:rsidRDefault="00C025A2" w:rsidP="00C025A2">
      <w:pPr>
        <w:spacing w:after="0"/>
        <w:ind w:firstLine="708"/>
        <w:rPr>
          <w:rFonts w:cs="Times New Roman"/>
          <w:szCs w:val="28"/>
        </w:rPr>
      </w:pPr>
      <w:r w:rsidRPr="007D58A3">
        <w:rPr>
          <w:rFonts w:cs="Times New Roman"/>
          <w:szCs w:val="28"/>
        </w:rPr>
        <w:t>Ключ:</w:t>
      </w:r>
      <w:r>
        <w:rPr>
          <w:rFonts w:cs="Times New Roman"/>
          <w:szCs w:val="28"/>
        </w:rPr>
        <w:t xml:space="preserve"> Ворот почки</w:t>
      </w:r>
    </w:p>
    <w:p w14:paraId="416D4C22" w14:textId="2E3E2F74" w:rsidR="00B621D2" w:rsidRDefault="00B621D2"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E5B2C" w:rsidRPr="007D58A3" w14:paraId="1F32382B" w14:textId="77777777" w:rsidTr="00F203CD">
        <w:tc>
          <w:tcPr>
            <w:tcW w:w="2830" w:type="dxa"/>
          </w:tcPr>
          <w:p w14:paraId="378D51DA" w14:textId="77777777" w:rsidR="006E5B2C" w:rsidRPr="007D58A3" w:rsidRDefault="006E5B2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89F96A" w14:textId="4DBC3E69" w:rsidR="006E5B2C" w:rsidRPr="007D58A3" w:rsidRDefault="006E5B2C"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sidR="00CC3E33">
              <w:rPr>
                <w:rFonts w:cs="Times New Roman"/>
                <w:b/>
                <w:bCs/>
                <w:szCs w:val="28"/>
              </w:rPr>
              <w:t>50</w:t>
            </w:r>
          </w:p>
        </w:tc>
      </w:tr>
      <w:tr w:rsidR="006E5B2C" w:rsidRPr="007D58A3" w14:paraId="2D313CCB" w14:textId="77777777" w:rsidTr="00F203CD">
        <w:tc>
          <w:tcPr>
            <w:tcW w:w="2830" w:type="dxa"/>
          </w:tcPr>
          <w:p w14:paraId="64A1893C" w14:textId="77777777" w:rsidR="006E5B2C" w:rsidRPr="007D58A3" w:rsidRDefault="006E5B2C"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41AA4CE" w14:textId="77777777" w:rsidR="006E5B2C" w:rsidRPr="007D58A3" w:rsidRDefault="006E5B2C" w:rsidP="00F203CD">
            <w:pPr>
              <w:rPr>
                <w:rFonts w:cs="Times New Roman"/>
                <w:szCs w:val="28"/>
              </w:rPr>
            </w:pPr>
            <w:r>
              <w:rPr>
                <w:rFonts w:cs="Times New Roman"/>
                <w:szCs w:val="28"/>
              </w:rPr>
              <w:t>Открытый. Задание с ответом</w:t>
            </w:r>
          </w:p>
        </w:tc>
      </w:tr>
      <w:tr w:rsidR="002A5EBB" w:rsidRPr="007D58A3" w14:paraId="4F6F77FE" w14:textId="77777777" w:rsidTr="00F203CD">
        <w:tc>
          <w:tcPr>
            <w:tcW w:w="2830" w:type="dxa"/>
          </w:tcPr>
          <w:p w14:paraId="54F5F5F0"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E8C8E2" w14:textId="6EE26F75" w:rsidR="002A5EBB" w:rsidRPr="007D58A3" w:rsidRDefault="002A5EBB" w:rsidP="002A5EBB">
            <w:pPr>
              <w:rPr>
                <w:rFonts w:cs="Times New Roman"/>
                <w:szCs w:val="28"/>
              </w:rPr>
            </w:pPr>
            <w:r w:rsidRPr="007D58A3">
              <w:rPr>
                <w:rFonts w:cs="Times New Roman"/>
                <w:szCs w:val="28"/>
              </w:rPr>
              <w:t>Базовый</w:t>
            </w:r>
          </w:p>
        </w:tc>
      </w:tr>
      <w:tr w:rsidR="002A5EBB" w:rsidRPr="007D58A3" w14:paraId="68A1F465" w14:textId="77777777" w:rsidTr="00F203CD">
        <w:tc>
          <w:tcPr>
            <w:tcW w:w="2830" w:type="dxa"/>
          </w:tcPr>
          <w:p w14:paraId="025B28B7"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E3594FF" w14:textId="0579F690" w:rsidR="002A5EBB" w:rsidRPr="007D58A3" w:rsidRDefault="002A5EBB" w:rsidP="002A5EB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61236" w:rsidRPr="007D58A3" w14:paraId="635224CB" w14:textId="77777777" w:rsidTr="00F203CD">
        <w:tc>
          <w:tcPr>
            <w:tcW w:w="2830" w:type="dxa"/>
          </w:tcPr>
          <w:p w14:paraId="2829BDE7"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672061" w14:textId="31587A8A" w:rsidR="00F61236" w:rsidRPr="00E05648" w:rsidRDefault="00F61236" w:rsidP="00A95E3D">
            <w:pPr>
              <w:rPr>
                <w:rFonts w:cs="Times New Roman"/>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ПК-1</w:t>
            </w:r>
            <w:r>
              <w:rPr>
                <w:szCs w:val="28"/>
              </w:rPr>
              <w:t xml:space="preserve"> (ПК-1.3</w:t>
            </w:r>
            <w:r w:rsidR="007732AD">
              <w:rPr>
                <w:szCs w:val="28"/>
              </w:rPr>
              <w:t>)</w:t>
            </w:r>
          </w:p>
        </w:tc>
      </w:tr>
    </w:tbl>
    <w:p w14:paraId="615A6DBD" w14:textId="77777777" w:rsidR="006E5B2C" w:rsidRPr="007D58A3" w:rsidRDefault="006E5B2C" w:rsidP="006E5B2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530DE60" w14:textId="62620C22" w:rsidR="006E5B2C" w:rsidRPr="007D58A3" w:rsidRDefault="006E5B2C" w:rsidP="006E5B2C">
      <w:pPr>
        <w:spacing w:after="0"/>
        <w:ind w:firstLine="708"/>
        <w:rPr>
          <w:rFonts w:cs="Times New Roman"/>
          <w:szCs w:val="28"/>
        </w:rPr>
      </w:pPr>
      <w:r>
        <w:rPr>
          <w:rFonts w:cs="Times New Roman"/>
          <w:szCs w:val="28"/>
        </w:rPr>
        <w:t>Если бы отсутствовало поглощение ультразвука тканями тела человека, то не было бы необходимости использовать _______ в приборе.</w:t>
      </w:r>
    </w:p>
    <w:p w14:paraId="29D54F2B" w14:textId="77777777" w:rsidR="005A250E" w:rsidRDefault="005A250E" w:rsidP="005A250E">
      <w:pPr>
        <w:spacing w:after="0"/>
        <w:ind w:firstLine="708"/>
        <w:rPr>
          <w:rFonts w:cs="Times New Roman"/>
          <w:szCs w:val="28"/>
        </w:rPr>
      </w:pPr>
      <w:r>
        <w:rPr>
          <w:rFonts w:cs="Times New Roman"/>
          <w:szCs w:val="28"/>
        </w:rPr>
        <w:t>Ответ:</w:t>
      </w:r>
    </w:p>
    <w:p w14:paraId="1ECFE63D" w14:textId="6AB3278D" w:rsidR="006E5B2C" w:rsidRPr="007D58A3" w:rsidRDefault="006E5B2C" w:rsidP="006E5B2C">
      <w:pPr>
        <w:spacing w:after="0"/>
        <w:ind w:firstLine="708"/>
        <w:rPr>
          <w:rFonts w:cs="Times New Roman"/>
          <w:szCs w:val="28"/>
        </w:rPr>
      </w:pPr>
      <w:r w:rsidRPr="007D58A3">
        <w:rPr>
          <w:rFonts w:cs="Times New Roman"/>
          <w:szCs w:val="28"/>
        </w:rPr>
        <w:t>Ключ:</w:t>
      </w:r>
      <w:r>
        <w:rPr>
          <w:rFonts w:cs="Times New Roman"/>
          <w:szCs w:val="28"/>
        </w:rPr>
        <w:t xml:space="preserve"> </w:t>
      </w:r>
      <w:r w:rsidR="00FF671F">
        <w:rPr>
          <w:rFonts w:cs="Times New Roman"/>
          <w:szCs w:val="28"/>
        </w:rPr>
        <w:t>Компенсацию</w:t>
      </w:r>
    </w:p>
    <w:p w14:paraId="22AF3B94" w14:textId="6E1AD8B7" w:rsidR="006E5B2C" w:rsidRDefault="006E5B2C" w:rsidP="00F642A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671F" w:rsidRPr="007D58A3" w14:paraId="25CBADB7" w14:textId="77777777" w:rsidTr="00F203CD">
        <w:tc>
          <w:tcPr>
            <w:tcW w:w="2830" w:type="dxa"/>
          </w:tcPr>
          <w:p w14:paraId="61CF28E8" w14:textId="77777777" w:rsidR="00FF671F" w:rsidRPr="007D58A3" w:rsidRDefault="00FF67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61461D" w14:textId="77BE1EC9" w:rsidR="00FF671F" w:rsidRPr="007D58A3" w:rsidRDefault="00FF671F" w:rsidP="00F203CD">
            <w:pPr>
              <w:rPr>
                <w:rFonts w:cs="Times New Roman"/>
                <w:b/>
                <w:bCs/>
                <w:szCs w:val="28"/>
              </w:rPr>
            </w:pPr>
            <w:r w:rsidRPr="007D58A3">
              <w:rPr>
                <w:rFonts w:cs="Times New Roman"/>
                <w:b/>
                <w:bCs/>
                <w:szCs w:val="28"/>
              </w:rPr>
              <w:t>2.</w:t>
            </w:r>
            <w:r>
              <w:rPr>
                <w:rFonts w:cs="Times New Roman"/>
                <w:b/>
                <w:bCs/>
                <w:szCs w:val="28"/>
              </w:rPr>
              <w:t>1</w:t>
            </w:r>
            <w:r w:rsidRPr="007D58A3">
              <w:rPr>
                <w:rFonts w:cs="Times New Roman"/>
                <w:b/>
                <w:bCs/>
                <w:szCs w:val="28"/>
              </w:rPr>
              <w:t>.</w:t>
            </w:r>
            <w:r>
              <w:rPr>
                <w:rFonts w:cs="Times New Roman"/>
                <w:b/>
                <w:bCs/>
                <w:szCs w:val="28"/>
              </w:rPr>
              <w:t>5</w:t>
            </w:r>
            <w:r w:rsidR="00CC3E33">
              <w:rPr>
                <w:rFonts w:cs="Times New Roman"/>
                <w:b/>
                <w:bCs/>
                <w:szCs w:val="28"/>
              </w:rPr>
              <w:t>1</w:t>
            </w:r>
          </w:p>
        </w:tc>
      </w:tr>
      <w:tr w:rsidR="00FF671F" w:rsidRPr="007D58A3" w14:paraId="22A22192" w14:textId="77777777" w:rsidTr="00F203CD">
        <w:tc>
          <w:tcPr>
            <w:tcW w:w="2830" w:type="dxa"/>
          </w:tcPr>
          <w:p w14:paraId="11D3FD88" w14:textId="77777777" w:rsidR="00FF671F" w:rsidRPr="007D58A3" w:rsidRDefault="00FF67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B1F8CA" w14:textId="77777777" w:rsidR="00FF671F" w:rsidRPr="007D58A3" w:rsidRDefault="00FF671F" w:rsidP="00F203CD">
            <w:pPr>
              <w:rPr>
                <w:rFonts w:cs="Times New Roman"/>
                <w:szCs w:val="28"/>
              </w:rPr>
            </w:pPr>
            <w:r>
              <w:rPr>
                <w:rFonts w:cs="Times New Roman"/>
                <w:szCs w:val="28"/>
              </w:rPr>
              <w:t>Открытый. Задание с ответом</w:t>
            </w:r>
          </w:p>
        </w:tc>
      </w:tr>
      <w:tr w:rsidR="002A5EBB" w:rsidRPr="007D58A3" w14:paraId="35514D1D" w14:textId="77777777" w:rsidTr="00F203CD">
        <w:tc>
          <w:tcPr>
            <w:tcW w:w="2830" w:type="dxa"/>
          </w:tcPr>
          <w:p w14:paraId="40EE9CC1" w14:textId="77777777" w:rsidR="002A5EBB" w:rsidRPr="007D58A3" w:rsidRDefault="002A5EBB" w:rsidP="002A5EB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00733B" w14:textId="5A5D0138" w:rsidR="002A5EBB" w:rsidRPr="007D58A3" w:rsidRDefault="002A5EBB" w:rsidP="002A5EBB">
            <w:pPr>
              <w:rPr>
                <w:rFonts w:cs="Times New Roman"/>
                <w:szCs w:val="28"/>
              </w:rPr>
            </w:pPr>
            <w:r w:rsidRPr="007D58A3">
              <w:rPr>
                <w:rFonts w:cs="Times New Roman"/>
                <w:szCs w:val="28"/>
              </w:rPr>
              <w:t>Базовый</w:t>
            </w:r>
          </w:p>
        </w:tc>
      </w:tr>
      <w:tr w:rsidR="002A5EBB" w:rsidRPr="007D58A3" w14:paraId="04B8D02E" w14:textId="77777777" w:rsidTr="00F203CD">
        <w:tc>
          <w:tcPr>
            <w:tcW w:w="2830" w:type="dxa"/>
          </w:tcPr>
          <w:p w14:paraId="0B083199" w14:textId="77777777" w:rsidR="002A5EBB" w:rsidRPr="007D58A3" w:rsidRDefault="002A5EBB" w:rsidP="002A5EB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6368D0" w14:textId="594C9582" w:rsidR="002A5EBB" w:rsidRPr="007D58A3" w:rsidRDefault="002A5EBB" w:rsidP="002A5EBB">
            <w:pPr>
              <w:rPr>
                <w:rFonts w:cs="Times New Roman"/>
                <w:szCs w:val="28"/>
              </w:rPr>
            </w:pPr>
            <w:r>
              <w:rPr>
                <w:rFonts w:cs="Times New Roman"/>
                <w:szCs w:val="28"/>
              </w:rPr>
              <w:t xml:space="preserve">2 </w:t>
            </w:r>
            <w:r w:rsidRPr="007D58A3">
              <w:rPr>
                <w:rFonts w:cs="Times New Roman"/>
                <w:szCs w:val="28"/>
              </w:rPr>
              <w:t>минуты</w:t>
            </w:r>
          </w:p>
        </w:tc>
      </w:tr>
      <w:tr w:rsidR="00F61236" w:rsidRPr="007D58A3" w14:paraId="682E4E1D" w14:textId="77777777" w:rsidTr="00F203CD">
        <w:tc>
          <w:tcPr>
            <w:tcW w:w="2830" w:type="dxa"/>
          </w:tcPr>
          <w:p w14:paraId="4117154E" w14:textId="77777777" w:rsidR="00F61236" w:rsidRPr="007D58A3" w:rsidRDefault="00F61236" w:rsidP="00F61236">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486533" w14:textId="77777777" w:rsidR="00C07BE5" w:rsidRDefault="00C07BE5" w:rsidP="00C07BE5">
            <w:pPr>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D992BB3" w14:textId="5C428A65" w:rsidR="00F61236" w:rsidRPr="00E05648" w:rsidRDefault="00C07BE5" w:rsidP="00C07BE5">
            <w:pPr>
              <w:rPr>
                <w:rFonts w:cs="Times New Roman"/>
                <w:szCs w:val="28"/>
              </w:rPr>
            </w:pPr>
            <w:r w:rsidRPr="008E7C09">
              <w:rPr>
                <w:szCs w:val="28"/>
              </w:rPr>
              <w:t>ПК-1</w:t>
            </w:r>
            <w:r>
              <w:rPr>
                <w:szCs w:val="28"/>
              </w:rPr>
              <w:t xml:space="preserve"> (ПК-1.3, ПК-1.13)</w:t>
            </w:r>
          </w:p>
        </w:tc>
      </w:tr>
    </w:tbl>
    <w:p w14:paraId="53779171" w14:textId="77777777" w:rsidR="00FF671F" w:rsidRPr="007D58A3" w:rsidRDefault="00FF671F" w:rsidP="00FF67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D136CE6" w14:textId="3956CBA4" w:rsidR="00FF671F" w:rsidRPr="007D58A3" w:rsidRDefault="00FF671F" w:rsidP="00FF671F">
      <w:pPr>
        <w:spacing w:after="0"/>
        <w:ind w:firstLine="708"/>
        <w:rPr>
          <w:rFonts w:cs="Times New Roman"/>
          <w:szCs w:val="28"/>
        </w:rPr>
      </w:pPr>
      <w:r>
        <w:rPr>
          <w:rFonts w:cs="Times New Roman"/>
          <w:szCs w:val="28"/>
        </w:rPr>
        <w:t>Допплеровское ультразвуковое исследование позволяет оценить ____.</w:t>
      </w:r>
    </w:p>
    <w:p w14:paraId="697E27D6" w14:textId="0BFB5458" w:rsidR="005A250E" w:rsidRDefault="005A250E" w:rsidP="00FF671F">
      <w:pPr>
        <w:spacing w:after="0"/>
        <w:ind w:firstLine="708"/>
        <w:rPr>
          <w:rFonts w:cs="Times New Roman"/>
          <w:szCs w:val="28"/>
        </w:rPr>
      </w:pPr>
      <w:r>
        <w:rPr>
          <w:rFonts w:cs="Times New Roman"/>
          <w:szCs w:val="28"/>
        </w:rPr>
        <w:t>Ответ:</w:t>
      </w:r>
    </w:p>
    <w:p w14:paraId="5D458D05" w14:textId="38D1F3AE" w:rsidR="00FF671F" w:rsidRPr="007D58A3" w:rsidRDefault="00FF671F" w:rsidP="00FF671F">
      <w:pPr>
        <w:spacing w:after="0"/>
        <w:ind w:firstLine="708"/>
        <w:rPr>
          <w:rFonts w:cs="Times New Roman"/>
          <w:szCs w:val="28"/>
        </w:rPr>
      </w:pPr>
      <w:r w:rsidRPr="007D58A3">
        <w:rPr>
          <w:rFonts w:cs="Times New Roman"/>
          <w:szCs w:val="28"/>
        </w:rPr>
        <w:t>Ключ:</w:t>
      </w:r>
      <w:r>
        <w:rPr>
          <w:rFonts w:cs="Times New Roman"/>
          <w:szCs w:val="28"/>
        </w:rPr>
        <w:t xml:space="preserve"> Кровоток</w:t>
      </w:r>
    </w:p>
    <w:p w14:paraId="16F8CCA2" w14:textId="77777777" w:rsidR="00FF671F" w:rsidRDefault="00FF671F" w:rsidP="00F642A7">
      <w:pPr>
        <w:spacing w:after="0"/>
        <w:ind w:firstLine="708"/>
        <w:rPr>
          <w:rFonts w:cs="Times New Roman"/>
          <w:szCs w:val="28"/>
        </w:rPr>
      </w:pPr>
    </w:p>
    <w:p w14:paraId="0317F230" w14:textId="56F6F1D2" w:rsidR="00104899" w:rsidRPr="007D58A3" w:rsidRDefault="00104899" w:rsidP="00403A64">
      <w:pPr>
        <w:pStyle w:val="2"/>
        <w:spacing w:before="0"/>
        <w:ind w:firstLine="709"/>
      </w:pPr>
      <w:bookmarkStart w:id="28" w:name="_Toc207893227"/>
      <w:r w:rsidRPr="007D58A3">
        <w:t>2.2.</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4C0BE9">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28"/>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81B3B" w:rsidRPr="007D58A3" w14:paraId="4AAA0412" w14:textId="77777777" w:rsidTr="00F203CD">
        <w:tc>
          <w:tcPr>
            <w:tcW w:w="2830" w:type="dxa"/>
          </w:tcPr>
          <w:p w14:paraId="22DA85F7" w14:textId="77777777" w:rsidR="00281B3B" w:rsidRPr="007D58A3" w:rsidRDefault="00281B3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520C2E" w14:textId="020DC46C" w:rsidR="00281B3B" w:rsidRPr="007D58A3" w:rsidRDefault="00281B3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w:t>
            </w:r>
          </w:p>
        </w:tc>
      </w:tr>
      <w:tr w:rsidR="00281B3B" w:rsidRPr="007D58A3" w14:paraId="5106EB99" w14:textId="77777777" w:rsidTr="00F203CD">
        <w:tc>
          <w:tcPr>
            <w:tcW w:w="2830" w:type="dxa"/>
          </w:tcPr>
          <w:p w14:paraId="776B0BB0" w14:textId="77777777" w:rsidR="00281B3B" w:rsidRPr="007D58A3" w:rsidRDefault="00281B3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AC6761" w14:textId="77777777" w:rsidR="00281B3B" w:rsidRPr="007D58A3" w:rsidRDefault="00281B3B"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81B3B" w:rsidRPr="007D58A3" w14:paraId="1A3E51E2" w14:textId="77777777" w:rsidTr="00F203CD">
        <w:tc>
          <w:tcPr>
            <w:tcW w:w="2830" w:type="dxa"/>
          </w:tcPr>
          <w:p w14:paraId="118933FC" w14:textId="77777777" w:rsidR="00281B3B" w:rsidRPr="007D58A3" w:rsidRDefault="00281B3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9C177F" w14:textId="77777777" w:rsidR="00281B3B" w:rsidRPr="007D58A3" w:rsidRDefault="00281B3B" w:rsidP="00F203CD">
            <w:pPr>
              <w:rPr>
                <w:rFonts w:cs="Times New Roman"/>
                <w:szCs w:val="28"/>
              </w:rPr>
            </w:pPr>
            <w:r w:rsidRPr="007D58A3">
              <w:rPr>
                <w:rFonts w:cs="Times New Roman"/>
                <w:szCs w:val="28"/>
              </w:rPr>
              <w:t>Базовый</w:t>
            </w:r>
          </w:p>
        </w:tc>
      </w:tr>
      <w:tr w:rsidR="00281B3B" w:rsidRPr="007D58A3" w14:paraId="0B41250F" w14:textId="77777777" w:rsidTr="00F203CD">
        <w:tc>
          <w:tcPr>
            <w:tcW w:w="2830" w:type="dxa"/>
          </w:tcPr>
          <w:p w14:paraId="63D81069" w14:textId="77777777" w:rsidR="00281B3B" w:rsidRPr="007D58A3" w:rsidRDefault="00281B3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FA66A8" w14:textId="77777777" w:rsidR="00281B3B" w:rsidRPr="007D58A3" w:rsidRDefault="00281B3B"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281B3B" w:rsidRPr="007D58A3" w14:paraId="4537F1A5" w14:textId="77777777" w:rsidTr="00F203CD">
        <w:tc>
          <w:tcPr>
            <w:tcW w:w="2830" w:type="dxa"/>
          </w:tcPr>
          <w:p w14:paraId="5D3764D3" w14:textId="77777777" w:rsidR="00281B3B" w:rsidRPr="007D58A3" w:rsidRDefault="00281B3B"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23CB38" w14:textId="4D6EAA6A" w:rsidR="00281B3B" w:rsidRPr="00E05648" w:rsidRDefault="00281B3B" w:rsidP="00F203CD">
            <w:pPr>
              <w:rPr>
                <w:rFonts w:cs="Times New Roman"/>
                <w:szCs w:val="28"/>
              </w:rPr>
            </w:pPr>
            <w:r w:rsidRPr="008E7C09">
              <w:rPr>
                <w:szCs w:val="28"/>
              </w:rPr>
              <w:t>УК-1</w:t>
            </w:r>
            <w:r w:rsidR="00D43F69">
              <w:rPr>
                <w:szCs w:val="28"/>
              </w:rPr>
              <w:t xml:space="preserve"> (УК-1.1)</w:t>
            </w:r>
            <w:r w:rsidRPr="008E7C09">
              <w:rPr>
                <w:szCs w:val="28"/>
              </w:rPr>
              <w:t>, ОПК-4</w:t>
            </w:r>
            <w:r w:rsidR="00D43F69">
              <w:rPr>
                <w:szCs w:val="28"/>
              </w:rPr>
              <w:t xml:space="preserve"> (ОПК-4.2)</w:t>
            </w:r>
            <w:r w:rsidRPr="008E7C09">
              <w:rPr>
                <w:szCs w:val="28"/>
              </w:rPr>
              <w:t>, ПК-1</w:t>
            </w:r>
            <w:r w:rsidR="00D43F69">
              <w:rPr>
                <w:szCs w:val="28"/>
              </w:rPr>
              <w:t xml:space="preserve"> (ПК-1.</w:t>
            </w:r>
            <w:r w:rsidR="002A3A07">
              <w:rPr>
                <w:szCs w:val="28"/>
              </w:rPr>
              <w:t>4</w:t>
            </w:r>
            <w:r w:rsidR="00D43F69">
              <w:rPr>
                <w:szCs w:val="28"/>
              </w:rPr>
              <w:t>)</w:t>
            </w:r>
          </w:p>
        </w:tc>
      </w:tr>
    </w:tbl>
    <w:p w14:paraId="0E3E19AA" w14:textId="77777777" w:rsidR="00281B3B" w:rsidRPr="007D58A3" w:rsidRDefault="00281B3B" w:rsidP="00281B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6B569C" w14:textId="397CD756" w:rsidR="00281B3B" w:rsidRDefault="00281B3B" w:rsidP="00281B3B">
      <w:pPr>
        <w:spacing w:after="0"/>
        <w:ind w:firstLine="708"/>
        <w:rPr>
          <w:rFonts w:cs="Times New Roman"/>
          <w:szCs w:val="28"/>
        </w:rPr>
      </w:pPr>
      <w:r>
        <w:rPr>
          <w:rFonts w:cs="Times New Roman"/>
          <w:szCs w:val="28"/>
        </w:rPr>
        <w:t>Селезенка расположена в</w:t>
      </w:r>
    </w:p>
    <w:p w14:paraId="53E6A64B" w14:textId="308D510F" w:rsidR="00281B3B" w:rsidRPr="002279FD" w:rsidRDefault="00281B3B" w:rsidP="00281B3B">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Среднем этаже брюшной полости</w:t>
      </w:r>
    </w:p>
    <w:p w14:paraId="52865C65" w14:textId="4C172298" w:rsidR="00281B3B" w:rsidRPr="002279FD" w:rsidRDefault="00281B3B" w:rsidP="00281B3B">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Верхнем этаже брюшной полости</w:t>
      </w:r>
    </w:p>
    <w:p w14:paraId="07935DAB" w14:textId="15CEFB13" w:rsidR="00281B3B" w:rsidRPr="008325A3" w:rsidRDefault="00281B3B" w:rsidP="00281B3B">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полости малого таза</w:t>
      </w:r>
    </w:p>
    <w:p w14:paraId="3B7D2DD5" w14:textId="312E3D5C" w:rsidR="00281B3B" w:rsidRPr="002279FD" w:rsidRDefault="00281B3B" w:rsidP="00281B3B">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Забрюшинно</w:t>
      </w:r>
    </w:p>
    <w:p w14:paraId="4C540D82" w14:textId="77777777" w:rsidR="00281B3B" w:rsidRPr="007D58A3" w:rsidRDefault="00281B3B" w:rsidP="00281B3B">
      <w:pPr>
        <w:spacing w:after="0"/>
        <w:ind w:firstLine="708"/>
        <w:rPr>
          <w:rFonts w:cs="Times New Roman"/>
          <w:szCs w:val="28"/>
        </w:rPr>
      </w:pPr>
      <w:r w:rsidRPr="007D58A3">
        <w:rPr>
          <w:rFonts w:cs="Times New Roman"/>
          <w:szCs w:val="28"/>
        </w:rPr>
        <w:t>Ответ:</w:t>
      </w:r>
    </w:p>
    <w:p w14:paraId="4F9718DB" w14:textId="77777777" w:rsidR="00281B3B" w:rsidRPr="007D58A3" w:rsidRDefault="00281B3B" w:rsidP="00281B3B">
      <w:pPr>
        <w:spacing w:after="0"/>
        <w:ind w:firstLine="708"/>
        <w:rPr>
          <w:rFonts w:cs="Times New Roman"/>
          <w:szCs w:val="28"/>
        </w:rPr>
      </w:pPr>
      <w:r w:rsidRPr="007D58A3">
        <w:rPr>
          <w:rFonts w:cs="Times New Roman"/>
          <w:szCs w:val="28"/>
        </w:rPr>
        <w:t>Обоснование:</w:t>
      </w:r>
    </w:p>
    <w:p w14:paraId="72A16139" w14:textId="77777777" w:rsidR="00281B3B" w:rsidRPr="007D58A3" w:rsidRDefault="00281B3B" w:rsidP="00281B3B">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A35F3E6" w14:textId="1748B8C0" w:rsidR="00281B3B" w:rsidRDefault="00281B3B" w:rsidP="00281B3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Селезенка расположена в области левого подреберья, между диафрагмой и желудком</w:t>
      </w:r>
    </w:p>
    <w:p w14:paraId="5BE4659B" w14:textId="641ACC90"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D3591" w:rsidRPr="007D58A3" w14:paraId="66DE9E20" w14:textId="77777777" w:rsidTr="00F203CD">
        <w:tc>
          <w:tcPr>
            <w:tcW w:w="2977" w:type="dxa"/>
          </w:tcPr>
          <w:p w14:paraId="4EE03424" w14:textId="77777777" w:rsidR="00ED3591" w:rsidRPr="007D58A3" w:rsidRDefault="00ED359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A3D25C5" w14:textId="2B367BF3" w:rsidR="00ED3591" w:rsidRPr="007D58A3" w:rsidRDefault="00ED359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w:t>
            </w:r>
          </w:p>
        </w:tc>
      </w:tr>
      <w:tr w:rsidR="00ED3591" w:rsidRPr="007D58A3" w14:paraId="6C0A5593" w14:textId="77777777" w:rsidTr="00F203CD">
        <w:tc>
          <w:tcPr>
            <w:tcW w:w="2977" w:type="dxa"/>
          </w:tcPr>
          <w:p w14:paraId="05652E3C" w14:textId="77777777" w:rsidR="00ED3591" w:rsidRPr="007D58A3" w:rsidRDefault="00ED359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AB69E6" w14:textId="77777777" w:rsidR="00ED3591" w:rsidRPr="007D58A3" w:rsidRDefault="00ED3591"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D3591" w:rsidRPr="007D58A3" w14:paraId="4B8E3AC3" w14:textId="77777777" w:rsidTr="00F203CD">
        <w:tc>
          <w:tcPr>
            <w:tcW w:w="2977" w:type="dxa"/>
          </w:tcPr>
          <w:p w14:paraId="6381CB02" w14:textId="77777777" w:rsidR="00ED3591" w:rsidRPr="007D58A3" w:rsidRDefault="00ED359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555E711" w14:textId="77777777" w:rsidR="00ED3591" w:rsidRPr="007D58A3" w:rsidRDefault="00ED3591" w:rsidP="00F203CD">
            <w:pPr>
              <w:rPr>
                <w:rFonts w:cs="Times New Roman"/>
                <w:szCs w:val="28"/>
              </w:rPr>
            </w:pPr>
            <w:r w:rsidRPr="007D58A3">
              <w:rPr>
                <w:rFonts w:cs="Times New Roman"/>
                <w:szCs w:val="28"/>
              </w:rPr>
              <w:t>Высокий</w:t>
            </w:r>
          </w:p>
        </w:tc>
      </w:tr>
      <w:tr w:rsidR="00ED3591" w:rsidRPr="007D58A3" w14:paraId="2202E475" w14:textId="77777777" w:rsidTr="00F203CD">
        <w:tc>
          <w:tcPr>
            <w:tcW w:w="2977" w:type="dxa"/>
          </w:tcPr>
          <w:p w14:paraId="2A711E89" w14:textId="77777777" w:rsidR="00ED3591" w:rsidRPr="007D58A3" w:rsidRDefault="00ED359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0AD437D" w14:textId="77777777" w:rsidR="00ED3591" w:rsidRPr="007D58A3" w:rsidRDefault="00ED3591"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2A8D43C4" w14:textId="77777777" w:rsidTr="00F203CD">
        <w:tc>
          <w:tcPr>
            <w:tcW w:w="2977" w:type="dxa"/>
          </w:tcPr>
          <w:p w14:paraId="6403325F" w14:textId="37D6F5C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9B0467E" w14:textId="449BF807" w:rsidR="00D43F69" w:rsidRPr="007D58A3"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086D7093" w14:textId="77777777" w:rsidR="00ED3591" w:rsidRPr="007D58A3" w:rsidRDefault="00ED3591" w:rsidP="00ED359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9847DFC" w14:textId="77777777" w:rsidR="00ED3591" w:rsidRPr="007D58A3" w:rsidRDefault="00ED3591" w:rsidP="00ED3591">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5"/>
        <w:gridCol w:w="336"/>
        <w:gridCol w:w="3663"/>
      </w:tblGrid>
      <w:tr w:rsidR="00ED3591" w:rsidRPr="007D58A3" w14:paraId="45B9FDB3" w14:textId="77777777" w:rsidTr="00F203CD">
        <w:tc>
          <w:tcPr>
            <w:tcW w:w="5382" w:type="dxa"/>
            <w:gridSpan w:val="2"/>
            <w:vAlign w:val="center"/>
          </w:tcPr>
          <w:p w14:paraId="1AE20A6F" w14:textId="77777777" w:rsidR="00ED3591" w:rsidRPr="007D58A3" w:rsidRDefault="00ED3591" w:rsidP="00F203CD">
            <w:pPr>
              <w:jc w:val="center"/>
              <w:rPr>
                <w:rFonts w:cs="Times New Roman"/>
                <w:sz w:val="24"/>
                <w:szCs w:val="24"/>
              </w:rPr>
            </w:pPr>
            <w:r>
              <w:rPr>
                <w:rFonts w:cs="Times New Roman"/>
                <w:sz w:val="24"/>
                <w:szCs w:val="24"/>
              </w:rPr>
              <w:t>УЗИ признаки</w:t>
            </w:r>
          </w:p>
        </w:tc>
        <w:tc>
          <w:tcPr>
            <w:tcW w:w="3962" w:type="dxa"/>
            <w:gridSpan w:val="2"/>
            <w:vAlign w:val="center"/>
          </w:tcPr>
          <w:p w14:paraId="6CB70EA7" w14:textId="3C90C7C5" w:rsidR="00ED3591" w:rsidRPr="007D58A3" w:rsidRDefault="00ED3591" w:rsidP="00F203CD">
            <w:pPr>
              <w:jc w:val="center"/>
              <w:rPr>
                <w:rFonts w:cs="Times New Roman"/>
                <w:sz w:val="24"/>
                <w:szCs w:val="24"/>
              </w:rPr>
            </w:pPr>
            <w:r>
              <w:rPr>
                <w:rFonts w:cs="Times New Roman"/>
                <w:sz w:val="24"/>
                <w:szCs w:val="24"/>
              </w:rPr>
              <w:t>Заболевание</w:t>
            </w:r>
            <w:r w:rsidR="00D64254">
              <w:rPr>
                <w:rFonts w:cs="Times New Roman"/>
                <w:sz w:val="24"/>
                <w:szCs w:val="24"/>
              </w:rPr>
              <w:t xml:space="preserve"> / состояние</w:t>
            </w:r>
          </w:p>
        </w:tc>
      </w:tr>
      <w:tr w:rsidR="00ED3591" w:rsidRPr="007D58A3" w14:paraId="36E291BF" w14:textId="77777777" w:rsidTr="00F203CD">
        <w:tc>
          <w:tcPr>
            <w:tcW w:w="562" w:type="dxa"/>
          </w:tcPr>
          <w:p w14:paraId="0B469E90" w14:textId="77777777" w:rsidR="00ED3591" w:rsidRPr="007D58A3" w:rsidRDefault="00ED3591" w:rsidP="00F203CD">
            <w:pPr>
              <w:rPr>
                <w:rFonts w:cs="Times New Roman"/>
                <w:sz w:val="24"/>
                <w:szCs w:val="24"/>
              </w:rPr>
            </w:pPr>
            <w:r w:rsidRPr="007D58A3">
              <w:rPr>
                <w:rFonts w:cs="Times New Roman"/>
                <w:sz w:val="24"/>
                <w:szCs w:val="24"/>
              </w:rPr>
              <w:t>А</w:t>
            </w:r>
          </w:p>
        </w:tc>
        <w:tc>
          <w:tcPr>
            <w:tcW w:w="4820" w:type="dxa"/>
          </w:tcPr>
          <w:p w14:paraId="2F3DA852" w14:textId="08386F10" w:rsidR="00ED3591" w:rsidRPr="00945AE9" w:rsidRDefault="00ED3591" w:rsidP="00F203CD">
            <w:pPr>
              <w:rPr>
                <w:rFonts w:cs="Times New Roman"/>
                <w:sz w:val="24"/>
                <w:szCs w:val="24"/>
              </w:rPr>
            </w:pPr>
            <w:r>
              <w:rPr>
                <w:rFonts w:cs="Times New Roman"/>
                <w:sz w:val="24"/>
                <w:szCs w:val="24"/>
              </w:rPr>
              <w:t xml:space="preserve">Расширение селезеночной вены (в воротах селезенки) более </w:t>
            </w:r>
            <w:r w:rsidR="00D64254">
              <w:rPr>
                <w:rFonts w:cs="Times New Roman"/>
                <w:sz w:val="24"/>
                <w:szCs w:val="24"/>
              </w:rPr>
              <w:t>7</w:t>
            </w:r>
            <w:r>
              <w:rPr>
                <w:rFonts w:cs="Times New Roman"/>
                <w:sz w:val="24"/>
                <w:szCs w:val="24"/>
              </w:rPr>
              <w:t xml:space="preserve"> мм в диаметре</w:t>
            </w:r>
          </w:p>
        </w:tc>
        <w:tc>
          <w:tcPr>
            <w:tcW w:w="283" w:type="dxa"/>
          </w:tcPr>
          <w:p w14:paraId="6B6F197E" w14:textId="77777777" w:rsidR="00ED3591" w:rsidRPr="007D58A3" w:rsidRDefault="00ED3591" w:rsidP="00F203CD">
            <w:pPr>
              <w:rPr>
                <w:rFonts w:cs="Times New Roman"/>
                <w:sz w:val="24"/>
                <w:szCs w:val="24"/>
              </w:rPr>
            </w:pPr>
            <w:r w:rsidRPr="007D58A3">
              <w:rPr>
                <w:rFonts w:cs="Times New Roman"/>
                <w:sz w:val="24"/>
                <w:szCs w:val="24"/>
              </w:rPr>
              <w:t>1</w:t>
            </w:r>
          </w:p>
        </w:tc>
        <w:tc>
          <w:tcPr>
            <w:tcW w:w="3679" w:type="dxa"/>
          </w:tcPr>
          <w:p w14:paraId="2031F076" w14:textId="3BC0343F" w:rsidR="00ED3591" w:rsidRPr="004E5565" w:rsidRDefault="00ED3591" w:rsidP="00F203CD">
            <w:pPr>
              <w:rPr>
                <w:rFonts w:cs="Times New Roman"/>
                <w:sz w:val="24"/>
                <w:szCs w:val="24"/>
              </w:rPr>
            </w:pPr>
            <w:r>
              <w:rPr>
                <w:rFonts w:cs="Times New Roman"/>
                <w:sz w:val="24"/>
                <w:szCs w:val="24"/>
              </w:rPr>
              <w:t>Портальная гипертензия</w:t>
            </w:r>
          </w:p>
        </w:tc>
      </w:tr>
      <w:tr w:rsidR="00ED3591" w:rsidRPr="007D58A3" w14:paraId="1D33F939" w14:textId="77777777" w:rsidTr="00F203CD">
        <w:tc>
          <w:tcPr>
            <w:tcW w:w="562" w:type="dxa"/>
          </w:tcPr>
          <w:p w14:paraId="2CFE0CAD" w14:textId="77777777" w:rsidR="00ED3591" w:rsidRPr="007D58A3" w:rsidRDefault="00ED3591" w:rsidP="00F203CD">
            <w:pPr>
              <w:rPr>
                <w:rFonts w:cs="Times New Roman"/>
                <w:sz w:val="24"/>
                <w:szCs w:val="24"/>
              </w:rPr>
            </w:pPr>
            <w:r w:rsidRPr="007D58A3">
              <w:rPr>
                <w:rFonts w:cs="Times New Roman"/>
                <w:sz w:val="24"/>
                <w:szCs w:val="24"/>
              </w:rPr>
              <w:t>Б</w:t>
            </w:r>
          </w:p>
        </w:tc>
        <w:tc>
          <w:tcPr>
            <w:tcW w:w="4820" w:type="dxa"/>
          </w:tcPr>
          <w:p w14:paraId="29391CD8" w14:textId="5AF6A3CB" w:rsidR="00ED3591" w:rsidRPr="00945AE9" w:rsidRDefault="00D64254" w:rsidP="00F203CD">
            <w:pPr>
              <w:rPr>
                <w:rFonts w:cs="Times New Roman"/>
                <w:sz w:val="24"/>
                <w:szCs w:val="24"/>
              </w:rPr>
            </w:pPr>
            <w:r>
              <w:rPr>
                <w:rFonts w:cs="Times New Roman"/>
                <w:sz w:val="24"/>
                <w:szCs w:val="24"/>
              </w:rPr>
              <w:t>Увеличение размеров печени и селезенки</w:t>
            </w:r>
          </w:p>
        </w:tc>
        <w:tc>
          <w:tcPr>
            <w:tcW w:w="283" w:type="dxa"/>
          </w:tcPr>
          <w:p w14:paraId="0F1455B3" w14:textId="77777777" w:rsidR="00ED3591" w:rsidRPr="007D58A3" w:rsidRDefault="00ED3591" w:rsidP="00F203CD">
            <w:pPr>
              <w:rPr>
                <w:rFonts w:cs="Times New Roman"/>
                <w:sz w:val="24"/>
                <w:szCs w:val="24"/>
              </w:rPr>
            </w:pPr>
            <w:r w:rsidRPr="007D58A3">
              <w:rPr>
                <w:rFonts w:cs="Times New Roman"/>
                <w:sz w:val="24"/>
                <w:szCs w:val="24"/>
              </w:rPr>
              <w:t>2</w:t>
            </w:r>
          </w:p>
        </w:tc>
        <w:tc>
          <w:tcPr>
            <w:tcW w:w="3679" w:type="dxa"/>
          </w:tcPr>
          <w:p w14:paraId="1A287598" w14:textId="23503BC3" w:rsidR="00ED3591" w:rsidRPr="004E5565" w:rsidRDefault="00ED3591" w:rsidP="00F203CD">
            <w:pPr>
              <w:rPr>
                <w:rFonts w:cs="Times New Roman"/>
                <w:sz w:val="24"/>
                <w:szCs w:val="24"/>
              </w:rPr>
            </w:pPr>
            <w:r>
              <w:rPr>
                <w:rFonts w:cs="Times New Roman"/>
                <w:sz w:val="24"/>
                <w:szCs w:val="24"/>
              </w:rPr>
              <w:t>Разрыв селезенки</w:t>
            </w:r>
          </w:p>
        </w:tc>
      </w:tr>
      <w:tr w:rsidR="00ED3591" w:rsidRPr="007D58A3" w14:paraId="032010E3" w14:textId="77777777" w:rsidTr="00F203CD">
        <w:tc>
          <w:tcPr>
            <w:tcW w:w="562" w:type="dxa"/>
          </w:tcPr>
          <w:p w14:paraId="6DECD19A" w14:textId="77777777" w:rsidR="00ED3591" w:rsidRPr="007D58A3" w:rsidRDefault="00ED3591" w:rsidP="00F203CD">
            <w:pPr>
              <w:rPr>
                <w:rFonts w:cs="Times New Roman"/>
                <w:sz w:val="24"/>
                <w:szCs w:val="24"/>
              </w:rPr>
            </w:pPr>
            <w:r w:rsidRPr="007D58A3">
              <w:rPr>
                <w:rFonts w:cs="Times New Roman"/>
                <w:sz w:val="24"/>
                <w:szCs w:val="24"/>
              </w:rPr>
              <w:t>В</w:t>
            </w:r>
          </w:p>
        </w:tc>
        <w:tc>
          <w:tcPr>
            <w:tcW w:w="4820" w:type="dxa"/>
          </w:tcPr>
          <w:p w14:paraId="3131EF3E" w14:textId="41032E8C" w:rsidR="00ED3591" w:rsidRPr="00945AE9" w:rsidRDefault="00D64254" w:rsidP="00F203CD">
            <w:pPr>
              <w:rPr>
                <w:rFonts w:cs="Times New Roman"/>
                <w:sz w:val="24"/>
                <w:szCs w:val="24"/>
              </w:rPr>
            </w:pPr>
            <w:r>
              <w:rPr>
                <w:rFonts w:cs="Times New Roman"/>
                <w:sz w:val="24"/>
                <w:szCs w:val="24"/>
              </w:rPr>
              <w:t>Нечеткость границ селезенки</w:t>
            </w:r>
          </w:p>
        </w:tc>
        <w:tc>
          <w:tcPr>
            <w:tcW w:w="283" w:type="dxa"/>
          </w:tcPr>
          <w:p w14:paraId="63B3DF62" w14:textId="77777777" w:rsidR="00ED3591" w:rsidRPr="007D58A3" w:rsidRDefault="00ED3591" w:rsidP="00F203CD">
            <w:pPr>
              <w:rPr>
                <w:rFonts w:cs="Times New Roman"/>
                <w:sz w:val="24"/>
                <w:szCs w:val="24"/>
              </w:rPr>
            </w:pPr>
            <w:r w:rsidRPr="007D58A3">
              <w:rPr>
                <w:rFonts w:cs="Times New Roman"/>
                <w:sz w:val="24"/>
                <w:szCs w:val="24"/>
              </w:rPr>
              <w:t>3</w:t>
            </w:r>
          </w:p>
        </w:tc>
        <w:tc>
          <w:tcPr>
            <w:tcW w:w="3679" w:type="dxa"/>
          </w:tcPr>
          <w:p w14:paraId="068DA5D8" w14:textId="54C8964F" w:rsidR="00ED3591" w:rsidRPr="007D58A3" w:rsidRDefault="00D64254" w:rsidP="00F203CD">
            <w:pPr>
              <w:rPr>
                <w:rFonts w:cs="Times New Roman"/>
                <w:sz w:val="24"/>
                <w:szCs w:val="24"/>
              </w:rPr>
            </w:pPr>
            <w:r>
              <w:rPr>
                <w:rFonts w:cs="Times New Roman"/>
                <w:sz w:val="24"/>
                <w:szCs w:val="24"/>
              </w:rPr>
              <w:t>Гепатолиенальный синдром</w:t>
            </w:r>
          </w:p>
        </w:tc>
      </w:tr>
      <w:tr w:rsidR="00ED3591" w:rsidRPr="007D58A3" w14:paraId="07383E19" w14:textId="77777777" w:rsidTr="00F203CD">
        <w:tc>
          <w:tcPr>
            <w:tcW w:w="562" w:type="dxa"/>
          </w:tcPr>
          <w:p w14:paraId="00347789" w14:textId="77777777" w:rsidR="00ED3591" w:rsidRPr="007D58A3" w:rsidRDefault="00ED3591" w:rsidP="00F203CD">
            <w:pPr>
              <w:rPr>
                <w:rFonts w:cs="Times New Roman"/>
                <w:sz w:val="24"/>
                <w:szCs w:val="24"/>
              </w:rPr>
            </w:pPr>
            <w:r>
              <w:rPr>
                <w:rFonts w:cs="Times New Roman"/>
                <w:sz w:val="24"/>
                <w:szCs w:val="24"/>
              </w:rPr>
              <w:t>Г</w:t>
            </w:r>
          </w:p>
        </w:tc>
        <w:tc>
          <w:tcPr>
            <w:tcW w:w="4820" w:type="dxa"/>
          </w:tcPr>
          <w:p w14:paraId="77DA768B" w14:textId="76EE2CAE" w:rsidR="00ED3591" w:rsidRPr="00945AE9" w:rsidRDefault="00ED3591" w:rsidP="00F203CD">
            <w:pPr>
              <w:rPr>
                <w:rFonts w:cs="Times New Roman"/>
                <w:sz w:val="24"/>
                <w:szCs w:val="24"/>
              </w:rPr>
            </w:pPr>
            <w:r>
              <w:rPr>
                <w:rFonts w:cs="Times New Roman"/>
                <w:sz w:val="24"/>
                <w:szCs w:val="24"/>
              </w:rPr>
              <w:t xml:space="preserve">Наличие свободной жидкости в Дугласовом пространстве </w:t>
            </w:r>
          </w:p>
        </w:tc>
        <w:tc>
          <w:tcPr>
            <w:tcW w:w="283" w:type="dxa"/>
          </w:tcPr>
          <w:p w14:paraId="1302B70B" w14:textId="77777777" w:rsidR="00ED3591" w:rsidRPr="007D58A3" w:rsidRDefault="00ED3591" w:rsidP="00F203CD">
            <w:pPr>
              <w:rPr>
                <w:rFonts w:cs="Times New Roman"/>
                <w:sz w:val="24"/>
                <w:szCs w:val="24"/>
              </w:rPr>
            </w:pPr>
            <w:r w:rsidRPr="007D58A3">
              <w:rPr>
                <w:rFonts w:cs="Times New Roman"/>
                <w:sz w:val="24"/>
                <w:szCs w:val="24"/>
              </w:rPr>
              <w:t>4</w:t>
            </w:r>
          </w:p>
        </w:tc>
        <w:tc>
          <w:tcPr>
            <w:tcW w:w="3679" w:type="dxa"/>
          </w:tcPr>
          <w:p w14:paraId="6A34D0B9" w14:textId="3FA0E72F" w:rsidR="00ED3591" w:rsidRPr="004E5565" w:rsidRDefault="00D64254" w:rsidP="00F203CD">
            <w:pPr>
              <w:rPr>
                <w:rFonts w:cs="Times New Roman"/>
                <w:sz w:val="24"/>
                <w:szCs w:val="24"/>
              </w:rPr>
            </w:pPr>
            <w:r>
              <w:rPr>
                <w:rFonts w:cs="Times New Roman"/>
                <w:sz w:val="24"/>
                <w:szCs w:val="24"/>
              </w:rPr>
              <w:t>Инфаркт селезенки</w:t>
            </w:r>
          </w:p>
        </w:tc>
      </w:tr>
      <w:tr w:rsidR="00ED3591" w:rsidRPr="007D58A3" w14:paraId="3C6D9057" w14:textId="77777777" w:rsidTr="00F203CD">
        <w:tc>
          <w:tcPr>
            <w:tcW w:w="562" w:type="dxa"/>
          </w:tcPr>
          <w:p w14:paraId="13B30659" w14:textId="77777777" w:rsidR="00ED3591" w:rsidRPr="007D58A3" w:rsidRDefault="00ED3591" w:rsidP="00F203CD">
            <w:pPr>
              <w:rPr>
                <w:rFonts w:cs="Times New Roman"/>
                <w:sz w:val="24"/>
                <w:szCs w:val="24"/>
              </w:rPr>
            </w:pPr>
          </w:p>
        </w:tc>
        <w:tc>
          <w:tcPr>
            <w:tcW w:w="4820" w:type="dxa"/>
          </w:tcPr>
          <w:p w14:paraId="56073FD3" w14:textId="77777777" w:rsidR="00ED3591" w:rsidRPr="007D58A3" w:rsidRDefault="00ED3591" w:rsidP="00F203CD">
            <w:pPr>
              <w:rPr>
                <w:rFonts w:cs="Times New Roman"/>
                <w:sz w:val="24"/>
                <w:szCs w:val="24"/>
              </w:rPr>
            </w:pPr>
          </w:p>
        </w:tc>
        <w:tc>
          <w:tcPr>
            <w:tcW w:w="283" w:type="dxa"/>
          </w:tcPr>
          <w:p w14:paraId="6F286408" w14:textId="77777777" w:rsidR="00ED3591" w:rsidRPr="007D58A3" w:rsidRDefault="00ED3591" w:rsidP="00F203CD">
            <w:pPr>
              <w:rPr>
                <w:rFonts w:cs="Times New Roman"/>
                <w:sz w:val="24"/>
                <w:szCs w:val="24"/>
              </w:rPr>
            </w:pPr>
            <w:r w:rsidRPr="007D58A3">
              <w:rPr>
                <w:rFonts w:cs="Times New Roman"/>
                <w:sz w:val="24"/>
                <w:szCs w:val="24"/>
              </w:rPr>
              <w:t>5</w:t>
            </w:r>
          </w:p>
        </w:tc>
        <w:tc>
          <w:tcPr>
            <w:tcW w:w="3679" w:type="dxa"/>
          </w:tcPr>
          <w:p w14:paraId="7B9273B3" w14:textId="0522AAFA" w:rsidR="00ED3591" w:rsidRPr="007D58A3" w:rsidRDefault="00D64254" w:rsidP="00F203CD">
            <w:pPr>
              <w:rPr>
                <w:rFonts w:cs="Times New Roman"/>
                <w:sz w:val="24"/>
                <w:szCs w:val="24"/>
              </w:rPr>
            </w:pPr>
            <w:r>
              <w:rPr>
                <w:rFonts w:cs="Times New Roman"/>
                <w:sz w:val="24"/>
                <w:szCs w:val="24"/>
              </w:rPr>
              <w:t>Инвазивный рост опухоли селезенки</w:t>
            </w:r>
          </w:p>
        </w:tc>
      </w:tr>
    </w:tbl>
    <w:p w14:paraId="52472C40" w14:textId="77777777" w:rsidR="00ED3591" w:rsidRPr="007D58A3" w:rsidRDefault="00ED3591" w:rsidP="00ED3591">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ED3591" w:rsidRPr="007D58A3" w14:paraId="16313687" w14:textId="77777777" w:rsidTr="00F203CD">
        <w:tc>
          <w:tcPr>
            <w:tcW w:w="2336" w:type="dxa"/>
            <w:vAlign w:val="center"/>
          </w:tcPr>
          <w:p w14:paraId="0F797A81" w14:textId="77777777" w:rsidR="00ED3591" w:rsidRPr="007D58A3" w:rsidRDefault="00ED3591" w:rsidP="00F203CD">
            <w:pPr>
              <w:jc w:val="center"/>
              <w:rPr>
                <w:rFonts w:cs="Times New Roman"/>
                <w:szCs w:val="28"/>
              </w:rPr>
            </w:pPr>
            <w:r w:rsidRPr="007D58A3">
              <w:rPr>
                <w:rFonts w:cs="Times New Roman"/>
                <w:szCs w:val="28"/>
              </w:rPr>
              <w:t>А</w:t>
            </w:r>
          </w:p>
        </w:tc>
        <w:tc>
          <w:tcPr>
            <w:tcW w:w="2336" w:type="dxa"/>
            <w:vAlign w:val="center"/>
          </w:tcPr>
          <w:p w14:paraId="425D65E1" w14:textId="77777777" w:rsidR="00ED3591" w:rsidRPr="007D58A3" w:rsidRDefault="00ED3591" w:rsidP="00F203CD">
            <w:pPr>
              <w:jc w:val="center"/>
              <w:rPr>
                <w:rFonts w:cs="Times New Roman"/>
                <w:szCs w:val="28"/>
              </w:rPr>
            </w:pPr>
            <w:r w:rsidRPr="007D58A3">
              <w:rPr>
                <w:rFonts w:cs="Times New Roman"/>
                <w:szCs w:val="28"/>
              </w:rPr>
              <w:t>Б</w:t>
            </w:r>
          </w:p>
        </w:tc>
        <w:tc>
          <w:tcPr>
            <w:tcW w:w="2336" w:type="dxa"/>
            <w:vAlign w:val="center"/>
          </w:tcPr>
          <w:p w14:paraId="141A395D" w14:textId="77777777" w:rsidR="00ED3591" w:rsidRPr="007D58A3" w:rsidRDefault="00ED3591" w:rsidP="00F203CD">
            <w:pPr>
              <w:jc w:val="center"/>
              <w:rPr>
                <w:rFonts w:cs="Times New Roman"/>
                <w:szCs w:val="28"/>
              </w:rPr>
            </w:pPr>
            <w:r w:rsidRPr="007D58A3">
              <w:rPr>
                <w:rFonts w:cs="Times New Roman"/>
                <w:szCs w:val="28"/>
              </w:rPr>
              <w:t>В</w:t>
            </w:r>
          </w:p>
        </w:tc>
        <w:tc>
          <w:tcPr>
            <w:tcW w:w="2336" w:type="dxa"/>
            <w:vAlign w:val="center"/>
          </w:tcPr>
          <w:p w14:paraId="4D176958" w14:textId="77777777" w:rsidR="00ED3591" w:rsidRPr="007D58A3" w:rsidRDefault="00ED3591" w:rsidP="00F203CD">
            <w:pPr>
              <w:jc w:val="center"/>
              <w:rPr>
                <w:rFonts w:cs="Times New Roman"/>
                <w:szCs w:val="28"/>
              </w:rPr>
            </w:pPr>
            <w:r w:rsidRPr="007D58A3">
              <w:rPr>
                <w:rFonts w:cs="Times New Roman"/>
                <w:szCs w:val="28"/>
              </w:rPr>
              <w:t>Г</w:t>
            </w:r>
          </w:p>
        </w:tc>
      </w:tr>
      <w:tr w:rsidR="00ED3591" w:rsidRPr="007D58A3" w14:paraId="081B3A02" w14:textId="77777777" w:rsidTr="00F203CD">
        <w:tc>
          <w:tcPr>
            <w:tcW w:w="2336" w:type="dxa"/>
            <w:vAlign w:val="center"/>
          </w:tcPr>
          <w:p w14:paraId="79059F8C" w14:textId="77777777" w:rsidR="00ED3591" w:rsidRPr="007D58A3" w:rsidRDefault="00ED3591" w:rsidP="00F203CD">
            <w:pPr>
              <w:jc w:val="center"/>
              <w:rPr>
                <w:rFonts w:cs="Times New Roman"/>
                <w:szCs w:val="28"/>
              </w:rPr>
            </w:pPr>
          </w:p>
        </w:tc>
        <w:tc>
          <w:tcPr>
            <w:tcW w:w="2336" w:type="dxa"/>
            <w:vAlign w:val="center"/>
          </w:tcPr>
          <w:p w14:paraId="67C6BB23" w14:textId="77777777" w:rsidR="00ED3591" w:rsidRPr="007D58A3" w:rsidRDefault="00ED3591" w:rsidP="00F203CD">
            <w:pPr>
              <w:jc w:val="center"/>
              <w:rPr>
                <w:rFonts w:cs="Times New Roman"/>
                <w:szCs w:val="28"/>
              </w:rPr>
            </w:pPr>
          </w:p>
        </w:tc>
        <w:tc>
          <w:tcPr>
            <w:tcW w:w="2336" w:type="dxa"/>
            <w:vAlign w:val="center"/>
          </w:tcPr>
          <w:p w14:paraId="4E062287" w14:textId="77777777" w:rsidR="00ED3591" w:rsidRPr="007D58A3" w:rsidRDefault="00ED3591" w:rsidP="00F203CD">
            <w:pPr>
              <w:jc w:val="center"/>
              <w:rPr>
                <w:rFonts w:cs="Times New Roman"/>
                <w:szCs w:val="28"/>
              </w:rPr>
            </w:pPr>
          </w:p>
        </w:tc>
        <w:tc>
          <w:tcPr>
            <w:tcW w:w="2336" w:type="dxa"/>
            <w:vAlign w:val="center"/>
          </w:tcPr>
          <w:p w14:paraId="5C6775B3" w14:textId="77777777" w:rsidR="00ED3591" w:rsidRPr="007D58A3" w:rsidRDefault="00ED3591" w:rsidP="00F203CD">
            <w:pPr>
              <w:jc w:val="center"/>
              <w:rPr>
                <w:rFonts w:cs="Times New Roman"/>
                <w:szCs w:val="28"/>
              </w:rPr>
            </w:pPr>
          </w:p>
        </w:tc>
      </w:tr>
    </w:tbl>
    <w:p w14:paraId="178D1A5F" w14:textId="32F43FFA" w:rsidR="00ED3591" w:rsidRDefault="00ED3591" w:rsidP="00ED3591">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sidR="00D64254">
        <w:rPr>
          <w:rFonts w:cs="Times New Roman"/>
          <w:szCs w:val="28"/>
        </w:rPr>
        <w:t>3</w:t>
      </w:r>
      <w:r w:rsidRPr="007D58A3">
        <w:rPr>
          <w:rFonts w:cs="Times New Roman"/>
          <w:szCs w:val="28"/>
        </w:rPr>
        <w:t>В</w:t>
      </w:r>
      <w:r w:rsidR="00D64254">
        <w:rPr>
          <w:rFonts w:cs="Times New Roman"/>
          <w:szCs w:val="28"/>
        </w:rPr>
        <w:t>5</w:t>
      </w:r>
      <w:r>
        <w:rPr>
          <w:rFonts w:cs="Times New Roman"/>
          <w:szCs w:val="28"/>
        </w:rPr>
        <w:t>Г2</w:t>
      </w:r>
    </w:p>
    <w:p w14:paraId="7326A7AC" w14:textId="7774D640"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D3591" w:rsidRPr="007D58A3" w14:paraId="46460E0E" w14:textId="77777777" w:rsidTr="00F203CD">
        <w:tc>
          <w:tcPr>
            <w:tcW w:w="2830" w:type="dxa"/>
          </w:tcPr>
          <w:p w14:paraId="0B4BE1FE" w14:textId="77777777" w:rsidR="00ED3591" w:rsidRPr="007D58A3" w:rsidRDefault="00ED359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2973A2" w14:textId="244698E5" w:rsidR="00ED3591" w:rsidRPr="007D58A3" w:rsidRDefault="00ED359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w:t>
            </w:r>
          </w:p>
        </w:tc>
      </w:tr>
      <w:tr w:rsidR="00ED3591" w:rsidRPr="007D58A3" w14:paraId="1C56DBC4" w14:textId="77777777" w:rsidTr="00F203CD">
        <w:tc>
          <w:tcPr>
            <w:tcW w:w="2830" w:type="dxa"/>
          </w:tcPr>
          <w:p w14:paraId="089600D6" w14:textId="77777777" w:rsidR="00ED3591" w:rsidRPr="007D58A3" w:rsidRDefault="00ED359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AACBBC" w14:textId="77777777" w:rsidR="00ED3591" w:rsidRPr="007D58A3" w:rsidRDefault="00ED3591" w:rsidP="00F203CD">
            <w:pPr>
              <w:rPr>
                <w:rFonts w:cs="Times New Roman"/>
                <w:szCs w:val="28"/>
              </w:rPr>
            </w:pPr>
            <w:r>
              <w:rPr>
                <w:rFonts w:cs="Times New Roman"/>
                <w:szCs w:val="28"/>
              </w:rPr>
              <w:t>Открытый. Задание с ответом</w:t>
            </w:r>
          </w:p>
        </w:tc>
      </w:tr>
      <w:tr w:rsidR="00ED3591" w:rsidRPr="007D58A3" w14:paraId="2008746A" w14:textId="77777777" w:rsidTr="00F203CD">
        <w:tc>
          <w:tcPr>
            <w:tcW w:w="2830" w:type="dxa"/>
          </w:tcPr>
          <w:p w14:paraId="4B39BA68" w14:textId="77777777" w:rsidR="00ED3591" w:rsidRPr="007D58A3" w:rsidRDefault="00ED359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B0F736" w14:textId="77777777" w:rsidR="00ED3591" w:rsidRPr="007D58A3" w:rsidRDefault="00ED3591" w:rsidP="00F203CD">
            <w:pPr>
              <w:rPr>
                <w:rFonts w:cs="Times New Roman"/>
                <w:szCs w:val="28"/>
              </w:rPr>
            </w:pPr>
            <w:r w:rsidRPr="007D58A3">
              <w:rPr>
                <w:rFonts w:cs="Times New Roman"/>
                <w:szCs w:val="28"/>
              </w:rPr>
              <w:t>Базовый</w:t>
            </w:r>
          </w:p>
        </w:tc>
      </w:tr>
      <w:tr w:rsidR="00ED3591" w:rsidRPr="007D58A3" w14:paraId="3C41E67A" w14:textId="77777777" w:rsidTr="00F203CD">
        <w:tc>
          <w:tcPr>
            <w:tcW w:w="2830" w:type="dxa"/>
          </w:tcPr>
          <w:p w14:paraId="7F66B6E9" w14:textId="77777777" w:rsidR="00ED3591" w:rsidRPr="007D58A3" w:rsidRDefault="00ED359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83FB06" w14:textId="77777777" w:rsidR="00ED3591" w:rsidRPr="007D58A3" w:rsidRDefault="00ED3591"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4B561795" w14:textId="77777777" w:rsidTr="00F203CD">
        <w:tc>
          <w:tcPr>
            <w:tcW w:w="2830" w:type="dxa"/>
          </w:tcPr>
          <w:p w14:paraId="4733B33B" w14:textId="41BE373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6FC144" w14:textId="135A96B0" w:rsidR="00D43F69" w:rsidRPr="00E05648" w:rsidRDefault="002A3A07"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40D38CB7" w14:textId="77777777" w:rsidR="00ED3591" w:rsidRPr="007D58A3" w:rsidRDefault="00ED3591" w:rsidP="00ED359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ECA1D4D" w14:textId="5D976038" w:rsidR="00ED3591" w:rsidRPr="007D58A3" w:rsidRDefault="00ED3591" w:rsidP="00ED3591">
      <w:pPr>
        <w:spacing w:after="0"/>
        <w:ind w:firstLine="708"/>
        <w:rPr>
          <w:rFonts w:cs="Times New Roman"/>
          <w:szCs w:val="28"/>
        </w:rPr>
      </w:pPr>
      <w:r>
        <w:rPr>
          <w:rFonts w:cs="Times New Roman"/>
          <w:szCs w:val="28"/>
        </w:rPr>
        <w:t>Эхографическим признаком острой стадии инфаркта селезенки является образование с _______ контурами и _______ эхогенностью.</w:t>
      </w:r>
    </w:p>
    <w:p w14:paraId="7AD2DE1F" w14:textId="77777777" w:rsidR="00ED3591" w:rsidRDefault="00ED3591" w:rsidP="00ED3591">
      <w:pPr>
        <w:spacing w:after="0"/>
        <w:ind w:firstLine="708"/>
        <w:rPr>
          <w:rFonts w:cs="Times New Roman"/>
          <w:szCs w:val="28"/>
        </w:rPr>
      </w:pPr>
      <w:r>
        <w:rPr>
          <w:rFonts w:cs="Times New Roman"/>
          <w:szCs w:val="28"/>
        </w:rPr>
        <w:t>Ответ:</w:t>
      </w:r>
    </w:p>
    <w:p w14:paraId="06A05296" w14:textId="30908069" w:rsidR="00ED3591" w:rsidRPr="007D58A3" w:rsidRDefault="00ED3591" w:rsidP="00ED3591">
      <w:pPr>
        <w:spacing w:after="0"/>
        <w:ind w:firstLine="708"/>
        <w:rPr>
          <w:rFonts w:cs="Times New Roman"/>
          <w:szCs w:val="28"/>
        </w:rPr>
      </w:pPr>
      <w:r w:rsidRPr="007D58A3">
        <w:rPr>
          <w:rFonts w:cs="Times New Roman"/>
          <w:szCs w:val="28"/>
        </w:rPr>
        <w:t>Ключ:</w:t>
      </w:r>
      <w:r>
        <w:rPr>
          <w:rFonts w:cs="Times New Roman"/>
          <w:szCs w:val="28"/>
        </w:rPr>
        <w:t xml:space="preserve"> Нечеткими; сниженной</w:t>
      </w:r>
    </w:p>
    <w:p w14:paraId="584C40EC" w14:textId="77A21932"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4254" w:rsidRPr="00A07099" w14:paraId="5A51156E" w14:textId="77777777" w:rsidTr="00D64254">
        <w:tc>
          <w:tcPr>
            <w:tcW w:w="2830" w:type="dxa"/>
          </w:tcPr>
          <w:p w14:paraId="1262F459" w14:textId="77777777" w:rsidR="00D64254" w:rsidRPr="00A07099" w:rsidRDefault="00D64254" w:rsidP="00F203CD">
            <w:pPr>
              <w:rPr>
                <w:rFonts w:cs="Times New Roman"/>
                <w:b/>
                <w:bCs/>
                <w:szCs w:val="28"/>
              </w:rPr>
            </w:pPr>
            <w:r w:rsidRPr="00A07099">
              <w:rPr>
                <w:rFonts w:cs="Times New Roman"/>
                <w:b/>
                <w:bCs/>
                <w:szCs w:val="28"/>
              </w:rPr>
              <w:t>Номер задания</w:t>
            </w:r>
          </w:p>
        </w:tc>
        <w:tc>
          <w:tcPr>
            <w:tcW w:w="6514" w:type="dxa"/>
          </w:tcPr>
          <w:p w14:paraId="7944AA95" w14:textId="258E42DD" w:rsidR="00D64254" w:rsidRPr="00A07099" w:rsidRDefault="00D64254"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w:t>
            </w:r>
          </w:p>
        </w:tc>
      </w:tr>
      <w:tr w:rsidR="00D64254" w:rsidRPr="00A07099" w14:paraId="1DF6BADF" w14:textId="77777777" w:rsidTr="00D64254">
        <w:tc>
          <w:tcPr>
            <w:tcW w:w="2830" w:type="dxa"/>
          </w:tcPr>
          <w:p w14:paraId="73B00E2D" w14:textId="77777777" w:rsidR="00D64254" w:rsidRPr="00A07099" w:rsidRDefault="00D64254" w:rsidP="00F203CD">
            <w:pPr>
              <w:rPr>
                <w:rFonts w:cs="Times New Roman"/>
                <w:szCs w:val="28"/>
              </w:rPr>
            </w:pPr>
            <w:r>
              <w:rPr>
                <w:rFonts w:cs="Times New Roman"/>
                <w:szCs w:val="28"/>
              </w:rPr>
              <w:t>Тип задания</w:t>
            </w:r>
          </w:p>
        </w:tc>
        <w:tc>
          <w:tcPr>
            <w:tcW w:w="6514" w:type="dxa"/>
          </w:tcPr>
          <w:p w14:paraId="441CBFCB" w14:textId="77777777" w:rsidR="00D64254" w:rsidRPr="00A07099" w:rsidRDefault="00D64254" w:rsidP="00F203CD">
            <w:pPr>
              <w:rPr>
                <w:rFonts w:cs="Times New Roman"/>
                <w:szCs w:val="28"/>
              </w:rPr>
            </w:pPr>
            <w:r>
              <w:rPr>
                <w:rFonts w:cs="Times New Roman"/>
                <w:szCs w:val="28"/>
              </w:rPr>
              <w:t>Открытый. Задание с развернутым ответом</w:t>
            </w:r>
          </w:p>
        </w:tc>
      </w:tr>
      <w:tr w:rsidR="00D64254" w:rsidRPr="00A07099" w14:paraId="40122801" w14:textId="77777777" w:rsidTr="00D64254">
        <w:tc>
          <w:tcPr>
            <w:tcW w:w="2830" w:type="dxa"/>
          </w:tcPr>
          <w:p w14:paraId="1D6BB49C" w14:textId="77777777" w:rsidR="00D64254" w:rsidRPr="00A07099" w:rsidRDefault="00D64254" w:rsidP="00F203CD">
            <w:pPr>
              <w:rPr>
                <w:rFonts w:cs="Times New Roman"/>
                <w:szCs w:val="28"/>
              </w:rPr>
            </w:pPr>
            <w:r>
              <w:rPr>
                <w:rFonts w:cs="Times New Roman"/>
                <w:szCs w:val="28"/>
              </w:rPr>
              <w:t>Уровень сложности</w:t>
            </w:r>
          </w:p>
        </w:tc>
        <w:tc>
          <w:tcPr>
            <w:tcW w:w="6514" w:type="dxa"/>
          </w:tcPr>
          <w:p w14:paraId="47FC95F8" w14:textId="77777777" w:rsidR="00D64254" w:rsidRPr="00A07099" w:rsidRDefault="00D64254" w:rsidP="00F203CD">
            <w:pPr>
              <w:rPr>
                <w:rFonts w:cs="Times New Roman"/>
                <w:szCs w:val="28"/>
              </w:rPr>
            </w:pPr>
            <w:r>
              <w:rPr>
                <w:rFonts w:cs="Times New Roman"/>
                <w:szCs w:val="28"/>
              </w:rPr>
              <w:t>Высокий</w:t>
            </w:r>
          </w:p>
        </w:tc>
      </w:tr>
      <w:tr w:rsidR="00D64254" w:rsidRPr="00A07099" w14:paraId="6F988494" w14:textId="77777777" w:rsidTr="00D64254">
        <w:tc>
          <w:tcPr>
            <w:tcW w:w="2830" w:type="dxa"/>
          </w:tcPr>
          <w:p w14:paraId="13959132" w14:textId="77777777" w:rsidR="00D64254" w:rsidRPr="00A07099" w:rsidRDefault="00D64254" w:rsidP="00F203CD">
            <w:pPr>
              <w:rPr>
                <w:rFonts w:cs="Times New Roman"/>
                <w:szCs w:val="28"/>
              </w:rPr>
            </w:pPr>
            <w:r>
              <w:rPr>
                <w:rFonts w:cs="Times New Roman"/>
                <w:szCs w:val="28"/>
              </w:rPr>
              <w:t>Время выполнения</w:t>
            </w:r>
          </w:p>
        </w:tc>
        <w:tc>
          <w:tcPr>
            <w:tcW w:w="6514" w:type="dxa"/>
          </w:tcPr>
          <w:p w14:paraId="6BEFF50A" w14:textId="1BD0A1F9" w:rsidR="00D64254" w:rsidRPr="00A07099" w:rsidRDefault="00A6652B" w:rsidP="00F203CD">
            <w:pPr>
              <w:rPr>
                <w:rFonts w:cs="Times New Roman"/>
                <w:szCs w:val="28"/>
              </w:rPr>
            </w:pPr>
            <w:r>
              <w:rPr>
                <w:rFonts w:cs="Times New Roman"/>
                <w:szCs w:val="28"/>
              </w:rPr>
              <w:t>8</w:t>
            </w:r>
            <w:r w:rsidR="00D64254">
              <w:rPr>
                <w:rFonts w:cs="Times New Roman"/>
                <w:szCs w:val="28"/>
              </w:rPr>
              <w:t xml:space="preserve"> минут</w:t>
            </w:r>
          </w:p>
        </w:tc>
      </w:tr>
      <w:tr w:rsidR="00D43F69" w:rsidRPr="00A07099" w14:paraId="7461E3AD" w14:textId="77777777" w:rsidTr="00D64254">
        <w:tc>
          <w:tcPr>
            <w:tcW w:w="2830" w:type="dxa"/>
          </w:tcPr>
          <w:p w14:paraId="49231D06" w14:textId="03D56D7E"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31D4160" w14:textId="10E3B1C6" w:rsidR="00D43F69" w:rsidRDefault="00D43F69" w:rsidP="00D43F69">
            <w:pPr>
              <w:rPr>
                <w:rFonts w:cs="Times New Roman"/>
                <w:szCs w:val="28"/>
              </w:rPr>
            </w:pPr>
            <w:r w:rsidRPr="008E7C09">
              <w:rPr>
                <w:szCs w:val="28"/>
              </w:rPr>
              <w:t>ОПК-4</w:t>
            </w:r>
            <w:r>
              <w:rPr>
                <w:szCs w:val="28"/>
              </w:rPr>
              <w:t xml:space="preserve"> (ОПК-4.2, ОПК-4.3)</w:t>
            </w:r>
            <w:r w:rsidRPr="008E7C09">
              <w:rPr>
                <w:szCs w:val="28"/>
              </w:rPr>
              <w:t>, ПК-1</w:t>
            </w:r>
            <w:r>
              <w:rPr>
                <w:szCs w:val="28"/>
              </w:rPr>
              <w:t xml:space="preserve"> (ПК-1.2, ПК-1.4, ПК-1.5, ПК-1.6, ПК-1.7, ПК-1.8)</w:t>
            </w:r>
          </w:p>
        </w:tc>
      </w:tr>
    </w:tbl>
    <w:p w14:paraId="6A6861F3" w14:textId="77777777" w:rsidR="00D64254" w:rsidRPr="00837406" w:rsidRDefault="00D64254" w:rsidP="00D64254">
      <w:pPr>
        <w:spacing w:after="0"/>
        <w:ind w:firstLine="708"/>
        <w:rPr>
          <w:rFonts w:cs="Times New Roman"/>
          <w:i/>
          <w:iCs/>
          <w:szCs w:val="28"/>
        </w:rPr>
      </w:pPr>
      <w:r w:rsidRPr="00837406">
        <w:rPr>
          <w:rFonts w:cs="Times New Roman"/>
          <w:i/>
          <w:iCs/>
          <w:szCs w:val="28"/>
        </w:rPr>
        <w:lastRenderedPageBreak/>
        <w:t>Прочитайте текст</w:t>
      </w:r>
      <w:r>
        <w:rPr>
          <w:rFonts w:cs="Times New Roman"/>
          <w:i/>
          <w:iCs/>
          <w:szCs w:val="28"/>
        </w:rPr>
        <w:t xml:space="preserve"> и запишите развернутый обоснованный ответ.</w:t>
      </w:r>
    </w:p>
    <w:p w14:paraId="4AAAFF03" w14:textId="78167378" w:rsidR="00D64254" w:rsidRDefault="00D64254" w:rsidP="00D64254">
      <w:pPr>
        <w:spacing w:after="0"/>
        <w:ind w:firstLine="708"/>
        <w:rPr>
          <w:rFonts w:cs="Times New Roman"/>
          <w:szCs w:val="28"/>
        </w:rPr>
      </w:pPr>
      <w:r>
        <w:rPr>
          <w:rFonts w:cs="Times New Roman"/>
          <w:szCs w:val="28"/>
        </w:rPr>
        <w:t>Опишите технику ультразвукового исследования селезенки.</w:t>
      </w:r>
    </w:p>
    <w:p w14:paraId="1D05FC12" w14:textId="77777777" w:rsidR="00D64254" w:rsidRDefault="00D64254" w:rsidP="00D64254">
      <w:pPr>
        <w:spacing w:after="0"/>
        <w:ind w:firstLine="708"/>
        <w:rPr>
          <w:rFonts w:cs="Times New Roman"/>
          <w:szCs w:val="28"/>
        </w:rPr>
      </w:pPr>
      <w:r>
        <w:rPr>
          <w:rFonts w:cs="Times New Roman"/>
          <w:szCs w:val="28"/>
        </w:rPr>
        <w:t>Ответ:</w:t>
      </w:r>
    </w:p>
    <w:p w14:paraId="09A3FA30" w14:textId="7C605823" w:rsidR="00D64254" w:rsidRDefault="00D64254" w:rsidP="00D64254">
      <w:r>
        <w:tab/>
        <w:t>Ключ: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 При неудовлетворительной визуализации – в положении сидя. При продольном сканировании через ворота селезенки измеряют длину, при поперечном сканировании – толщину органа.</w:t>
      </w:r>
    </w:p>
    <w:p w14:paraId="20AD99E0" w14:textId="482D49CD"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4254" w:rsidRPr="007D58A3" w14:paraId="6FC62E58" w14:textId="77777777" w:rsidTr="00F203CD">
        <w:tc>
          <w:tcPr>
            <w:tcW w:w="2830" w:type="dxa"/>
          </w:tcPr>
          <w:p w14:paraId="36670AAC" w14:textId="77777777" w:rsidR="00D64254" w:rsidRPr="007D58A3" w:rsidRDefault="00D6425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112BB3" w14:textId="72048BE2" w:rsidR="00D64254" w:rsidRPr="007D58A3" w:rsidRDefault="00D6425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5</w:t>
            </w:r>
          </w:p>
        </w:tc>
      </w:tr>
      <w:tr w:rsidR="00D64254" w:rsidRPr="007D58A3" w14:paraId="4CD8B70C" w14:textId="77777777" w:rsidTr="00F203CD">
        <w:tc>
          <w:tcPr>
            <w:tcW w:w="2830" w:type="dxa"/>
          </w:tcPr>
          <w:p w14:paraId="20ECC847" w14:textId="77777777" w:rsidR="00D64254" w:rsidRPr="007D58A3" w:rsidRDefault="00D6425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CC0B42" w14:textId="77777777" w:rsidR="00D64254" w:rsidRPr="007D58A3" w:rsidRDefault="00D64254" w:rsidP="00F203CD">
            <w:pPr>
              <w:rPr>
                <w:rFonts w:cs="Times New Roman"/>
                <w:szCs w:val="28"/>
              </w:rPr>
            </w:pPr>
            <w:r>
              <w:rPr>
                <w:rFonts w:cs="Times New Roman"/>
                <w:szCs w:val="28"/>
              </w:rPr>
              <w:t>Открытый. Задание с ответом</w:t>
            </w:r>
          </w:p>
        </w:tc>
      </w:tr>
      <w:tr w:rsidR="00D64254" w:rsidRPr="007D58A3" w14:paraId="183B1412" w14:textId="77777777" w:rsidTr="00F203CD">
        <w:tc>
          <w:tcPr>
            <w:tcW w:w="2830" w:type="dxa"/>
          </w:tcPr>
          <w:p w14:paraId="30F3198F" w14:textId="77777777" w:rsidR="00D64254" w:rsidRPr="007D58A3" w:rsidRDefault="00D6425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284063" w14:textId="77777777" w:rsidR="00D64254" w:rsidRPr="007D58A3" w:rsidRDefault="00D64254" w:rsidP="00F203CD">
            <w:pPr>
              <w:rPr>
                <w:rFonts w:cs="Times New Roman"/>
                <w:szCs w:val="28"/>
              </w:rPr>
            </w:pPr>
            <w:r w:rsidRPr="007D58A3">
              <w:rPr>
                <w:rFonts w:cs="Times New Roman"/>
                <w:szCs w:val="28"/>
              </w:rPr>
              <w:t>Базовый</w:t>
            </w:r>
          </w:p>
        </w:tc>
      </w:tr>
      <w:tr w:rsidR="00D64254" w:rsidRPr="007D58A3" w14:paraId="5404E6A7" w14:textId="77777777" w:rsidTr="00F203CD">
        <w:tc>
          <w:tcPr>
            <w:tcW w:w="2830" w:type="dxa"/>
          </w:tcPr>
          <w:p w14:paraId="2D7DC4FE" w14:textId="77777777" w:rsidR="00D64254" w:rsidRPr="007D58A3" w:rsidRDefault="00D6425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FAFE91" w14:textId="77777777" w:rsidR="00D64254" w:rsidRPr="007D58A3" w:rsidRDefault="00D64254"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26136107" w14:textId="77777777" w:rsidTr="00F203CD">
        <w:tc>
          <w:tcPr>
            <w:tcW w:w="2830" w:type="dxa"/>
          </w:tcPr>
          <w:p w14:paraId="5B1176AC" w14:textId="5ED6CB1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80294CD" w14:textId="6EDEA5A9" w:rsidR="00D43F69" w:rsidRPr="00E34385"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E34385">
              <w:rPr>
                <w:szCs w:val="28"/>
              </w:rPr>
              <w:t>8)</w:t>
            </w:r>
          </w:p>
        </w:tc>
      </w:tr>
    </w:tbl>
    <w:p w14:paraId="507E1A3D" w14:textId="77777777" w:rsidR="00D64254" w:rsidRPr="007D58A3" w:rsidRDefault="00D64254" w:rsidP="00D6425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0C1880E" w14:textId="56F7D58B" w:rsidR="00D64254" w:rsidRPr="007D58A3" w:rsidRDefault="00D64254" w:rsidP="00D64254">
      <w:pPr>
        <w:spacing w:after="0"/>
        <w:ind w:firstLine="708"/>
        <w:rPr>
          <w:rFonts w:cs="Times New Roman"/>
          <w:szCs w:val="28"/>
        </w:rPr>
      </w:pPr>
      <w:r>
        <w:rPr>
          <w:rFonts w:cs="Times New Roman"/>
          <w:szCs w:val="28"/>
        </w:rPr>
        <w:t xml:space="preserve">При исследовании ворот селезенки в режиме </w:t>
      </w:r>
      <w:r w:rsidR="00BF5F42">
        <w:rPr>
          <w:rFonts w:cs="Times New Roman"/>
          <w:szCs w:val="28"/>
        </w:rPr>
        <w:t>цветового допплеровского картирования</w:t>
      </w:r>
      <w:r>
        <w:rPr>
          <w:rFonts w:cs="Times New Roman"/>
          <w:szCs w:val="28"/>
        </w:rPr>
        <w:t xml:space="preserve"> кровоток в селезеночной артерии окрашивается в _______ цвет, а в одноименной вене - в _______ </w:t>
      </w:r>
      <w:r w:rsidR="00BF5F42">
        <w:rPr>
          <w:rFonts w:cs="Times New Roman"/>
          <w:szCs w:val="28"/>
        </w:rPr>
        <w:t>цвет</w:t>
      </w:r>
      <w:r>
        <w:rPr>
          <w:rFonts w:cs="Times New Roman"/>
          <w:szCs w:val="28"/>
        </w:rPr>
        <w:t>.</w:t>
      </w:r>
    </w:p>
    <w:p w14:paraId="6B8D3828" w14:textId="77777777" w:rsidR="00D64254" w:rsidRDefault="00D64254" w:rsidP="00D64254">
      <w:pPr>
        <w:spacing w:after="0"/>
        <w:ind w:firstLine="708"/>
        <w:rPr>
          <w:rFonts w:cs="Times New Roman"/>
          <w:szCs w:val="28"/>
        </w:rPr>
      </w:pPr>
      <w:r>
        <w:rPr>
          <w:rFonts w:cs="Times New Roman"/>
          <w:szCs w:val="28"/>
        </w:rPr>
        <w:t>Ответ:</w:t>
      </w:r>
    </w:p>
    <w:p w14:paraId="23B043C7" w14:textId="0F2724F3" w:rsidR="00D64254" w:rsidRPr="007D58A3" w:rsidRDefault="00D64254" w:rsidP="00D64254">
      <w:pPr>
        <w:spacing w:after="0"/>
        <w:ind w:firstLine="708"/>
        <w:rPr>
          <w:rFonts w:cs="Times New Roman"/>
          <w:szCs w:val="28"/>
        </w:rPr>
      </w:pPr>
      <w:r w:rsidRPr="007D58A3">
        <w:rPr>
          <w:rFonts w:cs="Times New Roman"/>
          <w:szCs w:val="28"/>
        </w:rPr>
        <w:t>Ключ:</w:t>
      </w:r>
      <w:r>
        <w:rPr>
          <w:rFonts w:cs="Times New Roman"/>
          <w:szCs w:val="28"/>
        </w:rPr>
        <w:t xml:space="preserve"> </w:t>
      </w:r>
      <w:r w:rsidR="00BF5F42">
        <w:rPr>
          <w:rFonts w:cs="Times New Roman"/>
          <w:szCs w:val="28"/>
        </w:rPr>
        <w:t>Красный</w:t>
      </w:r>
      <w:r>
        <w:rPr>
          <w:rFonts w:cs="Times New Roman"/>
          <w:szCs w:val="28"/>
        </w:rPr>
        <w:t>; с</w:t>
      </w:r>
      <w:r w:rsidR="00BF5F42">
        <w:rPr>
          <w:rFonts w:cs="Times New Roman"/>
          <w:szCs w:val="28"/>
        </w:rPr>
        <w:t>иний</w:t>
      </w:r>
    </w:p>
    <w:p w14:paraId="0C750A81" w14:textId="638CFB9C" w:rsidR="00ED3591" w:rsidRDefault="00ED3591"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D6774" w:rsidRPr="007D58A3" w14:paraId="18897510" w14:textId="77777777" w:rsidTr="00F203CD">
        <w:tc>
          <w:tcPr>
            <w:tcW w:w="2830" w:type="dxa"/>
          </w:tcPr>
          <w:p w14:paraId="5F8BCE3B" w14:textId="77777777" w:rsidR="004D6774" w:rsidRPr="007D58A3" w:rsidRDefault="004D677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738A33" w14:textId="12CF5438" w:rsidR="004D6774" w:rsidRPr="007D58A3" w:rsidRDefault="004D677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6</w:t>
            </w:r>
          </w:p>
        </w:tc>
      </w:tr>
      <w:tr w:rsidR="004D6774" w:rsidRPr="007D58A3" w14:paraId="7953B84F" w14:textId="77777777" w:rsidTr="00F203CD">
        <w:tc>
          <w:tcPr>
            <w:tcW w:w="2830" w:type="dxa"/>
          </w:tcPr>
          <w:p w14:paraId="6C5C9291" w14:textId="77777777" w:rsidR="004D6774" w:rsidRPr="007D58A3" w:rsidRDefault="004D677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6FC7E0" w14:textId="77777777" w:rsidR="004D6774" w:rsidRPr="007D58A3" w:rsidRDefault="004D6774"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D6774" w:rsidRPr="007D58A3" w14:paraId="3ADE4818" w14:textId="77777777" w:rsidTr="00F203CD">
        <w:tc>
          <w:tcPr>
            <w:tcW w:w="2830" w:type="dxa"/>
          </w:tcPr>
          <w:p w14:paraId="1BD2AA09" w14:textId="77777777" w:rsidR="004D6774" w:rsidRPr="007D58A3" w:rsidRDefault="004D677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D1CE24" w14:textId="77777777" w:rsidR="004D6774" w:rsidRPr="007D58A3" w:rsidRDefault="004D6774" w:rsidP="00F203CD">
            <w:pPr>
              <w:rPr>
                <w:rFonts w:cs="Times New Roman"/>
                <w:szCs w:val="28"/>
              </w:rPr>
            </w:pPr>
            <w:r w:rsidRPr="007D58A3">
              <w:rPr>
                <w:rFonts w:cs="Times New Roman"/>
                <w:szCs w:val="28"/>
              </w:rPr>
              <w:t>Базовый</w:t>
            </w:r>
          </w:p>
        </w:tc>
      </w:tr>
      <w:tr w:rsidR="004D6774" w:rsidRPr="007D58A3" w14:paraId="67B30A9C" w14:textId="77777777" w:rsidTr="00F203CD">
        <w:tc>
          <w:tcPr>
            <w:tcW w:w="2830" w:type="dxa"/>
          </w:tcPr>
          <w:p w14:paraId="7C8094DC" w14:textId="77777777" w:rsidR="004D6774" w:rsidRPr="007D58A3" w:rsidRDefault="004D677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DBBB73" w14:textId="77777777" w:rsidR="004D6774" w:rsidRPr="007D58A3" w:rsidRDefault="004D6774"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4A13CCC" w14:textId="77777777" w:rsidTr="00F203CD">
        <w:tc>
          <w:tcPr>
            <w:tcW w:w="2830" w:type="dxa"/>
          </w:tcPr>
          <w:p w14:paraId="5AAAE8CC" w14:textId="10BD9284"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B1CA0D" w14:textId="5561AFBF" w:rsidR="00D43F69" w:rsidRPr="00E34385" w:rsidRDefault="00D43F69" w:rsidP="00D43F69">
            <w:pPr>
              <w:rPr>
                <w:szCs w:val="28"/>
              </w:rPr>
            </w:pPr>
            <w:r w:rsidRPr="008E7C09">
              <w:rPr>
                <w:szCs w:val="28"/>
              </w:rPr>
              <w:t>ОПК-4</w:t>
            </w:r>
            <w:r>
              <w:rPr>
                <w:szCs w:val="28"/>
              </w:rPr>
              <w:t xml:space="preserve"> (ОПК-4.1, ОПК-4.3)</w:t>
            </w:r>
            <w:r w:rsidRPr="008E7C09">
              <w:rPr>
                <w:szCs w:val="28"/>
              </w:rPr>
              <w:t>, ПК-1</w:t>
            </w:r>
            <w:r>
              <w:rPr>
                <w:szCs w:val="28"/>
              </w:rPr>
              <w:t xml:space="preserve"> (ПК-1.1, ПК-1.</w:t>
            </w:r>
            <w:r w:rsidR="00000F47">
              <w:rPr>
                <w:szCs w:val="28"/>
              </w:rPr>
              <w:t>7</w:t>
            </w:r>
            <w:r>
              <w:rPr>
                <w:szCs w:val="28"/>
              </w:rPr>
              <w:t>, ПК-1.</w:t>
            </w:r>
            <w:r w:rsidR="00E34385">
              <w:rPr>
                <w:szCs w:val="28"/>
              </w:rPr>
              <w:t>8)</w:t>
            </w:r>
          </w:p>
        </w:tc>
      </w:tr>
    </w:tbl>
    <w:p w14:paraId="18A6436A" w14:textId="77777777" w:rsidR="004D6774" w:rsidRPr="007D58A3" w:rsidRDefault="004D6774" w:rsidP="004D677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75032A" w14:textId="61D82B79" w:rsidR="004D6774" w:rsidRDefault="004D6774" w:rsidP="004D6774">
      <w:pPr>
        <w:spacing w:after="0"/>
        <w:ind w:firstLine="708"/>
        <w:rPr>
          <w:rFonts w:cs="Times New Roman"/>
          <w:szCs w:val="28"/>
        </w:rPr>
      </w:pPr>
      <w:r>
        <w:rPr>
          <w:rFonts w:cs="Times New Roman"/>
          <w:szCs w:val="28"/>
        </w:rPr>
        <w:t>Диффузное увеличение размеров железы характерно для _____________ щитовидной железы</w:t>
      </w:r>
    </w:p>
    <w:p w14:paraId="4D072AF0" w14:textId="5884469F" w:rsidR="004D6774" w:rsidRPr="007D58A3" w:rsidRDefault="004D6774" w:rsidP="004D6774">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7763B7">
        <w:rPr>
          <w:rStyle w:val="fontstyle01"/>
          <w:color w:val="auto"/>
          <w:sz w:val="28"/>
          <w:szCs w:val="28"/>
        </w:rPr>
        <w:t>Коллоидного уза</w:t>
      </w:r>
    </w:p>
    <w:p w14:paraId="27071A5F" w14:textId="4627DABC" w:rsidR="004D6774" w:rsidRDefault="004D6774" w:rsidP="004D6774">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Зоба диффузного эутиреоидного</w:t>
      </w:r>
    </w:p>
    <w:p w14:paraId="568B788A" w14:textId="6AA7750A" w:rsidR="004D6774" w:rsidRDefault="004D6774" w:rsidP="004D6774">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Диффузного токсического зоба</w:t>
      </w:r>
    </w:p>
    <w:p w14:paraId="3F9C31A8" w14:textId="36E5A808" w:rsidR="004D6774" w:rsidRPr="007D58A3" w:rsidRDefault="004D6774" w:rsidP="004D6774">
      <w:pPr>
        <w:spacing w:after="0"/>
        <w:rPr>
          <w:rStyle w:val="fontstyle01"/>
          <w:color w:val="auto"/>
          <w:sz w:val="28"/>
          <w:szCs w:val="28"/>
        </w:rPr>
      </w:pPr>
      <w:r>
        <w:rPr>
          <w:rStyle w:val="fontstyle01"/>
          <w:color w:val="auto"/>
          <w:sz w:val="28"/>
          <w:szCs w:val="28"/>
        </w:rPr>
        <w:t>Г) Гиперпластической фазы хронического аутоиммунного тиреоидита</w:t>
      </w:r>
    </w:p>
    <w:p w14:paraId="1DC95352" w14:textId="77777777" w:rsidR="004D6774" w:rsidRPr="007D58A3" w:rsidRDefault="004D6774" w:rsidP="004D6774">
      <w:pPr>
        <w:spacing w:after="0"/>
        <w:ind w:firstLine="708"/>
        <w:rPr>
          <w:rFonts w:cs="Times New Roman"/>
          <w:szCs w:val="28"/>
        </w:rPr>
      </w:pPr>
      <w:r w:rsidRPr="007D58A3">
        <w:rPr>
          <w:rFonts w:cs="Times New Roman"/>
          <w:szCs w:val="28"/>
        </w:rPr>
        <w:t>Ответ:</w:t>
      </w:r>
    </w:p>
    <w:p w14:paraId="4F8E2311" w14:textId="77777777" w:rsidR="004D6774" w:rsidRPr="007D58A3" w:rsidRDefault="004D6774" w:rsidP="004D6774">
      <w:pPr>
        <w:spacing w:after="0"/>
        <w:ind w:firstLine="708"/>
        <w:rPr>
          <w:rFonts w:cs="Times New Roman"/>
          <w:szCs w:val="28"/>
        </w:rPr>
      </w:pPr>
      <w:r w:rsidRPr="007D58A3">
        <w:rPr>
          <w:rFonts w:cs="Times New Roman"/>
          <w:szCs w:val="28"/>
        </w:rPr>
        <w:t>Обоснование:</w:t>
      </w:r>
    </w:p>
    <w:p w14:paraId="1AE41872" w14:textId="1A1CF5BD" w:rsidR="004D6774" w:rsidRPr="007D58A3" w:rsidRDefault="004D6774" w:rsidP="004D6774">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3B8A9C04" w14:textId="6918B5A3" w:rsidR="004D6774" w:rsidRDefault="004D6774" w:rsidP="004D677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763B7">
        <w:rPr>
          <w:rFonts w:cs="Times New Roman"/>
          <w:szCs w:val="28"/>
        </w:rPr>
        <w:t>Для коллоидного узла характерно локальное увеличение размеров железы</w:t>
      </w:r>
    </w:p>
    <w:p w14:paraId="329D81DD" w14:textId="72579E77" w:rsidR="004D6774" w:rsidRDefault="004D6774"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63B7" w:rsidRPr="007D58A3" w14:paraId="102889E8" w14:textId="77777777" w:rsidTr="00F203CD">
        <w:tc>
          <w:tcPr>
            <w:tcW w:w="2830" w:type="dxa"/>
          </w:tcPr>
          <w:p w14:paraId="618DE100" w14:textId="77777777" w:rsidR="007763B7" w:rsidRPr="007D58A3" w:rsidRDefault="007763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FDA826" w14:textId="1DEE922F" w:rsidR="007763B7" w:rsidRPr="007D58A3" w:rsidRDefault="007763B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7</w:t>
            </w:r>
          </w:p>
        </w:tc>
      </w:tr>
      <w:tr w:rsidR="007763B7" w:rsidRPr="007D58A3" w14:paraId="1A8F4B8A" w14:textId="77777777" w:rsidTr="00F203CD">
        <w:tc>
          <w:tcPr>
            <w:tcW w:w="2830" w:type="dxa"/>
          </w:tcPr>
          <w:p w14:paraId="7E3F436C" w14:textId="77777777" w:rsidR="007763B7" w:rsidRPr="007D58A3" w:rsidRDefault="007763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0A84A3" w14:textId="77777777" w:rsidR="007763B7" w:rsidRPr="007D58A3" w:rsidRDefault="007763B7" w:rsidP="00F203CD">
            <w:pPr>
              <w:rPr>
                <w:rFonts w:cs="Times New Roman"/>
                <w:szCs w:val="28"/>
              </w:rPr>
            </w:pPr>
            <w:r>
              <w:rPr>
                <w:rFonts w:cs="Times New Roman"/>
                <w:szCs w:val="28"/>
              </w:rPr>
              <w:t>Открытый. Задание с ответом</w:t>
            </w:r>
          </w:p>
        </w:tc>
      </w:tr>
      <w:tr w:rsidR="007763B7" w:rsidRPr="007D58A3" w14:paraId="6B3B3F7B" w14:textId="77777777" w:rsidTr="00F203CD">
        <w:tc>
          <w:tcPr>
            <w:tcW w:w="2830" w:type="dxa"/>
          </w:tcPr>
          <w:p w14:paraId="0651BD4F" w14:textId="77777777" w:rsidR="007763B7" w:rsidRPr="007D58A3" w:rsidRDefault="007763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D840D1" w14:textId="77777777" w:rsidR="007763B7" w:rsidRPr="007D58A3" w:rsidRDefault="007763B7" w:rsidP="00F203CD">
            <w:pPr>
              <w:rPr>
                <w:rFonts w:cs="Times New Roman"/>
                <w:szCs w:val="28"/>
              </w:rPr>
            </w:pPr>
            <w:r w:rsidRPr="007D58A3">
              <w:rPr>
                <w:rFonts w:cs="Times New Roman"/>
                <w:szCs w:val="28"/>
              </w:rPr>
              <w:t>Базовый</w:t>
            </w:r>
          </w:p>
        </w:tc>
      </w:tr>
      <w:tr w:rsidR="007763B7" w:rsidRPr="007D58A3" w14:paraId="3FE92E77" w14:textId="77777777" w:rsidTr="00F203CD">
        <w:tc>
          <w:tcPr>
            <w:tcW w:w="2830" w:type="dxa"/>
          </w:tcPr>
          <w:p w14:paraId="5AFF3C4E" w14:textId="77777777" w:rsidR="007763B7" w:rsidRPr="007D58A3" w:rsidRDefault="007763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B96876" w14:textId="77777777" w:rsidR="007763B7" w:rsidRPr="007D58A3" w:rsidRDefault="007763B7"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7ABD0A78" w14:textId="77777777" w:rsidTr="00F203CD">
        <w:tc>
          <w:tcPr>
            <w:tcW w:w="2830" w:type="dxa"/>
          </w:tcPr>
          <w:p w14:paraId="6FA85C86" w14:textId="3229F0D1"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F283F5" w14:textId="1BB55ADE" w:rsidR="00D43F69" w:rsidRPr="00000F47"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000F47">
              <w:rPr>
                <w:szCs w:val="28"/>
              </w:rPr>
              <w:t>6)</w:t>
            </w:r>
          </w:p>
        </w:tc>
      </w:tr>
    </w:tbl>
    <w:p w14:paraId="41478DD6" w14:textId="77777777" w:rsidR="007763B7" w:rsidRPr="007D58A3" w:rsidRDefault="007763B7" w:rsidP="007763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119287A" w14:textId="3E15BDC4" w:rsidR="007763B7" w:rsidRPr="007D58A3" w:rsidRDefault="007763B7" w:rsidP="007763B7">
      <w:pPr>
        <w:spacing w:after="0"/>
        <w:ind w:firstLine="708"/>
        <w:rPr>
          <w:rFonts w:cs="Times New Roman"/>
          <w:szCs w:val="28"/>
        </w:rPr>
      </w:pPr>
      <w:r>
        <w:rPr>
          <w:rFonts w:cs="Times New Roman"/>
          <w:szCs w:val="28"/>
        </w:rPr>
        <w:t>Для измерения длины доли щитовидной железы используют _____ точки, находящиеся на __________.</w:t>
      </w:r>
    </w:p>
    <w:p w14:paraId="6D32B313" w14:textId="77777777" w:rsidR="007763B7" w:rsidRDefault="007763B7" w:rsidP="007763B7">
      <w:pPr>
        <w:spacing w:after="0"/>
        <w:ind w:firstLine="708"/>
        <w:rPr>
          <w:rFonts w:cs="Times New Roman"/>
          <w:szCs w:val="28"/>
        </w:rPr>
      </w:pPr>
      <w:r>
        <w:rPr>
          <w:rFonts w:cs="Times New Roman"/>
          <w:szCs w:val="28"/>
        </w:rPr>
        <w:t>Ответ:</w:t>
      </w:r>
    </w:p>
    <w:p w14:paraId="4D0CC953" w14:textId="69BBE2E1" w:rsidR="007763B7" w:rsidRPr="007D58A3" w:rsidRDefault="007763B7" w:rsidP="007763B7">
      <w:pPr>
        <w:spacing w:after="0"/>
        <w:ind w:firstLine="708"/>
        <w:rPr>
          <w:rFonts w:cs="Times New Roman"/>
          <w:szCs w:val="28"/>
        </w:rPr>
      </w:pPr>
      <w:r w:rsidRPr="007D58A3">
        <w:rPr>
          <w:rFonts w:cs="Times New Roman"/>
          <w:szCs w:val="28"/>
        </w:rPr>
        <w:t>Ключ:</w:t>
      </w:r>
      <w:r>
        <w:rPr>
          <w:rFonts w:cs="Times New Roman"/>
          <w:szCs w:val="28"/>
        </w:rPr>
        <w:t xml:space="preserve"> Две; полюсах долей</w:t>
      </w:r>
    </w:p>
    <w:p w14:paraId="26673CA2" w14:textId="315DAFD5" w:rsidR="007763B7" w:rsidRDefault="007763B7"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63B7" w:rsidRPr="007D58A3" w14:paraId="6F812DA6" w14:textId="77777777" w:rsidTr="00F203CD">
        <w:tc>
          <w:tcPr>
            <w:tcW w:w="2830" w:type="dxa"/>
          </w:tcPr>
          <w:p w14:paraId="1C135CA2" w14:textId="77777777" w:rsidR="007763B7" w:rsidRPr="007D58A3" w:rsidRDefault="007763B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DD56B46" w14:textId="6BA86453" w:rsidR="007763B7" w:rsidRPr="007D58A3" w:rsidRDefault="007763B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8</w:t>
            </w:r>
          </w:p>
        </w:tc>
      </w:tr>
      <w:tr w:rsidR="007763B7" w:rsidRPr="007D58A3" w14:paraId="71B30B7F" w14:textId="77777777" w:rsidTr="00F203CD">
        <w:tc>
          <w:tcPr>
            <w:tcW w:w="2830" w:type="dxa"/>
          </w:tcPr>
          <w:p w14:paraId="49C1359C" w14:textId="77777777" w:rsidR="007763B7" w:rsidRPr="007D58A3" w:rsidRDefault="007763B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43288B4" w14:textId="77777777" w:rsidR="007763B7" w:rsidRPr="007D58A3" w:rsidRDefault="007763B7" w:rsidP="00F203CD">
            <w:pPr>
              <w:rPr>
                <w:rFonts w:cs="Times New Roman"/>
                <w:szCs w:val="28"/>
              </w:rPr>
            </w:pPr>
            <w:r>
              <w:rPr>
                <w:rFonts w:cs="Times New Roman"/>
                <w:szCs w:val="28"/>
              </w:rPr>
              <w:t>Открытый. Задание с ответом</w:t>
            </w:r>
          </w:p>
        </w:tc>
      </w:tr>
      <w:tr w:rsidR="007763B7" w:rsidRPr="007D58A3" w14:paraId="75B3CA88" w14:textId="77777777" w:rsidTr="00F203CD">
        <w:tc>
          <w:tcPr>
            <w:tcW w:w="2830" w:type="dxa"/>
          </w:tcPr>
          <w:p w14:paraId="7CCD0A7C" w14:textId="77777777" w:rsidR="007763B7" w:rsidRPr="007D58A3" w:rsidRDefault="007763B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1820EB" w14:textId="77777777" w:rsidR="007763B7" w:rsidRPr="007D58A3" w:rsidRDefault="007763B7" w:rsidP="00F203CD">
            <w:pPr>
              <w:rPr>
                <w:rFonts w:cs="Times New Roman"/>
                <w:szCs w:val="28"/>
              </w:rPr>
            </w:pPr>
            <w:r w:rsidRPr="007D58A3">
              <w:rPr>
                <w:rFonts w:cs="Times New Roman"/>
                <w:szCs w:val="28"/>
              </w:rPr>
              <w:t>Базовый</w:t>
            </w:r>
          </w:p>
        </w:tc>
      </w:tr>
      <w:tr w:rsidR="007763B7" w:rsidRPr="007D58A3" w14:paraId="7765C630" w14:textId="77777777" w:rsidTr="00F203CD">
        <w:tc>
          <w:tcPr>
            <w:tcW w:w="2830" w:type="dxa"/>
          </w:tcPr>
          <w:p w14:paraId="0D6DCA95" w14:textId="77777777" w:rsidR="007763B7" w:rsidRPr="007D58A3" w:rsidRDefault="007763B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8015D51" w14:textId="69B1F1DE" w:rsidR="007763B7" w:rsidRPr="007D58A3" w:rsidRDefault="00A6652B" w:rsidP="00F203CD">
            <w:pPr>
              <w:rPr>
                <w:rFonts w:cs="Times New Roman"/>
                <w:szCs w:val="28"/>
              </w:rPr>
            </w:pPr>
            <w:r>
              <w:rPr>
                <w:rFonts w:cs="Times New Roman"/>
                <w:szCs w:val="28"/>
              </w:rPr>
              <w:t>3</w:t>
            </w:r>
            <w:r w:rsidR="007763B7">
              <w:rPr>
                <w:rFonts w:cs="Times New Roman"/>
                <w:szCs w:val="28"/>
              </w:rPr>
              <w:t xml:space="preserve"> </w:t>
            </w:r>
            <w:r w:rsidR="007763B7" w:rsidRPr="007D58A3">
              <w:rPr>
                <w:rFonts w:cs="Times New Roman"/>
                <w:szCs w:val="28"/>
              </w:rPr>
              <w:t>минуты</w:t>
            </w:r>
          </w:p>
        </w:tc>
      </w:tr>
      <w:tr w:rsidR="00D43F69" w:rsidRPr="007D58A3" w14:paraId="44D1CA99" w14:textId="77777777" w:rsidTr="00F203CD">
        <w:tc>
          <w:tcPr>
            <w:tcW w:w="2830" w:type="dxa"/>
          </w:tcPr>
          <w:p w14:paraId="16711082" w14:textId="699A733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A930274" w14:textId="1FDA8F83" w:rsidR="00D43F69" w:rsidRPr="00BE0789"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w:t>
            </w:r>
            <w:r w:rsidR="00BE0789">
              <w:rPr>
                <w:szCs w:val="28"/>
              </w:rPr>
              <w:t>7</w:t>
            </w:r>
            <w:r>
              <w:rPr>
                <w:szCs w:val="28"/>
              </w:rPr>
              <w:t>, ПК-1.</w:t>
            </w:r>
            <w:r w:rsidR="00BE0789">
              <w:rPr>
                <w:szCs w:val="28"/>
              </w:rPr>
              <w:t>8, ПК-1.9)</w:t>
            </w:r>
          </w:p>
        </w:tc>
      </w:tr>
    </w:tbl>
    <w:p w14:paraId="3F561ABC" w14:textId="77777777" w:rsidR="007763B7" w:rsidRPr="007D58A3" w:rsidRDefault="007763B7" w:rsidP="007763B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54C7F41" w14:textId="0A916D69" w:rsidR="007763B7" w:rsidRPr="007D58A3" w:rsidRDefault="00A87C4C" w:rsidP="007763B7">
      <w:pPr>
        <w:spacing w:after="0"/>
        <w:ind w:firstLine="708"/>
        <w:rPr>
          <w:rFonts w:cs="Times New Roman"/>
          <w:szCs w:val="28"/>
        </w:rPr>
      </w:pPr>
      <w:r>
        <w:rPr>
          <w:rFonts w:cs="Times New Roman"/>
          <w:szCs w:val="28"/>
        </w:rPr>
        <w:t>В щитовидной железе выявлено одиночное объемное образование тканевой и жидкостной природы, овальной формы, с ровными границами, четкими контурами, дорзальным усилением ультразвукового сигнала. Относят описанной одиночное объемное образование к</w:t>
      </w:r>
      <w:r w:rsidR="007763B7">
        <w:rPr>
          <w:rFonts w:cs="Times New Roman"/>
          <w:szCs w:val="28"/>
        </w:rPr>
        <w:t xml:space="preserve"> __________.</w:t>
      </w:r>
    </w:p>
    <w:p w14:paraId="42BABC1A" w14:textId="77777777" w:rsidR="007763B7" w:rsidRDefault="007763B7" w:rsidP="007763B7">
      <w:pPr>
        <w:spacing w:after="0"/>
        <w:ind w:firstLine="708"/>
        <w:rPr>
          <w:rFonts w:cs="Times New Roman"/>
          <w:szCs w:val="28"/>
        </w:rPr>
      </w:pPr>
      <w:r>
        <w:rPr>
          <w:rFonts w:cs="Times New Roman"/>
          <w:szCs w:val="28"/>
        </w:rPr>
        <w:t>Ответ:</w:t>
      </w:r>
    </w:p>
    <w:p w14:paraId="10CF02F8" w14:textId="05AAEED3" w:rsidR="007763B7" w:rsidRPr="007D58A3" w:rsidRDefault="007763B7" w:rsidP="007763B7">
      <w:pPr>
        <w:spacing w:after="0"/>
        <w:ind w:firstLine="708"/>
        <w:rPr>
          <w:rFonts w:cs="Times New Roman"/>
          <w:szCs w:val="28"/>
        </w:rPr>
      </w:pPr>
      <w:r w:rsidRPr="007D58A3">
        <w:rPr>
          <w:rFonts w:cs="Times New Roman"/>
          <w:szCs w:val="28"/>
        </w:rPr>
        <w:t>Ключ:</w:t>
      </w:r>
      <w:r>
        <w:rPr>
          <w:rFonts w:cs="Times New Roman"/>
          <w:szCs w:val="28"/>
        </w:rPr>
        <w:t xml:space="preserve"> </w:t>
      </w:r>
      <w:r w:rsidR="00A87C4C">
        <w:rPr>
          <w:rFonts w:cs="Times New Roman"/>
          <w:szCs w:val="28"/>
        </w:rPr>
        <w:t>Коллоидному узлу</w:t>
      </w:r>
    </w:p>
    <w:p w14:paraId="722F4FC0" w14:textId="77777777" w:rsidR="007763B7" w:rsidRDefault="007763B7" w:rsidP="00281B3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87C4C" w:rsidRPr="007D58A3" w14:paraId="426C37ED" w14:textId="77777777" w:rsidTr="00F203CD">
        <w:tc>
          <w:tcPr>
            <w:tcW w:w="2977" w:type="dxa"/>
          </w:tcPr>
          <w:p w14:paraId="58B107D8" w14:textId="77777777" w:rsidR="00A87C4C" w:rsidRPr="007D58A3" w:rsidRDefault="00A87C4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A86DA2A" w14:textId="2A162CFD" w:rsidR="00A87C4C" w:rsidRPr="007D58A3" w:rsidRDefault="00A87C4C"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sidR="001C6E21">
              <w:rPr>
                <w:rFonts w:cs="Times New Roman"/>
                <w:b/>
                <w:bCs/>
                <w:szCs w:val="28"/>
              </w:rPr>
              <w:t>9</w:t>
            </w:r>
          </w:p>
        </w:tc>
      </w:tr>
      <w:tr w:rsidR="00A87C4C" w:rsidRPr="007D58A3" w14:paraId="5FEF22BC" w14:textId="77777777" w:rsidTr="00F203CD">
        <w:tc>
          <w:tcPr>
            <w:tcW w:w="2977" w:type="dxa"/>
          </w:tcPr>
          <w:p w14:paraId="4CAA618E" w14:textId="77777777" w:rsidR="00A87C4C" w:rsidRPr="007D58A3" w:rsidRDefault="00A87C4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F6D51FD" w14:textId="77777777" w:rsidR="00A87C4C" w:rsidRPr="007D58A3" w:rsidRDefault="00A87C4C"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87C4C" w:rsidRPr="007D58A3" w14:paraId="59709995" w14:textId="77777777" w:rsidTr="00F203CD">
        <w:tc>
          <w:tcPr>
            <w:tcW w:w="2977" w:type="dxa"/>
          </w:tcPr>
          <w:p w14:paraId="74147F9A" w14:textId="77777777" w:rsidR="00A87C4C" w:rsidRPr="007D58A3" w:rsidRDefault="00A87C4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1703A12" w14:textId="77777777" w:rsidR="00A87C4C" w:rsidRPr="007D58A3" w:rsidRDefault="00A87C4C" w:rsidP="00F203CD">
            <w:pPr>
              <w:rPr>
                <w:rFonts w:cs="Times New Roman"/>
                <w:szCs w:val="28"/>
              </w:rPr>
            </w:pPr>
            <w:r w:rsidRPr="007D58A3">
              <w:rPr>
                <w:rFonts w:cs="Times New Roman"/>
                <w:szCs w:val="28"/>
              </w:rPr>
              <w:t>Высокий</w:t>
            </w:r>
          </w:p>
        </w:tc>
      </w:tr>
      <w:tr w:rsidR="00A87C4C" w:rsidRPr="007D58A3" w14:paraId="53FB0E84" w14:textId="77777777" w:rsidTr="00F203CD">
        <w:tc>
          <w:tcPr>
            <w:tcW w:w="2977" w:type="dxa"/>
          </w:tcPr>
          <w:p w14:paraId="4FC0C930" w14:textId="77777777" w:rsidR="00A87C4C" w:rsidRPr="007D58A3" w:rsidRDefault="00A87C4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1F30B08" w14:textId="01674483" w:rsidR="00A87C4C" w:rsidRPr="007D58A3" w:rsidRDefault="00A6652B" w:rsidP="00F203CD">
            <w:pPr>
              <w:rPr>
                <w:rFonts w:cs="Times New Roman"/>
                <w:szCs w:val="28"/>
              </w:rPr>
            </w:pPr>
            <w:r>
              <w:rPr>
                <w:rFonts w:cs="Times New Roman"/>
                <w:szCs w:val="28"/>
              </w:rPr>
              <w:t>6</w:t>
            </w:r>
            <w:r w:rsidR="00A87C4C">
              <w:rPr>
                <w:rFonts w:cs="Times New Roman"/>
                <w:szCs w:val="28"/>
              </w:rPr>
              <w:t xml:space="preserve"> </w:t>
            </w:r>
            <w:r w:rsidR="00A87C4C" w:rsidRPr="007D58A3">
              <w:rPr>
                <w:rFonts w:cs="Times New Roman"/>
                <w:szCs w:val="28"/>
              </w:rPr>
              <w:t>минут</w:t>
            </w:r>
          </w:p>
        </w:tc>
      </w:tr>
      <w:tr w:rsidR="00D43F69" w:rsidRPr="007D58A3" w14:paraId="37B645D5" w14:textId="77777777" w:rsidTr="00F203CD">
        <w:tc>
          <w:tcPr>
            <w:tcW w:w="2977" w:type="dxa"/>
          </w:tcPr>
          <w:p w14:paraId="6168CB46" w14:textId="2347A2D8"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C4B16CC" w14:textId="2ECBACED" w:rsidR="00D43F69" w:rsidRPr="00E60397" w:rsidRDefault="00D43F69" w:rsidP="00D43F69">
            <w:pPr>
              <w:rPr>
                <w:szCs w:val="28"/>
              </w:rPr>
            </w:pPr>
            <w:r w:rsidRPr="008E7C09">
              <w:rPr>
                <w:szCs w:val="28"/>
              </w:rPr>
              <w:t>УК-1</w:t>
            </w:r>
            <w:r>
              <w:rPr>
                <w:szCs w:val="28"/>
              </w:rPr>
              <w:t xml:space="preserve"> (</w:t>
            </w:r>
            <w:r w:rsidR="00E60397">
              <w:rPr>
                <w:szCs w:val="28"/>
              </w:rPr>
              <w:t>У</w:t>
            </w:r>
            <w:r>
              <w:rPr>
                <w:szCs w:val="28"/>
              </w:rPr>
              <w:t>К-1.2)</w:t>
            </w:r>
            <w:r w:rsidRPr="008E7C09">
              <w:rPr>
                <w:szCs w:val="28"/>
              </w:rPr>
              <w:t xml:space="preserve">, </w:t>
            </w:r>
            <w:r>
              <w:rPr>
                <w:szCs w:val="28"/>
              </w:rPr>
              <w:t>(ОПК-4.3)</w:t>
            </w:r>
            <w:r w:rsidRPr="008E7C09">
              <w:rPr>
                <w:szCs w:val="28"/>
              </w:rPr>
              <w:t>, ПК-1</w:t>
            </w:r>
            <w:r>
              <w:rPr>
                <w:szCs w:val="28"/>
              </w:rPr>
              <w:t xml:space="preserve"> (ПК-1.</w:t>
            </w:r>
            <w:r w:rsidR="00E60397">
              <w:rPr>
                <w:szCs w:val="28"/>
              </w:rPr>
              <w:t>6</w:t>
            </w:r>
            <w:r>
              <w:rPr>
                <w:szCs w:val="28"/>
              </w:rPr>
              <w:t>, ПК-1.</w:t>
            </w:r>
            <w:r w:rsidR="00E60397">
              <w:rPr>
                <w:szCs w:val="28"/>
              </w:rPr>
              <w:t>8)</w:t>
            </w:r>
          </w:p>
        </w:tc>
      </w:tr>
    </w:tbl>
    <w:p w14:paraId="66A1DF48" w14:textId="77777777" w:rsidR="00A87C4C" w:rsidRPr="007D58A3" w:rsidRDefault="00A87C4C" w:rsidP="00A87C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AFFC45D" w14:textId="77777777" w:rsidR="00A87C4C" w:rsidRPr="007D58A3" w:rsidRDefault="00A87C4C" w:rsidP="00A87C4C">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91"/>
        <w:gridCol w:w="336"/>
        <w:gridCol w:w="3656"/>
      </w:tblGrid>
      <w:tr w:rsidR="00A87C4C" w:rsidRPr="007D58A3" w14:paraId="4CB045E2" w14:textId="77777777" w:rsidTr="00F203CD">
        <w:tc>
          <w:tcPr>
            <w:tcW w:w="5382" w:type="dxa"/>
            <w:gridSpan w:val="2"/>
            <w:vAlign w:val="center"/>
          </w:tcPr>
          <w:p w14:paraId="711D239C" w14:textId="4024F1DD" w:rsidR="00A87C4C" w:rsidRPr="007D58A3" w:rsidRDefault="00A87C4C" w:rsidP="00F203CD">
            <w:pPr>
              <w:jc w:val="center"/>
              <w:rPr>
                <w:rFonts w:cs="Times New Roman"/>
                <w:sz w:val="24"/>
                <w:szCs w:val="24"/>
              </w:rPr>
            </w:pPr>
            <w:r>
              <w:rPr>
                <w:rFonts w:cs="Times New Roman"/>
                <w:sz w:val="24"/>
                <w:szCs w:val="24"/>
              </w:rPr>
              <w:t>Размеры и объем щитовидной железы в норме</w:t>
            </w:r>
          </w:p>
        </w:tc>
        <w:tc>
          <w:tcPr>
            <w:tcW w:w="3962" w:type="dxa"/>
            <w:gridSpan w:val="2"/>
            <w:vAlign w:val="center"/>
          </w:tcPr>
          <w:p w14:paraId="05EC1362" w14:textId="14E62FED" w:rsidR="00A87C4C" w:rsidRPr="007D58A3" w:rsidRDefault="00A87C4C" w:rsidP="00F203CD">
            <w:pPr>
              <w:jc w:val="center"/>
              <w:rPr>
                <w:rFonts w:cs="Times New Roman"/>
                <w:sz w:val="24"/>
                <w:szCs w:val="24"/>
              </w:rPr>
            </w:pPr>
            <w:r>
              <w:rPr>
                <w:rFonts w:cs="Times New Roman"/>
                <w:sz w:val="24"/>
                <w:szCs w:val="24"/>
              </w:rPr>
              <w:t>Значение</w:t>
            </w:r>
          </w:p>
        </w:tc>
      </w:tr>
      <w:tr w:rsidR="00A87C4C" w:rsidRPr="007D58A3" w14:paraId="6A3096C2" w14:textId="77777777" w:rsidTr="00F203CD">
        <w:tc>
          <w:tcPr>
            <w:tcW w:w="562" w:type="dxa"/>
          </w:tcPr>
          <w:p w14:paraId="2175BA2F" w14:textId="77777777" w:rsidR="00A87C4C" w:rsidRPr="007D58A3" w:rsidRDefault="00A87C4C" w:rsidP="00F203CD">
            <w:pPr>
              <w:rPr>
                <w:rFonts w:cs="Times New Roman"/>
                <w:sz w:val="24"/>
                <w:szCs w:val="24"/>
              </w:rPr>
            </w:pPr>
            <w:r w:rsidRPr="007D58A3">
              <w:rPr>
                <w:rFonts w:cs="Times New Roman"/>
                <w:sz w:val="24"/>
                <w:szCs w:val="24"/>
              </w:rPr>
              <w:t>А</w:t>
            </w:r>
          </w:p>
        </w:tc>
        <w:tc>
          <w:tcPr>
            <w:tcW w:w="4820" w:type="dxa"/>
          </w:tcPr>
          <w:p w14:paraId="3C7450B3" w14:textId="1EE1305A" w:rsidR="00A87C4C" w:rsidRPr="00A87C4C" w:rsidRDefault="00A87C4C" w:rsidP="00F203CD">
            <w:pPr>
              <w:rPr>
                <w:rFonts w:cs="Times New Roman"/>
                <w:sz w:val="24"/>
                <w:szCs w:val="24"/>
              </w:rPr>
            </w:pPr>
            <w:r>
              <w:rPr>
                <w:rFonts w:cs="Times New Roman"/>
                <w:sz w:val="24"/>
                <w:szCs w:val="24"/>
              </w:rPr>
              <w:t>Объем у женщин, см</w:t>
            </w:r>
            <w:r>
              <w:rPr>
                <w:rFonts w:cs="Times New Roman"/>
                <w:sz w:val="24"/>
                <w:szCs w:val="24"/>
                <w:vertAlign w:val="superscript"/>
              </w:rPr>
              <w:t>3</w:t>
            </w:r>
          </w:p>
        </w:tc>
        <w:tc>
          <w:tcPr>
            <w:tcW w:w="283" w:type="dxa"/>
          </w:tcPr>
          <w:p w14:paraId="5548C2A3" w14:textId="77777777" w:rsidR="00A87C4C" w:rsidRPr="007D58A3" w:rsidRDefault="00A87C4C" w:rsidP="00F203CD">
            <w:pPr>
              <w:rPr>
                <w:rFonts w:cs="Times New Roman"/>
                <w:sz w:val="24"/>
                <w:szCs w:val="24"/>
              </w:rPr>
            </w:pPr>
            <w:r w:rsidRPr="007D58A3">
              <w:rPr>
                <w:rFonts w:cs="Times New Roman"/>
                <w:sz w:val="24"/>
                <w:szCs w:val="24"/>
              </w:rPr>
              <w:t>1</w:t>
            </w:r>
          </w:p>
        </w:tc>
        <w:tc>
          <w:tcPr>
            <w:tcW w:w="3679" w:type="dxa"/>
          </w:tcPr>
          <w:p w14:paraId="635FB85C" w14:textId="12F3C855" w:rsidR="00A87C4C" w:rsidRPr="004E5565" w:rsidRDefault="00906BBE" w:rsidP="00F203CD">
            <w:pPr>
              <w:rPr>
                <w:rFonts w:cs="Times New Roman"/>
                <w:sz w:val="24"/>
                <w:szCs w:val="24"/>
              </w:rPr>
            </w:pPr>
            <w:r>
              <w:rPr>
                <w:rFonts w:cs="Times New Roman"/>
                <w:sz w:val="24"/>
                <w:szCs w:val="24"/>
              </w:rPr>
              <w:t>16-18</w:t>
            </w:r>
          </w:p>
        </w:tc>
      </w:tr>
      <w:tr w:rsidR="00A87C4C" w:rsidRPr="007D58A3" w14:paraId="5BE730B2" w14:textId="77777777" w:rsidTr="00F203CD">
        <w:tc>
          <w:tcPr>
            <w:tcW w:w="562" w:type="dxa"/>
          </w:tcPr>
          <w:p w14:paraId="65147B8C" w14:textId="77777777" w:rsidR="00A87C4C" w:rsidRPr="007D58A3" w:rsidRDefault="00A87C4C" w:rsidP="00F203CD">
            <w:pPr>
              <w:rPr>
                <w:rFonts w:cs="Times New Roman"/>
                <w:sz w:val="24"/>
                <w:szCs w:val="24"/>
              </w:rPr>
            </w:pPr>
            <w:r w:rsidRPr="007D58A3">
              <w:rPr>
                <w:rFonts w:cs="Times New Roman"/>
                <w:sz w:val="24"/>
                <w:szCs w:val="24"/>
              </w:rPr>
              <w:t>Б</w:t>
            </w:r>
          </w:p>
        </w:tc>
        <w:tc>
          <w:tcPr>
            <w:tcW w:w="4820" w:type="dxa"/>
          </w:tcPr>
          <w:p w14:paraId="5DD4995A" w14:textId="2BA6367D" w:rsidR="00A87C4C" w:rsidRPr="00945AE9" w:rsidRDefault="00A87C4C" w:rsidP="00F203CD">
            <w:pPr>
              <w:rPr>
                <w:rFonts w:cs="Times New Roman"/>
                <w:sz w:val="24"/>
                <w:szCs w:val="24"/>
              </w:rPr>
            </w:pPr>
            <w:r>
              <w:rPr>
                <w:rFonts w:cs="Times New Roman"/>
                <w:sz w:val="24"/>
                <w:szCs w:val="24"/>
              </w:rPr>
              <w:t>Объем у мужчин, см</w:t>
            </w:r>
            <w:r>
              <w:rPr>
                <w:rFonts w:cs="Times New Roman"/>
                <w:sz w:val="24"/>
                <w:szCs w:val="24"/>
                <w:vertAlign w:val="superscript"/>
              </w:rPr>
              <w:t>3</w:t>
            </w:r>
          </w:p>
        </w:tc>
        <w:tc>
          <w:tcPr>
            <w:tcW w:w="283" w:type="dxa"/>
          </w:tcPr>
          <w:p w14:paraId="400BF653" w14:textId="77777777" w:rsidR="00A87C4C" w:rsidRPr="007D58A3" w:rsidRDefault="00A87C4C" w:rsidP="00F203CD">
            <w:pPr>
              <w:rPr>
                <w:rFonts w:cs="Times New Roman"/>
                <w:sz w:val="24"/>
                <w:szCs w:val="24"/>
              </w:rPr>
            </w:pPr>
            <w:r w:rsidRPr="007D58A3">
              <w:rPr>
                <w:rFonts w:cs="Times New Roman"/>
                <w:sz w:val="24"/>
                <w:szCs w:val="24"/>
              </w:rPr>
              <w:t>2</w:t>
            </w:r>
          </w:p>
        </w:tc>
        <w:tc>
          <w:tcPr>
            <w:tcW w:w="3679" w:type="dxa"/>
          </w:tcPr>
          <w:p w14:paraId="25F5A5D2" w14:textId="25798EB8" w:rsidR="00A87C4C" w:rsidRPr="004E5565" w:rsidRDefault="00906BBE" w:rsidP="00F203CD">
            <w:pPr>
              <w:rPr>
                <w:rFonts w:cs="Times New Roman"/>
                <w:sz w:val="24"/>
                <w:szCs w:val="24"/>
              </w:rPr>
            </w:pPr>
            <w:r>
              <w:rPr>
                <w:rFonts w:cs="Times New Roman"/>
                <w:sz w:val="24"/>
                <w:szCs w:val="24"/>
              </w:rPr>
              <w:t>4-6</w:t>
            </w:r>
          </w:p>
        </w:tc>
      </w:tr>
      <w:tr w:rsidR="00A87C4C" w:rsidRPr="007D58A3" w14:paraId="36F0CB51" w14:textId="77777777" w:rsidTr="00F203CD">
        <w:tc>
          <w:tcPr>
            <w:tcW w:w="562" w:type="dxa"/>
          </w:tcPr>
          <w:p w14:paraId="4F43FA79" w14:textId="77777777" w:rsidR="00A87C4C" w:rsidRPr="007D58A3" w:rsidRDefault="00A87C4C" w:rsidP="00F203CD">
            <w:pPr>
              <w:rPr>
                <w:rFonts w:cs="Times New Roman"/>
                <w:sz w:val="24"/>
                <w:szCs w:val="24"/>
              </w:rPr>
            </w:pPr>
            <w:r w:rsidRPr="007D58A3">
              <w:rPr>
                <w:rFonts w:cs="Times New Roman"/>
                <w:sz w:val="24"/>
                <w:szCs w:val="24"/>
              </w:rPr>
              <w:t>В</w:t>
            </w:r>
          </w:p>
        </w:tc>
        <w:tc>
          <w:tcPr>
            <w:tcW w:w="4820" w:type="dxa"/>
          </w:tcPr>
          <w:p w14:paraId="7DECDDAD" w14:textId="1B750432" w:rsidR="00A87C4C" w:rsidRPr="00945AE9" w:rsidRDefault="00906BBE" w:rsidP="00F203CD">
            <w:pPr>
              <w:rPr>
                <w:rFonts w:cs="Times New Roman"/>
                <w:sz w:val="24"/>
                <w:szCs w:val="24"/>
              </w:rPr>
            </w:pPr>
            <w:r>
              <w:rPr>
                <w:rFonts w:cs="Times New Roman"/>
                <w:sz w:val="24"/>
                <w:szCs w:val="24"/>
              </w:rPr>
              <w:t>Толщина доли, мм</w:t>
            </w:r>
          </w:p>
        </w:tc>
        <w:tc>
          <w:tcPr>
            <w:tcW w:w="283" w:type="dxa"/>
          </w:tcPr>
          <w:p w14:paraId="0301415E" w14:textId="77777777" w:rsidR="00A87C4C" w:rsidRPr="007D58A3" w:rsidRDefault="00A87C4C" w:rsidP="00F203CD">
            <w:pPr>
              <w:rPr>
                <w:rFonts w:cs="Times New Roman"/>
                <w:sz w:val="24"/>
                <w:szCs w:val="24"/>
              </w:rPr>
            </w:pPr>
            <w:r w:rsidRPr="007D58A3">
              <w:rPr>
                <w:rFonts w:cs="Times New Roman"/>
                <w:sz w:val="24"/>
                <w:szCs w:val="24"/>
              </w:rPr>
              <w:t>3</w:t>
            </w:r>
          </w:p>
        </w:tc>
        <w:tc>
          <w:tcPr>
            <w:tcW w:w="3679" w:type="dxa"/>
          </w:tcPr>
          <w:p w14:paraId="62356F04" w14:textId="039296EC" w:rsidR="00A87C4C" w:rsidRPr="007D58A3" w:rsidRDefault="00906BBE" w:rsidP="00F203CD">
            <w:pPr>
              <w:rPr>
                <w:rFonts w:cs="Times New Roman"/>
                <w:sz w:val="24"/>
                <w:szCs w:val="24"/>
              </w:rPr>
            </w:pPr>
            <w:r>
              <w:rPr>
                <w:rFonts w:cs="Times New Roman"/>
                <w:sz w:val="24"/>
                <w:szCs w:val="24"/>
              </w:rPr>
              <w:t>не более 25</w:t>
            </w:r>
          </w:p>
        </w:tc>
      </w:tr>
      <w:tr w:rsidR="00A87C4C" w:rsidRPr="007D58A3" w14:paraId="43826574" w14:textId="77777777" w:rsidTr="00F203CD">
        <w:tc>
          <w:tcPr>
            <w:tcW w:w="562" w:type="dxa"/>
          </w:tcPr>
          <w:p w14:paraId="4EB4AB41" w14:textId="77777777" w:rsidR="00A87C4C" w:rsidRPr="007D58A3" w:rsidRDefault="00A87C4C" w:rsidP="00F203CD">
            <w:pPr>
              <w:rPr>
                <w:rFonts w:cs="Times New Roman"/>
                <w:sz w:val="24"/>
                <w:szCs w:val="24"/>
              </w:rPr>
            </w:pPr>
            <w:r>
              <w:rPr>
                <w:rFonts w:cs="Times New Roman"/>
                <w:sz w:val="24"/>
                <w:szCs w:val="24"/>
              </w:rPr>
              <w:t>Г</w:t>
            </w:r>
          </w:p>
        </w:tc>
        <w:tc>
          <w:tcPr>
            <w:tcW w:w="4820" w:type="dxa"/>
          </w:tcPr>
          <w:p w14:paraId="041ACBBC" w14:textId="1483B3B1" w:rsidR="00A87C4C" w:rsidRPr="00945AE9" w:rsidRDefault="00906BBE" w:rsidP="00F203CD">
            <w:pPr>
              <w:rPr>
                <w:rFonts w:cs="Times New Roman"/>
                <w:sz w:val="24"/>
                <w:szCs w:val="24"/>
              </w:rPr>
            </w:pPr>
            <w:r>
              <w:rPr>
                <w:rFonts w:cs="Times New Roman"/>
                <w:sz w:val="24"/>
                <w:szCs w:val="24"/>
              </w:rPr>
              <w:t>Длина доли, мм</w:t>
            </w:r>
          </w:p>
        </w:tc>
        <w:tc>
          <w:tcPr>
            <w:tcW w:w="283" w:type="dxa"/>
          </w:tcPr>
          <w:p w14:paraId="1306AD16" w14:textId="77777777" w:rsidR="00A87C4C" w:rsidRPr="007D58A3" w:rsidRDefault="00A87C4C" w:rsidP="00F203CD">
            <w:pPr>
              <w:rPr>
                <w:rFonts w:cs="Times New Roman"/>
                <w:sz w:val="24"/>
                <w:szCs w:val="24"/>
              </w:rPr>
            </w:pPr>
            <w:r w:rsidRPr="007D58A3">
              <w:rPr>
                <w:rFonts w:cs="Times New Roman"/>
                <w:sz w:val="24"/>
                <w:szCs w:val="24"/>
              </w:rPr>
              <w:t>4</w:t>
            </w:r>
          </w:p>
        </w:tc>
        <w:tc>
          <w:tcPr>
            <w:tcW w:w="3679" w:type="dxa"/>
          </w:tcPr>
          <w:p w14:paraId="022AEAE8" w14:textId="74D95D9C" w:rsidR="00A87C4C" w:rsidRPr="004E5565" w:rsidRDefault="00906BBE" w:rsidP="00F203CD">
            <w:pPr>
              <w:rPr>
                <w:rFonts w:cs="Times New Roman"/>
                <w:sz w:val="24"/>
                <w:szCs w:val="24"/>
              </w:rPr>
            </w:pPr>
            <w:r>
              <w:rPr>
                <w:rFonts w:cs="Times New Roman"/>
                <w:sz w:val="24"/>
                <w:szCs w:val="24"/>
              </w:rPr>
              <w:t>40-60</w:t>
            </w:r>
          </w:p>
        </w:tc>
      </w:tr>
      <w:tr w:rsidR="00A87C4C" w:rsidRPr="007D58A3" w14:paraId="70F6EA19" w14:textId="77777777" w:rsidTr="00F203CD">
        <w:tc>
          <w:tcPr>
            <w:tcW w:w="562" w:type="dxa"/>
          </w:tcPr>
          <w:p w14:paraId="7C7ADC32" w14:textId="77777777" w:rsidR="00A87C4C" w:rsidRPr="007D58A3" w:rsidRDefault="00A87C4C" w:rsidP="00F203CD">
            <w:pPr>
              <w:rPr>
                <w:rFonts w:cs="Times New Roman"/>
                <w:sz w:val="24"/>
                <w:szCs w:val="24"/>
              </w:rPr>
            </w:pPr>
          </w:p>
        </w:tc>
        <w:tc>
          <w:tcPr>
            <w:tcW w:w="4820" w:type="dxa"/>
          </w:tcPr>
          <w:p w14:paraId="105E5ED5" w14:textId="77777777" w:rsidR="00A87C4C" w:rsidRPr="007D58A3" w:rsidRDefault="00A87C4C" w:rsidP="00F203CD">
            <w:pPr>
              <w:rPr>
                <w:rFonts w:cs="Times New Roman"/>
                <w:sz w:val="24"/>
                <w:szCs w:val="24"/>
              </w:rPr>
            </w:pPr>
          </w:p>
        </w:tc>
        <w:tc>
          <w:tcPr>
            <w:tcW w:w="283" w:type="dxa"/>
          </w:tcPr>
          <w:p w14:paraId="0F68BDD1" w14:textId="77777777" w:rsidR="00A87C4C" w:rsidRPr="007D58A3" w:rsidRDefault="00A87C4C" w:rsidP="00F203CD">
            <w:pPr>
              <w:rPr>
                <w:rFonts w:cs="Times New Roman"/>
                <w:sz w:val="24"/>
                <w:szCs w:val="24"/>
              </w:rPr>
            </w:pPr>
            <w:r w:rsidRPr="007D58A3">
              <w:rPr>
                <w:rFonts w:cs="Times New Roman"/>
                <w:sz w:val="24"/>
                <w:szCs w:val="24"/>
              </w:rPr>
              <w:t>5</w:t>
            </w:r>
          </w:p>
        </w:tc>
        <w:tc>
          <w:tcPr>
            <w:tcW w:w="3679" w:type="dxa"/>
          </w:tcPr>
          <w:p w14:paraId="4046A363" w14:textId="768B9A3D" w:rsidR="00A87C4C" w:rsidRPr="007D58A3" w:rsidRDefault="00906BBE" w:rsidP="00F203CD">
            <w:pPr>
              <w:rPr>
                <w:rFonts w:cs="Times New Roman"/>
                <w:sz w:val="24"/>
                <w:szCs w:val="24"/>
              </w:rPr>
            </w:pPr>
            <w:r>
              <w:rPr>
                <w:rFonts w:cs="Times New Roman"/>
                <w:sz w:val="24"/>
                <w:szCs w:val="24"/>
              </w:rPr>
              <w:t>не более 18</w:t>
            </w:r>
          </w:p>
        </w:tc>
      </w:tr>
    </w:tbl>
    <w:p w14:paraId="4B7FB8D1" w14:textId="77777777" w:rsidR="00A87C4C" w:rsidRPr="007D58A3" w:rsidRDefault="00A87C4C" w:rsidP="00A87C4C">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87C4C" w:rsidRPr="007D58A3" w14:paraId="71DC7BAD" w14:textId="77777777" w:rsidTr="00F203CD">
        <w:tc>
          <w:tcPr>
            <w:tcW w:w="2336" w:type="dxa"/>
            <w:vAlign w:val="center"/>
          </w:tcPr>
          <w:p w14:paraId="7DE20DF4" w14:textId="77777777" w:rsidR="00A87C4C" w:rsidRPr="007D58A3" w:rsidRDefault="00A87C4C" w:rsidP="00F203CD">
            <w:pPr>
              <w:jc w:val="center"/>
              <w:rPr>
                <w:rFonts w:cs="Times New Roman"/>
                <w:szCs w:val="28"/>
              </w:rPr>
            </w:pPr>
            <w:r w:rsidRPr="007D58A3">
              <w:rPr>
                <w:rFonts w:cs="Times New Roman"/>
                <w:szCs w:val="28"/>
              </w:rPr>
              <w:t>А</w:t>
            </w:r>
          </w:p>
        </w:tc>
        <w:tc>
          <w:tcPr>
            <w:tcW w:w="2336" w:type="dxa"/>
            <w:vAlign w:val="center"/>
          </w:tcPr>
          <w:p w14:paraId="643E3649" w14:textId="77777777" w:rsidR="00A87C4C" w:rsidRPr="007D58A3" w:rsidRDefault="00A87C4C" w:rsidP="00F203CD">
            <w:pPr>
              <w:jc w:val="center"/>
              <w:rPr>
                <w:rFonts w:cs="Times New Roman"/>
                <w:szCs w:val="28"/>
              </w:rPr>
            </w:pPr>
            <w:r w:rsidRPr="007D58A3">
              <w:rPr>
                <w:rFonts w:cs="Times New Roman"/>
                <w:szCs w:val="28"/>
              </w:rPr>
              <w:t>Б</w:t>
            </w:r>
          </w:p>
        </w:tc>
        <w:tc>
          <w:tcPr>
            <w:tcW w:w="2336" w:type="dxa"/>
            <w:vAlign w:val="center"/>
          </w:tcPr>
          <w:p w14:paraId="41B5770B" w14:textId="77777777" w:rsidR="00A87C4C" w:rsidRPr="007D58A3" w:rsidRDefault="00A87C4C" w:rsidP="00F203CD">
            <w:pPr>
              <w:jc w:val="center"/>
              <w:rPr>
                <w:rFonts w:cs="Times New Roman"/>
                <w:szCs w:val="28"/>
              </w:rPr>
            </w:pPr>
            <w:r w:rsidRPr="007D58A3">
              <w:rPr>
                <w:rFonts w:cs="Times New Roman"/>
                <w:szCs w:val="28"/>
              </w:rPr>
              <w:t>В</w:t>
            </w:r>
          </w:p>
        </w:tc>
        <w:tc>
          <w:tcPr>
            <w:tcW w:w="2336" w:type="dxa"/>
            <w:vAlign w:val="center"/>
          </w:tcPr>
          <w:p w14:paraId="69A4C9BE" w14:textId="77777777" w:rsidR="00A87C4C" w:rsidRPr="007D58A3" w:rsidRDefault="00A87C4C" w:rsidP="00F203CD">
            <w:pPr>
              <w:jc w:val="center"/>
              <w:rPr>
                <w:rFonts w:cs="Times New Roman"/>
                <w:szCs w:val="28"/>
              </w:rPr>
            </w:pPr>
            <w:r w:rsidRPr="007D58A3">
              <w:rPr>
                <w:rFonts w:cs="Times New Roman"/>
                <w:szCs w:val="28"/>
              </w:rPr>
              <w:t>Г</w:t>
            </w:r>
          </w:p>
        </w:tc>
      </w:tr>
      <w:tr w:rsidR="00A87C4C" w:rsidRPr="007D58A3" w14:paraId="1B0685E2" w14:textId="77777777" w:rsidTr="00F203CD">
        <w:tc>
          <w:tcPr>
            <w:tcW w:w="2336" w:type="dxa"/>
            <w:vAlign w:val="center"/>
          </w:tcPr>
          <w:p w14:paraId="32818D24" w14:textId="77777777" w:rsidR="00A87C4C" w:rsidRPr="007D58A3" w:rsidRDefault="00A87C4C" w:rsidP="00F203CD">
            <w:pPr>
              <w:jc w:val="center"/>
              <w:rPr>
                <w:rFonts w:cs="Times New Roman"/>
                <w:szCs w:val="28"/>
              </w:rPr>
            </w:pPr>
          </w:p>
        </w:tc>
        <w:tc>
          <w:tcPr>
            <w:tcW w:w="2336" w:type="dxa"/>
            <w:vAlign w:val="center"/>
          </w:tcPr>
          <w:p w14:paraId="2F106A22" w14:textId="77777777" w:rsidR="00A87C4C" w:rsidRPr="007D58A3" w:rsidRDefault="00A87C4C" w:rsidP="00F203CD">
            <w:pPr>
              <w:jc w:val="center"/>
              <w:rPr>
                <w:rFonts w:cs="Times New Roman"/>
                <w:szCs w:val="28"/>
              </w:rPr>
            </w:pPr>
          </w:p>
        </w:tc>
        <w:tc>
          <w:tcPr>
            <w:tcW w:w="2336" w:type="dxa"/>
            <w:vAlign w:val="center"/>
          </w:tcPr>
          <w:p w14:paraId="23C45BD7" w14:textId="77777777" w:rsidR="00A87C4C" w:rsidRPr="007D58A3" w:rsidRDefault="00A87C4C" w:rsidP="00F203CD">
            <w:pPr>
              <w:jc w:val="center"/>
              <w:rPr>
                <w:rFonts w:cs="Times New Roman"/>
                <w:szCs w:val="28"/>
              </w:rPr>
            </w:pPr>
          </w:p>
        </w:tc>
        <w:tc>
          <w:tcPr>
            <w:tcW w:w="2336" w:type="dxa"/>
            <w:vAlign w:val="center"/>
          </w:tcPr>
          <w:p w14:paraId="3F041781" w14:textId="77777777" w:rsidR="00A87C4C" w:rsidRPr="007D58A3" w:rsidRDefault="00A87C4C" w:rsidP="00F203CD">
            <w:pPr>
              <w:jc w:val="center"/>
              <w:rPr>
                <w:rFonts w:cs="Times New Roman"/>
                <w:szCs w:val="28"/>
              </w:rPr>
            </w:pPr>
          </w:p>
        </w:tc>
      </w:tr>
    </w:tbl>
    <w:p w14:paraId="644AF6A8" w14:textId="30492EA1" w:rsidR="00A87C4C" w:rsidRDefault="00A87C4C" w:rsidP="00A87C4C">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906BBE">
        <w:rPr>
          <w:rFonts w:cs="Times New Roman"/>
          <w:szCs w:val="28"/>
        </w:rPr>
        <w:t>5</w:t>
      </w:r>
      <w:r w:rsidRPr="007D58A3">
        <w:rPr>
          <w:rFonts w:cs="Times New Roman"/>
          <w:szCs w:val="28"/>
        </w:rPr>
        <w:t>Б</w:t>
      </w:r>
      <w:r w:rsidR="00906BBE">
        <w:rPr>
          <w:rFonts w:cs="Times New Roman"/>
          <w:szCs w:val="28"/>
        </w:rPr>
        <w:t>3</w:t>
      </w:r>
      <w:r w:rsidRPr="007D58A3">
        <w:rPr>
          <w:rFonts w:cs="Times New Roman"/>
          <w:szCs w:val="28"/>
        </w:rPr>
        <w:t>В</w:t>
      </w:r>
      <w:r w:rsidR="00906BBE">
        <w:rPr>
          <w:rFonts w:cs="Times New Roman"/>
          <w:szCs w:val="28"/>
        </w:rPr>
        <w:t>1</w:t>
      </w:r>
      <w:r>
        <w:rPr>
          <w:rFonts w:cs="Times New Roman"/>
          <w:szCs w:val="28"/>
        </w:rPr>
        <w:t>Г</w:t>
      </w:r>
      <w:r w:rsidR="00906BBE">
        <w:rPr>
          <w:rFonts w:cs="Times New Roman"/>
          <w:szCs w:val="28"/>
        </w:rPr>
        <w:t>4</w:t>
      </w:r>
    </w:p>
    <w:p w14:paraId="0CDDB661" w14:textId="568BD2ED" w:rsidR="00ED3591" w:rsidRDefault="00ED3591"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F3F33" w:rsidRPr="007D58A3" w14:paraId="1762DBAE" w14:textId="77777777" w:rsidTr="00F203CD">
        <w:tc>
          <w:tcPr>
            <w:tcW w:w="2830" w:type="dxa"/>
          </w:tcPr>
          <w:p w14:paraId="0964A5B2" w14:textId="77777777" w:rsidR="008F3F33" w:rsidRPr="007D58A3" w:rsidRDefault="008F3F3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354346" w14:textId="1FADBFEA" w:rsidR="008F3F33" w:rsidRPr="007D58A3" w:rsidRDefault="008F3F33"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sidR="001C6E21">
              <w:rPr>
                <w:rFonts w:cs="Times New Roman"/>
                <w:b/>
                <w:bCs/>
                <w:szCs w:val="28"/>
              </w:rPr>
              <w:t>10</w:t>
            </w:r>
          </w:p>
        </w:tc>
      </w:tr>
      <w:tr w:rsidR="008F3F33" w:rsidRPr="007D58A3" w14:paraId="7F0BCFB6" w14:textId="77777777" w:rsidTr="00F203CD">
        <w:tc>
          <w:tcPr>
            <w:tcW w:w="2830" w:type="dxa"/>
          </w:tcPr>
          <w:p w14:paraId="46925071" w14:textId="77777777" w:rsidR="008F3F33" w:rsidRPr="007D58A3" w:rsidRDefault="008F3F3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24DBA9" w14:textId="77777777" w:rsidR="008F3F33" w:rsidRPr="007D58A3" w:rsidRDefault="008F3F3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F3F33" w:rsidRPr="007D58A3" w14:paraId="39B58741" w14:textId="77777777" w:rsidTr="00F203CD">
        <w:tc>
          <w:tcPr>
            <w:tcW w:w="2830" w:type="dxa"/>
          </w:tcPr>
          <w:p w14:paraId="032C79EC" w14:textId="77777777" w:rsidR="008F3F33" w:rsidRPr="007D58A3" w:rsidRDefault="008F3F3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4E0F80" w14:textId="77777777" w:rsidR="008F3F33" w:rsidRPr="007D58A3" w:rsidRDefault="008F3F33" w:rsidP="00F203CD">
            <w:pPr>
              <w:rPr>
                <w:rFonts w:cs="Times New Roman"/>
                <w:szCs w:val="28"/>
              </w:rPr>
            </w:pPr>
            <w:r w:rsidRPr="007D58A3">
              <w:rPr>
                <w:rFonts w:cs="Times New Roman"/>
                <w:szCs w:val="28"/>
              </w:rPr>
              <w:t>Базовый</w:t>
            </w:r>
          </w:p>
        </w:tc>
      </w:tr>
      <w:tr w:rsidR="008F3F33" w:rsidRPr="007D58A3" w14:paraId="46A068F9" w14:textId="77777777" w:rsidTr="00F203CD">
        <w:tc>
          <w:tcPr>
            <w:tcW w:w="2830" w:type="dxa"/>
          </w:tcPr>
          <w:p w14:paraId="0412ACB9" w14:textId="77777777" w:rsidR="008F3F33" w:rsidRPr="007D58A3" w:rsidRDefault="008F3F3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8DC18" w14:textId="77777777" w:rsidR="008F3F33" w:rsidRPr="007D58A3" w:rsidRDefault="008F3F33"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F7B5893" w14:textId="77777777" w:rsidTr="00F203CD">
        <w:tc>
          <w:tcPr>
            <w:tcW w:w="2830" w:type="dxa"/>
          </w:tcPr>
          <w:p w14:paraId="12E7F3A6" w14:textId="0D0506C0"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77ADCF4" w14:textId="1B32231B"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 ПК-1.9, ПК-1.12, ПК-1.13)</w:t>
            </w:r>
          </w:p>
        </w:tc>
      </w:tr>
    </w:tbl>
    <w:p w14:paraId="6A01FABB" w14:textId="77777777" w:rsidR="008F3F33" w:rsidRPr="007D58A3" w:rsidRDefault="008F3F33" w:rsidP="008F3F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FCD789" w14:textId="35A02414" w:rsidR="008F3F33" w:rsidRDefault="008F3F33" w:rsidP="008F3F33">
      <w:pPr>
        <w:spacing w:after="0"/>
        <w:ind w:firstLine="708"/>
        <w:rPr>
          <w:rFonts w:cs="Times New Roman"/>
          <w:szCs w:val="28"/>
        </w:rPr>
      </w:pPr>
      <w:r>
        <w:rPr>
          <w:rFonts w:cs="Times New Roman"/>
          <w:szCs w:val="28"/>
        </w:rPr>
        <w:t xml:space="preserve">К ультразвуковым признакам злокачественности </w:t>
      </w:r>
      <w:r w:rsidR="001C6E21">
        <w:rPr>
          <w:rFonts w:cs="Times New Roman"/>
          <w:szCs w:val="28"/>
        </w:rPr>
        <w:t xml:space="preserve">патологии </w:t>
      </w:r>
      <w:r>
        <w:rPr>
          <w:rFonts w:cs="Times New Roman"/>
          <w:szCs w:val="28"/>
        </w:rPr>
        <w:t>щитовидной железы</w:t>
      </w:r>
      <w:r w:rsidR="001C6E21">
        <w:rPr>
          <w:rFonts w:cs="Times New Roman"/>
          <w:szCs w:val="28"/>
        </w:rPr>
        <w:t xml:space="preserve"> относят:</w:t>
      </w:r>
    </w:p>
    <w:p w14:paraId="46E5896C" w14:textId="6A5DA6B8" w:rsidR="008F3F33" w:rsidRPr="007D58A3" w:rsidRDefault="008F3F33" w:rsidP="008F3F33">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1C6E21">
        <w:rPr>
          <w:rStyle w:val="fontstyle01"/>
          <w:color w:val="auto"/>
          <w:sz w:val="28"/>
          <w:szCs w:val="28"/>
        </w:rPr>
        <w:t>Гипоэхогенность</w:t>
      </w:r>
    </w:p>
    <w:p w14:paraId="6ED5C83A" w14:textId="2759FC05" w:rsidR="008F3F33" w:rsidRDefault="008F3F33" w:rsidP="008F3F33">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1C6E21">
        <w:rPr>
          <w:rStyle w:val="fontstyle01"/>
          <w:color w:val="auto"/>
          <w:sz w:val="28"/>
          <w:szCs w:val="28"/>
        </w:rPr>
        <w:t>Гиперэхогенность</w:t>
      </w:r>
    </w:p>
    <w:p w14:paraId="1A6F4AAA" w14:textId="13CAE1C9" w:rsidR="008F3F33" w:rsidRDefault="008F3F33" w:rsidP="008F3F33">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1C6E21">
        <w:rPr>
          <w:rStyle w:val="fontstyle01"/>
          <w:color w:val="auto"/>
          <w:sz w:val="28"/>
          <w:szCs w:val="28"/>
        </w:rPr>
        <w:t>Микрокальцинацию</w:t>
      </w:r>
    </w:p>
    <w:p w14:paraId="3A901D52" w14:textId="3F3636E7" w:rsidR="008F3F33" w:rsidRPr="007D58A3" w:rsidRDefault="008F3F33" w:rsidP="008F3F33">
      <w:pPr>
        <w:spacing w:after="0"/>
        <w:rPr>
          <w:rStyle w:val="fontstyle01"/>
          <w:color w:val="auto"/>
          <w:sz w:val="28"/>
          <w:szCs w:val="28"/>
        </w:rPr>
      </w:pPr>
      <w:r>
        <w:rPr>
          <w:rStyle w:val="fontstyle01"/>
          <w:color w:val="auto"/>
          <w:sz w:val="28"/>
          <w:szCs w:val="28"/>
        </w:rPr>
        <w:t xml:space="preserve">Г) </w:t>
      </w:r>
      <w:r w:rsidR="001C6E21">
        <w:rPr>
          <w:rStyle w:val="fontstyle01"/>
          <w:color w:val="auto"/>
          <w:sz w:val="28"/>
          <w:szCs w:val="28"/>
        </w:rPr>
        <w:t>Наличие интранодулярного кровотока</w:t>
      </w:r>
    </w:p>
    <w:p w14:paraId="45C1AA28" w14:textId="77777777" w:rsidR="008F3F33" w:rsidRPr="007D58A3" w:rsidRDefault="008F3F33" w:rsidP="008F3F33">
      <w:pPr>
        <w:spacing w:after="0"/>
        <w:ind w:firstLine="708"/>
        <w:rPr>
          <w:rFonts w:cs="Times New Roman"/>
          <w:szCs w:val="28"/>
        </w:rPr>
      </w:pPr>
      <w:r w:rsidRPr="007D58A3">
        <w:rPr>
          <w:rFonts w:cs="Times New Roman"/>
          <w:szCs w:val="28"/>
        </w:rPr>
        <w:t>Ответ:</w:t>
      </w:r>
    </w:p>
    <w:p w14:paraId="31A9926E" w14:textId="77777777" w:rsidR="008F3F33" w:rsidRPr="007D58A3" w:rsidRDefault="008F3F33" w:rsidP="008F3F33">
      <w:pPr>
        <w:spacing w:after="0"/>
        <w:ind w:firstLine="708"/>
        <w:rPr>
          <w:rFonts w:cs="Times New Roman"/>
          <w:szCs w:val="28"/>
        </w:rPr>
      </w:pPr>
      <w:r w:rsidRPr="007D58A3">
        <w:rPr>
          <w:rFonts w:cs="Times New Roman"/>
          <w:szCs w:val="28"/>
        </w:rPr>
        <w:t>Обоснование:</w:t>
      </w:r>
    </w:p>
    <w:p w14:paraId="51634DE4" w14:textId="1DE504E7" w:rsidR="008F3F33" w:rsidRPr="007D58A3" w:rsidRDefault="008F3F33" w:rsidP="008F3F33">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9B00C0D" w14:textId="2E069B90" w:rsidR="008F3F33" w:rsidRDefault="008F3F33" w:rsidP="008F3F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1C6E21">
        <w:rPr>
          <w:rFonts w:cs="Times New Roman"/>
          <w:szCs w:val="28"/>
        </w:rPr>
        <w:t>Гиперэхогенность не является признаком злокачественности</w:t>
      </w:r>
    </w:p>
    <w:p w14:paraId="4D27C2B0" w14:textId="67A83F29" w:rsidR="008F3F33" w:rsidRDefault="008F3F33"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E21" w:rsidRPr="007D58A3" w14:paraId="64894788" w14:textId="77777777" w:rsidTr="00F203CD">
        <w:tc>
          <w:tcPr>
            <w:tcW w:w="2830" w:type="dxa"/>
          </w:tcPr>
          <w:p w14:paraId="5E70CEAE" w14:textId="77777777" w:rsidR="001C6E21" w:rsidRPr="007D58A3" w:rsidRDefault="001C6E2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B5E119" w14:textId="190B06F0" w:rsidR="001C6E21" w:rsidRPr="007D58A3" w:rsidRDefault="001C6E2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11</w:t>
            </w:r>
          </w:p>
        </w:tc>
      </w:tr>
      <w:tr w:rsidR="001C6E21" w:rsidRPr="007D58A3" w14:paraId="00442249" w14:textId="77777777" w:rsidTr="00F203CD">
        <w:tc>
          <w:tcPr>
            <w:tcW w:w="2830" w:type="dxa"/>
          </w:tcPr>
          <w:p w14:paraId="018A293E" w14:textId="77777777" w:rsidR="001C6E21" w:rsidRPr="007D58A3" w:rsidRDefault="001C6E2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5CD42A" w14:textId="77777777" w:rsidR="001C6E21" w:rsidRPr="007D58A3" w:rsidRDefault="001C6E21"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C6E21" w:rsidRPr="007D58A3" w14:paraId="16509B35" w14:textId="77777777" w:rsidTr="00F203CD">
        <w:tc>
          <w:tcPr>
            <w:tcW w:w="2830" w:type="dxa"/>
          </w:tcPr>
          <w:p w14:paraId="50E3ED06" w14:textId="77777777" w:rsidR="001C6E21" w:rsidRPr="007D58A3" w:rsidRDefault="001C6E2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08DE9A" w14:textId="77777777" w:rsidR="001C6E21" w:rsidRPr="007D58A3" w:rsidRDefault="001C6E21" w:rsidP="00F203CD">
            <w:pPr>
              <w:rPr>
                <w:rFonts w:cs="Times New Roman"/>
                <w:szCs w:val="28"/>
              </w:rPr>
            </w:pPr>
            <w:r w:rsidRPr="007D58A3">
              <w:rPr>
                <w:rFonts w:cs="Times New Roman"/>
                <w:szCs w:val="28"/>
              </w:rPr>
              <w:t>Базовый</w:t>
            </w:r>
          </w:p>
        </w:tc>
      </w:tr>
      <w:tr w:rsidR="001C6E21" w:rsidRPr="007D58A3" w14:paraId="3A632A9A" w14:textId="77777777" w:rsidTr="00F203CD">
        <w:tc>
          <w:tcPr>
            <w:tcW w:w="2830" w:type="dxa"/>
          </w:tcPr>
          <w:p w14:paraId="2D5EEAE4" w14:textId="77777777" w:rsidR="001C6E21" w:rsidRPr="007D58A3" w:rsidRDefault="001C6E2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5EDDE" w14:textId="77777777" w:rsidR="001C6E21" w:rsidRPr="007D58A3" w:rsidRDefault="001C6E21"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E38162A" w14:textId="77777777" w:rsidTr="00F203CD">
        <w:tc>
          <w:tcPr>
            <w:tcW w:w="2830" w:type="dxa"/>
          </w:tcPr>
          <w:p w14:paraId="09661E54" w14:textId="6776001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DA641D3" w14:textId="5480ED7A" w:rsidR="00D43F69" w:rsidRPr="004E66A2"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w:t>
            </w:r>
            <w:r w:rsidR="00E16726">
              <w:rPr>
                <w:szCs w:val="28"/>
              </w:rPr>
              <w:t xml:space="preserve">ПК-1.1, </w:t>
            </w:r>
            <w:r>
              <w:rPr>
                <w:szCs w:val="28"/>
              </w:rPr>
              <w:t>ПК-1.</w:t>
            </w:r>
            <w:r w:rsidR="004E66A2">
              <w:rPr>
                <w:szCs w:val="28"/>
              </w:rPr>
              <w:t>3)</w:t>
            </w:r>
          </w:p>
        </w:tc>
      </w:tr>
    </w:tbl>
    <w:p w14:paraId="28B73348" w14:textId="77777777" w:rsidR="001C6E21" w:rsidRPr="007D58A3" w:rsidRDefault="001C6E21" w:rsidP="001C6E2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372BD3" w14:textId="03626991" w:rsidR="001C6E21" w:rsidRDefault="001C6E21" w:rsidP="001C6E21">
      <w:pPr>
        <w:spacing w:after="0"/>
        <w:ind w:firstLine="708"/>
        <w:rPr>
          <w:rFonts w:cs="Times New Roman"/>
          <w:szCs w:val="28"/>
        </w:rPr>
      </w:pPr>
      <w:r>
        <w:rPr>
          <w:rFonts w:cs="Times New Roman"/>
          <w:szCs w:val="28"/>
        </w:rPr>
        <w:t>Оптимальным датчиком для исследования щитовидной железы является</w:t>
      </w:r>
    </w:p>
    <w:p w14:paraId="3A98E8E3" w14:textId="69DE5AFC" w:rsidR="001C6E21" w:rsidRPr="002279FD" w:rsidRDefault="001C6E21" w:rsidP="001C6E21">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Линейный</w:t>
      </w:r>
    </w:p>
    <w:p w14:paraId="172B1EE4" w14:textId="3D504D4E" w:rsidR="001C6E21" w:rsidRPr="002279FD" w:rsidRDefault="001C6E21" w:rsidP="001C6E21">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Конвексный</w:t>
      </w:r>
    </w:p>
    <w:p w14:paraId="6C4CBCCF" w14:textId="01BD7D3A" w:rsidR="001C6E21" w:rsidRPr="008325A3" w:rsidRDefault="001C6E21" w:rsidP="001C6E21">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Секторный электрический</w:t>
      </w:r>
    </w:p>
    <w:p w14:paraId="56F442F0" w14:textId="397E374A" w:rsidR="001C6E21" w:rsidRPr="002279FD" w:rsidRDefault="001C6E21" w:rsidP="001C6E21">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Секторный механический</w:t>
      </w:r>
    </w:p>
    <w:p w14:paraId="73B8E732" w14:textId="77777777" w:rsidR="001C6E21" w:rsidRPr="007D58A3" w:rsidRDefault="001C6E21" w:rsidP="001C6E21">
      <w:pPr>
        <w:spacing w:after="0"/>
        <w:ind w:firstLine="708"/>
        <w:rPr>
          <w:rFonts w:cs="Times New Roman"/>
          <w:szCs w:val="28"/>
        </w:rPr>
      </w:pPr>
      <w:r w:rsidRPr="007D58A3">
        <w:rPr>
          <w:rFonts w:cs="Times New Roman"/>
          <w:szCs w:val="28"/>
        </w:rPr>
        <w:t>Ответ:</w:t>
      </w:r>
    </w:p>
    <w:p w14:paraId="178A6C97" w14:textId="77777777" w:rsidR="001C6E21" w:rsidRPr="007D58A3" w:rsidRDefault="001C6E21" w:rsidP="001C6E21">
      <w:pPr>
        <w:spacing w:after="0"/>
        <w:ind w:firstLine="708"/>
        <w:rPr>
          <w:rFonts w:cs="Times New Roman"/>
          <w:szCs w:val="28"/>
        </w:rPr>
      </w:pPr>
      <w:r w:rsidRPr="007D58A3">
        <w:rPr>
          <w:rFonts w:cs="Times New Roman"/>
          <w:szCs w:val="28"/>
        </w:rPr>
        <w:t>Обоснование:</w:t>
      </w:r>
    </w:p>
    <w:p w14:paraId="3474A769" w14:textId="5CF540F4" w:rsidR="001C6E21" w:rsidRPr="007D58A3" w:rsidRDefault="001C6E21" w:rsidP="001C6E21">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A4736B7" w14:textId="087D115D" w:rsidR="001C6E21" w:rsidRDefault="001C6E21" w:rsidP="001C6E2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5-18МГц</w:t>
      </w:r>
    </w:p>
    <w:p w14:paraId="3C8BE8DA" w14:textId="12200FAC" w:rsidR="001C6E21" w:rsidRDefault="001C6E21" w:rsidP="00281B3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1646C1" w:rsidRPr="007D58A3" w14:paraId="3036EEB1" w14:textId="77777777" w:rsidTr="00F203CD">
        <w:tc>
          <w:tcPr>
            <w:tcW w:w="2977" w:type="dxa"/>
          </w:tcPr>
          <w:p w14:paraId="449FD3B4" w14:textId="77777777" w:rsidR="001646C1" w:rsidRPr="007D58A3" w:rsidRDefault="001646C1"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367" w:type="dxa"/>
          </w:tcPr>
          <w:p w14:paraId="4289816C" w14:textId="782D620D" w:rsidR="001646C1" w:rsidRPr="007D58A3" w:rsidRDefault="001646C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12</w:t>
            </w:r>
          </w:p>
        </w:tc>
      </w:tr>
      <w:tr w:rsidR="001646C1" w:rsidRPr="007D58A3" w14:paraId="2BEF994A" w14:textId="77777777" w:rsidTr="00F203CD">
        <w:tc>
          <w:tcPr>
            <w:tcW w:w="2977" w:type="dxa"/>
          </w:tcPr>
          <w:p w14:paraId="466FC9B4" w14:textId="77777777" w:rsidR="001646C1" w:rsidRPr="007D58A3" w:rsidRDefault="001646C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999CA38" w14:textId="77777777" w:rsidR="001646C1" w:rsidRPr="007D58A3" w:rsidRDefault="001646C1"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646C1" w:rsidRPr="007D58A3" w14:paraId="725041DC" w14:textId="77777777" w:rsidTr="00F203CD">
        <w:tc>
          <w:tcPr>
            <w:tcW w:w="2977" w:type="dxa"/>
          </w:tcPr>
          <w:p w14:paraId="21D888A5" w14:textId="77777777" w:rsidR="001646C1" w:rsidRPr="007D58A3" w:rsidRDefault="001646C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AFEF6D7" w14:textId="77777777" w:rsidR="001646C1" w:rsidRPr="007D58A3" w:rsidRDefault="001646C1" w:rsidP="00F203CD">
            <w:pPr>
              <w:rPr>
                <w:rFonts w:cs="Times New Roman"/>
                <w:szCs w:val="28"/>
              </w:rPr>
            </w:pPr>
            <w:r w:rsidRPr="007D58A3">
              <w:rPr>
                <w:rFonts w:cs="Times New Roman"/>
                <w:szCs w:val="28"/>
              </w:rPr>
              <w:t>Высокий</w:t>
            </w:r>
          </w:p>
        </w:tc>
      </w:tr>
      <w:tr w:rsidR="001646C1" w:rsidRPr="007D58A3" w14:paraId="1958AE80" w14:textId="77777777" w:rsidTr="00F203CD">
        <w:tc>
          <w:tcPr>
            <w:tcW w:w="2977" w:type="dxa"/>
          </w:tcPr>
          <w:p w14:paraId="0BFB9820" w14:textId="77777777" w:rsidR="001646C1" w:rsidRPr="007D58A3" w:rsidRDefault="001646C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E07B933" w14:textId="77777777" w:rsidR="001646C1" w:rsidRPr="007D58A3" w:rsidRDefault="001646C1"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0923CF43" w14:textId="77777777" w:rsidTr="00F203CD">
        <w:tc>
          <w:tcPr>
            <w:tcW w:w="2977" w:type="dxa"/>
          </w:tcPr>
          <w:p w14:paraId="7A2B1739" w14:textId="23CA2907"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226E4C9" w14:textId="37CD19F6" w:rsidR="00D43F69" w:rsidRPr="007D58A3" w:rsidRDefault="00D43F69" w:rsidP="00D43F69">
            <w:pPr>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Pr="008E7C09">
              <w:rPr>
                <w:szCs w:val="28"/>
              </w:rPr>
              <w:t>, ПК-2</w:t>
            </w:r>
            <w:r>
              <w:rPr>
                <w:szCs w:val="28"/>
              </w:rPr>
              <w:t xml:space="preserve"> (ПК-2.3)</w:t>
            </w:r>
          </w:p>
        </w:tc>
      </w:tr>
    </w:tbl>
    <w:p w14:paraId="3DD2E175" w14:textId="77777777" w:rsidR="001646C1" w:rsidRPr="007D58A3" w:rsidRDefault="001646C1" w:rsidP="001646C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E200E1C" w14:textId="77777777" w:rsidR="001646C1" w:rsidRPr="007D58A3" w:rsidRDefault="001646C1" w:rsidP="001646C1">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4785"/>
        <w:gridCol w:w="336"/>
        <w:gridCol w:w="3663"/>
      </w:tblGrid>
      <w:tr w:rsidR="001646C1" w:rsidRPr="007D58A3" w14:paraId="444289AF" w14:textId="77777777" w:rsidTr="00F203CD">
        <w:tc>
          <w:tcPr>
            <w:tcW w:w="5382" w:type="dxa"/>
            <w:gridSpan w:val="2"/>
            <w:vAlign w:val="center"/>
          </w:tcPr>
          <w:p w14:paraId="0ECA2264" w14:textId="51CE0403" w:rsidR="001646C1" w:rsidRPr="007D58A3" w:rsidRDefault="001646C1" w:rsidP="00F203CD">
            <w:pPr>
              <w:jc w:val="center"/>
              <w:rPr>
                <w:rFonts w:cs="Times New Roman"/>
                <w:sz w:val="24"/>
                <w:szCs w:val="24"/>
              </w:rPr>
            </w:pPr>
            <w:r>
              <w:rPr>
                <w:rFonts w:cs="Times New Roman"/>
                <w:sz w:val="24"/>
                <w:szCs w:val="24"/>
              </w:rPr>
              <w:t>УЗД признаки</w:t>
            </w:r>
          </w:p>
        </w:tc>
        <w:tc>
          <w:tcPr>
            <w:tcW w:w="3962" w:type="dxa"/>
            <w:gridSpan w:val="2"/>
            <w:vAlign w:val="center"/>
          </w:tcPr>
          <w:p w14:paraId="7B95FE1D" w14:textId="1917F8B2" w:rsidR="001646C1" w:rsidRPr="007D58A3" w:rsidRDefault="001646C1" w:rsidP="00F203CD">
            <w:pPr>
              <w:jc w:val="center"/>
              <w:rPr>
                <w:rFonts w:cs="Times New Roman"/>
                <w:sz w:val="24"/>
                <w:szCs w:val="24"/>
              </w:rPr>
            </w:pPr>
            <w:r>
              <w:rPr>
                <w:rFonts w:cs="Times New Roman"/>
                <w:sz w:val="24"/>
                <w:szCs w:val="24"/>
              </w:rPr>
              <w:t>Заболевание / состояние</w:t>
            </w:r>
          </w:p>
        </w:tc>
      </w:tr>
      <w:tr w:rsidR="001646C1" w:rsidRPr="007D58A3" w14:paraId="7213F401" w14:textId="77777777" w:rsidTr="00F203CD">
        <w:tc>
          <w:tcPr>
            <w:tcW w:w="562" w:type="dxa"/>
          </w:tcPr>
          <w:p w14:paraId="47A8CED3" w14:textId="77777777" w:rsidR="001646C1" w:rsidRPr="007D58A3" w:rsidRDefault="001646C1" w:rsidP="00F203CD">
            <w:pPr>
              <w:rPr>
                <w:rFonts w:cs="Times New Roman"/>
                <w:sz w:val="24"/>
                <w:szCs w:val="24"/>
              </w:rPr>
            </w:pPr>
            <w:r w:rsidRPr="007D58A3">
              <w:rPr>
                <w:rFonts w:cs="Times New Roman"/>
                <w:sz w:val="24"/>
                <w:szCs w:val="24"/>
              </w:rPr>
              <w:t>А</w:t>
            </w:r>
          </w:p>
        </w:tc>
        <w:tc>
          <w:tcPr>
            <w:tcW w:w="4820" w:type="dxa"/>
          </w:tcPr>
          <w:p w14:paraId="32133CBC" w14:textId="2FC9F339" w:rsidR="001646C1" w:rsidRPr="00A87C4C" w:rsidRDefault="001646C1" w:rsidP="00F203CD">
            <w:pPr>
              <w:rPr>
                <w:rFonts w:cs="Times New Roman"/>
                <w:sz w:val="24"/>
                <w:szCs w:val="24"/>
              </w:rPr>
            </w:pPr>
            <w:r>
              <w:rPr>
                <w:rFonts w:cs="Times New Roman"/>
                <w:sz w:val="24"/>
                <w:szCs w:val="24"/>
              </w:rPr>
              <w:t>Гипоэхогенное образование с четкой фиброзной капсулой</w:t>
            </w:r>
          </w:p>
        </w:tc>
        <w:tc>
          <w:tcPr>
            <w:tcW w:w="283" w:type="dxa"/>
          </w:tcPr>
          <w:p w14:paraId="270DC819" w14:textId="77777777" w:rsidR="001646C1" w:rsidRPr="007D58A3" w:rsidRDefault="001646C1" w:rsidP="00F203CD">
            <w:pPr>
              <w:rPr>
                <w:rFonts w:cs="Times New Roman"/>
                <w:sz w:val="24"/>
                <w:szCs w:val="24"/>
              </w:rPr>
            </w:pPr>
            <w:r w:rsidRPr="007D58A3">
              <w:rPr>
                <w:rFonts w:cs="Times New Roman"/>
                <w:sz w:val="24"/>
                <w:szCs w:val="24"/>
              </w:rPr>
              <w:t>1</w:t>
            </w:r>
          </w:p>
        </w:tc>
        <w:tc>
          <w:tcPr>
            <w:tcW w:w="3679" w:type="dxa"/>
          </w:tcPr>
          <w:p w14:paraId="56C22BB7" w14:textId="4EE5F51B" w:rsidR="001646C1" w:rsidRPr="004E5565" w:rsidRDefault="001646C1" w:rsidP="00F203CD">
            <w:pPr>
              <w:rPr>
                <w:rFonts w:cs="Times New Roman"/>
                <w:sz w:val="24"/>
                <w:szCs w:val="24"/>
              </w:rPr>
            </w:pPr>
            <w:r>
              <w:rPr>
                <w:rFonts w:cs="Times New Roman"/>
                <w:sz w:val="24"/>
                <w:szCs w:val="24"/>
              </w:rPr>
              <w:t>Злокачественная опухоль</w:t>
            </w:r>
          </w:p>
        </w:tc>
      </w:tr>
      <w:tr w:rsidR="001646C1" w:rsidRPr="007D58A3" w14:paraId="3E41CC49" w14:textId="77777777" w:rsidTr="00F203CD">
        <w:tc>
          <w:tcPr>
            <w:tcW w:w="562" w:type="dxa"/>
          </w:tcPr>
          <w:p w14:paraId="0284B31E" w14:textId="77777777" w:rsidR="001646C1" w:rsidRPr="007D58A3" w:rsidRDefault="001646C1" w:rsidP="00F203CD">
            <w:pPr>
              <w:rPr>
                <w:rFonts w:cs="Times New Roman"/>
                <w:sz w:val="24"/>
                <w:szCs w:val="24"/>
              </w:rPr>
            </w:pPr>
            <w:r w:rsidRPr="007D58A3">
              <w:rPr>
                <w:rFonts w:cs="Times New Roman"/>
                <w:sz w:val="24"/>
                <w:szCs w:val="24"/>
              </w:rPr>
              <w:t>Б</w:t>
            </w:r>
          </w:p>
        </w:tc>
        <w:tc>
          <w:tcPr>
            <w:tcW w:w="4820" w:type="dxa"/>
          </w:tcPr>
          <w:p w14:paraId="37D836FA" w14:textId="4C4FEAC3" w:rsidR="001646C1" w:rsidRPr="00945AE9" w:rsidRDefault="001646C1" w:rsidP="00F203CD">
            <w:pPr>
              <w:rPr>
                <w:rFonts w:cs="Times New Roman"/>
                <w:sz w:val="24"/>
                <w:szCs w:val="24"/>
              </w:rPr>
            </w:pPr>
            <w:r>
              <w:rPr>
                <w:rFonts w:cs="Times New Roman"/>
                <w:sz w:val="24"/>
                <w:szCs w:val="24"/>
              </w:rPr>
              <w:t>Гипоэхогенное образование с неровными контурами</w:t>
            </w:r>
          </w:p>
        </w:tc>
        <w:tc>
          <w:tcPr>
            <w:tcW w:w="283" w:type="dxa"/>
          </w:tcPr>
          <w:p w14:paraId="7CC1EDAF" w14:textId="77777777" w:rsidR="001646C1" w:rsidRPr="007D58A3" w:rsidRDefault="001646C1" w:rsidP="00F203CD">
            <w:pPr>
              <w:rPr>
                <w:rFonts w:cs="Times New Roman"/>
                <w:sz w:val="24"/>
                <w:szCs w:val="24"/>
              </w:rPr>
            </w:pPr>
            <w:r w:rsidRPr="007D58A3">
              <w:rPr>
                <w:rFonts w:cs="Times New Roman"/>
                <w:sz w:val="24"/>
                <w:szCs w:val="24"/>
              </w:rPr>
              <w:t>2</w:t>
            </w:r>
          </w:p>
        </w:tc>
        <w:tc>
          <w:tcPr>
            <w:tcW w:w="3679" w:type="dxa"/>
          </w:tcPr>
          <w:p w14:paraId="36C853C0" w14:textId="19D61875" w:rsidR="001646C1" w:rsidRPr="004E5565" w:rsidRDefault="00BF0D35" w:rsidP="00F203CD">
            <w:pPr>
              <w:rPr>
                <w:rFonts w:cs="Times New Roman"/>
                <w:sz w:val="24"/>
                <w:szCs w:val="24"/>
              </w:rPr>
            </w:pPr>
            <w:r>
              <w:rPr>
                <w:rFonts w:cs="Times New Roman"/>
                <w:sz w:val="24"/>
                <w:szCs w:val="24"/>
              </w:rPr>
              <w:t>Жировая инволюция</w:t>
            </w:r>
          </w:p>
        </w:tc>
      </w:tr>
      <w:tr w:rsidR="001646C1" w:rsidRPr="007D58A3" w14:paraId="0C5BF995" w14:textId="77777777" w:rsidTr="00F203CD">
        <w:tc>
          <w:tcPr>
            <w:tcW w:w="562" w:type="dxa"/>
          </w:tcPr>
          <w:p w14:paraId="7D46D6B2" w14:textId="77777777" w:rsidR="001646C1" w:rsidRPr="007D58A3" w:rsidRDefault="001646C1" w:rsidP="00F203CD">
            <w:pPr>
              <w:rPr>
                <w:rFonts w:cs="Times New Roman"/>
                <w:sz w:val="24"/>
                <w:szCs w:val="24"/>
              </w:rPr>
            </w:pPr>
            <w:r w:rsidRPr="007D58A3">
              <w:rPr>
                <w:rFonts w:cs="Times New Roman"/>
                <w:sz w:val="24"/>
                <w:szCs w:val="24"/>
              </w:rPr>
              <w:t>В</w:t>
            </w:r>
          </w:p>
        </w:tc>
        <w:tc>
          <w:tcPr>
            <w:tcW w:w="4820" w:type="dxa"/>
          </w:tcPr>
          <w:p w14:paraId="21A76420" w14:textId="5324D88E" w:rsidR="001646C1" w:rsidRPr="00945AE9" w:rsidRDefault="00BF0D35" w:rsidP="00F203CD">
            <w:pPr>
              <w:rPr>
                <w:rFonts w:cs="Times New Roman"/>
                <w:sz w:val="24"/>
                <w:szCs w:val="24"/>
              </w:rPr>
            </w:pPr>
            <w:r>
              <w:rPr>
                <w:rFonts w:cs="Times New Roman"/>
                <w:sz w:val="24"/>
                <w:szCs w:val="24"/>
              </w:rPr>
              <w:t>Увеличение количества жировой клетчатки на фоне уменьшения железистых структур</w:t>
            </w:r>
          </w:p>
        </w:tc>
        <w:tc>
          <w:tcPr>
            <w:tcW w:w="283" w:type="dxa"/>
          </w:tcPr>
          <w:p w14:paraId="2DB8E409" w14:textId="77777777" w:rsidR="001646C1" w:rsidRPr="007D58A3" w:rsidRDefault="001646C1" w:rsidP="00F203CD">
            <w:pPr>
              <w:rPr>
                <w:rFonts w:cs="Times New Roman"/>
                <w:sz w:val="24"/>
                <w:szCs w:val="24"/>
              </w:rPr>
            </w:pPr>
            <w:r w:rsidRPr="007D58A3">
              <w:rPr>
                <w:rFonts w:cs="Times New Roman"/>
                <w:sz w:val="24"/>
                <w:szCs w:val="24"/>
              </w:rPr>
              <w:t>3</w:t>
            </w:r>
          </w:p>
        </w:tc>
        <w:tc>
          <w:tcPr>
            <w:tcW w:w="3679" w:type="dxa"/>
          </w:tcPr>
          <w:p w14:paraId="291100E4" w14:textId="3AF969BE" w:rsidR="001646C1" w:rsidRPr="007D58A3" w:rsidRDefault="001646C1" w:rsidP="00F203CD">
            <w:pPr>
              <w:rPr>
                <w:rFonts w:cs="Times New Roman"/>
                <w:sz w:val="24"/>
                <w:szCs w:val="24"/>
              </w:rPr>
            </w:pPr>
            <w:r>
              <w:rPr>
                <w:rFonts w:cs="Times New Roman"/>
                <w:sz w:val="24"/>
                <w:szCs w:val="24"/>
              </w:rPr>
              <w:t>Фиброаденома</w:t>
            </w:r>
          </w:p>
        </w:tc>
      </w:tr>
      <w:tr w:rsidR="001646C1" w:rsidRPr="007D58A3" w14:paraId="1E152D3D" w14:textId="77777777" w:rsidTr="00F203CD">
        <w:tc>
          <w:tcPr>
            <w:tcW w:w="562" w:type="dxa"/>
          </w:tcPr>
          <w:p w14:paraId="3F8278EF" w14:textId="77777777" w:rsidR="001646C1" w:rsidRPr="007D58A3" w:rsidRDefault="001646C1" w:rsidP="00F203CD">
            <w:pPr>
              <w:rPr>
                <w:rFonts w:cs="Times New Roman"/>
                <w:sz w:val="24"/>
                <w:szCs w:val="24"/>
              </w:rPr>
            </w:pPr>
            <w:r>
              <w:rPr>
                <w:rFonts w:cs="Times New Roman"/>
                <w:sz w:val="24"/>
                <w:szCs w:val="24"/>
              </w:rPr>
              <w:t>Г</w:t>
            </w:r>
          </w:p>
        </w:tc>
        <w:tc>
          <w:tcPr>
            <w:tcW w:w="4820" w:type="dxa"/>
          </w:tcPr>
          <w:p w14:paraId="0B663E52" w14:textId="3BED6DF6" w:rsidR="001646C1" w:rsidRPr="00945AE9" w:rsidRDefault="00BF0D35" w:rsidP="00F203CD">
            <w:pPr>
              <w:rPr>
                <w:rFonts w:cs="Times New Roman"/>
                <w:sz w:val="24"/>
                <w:szCs w:val="24"/>
              </w:rPr>
            </w:pPr>
            <w:r>
              <w:rPr>
                <w:rFonts w:cs="Times New Roman"/>
                <w:sz w:val="24"/>
                <w:szCs w:val="24"/>
              </w:rPr>
              <w:t>Кистозное образование неоднородной структуры с неровными, иногда утолщенными стенками</w:t>
            </w:r>
          </w:p>
        </w:tc>
        <w:tc>
          <w:tcPr>
            <w:tcW w:w="283" w:type="dxa"/>
          </w:tcPr>
          <w:p w14:paraId="6C718CEE" w14:textId="77777777" w:rsidR="001646C1" w:rsidRPr="007D58A3" w:rsidRDefault="001646C1" w:rsidP="00F203CD">
            <w:pPr>
              <w:rPr>
                <w:rFonts w:cs="Times New Roman"/>
                <w:sz w:val="24"/>
                <w:szCs w:val="24"/>
              </w:rPr>
            </w:pPr>
            <w:r w:rsidRPr="007D58A3">
              <w:rPr>
                <w:rFonts w:cs="Times New Roman"/>
                <w:sz w:val="24"/>
                <w:szCs w:val="24"/>
              </w:rPr>
              <w:t>4</w:t>
            </w:r>
          </w:p>
        </w:tc>
        <w:tc>
          <w:tcPr>
            <w:tcW w:w="3679" w:type="dxa"/>
          </w:tcPr>
          <w:p w14:paraId="5B3868B1" w14:textId="4C5C3082" w:rsidR="001646C1" w:rsidRPr="004E5565" w:rsidRDefault="00E96733" w:rsidP="00F203CD">
            <w:pPr>
              <w:rPr>
                <w:rFonts w:cs="Times New Roman"/>
                <w:sz w:val="24"/>
                <w:szCs w:val="24"/>
              </w:rPr>
            </w:pPr>
            <w:r>
              <w:rPr>
                <w:rFonts w:cs="Times New Roman"/>
                <w:sz w:val="24"/>
                <w:szCs w:val="24"/>
              </w:rPr>
              <w:t>Формирующийся абсцесс</w:t>
            </w:r>
          </w:p>
        </w:tc>
      </w:tr>
      <w:tr w:rsidR="001646C1" w:rsidRPr="007D58A3" w14:paraId="680E53F8" w14:textId="77777777" w:rsidTr="00F203CD">
        <w:tc>
          <w:tcPr>
            <w:tcW w:w="562" w:type="dxa"/>
          </w:tcPr>
          <w:p w14:paraId="2D7535F5" w14:textId="77777777" w:rsidR="001646C1" w:rsidRPr="007D58A3" w:rsidRDefault="001646C1" w:rsidP="00F203CD">
            <w:pPr>
              <w:rPr>
                <w:rFonts w:cs="Times New Roman"/>
                <w:sz w:val="24"/>
                <w:szCs w:val="24"/>
              </w:rPr>
            </w:pPr>
          </w:p>
        </w:tc>
        <w:tc>
          <w:tcPr>
            <w:tcW w:w="4820" w:type="dxa"/>
          </w:tcPr>
          <w:p w14:paraId="04A3C5B5" w14:textId="77777777" w:rsidR="001646C1" w:rsidRPr="007D58A3" w:rsidRDefault="001646C1" w:rsidP="00F203CD">
            <w:pPr>
              <w:rPr>
                <w:rFonts w:cs="Times New Roman"/>
                <w:sz w:val="24"/>
                <w:szCs w:val="24"/>
              </w:rPr>
            </w:pPr>
          </w:p>
        </w:tc>
        <w:tc>
          <w:tcPr>
            <w:tcW w:w="283" w:type="dxa"/>
          </w:tcPr>
          <w:p w14:paraId="19E47218" w14:textId="77777777" w:rsidR="001646C1" w:rsidRPr="007D58A3" w:rsidRDefault="001646C1" w:rsidP="00F203CD">
            <w:pPr>
              <w:rPr>
                <w:rFonts w:cs="Times New Roman"/>
                <w:sz w:val="24"/>
                <w:szCs w:val="24"/>
              </w:rPr>
            </w:pPr>
            <w:r w:rsidRPr="007D58A3">
              <w:rPr>
                <w:rFonts w:cs="Times New Roman"/>
                <w:sz w:val="24"/>
                <w:szCs w:val="24"/>
              </w:rPr>
              <w:t>5</w:t>
            </w:r>
          </w:p>
        </w:tc>
        <w:tc>
          <w:tcPr>
            <w:tcW w:w="3679" w:type="dxa"/>
          </w:tcPr>
          <w:p w14:paraId="6BF9C52E" w14:textId="3573F287" w:rsidR="001646C1" w:rsidRPr="007D58A3" w:rsidRDefault="00BF0D35" w:rsidP="00F203CD">
            <w:pPr>
              <w:rPr>
                <w:rFonts w:cs="Times New Roman"/>
                <w:sz w:val="24"/>
                <w:szCs w:val="24"/>
              </w:rPr>
            </w:pPr>
            <w:r>
              <w:rPr>
                <w:rFonts w:cs="Times New Roman"/>
                <w:sz w:val="24"/>
                <w:szCs w:val="24"/>
              </w:rPr>
              <w:t>Сформировавшийся абсцесс</w:t>
            </w:r>
          </w:p>
        </w:tc>
      </w:tr>
    </w:tbl>
    <w:p w14:paraId="08B83E6B" w14:textId="77777777" w:rsidR="001646C1" w:rsidRPr="007D58A3" w:rsidRDefault="001646C1" w:rsidP="001646C1">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646C1" w:rsidRPr="007D58A3" w14:paraId="14B12BF2" w14:textId="77777777" w:rsidTr="00F203CD">
        <w:tc>
          <w:tcPr>
            <w:tcW w:w="2336" w:type="dxa"/>
            <w:vAlign w:val="center"/>
          </w:tcPr>
          <w:p w14:paraId="1F3F42E0" w14:textId="77777777" w:rsidR="001646C1" w:rsidRPr="007D58A3" w:rsidRDefault="001646C1" w:rsidP="00F203CD">
            <w:pPr>
              <w:jc w:val="center"/>
              <w:rPr>
                <w:rFonts w:cs="Times New Roman"/>
                <w:szCs w:val="28"/>
              </w:rPr>
            </w:pPr>
            <w:r w:rsidRPr="007D58A3">
              <w:rPr>
                <w:rFonts w:cs="Times New Roman"/>
                <w:szCs w:val="28"/>
              </w:rPr>
              <w:t>А</w:t>
            </w:r>
          </w:p>
        </w:tc>
        <w:tc>
          <w:tcPr>
            <w:tcW w:w="2336" w:type="dxa"/>
            <w:vAlign w:val="center"/>
          </w:tcPr>
          <w:p w14:paraId="58F54119" w14:textId="77777777" w:rsidR="001646C1" w:rsidRPr="007D58A3" w:rsidRDefault="001646C1" w:rsidP="00F203CD">
            <w:pPr>
              <w:jc w:val="center"/>
              <w:rPr>
                <w:rFonts w:cs="Times New Roman"/>
                <w:szCs w:val="28"/>
              </w:rPr>
            </w:pPr>
            <w:r w:rsidRPr="007D58A3">
              <w:rPr>
                <w:rFonts w:cs="Times New Roman"/>
                <w:szCs w:val="28"/>
              </w:rPr>
              <w:t>Б</w:t>
            </w:r>
          </w:p>
        </w:tc>
        <w:tc>
          <w:tcPr>
            <w:tcW w:w="2336" w:type="dxa"/>
            <w:vAlign w:val="center"/>
          </w:tcPr>
          <w:p w14:paraId="53CF3EFD" w14:textId="77777777" w:rsidR="001646C1" w:rsidRPr="007D58A3" w:rsidRDefault="001646C1" w:rsidP="00F203CD">
            <w:pPr>
              <w:jc w:val="center"/>
              <w:rPr>
                <w:rFonts w:cs="Times New Roman"/>
                <w:szCs w:val="28"/>
              </w:rPr>
            </w:pPr>
            <w:r w:rsidRPr="007D58A3">
              <w:rPr>
                <w:rFonts w:cs="Times New Roman"/>
                <w:szCs w:val="28"/>
              </w:rPr>
              <w:t>В</w:t>
            </w:r>
          </w:p>
        </w:tc>
        <w:tc>
          <w:tcPr>
            <w:tcW w:w="2336" w:type="dxa"/>
            <w:vAlign w:val="center"/>
          </w:tcPr>
          <w:p w14:paraId="50B040C2" w14:textId="77777777" w:rsidR="001646C1" w:rsidRPr="007D58A3" w:rsidRDefault="001646C1" w:rsidP="00F203CD">
            <w:pPr>
              <w:jc w:val="center"/>
              <w:rPr>
                <w:rFonts w:cs="Times New Roman"/>
                <w:szCs w:val="28"/>
              </w:rPr>
            </w:pPr>
            <w:r w:rsidRPr="007D58A3">
              <w:rPr>
                <w:rFonts w:cs="Times New Roman"/>
                <w:szCs w:val="28"/>
              </w:rPr>
              <w:t>Г</w:t>
            </w:r>
          </w:p>
        </w:tc>
      </w:tr>
      <w:tr w:rsidR="001646C1" w:rsidRPr="007D58A3" w14:paraId="67FC2975" w14:textId="77777777" w:rsidTr="00F203CD">
        <w:tc>
          <w:tcPr>
            <w:tcW w:w="2336" w:type="dxa"/>
            <w:vAlign w:val="center"/>
          </w:tcPr>
          <w:p w14:paraId="6BEF91BE" w14:textId="77777777" w:rsidR="001646C1" w:rsidRPr="007D58A3" w:rsidRDefault="001646C1" w:rsidP="00F203CD">
            <w:pPr>
              <w:jc w:val="center"/>
              <w:rPr>
                <w:rFonts w:cs="Times New Roman"/>
                <w:szCs w:val="28"/>
              </w:rPr>
            </w:pPr>
          </w:p>
        </w:tc>
        <w:tc>
          <w:tcPr>
            <w:tcW w:w="2336" w:type="dxa"/>
            <w:vAlign w:val="center"/>
          </w:tcPr>
          <w:p w14:paraId="60B71404" w14:textId="77777777" w:rsidR="001646C1" w:rsidRPr="007D58A3" w:rsidRDefault="001646C1" w:rsidP="00F203CD">
            <w:pPr>
              <w:jc w:val="center"/>
              <w:rPr>
                <w:rFonts w:cs="Times New Roman"/>
                <w:szCs w:val="28"/>
              </w:rPr>
            </w:pPr>
          </w:p>
        </w:tc>
        <w:tc>
          <w:tcPr>
            <w:tcW w:w="2336" w:type="dxa"/>
            <w:vAlign w:val="center"/>
          </w:tcPr>
          <w:p w14:paraId="6A87D02B" w14:textId="77777777" w:rsidR="001646C1" w:rsidRPr="007D58A3" w:rsidRDefault="001646C1" w:rsidP="00F203CD">
            <w:pPr>
              <w:jc w:val="center"/>
              <w:rPr>
                <w:rFonts w:cs="Times New Roman"/>
                <w:szCs w:val="28"/>
              </w:rPr>
            </w:pPr>
          </w:p>
        </w:tc>
        <w:tc>
          <w:tcPr>
            <w:tcW w:w="2336" w:type="dxa"/>
            <w:vAlign w:val="center"/>
          </w:tcPr>
          <w:p w14:paraId="7749DEFB" w14:textId="77777777" w:rsidR="001646C1" w:rsidRPr="007D58A3" w:rsidRDefault="001646C1" w:rsidP="00F203CD">
            <w:pPr>
              <w:jc w:val="center"/>
              <w:rPr>
                <w:rFonts w:cs="Times New Roman"/>
                <w:szCs w:val="28"/>
              </w:rPr>
            </w:pPr>
          </w:p>
        </w:tc>
      </w:tr>
    </w:tbl>
    <w:p w14:paraId="4FCF6B75" w14:textId="7C03D69E" w:rsidR="001646C1" w:rsidRDefault="001646C1" w:rsidP="001646C1">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sidR="00BF0D35">
        <w:rPr>
          <w:rFonts w:cs="Times New Roman"/>
          <w:szCs w:val="28"/>
        </w:rPr>
        <w:t>2</w:t>
      </w:r>
      <w:r>
        <w:rPr>
          <w:rFonts w:cs="Times New Roman"/>
          <w:szCs w:val="28"/>
        </w:rPr>
        <w:t>Г</w:t>
      </w:r>
      <w:r w:rsidR="00BF0D35">
        <w:rPr>
          <w:rFonts w:cs="Times New Roman"/>
          <w:szCs w:val="28"/>
        </w:rPr>
        <w:t>5</w:t>
      </w:r>
    </w:p>
    <w:p w14:paraId="590E90EC" w14:textId="226049CB"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F0D35" w:rsidRPr="007D58A3" w14:paraId="6E18B0CE" w14:textId="77777777" w:rsidTr="00F203CD">
        <w:tc>
          <w:tcPr>
            <w:tcW w:w="2830" w:type="dxa"/>
          </w:tcPr>
          <w:p w14:paraId="6D0E36E6" w14:textId="77777777" w:rsidR="00BF0D35" w:rsidRPr="007D58A3" w:rsidRDefault="00BF0D3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5D0F16" w14:textId="75D0FF9B" w:rsidR="00BF0D35" w:rsidRPr="007D58A3" w:rsidRDefault="00BF0D3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13</w:t>
            </w:r>
          </w:p>
        </w:tc>
      </w:tr>
      <w:tr w:rsidR="00BF0D35" w:rsidRPr="007D58A3" w14:paraId="4707A063" w14:textId="77777777" w:rsidTr="00F203CD">
        <w:tc>
          <w:tcPr>
            <w:tcW w:w="2830" w:type="dxa"/>
          </w:tcPr>
          <w:p w14:paraId="4443CBAB" w14:textId="77777777" w:rsidR="00BF0D35" w:rsidRPr="007D58A3" w:rsidRDefault="00BF0D3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E92A45" w14:textId="77777777" w:rsidR="00BF0D35" w:rsidRPr="007D58A3" w:rsidRDefault="00BF0D35" w:rsidP="00F203CD">
            <w:pPr>
              <w:rPr>
                <w:rFonts w:cs="Times New Roman"/>
                <w:szCs w:val="28"/>
              </w:rPr>
            </w:pPr>
            <w:r>
              <w:rPr>
                <w:rFonts w:cs="Times New Roman"/>
                <w:szCs w:val="28"/>
              </w:rPr>
              <w:t>Открытый. Задание с ответом</w:t>
            </w:r>
          </w:p>
        </w:tc>
      </w:tr>
      <w:tr w:rsidR="00BF0D35" w:rsidRPr="007D58A3" w14:paraId="4ECEB8FE" w14:textId="77777777" w:rsidTr="00F203CD">
        <w:tc>
          <w:tcPr>
            <w:tcW w:w="2830" w:type="dxa"/>
          </w:tcPr>
          <w:p w14:paraId="0AA0D19B" w14:textId="77777777" w:rsidR="00BF0D35" w:rsidRPr="007D58A3" w:rsidRDefault="00BF0D3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95E067" w14:textId="77777777" w:rsidR="00BF0D35" w:rsidRPr="007D58A3" w:rsidRDefault="00BF0D35" w:rsidP="00F203CD">
            <w:pPr>
              <w:rPr>
                <w:rFonts w:cs="Times New Roman"/>
                <w:szCs w:val="28"/>
              </w:rPr>
            </w:pPr>
            <w:r w:rsidRPr="007D58A3">
              <w:rPr>
                <w:rFonts w:cs="Times New Roman"/>
                <w:szCs w:val="28"/>
              </w:rPr>
              <w:t>Базовый</w:t>
            </w:r>
          </w:p>
        </w:tc>
      </w:tr>
      <w:tr w:rsidR="00BF0D35" w:rsidRPr="007D58A3" w14:paraId="2271E48C" w14:textId="77777777" w:rsidTr="00F203CD">
        <w:tc>
          <w:tcPr>
            <w:tcW w:w="2830" w:type="dxa"/>
          </w:tcPr>
          <w:p w14:paraId="6B9BBF7D" w14:textId="77777777" w:rsidR="00BF0D35" w:rsidRPr="007D58A3" w:rsidRDefault="00BF0D3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10E08BC" w14:textId="56611B17" w:rsidR="00BF0D35" w:rsidRPr="007D58A3" w:rsidRDefault="00A6652B" w:rsidP="00F203CD">
            <w:pPr>
              <w:rPr>
                <w:rFonts w:cs="Times New Roman"/>
                <w:szCs w:val="28"/>
              </w:rPr>
            </w:pPr>
            <w:r>
              <w:rPr>
                <w:rFonts w:cs="Times New Roman"/>
                <w:szCs w:val="28"/>
              </w:rPr>
              <w:t>3</w:t>
            </w:r>
            <w:r w:rsidR="00BF0D35">
              <w:rPr>
                <w:rFonts w:cs="Times New Roman"/>
                <w:szCs w:val="28"/>
              </w:rPr>
              <w:t xml:space="preserve"> </w:t>
            </w:r>
            <w:r w:rsidR="00BF0D35" w:rsidRPr="007D58A3">
              <w:rPr>
                <w:rFonts w:cs="Times New Roman"/>
                <w:szCs w:val="28"/>
              </w:rPr>
              <w:t>минуты</w:t>
            </w:r>
          </w:p>
        </w:tc>
      </w:tr>
      <w:tr w:rsidR="00D43F69" w:rsidRPr="007D58A3" w14:paraId="49232054" w14:textId="77777777" w:rsidTr="00F203CD">
        <w:tc>
          <w:tcPr>
            <w:tcW w:w="2830" w:type="dxa"/>
          </w:tcPr>
          <w:p w14:paraId="065996F2" w14:textId="458DC94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006B5A" w14:textId="5843B95F"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 ОПК-4.2)</w:t>
            </w:r>
            <w:r w:rsidRPr="008E7C09">
              <w:rPr>
                <w:szCs w:val="28"/>
              </w:rPr>
              <w:t>, ПК-1</w:t>
            </w:r>
            <w:r>
              <w:rPr>
                <w:szCs w:val="28"/>
              </w:rPr>
              <w:t xml:space="preserve"> (ПК-1.1, ПК-1.3, ПК-1.13)</w:t>
            </w:r>
          </w:p>
        </w:tc>
      </w:tr>
    </w:tbl>
    <w:p w14:paraId="639C1F0A" w14:textId="77777777" w:rsidR="00BF0D35" w:rsidRPr="007D58A3" w:rsidRDefault="00BF0D35" w:rsidP="00BF0D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75FAB61" w14:textId="56A944CA" w:rsidR="00BF0D35" w:rsidRPr="007D58A3" w:rsidRDefault="00BF0D35" w:rsidP="00BF0D35">
      <w:pPr>
        <w:spacing w:after="0"/>
        <w:ind w:firstLine="708"/>
        <w:rPr>
          <w:rFonts w:cs="Times New Roman"/>
          <w:szCs w:val="28"/>
        </w:rPr>
      </w:pPr>
      <w:r>
        <w:rPr>
          <w:rFonts w:cs="Times New Roman"/>
          <w:szCs w:val="28"/>
        </w:rPr>
        <w:t>Наиболее частой локализацией рака молочной железы является  __________ квадрант.</w:t>
      </w:r>
    </w:p>
    <w:p w14:paraId="2C3EA5E5" w14:textId="77777777" w:rsidR="00BF0D35" w:rsidRDefault="00BF0D35" w:rsidP="00BF0D35">
      <w:pPr>
        <w:spacing w:after="0"/>
        <w:ind w:firstLine="708"/>
        <w:rPr>
          <w:rFonts w:cs="Times New Roman"/>
          <w:szCs w:val="28"/>
        </w:rPr>
      </w:pPr>
      <w:r>
        <w:rPr>
          <w:rFonts w:cs="Times New Roman"/>
          <w:szCs w:val="28"/>
        </w:rPr>
        <w:t>Ответ:</w:t>
      </w:r>
    </w:p>
    <w:p w14:paraId="7A6F0D31" w14:textId="72E8EECA" w:rsidR="00BF0D35" w:rsidRPr="007D58A3" w:rsidRDefault="00BF0D35" w:rsidP="00BF0D35">
      <w:pPr>
        <w:spacing w:after="0"/>
        <w:ind w:firstLine="708"/>
        <w:rPr>
          <w:rFonts w:cs="Times New Roman"/>
          <w:szCs w:val="28"/>
        </w:rPr>
      </w:pPr>
      <w:r w:rsidRPr="007D58A3">
        <w:rPr>
          <w:rFonts w:cs="Times New Roman"/>
          <w:szCs w:val="28"/>
        </w:rPr>
        <w:t>Ключ:</w:t>
      </w:r>
      <w:r>
        <w:rPr>
          <w:rFonts w:cs="Times New Roman"/>
          <w:szCs w:val="28"/>
        </w:rPr>
        <w:t xml:space="preserve"> Верхне-наружный</w:t>
      </w:r>
    </w:p>
    <w:p w14:paraId="62FBB2FB" w14:textId="6649555F"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6D70" w:rsidRPr="007D58A3" w14:paraId="01C9EEF4" w14:textId="77777777" w:rsidTr="00F203CD">
        <w:tc>
          <w:tcPr>
            <w:tcW w:w="2830" w:type="dxa"/>
          </w:tcPr>
          <w:p w14:paraId="528B1221" w14:textId="77777777" w:rsidR="00EF6D70" w:rsidRPr="007D58A3" w:rsidRDefault="00EF6D7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436D6E" w14:textId="61B7A5F9" w:rsidR="00EF6D70" w:rsidRPr="007D58A3" w:rsidRDefault="00EF6D70"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14</w:t>
            </w:r>
          </w:p>
        </w:tc>
      </w:tr>
      <w:tr w:rsidR="00EF6D70" w:rsidRPr="007D58A3" w14:paraId="173EC504" w14:textId="77777777" w:rsidTr="00F203CD">
        <w:tc>
          <w:tcPr>
            <w:tcW w:w="2830" w:type="dxa"/>
          </w:tcPr>
          <w:p w14:paraId="3AE0BFE3" w14:textId="77777777" w:rsidR="00EF6D70" w:rsidRPr="007D58A3" w:rsidRDefault="00EF6D7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2E389D" w14:textId="77777777" w:rsidR="00EF6D70" w:rsidRPr="007D58A3" w:rsidRDefault="00EF6D70"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EF6D70" w:rsidRPr="007D58A3" w14:paraId="41C098D3" w14:textId="77777777" w:rsidTr="00F203CD">
        <w:tc>
          <w:tcPr>
            <w:tcW w:w="2830" w:type="dxa"/>
          </w:tcPr>
          <w:p w14:paraId="5E18E618" w14:textId="77777777" w:rsidR="00EF6D70" w:rsidRPr="007D58A3" w:rsidRDefault="00EF6D70"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401708" w14:textId="29868746" w:rsidR="00EF6D70" w:rsidRPr="007D58A3" w:rsidRDefault="00A6652B" w:rsidP="00F203CD">
            <w:pPr>
              <w:rPr>
                <w:rFonts w:cs="Times New Roman"/>
                <w:szCs w:val="28"/>
              </w:rPr>
            </w:pPr>
            <w:r>
              <w:rPr>
                <w:rFonts w:cs="Times New Roman"/>
                <w:szCs w:val="28"/>
              </w:rPr>
              <w:t>Повышенный</w:t>
            </w:r>
          </w:p>
        </w:tc>
      </w:tr>
      <w:tr w:rsidR="00EF6D70" w:rsidRPr="007D58A3" w14:paraId="333782ED" w14:textId="77777777" w:rsidTr="00F203CD">
        <w:tc>
          <w:tcPr>
            <w:tcW w:w="2830" w:type="dxa"/>
          </w:tcPr>
          <w:p w14:paraId="14B3A781" w14:textId="77777777" w:rsidR="00EF6D70" w:rsidRPr="007D58A3" w:rsidRDefault="00EF6D70"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2DB2F7" w14:textId="0BAD6670" w:rsidR="00EF6D70" w:rsidRPr="007D58A3" w:rsidRDefault="00A6652B" w:rsidP="00F203CD">
            <w:pPr>
              <w:rPr>
                <w:rFonts w:cs="Times New Roman"/>
                <w:szCs w:val="28"/>
              </w:rPr>
            </w:pPr>
            <w:r>
              <w:rPr>
                <w:rFonts w:cs="Times New Roman"/>
                <w:szCs w:val="28"/>
              </w:rPr>
              <w:t>4</w:t>
            </w:r>
            <w:r w:rsidR="00EF6D70">
              <w:rPr>
                <w:rFonts w:cs="Times New Roman"/>
                <w:szCs w:val="28"/>
              </w:rPr>
              <w:t xml:space="preserve"> минуты</w:t>
            </w:r>
          </w:p>
        </w:tc>
      </w:tr>
      <w:tr w:rsidR="00D43F69" w:rsidRPr="007D58A3" w14:paraId="010784F6" w14:textId="77777777" w:rsidTr="00F203CD">
        <w:tc>
          <w:tcPr>
            <w:tcW w:w="2830" w:type="dxa"/>
          </w:tcPr>
          <w:p w14:paraId="73A685BA" w14:textId="67BEA3C8"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652349" w14:textId="5A83B1B8" w:rsidR="00D43F69" w:rsidRPr="007D58A3"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(ПК-1.8, ПК-1.9, ПК-1.13)</w:t>
            </w:r>
          </w:p>
        </w:tc>
      </w:tr>
    </w:tbl>
    <w:p w14:paraId="188471E4" w14:textId="77777777" w:rsidR="00EF6D70" w:rsidRPr="007D58A3" w:rsidRDefault="00EF6D70" w:rsidP="00EF6D7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585B7A2" w14:textId="0DF745CF" w:rsidR="00EF6D70" w:rsidRPr="007D58A3" w:rsidRDefault="00EF6D70" w:rsidP="00EF6D70">
      <w:pPr>
        <w:spacing w:after="0"/>
        <w:ind w:firstLine="708"/>
        <w:rPr>
          <w:rFonts w:cs="Times New Roman"/>
          <w:szCs w:val="28"/>
        </w:rPr>
      </w:pPr>
      <w:r w:rsidRPr="007D58A3">
        <w:rPr>
          <w:rFonts w:cs="Times New Roman"/>
          <w:szCs w:val="28"/>
        </w:rPr>
        <w:lastRenderedPageBreak/>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изменения жировой клетчатки молочных желез женщин начиная с раннего репродуктивного возраста</w:t>
      </w:r>
      <w:r w:rsidRPr="007D58A3">
        <w:rPr>
          <w:rFonts w:cs="Times New Roman"/>
          <w:szCs w:val="28"/>
        </w:rPr>
        <w:t>:</w:t>
      </w:r>
    </w:p>
    <w:p w14:paraId="35E28CAB" w14:textId="6A294DDA" w:rsidR="00EF6D70" w:rsidRPr="007D58A3" w:rsidRDefault="00EF6D70" w:rsidP="00EF6D70">
      <w:pPr>
        <w:spacing w:after="0"/>
      </w:pPr>
      <w:r>
        <w:t>1</w:t>
      </w:r>
      <w:r w:rsidRPr="007D58A3">
        <w:t>.</w:t>
      </w:r>
      <w:r>
        <w:t xml:space="preserve"> В гипоэхогенной структуре жировой клетчатке определяются гиперэхогенные линейные включения соединительной ткани</w:t>
      </w:r>
    </w:p>
    <w:p w14:paraId="4F3B50F0" w14:textId="2A2655B4" w:rsidR="00EF6D70" w:rsidRDefault="00EF6D70" w:rsidP="00EF6D70">
      <w:pPr>
        <w:spacing w:after="0"/>
      </w:pPr>
      <w:r>
        <w:t>2. Тонкий гипоэхогенный пласт или вытянутые гипоэхогенные включения по кожей</w:t>
      </w:r>
    </w:p>
    <w:p w14:paraId="319CF8B4" w14:textId="360111A3" w:rsidR="00EF6D70" w:rsidRDefault="00EF6D70" w:rsidP="00EF6D70">
      <w:pPr>
        <w:spacing w:after="0"/>
      </w:pPr>
      <w:r>
        <w:t xml:space="preserve">3. </w:t>
      </w:r>
      <w:r w:rsidR="00E96733">
        <w:t>Гипоэхогенный подкожный пласт утолщен</w:t>
      </w:r>
    </w:p>
    <w:p w14:paraId="6DFDF258" w14:textId="70394D80" w:rsidR="00EF6D70" w:rsidRPr="007D58A3" w:rsidRDefault="00EF6D70" w:rsidP="00EF6D70">
      <w:pPr>
        <w:spacing w:after="0"/>
        <w:rPr>
          <w:rFonts w:cs="Times New Roman"/>
          <w:szCs w:val="28"/>
        </w:rPr>
      </w:pPr>
      <w:r>
        <w:t>4</w:t>
      </w:r>
      <w:r w:rsidRPr="007D58A3">
        <w:t>.</w:t>
      </w:r>
      <w:r>
        <w:t xml:space="preserve"> Жировая клетчатка имеет вид округлых, расположенных в несколько рядов гипоэхогенных структур</w:t>
      </w:r>
    </w:p>
    <w:p w14:paraId="42471BD2" w14:textId="0012D2EE" w:rsidR="00EF6D70" w:rsidRPr="007D58A3" w:rsidRDefault="00EF6D70" w:rsidP="00EF6D70">
      <w:pPr>
        <w:spacing w:after="0"/>
      </w:pPr>
      <w:r>
        <w:t>5</w:t>
      </w:r>
      <w:r w:rsidRPr="007D58A3">
        <w:t>.</w:t>
      </w:r>
      <w:r>
        <w:t xml:space="preserve"> Практически полностью отсутствует</w:t>
      </w:r>
    </w:p>
    <w:p w14:paraId="3D0318E3" w14:textId="77777777" w:rsidR="00EF6D70" w:rsidRPr="007D58A3" w:rsidRDefault="00EF6D70" w:rsidP="00EF6D7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EF6D70" w:rsidRPr="007D58A3" w14:paraId="4B46837A" w14:textId="77777777" w:rsidTr="00F203CD">
        <w:tc>
          <w:tcPr>
            <w:tcW w:w="1868" w:type="dxa"/>
          </w:tcPr>
          <w:p w14:paraId="3ADE8EE3" w14:textId="77777777" w:rsidR="00EF6D70" w:rsidRPr="007D58A3" w:rsidRDefault="00EF6D70" w:rsidP="00F203CD">
            <w:pPr>
              <w:rPr>
                <w:rFonts w:cs="Times New Roman"/>
                <w:szCs w:val="28"/>
              </w:rPr>
            </w:pPr>
          </w:p>
        </w:tc>
        <w:tc>
          <w:tcPr>
            <w:tcW w:w="1869" w:type="dxa"/>
          </w:tcPr>
          <w:p w14:paraId="071C6CD1" w14:textId="77777777" w:rsidR="00EF6D70" w:rsidRPr="007D58A3" w:rsidRDefault="00EF6D70" w:rsidP="00F203CD">
            <w:pPr>
              <w:rPr>
                <w:rFonts w:cs="Times New Roman"/>
                <w:szCs w:val="28"/>
              </w:rPr>
            </w:pPr>
          </w:p>
        </w:tc>
        <w:tc>
          <w:tcPr>
            <w:tcW w:w="1869" w:type="dxa"/>
          </w:tcPr>
          <w:p w14:paraId="688732F0" w14:textId="77777777" w:rsidR="00EF6D70" w:rsidRPr="007D58A3" w:rsidRDefault="00EF6D70" w:rsidP="00F203CD">
            <w:pPr>
              <w:rPr>
                <w:rFonts w:cs="Times New Roman"/>
                <w:szCs w:val="28"/>
              </w:rPr>
            </w:pPr>
          </w:p>
        </w:tc>
        <w:tc>
          <w:tcPr>
            <w:tcW w:w="1869" w:type="dxa"/>
          </w:tcPr>
          <w:p w14:paraId="25BA170D" w14:textId="77777777" w:rsidR="00EF6D70" w:rsidRPr="007D58A3" w:rsidRDefault="00EF6D70" w:rsidP="00F203CD">
            <w:pPr>
              <w:rPr>
                <w:rFonts w:cs="Times New Roman"/>
                <w:szCs w:val="28"/>
              </w:rPr>
            </w:pPr>
          </w:p>
        </w:tc>
        <w:tc>
          <w:tcPr>
            <w:tcW w:w="1869" w:type="dxa"/>
          </w:tcPr>
          <w:p w14:paraId="6F131CD8" w14:textId="77777777" w:rsidR="00EF6D70" w:rsidRPr="007D58A3" w:rsidRDefault="00EF6D70" w:rsidP="00F203CD">
            <w:pPr>
              <w:rPr>
                <w:rFonts w:cs="Times New Roman"/>
                <w:szCs w:val="28"/>
              </w:rPr>
            </w:pPr>
          </w:p>
        </w:tc>
      </w:tr>
    </w:tbl>
    <w:p w14:paraId="6B2EC6A5" w14:textId="63C34014" w:rsidR="00EF6D70" w:rsidRPr="007D58A3" w:rsidRDefault="00EF6D70" w:rsidP="00EF6D70">
      <w:pPr>
        <w:spacing w:after="0"/>
        <w:ind w:firstLine="708"/>
        <w:rPr>
          <w:rFonts w:cs="Times New Roman"/>
          <w:szCs w:val="28"/>
        </w:rPr>
      </w:pPr>
      <w:r w:rsidRPr="007D58A3">
        <w:rPr>
          <w:rFonts w:cs="Times New Roman"/>
          <w:szCs w:val="28"/>
        </w:rPr>
        <w:t>Ключ:</w:t>
      </w:r>
      <w:r>
        <w:rPr>
          <w:rFonts w:cs="Times New Roman"/>
          <w:szCs w:val="28"/>
        </w:rPr>
        <w:t xml:space="preserve"> 521</w:t>
      </w:r>
      <w:r w:rsidR="00E96733">
        <w:rPr>
          <w:rFonts w:cs="Times New Roman"/>
          <w:szCs w:val="28"/>
        </w:rPr>
        <w:t>3</w:t>
      </w:r>
      <w:r>
        <w:rPr>
          <w:rFonts w:cs="Times New Roman"/>
          <w:szCs w:val="28"/>
        </w:rPr>
        <w:t>4</w:t>
      </w:r>
    </w:p>
    <w:p w14:paraId="265D122D" w14:textId="2E618A3A" w:rsidR="00BF0D35" w:rsidRDefault="00BF0D35"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015D8" w:rsidRPr="007D58A3" w14:paraId="1659C72D" w14:textId="77777777" w:rsidTr="00F203CD">
        <w:tc>
          <w:tcPr>
            <w:tcW w:w="2830" w:type="dxa"/>
          </w:tcPr>
          <w:p w14:paraId="03B4C956" w14:textId="77777777" w:rsidR="003015D8" w:rsidRPr="007D58A3" w:rsidRDefault="003015D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9C9054" w14:textId="3337547B" w:rsidR="003015D8" w:rsidRPr="007D58A3" w:rsidRDefault="003015D8"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15</w:t>
            </w:r>
          </w:p>
        </w:tc>
      </w:tr>
      <w:tr w:rsidR="003015D8" w:rsidRPr="007D58A3" w14:paraId="5F5697D4" w14:textId="77777777" w:rsidTr="00F203CD">
        <w:tc>
          <w:tcPr>
            <w:tcW w:w="2830" w:type="dxa"/>
          </w:tcPr>
          <w:p w14:paraId="0D3AC8F7" w14:textId="77777777" w:rsidR="003015D8" w:rsidRPr="007D58A3" w:rsidRDefault="003015D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33C6760" w14:textId="77777777" w:rsidR="003015D8" w:rsidRPr="007D58A3" w:rsidRDefault="003015D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015D8" w:rsidRPr="007D58A3" w14:paraId="7A880F2F" w14:textId="77777777" w:rsidTr="00F203CD">
        <w:tc>
          <w:tcPr>
            <w:tcW w:w="2830" w:type="dxa"/>
          </w:tcPr>
          <w:p w14:paraId="180B8492" w14:textId="77777777" w:rsidR="003015D8" w:rsidRPr="007D58A3" w:rsidRDefault="003015D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E9A5BE" w14:textId="77777777" w:rsidR="003015D8" w:rsidRPr="007D58A3" w:rsidRDefault="003015D8" w:rsidP="00F203CD">
            <w:pPr>
              <w:rPr>
                <w:rFonts w:cs="Times New Roman"/>
                <w:szCs w:val="28"/>
              </w:rPr>
            </w:pPr>
            <w:r w:rsidRPr="007D58A3">
              <w:rPr>
                <w:rFonts w:cs="Times New Roman"/>
                <w:szCs w:val="28"/>
              </w:rPr>
              <w:t>Базовый</w:t>
            </w:r>
          </w:p>
        </w:tc>
      </w:tr>
      <w:tr w:rsidR="003015D8" w:rsidRPr="007D58A3" w14:paraId="6C74D83D" w14:textId="77777777" w:rsidTr="00F203CD">
        <w:tc>
          <w:tcPr>
            <w:tcW w:w="2830" w:type="dxa"/>
          </w:tcPr>
          <w:p w14:paraId="50BB81DF" w14:textId="77777777" w:rsidR="003015D8" w:rsidRPr="007D58A3" w:rsidRDefault="003015D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723555" w14:textId="77777777" w:rsidR="003015D8" w:rsidRPr="007D58A3" w:rsidRDefault="003015D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40BE437C" w14:textId="77777777" w:rsidTr="00F203CD">
        <w:tc>
          <w:tcPr>
            <w:tcW w:w="2830" w:type="dxa"/>
          </w:tcPr>
          <w:p w14:paraId="59989E9C" w14:textId="0A508BF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09A9A7" w14:textId="08CA1997"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E2FC164" w14:textId="77777777" w:rsidR="003015D8" w:rsidRPr="007D58A3" w:rsidRDefault="003015D8" w:rsidP="003015D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1AEEE5" w14:textId="3FA0F6DA" w:rsidR="003015D8" w:rsidRDefault="003015D8" w:rsidP="003015D8">
      <w:pPr>
        <w:spacing w:after="0"/>
        <w:ind w:firstLine="708"/>
        <w:rPr>
          <w:rFonts w:cs="Times New Roman"/>
          <w:szCs w:val="28"/>
        </w:rPr>
      </w:pPr>
      <w:r>
        <w:rPr>
          <w:rFonts w:cs="Times New Roman"/>
          <w:szCs w:val="28"/>
        </w:rPr>
        <w:t>Дистальное псевдоусиление позади молочных желез отсутствует:</w:t>
      </w:r>
    </w:p>
    <w:p w14:paraId="494BB1AA" w14:textId="52BC5149" w:rsidR="003015D8" w:rsidRPr="007D58A3" w:rsidRDefault="003015D8" w:rsidP="003015D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При малых размерах кисты</w:t>
      </w:r>
    </w:p>
    <w:p w14:paraId="77EBA4DD" w14:textId="685C3011" w:rsidR="003015D8" w:rsidRDefault="003015D8" w:rsidP="003015D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У кист, расположенных у грудной мышцы</w:t>
      </w:r>
    </w:p>
    <w:p w14:paraId="2620B7E2" w14:textId="7B2F4C96" w:rsidR="003015D8" w:rsidRDefault="003015D8" w:rsidP="003015D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Позади кист, расположенных на фоне структур высокой эхогенности</w:t>
      </w:r>
    </w:p>
    <w:p w14:paraId="503B2DD8" w14:textId="67EE10ED" w:rsidR="003015D8" w:rsidRPr="007D58A3" w:rsidRDefault="003015D8" w:rsidP="003015D8">
      <w:pPr>
        <w:spacing w:after="0"/>
        <w:rPr>
          <w:rStyle w:val="fontstyle01"/>
          <w:color w:val="auto"/>
          <w:sz w:val="28"/>
          <w:szCs w:val="28"/>
        </w:rPr>
      </w:pPr>
      <w:r>
        <w:rPr>
          <w:rStyle w:val="fontstyle01"/>
          <w:color w:val="auto"/>
          <w:sz w:val="28"/>
          <w:szCs w:val="28"/>
        </w:rPr>
        <w:t>Г) При выраженном фиброзе капсулы кисты</w:t>
      </w:r>
    </w:p>
    <w:p w14:paraId="095AA205" w14:textId="77777777" w:rsidR="003015D8" w:rsidRPr="007D58A3" w:rsidRDefault="003015D8" w:rsidP="003015D8">
      <w:pPr>
        <w:spacing w:after="0"/>
        <w:ind w:firstLine="708"/>
        <w:rPr>
          <w:rFonts w:cs="Times New Roman"/>
          <w:szCs w:val="28"/>
        </w:rPr>
      </w:pPr>
      <w:r w:rsidRPr="007D58A3">
        <w:rPr>
          <w:rFonts w:cs="Times New Roman"/>
          <w:szCs w:val="28"/>
        </w:rPr>
        <w:t>Ответ:</w:t>
      </w:r>
    </w:p>
    <w:p w14:paraId="75065887" w14:textId="77777777" w:rsidR="003015D8" w:rsidRPr="007D58A3" w:rsidRDefault="003015D8" w:rsidP="003015D8">
      <w:pPr>
        <w:spacing w:after="0"/>
        <w:ind w:firstLine="708"/>
        <w:rPr>
          <w:rFonts w:cs="Times New Roman"/>
          <w:szCs w:val="28"/>
        </w:rPr>
      </w:pPr>
      <w:r w:rsidRPr="007D58A3">
        <w:rPr>
          <w:rFonts w:cs="Times New Roman"/>
          <w:szCs w:val="28"/>
        </w:rPr>
        <w:t>Обоснование:</w:t>
      </w:r>
    </w:p>
    <w:p w14:paraId="0F7F3486" w14:textId="670F4D66" w:rsidR="003015D8" w:rsidRDefault="003015D8" w:rsidP="003015D8">
      <w:pPr>
        <w:spacing w:after="0"/>
        <w:ind w:firstLine="708"/>
        <w:rPr>
          <w:rFonts w:cs="Times New Roman"/>
          <w:szCs w:val="28"/>
        </w:rPr>
      </w:pPr>
      <w:r w:rsidRPr="007D58A3">
        <w:rPr>
          <w:rFonts w:cs="Times New Roman"/>
          <w:szCs w:val="28"/>
        </w:rPr>
        <w:t>Ключ:</w:t>
      </w:r>
      <w:r>
        <w:rPr>
          <w:rFonts w:cs="Times New Roman"/>
          <w:szCs w:val="28"/>
        </w:rPr>
        <w:t xml:space="preserve"> </w:t>
      </w:r>
      <w:r w:rsidR="00DC371C">
        <w:rPr>
          <w:rFonts w:cs="Times New Roman"/>
          <w:szCs w:val="28"/>
        </w:rPr>
        <w:t>БВГ</w:t>
      </w:r>
    </w:p>
    <w:p w14:paraId="72720073" w14:textId="22BB2E40" w:rsidR="00DC371C" w:rsidRPr="007D58A3" w:rsidRDefault="00DC371C" w:rsidP="003015D8">
      <w:pPr>
        <w:spacing w:after="0"/>
        <w:ind w:firstLine="708"/>
        <w:rPr>
          <w:rFonts w:cs="Times New Roman"/>
          <w:szCs w:val="28"/>
        </w:rPr>
      </w:pPr>
      <w:r>
        <w:rPr>
          <w:rFonts w:cs="Times New Roman"/>
          <w:szCs w:val="28"/>
        </w:rPr>
        <w:t>Ключ обоснования: При маленьких размерах кист</w:t>
      </w:r>
    </w:p>
    <w:p w14:paraId="6F009082" w14:textId="62275E88" w:rsidR="003015D8" w:rsidRDefault="003015D8"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36AEE" w:rsidRPr="007D58A3" w14:paraId="0EB0E530" w14:textId="77777777" w:rsidTr="00F203CD">
        <w:tc>
          <w:tcPr>
            <w:tcW w:w="2830" w:type="dxa"/>
          </w:tcPr>
          <w:p w14:paraId="28DA7851" w14:textId="77777777" w:rsidR="00E36AEE" w:rsidRPr="007D58A3" w:rsidRDefault="00E36AE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469437" w14:textId="1487C721" w:rsidR="00E36AEE" w:rsidRPr="007D58A3" w:rsidRDefault="00E36AEE"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16</w:t>
            </w:r>
          </w:p>
        </w:tc>
      </w:tr>
      <w:tr w:rsidR="00E36AEE" w:rsidRPr="007D58A3" w14:paraId="6DB6C00C" w14:textId="77777777" w:rsidTr="00F203CD">
        <w:tc>
          <w:tcPr>
            <w:tcW w:w="2830" w:type="dxa"/>
          </w:tcPr>
          <w:p w14:paraId="335528CC" w14:textId="77777777" w:rsidR="00E36AEE" w:rsidRPr="007D58A3" w:rsidRDefault="00E36AE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0AE316" w14:textId="77777777" w:rsidR="00E36AEE" w:rsidRPr="007D58A3" w:rsidRDefault="00E36AEE"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36AEE" w:rsidRPr="007D58A3" w14:paraId="72EEF30F" w14:textId="77777777" w:rsidTr="00F203CD">
        <w:tc>
          <w:tcPr>
            <w:tcW w:w="2830" w:type="dxa"/>
          </w:tcPr>
          <w:p w14:paraId="16F26C45" w14:textId="77777777" w:rsidR="00E36AEE" w:rsidRPr="007D58A3" w:rsidRDefault="00E36AE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3059B9" w14:textId="77777777" w:rsidR="00E36AEE" w:rsidRPr="007D58A3" w:rsidRDefault="00E36AEE" w:rsidP="00F203CD">
            <w:pPr>
              <w:rPr>
                <w:rFonts w:cs="Times New Roman"/>
                <w:szCs w:val="28"/>
              </w:rPr>
            </w:pPr>
            <w:r w:rsidRPr="007D58A3">
              <w:rPr>
                <w:rFonts w:cs="Times New Roman"/>
                <w:szCs w:val="28"/>
              </w:rPr>
              <w:t>Базовый</w:t>
            </w:r>
          </w:p>
        </w:tc>
      </w:tr>
      <w:tr w:rsidR="00E36AEE" w:rsidRPr="007D58A3" w14:paraId="4D66E54B" w14:textId="77777777" w:rsidTr="00F203CD">
        <w:tc>
          <w:tcPr>
            <w:tcW w:w="2830" w:type="dxa"/>
          </w:tcPr>
          <w:p w14:paraId="53EF732B" w14:textId="77777777" w:rsidR="00E36AEE" w:rsidRPr="007D58A3" w:rsidRDefault="00E36AE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22280B" w14:textId="77777777" w:rsidR="00E36AEE" w:rsidRPr="007D58A3" w:rsidRDefault="00E36AEE"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445254D" w14:textId="77777777" w:rsidTr="00F203CD">
        <w:tc>
          <w:tcPr>
            <w:tcW w:w="2830" w:type="dxa"/>
          </w:tcPr>
          <w:p w14:paraId="7F774A08" w14:textId="2F9C5016"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60024E" w14:textId="411EB45F"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(ПК-1.7, ПК-1.8, ПК-1.9, ПК-1.11, ПК-1.12, ПК-1.13)</w:t>
            </w:r>
            <w:r w:rsidRPr="008E7C09">
              <w:rPr>
                <w:szCs w:val="28"/>
              </w:rPr>
              <w:t>, ПК-2</w:t>
            </w:r>
            <w:r>
              <w:rPr>
                <w:szCs w:val="28"/>
              </w:rPr>
              <w:t xml:space="preserve"> (ПК-2.2)</w:t>
            </w:r>
          </w:p>
        </w:tc>
      </w:tr>
    </w:tbl>
    <w:p w14:paraId="4BB4F94D" w14:textId="77777777" w:rsidR="00E36AEE" w:rsidRPr="007D58A3" w:rsidRDefault="00E36AEE" w:rsidP="00E36AE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8CCE240" w14:textId="5C39B776" w:rsidR="00E36AEE" w:rsidRDefault="00E36AEE" w:rsidP="00E36AEE">
      <w:pPr>
        <w:spacing w:after="0"/>
        <w:ind w:firstLine="708"/>
        <w:rPr>
          <w:rFonts w:cs="Times New Roman"/>
          <w:szCs w:val="28"/>
        </w:rPr>
      </w:pPr>
      <w:r>
        <w:rPr>
          <w:rFonts w:cs="Times New Roman"/>
          <w:szCs w:val="28"/>
        </w:rPr>
        <w:lastRenderedPageBreak/>
        <w:t>При ультразвуковом исследовании липома молочной железы имеет эхоструктуру</w:t>
      </w:r>
    </w:p>
    <w:p w14:paraId="6710A4F0" w14:textId="62907E18" w:rsidR="00E36AEE" w:rsidRPr="002279FD" w:rsidRDefault="00E36AEE" w:rsidP="00E36AEE">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Смешанную кистозно-солидную</w:t>
      </w:r>
    </w:p>
    <w:p w14:paraId="0494766A" w14:textId="25D8F41D" w:rsidR="00E36AEE" w:rsidRPr="002279FD" w:rsidRDefault="00E36AEE" w:rsidP="00E36AEE">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Солидную гипоэхогенную, идентичную жировой ткани</w:t>
      </w:r>
    </w:p>
    <w:p w14:paraId="4E8F7136" w14:textId="4B89FC91" w:rsidR="00E36AEE" w:rsidRPr="008325A3" w:rsidRDefault="00E36AEE" w:rsidP="00E36AEE">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Солидную гипоэхогенную, нетипичную для жировой ткани</w:t>
      </w:r>
    </w:p>
    <w:p w14:paraId="6FF70100" w14:textId="2D8BA45A" w:rsidR="00E36AEE" w:rsidRPr="002279FD" w:rsidRDefault="00E36AEE" w:rsidP="00E36AEE">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Солидную гиперэхогенную</w:t>
      </w:r>
    </w:p>
    <w:p w14:paraId="71EE5BC7" w14:textId="77777777" w:rsidR="00E36AEE" w:rsidRPr="007D58A3" w:rsidRDefault="00E36AEE" w:rsidP="00E36AEE">
      <w:pPr>
        <w:spacing w:after="0"/>
        <w:ind w:firstLine="708"/>
        <w:rPr>
          <w:rFonts w:cs="Times New Roman"/>
          <w:szCs w:val="28"/>
        </w:rPr>
      </w:pPr>
      <w:r w:rsidRPr="007D58A3">
        <w:rPr>
          <w:rFonts w:cs="Times New Roman"/>
          <w:szCs w:val="28"/>
        </w:rPr>
        <w:t>Ответ:</w:t>
      </w:r>
    </w:p>
    <w:p w14:paraId="6043C805" w14:textId="77777777" w:rsidR="00E36AEE" w:rsidRPr="007D58A3" w:rsidRDefault="00E36AEE" w:rsidP="00E36AEE">
      <w:pPr>
        <w:spacing w:after="0"/>
        <w:ind w:firstLine="708"/>
        <w:rPr>
          <w:rFonts w:cs="Times New Roman"/>
          <w:szCs w:val="28"/>
        </w:rPr>
      </w:pPr>
      <w:r w:rsidRPr="007D58A3">
        <w:rPr>
          <w:rFonts w:cs="Times New Roman"/>
          <w:szCs w:val="28"/>
        </w:rPr>
        <w:t>Обоснование:</w:t>
      </w:r>
    </w:p>
    <w:p w14:paraId="235D42DB" w14:textId="0F83D5AB" w:rsidR="00E36AEE" w:rsidRPr="007D58A3" w:rsidRDefault="00E36AEE" w:rsidP="00E36AEE">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DA99A2" w14:textId="78767E7D" w:rsidR="00E36AEE" w:rsidRDefault="00E36AEE" w:rsidP="00E36AE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Ультразвуковая картина липомы напоминает жировую ткань молочной железы – гипоэхогенная, однородная, сжимаемая</w:t>
      </w:r>
    </w:p>
    <w:p w14:paraId="1B626572" w14:textId="57300B48" w:rsidR="00E36AEE" w:rsidRDefault="00E36AEE"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E6DAB" w:rsidRPr="007D58A3" w14:paraId="4EF121CA" w14:textId="77777777" w:rsidTr="00F203CD">
        <w:tc>
          <w:tcPr>
            <w:tcW w:w="2830" w:type="dxa"/>
          </w:tcPr>
          <w:p w14:paraId="17AA789D" w14:textId="77777777" w:rsidR="00BE6DAB" w:rsidRPr="007D58A3" w:rsidRDefault="00BE6DA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E1CFE4" w14:textId="69CB617D" w:rsidR="00BE6DAB" w:rsidRPr="007D58A3" w:rsidRDefault="00BE6DA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17</w:t>
            </w:r>
          </w:p>
        </w:tc>
      </w:tr>
      <w:tr w:rsidR="00BE6DAB" w:rsidRPr="007D58A3" w14:paraId="7AB8E707" w14:textId="77777777" w:rsidTr="00F203CD">
        <w:tc>
          <w:tcPr>
            <w:tcW w:w="2830" w:type="dxa"/>
          </w:tcPr>
          <w:p w14:paraId="13AA1290" w14:textId="77777777" w:rsidR="00BE6DAB" w:rsidRPr="007D58A3" w:rsidRDefault="00BE6DA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96D010" w14:textId="77777777" w:rsidR="00BE6DAB" w:rsidRPr="007D58A3" w:rsidRDefault="00BE6DAB" w:rsidP="00F203CD">
            <w:pPr>
              <w:rPr>
                <w:rFonts w:cs="Times New Roman"/>
                <w:szCs w:val="28"/>
              </w:rPr>
            </w:pPr>
            <w:r>
              <w:rPr>
                <w:rFonts w:cs="Times New Roman"/>
                <w:szCs w:val="28"/>
              </w:rPr>
              <w:t>Открытый. Задание с ответом</w:t>
            </w:r>
          </w:p>
        </w:tc>
      </w:tr>
      <w:tr w:rsidR="00BE6DAB" w:rsidRPr="007D58A3" w14:paraId="0BF3CAE4" w14:textId="77777777" w:rsidTr="00F203CD">
        <w:tc>
          <w:tcPr>
            <w:tcW w:w="2830" w:type="dxa"/>
          </w:tcPr>
          <w:p w14:paraId="2283E311" w14:textId="77777777" w:rsidR="00BE6DAB" w:rsidRPr="007D58A3" w:rsidRDefault="00BE6DA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AACFD4" w14:textId="77777777" w:rsidR="00BE6DAB" w:rsidRPr="007D58A3" w:rsidRDefault="00BE6DAB" w:rsidP="00F203CD">
            <w:pPr>
              <w:rPr>
                <w:rFonts w:cs="Times New Roman"/>
                <w:szCs w:val="28"/>
              </w:rPr>
            </w:pPr>
            <w:r w:rsidRPr="007D58A3">
              <w:rPr>
                <w:rFonts w:cs="Times New Roman"/>
                <w:szCs w:val="28"/>
              </w:rPr>
              <w:t>Базовый</w:t>
            </w:r>
          </w:p>
        </w:tc>
      </w:tr>
      <w:tr w:rsidR="00BE6DAB" w:rsidRPr="007D58A3" w14:paraId="16AB4A06" w14:textId="77777777" w:rsidTr="00F203CD">
        <w:tc>
          <w:tcPr>
            <w:tcW w:w="2830" w:type="dxa"/>
          </w:tcPr>
          <w:p w14:paraId="22BB3C43" w14:textId="77777777" w:rsidR="00BE6DAB" w:rsidRPr="007D58A3" w:rsidRDefault="00BE6DA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0388FF" w14:textId="1C8D96FD" w:rsidR="00BE6DAB" w:rsidRPr="007D58A3" w:rsidRDefault="00A6652B" w:rsidP="00F203CD">
            <w:pPr>
              <w:rPr>
                <w:rFonts w:cs="Times New Roman"/>
                <w:szCs w:val="28"/>
              </w:rPr>
            </w:pPr>
            <w:r>
              <w:rPr>
                <w:rFonts w:cs="Times New Roman"/>
                <w:szCs w:val="28"/>
              </w:rPr>
              <w:t>3</w:t>
            </w:r>
            <w:r w:rsidR="00BE6DAB">
              <w:rPr>
                <w:rFonts w:cs="Times New Roman"/>
                <w:szCs w:val="28"/>
              </w:rPr>
              <w:t xml:space="preserve"> </w:t>
            </w:r>
            <w:r w:rsidR="00BE6DAB" w:rsidRPr="007D58A3">
              <w:rPr>
                <w:rFonts w:cs="Times New Roman"/>
                <w:szCs w:val="28"/>
              </w:rPr>
              <w:t>минуты</w:t>
            </w:r>
          </w:p>
        </w:tc>
      </w:tr>
      <w:tr w:rsidR="00D43F69" w:rsidRPr="007D58A3" w14:paraId="4561A845" w14:textId="77777777" w:rsidTr="00F203CD">
        <w:tc>
          <w:tcPr>
            <w:tcW w:w="2830" w:type="dxa"/>
          </w:tcPr>
          <w:p w14:paraId="4443822D" w14:textId="78096A54"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E5C273" w14:textId="28834F66"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p>
        </w:tc>
      </w:tr>
    </w:tbl>
    <w:p w14:paraId="4E812786" w14:textId="77777777" w:rsidR="00BE6DAB" w:rsidRPr="007D58A3" w:rsidRDefault="00BE6DAB" w:rsidP="00BE6DA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BD60BF5" w14:textId="041DD25F" w:rsidR="00BE6DAB" w:rsidRPr="007D58A3" w:rsidRDefault="00BE6DAB" w:rsidP="00BE6DAB">
      <w:pPr>
        <w:spacing w:after="0"/>
        <w:ind w:firstLine="708"/>
        <w:rPr>
          <w:rFonts w:cs="Times New Roman"/>
          <w:szCs w:val="28"/>
        </w:rPr>
      </w:pPr>
      <w:r>
        <w:rPr>
          <w:rFonts w:cs="Times New Roman"/>
          <w:szCs w:val="28"/>
        </w:rPr>
        <w:t>Связки Купера у женщин 30-45 лет при ультразвуковом исследовании визуализируются в виде тонких (менее 1 мм) ____-эхогенных ________ структур в __________ отделах молочной железы.</w:t>
      </w:r>
    </w:p>
    <w:p w14:paraId="6D958C65" w14:textId="77777777" w:rsidR="00BE6DAB" w:rsidRDefault="00BE6DAB" w:rsidP="00BE6DAB">
      <w:pPr>
        <w:spacing w:after="0"/>
        <w:ind w:firstLine="708"/>
        <w:rPr>
          <w:rFonts w:cs="Times New Roman"/>
          <w:szCs w:val="28"/>
        </w:rPr>
      </w:pPr>
      <w:r>
        <w:rPr>
          <w:rFonts w:cs="Times New Roman"/>
          <w:szCs w:val="28"/>
        </w:rPr>
        <w:t>Ответ:</w:t>
      </w:r>
    </w:p>
    <w:p w14:paraId="1D37E918" w14:textId="2B9ED843" w:rsidR="00BE6DAB" w:rsidRPr="007D58A3" w:rsidRDefault="00BE6DAB" w:rsidP="00BE6DAB">
      <w:pPr>
        <w:spacing w:after="0"/>
        <w:ind w:firstLine="708"/>
        <w:rPr>
          <w:rFonts w:cs="Times New Roman"/>
          <w:szCs w:val="28"/>
        </w:rPr>
      </w:pPr>
      <w:r w:rsidRPr="007D58A3">
        <w:rPr>
          <w:rFonts w:cs="Times New Roman"/>
          <w:szCs w:val="28"/>
        </w:rPr>
        <w:t>Ключ:</w:t>
      </w:r>
      <w:r>
        <w:rPr>
          <w:rFonts w:cs="Times New Roman"/>
          <w:szCs w:val="28"/>
        </w:rPr>
        <w:t xml:space="preserve"> Гипер-; линейных; передних</w:t>
      </w:r>
    </w:p>
    <w:p w14:paraId="692DA89D" w14:textId="35F55952" w:rsidR="00BE6DAB" w:rsidRDefault="00BE6DAB"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E6DAB" w:rsidRPr="007D58A3" w14:paraId="1C223CA5" w14:textId="77777777" w:rsidTr="00F203CD">
        <w:tc>
          <w:tcPr>
            <w:tcW w:w="2830" w:type="dxa"/>
          </w:tcPr>
          <w:p w14:paraId="12277453" w14:textId="77777777" w:rsidR="00BE6DAB" w:rsidRPr="007D58A3" w:rsidRDefault="00BE6DA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647EE" w14:textId="38590BF7" w:rsidR="00BE6DAB" w:rsidRPr="007D58A3" w:rsidRDefault="00BE6DA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18</w:t>
            </w:r>
          </w:p>
        </w:tc>
      </w:tr>
      <w:tr w:rsidR="00BE6DAB" w:rsidRPr="007D58A3" w14:paraId="7409ED9D" w14:textId="77777777" w:rsidTr="00F203CD">
        <w:tc>
          <w:tcPr>
            <w:tcW w:w="2830" w:type="dxa"/>
          </w:tcPr>
          <w:p w14:paraId="687D4ED8" w14:textId="77777777" w:rsidR="00BE6DAB" w:rsidRPr="007D58A3" w:rsidRDefault="00BE6DA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46AA8F" w14:textId="77777777" w:rsidR="00BE6DAB" w:rsidRPr="007D58A3" w:rsidRDefault="00BE6DAB" w:rsidP="00F203CD">
            <w:pPr>
              <w:rPr>
                <w:rFonts w:cs="Times New Roman"/>
                <w:szCs w:val="28"/>
              </w:rPr>
            </w:pPr>
            <w:r>
              <w:rPr>
                <w:rFonts w:cs="Times New Roman"/>
                <w:szCs w:val="28"/>
              </w:rPr>
              <w:t>Открытый. Задание с ответом</w:t>
            </w:r>
          </w:p>
        </w:tc>
      </w:tr>
      <w:tr w:rsidR="00BE6DAB" w:rsidRPr="007D58A3" w14:paraId="2373300C" w14:textId="77777777" w:rsidTr="00F203CD">
        <w:tc>
          <w:tcPr>
            <w:tcW w:w="2830" w:type="dxa"/>
          </w:tcPr>
          <w:p w14:paraId="3BED8CAF" w14:textId="77777777" w:rsidR="00BE6DAB" w:rsidRPr="007D58A3" w:rsidRDefault="00BE6DA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3AD7BD" w14:textId="77777777" w:rsidR="00BE6DAB" w:rsidRPr="007D58A3" w:rsidRDefault="00BE6DAB" w:rsidP="00F203CD">
            <w:pPr>
              <w:rPr>
                <w:rFonts w:cs="Times New Roman"/>
                <w:szCs w:val="28"/>
              </w:rPr>
            </w:pPr>
            <w:r w:rsidRPr="007D58A3">
              <w:rPr>
                <w:rFonts w:cs="Times New Roman"/>
                <w:szCs w:val="28"/>
              </w:rPr>
              <w:t>Базовый</w:t>
            </w:r>
          </w:p>
        </w:tc>
      </w:tr>
      <w:tr w:rsidR="00BE6DAB" w:rsidRPr="007D58A3" w14:paraId="7D7B91A1" w14:textId="77777777" w:rsidTr="00F203CD">
        <w:tc>
          <w:tcPr>
            <w:tcW w:w="2830" w:type="dxa"/>
          </w:tcPr>
          <w:p w14:paraId="150713A7" w14:textId="77777777" w:rsidR="00BE6DAB" w:rsidRPr="007D58A3" w:rsidRDefault="00BE6DA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89B899" w14:textId="5C8778B4" w:rsidR="00BE6DAB" w:rsidRPr="007D58A3" w:rsidRDefault="00A6652B" w:rsidP="00F203CD">
            <w:pPr>
              <w:rPr>
                <w:rFonts w:cs="Times New Roman"/>
                <w:szCs w:val="28"/>
              </w:rPr>
            </w:pPr>
            <w:r>
              <w:rPr>
                <w:rFonts w:cs="Times New Roman"/>
                <w:szCs w:val="28"/>
              </w:rPr>
              <w:t>3</w:t>
            </w:r>
            <w:r w:rsidR="00BE6DAB">
              <w:rPr>
                <w:rFonts w:cs="Times New Roman"/>
                <w:szCs w:val="28"/>
              </w:rPr>
              <w:t xml:space="preserve"> </w:t>
            </w:r>
            <w:r w:rsidR="00BE6DAB" w:rsidRPr="007D58A3">
              <w:rPr>
                <w:rFonts w:cs="Times New Roman"/>
                <w:szCs w:val="28"/>
              </w:rPr>
              <w:t>минуты</w:t>
            </w:r>
          </w:p>
        </w:tc>
      </w:tr>
      <w:tr w:rsidR="00D43F69" w:rsidRPr="007D58A3" w14:paraId="7553D324" w14:textId="77777777" w:rsidTr="00F203CD">
        <w:tc>
          <w:tcPr>
            <w:tcW w:w="2830" w:type="dxa"/>
          </w:tcPr>
          <w:p w14:paraId="088EDBB5" w14:textId="60ED238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B8F58F0" w14:textId="11C68FA2" w:rsidR="00D43F69" w:rsidRPr="00E73E0A" w:rsidRDefault="00D43F69" w:rsidP="00D43F69">
            <w:pPr>
              <w:rPr>
                <w:szCs w:val="28"/>
              </w:rPr>
            </w:pPr>
            <w:r w:rsidRPr="008E7C09">
              <w:rPr>
                <w:szCs w:val="28"/>
              </w:rPr>
              <w:t>ОПК-4</w:t>
            </w:r>
            <w:r>
              <w:rPr>
                <w:szCs w:val="28"/>
              </w:rPr>
              <w:t xml:space="preserve"> (ОПК-4.2)</w:t>
            </w:r>
            <w:r w:rsidRPr="008E7C09">
              <w:rPr>
                <w:szCs w:val="28"/>
              </w:rPr>
              <w:t>, ПК-1</w:t>
            </w:r>
            <w:r>
              <w:rPr>
                <w:szCs w:val="28"/>
              </w:rPr>
              <w:t xml:space="preserve"> (ПК-1.2, ПК-1.4</w:t>
            </w:r>
            <w:r w:rsidR="00E73E0A">
              <w:rPr>
                <w:szCs w:val="28"/>
              </w:rPr>
              <w:t>)</w:t>
            </w:r>
          </w:p>
        </w:tc>
      </w:tr>
    </w:tbl>
    <w:p w14:paraId="2BD7F1E8" w14:textId="77777777" w:rsidR="00BE6DAB" w:rsidRPr="007D58A3" w:rsidRDefault="00BE6DAB" w:rsidP="00BE6DA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68256E" w14:textId="1B32B2C7" w:rsidR="00BE6DAB" w:rsidRPr="007D58A3" w:rsidRDefault="00BE6DAB" w:rsidP="00BE6DAB">
      <w:pPr>
        <w:spacing w:after="0"/>
        <w:ind w:firstLine="708"/>
        <w:rPr>
          <w:rFonts w:cs="Times New Roman"/>
          <w:szCs w:val="28"/>
        </w:rPr>
      </w:pPr>
      <w:r>
        <w:rPr>
          <w:rFonts w:cs="Times New Roman"/>
          <w:szCs w:val="28"/>
        </w:rPr>
        <w:t>«Ацетабулярная» линия для угловой оценки ультразвукового среза тазобедренного сустава проводится ________.</w:t>
      </w:r>
    </w:p>
    <w:p w14:paraId="34709FC3" w14:textId="77777777" w:rsidR="00BE6DAB" w:rsidRDefault="00BE6DAB" w:rsidP="00BE6DAB">
      <w:pPr>
        <w:spacing w:after="0"/>
        <w:ind w:firstLine="708"/>
        <w:rPr>
          <w:rFonts w:cs="Times New Roman"/>
          <w:szCs w:val="28"/>
        </w:rPr>
      </w:pPr>
      <w:r>
        <w:rPr>
          <w:rFonts w:cs="Times New Roman"/>
          <w:szCs w:val="28"/>
        </w:rPr>
        <w:t>Ответ:</w:t>
      </w:r>
    </w:p>
    <w:p w14:paraId="5FADDB86" w14:textId="690777F2" w:rsidR="00BE6DAB" w:rsidRPr="00BE6DAB" w:rsidRDefault="00BE6DAB" w:rsidP="00BE6DAB">
      <w:pPr>
        <w:spacing w:after="0"/>
        <w:ind w:firstLine="708"/>
        <w:rPr>
          <w:rFonts w:cs="Times New Roman"/>
          <w:szCs w:val="28"/>
        </w:rPr>
      </w:pPr>
      <w:r w:rsidRPr="007D58A3">
        <w:rPr>
          <w:rFonts w:cs="Times New Roman"/>
          <w:szCs w:val="28"/>
        </w:rPr>
        <w:t>Ключ:</w:t>
      </w:r>
      <w:r>
        <w:rPr>
          <w:rFonts w:cs="Times New Roman"/>
          <w:szCs w:val="28"/>
        </w:rPr>
        <w:t xml:space="preserve"> Через наружный костный выступ вертлужной впадины и «</w:t>
      </w:r>
      <w:r>
        <w:rPr>
          <w:rFonts w:cs="Times New Roman"/>
          <w:szCs w:val="28"/>
          <w:lang w:val="en-US"/>
        </w:rPr>
        <w:t>U</w:t>
      </w:r>
      <w:r>
        <w:rPr>
          <w:rFonts w:cs="Times New Roman"/>
          <w:szCs w:val="28"/>
        </w:rPr>
        <w:t>»-образный х</w:t>
      </w:r>
      <w:r w:rsidR="00432051">
        <w:rPr>
          <w:rFonts w:cs="Times New Roman"/>
          <w:szCs w:val="28"/>
        </w:rPr>
        <w:t>р</w:t>
      </w:r>
      <w:r>
        <w:rPr>
          <w:rFonts w:cs="Times New Roman"/>
          <w:szCs w:val="28"/>
        </w:rPr>
        <w:t>ящ</w:t>
      </w:r>
    </w:p>
    <w:p w14:paraId="20706034" w14:textId="08001FC3" w:rsidR="00BE6DAB" w:rsidRDefault="00BE6DAB"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32051" w:rsidRPr="007D58A3" w14:paraId="40812A78" w14:textId="77777777" w:rsidTr="00F203CD">
        <w:tc>
          <w:tcPr>
            <w:tcW w:w="2830" w:type="dxa"/>
          </w:tcPr>
          <w:p w14:paraId="30406027" w14:textId="77777777" w:rsidR="00432051" w:rsidRPr="007D58A3" w:rsidRDefault="00432051"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B590CF" w14:textId="4DCB43FD" w:rsidR="00432051" w:rsidRPr="007D58A3" w:rsidRDefault="00432051"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19</w:t>
            </w:r>
          </w:p>
        </w:tc>
      </w:tr>
      <w:tr w:rsidR="00432051" w:rsidRPr="007D58A3" w14:paraId="7981DA6C" w14:textId="77777777" w:rsidTr="00F203CD">
        <w:tc>
          <w:tcPr>
            <w:tcW w:w="2830" w:type="dxa"/>
          </w:tcPr>
          <w:p w14:paraId="36470C32" w14:textId="77777777" w:rsidR="00432051" w:rsidRPr="007D58A3" w:rsidRDefault="00432051"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ABA265" w14:textId="77777777" w:rsidR="00432051" w:rsidRPr="007D58A3" w:rsidRDefault="00432051" w:rsidP="00F203CD">
            <w:pPr>
              <w:rPr>
                <w:rFonts w:cs="Times New Roman"/>
                <w:szCs w:val="28"/>
              </w:rPr>
            </w:pPr>
            <w:r>
              <w:rPr>
                <w:rFonts w:cs="Times New Roman"/>
                <w:szCs w:val="28"/>
              </w:rPr>
              <w:t>Открытый. Задание с ответом</w:t>
            </w:r>
          </w:p>
        </w:tc>
      </w:tr>
      <w:tr w:rsidR="00432051" w:rsidRPr="007D58A3" w14:paraId="02EEB68C" w14:textId="77777777" w:rsidTr="00F203CD">
        <w:tc>
          <w:tcPr>
            <w:tcW w:w="2830" w:type="dxa"/>
          </w:tcPr>
          <w:p w14:paraId="05A56A5B" w14:textId="77777777" w:rsidR="00432051" w:rsidRPr="007D58A3" w:rsidRDefault="00432051"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5EDE81F" w14:textId="77777777" w:rsidR="00432051" w:rsidRPr="007D58A3" w:rsidRDefault="00432051" w:rsidP="00F203CD">
            <w:pPr>
              <w:rPr>
                <w:rFonts w:cs="Times New Roman"/>
                <w:szCs w:val="28"/>
              </w:rPr>
            </w:pPr>
            <w:r w:rsidRPr="007D58A3">
              <w:rPr>
                <w:rFonts w:cs="Times New Roman"/>
                <w:szCs w:val="28"/>
              </w:rPr>
              <w:t>Базовый</w:t>
            </w:r>
          </w:p>
        </w:tc>
      </w:tr>
      <w:tr w:rsidR="00432051" w:rsidRPr="007D58A3" w14:paraId="69F0494C" w14:textId="77777777" w:rsidTr="00F203CD">
        <w:tc>
          <w:tcPr>
            <w:tcW w:w="2830" w:type="dxa"/>
          </w:tcPr>
          <w:p w14:paraId="1ADDBEB3" w14:textId="77777777" w:rsidR="00432051" w:rsidRPr="007D58A3" w:rsidRDefault="00432051"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E9A874" w14:textId="17EAD909" w:rsidR="00432051" w:rsidRPr="007D58A3" w:rsidRDefault="00A6652B" w:rsidP="00F203CD">
            <w:pPr>
              <w:rPr>
                <w:rFonts w:cs="Times New Roman"/>
                <w:szCs w:val="28"/>
              </w:rPr>
            </w:pPr>
            <w:r>
              <w:rPr>
                <w:rFonts w:cs="Times New Roman"/>
                <w:szCs w:val="28"/>
              </w:rPr>
              <w:t>2</w:t>
            </w:r>
            <w:r w:rsidR="00432051">
              <w:rPr>
                <w:rFonts w:cs="Times New Roman"/>
                <w:szCs w:val="28"/>
              </w:rPr>
              <w:t xml:space="preserve"> </w:t>
            </w:r>
            <w:r w:rsidR="00432051" w:rsidRPr="007D58A3">
              <w:rPr>
                <w:rFonts w:cs="Times New Roman"/>
                <w:szCs w:val="28"/>
              </w:rPr>
              <w:t>минуты</w:t>
            </w:r>
          </w:p>
        </w:tc>
      </w:tr>
      <w:tr w:rsidR="00D43F69" w:rsidRPr="007D58A3" w14:paraId="5305E5E6" w14:textId="77777777" w:rsidTr="00F203CD">
        <w:tc>
          <w:tcPr>
            <w:tcW w:w="2830" w:type="dxa"/>
          </w:tcPr>
          <w:p w14:paraId="4238DCAC" w14:textId="027570CE" w:rsidR="00D43F69" w:rsidRPr="007D58A3" w:rsidRDefault="00D43F69" w:rsidP="00D43F69">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A769A30" w14:textId="4888AEA7"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ПК-1.9, ПК-1.1</w:t>
            </w:r>
            <w:r w:rsidR="0037003F">
              <w:rPr>
                <w:szCs w:val="28"/>
              </w:rPr>
              <w:t>2</w:t>
            </w:r>
            <w:r>
              <w:rPr>
                <w:szCs w:val="28"/>
              </w:rPr>
              <w:t>)</w:t>
            </w:r>
          </w:p>
        </w:tc>
      </w:tr>
    </w:tbl>
    <w:p w14:paraId="245186D1" w14:textId="77777777" w:rsidR="00432051" w:rsidRPr="007D58A3" w:rsidRDefault="00432051" w:rsidP="0043205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6ADC6BB" w14:textId="4476EEBC" w:rsidR="00432051" w:rsidRPr="007D58A3" w:rsidRDefault="00432051" w:rsidP="00432051">
      <w:pPr>
        <w:spacing w:after="0"/>
        <w:ind w:firstLine="708"/>
        <w:rPr>
          <w:rFonts w:cs="Times New Roman"/>
          <w:szCs w:val="28"/>
        </w:rPr>
      </w:pPr>
      <w:r>
        <w:rPr>
          <w:rFonts w:cs="Times New Roman"/>
          <w:szCs w:val="28"/>
        </w:rPr>
        <w:t>К основным ультразвуковым признакам наличия инородных тел кистей рук относят наличие ______ в толще мягких тканей кистей рук.</w:t>
      </w:r>
    </w:p>
    <w:p w14:paraId="33ADE6BA" w14:textId="77777777" w:rsidR="00432051" w:rsidRDefault="00432051" w:rsidP="00432051">
      <w:pPr>
        <w:spacing w:after="0"/>
        <w:ind w:firstLine="708"/>
        <w:rPr>
          <w:rFonts w:cs="Times New Roman"/>
          <w:szCs w:val="28"/>
        </w:rPr>
      </w:pPr>
      <w:r>
        <w:rPr>
          <w:rFonts w:cs="Times New Roman"/>
          <w:szCs w:val="28"/>
        </w:rPr>
        <w:t>Ответ:</w:t>
      </w:r>
    </w:p>
    <w:p w14:paraId="31792B8A" w14:textId="458D514F" w:rsidR="00432051" w:rsidRPr="00BE6DAB" w:rsidRDefault="00432051" w:rsidP="00432051">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Гиперэхогенных фрагментов</w:t>
      </w:r>
    </w:p>
    <w:p w14:paraId="07CF2162" w14:textId="3487C325" w:rsidR="00432051" w:rsidRDefault="00432051"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398D7E01" w14:textId="77777777" w:rsidTr="00F203CD">
        <w:tc>
          <w:tcPr>
            <w:tcW w:w="2830" w:type="dxa"/>
          </w:tcPr>
          <w:p w14:paraId="1F0EED77"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B8AB3A" w14:textId="256C6FD8"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20</w:t>
            </w:r>
          </w:p>
        </w:tc>
      </w:tr>
      <w:tr w:rsidR="00BC681F" w:rsidRPr="007D58A3" w14:paraId="0D0AFE55" w14:textId="77777777" w:rsidTr="00F203CD">
        <w:tc>
          <w:tcPr>
            <w:tcW w:w="2830" w:type="dxa"/>
          </w:tcPr>
          <w:p w14:paraId="0427AD1B"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2895E4"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1AFC51AD" w14:textId="77777777" w:rsidTr="00F203CD">
        <w:tc>
          <w:tcPr>
            <w:tcW w:w="2830" w:type="dxa"/>
          </w:tcPr>
          <w:p w14:paraId="79CBC6B0"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92420B"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27E4E019" w14:textId="77777777" w:rsidTr="00F203CD">
        <w:tc>
          <w:tcPr>
            <w:tcW w:w="2830" w:type="dxa"/>
          </w:tcPr>
          <w:p w14:paraId="5CD61DBB"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3F7E81"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12347B5C" w14:textId="77777777" w:rsidTr="00F203CD">
        <w:tc>
          <w:tcPr>
            <w:tcW w:w="2830" w:type="dxa"/>
          </w:tcPr>
          <w:p w14:paraId="1275F2A1" w14:textId="5C97AADB"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1E9D245" w14:textId="0D018B92"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026D272E"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084D060" w14:textId="62204CF2" w:rsidR="00BC681F" w:rsidRDefault="00BC681F" w:rsidP="00BC681F">
      <w:pPr>
        <w:spacing w:after="0"/>
        <w:ind w:firstLine="708"/>
        <w:rPr>
          <w:rFonts w:cs="Times New Roman"/>
          <w:szCs w:val="28"/>
        </w:rPr>
      </w:pPr>
      <w:r>
        <w:rPr>
          <w:rFonts w:cs="Times New Roman"/>
          <w:szCs w:val="28"/>
        </w:rPr>
        <w:t>К структурам мягких тканей, определяющихся при УЗИ относят</w:t>
      </w:r>
    </w:p>
    <w:p w14:paraId="723AC359" w14:textId="554A9033" w:rsidR="00BC681F" w:rsidRPr="007D58A3" w:rsidRDefault="00BC681F" w:rsidP="00BC681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Эпидермис</w:t>
      </w:r>
    </w:p>
    <w:p w14:paraId="53652152" w14:textId="67DC447B" w:rsidR="00BC681F" w:rsidRDefault="00BC681F" w:rsidP="00BC681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Дерму</w:t>
      </w:r>
    </w:p>
    <w:p w14:paraId="69BC2785" w14:textId="12B75F2C" w:rsidR="00BC681F" w:rsidRDefault="00BC681F" w:rsidP="00BC681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Подкожно-жировую клетчатку</w:t>
      </w:r>
    </w:p>
    <w:p w14:paraId="72450642" w14:textId="0EB3F473" w:rsidR="00BC681F" w:rsidRPr="007D58A3" w:rsidRDefault="00BC681F" w:rsidP="00BC681F">
      <w:pPr>
        <w:spacing w:after="0"/>
        <w:rPr>
          <w:rStyle w:val="fontstyle01"/>
          <w:color w:val="auto"/>
          <w:sz w:val="28"/>
          <w:szCs w:val="28"/>
        </w:rPr>
      </w:pPr>
      <w:r>
        <w:rPr>
          <w:rStyle w:val="fontstyle01"/>
          <w:color w:val="auto"/>
          <w:sz w:val="28"/>
          <w:szCs w:val="28"/>
        </w:rPr>
        <w:t>Г) Кости</w:t>
      </w:r>
    </w:p>
    <w:p w14:paraId="5D0E1639"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0077797A"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027BFEF6" w14:textId="28B59B59" w:rsidR="00BC681F" w:rsidRPr="007D58A3"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9F0DB56" w14:textId="04E9B1D8"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Кости не относятся к мягким тканям</w:t>
      </w:r>
    </w:p>
    <w:p w14:paraId="5756267A" w14:textId="0C4D63A7"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68C5B685" w14:textId="77777777" w:rsidTr="00F203CD">
        <w:tc>
          <w:tcPr>
            <w:tcW w:w="2830" w:type="dxa"/>
          </w:tcPr>
          <w:p w14:paraId="3ADA977E"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F2842D" w14:textId="511549BB"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21</w:t>
            </w:r>
          </w:p>
        </w:tc>
      </w:tr>
      <w:tr w:rsidR="00BC681F" w:rsidRPr="007D58A3" w14:paraId="4A8B7B1A" w14:textId="77777777" w:rsidTr="00F203CD">
        <w:tc>
          <w:tcPr>
            <w:tcW w:w="2830" w:type="dxa"/>
          </w:tcPr>
          <w:p w14:paraId="03F7F60B"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A6C2C9"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22C0D034" w14:textId="77777777" w:rsidTr="00F203CD">
        <w:tc>
          <w:tcPr>
            <w:tcW w:w="2830" w:type="dxa"/>
          </w:tcPr>
          <w:p w14:paraId="63FE655E"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83A795"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1FFA90B9" w14:textId="77777777" w:rsidTr="00F203CD">
        <w:tc>
          <w:tcPr>
            <w:tcW w:w="2830" w:type="dxa"/>
          </w:tcPr>
          <w:p w14:paraId="5A0022E5"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479A62"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94DE664" w14:textId="77777777" w:rsidTr="00F203CD">
        <w:tc>
          <w:tcPr>
            <w:tcW w:w="2830" w:type="dxa"/>
          </w:tcPr>
          <w:p w14:paraId="6A8ECAFE" w14:textId="19EEC2F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30E5E8D" w14:textId="17E27DA6"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ПК-1</w:t>
            </w:r>
            <w:r>
              <w:rPr>
                <w:szCs w:val="28"/>
              </w:rPr>
              <w:t xml:space="preserve"> (ПК-1.13)</w:t>
            </w:r>
          </w:p>
        </w:tc>
      </w:tr>
    </w:tbl>
    <w:p w14:paraId="1C8C79C0"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427890D" w14:textId="6509BFE1" w:rsidR="00BC681F" w:rsidRDefault="00BC681F" w:rsidP="00BC681F">
      <w:pPr>
        <w:spacing w:after="0"/>
        <w:ind w:firstLine="708"/>
        <w:rPr>
          <w:rFonts w:cs="Times New Roman"/>
          <w:szCs w:val="28"/>
        </w:rPr>
      </w:pPr>
      <w:r>
        <w:rPr>
          <w:rFonts w:cs="Times New Roman"/>
          <w:szCs w:val="28"/>
        </w:rPr>
        <w:t>К лимфоидным органам относят</w:t>
      </w:r>
    </w:p>
    <w:p w14:paraId="0BC18A72" w14:textId="31618BB1" w:rsidR="00BC681F" w:rsidRPr="007D58A3" w:rsidRDefault="00BC681F" w:rsidP="00BC681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Селезенку</w:t>
      </w:r>
    </w:p>
    <w:p w14:paraId="1AE8FF46" w14:textId="7835C506" w:rsidR="00BC681F" w:rsidRDefault="00BC681F" w:rsidP="00BC681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Лимфатические узлы</w:t>
      </w:r>
    </w:p>
    <w:p w14:paraId="7795DB52" w14:textId="46357F38" w:rsidR="00BC681F" w:rsidRDefault="00BC681F" w:rsidP="00BC681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Лимфатические капилляры</w:t>
      </w:r>
    </w:p>
    <w:p w14:paraId="4B0BD026" w14:textId="6F54C5B3" w:rsidR="00BC681F" w:rsidRPr="007D58A3" w:rsidRDefault="00BC681F" w:rsidP="00BC681F">
      <w:pPr>
        <w:spacing w:after="0"/>
        <w:rPr>
          <w:rStyle w:val="fontstyle01"/>
          <w:color w:val="auto"/>
          <w:sz w:val="28"/>
          <w:szCs w:val="28"/>
        </w:rPr>
      </w:pPr>
      <w:r>
        <w:rPr>
          <w:rStyle w:val="fontstyle01"/>
          <w:color w:val="auto"/>
          <w:sz w:val="28"/>
          <w:szCs w:val="28"/>
        </w:rPr>
        <w:t>Г) Миндалины</w:t>
      </w:r>
    </w:p>
    <w:p w14:paraId="1F3D2948"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08658314"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39625A87" w14:textId="7C7F99A0" w:rsidR="00BC681F" w:rsidRPr="007D58A3" w:rsidRDefault="00BC681F" w:rsidP="00BC681F">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АВГ</w:t>
      </w:r>
    </w:p>
    <w:p w14:paraId="0D37B2BB" w14:textId="2E1C416C"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Лимфатические капилляры – пути транспорта лимфы</w:t>
      </w:r>
    </w:p>
    <w:p w14:paraId="0FF4BBF0" w14:textId="3A1C604D"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681F" w:rsidRPr="007D58A3" w14:paraId="4B69EF4A" w14:textId="77777777" w:rsidTr="00F203CD">
        <w:tc>
          <w:tcPr>
            <w:tcW w:w="2830" w:type="dxa"/>
          </w:tcPr>
          <w:p w14:paraId="4243925E" w14:textId="77777777" w:rsidR="00BC681F" w:rsidRPr="007D58A3" w:rsidRDefault="00BC681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52FABD" w14:textId="03F29D4D" w:rsidR="00BC681F" w:rsidRPr="007D58A3" w:rsidRDefault="00BC681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22</w:t>
            </w:r>
          </w:p>
        </w:tc>
      </w:tr>
      <w:tr w:rsidR="00BC681F" w:rsidRPr="007D58A3" w14:paraId="440F9AF0" w14:textId="77777777" w:rsidTr="00F203CD">
        <w:tc>
          <w:tcPr>
            <w:tcW w:w="2830" w:type="dxa"/>
          </w:tcPr>
          <w:p w14:paraId="3A0DC06D" w14:textId="77777777" w:rsidR="00BC681F" w:rsidRPr="007D58A3" w:rsidRDefault="00BC681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C9BE792" w14:textId="77777777" w:rsidR="00BC681F" w:rsidRPr="007D58A3" w:rsidRDefault="00BC681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681F" w:rsidRPr="007D58A3" w14:paraId="47008364" w14:textId="77777777" w:rsidTr="00F203CD">
        <w:tc>
          <w:tcPr>
            <w:tcW w:w="2830" w:type="dxa"/>
          </w:tcPr>
          <w:p w14:paraId="25B7CD4B" w14:textId="77777777" w:rsidR="00BC681F" w:rsidRPr="007D58A3" w:rsidRDefault="00BC681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4B8380" w14:textId="77777777" w:rsidR="00BC681F" w:rsidRPr="007D58A3" w:rsidRDefault="00BC681F" w:rsidP="00F203CD">
            <w:pPr>
              <w:rPr>
                <w:rFonts w:cs="Times New Roman"/>
                <w:szCs w:val="28"/>
              </w:rPr>
            </w:pPr>
            <w:r w:rsidRPr="007D58A3">
              <w:rPr>
                <w:rFonts w:cs="Times New Roman"/>
                <w:szCs w:val="28"/>
              </w:rPr>
              <w:t>Базовый</w:t>
            </w:r>
          </w:p>
        </w:tc>
      </w:tr>
      <w:tr w:rsidR="00BC681F" w:rsidRPr="007D58A3" w14:paraId="503074AB" w14:textId="77777777" w:rsidTr="00F203CD">
        <w:tc>
          <w:tcPr>
            <w:tcW w:w="2830" w:type="dxa"/>
          </w:tcPr>
          <w:p w14:paraId="79BD6E83" w14:textId="77777777" w:rsidR="00BC681F" w:rsidRPr="007D58A3" w:rsidRDefault="00BC681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4599F6" w14:textId="77777777" w:rsidR="00BC681F" w:rsidRPr="007D58A3" w:rsidRDefault="00BC681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5196B82B" w14:textId="77777777" w:rsidTr="00F203CD">
        <w:tc>
          <w:tcPr>
            <w:tcW w:w="2830" w:type="dxa"/>
          </w:tcPr>
          <w:p w14:paraId="6DF8992A" w14:textId="6059E6C3"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18C050" w14:textId="38E8BB95"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ПК-1</w:t>
            </w:r>
            <w:r>
              <w:rPr>
                <w:szCs w:val="28"/>
              </w:rPr>
              <w:t xml:space="preserve"> (ПК-1.1, ПК-1.3)</w:t>
            </w:r>
          </w:p>
        </w:tc>
      </w:tr>
    </w:tbl>
    <w:p w14:paraId="1E24343F" w14:textId="77777777" w:rsidR="00BC681F" w:rsidRPr="007D58A3" w:rsidRDefault="00BC681F" w:rsidP="00BC681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F51A91" w14:textId="24979F0D" w:rsidR="00BC681F" w:rsidRDefault="00A81FF6" w:rsidP="00BC681F">
      <w:pPr>
        <w:spacing w:after="0"/>
        <w:ind w:firstLine="708"/>
        <w:rPr>
          <w:rFonts w:cs="Times New Roman"/>
          <w:szCs w:val="28"/>
        </w:rPr>
      </w:pPr>
      <w:r>
        <w:rPr>
          <w:rFonts w:cs="Times New Roman"/>
          <w:szCs w:val="28"/>
        </w:rPr>
        <w:t>Особенности эхографического изображения различных групп лимфатических узлов связана</w:t>
      </w:r>
    </w:p>
    <w:p w14:paraId="6F092A07" w14:textId="39CCACBD" w:rsidR="00BC681F" w:rsidRPr="002279FD" w:rsidRDefault="00BC681F" w:rsidP="00BC681F">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sidR="00A81FF6">
        <w:rPr>
          <w:rStyle w:val="fontstyle01"/>
          <w:color w:val="auto"/>
          <w:sz w:val="28"/>
          <w:szCs w:val="28"/>
        </w:rPr>
        <w:t>Только с размерами</w:t>
      </w:r>
    </w:p>
    <w:p w14:paraId="4D9E4A66" w14:textId="19B05F4C" w:rsidR="00BC681F" w:rsidRPr="002279FD" w:rsidRDefault="00BC681F" w:rsidP="00BC681F">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A81FF6">
        <w:rPr>
          <w:rStyle w:val="fontstyle01"/>
          <w:color w:val="auto"/>
          <w:sz w:val="28"/>
          <w:szCs w:val="28"/>
        </w:rPr>
        <w:t>Только с особенностью расположения</w:t>
      </w:r>
    </w:p>
    <w:p w14:paraId="4C990EA2" w14:textId="0DE54D5F" w:rsidR="00BC681F" w:rsidRPr="008325A3" w:rsidRDefault="00BC681F" w:rsidP="00BC681F">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A81FF6">
        <w:rPr>
          <w:rStyle w:val="fontstyle01"/>
          <w:color w:val="auto"/>
          <w:sz w:val="28"/>
          <w:szCs w:val="28"/>
        </w:rPr>
        <w:t>Только с глубиной их залегания</w:t>
      </w:r>
    </w:p>
    <w:p w14:paraId="26D3460E" w14:textId="446FB9E1" w:rsidR="00BC681F" w:rsidRPr="002279FD" w:rsidRDefault="00BC681F" w:rsidP="00BC681F">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A81FF6">
        <w:rPr>
          <w:rStyle w:val="fontstyle01"/>
          <w:color w:val="auto"/>
          <w:sz w:val="28"/>
          <w:szCs w:val="28"/>
        </w:rPr>
        <w:t>С глубиной их залегания, размерами и особенностью расположения</w:t>
      </w:r>
    </w:p>
    <w:p w14:paraId="12333B77" w14:textId="77777777" w:rsidR="00BC681F" w:rsidRPr="007D58A3" w:rsidRDefault="00BC681F" w:rsidP="00BC681F">
      <w:pPr>
        <w:spacing w:after="0"/>
        <w:ind w:firstLine="708"/>
        <w:rPr>
          <w:rFonts w:cs="Times New Roman"/>
          <w:szCs w:val="28"/>
        </w:rPr>
      </w:pPr>
      <w:r w:rsidRPr="007D58A3">
        <w:rPr>
          <w:rFonts w:cs="Times New Roman"/>
          <w:szCs w:val="28"/>
        </w:rPr>
        <w:t>Ответ:</w:t>
      </w:r>
    </w:p>
    <w:p w14:paraId="527CF66E" w14:textId="77777777" w:rsidR="00BC681F" w:rsidRPr="007D58A3" w:rsidRDefault="00BC681F" w:rsidP="00BC681F">
      <w:pPr>
        <w:spacing w:after="0"/>
        <w:ind w:firstLine="708"/>
        <w:rPr>
          <w:rFonts w:cs="Times New Roman"/>
          <w:szCs w:val="28"/>
        </w:rPr>
      </w:pPr>
      <w:r w:rsidRPr="007D58A3">
        <w:rPr>
          <w:rFonts w:cs="Times New Roman"/>
          <w:szCs w:val="28"/>
        </w:rPr>
        <w:t>Обоснование:</w:t>
      </w:r>
    </w:p>
    <w:p w14:paraId="1F06CEA0" w14:textId="254DD181" w:rsidR="00BC681F" w:rsidRPr="007D58A3"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00A81FF6">
        <w:rPr>
          <w:rFonts w:cs="Times New Roman"/>
          <w:szCs w:val="28"/>
        </w:rPr>
        <w:t>Г</w:t>
      </w:r>
    </w:p>
    <w:p w14:paraId="6331A2D8" w14:textId="76F7D139" w:rsidR="00BC681F" w:rsidRDefault="00BC681F" w:rsidP="00BC681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A81FF6">
        <w:rPr>
          <w:rFonts w:cs="Times New Roman"/>
          <w:szCs w:val="28"/>
        </w:rPr>
        <w:t>Наиболее полный ответ</w:t>
      </w:r>
    </w:p>
    <w:p w14:paraId="6DA7325A" w14:textId="268B9983" w:rsidR="00BC681F" w:rsidRDefault="00BC681F"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81FF6" w:rsidRPr="007D58A3" w14:paraId="252451FD" w14:textId="77777777" w:rsidTr="00F203CD">
        <w:tc>
          <w:tcPr>
            <w:tcW w:w="2830" w:type="dxa"/>
          </w:tcPr>
          <w:p w14:paraId="42156522" w14:textId="77777777" w:rsidR="00A81FF6" w:rsidRPr="007D58A3" w:rsidRDefault="00A81FF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D5AB95" w14:textId="11DF420D" w:rsidR="00A81FF6" w:rsidRPr="007D58A3" w:rsidRDefault="00A81FF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23</w:t>
            </w:r>
          </w:p>
        </w:tc>
      </w:tr>
      <w:tr w:rsidR="00A81FF6" w:rsidRPr="007D58A3" w14:paraId="59657A07" w14:textId="77777777" w:rsidTr="00F203CD">
        <w:tc>
          <w:tcPr>
            <w:tcW w:w="2830" w:type="dxa"/>
          </w:tcPr>
          <w:p w14:paraId="7D6A2F19" w14:textId="77777777" w:rsidR="00A81FF6" w:rsidRPr="007D58A3" w:rsidRDefault="00A81FF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9DCA44" w14:textId="77777777" w:rsidR="00A81FF6" w:rsidRPr="007D58A3" w:rsidRDefault="00A81FF6" w:rsidP="00F203CD">
            <w:pPr>
              <w:rPr>
                <w:rFonts w:cs="Times New Roman"/>
                <w:szCs w:val="28"/>
              </w:rPr>
            </w:pPr>
            <w:r>
              <w:rPr>
                <w:rFonts w:cs="Times New Roman"/>
                <w:szCs w:val="28"/>
              </w:rPr>
              <w:t>Открытый. Задание с ответом</w:t>
            </w:r>
          </w:p>
        </w:tc>
      </w:tr>
      <w:tr w:rsidR="00A81FF6" w:rsidRPr="007D58A3" w14:paraId="0C74C0B5" w14:textId="77777777" w:rsidTr="00F203CD">
        <w:tc>
          <w:tcPr>
            <w:tcW w:w="2830" w:type="dxa"/>
          </w:tcPr>
          <w:p w14:paraId="25074AF7" w14:textId="77777777" w:rsidR="00A81FF6" w:rsidRPr="007D58A3" w:rsidRDefault="00A81FF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D3B934" w14:textId="77777777" w:rsidR="00A81FF6" w:rsidRPr="007D58A3" w:rsidRDefault="00A81FF6" w:rsidP="00F203CD">
            <w:pPr>
              <w:rPr>
                <w:rFonts w:cs="Times New Roman"/>
                <w:szCs w:val="28"/>
              </w:rPr>
            </w:pPr>
            <w:r w:rsidRPr="007D58A3">
              <w:rPr>
                <w:rFonts w:cs="Times New Roman"/>
                <w:szCs w:val="28"/>
              </w:rPr>
              <w:t>Базовый</w:t>
            </w:r>
          </w:p>
        </w:tc>
      </w:tr>
      <w:tr w:rsidR="00A81FF6" w:rsidRPr="007D58A3" w14:paraId="4A1FF09A" w14:textId="77777777" w:rsidTr="00F203CD">
        <w:tc>
          <w:tcPr>
            <w:tcW w:w="2830" w:type="dxa"/>
          </w:tcPr>
          <w:p w14:paraId="761197CC" w14:textId="77777777" w:rsidR="00A81FF6" w:rsidRPr="007D58A3" w:rsidRDefault="00A81FF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F96838" w14:textId="14FE7590" w:rsidR="00A81FF6" w:rsidRPr="007D58A3" w:rsidRDefault="00A6652B" w:rsidP="00F203CD">
            <w:pPr>
              <w:rPr>
                <w:rFonts w:cs="Times New Roman"/>
                <w:szCs w:val="28"/>
              </w:rPr>
            </w:pPr>
            <w:r>
              <w:rPr>
                <w:rFonts w:cs="Times New Roman"/>
                <w:szCs w:val="28"/>
              </w:rPr>
              <w:t>2</w:t>
            </w:r>
            <w:r w:rsidR="00A81FF6">
              <w:rPr>
                <w:rFonts w:cs="Times New Roman"/>
                <w:szCs w:val="28"/>
              </w:rPr>
              <w:t xml:space="preserve"> </w:t>
            </w:r>
            <w:r w:rsidR="00A81FF6" w:rsidRPr="007D58A3">
              <w:rPr>
                <w:rFonts w:cs="Times New Roman"/>
                <w:szCs w:val="28"/>
              </w:rPr>
              <w:t>минуты</w:t>
            </w:r>
          </w:p>
        </w:tc>
      </w:tr>
      <w:tr w:rsidR="00D43F69" w:rsidRPr="007D58A3" w14:paraId="6484D81F" w14:textId="77777777" w:rsidTr="00F203CD">
        <w:tc>
          <w:tcPr>
            <w:tcW w:w="2830" w:type="dxa"/>
          </w:tcPr>
          <w:p w14:paraId="465E2FFE" w14:textId="7197B64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63FA44" w14:textId="6E6D2B7F" w:rsidR="00D43F69" w:rsidRPr="00E05648" w:rsidRDefault="00D43F69" w:rsidP="00D43F69">
            <w:pPr>
              <w:rPr>
                <w:rFonts w:cs="Times New Roman"/>
                <w:szCs w:val="28"/>
              </w:rPr>
            </w:pPr>
            <w:r w:rsidRPr="008E7C09">
              <w:rPr>
                <w:szCs w:val="28"/>
              </w:rPr>
              <w:t>ОПК-4</w:t>
            </w:r>
            <w:r>
              <w:rPr>
                <w:szCs w:val="28"/>
              </w:rPr>
              <w:t xml:space="preserve"> (</w:t>
            </w:r>
            <w:r w:rsidR="00CE1E7F">
              <w:rPr>
                <w:szCs w:val="28"/>
              </w:rPr>
              <w:t>О</w:t>
            </w:r>
            <w:r>
              <w:rPr>
                <w:szCs w:val="28"/>
              </w:rPr>
              <w:t>ПК-4.3)</w:t>
            </w:r>
            <w:r w:rsidRPr="008E7C09">
              <w:rPr>
                <w:szCs w:val="28"/>
              </w:rPr>
              <w:t>, ПК-1</w:t>
            </w:r>
            <w:r>
              <w:rPr>
                <w:szCs w:val="28"/>
              </w:rPr>
              <w:t xml:space="preserve"> (ПК-1.6, ПК-1.8</w:t>
            </w:r>
            <w:r w:rsidR="00CE1E7F">
              <w:rPr>
                <w:szCs w:val="28"/>
              </w:rPr>
              <w:t>)</w:t>
            </w:r>
          </w:p>
        </w:tc>
      </w:tr>
    </w:tbl>
    <w:p w14:paraId="5763F9CC" w14:textId="77777777" w:rsidR="00A81FF6" w:rsidRPr="007D58A3" w:rsidRDefault="00A81FF6" w:rsidP="00A81F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172ED76" w14:textId="634F0DEA" w:rsidR="00A81FF6" w:rsidRPr="007D58A3" w:rsidRDefault="00A81FF6" w:rsidP="00A81FF6">
      <w:pPr>
        <w:spacing w:after="0"/>
        <w:ind w:firstLine="708"/>
        <w:rPr>
          <w:rFonts w:cs="Times New Roman"/>
          <w:szCs w:val="28"/>
        </w:rPr>
      </w:pPr>
      <w:r>
        <w:rPr>
          <w:rFonts w:cs="Times New Roman"/>
          <w:szCs w:val="28"/>
        </w:rPr>
        <w:t>В клинической практике нормальным размером поверхностных лимфатических узлов принято считать ____ мм.</w:t>
      </w:r>
    </w:p>
    <w:p w14:paraId="210CA65B" w14:textId="77777777" w:rsidR="00A81FF6" w:rsidRDefault="00A81FF6" w:rsidP="00A81FF6">
      <w:pPr>
        <w:spacing w:after="0"/>
        <w:ind w:firstLine="708"/>
        <w:rPr>
          <w:rFonts w:cs="Times New Roman"/>
          <w:szCs w:val="28"/>
        </w:rPr>
      </w:pPr>
      <w:r>
        <w:rPr>
          <w:rFonts w:cs="Times New Roman"/>
          <w:szCs w:val="28"/>
        </w:rPr>
        <w:t>Ответ:</w:t>
      </w:r>
    </w:p>
    <w:p w14:paraId="7D56A667" w14:textId="1652017F" w:rsidR="00A81FF6" w:rsidRPr="00BE6DAB" w:rsidRDefault="00A81FF6" w:rsidP="00A81FF6">
      <w:pPr>
        <w:spacing w:after="0"/>
        <w:ind w:firstLine="708"/>
        <w:rPr>
          <w:rFonts w:cs="Times New Roman"/>
          <w:szCs w:val="28"/>
        </w:rPr>
      </w:pPr>
      <w:r w:rsidRPr="007D58A3">
        <w:rPr>
          <w:rFonts w:cs="Times New Roman"/>
          <w:szCs w:val="28"/>
        </w:rPr>
        <w:t>Ключ:</w:t>
      </w:r>
      <w:r>
        <w:rPr>
          <w:rFonts w:cs="Times New Roman"/>
          <w:szCs w:val="28"/>
        </w:rPr>
        <w:t xml:space="preserve"> 10</w:t>
      </w:r>
    </w:p>
    <w:p w14:paraId="548D0C15" w14:textId="37E58E26" w:rsidR="00A81FF6" w:rsidRDefault="00A81FF6"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D75D5" w:rsidRPr="007D58A3" w14:paraId="750208B8" w14:textId="77777777" w:rsidTr="00F203CD">
        <w:tc>
          <w:tcPr>
            <w:tcW w:w="2977" w:type="dxa"/>
          </w:tcPr>
          <w:p w14:paraId="60C416B0" w14:textId="77777777" w:rsidR="007D75D5" w:rsidRPr="007D58A3" w:rsidRDefault="007D75D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DA744AA" w14:textId="02940253" w:rsidR="007D75D5" w:rsidRPr="007D58A3" w:rsidRDefault="007D75D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24</w:t>
            </w:r>
          </w:p>
        </w:tc>
      </w:tr>
      <w:tr w:rsidR="007D75D5" w:rsidRPr="007D58A3" w14:paraId="55BD7C80" w14:textId="77777777" w:rsidTr="00F203CD">
        <w:tc>
          <w:tcPr>
            <w:tcW w:w="2977" w:type="dxa"/>
          </w:tcPr>
          <w:p w14:paraId="6A156850" w14:textId="77777777" w:rsidR="007D75D5" w:rsidRPr="007D58A3" w:rsidRDefault="007D75D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24FAD70" w14:textId="77777777" w:rsidR="007D75D5" w:rsidRPr="007D58A3" w:rsidRDefault="007D75D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D75D5" w:rsidRPr="007D58A3" w14:paraId="5A872FDF" w14:textId="77777777" w:rsidTr="00F203CD">
        <w:tc>
          <w:tcPr>
            <w:tcW w:w="2977" w:type="dxa"/>
          </w:tcPr>
          <w:p w14:paraId="615E1A08" w14:textId="77777777" w:rsidR="007D75D5" w:rsidRPr="007D58A3" w:rsidRDefault="007D75D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2199572" w14:textId="77777777" w:rsidR="007D75D5" w:rsidRPr="007D58A3" w:rsidRDefault="007D75D5" w:rsidP="00F203CD">
            <w:pPr>
              <w:rPr>
                <w:rFonts w:cs="Times New Roman"/>
                <w:szCs w:val="28"/>
              </w:rPr>
            </w:pPr>
            <w:r w:rsidRPr="007D58A3">
              <w:rPr>
                <w:rFonts w:cs="Times New Roman"/>
                <w:szCs w:val="28"/>
              </w:rPr>
              <w:t>Высокий</w:t>
            </w:r>
          </w:p>
        </w:tc>
      </w:tr>
      <w:tr w:rsidR="007D75D5" w:rsidRPr="007D58A3" w14:paraId="6F28F453" w14:textId="77777777" w:rsidTr="00F203CD">
        <w:tc>
          <w:tcPr>
            <w:tcW w:w="2977" w:type="dxa"/>
          </w:tcPr>
          <w:p w14:paraId="0F4468CA" w14:textId="77777777" w:rsidR="007D75D5" w:rsidRPr="007D58A3" w:rsidRDefault="007D75D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E74BAA4" w14:textId="77777777" w:rsidR="007D75D5" w:rsidRPr="007D58A3" w:rsidRDefault="007D75D5"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2A9E326C" w14:textId="77777777" w:rsidTr="00F203CD">
        <w:tc>
          <w:tcPr>
            <w:tcW w:w="2977" w:type="dxa"/>
          </w:tcPr>
          <w:p w14:paraId="113210B0" w14:textId="14BF378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8B6DF38" w14:textId="3377A22C" w:rsidR="00D43F69" w:rsidRPr="000479C2" w:rsidRDefault="00D43F69" w:rsidP="00D43F69">
            <w:pPr>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w:t>
            </w:r>
            <w:r w:rsidR="000479C2">
              <w:rPr>
                <w:szCs w:val="28"/>
              </w:rPr>
              <w:t>4)</w:t>
            </w:r>
          </w:p>
        </w:tc>
      </w:tr>
    </w:tbl>
    <w:p w14:paraId="1201333A" w14:textId="77777777" w:rsidR="007D75D5" w:rsidRPr="007D58A3" w:rsidRDefault="007D75D5" w:rsidP="007D75D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316F151" w14:textId="77777777" w:rsidR="007D75D5" w:rsidRPr="007D58A3" w:rsidRDefault="007D75D5" w:rsidP="007D75D5">
      <w:pPr>
        <w:spacing w:after="0"/>
        <w:ind w:firstLine="708"/>
        <w:rPr>
          <w:rFonts w:cs="Times New Roman"/>
          <w:szCs w:val="28"/>
        </w:rPr>
      </w:pPr>
      <w:r w:rsidRPr="007D58A3">
        <w:rPr>
          <w:rFonts w:cs="Times New Roman"/>
          <w:szCs w:val="28"/>
        </w:rPr>
        <w:lastRenderedPageBreak/>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1"/>
        <w:gridCol w:w="4787"/>
        <w:gridCol w:w="336"/>
        <w:gridCol w:w="3660"/>
      </w:tblGrid>
      <w:tr w:rsidR="007D75D5" w:rsidRPr="007D58A3" w14:paraId="0FFD54F3" w14:textId="77777777" w:rsidTr="00F203CD">
        <w:tc>
          <w:tcPr>
            <w:tcW w:w="5382" w:type="dxa"/>
            <w:gridSpan w:val="2"/>
            <w:vAlign w:val="center"/>
          </w:tcPr>
          <w:p w14:paraId="32348193" w14:textId="7FCC85B3" w:rsidR="007D75D5" w:rsidRPr="007D58A3" w:rsidRDefault="007D75D5" w:rsidP="00F203CD">
            <w:pPr>
              <w:jc w:val="center"/>
              <w:rPr>
                <w:rFonts w:cs="Times New Roman"/>
                <w:sz w:val="24"/>
                <w:szCs w:val="24"/>
              </w:rPr>
            </w:pPr>
            <w:r>
              <w:rPr>
                <w:rFonts w:cs="Times New Roman"/>
                <w:sz w:val="24"/>
                <w:szCs w:val="24"/>
              </w:rPr>
              <w:t>Анатомические ориентиры</w:t>
            </w:r>
          </w:p>
        </w:tc>
        <w:tc>
          <w:tcPr>
            <w:tcW w:w="3962" w:type="dxa"/>
            <w:gridSpan w:val="2"/>
            <w:vAlign w:val="center"/>
          </w:tcPr>
          <w:p w14:paraId="235BB361" w14:textId="0D96934D" w:rsidR="007D75D5" w:rsidRPr="007D58A3" w:rsidRDefault="007D75D5" w:rsidP="00F203CD">
            <w:pPr>
              <w:jc w:val="center"/>
              <w:rPr>
                <w:rFonts w:cs="Times New Roman"/>
                <w:sz w:val="24"/>
                <w:szCs w:val="24"/>
              </w:rPr>
            </w:pPr>
            <w:r>
              <w:rPr>
                <w:rFonts w:cs="Times New Roman"/>
                <w:sz w:val="24"/>
                <w:szCs w:val="24"/>
              </w:rPr>
              <w:t>Лимфатические узлы области / региона</w:t>
            </w:r>
          </w:p>
        </w:tc>
      </w:tr>
      <w:tr w:rsidR="007D75D5" w:rsidRPr="007D58A3" w14:paraId="31D025E8" w14:textId="77777777" w:rsidTr="00F203CD">
        <w:tc>
          <w:tcPr>
            <w:tcW w:w="562" w:type="dxa"/>
          </w:tcPr>
          <w:p w14:paraId="04B0B769" w14:textId="77777777" w:rsidR="007D75D5" w:rsidRPr="007D58A3" w:rsidRDefault="007D75D5" w:rsidP="00F203CD">
            <w:pPr>
              <w:rPr>
                <w:rFonts w:cs="Times New Roman"/>
                <w:sz w:val="24"/>
                <w:szCs w:val="24"/>
              </w:rPr>
            </w:pPr>
            <w:r w:rsidRPr="007D58A3">
              <w:rPr>
                <w:rFonts w:cs="Times New Roman"/>
                <w:sz w:val="24"/>
                <w:szCs w:val="24"/>
              </w:rPr>
              <w:t>А</w:t>
            </w:r>
          </w:p>
        </w:tc>
        <w:tc>
          <w:tcPr>
            <w:tcW w:w="4820" w:type="dxa"/>
          </w:tcPr>
          <w:p w14:paraId="0A78F56A" w14:textId="65B2E565" w:rsidR="007D75D5" w:rsidRPr="00A87C4C" w:rsidRDefault="007D75D5" w:rsidP="00F203CD">
            <w:pPr>
              <w:rPr>
                <w:rFonts w:cs="Times New Roman"/>
                <w:sz w:val="24"/>
                <w:szCs w:val="24"/>
              </w:rPr>
            </w:pPr>
            <w:r>
              <w:rPr>
                <w:rFonts w:cs="Times New Roman"/>
                <w:sz w:val="24"/>
                <w:szCs w:val="24"/>
              </w:rPr>
              <w:t>Общая сонная артерия и внутренняя яремная вена</w:t>
            </w:r>
          </w:p>
        </w:tc>
        <w:tc>
          <w:tcPr>
            <w:tcW w:w="283" w:type="dxa"/>
          </w:tcPr>
          <w:p w14:paraId="5D6B94CF" w14:textId="77777777" w:rsidR="007D75D5" w:rsidRPr="007D58A3" w:rsidRDefault="007D75D5" w:rsidP="00F203CD">
            <w:pPr>
              <w:rPr>
                <w:rFonts w:cs="Times New Roman"/>
                <w:sz w:val="24"/>
                <w:szCs w:val="24"/>
              </w:rPr>
            </w:pPr>
            <w:r w:rsidRPr="007D58A3">
              <w:rPr>
                <w:rFonts w:cs="Times New Roman"/>
                <w:sz w:val="24"/>
                <w:szCs w:val="24"/>
              </w:rPr>
              <w:t>1</w:t>
            </w:r>
          </w:p>
        </w:tc>
        <w:tc>
          <w:tcPr>
            <w:tcW w:w="3679" w:type="dxa"/>
          </w:tcPr>
          <w:p w14:paraId="0338B6F9" w14:textId="5BE39366" w:rsidR="007D75D5" w:rsidRPr="004E5565" w:rsidRDefault="007D75D5" w:rsidP="00F203CD">
            <w:pPr>
              <w:rPr>
                <w:rFonts w:cs="Times New Roman"/>
                <w:sz w:val="24"/>
                <w:szCs w:val="24"/>
              </w:rPr>
            </w:pPr>
            <w:r>
              <w:rPr>
                <w:rFonts w:cs="Times New Roman"/>
                <w:sz w:val="24"/>
                <w:szCs w:val="24"/>
              </w:rPr>
              <w:t>Подмышечной и парамаммарной области</w:t>
            </w:r>
          </w:p>
        </w:tc>
      </w:tr>
      <w:tr w:rsidR="007D75D5" w:rsidRPr="007D58A3" w14:paraId="0518EB90" w14:textId="77777777" w:rsidTr="00F203CD">
        <w:tc>
          <w:tcPr>
            <w:tcW w:w="562" w:type="dxa"/>
          </w:tcPr>
          <w:p w14:paraId="194AF8A6" w14:textId="77777777" w:rsidR="007D75D5" w:rsidRPr="007D58A3" w:rsidRDefault="007D75D5" w:rsidP="00F203CD">
            <w:pPr>
              <w:rPr>
                <w:rFonts w:cs="Times New Roman"/>
                <w:sz w:val="24"/>
                <w:szCs w:val="24"/>
              </w:rPr>
            </w:pPr>
            <w:r w:rsidRPr="007D58A3">
              <w:rPr>
                <w:rFonts w:cs="Times New Roman"/>
                <w:sz w:val="24"/>
                <w:szCs w:val="24"/>
              </w:rPr>
              <w:t>Б</w:t>
            </w:r>
          </w:p>
        </w:tc>
        <w:tc>
          <w:tcPr>
            <w:tcW w:w="4820" w:type="dxa"/>
          </w:tcPr>
          <w:p w14:paraId="6C31A7BB" w14:textId="33D933F8" w:rsidR="007D75D5" w:rsidRPr="00945AE9" w:rsidRDefault="00392567" w:rsidP="00F203CD">
            <w:pPr>
              <w:rPr>
                <w:rFonts w:cs="Times New Roman"/>
                <w:sz w:val="24"/>
                <w:szCs w:val="24"/>
              </w:rPr>
            </w:pPr>
            <w:r>
              <w:rPr>
                <w:rFonts w:cs="Times New Roman"/>
                <w:sz w:val="24"/>
                <w:szCs w:val="24"/>
              </w:rPr>
              <w:t>Аорта и нижняя полая вена</w:t>
            </w:r>
          </w:p>
        </w:tc>
        <w:tc>
          <w:tcPr>
            <w:tcW w:w="283" w:type="dxa"/>
          </w:tcPr>
          <w:p w14:paraId="47FCB050" w14:textId="77777777" w:rsidR="007D75D5" w:rsidRPr="007D58A3" w:rsidRDefault="007D75D5" w:rsidP="00F203CD">
            <w:pPr>
              <w:rPr>
                <w:rFonts w:cs="Times New Roman"/>
                <w:sz w:val="24"/>
                <w:szCs w:val="24"/>
              </w:rPr>
            </w:pPr>
            <w:r w:rsidRPr="007D58A3">
              <w:rPr>
                <w:rFonts w:cs="Times New Roman"/>
                <w:sz w:val="24"/>
                <w:szCs w:val="24"/>
              </w:rPr>
              <w:t>2</w:t>
            </w:r>
          </w:p>
        </w:tc>
        <w:tc>
          <w:tcPr>
            <w:tcW w:w="3679" w:type="dxa"/>
          </w:tcPr>
          <w:p w14:paraId="4404BECF" w14:textId="21596050" w:rsidR="007D75D5" w:rsidRPr="004E5565" w:rsidRDefault="007D75D5" w:rsidP="00F203CD">
            <w:pPr>
              <w:rPr>
                <w:rFonts w:cs="Times New Roman"/>
                <w:sz w:val="24"/>
                <w:szCs w:val="24"/>
              </w:rPr>
            </w:pPr>
            <w:r>
              <w:rPr>
                <w:rFonts w:cs="Times New Roman"/>
                <w:sz w:val="24"/>
                <w:szCs w:val="24"/>
              </w:rPr>
              <w:t>Передне-грудного региона</w:t>
            </w:r>
          </w:p>
        </w:tc>
      </w:tr>
      <w:tr w:rsidR="007D75D5" w:rsidRPr="007D58A3" w14:paraId="2F281420" w14:textId="77777777" w:rsidTr="00F203CD">
        <w:tc>
          <w:tcPr>
            <w:tcW w:w="562" w:type="dxa"/>
          </w:tcPr>
          <w:p w14:paraId="2811970E" w14:textId="77777777" w:rsidR="007D75D5" w:rsidRPr="007D58A3" w:rsidRDefault="007D75D5" w:rsidP="00F203CD">
            <w:pPr>
              <w:rPr>
                <w:rFonts w:cs="Times New Roman"/>
                <w:sz w:val="24"/>
                <w:szCs w:val="24"/>
              </w:rPr>
            </w:pPr>
            <w:r w:rsidRPr="007D58A3">
              <w:rPr>
                <w:rFonts w:cs="Times New Roman"/>
                <w:sz w:val="24"/>
                <w:szCs w:val="24"/>
              </w:rPr>
              <w:t>В</w:t>
            </w:r>
          </w:p>
        </w:tc>
        <w:tc>
          <w:tcPr>
            <w:tcW w:w="4820" w:type="dxa"/>
          </w:tcPr>
          <w:p w14:paraId="45DCC037" w14:textId="5E0C7E19" w:rsidR="007D75D5" w:rsidRPr="00945AE9" w:rsidRDefault="00392567" w:rsidP="00F203CD">
            <w:pPr>
              <w:rPr>
                <w:rFonts w:cs="Times New Roman"/>
                <w:sz w:val="24"/>
                <w:szCs w:val="24"/>
              </w:rPr>
            </w:pPr>
            <w:r>
              <w:rPr>
                <w:rFonts w:cs="Times New Roman"/>
                <w:sz w:val="24"/>
                <w:szCs w:val="24"/>
              </w:rPr>
              <w:t>Брюшной отдел аорты (чревный ствол и его ветви, область верхней брыжеечной артерии, почечные артерии)</w:t>
            </w:r>
          </w:p>
        </w:tc>
        <w:tc>
          <w:tcPr>
            <w:tcW w:w="283" w:type="dxa"/>
          </w:tcPr>
          <w:p w14:paraId="40C6C670" w14:textId="77777777" w:rsidR="007D75D5" w:rsidRPr="007D58A3" w:rsidRDefault="007D75D5" w:rsidP="00F203CD">
            <w:pPr>
              <w:rPr>
                <w:rFonts w:cs="Times New Roman"/>
                <w:sz w:val="24"/>
                <w:szCs w:val="24"/>
              </w:rPr>
            </w:pPr>
            <w:r w:rsidRPr="007D58A3">
              <w:rPr>
                <w:rFonts w:cs="Times New Roman"/>
                <w:sz w:val="24"/>
                <w:szCs w:val="24"/>
              </w:rPr>
              <w:t>3</w:t>
            </w:r>
          </w:p>
        </w:tc>
        <w:tc>
          <w:tcPr>
            <w:tcW w:w="3679" w:type="dxa"/>
          </w:tcPr>
          <w:p w14:paraId="24B782F7" w14:textId="6A0457E9" w:rsidR="007D75D5" w:rsidRPr="007D58A3" w:rsidRDefault="007D75D5" w:rsidP="00F203CD">
            <w:pPr>
              <w:rPr>
                <w:rFonts w:cs="Times New Roman"/>
                <w:sz w:val="24"/>
                <w:szCs w:val="24"/>
              </w:rPr>
            </w:pPr>
            <w:r>
              <w:rPr>
                <w:rFonts w:cs="Times New Roman"/>
                <w:sz w:val="24"/>
                <w:szCs w:val="24"/>
              </w:rPr>
              <w:t>Области головы и шеи</w:t>
            </w:r>
          </w:p>
        </w:tc>
      </w:tr>
      <w:tr w:rsidR="007D75D5" w:rsidRPr="007D58A3" w14:paraId="0BA4F97A" w14:textId="77777777" w:rsidTr="00F203CD">
        <w:tc>
          <w:tcPr>
            <w:tcW w:w="562" w:type="dxa"/>
          </w:tcPr>
          <w:p w14:paraId="2F98D3A9" w14:textId="77777777" w:rsidR="007D75D5" w:rsidRPr="007D58A3" w:rsidRDefault="007D75D5" w:rsidP="00F203CD">
            <w:pPr>
              <w:rPr>
                <w:rFonts w:cs="Times New Roman"/>
                <w:sz w:val="24"/>
                <w:szCs w:val="24"/>
              </w:rPr>
            </w:pPr>
            <w:r>
              <w:rPr>
                <w:rFonts w:cs="Times New Roman"/>
                <w:sz w:val="24"/>
                <w:szCs w:val="24"/>
              </w:rPr>
              <w:t>Г</w:t>
            </w:r>
          </w:p>
        </w:tc>
        <w:tc>
          <w:tcPr>
            <w:tcW w:w="4820" w:type="dxa"/>
          </w:tcPr>
          <w:p w14:paraId="14FCD18A" w14:textId="175A9036" w:rsidR="007D75D5" w:rsidRPr="00945AE9" w:rsidRDefault="007D75D5" w:rsidP="00F203CD">
            <w:pPr>
              <w:rPr>
                <w:rFonts w:cs="Times New Roman"/>
                <w:sz w:val="24"/>
                <w:szCs w:val="24"/>
              </w:rPr>
            </w:pPr>
            <w:r>
              <w:rPr>
                <w:rFonts w:cs="Times New Roman"/>
                <w:sz w:val="24"/>
                <w:szCs w:val="24"/>
              </w:rPr>
              <w:t>Подмышечная вена и наружная грудная артерия</w:t>
            </w:r>
          </w:p>
        </w:tc>
        <w:tc>
          <w:tcPr>
            <w:tcW w:w="283" w:type="dxa"/>
          </w:tcPr>
          <w:p w14:paraId="41FF5820" w14:textId="77777777" w:rsidR="007D75D5" w:rsidRPr="007D58A3" w:rsidRDefault="007D75D5" w:rsidP="00F203CD">
            <w:pPr>
              <w:rPr>
                <w:rFonts w:cs="Times New Roman"/>
                <w:sz w:val="24"/>
                <w:szCs w:val="24"/>
              </w:rPr>
            </w:pPr>
            <w:r w:rsidRPr="007D58A3">
              <w:rPr>
                <w:rFonts w:cs="Times New Roman"/>
                <w:sz w:val="24"/>
                <w:szCs w:val="24"/>
              </w:rPr>
              <w:t>4</w:t>
            </w:r>
          </w:p>
        </w:tc>
        <w:tc>
          <w:tcPr>
            <w:tcW w:w="3679" w:type="dxa"/>
          </w:tcPr>
          <w:p w14:paraId="7BE497EA" w14:textId="4D248097" w:rsidR="007D75D5" w:rsidRPr="004E5565" w:rsidRDefault="007D75D5" w:rsidP="00F203CD">
            <w:pPr>
              <w:rPr>
                <w:rFonts w:cs="Times New Roman"/>
                <w:sz w:val="24"/>
                <w:szCs w:val="24"/>
              </w:rPr>
            </w:pPr>
            <w:r>
              <w:rPr>
                <w:rFonts w:cs="Times New Roman"/>
                <w:sz w:val="24"/>
                <w:szCs w:val="24"/>
              </w:rPr>
              <w:t>Абдоминальные узлы</w:t>
            </w:r>
          </w:p>
        </w:tc>
      </w:tr>
      <w:tr w:rsidR="007D75D5" w:rsidRPr="007D58A3" w14:paraId="13EA8D71" w14:textId="77777777" w:rsidTr="00F203CD">
        <w:tc>
          <w:tcPr>
            <w:tcW w:w="562" w:type="dxa"/>
          </w:tcPr>
          <w:p w14:paraId="53036E66" w14:textId="77777777" w:rsidR="007D75D5" w:rsidRPr="007D58A3" w:rsidRDefault="007D75D5" w:rsidP="00F203CD">
            <w:pPr>
              <w:rPr>
                <w:rFonts w:cs="Times New Roman"/>
                <w:sz w:val="24"/>
                <w:szCs w:val="24"/>
              </w:rPr>
            </w:pPr>
          </w:p>
        </w:tc>
        <w:tc>
          <w:tcPr>
            <w:tcW w:w="4820" w:type="dxa"/>
          </w:tcPr>
          <w:p w14:paraId="45AF17EB" w14:textId="77777777" w:rsidR="007D75D5" w:rsidRPr="007D58A3" w:rsidRDefault="007D75D5" w:rsidP="00F203CD">
            <w:pPr>
              <w:rPr>
                <w:rFonts w:cs="Times New Roman"/>
                <w:sz w:val="24"/>
                <w:szCs w:val="24"/>
              </w:rPr>
            </w:pPr>
          </w:p>
        </w:tc>
        <w:tc>
          <w:tcPr>
            <w:tcW w:w="283" w:type="dxa"/>
          </w:tcPr>
          <w:p w14:paraId="69357C8B" w14:textId="77777777" w:rsidR="007D75D5" w:rsidRPr="007D58A3" w:rsidRDefault="007D75D5" w:rsidP="00F203CD">
            <w:pPr>
              <w:rPr>
                <w:rFonts w:cs="Times New Roman"/>
                <w:sz w:val="24"/>
                <w:szCs w:val="24"/>
              </w:rPr>
            </w:pPr>
            <w:r w:rsidRPr="007D58A3">
              <w:rPr>
                <w:rFonts w:cs="Times New Roman"/>
                <w:sz w:val="24"/>
                <w:szCs w:val="24"/>
              </w:rPr>
              <w:t>5</w:t>
            </w:r>
          </w:p>
        </w:tc>
        <w:tc>
          <w:tcPr>
            <w:tcW w:w="3679" w:type="dxa"/>
          </w:tcPr>
          <w:p w14:paraId="43F7C919" w14:textId="65F113C3" w:rsidR="007D75D5" w:rsidRPr="007D58A3" w:rsidRDefault="00392567" w:rsidP="00F203CD">
            <w:pPr>
              <w:rPr>
                <w:rFonts w:cs="Times New Roman"/>
                <w:sz w:val="24"/>
                <w:szCs w:val="24"/>
              </w:rPr>
            </w:pPr>
            <w:r>
              <w:rPr>
                <w:rFonts w:cs="Times New Roman"/>
                <w:sz w:val="24"/>
                <w:szCs w:val="24"/>
              </w:rPr>
              <w:t>Париетальные узлы</w:t>
            </w:r>
          </w:p>
        </w:tc>
      </w:tr>
    </w:tbl>
    <w:p w14:paraId="2840D4DC" w14:textId="77777777" w:rsidR="007D75D5" w:rsidRPr="007D58A3" w:rsidRDefault="007D75D5" w:rsidP="007D75D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D75D5" w:rsidRPr="007D58A3" w14:paraId="13D31251" w14:textId="77777777" w:rsidTr="00233620">
        <w:tc>
          <w:tcPr>
            <w:tcW w:w="2336" w:type="dxa"/>
            <w:vAlign w:val="center"/>
          </w:tcPr>
          <w:p w14:paraId="5A32C739" w14:textId="77777777" w:rsidR="007D75D5" w:rsidRPr="007D58A3" w:rsidRDefault="007D75D5" w:rsidP="00F203CD">
            <w:pPr>
              <w:jc w:val="center"/>
              <w:rPr>
                <w:rFonts w:cs="Times New Roman"/>
                <w:szCs w:val="28"/>
              </w:rPr>
            </w:pPr>
            <w:r w:rsidRPr="007D58A3">
              <w:rPr>
                <w:rFonts w:cs="Times New Roman"/>
                <w:szCs w:val="28"/>
              </w:rPr>
              <w:t>А</w:t>
            </w:r>
          </w:p>
        </w:tc>
        <w:tc>
          <w:tcPr>
            <w:tcW w:w="2336" w:type="dxa"/>
            <w:vAlign w:val="center"/>
          </w:tcPr>
          <w:p w14:paraId="6911C499" w14:textId="77777777" w:rsidR="007D75D5" w:rsidRPr="007D58A3" w:rsidRDefault="007D75D5" w:rsidP="00F203CD">
            <w:pPr>
              <w:jc w:val="center"/>
              <w:rPr>
                <w:rFonts w:cs="Times New Roman"/>
                <w:szCs w:val="28"/>
              </w:rPr>
            </w:pPr>
            <w:r w:rsidRPr="007D58A3">
              <w:rPr>
                <w:rFonts w:cs="Times New Roman"/>
                <w:szCs w:val="28"/>
              </w:rPr>
              <w:t>Б</w:t>
            </w:r>
          </w:p>
        </w:tc>
        <w:tc>
          <w:tcPr>
            <w:tcW w:w="2336" w:type="dxa"/>
            <w:vAlign w:val="center"/>
          </w:tcPr>
          <w:p w14:paraId="69B01B30" w14:textId="77777777" w:rsidR="007D75D5" w:rsidRPr="007D58A3" w:rsidRDefault="007D75D5" w:rsidP="00F203CD">
            <w:pPr>
              <w:jc w:val="center"/>
              <w:rPr>
                <w:rFonts w:cs="Times New Roman"/>
                <w:szCs w:val="28"/>
              </w:rPr>
            </w:pPr>
            <w:r w:rsidRPr="007D58A3">
              <w:rPr>
                <w:rFonts w:cs="Times New Roman"/>
                <w:szCs w:val="28"/>
              </w:rPr>
              <w:t>В</w:t>
            </w:r>
          </w:p>
        </w:tc>
        <w:tc>
          <w:tcPr>
            <w:tcW w:w="2336" w:type="dxa"/>
            <w:vAlign w:val="center"/>
          </w:tcPr>
          <w:p w14:paraId="240FF913" w14:textId="77777777" w:rsidR="007D75D5" w:rsidRPr="007D58A3" w:rsidRDefault="007D75D5" w:rsidP="00F203CD">
            <w:pPr>
              <w:jc w:val="center"/>
              <w:rPr>
                <w:rFonts w:cs="Times New Roman"/>
                <w:szCs w:val="28"/>
              </w:rPr>
            </w:pPr>
            <w:r w:rsidRPr="007D58A3">
              <w:rPr>
                <w:rFonts w:cs="Times New Roman"/>
                <w:szCs w:val="28"/>
              </w:rPr>
              <w:t>Г</w:t>
            </w:r>
          </w:p>
        </w:tc>
      </w:tr>
      <w:tr w:rsidR="007D75D5" w:rsidRPr="007D58A3" w14:paraId="27F24867" w14:textId="77777777" w:rsidTr="00233620">
        <w:tc>
          <w:tcPr>
            <w:tcW w:w="2336" w:type="dxa"/>
            <w:vAlign w:val="center"/>
          </w:tcPr>
          <w:p w14:paraId="23725AAF" w14:textId="77777777" w:rsidR="007D75D5" w:rsidRPr="007D58A3" w:rsidRDefault="007D75D5" w:rsidP="00F203CD">
            <w:pPr>
              <w:jc w:val="center"/>
              <w:rPr>
                <w:rFonts w:cs="Times New Roman"/>
                <w:szCs w:val="28"/>
              </w:rPr>
            </w:pPr>
          </w:p>
        </w:tc>
        <w:tc>
          <w:tcPr>
            <w:tcW w:w="2336" w:type="dxa"/>
            <w:vAlign w:val="center"/>
          </w:tcPr>
          <w:p w14:paraId="750DBA52" w14:textId="77777777" w:rsidR="007D75D5" w:rsidRPr="007D58A3" w:rsidRDefault="007D75D5" w:rsidP="00F203CD">
            <w:pPr>
              <w:jc w:val="center"/>
              <w:rPr>
                <w:rFonts w:cs="Times New Roman"/>
                <w:szCs w:val="28"/>
              </w:rPr>
            </w:pPr>
          </w:p>
        </w:tc>
        <w:tc>
          <w:tcPr>
            <w:tcW w:w="2336" w:type="dxa"/>
            <w:vAlign w:val="center"/>
          </w:tcPr>
          <w:p w14:paraId="2AB1D852" w14:textId="77777777" w:rsidR="007D75D5" w:rsidRPr="007D58A3" w:rsidRDefault="007D75D5" w:rsidP="00F203CD">
            <w:pPr>
              <w:jc w:val="center"/>
              <w:rPr>
                <w:rFonts w:cs="Times New Roman"/>
                <w:szCs w:val="28"/>
              </w:rPr>
            </w:pPr>
          </w:p>
        </w:tc>
        <w:tc>
          <w:tcPr>
            <w:tcW w:w="2336" w:type="dxa"/>
            <w:vAlign w:val="center"/>
          </w:tcPr>
          <w:p w14:paraId="03C49770" w14:textId="77777777" w:rsidR="007D75D5" w:rsidRPr="007D58A3" w:rsidRDefault="007D75D5" w:rsidP="00F203CD">
            <w:pPr>
              <w:jc w:val="center"/>
              <w:rPr>
                <w:rFonts w:cs="Times New Roman"/>
                <w:szCs w:val="28"/>
              </w:rPr>
            </w:pPr>
          </w:p>
        </w:tc>
      </w:tr>
    </w:tbl>
    <w:p w14:paraId="14D07169" w14:textId="02A52B0A" w:rsidR="007D75D5" w:rsidRDefault="007D75D5" w:rsidP="007D75D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sidR="00392567">
        <w:rPr>
          <w:rFonts w:cs="Times New Roman"/>
          <w:szCs w:val="28"/>
        </w:rPr>
        <w:t>5</w:t>
      </w:r>
      <w:r w:rsidRPr="007D58A3">
        <w:rPr>
          <w:rFonts w:cs="Times New Roman"/>
          <w:szCs w:val="28"/>
        </w:rPr>
        <w:t>В</w:t>
      </w:r>
      <w:r w:rsidR="00392567">
        <w:rPr>
          <w:rFonts w:cs="Times New Roman"/>
          <w:szCs w:val="28"/>
        </w:rPr>
        <w:t>4</w:t>
      </w:r>
      <w:r>
        <w:rPr>
          <w:rFonts w:cs="Times New Roman"/>
          <w:szCs w:val="28"/>
        </w:rPr>
        <w:t>Г1</w:t>
      </w:r>
    </w:p>
    <w:p w14:paraId="7C8B16A0" w14:textId="7D881F48" w:rsidR="00A81FF6" w:rsidRDefault="00A81FF6"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33620" w:rsidRPr="00A07099" w14:paraId="3311FA77" w14:textId="77777777" w:rsidTr="00F203CD">
        <w:tc>
          <w:tcPr>
            <w:tcW w:w="2830" w:type="dxa"/>
          </w:tcPr>
          <w:p w14:paraId="27F4B166" w14:textId="77777777" w:rsidR="00233620" w:rsidRPr="00A07099" w:rsidRDefault="00233620" w:rsidP="00F203CD">
            <w:pPr>
              <w:rPr>
                <w:rFonts w:cs="Times New Roman"/>
                <w:b/>
                <w:bCs/>
                <w:szCs w:val="28"/>
              </w:rPr>
            </w:pPr>
            <w:r w:rsidRPr="00A07099">
              <w:rPr>
                <w:rFonts w:cs="Times New Roman"/>
                <w:b/>
                <w:bCs/>
                <w:szCs w:val="28"/>
              </w:rPr>
              <w:t>Номер задания</w:t>
            </w:r>
          </w:p>
        </w:tc>
        <w:tc>
          <w:tcPr>
            <w:tcW w:w="6514" w:type="dxa"/>
          </w:tcPr>
          <w:p w14:paraId="71465AB0" w14:textId="65BE179F" w:rsidR="00233620" w:rsidRPr="00A07099" w:rsidRDefault="0023362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25</w:t>
            </w:r>
          </w:p>
        </w:tc>
      </w:tr>
      <w:tr w:rsidR="00233620" w:rsidRPr="00A07099" w14:paraId="7373201E" w14:textId="77777777" w:rsidTr="00F203CD">
        <w:tc>
          <w:tcPr>
            <w:tcW w:w="2830" w:type="dxa"/>
          </w:tcPr>
          <w:p w14:paraId="53C269B1" w14:textId="77777777" w:rsidR="00233620" w:rsidRPr="00A07099" w:rsidRDefault="00233620" w:rsidP="00F203CD">
            <w:pPr>
              <w:rPr>
                <w:rFonts w:cs="Times New Roman"/>
                <w:szCs w:val="28"/>
              </w:rPr>
            </w:pPr>
            <w:r>
              <w:rPr>
                <w:rFonts w:cs="Times New Roman"/>
                <w:szCs w:val="28"/>
              </w:rPr>
              <w:t>Тип задания</w:t>
            </w:r>
          </w:p>
        </w:tc>
        <w:tc>
          <w:tcPr>
            <w:tcW w:w="6514" w:type="dxa"/>
          </w:tcPr>
          <w:p w14:paraId="645D898F" w14:textId="77777777" w:rsidR="00233620" w:rsidRPr="00A07099" w:rsidRDefault="00233620" w:rsidP="00F203CD">
            <w:pPr>
              <w:rPr>
                <w:rFonts w:cs="Times New Roman"/>
                <w:szCs w:val="28"/>
              </w:rPr>
            </w:pPr>
            <w:r>
              <w:rPr>
                <w:rFonts w:cs="Times New Roman"/>
                <w:szCs w:val="28"/>
              </w:rPr>
              <w:t>Открытый. Задание с развернутым ответом</w:t>
            </w:r>
          </w:p>
        </w:tc>
      </w:tr>
      <w:tr w:rsidR="00233620" w:rsidRPr="00A07099" w14:paraId="4ED11FDC" w14:textId="77777777" w:rsidTr="00F203CD">
        <w:tc>
          <w:tcPr>
            <w:tcW w:w="2830" w:type="dxa"/>
          </w:tcPr>
          <w:p w14:paraId="22A411B1" w14:textId="77777777" w:rsidR="00233620" w:rsidRPr="00A07099" w:rsidRDefault="00233620" w:rsidP="00F203CD">
            <w:pPr>
              <w:rPr>
                <w:rFonts w:cs="Times New Roman"/>
                <w:szCs w:val="28"/>
              </w:rPr>
            </w:pPr>
            <w:r>
              <w:rPr>
                <w:rFonts w:cs="Times New Roman"/>
                <w:szCs w:val="28"/>
              </w:rPr>
              <w:t>Уровень сложности</w:t>
            </w:r>
          </w:p>
        </w:tc>
        <w:tc>
          <w:tcPr>
            <w:tcW w:w="6514" w:type="dxa"/>
          </w:tcPr>
          <w:p w14:paraId="0B477145" w14:textId="77777777" w:rsidR="00233620" w:rsidRPr="00A07099" w:rsidRDefault="00233620" w:rsidP="00F203CD">
            <w:pPr>
              <w:rPr>
                <w:rFonts w:cs="Times New Roman"/>
                <w:szCs w:val="28"/>
              </w:rPr>
            </w:pPr>
            <w:r>
              <w:rPr>
                <w:rFonts w:cs="Times New Roman"/>
                <w:szCs w:val="28"/>
              </w:rPr>
              <w:t>Высокий</w:t>
            </w:r>
          </w:p>
        </w:tc>
      </w:tr>
      <w:tr w:rsidR="00233620" w:rsidRPr="00A07099" w14:paraId="144F0FD3" w14:textId="77777777" w:rsidTr="00F203CD">
        <w:tc>
          <w:tcPr>
            <w:tcW w:w="2830" w:type="dxa"/>
          </w:tcPr>
          <w:p w14:paraId="47C012D0" w14:textId="77777777" w:rsidR="00233620" w:rsidRPr="00A07099" w:rsidRDefault="00233620" w:rsidP="00F203CD">
            <w:pPr>
              <w:rPr>
                <w:rFonts w:cs="Times New Roman"/>
                <w:szCs w:val="28"/>
              </w:rPr>
            </w:pPr>
            <w:r>
              <w:rPr>
                <w:rFonts w:cs="Times New Roman"/>
                <w:szCs w:val="28"/>
              </w:rPr>
              <w:t>Время выполнения</w:t>
            </w:r>
          </w:p>
        </w:tc>
        <w:tc>
          <w:tcPr>
            <w:tcW w:w="6514" w:type="dxa"/>
          </w:tcPr>
          <w:p w14:paraId="2E9E91E0" w14:textId="3195B092" w:rsidR="00233620" w:rsidRPr="00A07099" w:rsidRDefault="00A6652B" w:rsidP="00F203CD">
            <w:pPr>
              <w:rPr>
                <w:rFonts w:cs="Times New Roman"/>
                <w:szCs w:val="28"/>
              </w:rPr>
            </w:pPr>
            <w:r>
              <w:rPr>
                <w:rFonts w:cs="Times New Roman"/>
                <w:szCs w:val="28"/>
              </w:rPr>
              <w:t>8</w:t>
            </w:r>
            <w:r w:rsidR="00233620">
              <w:rPr>
                <w:rFonts w:cs="Times New Roman"/>
                <w:szCs w:val="28"/>
              </w:rPr>
              <w:t xml:space="preserve"> минут</w:t>
            </w:r>
          </w:p>
        </w:tc>
      </w:tr>
      <w:tr w:rsidR="00D43F69" w:rsidRPr="00A07099" w14:paraId="1E9595F8" w14:textId="77777777" w:rsidTr="00F203CD">
        <w:tc>
          <w:tcPr>
            <w:tcW w:w="2830" w:type="dxa"/>
          </w:tcPr>
          <w:p w14:paraId="381ED623" w14:textId="008A420F"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09D74E" w14:textId="7BFCF4C9" w:rsidR="00D43F69"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r w:rsidRPr="008E7C09">
              <w:rPr>
                <w:szCs w:val="28"/>
              </w:rPr>
              <w:t>, ПК-2</w:t>
            </w:r>
            <w:r>
              <w:rPr>
                <w:szCs w:val="28"/>
              </w:rPr>
              <w:t xml:space="preserve"> (ПК-2.2)</w:t>
            </w:r>
          </w:p>
        </w:tc>
      </w:tr>
    </w:tbl>
    <w:p w14:paraId="6BA6FB45" w14:textId="77777777" w:rsidR="00233620" w:rsidRPr="00837406" w:rsidRDefault="00233620" w:rsidP="0023362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0027E68" w14:textId="2027742E" w:rsidR="00233620" w:rsidRDefault="00233620" w:rsidP="00233620">
      <w:pPr>
        <w:spacing w:after="0"/>
        <w:ind w:firstLine="708"/>
        <w:rPr>
          <w:rFonts w:cs="Times New Roman"/>
          <w:szCs w:val="28"/>
        </w:rPr>
      </w:pPr>
      <w:r>
        <w:rPr>
          <w:rFonts w:cs="Times New Roman"/>
          <w:szCs w:val="28"/>
        </w:rPr>
        <w:t>Опишите ультразвуковую картину лимфатических узлов в норме.</w:t>
      </w:r>
    </w:p>
    <w:p w14:paraId="7AB80477" w14:textId="77777777" w:rsidR="00233620" w:rsidRDefault="00233620" w:rsidP="00233620">
      <w:pPr>
        <w:spacing w:after="0"/>
        <w:ind w:firstLine="708"/>
        <w:rPr>
          <w:rFonts w:cs="Times New Roman"/>
          <w:szCs w:val="28"/>
        </w:rPr>
      </w:pPr>
      <w:r>
        <w:rPr>
          <w:rFonts w:cs="Times New Roman"/>
          <w:szCs w:val="28"/>
        </w:rPr>
        <w:t>Ответ:</w:t>
      </w:r>
    </w:p>
    <w:p w14:paraId="00903B47" w14:textId="1BB378CA" w:rsidR="00233620" w:rsidRDefault="00233620" w:rsidP="00233620">
      <w:r>
        <w:tab/>
        <w:t>Ключ: Неизмененный лимфатический узел в эхографическом изображении – это, как правило, овальной или округлой формы образование диаметром большой оси от 5 до 10 мм, с ровными, хорошо очерченными контурами, гипоэхогенной краевой частью и гиперэхогенной сердцевиной</w:t>
      </w:r>
    </w:p>
    <w:p w14:paraId="6A24FC6C" w14:textId="56F45A8F" w:rsidR="00233620" w:rsidRDefault="00233620" w:rsidP="00BF0D35">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81D5B" w:rsidRPr="007D58A3" w14:paraId="512A63EB" w14:textId="77777777" w:rsidTr="00F203CD">
        <w:tc>
          <w:tcPr>
            <w:tcW w:w="2830" w:type="dxa"/>
          </w:tcPr>
          <w:p w14:paraId="5FDFE745" w14:textId="77777777" w:rsidR="00B81D5B" w:rsidRPr="007D58A3" w:rsidRDefault="00B81D5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B81C82" w14:textId="5689E9D7" w:rsidR="00B81D5B" w:rsidRPr="007D58A3" w:rsidRDefault="00B81D5B"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26</w:t>
            </w:r>
          </w:p>
        </w:tc>
      </w:tr>
      <w:tr w:rsidR="00B81D5B" w:rsidRPr="007D58A3" w14:paraId="4AE42A0E" w14:textId="77777777" w:rsidTr="00F203CD">
        <w:tc>
          <w:tcPr>
            <w:tcW w:w="2830" w:type="dxa"/>
          </w:tcPr>
          <w:p w14:paraId="62480D27" w14:textId="77777777" w:rsidR="00B81D5B" w:rsidRPr="007D58A3" w:rsidRDefault="00B81D5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2D88C2" w14:textId="77777777" w:rsidR="00B81D5B" w:rsidRPr="007D58A3" w:rsidRDefault="00B81D5B" w:rsidP="00F203CD">
            <w:pPr>
              <w:rPr>
                <w:rFonts w:cs="Times New Roman"/>
                <w:szCs w:val="28"/>
              </w:rPr>
            </w:pPr>
            <w:r>
              <w:rPr>
                <w:rFonts w:cs="Times New Roman"/>
                <w:szCs w:val="28"/>
              </w:rPr>
              <w:t>Открытый. Задание с ответом</w:t>
            </w:r>
          </w:p>
        </w:tc>
      </w:tr>
      <w:tr w:rsidR="00B81D5B" w:rsidRPr="007D58A3" w14:paraId="36DC4309" w14:textId="77777777" w:rsidTr="00F203CD">
        <w:tc>
          <w:tcPr>
            <w:tcW w:w="2830" w:type="dxa"/>
          </w:tcPr>
          <w:p w14:paraId="2E2E420A" w14:textId="77777777" w:rsidR="00B81D5B" w:rsidRPr="007D58A3" w:rsidRDefault="00B81D5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A84E9A" w14:textId="77777777" w:rsidR="00B81D5B" w:rsidRPr="007D58A3" w:rsidRDefault="00B81D5B" w:rsidP="00F203CD">
            <w:pPr>
              <w:rPr>
                <w:rFonts w:cs="Times New Roman"/>
                <w:szCs w:val="28"/>
              </w:rPr>
            </w:pPr>
            <w:r w:rsidRPr="007D58A3">
              <w:rPr>
                <w:rFonts w:cs="Times New Roman"/>
                <w:szCs w:val="28"/>
              </w:rPr>
              <w:t>Базовый</w:t>
            </w:r>
          </w:p>
        </w:tc>
      </w:tr>
      <w:tr w:rsidR="00B81D5B" w:rsidRPr="007D58A3" w14:paraId="271F7480" w14:textId="77777777" w:rsidTr="00F203CD">
        <w:tc>
          <w:tcPr>
            <w:tcW w:w="2830" w:type="dxa"/>
          </w:tcPr>
          <w:p w14:paraId="3B0488FC" w14:textId="77777777" w:rsidR="00B81D5B" w:rsidRPr="007D58A3" w:rsidRDefault="00B81D5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0807C9" w14:textId="21EC0B0F" w:rsidR="00B81D5B" w:rsidRPr="007D58A3" w:rsidRDefault="00CD505B" w:rsidP="00F203CD">
            <w:pPr>
              <w:rPr>
                <w:rFonts w:cs="Times New Roman"/>
                <w:szCs w:val="28"/>
              </w:rPr>
            </w:pPr>
            <w:r>
              <w:rPr>
                <w:rFonts w:cs="Times New Roman"/>
                <w:szCs w:val="28"/>
              </w:rPr>
              <w:t>2</w:t>
            </w:r>
            <w:r w:rsidR="00B81D5B">
              <w:rPr>
                <w:rFonts w:cs="Times New Roman"/>
                <w:szCs w:val="28"/>
              </w:rPr>
              <w:t xml:space="preserve"> </w:t>
            </w:r>
            <w:r w:rsidR="00B81D5B" w:rsidRPr="007D58A3">
              <w:rPr>
                <w:rFonts w:cs="Times New Roman"/>
                <w:szCs w:val="28"/>
              </w:rPr>
              <w:t>минуты</w:t>
            </w:r>
          </w:p>
        </w:tc>
      </w:tr>
      <w:tr w:rsidR="00D43F69" w:rsidRPr="007D58A3" w14:paraId="13067555" w14:textId="77777777" w:rsidTr="00F203CD">
        <w:tc>
          <w:tcPr>
            <w:tcW w:w="2830" w:type="dxa"/>
          </w:tcPr>
          <w:p w14:paraId="7CC51B1A" w14:textId="102B40E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0ADB506" w14:textId="534EED8F" w:rsidR="00D43F69" w:rsidRPr="000479C2" w:rsidRDefault="00D43F69" w:rsidP="00D43F69">
            <w:pPr>
              <w:rPr>
                <w:szCs w:val="28"/>
              </w:rPr>
            </w:pPr>
            <w:r w:rsidRPr="008E7C09">
              <w:rPr>
                <w:szCs w:val="28"/>
              </w:rPr>
              <w:t>ОПК-4</w:t>
            </w:r>
            <w:r>
              <w:rPr>
                <w:szCs w:val="28"/>
              </w:rPr>
              <w:t xml:space="preserve"> (</w:t>
            </w:r>
            <w:r w:rsidR="000479C2">
              <w:rPr>
                <w:szCs w:val="28"/>
              </w:rPr>
              <w:t>О</w:t>
            </w:r>
            <w:r>
              <w:rPr>
                <w:szCs w:val="28"/>
              </w:rPr>
              <w:t>ПК-4.3)</w:t>
            </w:r>
            <w:r w:rsidRPr="008E7C09">
              <w:rPr>
                <w:szCs w:val="28"/>
              </w:rPr>
              <w:t>, ПК-1</w:t>
            </w:r>
            <w:r>
              <w:rPr>
                <w:szCs w:val="28"/>
              </w:rPr>
              <w:t xml:space="preserve"> (ПК-1.</w:t>
            </w:r>
            <w:r w:rsidR="000479C2">
              <w:rPr>
                <w:szCs w:val="28"/>
              </w:rPr>
              <w:t>6)</w:t>
            </w:r>
          </w:p>
        </w:tc>
      </w:tr>
    </w:tbl>
    <w:p w14:paraId="79D002A9" w14:textId="77777777" w:rsidR="00B81D5B" w:rsidRPr="007D58A3" w:rsidRDefault="00B81D5B" w:rsidP="00B81D5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C0303DB" w14:textId="3D90CD0D" w:rsidR="00B81D5B" w:rsidRPr="007D58A3" w:rsidRDefault="00B81D5B" w:rsidP="00B81D5B">
      <w:pPr>
        <w:spacing w:after="0"/>
        <w:ind w:firstLine="708"/>
        <w:rPr>
          <w:rFonts w:cs="Times New Roman"/>
          <w:szCs w:val="28"/>
        </w:rPr>
      </w:pPr>
      <w:r>
        <w:rPr>
          <w:rFonts w:cs="Times New Roman"/>
          <w:szCs w:val="28"/>
        </w:rPr>
        <w:t>Соотношение длины шейки к длине тела матки у пациенток репродуктивного возраста составляет __:__.</w:t>
      </w:r>
    </w:p>
    <w:p w14:paraId="5AB7C924" w14:textId="77777777" w:rsidR="00B81D5B" w:rsidRDefault="00B81D5B" w:rsidP="00B81D5B">
      <w:pPr>
        <w:spacing w:after="0"/>
        <w:ind w:firstLine="708"/>
        <w:rPr>
          <w:rFonts w:cs="Times New Roman"/>
          <w:szCs w:val="28"/>
        </w:rPr>
      </w:pPr>
      <w:r>
        <w:rPr>
          <w:rFonts w:cs="Times New Roman"/>
          <w:szCs w:val="28"/>
        </w:rPr>
        <w:t>Ответ:</w:t>
      </w:r>
    </w:p>
    <w:p w14:paraId="57AC4916" w14:textId="102D7581" w:rsidR="00B81D5B" w:rsidRDefault="00B81D5B" w:rsidP="00B81D5B">
      <w:pPr>
        <w:spacing w:after="0"/>
        <w:ind w:firstLine="708"/>
        <w:rPr>
          <w:rFonts w:cs="Times New Roman"/>
          <w:szCs w:val="28"/>
        </w:rPr>
      </w:pPr>
      <w:r w:rsidRPr="007D58A3">
        <w:rPr>
          <w:rFonts w:cs="Times New Roman"/>
          <w:szCs w:val="28"/>
        </w:rPr>
        <w:t>Ключ:</w:t>
      </w:r>
      <w:r>
        <w:rPr>
          <w:rFonts w:cs="Times New Roman"/>
          <w:szCs w:val="28"/>
        </w:rPr>
        <w:t xml:space="preserve"> 1:2</w:t>
      </w:r>
    </w:p>
    <w:p w14:paraId="3B019986" w14:textId="476B8458" w:rsidR="00B81D5B" w:rsidRDefault="00B81D5B" w:rsidP="00B81D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7615" w:rsidRPr="007D58A3" w14:paraId="60FDB595" w14:textId="77777777" w:rsidTr="00F203CD">
        <w:tc>
          <w:tcPr>
            <w:tcW w:w="2830" w:type="dxa"/>
          </w:tcPr>
          <w:p w14:paraId="0B22C2F1" w14:textId="77777777" w:rsidR="00A57615" w:rsidRPr="007D58A3" w:rsidRDefault="00A57615"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4F9D4F72" w14:textId="11B5B515" w:rsidR="00A57615" w:rsidRPr="007D58A3" w:rsidRDefault="00A57615"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27</w:t>
            </w:r>
          </w:p>
        </w:tc>
      </w:tr>
      <w:tr w:rsidR="00A57615" w:rsidRPr="007D58A3" w14:paraId="7C60032E" w14:textId="77777777" w:rsidTr="00F203CD">
        <w:tc>
          <w:tcPr>
            <w:tcW w:w="2830" w:type="dxa"/>
          </w:tcPr>
          <w:p w14:paraId="002C07EC" w14:textId="77777777" w:rsidR="00A57615" w:rsidRPr="007D58A3" w:rsidRDefault="00A5761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38A6B3" w14:textId="77777777" w:rsidR="00A57615" w:rsidRPr="007D58A3" w:rsidRDefault="00A5761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57615" w:rsidRPr="007D58A3" w14:paraId="0FEDA353" w14:textId="77777777" w:rsidTr="00F203CD">
        <w:tc>
          <w:tcPr>
            <w:tcW w:w="2830" w:type="dxa"/>
          </w:tcPr>
          <w:p w14:paraId="0A67085B" w14:textId="77777777" w:rsidR="00A57615" w:rsidRPr="007D58A3" w:rsidRDefault="00A5761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DB83C4A" w14:textId="66B56E5C" w:rsidR="00A57615" w:rsidRPr="007D58A3" w:rsidRDefault="00A6652B" w:rsidP="00F203CD">
            <w:pPr>
              <w:rPr>
                <w:rFonts w:cs="Times New Roman"/>
                <w:szCs w:val="28"/>
              </w:rPr>
            </w:pPr>
            <w:r>
              <w:rPr>
                <w:rFonts w:cs="Times New Roman"/>
                <w:szCs w:val="28"/>
              </w:rPr>
              <w:t>Повышенный</w:t>
            </w:r>
          </w:p>
        </w:tc>
      </w:tr>
      <w:tr w:rsidR="00A57615" w:rsidRPr="007D58A3" w14:paraId="3BAF3E7A" w14:textId="77777777" w:rsidTr="00F203CD">
        <w:tc>
          <w:tcPr>
            <w:tcW w:w="2830" w:type="dxa"/>
          </w:tcPr>
          <w:p w14:paraId="2A9F62B9" w14:textId="77777777" w:rsidR="00A57615" w:rsidRPr="007D58A3" w:rsidRDefault="00A5761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B1631" w14:textId="3597BC6C" w:rsidR="00A57615" w:rsidRPr="007D58A3" w:rsidRDefault="00CD505B" w:rsidP="00F203CD">
            <w:pPr>
              <w:rPr>
                <w:rFonts w:cs="Times New Roman"/>
                <w:szCs w:val="28"/>
              </w:rPr>
            </w:pPr>
            <w:r>
              <w:rPr>
                <w:rFonts w:cs="Times New Roman"/>
                <w:szCs w:val="28"/>
              </w:rPr>
              <w:t>4</w:t>
            </w:r>
            <w:r w:rsidR="00A57615">
              <w:rPr>
                <w:rFonts w:cs="Times New Roman"/>
                <w:szCs w:val="28"/>
              </w:rPr>
              <w:t xml:space="preserve"> </w:t>
            </w:r>
            <w:r w:rsidR="00A57615" w:rsidRPr="007D58A3">
              <w:rPr>
                <w:rFonts w:cs="Times New Roman"/>
                <w:szCs w:val="28"/>
              </w:rPr>
              <w:t>минуты</w:t>
            </w:r>
          </w:p>
        </w:tc>
      </w:tr>
      <w:tr w:rsidR="00D43F69" w:rsidRPr="007D58A3" w14:paraId="5F0351F3" w14:textId="77777777" w:rsidTr="00F203CD">
        <w:tc>
          <w:tcPr>
            <w:tcW w:w="2830" w:type="dxa"/>
          </w:tcPr>
          <w:p w14:paraId="4CFC9EA5" w14:textId="035D2F0F"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5EEEFE" w14:textId="291004F0"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ПК-1.13)</w:t>
            </w:r>
          </w:p>
        </w:tc>
      </w:tr>
    </w:tbl>
    <w:p w14:paraId="1D6BC2A7" w14:textId="77777777" w:rsidR="00A57615" w:rsidRPr="007D58A3" w:rsidRDefault="00A57615" w:rsidP="00A5761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173F4F" w14:textId="38CF7474" w:rsidR="00A57615" w:rsidRDefault="00A57615" w:rsidP="00A57615">
      <w:pPr>
        <w:spacing w:after="0"/>
        <w:ind w:firstLine="708"/>
        <w:rPr>
          <w:rFonts w:cs="Times New Roman"/>
          <w:szCs w:val="28"/>
        </w:rPr>
      </w:pPr>
      <w:r>
        <w:rPr>
          <w:rFonts w:cs="Times New Roman"/>
          <w:szCs w:val="28"/>
        </w:rPr>
        <w:t>Одним из эхографических признаков наступившей овуляции считается</w:t>
      </w:r>
    </w:p>
    <w:p w14:paraId="78E48DD7" w14:textId="429E6030" w:rsidR="00A57615" w:rsidRPr="002279FD" w:rsidRDefault="00A57615" w:rsidP="00A5761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Визуализация свободной жидкости в позадиматочном пространстве</w:t>
      </w:r>
    </w:p>
    <w:p w14:paraId="732270A1" w14:textId="4B550FB8" w:rsidR="00A57615" w:rsidRPr="002279FD" w:rsidRDefault="00A57615" w:rsidP="00A5761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Определение зрелого фолликула диаметром более 10 мм</w:t>
      </w:r>
    </w:p>
    <w:p w14:paraId="0B47D6B0" w14:textId="75DB99BC" w:rsidR="00A57615" w:rsidRPr="008325A3" w:rsidRDefault="00A57615" w:rsidP="00A5761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Утолщение эндометрия</w:t>
      </w:r>
    </w:p>
    <w:p w14:paraId="5E03DDB3" w14:textId="09380332" w:rsidR="00A57615" w:rsidRPr="002279FD" w:rsidRDefault="00A57615" w:rsidP="00A5761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Уменьшение размеров матки</w:t>
      </w:r>
    </w:p>
    <w:p w14:paraId="555D0BF8" w14:textId="77777777" w:rsidR="00A57615" w:rsidRPr="007D58A3" w:rsidRDefault="00A57615" w:rsidP="00A57615">
      <w:pPr>
        <w:spacing w:after="0"/>
        <w:ind w:firstLine="708"/>
        <w:rPr>
          <w:rFonts w:cs="Times New Roman"/>
          <w:szCs w:val="28"/>
        </w:rPr>
      </w:pPr>
      <w:r w:rsidRPr="007D58A3">
        <w:rPr>
          <w:rFonts w:cs="Times New Roman"/>
          <w:szCs w:val="28"/>
        </w:rPr>
        <w:t>Ответ:</w:t>
      </w:r>
    </w:p>
    <w:p w14:paraId="6DA1112B" w14:textId="77777777" w:rsidR="00A57615" w:rsidRPr="007D58A3" w:rsidRDefault="00A57615" w:rsidP="00A57615">
      <w:pPr>
        <w:spacing w:after="0"/>
        <w:ind w:firstLine="708"/>
        <w:rPr>
          <w:rFonts w:cs="Times New Roman"/>
          <w:szCs w:val="28"/>
        </w:rPr>
      </w:pPr>
      <w:r w:rsidRPr="007D58A3">
        <w:rPr>
          <w:rFonts w:cs="Times New Roman"/>
          <w:szCs w:val="28"/>
        </w:rPr>
        <w:t>Обоснование:</w:t>
      </w:r>
    </w:p>
    <w:p w14:paraId="571C83EC" w14:textId="46BE788F" w:rsidR="00A57615" w:rsidRPr="007D58A3" w:rsidRDefault="00A57615" w:rsidP="00A5761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BFDE4C0" w14:textId="1EE66AA8" w:rsidR="00A57615" w:rsidRDefault="00A57615" w:rsidP="00A5761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норме свободной жидкости в полости матки не определяется. Исключение составляет поствуляторный период, когда в позадиматочном пространстве может определяться до 10-15 мл однородной свободной жидкости</w:t>
      </w:r>
    </w:p>
    <w:p w14:paraId="089676BE" w14:textId="77777777" w:rsidR="00604722" w:rsidRDefault="00604722" w:rsidP="00A5761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D505B" w:rsidRPr="00A07099" w14:paraId="3955C3D1" w14:textId="77777777" w:rsidTr="00F203CD">
        <w:tc>
          <w:tcPr>
            <w:tcW w:w="2830" w:type="dxa"/>
          </w:tcPr>
          <w:p w14:paraId="38080059" w14:textId="77777777" w:rsidR="00CD505B" w:rsidRPr="00A07099" w:rsidRDefault="00CD505B" w:rsidP="00F203CD">
            <w:pPr>
              <w:rPr>
                <w:rFonts w:cs="Times New Roman"/>
                <w:b/>
                <w:bCs/>
                <w:szCs w:val="28"/>
              </w:rPr>
            </w:pPr>
            <w:r w:rsidRPr="00A07099">
              <w:rPr>
                <w:rFonts w:cs="Times New Roman"/>
                <w:b/>
                <w:bCs/>
                <w:szCs w:val="28"/>
              </w:rPr>
              <w:t>Номер задания</w:t>
            </w:r>
          </w:p>
        </w:tc>
        <w:tc>
          <w:tcPr>
            <w:tcW w:w="6514" w:type="dxa"/>
          </w:tcPr>
          <w:p w14:paraId="260217BF" w14:textId="088EC740" w:rsidR="00CD505B" w:rsidRPr="00A07099" w:rsidRDefault="00CD505B"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28</w:t>
            </w:r>
          </w:p>
        </w:tc>
      </w:tr>
      <w:tr w:rsidR="00CD505B" w:rsidRPr="00A07099" w14:paraId="542D1454" w14:textId="77777777" w:rsidTr="00F203CD">
        <w:tc>
          <w:tcPr>
            <w:tcW w:w="2830" w:type="dxa"/>
          </w:tcPr>
          <w:p w14:paraId="2A460311" w14:textId="77777777" w:rsidR="00CD505B" w:rsidRPr="00A07099" w:rsidRDefault="00CD505B" w:rsidP="00F203CD">
            <w:pPr>
              <w:rPr>
                <w:rFonts w:cs="Times New Roman"/>
                <w:szCs w:val="28"/>
              </w:rPr>
            </w:pPr>
            <w:r>
              <w:rPr>
                <w:rFonts w:cs="Times New Roman"/>
                <w:szCs w:val="28"/>
              </w:rPr>
              <w:t>Тип задания</w:t>
            </w:r>
          </w:p>
        </w:tc>
        <w:tc>
          <w:tcPr>
            <w:tcW w:w="6514" w:type="dxa"/>
          </w:tcPr>
          <w:p w14:paraId="5AF06A5B" w14:textId="0169F08D" w:rsidR="00CD505B" w:rsidRPr="00A07099" w:rsidRDefault="00CD505B" w:rsidP="00F203CD">
            <w:pPr>
              <w:rPr>
                <w:rFonts w:cs="Times New Roman"/>
                <w:szCs w:val="28"/>
              </w:rPr>
            </w:pPr>
            <w:r>
              <w:rPr>
                <w:rFonts w:cs="Times New Roman"/>
                <w:szCs w:val="28"/>
              </w:rPr>
              <w:t>Открытый. Задание с ответом</w:t>
            </w:r>
          </w:p>
        </w:tc>
      </w:tr>
      <w:tr w:rsidR="00CD505B" w:rsidRPr="00A07099" w14:paraId="31058016" w14:textId="77777777" w:rsidTr="00F203CD">
        <w:tc>
          <w:tcPr>
            <w:tcW w:w="2830" w:type="dxa"/>
          </w:tcPr>
          <w:p w14:paraId="6071AA3D" w14:textId="77777777" w:rsidR="00CD505B" w:rsidRPr="00A07099" w:rsidRDefault="00CD505B" w:rsidP="00F203CD">
            <w:pPr>
              <w:rPr>
                <w:rFonts w:cs="Times New Roman"/>
                <w:szCs w:val="28"/>
              </w:rPr>
            </w:pPr>
            <w:r>
              <w:rPr>
                <w:rFonts w:cs="Times New Roman"/>
                <w:szCs w:val="28"/>
              </w:rPr>
              <w:t>Уровень сложности</w:t>
            </w:r>
          </w:p>
        </w:tc>
        <w:tc>
          <w:tcPr>
            <w:tcW w:w="6514" w:type="dxa"/>
          </w:tcPr>
          <w:p w14:paraId="039CCA32" w14:textId="70A79F95" w:rsidR="00CD505B" w:rsidRPr="00A07099" w:rsidRDefault="00CD505B" w:rsidP="00F203CD">
            <w:pPr>
              <w:rPr>
                <w:rFonts w:cs="Times New Roman"/>
                <w:szCs w:val="28"/>
              </w:rPr>
            </w:pPr>
            <w:r>
              <w:rPr>
                <w:rFonts w:cs="Times New Roman"/>
                <w:szCs w:val="28"/>
              </w:rPr>
              <w:t>Базовый</w:t>
            </w:r>
          </w:p>
        </w:tc>
      </w:tr>
      <w:tr w:rsidR="00CD505B" w:rsidRPr="00A07099" w14:paraId="29FF78E2" w14:textId="77777777" w:rsidTr="00F203CD">
        <w:tc>
          <w:tcPr>
            <w:tcW w:w="2830" w:type="dxa"/>
          </w:tcPr>
          <w:p w14:paraId="3B0F8E01" w14:textId="77777777" w:rsidR="00CD505B" w:rsidRPr="00A07099" w:rsidRDefault="00CD505B" w:rsidP="00F203CD">
            <w:pPr>
              <w:rPr>
                <w:rFonts w:cs="Times New Roman"/>
                <w:szCs w:val="28"/>
              </w:rPr>
            </w:pPr>
            <w:r>
              <w:rPr>
                <w:rFonts w:cs="Times New Roman"/>
                <w:szCs w:val="28"/>
              </w:rPr>
              <w:t>Время выполнения</w:t>
            </w:r>
          </w:p>
        </w:tc>
        <w:tc>
          <w:tcPr>
            <w:tcW w:w="6514" w:type="dxa"/>
          </w:tcPr>
          <w:p w14:paraId="5EC7972D" w14:textId="11B64478" w:rsidR="00CD505B" w:rsidRPr="00A07099" w:rsidRDefault="00A6652B" w:rsidP="00F203CD">
            <w:pPr>
              <w:rPr>
                <w:rFonts w:cs="Times New Roman"/>
                <w:szCs w:val="28"/>
              </w:rPr>
            </w:pPr>
            <w:r>
              <w:rPr>
                <w:rFonts w:cs="Times New Roman"/>
                <w:szCs w:val="28"/>
              </w:rPr>
              <w:t>3</w:t>
            </w:r>
            <w:r w:rsidR="00CD505B">
              <w:rPr>
                <w:rFonts w:cs="Times New Roman"/>
                <w:szCs w:val="28"/>
              </w:rPr>
              <w:t xml:space="preserve"> минуты</w:t>
            </w:r>
          </w:p>
        </w:tc>
      </w:tr>
      <w:tr w:rsidR="00D43F69" w:rsidRPr="00A07099" w14:paraId="655FCAF2" w14:textId="77777777" w:rsidTr="00F203CD">
        <w:tc>
          <w:tcPr>
            <w:tcW w:w="2830" w:type="dxa"/>
          </w:tcPr>
          <w:p w14:paraId="48CD4048" w14:textId="0CB808F1"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27DD41" w14:textId="33F741C2" w:rsidR="00D43F69" w:rsidRDefault="00D43F69" w:rsidP="00D43F69">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ПК-1.5</w:t>
            </w:r>
            <w:r w:rsidR="00AE2855">
              <w:rPr>
                <w:szCs w:val="28"/>
              </w:rPr>
              <w:t>)</w:t>
            </w:r>
          </w:p>
        </w:tc>
      </w:tr>
    </w:tbl>
    <w:p w14:paraId="5073B169"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06CB555" w14:textId="27044568" w:rsidR="00CD505B" w:rsidRDefault="00CD505B" w:rsidP="00CD505B">
      <w:pPr>
        <w:spacing w:after="0"/>
        <w:ind w:firstLine="708"/>
        <w:rPr>
          <w:rFonts w:cs="Times New Roman"/>
          <w:szCs w:val="28"/>
        </w:rPr>
      </w:pPr>
      <w:r>
        <w:rPr>
          <w:rFonts w:cs="Times New Roman"/>
          <w:szCs w:val="28"/>
        </w:rPr>
        <w:t>В ультразвуковой диагностике для оценки эндометрия принят термин «М-эхо». Дайте определение этому термину</w:t>
      </w:r>
    </w:p>
    <w:p w14:paraId="757553AB" w14:textId="77777777" w:rsidR="00CD505B" w:rsidRDefault="00CD505B" w:rsidP="00CD505B">
      <w:pPr>
        <w:spacing w:after="0"/>
        <w:ind w:firstLine="708"/>
        <w:rPr>
          <w:rFonts w:cs="Times New Roman"/>
          <w:szCs w:val="28"/>
        </w:rPr>
      </w:pPr>
      <w:r>
        <w:rPr>
          <w:rFonts w:cs="Times New Roman"/>
          <w:szCs w:val="28"/>
        </w:rPr>
        <w:t>Ответ:</w:t>
      </w:r>
    </w:p>
    <w:p w14:paraId="3117C680" w14:textId="65609C3D" w:rsidR="00CD505B" w:rsidRDefault="00CD505B" w:rsidP="00CD505B">
      <w:pPr>
        <w:spacing w:after="0"/>
      </w:pPr>
      <w:r>
        <w:tab/>
        <w:t>Ключ: М-эхо – срединное маточное эхо, то есть отражение эхосигнала от стенок полости матки и эндометрия</w:t>
      </w:r>
    </w:p>
    <w:p w14:paraId="4656C44D" w14:textId="77777777" w:rsidR="00CD505B" w:rsidRDefault="00CD505B" w:rsidP="00CD505B">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D505B" w:rsidRPr="007D58A3" w14:paraId="517DFED3" w14:textId="77777777" w:rsidTr="00F203CD">
        <w:tc>
          <w:tcPr>
            <w:tcW w:w="2977" w:type="dxa"/>
          </w:tcPr>
          <w:p w14:paraId="20261541" w14:textId="77777777" w:rsidR="00CD505B" w:rsidRPr="007D58A3" w:rsidRDefault="00CD505B" w:rsidP="00CD505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00A2D6F" w14:textId="07DD1877" w:rsidR="00CD505B" w:rsidRPr="007D58A3" w:rsidRDefault="00CD505B" w:rsidP="00CD505B">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29</w:t>
            </w:r>
          </w:p>
        </w:tc>
      </w:tr>
      <w:tr w:rsidR="00CD505B" w:rsidRPr="007D58A3" w14:paraId="7DCDD00C" w14:textId="77777777" w:rsidTr="00F203CD">
        <w:tc>
          <w:tcPr>
            <w:tcW w:w="2977" w:type="dxa"/>
          </w:tcPr>
          <w:p w14:paraId="69A5B619" w14:textId="77777777" w:rsidR="00CD505B" w:rsidRPr="007D58A3" w:rsidRDefault="00CD505B" w:rsidP="00CD505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47C7EF" w14:textId="77777777" w:rsidR="00CD505B" w:rsidRPr="007D58A3" w:rsidRDefault="00CD505B" w:rsidP="00CD505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D505B" w:rsidRPr="007D58A3" w14:paraId="2E989222" w14:textId="77777777" w:rsidTr="00F203CD">
        <w:tc>
          <w:tcPr>
            <w:tcW w:w="2977" w:type="dxa"/>
          </w:tcPr>
          <w:p w14:paraId="5BB34D5A" w14:textId="77777777" w:rsidR="00CD505B" w:rsidRPr="007D58A3" w:rsidRDefault="00CD505B" w:rsidP="00CD505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AB4C3E" w14:textId="77777777" w:rsidR="00CD505B" w:rsidRPr="007D58A3" w:rsidRDefault="00CD505B" w:rsidP="00CD505B">
            <w:pPr>
              <w:rPr>
                <w:rFonts w:cs="Times New Roman"/>
                <w:szCs w:val="28"/>
              </w:rPr>
            </w:pPr>
            <w:r w:rsidRPr="007D58A3">
              <w:rPr>
                <w:rFonts w:cs="Times New Roman"/>
                <w:szCs w:val="28"/>
              </w:rPr>
              <w:t>Высокий</w:t>
            </w:r>
          </w:p>
        </w:tc>
      </w:tr>
      <w:tr w:rsidR="00CD505B" w:rsidRPr="007D58A3" w14:paraId="0B2B5850" w14:textId="77777777" w:rsidTr="00F203CD">
        <w:tc>
          <w:tcPr>
            <w:tcW w:w="2977" w:type="dxa"/>
          </w:tcPr>
          <w:p w14:paraId="2E2AF141" w14:textId="77777777" w:rsidR="00CD505B" w:rsidRPr="007D58A3" w:rsidRDefault="00CD505B" w:rsidP="00CD505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076085B" w14:textId="3AC2F594" w:rsidR="00CD505B" w:rsidRPr="007D58A3" w:rsidRDefault="00A6652B" w:rsidP="00CD505B">
            <w:pPr>
              <w:rPr>
                <w:rFonts w:cs="Times New Roman"/>
                <w:szCs w:val="28"/>
              </w:rPr>
            </w:pPr>
            <w:r>
              <w:rPr>
                <w:rFonts w:cs="Times New Roman"/>
                <w:szCs w:val="28"/>
              </w:rPr>
              <w:t>8</w:t>
            </w:r>
            <w:r w:rsidR="00CD505B">
              <w:rPr>
                <w:rFonts w:cs="Times New Roman"/>
                <w:szCs w:val="28"/>
              </w:rPr>
              <w:t xml:space="preserve"> </w:t>
            </w:r>
            <w:r w:rsidR="00CD505B" w:rsidRPr="007D58A3">
              <w:rPr>
                <w:rFonts w:cs="Times New Roman"/>
                <w:szCs w:val="28"/>
              </w:rPr>
              <w:t>минут</w:t>
            </w:r>
          </w:p>
        </w:tc>
      </w:tr>
      <w:tr w:rsidR="00D43F69" w:rsidRPr="007D58A3" w14:paraId="3C574207" w14:textId="77777777" w:rsidTr="00F203CD">
        <w:tc>
          <w:tcPr>
            <w:tcW w:w="2977" w:type="dxa"/>
          </w:tcPr>
          <w:p w14:paraId="18E7B2F5" w14:textId="565AF19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BC915D5" w14:textId="135691AF" w:rsidR="00D43F69" w:rsidRPr="007D58A3" w:rsidRDefault="00D43F69" w:rsidP="00D43F69">
            <w:pPr>
              <w:rPr>
                <w:rFonts w:cs="Times New Roman"/>
                <w:szCs w:val="28"/>
              </w:rPr>
            </w:pPr>
            <w:r w:rsidRPr="008E7C09">
              <w:rPr>
                <w:szCs w:val="28"/>
              </w:rPr>
              <w:t>ОПК-4</w:t>
            </w:r>
            <w:r>
              <w:rPr>
                <w:szCs w:val="28"/>
              </w:rPr>
              <w:t xml:space="preserve"> (ОПК-4.1, ОПК-4.3)</w:t>
            </w:r>
            <w:r w:rsidRPr="008E7C09">
              <w:rPr>
                <w:szCs w:val="28"/>
              </w:rPr>
              <w:t>, ОПК-5</w:t>
            </w:r>
            <w:r>
              <w:rPr>
                <w:szCs w:val="28"/>
              </w:rPr>
              <w:t xml:space="preserve"> (ОПК-5.2)</w:t>
            </w:r>
            <w:r w:rsidRPr="008E7C09">
              <w:rPr>
                <w:szCs w:val="28"/>
              </w:rPr>
              <w:t>, ПК-1</w:t>
            </w:r>
            <w:r>
              <w:rPr>
                <w:szCs w:val="28"/>
              </w:rPr>
              <w:t xml:space="preserve"> (ПК-1.8, ПК-1.9, ПК-1.11, ПК-1.12, ПК-1.13)</w:t>
            </w:r>
            <w:r w:rsidRPr="008E7C09">
              <w:rPr>
                <w:szCs w:val="28"/>
              </w:rPr>
              <w:t>, ПК-2</w:t>
            </w:r>
            <w:r>
              <w:rPr>
                <w:szCs w:val="28"/>
              </w:rPr>
              <w:t xml:space="preserve"> (ПК-2.2)</w:t>
            </w:r>
          </w:p>
        </w:tc>
      </w:tr>
    </w:tbl>
    <w:p w14:paraId="7A8CE27A" w14:textId="77777777" w:rsidR="00CD505B" w:rsidRPr="007D58A3" w:rsidRDefault="00CD505B" w:rsidP="00CD505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9D95DA8" w14:textId="77777777" w:rsidR="00CD505B" w:rsidRPr="007D58A3" w:rsidRDefault="00CD505B" w:rsidP="00CD505B">
      <w:pPr>
        <w:spacing w:after="0"/>
        <w:ind w:firstLine="708"/>
        <w:rPr>
          <w:rFonts w:cs="Times New Roman"/>
          <w:szCs w:val="28"/>
        </w:rPr>
      </w:pPr>
      <w:r w:rsidRPr="007D58A3">
        <w:rPr>
          <w:rFonts w:cs="Times New Roman"/>
          <w:szCs w:val="28"/>
        </w:rPr>
        <w:lastRenderedPageBreak/>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2979"/>
        <w:gridCol w:w="425"/>
        <w:gridCol w:w="5380"/>
      </w:tblGrid>
      <w:tr w:rsidR="00CD505B" w:rsidRPr="007D58A3" w14:paraId="5F034EF8" w14:textId="77777777" w:rsidTr="00CD505B">
        <w:tc>
          <w:tcPr>
            <w:tcW w:w="3539" w:type="dxa"/>
            <w:gridSpan w:val="2"/>
            <w:vAlign w:val="center"/>
          </w:tcPr>
          <w:p w14:paraId="72EAA8E8" w14:textId="2C6F5651" w:rsidR="00CD505B" w:rsidRPr="007D58A3" w:rsidRDefault="00CD505B" w:rsidP="00CD505B">
            <w:pPr>
              <w:jc w:val="center"/>
              <w:rPr>
                <w:rFonts w:cs="Times New Roman"/>
                <w:sz w:val="24"/>
                <w:szCs w:val="24"/>
              </w:rPr>
            </w:pPr>
            <w:r>
              <w:rPr>
                <w:rFonts w:cs="Times New Roman"/>
                <w:sz w:val="24"/>
                <w:szCs w:val="24"/>
              </w:rPr>
              <w:t>Стадия, день менструального цикла</w:t>
            </w:r>
          </w:p>
        </w:tc>
        <w:tc>
          <w:tcPr>
            <w:tcW w:w="5805" w:type="dxa"/>
            <w:gridSpan w:val="2"/>
            <w:vAlign w:val="center"/>
          </w:tcPr>
          <w:p w14:paraId="2F5EB2EF" w14:textId="14B64271" w:rsidR="00CD505B" w:rsidRPr="007D58A3" w:rsidRDefault="00CD505B" w:rsidP="00CD505B">
            <w:pPr>
              <w:jc w:val="center"/>
              <w:rPr>
                <w:rFonts w:cs="Times New Roman"/>
                <w:sz w:val="24"/>
                <w:szCs w:val="24"/>
              </w:rPr>
            </w:pPr>
            <w:r>
              <w:rPr>
                <w:rFonts w:cs="Times New Roman"/>
                <w:sz w:val="24"/>
                <w:szCs w:val="24"/>
              </w:rPr>
              <w:t>Структура, эхогенность эндометрия</w:t>
            </w:r>
          </w:p>
        </w:tc>
      </w:tr>
      <w:tr w:rsidR="00CD505B" w:rsidRPr="007D58A3" w14:paraId="7CCE517F" w14:textId="77777777" w:rsidTr="00CD505B">
        <w:tc>
          <w:tcPr>
            <w:tcW w:w="560" w:type="dxa"/>
          </w:tcPr>
          <w:p w14:paraId="1CF95943" w14:textId="77777777" w:rsidR="00CD505B" w:rsidRPr="007D58A3" w:rsidRDefault="00CD505B" w:rsidP="00CD505B">
            <w:pPr>
              <w:rPr>
                <w:rFonts w:cs="Times New Roman"/>
                <w:sz w:val="24"/>
                <w:szCs w:val="24"/>
              </w:rPr>
            </w:pPr>
            <w:r w:rsidRPr="007D58A3">
              <w:rPr>
                <w:rFonts w:cs="Times New Roman"/>
                <w:sz w:val="24"/>
                <w:szCs w:val="24"/>
              </w:rPr>
              <w:t>А</w:t>
            </w:r>
          </w:p>
        </w:tc>
        <w:tc>
          <w:tcPr>
            <w:tcW w:w="2979" w:type="dxa"/>
          </w:tcPr>
          <w:p w14:paraId="6F26D06F" w14:textId="77777777" w:rsidR="00CD505B" w:rsidRDefault="00CD505B" w:rsidP="00CD505B">
            <w:pPr>
              <w:rPr>
                <w:rFonts w:cs="Times New Roman"/>
                <w:sz w:val="24"/>
                <w:szCs w:val="24"/>
              </w:rPr>
            </w:pPr>
            <w:r>
              <w:rPr>
                <w:rFonts w:cs="Times New Roman"/>
                <w:sz w:val="24"/>
                <w:szCs w:val="24"/>
              </w:rPr>
              <w:t>Десквамация и ранняя регенерация</w:t>
            </w:r>
          </w:p>
          <w:p w14:paraId="56C010B2" w14:textId="6BE46CD9" w:rsidR="00CD505B" w:rsidRDefault="00CD505B" w:rsidP="00CD505B">
            <w:pPr>
              <w:rPr>
                <w:rFonts w:cs="Times New Roman"/>
                <w:sz w:val="24"/>
                <w:szCs w:val="24"/>
              </w:rPr>
            </w:pPr>
            <w:r>
              <w:rPr>
                <w:rFonts w:cs="Times New Roman"/>
                <w:sz w:val="24"/>
                <w:szCs w:val="24"/>
              </w:rPr>
              <w:t>1-2-й день</w:t>
            </w:r>
          </w:p>
          <w:p w14:paraId="24E218A9" w14:textId="69B1A6F6" w:rsidR="00CD505B" w:rsidRPr="00A87C4C" w:rsidRDefault="00CD505B" w:rsidP="00CD505B">
            <w:pPr>
              <w:rPr>
                <w:rFonts w:cs="Times New Roman"/>
                <w:sz w:val="24"/>
                <w:szCs w:val="24"/>
              </w:rPr>
            </w:pPr>
            <w:r>
              <w:rPr>
                <w:rFonts w:cs="Times New Roman"/>
                <w:sz w:val="24"/>
                <w:szCs w:val="24"/>
              </w:rPr>
              <w:t>3-4-й день</w:t>
            </w:r>
          </w:p>
        </w:tc>
        <w:tc>
          <w:tcPr>
            <w:tcW w:w="425" w:type="dxa"/>
          </w:tcPr>
          <w:p w14:paraId="10D8E383" w14:textId="77777777" w:rsidR="00CD505B" w:rsidRPr="007D58A3" w:rsidRDefault="00CD505B" w:rsidP="00CD505B">
            <w:pPr>
              <w:rPr>
                <w:rFonts w:cs="Times New Roman"/>
                <w:sz w:val="24"/>
                <w:szCs w:val="24"/>
              </w:rPr>
            </w:pPr>
            <w:r w:rsidRPr="007D58A3">
              <w:rPr>
                <w:rFonts w:cs="Times New Roman"/>
                <w:sz w:val="24"/>
                <w:szCs w:val="24"/>
              </w:rPr>
              <w:t>1</w:t>
            </w:r>
          </w:p>
        </w:tc>
        <w:tc>
          <w:tcPr>
            <w:tcW w:w="5380" w:type="dxa"/>
          </w:tcPr>
          <w:p w14:paraId="51A28E4F" w14:textId="77777777" w:rsidR="00756B2B" w:rsidRDefault="00756B2B" w:rsidP="00CD505B">
            <w:pPr>
              <w:rPr>
                <w:rFonts w:cs="Times New Roman"/>
                <w:sz w:val="24"/>
                <w:szCs w:val="24"/>
              </w:rPr>
            </w:pPr>
            <w:r>
              <w:rPr>
                <w:rFonts w:cs="Times New Roman"/>
                <w:sz w:val="24"/>
                <w:szCs w:val="24"/>
              </w:rPr>
              <w:t xml:space="preserve">Однородная структура. Четко визуализируется гиперэхогенная полоска полости матки. </w:t>
            </w:r>
          </w:p>
          <w:p w14:paraId="2B3DC778" w14:textId="77777777" w:rsidR="00756B2B" w:rsidRDefault="00756B2B" w:rsidP="00CD505B">
            <w:pPr>
              <w:rPr>
                <w:rFonts w:cs="Times New Roman"/>
                <w:sz w:val="24"/>
                <w:szCs w:val="24"/>
              </w:rPr>
            </w:pPr>
            <w:r>
              <w:rPr>
                <w:rFonts w:cs="Times New Roman"/>
                <w:sz w:val="24"/>
                <w:szCs w:val="24"/>
              </w:rPr>
              <w:t xml:space="preserve">5-слойный тип М-эхо. </w:t>
            </w:r>
          </w:p>
          <w:p w14:paraId="6B9CE371" w14:textId="643A4A35" w:rsidR="00CD505B" w:rsidRPr="004E5565" w:rsidRDefault="00756B2B" w:rsidP="00CD505B">
            <w:pPr>
              <w:rPr>
                <w:rFonts w:cs="Times New Roman"/>
                <w:sz w:val="24"/>
                <w:szCs w:val="24"/>
              </w:rPr>
            </w:pPr>
            <w:r>
              <w:rPr>
                <w:rFonts w:cs="Times New Roman"/>
                <w:sz w:val="24"/>
                <w:szCs w:val="24"/>
              </w:rPr>
              <w:t>Эхогенность средняя</w:t>
            </w:r>
          </w:p>
        </w:tc>
      </w:tr>
      <w:tr w:rsidR="00CD505B" w:rsidRPr="007D58A3" w14:paraId="36A3B4C8" w14:textId="77777777" w:rsidTr="00CD505B">
        <w:tc>
          <w:tcPr>
            <w:tcW w:w="560" w:type="dxa"/>
          </w:tcPr>
          <w:p w14:paraId="12196143" w14:textId="77777777" w:rsidR="00CD505B" w:rsidRPr="007D58A3" w:rsidRDefault="00CD505B" w:rsidP="00CD505B">
            <w:pPr>
              <w:rPr>
                <w:rFonts w:cs="Times New Roman"/>
                <w:sz w:val="24"/>
                <w:szCs w:val="24"/>
              </w:rPr>
            </w:pPr>
            <w:r w:rsidRPr="007D58A3">
              <w:rPr>
                <w:rFonts w:cs="Times New Roman"/>
                <w:sz w:val="24"/>
                <w:szCs w:val="24"/>
              </w:rPr>
              <w:t>Б</w:t>
            </w:r>
          </w:p>
        </w:tc>
        <w:tc>
          <w:tcPr>
            <w:tcW w:w="2979" w:type="dxa"/>
          </w:tcPr>
          <w:p w14:paraId="4EFD3EE2" w14:textId="77777777" w:rsidR="00CD505B" w:rsidRDefault="00CD505B" w:rsidP="00CD505B">
            <w:pPr>
              <w:rPr>
                <w:rFonts w:cs="Times New Roman"/>
                <w:sz w:val="24"/>
                <w:szCs w:val="24"/>
              </w:rPr>
            </w:pPr>
            <w:r>
              <w:rPr>
                <w:rFonts w:cs="Times New Roman"/>
                <w:sz w:val="24"/>
                <w:szCs w:val="24"/>
              </w:rPr>
              <w:t>Ранняя фолликулярная</w:t>
            </w:r>
          </w:p>
          <w:p w14:paraId="72B4FF02" w14:textId="699EBB2D" w:rsidR="00CD505B" w:rsidRPr="00945AE9" w:rsidRDefault="00CD505B" w:rsidP="00CD505B">
            <w:pPr>
              <w:rPr>
                <w:rFonts w:cs="Times New Roman"/>
                <w:sz w:val="24"/>
                <w:szCs w:val="24"/>
              </w:rPr>
            </w:pPr>
            <w:r>
              <w:rPr>
                <w:rFonts w:cs="Times New Roman"/>
                <w:sz w:val="24"/>
                <w:szCs w:val="24"/>
              </w:rPr>
              <w:t>5-7-й день</w:t>
            </w:r>
          </w:p>
        </w:tc>
        <w:tc>
          <w:tcPr>
            <w:tcW w:w="425" w:type="dxa"/>
          </w:tcPr>
          <w:p w14:paraId="24A7EE5B" w14:textId="77777777" w:rsidR="00CD505B" w:rsidRPr="007D58A3" w:rsidRDefault="00CD505B" w:rsidP="00CD505B">
            <w:pPr>
              <w:rPr>
                <w:rFonts w:cs="Times New Roman"/>
                <w:sz w:val="24"/>
                <w:szCs w:val="24"/>
              </w:rPr>
            </w:pPr>
            <w:r w:rsidRPr="007D58A3">
              <w:rPr>
                <w:rFonts w:cs="Times New Roman"/>
                <w:sz w:val="24"/>
                <w:szCs w:val="24"/>
              </w:rPr>
              <w:t>2</w:t>
            </w:r>
          </w:p>
        </w:tc>
        <w:tc>
          <w:tcPr>
            <w:tcW w:w="5380" w:type="dxa"/>
          </w:tcPr>
          <w:p w14:paraId="4A7E490C" w14:textId="77777777" w:rsidR="00756B2B" w:rsidRDefault="00CD505B" w:rsidP="00CD505B">
            <w:pPr>
              <w:rPr>
                <w:rFonts w:cs="Times New Roman"/>
                <w:sz w:val="24"/>
                <w:szCs w:val="24"/>
              </w:rPr>
            </w:pPr>
            <w:r>
              <w:rPr>
                <w:rFonts w:cs="Times New Roman"/>
                <w:sz w:val="24"/>
                <w:szCs w:val="24"/>
              </w:rPr>
              <w:t xml:space="preserve">Может быть расширение полости матки до 3-4 мм, М-эхо в виде гиперэхогенной полоски. </w:t>
            </w:r>
          </w:p>
          <w:p w14:paraId="0FC5C63C" w14:textId="3152A485" w:rsidR="00756B2B" w:rsidRDefault="00CD505B" w:rsidP="00CD505B">
            <w:pPr>
              <w:rPr>
                <w:rFonts w:cs="Times New Roman"/>
                <w:sz w:val="24"/>
                <w:szCs w:val="24"/>
              </w:rPr>
            </w:pPr>
            <w:r>
              <w:rPr>
                <w:rFonts w:cs="Times New Roman"/>
                <w:sz w:val="24"/>
                <w:szCs w:val="24"/>
              </w:rPr>
              <w:t xml:space="preserve">Полость матки сомкнута. </w:t>
            </w:r>
          </w:p>
          <w:p w14:paraId="596FF1FF" w14:textId="7C1A15DD" w:rsidR="00CD505B" w:rsidRPr="004E5565" w:rsidRDefault="00CD505B" w:rsidP="00CD505B">
            <w:pPr>
              <w:rPr>
                <w:rFonts w:cs="Times New Roman"/>
                <w:sz w:val="24"/>
                <w:szCs w:val="24"/>
              </w:rPr>
            </w:pPr>
            <w:r>
              <w:rPr>
                <w:rFonts w:cs="Times New Roman"/>
                <w:sz w:val="24"/>
                <w:szCs w:val="24"/>
              </w:rPr>
              <w:t>Эхогенность средняя или немного понижена</w:t>
            </w:r>
          </w:p>
        </w:tc>
      </w:tr>
      <w:tr w:rsidR="00CD505B" w:rsidRPr="007D58A3" w14:paraId="11A19EDB" w14:textId="77777777" w:rsidTr="00CD505B">
        <w:tc>
          <w:tcPr>
            <w:tcW w:w="560" w:type="dxa"/>
          </w:tcPr>
          <w:p w14:paraId="415B1AC6" w14:textId="77777777" w:rsidR="00CD505B" w:rsidRPr="007D58A3" w:rsidRDefault="00CD505B" w:rsidP="00CD505B">
            <w:pPr>
              <w:rPr>
                <w:rFonts w:cs="Times New Roman"/>
                <w:sz w:val="24"/>
                <w:szCs w:val="24"/>
              </w:rPr>
            </w:pPr>
            <w:r w:rsidRPr="007D58A3">
              <w:rPr>
                <w:rFonts w:cs="Times New Roman"/>
                <w:sz w:val="24"/>
                <w:szCs w:val="24"/>
              </w:rPr>
              <w:t>В</w:t>
            </w:r>
          </w:p>
        </w:tc>
        <w:tc>
          <w:tcPr>
            <w:tcW w:w="2979" w:type="dxa"/>
          </w:tcPr>
          <w:p w14:paraId="793E86B8" w14:textId="77777777" w:rsidR="00CD505B" w:rsidRDefault="00756B2B" w:rsidP="00CD505B">
            <w:pPr>
              <w:rPr>
                <w:rFonts w:cs="Times New Roman"/>
                <w:sz w:val="24"/>
                <w:szCs w:val="24"/>
              </w:rPr>
            </w:pPr>
            <w:r>
              <w:rPr>
                <w:rFonts w:cs="Times New Roman"/>
                <w:sz w:val="24"/>
                <w:szCs w:val="24"/>
              </w:rPr>
              <w:t>Поздняя пролиферация</w:t>
            </w:r>
          </w:p>
          <w:p w14:paraId="5F1EE7A8" w14:textId="29C00EFC" w:rsidR="00756B2B" w:rsidRPr="00945AE9" w:rsidRDefault="00756B2B" w:rsidP="00CD505B">
            <w:pPr>
              <w:rPr>
                <w:rFonts w:cs="Times New Roman"/>
                <w:sz w:val="24"/>
                <w:szCs w:val="24"/>
              </w:rPr>
            </w:pPr>
            <w:r>
              <w:rPr>
                <w:rFonts w:cs="Times New Roman"/>
                <w:sz w:val="24"/>
                <w:szCs w:val="24"/>
              </w:rPr>
              <w:t>11-14-й день</w:t>
            </w:r>
          </w:p>
        </w:tc>
        <w:tc>
          <w:tcPr>
            <w:tcW w:w="425" w:type="dxa"/>
          </w:tcPr>
          <w:p w14:paraId="3FAA0E0B" w14:textId="77777777" w:rsidR="00CD505B" w:rsidRPr="007D58A3" w:rsidRDefault="00CD505B" w:rsidP="00CD505B">
            <w:pPr>
              <w:rPr>
                <w:rFonts w:cs="Times New Roman"/>
                <w:sz w:val="24"/>
                <w:szCs w:val="24"/>
              </w:rPr>
            </w:pPr>
            <w:r w:rsidRPr="007D58A3">
              <w:rPr>
                <w:rFonts w:cs="Times New Roman"/>
                <w:sz w:val="24"/>
                <w:szCs w:val="24"/>
              </w:rPr>
              <w:t>3</w:t>
            </w:r>
          </w:p>
        </w:tc>
        <w:tc>
          <w:tcPr>
            <w:tcW w:w="5380" w:type="dxa"/>
          </w:tcPr>
          <w:p w14:paraId="24EEED2C" w14:textId="77777777" w:rsidR="00CD505B" w:rsidRDefault="00756B2B" w:rsidP="00CD505B">
            <w:pPr>
              <w:rPr>
                <w:rFonts w:cs="Times New Roman"/>
                <w:sz w:val="24"/>
                <w:szCs w:val="24"/>
              </w:rPr>
            </w:pPr>
            <w:r>
              <w:rPr>
                <w:rFonts w:cs="Times New Roman"/>
                <w:sz w:val="24"/>
                <w:szCs w:val="24"/>
              </w:rPr>
              <w:t>Неоднородная структура.</w:t>
            </w:r>
          </w:p>
          <w:p w14:paraId="79E9990E" w14:textId="7315CBE1" w:rsidR="00756B2B" w:rsidRPr="007D58A3" w:rsidRDefault="00756B2B" w:rsidP="00CD505B">
            <w:pPr>
              <w:rPr>
                <w:rFonts w:cs="Times New Roman"/>
                <w:sz w:val="24"/>
                <w:szCs w:val="24"/>
              </w:rPr>
            </w:pPr>
            <w:r>
              <w:rPr>
                <w:rFonts w:cs="Times New Roman"/>
                <w:sz w:val="24"/>
                <w:szCs w:val="24"/>
              </w:rPr>
              <w:t>Высокая эхогенность</w:t>
            </w:r>
          </w:p>
        </w:tc>
      </w:tr>
      <w:tr w:rsidR="00CD505B" w:rsidRPr="007D58A3" w14:paraId="72D38F52" w14:textId="77777777" w:rsidTr="00CD505B">
        <w:tc>
          <w:tcPr>
            <w:tcW w:w="560" w:type="dxa"/>
          </w:tcPr>
          <w:p w14:paraId="0057F946" w14:textId="77777777" w:rsidR="00CD505B" w:rsidRPr="007D58A3" w:rsidRDefault="00CD505B" w:rsidP="00CD505B">
            <w:pPr>
              <w:rPr>
                <w:rFonts w:cs="Times New Roman"/>
                <w:sz w:val="24"/>
                <w:szCs w:val="24"/>
              </w:rPr>
            </w:pPr>
            <w:r>
              <w:rPr>
                <w:rFonts w:cs="Times New Roman"/>
                <w:sz w:val="24"/>
                <w:szCs w:val="24"/>
              </w:rPr>
              <w:t>Г</w:t>
            </w:r>
          </w:p>
        </w:tc>
        <w:tc>
          <w:tcPr>
            <w:tcW w:w="2979" w:type="dxa"/>
          </w:tcPr>
          <w:p w14:paraId="6EF15078" w14:textId="77777777" w:rsidR="00CD505B" w:rsidRDefault="00756B2B" w:rsidP="00CD505B">
            <w:pPr>
              <w:rPr>
                <w:rFonts w:cs="Times New Roman"/>
                <w:sz w:val="24"/>
                <w:szCs w:val="24"/>
              </w:rPr>
            </w:pPr>
            <w:r>
              <w:rPr>
                <w:rFonts w:cs="Times New Roman"/>
                <w:sz w:val="24"/>
                <w:szCs w:val="24"/>
              </w:rPr>
              <w:t>Поздняя секреция</w:t>
            </w:r>
          </w:p>
          <w:p w14:paraId="4A02B15F" w14:textId="54F12172" w:rsidR="00756B2B" w:rsidRPr="00945AE9" w:rsidRDefault="00756B2B" w:rsidP="00CD505B">
            <w:pPr>
              <w:rPr>
                <w:rFonts w:cs="Times New Roman"/>
                <w:sz w:val="24"/>
                <w:szCs w:val="24"/>
              </w:rPr>
            </w:pPr>
            <w:r>
              <w:rPr>
                <w:rFonts w:cs="Times New Roman"/>
                <w:sz w:val="24"/>
                <w:szCs w:val="24"/>
              </w:rPr>
              <w:t>24-28-й день</w:t>
            </w:r>
          </w:p>
        </w:tc>
        <w:tc>
          <w:tcPr>
            <w:tcW w:w="425" w:type="dxa"/>
          </w:tcPr>
          <w:p w14:paraId="645B532A" w14:textId="77777777" w:rsidR="00CD505B" w:rsidRPr="007D58A3" w:rsidRDefault="00CD505B" w:rsidP="00CD505B">
            <w:pPr>
              <w:rPr>
                <w:rFonts w:cs="Times New Roman"/>
                <w:sz w:val="24"/>
                <w:szCs w:val="24"/>
              </w:rPr>
            </w:pPr>
            <w:r w:rsidRPr="007D58A3">
              <w:rPr>
                <w:rFonts w:cs="Times New Roman"/>
                <w:sz w:val="24"/>
                <w:szCs w:val="24"/>
              </w:rPr>
              <w:t>4</w:t>
            </w:r>
          </w:p>
        </w:tc>
        <w:tc>
          <w:tcPr>
            <w:tcW w:w="5380" w:type="dxa"/>
          </w:tcPr>
          <w:p w14:paraId="5256B260" w14:textId="77777777" w:rsidR="00CD505B" w:rsidRDefault="00756B2B" w:rsidP="00CD505B">
            <w:pPr>
              <w:rPr>
                <w:rFonts w:cs="Times New Roman"/>
                <w:sz w:val="24"/>
                <w:szCs w:val="24"/>
              </w:rPr>
            </w:pPr>
            <w:r>
              <w:rPr>
                <w:rFonts w:cs="Times New Roman"/>
                <w:sz w:val="24"/>
                <w:szCs w:val="24"/>
              </w:rPr>
              <w:t>Однородная структура.</w:t>
            </w:r>
          </w:p>
          <w:p w14:paraId="1E926FB1" w14:textId="6C69E62A" w:rsidR="00756B2B" w:rsidRPr="004E5565" w:rsidRDefault="00756B2B" w:rsidP="00CD505B">
            <w:pPr>
              <w:rPr>
                <w:rFonts w:cs="Times New Roman"/>
                <w:sz w:val="24"/>
                <w:szCs w:val="24"/>
              </w:rPr>
            </w:pPr>
            <w:r>
              <w:rPr>
                <w:rFonts w:cs="Times New Roman"/>
                <w:sz w:val="24"/>
                <w:szCs w:val="24"/>
              </w:rPr>
              <w:t>Гиперэхогенная полоска матки визуализируется плохо. Эхогенность повышается</w:t>
            </w:r>
          </w:p>
        </w:tc>
      </w:tr>
      <w:tr w:rsidR="00CD505B" w:rsidRPr="007D58A3" w14:paraId="5A6E500E" w14:textId="77777777" w:rsidTr="00CD505B">
        <w:tc>
          <w:tcPr>
            <w:tcW w:w="560" w:type="dxa"/>
          </w:tcPr>
          <w:p w14:paraId="392E3B92" w14:textId="77777777" w:rsidR="00CD505B" w:rsidRPr="007D58A3" w:rsidRDefault="00CD505B" w:rsidP="00CD505B">
            <w:pPr>
              <w:rPr>
                <w:rFonts w:cs="Times New Roman"/>
                <w:sz w:val="24"/>
                <w:szCs w:val="24"/>
              </w:rPr>
            </w:pPr>
          </w:p>
        </w:tc>
        <w:tc>
          <w:tcPr>
            <w:tcW w:w="2979" w:type="dxa"/>
          </w:tcPr>
          <w:p w14:paraId="3DB01067" w14:textId="77777777" w:rsidR="00CD505B" w:rsidRPr="007D58A3" w:rsidRDefault="00CD505B" w:rsidP="00CD505B">
            <w:pPr>
              <w:rPr>
                <w:rFonts w:cs="Times New Roman"/>
                <w:sz w:val="24"/>
                <w:szCs w:val="24"/>
              </w:rPr>
            </w:pPr>
          </w:p>
        </w:tc>
        <w:tc>
          <w:tcPr>
            <w:tcW w:w="425" w:type="dxa"/>
          </w:tcPr>
          <w:p w14:paraId="26721A62" w14:textId="77777777" w:rsidR="00CD505B" w:rsidRPr="007D58A3" w:rsidRDefault="00CD505B" w:rsidP="00CD505B">
            <w:pPr>
              <w:rPr>
                <w:rFonts w:cs="Times New Roman"/>
                <w:sz w:val="24"/>
                <w:szCs w:val="24"/>
              </w:rPr>
            </w:pPr>
            <w:r w:rsidRPr="007D58A3">
              <w:rPr>
                <w:rFonts w:cs="Times New Roman"/>
                <w:sz w:val="24"/>
                <w:szCs w:val="24"/>
              </w:rPr>
              <w:t>5</w:t>
            </w:r>
          </w:p>
        </w:tc>
        <w:tc>
          <w:tcPr>
            <w:tcW w:w="5380" w:type="dxa"/>
          </w:tcPr>
          <w:p w14:paraId="026AE8B6" w14:textId="6E29673A" w:rsidR="00CD505B" w:rsidRPr="007D58A3" w:rsidRDefault="00CD505B" w:rsidP="00CD505B">
            <w:pPr>
              <w:rPr>
                <w:rFonts w:cs="Times New Roman"/>
                <w:sz w:val="24"/>
                <w:szCs w:val="24"/>
              </w:rPr>
            </w:pPr>
            <w:r>
              <w:rPr>
                <w:rFonts w:cs="Times New Roman"/>
                <w:sz w:val="24"/>
                <w:szCs w:val="24"/>
              </w:rPr>
              <w:t>Однородная структура. Низкая эхогенность</w:t>
            </w:r>
          </w:p>
        </w:tc>
      </w:tr>
    </w:tbl>
    <w:p w14:paraId="5501FCEF" w14:textId="77777777" w:rsidR="00CD505B" w:rsidRPr="007D58A3" w:rsidRDefault="00CD505B" w:rsidP="00CD505B">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D505B" w:rsidRPr="007D58A3" w14:paraId="0764F40E" w14:textId="77777777" w:rsidTr="00F203CD">
        <w:tc>
          <w:tcPr>
            <w:tcW w:w="2336" w:type="dxa"/>
            <w:vAlign w:val="center"/>
          </w:tcPr>
          <w:p w14:paraId="4851311E" w14:textId="77777777" w:rsidR="00CD505B" w:rsidRPr="007D58A3" w:rsidRDefault="00CD505B" w:rsidP="00CD505B">
            <w:pPr>
              <w:jc w:val="center"/>
              <w:rPr>
                <w:rFonts w:cs="Times New Roman"/>
                <w:szCs w:val="28"/>
              </w:rPr>
            </w:pPr>
            <w:r w:rsidRPr="007D58A3">
              <w:rPr>
                <w:rFonts w:cs="Times New Roman"/>
                <w:szCs w:val="28"/>
              </w:rPr>
              <w:t>А</w:t>
            </w:r>
          </w:p>
        </w:tc>
        <w:tc>
          <w:tcPr>
            <w:tcW w:w="2336" w:type="dxa"/>
            <w:vAlign w:val="center"/>
          </w:tcPr>
          <w:p w14:paraId="6DD632FF" w14:textId="77777777" w:rsidR="00CD505B" w:rsidRPr="007D58A3" w:rsidRDefault="00CD505B" w:rsidP="00CD505B">
            <w:pPr>
              <w:jc w:val="center"/>
              <w:rPr>
                <w:rFonts w:cs="Times New Roman"/>
                <w:szCs w:val="28"/>
              </w:rPr>
            </w:pPr>
            <w:r w:rsidRPr="007D58A3">
              <w:rPr>
                <w:rFonts w:cs="Times New Roman"/>
                <w:szCs w:val="28"/>
              </w:rPr>
              <w:t>Б</w:t>
            </w:r>
          </w:p>
        </w:tc>
        <w:tc>
          <w:tcPr>
            <w:tcW w:w="2336" w:type="dxa"/>
            <w:vAlign w:val="center"/>
          </w:tcPr>
          <w:p w14:paraId="4D6F5E71" w14:textId="77777777" w:rsidR="00CD505B" w:rsidRPr="007D58A3" w:rsidRDefault="00CD505B" w:rsidP="00CD505B">
            <w:pPr>
              <w:jc w:val="center"/>
              <w:rPr>
                <w:rFonts w:cs="Times New Roman"/>
                <w:szCs w:val="28"/>
              </w:rPr>
            </w:pPr>
            <w:r w:rsidRPr="007D58A3">
              <w:rPr>
                <w:rFonts w:cs="Times New Roman"/>
                <w:szCs w:val="28"/>
              </w:rPr>
              <w:t>В</w:t>
            </w:r>
          </w:p>
        </w:tc>
        <w:tc>
          <w:tcPr>
            <w:tcW w:w="2336" w:type="dxa"/>
            <w:vAlign w:val="center"/>
          </w:tcPr>
          <w:p w14:paraId="4486EDFE" w14:textId="77777777" w:rsidR="00CD505B" w:rsidRPr="007D58A3" w:rsidRDefault="00CD505B" w:rsidP="00CD505B">
            <w:pPr>
              <w:jc w:val="center"/>
              <w:rPr>
                <w:rFonts w:cs="Times New Roman"/>
                <w:szCs w:val="28"/>
              </w:rPr>
            </w:pPr>
            <w:r w:rsidRPr="007D58A3">
              <w:rPr>
                <w:rFonts w:cs="Times New Roman"/>
                <w:szCs w:val="28"/>
              </w:rPr>
              <w:t>Г</w:t>
            </w:r>
          </w:p>
        </w:tc>
      </w:tr>
      <w:tr w:rsidR="00CD505B" w:rsidRPr="007D58A3" w14:paraId="06949AA9" w14:textId="77777777" w:rsidTr="00F203CD">
        <w:tc>
          <w:tcPr>
            <w:tcW w:w="2336" w:type="dxa"/>
            <w:vAlign w:val="center"/>
          </w:tcPr>
          <w:p w14:paraId="46F37B34" w14:textId="77777777" w:rsidR="00CD505B" w:rsidRPr="007D58A3" w:rsidRDefault="00CD505B" w:rsidP="00CD505B">
            <w:pPr>
              <w:jc w:val="center"/>
              <w:rPr>
                <w:rFonts w:cs="Times New Roman"/>
                <w:szCs w:val="28"/>
              </w:rPr>
            </w:pPr>
          </w:p>
        </w:tc>
        <w:tc>
          <w:tcPr>
            <w:tcW w:w="2336" w:type="dxa"/>
            <w:vAlign w:val="center"/>
          </w:tcPr>
          <w:p w14:paraId="05CA43A0" w14:textId="77777777" w:rsidR="00CD505B" w:rsidRPr="007D58A3" w:rsidRDefault="00CD505B" w:rsidP="00CD505B">
            <w:pPr>
              <w:jc w:val="center"/>
              <w:rPr>
                <w:rFonts w:cs="Times New Roman"/>
                <w:szCs w:val="28"/>
              </w:rPr>
            </w:pPr>
          </w:p>
        </w:tc>
        <w:tc>
          <w:tcPr>
            <w:tcW w:w="2336" w:type="dxa"/>
            <w:vAlign w:val="center"/>
          </w:tcPr>
          <w:p w14:paraId="3B90FA69" w14:textId="77777777" w:rsidR="00CD505B" w:rsidRPr="007D58A3" w:rsidRDefault="00CD505B" w:rsidP="00CD505B">
            <w:pPr>
              <w:jc w:val="center"/>
              <w:rPr>
                <w:rFonts w:cs="Times New Roman"/>
                <w:szCs w:val="28"/>
              </w:rPr>
            </w:pPr>
          </w:p>
        </w:tc>
        <w:tc>
          <w:tcPr>
            <w:tcW w:w="2336" w:type="dxa"/>
            <w:vAlign w:val="center"/>
          </w:tcPr>
          <w:p w14:paraId="43E36B35" w14:textId="77777777" w:rsidR="00CD505B" w:rsidRPr="007D58A3" w:rsidRDefault="00CD505B" w:rsidP="00CD505B">
            <w:pPr>
              <w:jc w:val="center"/>
              <w:rPr>
                <w:rFonts w:cs="Times New Roman"/>
                <w:szCs w:val="28"/>
              </w:rPr>
            </w:pPr>
          </w:p>
        </w:tc>
      </w:tr>
    </w:tbl>
    <w:p w14:paraId="0DFE0709" w14:textId="3E67D108" w:rsidR="00CD505B" w:rsidRDefault="00CD505B" w:rsidP="00CD505B">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sidR="00756B2B">
        <w:rPr>
          <w:rFonts w:cs="Times New Roman"/>
          <w:szCs w:val="28"/>
        </w:rPr>
        <w:t>1</w:t>
      </w:r>
      <w:r>
        <w:rPr>
          <w:rFonts w:cs="Times New Roman"/>
          <w:szCs w:val="28"/>
        </w:rPr>
        <w:t>Г</w:t>
      </w:r>
      <w:r w:rsidR="00756B2B">
        <w:rPr>
          <w:rFonts w:cs="Times New Roman"/>
          <w:szCs w:val="28"/>
        </w:rPr>
        <w:t>3</w:t>
      </w:r>
    </w:p>
    <w:p w14:paraId="02C0F592" w14:textId="47F182C3" w:rsidR="00B81D5B" w:rsidRDefault="00B81D5B" w:rsidP="00CD50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430F8" w:rsidRPr="007D58A3" w14:paraId="5AD978D3" w14:textId="77777777" w:rsidTr="00F203CD">
        <w:tc>
          <w:tcPr>
            <w:tcW w:w="2830" w:type="dxa"/>
          </w:tcPr>
          <w:p w14:paraId="023E23A9" w14:textId="77777777" w:rsidR="004430F8" w:rsidRPr="007D58A3" w:rsidRDefault="004430F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4EAB2C8" w14:textId="6E8663D2" w:rsidR="004430F8" w:rsidRPr="007D58A3" w:rsidRDefault="004430F8"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30</w:t>
            </w:r>
          </w:p>
        </w:tc>
      </w:tr>
      <w:tr w:rsidR="004430F8" w:rsidRPr="007D58A3" w14:paraId="33328494" w14:textId="77777777" w:rsidTr="00F203CD">
        <w:tc>
          <w:tcPr>
            <w:tcW w:w="2830" w:type="dxa"/>
          </w:tcPr>
          <w:p w14:paraId="63FD2326" w14:textId="77777777" w:rsidR="004430F8" w:rsidRPr="007D58A3" w:rsidRDefault="004430F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3A433F" w14:textId="77777777" w:rsidR="004430F8" w:rsidRPr="007D58A3" w:rsidRDefault="004430F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430F8" w:rsidRPr="007D58A3" w14:paraId="67951181" w14:textId="77777777" w:rsidTr="00F203CD">
        <w:tc>
          <w:tcPr>
            <w:tcW w:w="2830" w:type="dxa"/>
          </w:tcPr>
          <w:p w14:paraId="3415008D" w14:textId="77777777" w:rsidR="004430F8" w:rsidRPr="007D58A3" w:rsidRDefault="004430F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C2FDF3" w14:textId="676C9FA1" w:rsidR="004430F8" w:rsidRPr="007D58A3" w:rsidRDefault="00A6652B" w:rsidP="00F203CD">
            <w:pPr>
              <w:rPr>
                <w:rFonts w:cs="Times New Roman"/>
                <w:szCs w:val="28"/>
              </w:rPr>
            </w:pPr>
            <w:r>
              <w:rPr>
                <w:rFonts w:cs="Times New Roman"/>
                <w:szCs w:val="28"/>
              </w:rPr>
              <w:t>Повышенный</w:t>
            </w:r>
          </w:p>
        </w:tc>
      </w:tr>
      <w:tr w:rsidR="004430F8" w:rsidRPr="007D58A3" w14:paraId="7FB5AA87" w14:textId="77777777" w:rsidTr="00F203CD">
        <w:tc>
          <w:tcPr>
            <w:tcW w:w="2830" w:type="dxa"/>
          </w:tcPr>
          <w:p w14:paraId="5CCD693A" w14:textId="77777777" w:rsidR="004430F8" w:rsidRPr="007D58A3" w:rsidRDefault="004430F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4AB2AE" w14:textId="50CF53A7" w:rsidR="004430F8" w:rsidRPr="007D58A3" w:rsidRDefault="00A6652B" w:rsidP="00F203CD">
            <w:pPr>
              <w:rPr>
                <w:rFonts w:cs="Times New Roman"/>
                <w:szCs w:val="28"/>
              </w:rPr>
            </w:pPr>
            <w:r>
              <w:rPr>
                <w:rFonts w:cs="Times New Roman"/>
                <w:szCs w:val="28"/>
              </w:rPr>
              <w:t>5</w:t>
            </w:r>
            <w:r w:rsidR="004430F8">
              <w:rPr>
                <w:rFonts w:cs="Times New Roman"/>
                <w:szCs w:val="28"/>
              </w:rPr>
              <w:t xml:space="preserve"> </w:t>
            </w:r>
            <w:r w:rsidR="004430F8" w:rsidRPr="007D58A3">
              <w:rPr>
                <w:rFonts w:cs="Times New Roman"/>
                <w:szCs w:val="28"/>
              </w:rPr>
              <w:t>минут</w:t>
            </w:r>
          </w:p>
        </w:tc>
      </w:tr>
      <w:tr w:rsidR="00D43F69" w:rsidRPr="007D58A3" w14:paraId="27F98B64" w14:textId="77777777" w:rsidTr="00F203CD">
        <w:tc>
          <w:tcPr>
            <w:tcW w:w="2830" w:type="dxa"/>
          </w:tcPr>
          <w:p w14:paraId="775BFDC4" w14:textId="49C76BA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234ACE" w14:textId="13432C10"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w:t>
            </w:r>
          </w:p>
        </w:tc>
      </w:tr>
    </w:tbl>
    <w:p w14:paraId="2B654AE7" w14:textId="77777777" w:rsidR="004430F8" w:rsidRPr="007D58A3" w:rsidRDefault="004430F8" w:rsidP="004430F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F75602" w14:textId="30F1576D" w:rsidR="004430F8" w:rsidRDefault="004430F8" w:rsidP="004430F8">
      <w:pPr>
        <w:spacing w:after="0"/>
        <w:ind w:firstLine="708"/>
        <w:rPr>
          <w:rFonts w:cs="Times New Roman"/>
          <w:szCs w:val="28"/>
        </w:rPr>
      </w:pPr>
      <w:r>
        <w:rPr>
          <w:rFonts w:cs="Times New Roman"/>
          <w:szCs w:val="28"/>
        </w:rPr>
        <w:t>К эхографическим признакам внутреннего эндометриоза относят</w:t>
      </w:r>
    </w:p>
    <w:p w14:paraId="16AB7F9E" w14:textId="1EE24F9A" w:rsidR="004430F8" w:rsidRPr="007D58A3" w:rsidRDefault="004430F8" w:rsidP="004430F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Увеличение переднезаднего размера тела матки</w:t>
      </w:r>
    </w:p>
    <w:p w14:paraId="4C4B91A9" w14:textId="06DB6D8A" w:rsidR="004430F8" w:rsidRDefault="004430F8" w:rsidP="004430F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Асимметрию толщины миометрия передней и задней стенок матки</w:t>
      </w:r>
    </w:p>
    <w:p w14:paraId="0A1FE241" w14:textId="1EE7959F" w:rsidR="004430F8" w:rsidRDefault="004430F8" w:rsidP="004430F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Эхонегативные полости в миометрии</w:t>
      </w:r>
    </w:p>
    <w:p w14:paraId="043793A3" w14:textId="071A5032" w:rsidR="004430F8" w:rsidRPr="007D58A3" w:rsidRDefault="004430F8" w:rsidP="004430F8">
      <w:pPr>
        <w:spacing w:after="0"/>
        <w:rPr>
          <w:rStyle w:val="fontstyle01"/>
          <w:color w:val="auto"/>
          <w:sz w:val="28"/>
          <w:szCs w:val="28"/>
        </w:rPr>
      </w:pPr>
      <w:r>
        <w:rPr>
          <w:rStyle w:val="fontstyle01"/>
          <w:color w:val="auto"/>
          <w:sz w:val="28"/>
          <w:szCs w:val="28"/>
        </w:rPr>
        <w:t xml:space="preserve">Г) </w:t>
      </w:r>
      <w:r w:rsidR="002905AB">
        <w:rPr>
          <w:rStyle w:val="fontstyle01"/>
          <w:color w:val="auto"/>
          <w:sz w:val="28"/>
          <w:szCs w:val="28"/>
        </w:rPr>
        <w:t>Наличие в миометрии округлых узелком с четкими ровными контурами</w:t>
      </w:r>
    </w:p>
    <w:p w14:paraId="63277448" w14:textId="77777777" w:rsidR="004430F8" w:rsidRPr="007D58A3" w:rsidRDefault="004430F8" w:rsidP="004430F8">
      <w:pPr>
        <w:spacing w:after="0"/>
        <w:ind w:firstLine="708"/>
        <w:rPr>
          <w:rFonts w:cs="Times New Roman"/>
          <w:szCs w:val="28"/>
        </w:rPr>
      </w:pPr>
      <w:r w:rsidRPr="007D58A3">
        <w:rPr>
          <w:rFonts w:cs="Times New Roman"/>
          <w:szCs w:val="28"/>
        </w:rPr>
        <w:t>Ответ:</w:t>
      </w:r>
    </w:p>
    <w:p w14:paraId="7BA4E477" w14:textId="77777777" w:rsidR="004430F8" w:rsidRPr="007D58A3" w:rsidRDefault="004430F8" w:rsidP="004430F8">
      <w:pPr>
        <w:spacing w:after="0"/>
        <w:ind w:firstLine="708"/>
        <w:rPr>
          <w:rFonts w:cs="Times New Roman"/>
          <w:szCs w:val="28"/>
        </w:rPr>
      </w:pPr>
      <w:r w:rsidRPr="007D58A3">
        <w:rPr>
          <w:rFonts w:cs="Times New Roman"/>
          <w:szCs w:val="28"/>
        </w:rPr>
        <w:t>Обоснование:</w:t>
      </w:r>
    </w:p>
    <w:p w14:paraId="7FDDA229" w14:textId="3645E076" w:rsidR="004430F8" w:rsidRPr="007D58A3" w:rsidRDefault="004430F8" w:rsidP="004430F8">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4A305B0" w14:textId="3A2E0757" w:rsidR="004430F8" w:rsidRPr="004430F8" w:rsidRDefault="004430F8" w:rsidP="004430F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17325D9E" w14:textId="77777777" w:rsidR="004430F8" w:rsidRPr="00BE6DAB" w:rsidRDefault="004430F8" w:rsidP="00CD505B">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03E14" w:rsidRPr="007D58A3" w14:paraId="2D5A33FD" w14:textId="77777777" w:rsidTr="00F203CD">
        <w:tc>
          <w:tcPr>
            <w:tcW w:w="2830" w:type="dxa"/>
          </w:tcPr>
          <w:p w14:paraId="052CFD25" w14:textId="77777777" w:rsidR="00D03E14" w:rsidRPr="007D58A3" w:rsidRDefault="00D03E1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F81569" w14:textId="2E75A46B" w:rsidR="00D03E14" w:rsidRPr="007D58A3" w:rsidRDefault="00D03E1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31</w:t>
            </w:r>
          </w:p>
        </w:tc>
      </w:tr>
      <w:tr w:rsidR="00D03E14" w:rsidRPr="007D58A3" w14:paraId="51ACA67C" w14:textId="77777777" w:rsidTr="00F203CD">
        <w:tc>
          <w:tcPr>
            <w:tcW w:w="2830" w:type="dxa"/>
          </w:tcPr>
          <w:p w14:paraId="78893863" w14:textId="77777777" w:rsidR="00D03E14" w:rsidRPr="007D58A3" w:rsidRDefault="00D03E1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45391B" w14:textId="77777777" w:rsidR="00D03E14" w:rsidRPr="007D58A3" w:rsidRDefault="00D03E14"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03E14" w:rsidRPr="007D58A3" w14:paraId="0F4970E2" w14:textId="77777777" w:rsidTr="00F203CD">
        <w:tc>
          <w:tcPr>
            <w:tcW w:w="2830" w:type="dxa"/>
          </w:tcPr>
          <w:p w14:paraId="677BCF8A" w14:textId="77777777" w:rsidR="00D03E14" w:rsidRPr="007D58A3" w:rsidRDefault="00D03E1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D5E1F0" w14:textId="77777777" w:rsidR="00D03E14" w:rsidRPr="007D58A3" w:rsidRDefault="00D03E14" w:rsidP="00F203CD">
            <w:pPr>
              <w:rPr>
                <w:rFonts w:cs="Times New Roman"/>
                <w:szCs w:val="28"/>
              </w:rPr>
            </w:pPr>
            <w:r w:rsidRPr="007D58A3">
              <w:rPr>
                <w:rFonts w:cs="Times New Roman"/>
                <w:szCs w:val="28"/>
              </w:rPr>
              <w:t>Базовый</w:t>
            </w:r>
          </w:p>
        </w:tc>
      </w:tr>
      <w:tr w:rsidR="00D03E14" w:rsidRPr="007D58A3" w14:paraId="7A619ADC" w14:textId="77777777" w:rsidTr="00F203CD">
        <w:tc>
          <w:tcPr>
            <w:tcW w:w="2830" w:type="dxa"/>
          </w:tcPr>
          <w:p w14:paraId="0F7C4687" w14:textId="77777777" w:rsidR="00D03E14" w:rsidRPr="007D58A3" w:rsidRDefault="00D03E1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AA53E7" w14:textId="0AE66D39" w:rsidR="00D03E14" w:rsidRPr="007D58A3" w:rsidRDefault="00A6652B" w:rsidP="00F203CD">
            <w:pPr>
              <w:rPr>
                <w:rFonts w:cs="Times New Roman"/>
                <w:szCs w:val="28"/>
              </w:rPr>
            </w:pPr>
            <w:r>
              <w:rPr>
                <w:rFonts w:cs="Times New Roman"/>
                <w:szCs w:val="28"/>
              </w:rPr>
              <w:t>3</w:t>
            </w:r>
            <w:r w:rsidR="00D03E14">
              <w:rPr>
                <w:rFonts w:cs="Times New Roman"/>
                <w:szCs w:val="28"/>
              </w:rPr>
              <w:t xml:space="preserve"> </w:t>
            </w:r>
            <w:r w:rsidR="00D03E14" w:rsidRPr="007D58A3">
              <w:rPr>
                <w:rFonts w:cs="Times New Roman"/>
                <w:szCs w:val="28"/>
              </w:rPr>
              <w:t>минуты</w:t>
            </w:r>
          </w:p>
        </w:tc>
      </w:tr>
      <w:tr w:rsidR="00D43F69" w:rsidRPr="007D58A3" w14:paraId="44885A96" w14:textId="77777777" w:rsidTr="00F203CD">
        <w:tc>
          <w:tcPr>
            <w:tcW w:w="2830" w:type="dxa"/>
          </w:tcPr>
          <w:p w14:paraId="0D7ED0E0" w14:textId="258FAEA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51FEB07" w14:textId="275B913D"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3E080DAD" w14:textId="77777777" w:rsidR="00D03E14" w:rsidRPr="007D58A3" w:rsidRDefault="00D03E14" w:rsidP="00D03E1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6016FE0" w14:textId="5AD18497" w:rsidR="00D03E14" w:rsidRDefault="00D03E14" w:rsidP="00D03E14">
      <w:pPr>
        <w:spacing w:after="0"/>
        <w:ind w:firstLine="708"/>
        <w:rPr>
          <w:rFonts w:cs="Times New Roman"/>
          <w:szCs w:val="28"/>
        </w:rPr>
      </w:pPr>
      <w:r>
        <w:rPr>
          <w:rFonts w:cs="Times New Roman"/>
          <w:szCs w:val="28"/>
        </w:rPr>
        <w:t>К важнейшим УЗ-диагностическим признакам миомы матки относят</w:t>
      </w:r>
    </w:p>
    <w:p w14:paraId="102DCFE6" w14:textId="49541EEE" w:rsidR="00D03E14" w:rsidRPr="002279FD" w:rsidRDefault="00D03E14" w:rsidP="00D03E14">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Наличие в миометрии округлых узелков с четкими ровными контурами</w:t>
      </w:r>
    </w:p>
    <w:p w14:paraId="488D7722" w14:textId="5554DB11" w:rsidR="00D03E14" w:rsidRPr="002279FD" w:rsidRDefault="00D03E14" w:rsidP="00D03E14">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Асимметрию (различную толщину) передней и задней стенок матки</w:t>
      </w:r>
    </w:p>
    <w:p w14:paraId="76201F40" w14:textId="628C7831" w:rsidR="00D03E14" w:rsidRPr="008325A3" w:rsidRDefault="00D03E14" w:rsidP="00D03E14">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Увеличение переднезаднего размера матки перед менструацией</w:t>
      </w:r>
    </w:p>
    <w:p w14:paraId="495BDA87" w14:textId="0C6D3C8C" w:rsidR="00D03E14" w:rsidRPr="002279FD" w:rsidRDefault="00D03E14" w:rsidP="00D03E14">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Увеличение поперечного размера матки перед менструацией</w:t>
      </w:r>
    </w:p>
    <w:p w14:paraId="63DB45AE" w14:textId="77777777" w:rsidR="00D03E14" w:rsidRPr="007D58A3" w:rsidRDefault="00D03E14" w:rsidP="00D03E14">
      <w:pPr>
        <w:spacing w:after="0"/>
        <w:ind w:firstLine="708"/>
        <w:rPr>
          <w:rFonts w:cs="Times New Roman"/>
          <w:szCs w:val="28"/>
        </w:rPr>
      </w:pPr>
      <w:r w:rsidRPr="007D58A3">
        <w:rPr>
          <w:rFonts w:cs="Times New Roman"/>
          <w:szCs w:val="28"/>
        </w:rPr>
        <w:t>Ответ:</w:t>
      </w:r>
    </w:p>
    <w:p w14:paraId="6E0D1FD7" w14:textId="77777777" w:rsidR="00D03E14" w:rsidRPr="007D58A3" w:rsidRDefault="00D03E14" w:rsidP="00D03E14">
      <w:pPr>
        <w:spacing w:after="0"/>
        <w:ind w:firstLine="708"/>
        <w:rPr>
          <w:rFonts w:cs="Times New Roman"/>
          <w:szCs w:val="28"/>
        </w:rPr>
      </w:pPr>
      <w:r w:rsidRPr="007D58A3">
        <w:rPr>
          <w:rFonts w:cs="Times New Roman"/>
          <w:szCs w:val="28"/>
        </w:rPr>
        <w:t>Обоснование:</w:t>
      </w:r>
    </w:p>
    <w:p w14:paraId="088B7012" w14:textId="77777777" w:rsidR="00D03E14" w:rsidRPr="007D58A3" w:rsidRDefault="00D03E14" w:rsidP="00D03E14">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8572AD8" w14:textId="6771AE41" w:rsidR="00D03E14" w:rsidRDefault="00D03E14" w:rsidP="00D03E1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Округлые образования, четко отграниченных от прилегающих тканей псевдокапсулой</w:t>
      </w:r>
    </w:p>
    <w:p w14:paraId="7742FC8F" w14:textId="27218CA5" w:rsidR="00B81D5B" w:rsidRDefault="00B81D5B"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D5459" w:rsidRPr="007D58A3" w14:paraId="6CB68BCC" w14:textId="77777777" w:rsidTr="00F203CD">
        <w:tc>
          <w:tcPr>
            <w:tcW w:w="2830" w:type="dxa"/>
          </w:tcPr>
          <w:p w14:paraId="7D675C8C" w14:textId="77777777" w:rsidR="003D5459" w:rsidRPr="007D58A3" w:rsidRDefault="003D545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567441" w14:textId="3F249AA2" w:rsidR="003D5459" w:rsidRPr="007D58A3" w:rsidRDefault="003D5459"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32</w:t>
            </w:r>
          </w:p>
        </w:tc>
      </w:tr>
      <w:tr w:rsidR="003D5459" w:rsidRPr="007D58A3" w14:paraId="78F0EFFD" w14:textId="77777777" w:rsidTr="00F203CD">
        <w:tc>
          <w:tcPr>
            <w:tcW w:w="2830" w:type="dxa"/>
          </w:tcPr>
          <w:p w14:paraId="321DF511" w14:textId="77777777" w:rsidR="003D5459" w:rsidRPr="007D58A3" w:rsidRDefault="003D545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4F5808" w14:textId="77777777" w:rsidR="003D5459" w:rsidRPr="007D58A3" w:rsidRDefault="003D545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D5459" w:rsidRPr="007D58A3" w14:paraId="4A74A309" w14:textId="77777777" w:rsidTr="00F203CD">
        <w:tc>
          <w:tcPr>
            <w:tcW w:w="2830" w:type="dxa"/>
          </w:tcPr>
          <w:p w14:paraId="4E33A8E2" w14:textId="77777777" w:rsidR="003D5459" w:rsidRPr="007D58A3" w:rsidRDefault="003D545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E2B634" w14:textId="7B391FCE" w:rsidR="003D5459" w:rsidRPr="007D58A3" w:rsidRDefault="00A6652B" w:rsidP="00F203CD">
            <w:pPr>
              <w:rPr>
                <w:rFonts w:cs="Times New Roman"/>
                <w:szCs w:val="28"/>
              </w:rPr>
            </w:pPr>
            <w:r>
              <w:rPr>
                <w:rFonts w:cs="Times New Roman"/>
                <w:szCs w:val="28"/>
              </w:rPr>
              <w:t>Повышенный</w:t>
            </w:r>
          </w:p>
        </w:tc>
      </w:tr>
      <w:tr w:rsidR="003D5459" w:rsidRPr="007D58A3" w14:paraId="539F9BA2" w14:textId="77777777" w:rsidTr="00F203CD">
        <w:tc>
          <w:tcPr>
            <w:tcW w:w="2830" w:type="dxa"/>
          </w:tcPr>
          <w:p w14:paraId="779F684F" w14:textId="77777777" w:rsidR="003D5459" w:rsidRPr="007D58A3" w:rsidRDefault="003D545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7188F3" w14:textId="299157F2" w:rsidR="003D5459" w:rsidRPr="007D58A3" w:rsidRDefault="00A6652B" w:rsidP="00F203CD">
            <w:pPr>
              <w:rPr>
                <w:rFonts w:cs="Times New Roman"/>
                <w:szCs w:val="28"/>
              </w:rPr>
            </w:pPr>
            <w:r>
              <w:rPr>
                <w:rFonts w:cs="Times New Roman"/>
                <w:szCs w:val="28"/>
              </w:rPr>
              <w:t>5</w:t>
            </w:r>
            <w:r w:rsidR="003D5459">
              <w:rPr>
                <w:rFonts w:cs="Times New Roman"/>
                <w:szCs w:val="28"/>
              </w:rPr>
              <w:t xml:space="preserve"> </w:t>
            </w:r>
            <w:r w:rsidR="003D5459" w:rsidRPr="007D58A3">
              <w:rPr>
                <w:rFonts w:cs="Times New Roman"/>
                <w:szCs w:val="28"/>
              </w:rPr>
              <w:t>минут</w:t>
            </w:r>
          </w:p>
        </w:tc>
      </w:tr>
      <w:tr w:rsidR="00D43F69" w:rsidRPr="007D58A3" w14:paraId="25E81B94" w14:textId="77777777" w:rsidTr="00F203CD">
        <w:tc>
          <w:tcPr>
            <w:tcW w:w="2830" w:type="dxa"/>
          </w:tcPr>
          <w:p w14:paraId="2D226906" w14:textId="0DED687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23D67C" w14:textId="1A2EEF79"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xml:space="preserve">, </w:t>
            </w:r>
            <w:r>
              <w:rPr>
                <w:szCs w:val="28"/>
              </w:rPr>
              <w:t>(ПК-1.6, ПК-1.7)</w:t>
            </w:r>
          </w:p>
        </w:tc>
      </w:tr>
    </w:tbl>
    <w:p w14:paraId="5476D003" w14:textId="77777777" w:rsidR="003D5459" w:rsidRPr="007D58A3" w:rsidRDefault="003D5459" w:rsidP="003D545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16D55C" w14:textId="5E52AE2F" w:rsidR="003D5459" w:rsidRDefault="003D5459" w:rsidP="003D5459">
      <w:pPr>
        <w:spacing w:after="0"/>
        <w:ind w:firstLine="708"/>
        <w:rPr>
          <w:rFonts w:cs="Times New Roman"/>
          <w:szCs w:val="28"/>
        </w:rPr>
      </w:pPr>
      <w:r>
        <w:rPr>
          <w:rFonts w:cs="Times New Roman"/>
          <w:szCs w:val="28"/>
        </w:rPr>
        <w:t>К эхографическим признакам синдрома Штейна-Левенталя относят</w:t>
      </w:r>
    </w:p>
    <w:p w14:paraId="20041532" w14:textId="77777777" w:rsidR="003D5459" w:rsidRPr="007D58A3" w:rsidRDefault="003D5459" w:rsidP="003D5459">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Увеличение переднезаднего размера тела матки</w:t>
      </w:r>
    </w:p>
    <w:p w14:paraId="57ADF2DC" w14:textId="5713617B" w:rsidR="003D5459" w:rsidRDefault="003D5459" w:rsidP="003D5459">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Увеличение объема яичников свыше 12 см</w:t>
      </w:r>
      <w:r>
        <w:rPr>
          <w:rStyle w:val="fontstyle01"/>
          <w:color w:val="auto"/>
          <w:sz w:val="28"/>
          <w:szCs w:val="28"/>
          <w:vertAlign w:val="superscript"/>
        </w:rPr>
        <w:t>3</w:t>
      </w:r>
    </w:p>
    <w:p w14:paraId="474AB7A4" w14:textId="77777777" w:rsidR="003D5459" w:rsidRDefault="003D5459" w:rsidP="003D5459">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Эхонегативные полости в миометрии</w:t>
      </w:r>
    </w:p>
    <w:p w14:paraId="1873E0A1" w14:textId="77777777" w:rsidR="003D5459" w:rsidRPr="007D58A3" w:rsidRDefault="003D5459" w:rsidP="003D5459">
      <w:pPr>
        <w:spacing w:after="0"/>
        <w:rPr>
          <w:rStyle w:val="fontstyle01"/>
          <w:color w:val="auto"/>
          <w:sz w:val="28"/>
          <w:szCs w:val="28"/>
        </w:rPr>
      </w:pPr>
      <w:r>
        <w:rPr>
          <w:rStyle w:val="fontstyle01"/>
          <w:color w:val="auto"/>
          <w:sz w:val="28"/>
          <w:szCs w:val="28"/>
        </w:rPr>
        <w:t>Г) Наличие в миометрии округлых узелком с четкими ровными контурами</w:t>
      </w:r>
    </w:p>
    <w:p w14:paraId="307D2FFE" w14:textId="77777777" w:rsidR="003D5459" w:rsidRPr="007D58A3" w:rsidRDefault="003D5459" w:rsidP="003D5459">
      <w:pPr>
        <w:spacing w:after="0"/>
        <w:ind w:firstLine="708"/>
        <w:rPr>
          <w:rFonts w:cs="Times New Roman"/>
          <w:szCs w:val="28"/>
        </w:rPr>
      </w:pPr>
      <w:r w:rsidRPr="007D58A3">
        <w:rPr>
          <w:rFonts w:cs="Times New Roman"/>
          <w:szCs w:val="28"/>
        </w:rPr>
        <w:t>Ответ:</w:t>
      </w:r>
    </w:p>
    <w:p w14:paraId="4DA70342" w14:textId="77777777" w:rsidR="003D5459" w:rsidRPr="007D58A3" w:rsidRDefault="003D5459" w:rsidP="003D5459">
      <w:pPr>
        <w:spacing w:after="0"/>
        <w:ind w:firstLine="708"/>
        <w:rPr>
          <w:rFonts w:cs="Times New Roman"/>
          <w:szCs w:val="28"/>
        </w:rPr>
      </w:pPr>
      <w:r w:rsidRPr="007D58A3">
        <w:rPr>
          <w:rFonts w:cs="Times New Roman"/>
          <w:szCs w:val="28"/>
        </w:rPr>
        <w:t>Обоснование:</w:t>
      </w:r>
    </w:p>
    <w:p w14:paraId="1B34C89B" w14:textId="77777777" w:rsidR="003D5459" w:rsidRPr="007D58A3" w:rsidRDefault="003D5459" w:rsidP="003D545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3009CAD" w14:textId="77777777" w:rsidR="003D5459" w:rsidRPr="004430F8" w:rsidRDefault="003D5459" w:rsidP="003D545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4D1D703B" w14:textId="44D11A60" w:rsidR="003D5459" w:rsidRDefault="003D545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D7056" w:rsidRPr="007D58A3" w14:paraId="500DDC66" w14:textId="77777777" w:rsidTr="00F203CD">
        <w:tc>
          <w:tcPr>
            <w:tcW w:w="2830" w:type="dxa"/>
          </w:tcPr>
          <w:p w14:paraId="4F0F203C" w14:textId="77777777" w:rsidR="002D7056" w:rsidRPr="007D58A3" w:rsidRDefault="002D705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5488B9" w14:textId="2A90BDCA" w:rsidR="002D7056" w:rsidRPr="007D58A3" w:rsidRDefault="002D705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33</w:t>
            </w:r>
          </w:p>
        </w:tc>
      </w:tr>
      <w:tr w:rsidR="002D7056" w:rsidRPr="007D58A3" w14:paraId="088C5FE8" w14:textId="77777777" w:rsidTr="00F203CD">
        <w:tc>
          <w:tcPr>
            <w:tcW w:w="2830" w:type="dxa"/>
          </w:tcPr>
          <w:p w14:paraId="3ECD21ED" w14:textId="77777777" w:rsidR="002D7056" w:rsidRPr="007D58A3" w:rsidRDefault="002D705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E9B5803" w14:textId="77777777" w:rsidR="002D7056" w:rsidRPr="007D58A3" w:rsidRDefault="002D705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2D7056" w:rsidRPr="007D58A3" w14:paraId="323F4D3F" w14:textId="77777777" w:rsidTr="00F203CD">
        <w:tc>
          <w:tcPr>
            <w:tcW w:w="2830" w:type="dxa"/>
          </w:tcPr>
          <w:p w14:paraId="0C480194" w14:textId="77777777" w:rsidR="002D7056" w:rsidRPr="007D58A3" w:rsidRDefault="002D705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714A61" w14:textId="77777777" w:rsidR="002D7056" w:rsidRPr="007D58A3" w:rsidRDefault="002D7056" w:rsidP="00F203CD">
            <w:pPr>
              <w:rPr>
                <w:rFonts w:cs="Times New Roman"/>
                <w:szCs w:val="28"/>
              </w:rPr>
            </w:pPr>
            <w:r w:rsidRPr="007D58A3">
              <w:rPr>
                <w:rFonts w:cs="Times New Roman"/>
                <w:szCs w:val="28"/>
              </w:rPr>
              <w:t>Базовый</w:t>
            </w:r>
          </w:p>
        </w:tc>
      </w:tr>
      <w:tr w:rsidR="002D7056" w:rsidRPr="007D58A3" w14:paraId="065B5B19" w14:textId="77777777" w:rsidTr="00F203CD">
        <w:tc>
          <w:tcPr>
            <w:tcW w:w="2830" w:type="dxa"/>
          </w:tcPr>
          <w:p w14:paraId="418333D7" w14:textId="77777777" w:rsidR="002D7056" w:rsidRPr="007D58A3" w:rsidRDefault="002D705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68A3A8" w14:textId="1BBF42CB" w:rsidR="002D7056" w:rsidRPr="007D58A3" w:rsidRDefault="00A6652B" w:rsidP="00F203CD">
            <w:pPr>
              <w:rPr>
                <w:rFonts w:cs="Times New Roman"/>
                <w:szCs w:val="28"/>
              </w:rPr>
            </w:pPr>
            <w:r>
              <w:rPr>
                <w:rFonts w:cs="Times New Roman"/>
                <w:szCs w:val="28"/>
              </w:rPr>
              <w:t>3</w:t>
            </w:r>
            <w:r w:rsidR="002D7056">
              <w:rPr>
                <w:rFonts w:cs="Times New Roman"/>
                <w:szCs w:val="28"/>
              </w:rPr>
              <w:t xml:space="preserve"> </w:t>
            </w:r>
            <w:r w:rsidR="002D7056" w:rsidRPr="007D58A3">
              <w:rPr>
                <w:rFonts w:cs="Times New Roman"/>
                <w:szCs w:val="28"/>
              </w:rPr>
              <w:t>минуты</w:t>
            </w:r>
          </w:p>
        </w:tc>
      </w:tr>
      <w:tr w:rsidR="00D43F69" w:rsidRPr="007D58A3" w14:paraId="375AD81C" w14:textId="77777777" w:rsidTr="00F203CD">
        <w:tc>
          <w:tcPr>
            <w:tcW w:w="2830" w:type="dxa"/>
          </w:tcPr>
          <w:p w14:paraId="79C2733E" w14:textId="6220345A"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CC1553" w14:textId="15C81F20" w:rsidR="00D43F69" w:rsidRPr="008A52E3" w:rsidRDefault="00D43F69" w:rsidP="00D43F69">
            <w:pPr>
              <w:rPr>
                <w:szCs w:val="28"/>
              </w:rPr>
            </w:pPr>
            <w:r w:rsidRPr="008E7C09">
              <w:rPr>
                <w:szCs w:val="28"/>
              </w:rPr>
              <w:t>ОПК-4</w:t>
            </w:r>
            <w:r>
              <w:rPr>
                <w:szCs w:val="28"/>
              </w:rPr>
              <w:t xml:space="preserve"> (ОПК-4.3)</w:t>
            </w:r>
            <w:r w:rsidRPr="008E7C09">
              <w:rPr>
                <w:szCs w:val="28"/>
              </w:rPr>
              <w:t>, ПК-1</w:t>
            </w:r>
            <w:r>
              <w:rPr>
                <w:szCs w:val="28"/>
              </w:rPr>
              <w:t xml:space="preserve"> (ПК-1.</w:t>
            </w:r>
            <w:r w:rsidR="008A52E3">
              <w:rPr>
                <w:szCs w:val="28"/>
              </w:rPr>
              <w:t>7)</w:t>
            </w:r>
          </w:p>
        </w:tc>
      </w:tr>
    </w:tbl>
    <w:p w14:paraId="33218489" w14:textId="77777777" w:rsidR="002D7056" w:rsidRPr="007D58A3" w:rsidRDefault="002D7056" w:rsidP="002D705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7E657DC" w14:textId="14F9BDAE" w:rsidR="002D7056" w:rsidRDefault="002D7056" w:rsidP="002D7056">
      <w:pPr>
        <w:spacing w:after="0"/>
        <w:ind w:firstLine="708"/>
        <w:rPr>
          <w:rFonts w:cs="Times New Roman"/>
          <w:szCs w:val="28"/>
        </w:rPr>
      </w:pPr>
      <w:r>
        <w:rPr>
          <w:rFonts w:cs="Times New Roman"/>
          <w:szCs w:val="28"/>
        </w:rPr>
        <w:t>Основным ультразвуковым дифференциально-диагностическим критерием параовариальной кисты яичника считают</w:t>
      </w:r>
    </w:p>
    <w:p w14:paraId="4AC54F77" w14:textId="4CA2DC9C" w:rsidR="002D7056" w:rsidRPr="002279FD" w:rsidRDefault="002D7056" w:rsidP="002D705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Визуализацию интактного яичника</w:t>
      </w:r>
    </w:p>
    <w:p w14:paraId="0E865915" w14:textId="760B41EF" w:rsidR="002D7056" w:rsidRPr="002279FD" w:rsidRDefault="002D7056" w:rsidP="002D705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Отсутствие капсулы</w:t>
      </w:r>
    </w:p>
    <w:p w14:paraId="53142DBB" w14:textId="338B265B" w:rsidR="002D7056" w:rsidRPr="008325A3" w:rsidRDefault="002D7056" w:rsidP="002D705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Размеры образования</w:t>
      </w:r>
    </w:p>
    <w:p w14:paraId="482B3420" w14:textId="41F97626" w:rsidR="002D7056" w:rsidRPr="002279FD" w:rsidRDefault="002D7056" w:rsidP="002D705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Наличие пристеночного включения</w:t>
      </w:r>
    </w:p>
    <w:p w14:paraId="3C7B9D9F" w14:textId="77777777" w:rsidR="002D7056" w:rsidRPr="007D58A3" w:rsidRDefault="002D7056" w:rsidP="002D7056">
      <w:pPr>
        <w:spacing w:after="0"/>
        <w:ind w:firstLine="708"/>
        <w:rPr>
          <w:rFonts w:cs="Times New Roman"/>
          <w:szCs w:val="28"/>
        </w:rPr>
      </w:pPr>
      <w:r w:rsidRPr="007D58A3">
        <w:rPr>
          <w:rFonts w:cs="Times New Roman"/>
          <w:szCs w:val="28"/>
        </w:rPr>
        <w:t>Ответ:</w:t>
      </w:r>
    </w:p>
    <w:p w14:paraId="6D5AA91C" w14:textId="77777777" w:rsidR="002D7056" w:rsidRPr="007D58A3" w:rsidRDefault="002D7056" w:rsidP="002D7056">
      <w:pPr>
        <w:spacing w:after="0"/>
        <w:ind w:firstLine="708"/>
        <w:rPr>
          <w:rFonts w:cs="Times New Roman"/>
          <w:szCs w:val="28"/>
        </w:rPr>
      </w:pPr>
      <w:r w:rsidRPr="007D58A3">
        <w:rPr>
          <w:rFonts w:cs="Times New Roman"/>
          <w:szCs w:val="28"/>
        </w:rPr>
        <w:t>Обоснование:</w:t>
      </w:r>
    </w:p>
    <w:p w14:paraId="4A169AE5" w14:textId="77777777" w:rsidR="002D7056" w:rsidRPr="007D58A3" w:rsidRDefault="002D7056" w:rsidP="002D7056">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041299E" w14:textId="0F5603FC" w:rsidR="002D7056" w:rsidRDefault="002D7056" w:rsidP="002D705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Четким дифференциально-диагностическим признаком является возможность визуализации интактного яичника, примыкающего к поверхности</w:t>
      </w:r>
      <w:r w:rsidR="00E81426">
        <w:rPr>
          <w:rFonts w:cs="Times New Roman"/>
          <w:szCs w:val="28"/>
        </w:rPr>
        <w:t xml:space="preserve"> параовариальной кисты</w:t>
      </w:r>
    </w:p>
    <w:p w14:paraId="71E38D6C" w14:textId="77777777" w:rsidR="00604722" w:rsidRDefault="00604722" w:rsidP="002D7056">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F69E9" w:rsidRPr="007D58A3" w14:paraId="63442D01" w14:textId="77777777" w:rsidTr="00F203CD">
        <w:tc>
          <w:tcPr>
            <w:tcW w:w="2830" w:type="dxa"/>
          </w:tcPr>
          <w:p w14:paraId="4F2B06B9" w14:textId="77777777" w:rsidR="000F69E9" w:rsidRPr="007D58A3" w:rsidRDefault="000F69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ADB6A2" w14:textId="13AC4238" w:rsidR="000F69E9" w:rsidRPr="007D58A3" w:rsidRDefault="000F69E9"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34</w:t>
            </w:r>
          </w:p>
        </w:tc>
      </w:tr>
      <w:tr w:rsidR="000F69E9" w:rsidRPr="007D58A3" w14:paraId="0505CD35" w14:textId="77777777" w:rsidTr="00F203CD">
        <w:tc>
          <w:tcPr>
            <w:tcW w:w="2830" w:type="dxa"/>
          </w:tcPr>
          <w:p w14:paraId="497F7C7E" w14:textId="77777777" w:rsidR="000F69E9" w:rsidRPr="007D58A3" w:rsidRDefault="000F69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AD7D4A7" w14:textId="77777777" w:rsidR="000F69E9" w:rsidRPr="007D58A3" w:rsidRDefault="000F69E9" w:rsidP="00F203CD">
            <w:pPr>
              <w:rPr>
                <w:rFonts w:cs="Times New Roman"/>
                <w:szCs w:val="28"/>
              </w:rPr>
            </w:pPr>
            <w:r>
              <w:rPr>
                <w:rFonts w:cs="Times New Roman"/>
                <w:szCs w:val="28"/>
              </w:rPr>
              <w:t>Открытый. Задание с ответом</w:t>
            </w:r>
          </w:p>
        </w:tc>
      </w:tr>
      <w:tr w:rsidR="000F69E9" w:rsidRPr="007D58A3" w14:paraId="7740D313" w14:textId="77777777" w:rsidTr="00F203CD">
        <w:tc>
          <w:tcPr>
            <w:tcW w:w="2830" w:type="dxa"/>
          </w:tcPr>
          <w:p w14:paraId="4A9E291E" w14:textId="77777777" w:rsidR="000F69E9" w:rsidRPr="007D58A3" w:rsidRDefault="000F69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9C4CF3" w14:textId="77777777" w:rsidR="000F69E9" w:rsidRPr="007D58A3" w:rsidRDefault="000F69E9" w:rsidP="00F203CD">
            <w:pPr>
              <w:rPr>
                <w:rFonts w:cs="Times New Roman"/>
                <w:szCs w:val="28"/>
              </w:rPr>
            </w:pPr>
            <w:r w:rsidRPr="007D58A3">
              <w:rPr>
                <w:rFonts w:cs="Times New Roman"/>
                <w:szCs w:val="28"/>
              </w:rPr>
              <w:t>Базовый</w:t>
            </w:r>
          </w:p>
        </w:tc>
      </w:tr>
      <w:tr w:rsidR="000F69E9" w:rsidRPr="007D58A3" w14:paraId="3C6488E8" w14:textId="77777777" w:rsidTr="00F203CD">
        <w:tc>
          <w:tcPr>
            <w:tcW w:w="2830" w:type="dxa"/>
          </w:tcPr>
          <w:p w14:paraId="0CEE8714" w14:textId="77777777" w:rsidR="000F69E9" w:rsidRPr="007D58A3" w:rsidRDefault="000F69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C0B174" w14:textId="77777777" w:rsidR="000F69E9" w:rsidRPr="007D58A3" w:rsidRDefault="000F69E9" w:rsidP="00F203CD">
            <w:pPr>
              <w:rPr>
                <w:rFonts w:cs="Times New Roman"/>
                <w:szCs w:val="28"/>
              </w:rPr>
            </w:pPr>
            <w:r>
              <w:rPr>
                <w:rFonts w:cs="Times New Roman"/>
                <w:szCs w:val="28"/>
              </w:rPr>
              <w:t xml:space="preserve">2 </w:t>
            </w:r>
            <w:r w:rsidRPr="007D58A3">
              <w:rPr>
                <w:rFonts w:cs="Times New Roman"/>
                <w:szCs w:val="28"/>
              </w:rPr>
              <w:t>минуты</w:t>
            </w:r>
          </w:p>
        </w:tc>
      </w:tr>
      <w:tr w:rsidR="00D43F69" w:rsidRPr="007D58A3" w14:paraId="36BCB04D" w14:textId="77777777" w:rsidTr="00F203CD">
        <w:tc>
          <w:tcPr>
            <w:tcW w:w="2830" w:type="dxa"/>
          </w:tcPr>
          <w:p w14:paraId="77E4F6FB" w14:textId="625F70DF"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E3FF0F" w14:textId="78798AB9"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7FC4493E" w14:textId="77777777" w:rsidR="000F69E9" w:rsidRPr="007D58A3" w:rsidRDefault="000F69E9" w:rsidP="000F69E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83AD679" w14:textId="7749A737" w:rsidR="000F69E9" w:rsidRPr="007D58A3" w:rsidRDefault="000F69E9" w:rsidP="000F69E9">
      <w:pPr>
        <w:spacing w:after="0"/>
        <w:ind w:firstLine="708"/>
        <w:rPr>
          <w:rFonts w:cs="Times New Roman"/>
          <w:szCs w:val="28"/>
        </w:rPr>
      </w:pPr>
      <w:r>
        <w:rPr>
          <w:rFonts w:cs="Times New Roman"/>
          <w:szCs w:val="28"/>
        </w:rPr>
        <w:t>К особенностям доброкачественных новообразований яичников при УЗИ относят _______.</w:t>
      </w:r>
    </w:p>
    <w:p w14:paraId="744298AD" w14:textId="77777777" w:rsidR="000F69E9" w:rsidRDefault="000F69E9" w:rsidP="000F69E9">
      <w:pPr>
        <w:spacing w:after="0"/>
        <w:ind w:firstLine="708"/>
        <w:rPr>
          <w:rFonts w:cs="Times New Roman"/>
          <w:szCs w:val="28"/>
        </w:rPr>
      </w:pPr>
      <w:r>
        <w:rPr>
          <w:rFonts w:cs="Times New Roman"/>
          <w:szCs w:val="28"/>
        </w:rPr>
        <w:t>Ответ:</w:t>
      </w:r>
    </w:p>
    <w:p w14:paraId="39E811F2" w14:textId="22117EC5" w:rsidR="000F69E9" w:rsidRDefault="000F69E9" w:rsidP="000F69E9">
      <w:pPr>
        <w:spacing w:after="0"/>
        <w:ind w:firstLine="708"/>
        <w:rPr>
          <w:rFonts w:cs="Times New Roman"/>
          <w:szCs w:val="28"/>
        </w:rPr>
      </w:pPr>
      <w:r w:rsidRPr="007D58A3">
        <w:rPr>
          <w:rFonts w:cs="Times New Roman"/>
          <w:szCs w:val="28"/>
        </w:rPr>
        <w:t>Ключ:</w:t>
      </w:r>
      <w:r>
        <w:rPr>
          <w:rFonts w:cs="Times New Roman"/>
          <w:szCs w:val="28"/>
        </w:rPr>
        <w:t xml:space="preserve"> Отсутствие клинических признаков заболевания при значительных их размерах</w:t>
      </w:r>
    </w:p>
    <w:p w14:paraId="0757D24A" w14:textId="77777777" w:rsidR="000F69E9" w:rsidRDefault="000F69E9" w:rsidP="002D7056">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91A3D" w:rsidRPr="007D58A3" w14:paraId="6C14A9ED" w14:textId="77777777" w:rsidTr="00F203CD">
        <w:tc>
          <w:tcPr>
            <w:tcW w:w="2830" w:type="dxa"/>
          </w:tcPr>
          <w:p w14:paraId="5D1EB659" w14:textId="77777777" w:rsidR="00D91A3D" w:rsidRPr="007D58A3" w:rsidRDefault="00D91A3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465AC1" w14:textId="036198BD" w:rsidR="00D91A3D" w:rsidRPr="007D58A3" w:rsidRDefault="00D91A3D"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35</w:t>
            </w:r>
          </w:p>
        </w:tc>
      </w:tr>
      <w:tr w:rsidR="00D91A3D" w:rsidRPr="007D58A3" w14:paraId="32CADE57" w14:textId="77777777" w:rsidTr="00F203CD">
        <w:tc>
          <w:tcPr>
            <w:tcW w:w="2830" w:type="dxa"/>
          </w:tcPr>
          <w:p w14:paraId="6FC7E733" w14:textId="77777777" w:rsidR="00D91A3D" w:rsidRPr="007D58A3" w:rsidRDefault="00D91A3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FD8457" w14:textId="77777777" w:rsidR="00D91A3D" w:rsidRPr="007D58A3" w:rsidRDefault="00D91A3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91A3D" w:rsidRPr="007D58A3" w14:paraId="66D7537B" w14:textId="77777777" w:rsidTr="00F203CD">
        <w:tc>
          <w:tcPr>
            <w:tcW w:w="2830" w:type="dxa"/>
          </w:tcPr>
          <w:p w14:paraId="2BC07631" w14:textId="77777777" w:rsidR="00D91A3D" w:rsidRPr="007D58A3" w:rsidRDefault="00D91A3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182ED53" w14:textId="77777777" w:rsidR="00D91A3D" w:rsidRPr="007D58A3" w:rsidRDefault="00D91A3D" w:rsidP="00F203CD">
            <w:pPr>
              <w:rPr>
                <w:rFonts w:cs="Times New Roman"/>
                <w:szCs w:val="28"/>
              </w:rPr>
            </w:pPr>
            <w:r w:rsidRPr="007D58A3">
              <w:rPr>
                <w:rFonts w:cs="Times New Roman"/>
                <w:szCs w:val="28"/>
              </w:rPr>
              <w:t>Базовый</w:t>
            </w:r>
          </w:p>
        </w:tc>
      </w:tr>
      <w:tr w:rsidR="00D91A3D" w:rsidRPr="007D58A3" w14:paraId="725DC0BC" w14:textId="77777777" w:rsidTr="00F203CD">
        <w:tc>
          <w:tcPr>
            <w:tcW w:w="2830" w:type="dxa"/>
          </w:tcPr>
          <w:p w14:paraId="6DAA76B7" w14:textId="77777777" w:rsidR="00D91A3D" w:rsidRPr="007D58A3" w:rsidRDefault="00D91A3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92CF0" w14:textId="77777777" w:rsidR="00D91A3D" w:rsidRPr="007D58A3" w:rsidRDefault="00D91A3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0E17133A" w14:textId="77777777" w:rsidTr="00F203CD">
        <w:tc>
          <w:tcPr>
            <w:tcW w:w="2830" w:type="dxa"/>
          </w:tcPr>
          <w:p w14:paraId="11B7EC6D" w14:textId="21E84822"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F5DC73" w14:textId="39DBCA34" w:rsidR="00D43F69" w:rsidRPr="00E05648"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 ПК-1.7)</w:t>
            </w:r>
          </w:p>
        </w:tc>
      </w:tr>
    </w:tbl>
    <w:p w14:paraId="26495DAE" w14:textId="77777777" w:rsidR="00D91A3D" w:rsidRPr="007D58A3" w:rsidRDefault="00D91A3D" w:rsidP="00D91A3D">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9BAC3B" w14:textId="4EEA76C7" w:rsidR="00D91A3D" w:rsidRDefault="00D91A3D" w:rsidP="00D91A3D">
      <w:pPr>
        <w:spacing w:after="0"/>
        <w:ind w:firstLine="708"/>
        <w:rPr>
          <w:rFonts w:cs="Times New Roman"/>
          <w:szCs w:val="28"/>
        </w:rPr>
      </w:pPr>
      <w:r>
        <w:rPr>
          <w:rFonts w:cs="Times New Roman"/>
          <w:szCs w:val="28"/>
        </w:rPr>
        <w:t>К основным прямым признакам злокачественного характера опухоли яичника относят</w:t>
      </w:r>
    </w:p>
    <w:p w14:paraId="5A2B5356" w14:textId="7D15B7E1" w:rsidR="00D91A3D" w:rsidRPr="007D58A3" w:rsidRDefault="00D91A3D" w:rsidP="00D91A3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Диаметр более 4 см</w:t>
      </w:r>
    </w:p>
    <w:p w14:paraId="4B28E667" w14:textId="589F8437" w:rsidR="00D91A3D" w:rsidRDefault="00D91A3D" w:rsidP="00D91A3D">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Толщина стенки или внутренней перегородки более 3 мм</w:t>
      </w:r>
    </w:p>
    <w:p w14:paraId="7B1BE74A" w14:textId="4AC75B68" w:rsidR="00D91A3D" w:rsidRDefault="00D91A3D" w:rsidP="00D91A3D">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Увеличение лимфатических узлов</w:t>
      </w:r>
    </w:p>
    <w:p w14:paraId="7884F4F8" w14:textId="6FC69B6D" w:rsidR="00D91A3D" w:rsidRPr="007D58A3" w:rsidRDefault="00D91A3D" w:rsidP="00D91A3D">
      <w:pPr>
        <w:spacing w:after="0"/>
        <w:rPr>
          <w:rStyle w:val="fontstyle01"/>
          <w:color w:val="auto"/>
          <w:sz w:val="28"/>
          <w:szCs w:val="28"/>
        </w:rPr>
      </w:pPr>
      <w:r>
        <w:rPr>
          <w:rStyle w:val="fontstyle01"/>
          <w:color w:val="auto"/>
          <w:sz w:val="28"/>
          <w:szCs w:val="28"/>
        </w:rPr>
        <w:t>Г) Наличие в солидном компоненте сосудов</w:t>
      </w:r>
    </w:p>
    <w:p w14:paraId="1FB6CE4C" w14:textId="77777777" w:rsidR="00D91A3D" w:rsidRPr="007D58A3" w:rsidRDefault="00D91A3D" w:rsidP="00D91A3D">
      <w:pPr>
        <w:spacing w:after="0"/>
        <w:ind w:firstLine="708"/>
        <w:rPr>
          <w:rFonts w:cs="Times New Roman"/>
          <w:szCs w:val="28"/>
        </w:rPr>
      </w:pPr>
      <w:r w:rsidRPr="007D58A3">
        <w:rPr>
          <w:rFonts w:cs="Times New Roman"/>
          <w:szCs w:val="28"/>
        </w:rPr>
        <w:t>Ответ:</w:t>
      </w:r>
    </w:p>
    <w:p w14:paraId="43150B5B" w14:textId="77777777" w:rsidR="00D91A3D" w:rsidRPr="007D58A3" w:rsidRDefault="00D91A3D" w:rsidP="00D91A3D">
      <w:pPr>
        <w:spacing w:after="0"/>
        <w:ind w:firstLine="708"/>
        <w:rPr>
          <w:rFonts w:cs="Times New Roman"/>
          <w:szCs w:val="28"/>
        </w:rPr>
      </w:pPr>
      <w:r w:rsidRPr="007D58A3">
        <w:rPr>
          <w:rFonts w:cs="Times New Roman"/>
          <w:szCs w:val="28"/>
        </w:rPr>
        <w:t>Обоснование:</w:t>
      </w:r>
    </w:p>
    <w:p w14:paraId="1961826B" w14:textId="766EEE04" w:rsidR="00D91A3D" w:rsidRPr="007D58A3" w:rsidRDefault="00D91A3D" w:rsidP="00D91A3D">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4CD50CFA" w14:textId="1D48D951" w:rsidR="00D91A3D" w:rsidRPr="004430F8" w:rsidRDefault="00D91A3D" w:rsidP="00D91A3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Увеличение лимфатических узлов относят к косвенным признакам злокачественного характера опухоли</w:t>
      </w:r>
    </w:p>
    <w:p w14:paraId="24EDBA41" w14:textId="56BA7477" w:rsidR="002D7056" w:rsidRDefault="002D7056"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C0906" w:rsidRPr="007D58A3" w14:paraId="6CC42602" w14:textId="77777777" w:rsidTr="00F203CD">
        <w:tc>
          <w:tcPr>
            <w:tcW w:w="2977" w:type="dxa"/>
          </w:tcPr>
          <w:p w14:paraId="1A6B0FE4" w14:textId="77777777" w:rsidR="00AC0906" w:rsidRPr="007D58A3" w:rsidRDefault="00AC090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84D690F" w14:textId="1A9890F9" w:rsidR="00AC0906" w:rsidRPr="007D58A3" w:rsidRDefault="00AC0906"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w:t>
            </w:r>
            <w:r w:rsidR="0021701B">
              <w:rPr>
                <w:rFonts w:cs="Times New Roman"/>
                <w:b/>
                <w:bCs/>
                <w:szCs w:val="28"/>
              </w:rPr>
              <w:t>6</w:t>
            </w:r>
          </w:p>
        </w:tc>
      </w:tr>
      <w:tr w:rsidR="00AC0906" w:rsidRPr="007D58A3" w14:paraId="691A8117" w14:textId="77777777" w:rsidTr="00F203CD">
        <w:tc>
          <w:tcPr>
            <w:tcW w:w="2977" w:type="dxa"/>
          </w:tcPr>
          <w:p w14:paraId="3BF31875" w14:textId="77777777" w:rsidR="00AC0906" w:rsidRPr="007D58A3" w:rsidRDefault="00AC090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7FE128C" w14:textId="77777777" w:rsidR="00AC0906" w:rsidRPr="007D58A3" w:rsidRDefault="00AC090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C0906" w:rsidRPr="007D58A3" w14:paraId="35968DF3" w14:textId="77777777" w:rsidTr="00F203CD">
        <w:tc>
          <w:tcPr>
            <w:tcW w:w="2977" w:type="dxa"/>
          </w:tcPr>
          <w:p w14:paraId="38D72F7D" w14:textId="77777777" w:rsidR="00AC0906" w:rsidRPr="007D58A3" w:rsidRDefault="00AC090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245A9F9" w14:textId="77777777" w:rsidR="00AC0906" w:rsidRPr="007D58A3" w:rsidRDefault="00AC0906" w:rsidP="00F203CD">
            <w:pPr>
              <w:rPr>
                <w:rFonts w:cs="Times New Roman"/>
                <w:szCs w:val="28"/>
              </w:rPr>
            </w:pPr>
            <w:r w:rsidRPr="007D58A3">
              <w:rPr>
                <w:rFonts w:cs="Times New Roman"/>
                <w:szCs w:val="28"/>
              </w:rPr>
              <w:t>Высокий</w:t>
            </w:r>
          </w:p>
        </w:tc>
      </w:tr>
      <w:tr w:rsidR="00AC0906" w:rsidRPr="007D58A3" w14:paraId="7257C482" w14:textId="77777777" w:rsidTr="00F203CD">
        <w:tc>
          <w:tcPr>
            <w:tcW w:w="2977" w:type="dxa"/>
          </w:tcPr>
          <w:p w14:paraId="6BD06A9B" w14:textId="77777777" w:rsidR="00AC0906" w:rsidRPr="007D58A3" w:rsidRDefault="00AC090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596B984" w14:textId="77777777" w:rsidR="00AC0906" w:rsidRPr="007D58A3" w:rsidRDefault="00AC0906" w:rsidP="00F203CD">
            <w:pPr>
              <w:rPr>
                <w:rFonts w:cs="Times New Roman"/>
                <w:szCs w:val="28"/>
              </w:rPr>
            </w:pPr>
            <w:r>
              <w:rPr>
                <w:rFonts w:cs="Times New Roman"/>
                <w:szCs w:val="28"/>
              </w:rPr>
              <w:t xml:space="preserve">7 </w:t>
            </w:r>
            <w:r w:rsidRPr="007D58A3">
              <w:rPr>
                <w:rFonts w:cs="Times New Roman"/>
                <w:szCs w:val="28"/>
              </w:rPr>
              <w:t>минут</w:t>
            </w:r>
          </w:p>
        </w:tc>
      </w:tr>
      <w:tr w:rsidR="00D43F69" w:rsidRPr="007D58A3" w14:paraId="1A4D53D5" w14:textId="77777777" w:rsidTr="00F203CD">
        <w:tc>
          <w:tcPr>
            <w:tcW w:w="2977" w:type="dxa"/>
          </w:tcPr>
          <w:p w14:paraId="2C1A9AFA" w14:textId="63D9AB7D"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3B82417" w14:textId="6AE87AE0" w:rsidR="00D43F69" w:rsidRPr="007D58A3" w:rsidRDefault="00D43F69" w:rsidP="00D43F69">
            <w:pPr>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000A2BCF">
              <w:rPr>
                <w:szCs w:val="28"/>
              </w:rPr>
              <w:t>)</w:t>
            </w:r>
          </w:p>
        </w:tc>
      </w:tr>
    </w:tbl>
    <w:p w14:paraId="2395E52D" w14:textId="77777777" w:rsidR="00AC0906" w:rsidRPr="007D58A3" w:rsidRDefault="00AC0906" w:rsidP="00AC090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885BE2C" w14:textId="77777777" w:rsidR="00AC0906" w:rsidRPr="007D58A3" w:rsidRDefault="00AC0906" w:rsidP="00AC090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0"/>
        <w:gridCol w:w="2979"/>
        <w:gridCol w:w="425"/>
        <w:gridCol w:w="5380"/>
      </w:tblGrid>
      <w:tr w:rsidR="00AC0906" w:rsidRPr="007D58A3" w14:paraId="73B59BBA" w14:textId="77777777" w:rsidTr="00F203CD">
        <w:tc>
          <w:tcPr>
            <w:tcW w:w="3539" w:type="dxa"/>
            <w:gridSpan w:val="2"/>
            <w:vAlign w:val="center"/>
          </w:tcPr>
          <w:p w14:paraId="4DDD7B1F" w14:textId="1E516221" w:rsidR="00AC0906" w:rsidRPr="007D58A3" w:rsidRDefault="0021701B" w:rsidP="00F203CD">
            <w:pPr>
              <w:jc w:val="center"/>
              <w:rPr>
                <w:rFonts w:cs="Times New Roman"/>
                <w:sz w:val="24"/>
                <w:szCs w:val="24"/>
              </w:rPr>
            </w:pPr>
            <w:r>
              <w:rPr>
                <w:rFonts w:cs="Times New Roman"/>
                <w:sz w:val="24"/>
                <w:szCs w:val="24"/>
              </w:rPr>
              <w:t>Заболевание / состояние</w:t>
            </w:r>
          </w:p>
        </w:tc>
        <w:tc>
          <w:tcPr>
            <w:tcW w:w="5805" w:type="dxa"/>
            <w:gridSpan w:val="2"/>
            <w:vAlign w:val="center"/>
          </w:tcPr>
          <w:p w14:paraId="44C925A2" w14:textId="689215F0" w:rsidR="00AC0906" w:rsidRPr="007D58A3" w:rsidRDefault="000A2BCF" w:rsidP="00F203CD">
            <w:pPr>
              <w:jc w:val="center"/>
              <w:rPr>
                <w:rFonts w:cs="Times New Roman"/>
                <w:sz w:val="24"/>
                <w:szCs w:val="24"/>
              </w:rPr>
            </w:pPr>
            <w:r>
              <w:rPr>
                <w:rFonts w:cs="Times New Roman"/>
                <w:sz w:val="24"/>
                <w:szCs w:val="24"/>
              </w:rPr>
              <w:t>Эхографический</w:t>
            </w:r>
            <w:r w:rsidR="0021701B">
              <w:rPr>
                <w:rFonts w:cs="Times New Roman"/>
                <w:sz w:val="24"/>
                <w:szCs w:val="24"/>
              </w:rPr>
              <w:t xml:space="preserve"> признак</w:t>
            </w:r>
          </w:p>
        </w:tc>
      </w:tr>
      <w:tr w:rsidR="00AC0906" w:rsidRPr="007D58A3" w14:paraId="31AF97CF" w14:textId="77777777" w:rsidTr="00F203CD">
        <w:tc>
          <w:tcPr>
            <w:tcW w:w="560" w:type="dxa"/>
          </w:tcPr>
          <w:p w14:paraId="192433A5" w14:textId="77777777" w:rsidR="00AC0906" w:rsidRPr="007D58A3" w:rsidRDefault="00AC0906" w:rsidP="00F203CD">
            <w:pPr>
              <w:rPr>
                <w:rFonts w:cs="Times New Roman"/>
                <w:sz w:val="24"/>
                <w:szCs w:val="24"/>
              </w:rPr>
            </w:pPr>
            <w:r w:rsidRPr="007D58A3">
              <w:rPr>
                <w:rFonts w:cs="Times New Roman"/>
                <w:sz w:val="24"/>
                <w:szCs w:val="24"/>
              </w:rPr>
              <w:t>А</w:t>
            </w:r>
          </w:p>
        </w:tc>
        <w:tc>
          <w:tcPr>
            <w:tcW w:w="2979" w:type="dxa"/>
          </w:tcPr>
          <w:p w14:paraId="43FF32A6" w14:textId="28F3125C" w:rsidR="00AC0906" w:rsidRPr="00A87C4C" w:rsidRDefault="0021701B" w:rsidP="00F203CD">
            <w:pPr>
              <w:rPr>
                <w:rFonts w:cs="Times New Roman"/>
                <w:sz w:val="24"/>
                <w:szCs w:val="24"/>
              </w:rPr>
            </w:pPr>
            <w:r>
              <w:rPr>
                <w:rFonts w:cs="Times New Roman"/>
                <w:sz w:val="24"/>
                <w:szCs w:val="24"/>
              </w:rPr>
              <w:t>Неразвивающаяся беременность</w:t>
            </w:r>
          </w:p>
        </w:tc>
        <w:tc>
          <w:tcPr>
            <w:tcW w:w="425" w:type="dxa"/>
          </w:tcPr>
          <w:p w14:paraId="3046D755" w14:textId="77777777" w:rsidR="00AC0906" w:rsidRPr="007D58A3" w:rsidRDefault="00AC0906" w:rsidP="00F203CD">
            <w:pPr>
              <w:rPr>
                <w:rFonts w:cs="Times New Roman"/>
                <w:sz w:val="24"/>
                <w:szCs w:val="24"/>
              </w:rPr>
            </w:pPr>
            <w:r w:rsidRPr="007D58A3">
              <w:rPr>
                <w:rFonts w:cs="Times New Roman"/>
                <w:sz w:val="24"/>
                <w:szCs w:val="24"/>
              </w:rPr>
              <w:t>1</w:t>
            </w:r>
          </w:p>
        </w:tc>
        <w:tc>
          <w:tcPr>
            <w:tcW w:w="5380" w:type="dxa"/>
          </w:tcPr>
          <w:p w14:paraId="3C5205A6" w14:textId="0338B8CB" w:rsidR="00AC0906" w:rsidRPr="004E5565" w:rsidRDefault="0021701B" w:rsidP="00F203CD">
            <w:pPr>
              <w:rPr>
                <w:rFonts w:cs="Times New Roman"/>
                <w:sz w:val="24"/>
                <w:szCs w:val="24"/>
              </w:rPr>
            </w:pPr>
            <w:r>
              <w:rPr>
                <w:rFonts w:cs="Times New Roman"/>
                <w:sz w:val="24"/>
                <w:szCs w:val="24"/>
              </w:rPr>
              <w:t>Локальное утолщение миометрия</w:t>
            </w:r>
          </w:p>
        </w:tc>
      </w:tr>
      <w:tr w:rsidR="00AC0906" w:rsidRPr="007D58A3" w14:paraId="3B093287" w14:textId="77777777" w:rsidTr="00F203CD">
        <w:tc>
          <w:tcPr>
            <w:tcW w:w="560" w:type="dxa"/>
          </w:tcPr>
          <w:p w14:paraId="385FA642" w14:textId="77777777" w:rsidR="00AC0906" w:rsidRPr="007D58A3" w:rsidRDefault="00AC0906" w:rsidP="00F203CD">
            <w:pPr>
              <w:rPr>
                <w:rFonts w:cs="Times New Roman"/>
                <w:sz w:val="24"/>
                <w:szCs w:val="24"/>
              </w:rPr>
            </w:pPr>
            <w:r w:rsidRPr="007D58A3">
              <w:rPr>
                <w:rFonts w:cs="Times New Roman"/>
                <w:sz w:val="24"/>
                <w:szCs w:val="24"/>
              </w:rPr>
              <w:t>Б</w:t>
            </w:r>
          </w:p>
        </w:tc>
        <w:tc>
          <w:tcPr>
            <w:tcW w:w="2979" w:type="dxa"/>
          </w:tcPr>
          <w:p w14:paraId="0C2FCD98" w14:textId="08963AEF" w:rsidR="00AC0906" w:rsidRPr="00945AE9" w:rsidRDefault="0021701B" w:rsidP="00F203CD">
            <w:pPr>
              <w:rPr>
                <w:rFonts w:cs="Times New Roman"/>
                <w:sz w:val="24"/>
                <w:szCs w:val="24"/>
              </w:rPr>
            </w:pPr>
            <w:r>
              <w:rPr>
                <w:rFonts w:cs="Times New Roman"/>
                <w:sz w:val="24"/>
                <w:szCs w:val="24"/>
              </w:rPr>
              <w:t>Внематочная беременность</w:t>
            </w:r>
          </w:p>
        </w:tc>
        <w:tc>
          <w:tcPr>
            <w:tcW w:w="425" w:type="dxa"/>
          </w:tcPr>
          <w:p w14:paraId="20EEF844" w14:textId="77777777" w:rsidR="00AC0906" w:rsidRPr="007D58A3" w:rsidRDefault="00AC0906" w:rsidP="00F203CD">
            <w:pPr>
              <w:rPr>
                <w:rFonts w:cs="Times New Roman"/>
                <w:sz w:val="24"/>
                <w:szCs w:val="24"/>
              </w:rPr>
            </w:pPr>
            <w:r w:rsidRPr="007D58A3">
              <w:rPr>
                <w:rFonts w:cs="Times New Roman"/>
                <w:sz w:val="24"/>
                <w:szCs w:val="24"/>
              </w:rPr>
              <w:t>2</w:t>
            </w:r>
          </w:p>
        </w:tc>
        <w:tc>
          <w:tcPr>
            <w:tcW w:w="5380" w:type="dxa"/>
          </w:tcPr>
          <w:p w14:paraId="26202A73" w14:textId="1FA7A7F5" w:rsidR="00AC0906" w:rsidRPr="004E5565" w:rsidRDefault="0021701B" w:rsidP="00F203CD">
            <w:pPr>
              <w:rPr>
                <w:rFonts w:cs="Times New Roman"/>
                <w:sz w:val="24"/>
                <w:szCs w:val="24"/>
              </w:rPr>
            </w:pPr>
            <w:r>
              <w:rPr>
                <w:rFonts w:cs="Times New Roman"/>
                <w:sz w:val="24"/>
                <w:szCs w:val="24"/>
              </w:rPr>
              <w:t>Изменение формы плодного яйца</w:t>
            </w:r>
          </w:p>
        </w:tc>
      </w:tr>
      <w:tr w:rsidR="00AC0906" w:rsidRPr="007D58A3" w14:paraId="1AB0712C" w14:textId="77777777" w:rsidTr="00F203CD">
        <w:tc>
          <w:tcPr>
            <w:tcW w:w="560" w:type="dxa"/>
          </w:tcPr>
          <w:p w14:paraId="6AE43A16" w14:textId="77777777" w:rsidR="00AC0906" w:rsidRPr="007D58A3" w:rsidRDefault="00AC0906" w:rsidP="00F203CD">
            <w:pPr>
              <w:rPr>
                <w:rFonts w:cs="Times New Roman"/>
                <w:sz w:val="24"/>
                <w:szCs w:val="24"/>
              </w:rPr>
            </w:pPr>
            <w:r w:rsidRPr="007D58A3">
              <w:rPr>
                <w:rFonts w:cs="Times New Roman"/>
                <w:sz w:val="24"/>
                <w:szCs w:val="24"/>
              </w:rPr>
              <w:t>В</w:t>
            </w:r>
          </w:p>
        </w:tc>
        <w:tc>
          <w:tcPr>
            <w:tcW w:w="2979" w:type="dxa"/>
          </w:tcPr>
          <w:p w14:paraId="087A4D78" w14:textId="4A47CDBF" w:rsidR="00AC0906" w:rsidRPr="00945AE9" w:rsidRDefault="0021701B" w:rsidP="00F203CD">
            <w:pPr>
              <w:rPr>
                <w:rFonts w:cs="Times New Roman"/>
                <w:sz w:val="24"/>
                <w:szCs w:val="24"/>
              </w:rPr>
            </w:pPr>
            <w:r>
              <w:rPr>
                <w:rFonts w:cs="Times New Roman"/>
                <w:sz w:val="24"/>
                <w:szCs w:val="24"/>
              </w:rPr>
              <w:t>Пузырный занос</w:t>
            </w:r>
          </w:p>
        </w:tc>
        <w:tc>
          <w:tcPr>
            <w:tcW w:w="425" w:type="dxa"/>
          </w:tcPr>
          <w:p w14:paraId="56FAB8C7" w14:textId="77777777" w:rsidR="00AC0906" w:rsidRPr="007D58A3" w:rsidRDefault="00AC0906" w:rsidP="00F203CD">
            <w:pPr>
              <w:rPr>
                <w:rFonts w:cs="Times New Roman"/>
                <w:sz w:val="24"/>
                <w:szCs w:val="24"/>
              </w:rPr>
            </w:pPr>
            <w:r w:rsidRPr="007D58A3">
              <w:rPr>
                <w:rFonts w:cs="Times New Roman"/>
                <w:sz w:val="24"/>
                <w:szCs w:val="24"/>
              </w:rPr>
              <w:t>3</w:t>
            </w:r>
          </w:p>
        </w:tc>
        <w:tc>
          <w:tcPr>
            <w:tcW w:w="5380" w:type="dxa"/>
          </w:tcPr>
          <w:p w14:paraId="7D7C0A9F" w14:textId="0BF7A70E" w:rsidR="00AC0906" w:rsidRPr="007D58A3" w:rsidRDefault="0021701B" w:rsidP="00F203CD">
            <w:pPr>
              <w:rPr>
                <w:rFonts w:cs="Times New Roman"/>
                <w:sz w:val="24"/>
                <w:szCs w:val="24"/>
              </w:rPr>
            </w:pPr>
            <w:r>
              <w:rPr>
                <w:rFonts w:cs="Times New Roman"/>
                <w:sz w:val="24"/>
                <w:szCs w:val="24"/>
              </w:rPr>
              <w:t>Отсутствие сердечной деятельности эмбриона</w:t>
            </w:r>
          </w:p>
        </w:tc>
      </w:tr>
      <w:tr w:rsidR="00AC0906" w:rsidRPr="007D58A3" w14:paraId="4DBC477B" w14:textId="77777777" w:rsidTr="00F203CD">
        <w:tc>
          <w:tcPr>
            <w:tcW w:w="560" w:type="dxa"/>
          </w:tcPr>
          <w:p w14:paraId="7DF25EC0" w14:textId="77777777" w:rsidR="00AC0906" w:rsidRPr="007D58A3" w:rsidRDefault="00AC0906" w:rsidP="00F203CD">
            <w:pPr>
              <w:rPr>
                <w:rFonts w:cs="Times New Roman"/>
                <w:sz w:val="24"/>
                <w:szCs w:val="24"/>
              </w:rPr>
            </w:pPr>
            <w:r>
              <w:rPr>
                <w:rFonts w:cs="Times New Roman"/>
                <w:sz w:val="24"/>
                <w:szCs w:val="24"/>
              </w:rPr>
              <w:t>Г</w:t>
            </w:r>
          </w:p>
        </w:tc>
        <w:tc>
          <w:tcPr>
            <w:tcW w:w="2979" w:type="dxa"/>
          </w:tcPr>
          <w:p w14:paraId="218FDE7D" w14:textId="05FB812B" w:rsidR="00AC0906" w:rsidRPr="00945AE9" w:rsidRDefault="0021701B" w:rsidP="00F203CD">
            <w:pPr>
              <w:rPr>
                <w:rFonts w:cs="Times New Roman"/>
                <w:sz w:val="24"/>
                <w:szCs w:val="24"/>
              </w:rPr>
            </w:pPr>
            <w:r>
              <w:rPr>
                <w:rFonts w:cs="Times New Roman"/>
                <w:sz w:val="24"/>
                <w:szCs w:val="24"/>
              </w:rPr>
              <w:t>Угроза прерывания беременности</w:t>
            </w:r>
          </w:p>
        </w:tc>
        <w:tc>
          <w:tcPr>
            <w:tcW w:w="425" w:type="dxa"/>
          </w:tcPr>
          <w:p w14:paraId="275736AE" w14:textId="77777777" w:rsidR="00AC0906" w:rsidRPr="007D58A3" w:rsidRDefault="00AC0906" w:rsidP="00F203CD">
            <w:pPr>
              <w:rPr>
                <w:rFonts w:cs="Times New Roman"/>
                <w:sz w:val="24"/>
                <w:szCs w:val="24"/>
              </w:rPr>
            </w:pPr>
            <w:r w:rsidRPr="007D58A3">
              <w:rPr>
                <w:rFonts w:cs="Times New Roman"/>
                <w:sz w:val="24"/>
                <w:szCs w:val="24"/>
              </w:rPr>
              <w:t>4</w:t>
            </w:r>
          </w:p>
        </w:tc>
        <w:tc>
          <w:tcPr>
            <w:tcW w:w="5380" w:type="dxa"/>
          </w:tcPr>
          <w:p w14:paraId="4E0916CB" w14:textId="75161EE3" w:rsidR="00AC0906" w:rsidRPr="004E5565" w:rsidRDefault="0021701B" w:rsidP="00F203CD">
            <w:pPr>
              <w:rPr>
                <w:rFonts w:cs="Times New Roman"/>
                <w:sz w:val="24"/>
                <w:szCs w:val="24"/>
              </w:rPr>
            </w:pPr>
            <w:r>
              <w:rPr>
                <w:rFonts w:cs="Times New Roman"/>
                <w:sz w:val="24"/>
                <w:szCs w:val="24"/>
              </w:rPr>
              <w:t>Обнаружение плодного яйца вне области тела матки</w:t>
            </w:r>
          </w:p>
        </w:tc>
      </w:tr>
      <w:tr w:rsidR="00AC0906" w:rsidRPr="007D58A3" w14:paraId="51024602" w14:textId="77777777" w:rsidTr="00F203CD">
        <w:tc>
          <w:tcPr>
            <w:tcW w:w="560" w:type="dxa"/>
          </w:tcPr>
          <w:p w14:paraId="4B0F1C70" w14:textId="77777777" w:rsidR="00AC0906" w:rsidRPr="007D58A3" w:rsidRDefault="00AC0906" w:rsidP="00F203CD">
            <w:pPr>
              <w:rPr>
                <w:rFonts w:cs="Times New Roman"/>
                <w:sz w:val="24"/>
                <w:szCs w:val="24"/>
              </w:rPr>
            </w:pPr>
          </w:p>
        </w:tc>
        <w:tc>
          <w:tcPr>
            <w:tcW w:w="2979" w:type="dxa"/>
          </w:tcPr>
          <w:p w14:paraId="1DC2DDF7" w14:textId="77777777" w:rsidR="00AC0906" w:rsidRPr="007D58A3" w:rsidRDefault="00AC0906" w:rsidP="00F203CD">
            <w:pPr>
              <w:rPr>
                <w:rFonts w:cs="Times New Roman"/>
                <w:sz w:val="24"/>
                <w:szCs w:val="24"/>
              </w:rPr>
            </w:pPr>
          </w:p>
        </w:tc>
        <w:tc>
          <w:tcPr>
            <w:tcW w:w="425" w:type="dxa"/>
          </w:tcPr>
          <w:p w14:paraId="57CA0813" w14:textId="77777777" w:rsidR="00AC0906" w:rsidRPr="007D58A3" w:rsidRDefault="00AC0906" w:rsidP="00F203CD">
            <w:pPr>
              <w:rPr>
                <w:rFonts w:cs="Times New Roman"/>
                <w:sz w:val="24"/>
                <w:szCs w:val="24"/>
              </w:rPr>
            </w:pPr>
            <w:r w:rsidRPr="007D58A3">
              <w:rPr>
                <w:rFonts w:cs="Times New Roman"/>
                <w:sz w:val="24"/>
                <w:szCs w:val="24"/>
              </w:rPr>
              <w:t>5</w:t>
            </w:r>
          </w:p>
        </w:tc>
        <w:tc>
          <w:tcPr>
            <w:tcW w:w="5380" w:type="dxa"/>
          </w:tcPr>
          <w:p w14:paraId="7CA49558" w14:textId="60839EF2" w:rsidR="00AC0906" w:rsidRPr="007D58A3" w:rsidRDefault="0021701B" w:rsidP="00F203CD">
            <w:pPr>
              <w:rPr>
                <w:rFonts w:cs="Times New Roman"/>
                <w:sz w:val="24"/>
                <w:szCs w:val="24"/>
              </w:rPr>
            </w:pPr>
            <w:r>
              <w:rPr>
                <w:rFonts w:cs="Times New Roman"/>
                <w:sz w:val="24"/>
                <w:szCs w:val="24"/>
              </w:rPr>
              <w:t>Признак «снежной бури»</w:t>
            </w:r>
          </w:p>
        </w:tc>
      </w:tr>
    </w:tbl>
    <w:p w14:paraId="5F448A13" w14:textId="77777777" w:rsidR="00AC0906" w:rsidRPr="007D58A3" w:rsidRDefault="00AC0906" w:rsidP="00AC090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C0906" w:rsidRPr="007D58A3" w14:paraId="20956458" w14:textId="77777777" w:rsidTr="00F203CD">
        <w:tc>
          <w:tcPr>
            <w:tcW w:w="2336" w:type="dxa"/>
            <w:vAlign w:val="center"/>
          </w:tcPr>
          <w:p w14:paraId="6371E274" w14:textId="77777777" w:rsidR="00AC0906" w:rsidRPr="007D58A3" w:rsidRDefault="00AC0906" w:rsidP="00F203CD">
            <w:pPr>
              <w:jc w:val="center"/>
              <w:rPr>
                <w:rFonts w:cs="Times New Roman"/>
                <w:szCs w:val="28"/>
              </w:rPr>
            </w:pPr>
            <w:r w:rsidRPr="007D58A3">
              <w:rPr>
                <w:rFonts w:cs="Times New Roman"/>
                <w:szCs w:val="28"/>
              </w:rPr>
              <w:t>А</w:t>
            </w:r>
          </w:p>
        </w:tc>
        <w:tc>
          <w:tcPr>
            <w:tcW w:w="2336" w:type="dxa"/>
            <w:vAlign w:val="center"/>
          </w:tcPr>
          <w:p w14:paraId="23095708" w14:textId="77777777" w:rsidR="00AC0906" w:rsidRPr="007D58A3" w:rsidRDefault="00AC0906" w:rsidP="00F203CD">
            <w:pPr>
              <w:jc w:val="center"/>
              <w:rPr>
                <w:rFonts w:cs="Times New Roman"/>
                <w:szCs w:val="28"/>
              </w:rPr>
            </w:pPr>
            <w:r w:rsidRPr="007D58A3">
              <w:rPr>
                <w:rFonts w:cs="Times New Roman"/>
                <w:szCs w:val="28"/>
              </w:rPr>
              <w:t>Б</w:t>
            </w:r>
          </w:p>
        </w:tc>
        <w:tc>
          <w:tcPr>
            <w:tcW w:w="2336" w:type="dxa"/>
            <w:vAlign w:val="center"/>
          </w:tcPr>
          <w:p w14:paraId="385C8E0C" w14:textId="77777777" w:rsidR="00AC0906" w:rsidRPr="007D58A3" w:rsidRDefault="00AC0906" w:rsidP="00F203CD">
            <w:pPr>
              <w:jc w:val="center"/>
              <w:rPr>
                <w:rFonts w:cs="Times New Roman"/>
                <w:szCs w:val="28"/>
              </w:rPr>
            </w:pPr>
            <w:r w:rsidRPr="007D58A3">
              <w:rPr>
                <w:rFonts w:cs="Times New Roman"/>
                <w:szCs w:val="28"/>
              </w:rPr>
              <w:t>В</w:t>
            </w:r>
          </w:p>
        </w:tc>
        <w:tc>
          <w:tcPr>
            <w:tcW w:w="2336" w:type="dxa"/>
            <w:vAlign w:val="center"/>
          </w:tcPr>
          <w:p w14:paraId="51C2286B" w14:textId="77777777" w:rsidR="00AC0906" w:rsidRPr="007D58A3" w:rsidRDefault="00AC0906" w:rsidP="00F203CD">
            <w:pPr>
              <w:jc w:val="center"/>
              <w:rPr>
                <w:rFonts w:cs="Times New Roman"/>
                <w:szCs w:val="28"/>
              </w:rPr>
            </w:pPr>
            <w:r w:rsidRPr="007D58A3">
              <w:rPr>
                <w:rFonts w:cs="Times New Roman"/>
                <w:szCs w:val="28"/>
              </w:rPr>
              <w:t>Г</w:t>
            </w:r>
          </w:p>
        </w:tc>
      </w:tr>
      <w:tr w:rsidR="00AC0906" w:rsidRPr="007D58A3" w14:paraId="75CD3072" w14:textId="77777777" w:rsidTr="00F203CD">
        <w:tc>
          <w:tcPr>
            <w:tcW w:w="2336" w:type="dxa"/>
            <w:vAlign w:val="center"/>
          </w:tcPr>
          <w:p w14:paraId="1E3744C9" w14:textId="77777777" w:rsidR="00AC0906" w:rsidRPr="007D58A3" w:rsidRDefault="00AC0906" w:rsidP="00F203CD">
            <w:pPr>
              <w:jc w:val="center"/>
              <w:rPr>
                <w:rFonts w:cs="Times New Roman"/>
                <w:szCs w:val="28"/>
              </w:rPr>
            </w:pPr>
          </w:p>
        </w:tc>
        <w:tc>
          <w:tcPr>
            <w:tcW w:w="2336" w:type="dxa"/>
            <w:vAlign w:val="center"/>
          </w:tcPr>
          <w:p w14:paraId="49568B11" w14:textId="77777777" w:rsidR="00AC0906" w:rsidRPr="007D58A3" w:rsidRDefault="00AC0906" w:rsidP="00F203CD">
            <w:pPr>
              <w:jc w:val="center"/>
              <w:rPr>
                <w:rFonts w:cs="Times New Roman"/>
                <w:szCs w:val="28"/>
              </w:rPr>
            </w:pPr>
          </w:p>
        </w:tc>
        <w:tc>
          <w:tcPr>
            <w:tcW w:w="2336" w:type="dxa"/>
            <w:vAlign w:val="center"/>
          </w:tcPr>
          <w:p w14:paraId="1821DFEC" w14:textId="77777777" w:rsidR="00AC0906" w:rsidRPr="007D58A3" w:rsidRDefault="00AC0906" w:rsidP="00F203CD">
            <w:pPr>
              <w:jc w:val="center"/>
              <w:rPr>
                <w:rFonts w:cs="Times New Roman"/>
                <w:szCs w:val="28"/>
              </w:rPr>
            </w:pPr>
          </w:p>
        </w:tc>
        <w:tc>
          <w:tcPr>
            <w:tcW w:w="2336" w:type="dxa"/>
            <w:vAlign w:val="center"/>
          </w:tcPr>
          <w:p w14:paraId="669824EB" w14:textId="77777777" w:rsidR="00AC0906" w:rsidRPr="007D58A3" w:rsidRDefault="00AC0906" w:rsidP="00F203CD">
            <w:pPr>
              <w:jc w:val="center"/>
              <w:rPr>
                <w:rFonts w:cs="Times New Roman"/>
                <w:szCs w:val="28"/>
              </w:rPr>
            </w:pPr>
          </w:p>
        </w:tc>
      </w:tr>
    </w:tbl>
    <w:p w14:paraId="5BC886E4" w14:textId="6B06EA6C" w:rsidR="00AC0906" w:rsidRDefault="00AC0906" w:rsidP="00AC090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1701B">
        <w:rPr>
          <w:rFonts w:cs="Times New Roman"/>
          <w:szCs w:val="28"/>
        </w:rPr>
        <w:t>3</w:t>
      </w:r>
      <w:r w:rsidRPr="007D58A3">
        <w:rPr>
          <w:rFonts w:cs="Times New Roman"/>
          <w:szCs w:val="28"/>
        </w:rPr>
        <w:t>Б</w:t>
      </w:r>
      <w:r w:rsidR="0021701B">
        <w:rPr>
          <w:rFonts w:cs="Times New Roman"/>
          <w:szCs w:val="28"/>
        </w:rPr>
        <w:t>4</w:t>
      </w:r>
      <w:r w:rsidRPr="007D58A3">
        <w:rPr>
          <w:rFonts w:cs="Times New Roman"/>
          <w:szCs w:val="28"/>
        </w:rPr>
        <w:t>В</w:t>
      </w:r>
      <w:r w:rsidR="0021701B">
        <w:rPr>
          <w:rFonts w:cs="Times New Roman"/>
          <w:szCs w:val="28"/>
        </w:rPr>
        <w:t>5</w:t>
      </w:r>
      <w:r>
        <w:rPr>
          <w:rFonts w:cs="Times New Roman"/>
          <w:szCs w:val="28"/>
        </w:rPr>
        <w:t>Г</w:t>
      </w:r>
      <w:r w:rsidR="0021701B">
        <w:rPr>
          <w:rFonts w:cs="Times New Roman"/>
          <w:szCs w:val="28"/>
        </w:rPr>
        <w:t>1</w:t>
      </w:r>
    </w:p>
    <w:p w14:paraId="22290329" w14:textId="77777777" w:rsidR="00AC0906" w:rsidRDefault="00AC0906" w:rsidP="00D91A3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B563C" w:rsidRPr="00A07099" w14:paraId="46796E29" w14:textId="77777777" w:rsidTr="00F203CD">
        <w:tc>
          <w:tcPr>
            <w:tcW w:w="2830" w:type="dxa"/>
          </w:tcPr>
          <w:p w14:paraId="600707E4" w14:textId="77777777" w:rsidR="003B563C" w:rsidRPr="00A07099" w:rsidRDefault="003B563C" w:rsidP="00F203CD">
            <w:pPr>
              <w:rPr>
                <w:rFonts w:cs="Times New Roman"/>
                <w:b/>
                <w:bCs/>
                <w:szCs w:val="28"/>
              </w:rPr>
            </w:pPr>
            <w:r w:rsidRPr="00A07099">
              <w:rPr>
                <w:rFonts w:cs="Times New Roman"/>
                <w:b/>
                <w:bCs/>
                <w:szCs w:val="28"/>
              </w:rPr>
              <w:t>Номер задания</w:t>
            </w:r>
          </w:p>
        </w:tc>
        <w:tc>
          <w:tcPr>
            <w:tcW w:w="6514" w:type="dxa"/>
          </w:tcPr>
          <w:p w14:paraId="08C69CC9" w14:textId="3F66BCB0" w:rsidR="003B563C" w:rsidRPr="00A07099" w:rsidRDefault="003B563C"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37</w:t>
            </w:r>
          </w:p>
        </w:tc>
      </w:tr>
      <w:tr w:rsidR="003B563C" w:rsidRPr="00A07099" w14:paraId="09109FE2" w14:textId="77777777" w:rsidTr="00F203CD">
        <w:tc>
          <w:tcPr>
            <w:tcW w:w="2830" w:type="dxa"/>
          </w:tcPr>
          <w:p w14:paraId="3B83FC01" w14:textId="77777777" w:rsidR="003B563C" w:rsidRPr="00A07099" w:rsidRDefault="003B563C" w:rsidP="00F203CD">
            <w:pPr>
              <w:rPr>
                <w:rFonts w:cs="Times New Roman"/>
                <w:szCs w:val="28"/>
              </w:rPr>
            </w:pPr>
            <w:r>
              <w:rPr>
                <w:rFonts w:cs="Times New Roman"/>
                <w:szCs w:val="28"/>
              </w:rPr>
              <w:t>Тип задания</w:t>
            </w:r>
          </w:p>
        </w:tc>
        <w:tc>
          <w:tcPr>
            <w:tcW w:w="6514" w:type="dxa"/>
          </w:tcPr>
          <w:p w14:paraId="5167756C" w14:textId="7F67B08E" w:rsidR="003B563C" w:rsidRPr="00A07099" w:rsidRDefault="003B563C" w:rsidP="00F203CD">
            <w:pPr>
              <w:rPr>
                <w:rFonts w:cs="Times New Roman"/>
                <w:szCs w:val="28"/>
              </w:rPr>
            </w:pPr>
            <w:r>
              <w:rPr>
                <w:rFonts w:cs="Times New Roman"/>
                <w:szCs w:val="28"/>
              </w:rPr>
              <w:t>Открытый. Задание с ответом</w:t>
            </w:r>
          </w:p>
        </w:tc>
      </w:tr>
      <w:tr w:rsidR="003B563C" w:rsidRPr="00A07099" w14:paraId="60C6F0F9" w14:textId="77777777" w:rsidTr="00F203CD">
        <w:tc>
          <w:tcPr>
            <w:tcW w:w="2830" w:type="dxa"/>
          </w:tcPr>
          <w:p w14:paraId="5DD246F0" w14:textId="77777777" w:rsidR="003B563C" w:rsidRPr="00A07099" w:rsidRDefault="003B563C" w:rsidP="00F203CD">
            <w:pPr>
              <w:rPr>
                <w:rFonts w:cs="Times New Roman"/>
                <w:szCs w:val="28"/>
              </w:rPr>
            </w:pPr>
            <w:r>
              <w:rPr>
                <w:rFonts w:cs="Times New Roman"/>
                <w:szCs w:val="28"/>
              </w:rPr>
              <w:t>Уровень сложности</w:t>
            </w:r>
          </w:p>
        </w:tc>
        <w:tc>
          <w:tcPr>
            <w:tcW w:w="6514" w:type="dxa"/>
          </w:tcPr>
          <w:p w14:paraId="66F85AF9" w14:textId="77777777" w:rsidR="003B563C" w:rsidRPr="00A07099" w:rsidRDefault="003B563C" w:rsidP="00F203CD">
            <w:pPr>
              <w:rPr>
                <w:rFonts w:cs="Times New Roman"/>
                <w:szCs w:val="28"/>
              </w:rPr>
            </w:pPr>
            <w:r>
              <w:rPr>
                <w:rFonts w:cs="Times New Roman"/>
                <w:szCs w:val="28"/>
              </w:rPr>
              <w:t>Базовый</w:t>
            </w:r>
          </w:p>
        </w:tc>
      </w:tr>
      <w:tr w:rsidR="003B563C" w:rsidRPr="00A07099" w14:paraId="4715610C" w14:textId="77777777" w:rsidTr="00F203CD">
        <w:tc>
          <w:tcPr>
            <w:tcW w:w="2830" w:type="dxa"/>
          </w:tcPr>
          <w:p w14:paraId="4B177D96" w14:textId="77777777" w:rsidR="003B563C" w:rsidRPr="00A07099" w:rsidRDefault="003B563C" w:rsidP="00F203CD">
            <w:pPr>
              <w:rPr>
                <w:rFonts w:cs="Times New Roman"/>
                <w:szCs w:val="28"/>
              </w:rPr>
            </w:pPr>
            <w:r>
              <w:rPr>
                <w:rFonts w:cs="Times New Roman"/>
                <w:szCs w:val="28"/>
              </w:rPr>
              <w:t>Время выполнения</w:t>
            </w:r>
          </w:p>
        </w:tc>
        <w:tc>
          <w:tcPr>
            <w:tcW w:w="6514" w:type="dxa"/>
          </w:tcPr>
          <w:p w14:paraId="5F39CA5E" w14:textId="1CC081D0" w:rsidR="003B563C" w:rsidRPr="00A07099" w:rsidRDefault="00A30042" w:rsidP="00F203CD">
            <w:pPr>
              <w:rPr>
                <w:rFonts w:cs="Times New Roman"/>
                <w:szCs w:val="28"/>
              </w:rPr>
            </w:pPr>
            <w:r>
              <w:rPr>
                <w:rFonts w:cs="Times New Roman"/>
                <w:szCs w:val="28"/>
              </w:rPr>
              <w:t>3</w:t>
            </w:r>
            <w:r w:rsidR="003B563C">
              <w:rPr>
                <w:rFonts w:cs="Times New Roman"/>
                <w:szCs w:val="28"/>
              </w:rPr>
              <w:t xml:space="preserve"> минуты</w:t>
            </w:r>
          </w:p>
        </w:tc>
      </w:tr>
      <w:tr w:rsidR="00D43F69" w:rsidRPr="00A07099" w14:paraId="6817764C" w14:textId="77777777" w:rsidTr="00F203CD">
        <w:tc>
          <w:tcPr>
            <w:tcW w:w="2830" w:type="dxa"/>
          </w:tcPr>
          <w:p w14:paraId="1A38EE97" w14:textId="5C0C31BC"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25D98B" w14:textId="322CB018"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ПК-1.9, ПК-1.12, ПК-1.13)</w:t>
            </w:r>
          </w:p>
        </w:tc>
      </w:tr>
    </w:tbl>
    <w:p w14:paraId="583DF7CF"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38F306D" w14:textId="6D7BF3A0" w:rsidR="003B563C" w:rsidRDefault="003B563C" w:rsidP="003B563C">
      <w:pPr>
        <w:spacing w:after="0"/>
        <w:ind w:firstLine="708"/>
        <w:rPr>
          <w:rFonts w:cs="Times New Roman"/>
          <w:szCs w:val="28"/>
        </w:rPr>
      </w:pPr>
      <w:r>
        <w:rPr>
          <w:rFonts w:cs="Times New Roman"/>
          <w:szCs w:val="28"/>
        </w:rPr>
        <w:lastRenderedPageBreak/>
        <w:t>К точным параметрам биометрии при определении срока беременности в первом триместре относят _______.</w:t>
      </w:r>
    </w:p>
    <w:p w14:paraId="47417900" w14:textId="77777777" w:rsidR="003B563C" w:rsidRDefault="003B563C" w:rsidP="003B563C">
      <w:pPr>
        <w:spacing w:after="0"/>
        <w:ind w:firstLine="708"/>
        <w:rPr>
          <w:rFonts w:cs="Times New Roman"/>
          <w:szCs w:val="28"/>
        </w:rPr>
      </w:pPr>
      <w:r>
        <w:rPr>
          <w:rFonts w:cs="Times New Roman"/>
          <w:szCs w:val="28"/>
        </w:rPr>
        <w:t>Ответ:</w:t>
      </w:r>
    </w:p>
    <w:p w14:paraId="35CBBFB4" w14:textId="5104540E" w:rsidR="003B563C" w:rsidRDefault="003B563C" w:rsidP="003B563C">
      <w:pPr>
        <w:spacing w:after="0"/>
      </w:pPr>
      <w:r>
        <w:tab/>
        <w:t>Ключ: Копчико-теменной размер эмбриона</w:t>
      </w:r>
    </w:p>
    <w:p w14:paraId="2E1972A8" w14:textId="21505B25" w:rsidR="003B563C" w:rsidRDefault="003B563C" w:rsidP="003B56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674DA" w:rsidRPr="007D58A3" w14:paraId="395B079C" w14:textId="77777777" w:rsidTr="00F203CD">
        <w:tc>
          <w:tcPr>
            <w:tcW w:w="2830" w:type="dxa"/>
          </w:tcPr>
          <w:p w14:paraId="0CF7D230" w14:textId="77777777" w:rsidR="009674DA" w:rsidRPr="007D58A3" w:rsidRDefault="009674D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4738CE" w14:textId="08D602FD" w:rsidR="009674DA" w:rsidRPr="007D58A3" w:rsidRDefault="009674DA"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38</w:t>
            </w:r>
          </w:p>
        </w:tc>
      </w:tr>
      <w:tr w:rsidR="009674DA" w:rsidRPr="007D58A3" w14:paraId="6580CE71" w14:textId="77777777" w:rsidTr="00F203CD">
        <w:tc>
          <w:tcPr>
            <w:tcW w:w="2830" w:type="dxa"/>
          </w:tcPr>
          <w:p w14:paraId="743FBE2A" w14:textId="77777777" w:rsidR="009674DA" w:rsidRPr="007D58A3" w:rsidRDefault="009674D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C6F50EF" w14:textId="77777777" w:rsidR="009674DA" w:rsidRPr="007D58A3" w:rsidRDefault="009674DA"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674DA" w:rsidRPr="007D58A3" w14:paraId="1C566674" w14:textId="77777777" w:rsidTr="00F203CD">
        <w:tc>
          <w:tcPr>
            <w:tcW w:w="2830" w:type="dxa"/>
          </w:tcPr>
          <w:p w14:paraId="197CBB4A" w14:textId="77777777" w:rsidR="009674DA" w:rsidRPr="007D58A3" w:rsidRDefault="009674D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29D17C" w14:textId="77777777" w:rsidR="009674DA" w:rsidRPr="007D58A3" w:rsidRDefault="009674DA" w:rsidP="00F203CD">
            <w:pPr>
              <w:rPr>
                <w:rFonts w:cs="Times New Roman"/>
                <w:szCs w:val="28"/>
              </w:rPr>
            </w:pPr>
            <w:r w:rsidRPr="007D58A3">
              <w:rPr>
                <w:rFonts w:cs="Times New Roman"/>
                <w:szCs w:val="28"/>
              </w:rPr>
              <w:t>Базовый</w:t>
            </w:r>
          </w:p>
        </w:tc>
      </w:tr>
      <w:tr w:rsidR="009674DA" w:rsidRPr="007D58A3" w14:paraId="0CC78BA1" w14:textId="77777777" w:rsidTr="00F203CD">
        <w:tc>
          <w:tcPr>
            <w:tcW w:w="2830" w:type="dxa"/>
          </w:tcPr>
          <w:p w14:paraId="39A532E7" w14:textId="77777777" w:rsidR="009674DA" w:rsidRPr="007D58A3" w:rsidRDefault="009674D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9E9BB1" w14:textId="72770F64" w:rsidR="009674DA" w:rsidRPr="007D58A3" w:rsidRDefault="00A30042" w:rsidP="00F203CD">
            <w:pPr>
              <w:rPr>
                <w:rFonts w:cs="Times New Roman"/>
                <w:szCs w:val="28"/>
              </w:rPr>
            </w:pPr>
            <w:r>
              <w:rPr>
                <w:rFonts w:cs="Times New Roman"/>
                <w:szCs w:val="28"/>
              </w:rPr>
              <w:t>3</w:t>
            </w:r>
            <w:r w:rsidR="009674DA">
              <w:rPr>
                <w:rFonts w:cs="Times New Roman"/>
                <w:szCs w:val="28"/>
              </w:rPr>
              <w:t xml:space="preserve"> </w:t>
            </w:r>
            <w:r w:rsidR="009674DA" w:rsidRPr="007D58A3">
              <w:rPr>
                <w:rFonts w:cs="Times New Roman"/>
                <w:szCs w:val="28"/>
              </w:rPr>
              <w:t>минуты</w:t>
            </w:r>
          </w:p>
        </w:tc>
      </w:tr>
      <w:tr w:rsidR="00D43F69" w:rsidRPr="007D58A3" w14:paraId="06474732" w14:textId="77777777" w:rsidTr="00F203CD">
        <w:tc>
          <w:tcPr>
            <w:tcW w:w="2830" w:type="dxa"/>
          </w:tcPr>
          <w:p w14:paraId="5E44470D" w14:textId="06439FB9"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C6693F6" w14:textId="194E8F24" w:rsidR="00D43F69" w:rsidRPr="00E05648"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77830255" w14:textId="77777777" w:rsidR="009674DA" w:rsidRPr="007D58A3" w:rsidRDefault="009674DA" w:rsidP="009674D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FD676B" w14:textId="70BB5F47" w:rsidR="009674DA" w:rsidRPr="009674DA" w:rsidRDefault="009674DA" w:rsidP="009674DA">
      <w:pPr>
        <w:spacing w:after="0"/>
        <w:ind w:firstLine="708"/>
        <w:rPr>
          <w:rFonts w:cs="Times New Roman"/>
          <w:szCs w:val="28"/>
        </w:rPr>
      </w:pPr>
      <w:r>
        <w:rPr>
          <w:rFonts w:cs="Times New Roman"/>
          <w:szCs w:val="28"/>
        </w:rPr>
        <w:t xml:space="preserve">Выраженным воротниковый отек в конце </w:t>
      </w:r>
      <w:r>
        <w:rPr>
          <w:rFonts w:cs="Times New Roman"/>
          <w:szCs w:val="28"/>
          <w:lang w:val="en-US"/>
        </w:rPr>
        <w:t>I</w:t>
      </w:r>
      <w:r>
        <w:rPr>
          <w:rFonts w:cs="Times New Roman"/>
          <w:szCs w:val="28"/>
        </w:rPr>
        <w:t xml:space="preserve"> триместра свидетельствует</w:t>
      </w:r>
      <w:r w:rsidR="0085079C">
        <w:rPr>
          <w:rFonts w:cs="Times New Roman"/>
          <w:szCs w:val="28"/>
        </w:rPr>
        <w:t xml:space="preserve"> о/об______</w:t>
      </w:r>
    </w:p>
    <w:p w14:paraId="4F756D7B" w14:textId="25BB5349" w:rsidR="009674DA" w:rsidRPr="002279FD" w:rsidRDefault="009674DA" w:rsidP="009674DA">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85079C">
        <w:rPr>
          <w:rStyle w:val="fontstyle01"/>
          <w:color w:val="auto"/>
          <w:sz w:val="28"/>
          <w:szCs w:val="28"/>
        </w:rPr>
        <w:t>Хромосомный аберрациях</w:t>
      </w:r>
    </w:p>
    <w:p w14:paraId="66F5DA07" w14:textId="58E1453F" w:rsidR="009674DA" w:rsidRPr="002279FD" w:rsidRDefault="009674DA" w:rsidP="009674DA">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85079C">
        <w:rPr>
          <w:rStyle w:val="fontstyle01"/>
          <w:color w:val="auto"/>
          <w:sz w:val="28"/>
          <w:szCs w:val="28"/>
        </w:rPr>
        <w:t>Расщеплении позвоночника</w:t>
      </w:r>
    </w:p>
    <w:p w14:paraId="00BA304A" w14:textId="0CFA1D55" w:rsidR="009674DA" w:rsidRPr="008325A3" w:rsidRDefault="009674DA" w:rsidP="009674DA">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85079C">
        <w:rPr>
          <w:rStyle w:val="fontstyle01"/>
          <w:color w:val="auto"/>
          <w:sz w:val="28"/>
          <w:szCs w:val="28"/>
        </w:rPr>
        <w:t>Опухоли шейной области</w:t>
      </w:r>
    </w:p>
    <w:p w14:paraId="01DB3006" w14:textId="79F27815" w:rsidR="009674DA" w:rsidRPr="002279FD" w:rsidRDefault="009674DA" w:rsidP="009674DA">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85079C">
        <w:rPr>
          <w:rStyle w:val="fontstyle01"/>
          <w:color w:val="auto"/>
          <w:sz w:val="28"/>
          <w:szCs w:val="28"/>
        </w:rPr>
        <w:t>Нормальной анатомии эмбриона</w:t>
      </w:r>
    </w:p>
    <w:p w14:paraId="50CDFEF1" w14:textId="77777777" w:rsidR="009674DA" w:rsidRPr="007D58A3" w:rsidRDefault="009674DA" w:rsidP="009674DA">
      <w:pPr>
        <w:spacing w:after="0"/>
        <w:ind w:firstLine="708"/>
        <w:rPr>
          <w:rFonts w:cs="Times New Roman"/>
          <w:szCs w:val="28"/>
        </w:rPr>
      </w:pPr>
      <w:r w:rsidRPr="007D58A3">
        <w:rPr>
          <w:rFonts w:cs="Times New Roman"/>
          <w:szCs w:val="28"/>
        </w:rPr>
        <w:t>Ответ:</w:t>
      </w:r>
    </w:p>
    <w:p w14:paraId="09BA41B3" w14:textId="77777777" w:rsidR="009674DA" w:rsidRPr="007D58A3" w:rsidRDefault="009674DA" w:rsidP="009674DA">
      <w:pPr>
        <w:spacing w:after="0"/>
        <w:ind w:firstLine="708"/>
        <w:rPr>
          <w:rFonts w:cs="Times New Roman"/>
          <w:szCs w:val="28"/>
        </w:rPr>
      </w:pPr>
      <w:r w:rsidRPr="007D58A3">
        <w:rPr>
          <w:rFonts w:cs="Times New Roman"/>
          <w:szCs w:val="28"/>
        </w:rPr>
        <w:t>Обоснование:</w:t>
      </w:r>
    </w:p>
    <w:p w14:paraId="49772899" w14:textId="77777777" w:rsidR="009674DA" w:rsidRPr="007D58A3" w:rsidRDefault="009674DA" w:rsidP="009674DA">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B5D54BD" w14:textId="44D57FEF" w:rsidR="009674DA" w:rsidRDefault="009674DA" w:rsidP="009674D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5079C">
        <w:rPr>
          <w:rFonts w:cs="Times New Roman"/>
          <w:szCs w:val="28"/>
        </w:rPr>
        <w:t>Для оценки риска наличия хромосомных аномалий у плода активно применяется измерение толщины воротникового пространства (ТВП). При оценке риска следует также учитывать возраст матери</w:t>
      </w:r>
    </w:p>
    <w:p w14:paraId="22C55231" w14:textId="77777777" w:rsidR="003B563C" w:rsidRDefault="003B563C" w:rsidP="003B56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E36D7" w:rsidRPr="00A07099" w14:paraId="46D925F1" w14:textId="77777777" w:rsidTr="00F203CD">
        <w:tc>
          <w:tcPr>
            <w:tcW w:w="2830" w:type="dxa"/>
          </w:tcPr>
          <w:p w14:paraId="3D39CAB2" w14:textId="77777777" w:rsidR="00CE36D7" w:rsidRPr="00A07099" w:rsidRDefault="00CE36D7" w:rsidP="00F203CD">
            <w:pPr>
              <w:rPr>
                <w:rFonts w:cs="Times New Roman"/>
                <w:b/>
                <w:bCs/>
                <w:szCs w:val="28"/>
              </w:rPr>
            </w:pPr>
            <w:r w:rsidRPr="00A07099">
              <w:rPr>
                <w:rFonts w:cs="Times New Roman"/>
                <w:b/>
                <w:bCs/>
                <w:szCs w:val="28"/>
              </w:rPr>
              <w:t>Номер задания</w:t>
            </w:r>
          </w:p>
        </w:tc>
        <w:tc>
          <w:tcPr>
            <w:tcW w:w="6514" w:type="dxa"/>
          </w:tcPr>
          <w:p w14:paraId="6D21DAF0" w14:textId="78A4A569" w:rsidR="00CE36D7" w:rsidRPr="00A07099" w:rsidRDefault="00CE36D7"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39</w:t>
            </w:r>
          </w:p>
        </w:tc>
      </w:tr>
      <w:tr w:rsidR="00CE36D7" w:rsidRPr="00A07099" w14:paraId="04BD2B1F" w14:textId="77777777" w:rsidTr="00F203CD">
        <w:tc>
          <w:tcPr>
            <w:tcW w:w="2830" w:type="dxa"/>
          </w:tcPr>
          <w:p w14:paraId="13917907" w14:textId="77777777" w:rsidR="00CE36D7" w:rsidRPr="00A07099" w:rsidRDefault="00CE36D7" w:rsidP="00F203CD">
            <w:pPr>
              <w:rPr>
                <w:rFonts w:cs="Times New Roman"/>
                <w:szCs w:val="28"/>
              </w:rPr>
            </w:pPr>
            <w:r>
              <w:rPr>
                <w:rFonts w:cs="Times New Roman"/>
                <w:szCs w:val="28"/>
              </w:rPr>
              <w:t>Тип задания</w:t>
            </w:r>
          </w:p>
        </w:tc>
        <w:tc>
          <w:tcPr>
            <w:tcW w:w="6514" w:type="dxa"/>
          </w:tcPr>
          <w:p w14:paraId="4EDCB94A" w14:textId="5C58AEF1" w:rsidR="00CE36D7" w:rsidRPr="00A07099" w:rsidRDefault="00CE36D7" w:rsidP="00F203CD">
            <w:pPr>
              <w:rPr>
                <w:rFonts w:cs="Times New Roman"/>
                <w:szCs w:val="28"/>
              </w:rPr>
            </w:pPr>
            <w:r>
              <w:rPr>
                <w:rFonts w:cs="Times New Roman"/>
                <w:szCs w:val="28"/>
              </w:rPr>
              <w:t>Открытый. Задание с ответом</w:t>
            </w:r>
          </w:p>
        </w:tc>
      </w:tr>
      <w:tr w:rsidR="00CE36D7" w:rsidRPr="00A07099" w14:paraId="64490ED0" w14:textId="77777777" w:rsidTr="00F203CD">
        <w:tc>
          <w:tcPr>
            <w:tcW w:w="2830" w:type="dxa"/>
          </w:tcPr>
          <w:p w14:paraId="682BF291" w14:textId="77777777" w:rsidR="00CE36D7" w:rsidRPr="00A07099" w:rsidRDefault="00CE36D7" w:rsidP="00F203CD">
            <w:pPr>
              <w:rPr>
                <w:rFonts w:cs="Times New Roman"/>
                <w:szCs w:val="28"/>
              </w:rPr>
            </w:pPr>
            <w:r>
              <w:rPr>
                <w:rFonts w:cs="Times New Roman"/>
                <w:szCs w:val="28"/>
              </w:rPr>
              <w:t>Уровень сложности</w:t>
            </w:r>
          </w:p>
        </w:tc>
        <w:tc>
          <w:tcPr>
            <w:tcW w:w="6514" w:type="dxa"/>
          </w:tcPr>
          <w:p w14:paraId="79058841" w14:textId="77777777" w:rsidR="00CE36D7" w:rsidRPr="00A07099" w:rsidRDefault="00CE36D7" w:rsidP="00F203CD">
            <w:pPr>
              <w:rPr>
                <w:rFonts w:cs="Times New Roman"/>
                <w:szCs w:val="28"/>
              </w:rPr>
            </w:pPr>
            <w:r>
              <w:rPr>
                <w:rFonts w:cs="Times New Roman"/>
                <w:szCs w:val="28"/>
              </w:rPr>
              <w:t>Базовый</w:t>
            </w:r>
          </w:p>
        </w:tc>
      </w:tr>
      <w:tr w:rsidR="00CE36D7" w:rsidRPr="00A07099" w14:paraId="73E5126E" w14:textId="77777777" w:rsidTr="00F203CD">
        <w:tc>
          <w:tcPr>
            <w:tcW w:w="2830" w:type="dxa"/>
          </w:tcPr>
          <w:p w14:paraId="61CA1C4D" w14:textId="77777777" w:rsidR="00CE36D7" w:rsidRPr="00A07099" w:rsidRDefault="00CE36D7" w:rsidP="00F203CD">
            <w:pPr>
              <w:rPr>
                <w:rFonts w:cs="Times New Roman"/>
                <w:szCs w:val="28"/>
              </w:rPr>
            </w:pPr>
            <w:r>
              <w:rPr>
                <w:rFonts w:cs="Times New Roman"/>
                <w:szCs w:val="28"/>
              </w:rPr>
              <w:t>Время выполнения</w:t>
            </w:r>
          </w:p>
        </w:tc>
        <w:tc>
          <w:tcPr>
            <w:tcW w:w="6514" w:type="dxa"/>
          </w:tcPr>
          <w:p w14:paraId="21AC8E8A" w14:textId="1169EFC8" w:rsidR="00CE36D7" w:rsidRPr="00A07099" w:rsidRDefault="00A30042" w:rsidP="00F203CD">
            <w:pPr>
              <w:rPr>
                <w:rFonts w:cs="Times New Roman"/>
                <w:szCs w:val="28"/>
              </w:rPr>
            </w:pPr>
            <w:r>
              <w:rPr>
                <w:rFonts w:cs="Times New Roman"/>
                <w:szCs w:val="28"/>
              </w:rPr>
              <w:t>2</w:t>
            </w:r>
            <w:r w:rsidR="00CE36D7">
              <w:rPr>
                <w:rFonts w:cs="Times New Roman"/>
                <w:szCs w:val="28"/>
              </w:rPr>
              <w:t xml:space="preserve"> минуты</w:t>
            </w:r>
          </w:p>
        </w:tc>
      </w:tr>
      <w:tr w:rsidR="00D43F69" w:rsidRPr="00A07099" w14:paraId="7D641A3C" w14:textId="77777777" w:rsidTr="00F203CD">
        <w:tc>
          <w:tcPr>
            <w:tcW w:w="2830" w:type="dxa"/>
          </w:tcPr>
          <w:p w14:paraId="3600FF0C" w14:textId="19E54142"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453737" w14:textId="75AE2840" w:rsidR="00D43F69" w:rsidRDefault="00D43F69" w:rsidP="00D43F69">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w:t>
            </w:r>
            <w:r w:rsidR="00985369">
              <w:rPr>
                <w:szCs w:val="28"/>
              </w:rPr>
              <w:t>)</w:t>
            </w:r>
          </w:p>
        </w:tc>
      </w:tr>
    </w:tbl>
    <w:p w14:paraId="513C4AB0"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5355101" w14:textId="5E98B7FC" w:rsidR="00CE36D7" w:rsidRDefault="00CE36D7" w:rsidP="00CE36D7">
      <w:pPr>
        <w:spacing w:after="0"/>
        <w:ind w:firstLine="708"/>
        <w:rPr>
          <w:rFonts w:cs="Times New Roman"/>
          <w:szCs w:val="28"/>
        </w:rPr>
      </w:pPr>
      <w:r>
        <w:rPr>
          <w:rFonts w:cs="Times New Roman"/>
          <w:szCs w:val="28"/>
        </w:rPr>
        <w:t>Ультразвуковое исследование с целью пренатально</w:t>
      </w:r>
      <w:r w:rsidR="00985369">
        <w:rPr>
          <w:rFonts w:cs="Times New Roman"/>
          <w:szCs w:val="28"/>
        </w:rPr>
        <w:t>й</w:t>
      </w:r>
      <w:r>
        <w:rPr>
          <w:rFonts w:cs="Times New Roman"/>
          <w:szCs w:val="28"/>
        </w:rPr>
        <w:t xml:space="preserve"> диагностики должно проводиться ______ в _______ триместре(ах) беременности.</w:t>
      </w:r>
    </w:p>
    <w:p w14:paraId="19718DA6" w14:textId="77777777" w:rsidR="00CE36D7" w:rsidRDefault="00CE36D7" w:rsidP="00CE36D7">
      <w:pPr>
        <w:spacing w:after="0"/>
        <w:ind w:firstLine="708"/>
        <w:rPr>
          <w:rFonts w:cs="Times New Roman"/>
          <w:szCs w:val="28"/>
        </w:rPr>
      </w:pPr>
      <w:r>
        <w:rPr>
          <w:rFonts w:cs="Times New Roman"/>
          <w:szCs w:val="28"/>
        </w:rPr>
        <w:t>Ответ:</w:t>
      </w:r>
    </w:p>
    <w:p w14:paraId="3453DD91" w14:textId="77A33F25" w:rsidR="00CE36D7" w:rsidRPr="00CE36D7" w:rsidRDefault="00CE36D7" w:rsidP="00CE36D7">
      <w:pPr>
        <w:spacing w:after="0"/>
      </w:pPr>
      <w:r>
        <w:tab/>
        <w:t>Ключ</w:t>
      </w:r>
      <w:r w:rsidRPr="00CE36D7">
        <w:t xml:space="preserve">: </w:t>
      </w:r>
      <w:r>
        <w:t>Трижды</w:t>
      </w:r>
      <w:r w:rsidRPr="00CE36D7">
        <w:t xml:space="preserve">; </w:t>
      </w:r>
      <w:r>
        <w:rPr>
          <w:lang w:val="en-US"/>
        </w:rPr>
        <w:t>I</w:t>
      </w:r>
      <w:r w:rsidRPr="00CE36D7">
        <w:t xml:space="preserve">, </w:t>
      </w:r>
      <w:r>
        <w:rPr>
          <w:lang w:val="en-US"/>
        </w:rPr>
        <w:t>II</w:t>
      </w:r>
      <w:r w:rsidRPr="00CE36D7">
        <w:t xml:space="preserve">, </w:t>
      </w:r>
      <w:r>
        <w:rPr>
          <w:lang w:val="en-US"/>
        </w:rPr>
        <w:t>III</w:t>
      </w:r>
    </w:p>
    <w:p w14:paraId="0ABE5DBC" w14:textId="77777777" w:rsidR="00F23B2B" w:rsidRPr="00CE36D7" w:rsidRDefault="00F23B2B" w:rsidP="00D91A3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F6B65" w:rsidRPr="00A07099" w14:paraId="2B8CCCBF" w14:textId="77777777" w:rsidTr="00F203CD">
        <w:tc>
          <w:tcPr>
            <w:tcW w:w="2830" w:type="dxa"/>
          </w:tcPr>
          <w:p w14:paraId="449E9F63" w14:textId="77777777" w:rsidR="006F6B65" w:rsidRPr="00A07099" w:rsidRDefault="006F6B65" w:rsidP="00F203CD">
            <w:pPr>
              <w:rPr>
                <w:rFonts w:cs="Times New Roman"/>
                <w:b/>
                <w:bCs/>
                <w:szCs w:val="28"/>
              </w:rPr>
            </w:pPr>
            <w:r w:rsidRPr="00A07099">
              <w:rPr>
                <w:rFonts w:cs="Times New Roman"/>
                <w:b/>
                <w:bCs/>
                <w:szCs w:val="28"/>
              </w:rPr>
              <w:t>Номер задания</w:t>
            </w:r>
          </w:p>
        </w:tc>
        <w:tc>
          <w:tcPr>
            <w:tcW w:w="6514" w:type="dxa"/>
          </w:tcPr>
          <w:p w14:paraId="1455683E" w14:textId="7229BECC" w:rsidR="006F6B65" w:rsidRPr="00A07099" w:rsidRDefault="006F6B65"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40</w:t>
            </w:r>
          </w:p>
        </w:tc>
      </w:tr>
      <w:tr w:rsidR="006F6B65" w:rsidRPr="00A07099" w14:paraId="05714BDA" w14:textId="77777777" w:rsidTr="00F203CD">
        <w:tc>
          <w:tcPr>
            <w:tcW w:w="2830" w:type="dxa"/>
          </w:tcPr>
          <w:p w14:paraId="53977408" w14:textId="77777777" w:rsidR="006F6B65" w:rsidRPr="00A07099" w:rsidRDefault="006F6B65" w:rsidP="00F203CD">
            <w:pPr>
              <w:rPr>
                <w:rFonts w:cs="Times New Roman"/>
                <w:szCs w:val="28"/>
              </w:rPr>
            </w:pPr>
            <w:r>
              <w:rPr>
                <w:rFonts w:cs="Times New Roman"/>
                <w:szCs w:val="28"/>
              </w:rPr>
              <w:t>Тип задания</w:t>
            </w:r>
          </w:p>
        </w:tc>
        <w:tc>
          <w:tcPr>
            <w:tcW w:w="6514" w:type="dxa"/>
          </w:tcPr>
          <w:p w14:paraId="744B3D08" w14:textId="7D1C34EB" w:rsidR="006F6B65" w:rsidRPr="00A07099" w:rsidRDefault="006F6B65" w:rsidP="00F203CD">
            <w:pPr>
              <w:rPr>
                <w:rFonts w:cs="Times New Roman"/>
                <w:szCs w:val="28"/>
              </w:rPr>
            </w:pPr>
            <w:r>
              <w:rPr>
                <w:rFonts w:cs="Times New Roman"/>
                <w:szCs w:val="28"/>
              </w:rPr>
              <w:t>Открытый. Задание с ответом</w:t>
            </w:r>
          </w:p>
        </w:tc>
      </w:tr>
      <w:tr w:rsidR="006F6B65" w:rsidRPr="00A07099" w14:paraId="4D4ABFED" w14:textId="77777777" w:rsidTr="00F203CD">
        <w:tc>
          <w:tcPr>
            <w:tcW w:w="2830" w:type="dxa"/>
          </w:tcPr>
          <w:p w14:paraId="6677AC0E" w14:textId="77777777" w:rsidR="006F6B65" w:rsidRPr="00A07099" w:rsidRDefault="006F6B65" w:rsidP="00F203CD">
            <w:pPr>
              <w:rPr>
                <w:rFonts w:cs="Times New Roman"/>
                <w:szCs w:val="28"/>
              </w:rPr>
            </w:pPr>
            <w:r>
              <w:rPr>
                <w:rFonts w:cs="Times New Roman"/>
                <w:szCs w:val="28"/>
              </w:rPr>
              <w:t>Уровень сложности</w:t>
            </w:r>
          </w:p>
        </w:tc>
        <w:tc>
          <w:tcPr>
            <w:tcW w:w="6514" w:type="dxa"/>
          </w:tcPr>
          <w:p w14:paraId="18108854" w14:textId="77777777" w:rsidR="006F6B65" w:rsidRPr="00A07099" w:rsidRDefault="006F6B65" w:rsidP="00F203CD">
            <w:pPr>
              <w:rPr>
                <w:rFonts w:cs="Times New Roman"/>
                <w:szCs w:val="28"/>
              </w:rPr>
            </w:pPr>
            <w:r>
              <w:rPr>
                <w:rFonts w:cs="Times New Roman"/>
                <w:szCs w:val="28"/>
              </w:rPr>
              <w:t>Базовый</w:t>
            </w:r>
          </w:p>
        </w:tc>
      </w:tr>
      <w:tr w:rsidR="006F6B65" w:rsidRPr="00A07099" w14:paraId="357D6B47" w14:textId="77777777" w:rsidTr="00F203CD">
        <w:tc>
          <w:tcPr>
            <w:tcW w:w="2830" w:type="dxa"/>
          </w:tcPr>
          <w:p w14:paraId="47B1D6E4" w14:textId="77777777" w:rsidR="006F6B65" w:rsidRPr="00A07099" w:rsidRDefault="006F6B65" w:rsidP="00F203CD">
            <w:pPr>
              <w:rPr>
                <w:rFonts w:cs="Times New Roman"/>
                <w:szCs w:val="28"/>
              </w:rPr>
            </w:pPr>
            <w:r>
              <w:rPr>
                <w:rFonts w:cs="Times New Roman"/>
                <w:szCs w:val="28"/>
              </w:rPr>
              <w:lastRenderedPageBreak/>
              <w:t>Время выполнения</w:t>
            </w:r>
          </w:p>
        </w:tc>
        <w:tc>
          <w:tcPr>
            <w:tcW w:w="6514" w:type="dxa"/>
          </w:tcPr>
          <w:p w14:paraId="0C8DC2F8" w14:textId="01FC2A0E" w:rsidR="006F6B65" w:rsidRPr="00A07099" w:rsidRDefault="00A30042" w:rsidP="00F203CD">
            <w:pPr>
              <w:rPr>
                <w:rFonts w:cs="Times New Roman"/>
                <w:szCs w:val="28"/>
              </w:rPr>
            </w:pPr>
            <w:r>
              <w:rPr>
                <w:rFonts w:cs="Times New Roman"/>
                <w:szCs w:val="28"/>
              </w:rPr>
              <w:t>2</w:t>
            </w:r>
            <w:r w:rsidR="006F6B65">
              <w:rPr>
                <w:rFonts w:cs="Times New Roman"/>
                <w:szCs w:val="28"/>
              </w:rPr>
              <w:t xml:space="preserve"> минуты</w:t>
            </w:r>
          </w:p>
        </w:tc>
      </w:tr>
      <w:tr w:rsidR="00D43F69" w:rsidRPr="00A07099" w14:paraId="36C666C8" w14:textId="77777777" w:rsidTr="00F203CD">
        <w:tc>
          <w:tcPr>
            <w:tcW w:w="2830" w:type="dxa"/>
          </w:tcPr>
          <w:p w14:paraId="27894BB3" w14:textId="31A5F68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929E1C0" w14:textId="088C50C6"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(ПК-1.3, ПК-1.4, ПК-1.6</w:t>
            </w:r>
            <w:r w:rsidR="00ED1E52">
              <w:rPr>
                <w:szCs w:val="28"/>
              </w:rPr>
              <w:t>)</w:t>
            </w:r>
          </w:p>
        </w:tc>
      </w:tr>
    </w:tbl>
    <w:p w14:paraId="110A1470"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6FFFB90" w14:textId="2F14C94D" w:rsidR="006F6B65" w:rsidRDefault="006F6B65" w:rsidP="006F6B65">
      <w:pPr>
        <w:spacing w:after="0"/>
        <w:ind w:firstLine="708"/>
        <w:rPr>
          <w:rFonts w:cs="Times New Roman"/>
          <w:szCs w:val="28"/>
        </w:rPr>
      </w:pPr>
      <w:r>
        <w:rPr>
          <w:rFonts w:cs="Times New Roman"/>
          <w:szCs w:val="28"/>
        </w:rPr>
        <w:t>Для точного измерения длины бедренной кости плода необходимо установить датчик _______ бедренной кости.</w:t>
      </w:r>
    </w:p>
    <w:p w14:paraId="05629E34" w14:textId="77777777" w:rsidR="006F6B65" w:rsidRDefault="006F6B65" w:rsidP="006F6B65">
      <w:pPr>
        <w:spacing w:after="0"/>
        <w:ind w:firstLine="708"/>
        <w:rPr>
          <w:rFonts w:cs="Times New Roman"/>
          <w:szCs w:val="28"/>
        </w:rPr>
      </w:pPr>
      <w:r>
        <w:rPr>
          <w:rFonts w:cs="Times New Roman"/>
          <w:szCs w:val="28"/>
        </w:rPr>
        <w:t>Ответ:</w:t>
      </w:r>
    </w:p>
    <w:p w14:paraId="335BF108" w14:textId="41718BF2" w:rsidR="006F6B65" w:rsidRPr="00CE36D7" w:rsidRDefault="006F6B65" w:rsidP="006F6B65">
      <w:pPr>
        <w:spacing w:after="0"/>
      </w:pPr>
      <w:r>
        <w:tab/>
        <w:t>Ключ</w:t>
      </w:r>
      <w:r w:rsidRPr="00CE36D7">
        <w:t xml:space="preserve">: </w:t>
      </w:r>
      <w:r>
        <w:t>Параллельно</w:t>
      </w:r>
    </w:p>
    <w:p w14:paraId="4A12ED98" w14:textId="72E4CED2" w:rsidR="00D91A3D" w:rsidRDefault="00D91A3D"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6619F" w:rsidRPr="007D58A3" w14:paraId="0ED0AE5E" w14:textId="77777777" w:rsidTr="00F203CD">
        <w:tc>
          <w:tcPr>
            <w:tcW w:w="2830" w:type="dxa"/>
          </w:tcPr>
          <w:p w14:paraId="669F7748" w14:textId="77777777" w:rsidR="00E6619F" w:rsidRPr="007D58A3" w:rsidRDefault="00E6619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FF182" w14:textId="4A9541A1" w:rsidR="00E6619F" w:rsidRPr="007D58A3" w:rsidRDefault="00E6619F"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41</w:t>
            </w:r>
          </w:p>
        </w:tc>
      </w:tr>
      <w:tr w:rsidR="00E6619F" w:rsidRPr="007D58A3" w14:paraId="0D31C21A" w14:textId="77777777" w:rsidTr="00F203CD">
        <w:tc>
          <w:tcPr>
            <w:tcW w:w="2830" w:type="dxa"/>
          </w:tcPr>
          <w:p w14:paraId="76BE1114" w14:textId="77777777" w:rsidR="00E6619F" w:rsidRPr="007D58A3" w:rsidRDefault="00E6619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A230A9" w14:textId="77777777" w:rsidR="00E6619F" w:rsidRPr="007D58A3" w:rsidRDefault="00E6619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6619F" w:rsidRPr="007D58A3" w14:paraId="0860BB6D" w14:textId="77777777" w:rsidTr="00F203CD">
        <w:tc>
          <w:tcPr>
            <w:tcW w:w="2830" w:type="dxa"/>
          </w:tcPr>
          <w:p w14:paraId="48F018EA" w14:textId="77777777" w:rsidR="00E6619F" w:rsidRPr="007D58A3" w:rsidRDefault="00E6619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F8AF10" w14:textId="77777777" w:rsidR="00E6619F" w:rsidRPr="007D58A3" w:rsidRDefault="00E6619F" w:rsidP="00F203CD">
            <w:pPr>
              <w:rPr>
                <w:rFonts w:cs="Times New Roman"/>
                <w:szCs w:val="28"/>
              </w:rPr>
            </w:pPr>
            <w:r w:rsidRPr="007D58A3">
              <w:rPr>
                <w:rFonts w:cs="Times New Roman"/>
                <w:szCs w:val="28"/>
              </w:rPr>
              <w:t>Базовый</w:t>
            </w:r>
          </w:p>
        </w:tc>
      </w:tr>
      <w:tr w:rsidR="00E6619F" w:rsidRPr="007D58A3" w14:paraId="19DFB202" w14:textId="77777777" w:rsidTr="00F203CD">
        <w:tc>
          <w:tcPr>
            <w:tcW w:w="2830" w:type="dxa"/>
          </w:tcPr>
          <w:p w14:paraId="02030A6F" w14:textId="77777777" w:rsidR="00E6619F" w:rsidRPr="007D58A3" w:rsidRDefault="00E6619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B402E4" w14:textId="77777777" w:rsidR="00E6619F" w:rsidRPr="007D58A3" w:rsidRDefault="00E6619F"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6082971B" w14:textId="77777777" w:rsidTr="00F203CD">
        <w:tc>
          <w:tcPr>
            <w:tcW w:w="2830" w:type="dxa"/>
          </w:tcPr>
          <w:p w14:paraId="35BCC4A7" w14:textId="45AA8807"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D110EA" w14:textId="7FB0CF20" w:rsidR="00D43F69" w:rsidRPr="00E05648" w:rsidRDefault="00D43F69" w:rsidP="00D43F69">
            <w:pPr>
              <w:rPr>
                <w:rFonts w:cs="Times New Roman"/>
                <w:szCs w:val="28"/>
              </w:rPr>
            </w:pPr>
            <w:r w:rsidRPr="008E7C09">
              <w:rPr>
                <w:szCs w:val="28"/>
              </w:rPr>
              <w:t>ОПК-4</w:t>
            </w:r>
            <w:r>
              <w:rPr>
                <w:szCs w:val="28"/>
              </w:rPr>
              <w:t xml:space="preserve"> (ОПК-4.1, ОПК-4.2, ОПК-4.3)</w:t>
            </w:r>
            <w:r w:rsidRPr="008E7C09">
              <w:rPr>
                <w:szCs w:val="28"/>
              </w:rPr>
              <w:t>, ПК-1</w:t>
            </w:r>
            <w:r>
              <w:rPr>
                <w:szCs w:val="28"/>
              </w:rPr>
              <w:t xml:space="preserve"> (ПК-1.1, ПК-1.4, ПК-1.6)</w:t>
            </w:r>
          </w:p>
        </w:tc>
      </w:tr>
    </w:tbl>
    <w:p w14:paraId="0CEBC632" w14:textId="77777777" w:rsidR="00E6619F" w:rsidRPr="007D58A3" w:rsidRDefault="00E6619F" w:rsidP="00E6619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C1F2868" w14:textId="6E8D7159" w:rsidR="00E6619F" w:rsidRDefault="00E6619F" w:rsidP="00E6619F">
      <w:pPr>
        <w:spacing w:after="0"/>
        <w:ind w:firstLine="708"/>
        <w:rPr>
          <w:rFonts w:cs="Times New Roman"/>
          <w:szCs w:val="28"/>
        </w:rPr>
      </w:pPr>
      <w:r>
        <w:rPr>
          <w:rFonts w:cs="Times New Roman"/>
          <w:szCs w:val="28"/>
        </w:rPr>
        <w:t>При первом скрининге основное ультразвуковое исследование должно включать</w:t>
      </w:r>
    </w:p>
    <w:p w14:paraId="625DF91E" w14:textId="51A0A633" w:rsidR="00E6619F" w:rsidRPr="007D58A3" w:rsidRDefault="00E6619F" w:rsidP="00E6619F">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Измерение копчико-теменного размера</w:t>
      </w:r>
    </w:p>
    <w:p w14:paraId="4A2ADDD9" w14:textId="0A44D62E" w:rsidR="00E6619F" w:rsidRDefault="00E6619F" w:rsidP="00E6619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Измерение окружностей головы и живота</w:t>
      </w:r>
    </w:p>
    <w:p w14:paraId="698DA186" w14:textId="306D1E6A" w:rsidR="00E6619F" w:rsidRDefault="00E6619F" w:rsidP="00E6619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Измерение ширины воротниковой зоны</w:t>
      </w:r>
    </w:p>
    <w:p w14:paraId="797A8DC2" w14:textId="1C85C180" w:rsidR="00E6619F" w:rsidRPr="007D58A3" w:rsidRDefault="00E6619F" w:rsidP="00E6619F">
      <w:pPr>
        <w:spacing w:after="0"/>
        <w:rPr>
          <w:rStyle w:val="fontstyle01"/>
          <w:color w:val="auto"/>
          <w:sz w:val="28"/>
          <w:szCs w:val="28"/>
        </w:rPr>
      </w:pPr>
      <w:r>
        <w:rPr>
          <w:rStyle w:val="fontstyle01"/>
          <w:color w:val="auto"/>
          <w:sz w:val="28"/>
          <w:szCs w:val="28"/>
        </w:rPr>
        <w:t>Г) Оценку конечностей</w:t>
      </w:r>
    </w:p>
    <w:p w14:paraId="6D9D43E2" w14:textId="77777777" w:rsidR="00E6619F" w:rsidRPr="007D58A3" w:rsidRDefault="00E6619F" w:rsidP="00E6619F">
      <w:pPr>
        <w:spacing w:after="0"/>
        <w:ind w:firstLine="708"/>
        <w:rPr>
          <w:rFonts w:cs="Times New Roman"/>
          <w:szCs w:val="28"/>
        </w:rPr>
      </w:pPr>
      <w:r w:rsidRPr="007D58A3">
        <w:rPr>
          <w:rFonts w:cs="Times New Roman"/>
          <w:szCs w:val="28"/>
        </w:rPr>
        <w:t>Ответ:</w:t>
      </w:r>
    </w:p>
    <w:p w14:paraId="45423168" w14:textId="77777777" w:rsidR="00E6619F" w:rsidRPr="007D58A3" w:rsidRDefault="00E6619F" w:rsidP="00E6619F">
      <w:pPr>
        <w:spacing w:after="0"/>
        <w:ind w:firstLine="708"/>
        <w:rPr>
          <w:rFonts w:cs="Times New Roman"/>
          <w:szCs w:val="28"/>
        </w:rPr>
      </w:pPr>
      <w:r w:rsidRPr="007D58A3">
        <w:rPr>
          <w:rFonts w:cs="Times New Roman"/>
          <w:szCs w:val="28"/>
        </w:rPr>
        <w:t>Обоснование:</w:t>
      </w:r>
    </w:p>
    <w:p w14:paraId="176E49CF" w14:textId="6B107D61" w:rsidR="00E6619F" w:rsidRPr="007D58A3" w:rsidRDefault="00E6619F" w:rsidP="00E6619F">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7D125AAB" w14:textId="338005F0" w:rsidR="00E6619F" w:rsidRPr="004430F8" w:rsidRDefault="00E6619F" w:rsidP="00E6619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 Кроме того, проводят оценку головного мозга, желудка, мочевого пузыря, контуров тела, лица и сердца плода</w:t>
      </w:r>
    </w:p>
    <w:p w14:paraId="4EDF4679" w14:textId="2D05C585" w:rsidR="00E6619F" w:rsidRDefault="00E6619F"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0353A" w:rsidRPr="00A07099" w14:paraId="7D67816F" w14:textId="77777777" w:rsidTr="00F203CD">
        <w:tc>
          <w:tcPr>
            <w:tcW w:w="2830" w:type="dxa"/>
          </w:tcPr>
          <w:p w14:paraId="686DDEAE" w14:textId="77777777" w:rsidR="0050353A" w:rsidRPr="00A07099" w:rsidRDefault="0050353A" w:rsidP="00F203CD">
            <w:pPr>
              <w:rPr>
                <w:rFonts w:cs="Times New Roman"/>
                <w:b/>
                <w:bCs/>
                <w:szCs w:val="28"/>
              </w:rPr>
            </w:pPr>
            <w:r w:rsidRPr="00A07099">
              <w:rPr>
                <w:rFonts w:cs="Times New Roman"/>
                <w:b/>
                <w:bCs/>
                <w:szCs w:val="28"/>
              </w:rPr>
              <w:t>Номер задания</w:t>
            </w:r>
          </w:p>
        </w:tc>
        <w:tc>
          <w:tcPr>
            <w:tcW w:w="6514" w:type="dxa"/>
          </w:tcPr>
          <w:p w14:paraId="5A0498D1" w14:textId="3D9B058F" w:rsidR="0050353A" w:rsidRPr="00A07099" w:rsidRDefault="0050353A"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42</w:t>
            </w:r>
          </w:p>
        </w:tc>
      </w:tr>
      <w:tr w:rsidR="0050353A" w:rsidRPr="00A07099" w14:paraId="13C11E78" w14:textId="77777777" w:rsidTr="00F203CD">
        <w:tc>
          <w:tcPr>
            <w:tcW w:w="2830" w:type="dxa"/>
          </w:tcPr>
          <w:p w14:paraId="06DD74AA" w14:textId="77777777" w:rsidR="0050353A" w:rsidRPr="00A07099" w:rsidRDefault="0050353A" w:rsidP="00F203CD">
            <w:pPr>
              <w:rPr>
                <w:rFonts w:cs="Times New Roman"/>
                <w:szCs w:val="28"/>
              </w:rPr>
            </w:pPr>
            <w:r>
              <w:rPr>
                <w:rFonts w:cs="Times New Roman"/>
                <w:szCs w:val="28"/>
              </w:rPr>
              <w:t>Тип задания</w:t>
            </w:r>
          </w:p>
        </w:tc>
        <w:tc>
          <w:tcPr>
            <w:tcW w:w="6514" w:type="dxa"/>
          </w:tcPr>
          <w:p w14:paraId="78D1629D" w14:textId="721E61E9" w:rsidR="0050353A" w:rsidRPr="00A07099" w:rsidRDefault="0050353A" w:rsidP="00F203CD">
            <w:pPr>
              <w:rPr>
                <w:rFonts w:cs="Times New Roman"/>
                <w:szCs w:val="28"/>
              </w:rPr>
            </w:pPr>
            <w:r>
              <w:rPr>
                <w:rFonts w:cs="Times New Roman"/>
                <w:szCs w:val="28"/>
              </w:rPr>
              <w:t>Открытый. Задание с ответом</w:t>
            </w:r>
          </w:p>
        </w:tc>
      </w:tr>
      <w:tr w:rsidR="0050353A" w:rsidRPr="00A07099" w14:paraId="3EB6C639" w14:textId="77777777" w:rsidTr="00F203CD">
        <w:tc>
          <w:tcPr>
            <w:tcW w:w="2830" w:type="dxa"/>
          </w:tcPr>
          <w:p w14:paraId="72BA97C4" w14:textId="77777777" w:rsidR="0050353A" w:rsidRPr="00A07099" w:rsidRDefault="0050353A" w:rsidP="00F203CD">
            <w:pPr>
              <w:rPr>
                <w:rFonts w:cs="Times New Roman"/>
                <w:szCs w:val="28"/>
              </w:rPr>
            </w:pPr>
            <w:r>
              <w:rPr>
                <w:rFonts w:cs="Times New Roman"/>
                <w:szCs w:val="28"/>
              </w:rPr>
              <w:t>Уровень сложности</w:t>
            </w:r>
          </w:p>
        </w:tc>
        <w:tc>
          <w:tcPr>
            <w:tcW w:w="6514" w:type="dxa"/>
          </w:tcPr>
          <w:p w14:paraId="7B5D208D" w14:textId="77777777" w:rsidR="0050353A" w:rsidRPr="00A07099" w:rsidRDefault="0050353A" w:rsidP="00F203CD">
            <w:pPr>
              <w:rPr>
                <w:rFonts w:cs="Times New Roman"/>
                <w:szCs w:val="28"/>
              </w:rPr>
            </w:pPr>
            <w:r>
              <w:rPr>
                <w:rFonts w:cs="Times New Roman"/>
                <w:szCs w:val="28"/>
              </w:rPr>
              <w:t>Базовый</w:t>
            </w:r>
          </w:p>
        </w:tc>
      </w:tr>
      <w:tr w:rsidR="0050353A" w:rsidRPr="00A07099" w14:paraId="210DA199" w14:textId="77777777" w:rsidTr="00F203CD">
        <w:tc>
          <w:tcPr>
            <w:tcW w:w="2830" w:type="dxa"/>
          </w:tcPr>
          <w:p w14:paraId="04DF3C12" w14:textId="77777777" w:rsidR="0050353A" w:rsidRPr="00A07099" w:rsidRDefault="0050353A" w:rsidP="00F203CD">
            <w:pPr>
              <w:rPr>
                <w:rFonts w:cs="Times New Roman"/>
                <w:szCs w:val="28"/>
              </w:rPr>
            </w:pPr>
            <w:r>
              <w:rPr>
                <w:rFonts w:cs="Times New Roman"/>
                <w:szCs w:val="28"/>
              </w:rPr>
              <w:t>Время выполнения</w:t>
            </w:r>
          </w:p>
        </w:tc>
        <w:tc>
          <w:tcPr>
            <w:tcW w:w="6514" w:type="dxa"/>
          </w:tcPr>
          <w:p w14:paraId="03103D55" w14:textId="2F037BEE" w:rsidR="0050353A" w:rsidRPr="00A07099" w:rsidRDefault="00A30042" w:rsidP="00F203CD">
            <w:pPr>
              <w:rPr>
                <w:rFonts w:cs="Times New Roman"/>
                <w:szCs w:val="28"/>
              </w:rPr>
            </w:pPr>
            <w:r>
              <w:rPr>
                <w:rFonts w:cs="Times New Roman"/>
                <w:szCs w:val="28"/>
              </w:rPr>
              <w:t>2</w:t>
            </w:r>
            <w:r w:rsidR="0050353A">
              <w:rPr>
                <w:rFonts w:cs="Times New Roman"/>
                <w:szCs w:val="28"/>
              </w:rPr>
              <w:t xml:space="preserve"> минуты</w:t>
            </w:r>
          </w:p>
        </w:tc>
      </w:tr>
      <w:tr w:rsidR="00D43F69" w:rsidRPr="00A07099" w14:paraId="337E40FB" w14:textId="77777777" w:rsidTr="00F203CD">
        <w:tc>
          <w:tcPr>
            <w:tcW w:w="2830" w:type="dxa"/>
          </w:tcPr>
          <w:p w14:paraId="22FD3B82" w14:textId="4EE28C2E"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7E0BB4C" w14:textId="2221BC43"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4ABEBFA3"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AE0B035" w14:textId="7BA1B10D" w:rsidR="0050353A" w:rsidRDefault="0050353A" w:rsidP="0050353A">
      <w:pPr>
        <w:spacing w:after="0"/>
        <w:ind w:firstLine="708"/>
        <w:rPr>
          <w:rFonts w:cs="Times New Roman"/>
          <w:szCs w:val="28"/>
        </w:rPr>
      </w:pPr>
      <w:r>
        <w:rPr>
          <w:rFonts w:cs="Times New Roman"/>
          <w:szCs w:val="28"/>
        </w:rPr>
        <w:t>Визуализация почек плода при трансобдоминальной эхографии обязательна с ____ недель.</w:t>
      </w:r>
    </w:p>
    <w:p w14:paraId="78D4C967" w14:textId="77777777" w:rsidR="0050353A" w:rsidRDefault="0050353A" w:rsidP="0050353A">
      <w:pPr>
        <w:spacing w:after="0"/>
        <w:ind w:firstLine="708"/>
        <w:rPr>
          <w:rFonts w:cs="Times New Roman"/>
          <w:szCs w:val="28"/>
        </w:rPr>
      </w:pPr>
      <w:r>
        <w:rPr>
          <w:rFonts w:cs="Times New Roman"/>
          <w:szCs w:val="28"/>
        </w:rPr>
        <w:t>Ответ:</w:t>
      </w:r>
    </w:p>
    <w:p w14:paraId="163F60B1" w14:textId="6F0B841E" w:rsidR="0050353A" w:rsidRPr="00CE36D7" w:rsidRDefault="0050353A" w:rsidP="0050353A">
      <w:pPr>
        <w:spacing w:after="0"/>
      </w:pPr>
      <w:r>
        <w:tab/>
        <w:t>Ключ</w:t>
      </w:r>
      <w:r w:rsidRPr="00CE36D7">
        <w:t xml:space="preserve">: </w:t>
      </w:r>
      <w:r>
        <w:t>16</w:t>
      </w:r>
    </w:p>
    <w:p w14:paraId="51774A65" w14:textId="3E8B7B42" w:rsidR="0050353A" w:rsidRDefault="0050353A"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22334" w:rsidRPr="007D58A3" w14:paraId="6F89A3AE" w14:textId="77777777" w:rsidTr="00F203CD">
        <w:tc>
          <w:tcPr>
            <w:tcW w:w="2977" w:type="dxa"/>
          </w:tcPr>
          <w:p w14:paraId="2CCF5F99" w14:textId="77777777" w:rsidR="00F22334" w:rsidRPr="007D58A3" w:rsidRDefault="00F22334"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367" w:type="dxa"/>
          </w:tcPr>
          <w:p w14:paraId="2A9349F9" w14:textId="20D7DFD1" w:rsidR="00F22334" w:rsidRPr="007D58A3" w:rsidRDefault="00F22334"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43</w:t>
            </w:r>
          </w:p>
        </w:tc>
      </w:tr>
      <w:tr w:rsidR="00F22334" w:rsidRPr="007D58A3" w14:paraId="21435887" w14:textId="77777777" w:rsidTr="00F203CD">
        <w:tc>
          <w:tcPr>
            <w:tcW w:w="2977" w:type="dxa"/>
          </w:tcPr>
          <w:p w14:paraId="0E593C55" w14:textId="77777777" w:rsidR="00F22334" w:rsidRPr="007D58A3" w:rsidRDefault="00F2233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06C2E92" w14:textId="77777777" w:rsidR="00F22334" w:rsidRPr="007D58A3" w:rsidRDefault="00F22334"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22334" w:rsidRPr="007D58A3" w14:paraId="123F6619" w14:textId="77777777" w:rsidTr="00F203CD">
        <w:tc>
          <w:tcPr>
            <w:tcW w:w="2977" w:type="dxa"/>
          </w:tcPr>
          <w:p w14:paraId="2FA80371" w14:textId="77777777" w:rsidR="00F22334" w:rsidRPr="007D58A3" w:rsidRDefault="00F2233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B98DC11" w14:textId="77777777" w:rsidR="00F22334" w:rsidRPr="007D58A3" w:rsidRDefault="00F22334" w:rsidP="00F203CD">
            <w:pPr>
              <w:rPr>
                <w:rFonts w:cs="Times New Roman"/>
                <w:szCs w:val="28"/>
              </w:rPr>
            </w:pPr>
            <w:r w:rsidRPr="007D58A3">
              <w:rPr>
                <w:rFonts w:cs="Times New Roman"/>
                <w:szCs w:val="28"/>
              </w:rPr>
              <w:t>Высокий</w:t>
            </w:r>
          </w:p>
        </w:tc>
      </w:tr>
      <w:tr w:rsidR="00F22334" w:rsidRPr="007D58A3" w14:paraId="66ACEC05" w14:textId="77777777" w:rsidTr="00F203CD">
        <w:tc>
          <w:tcPr>
            <w:tcW w:w="2977" w:type="dxa"/>
          </w:tcPr>
          <w:p w14:paraId="253C9278" w14:textId="77777777" w:rsidR="00F22334" w:rsidRPr="007D58A3" w:rsidRDefault="00F2233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FCBC0B7" w14:textId="708D1AA0" w:rsidR="00F22334" w:rsidRPr="007D58A3" w:rsidRDefault="00A30042" w:rsidP="00F203CD">
            <w:pPr>
              <w:rPr>
                <w:rFonts w:cs="Times New Roman"/>
                <w:szCs w:val="28"/>
              </w:rPr>
            </w:pPr>
            <w:r>
              <w:rPr>
                <w:rFonts w:cs="Times New Roman"/>
                <w:szCs w:val="28"/>
              </w:rPr>
              <w:t>6</w:t>
            </w:r>
            <w:r w:rsidR="00F22334">
              <w:rPr>
                <w:rFonts w:cs="Times New Roman"/>
                <w:szCs w:val="28"/>
              </w:rPr>
              <w:t xml:space="preserve"> </w:t>
            </w:r>
            <w:r w:rsidR="00F22334" w:rsidRPr="007D58A3">
              <w:rPr>
                <w:rFonts w:cs="Times New Roman"/>
                <w:szCs w:val="28"/>
              </w:rPr>
              <w:t>минут</w:t>
            </w:r>
          </w:p>
        </w:tc>
      </w:tr>
      <w:tr w:rsidR="00D43F69" w:rsidRPr="007D58A3" w14:paraId="0C727409" w14:textId="77777777" w:rsidTr="00F203CD">
        <w:tc>
          <w:tcPr>
            <w:tcW w:w="2977" w:type="dxa"/>
          </w:tcPr>
          <w:p w14:paraId="12E756DB" w14:textId="140DEDFA"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FFBDDA2" w14:textId="093B721C" w:rsidR="00D43F69" w:rsidRPr="007D58A3" w:rsidRDefault="00D43F69" w:rsidP="00D43F69">
            <w:pPr>
              <w:rPr>
                <w:rFonts w:cs="Times New Roman"/>
                <w:szCs w:val="28"/>
              </w:rPr>
            </w:pPr>
            <w:r>
              <w:rPr>
                <w:szCs w:val="28"/>
              </w:rPr>
              <w:t>(ОПК-4.1, ОПК-4.3)</w:t>
            </w:r>
            <w:r w:rsidRPr="008E7C09">
              <w:rPr>
                <w:szCs w:val="28"/>
              </w:rPr>
              <w:t>, ПК-1</w:t>
            </w:r>
            <w:r>
              <w:rPr>
                <w:szCs w:val="28"/>
              </w:rPr>
              <w:t xml:space="preserve"> (ПК-1.1</w:t>
            </w:r>
            <w:r w:rsidR="007F7C03">
              <w:rPr>
                <w:szCs w:val="28"/>
              </w:rPr>
              <w:t xml:space="preserve">, </w:t>
            </w:r>
            <w:r>
              <w:rPr>
                <w:szCs w:val="28"/>
              </w:rPr>
              <w:t>ПК-1.8)</w:t>
            </w:r>
          </w:p>
        </w:tc>
      </w:tr>
    </w:tbl>
    <w:p w14:paraId="1DDA2B21" w14:textId="77777777" w:rsidR="00F22334" w:rsidRPr="007D58A3" w:rsidRDefault="00F22334" w:rsidP="00F2233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5B54AC2" w14:textId="77777777" w:rsidR="00F22334" w:rsidRPr="007D58A3" w:rsidRDefault="00F22334" w:rsidP="00F22334">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971"/>
        <w:gridCol w:w="426"/>
        <w:gridCol w:w="4387"/>
      </w:tblGrid>
      <w:tr w:rsidR="00F22334" w:rsidRPr="007D58A3" w14:paraId="3753DAF5" w14:textId="77777777" w:rsidTr="00F01410">
        <w:tc>
          <w:tcPr>
            <w:tcW w:w="4531" w:type="dxa"/>
            <w:gridSpan w:val="2"/>
            <w:vAlign w:val="center"/>
          </w:tcPr>
          <w:p w14:paraId="2701D00A" w14:textId="18DCD16B" w:rsidR="00F22334" w:rsidRPr="007D58A3" w:rsidRDefault="0016711E" w:rsidP="00F203CD">
            <w:pPr>
              <w:jc w:val="center"/>
              <w:rPr>
                <w:rFonts w:cs="Times New Roman"/>
                <w:sz w:val="24"/>
                <w:szCs w:val="24"/>
              </w:rPr>
            </w:pPr>
            <w:r>
              <w:rPr>
                <w:rFonts w:cs="Times New Roman"/>
                <w:sz w:val="24"/>
                <w:szCs w:val="24"/>
              </w:rPr>
              <w:t>Орган</w:t>
            </w:r>
          </w:p>
        </w:tc>
        <w:tc>
          <w:tcPr>
            <w:tcW w:w="4813" w:type="dxa"/>
            <w:gridSpan w:val="2"/>
            <w:vAlign w:val="center"/>
          </w:tcPr>
          <w:p w14:paraId="0B96E820" w14:textId="05BD31A8" w:rsidR="00F22334" w:rsidRPr="007D58A3" w:rsidRDefault="0016711E" w:rsidP="00F203CD">
            <w:pPr>
              <w:jc w:val="center"/>
              <w:rPr>
                <w:rFonts w:cs="Times New Roman"/>
                <w:sz w:val="24"/>
                <w:szCs w:val="24"/>
              </w:rPr>
            </w:pPr>
            <w:r>
              <w:rPr>
                <w:rFonts w:cs="Times New Roman"/>
                <w:sz w:val="24"/>
                <w:szCs w:val="24"/>
              </w:rPr>
              <w:t>Визуализация органа плода при УЗИ с ___ недели</w:t>
            </w:r>
          </w:p>
        </w:tc>
      </w:tr>
      <w:tr w:rsidR="00F22334" w:rsidRPr="007D58A3" w14:paraId="7BA9A247" w14:textId="77777777" w:rsidTr="00F01410">
        <w:tc>
          <w:tcPr>
            <w:tcW w:w="560" w:type="dxa"/>
          </w:tcPr>
          <w:p w14:paraId="2703BFD9" w14:textId="77777777" w:rsidR="00F22334" w:rsidRPr="007D58A3" w:rsidRDefault="00F22334" w:rsidP="00F203CD">
            <w:pPr>
              <w:rPr>
                <w:rFonts w:cs="Times New Roman"/>
                <w:sz w:val="24"/>
                <w:szCs w:val="24"/>
              </w:rPr>
            </w:pPr>
            <w:r w:rsidRPr="007D58A3">
              <w:rPr>
                <w:rFonts w:cs="Times New Roman"/>
                <w:sz w:val="24"/>
                <w:szCs w:val="24"/>
              </w:rPr>
              <w:t>А</w:t>
            </w:r>
          </w:p>
        </w:tc>
        <w:tc>
          <w:tcPr>
            <w:tcW w:w="3971" w:type="dxa"/>
          </w:tcPr>
          <w:p w14:paraId="55E3AF50" w14:textId="5624B400" w:rsidR="00F22334" w:rsidRPr="00A87C4C" w:rsidRDefault="0016711E" w:rsidP="00F203CD">
            <w:pPr>
              <w:rPr>
                <w:rFonts w:cs="Times New Roman"/>
                <w:sz w:val="24"/>
                <w:szCs w:val="24"/>
              </w:rPr>
            </w:pPr>
            <w:r>
              <w:rPr>
                <w:rFonts w:cs="Times New Roman"/>
                <w:sz w:val="24"/>
                <w:szCs w:val="24"/>
              </w:rPr>
              <w:t>Мочевой пузырь</w:t>
            </w:r>
          </w:p>
        </w:tc>
        <w:tc>
          <w:tcPr>
            <w:tcW w:w="426" w:type="dxa"/>
          </w:tcPr>
          <w:p w14:paraId="1AC974D8" w14:textId="77777777" w:rsidR="00F22334" w:rsidRPr="007D58A3" w:rsidRDefault="00F22334" w:rsidP="00F203CD">
            <w:pPr>
              <w:rPr>
                <w:rFonts w:cs="Times New Roman"/>
                <w:sz w:val="24"/>
                <w:szCs w:val="24"/>
              </w:rPr>
            </w:pPr>
            <w:r w:rsidRPr="007D58A3">
              <w:rPr>
                <w:rFonts w:cs="Times New Roman"/>
                <w:sz w:val="24"/>
                <w:szCs w:val="24"/>
              </w:rPr>
              <w:t>1</w:t>
            </w:r>
          </w:p>
        </w:tc>
        <w:tc>
          <w:tcPr>
            <w:tcW w:w="4387" w:type="dxa"/>
          </w:tcPr>
          <w:p w14:paraId="3D9441B5" w14:textId="34EE0CAF" w:rsidR="00F22334" w:rsidRPr="004E5565" w:rsidRDefault="00F01410" w:rsidP="005D5237">
            <w:pPr>
              <w:jc w:val="center"/>
              <w:rPr>
                <w:rFonts w:cs="Times New Roman"/>
                <w:sz w:val="24"/>
                <w:szCs w:val="24"/>
              </w:rPr>
            </w:pPr>
            <w:r>
              <w:rPr>
                <w:rFonts w:cs="Times New Roman"/>
                <w:sz w:val="24"/>
                <w:szCs w:val="24"/>
              </w:rPr>
              <w:t>16</w:t>
            </w:r>
          </w:p>
        </w:tc>
      </w:tr>
      <w:tr w:rsidR="00F22334" w:rsidRPr="007D58A3" w14:paraId="7C2D659B" w14:textId="77777777" w:rsidTr="00F01410">
        <w:tc>
          <w:tcPr>
            <w:tcW w:w="560" w:type="dxa"/>
          </w:tcPr>
          <w:p w14:paraId="35C382B7" w14:textId="77777777" w:rsidR="00F22334" w:rsidRPr="007D58A3" w:rsidRDefault="00F22334" w:rsidP="00F203CD">
            <w:pPr>
              <w:rPr>
                <w:rFonts w:cs="Times New Roman"/>
                <w:sz w:val="24"/>
                <w:szCs w:val="24"/>
              </w:rPr>
            </w:pPr>
            <w:r w:rsidRPr="007D58A3">
              <w:rPr>
                <w:rFonts w:cs="Times New Roman"/>
                <w:sz w:val="24"/>
                <w:szCs w:val="24"/>
              </w:rPr>
              <w:t>Б</w:t>
            </w:r>
          </w:p>
        </w:tc>
        <w:tc>
          <w:tcPr>
            <w:tcW w:w="3971" w:type="dxa"/>
          </w:tcPr>
          <w:p w14:paraId="287A8950" w14:textId="5E6C59F5" w:rsidR="00F22334" w:rsidRPr="00945AE9" w:rsidRDefault="00F01410" w:rsidP="00F203CD">
            <w:pPr>
              <w:rPr>
                <w:rFonts w:cs="Times New Roman"/>
                <w:sz w:val="24"/>
                <w:szCs w:val="24"/>
              </w:rPr>
            </w:pPr>
            <w:r>
              <w:rPr>
                <w:rFonts w:cs="Times New Roman"/>
                <w:sz w:val="24"/>
                <w:szCs w:val="24"/>
              </w:rPr>
              <w:t>Сосудистые сплетения боковых желудочков головного мозга</w:t>
            </w:r>
          </w:p>
        </w:tc>
        <w:tc>
          <w:tcPr>
            <w:tcW w:w="426" w:type="dxa"/>
          </w:tcPr>
          <w:p w14:paraId="7FF28BF0" w14:textId="77777777" w:rsidR="00F22334" w:rsidRPr="007D58A3" w:rsidRDefault="00F22334" w:rsidP="00F203CD">
            <w:pPr>
              <w:rPr>
                <w:rFonts w:cs="Times New Roman"/>
                <w:sz w:val="24"/>
                <w:szCs w:val="24"/>
              </w:rPr>
            </w:pPr>
            <w:r w:rsidRPr="007D58A3">
              <w:rPr>
                <w:rFonts w:cs="Times New Roman"/>
                <w:sz w:val="24"/>
                <w:szCs w:val="24"/>
              </w:rPr>
              <w:t>2</w:t>
            </w:r>
          </w:p>
        </w:tc>
        <w:tc>
          <w:tcPr>
            <w:tcW w:w="4387" w:type="dxa"/>
          </w:tcPr>
          <w:p w14:paraId="16EF7A24" w14:textId="62104CC1" w:rsidR="00F22334" w:rsidRPr="004E5565" w:rsidRDefault="0016711E" w:rsidP="005D5237">
            <w:pPr>
              <w:jc w:val="center"/>
              <w:rPr>
                <w:rFonts w:cs="Times New Roman"/>
                <w:sz w:val="24"/>
                <w:szCs w:val="24"/>
              </w:rPr>
            </w:pPr>
            <w:r>
              <w:rPr>
                <w:rFonts w:cs="Times New Roman"/>
                <w:sz w:val="24"/>
                <w:szCs w:val="24"/>
              </w:rPr>
              <w:t>10</w:t>
            </w:r>
          </w:p>
        </w:tc>
      </w:tr>
      <w:tr w:rsidR="00F22334" w:rsidRPr="007D58A3" w14:paraId="6C150C87" w14:textId="77777777" w:rsidTr="00F01410">
        <w:tc>
          <w:tcPr>
            <w:tcW w:w="560" w:type="dxa"/>
          </w:tcPr>
          <w:p w14:paraId="749FE3CA" w14:textId="77777777" w:rsidR="00F22334" w:rsidRPr="007D58A3" w:rsidRDefault="00F22334" w:rsidP="00F203CD">
            <w:pPr>
              <w:rPr>
                <w:rFonts w:cs="Times New Roman"/>
                <w:sz w:val="24"/>
                <w:szCs w:val="24"/>
              </w:rPr>
            </w:pPr>
            <w:r w:rsidRPr="007D58A3">
              <w:rPr>
                <w:rFonts w:cs="Times New Roman"/>
                <w:sz w:val="24"/>
                <w:szCs w:val="24"/>
              </w:rPr>
              <w:t>В</w:t>
            </w:r>
          </w:p>
        </w:tc>
        <w:tc>
          <w:tcPr>
            <w:tcW w:w="3971" w:type="dxa"/>
          </w:tcPr>
          <w:p w14:paraId="34F2BF95" w14:textId="405814AE" w:rsidR="00F22334" w:rsidRPr="00945AE9" w:rsidRDefault="00F01410" w:rsidP="00F203CD">
            <w:pPr>
              <w:rPr>
                <w:rFonts w:cs="Times New Roman"/>
                <w:sz w:val="24"/>
                <w:szCs w:val="24"/>
              </w:rPr>
            </w:pPr>
            <w:r>
              <w:rPr>
                <w:rFonts w:cs="Times New Roman"/>
                <w:sz w:val="24"/>
                <w:szCs w:val="24"/>
              </w:rPr>
              <w:t>Почки</w:t>
            </w:r>
          </w:p>
        </w:tc>
        <w:tc>
          <w:tcPr>
            <w:tcW w:w="426" w:type="dxa"/>
          </w:tcPr>
          <w:p w14:paraId="5FAC9310" w14:textId="77777777" w:rsidR="00F22334" w:rsidRPr="007D58A3" w:rsidRDefault="00F22334" w:rsidP="00F203CD">
            <w:pPr>
              <w:rPr>
                <w:rFonts w:cs="Times New Roman"/>
                <w:sz w:val="24"/>
                <w:szCs w:val="24"/>
              </w:rPr>
            </w:pPr>
            <w:r w:rsidRPr="007D58A3">
              <w:rPr>
                <w:rFonts w:cs="Times New Roman"/>
                <w:sz w:val="24"/>
                <w:szCs w:val="24"/>
              </w:rPr>
              <w:t>3</w:t>
            </w:r>
          </w:p>
        </w:tc>
        <w:tc>
          <w:tcPr>
            <w:tcW w:w="4387" w:type="dxa"/>
          </w:tcPr>
          <w:p w14:paraId="7A92C824" w14:textId="69F02C17" w:rsidR="00F22334" w:rsidRPr="007D58A3" w:rsidRDefault="00F01410" w:rsidP="005D5237">
            <w:pPr>
              <w:jc w:val="center"/>
              <w:rPr>
                <w:rFonts w:cs="Times New Roman"/>
                <w:sz w:val="24"/>
                <w:szCs w:val="24"/>
              </w:rPr>
            </w:pPr>
            <w:r>
              <w:rPr>
                <w:rFonts w:cs="Times New Roman"/>
                <w:sz w:val="24"/>
                <w:szCs w:val="24"/>
              </w:rPr>
              <w:t>20</w:t>
            </w:r>
          </w:p>
        </w:tc>
      </w:tr>
      <w:tr w:rsidR="00F22334" w:rsidRPr="007D58A3" w14:paraId="55BF150F" w14:textId="77777777" w:rsidTr="00F01410">
        <w:tc>
          <w:tcPr>
            <w:tcW w:w="560" w:type="dxa"/>
          </w:tcPr>
          <w:p w14:paraId="7E8E9631" w14:textId="77777777" w:rsidR="00F22334" w:rsidRPr="007D58A3" w:rsidRDefault="00F22334" w:rsidP="00F203CD">
            <w:pPr>
              <w:rPr>
                <w:rFonts w:cs="Times New Roman"/>
                <w:sz w:val="24"/>
                <w:szCs w:val="24"/>
              </w:rPr>
            </w:pPr>
            <w:r>
              <w:rPr>
                <w:rFonts w:cs="Times New Roman"/>
                <w:sz w:val="24"/>
                <w:szCs w:val="24"/>
              </w:rPr>
              <w:t>Г</w:t>
            </w:r>
          </w:p>
        </w:tc>
        <w:tc>
          <w:tcPr>
            <w:tcW w:w="3971" w:type="dxa"/>
          </w:tcPr>
          <w:p w14:paraId="3F24DF72" w14:textId="3CF61F63" w:rsidR="00F22334" w:rsidRPr="00945AE9" w:rsidRDefault="00F01410" w:rsidP="00F203CD">
            <w:pPr>
              <w:rPr>
                <w:rFonts w:cs="Times New Roman"/>
                <w:sz w:val="24"/>
                <w:szCs w:val="24"/>
              </w:rPr>
            </w:pPr>
            <w:r>
              <w:rPr>
                <w:rFonts w:cs="Times New Roman"/>
                <w:sz w:val="24"/>
                <w:szCs w:val="24"/>
              </w:rPr>
              <w:t>Четырехкамерный срез сердца</w:t>
            </w:r>
          </w:p>
        </w:tc>
        <w:tc>
          <w:tcPr>
            <w:tcW w:w="426" w:type="dxa"/>
          </w:tcPr>
          <w:p w14:paraId="049CE5D2" w14:textId="77777777" w:rsidR="00F22334" w:rsidRPr="007D58A3" w:rsidRDefault="00F22334" w:rsidP="00F203CD">
            <w:pPr>
              <w:rPr>
                <w:rFonts w:cs="Times New Roman"/>
                <w:sz w:val="24"/>
                <w:szCs w:val="24"/>
              </w:rPr>
            </w:pPr>
            <w:r w:rsidRPr="007D58A3">
              <w:rPr>
                <w:rFonts w:cs="Times New Roman"/>
                <w:sz w:val="24"/>
                <w:szCs w:val="24"/>
              </w:rPr>
              <w:t>4</w:t>
            </w:r>
          </w:p>
        </w:tc>
        <w:tc>
          <w:tcPr>
            <w:tcW w:w="4387" w:type="dxa"/>
          </w:tcPr>
          <w:p w14:paraId="12294EC2" w14:textId="333E7F47" w:rsidR="00F22334" w:rsidRPr="004E5565" w:rsidRDefault="00F01410" w:rsidP="005D5237">
            <w:pPr>
              <w:jc w:val="center"/>
              <w:rPr>
                <w:rFonts w:cs="Times New Roman"/>
                <w:sz w:val="24"/>
                <w:szCs w:val="24"/>
              </w:rPr>
            </w:pPr>
            <w:r>
              <w:rPr>
                <w:rFonts w:cs="Times New Roman"/>
                <w:sz w:val="24"/>
                <w:szCs w:val="24"/>
              </w:rPr>
              <w:t>26</w:t>
            </w:r>
          </w:p>
        </w:tc>
      </w:tr>
      <w:tr w:rsidR="00F22334" w:rsidRPr="007D58A3" w14:paraId="06E7FA82" w14:textId="77777777" w:rsidTr="00F01410">
        <w:tc>
          <w:tcPr>
            <w:tcW w:w="560" w:type="dxa"/>
          </w:tcPr>
          <w:p w14:paraId="1E97BD36" w14:textId="77777777" w:rsidR="00F22334" w:rsidRPr="007D58A3" w:rsidRDefault="00F22334" w:rsidP="00F203CD">
            <w:pPr>
              <w:rPr>
                <w:rFonts w:cs="Times New Roman"/>
                <w:sz w:val="24"/>
                <w:szCs w:val="24"/>
              </w:rPr>
            </w:pPr>
          </w:p>
        </w:tc>
        <w:tc>
          <w:tcPr>
            <w:tcW w:w="3971" w:type="dxa"/>
          </w:tcPr>
          <w:p w14:paraId="3E429583" w14:textId="77777777" w:rsidR="00F22334" w:rsidRPr="007D58A3" w:rsidRDefault="00F22334" w:rsidP="00F203CD">
            <w:pPr>
              <w:rPr>
                <w:rFonts w:cs="Times New Roman"/>
                <w:sz w:val="24"/>
                <w:szCs w:val="24"/>
              </w:rPr>
            </w:pPr>
          </w:p>
        </w:tc>
        <w:tc>
          <w:tcPr>
            <w:tcW w:w="426" w:type="dxa"/>
          </w:tcPr>
          <w:p w14:paraId="1B6E94B7" w14:textId="77777777" w:rsidR="00F22334" w:rsidRPr="007D58A3" w:rsidRDefault="00F22334" w:rsidP="00F203CD">
            <w:pPr>
              <w:rPr>
                <w:rFonts w:cs="Times New Roman"/>
                <w:sz w:val="24"/>
                <w:szCs w:val="24"/>
              </w:rPr>
            </w:pPr>
            <w:r w:rsidRPr="007D58A3">
              <w:rPr>
                <w:rFonts w:cs="Times New Roman"/>
                <w:sz w:val="24"/>
                <w:szCs w:val="24"/>
              </w:rPr>
              <w:t>5</w:t>
            </w:r>
          </w:p>
        </w:tc>
        <w:tc>
          <w:tcPr>
            <w:tcW w:w="4387" w:type="dxa"/>
          </w:tcPr>
          <w:p w14:paraId="7C4BE6F3" w14:textId="5EC5A79B" w:rsidR="00F22334" w:rsidRPr="007D58A3" w:rsidRDefault="00F01410" w:rsidP="005D5237">
            <w:pPr>
              <w:jc w:val="center"/>
              <w:rPr>
                <w:rFonts w:cs="Times New Roman"/>
                <w:sz w:val="24"/>
                <w:szCs w:val="24"/>
              </w:rPr>
            </w:pPr>
            <w:r>
              <w:rPr>
                <w:rFonts w:cs="Times New Roman"/>
                <w:sz w:val="24"/>
                <w:szCs w:val="24"/>
              </w:rPr>
              <w:t>12</w:t>
            </w:r>
          </w:p>
        </w:tc>
      </w:tr>
    </w:tbl>
    <w:p w14:paraId="0C81F504" w14:textId="77777777" w:rsidR="00F22334" w:rsidRPr="007D58A3" w:rsidRDefault="00F22334" w:rsidP="00F22334">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22334" w:rsidRPr="007D58A3" w14:paraId="688B5000" w14:textId="77777777" w:rsidTr="00F203CD">
        <w:tc>
          <w:tcPr>
            <w:tcW w:w="2336" w:type="dxa"/>
            <w:vAlign w:val="center"/>
          </w:tcPr>
          <w:p w14:paraId="70A15F3C" w14:textId="77777777" w:rsidR="00F22334" w:rsidRPr="007D58A3" w:rsidRDefault="00F22334" w:rsidP="00F203CD">
            <w:pPr>
              <w:jc w:val="center"/>
              <w:rPr>
                <w:rFonts w:cs="Times New Roman"/>
                <w:szCs w:val="28"/>
              </w:rPr>
            </w:pPr>
            <w:r w:rsidRPr="007D58A3">
              <w:rPr>
                <w:rFonts w:cs="Times New Roman"/>
                <w:szCs w:val="28"/>
              </w:rPr>
              <w:t>А</w:t>
            </w:r>
          </w:p>
        </w:tc>
        <w:tc>
          <w:tcPr>
            <w:tcW w:w="2336" w:type="dxa"/>
            <w:vAlign w:val="center"/>
          </w:tcPr>
          <w:p w14:paraId="79CF7741" w14:textId="77777777" w:rsidR="00F22334" w:rsidRPr="007D58A3" w:rsidRDefault="00F22334" w:rsidP="00F203CD">
            <w:pPr>
              <w:jc w:val="center"/>
              <w:rPr>
                <w:rFonts w:cs="Times New Roman"/>
                <w:szCs w:val="28"/>
              </w:rPr>
            </w:pPr>
            <w:r w:rsidRPr="007D58A3">
              <w:rPr>
                <w:rFonts w:cs="Times New Roman"/>
                <w:szCs w:val="28"/>
              </w:rPr>
              <w:t>Б</w:t>
            </w:r>
          </w:p>
        </w:tc>
        <w:tc>
          <w:tcPr>
            <w:tcW w:w="2336" w:type="dxa"/>
            <w:vAlign w:val="center"/>
          </w:tcPr>
          <w:p w14:paraId="271EFF90" w14:textId="77777777" w:rsidR="00F22334" w:rsidRPr="007D58A3" w:rsidRDefault="00F22334" w:rsidP="00F203CD">
            <w:pPr>
              <w:jc w:val="center"/>
              <w:rPr>
                <w:rFonts w:cs="Times New Roman"/>
                <w:szCs w:val="28"/>
              </w:rPr>
            </w:pPr>
            <w:r w:rsidRPr="007D58A3">
              <w:rPr>
                <w:rFonts w:cs="Times New Roman"/>
                <w:szCs w:val="28"/>
              </w:rPr>
              <w:t>В</w:t>
            </w:r>
          </w:p>
        </w:tc>
        <w:tc>
          <w:tcPr>
            <w:tcW w:w="2336" w:type="dxa"/>
            <w:vAlign w:val="center"/>
          </w:tcPr>
          <w:p w14:paraId="6B3EF008" w14:textId="77777777" w:rsidR="00F22334" w:rsidRPr="007D58A3" w:rsidRDefault="00F22334" w:rsidP="00F203CD">
            <w:pPr>
              <w:jc w:val="center"/>
              <w:rPr>
                <w:rFonts w:cs="Times New Roman"/>
                <w:szCs w:val="28"/>
              </w:rPr>
            </w:pPr>
            <w:r w:rsidRPr="007D58A3">
              <w:rPr>
                <w:rFonts w:cs="Times New Roman"/>
                <w:szCs w:val="28"/>
              </w:rPr>
              <w:t>Г</w:t>
            </w:r>
          </w:p>
        </w:tc>
      </w:tr>
      <w:tr w:rsidR="00F22334" w:rsidRPr="007D58A3" w14:paraId="5E5D80BA" w14:textId="77777777" w:rsidTr="00F203CD">
        <w:tc>
          <w:tcPr>
            <w:tcW w:w="2336" w:type="dxa"/>
            <w:vAlign w:val="center"/>
          </w:tcPr>
          <w:p w14:paraId="4388FBD2" w14:textId="77777777" w:rsidR="00F22334" w:rsidRPr="007D58A3" w:rsidRDefault="00F22334" w:rsidP="00F203CD">
            <w:pPr>
              <w:jc w:val="center"/>
              <w:rPr>
                <w:rFonts w:cs="Times New Roman"/>
                <w:szCs w:val="28"/>
              </w:rPr>
            </w:pPr>
          </w:p>
        </w:tc>
        <w:tc>
          <w:tcPr>
            <w:tcW w:w="2336" w:type="dxa"/>
            <w:vAlign w:val="center"/>
          </w:tcPr>
          <w:p w14:paraId="79318FBC" w14:textId="77777777" w:rsidR="00F22334" w:rsidRPr="007D58A3" w:rsidRDefault="00F22334" w:rsidP="00F203CD">
            <w:pPr>
              <w:jc w:val="center"/>
              <w:rPr>
                <w:rFonts w:cs="Times New Roman"/>
                <w:szCs w:val="28"/>
              </w:rPr>
            </w:pPr>
          </w:p>
        </w:tc>
        <w:tc>
          <w:tcPr>
            <w:tcW w:w="2336" w:type="dxa"/>
            <w:vAlign w:val="center"/>
          </w:tcPr>
          <w:p w14:paraId="7D642770" w14:textId="77777777" w:rsidR="00F22334" w:rsidRPr="007D58A3" w:rsidRDefault="00F22334" w:rsidP="00F203CD">
            <w:pPr>
              <w:jc w:val="center"/>
              <w:rPr>
                <w:rFonts w:cs="Times New Roman"/>
                <w:szCs w:val="28"/>
              </w:rPr>
            </w:pPr>
          </w:p>
        </w:tc>
        <w:tc>
          <w:tcPr>
            <w:tcW w:w="2336" w:type="dxa"/>
            <w:vAlign w:val="center"/>
          </w:tcPr>
          <w:p w14:paraId="0649F58B" w14:textId="77777777" w:rsidR="00F22334" w:rsidRPr="007D58A3" w:rsidRDefault="00F22334" w:rsidP="00F203CD">
            <w:pPr>
              <w:jc w:val="center"/>
              <w:rPr>
                <w:rFonts w:cs="Times New Roman"/>
                <w:szCs w:val="28"/>
              </w:rPr>
            </w:pPr>
          </w:p>
        </w:tc>
      </w:tr>
    </w:tbl>
    <w:p w14:paraId="4420585B" w14:textId="453E4486" w:rsidR="00F22334" w:rsidRDefault="00F22334" w:rsidP="00F22334">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16711E">
        <w:rPr>
          <w:rFonts w:cs="Times New Roman"/>
          <w:szCs w:val="28"/>
        </w:rPr>
        <w:t>2</w:t>
      </w:r>
      <w:r w:rsidRPr="007D58A3">
        <w:rPr>
          <w:rFonts w:cs="Times New Roman"/>
          <w:szCs w:val="28"/>
        </w:rPr>
        <w:t>Б</w:t>
      </w:r>
      <w:r w:rsidR="00F01410">
        <w:rPr>
          <w:rFonts w:cs="Times New Roman"/>
          <w:szCs w:val="28"/>
        </w:rPr>
        <w:t>5</w:t>
      </w:r>
      <w:r w:rsidRPr="007D58A3">
        <w:rPr>
          <w:rFonts w:cs="Times New Roman"/>
          <w:szCs w:val="28"/>
        </w:rPr>
        <w:t>В</w:t>
      </w:r>
      <w:r w:rsidR="00F01410">
        <w:rPr>
          <w:rFonts w:cs="Times New Roman"/>
          <w:szCs w:val="28"/>
        </w:rPr>
        <w:t>1</w:t>
      </w:r>
      <w:r>
        <w:rPr>
          <w:rFonts w:cs="Times New Roman"/>
          <w:szCs w:val="28"/>
        </w:rPr>
        <w:t>Г</w:t>
      </w:r>
      <w:r w:rsidR="00F01410">
        <w:rPr>
          <w:rFonts w:cs="Times New Roman"/>
          <w:szCs w:val="28"/>
        </w:rPr>
        <w:t>5</w:t>
      </w:r>
    </w:p>
    <w:p w14:paraId="08046CD2" w14:textId="0FF98D28" w:rsidR="00F22334" w:rsidRDefault="00F22334"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1850" w:rsidRPr="00A07099" w14:paraId="25C926BC" w14:textId="77777777" w:rsidTr="00F203CD">
        <w:tc>
          <w:tcPr>
            <w:tcW w:w="2830" w:type="dxa"/>
          </w:tcPr>
          <w:p w14:paraId="344C2661" w14:textId="77777777" w:rsidR="00F11850" w:rsidRPr="00A07099" w:rsidRDefault="00F11850" w:rsidP="00F203CD">
            <w:pPr>
              <w:rPr>
                <w:rFonts w:cs="Times New Roman"/>
                <w:b/>
                <w:bCs/>
                <w:szCs w:val="28"/>
              </w:rPr>
            </w:pPr>
            <w:r w:rsidRPr="00A07099">
              <w:rPr>
                <w:rFonts w:cs="Times New Roman"/>
                <w:b/>
                <w:bCs/>
                <w:szCs w:val="28"/>
              </w:rPr>
              <w:t>Номер задания</w:t>
            </w:r>
          </w:p>
        </w:tc>
        <w:tc>
          <w:tcPr>
            <w:tcW w:w="6514" w:type="dxa"/>
          </w:tcPr>
          <w:p w14:paraId="68692BFB" w14:textId="3A58FDAD" w:rsidR="00F11850" w:rsidRPr="00A07099" w:rsidRDefault="00F1185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44</w:t>
            </w:r>
          </w:p>
        </w:tc>
      </w:tr>
      <w:tr w:rsidR="00F11850" w:rsidRPr="00A07099" w14:paraId="7ABB36EE" w14:textId="77777777" w:rsidTr="00F203CD">
        <w:tc>
          <w:tcPr>
            <w:tcW w:w="2830" w:type="dxa"/>
          </w:tcPr>
          <w:p w14:paraId="30DFB903" w14:textId="77777777" w:rsidR="00F11850" w:rsidRPr="00A07099" w:rsidRDefault="00F11850" w:rsidP="00F203CD">
            <w:pPr>
              <w:rPr>
                <w:rFonts w:cs="Times New Roman"/>
                <w:szCs w:val="28"/>
              </w:rPr>
            </w:pPr>
            <w:r>
              <w:rPr>
                <w:rFonts w:cs="Times New Roman"/>
                <w:szCs w:val="28"/>
              </w:rPr>
              <w:t>Тип задания</w:t>
            </w:r>
          </w:p>
        </w:tc>
        <w:tc>
          <w:tcPr>
            <w:tcW w:w="6514" w:type="dxa"/>
          </w:tcPr>
          <w:p w14:paraId="11C98335" w14:textId="6AA43A7F" w:rsidR="00F11850" w:rsidRPr="00A07099" w:rsidRDefault="00F11850" w:rsidP="00F203CD">
            <w:pPr>
              <w:rPr>
                <w:rFonts w:cs="Times New Roman"/>
                <w:szCs w:val="28"/>
              </w:rPr>
            </w:pPr>
            <w:r>
              <w:rPr>
                <w:rFonts w:cs="Times New Roman"/>
                <w:szCs w:val="28"/>
              </w:rPr>
              <w:t>Открытый. Задание с ответом</w:t>
            </w:r>
          </w:p>
        </w:tc>
      </w:tr>
      <w:tr w:rsidR="00F11850" w:rsidRPr="00A07099" w14:paraId="2E923118" w14:textId="77777777" w:rsidTr="00F203CD">
        <w:tc>
          <w:tcPr>
            <w:tcW w:w="2830" w:type="dxa"/>
          </w:tcPr>
          <w:p w14:paraId="7B374EE1" w14:textId="77777777" w:rsidR="00F11850" w:rsidRPr="00A07099" w:rsidRDefault="00F11850" w:rsidP="00F203CD">
            <w:pPr>
              <w:rPr>
                <w:rFonts w:cs="Times New Roman"/>
                <w:szCs w:val="28"/>
              </w:rPr>
            </w:pPr>
            <w:r>
              <w:rPr>
                <w:rFonts w:cs="Times New Roman"/>
                <w:szCs w:val="28"/>
              </w:rPr>
              <w:t>Уровень сложности</w:t>
            </w:r>
          </w:p>
        </w:tc>
        <w:tc>
          <w:tcPr>
            <w:tcW w:w="6514" w:type="dxa"/>
          </w:tcPr>
          <w:p w14:paraId="13DA08D9" w14:textId="77777777" w:rsidR="00F11850" w:rsidRPr="00A07099" w:rsidRDefault="00F11850" w:rsidP="00F203CD">
            <w:pPr>
              <w:rPr>
                <w:rFonts w:cs="Times New Roman"/>
                <w:szCs w:val="28"/>
              </w:rPr>
            </w:pPr>
            <w:r>
              <w:rPr>
                <w:rFonts w:cs="Times New Roman"/>
                <w:szCs w:val="28"/>
              </w:rPr>
              <w:t>Базовый</w:t>
            </w:r>
          </w:p>
        </w:tc>
      </w:tr>
      <w:tr w:rsidR="00F11850" w:rsidRPr="00A07099" w14:paraId="2028C291" w14:textId="77777777" w:rsidTr="00F203CD">
        <w:tc>
          <w:tcPr>
            <w:tcW w:w="2830" w:type="dxa"/>
          </w:tcPr>
          <w:p w14:paraId="39722B67" w14:textId="77777777" w:rsidR="00F11850" w:rsidRPr="00A07099" w:rsidRDefault="00F11850" w:rsidP="00F203CD">
            <w:pPr>
              <w:rPr>
                <w:rFonts w:cs="Times New Roman"/>
                <w:szCs w:val="28"/>
              </w:rPr>
            </w:pPr>
            <w:r>
              <w:rPr>
                <w:rFonts w:cs="Times New Roman"/>
                <w:szCs w:val="28"/>
              </w:rPr>
              <w:t>Время выполнения</w:t>
            </w:r>
          </w:p>
        </w:tc>
        <w:tc>
          <w:tcPr>
            <w:tcW w:w="6514" w:type="dxa"/>
          </w:tcPr>
          <w:p w14:paraId="6BF7E568" w14:textId="6D197D3F" w:rsidR="00F11850" w:rsidRPr="00A07099" w:rsidRDefault="00A30042" w:rsidP="00F203CD">
            <w:pPr>
              <w:rPr>
                <w:rFonts w:cs="Times New Roman"/>
                <w:szCs w:val="28"/>
              </w:rPr>
            </w:pPr>
            <w:r>
              <w:rPr>
                <w:rFonts w:cs="Times New Roman"/>
                <w:szCs w:val="28"/>
              </w:rPr>
              <w:t>3</w:t>
            </w:r>
            <w:r w:rsidR="00F11850">
              <w:rPr>
                <w:rFonts w:cs="Times New Roman"/>
                <w:szCs w:val="28"/>
              </w:rPr>
              <w:t xml:space="preserve"> минуты</w:t>
            </w:r>
          </w:p>
        </w:tc>
      </w:tr>
      <w:tr w:rsidR="00D43F69" w:rsidRPr="00A07099" w14:paraId="618B828F" w14:textId="77777777" w:rsidTr="00F203CD">
        <w:tc>
          <w:tcPr>
            <w:tcW w:w="2830" w:type="dxa"/>
          </w:tcPr>
          <w:p w14:paraId="56BCEAD9" w14:textId="1BEA1E1A"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8A6D30" w14:textId="7F306E16" w:rsidR="00D43F69" w:rsidRDefault="00D43F69" w:rsidP="00D43F69">
            <w:pPr>
              <w:rPr>
                <w:rFonts w:cs="Times New Roman"/>
                <w:szCs w:val="28"/>
              </w:rPr>
            </w:pPr>
            <w:r w:rsidRPr="008E7C09">
              <w:rPr>
                <w:szCs w:val="28"/>
              </w:rPr>
              <w:t>ОПК-4</w:t>
            </w:r>
            <w:r>
              <w:rPr>
                <w:szCs w:val="28"/>
              </w:rPr>
              <w:t xml:space="preserve"> (ОПК-4.</w:t>
            </w:r>
            <w:r w:rsidR="007F7C03">
              <w:rPr>
                <w:szCs w:val="28"/>
              </w:rPr>
              <w:t>2</w:t>
            </w:r>
            <w:r>
              <w:rPr>
                <w:szCs w:val="28"/>
              </w:rPr>
              <w:t>)</w:t>
            </w:r>
            <w:r w:rsidRPr="008E7C09">
              <w:rPr>
                <w:szCs w:val="28"/>
              </w:rPr>
              <w:t>, ПК-1</w:t>
            </w:r>
            <w:r>
              <w:rPr>
                <w:szCs w:val="28"/>
              </w:rPr>
              <w:t xml:space="preserve"> (ПК-1.2, ПК-1.3)</w:t>
            </w:r>
          </w:p>
        </w:tc>
      </w:tr>
    </w:tbl>
    <w:p w14:paraId="12CABDD7"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0F3D0D3" w14:textId="6C2022FF" w:rsidR="00F11850" w:rsidRDefault="00F11850" w:rsidP="00F11850">
      <w:pPr>
        <w:spacing w:after="0"/>
        <w:ind w:firstLine="708"/>
        <w:rPr>
          <w:rFonts w:cs="Times New Roman"/>
          <w:szCs w:val="28"/>
        </w:rPr>
      </w:pPr>
      <w:r>
        <w:rPr>
          <w:rFonts w:cs="Times New Roman"/>
          <w:szCs w:val="28"/>
        </w:rPr>
        <w:t>При УЗИ наполнение мочевого пузыря в ранние сроки беременности необходимо только при _________ доступе.</w:t>
      </w:r>
    </w:p>
    <w:p w14:paraId="449EEDBE" w14:textId="77777777" w:rsidR="00F11850" w:rsidRDefault="00F11850" w:rsidP="00F11850">
      <w:pPr>
        <w:spacing w:after="0"/>
        <w:ind w:firstLine="708"/>
        <w:rPr>
          <w:rFonts w:cs="Times New Roman"/>
          <w:szCs w:val="28"/>
        </w:rPr>
      </w:pPr>
      <w:r>
        <w:rPr>
          <w:rFonts w:cs="Times New Roman"/>
          <w:szCs w:val="28"/>
        </w:rPr>
        <w:t>Ответ:</w:t>
      </w:r>
    </w:p>
    <w:p w14:paraId="2013699E" w14:textId="3639FB47" w:rsidR="00F11850" w:rsidRPr="00CE36D7" w:rsidRDefault="00F11850" w:rsidP="00F11850">
      <w:pPr>
        <w:spacing w:after="0"/>
      </w:pPr>
      <w:r>
        <w:tab/>
        <w:t>Ключ</w:t>
      </w:r>
      <w:r w:rsidRPr="00CE36D7">
        <w:t xml:space="preserve">: </w:t>
      </w:r>
      <w:r>
        <w:t>Трансабдоминальном</w:t>
      </w:r>
    </w:p>
    <w:p w14:paraId="73A8F857" w14:textId="0ECDF127" w:rsidR="00F11850" w:rsidRDefault="00F11850"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1850" w:rsidRPr="00A07099" w14:paraId="46BC5E16" w14:textId="77777777" w:rsidTr="00F203CD">
        <w:tc>
          <w:tcPr>
            <w:tcW w:w="2830" w:type="dxa"/>
          </w:tcPr>
          <w:p w14:paraId="2EA41B44" w14:textId="77777777" w:rsidR="00F11850" w:rsidRPr="00A07099" w:rsidRDefault="00F11850" w:rsidP="00F203CD">
            <w:pPr>
              <w:rPr>
                <w:rFonts w:cs="Times New Roman"/>
                <w:b/>
                <w:bCs/>
                <w:szCs w:val="28"/>
              </w:rPr>
            </w:pPr>
            <w:r w:rsidRPr="00A07099">
              <w:rPr>
                <w:rFonts w:cs="Times New Roman"/>
                <w:b/>
                <w:bCs/>
                <w:szCs w:val="28"/>
              </w:rPr>
              <w:t>Номер задания</w:t>
            </w:r>
          </w:p>
        </w:tc>
        <w:tc>
          <w:tcPr>
            <w:tcW w:w="6514" w:type="dxa"/>
          </w:tcPr>
          <w:p w14:paraId="68B6C54F" w14:textId="540DDED2" w:rsidR="00F11850" w:rsidRPr="00A07099" w:rsidRDefault="00F11850"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45</w:t>
            </w:r>
          </w:p>
        </w:tc>
      </w:tr>
      <w:tr w:rsidR="00F11850" w:rsidRPr="00A07099" w14:paraId="305FB08D" w14:textId="77777777" w:rsidTr="00F203CD">
        <w:tc>
          <w:tcPr>
            <w:tcW w:w="2830" w:type="dxa"/>
          </w:tcPr>
          <w:p w14:paraId="43724B88" w14:textId="77777777" w:rsidR="00F11850" w:rsidRPr="00A07099" w:rsidRDefault="00F11850" w:rsidP="00F203CD">
            <w:pPr>
              <w:rPr>
                <w:rFonts w:cs="Times New Roman"/>
                <w:szCs w:val="28"/>
              </w:rPr>
            </w:pPr>
            <w:r>
              <w:rPr>
                <w:rFonts w:cs="Times New Roman"/>
                <w:szCs w:val="28"/>
              </w:rPr>
              <w:t>Тип задания</w:t>
            </w:r>
          </w:p>
        </w:tc>
        <w:tc>
          <w:tcPr>
            <w:tcW w:w="6514" w:type="dxa"/>
          </w:tcPr>
          <w:p w14:paraId="12C87C92" w14:textId="4A79503C" w:rsidR="00F11850" w:rsidRPr="00A07099" w:rsidRDefault="00F11850" w:rsidP="00F203CD">
            <w:pPr>
              <w:rPr>
                <w:rFonts w:cs="Times New Roman"/>
                <w:szCs w:val="28"/>
              </w:rPr>
            </w:pPr>
            <w:r>
              <w:rPr>
                <w:rFonts w:cs="Times New Roman"/>
                <w:szCs w:val="28"/>
              </w:rPr>
              <w:t>Открытый. Задание с ответом</w:t>
            </w:r>
          </w:p>
        </w:tc>
      </w:tr>
      <w:tr w:rsidR="00F11850" w:rsidRPr="00A07099" w14:paraId="3C098992" w14:textId="77777777" w:rsidTr="00F203CD">
        <w:tc>
          <w:tcPr>
            <w:tcW w:w="2830" w:type="dxa"/>
          </w:tcPr>
          <w:p w14:paraId="6204DDF3" w14:textId="77777777" w:rsidR="00F11850" w:rsidRPr="00A07099" w:rsidRDefault="00F11850" w:rsidP="00F203CD">
            <w:pPr>
              <w:rPr>
                <w:rFonts w:cs="Times New Roman"/>
                <w:szCs w:val="28"/>
              </w:rPr>
            </w:pPr>
            <w:r>
              <w:rPr>
                <w:rFonts w:cs="Times New Roman"/>
                <w:szCs w:val="28"/>
              </w:rPr>
              <w:t>Уровень сложности</w:t>
            </w:r>
          </w:p>
        </w:tc>
        <w:tc>
          <w:tcPr>
            <w:tcW w:w="6514" w:type="dxa"/>
          </w:tcPr>
          <w:p w14:paraId="6FC38D1D" w14:textId="77777777" w:rsidR="00F11850" w:rsidRPr="00A07099" w:rsidRDefault="00F11850" w:rsidP="00F203CD">
            <w:pPr>
              <w:rPr>
                <w:rFonts w:cs="Times New Roman"/>
                <w:szCs w:val="28"/>
              </w:rPr>
            </w:pPr>
            <w:r>
              <w:rPr>
                <w:rFonts w:cs="Times New Roman"/>
                <w:szCs w:val="28"/>
              </w:rPr>
              <w:t>Базовый</w:t>
            </w:r>
          </w:p>
        </w:tc>
      </w:tr>
      <w:tr w:rsidR="00F11850" w:rsidRPr="00A07099" w14:paraId="6C0E69F8" w14:textId="77777777" w:rsidTr="00F203CD">
        <w:tc>
          <w:tcPr>
            <w:tcW w:w="2830" w:type="dxa"/>
          </w:tcPr>
          <w:p w14:paraId="54EF7F94" w14:textId="77777777" w:rsidR="00F11850" w:rsidRPr="00A07099" w:rsidRDefault="00F11850" w:rsidP="00F203CD">
            <w:pPr>
              <w:rPr>
                <w:rFonts w:cs="Times New Roman"/>
                <w:szCs w:val="28"/>
              </w:rPr>
            </w:pPr>
            <w:r>
              <w:rPr>
                <w:rFonts w:cs="Times New Roman"/>
                <w:szCs w:val="28"/>
              </w:rPr>
              <w:t>Время выполнения</w:t>
            </w:r>
          </w:p>
        </w:tc>
        <w:tc>
          <w:tcPr>
            <w:tcW w:w="6514" w:type="dxa"/>
          </w:tcPr>
          <w:p w14:paraId="02FE2CEE" w14:textId="31C1A74A" w:rsidR="00F11850" w:rsidRPr="00A07099" w:rsidRDefault="00F11850" w:rsidP="00F203CD">
            <w:pPr>
              <w:rPr>
                <w:rFonts w:cs="Times New Roman"/>
                <w:szCs w:val="28"/>
              </w:rPr>
            </w:pPr>
            <w:r>
              <w:rPr>
                <w:rFonts w:cs="Times New Roman"/>
                <w:szCs w:val="28"/>
              </w:rPr>
              <w:t>2 минуты</w:t>
            </w:r>
          </w:p>
        </w:tc>
      </w:tr>
      <w:tr w:rsidR="00D43F69" w:rsidRPr="00A07099" w14:paraId="4EC8E0D9" w14:textId="77777777" w:rsidTr="00F203CD">
        <w:tc>
          <w:tcPr>
            <w:tcW w:w="2830" w:type="dxa"/>
          </w:tcPr>
          <w:p w14:paraId="00044231" w14:textId="6661CA9A"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6BF5FE" w14:textId="152D1426" w:rsidR="00D43F69" w:rsidRDefault="00D43F69" w:rsidP="00D43F69">
            <w:pPr>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ПК-1</w:t>
            </w:r>
            <w:r>
              <w:rPr>
                <w:szCs w:val="28"/>
              </w:rPr>
              <w:t xml:space="preserve"> (ПК-1.1, ПК-1.3)</w:t>
            </w:r>
          </w:p>
        </w:tc>
      </w:tr>
    </w:tbl>
    <w:p w14:paraId="06E18A9F"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131ACB4" w14:textId="5ACE3D43" w:rsidR="00F11850" w:rsidRDefault="00F11850" w:rsidP="00F11850">
      <w:pPr>
        <w:spacing w:after="0"/>
        <w:ind w:firstLine="708"/>
        <w:rPr>
          <w:rFonts w:cs="Times New Roman"/>
          <w:szCs w:val="28"/>
        </w:rPr>
      </w:pPr>
      <w:r>
        <w:rPr>
          <w:rFonts w:cs="Times New Roman"/>
          <w:szCs w:val="28"/>
        </w:rPr>
        <w:t>Ранняя диагностика маточной беременности при трансабдоминальной эхографии на аппаратах высокого класса возможна с ____ недели (акушерские сроки).</w:t>
      </w:r>
    </w:p>
    <w:p w14:paraId="69BB1528" w14:textId="77777777" w:rsidR="00F11850" w:rsidRDefault="00F11850" w:rsidP="00F11850">
      <w:pPr>
        <w:spacing w:after="0"/>
        <w:ind w:firstLine="708"/>
        <w:rPr>
          <w:rFonts w:cs="Times New Roman"/>
          <w:szCs w:val="28"/>
        </w:rPr>
      </w:pPr>
      <w:r>
        <w:rPr>
          <w:rFonts w:cs="Times New Roman"/>
          <w:szCs w:val="28"/>
        </w:rPr>
        <w:lastRenderedPageBreak/>
        <w:t>Ответ:</w:t>
      </w:r>
    </w:p>
    <w:p w14:paraId="4927A055" w14:textId="66841761" w:rsidR="00F11850" w:rsidRPr="00CE36D7" w:rsidRDefault="00F11850" w:rsidP="00F11850">
      <w:pPr>
        <w:spacing w:after="0"/>
      </w:pPr>
      <w:r>
        <w:tab/>
        <w:t>Ключ</w:t>
      </w:r>
      <w:r w:rsidRPr="00CE36D7">
        <w:t xml:space="preserve">: </w:t>
      </w:r>
      <w:r>
        <w:t>5</w:t>
      </w:r>
    </w:p>
    <w:p w14:paraId="0DA93006" w14:textId="770847EE" w:rsidR="00F11850" w:rsidRDefault="00F11850"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35C2D" w:rsidRPr="00A07099" w14:paraId="47EAB491" w14:textId="77777777" w:rsidTr="00F203CD">
        <w:tc>
          <w:tcPr>
            <w:tcW w:w="2830" w:type="dxa"/>
          </w:tcPr>
          <w:p w14:paraId="3DD0058A" w14:textId="77777777" w:rsidR="00735C2D" w:rsidRPr="00A07099" w:rsidRDefault="00735C2D" w:rsidP="00F203CD">
            <w:pPr>
              <w:rPr>
                <w:rFonts w:cs="Times New Roman"/>
                <w:b/>
                <w:bCs/>
                <w:szCs w:val="28"/>
              </w:rPr>
            </w:pPr>
            <w:r w:rsidRPr="00A07099">
              <w:rPr>
                <w:rFonts w:cs="Times New Roman"/>
                <w:b/>
                <w:bCs/>
                <w:szCs w:val="28"/>
              </w:rPr>
              <w:t>Номер задания</w:t>
            </w:r>
          </w:p>
        </w:tc>
        <w:tc>
          <w:tcPr>
            <w:tcW w:w="6514" w:type="dxa"/>
          </w:tcPr>
          <w:p w14:paraId="70715C31" w14:textId="0A4A5FCF" w:rsidR="00735C2D" w:rsidRPr="00A07099" w:rsidRDefault="00735C2D"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46</w:t>
            </w:r>
          </w:p>
        </w:tc>
      </w:tr>
      <w:tr w:rsidR="00735C2D" w:rsidRPr="00A07099" w14:paraId="0694B7BF" w14:textId="77777777" w:rsidTr="00F203CD">
        <w:tc>
          <w:tcPr>
            <w:tcW w:w="2830" w:type="dxa"/>
          </w:tcPr>
          <w:p w14:paraId="121E06C1" w14:textId="77777777" w:rsidR="00735C2D" w:rsidRPr="00A07099" w:rsidRDefault="00735C2D" w:rsidP="00F203CD">
            <w:pPr>
              <w:rPr>
                <w:rFonts w:cs="Times New Roman"/>
                <w:szCs w:val="28"/>
              </w:rPr>
            </w:pPr>
            <w:r>
              <w:rPr>
                <w:rFonts w:cs="Times New Roman"/>
                <w:szCs w:val="28"/>
              </w:rPr>
              <w:t>Тип задания</w:t>
            </w:r>
          </w:p>
        </w:tc>
        <w:tc>
          <w:tcPr>
            <w:tcW w:w="6514" w:type="dxa"/>
          </w:tcPr>
          <w:p w14:paraId="24F5D90E" w14:textId="7BDE8F08" w:rsidR="00735C2D" w:rsidRPr="00A07099" w:rsidRDefault="00735C2D" w:rsidP="00F203CD">
            <w:pPr>
              <w:rPr>
                <w:rFonts w:cs="Times New Roman"/>
                <w:szCs w:val="28"/>
              </w:rPr>
            </w:pPr>
            <w:r>
              <w:rPr>
                <w:rFonts w:cs="Times New Roman"/>
                <w:szCs w:val="28"/>
              </w:rPr>
              <w:t>Открытый. Задание с ответом</w:t>
            </w:r>
          </w:p>
        </w:tc>
      </w:tr>
      <w:tr w:rsidR="00735C2D" w:rsidRPr="00A07099" w14:paraId="4F399F6E" w14:textId="77777777" w:rsidTr="00F203CD">
        <w:tc>
          <w:tcPr>
            <w:tcW w:w="2830" w:type="dxa"/>
          </w:tcPr>
          <w:p w14:paraId="1259BCB5" w14:textId="77777777" w:rsidR="00735C2D" w:rsidRPr="00A07099" w:rsidRDefault="00735C2D" w:rsidP="00F203CD">
            <w:pPr>
              <w:rPr>
                <w:rFonts w:cs="Times New Roman"/>
                <w:szCs w:val="28"/>
              </w:rPr>
            </w:pPr>
            <w:r>
              <w:rPr>
                <w:rFonts w:cs="Times New Roman"/>
                <w:szCs w:val="28"/>
              </w:rPr>
              <w:t>Уровень сложности</w:t>
            </w:r>
          </w:p>
        </w:tc>
        <w:tc>
          <w:tcPr>
            <w:tcW w:w="6514" w:type="dxa"/>
          </w:tcPr>
          <w:p w14:paraId="17A92693" w14:textId="77777777" w:rsidR="00735C2D" w:rsidRPr="00A07099" w:rsidRDefault="00735C2D" w:rsidP="00F203CD">
            <w:pPr>
              <w:rPr>
                <w:rFonts w:cs="Times New Roman"/>
                <w:szCs w:val="28"/>
              </w:rPr>
            </w:pPr>
            <w:r>
              <w:rPr>
                <w:rFonts w:cs="Times New Roman"/>
                <w:szCs w:val="28"/>
              </w:rPr>
              <w:t>Базовый</w:t>
            </w:r>
          </w:p>
        </w:tc>
      </w:tr>
      <w:tr w:rsidR="00735C2D" w:rsidRPr="00A07099" w14:paraId="1369FD2E" w14:textId="77777777" w:rsidTr="00F203CD">
        <w:tc>
          <w:tcPr>
            <w:tcW w:w="2830" w:type="dxa"/>
          </w:tcPr>
          <w:p w14:paraId="70A62A7B" w14:textId="77777777" w:rsidR="00735C2D" w:rsidRPr="00A07099" w:rsidRDefault="00735C2D" w:rsidP="00F203CD">
            <w:pPr>
              <w:rPr>
                <w:rFonts w:cs="Times New Roman"/>
                <w:szCs w:val="28"/>
              </w:rPr>
            </w:pPr>
            <w:r>
              <w:rPr>
                <w:rFonts w:cs="Times New Roman"/>
                <w:szCs w:val="28"/>
              </w:rPr>
              <w:t>Время выполнения</w:t>
            </w:r>
          </w:p>
        </w:tc>
        <w:tc>
          <w:tcPr>
            <w:tcW w:w="6514" w:type="dxa"/>
          </w:tcPr>
          <w:p w14:paraId="31B8A3A0" w14:textId="77777777" w:rsidR="00735C2D" w:rsidRPr="00A07099" w:rsidRDefault="00735C2D" w:rsidP="00F203CD">
            <w:pPr>
              <w:rPr>
                <w:rFonts w:cs="Times New Roman"/>
                <w:szCs w:val="28"/>
              </w:rPr>
            </w:pPr>
            <w:r>
              <w:rPr>
                <w:rFonts w:cs="Times New Roman"/>
                <w:szCs w:val="28"/>
              </w:rPr>
              <w:t>2 минуты</w:t>
            </w:r>
          </w:p>
        </w:tc>
      </w:tr>
      <w:tr w:rsidR="00D43F69" w:rsidRPr="00A07099" w14:paraId="4E8BC51D" w14:textId="77777777" w:rsidTr="00F203CD">
        <w:tc>
          <w:tcPr>
            <w:tcW w:w="2830" w:type="dxa"/>
          </w:tcPr>
          <w:p w14:paraId="64228F32" w14:textId="139FC4D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DC67EE" w14:textId="6EBA4E62"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158F9B01"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7F768E3" w14:textId="4C555F49" w:rsidR="00735C2D" w:rsidRDefault="00735C2D" w:rsidP="00735C2D">
      <w:pPr>
        <w:spacing w:after="0"/>
        <w:ind w:firstLine="708"/>
        <w:rPr>
          <w:rFonts w:cs="Times New Roman"/>
          <w:szCs w:val="28"/>
        </w:rPr>
      </w:pPr>
      <w:r>
        <w:rPr>
          <w:rFonts w:cs="Times New Roman"/>
          <w:szCs w:val="28"/>
        </w:rPr>
        <w:t>Легкие плода во второй половине беременности при УЗИ характеризуются __________ эхоструктурой.</w:t>
      </w:r>
    </w:p>
    <w:p w14:paraId="497FADF2" w14:textId="77777777" w:rsidR="00735C2D" w:rsidRDefault="00735C2D" w:rsidP="00735C2D">
      <w:pPr>
        <w:spacing w:after="0"/>
        <w:ind w:firstLine="708"/>
        <w:rPr>
          <w:rFonts w:cs="Times New Roman"/>
          <w:szCs w:val="28"/>
        </w:rPr>
      </w:pPr>
      <w:r>
        <w:rPr>
          <w:rFonts w:cs="Times New Roman"/>
          <w:szCs w:val="28"/>
        </w:rPr>
        <w:t>Ответ:</w:t>
      </w:r>
    </w:p>
    <w:p w14:paraId="424102D1" w14:textId="6E7A7703" w:rsidR="00735C2D" w:rsidRPr="00CE36D7" w:rsidRDefault="00735C2D" w:rsidP="00735C2D">
      <w:pPr>
        <w:spacing w:after="0"/>
      </w:pPr>
      <w:r>
        <w:tab/>
        <w:t>Ключ</w:t>
      </w:r>
      <w:r w:rsidRPr="00CE36D7">
        <w:t xml:space="preserve">: </w:t>
      </w:r>
      <w:r>
        <w:t>Однородной</w:t>
      </w:r>
    </w:p>
    <w:p w14:paraId="13BC6735" w14:textId="460B15BA" w:rsidR="00735C2D" w:rsidRDefault="00735C2D"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32623" w:rsidRPr="007D58A3" w14:paraId="7BA30529" w14:textId="77777777" w:rsidTr="00F203CD">
        <w:tc>
          <w:tcPr>
            <w:tcW w:w="2830" w:type="dxa"/>
          </w:tcPr>
          <w:p w14:paraId="59C68004" w14:textId="77777777" w:rsidR="00C32623" w:rsidRPr="007D58A3" w:rsidRDefault="00C3262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2A0F8B" w14:textId="00F62C59" w:rsidR="00C32623" w:rsidRPr="007D58A3" w:rsidRDefault="00C32623"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47</w:t>
            </w:r>
          </w:p>
        </w:tc>
      </w:tr>
      <w:tr w:rsidR="00C32623" w:rsidRPr="007D58A3" w14:paraId="5C3A05C8" w14:textId="77777777" w:rsidTr="00F203CD">
        <w:tc>
          <w:tcPr>
            <w:tcW w:w="2830" w:type="dxa"/>
          </w:tcPr>
          <w:p w14:paraId="3809E28B" w14:textId="77777777" w:rsidR="00C32623" w:rsidRPr="007D58A3" w:rsidRDefault="00C3262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44B0A8" w14:textId="77777777" w:rsidR="00C32623" w:rsidRPr="007D58A3" w:rsidRDefault="00C32623"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32623" w:rsidRPr="007D58A3" w14:paraId="46D97216" w14:textId="77777777" w:rsidTr="00F203CD">
        <w:tc>
          <w:tcPr>
            <w:tcW w:w="2830" w:type="dxa"/>
          </w:tcPr>
          <w:p w14:paraId="38FCA119" w14:textId="77777777" w:rsidR="00C32623" w:rsidRPr="007D58A3" w:rsidRDefault="00C3262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BD14F2" w14:textId="77777777" w:rsidR="00C32623" w:rsidRPr="007D58A3" w:rsidRDefault="00C32623" w:rsidP="00F203CD">
            <w:pPr>
              <w:rPr>
                <w:rFonts w:cs="Times New Roman"/>
                <w:szCs w:val="28"/>
              </w:rPr>
            </w:pPr>
            <w:r w:rsidRPr="007D58A3">
              <w:rPr>
                <w:rFonts w:cs="Times New Roman"/>
                <w:szCs w:val="28"/>
              </w:rPr>
              <w:t>Базовый</w:t>
            </w:r>
          </w:p>
        </w:tc>
      </w:tr>
      <w:tr w:rsidR="00C32623" w:rsidRPr="007D58A3" w14:paraId="79DA3892" w14:textId="77777777" w:rsidTr="00F203CD">
        <w:tc>
          <w:tcPr>
            <w:tcW w:w="2830" w:type="dxa"/>
          </w:tcPr>
          <w:p w14:paraId="1EFA9E98" w14:textId="77777777" w:rsidR="00C32623" w:rsidRPr="007D58A3" w:rsidRDefault="00C3262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A2F694" w14:textId="77777777" w:rsidR="00C32623" w:rsidRPr="007D58A3" w:rsidRDefault="00C32623"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43F69" w:rsidRPr="007D58A3" w14:paraId="1B6DE5A3" w14:textId="77777777" w:rsidTr="00F203CD">
        <w:tc>
          <w:tcPr>
            <w:tcW w:w="2830" w:type="dxa"/>
          </w:tcPr>
          <w:p w14:paraId="43B92AB5" w14:textId="6C96D91C"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A82A5C" w14:textId="64FEE4FD" w:rsidR="00D43F69" w:rsidRPr="00E05648" w:rsidRDefault="00D43F69" w:rsidP="00D43F69">
            <w:pPr>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w:t>
            </w:r>
            <w:r w:rsidRPr="008E7C09">
              <w:rPr>
                <w:szCs w:val="28"/>
              </w:rPr>
              <w:t>, ПК-1</w:t>
            </w:r>
            <w:r>
              <w:rPr>
                <w:szCs w:val="28"/>
              </w:rPr>
              <w:t xml:space="preserve"> (ПК-1.7)</w:t>
            </w:r>
          </w:p>
        </w:tc>
      </w:tr>
    </w:tbl>
    <w:p w14:paraId="620F6C5D" w14:textId="77777777" w:rsidR="00C32623" w:rsidRPr="007D58A3" w:rsidRDefault="00C32623" w:rsidP="00C3262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4BD16F0" w14:textId="0F4BFA30" w:rsidR="00C32623" w:rsidRDefault="00C32623" w:rsidP="00C32623">
      <w:pPr>
        <w:spacing w:after="0"/>
        <w:ind w:firstLine="708"/>
        <w:rPr>
          <w:rFonts w:cs="Times New Roman"/>
          <w:szCs w:val="28"/>
        </w:rPr>
      </w:pPr>
      <w:r>
        <w:rPr>
          <w:rFonts w:cs="Times New Roman"/>
          <w:szCs w:val="28"/>
        </w:rPr>
        <w:t>Метаститические опухоли яичника могут сочетаться</w:t>
      </w:r>
    </w:p>
    <w:p w14:paraId="65259EEC" w14:textId="4AC9486F" w:rsidR="00C32623" w:rsidRPr="007D58A3" w:rsidRDefault="00C32623" w:rsidP="00C32623">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9A1562">
        <w:rPr>
          <w:rStyle w:val="fontstyle01"/>
          <w:color w:val="auto"/>
          <w:sz w:val="28"/>
          <w:szCs w:val="28"/>
        </w:rPr>
        <w:t>С асцитом</w:t>
      </w:r>
    </w:p>
    <w:p w14:paraId="6F4EA43D" w14:textId="4314C286" w:rsidR="00C32623" w:rsidRDefault="00C32623" w:rsidP="00C32623">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9A1562">
        <w:rPr>
          <w:rStyle w:val="fontstyle01"/>
          <w:color w:val="auto"/>
          <w:sz w:val="28"/>
          <w:szCs w:val="28"/>
        </w:rPr>
        <w:t>С метастазами по брюшине</w:t>
      </w:r>
    </w:p>
    <w:p w14:paraId="36FFB691" w14:textId="03A18E37" w:rsidR="00C32623" w:rsidRDefault="00C32623" w:rsidP="00C32623">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9A1562">
        <w:rPr>
          <w:rStyle w:val="fontstyle01"/>
          <w:color w:val="auto"/>
          <w:sz w:val="28"/>
          <w:szCs w:val="28"/>
        </w:rPr>
        <w:t>С метастазами в печень</w:t>
      </w:r>
    </w:p>
    <w:p w14:paraId="0B0B9CA4" w14:textId="52C1FADD" w:rsidR="00C32623" w:rsidRPr="007D58A3" w:rsidRDefault="00C32623" w:rsidP="00C32623">
      <w:pPr>
        <w:spacing w:after="0"/>
        <w:rPr>
          <w:rStyle w:val="fontstyle01"/>
          <w:color w:val="auto"/>
          <w:sz w:val="28"/>
          <w:szCs w:val="28"/>
        </w:rPr>
      </w:pPr>
      <w:r>
        <w:rPr>
          <w:rStyle w:val="fontstyle01"/>
          <w:color w:val="auto"/>
          <w:sz w:val="28"/>
          <w:szCs w:val="28"/>
        </w:rPr>
        <w:t xml:space="preserve">Г) </w:t>
      </w:r>
      <w:r w:rsidR="009A1562">
        <w:rPr>
          <w:rStyle w:val="fontstyle01"/>
          <w:color w:val="auto"/>
          <w:sz w:val="28"/>
          <w:szCs w:val="28"/>
        </w:rPr>
        <w:t>С агенезией</w:t>
      </w:r>
    </w:p>
    <w:p w14:paraId="5784E963" w14:textId="77777777" w:rsidR="00C32623" w:rsidRPr="007D58A3" w:rsidRDefault="00C32623" w:rsidP="00C32623">
      <w:pPr>
        <w:spacing w:after="0"/>
        <w:ind w:firstLine="708"/>
        <w:rPr>
          <w:rFonts w:cs="Times New Roman"/>
          <w:szCs w:val="28"/>
        </w:rPr>
      </w:pPr>
      <w:r w:rsidRPr="007D58A3">
        <w:rPr>
          <w:rFonts w:cs="Times New Roman"/>
          <w:szCs w:val="28"/>
        </w:rPr>
        <w:t>Ответ:</w:t>
      </w:r>
    </w:p>
    <w:p w14:paraId="20FA6271" w14:textId="77777777" w:rsidR="00C32623" w:rsidRPr="007D58A3" w:rsidRDefault="00C32623" w:rsidP="00C32623">
      <w:pPr>
        <w:spacing w:after="0"/>
        <w:ind w:firstLine="708"/>
        <w:rPr>
          <w:rFonts w:cs="Times New Roman"/>
          <w:szCs w:val="28"/>
        </w:rPr>
      </w:pPr>
      <w:r w:rsidRPr="007D58A3">
        <w:rPr>
          <w:rFonts w:cs="Times New Roman"/>
          <w:szCs w:val="28"/>
        </w:rPr>
        <w:t>Обоснование:</w:t>
      </w:r>
    </w:p>
    <w:p w14:paraId="409F5CF9" w14:textId="03995D9F" w:rsidR="00C32623" w:rsidRPr="007D58A3" w:rsidRDefault="00C32623" w:rsidP="00C32623">
      <w:pPr>
        <w:spacing w:after="0"/>
        <w:ind w:firstLine="708"/>
        <w:rPr>
          <w:rFonts w:cs="Times New Roman"/>
          <w:szCs w:val="28"/>
        </w:rPr>
      </w:pPr>
      <w:r w:rsidRPr="007D58A3">
        <w:rPr>
          <w:rFonts w:cs="Times New Roman"/>
          <w:szCs w:val="28"/>
        </w:rPr>
        <w:t>Ключ:</w:t>
      </w:r>
      <w:r>
        <w:rPr>
          <w:rFonts w:cs="Times New Roman"/>
          <w:szCs w:val="28"/>
        </w:rPr>
        <w:t xml:space="preserve"> АБ</w:t>
      </w:r>
      <w:r w:rsidR="009A1562">
        <w:rPr>
          <w:rFonts w:cs="Times New Roman"/>
          <w:szCs w:val="28"/>
        </w:rPr>
        <w:t>В</w:t>
      </w:r>
    </w:p>
    <w:p w14:paraId="3CBE80B8" w14:textId="495EE9FD" w:rsidR="00C32623" w:rsidRPr="004430F8" w:rsidRDefault="00C32623" w:rsidP="00C3262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9A1562">
        <w:rPr>
          <w:rFonts w:cs="Times New Roman"/>
          <w:shd w:val="clear" w:color="auto" w:fill="FFFFFF"/>
        </w:rPr>
        <w:t>Агенезия - это отсутствие обоих яичников</w:t>
      </w:r>
    </w:p>
    <w:p w14:paraId="324D47C1" w14:textId="12C826D3" w:rsidR="00C32623" w:rsidRDefault="00C32623"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0869" w:rsidRPr="00A07099" w14:paraId="724FED47" w14:textId="77777777" w:rsidTr="00F203CD">
        <w:tc>
          <w:tcPr>
            <w:tcW w:w="2830" w:type="dxa"/>
          </w:tcPr>
          <w:p w14:paraId="6DD00989" w14:textId="77777777" w:rsidR="00640869" w:rsidRPr="00A07099" w:rsidRDefault="00640869" w:rsidP="00F203CD">
            <w:pPr>
              <w:rPr>
                <w:rFonts w:cs="Times New Roman"/>
                <w:b/>
                <w:bCs/>
                <w:szCs w:val="28"/>
              </w:rPr>
            </w:pPr>
            <w:r w:rsidRPr="00A07099">
              <w:rPr>
                <w:rFonts w:cs="Times New Roman"/>
                <w:b/>
                <w:bCs/>
                <w:szCs w:val="28"/>
              </w:rPr>
              <w:t>Номер задания</w:t>
            </w:r>
          </w:p>
        </w:tc>
        <w:tc>
          <w:tcPr>
            <w:tcW w:w="6514" w:type="dxa"/>
          </w:tcPr>
          <w:p w14:paraId="610AB1B2" w14:textId="5770DC81" w:rsidR="00640869" w:rsidRPr="00A07099" w:rsidRDefault="00640869"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48</w:t>
            </w:r>
          </w:p>
        </w:tc>
      </w:tr>
      <w:tr w:rsidR="00640869" w:rsidRPr="00A07099" w14:paraId="3CDDAAB0" w14:textId="77777777" w:rsidTr="00F203CD">
        <w:tc>
          <w:tcPr>
            <w:tcW w:w="2830" w:type="dxa"/>
          </w:tcPr>
          <w:p w14:paraId="7F4EA10B" w14:textId="77777777" w:rsidR="00640869" w:rsidRPr="00A07099" w:rsidRDefault="00640869" w:rsidP="00F203CD">
            <w:pPr>
              <w:rPr>
                <w:rFonts w:cs="Times New Roman"/>
                <w:szCs w:val="28"/>
              </w:rPr>
            </w:pPr>
            <w:r>
              <w:rPr>
                <w:rFonts w:cs="Times New Roman"/>
                <w:szCs w:val="28"/>
              </w:rPr>
              <w:t>Тип задания</w:t>
            </w:r>
          </w:p>
        </w:tc>
        <w:tc>
          <w:tcPr>
            <w:tcW w:w="6514" w:type="dxa"/>
          </w:tcPr>
          <w:p w14:paraId="068524B3" w14:textId="413A3367" w:rsidR="00640869" w:rsidRPr="00A07099" w:rsidRDefault="00640869" w:rsidP="00F203CD">
            <w:pPr>
              <w:rPr>
                <w:rFonts w:cs="Times New Roman"/>
                <w:szCs w:val="28"/>
              </w:rPr>
            </w:pPr>
            <w:r>
              <w:rPr>
                <w:rFonts w:cs="Times New Roman"/>
                <w:szCs w:val="28"/>
              </w:rPr>
              <w:t>Открытый. Задание с ответом</w:t>
            </w:r>
          </w:p>
        </w:tc>
      </w:tr>
      <w:tr w:rsidR="00640869" w:rsidRPr="00A07099" w14:paraId="53ECB3EB" w14:textId="77777777" w:rsidTr="00F203CD">
        <w:tc>
          <w:tcPr>
            <w:tcW w:w="2830" w:type="dxa"/>
          </w:tcPr>
          <w:p w14:paraId="1EE9FC9A" w14:textId="77777777" w:rsidR="00640869" w:rsidRPr="00A07099" w:rsidRDefault="00640869" w:rsidP="00F203CD">
            <w:pPr>
              <w:rPr>
                <w:rFonts w:cs="Times New Roman"/>
                <w:szCs w:val="28"/>
              </w:rPr>
            </w:pPr>
            <w:r>
              <w:rPr>
                <w:rFonts w:cs="Times New Roman"/>
                <w:szCs w:val="28"/>
              </w:rPr>
              <w:t>Уровень сложности</w:t>
            </w:r>
          </w:p>
        </w:tc>
        <w:tc>
          <w:tcPr>
            <w:tcW w:w="6514" w:type="dxa"/>
          </w:tcPr>
          <w:p w14:paraId="118C718C" w14:textId="77777777" w:rsidR="00640869" w:rsidRPr="00A07099" w:rsidRDefault="00640869" w:rsidP="00F203CD">
            <w:pPr>
              <w:rPr>
                <w:rFonts w:cs="Times New Roman"/>
                <w:szCs w:val="28"/>
              </w:rPr>
            </w:pPr>
            <w:r>
              <w:rPr>
                <w:rFonts w:cs="Times New Roman"/>
                <w:szCs w:val="28"/>
              </w:rPr>
              <w:t>Базовый</w:t>
            </w:r>
          </w:p>
        </w:tc>
      </w:tr>
      <w:tr w:rsidR="00640869" w:rsidRPr="00A07099" w14:paraId="15871035" w14:textId="77777777" w:rsidTr="00F203CD">
        <w:tc>
          <w:tcPr>
            <w:tcW w:w="2830" w:type="dxa"/>
          </w:tcPr>
          <w:p w14:paraId="3ABF10B8" w14:textId="77777777" w:rsidR="00640869" w:rsidRPr="00A07099" w:rsidRDefault="00640869" w:rsidP="00F203CD">
            <w:pPr>
              <w:rPr>
                <w:rFonts w:cs="Times New Roman"/>
                <w:szCs w:val="28"/>
              </w:rPr>
            </w:pPr>
            <w:r>
              <w:rPr>
                <w:rFonts w:cs="Times New Roman"/>
                <w:szCs w:val="28"/>
              </w:rPr>
              <w:t>Время выполнения</w:t>
            </w:r>
          </w:p>
        </w:tc>
        <w:tc>
          <w:tcPr>
            <w:tcW w:w="6514" w:type="dxa"/>
          </w:tcPr>
          <w:p w14:paraId="4EF12E39" w14:textId="4B6D8FC2" w:rsidR="00640869" w:rsidRPr="00A07099" w:rsidRDefault="009C3D44" w:rsidP="00F203CD">
            <w:pPr>
              <w:rPr>
                <w:rFonts w:cs="Times New Roman"/>
                <w:szCs w:val="28"/>
              </w:rPr>
            </w:pPr>
            <w:r>
              <w:rPr>
                <w:rFonts w:cs="Times New Roman"/>
                <w:szCs w:val="28"/>
              </w:rPr>
              <w:t>3</w:t>
            </w:r>
            <w:r w:rsidR="00640869">
              <w:rPr>
                <w:rFonts w:cs="Times New Roman"/>
                <w:szCs w:val="28"/>
              </w:rPr>
              <w:t xml:space="preserve"> минуты</w:t>
            </w:r>
          </w:p>
        </w:tc>
      </w:tr>
      <w:tr w:rsidR="00D43F69" w:rsidRPr="00A07099" w14:paraId="78CEE46D" w14:textId="77777777" w:rsidTr="00F203CD">
        <w:tc>
          <w:tcPr>
            <w:tcW w:w="2830" w:type="dxa"/>
          </w:tcPr>
          <w:p w14:paraId="79859060" w14:textId="0A580955"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00ABE3" w14:textId="2C6A0EC3" w:rsidR="00D43F69" w:rsidRDefault="00D43F69" w:rsidP="00D43F69">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 ПК-1.9)</w:t>
            </w:r>
          </w:p>
        </w:tc>
      </w:tr>
    </w:tbl>
    <w:p w14:paraId="70D2DF8A" w14:textId="77777777" w:rsidR="006A6279" w:rsidRPr="007D58A3" w:rsidRDefault="006A6279" w:rsidP="006A627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13CB192" w14:textId="770DD3EC" w:rsidR="00640869" w:rsidRDefault="00640869" w:rsidP="00640869">
      <w:pPr>
        <w:spacing w:after="0"/>
        <w:ind w:firstLine="708"/>
        <w:rPr>
          <w:rFonts w:cs="Times New Roman"/>
          <w:szCs w:val="28"/>
        </w:rPr>
      </w:pPr>
      <w:r>
        <w:rPr>
          <w:rFonts w:cs="Times New Roman"/>
          <w:szCs w:val="28"/>
        </w:rPr>
        <w:t xml:space="preserve">Основным диагностическим </w:t>
      </w:r>
      <w:r w:rsidR="009C3D44">
        <w:rPr>
          <w:rFonts w:cs="Times New Roman"/>
          <w:szCs w:val="28"/>
        </w:rPr>
        <w:t>к</w:t>
      </w:r>
      <w:r>
        <w:rPr>
          <w:rFonts w:cs="Times New Roman"/>
          <w:szCs w:val="28"/>
        </w:rPr>
        <w:t xml:space="preserve">ритерием рецидива злокачественной </w:t>
      </w:r>
      <w:r w:rsidR="009C3D44">
        <w:rPr>
          <w:rFonts w:cs="Times New Roman"/>
          <w:szCs w:val="28"/>
        </w:rPr>
        <w:t>опухоли в малом тазу при УЗИ является ________</w:t>
      </w:r>
      <w:r>
        <w:rPr>
          <w:rFonts w:cs="Times New Roman"/>
          <w:szCs w:val="28"/>
        </w:rPr>
        <w:t>.</w:t>
      </w:r>
    </w:p>
    <w:p w14:paraId="1074DA8D" w14:textId="77777777" w:rsidR="00640869" w:rsidRDefault="00640869" w:rsidP="00640869">
      <w:pPr>
        <w:spacing w:after="0"/>
        <w:ind w:firstLine="708"/>
        <w:rPr>
          <w:rFonts w:cs="Times New Roman"/>
          <w:szCs w:val="28"/>
        </w:rPr>
      </w:pPr>
      <w:r>
        <w:rPr>
          <w:rFonts w:cs="Times New Roman"/>
          <w:szCs w:val="28"/>
        </w:rPr>
        <w:lastRenderedPageBreak/>
        <w:t>Ответ:</w:t>
      </w:r>
    </w:p>
    <w:p w14:paraId="6DF102A7" w14:textId="1E97A3E4" w:rsidR="00640869" w:rsidRPr="00CE36D7" w:rsidRDefault="00640869" w:rsidP="00640869">
      <w:pPr>
        <w:spacing w:after="0"/>
      </w:pPr>
      <w:r>
        <w:tab/>
        <w:t>Ключ</w:t>
      </w:r>
      <w:r w:rsidRPr="00CE36D7">
        <w:t xml:space="preserve">: </w:t>
      </w:r>
      <w:r>
        <w:t>О</w:t>
      </w:r>
      <w:r w:rsidR="009C3D44">
        <w:t>бнаружение дополнительного объемного образования в малом тазу</w:t>
      </w:r>
    </w:p>
    <w:p w14:paraId="23862F44" w14:textId="1CB61727" w:rsidR="00640869" w:rsidRDefault="0064086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114F9" w:rsidRPr="00A07099" w14:paraId="5E6325B0" w14:textId="77777777" w:rsidTr="00F203CD">
        <w:tc>
          <w:tcPr>
            <w:tcW w:w="2830" w:type="dxa"/>
          </w:tcPr>
          <w:p w14:paraId="572BDA72" w14:textId="77777777" w:rsidR="000114F9" w:rsidRPr="00A07099" w:rsidRDefault="000114F9" w:rsidP="00F203CD">
            <w:pPr>
              <w:rPr>
                <w:rFonts w:cs="Times New Roman"/>
                <w:b/>
                <w:bCs/>
                <w:szCs w:val="28"/>
              </w:rPr>
            </w:pPr>
            <w:r w:rsidRPr="00A07099">
              <w:rPr>
                <w:rFonts w:cs="Times New Roman"/>
                <w:b/>
                <w:bCs/>
                <w:szCs w:val="28"/>
              </w:rPr>
              <w:t>Номер задания</w:t>
            </w:r>
          </w:p>
        </w:tc>
        <w:tc>
          <w:tcPr>
            <w:tcW w:w="6514" w:type="dxa"/>
          </w:tcPr>
          <w:p w14:paraId="48682513" w14:textId="6A331BFF" w:rsidR="000114F9" w:rsidRPr="00A07099" w:rsidRDefault="000114F9" w:rsidP="00F203CD">
            <w:pPr>
              <w:rPr>
                <w:rFonts w:cs="Times New Roman"/>
                <w:b/>
                <w:bCs/>
                <w:szCs w:val="28"/>
              </w:rPr>
            </w:pPr>
            <w:r w:rsidRPr="00A07099">
              <w:rPr>
                <w:rFonts w:cs="Times New Roman"/>
                <w:b/>
                <w:bCs/>
                <w:szCs w:val="28"/>
              </w:rPr>
              <w:t>2.</w:t>
            </w:r>
            <w:r>
              <w:rPr>
                <w:rFonts w:cs="Times New Roman"/>
                <w:b/>
                <w:bCs/>
                <w:szCs w:val="28"/>
              </w:rPr>
              <w:t>2</w:t>
            </w:r>
            <w:r w:rsidRPr="00A07099">
              <w:rPr>
                <w:rFonts w:cs="Times New Roman"/>
                <w:b/>
                <w:bCs/>
                <w:szCs w:val="28"/>
              </w:rPr>
              <w:t>.</w:t>
            </w:r>
            <w:r>
              <w:rPr>
                <w:rFonts w:cs="Times New Roman"/>
                <w:b/>
                <w:bCs/>
                <w:szCs w:val="28"/>
              </w:rPr>
              <w:t>49</w:t>
            </w:r>
          </w:p>
        </w:tc>
      </w:tr>
      <w:tr w:rsidR="000114F9" w:rsidRPr="00A07099" w14:paraId="55638395" w14:textId="77777777" w:rsidTr="00F203CD">
        <w:tc>
          <w:tcPr>
            <w:tcW w:w="2830" w:type="dxa"/>
          </w:tcPr>
          <w:p w14:paraId="1CA9BE56" w14:textId="77777777" w:rsidR="000114F9" w:rsidRPr="00A07099" w:rsidRDefault="000114F9" w:rsidP="00F203CD">
            <w:pPr>
              <w:rPr>
                <w:rFonts w:cs="Times New Roman"/>
                <w:szCs w:val="28"/>
              </w:rPr>
            </w:pPr>
            <w:r>
              <w:rPr>
                <w:rFonts w:cs="Times New Roman"/>
                <w:szCs w:val="28"/>
              </w:rPr>
              <w:t>Тип задания</w:t>
            </w:r>
          </w:p>
        </w:tc>
        <w:tc>
          <w:tcPr>
            <w:tcW w:w="6514" w:type="dxa"/>
          </w:tcPr>
          <w:p w14:paraId="36F7A436" w14:textId="77777777" w:rsidR="000114F9" w:rsidRPr="00A07099" w:rsidRDefault="000114F9" w:rsidP="00F203CD">
            <w:pPr>
              <w:rPr>
                <w:rFonts w:cs="Times New Roman"/>
                <w:szCs w:val="28"/>
              </w:rPr>
            </w:pPr>
            <w:r>
              <w:rPr>
                <w:rFonts w:cs="Times New Roman"/>
                <w:szCs w:val="28"/>
              </w:rPr>
              <w:t>Открытый. Задание с ответом</w:t>
            </w:r>
          </w:p>
        </w:tc>
      </w:tr>
      <w:tr w:rsidR="000114F9" w:rsidRPr="00A07099" w14:paraId="6A5D69D0" w14:textId="77777777" w:rsidTr="00F203CD">
        <w:tc>
          <w:tcPr>
            <w:tcW w:w="2830" w:type="dxa"/>
          </w:tcPr>
          <w:p w14:paraId="65BBCE68" w14:textId="77777777" w:rsidR="000114F9" w:rsidRPr="00A07099" w:rsidRDefault="000114F9" w:rsidP="00F203CD">
            <w:pPr>
              <w:rPr>
                <w:rFonts w:cs="Times New Roman"/>
                <w:szCs w:val="28"/>
              </w:rPr>
            </w:pPr>
            <w:r>
              <w:rPr>
                <w:rFonts w:cs="Times New Roman"/>
                <w:szCs w:val="28"/>
              </w:rPr>
              <w:t>Уровень сложности</w:t>
            </w:r>
          </w:p>
        </w:tc>
        <w:tc>
          <w:tcPr>
            <w:tcW w:w="6514" w:type="dxa"/>
          </w:tcPr>
          <w:p w14:paraId="70EA5F78" w14:textId="77777777" w:rsidR="000114F9" w:rsidRPr="00A07099" w:rsidRDefault="000114F9" w:rsidP="00F203CD">
            <w:pPr>
              <w:rPr>
                <w:rFonts w:cs="Times New Roman"/>
                <w:szCs w:val="28"/>
              </w:rPr>
            </w:pPr>
            <w:r>
              <w:rPr>
                <w:rFonts w:cs="Times New Roman"/>
                <w:szCs w:val="28"/>
              </w:rPr>
              <w:t>Базовый</w:t>
            </w:r>
          </w:p>
        </w:tc>
      </w:tr>
      <w:tr w:rsidR="000114F9" w:rsidRPr="00A07099" w14:paraId="5A02C6B3" w14:textId="77777777" w:rsidTr="00F203CD">
        <w:tc>
          <w:tcPr>
            <w:tcW w:w="2830" w:type="dxa"/>
          </w:tcPr>
          <w:p w14:paraId="1CB14E12" w14:textId="77777777" w:rsidR="000114F9" w:rsidRPr="00A07099" w:rsidRDefault="000114F9" w:rsidP="00F203CD">
            <w:pPr>
              <w:rPr>
                <w:rFonts w:cs="Times New Roman"/>
                <w:szCs w:val="28"/>
              </w:rPr>
            </w:pPr>
            <w:r>
              <w:rPr>
                <w:rFonts w:cs="Times New Roman"/>
                <w:szCs w:val="28"/>
              </w:rPr>
              <w:t>Время выполнения</w:t>
            </w:r>
          </w:p>
        </w:tc>
        <w:tc>
          <w:tcPr>
            <w:tcW w:w="6514" w:type="dxa"/>
          </w:tcPr>
          <w:p w14:paraId="590CC588" w14:textId="77777777" w:rsidR="000114F9" w:rsidRPr="00A07099" w:rsidRDefault="000114F9" w:rsidP="00F203CD">
            <w:pPr>
              <w:rPr>
                <w:rFonts w:cs="Times New Roman"/>
                <w:szCs w:val="28"/>
              </w:rPr>
            </w:pPr>
            <w:r>
              <w:rPr>
                <w:rFonts w:cs="Times New Roman"/>
                <w:szCs w:val="28"/>
              </w:rPr>
              <w:t>3 минуты</w:t>
            </w:r>
          </w:p>
        </w:tc>
      </w:tr>
      <w:tr w:rsidR="00D43F69" w:rsidRPr="00A07099" w14:paraId="1FAA41D4" w14:textId="77777777" w:rsidTr="00F203CD">
        <w:tc>
          <w:tcPr>
            <w:tcW w:w="2830" w:type="dxa"/>
          </w:tcPr>
          <w:p w14:paraId="378DA821" w14:textId="4CF39F40" w:rsidR="00D43F69"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77D16E" w14:textId="704CF001" w:rsidR="00D43F69" w:rsidRDefault="00D43F69" w:rsidP="00D43F69">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61AC25D3" w14:textId="77777777" w:rsidR="000114F9" w:rsidRPr="007D58A3" w:rsidRDefault="000114F9" w:rsidP="000114F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433F841" w14:textId="3069EE92" w:rsidR="000114F9" w:rsidRDefault="000114F9" w:rsidP="000114F9">
      <w:pPr>
        <w:spacing w:after="0"/>
        <w:ind w:firstLine="708"/>
        <w:rPr>
          <w:rFonts w:cs="Times New Roman"/>
          <w:szCs w:val="28"/>
        </w:rPr>
      </w:pPr>
      <w:r>
        <w:rPr>
          <w:rFonts w:cs="Times New Roman"/>
          <w:szCs w:val="28"/>
        </w:rPr>
        <w:t>Размеры яичников у женщин в репродуктивном периоде в норме:</w:t>
      </w:r>
    </w:p>
    <w:p w14:paraId="6AF23166" w14:textId="08167442" w:rsidR="000114F9" w:rsidRDefault="000114F9" w:rsidP="000114F9">
      <w:pPr>
        <w:spacing w:after="0"/>
        <w:rPr>
          <w:rFonts w:cs="Times New Roman"/>
          <w:szCs w:val="28"/>
        </w:rPr>
      </w:pPr>
      <w:r>
        <w:rPr>
          <w:rFonts w:cs="Times New Roman"/>
          <w:szCs w:val="28"/>
        </w:rPr>
        <w:t>длина ___-___ мм, ширина ___-___ мм, толщина ___-___ мм.</w:t>
      </w:r>
    </w:p>
    <w:p w14:paraId="78C79EF7" w14:textId="77777777" w:rsidR="000114F9" w:rsidRDefault="000114F9" w:rsidP="000114F9">
      <w:pPr>
        <w:spacing w:after="0"/>
        <w:ind w:firstLine="708"/>
        <w:rPr>
          <w:rFonts w:cs="Times New Roman"/>
          <w:szCs w:val="28"/>
        </w:rPr>
      </w:pPr>
      <w:r>
        <w:rPr>
          <w:rFonts w:cs="Times New Roman"/>
          <w:szCs w:val="28"/>
        </w:rPr>
        <w:t>Ответ:</w:t>
      </w:r>
    </w:p>
    <w:p w14:paraId="1D2A6344" w14:textId="71978723" w:rsidR="000114F9" w:rsidRPr="00CE36D7" w:rsidRDefault="000114F9" w:rsidP="000114F9">
      <w:pPr>
        <w:spacing w:after="0"/>
      </w:pPr>
      <w:r>
        <w:tab/>
        <w:t>Ключ</w:t>
      </w:r>
      <w:r w:rsidRPr="00CE36D7">
        <w:t xml:space="preserve">: </w:t>
      </w:r>
      <w:r>
        <w:t>25-40; 15-25; 15-20</w:t>
      </w:r>
    </w:p>
    <w:p w14:paraId="10A2F8B4" w14:textId="2DC3499B" w:rsidR="000114F9" w:rsidRDefault="000114F9" w:rsidP="00CD505B">
      <w:pPr>
        <w:spacing w:after="0"/>
        <w:ind w:firstLine="708"/>
        <w:rPr>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C2DC7" w:rsidRPr="007D58A3" w14:paraId="3A0E50BC" w14:textId="77777777" w:rsidTr="00F203CD">
        <w:tc>
          <w:tcPr>
            <w:tcW w:w="2830" w:type="dxa"/>
          </w:tcPr>
          <w:p w14:paraId="397B4E01" w14:textId="77777777" w:rsidR="00BC2DC7" w:rsidRPr="007D58A3" w:rsidRDefault="00BC2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A6C5BE6" w14:textId="5CC35CA1" w:rsidR="00BC2DC7" w:rsidRPr="007D58A3" w:rsidRDefault="00BC2DC7" w:rsidP="00F203CD">
            <w:pPr>
              <w:rPr>
                <w:rFonts w:cs="Times New Roman"/>
                <w:b/>
                <w:bCs/>
                <w:szCs w:val="28"/>
              </w:rPr>
            </w:pPr>
            <w:r w:rsidRPr="007D58A3">
              <w:rPr>
                <w:rFonts w:cs="Times New Roman"/>
                <w:b/>
                <w:bCs/>
                <w:szCs w:val="28"/>
              </w:rPr>
              <w:t>2.</w:t>
            </w:r>
            <w:r>
              <w:rPr>
                <w:rFonts w:cs="Times New Roman"/>
                <w:b/>
                <w:bCs/>
                <w:szCs w:val="28"/>
              </w:rPr>
              <w:t>2</w:t>
            </w:r>
            <w:r w:rsidRPr="007D58A3">
              <w:rPr>
                <w:rFonts w:cs="Times New Roman"/>
                <w:b/>
                <w:bCs/>
                <w:szCs w:val="28"/>
              </w:rPr>
              <w:t>.</w:t>
            </w:r>
            <w:r>
              <w:rPr>
                <w:rFonts w:cs="Times New Roman"/>
                <w:b/>
                <w:bCs/>
                <w:szCs w:val="28"/>
              </w:rPr>
              <w:t>50</w:t>
            </w:r>
          </w:p>
        </w:tc>
      </w:tr>
      <w:tr w:rsidR="00BC2DC7" w:rsidRPr="007D58A3" w14:paraId="31B58B32" w14:textId="77777777" w:rsidTr="00F203CD">
        <w:tc>
          <w:tcPr>
            <w:tcW w:w="2830" w:type="dxa"/>
          </w:tcPr>
          <w:p w14:paraId="523C0F64" w14:textId="77777777" w:rsidR="00BC2DC7" w:rsidRPr="007D58A3" w:rsidRDefault="00BC2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275A06" w14:textId="77777777" w:rsidR="00BC2DC7" w:rsidRPr="007D58A3" w:rsidRDefault="00BC2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C2DC7" w:rsidRPr="007D58A3" w14:paraId="1A14A1D4" w14:textId="77777777" w:rsidTr="00F203CD">
        <w:tc>
          <w:tcPr>
            <w:tcW w:w="2830" w:type="dxa"/>
          </w:tcPr>
          <w:p w14:paraId="1CA9D00A" w14:textId="77777777" w:rsidR="00BC2DC7" w:rsidRPr="007D58A3" w:rsidRDefault="00BC2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99EBF10" w14:textId="77777777" w:rsidR="00BC2DC7" w:rsidRPr="007D58A3" w:rsidRDefault="00BC2DC7" w:rsidP="00F203CD">
            <w:pPr>
              <w:rPr>
                <w:rFonts w:cs="Times New Roman"/>
                <w:szCs w:val="28"/>
              </w:rPr>
            </w:pPr>
            <w:r w:rsidRPr="007D58A3">
              <w:rPr>
                <w:rFonts w:cs="Times New Roman"/>
                <w:szCs w:val="28"/>
              </w:rPr>
              <w:t>Базовый</w:t>
            </w:r>
          </w:p>
        </w:tc>
      </w:tr>
      <w:tr w:rsidR="00BC2DC7" w:rsidRPr="007D58A3" w14:paraId="37046EA2" w14:textId="77777777" w:rsidTr="00F203CD">
        <w:tc>
          <w:tcPr>
            <w:tcW w:w="2830" w:type="dxa"/>
          </w:tcPr>
          <w:p w14:paraId="249113C4" w14:textId="77777777" w:rsidR="00BC2DC7" w:rsidRPr="007D58A3" w:rsidRDefault="00BC2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B00032" w14:textId="28A5D9AE" w:rsidR="00BC2DC7" w:rsidRPr="007D58A3" w:rsidRDefault="00BC2DC7" w:rsidP="00F203CD">
            <w:pPr>
              <w:rPr>
                <w:rFonts w:cs="Times New Roman"/>
                <w:szCs w:val="28"/>
              </w:rPr>
            </w:pPr>
            <w:r>
              <w:rPr>
                <w:rFonts w:cs="Times New Roman"/>
                <w:szCs w:val="28"/>
              </w:rPr>
              <w:t xml:space="preserve">4 </w:t>
            </w:r>
            <w:r w:rsidRPr="007D58A3">
              <w:rPr>
                <w:rFonts w:cs="Times New Roman"/>
                <w:szCs w:val="28"/>
              </w:rPr>
              <w:t>минуты</w:t>
            </w:r>
          </w:p>
        </w:tc>
      </w:tr>
      <w:tr w:rsidR="00D43F69" w:rsidRPr="007D58A3" w14:paraId="3523C2BF" w14:textId="77777777" w:rsidTr="00F203CD">
        <w:tc>
          <w:tcPr>
            <w:tcW w:w="2830" w:type="dxa"/>
          </w:tcPr>
          <w:p w14:paraId="4015090E" w14:textId="00E03885" w:rsidR="00D43F69" w:rsidRPr="007D58A3" w:rsidRDefault="00D43F69" w:rsidP="00D43F69">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92FBE49" w14:textId="77777777" w:rsidR="00604722" w:rsidRDefault="00D43F69" w:rsidP="00D43F69">
            <w:pPr>
              <w:rPr>
                <w:szCs w:val="28"/>
              </w:rPr>
            </w:pPr>
            <w:r w:rsidRPr="008E7C09">
              <w:rPr>
                <w:szCs w:val="28"/>
              </w:rPr>
              <w:t>ОПК-5</w:t>
            </w:r>
            <w:r>
              <w:rPr>
                <w:szCs w:val="28"/>
              </w:rPr>
              <w:t xml:space="preserve"> (ОПК-5.2)</w:t>
            </w:r>
            <w:r w:rsidRPr="008E7C09">
              <w:rPr>
                <w:szCs w:val="28"/>
              </w:rPr>
              <w:t xml:space="preserve">, </w:t>
            </w:r>
            <w:r w:rsidR="00604722">
              <w:rPr>
                <w:szCs w:val="28"/>
              </w:rPr>
              <w:t xml:space="preserve">ПК-1 (ПК-1.10, ПК-1.11), </w:t>
            </w:r>
          </w:p>
          <w:p w14:paraId="02092D84" w14:textId="693B7621" w:rsidR="00D43F69" w:rsidRPr="00E05648" w:rsidRDefault="00D43F69" w:rsidP="00D43F69">
            <w:pPr>
              <w:rPr>
                <w:rFonts w:cs="Times New Roman"/>
                <w:szCs w:val="28"/>
              </w:rPr>
            </w:pPr>
            <w:r w:rsidRPr="008E7C09">
              <w:rPr>
                <w:szCs w:val="28"/>
              </w:rPr>
              <w:t>ПК-2</w:t>
            </w:r>
            <w:r>
              <w:rPr>
                <w:szCs w:val="28"/>
              </w:rPr>
              <w:t xml:space="preserve"> (ПК-2.2, ПК-2.3)</w:t>
            </w:r>
          </w:p>
        </w:tc>
      </w:tr>
    </w:tbl>
    <w:p w14:paraId="37F2F028" w14:textId="77777777" w:rsidR="00BC2DC7" w:rsidRPr="007D58A3" w:rsidRDefault="00BC2DC7" w:rsidP="00BC2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DF4060B" w14:textId="77DCECA0" w:rsidR="00BC2DC7" w:rsidRDefault="00BC2DC7" w:rsidP="00BC2DC7">
      <w:pPr>
        <w:spacing w:after="0"/>
        <w:ind w:firstLine="708"/>
        <w:rPr>
          <w:rFonts w:cs="Times New Roman"/>
          <w:szCs w:val="28"/>
        </w:rPr>
      </w:pPr>
      <w:r>
        <w:rPr>
          <w:rFonts w:cs="Times New Roman"/>
          <w:szCs w:val="28"/>
        </w:rPr>
        <w:t xml:space="preserve">Протокол ультразвукового заключения </w:t>
      </w:r>
      <w:r w:rsidR="000978AD">
        <w:rPr>
          <w:rFonts w:cs="Times New Roman"/>
          <w:szCs w:val="28"/>
        </w:rPr>
        <w:t>исследования молочных желез включает следующие обязательные пункты:</w:t>
      </w:r>
    </w:p>
    <w:p w14:paraId="1598DA32" w14:textId="5A39E587" w:rsidR="00BC2DC7" w:rsidRPr="007D58A3" w:rsidRDefault="00BC2DC7" w:rsidP="00BC2DC7">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0978AD">
        <w:rPr>
          <w:rStyle w:val="fontstyle01"/>
          <w:color w:val="auto"/>
          <w:sz w:val="28"/>
          <w:szCs w:val="28"/>
        </w:rPr>
        <w:t>Оценку тканей, формирующих молочные железы</w:t>
      </w:r>
    </w:p>
    <w:p w14:paraId="23F76FEE" w14:textId="26F714EE" w:rsidR="00BC2DC7" w:rsidRDefault="00BC2DC7" w:rsidP="00BC2DC7">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w:t>
      </w:r>
      <w:r w:rsidR="000978AD">
        <w:rPr>
          <w:rStyle w:val="fontstyle01"/>
          <w:color w:val="auto"/>
          <w:sz w:val="28"/>
          <w:szCs w:val="28"/>
        </w:rPr>
        <w:t>тепень четкости дифференциации тканей. Формирующих молочные железы</w:t>
      </w:r>
    </w:p>
    <w:p w14:paraId="668DC70A" w14:textId="0CD18880" w:rsidR="00BC2DC7" w:rsidRDefault="00BC2DC7" w:rsidP="00BC2DC7">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С</w:t>
      </w:r>
      <w:r w:rsidR="000978AD">
        <w:rPr>
          <w:rStyle w:val="fontstyle01"/>
          <w:color w:val="auto"/>
          <w:sz w:val="28"/>
          <w:szCs w:val="28"/>
        </w:rPr>
        <w:t>остояние паренхимы и млечных протоков</w:t>
      </w:r>
    </w:p>
    <w:p w14:paraId="6819B2B5" w14:textId="622A8209" w:rsidR="00BC2DC7" w:rsidRPr="007D58A3" w:rsidRDefault="00BC2DC7" w:rsidP="00BC2DC7">
      <w:pPr>
        <w:spacing w:after="0"/>
        <w:rPr>
          <w:rStyle w:val="fontstyle01"/>
          <w:color w:val="auto"/>
          <w:sz w:val="28"/>
          <w:szCs w:val="28"/>
        </w:rPr>
      </w:pPr>
      <w:r>
        <w:rPr>
          <w:rStyle w:val="fontstyle01"/>
          <w:color w:val="auto"/>
          <w:sz w:val="28"/>
          <w:szCs w:val="28"/>
        </w:rPr>
        <w:t xml:space="preserve">Г) </w:t>
      </w:r>
      <w:r w:rsidR="000978AD">
        <w:rPr>
          <w:rStyle w:val="fontstyle01"/>
          <w:color w:val="auto"/>
          <w:sz w:val="28"/>
          <w:szCs w:val="28"/>
        </w:rPr>
        <w:t>Наличие образований или участков (зон) с нарушенной эхоархитектоникой с их анализом</w:t>
      </w:r>
    </w:p>
    <w:p w14:paraId="3CE9AF0F" w14:textId="77777777" w:rsidR="00BC2DC7" w:rsidRPr="007D58A3" w:rsidRDefault="00BC2DC7" w:rsidP="00BC2DC7">
      <w:pPr>
        <w:spacing w:after="0"/>
        <w:ind w:firstLine="708"/>
        <w:rPr>
          <w:rFonts w:cs="Times New Roman"/>
          <w:szCs w:val="28"/>
        </w:rPr>
      </w:pPr>
      <w:r w:rsidRPr="007D58A3">
        <w:rPr>
          <w:rFonts w:cs="Times New Roman"/>
          <w:szCs w:val="28"/>
        </w:rPr>
        <w:t>Ответ:</w:t>
      </w:r>
    </w:p>
    <w:p w14:paraId="6BED9C1A" w14:textId="77777777" w:rsidR="00BC2DC7" w:rsidRPr="007D58A3" w:rsidRDefault="00BC2DC7" w:rsidP="00BC2DC7">
      <w:pPr>
        <w:spacing w:after="0"/>
        <w:ind w:firstLine="708"/>
        <w:rPr>
          <w:rFonts w:cs="Times New Roman"/>
          <w:szCs w:val="28"/>
        </w:rPr>
      </w:pPr>
      <w:r w:rsidRPr="007D58A3">
        <w:rPr>
          <w:rFonts w:cs="Times New Roman"/>
          <w:szCs w:val="28"/>
        </w:rPr>
        <w:t>Обоснование:</w:t>
      </w:r>
    </w:p>
    <w:p w14:paraId="158A807E" w14:textId="13CB8F6E" w:rsidR="00BC2DC7" w:rsidRPr="007D58A3" w:rsidRDefault="00BC2DC7" w:rsidP="00BC2DC7">
      <w:pPr>
        <w:spacing w:after="0"/>
        <w:ind w:firstLine="708"/>
        <w:rPr>
          <w:rFonts w:cs="Times New Roman"/>
          <w:szCs w:val="28"/>
        </w:rPr>
      </w:pPr>
      <w:r w:rsidRPr="007D58A3">
        <w:rPr>
          <w:rFonts w:cs="Times New Roman"/>
          <w:szCs w:val="28"/>
        </w:rPr>
        <w:t>Ключ:</w:t>
      </w:r>
      <w:r>
        <w:rPr>
          <w:rFonts w:cs="Times New Roman"/>
          <w:szCs w:val="28"/>
        </w:rPr>
        <w:t xml:space="preserve"> АБВ</w:t>
      </w:r>
      <w:r w:rsidR="000978AD">
        <w:rPr>
          <w:rFonts w:cs="Times New Roman"/>
          <w:szCs w:val="28"/>
        </w:rPr>
        <w:t>Г</w:t>
      </w:r>
    </w:p>
    <w:p w14:paraId="7D701CBD" w14:textId="769D8819" w:rsidR="00BC2DC7" w:rsidRPr="004430F8" w:rsidRDefault="00BC2DC7" w:rsidP="00BC2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0978AD">
        <w:rPr>
          <w:rFonts w:cs="Times New Roman"/>
          <w:shd w:val="clear" w:color="auto" w:fill="FFFFFF"/>
        </w:rPr>
        <w:t>Все пункты являются обязательными. При отсутствии патологических изменений приводится краткая характеристика «патологических изменений не выявлено»</w:t>
      </w:r>
    </w:p>
    <w:p w14:paraId="37EB99AC" w14:textId="77777777" w:rsidR="000114F9" w:rsidRPr="00CE36D7" w:rsidRDefault="000114F9" w:rsidP="00CD505B">
      <w:pPr>
        <w:spacing w:after="0"/>
        <w:ind w:firstLine="708"/>
        <w:rPr>
          <w:szCs w:val="28"/>
        </w:rPr>
      </w:pPr>
    </w:p>
    <w:p w14:paraId="4D94A6B7" w14:textId="1D65447D" w:rsidR="00104899" w:rsidRPr="007D58A3" w:rsidRDefault="00104899" w:rsidP="00403A64">
      <w:pPr>
        <w:pStyle w:val="2"/>
        <w:spacing w:before="0"/>
        <w:ind w:firstLine="709"/>
      </w:pPr>
      <w:bookmarkStart w:id="29" w:name="_Toc207893228"/>
      <w:r w:rsidRPr="007D58A3">
        <w:lastRenderedPageBreak/>
        <w:t>2.3.</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B83121">
        <w:t>Ультразвуковая диагностика</w:t>
      </w:r>
      <w:r w:rsidRPr="007D58A3">
        <w:t>»</w:t>
      </w:r>
      <w:r w:rsidR="00196A7F">
        <w:t xml:space="preserve"> </w:t>
      </w:r>
      <w:r w:rsidRPr="007D58A3">
        <w:t>(1</w:t>
      </w:r>
      <w:r w:rsidR="00196A7F">
        <w:t xml:space="preserve"> </w:t>
      </w:r>
      <w:r w:rsidRPr="007D58A3">
        <w:t>курс</w:t>
      </w:r>
      <w:r w:rsidR="00196A7F">
        <w:t xml:space="preserve"> </w:t>
      </w:r>
      <w:r w:rsidRPr="007D58A3">
        <w:t>3</w:t>
      </w:r>
      <w:r w:rsidR="00196A7F">
        <w:t xml:space="preserve"> </w:t>
      </w:r>
      <w:r w:rsidRPr="007D58A3">
        <w:t>семестр)</w:t>
      </w:r>
      <w:bookmarkEnd w:id="29"/>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D50A5" w:rsidRPr="007D58A3" w14:paraId="64AEB9C9" w14:textId="77777777" w:rsidTr="00F203CD">
        <w:tc>
          <w:tcPr>
            <w:tcW w:w="2977" w:type="dxa"/>
          </w:tcPr>
          <w:p w14:paraId="38E81710" w14:textId="77777777" w:rsidR="00FD50A5" w:rsidRPr="007D58A3" w:rsidRDefault="00FD50A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AC9A43E" w14:textId="0DAAB01E" w:rsidR="00FD50A5" w:rsidRPr="007D58A3" w:rsidRDefault="00FD50A5"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w:t>
            </w:r>
          </w:p>
        </w:tc>
      </w:tr>
      <w:tr w:rsidR="00FD50A5" w:rsidRPr="007D58A3" w14:paraId="5CF07145" w14:textId="77777777" w:rsidTr="00F203CD">
        <w:tc>
          <w:tcPr>
            <w:tcW w:w="2977" w:type="dxa"/>
          </w:tcPr>
          <w:p w14:paraId="1E1A3701" w14:textId="77777777" w:rsidR="00FD50A5" w:rsidRPr="007D58A3" w:rsidRDefault="00FD50A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EBCD2D0" w14:textId="77777777" w:rsidR="00FD50A5" w:rsidRPr="007D58A3" w:rsidRDefault="00FD50A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50A5" w:rsidRPr="007D58A3" w14:paraId="6BD04627" w14:textId="77777777" w:rsidTr="00F203CD">
        <w:tc>
          <w:tcPr>
            <w:tcW w:w="2977" w:type="dxa"/>
          </w:tcPr>
          <w:p w14:paraId="0F3639B6" w14:textId="77777777" w:rsidR="00FD50A5" w:rsidRPr="007D58A3" w:rsidRDefault="00FD50A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E50C632" w14:textId="77777777" w:rsidR="00FD50A5" w:rsidRPr="007D58A3" w:rsidRDefault="00FD50A5" w:rsidP="00F203CD">
            <w:pPr>
              <w:rPr>
                <w:rFonts w:cs="Times New Roman"/>
                <w:szCs w:val="28"/>
              </w:rPr>
            </w:pPr>
            <w:r w:rsidRPr="007D58A3">
              <w:rPr>
                <w:rFonts w:cs="Times New Roman"/>
                <w:szCs w:val="28"/>
              </w:rPr>
              <w:t>Высокий</w:t>
            </w:r>
          </w:p>
        </w:tc>
      </w:tr>
      <w:tr w:rsidR="00FD50A5" w:rsidRPr="007D58A3" w14:paraId="6D5B0206" w14:textId="77777777" w:rsidTr="00F203CD">
        <w:tc>
          <w:tcPr>
            <w:tcW w:w="2977" w:type="dxa"/>
          </w:tcPr>
          <w:p w14:paraId="302025C7" w14:textId="77777777" w:rsidR="00FD50A5" w:rsidRPr="007D58A3" w:rsidRDefault="00FD50A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C561470" w14:textId="77777777" w:rsidR="00FD50A5" w:rsidRPr="007D58A3" w:rsidRDefault="00FD50A5" w:rsidP="00F203CD">
            <w:pPr>
              <w:rPr>
                <w:rFonts w:cs="Times New Roman"/>
                <w:szCs w:val="28"/>
              </w:rPr>
            </w:pPr>
            <w:r>
              <w:rPr>
                <w:rFonts w:cs="Times New Roman"/>
                <w:szCs w:val="28"/>
              </w:rPr>
              <w:t xml:space="preserve">7 </w:t>
            </w:r>
            <w:r w:rsidRPr="007D58A3">
              <w:rPr>
                <w:rFonts w:cs="Times New Roman"/>
                <w:szCs w:val="28"/>
              </w:rPr>
              <w:t>минут</w:t>
            </w:r>
          </w:p>
        </w:tc>
      </w:tr>
      <w:tr w:rsidR="00FD50A5" w:rsidRPr="007D58A3" w14:paraId="0CBC0E87" w14:textId="77777777" w:rsidTr="00F203CD">
        <w:tc>
          <w:tcPr>
            <w:tcW w:w="2977" w:type="dxa"/>
          </w:tcPr>
          <w:p w14:paraId="57698B40" w14:textId="77777777" w:rsidR="00FD50A5" w:rsidRPr="007D58A3" w:rsidRDefault="00FD50A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71005D2" w14:textId="0BE65052" w:rsidR="00FD50A5" w:rsidRPr="007D58A3" w:rsidRDefault="00FD50A5" w:rsidP="00F203CD">
            <w:pPr>
              <w:rPr>
                <w:rFonts w:cs="Times New Roman"/>
                <w:szCs w:val="28"/>
              </w:rPr>
            </w:pPr>
            <w:r w:rsidRPr="008E7C09">
              <w:rPr>
                <w:szCs w:val="28"/>
              </w:rPr>
              <w:t>УК-1</w:t>
            </w:r>
            <w:r w:rsidR="004D1BA5" w:rsidRPr="004D1BA5">
              <w:rPr>
                <w:szCs w:val="28"/>
              </w:rPr>
              <w:t xml:space="preserve"> (</w:t>
            </w:r>
            <w:r w:rsidR="004D1BA5">
              <w:rPr>
                <w:szCs w:val="28"/>
              </w:rPr>
              <w:t>УК-1.1)</w:t>
            </w:r>
            <w:r w:rsidRPr="008E7C09">
              <w:rPr>
                <w:szCs w:val="28"/>
              </w:rPr>
              <w:t>, ОПК-4</w:t>
            </w:r>
            <w:r w:rsidR="004D1BA5">
              <w:rPr>
                <w:szCs w:val="28"/>
              </w:rPr>
              <w:t xml:space="preserve"> (ОПК-4.2)</w:t>
            </w:r>
            <w:r w:rsidRPr="008E7C09">
              <w:rPr>
                <w:szCs w:val="28"/>
              </w:rPr>
              <w:t>, ПК-1</w:t>
            </w:r>
            <w:r w:rsidR="004D1BA5">
              <w:rPr>
                <w:szCs w:val="28"/>
              </w:rPr>
              <w:t xml:space="preserve"> (ПК-1.13)</w:t>
            </w:r>
          </w:p>
        </w:tc>
      </w:tr>
    </w:tbl>
    <w:p w14:paraId="2585FE3A" w14:textId="77777777" w:rsidR="00FD50A5" w:rsidRPr="007D58A3" w:rsidRDefault="00FD50A5" w:rsidP="00FD50A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076BEDB" w14:textId="77777777" w:rsidR="00FD50A5" w:rsidRPr="007D58A3" w:rsidRDefault="00FD50A5" w:rsidP="00FD50A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971"/>
        <w:gridCol w:w="426"/>
        <w:gridCol w:w="4387"/>
      </w:tblGrid>
      <w:tr w:rsidR="00FD50A5" w:rsidRPr="007D58A3" w14:paraId="4CE8D749" w14:textId="77777777" w:rsidTr="00F203CD">
        <w:tc>
          <w:tcPr>
            <w:tcW w:w="4531" w:type="dxa"/>
            <w:gridSpan w:val="2"/>
            <w:vAlign w:val="center"/>
          </w:tcPr>
          <w:p w14:paraId="06848B7D" w14:textId="6DC5A405" w:rsidR="00FD50A5" w:rsidRPr="007D58A3" w:rsidRDefault="00FD50A5" w:rsidP="00F203CD">
            <w:pPr>
              <w:jc w:val="center"/>
              <w:rPr>
                <w:rFonts w:cs="Times New Roman"/>
                <w:sz w:val="24"/>
                <w:szCs w:val="24"/>
              </w:rPr>
            </w:pPr>
            <w:r>
              <w:rPr>
                <w:rFonts w:cs="Times New Roman"/>
                <w:sz w:val="24"/>
                <w:szCs w:val="24"/>
              </w:rPr>
              <w:t>Функциональная специализация сосудов</w:t>
            </w:r>
          </w:p>
        </w:tc>
        <w:tc>
          <w:tcPr>
            <w:tcW w:w="4813" w:type="dxa"/>
            <w:gridSpan w:val="2"/>
            <w:vAlign w:val="center"/>
          </w:tcPr>
          <w:p w14:paraId="25E7E92B" w14:textId="009ADB70" w:rsidR="00FD50A5" w:rsidRPr="007D58A3" w:rsidRDefault="00FD50A5" w:rsidP="00F203CD">
            <w:pPr>
              <w:jc w:val="center"/>
              <w:rPr>
                <w:rFonts w:cs="Times New Roman"/>
                <w:sz w:val="24"/>
                <w:szCs w:val="24"/>
              </w:rPr>
            </w:pPr>
            <w:r>
              <w:rPr>
                <w:rFonts w:cs="Times New Roman"/>
                <w:sz w:val="24"/>
                <w:szCs w:val="24"/>
              </w:rPr>
              <w:t>Сосуды</w:t>
            </w:r>
          </w:p>
        </w:tc>
      </w:tr>
      <w:tr w:rsidR="00FD50A5" w:rsidRPr="007D58A3" w14:paraId="019569B0" w14:textId="77777777" w:rsidTr="00F203CD">
        <w:tc>
          <w:tcPr>
            <w:tcW w:w="560" w:type="dxa"/>
          </w:tcPr>
          <w:p w14:paraId="1B97DBFF" w14:textId="77777777" w:rsidR="00FD50A5" w:rsidRPr="007D58A3" w:rsidRDefault="00FD50A5" w:rsidP="00F203CD">
            <w:pPr>
              <w:rPr>
                <w:rFonts w:cs="Times New Roman"/>
                <w:sz w:val="24"/>
                <w:szCs w:val="24"/>
              </w:rPr>
            </w:pPr>
            <w:r w:rsidRPr="007D58A3">
              <w:rPr>
                <w:rFonts w:cs="Times New Roman"/>
                <w:sz w:val="24"/>
                <w:szCs w:val="24"/>
              </w:rPr>
              <w:t>А</w:t>
            </w:r>
          </w:p>
        </w:tc>
        <w:tc>
          <w:tcPr>
            <w:tcW w:w="3971" w:type="dxa"/>
          </w:tcPr>
          <w:p w14:paraId="2BDF7C43" w14:textId="4791E10F" w:rsidR="00FD50A5" w:rsidRPr="00A87C4C" w:rsidRDefault="00FD50A5" w:rsidP="00F203CD">
            <w:pPr>
              <w:rPr>
                <w:rFonts w:cs="Times New Roman"/>
                <w:sz w:val="24"/>
                <w:szCs w:val="24"/>
              </w:rPr>
            </w:pPr>
            <w:r>
              <w:rPr>
                <w:rFonts w:cs="Times New Roman"/>
                <w:sz w:val="24"/>
                <w:szCs w:val="24"/>
              </w:rPr>
              <w:t>Сосуды «котла» (компрессионные камеры)</w:t>
            </w:r>
          </w:p>
        </w:tc>
        <w:tc>
          <w:tcPr>
            <w:tcW w:w="426" w:type="dxa"/>
          </w:tcPr>
          <w:p w14:paraId="37AED9C7" w14:textId="77777777" w:rsidR="00FD50A5" w:rsidRPr="007D58A3" w:rsidRDefault="00FD50A5" w:rsidP="00F203CD">
            <w:pPr>
              <w:rPr>
                <w:rFonts w:cs="Times New Roman"/>
                <w:sz w:val="24"/>
                <w:szCs w:val="24"/>
              </w:rPr>
            </w:pPr>
            <w:r w:rsidRPr="007D58A3">
              <w:rPr>
                <w:rFonts w:cs="Times New Roman"/>
                <w:sz w:val="24"/>
                <w:szCs w:val="24"/>
              </w:rPr>
              <w:t>1</w:t>
            </w:r>
          </w:p>
        </w:tc>
        <w:tc>
          <w:tcPr>
            <w:tcW w:w="4387" w:type="dxa"/>
          </w:tcPr>
          <w:p w14:paraId="49E56D0D" w14:textId="2569D4A1" w:rsidR="00FD50A5" w:rsidRPr="004E5565" w:rsidRDefault="00FD50A5" w:rsidP="00F203CD">
            <w:pPr>
              <w:rPr>
                <w:rFonts w:cs="Times New Roman"/>
                <w:sz w:val="24"/>
                <w:szCs w:val="24"/>
              </w:rPr>
            </w:pPr>
            <w:r>
              <w:rPr>
                <w:rFonts w:cs="Times New Roman"/>
                <w:sz w:val="24"/>
                <w:szCs w:val="24"/>
              </w:rPr>
              <w:t>Аорта и ее крупные ветви</w:t>
            </w:r>
          </w:p>
        </w:tc>
      </w:tr>
      <w:tr w:rsidR="00FD50A5" w:rsidRPr="007D58A3" w14:paraId="192E6472" w14:textId="77777777" w:rsidTr="00F203CD">
        <w:tc>
          <w:tcPr>
            <w:tcW w:w="560" w:type="dxa"/>
          </w:tcPr>
          <w:p w14:paraId="5C042FDF" w14:textId="77777777" w:rsidR="00FD50A5" w:rsidRPr="007D58A3" w:rsidRDefault="00FD50A5" w:rsidP="00F203CD">
            <w:pPr>
              <w:rPr>
                <w:rFonts w:cs="Times New Roman"/>
                <w:sz w:val="24"/>
                <w:szCs w:val="24"/>
              </w:rPr>
            </w:pPr>
            <w:r w:rsidRPr="007D58A3">
              <w:rPr>
                <w:rFonts w:cs="Times New Roman"/>
                <w:sz w:val="24"/>
                <w:szCs w:val="24"/>
              </w:rPr>
              <w:t>Б</w:t>
            </w:r>
          </w:p>
        </w:tc>
        <w:tc>
          <w:tcPr>
            <w:tcW w:w="3971" w:type="dxa"/>
          </w:tcPr>
          <w:p w14:paraId="27AD5AED" w14:textId="1F0D8FEF" w:rsidR="00FD50A5" w:rsidRPr="00945AE9" w:rsidRDefault="00FD50A5" w:rsidP="00F203CD">
            <w:pPr>
              <w:rPr>
                <w:rFonts w:cs="Times New Roman"/>
                <w:sz w:val="24"/>
                <w:szCs w:val="24"/>
              </w:rPr>
            </w:pPr>
            <w:r>
              <w:rPr>
                <w:rFonts w:cs="Times New Roman"/>
                <w:sz w:val="24"/>
                <w:szCs w:val="24"/>
              </w:rPr>
              <w:t>Транзиторные сосуды (сосуды распределения)</w:t>
            </w:r>
          </w:p>
        </w:tc>
        <w:tc>
          <w:tcPr>
            <w:tcW w:w="426" w:type="dxa"/>
          </w:tcPr>
          <w:p w14:paraId="4085FE07" w14:textId="77777777" w:rsidR="00FD50A5" w:rsidRPr="007D58A3" w:rsidRDefault="00FD50A5" w:rsidP="00F203CD">
            <w:pPr>
              <w:rPr>
                <w:rFonts w:cs="Times New Roman"/>
                <w:sz w:val="24"/>
                <w:szCs w:val="24"/>
              </w:rPr>
            </w:pPr>
            <w:r w:rsidRPr="007D58A3">
              <w:rPr>
                <w:rFonts w:cs="Times New Roman"/>
                <w:sz w:val="24"/>
                <w:szCs w:val="24"/>
              </w:rPr>
              <w:t>2</w:t>
            </w:r>
          </w:p>
        </w:tc>
        <w:tc>
          <w:tcPr>
            <w:tcW w:w="4387" w:type="dxa"/>
          </w:tcPr>
          <w:p w14:paraId="6F6F3AC4" w14:textId="1A50B005" w:rsidR="00FD50A5" w:rsidRPr="004E5565" w:rsidRDefault="00FD50A5" w:rsidP="00F203CD">
            <w:pPr>
              <w:rPr>
                <w:rFonts w:cs="Times New Roman"/>
                <w:sz w:val="24"/>
                <w:szCs w:val="24"/>
              </w:rPr>
            </w:pPr>
            <w:r>
              <w:rPr>
                <w:rFonts w:cs="Times New Roman"/>
                <w:sz w:val="24"/>
                <w:szCs w:val="24"/>
              </w:rPr>
              <w:t>Вены</w:t>
            </w:r>
          </w:p>
        </w:tc>
      </w:tr>
      <w:tr w:rsidR="00FD50A5" w:rsidRPr="007D58A3" w14:paraId="6579CA35" w14:textId="77777777" w:rsidTr="00F203CD">
        <w:tc>
          <w:tcPr>
            <w:tcW w:w="560" w:type="dxa"/>
          </w:tcPr>
          <w:p w14:paraId="23D02AFA" w14:textId="77777777" w:rsidR="00FD50A5" w:rsidRPr="007D58A3" w:rsidRDefault="00FD50A5" w:rsidP="00F203CD">
            <w:pPr>
              <w:rPr>
                <w:rFonts w:cs="Times New Roman"/>
                <w:sz w:val="24"/>
                <w:szCs w:val="24"/>
              </w:rPr>
            </w:pPr>
            <w:r w:rsidRPr="007D58A3">
              <w:rPr>
                <w:rFonts w:cs="Times New Roman"/>
                <w:sz w:val="24"/>
                <w:szCs w:val="24"/>
              </w:rPr>
              <w:t>В</w:t>
            </w:r>
          </w:p>
        </w:tc>
        <w:tc>
          <w:tcPr>
            <w:tcW w:w="3971" w:type="dxa"/>
          </w:tcPr>
          <w:p w14:paraId="040D9031" w14:textId="38F5E32C" w:rsidR="00FD50A5" w:rsidRPr="00945AE9" w:rsidRDefault="00FD50A5" w:rsidP="00F203CD">
            <w:pPr>
              <w:rPr>
                <w:rFonts w:cs="Times New Roman"/>
                <w:sz w:val="24"/>
                <w:szCs w:val="24"/>
              </w:rPr>
            </w:pPr>
            <w:r>
              <w:rPr>
                <w:rFonts w:cs="Times New Roman"/>
                <w:sz w:val="24"/>
                <w:szCs w:val="24"/>
              </w:rPr>
              <w:t>Емкостные сосуды</w:t>
            </w:r>
          </w:p>
        </w:tc>
        <w:tc>
          <w:tcPr>
            <w:tcW w:w="426" w:type="dxa"/>
          </w:tcPr>
          <w:p w14:paraId="17615356" w14:textId="77777777" w:rsidR="00FD50A5" w:rsidRPr="007D58A3" w:rsidRDefault="00FD50A5" w:rsidP="00F203CD">
            <w:pPr>
              <w:rPr>
                <w:rFonts w:cs="Times New Roman"/>
                <w:sz w:val="24"/>
                <w:szCs w:val="24"/>
              </w:rPr>
            </w:pPr>
            <w:r w:rsidRPr="007D58A3">
              <w:rPr>
                <w:rFonts w:cs="Times New Roman"/>
                <w:sz w:val="24"/>
                <w:szCs w:val="24"/>
              </w:rPr>
              <w:t>3</w:t>
            </w:r>
          </w:p>
        </w:tc>
        <w:tc>
          <w:tcPr>
            <w:tcW w:w="4387" w:type="dxa"/>
          </w:tcPr>
          <w:p w14:paraId="0BC6D22D" w14:textId="45044CA7" w:rsidR="00FD50A5" w:rsidRPr="007D58A3" w:rsidRDefault="00FD50A5" w:rsidP="00F203CD">
            <w:pPr>
              <w:rPr>
                <w:rFonts w:cs="Times New Roman"/>
                <w:sz w:val="24"/>
                <w:szCs w:val="24"/>
              </w:rPr>
            </w:pPr>
            <w:r>
              <w:rPr>
                <w:rFonts w:cs="Times New Roman"/>
                <w:sz w:val="24"/>
                <w:szCs w:val="24"/>
              </w:rPr>
              <w:t>Мелкие артерии мышечного типа</w:t>
            </w:r>
          </w:p>
        </w:tc>
      </w:tr>
      <w:tr w:rsidR="00FD50A5" w:rsidRPr="007D58A3" w14:paraId="3E19F962" w14:textId="77777777" w:rsidTr="00F203CD">
        <w:tc>
          <w:tcPr>
            <w:tcW w:w="560" w:type="dxa"/>
          </w:tcPr>
          <w:p w14:paraId="0C4F467F" w14:textId="77777777" w:rsidR="00FD50A5" w:rsidRPr="007D58A3" w:rsidRDefault="00FD50A5" w:rsidP="00F203CD">
            <w:pPr>
              <w:rPr>
                <w:rFonts w:cs="Times New Roman"/>
                <w:sz w:val="24"/>
                <w:szCs w:val="24"/>
              </w:rPr>
            </w:pPr>
            <w:r>
              <w:rPr>
                <w:rFonts w:cs="Times New Roman"/>
                <w:sz w:val="24"/>
                <w:szCs w:val="24"/>
              </w:rPr>
              <w:t>Г</w:t>
            </w:r>
          </w:p>
        </w:tc>
        <w:tc>
          <w:tcPr>
            <w:tcW w:w="3971" w:type="dxa"/>
          </w:tcPr>
          <w:p w14:paraId="5850378C" w14:textId="0931EBE4" w:rsidR="00FD50A5" w:rsidRPr="00945AE9" w:rsidRDefault="00FD50A5" w:rsidP="00F203CD">
            <w:pPr>
              <w:rPr>
                <w:rFonts w:cs="Times New Roman"/>
                <w:sz w:val="24"/>
                <w:szCs w:val="24"/>
              </w:rPr>
            </w:pPr>
            <w:r>
              <w:rPr>
                <w:rFonts w:cs="Times New Roman"/>
                <w:sz w:val="24"/>
                <w:szCs w:val="24"/>
              </w:rPr>
              <w:t>Обменные сосуды</w:t>
            </w:r>
          </w:p>
        </w:tc>
        <w:tc>
          <w:tcPr>
            <w:tcW w:w="426" w:type="dxa"/>
          </w:tcPr>
          <w:p w14:paraId="186FE5A8" w14:textId="77777777" w:rsidR="00FD50A5" w:rsidRPr="007D58A3" w:rsidRDefault="00FD50A5" w:rsidP="00F203CD">
            <w:pPr>
              <w:rPr>
                <w:rFonts w:cs="Times New Roman"/>
                <w:sz w:val="24"/>
                <w:szCs w:val="24"/>
              </w:rPr>
            </w:pPr>
            <w:r w:rsidRPr="007D58A3">
              <w:rPr>
                <w:rFonts w:cs="Times New Roman"/>
                <w:sz w:val="24"/>
                <w:szCs w:val="24"/>
              </w:rPr>
              <w:t>4</w:t>
            </w:r>
          </w:p>
        </w:tc>
        <w:tc>
          <w:tcPr>
            <w:tcW w:w="4387" w:type="dxa"/>
          </w:tcPr>
          <w:p w14:paraId="17CA11CF" w14:textId="463F1F4F" w:rsidR="00FD50A5" w:rsidRPr="004E5565" w:rsidRDefault="00FD50A5" w:rsidP="00F203CD">
            <w:pPr>
              <w:rPr>
                <w:rFonts w:cs="Times New Roman"/>
                <w:sz w:val="24"/>
                <w:szCs w:val="24"/>
              </w:rPr>
            </w:pPr>
            <w:r>
              <w:rPr>
                <w:rFonts w:cs="Times New Roman"/>
                <w:sz w:val="24"/>
                <w:szCs w:val="24"/>
              </w:rPr>
              <w:t>Капилляры</w:t>
            </w:r>
          </w:p>
        </w:tc>
      </w:tr>
      <w:tr w:rsidR="00FD50A5" w:rsidRPr="007D58A3" w14:paraId="49A55E8F" w14:textId="77777777" w:rsidTr="00F203CD">
        <w:tc>
          <w:tcPr>
            <w:tcW w:w="560" w:type="dxa"/>
          </w:tcPr>
          <w:p w14:paraId="0580ED83" w14:textId="77777777" w:rsidR="00FD50A5" w:rsidRPr="007D58A3" w:rsidRDefault="00FD50A5" w:rsidP="00F203CD">
            <w:pPr>
              <w:rPr>
                <w:rFonts w:cs="Times New Roman"/>
                <w:sz w:val="24"/>
                <w:szCs w:val="24"/>
              </w:rPr>
            </w:pPr>
          </w:p>
        </w:tc>
        <w:tc>
          <w:tcPr>
            <w:tcW w:w="3971" w:type="dxa"/>
          </w:tcPr>
          <w:p w14:paraId="3E2463F3" w14:textId="77777777" w:rsidR="00FD50A5" w:rsidRPr="007D58A3" w:rsidRDefault="00FD50A5" w:rsidP="00F203CD">
            <w:pPr>
              <w:rPr>
                <w:rFonts w:cs="Times New Roman"/>
                <w:sz w:val="24"/>
                <w:szCs w:val="24"/>
              </w:rPr>
            </w:pPr>
          </w:p>
        </w:tc>
        <w:tc>
          <w:tcPr>
            <w:tcW w:w="426" w:type="dxa"/>
          </w:tcPr>
          <w:p w14:paraId="151B454F" w14:textId="77777777" w:rsidR="00FD50A5" w:rsidRPr="007D58A3" w:rsidRDefault="00FD50A5" w:rsidP="00F203CD">
            <w:pPr>
              <w:rPr>
                <w:rFonts w:cs="Times New Roman"/>
                <w:sz w:val="24"/>
                <w:szCs w:val="24"/>
              </w:rPr>
            </w:pPr>
            <w:r w:rsidRPr="007D58A3">
              <w:rPr>
                <w:rFonts w:cs="Times New Roman"/>
                <w:sz w:val="24"/>
                <w:szCs w:val="24"/>
              </w:rPr>
              <w:t>5</w:t>
            </w:r>
          </w:p>
        </w:tc>
        <w:tc>
          <w:tcPr>
            <w:tcW w:w="4387" w:type="dxa"/>
          </w:tcPr>
          <w:p w14:paraId="523EADFB" w14:textId="4A95A274" w:rsidR="00FD50A5" w:rsidRPr="007D58A3" w:rsidRDefault="00FD50A5" w:rsidP="00F203CD">
            <w:pPr>
              <w:rPr>
                <w:rFonts w:cs="Times New Roman"/>
                <w:sz w:val="24"/>
                <w:szCs w:val="24"/>
              </w:rPr>
            </w:pPr>
            <w:r>
              <w:rPr>
                <w:rFonts w:cs="Times New Roman"/>
                <w:sz w:val="24"/>
                <w:szCs w:val="24"/>
              </w:rPr>
              <w:t>Крупные и средние по диаметру артерии</w:t>
            </w:r>
          </w:p>
        </w:tc>
      </w:tr>
    </w:tbl>
    <w:p w14:paraId="68296EC3" w14:textId="77777777" w:rsidR="00FD50A5" w:rsidRPr="007D58A3" w:rsidRDefault="00FD50A5" w:rsidP="00FD50A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50A5" w:rsidRPr="007D58A3" w14:paraId="4ED456CC" w14:textId="77777777" w:rsidTr="00F203CD">
        <w:tc>
          <w:tcPr>
            <w:tcW w:w="2336" w:type="dxa"/>
            <w:vAlign w:val="center"/>
          </w:tcPr>
          <w:p w14:paraId="188B0E60" w14:textId="77777777" w:rsidR="00FD50A5" w:rsidRPr="007D58A3" w:rsidRDefault="00FD50A5" w:rsidP="00F203CD">
            <w:pPr>
              <w:jc w:val="center"/>
              <w:rPr>
                <w:rFonts w:cs="Times New Roman"/>
                <w:szCs w:val="28"/>
              </w:rPr>
            </w:pPr>
            <w:r w:rsidRPr="007D58A3">
              <w:rPr>
                <w:rFonts w:cs="Times New Roman"/>
                <w:szCs w:val="28"/>
              </w:rPr>
              <w:t>А</w:t>
            </w:r>
          </w:p>
        </w:tc>
        <w:tc>
          <w:tcPr>
            <w:tcW w:w="2336" w:type="dxa"/>
            <w:vAlign w:val="center"/>
          </w:tcPr>
          <w:p w14:paraId="29B3430E" w14:textId="77777777" w:rsidR="00FD50A5" w:rsidRPr="007D58A3" w:rsidRDefault="00FD50A5" w:rsidP="00F203CD">
            <w:pPr>
              <w:jc w:val="center"/>
              <w:rPr>
                <w:rFonts w:cs="Times New Roman"/>
                <w:szCs w:val="28"/>
              </w:rPr>
            </w:pPr>
            <w:r w:rsidRPr="007D58A3">
              <w:rPr>
                <w:rFonts w:cs="Times New Roman"/>
                <w:szCs w:val="28"/>
              </w:rPr>
              <w:t>Б</w:t>
            </w:r>
          </w:p>
        </w:tc>
        <w:tc>
          <w:tcPr>
            <w:tcW w:w="2336" w:type="dxa"/>
            <w:vAlign w:val="center"/>
          </w:tcPr>
          <w:p w14:paraId="5D20432E" w14:textId="77777777" w:rsidR="00FD50A5" w:rsidRPr="007D58A3" w:rsidRDefault="00FD50A5" w:rsidP="00F203CD">
            <w:pPr>
              <w:jc w:val="center"/>
              <w:rPr>
                <w:rFonts w:cs="Times New Roman"/>
                <w:szCs w:val="28"/>
              </w:rPr>
            </w:pPr>
            <w:r w:rsidRPr="007D58A3">
              <w:rPr>
                <w:rFonts w:cs="Times New Roman"/>
                <w:szCs w:val="28"/>
              </w:rPr>
              <w:t>В</w:t>
            </w:r>
          </w:p>
        </w:tc>
        <w:tc>
          <w:tcPr>
            <w:tcW w:w="2336" w:type="dxa"/>
            <w:vAlign w:val="center"/>
          </w:tcPr>
          <w:p w14:paraId="39BE2669" w14:textId="77777777" w:rsidR="00FD50A5" w:rsidRPr="007D58A3" w:rsidRDefault="00FD50A5" w:rsidP="00F203CD">
            <w:pPr>
              <w:jc w:val="center"/>
              <w:rPr>
                <w:rFonts w:cs="Times New Roman"/>
                <w:szCs w:val="28"/>
              </w:rPr>
            </w:pPr>
            <w:r w:rsidRPr="007D58A3">
              <w:rPr>
                <w:rFonts w:cs="Times New Roman"/>
                <w:szCs w:val="28"/>
              </w:rPr>
              <w:t>Г</w:t>
            </w:r>
          </w:p>
        </w:tc>
      </w:tr>
      <w:tr w:rsidR="00FD50A5" w:rsidRPr="007D58A3" w14:paraId="7C6395C4" w14:textId="77777777" w:rsidTr="00F203CD">
        <w:tc>
          <w:tcPr>
            <w:tcW w:w="2336" w:type="dxa"/>
            <w:vAlign w:val="center"/>
          </w:tcPr>
          <w:p w14:paraId="4312A2FB" w14:textId="77777777" w:rsidR="00FD50A5" w:rsidRPr="007D58A3" w:rsidRDefault="00FD50A5" w:rsidP="00F203CD">
            <w:pPr>
              <w:jc w:val="center"/>
              <w:rPr>
                <w:rFonts w:cs="Times New Roman"/>
                <w:szCs w:val="28"/>
              </w:rPr>
            </w:pPr>
          </w:p>
        </w:tc>
        <w:tc>
          <w:tcPr>
            <w:tcW w:w="2336" w:type="dxa"/>
            <w:vAlign w:val="center"/>
          </w:tcPr>
          <w:p w14:paraId="3D034CFA" w14:textId="77777777" w:rsidR="00FD50A5" w:rsidRPr="007D58A3" w:rsidRDefault="00FD50A5" w:rsidP="00F203CD">
            <w:pPr>
              <w:jc w:val="center"/>
              <w:rPr>
                <w:rFonts w:cs="Times New Roman"/>
                <w:szCs w:val="28"/>
              </w:rPr>
            </w:pPr>
          </w:p>
        </w:tc>
        <w:tc>
          <w:tcPr>
            <w:tcW w:w="2336" w:type="dxa"/>
            <w:vAlign w:val="center"/>
          </w:tcPr>
          <w:p w14:paraId="42ACEBD6" w14:textId="77777777" w:rsidR="00FD50A5" w:rsidRPr="007D58A3" w:rsidRDefault="00FD50A5" w:rsidP="00F203CD">
            <w:pPr>
              <w:jc w:val="center"/>
              <w:rPr>
                <w:rFonts w:cs="Times New Roman"/>
                <w:szCs w:val="28"/>
              </w:rPr>
            </w:pPr>
          </w:p>
        </w:tc>
        <w:tc>
          <w:tcPr>
            <w:tcW w:w="2336" w:type="dxa"/>
            <w:vAlign w:val="center"/>
          </w:tcPr>
          <w:p w14:paraId="7EE0427C" w14:textId="77777777" w:rsidR="00FD50A5" w:rsidRPr="007D58A3" w:rsidRDefault="00FD50A5" w:rsidP="00F203CD">
            <w:pPr>
              <w:jc w:val="center"/>
              <w:rPr>
                <w:rFonts w:cs="Times New Roman"/>
                <w:szCs w:val="28"/>
              </w:rPr>
            </w:pPr>
          </w:p>
        </w:tc>
      </w:tr>
    </w:tbl>
    <w:p w14:paraId="137570D3" w14:textId="599DF5AB" w:rsidR="00FD50A5" w:rsidRDefault="00FD50A5" w:rsidP="00FD50A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2Г4</w:t>
      </w:r>
    </w:p>
    <w:p w14:paraId="3D1984B4" w14:textId="7183F33F" w:rsidR="004F6FAD" w:rsidRDefault="004F6FAD" w:rsidP="00F642A7">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C5C26" w:rsidRPr="007D58A3" w14:paraId="605990DE" w14:textId="77777777" w:rsidTr="00F203CD">
        <w:tc>
          <w:tcPr>
            <w:tcW w:w="2830" w:type="dxa"/>
          </w:tcPr>
          <w:p w14:paraId="1B2CC813" w14:textId="77777777" w:rsidR="00CC5C26" w:rsidRPr="007D58A3" w:rsidRDefault="00CC5C2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044F0E" w14:textId="184C093D" w:rsidR="00CC5C26" w:rsidRPr="007D58A3" w:rsidRDefault="00CC5C26"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2</w:t>
            </w:r>
          </w:p>
        </w:tc>
      </w:tr>
      <w:tr w:rsidR="00CC5C26" w:rsidRPr="007D58A3" w14:paraId="01219841" w14:textId="77777777" w:rsidTr="00F203CD">
        <w:tc>
          <w:tcPr>
            <w:tcW w:w="2830" w:type="dxa"/>
          </w:tcPr>
          <w:p w14:paraId="67178B1C" w14:textId="77777777" w:rsidR="00CC5C26" w:rsidRPr="007D58A3" w:rsidRDefault="00CC5C2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4091AF" w14:textId="77777777" w:rsidR="00CC5C26" w:rsidRPr="007D58A3" w:rsidRDefault="00CC5C2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C5C26" w:rsidRPr="007D58A3" w14:paraId="61BEEC7C" w14:textId="77777777" w:rsidTr="00F203CD">
        <w:tc>
          <w:tcPr>
            <w:tcW w:w="2830" w:type="dxa"/>
          </w:tcPr>
          <w:p w14:paraId="00DAB981" w14:textId="77777777" w:rsidR="00CC5C26" w:rsidRPr="007D58A3" w:rsidRDefault="00CC5C2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20B2CB4" w14:textId="77777777" w:rsidR="00CC5C26" w:rsidRPr="007D58A3" w:rsidRDefault="00CC5C26" w:rsidP="00F203CD">
            <w:pPr>
              <w:rPr>
                <w:rFonts w:cs="Times New Roman"/>
                <w:szCs w:val="28"/>
              </w:rPr>
            </w:pPr>
            <w:r w:rsidRPr="007D58A3">
              <w:rPr>
                <w:rFonts w:cs="Times New Roman"/>
                <w:szCs w:val="28"/>
              </w:rPr>
              <w:t>Базовый</w:t>
            </w:r>
          </w:p>
        </w:tc>
      </w:tr>
      <w:tr w:rsidR="00CC5C26" w:rsidRPr="007D58A3" w14:paraId="2308EF86" w14:textId="77777777" w:rsidTr="00F203CD">
        <w:tc>
          <w:tcPr>
            <w:tcW w:w="2830" w:type="dxa"/>
          </w:tcPr>
          <w:p w14:paraId="748342A3" w14:textId="77777777" w:rsidR="00CC5C26" w:rsidRPr="007D58A3" w:rsidRDefault="00CC5C2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A04F23" w14:textId="04F02E9B" w:rsidR="00CC5C26" w:rsidRPr="007D58A3" w:rsidRDefault="00A30042" w:rsidP="00F203CD">
            <w:pPr>
              <w:rPr>
                <w:rFonts w:cs="Times New Roman"/>
                <w:szCs w:val="28"/>
              </w:rPr>
            </w:pPr>
            <w:r>
              <w:rPr>
                <w:rFonts w:cs="Times New Roman"/>
                <w:szCs w:val="28"/>
              </w:rPr>
              <w:t>3</w:t>
            </w:r>
            <w:r w:rsidR="00CC5C26">
              <w:rPr>
                <w:rFonts w:cs="Times New Roman"/>
                <w:szCs w:val="28"/>
              </w:rPr>
              <w:t xml:space="preserve"> </w:t>
            </w:r>
            <w:r w:rsidR="00CC5C26" w:rsidRPr="007D58A3">
              <w:rPr>
                <w:rFonts w:cs="Times New Roman"/>
                <w:szCs w:val="28"/>
              </w:rPr>
              <w:t>минуты</w:t>
            </w:r>
          </w:p>
        </w:tc>
      </w:tr>
      <w:tr w:rsidR="00CC5C26" w:rsidRPr="007D58A3" w14:paraId="018086B5" w14:textId="77777777" w:rsidTr="00F203CD">
        <w:tc>
          <w:tcPr>
            <w:tcW w:w="2830" w:type="dxa"/>
          </w:tcPr>
          <w:p w14:paraId="28D99A2F" w14:textId="77777777" w:rsidR="00CC5C26" w:rsidRPr="007D58A3" w:rsidRDefault="00CC5C2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FCC0E2" w14:textId="4E414B9E" w:rsidR="00CC5C26" w:rsidRPr="00E05648" w:rsidRDefault="004D1BA5"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3ABC70BF" w14:textId="77777777" w:rsidR="00CC5C26" w:rsidRPr="007D58A3" w:rsidRDefault="00CC5C26" w:rsidP="00CC5C2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3E228E" w14:textId="7E313228" w:rsidR="00CC5C26" w:rsidRDefault="00CC5C26" w:rsidP="00CC5C26">
      <w:pPr>
        <w:spacing w:after="0"/>
        <w:ind w:firstLine="708"/>
        <w:rPr>
          <w:rFonts w:cs="Times New Roman"/>
          <w:szCs w:val="28"/>
        </w:rPr>
      </w:pPr>
      <w:r>
        <w:rPr>
          <w:rFonts w:cs="Times New Roman"/>
          <w:szCs w:val="28"/>
        </w:rPr>
        <w:t>Преимущество в оценке высоких скоростей потока имеет допплер</w:t>
      </w:r>
    </w:p>
    <w:p w14:paraId="6CC09EB7" w14:textId="528E5B50" w:rsidR="00CC5C26" w:rsidRPr="002279FD" w:rsidRDefault="00CC5C26" w:rsidP="00CC5C2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ЦДК</w:t>
      </w:r>
    </w:p>
    <w:p w14:paraId="3495B95C" w14:textId="6267F5F9" w:rsidR="00CC5C26" w:rsidRPr="002279FD" w:rsidRDefault="00CC5C26" w:rsidP="00CC5C2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Постоянно-волновой</w:t>
      </w:r>
    </w:p>
    <w:p w14:paraId="6EF4C108" w14:textId="59CCF7D8" w:rsidR="00CC5C26" w:rsidRPr="008325A3" w:rsidRDefault="00CC5C26" w:rsidP="00CC5C2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Тканевой</w:t>
      </w:r>
    </w:p>
    <w:p w14:paraId="3E9E3C1A" w14:textId="7EC1088A" w:rsidR="00CC5C26" w:rsidRPr="002279FD" w:rsidRDefault="00CC5C26" w:rsidP="00CC5C2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Импульсно-волновой</w:t>
      </w:r>
    </w:p>
    <w:p w14:paraId="5774965F" w14:textId="77777777" w:rsidR="00CC5C26" w:rsidRPr="007D58A3" w:rsidRDefault="00CC5C26" w:rsidP="00CC5C26">
      <w:pPr>
        <w:spacing w:after="0"/>
        <w:ind w:firstLine="708"/>
        <w:rPr>
          <w:rFonts w:cs="Times New Roman"/>
          <w:szCs w:val="28"/>
        </w:rPr>
      </w:pPr>
      <w:r w:rsidRPr="007D58A3">
        <w:rPr>
          <w:rFonts w:cs="Times New Roman"/>
          <w:szCs w:val="28"/>
        </w:rPr>
        <w:t>Ответ:</w:t>
      </w:r>
    </w:p>
    <w:p w14:paraId="2EB9AE0D" w14:textId="77777777" w:rsidR="00CC5C26" w:rsidRPr="007D58A3" w:rsidRDefault="00CC5C26" w:rsidP="00CC5C26">
      <w:pPr>
        <w:spacing w:after="0"/>
        <w:ind w:firstLine="708"/>
        <w:rPr>
          <w:rFonts w:cs="Times New Roman"/>
          <w:szCs w:val="28"/>
        </w:rPr>
      </w:pPr>
      <w:r w:rsidRPr="007D58A3">
        <w:rPr>
          <w:rFonts w:cs="Times New Roman"/>
          <w:szCs w:val="28"/>
        </w:rPr>
        <w:t>Обоснование:</w:t>
      </w:r>
    </w:p>
    <w:p w14:paraId="24570603" w14:textId="75C6BCD1" w:rsidR="00CC5C26" w:rsidRPr="007D58A3" w:rsidRDefault="00CC5C26" w:rsidP="00CC5C26">
      <w:pPr>
        <w:spacing w:after="0"/>
        <w:ind w:firstLine="708"/>
        <w:rPr>
          <w:rFonts w:cs="Times New Roman"/>
          <w:szCs w:val="28"/>
        </w:rPr>
      </w:pPr>
      <w:r w:rsidRPr="007D58A3">
        <w:rPr>
          <w:rFonts w:cs="Times New Roman"/>
          <w:szCs w:val="28"/>
        </w:rPr>
        <w:t>Ключ:</w:t>
      </w:r>
      <w:r>
        <w:rPr>
          <w:rFonts w:cs="Times New Roman"/>
          <w:szCs w:val="28"/>
        </w:rPr>
        <w:t xml:space="preserve"> Б</w:t>
      </w:r>
    </w:p>
    <w:p w14:paraId="398E5A09" w14:textId="757E57B7" w:rsidR="00CC5C26" w:rsidRDefault="00CC5C26" w:rsidP="00CC5C2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Постоянно-волновой режим не ограничен высокими скоростями кровотока, так как прием ультразвуковых колебаний и их излучение идут постоянно и элайзинг-эффект не возникает</w:t>
      </w:r>
    </w:p>
    <w:p w14:paraId="6E179E9C" w14:textId="77777777" w:rsidR="00CC5C26" w:rsidRPr="007D58A3" w:rsidRDefault="00CC5C26" w:rsidP="00F642A7">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CC5C26" w:rsidRPr="007D58A3" w14:paraId="661458AA" w14:textId="77777777" w:rsidTr="00F203CD">
        <w:tc>
          <w:tcPr>
            <w:tcW w:w="2977" w:type="dxa"/>
          </w:tcPr>
          <w:p w14:paraId="666B2461" w14:textId="77777777" w:rsidR="00CC5C26" w:rsidRPr="007D58A3" w:rsidRDefault="00CC5C2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75F823E" w14:textId="5043D335" w:rsidR="00CC5C26" w:rsidRPr="007D58A3" w:rsidRDefault="00CC5C26"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w:t>
            </w:r>
          </w:p>
        </w:tc>
      </w:tr>
      <w:tr w:rsidR="00CC5C26" w:rsidRPr="007D58A3" w14:paraId="664AEC01" w14:textId="77777777" w:rsidTr="00F203CD">
        <w:tc>
          <w:tcPr>
            <w:tcW w:w="2977" w:type="dxa"/>
          </w:tcPr>
          <w:p w14:paraId="359A7149" w14:textId="77777777" w:rsidR="00CC5C26" w:rsidRPr="007D58A3" w:rsidRDefault="00CC5C2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0F8DD35" w14:textId="77777777" w:rsidR="00CC5C26" w:rsidRPr="007D58A3" w:rsidRDefault="00CC5C2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CC5C26" w:rsidRPr="007D58A3" w14:paraId="4A5B8FCD" w14:textId="77777777" w:rsidTr="00F203CD">
        <w:tc>
          <w:tcPr>
            <w:tcW w:w="2977" w:type="dxa"/>
          </w:tcPr>
          <w:p w14:paraId="634CD394" w14:textId="77777777" w:rsidR="00CC5C26" w:rsidRPr="007D58A3" w:rsidRDefault="00CC5C2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55DCBAE" w14:textId="3B767C17" w:rsidR="00CC5C26" w:rsidRPr="007D58A3" w:rsidRDefault="00A30042" w:rsidP="00F203CD">
            <w:pPr>
              <w:rPr>
                <w:rFonts w:cs="Times New Roman"/>
                <w:szCs w:val="28"/>
              </w:rPr>
            </w:pPr>
            <w:r>
              <w:rPr>
                <w:rFonts w:cs="Times New Roman"/>
                <w:szCs w:val="28"/>
              </w:rPr>
              <w:t>Повышенный</w:t>
            </w:r>
          </w:p>
        </w:tc>
      </w:tr>
      <w:tr w:rsidR="00CC5C26" w:rsidRPr="007D58A3" w14:paraId="77B6A368" w14:textId="77777777" w:rsidTr="00F203CD">
        <w:tc>
          <w:tcPr>
            <w:tcW w:w="2977" w:type="dxa"/>
          </w:tcPr>
          <w:p w14:paraId="35A89127" w14:textId="77777777" w:rsidR="00CC5C26" w:rsidRPr="007D58A3" w:rsidRDefault="00CC5C2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D54B4E" w14:textId="05772EE5" w:rsidR="00CC5C26" w:rsidRPr="007D58A3" w:rsidRDefault="00A30042" w:rsidP="00F203CD">
            <w:pPr>
              <w:rPr>
                <w:rFonts w:cs="Times New Roman"/>
                <w:szCs w:val="28"/>
              </w:rPr>
            </w:pPr>
            <w:r>
              <w:rPr>
                <w:rFonts w:cs="Times New Roman"/>
                <w:szCs w:val="28"/>
              </w:rPr>
              <w:t>5</w:t>
            </w:r>
            <w:r w:rsidR="00CC5C26">
              <w:rPr>
                <w:rFonts w:cs="Times New Roman"/>
                <w:szCs w:val="28"/>
              </w:rPr>
              <w:t xml:space="preserve"> </w:t>
            </w:r>
            <w:r w:rsidR="00CC5C26" w:rsidRPr="007D58A3">
              <w:rPr>
                <w:rFonts w:cs="Times New Roman"/>
                <w:szCs w:val="28"/>
              </w:rPr>
              <w:t>минут</w:t>
            </w:r>
          </w:p>
        </w:tc>
      </w:tr>
      <w:tr w:rsidR="00CC5C26" w:rsidRPr="007D58A3" w14:paraId="67C92B06" w14:textId="77777777" w:rsidTr="00F203CD">
        <w:tc>
          <w:tcPr>
            <w:tcW w:w="2977" w:type="dxa"/>
          </w:tcPr>
          <w:p w14:paraId="34A7D633" w14:textId="77777777" w:rsidR="00CC5C26" w:rsidRPr="007D58A3" w:rsidRDefault="00CC5C2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5D14177" w14:textId="22FDCEC5" w:rsidR="00CC5C26" w:rsidRPr="007D58A3" w:rsidRDefault="00E12613"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2B84793F" w14:textId="77777777" w:rsidR="00CC5C26" w:rsidRPr="007D58A3" w:rsidRDefault="00CC5C26" w:rsidP="00CC5C2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42C273A" w14:textId="77777777" w:rsidR="00CC5C26" w:rsidRPr="007D58A3" w:rsidRDefault="00CC5C26" w:rsidP="00CC5C2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837"/>
        <w:gridCol w:w="567"/>
        <w:gridCol w:w="5380"/>
      </w:tblGrid>
      <w:tr w:rsidR="00CC5C26" w:rsidRPr="007D58A3" w14:paraId="54A75814" w14:textId="77777777" w:rsidTr="004B03C4">
        <w:tc>
          <w:tcPr>
            <w:tcW w:w="3397" w:type="dxa"/>
            <w:gridSpan w:val="2"/>
            <w:vAlign w:val="center"/>
          </w:tcPr>
          <w:p w14:paraId="7CE99E87" w14:textId="3C19711A" w:rsidR="00CC5C26" w:rsidRPr="007D58A3" w:rsidRDefault="004B03C4" w:rsidP="00F203CD">
            <w:pPr>
              <w:jc w:val="center"/>
              <w:rPr>
                <w:rFonts w:cs="Times New Roman"/>
                <w:sz w:val="24"/>
                <w:szCs w:val="24"/>
              </w:rPr>
            </w:pPr>
            <w:r>
              <w:rPr>
                <w:rFonts w:cs="Times New Roman"/>
                <w:sz w:val="24"/>
                <w:szCs w:val="24"/>
              </w:rPr>
              <w:t>Частота датчика допплеровской системы</w:t>
            </w:r>
          </w:p>
        </w:tc>
        <w:tc>
          <w:tcPr>
            <w:tcW w:w="5947" w:type="dxa"/>
            <w:gridSpan w:val="2"/>
            <w:vAlign w:val="center"/>
          </w:tcPr>
          <w:p w14:paraId="2973A5AB" w14:textId="6875DF21" w:rsidR="00CC5C26" w:rsidRPr="007D58A3" w:rsidRDefault="004B03C4" w:rsidP="00F203CD">
            <w:pPr>
              <w:jc w:val="center"/>
              <w:rPr>
                <w:rFonts w:cs="Times New Roman"/>
                <w:sz w:val="24"/>
                <w:szCs w:val="24"/>
              </w:rPr>
            </w:pPr>
            <w:r>
              <w:rPr>
                <w:rFonts w:cs="Times New Roman"/>
                <w:sz w:val="24"/>
                <w:szCs w:val="24"/>
              </w:rPr>
              <w:t>Исследование сосудов с глубиной расположения</w:t>
            </w:r>
          </w:p>
        </w:tc>
      </w:tr>
      <w:tr w:rsidR="00CC5C26" w:rsidRPr="007D58A3" w14:paraId="1370C654" w14:textId="77777777" w:rsidTr="004B03C4">
        <w:tc>
          <w:tcPr>
            <w:tcW w:w="560" w:type="dxa"/>
          </w:tcPr>
          <w:p w14:paraId="32EAD1A1" w14:textId="77777777" w:rsidR="00CC5C26" w:rsidRPr="007D58A3" w:rsidRDefault="00CC5C26" w:rsidP="00F203CD">
            <w:pPr>
              <w:rPr>
                <w:rFonts w:cs="Times New Roman"/>
                <w:sz w:val="24"/>
                <w:szCs w:val="24"/>
              </w:rPr>
            </w:pPr>
            <w:r w:rsidRPr="007D58A3">
              <w:rPr>
                <w:rFonts w:cs="Times New Roman"/>
                <w:sz w:val="24"/>
                <w:szCs w:val="24"/>
              </w:rPr>
              <w:t>А</w:t>
            </w:r>
          </w:p>
        </w:tc>
        <w:tc>
          <w:tcPr>
            <w:tcW w:w="2837" w:type="dxa"/>
          </w:tcPr>
          <w:p w14:paraId="7578E992" w14:textId="28F2A7E1" w:rsidR="00CC5C26" w:rsidRPr="00A87C4C" w:rsidRDefault="004B03C4" w:rsidP="00F203CD">
            <w:pPr>
              <w:rPr>
                <w:rFonts w:cs="Times New Roman"/>
                <w:sz w:val="24"/>
                <w:szCs w:val="24"/>
              </w:rPr>
            </w:pPr>
            <w:r>
              <w:rPr>
                <w:rFonts w:cs="Times New Roman"/>
                <w:sz w:val="24"/>
                <w:szCs w:val="24"/>
              </w:rPr>
              <w:t>8 МГц</w:t>
            </w:r>
          </w:p>
        </w:tc>
        <w:tc>
          <w:tcPr>
            <w:tcW w:w="567" w:type="dxa"/>
          </w:tcPr>
          <w:p w14:paraId="3AA58F4F" w14:textId="77777777" w:rsidR="00CC5C26" w:rsidRPr="007D58A3" w:rsidRDefault="00CC5C26" w:rsidP="00F203CD">
            <w:pPr>
              <w:rPr>
                <w:rFonts w:cs="Times New Roman"/>
                <w:sz w:val="24"/>
                <w:szCs w:val="24"/>
              </w:rPr>
            </w:pPr>
            <w:r w:rsidRPr="007D58A3">
              <w:rPr>
                <w:rFonts w:cs="Times New Roman"/>
                <w:sz w:val="24"/>
                <w:szCs w:val="24"/>
              </w:rPr>
              <w:t>1</w:t>
            </w:r>
          </w:p>
        </w:tc>
        <w:tc>
          <w:tcPr>
            <w:tcW w:w="5380" w:type="dxa"/>
          </w:tcPr>
          <w:p w14:paraId="7C779A8B" w14:textId="5BD52B77" w:rsidR="00CC5C26" w:rsidRPr="004E5565" w:rsidRDefault="004B03C4" w:rsidP="00F203CD">
            <w:pPr>
              <w:rPr>
                <w:rFonts w:cs="Times New Roman"/>
                <w:sz w:val="24"/>
                <w:szCs w:val="24"/>
              </w:rPr>
            </w:pPr>
            <w:r>
              <w:rPr>
                <w:rFonts w:cs="Times New Roman"/>
                <w:sz w:val="24"/>
                <w:szCs w:val="24"/>
              </w:rPr>
              <w:t>от 1,0 до 4-5 см</w:t>
            </w:r>
          </w:p>
        </w:tc>
      </w:tr>
      <w:tr w:rsidR="00CC5C26" w:rsidRPr="007D58A3" w14:paraId="529E9CCC" w14:textId="77777777" w:rsidTr="004B03C4">
        <w:tc>
          <w:tcPr>
            <w:tcW w:w="560" w:type="dxa"/>
          </w:tcPr>
          <w:p w14:paraId="6875337E" w14:textId="77777777" w:rsidR="00CC5C26" w:rsidRPr="007D58A3" w:rsidRDefault="00CC5C26" w:rsidP="00F203CD">
            <w:pPr>
              <w:rPr>
                <w:rFonts w:cs="Times New Roman"/>
                <w:sz w:val="24"/>
                <w:szCs w:val="24"/>
              </w:rPr>
            </w:pPr>
            <w:r w:rsidRPr="007D58A3">
              <w:rPr>
                <w:rFonts w:cs="Times New Roman"/>
                <w:sz w:val="24"/>
                <w:szCs w:val="24"/>
              </w:rPr>
              <w:t>Б</w:t>
            </w:r>
          </w:p>
        </w:tc>
        <w:tc>
          <w:tcPr>
            <w:tcW w:w="2837" w:type="dxa"/>
          </w:tcPr>
          <w:p w14:paraId="734564B4" w14:textId="4436B16E" w:rsidR="00CC5C26" w:rsidRPr="00945AE9" w:rsidRDefault="004B03C4" w:rsidP="00F203CD">
            <w:pPr>
              <w:rPr>
                <w:rFonts w:cs="Times New Roman"/>
                <w:sz w:val="24"/>
                <w:szCs w:val="24"/>
              </w:rPr>
            </w:pPr>
            <w:r>
              <w:rPr>
                <w:rFonts w:cs="Times New Roman"/>
                <w:sz w:val="24"/>
                <w:szCs w:val="24"/>
              </w:rPr>
              <w:t>4 МГц</w:t>
            </w:r>
          </w:p>
        </w:tc>
        <w:tc>
          <w:tcPr>
            <w:tcW w:w="567" w:type="dxa"/>
          </w:tcPr>
          <w:p w14:paraId="483537DD" w14:textId="77777777" w:rsidR="00CC5C26" w:rsidRPr="007D58A3" w:rsidRDefault="00CC5C26" w:rsidP="00F203CD">
            <w:pPr>
              <w:rPr>
                <w:rFonts w:cs="Times New Roman"/>
                <w:sz w:val="24"/>
                <w:szCs w:val="24"/>
              </w:rPr>
            </w:pPr>
            <w:r w:rsidRPr="007D58A3">
              <w:rPr>
                <w:rFonts w:cs="Times New Roman"/>
                <w:sz w:val="24"/>
                <w:szCs w:val="24"/>
              </w:rPr>
              <w:t>2</w:t>
            </w:r>
          </w:p>
        </w:tc>
        <w:tc>
          <w:tcPr>
            <w:tcW w:w="5380" w:type="dxa"/>
          </w:tcPr>
          <w:p w14:paraId="3CACF778" w14:textId="531212EC" w:rsidR="00CC5C26" w:rsidRPr="004E5565" w:rsidRDefault="004B03C4" w:rsidP="00F203CD">
            <w:pPr>
              <w:rPr>
                <w:rFonts w:cs="Times New Roman"/>
                <w:sz w:val="24"/>
                <w:szCs w:val="24"/>
              </w:rPr>
            </w:pPr>
            <w:r>
              <w:rPr>
                <w:rFonts w:cs="Times New Roman"/>
                <w:sz w:val="24"/>
                <w:szCs w:val="24"/>
              </w:rPr>
              <w:t>от 1,5 до 10 см</w:t>
            </w:r>
          </w:p>
        </w:tc>
      </w:tr>
      <w:tr w:rsidR="00CC5C26" w:rsidRPr="007D58A3" w14:paraId="50944F54" w14:textId="77777777" w:rsidTr="004B03C4">
        <w:tc>
          <w:tcPr>
            <w:tcW w:w="560" w:type="dxa"/>
          </w:tcPr>
          <w:p w14:paraId="29F20EA9" w14:textId="77777777" w:rsidR="00CC5C26" w:rsidRPr="007D58A3" w:rsidRDefault="00CC5C26" w:rsidP="00F203CD">
            <w:pPr>
              <w:rPr>
                <w:rFonts w:cs="Times New Roman"/>
                <w:sz w:val="24"/>
                <w:szCs w:val="24"/>
              </w:rPr>
            </w:pPr>
            <w:r w:rsidRPr="007D58A3">
              <w:rPr>
                <w:rFonts w:cs="Times New Roman"/>
                <w:sz w:val="24"/>
                <w:szCs w:val="24"/>
              </w:rPr>
              <w:t>В</w:t>
            </w:r>
          </w:p>
        </w:tc>
        <w:tc>
          <w:tcPr>
            <w:tcW w:w="2837" w:type="dxa"/>
          </w:tcPr>
          <w:p w14:paraId="462926FC" w14:textId="4C7176C4" w:rsidR="00CC5C26" w:rsidRPr="00945AE9" w:rsidRDefault="004B03C4" w:rsidP="00F203CD">
            <w:pPr>
              <w:rPr>
                <w:rFonts w:cs="Times New Roman"/>
                <w:sz w:val="24"/>
                <w:szCs w:val="24"/>
              </w:rPr>
            </w:pPr>
            <w:r>
              <w:rPr>
                <w:rFonts w:cs="Times New Roman"/>
                <w:sz w:val="24"/>
                <w:szCs w:val="24"/>
              </w:rPr>
              <w:t>2 МГц</w:t>
            </w:r>
          </w:p>
        </w:tc>
        <w:tc>
          <w:tcPr>
            <w:tcW w:w="567" w:type="dxa"/>
          </w:tcPr>
          <w:p w14:paraId="33C9773A" w14:textId="77777777" w:rsidR="00CC5C26" w:rsidRPr="007D58A3" w:rsidRDefault="00CC5C26" w:rsidP="00F203CD">
            <w:pPr>
              <w:rPr>
                <w:rFonts w:cs="Times New Roman"/>
                <w:sz w:val="24"/>
                <w:szCs w:val="24"/>
              </w:rPr>
            </w:pPr>
            <w:r w:rsidRPr="007D58A3">
              <w:rPr>
                <w:rFonts w:cs="Times New Roman"/>
                <w:sz w:val="24"/>
                <w:szCs w:val="24"/>
              </w:rPr>
              <w:t>3</w:t>
            </w:r>
          </w:p>
        </w:tc>
        <w:tc>
          <w:tcPr>
            <w:tcW w:w="5380" w:type="dxa"/>
          </w:tcPr>
          <w:p w14:paraId="52EFB234" w14:textId="7A45E225" w:rsidR="00CC5C26" w:rsidRPr="007D58A3" w:rsidRDefault="004B03C4" w:rsidP="00F203CD">
            <w:pPr>
              <w:rPr>
                <w:rFonts w:cs="Times New Roman"/>
                <w:sz w:val="24"/>
                <w:szCs w:val="24"/>
              </w:rPr>
            </w:pPr>
            <w:r>
              <w:rPr>
                <w:rFonts w:cs="Times New Roman"/>
                <w:sz w:val="24"/>
                <w:szCs w:val="24"/>
              </w:rPr>
              <w:t>Поверхностные сосуды в коже</w:t>
            </w:r>
          </w:p>
        </w:tc>
      </w:tr>
      <w:tr w:rsidR="00CC5C26" w:rsidRPr="007D58A3" w14:paraId="21C64361" w14:textId="77777777" w:rsidTr="004B03C4">
        <w:tc>
          <w:tcPr>
            <w:tcW w:w="560" w:type="dxa"/>
          </w:tcPr>
          <w:p w14:paraId="64B42C92" w14:textId="77777777" w:rsidR="00CC5C26" w:rsidRPr="007D58A3" w:rsidRDefault="00CC5C26" w:rsidP="00F203CD">
            <w:pPr>
              <w:rPr>
                <w:rFonts w:cs="Times New Roman"/>
                <w:sz w:val="24"/>
                <w:szCs w:val="24"/>
              </w:rPr>
            </w:pPr>
            <w:r>
              <w:rPr>
                <w:rFonts w:cs="Times New Roman"/>
                <w:sz w:val="24"/>
                <w:szCs w:val="24"/>
              </w:rPr>
              <w:t>Г</w:t>
            </w:r>
          </w:p>
        </w:tc>
        <w:tc>
          <w:tcPr>
            <w:tcW w:w="2837" w:type="dxa"/>
          </w:tcPr>
          <w:p w14:paraId="6F1EBBD2" w14:textId="13AF7FDF" w:rsidR="00CC5C26" w:rsidRPr="00945AE9" w:rsidRDefault="004B03C4" w:rsidP="00F203CD">
            <w:pPr>
              <w:rPr>
                <w:rFonts w:cs="Times New Roman"/>
                <w:sz w:val="24"/>
                <w:szCs w:val="24"/>
              </w:rPr>
            </w:pPr>
            <w:r>
              <w:rPr>
                <w:rFonts w:cs="Times New Roman"/>
                <w:sz w:val="24"/>
                <w:szCs w:val="24"/>
              </w:rPr>
              <w:t>16 МГц</w:t>
            </w:r>
          </w:p>
        </w:tc>
        <w:tc>
          <w:tcPr>
            <w:tcW w:w="567" w:type="dxa"/>
          </w:tcPr>
          <w:p w14:paraId="09185EE1" w14:textId="77777777" w:rsidR="00CC5C26" w:rsidRPr="007D58A3" w:rsidRDefault="00CC5C26" w:rsidP="00F203CD">
            <w:pPr>
              <w:rPr>
                <w:rFonts w:cs="Times New Roman"/>
                <w:sz w:val="24"/>
                <w:szCs w:val="24"/>
              </w:rPr>
            </w:pPr>
            <w:r w:rsidRPr="007D58A3">
              <w:rPr>
                <w:rFonts w:cs="Times New Roman"/>
                <w:sz w:val="24"/>
                <w:szCs w:val="24"/>
              </w:rPr>
              <w:t>4</w:t>
            </w:r>
          </w:p>
        </w:tc>
        <w:tc>
          <w:tcPr>
            <w:tcW w:w="5380" w:type="dxa"/>
          </w:tcPr>
          <w:p w14:paraId="06FC8D52" w14:textId="1121E183" w:rsidR="00CC5C26" w:rsidRPr="004E5565" w:rsidRDefault="004B03C4" w:rsidP="00F203CD">
            <w:pPr>
              <w:rPr>
                <w:rFonts w:cs="Times New Roman"/>
                <w:sz w:val="24"/>
                <w:szCs w:val="24"/>
              </w:rPr>
            </w:pPr>
            <w:r>
              <w:rPr>
                <w:rFonts w:cs="Times New Roman"/>
                <w:sz w:val="24"/>
                <w:szCs w:val="24"/>
              </w:rPr>
              <w:t>от 0,5 до 2,5 см</w:t>
            </w:r>
          </w:p>
        </w:tc>
      </w:tr>
      <w:tr w:rsidR="00CC5C26" w:rsidRPr="007D58A3" w14:paraId="55D5DE95" w14:textId="77777777" w:rsidTr="004B03C4">
        <w:tc>
          <w:tcPr>
            <w:tcW w:w="560" w:type="dxa"/>
          </w:tcPr>
          <w:p w14:paraId="4E13A9BE" w14:textId="77777777" w:rsidR="00CC5C26" w:rsidRPr="007D58A3" w:rsidRDefault="00CC5C26" w:rsidP="00F203CD">
            <w:pPr>
              <w:rPr>
                <w:rFonts w:cs="Times New Roman"/>
                <w:sz w:val="24"/>
                <w:szCs w:val="24"/>
              </w:rPr>
            </w:pPr>
          </w:p>
        </w:tc>
        <w:tc>
          <w:tcPr>
            <w:tcW w:w="2837" w:type="dxa"/>
          </w:tcPr>
          <w:p w14:paraId="6363BF21" w14:textId="77777777" w:rsidR="00CC5C26" w:rsidRPr="007D58A3" w:rsidRDefault="00CC5C26" w:rsidP="00F203CD">
            <w:pPr>
              <w:rPr>
                <w:rFonts w:cs="Times New Roman"/>
                <w:sz w:val="24"/>
                <w:szCs w:val="24"/>
              </w:rPr>
            </w:pPr>
          </w:p>
        </w:tc>
        <w:tc>
          <w:tcPr>
            <w:tcW w:w="567" w:type="dxa"/>
          </w:tcPr>
          <w:p w14:paraId="04A83E6B" w14:textId="77777777" w:rsidR="00CC5C26" w:rsidRPr="007D58A3" w:rsidRDefault="00CC5C26" w:rsidP="00F203CD">
            <w:pPr>
              <w:rPr>
                <w:rFonts w:cs="Times New Roman"/>
                <w:sz w:val="24"/>
                <w:szCs w:val="24"/>
              </w:rPr>
            </w:pPr>
            <w:r w:rsidRPr="007D58A3">
              <w:rPr>
                <w:rFonts w:cs="Times New Roman"/>
                <w:sz w:val="24"/>
                <w:szCs w:val="24"/>
              </w:rPr>
              <w:t>5</w:t>
            </w:r>
          </w:p>
        </w:tc>
        <w:tc>
          <w:tcPr>
            <w:tcW w:w="5380" w:type="dxa"/>
          </w:tcPr>
          <w:p w14:paraId="456F31CA" w14:textId="3DF442ED" w:rsidR="00CC5C26" w:rsidRPr="007D58A3" w:rsidRDefault="004B03C4" w:rsidP="00F203CD">
            <w:pPr>
              <w:rPr>
                <w:rFonts w:cs="Times New Roman"/>
                <w:sz w:val="24"/>
                <w:szCs w:val="24"/>
              </w:rPr>
            </w:pPr>
            <w:r>
              <w:rPr>
                <w:rFonts w:cs="Times New Roman"/>
                <w:sz w:val="24"/>
                <w:szCs w:val="24"/>
              </w:rPr>
              <w:t>При проведении исследования на открытом сосуде во время хирургического вмешательства</w:t>
            </w:r>
          </w:p>
        </w:tc>
      </w:tr>
    </w:tbl>
    <w:p w14:paraId="08C8EFEB" w14:textId="77777777" w:rsidR="00CC5C26" w:rsidRPr="007D58A3" w:rsidRDefault="00CC5C26" w:rsidP="00CC5C2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CC5C26" w:rsidRPr="007D58A3" w14:paraId="0281CDB4" w14:textId="77777777" w:rsidTr="00F203CD">
        <w:tc>
          <w:tcPr>
            <w:tcW w:w="2336" w:type="dxa"/>
            <w:vAlign w:val="center"/>
          </w:tcPr>
          <w:p w14:paraId="1FA8D288" w14:textId="77777777" w:rsidR="00CC5C26" w:rsidRPr="007D58A3" w:rsidRDefault="00CC5C26" w:rsidP="00F203CD">
            <w:pPr>
              <w:jc w:val="center"/>
              <w:rPr>
                <w:rFonts w:cs="Times New Roman"/>
                <w:szCs w:val="28"/>
              </w:rPr>
            </w:pPr>
            <w:r w:rsidRPr="007D58A3">
              <w:rPr>
                <w:rFonts w:cs="Times New Roman"/>
                <w:szCs w:val="28"/>
              </w:rPr>
              <w:t>А</w:t>
            </w:r>
          </w:p>
        </w:tc>
        <w:tc>
          <w:tcPr>
            <w:tcW w:w="2336" w:type="dxa"/>
            <w:vAlign w:val="center"/>
          </w:tcPr>
          <w:p w14:paraId="2AA15BD0" w14:textId="77777777" w:rsidR="00CC5C26" w:rsidRPr="007D58A3" w:rsidRDefault="00CC5C26" w:rsidP="00F203CD">
            <w:pPr>
              <w:jc w:val="center"/>
              <w:rPr>
                <w:rFonts w:cs="Times New Roman"/>
                <w:szCs w:val="28"/>
              </w:rPr>
            </w:pPr>
            <w:r w:rsidRPr="007D58A3">
              <w:rPr>
                <w:rFonts w:cs="Times New Roman"/>
                <w:szCs w:val="28"/>
              </w:rPr>
              <w:t>Б</w:t>
            </w:r>
          </w:p>
        </w:tc>
        <w:tc>
          <w:tcPr>
            <w:tcW w:w="2336" w:type="dxa"/>
            <w:vAlign w:val="center"/>
          </w:tcPr>
          <w:p w14:paraId="0B4BFB14" w14:textId="77777777" w:rsidR="00CC5C26" w:rsidRPr="007D58A3" w:rsidRDefault="00CC5C26" w:rsidP="00F203CD">
            <w:pPr>
              <w:jc w:val="center"/>
              <w:rPr>
                <w:rFonts w:cs="Times New Roman"/>
                <w:szCs w:val="28"/>
              </w:rPr>
            </w:pPr>
            <w:r w:rsidRPr="007D58A3">
              <w:rPr>
                <w:rFonts w:cs="Times New Roman"/>
                <w:szCs w:val="28"/>
              </w:rPr>
              <w:t>В</w:t>
            </w:r>
          </w:p>
        </w:tc>
        <w:tc>
          <w:tcPr>
            <w:tcW w:w="2336" w:type="dxa"/>
            <w:vAlign w:val="center"/>
          </w:tcPr>
          <w:p w14:paraId="7CEBF0CC" w14:textId="77777777" w:rsidR="00CC5C26" w:rsidRPr="007D58A3" w:rsidRDefault="00CC5C26" w:rsidP="00F203CD">
            <w:pPr>
              <w:jc w:val="center"/>
              <w:rPr>
                <w:rFonts w:cs="Times New Roman"/>
                <w:szCs w:val="28"/>
              </w:rPr>
            </w:pPr>
            <w:r w:rsidRPr="007D58A3">
              <w:rPr>
                <w:rFonts w:cs="Times New Roman"/>
                <w:szCs w:val="28"/>
              </w:rPr>
              <w:t>Г</w:t>
            </w:r>
          </w:p>
        </w:tc>
      </w:tr>
      <w:tr w:rsidR="00CC5C26" w:rsidRPr="007D58A3" w14:paraId="1E5926A7" w14:textId="77777777" w:rsidTr="00F203CD">
        <w:tc>
          <w:tcPr>
            <w:tcW w:w="2336" w:type="dxa"/>
            <w:vAlign w:val="center"/>
          </w:tcPr>
          <w:p w14:paraId="48BD3527" w14:textId="77777777" w:rsidR="00CC5C26" w:rsidRPr="007D58A3" w:rsidRDefault="00CC5C26" w:rsidP="00F203CD">
            <w:pPr>
              <w:jc w:val="center"/>
              <w:rPr>
                <w:rFonts w:cs="Times New Roman"/>
                <w:szCs w:val="28"/>
              </w:rPr>
            </w:pPr>
          </w:p>
        </w:tc>
        <w:tc>
          <w:tcPr>
            <w:tcW w:w="2336" w:type="dxa"/>
            <w:vAlign w:val="center"/>
          </w:tcPr>
          <w:p w14:paraId="1DACECF1" w14:textId="77777777" w:rsidR="00CC5C26" w:rsidRPr="007D58A3" w:rsidRDefault="00CC5C26" w:rsidP="00F203CD">
            <w:pPr>
              <w:jc w:val="center"/>
              <w:rPr>
                <w:rFonts w:cs="Times New Roman"/>
                <w:szCs w:val="28"/>
              </w:rPr>
            </w:pPr>
          </w:p>
        </w:tc>
        <w:tc>
          <w:tcPr>
            <w:tcW w:w="2336" w:type="dxa"/>
            <w:vAlign w:val="center"/>
          </w:tcPr>
          <w:p w14:paraId="0E0AA6E1" w14:textId="77777777" w:rsidR="00CC5C26" w:rsidRPr="007D58A3" w:rsidRDefault="00CC5C26" w:rsidP="00F203CD">
            <w:pPr>
              <w:jc w:val="center"/>
              <w:rPr>
                <w:rFonts w:cs="Times New Roman"/>
                <w:szCs w:val="28"/>
              </w:rPr>
            </w:pPr>
          </w:p>
        </w:tc>
        <w:tc>
          <w:tcPr>
            <w:tcW w:w="2336" w:type="dxa"/>
            <w:vAlign w:val="center"/>
          </w:tcPr>
          <w:p w14:paraId="49B0CA99" w14:textId="77777777" w:rsidR="00CC5C26" w:rsidRPr="007D58A3" w:rsidRDefault="00CC5C26" w:rsidP="00F203CD">
            <w:pPr>
              <w:jc w:val="center"/>
              <w:rPr>
                <w:rFonts w:cs="Times New Roman"/>
                <w:szCs w:val="28"/>
              </w:rPr>
            </w:pPr>
          </w:p>
        </w:tc>
      </w:tr>
    </w:tbl>
    <w:p w14:paraId="5D2C8AB1" w14:textId="6DBD59DA" w:rsidR="00CC5C26" w:rsidRDefault="00CC5C26" w:rsidP="00CC5C2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B03C4">
        <w:rPr>
          <w:rFonts w:cs="Times New Roman"/>
          <w:szCs w:val="28"/>
        </w:rPr>
        <w:t>4</w:t>
      </w:r>
      <w:r w:rsidRPr="007D58A3">
        <w:rPr>
          <w:rFonts w:cs="Times New Roman"/>
          <w:szCs w:val="28"/>
        </w:rPr>
        <w:t>Б</w:t>
      </w:r>
      <w:r w:rsidR="004B03C4">
        <w:rPr>
          <w:rFonts w:cs="Times New Roman"/>
          <w:szCs w:val="28"/>
        </w:rPr>
        <w:t>1</w:t>
      </w:r>
      <w:r w:rsidRPr="007D58A3">
        <w:rPr>
          <w:rFonts w:cs="Times New Roman"/>
          <w:szCs w:val="28"/>
        </w:rPr>
        <w:t>В</w:t>
      </w:r>
      <w:r w:rsidR="004B03C4">
        <w:rPr>
          <w:rFonts w:cs="Times New Roman"/>
          <w:szCs w:val="28"/>
        </w:rPr>
        <w:t>2</w:t>
      </w:r>
      <w:r>
        <w:rPr>
          <w:rFonts w:cs="Times New Roman"/>
          <w:szCs w:val="28"/>
        </w:rPr>
        <w:t>Г</w:t>
      </w:r>
      <w:r w:rsidR="004B03C4">
        <w:rPr>
          <w:rFonts w:cs="Times New Roman"/>
          <w:szCs w:val="28"/>
        </w:rPr>
        <w:t>35</w:t>
      </w:r>
    </w:p>
    <w:p w14:paraId="233C0EE8" w14:textId="76CE71E0"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42ADD" w:rsidRPr="007D58A3" w14:paraId="26D9CC8A" w14:textId="77777777" w:rsidTr="00F203CD">
        <w:tc>
          <w:tcPr>
            <w:tcW w:w="2830" w:type="dxa"/>
          </w:tcPr>
          <w:p w14:paraId="641A70E4" w14:textId="77777777" w:rsidR="00142ADD" w:rsidRPr="007D58A3" w:rsidRDefault="00142AD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69CC91" w14:textId="14F3BDCD" w:rsidR="00142ADD" w:rsidRPr="007D58A3" w:rsidRDefault="00142ADD"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4</w:t>
            </w:r>
          </w:p>
        </w:tc>
      </w:tr>
      <w:tr w:rsidR="00142ADD" w:rsidRPr="007D58A3" w14:paraId="289DFA04" w14:textId="77777777" w:rsidTr="00F203CD">
        <w:tc>
          <w:tcPr>
            <w:tcW w:w="2830" w:type="dxa"/>
          </w:tcPr>
          <w:p w14:paraId="0C889943" w14:textId="77777777" w:rsidR="00142ADD" w:rsidRPr="007D58A3" w:rsidRDefault="00142AD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F6C4B9F" w14:textId="77777777" w:rsidR="00142ADD" w:rsidRPr="007D58A3" w:rsidRDefault="00142AD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42ADD" w:rsidRPr="007D58A3" w14:paraId="67F212AF" w14:textId="77777777" w:rsidTr="00F203CD">
        <w:tc>
          <w:tcPr>
            <w:tcW w:w="2830" w:type="dxa"/>
          </w:tcPr>
          <w:p w14:paraId="4F8D2A9E" w14:textId="77777777" w:rsidR="00142ADD" w:rsidRPr="007D58A3" w:rsidRDefault="00142AD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A8CDF4" w14:textId="4B2CEC3B" w:rsidR="00142ADD" w:rsidRPr="007D58A3" w:rsidRDefault="00A30042" w:rsidP="00F203CD">
            <w:pPr>
              <w:rPr>
                <w:rFonts w:cs="Times New Roman"/>
                <w:szCs w:val="28"/>
              </w:rPr>
            </w:pPr>
            <w:r>
              <w:rPr>
                <w:rFonts w:cs="Times New Roman"/>
                <w:szCs w:val="28"/>
              </w:rPr>
              <w:t>Повышенный</w:t>
            </w:r>
          </w:p>
        </w:tc>
      </w:tr>
      <w:tr w:rsidR="00142ADD" w:rsidRPr="007D58A3" w14:paraId="26138EA3" w14:textId="77777777" w:rsidTr="00F203CD">
        <w:tc>
          <w:tcPr>
            <w:tcW w:w="2830" w:type="dxa"/>
          </w:tcPr>
          <w:p w14:paraId="4CC3A5F4" w14:textId="77777777" w:rsidR="00142ADD" w:rsidRPr="007D58A3" w:rsidRDefault="00142AD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C26E71" w14:textId="6F4FA1A2" w:rsidR="00142ADD" w:rsidRPr="007D58A3" w:rsidRDefault="00A30042" w:rsidP="00F203CD">
            <w:pPr>
              <w:rPr>
                <w:rFonts w:cs="Times New Roman"/>
                <w:szCs w:val="28"/>
              </w:rPr>
            </w:pPr>
            <w:r>
              <w:rPr>
                <w:rFonts w:cs="Times New Roman"/>
                <w:szCs w:val="28"/>
              </w:rPr>
              <w:t>5</w:t>
            </w:r>
            <w:r w:rsidR="00142ADD">
              <w:rPr>
                <w:rFonts w:cs="Times New Roman"/>
                <w:szCs w:val="28"/>
              </w:rPr>
              <w:t xml:space="preserve"> </w:t>
            </w:r>
            <w:r w:rsidR="00142ADD" w:rsidRPr="007D58A3">
              <w:rPr>
                <w:rFonts w:cs="Times New Roman"/>
                <w:szCs w:val="28"/>
              </w:rPr>
              <w:t>минуты</w:t>
            </w:r>
          </w:p>
        </w:tc>
      </w:tr>
      <w:tr w:rsidR="00142ADD" w:rsidRPr="007D58A3" w14:paraId="3BA45379" w14:textId="77777777" w:rsidTr="00F203CD">
        <w:tc>
          <w:tcPr>
            <w:tcW w:w="2830" w:type="dxa"/>
          </w:tcPr>
          <w:p w14:paraId="5753D5C9" w14:textId="77777777" w:rsidR="00142ADD" w:rsidRPr="007D58A3" w:rsidRDefault="00142ADD"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3D604D" w14:textId="4885067E" w:rsidR="00142ADD" w:rsidRPr="00E05648" w:rsidRDefault="007B5A92" w:rsidP="00F203CD">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2A231935" w14:textId="77777777" w:rsidR="00142ADD" w:rsidRPr="007D58A3" w:rsidRDefault="00142ADD" w:rsidP="00142AD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8ACE56" w14:textId="15111BD8" w:rsidR="00142ADD" w:rsidRDefault="00142ADD" w:rsidP="00142ADD">
      <w:pPr>
        <w:spacing w:after="0"/>
        <w:ind w:firstLine="708"/>
        <w:rPr>
          <w:rFonts w:cs="Times New Roman"/>
          <w:szCs w:val="28"/>
        </w:rPr>
      </w:pPr>
      <w:r>
        <w:rPr>
          <w:rFonts w:cs="Times New Roman"/>
          <w:szCs w:val="28"/>
        </w:rPr>
        <w:t>Энергетический допплер характеризуется</w:t>
      </w:r>
    </w:p>
    <w:p w14:paraId="2B1A890B" w14:textId="6051588C" w:rsidR="00142ADD" w:rsidRPr="002279FD" w:rsidRDefault="00142ADD" w:rsidP="00142AD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Оценкой скоростей и направлений потоков крови в большом контрольном объеме</w:t>
      </w:r>
    </w:p>
    <w:p w14:paraId="34082FA2" w14:textId="328075FB" w:rsidR="00142ADD" w:rsidRPr="002279FD" w:rsidRDefault="00142ADD" w:rsidP="00142AD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Разновидностью импульсного режима в 2-х мерной развертке, как множество контрольных объемов в зоне площади сканирования</w:t>
      </w:r>
    </w:p>
    <w:p w14:paraId="39181C04" w14:textId="48152BDC" w:rsidR="00142ADD" w:rsidRPr="008325A3" w:rsidRDefault="00142ADD" w:rsidP="00142AD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Разновидностью цветового импульсного режима в 2-х мерной развертке, при котором в виде яркости цвета изображена энергия потока</w:t>
      </w:r>
    </w:p>
    <w:p w14:paraId="6CF787D6" w14:textId="620306BD" w:rsidR="00142ADD" w:rsidRPr="002279FD" w:rsidRDefault="00142ADD" w:rsidP="00142AD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Оценкой скоростей и направлений потоков в крови в заданной области – контрольном объеме</w:t>
      </w:r>
    </w:p>
    <w:p w14:paraId="6F231A65" w14:textId="77777777" w:rsidR="00142ADD" w:rsidRPr="007D58A3" w:rsidRDefault="00142ADD" w:rsidP="00142ADD">
      <w:pPr>
        <w:spacing w:after="0"/>
        <w:ind w:firstLine="708"/>
        <w:rPr>
          <w:rFonts w:cs="Times New Roman"/>
          <w:szCs w:val="28"/>
        </w:rPr>
      </w:pPr>
      <w:r w:rsidRPr="007D58A3">
        <w:rPr>
          <w:rFonts w:cs="Times New Roman"/>
          <w:szCs w:val="28"/>
        </w:rPr>
        <w:t>Ответ:</w:t>
      </w:r>
    </w:p>
    <w:p w14:paraId="30B8860F" w14:textId="77777777" w:rsidR="00142ADD" w:rsidRPr="007D58A3" w:rsidRDefault="00142ADD" w:rsidP="00142ADD">
      <w:pPr>
        <w:spacing w:after="0"/>
        <w:ind w:firstLine="708"/>
        <w:rPr>
          <w:rFonts w:cs="Times New Roman"/>
          <w:szCs w:val="28"/>
        </w:rPr>
      </w:pPr>
      <w:r w:rsidRPr="007D58A3">
        <w:rPr>
          <w:rFonts w:cs="Times New Roman"/>
          <w:szCs w:val="28"/>
        </w:rPr>
        <w:t>Обоснование:</w:t>
      </w:r>
    </w:p>
    <w:p w14:paraId="31FBC08C" w14:textId="44A0762A" w:rsidR="00142ADD" w:rsidRPr="007D58A3" w:rsidRDefault="00142ADD" w:rsidP="00142ADD">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2167F32" w14:textId="07C07BDC" w:rsidR="00142ADD" w:rsidRDefault="00142ADD" w:rsidP="00142ADD">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Амплитуда эхосигналов несет информацию о мощности (энергии) отраженного ультразвука, картируется энергия отраженного от кровотока ультразвука. Информация представляется на дисплее в виде окрашенного цветом просвета сосуда</w:t>
      </w:r>
    </w:p>
    <w:p w14:paraId="68F397FB" w14:textId="23780952" w:rsidR="00142ADD" w:rsidRDefault="00142ADD"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06C35" w:rsidRPr="00A07099" w14:paraId="647F214E" w14:textId="77777777" w:rsidTr="00F203CD">
        <w:tc>
          <w:tcPr>
            <w:tcW w:w="2830" w:type="dxa"/>
          </w:tcPr>
          <w:p w14:paraId="59F5C158" w14:textId="77777777" w:rsidR="00E06C35" w:rsidRPr="00A07099" w:rsidRDefault="00E06C35" w:rsidP="00F203CD">
            <w:pPr>
              <w:rPr>
                <w:rFonts w:cs="Times New Roman"/>
                <w:b/>
                <w:bCs/>
                <w:szCs w:val="28"/>
              </w:rPr>
            </w:pPr>
            <w:r w:rsidRPr="00A07099">
              <w:rPr>
                <w:rFonts w:cs="Times New Roman"/>
                <w:b/>
                <w:bCs/>
                <w:szCs w:val="28"/>
              </w:rPr>
              <w:t>Номер задания</w:t>
            </w:r>
          </w:p>
        </w:tc>
        <w:tc>
          <w:tcPr>
            <w:tcW w:w="6514" w:type="dxa"/>
          </w:tcPr>
          <w:p w14:paraId="44073B6A" w14:textId="7BE2F55C" w:rsidR="00E06C35" w:rsidRPr="00A07099" w:rsidRDefault="00E06C35" w:rsidP="00F203CD">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5</w:t>
            </w:r>
          </w:p>
        </w:tc>
      </w:tr>
      <w:tr w:rsidR="00E06C35" w:rsidRPr="00A07099" w14:paraId="52EFA13E" w14:textId="77777777" w:rsidTr="00F203CD">
        <w:tc>
          <w:tcPr>
            <w:tcW w:w="2830" w:type="dxa"/>
          </w:tcPr>
          <w:p w14:paraId="7C2D9855" w14:textId="77777777" w:rsidR="00E06C35" w:rsidRPr="00A07099" w:rsidRDefault="00E06C35" w:rsidP="00F203CD">
            <w:pPr>
              <w:rPr>
                <w:rFonts w:cs="Times New Roman"/>
                <w:szCs w:val="28"/>
              </w:rPr>
            </w:pPr>
            <w:r>
              <w:rPr>
                <w:rFonts w:cs="Times New Roman"/>
                <w:szCs w:val="28"/>
              </w:rPr>
              <w:t>Тип задания</w:t>
            </w:r>
          </w:p>
        </w:tc>
        <w:tc>
          <w:tcPr>
            <w:tcW w:w="6514" w:type="dxa"/>
          </w:tcPr>
          <w:p w14:paraId="7C39DD67" w14:textId="77777777" w:rsidR="00E06C35" w:rsidRPr="00A07099" w:rsidRDefault="00E06C35" w:rsidP="00F203CD">
            <w:pPr>
              <w:rPr>
                <w:rFonts w:cs="Times New Roman"/>
                <w:szCs w:val="28"/>
              </w:rPr>
            </w:pPr>
            <w:r>
              <w:rPr>
                <w:rFonts w:cs="Times New Roman"/>
                <w:szCs w:val="28"/>
              </w:rPr>
              <w:t>Открытый. Задание с ответом</w:t>
            </w:r>
          </w:p>
        </w:tc>
      </w:tr>
      <w:tr w:rsidR="00E06C35" w:rsidRPr="00A07099" w14:paraId="4569B955" w14:textId="77777777" w:rsidTr="00F203CD">
        <w:tc>
          <w:tcPr>
            <w:tcW w:w="2830" w:type="dxa"/>
          </w:tcPr>
          <w:p w14:paraId="4E09A5DC" w14:textId="77777777" w:rsidR="00E06C35" w:rsidRPr="00A07099" w:rsidRDefault="00E06C35" w:rsidP="00F203CD">
            <w:pPr>
              <w:rPr>
                <w:rFonts w:cs="Times New Roman"/>
                <w:szCs w:val="28"/>
              </w:rPr>
            </w:pPr>
            <w:r>
              <w:rPr>
                <w:rFonts w:cs="Times New Roman"/>
                <w:szCs w:val="28"/>
              </w:rPr>
              <w:t>Уровень сложности</w:t>
            </w:r>
          </w:p>
        </w:tc>
        <w:tc>
          <w:tcPr>
            <w:tcW w:w="6514" w:type="dxa"/>
          </w:tcPr>
          <w:p w14:paraId="632CB6B2" w14:textId="77777777" w:rsidR="00E06C35" w:rsidRPr="00A07099" w:rsidRDefault="00E06C35" w:rsidP="00F203CD">
            <w:pPr>
              <w:rPr>
                <w:rFonts w:cs="Times New Roman"/>
                <w:szCs w:val="28"/>
              </w:rPr>
            </w:pPr>
            <w:r>
              <w:rPr>
                <w:rFonts w:cs="Times New Roman"/>
                <w:szCs w:val="28"/>
              </w:rPr>
              <w:t>Базовый</w:t>
            </w:r>
          </w:p>
        </w:tc>
      </w:tr>
      <w:tr w:rsidR="00E06C35" w:rsidRPr="00A07099" w14:paraId="70F4527C" w14:textId="77777777" w:rsidTr="00F203CD">
        <w:tc>
          <w:tcPr>
            <w:tcW w:w="2830" w:type="dxa"/>
          </w:tcPr>
          <w:p w14:paraId="03F7D696" w14:textId="77777777" w:rsidR="00E06C35" w:rsidRPr="00A07099" w:rsidRDefault="00E06C35" w:rsidP="00F203CD">
            <w:pPr>
              <w:rPr>
                <w:rFonts w:cs="Times New Roman"/>
                <w:szCs w:val="28"/>
              </w:rPr>
            </w:pPr>
            <w:r>
              <w:rPr>
                <w:rFonts w:cs="Times New Roman"/>
                <w:szCs w:val="28"/>
              </w:rPr>
              <w:t>Время выполнения</w:t>
            </w:r>
          </w:p>
        </w:tc>
        <w:tc>
          <w:tcPr>
            <w:tcW w:w="6514" w:type="dxa"/>
          </w:tcPr>
          <w:p w14:paraId="55EFF0C3" w14:textId="36AB6D76" w:rsidR="00E06C35" w:rsidRPr="00A07099" w:rsidRDefault="00E06C35" w:rsidP="00F203CD">
            <w:pPr>
              <w:rPr>
                <w:rFonts w:cs="Times New Roman"/>
                <w:szCs w:val="28"/>
              </w:rPr>
            </w:pPr>
            <w:r>
              <w:rPr>
                <w:rFonts w:cs="Times New Roman"/>
                <w:szCs w:val="28"/>
              </w:rPr>
              <w:t>2 минуты</w:t>
            </w:r>
          </w:p>
        </w:tc>
      </w:tr>
      <w:tr w:rsidR="004D1BA5" w:rsidRPr="00A07099" w14:paraId="345D73A7" w14:textId="77777777" w:rsidTr="00F203CD">
        <w:tc>
          <w:tcPr>
            <w:tcW w:w="2830" w:type="dxa"/>
          </w:tcPr>
          <w:p w14:paraId="680D6398" w14:textId="3821F5F6"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B2A47E" w14:textId="2DDF81F5" w:rsidR="004D1BA5" w:rsidRPr="001D62C7"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1D62C7">
              <w:rPr>
                <w:szCs w:val="28"/>
              </w:rPr>
              <w:t>8)</w:t>
            </w:r>
          </w:p>
        </w:tc>
      </w:tr>
    </w:tbl>
    <w:p w14:paraId="002AAD81" w14:textId="77777777" w:rsidR="00E06C35" w:rsidRPr="007D58A3" w:rsidRDefault="00E06C35" w:rsidP="00E06C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EFC2332" w14:textId="01F1DCFC" w:rsidR="00E06C35" w:rsidRDefault="00E06C35" w:rsidP="00E06C35">
      <w:pPr>
        <w:spacing w:after="0"/>
        <w:ind w:firstLine="708"/>
        <w:rPr>
          <w:rFonts w:cs="Times New Roman"/>
          <w:szCs w:val="28"/>
        </w:rPr>
      </w:pPr>
      <w:r>
        <w:rPr>
          <w:rFonts w:cs="Times New Roman"/>
          <w:szCs w:val="28"/>
        </w:rPr>
        <w:t>Цветовой допплер окрашивает поток, идущий к датчику, в _______ цвет, а от датчика – в _________ цвет.</w:t>
      </w:r>
    </w:p>
    <w:p w14:paraId="59DF2FBC" w14:textId="77777777" w:rsidR="00E06C35" w:rsidRDefault="00E06C35" w:rsidP="00E06C35">
      <w:pPr>
        <w:spacing w:after="0"/>
        <w:ind w:firstLine="708"/>
        <w:rPr>
          <w:rFonts w:cs="Times New Roman"/>
          <w:szCs w:val="28"/>
        </w:rPr>
      </w:pPr>
      <w:r>
        <w:rPr>
          <w:rFonts w:cs="Times New Roman"/>
          <w:szCs w:val="28"/>
        </w:rPr>
        <w:t>Ответ:</w:t>
      </w:r>
    </w:p>
    <w:p w14:paraId="623719E2" w14:textId="186472BA" w:rsidR="00E06C35" w:rsidRPr="00CE36D7" w:rsidRDefault="00E06C35" w:rsidP="00E06C35">
      <w:pPr>
        <w:spacing w:after="0"/>
      </w:pPr>
      <w:r>
        <w:tab/>
        <w:t>Ключ</w:t>
      </w:r>
      <w:r w:rsidRPr="00CE36D7">
        <w:t xml:space="preserve">: </w:t>
      </w:r>
      <w:r>
        <w:t>Красный; синий</w:t>
      </w:r>
    </w:p>
    <w:p w14:paraId="4F0A51ED" w14:textId="698861DC" w:rsidR="00E06C35" w:rsidRDefault="00E06C3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E54EC" w:rsidRPr="00A07099" w14:paraId="0F0F5079" w14:textId="77777777" w:rsidTr="00F203CD">
        <w:tc>
          <w:tcPr>
            <w:tcW w:w="2830" w:type="dxa"/>
          </w:tcPr>
          <w:p w14:paraId="3394545B" w14:textId="77777777" w:rsidR="00AE54EC" w:rsidRPr="00A07099" w:rsidRDefault="00AE54EC" w:rsidP="00F203CD">
            <w:pPr>
              <w:rPr>
                <w:rFonts w:cs="Times New Roman"/>
                <w:b/>
                <w:bCs/>
                <w:szCs w:val="28"/>
              </w:rPr>
            </w:pPr>
            <w:r w:rsidRPr="00A07099">
              <w:rPr>
                <w:rFonts w:cs="Times New Roman"/>
                <w:b/>
                <w:bCs/>
                <w:szCs w:val="28"/>
              </w:rPr>
              <w:t>Номер задания</w:t>
            </w:r>
          </w:p>
        </w:tc>
        <w:tc>
          <w:tcPr>
            <w:tcW w:w="6514" w:type="dxa"/>
          </w:tcPr>
          <w:p w14:paraId="5C74FCB3" w14:textId="010A412F" w:rsidR="00AE54EC" w:rsidRPr="00A07099" w:rsidRDefault="00AE54EC" w:rsidP="00F203CD">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6</w:t>
            </w:r>
          </w:p>
        </w:tc>
      </w:tr>
      <w:tr w:rsidR="00AE54EC" w:rsidRPr="00A07099" w14:paraId="5BC777CE" w14:textId="77777777" w:rsidTr="00F203CD">
        <w:tc>
          <w:tcPr>
            <w:tcW w:w="2830" w:type="dxa"/>
          </w:tcPr>
          <w:p w14:paraId="598EE595" w14:textId="77777777" w:rsidR="00AE54EC" w:rsidRPr="00A07099" w:rsidRDefault="00AE54EC" w:rsidP="00F203CD">
            <w:pPr>
              <w:rPr>
                <w:rFonts w:cs="Times New Roman"/>
                <w:szCs w:val="28"/>
              </w:rPr>
            </w:pPr>
            <w:r>
              <w:rPr>
                <w:rFonts w:cs="Times New Roman"/>
                <w:szCs w:val="28"/>
              </w:rPr>
              <w:t>Тип задания</w:t>
            </w:r>
          </w:p>
        </w:tc>
        <w:tc>
          <w:tcPr>
            <w:tcW w:w="6514" w:type="dxa"/>
          </w:tcPr>
          <w:p w14:paraId="5A0A64BC" w14:textId="77777777" w:rsidR="00AE54EC" w:rsidRPr="00A07099" w:rsidRDefault="00AE54EC" w:rsidP="00F203CD">
            <w:pPr>
              <w:rPr>
                <w:rFonts w:cs="Times New Roman"/>
                <w:szCs w:val="28"/>
              </w:rPr>
            </w:pPr>
            <w:r>
              <w:rPr>
                <w:rFonts w:cs="Times New Roman"/>
                <w:szCs w:val="28"/>
              </w:rPr>
              <w:t>Открытый. Задание с ответом</w:t>
            </w:r>
          </w:p>
        </w:tc>
      </w:tr>
      <w:tr w:rsidR="00AE54EC" w:rsidRPr="00A07099" w14:paraId="68626694" w14:textId="77777777" w:rsidTr="00F203CD">
        <w:tc>
          <w:tcPr>
            <w:tcW w:w="2830" w:type="dxa"/>
          </w:tcPr>
          <w:p w14:paraId="0E4C0F2D" w14:textId="77777777" w:rsidR="00AE54EC" w:rsidRPr="00A07099" w:rsidRDefault="00AE54EC" w:rsidP="00F203CD">
            <w:pPr>
              <w:rPr>
                <w:rFonts w:cs="Times New Roman"/>
                <w:szCs w:val="28"/>
              </w:rPr>
            </w:pPr>
            <w:r>
              <w:rPr>
                <w:rFonts w:cs="Times New Roman"/>
                <w:szCs w:val="28"/>
              </w:rPr>
              <w:t>Уровень сложности</w:t>
            </w:r>
          </w:p>
        </w:tc>
        <w:tc>
          <w:tcPr>
            <w:tcW w:w="6514" w:type="dxa"/>
          </w:tcPr>
          <w:p w14:paraId="16EEF60F" w14:textId="77777777" w:rsidR="00AE54EC" w:rsidRPr="00A07099" w:rsidRDefault="00AE54EC" w:rsidP="00F203CD">
            <w:pPr>
              <w:rPr>
                <w:rFonts w:cs="Times New Roman"/>
                <w:szCs w:val="28"/>
              </w:rPr>
            </w:pPr>
            <w:r>
              <w:rPr>
                <w:rFonts w:cs="Times New Roman"/>
                <w:szCs w:val="28"/>
              </w:rPr>
              <w:t>Базовый</w:t>
            </w:r>
          </w:p>
        </w:tc>
      </w:tr>
      <w:tr w:rsidR="00AE54EC" w:rsidRPr="00A07099" w14:paraId="37CF82D4" w14:textId="77777777" w:rsidTr="00F203CD">
        <w:tc>
          <w:tcPr>
            <w:tcW w:w="2830" w:type="dxa"/>
          </w:tcPr>
          <w:p w14:paraId="22062065" w14:textId="77777777" w:rsidR="00AE54EC" w:rsidRPr="00A07099" w:rsidRDefault="00AE54EC" w:rsidP="00F203CD">
            <w:pPr>
              <w:rPr>
                <w:rFonts w:cs="Times New Roman"/>
                <w:szCs w:val="28"/>
              </w:rPr>
            </w:pPr>
            <w:r>
              <w:rPr>
                <w:rFonts w:cs="Times New Roman"/>
                <w:szCs w:val="28"/>
              </w:rPr>
              <w:t>Время выполнения</w:t>
            </w:r>
          </w:p>
        </w:tc>
        <w:tc>
          <w:tcPr>
            <w:tcW w:w="6514" w:type="dxa"/>
          </w:tcPr>
          <w:p w14:paraId="60159A5B" w14:textId="596B5E4B" w:rsidR="00AE54EC" w:rsidRPr="00A07099" w:rsidRDefault="00AE54EC" w:rsidP="00F203CD">
            <w:pPr>
              <w:rPr>
                <w:rFonts w:cs="Times New Roman"/>
                <w:szCs w:val="28"/>
              </w:rPr>
            </w:pPr>
            <w:r>
              <w:rPr>
                <w:rFonts w:cs="Times New Roman"/>
                <w:szCs w:val="28"/>
              </w:rPr>
              <w:t>3 минуты</w:t>
            </w:r>
          </w:p>
        </w:tc>
      </w:tr>
      <w:tr w:rsidR="004D1BA5" w:rsidRPr="00A07099" w14:paraId="18BB6C08" w14:textId="77777777" w:rsidTr="00F203CD">
        <w:tc>
          <w:tcPr>
            <w:tcW w:w="2830" w:type="dxa"/>
          </w:tcPr>
          <w:p w14:paraId="2EDADCD4" w14:textId="4CA33D5E"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D567461" w14:textId="3EF6EE64" w:rsidR="004D1BA5" w:rsidRDefault="00CA7110"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692C2A9F" w14:textId="77777777" w:rsidR="00AE54EC" w:rsidRPr="007D58A3" w:rsidRDefault="00AE54EC" w:rsidP="00AE54E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E6C0D0C" w14:textId="330BEA6D" w:rsidR="00AE54EC" w:rsidRDefault="00AE54EC" w:rsidP="00AE54EC">
      <w:pPr>
        <w:spacing w:after="0"/>
        <w:ind w:firstLine="708"/>
        <w:rPr>
          <w:rFonts w:cs="Times New Roman"/>
          <w:szCs w:val="28"/>
        </w:rPr>
      </w:pPr>
      <w:r>
        <w:rPr>
          <w:rFonts w:cs="Times New Roman"/>
          <w:szCs w:val="28"/>
        </w:rPr>
        <w:t>Экстракраниальные сосуды шеи исследуют в _________ режиме. В качестве основного датчика используют датчик ______ формата с частотой ___-___ МГц.</w:t>
      </w:r>
    </w:p>
    <w:p w14:paraId="723D65CA" w14:textId="77777777" w:rsidR="00AE54EC" w:rsidRDefault="00AE54EC" w:rsidP="00AE54EC">
      <w:pPr>
        <w:spacing w:after="0"/>
        <w:ind w:firstLine="708"/>
        <w:rPr>
          <w:rFonts w:cs="Times New Roman"/>
          <w:szCs w:val="28"/>
        </w:rPr>
      </w:pPr>
      <w:r>
        <w:rPr>
          <w:rFonts w:cs="Times New Roman"/>
          <w:szCs w:val="28"/>
        </w:rPr>
        <w:t>Ответ:</w:t>
      </w:r>
    </w:p>
    <w:p w14:paraId="3876EDD2" w14:textId="3134205A" w:rsidR="00AE54EC" w:rsidRPr="00CE36D7" w:rsidRDefault="00AE54EC" w:rsidP="00AE54EC">
      <w:pPr>
        <w:spacing w:after="0"/>
      </w:pPr>
      <w:r>
        <w:tab/>
        <w:t>Ключ</w:t>
      </w:r>
      <w:r w:rsidRPr="00CE36D7">
        <w:t xml:space="preserve">: </w:t>
      </w:r>
      <w:r>
        <w:t>Дуплексном; линейного; 5-7</w:t>
      </w:r>
    </w:p>
    <w:p w14:paraId="301F15CE" w14:textId="5F773CA6" w:rsidR="00AE54EC" w:rsidRDefault="00AE54E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7704F" w:rsidRPr="007D58A3" w14:paraId="1E636C05" w14:textId="77777777" w:rsidTr="00F203CD">
        <w:tc>
          <w:tcPr>
            <w:tcW w:w="2830" w:type="dxa"/>
          </w:tcPr>
          <w:p w14:paraId="564671D2" w14:textId="77777777" w:rsidR="0037704F" w:rsidRPr="007D58A3" w:rsidRDefault="0037704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896E90" w14:textId="259DDA5B" w:rsidR="0037704F" w:rsidRPr="007D58A3" w:rsidRDefault="0037704F"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7</w:t>
            </w:r>
          </w:p>
        </w:tc>
      </w:tr>
      <w:tr w:rsidR="0037704F" w:rsidRPr="007D58A3" w14:paraId="4ECE8DA7" w14:textId="77777777" w:rsidTr="00F203CD">
        <w:tc>
          <w:tcPr>
            <w:tcW w:w="2830" w:type="dxa"/>
          </w:tcPr>
          <w:p w14:paraId="6733D042" w14:textId="77777777" w:rsidR="0037704F" w:rsidRPr="007D58A3" w:rsidRDefault="0037704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C96904" w14:textId="77777777" w:rsidR="0037704F" w:rsidRPr="007D58A3" w:rsidRDefault="0037704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7704F" w:rsidRPr="007D58A3" w14:paraId="7CAD5045" w14:textId="77777777" w:rsidTr="00F203CD">
        <w:tc>
          <w:tcPr>
            <w:tcW w:w="2830" w:type="dxa"/>
          </w:tcPr>
          <w:p w14:paraId="651D1948" w14:textId="77777777" w:rsidR="0037704F" w:rsidRPr="007D58A3" w:rsidRDefault="0037704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85FC24A" w14:textId="77777777" w:rsidR="0037704F" w:rsidRPr="007D58A3" w:rsidRDefault="0037704F" w:rsidP="00F203CD">
            <w:pPr>
              <w:rPr>
                <w:rFonts w:cs="Times New Roman"/>
                <w:szCs w:val="28"/>
              </w:rPr>
            </w:pPr>
            <w:r w:rsidRPr="007D58A3">
              <w:rPr>
                <w:rFonts w:cs="Times New Roman"/>
                <w:szCs w:val="28"/>
              </w:rPr>
              <w:t>Базовый</w:t>
            </w:r>
          </w:p>
        </w:tc>
      </w:tr>
      <w:tr w:rsidR="0037704F" w:rsidRPr="007D58A3" w14:paraId="57342182" w14:textId="77777777" w:rsidTr="00F203CD">
        <w:tc>
          <w:tcPr>
            <w:tcW w:w="2830" w:type="dxa"/>
          </w:tcPr>
          <w:p w14:paraId="1FED5A88" w14:textId="77777777" w:rsidR="0037704F" w:rsidRPr="007D58A3" w:rsidRDefault="0037704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B6E9CC" w14:textId="1C709F2B" w:rsidR="0037704F" w:rsidRPr="007D58A3" w:rsidRDefault="00A30042" w:rsidP="00F203CD">
            <w:pPr>
              <w:rPr>
                <w:rFonts w:cs="Times New Roman"/>
                <w:szCs w:val="28"/>
              </w:rPr>
            </w:pPr>
            <w:r>
              <w:rPr>
                <w:rFonts w:cs="Times New Roman"/>
                <w:szCs w:val="28"/>
              </w:rPr>
              <w:t>4</w:t>
            </w:r>
            <w:r w:rsidR="0037704F">
              <w:rPr>
                <w:rFonts w:cs="Times New Roman"/>
                <w:szCs w:val="28"/>
              </w:rPr>
              <w:t xml:space="preserve"> </w:t>
            </w:r>
            <w:r w:rsidR="0037704F" w:rsidRPr="007D58A3">
              <w:rPr>
                <w:rFonts w:cs="Times New Roman"/>
                <w:szCs w:val="28"/>
              </w:rPr>
              <w:t>минут</w:t>
            </w:r>
            <w:r>
              <w:rPr>
                <w:rFonts w:cs="Times New Roman"/>
                <w:szCs w:val="28"/>
              </w:rPr>
              <w:t>ы</w:t>
            </w:r>
          </w:p>
        </w:tc>
      </w:tr>
      <w:tr w:rsidR="004D1BA5" w:rsidRPr="007D58A3" w14:paraId="6C99A528" w14:textId="77777777" w:rsidTr="00F203CD">
        <w:tc>
          <w:tcPr>
            <w:tcW w:w="2830" w:type="dxa"/>
          </w:tcPr>
          <w:p w14:paraId="05F64F5F" w14:textId="1408FAD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54FAC81" w14:textId="5260039A" w:rsidR="004D1BA5" w:rsidRPr="00E05648" w:rsidRDefault="00175070" w:rsidP="004D1BA5">
            <w:pPr>
              <w:rPr>
                <w:rFonts w:cs="Times New Roman"/>
                <w:szCs w:val="28"/>
              </w:rPr>
            </w:pPr>
            <w:r>
              <w:rPr>
                <w:szCs w:val="28"/>
              </w:rPr>
              <w:t>О</w:t>
            </w:r>
            <w:r w:rsidR="004D1BA5" w:rsidRPr="008E7C09">
              <w:rPr>
                <w:szCs w:val="28"/>
              </w:rPr>
              <w:t>ПК-4</w:t>
            </w:r>
            <w:r w:rsidR="004D1BA5">
              <w:rPr>
                <w:szCs w:val="28"/>
              </w:rPr>
              <w:t xml:space="preserve"> (ОПК-4.3)</w:t>
            </w:r>
            <w:r w:rsidR="004D1BA5" w:rsidRPr="008E7C09">
              <w:rPr>
                <w:szCs w:val="28"/>
              </w:rPr>
              <w:t>, ПК-1</w:t>
            </w:r>
            <w:r w:rsidR="004D1BA5">
              <w:rPr>
                <w:szCs w:val="28"/>
              </w:rPr>
              <w:t xml:space="preserve"> (ПК-1.4, ПК-1.8)</w:t>
            </w:r>
          </w:p>
        </w:tc>
      </w:tr>
    </w:tbl>
    <w:p w14:paraId="5D61D6A2" w14:textId="77777777" w:rsidR="0037704F" w:rsidRPr="007D58A3" w:rsidRDefault="0037704F" w:rsidP="0037704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73DC4C" w14:textId="7D96DDA3" w:rsidR="0037704F" w:rsidRDefault="0037704F" w:rsidP="0037704F">
      <w:pPr>
        <w:spacing w:after="0"/>
        <w:ind w:firstLine="708"/>
        <w:rPr>
          <w:rFonts w:cs="Times New Roman"/>
          <w:szCs w:val="28"/>
        </w:rPr>
      </w:pPr>
      <w:r>
        <w:rPr>
          <w:rFonts w:cs="Times New Roman"/>
          <w:szCs w:val="28"/>
        </w:rPr>
        <w:t>Для дифференцировки внутренней сонной артерии (ВСА) и наружной сонной артерии (НСА) используют идентификационные признаки:</w:t>
      </w:r>
    </w:p>
    <w:p w14:paraId="30D7021D" w14:textId="49915B40" w:rsidR="0037704F" w:rsidRPr="007D58A3" w:rsidRDefault="0037704F" w:rsidP="0037704F">
      <w:pPr>
        <w:spacing w:after="0"/>
        <w:rPr>
          <w:rStyle w:val="fontstyle01"/>
          <w:color w:val="auto"/>
          <w:sz w:val="28"/>
          <w:szCs w:val="28"/>
        </w:rPr>
      </w:pPr>
      <w:r w:rsidRPr="007D58A3">
        <w:rPr>
          <w:rStyle w:val="fontstyle01"/>
          <w:color w:val="auto"/>
          <w:sz w:val="28"/>
          <w:szCs w:val="28"/>
        </w:rPr>
        <w:lastRenderedPageBreak/>
        <w:t>А)</w:t>
      </w:r>
      <w:r>
        <w:rPr>
          <w:rStyle w:val="fontstyle01"/>
          <w:color w:val="auto"/>
          <w:sz w:val="28"/>
          <w:szCs w:val="28"/>
        </w:rPr>
        <w:t xml:space="preserve"> НСА визуализируется, как правило, медиально по отношению к ВСА (направление луча при продольном сканировании более кнутри, а для визуализации ВСА кнаружи)</w:t>
      </w:r>
    </w:p>
    <w:p w14:paraId="4378D658" w14:textId="139C9ED1" w:rsidR="0037704F" w:rsidRDefault="0037704F" w:rsidP="0037704F">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Наименьшим размером из сонных артерий характеризуется НСА</w:t>
      </w:r>
    </w:p>
    <w:p w14:paraId="0DC3D692" w14:textId="3521848D" w:rsidR="0037704F" w:rsidRDefault="0037704F" w:rsidP="0037704F">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ВСА имеет ветви</w:t>
      </w:r>
    </w:p>
    <w:p w14:paraId="2D0B6865" w14:textId="4B556003" w:rsidR="0037704F" w:rsidRPr="007D58A3" w:rsidRDefault="0037704F" w:rsidP="0037704F">
      <w:pPr>
        <w:spacing w:after="0"/>
        <w:rPr>
          <w:rStyle w:val="fontstyle01"/>
          <w:color w:val="auto"/>
          <w:sz w:val="28"/>
          <w:szCs w:val="28"/>
        </w:rPr>
      </w:pPr>
      <w:r>
        <w:rPr>
          <w:rStyle w:val="fontstyle01"/>
          <w:color w:val="auto"/>
          <w:sz w:val="28"/>
          <w:szCs w:val="28"/>
        </w:rPr>
        <w:t>Г) Допплеровский спектр кровотока НСА имеет более высокий по сравнению с ВСА индекс резистентности и выраженную инцизуру. Обычно в режиме цветового допплеровского картирования можно видеть две ветви НСА из передней группы ветвей: первой от бифуркации идет верхняя щитовидная артерия (иногда от синуса синуса сонной артерии), затем язычная артерия</w:t>
      </w:r>
    </w:p>
    <w:p w14:paraId="29B0BDDD" w14:textId="77777777" w:rsidR="0037704F" w:rsidRPr="007D58A3" w:rsidRDefault="0037704F" w:rsidP="0037704F">
      <w:pPr>
        <w:spacing w:after="0"/>
        <w:ind w:firstLine="708"/>
        <w:rPr>
          <w:rFonts w:cs="Times New Roman"/>
          <w:szCs w:val="28"/>
        </w:rPr>
      </w:pPr>
      <w:r w:rsidRPr="007D58A3">
        <w:rPr>
          <w:rFonts w:cs="Times New Roman"/>
          <w:szCs w:val="28"/>
        </w:rPr>
        <w:t>Ответ:</w:t>
      </w:r>
    </w:p>
    <w:p w14:paraId="7C709296" w14:textId="77777777" w:rsidR="0037704F" w:rsidRPr="007D58A3" w:rsidRDefault="0037704F" w:rsidP="0037704F">
      <w:pPr>
        <w:spacing w:after="0"/>
        <w:ind w:firstLine="708"/>
        <w:rPr>
          <w:rFonts w:cs="Times New Roman"/>
          <w:szCs w:val="28"/>
        </w:rPr>
      </w:pPr>
      <w:r w:rsidRPr="007D58A3">
        <w:rPr>
          <w:rFonts w:cs="Times New Roman"/>
          <w:szCs w:val="28"/>
        </w:rPr>
        <w:t>Обоснование:</w:t>
      </w:r>
    </w:p>
    <w:p w14:paraId="05B47364" w14:textId="50A2BD7F" w:rsidR="0037704F" w:rsidRPr="007D58A3" w:rsidRDefault="0037704F" w:rsidP="0037704F">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76BB7035" w14:textId="153941EC" w:rsidR="0037704F" w:rsidRPr="004430F8" w:rsidRDefault="0037704F" w:rsidP="0037704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Ветви имеет НСА, а не ВСА</w:t>
      </w:r>
    </w:p>
    <w:p w14:paraId="7C5EA755" w14:textId="551FB886" w:rsidR="0037704F" w:rsidRDefault="0037704F"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F5200" w:rsidRPr="007D58A3" w14:paraId="3D6824A4" w14:textId="77777777" w:rsidTr="00F203CD">
        <w:tc>
          <w:tcPr>
            <w:tcW w:w="2830" w:type="dxa"/>
          </w:tcPr>
          <w:p w14:paraId="63F6994B" w14:textId="77777777" w:rsidR="005F5200" w:rsidRPr="007D58A3" w:rsidRDefault="005F5200"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63CACF" w14:textId="5AB518A2" w:rsidR="005F5200" w:rsidRPr="007D58A3" w:rsidRDefault="005F5200" w:rsidP="00F203CD">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8</w:t>
            </w:r>
          </w:p>
        </w:tc>
      </w:tr>
      <w:tr w:rsidR="005F5200" w:rsidRPr="007D58A3" w14:paraId="2D4993F3" w14:textId="77777777" w:rsidTr="00F203CD">
        <w:tc>
          <w:tcPr>
            <w:tcW w:w="2830" w:type="dxa"/>
          </w:tcPr>
          <w:p w14:paraId="5F527F51" w14:textId="77777777" w:rsidR="005F5200" w:rsidRPr="007D58A3" w:rsidRDefault="005F5200"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EB3B29" w14:textId="77777777" w:rsidR="005F5200" w:rsidRPr="007D58A3" w:rsidRDefault="005F5200"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5F5200" w:rsidRPr="007D58A3" w14:paraId="58997193" w14:textId="77777777" w:rsidTr="00F203CD">
        <w:tc>
          <w:tcPr>
            <w:tcW w:w="2830" w:type="dxa"/>
          </w:tcPr>
          <w:p w14:paraId="7ABD9516" w14:textId="77777777" w:rsidR="005F5200" w:rsidRPr="007D58A3" w:rsidRDefault="005F5200"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0D5597" w14:textId="77777777" w:rsidR="005F5200" w:rsidRPr="007D58A3" w:rsidRDefault="005F5200" w:rsidP="00F203CD">
            <w:pPr>
              <w:rPr>
                <w:rFonts w:cs="Times New Roman"/>
                <w:szCs w:val="28"/>
              </w:rPr>
            </w:pPr>
            <w:r w:rsidRPr="007D58A3">
              <w:rPr>
                <w:rFonts w:cs="Times New Roman"/>
                <w:szCs w:val="28"/>
              </w:rPr>
              <w:t>Базовый</w:t>
            </w:r>
          </w:p>
        </w:tc>
      </w:tr>
      <w:tr w:rsidR="005F5200" w:rsidRPr="007D58A3" w14:paraId="0F90914A" w14:textId="77777777" w:rsidTr="00F203CD">
        <w:tc>
          <w:tcPr>
            <w:tcW w:w="2830" w:type="dxa"/>
          </w:tcPr>
          <w:p w14:paraId="11A6E793" w14:textId="77777777" w:rsidR="005F5200" w:rsidRPr="007D58A3" w:rsidRDefault="005F5200"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0EBDB4" w14:textId="77777777" w:rsidR="005F5200" w:rsidRPr="007D58A3" w:rsidRDefault="005F5200" w:rsidP="00F203CD">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4C72C9BB" w14:textId="77777777" w:rsidTr="00F203CD">
        <w:tc>
          <w:tcPr>
            <w:tcW w:w="2830" w:type="dxa"/>
          </w:tcPr>
          <w:p w14:paraId="382270C4" w14:textId="5AF5097C"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4CE17A" w14:textId="1B50738C"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6AB1DE8D" w14:textId="77777777" w:rsidR="005F5200" w:rsidRPr="007D58A3" w:rsidRDefault="005F5200" w:rsidP="005F52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B3BC56" w14:textId="263EDF61" w:rsidR="005F5200" w:rsidRDefault="005F5200" w:rsidP="005F5200">
      <w:pPr>
        <w:spacing w:after="0"/>
        <w:ind w:firstLine="708"/>
        <w:rPr>
          <w:rFonts w:cs="Times New Roman"/>
          <w:szCs w:val="28"/>
        </w:rPr>
      </w:pPr>
      <w:r>
        <w:rPr>
          <w:rFonts w:cs="Times New Roman"/>
          <w:szCs w:val="28"/>
        </w:rPr>
        <w:t>Причиной стил-синдрома является гемодинамически значимое поражение устья ______ артерии.</w:t>
      </w:r>
    </w:p>
    <w:p w14:paraId="3E4D0569" w14:textId="3B32D354" w:rsidR="005F5200" w:rsidRPr="002279FD" w:rsidRDefault="005F5200" w:rsidP="005F5200">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Позвоночной</w:t>
      </w:r>
    </w:p>
    <w:p w14:paraId="2BD562A4" w14:textId="53A3E711" w:rsidR="005F5200" w:rsidRPr="002279FD" w:rsidRDefault="005F5200" w:rsidP="005F5200">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Подключичной</w:t>
      </w:r>
    </w:p>
    <w:p w14:paraId="3435EAB8" w14:textId="1C6ECE7E" w:rsidR="005F5200" w:rsidRPr="008325A3" w:rsidRDefault="005F5200" w:rsidP="005F5200">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Основной</w:t>
      </w:r>
    </w:p>
    <w:p w14:paraId="137A7714" w14:textId="6275ECD7" w:rsidR="005F5200" w:rsidRPr="002279FD" w:rsidRDefault="005F5200" w:rsidP="005F5200">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Плечевой</w:t>
      </w:r>
    </w:p>
    <w:p w14:paraId="5C36F2C3" w14:textId="77777777" w:rsidR="005F5200" w:rsidRPr="007D58A3" w:rsidRDefault="005F5200" w:rsidP="005F5200">
      <w:pPr>
        <w:spacing w:after="0"/>
        <w:ind w:firstLine="708"/>
        <w:rPr>
          <w:rFonts w:cs="Times New Roman"/>
          <w:szCs w:val="28"/>
        </w:rPr>
      </w:pPr>
      <w:r w:rsidRPr="007D58A3">
        <w:rPr>
          <w:rFonts w:cs="Times New Roman"/>
          <w:szCs w:val="28"/>
        </w:rPr>
        <w:t>Ответ:</w:t>
      </w:r>
    </w:p>
    <w:p w14:paraId="430BFB08" w14:textId="77777777" w:rsidR="005F5200" w:rsidRPr="007D58A3" w:rsidRDefault="005F5200" w:rsidP="005F5200">
      <w:pPr>
        <w:spacing w:after="0"/>
        <w:ind w:firstLine="708"/>
        <w:rPr>
          <w:rFonts w:cs="Times New Roman"/>
          <w:szCs w:val="28"/>
        </w:rPr>
      </w:pPr>
      <w:r w:rsidRPr="007D58A3">
        <w:rPr>
          <w:rFonts w:cs="Times New Roman"/>
          <w:szCs w:val="28"/>
        </w:rPr>
        <w:t>Обоснование:</w:t>
      </w:r>
    </w:p>
    <w:p w14:paraId="3DAA33BA" w14:textId="20D6A153" w:rsidR="005F5200" w:rsidRPr="007D58A3" w:rsidRDefault="005F5200" w:rsidP="005F52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58F4DE5" w14:textId="7D6A63C2" w:rsidR="005F5200" w:rsidRPr="005F5200" w:rsidRDefault="005F5200" w:rsidP="005F52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Стил-синдром формируется только при проксимальных стеноокклюзирующих поражениях, когда страдает </w:t>
      </w:r>
      <w:r>
        <w:rPr>
          <w:rFonts w:cs="Times New Roman"/>
          <w:szCs w:val="28"/>
          <w:lang w:val="en-US"/>
        </w:rPr>
        <w:t>I</w:t>
      </w:r>
      <w:r>
        <w:rPr>
          <w:rFonts w:cs="Times New Roman"/>
          <w:szCs w:val="28"/>
        </w:rPr>
        <w:t xml:space="preserve"> сегмент подключичной артерии или бранхиоцефальный ствол</w:t>
      </w:r>
    </w:p>
    <w:p w14:paraId="3CF6D282" w14:textId="55D3E5A3" w:rsidR="005F5200" w:rsidRDefault="005F5200"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530C29" w:rsidRPr="007D58A3" w14:paraId="56A1AECE" w14:textId="77777777" w:rsidTr="00063300">
        <w:tc>
          <w:tcPr>
            <w:tcW w:w="2977" w:type="dxa"/>
          </w:tcPr>
          <w:p w14:paraId="2E4BA5FE" w14:textId="77777777" w:rsidR="00530C29" w:rsidRPr="007D58A3" w:rsidRDefault="00530C29" w:rsidP="00063300">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72BCE9A" w14:textId="08AB7A82" w:rsidR="00530C29" w:rsidRPr="007D58A3" w:rsidRDefault="00530C29" w:rsidP="00063300">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9</w:t>
            </w:r>
          </w:p>
        </w:tc>
      </w:tr>
      <w:tr w:rsidR="00530C29" w:rsidRPr="007D58A3" w14:paraId="177E5DC1" w14:textId="77777777" w:rsidTr="00063300">
        <w:tc>
          <w:tcPr>
            <w:tcW w:w="2977" w:type="dxa"/>
          </w:tcPr>
          <w:p w14:paraId="13BBEBE8" w14:textId="77777777" w:rsidR="00530C29" w:rsidRPr="007D58A3" w:rsidRDefault="00530C29" w:rsidP="00063300">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B55D94E" w14:textId="77777777" w:rsidR="00530C29" w:rsidRPr="007D58A3" w:rsidRDefault="00530C29" w:rsidP="00063300">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530C29" w:rsidRPr="007D58A3" w14:paraId="556D4BA0" w14:textId="77777777" w:rsidTr="00063300">
        <w:tc>
          <w:tcPr>
            <w:tcW w:w="2977" w:type="dxa"/>
          </w:tcPr>
          <w:p w14:paraId="65DF757A" w14:textId="77777777" w:rsidR="00530C29" w:rsidRPr="007D58A3" w:rsidRDefault="00530C29" w:rsidP="00063300">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AAA448" w14:textId="77777777" w:rsidR="00530C29" w:rsidRPr="007D58A3" w:rsidRDefault="00530C29" w:rsidP="00063300">
            <w:pPr>
              <w:rPr>
                <w:rFonts w:cs="Times New Roman"/>
                <w:szCs w:val="28"/>
              </w:rPr>
            </w:pPr>
            <w:r w:rsidRPr="007D58A3">
              <w:rPr>
                <w:rFonts w:cs="Times New Roman"/>
                <w:szCs w:val="28"/>
              </w:rPr>
              <w:t>Высокий</w:t>
            </w:r>
          </w:p>
        </w:tc>
      </w:tr>
      <w:tr w:rsidR="00530C29" w:rsidRPr="007D58A3" w14:paraId="5055A0B4" w14:textId="77777777" w:rsidTr="00063300">
        <w:tc>
          <w:tcPr>
            <w:tcW w:w="2977" w:type="dxa"/>
          </w:tcPr>
          <w:p w14:paraId="5CFB216C" w14:textId="77777777" w:rsidR="00530C29" w:rsidRPr="007D58A3" w:rsidRDefault="00530C29" w:rsidP="00063300">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93E2672" w14:textId="077D5BAD" w:rsidR="00530C29" w:rsidRPr="007D58A3" w:rsidRDefault="00A30042" w:rsidP="00063300">
            <w:pPr>
              <w:rPr>
                <w:rFonts w:cs="Times New Roman"/>
                <w:szCs w:val="28"/>
              </w:rPr>
            </w:pPr>
            <w:r>
              <w:rPr>
                <w:rFonts w:cs="Times New Roman"/>
                <w:szCs w:val="28"/>
              </w:rPr>
              <w:t>10</w:t>
            </w:r>
            <w:r w:rsidR="00530C29">
              <w:rPr>
                <w:rFonts w:cs="Times New Roman"/>
                <w:szCs w:val="28"/>
              </w:rPr>
              <w:t xml:space="preserve"> </w:t>
            </w:r>
            <w:r w:rsidR="00530C29" w:rsidRPr="007D58A3">
              <w:rPr>
                <w:rFonts w:cs="Times New Roman"/>
                <w:szCs w:val="28"/>
              </w:rPr>
              <w:t>минут</w:t>
            </w:r>
          </w:p>
        </w:tc>
      </w:tr>
      <w:tr w:rsidR="004D1BA5" w:rsidRPr="007D58A3" w14:paraId="03B4589F" w14:textId="77777777" w:rsidTr="00063300">
        <w:tc>
          <w:tcPr>
            <w:tcW w:w="2977" w:type="dxa"/>
          </w:tcPr>
          <w:p w14:paraId="00030990" w14:textId="42CA70F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F928992" w14:textId="2218D961" w:rsidR="004D1BA5" w:rsidRPr="007D58A3" w:rsidRDefault="00830192"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8B87E00" w14:textId="77777777" w:rsidR="00530C29" w:rsidRPr="007D58A3" w:rsidRDefault="00530C29" w:rsidP="00530C29">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8C6AAF8" w14:textId="77777777" w:rsidR="00530C29" w:rsidRPr="007D58A3" w:rsidRDefault="00530C29" w:rsidP="00530C2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129"/>
        <w:gridCol w:w="567"/>
        <w:gridCol w:w="6088"/>
      </w:tblGrid>
      <w:tr w:rsidR="00530C29" w:rsidRPr="007D58A3" w14:paraId="43C4A3F7" w14:textId="77777777" w:rsidTr="00232295">
        <w:tc>
          <w:tcPr>
            <w:tcW w:w="2689" w:type="dxa"/>
            <w:gridSpan w:val="2"/>
            <w:vAlign w:val="center"/>
          </w:tcPr>
          <w:p w14:paraId="1899A98A" w14:textId="0A99CDCE" w:rsidR="00530C29" w:rsidRPr="007D58A3" w:rsidRDefault="00232295" w:rsidP="00063300">
            <w:pPr>
              <w:jc w:val="center"/>
              <w:rPr>
                <w:rFonts w:cs="Times New Roman"/>
                <w:sz w:val="24"/>
                <w:szCs w:val="24"/>
              </w:rPr>
            </w:pPr>
            <w:r>
              <w:rPr>
                <w:rFonts w:cs="Times New Roman"/>
                <w:sz w:val="24"/>
                <w:szCs w:val="24"/>
              </w:rPr>
              <w:t>Направление кровотока</w:t>
            </w:r>
          </w:p>
        </w:tc>
        <w:tc>
          <w:tcPr>
            <w:tcW w:w="6655" w:type="dxa"/>
            <w:gridSpan w:val="2"/>
            <w:vAlign w:val="center"/>
          </w:tcPr>
          <w:p w14:paraId="5A09C482" w14:textId="2D248D5E" w:rsidR="00530C29" w:rsidRPr="007D58A3" w:rsidRDefault="00530C29" w:rsidP="00063300">
            <w:pPr>
              <w:jc w:val="center"/>
              <w:rPr>
                <w:rFonts w:cs="Times New Roman"/>
                <w:sz w:val="24"/>
                <w:szCs w:val="24"/>
              </w:rPr>
            </w:pPr>
          </w:p>
        </w:tc>
      </w:tr>
      <w:tr w:rsidR="00530C29" w:rsidRPr="007D58A3" w14:paraId="70ED2927" w14:textId="77777777" w:rsidTr="00232295">
        <w:tc>
          <w:tcPr>
            <w:tcW w:w="560" w:type="dxa"/>
          </w:tcPr>
          <w:p w14:paraId="69D3146B" w14:textId="77777777" w:rsidR="00530C29" w:rsidRPr="007D58A3" w:rsidRDefault="00530C29" w:rsidP="00063300">
            <w:pPr>
              <w:rPr>
                <w:rFonts w:cs="Times New Roman"/>
                <w:sz w:val="24"/>
                <w:szCs w:val="24"/>
              </w:rPr>
            </w:pPr>
            <w:r w:rsidRPr="007D58A3">
              <w:rPr>
                <w:rFonts w:cs="Times New Roman"/>
                <w:sz w:val="24"/>
                <w:szCs w:val="24"/>
              </w:rPr>
              <w:t>А</w:t>
            </w:r>
          </w:p>
        </w:tc>
        <w:tc>
          <w:tcPr>
            <w:tcW w:w="2129" w:type="dxa"/>
          </w:tcPr>
          <w:p w14:paraId="61C336F8" w14:textId="6FAC73AA" w:rsidR="00530C29" w:rsidRPr="00A87C4C" w:rsidRDefault="00232295" w:rsidP="00063300">
            <w:pPr>
              <w:rPr>
                <w:rFonts w:cs="Times New Roman"/>
                <w:sz w:val="24"/>
                <w:szCs w:val="24"/>
              </w:rPr>
            </w:pPr>
            <w:r>
              <w:rPr>
                <w:rFonts w:cs="Times New Roman"/>
                <w:sz w:val="24"/>
                <w:szCs w:val="24"/>
              </w:rPr>
              <w:t>Ретроградное</w:t>
            </w:r>
          </w:p>
        </w:tc>
        <w:tc>
          <w:tcPr>
            <w:tcW w:w="567" w:type="dxa"/>
          </w:tcPr>
          <w:p w14:paraId="1920A9BA" w14:textId="77777777" w:rsidR="00530C29" w:rsidRPr="007D58A3" w:rsidRDefault="00530C29" w:rsidP="00063300">
            <w:pPr>
              <w:rPr>
                <w:rFonts w:cs="Times New Roman"/>
                <w:sz w:val="24"/>
                <w:szCs w:val="24"/>
              </w:rPr>
            </w:pPr>
            <w:r w:rsidRPr="007D58A3">
              <w:rPr>
                <w:rFonts w:cs="Times New Roman"/>
                <w:sz w:val="24"/>
                <w:szCs w:val="24"/>
              </w:rPr>
              <w:t>1</w:t>
            </w:r>
          </w:p>
        </w:tc>
        <w:tc>
          <w:tcPr>
            <w:tcW w:w="6088" w:type="dxa"/>
          </w:tcPr>
          <w:p w14:paraId="151C120D" w14:textId="45ACEA18" w:rsidR="00530C29" w:rsidRPr="004E5565" w:rsidRDefault="00232295" w:rsidP="00063300">
            <w:pPr>
              <w:rPr>
                <w:rFonts w:cs="Times New Roman"/>
                <w:sz w:val="24"/>
                <w:szCs w:val="24"/>
              </w:rPr>
            </w:pPr>
            <w:r>
              <w:rPr>
                <w:rFonts w:cs="Times New Roman"/>
                <w:sz w:val="24"/>
                <w:szCs w:val="24"/>
              </w:rPr>
              <w:t>При коллатерализации кровотока через заднюю соединительную артерию при переходном синдроме подключично-позвоночного обкрадывания в интракраниальном сегменте гомолатеральной позвоночной артерии определяется __________________ направление кровотока</w:t>
            </w:r>
          </w:p>
        </w:tc>
      </w:tr>
      <w:tr w:rsidR="00267577" w:rsidRPr="007D58A3" w14:paraId="38747704" w14:textId="77777777" w:rsidTr="00232295">
        <w:tc>
          <w:tcPr>
            <w:tcW w:w="560" w:type="dxa"/>
          </w:tcPr>
          <w:p w14:paraId="5550B25B" w14:textId="77777777" w:rsidR="00267577" w:rsidRPr="007D58A3" w:rsidRDefault="00267577" w:rsidP="00267577">
            <w:pPr>
              <w:rPr>
                <w:rFonts w:cs="Times New Roman"/>
                <w:sz w:val="24"/>
                <w:szCs w:val="24"/>
              </w:rPr>
            </w:pPr>
            <w:r w:rsidRPr="007D58A3">
              <w:rPr>
                <w:rFonts w:cs="Times New Roman"/>
                <w:sz w:val="24"/>
                <w:szCs w:val="24"/>
              </w:rPr>
              <w:t>Б</w:t>
            </w:r>
          </w:p>
        </w:tc>
        <w:tc>
          <w:tcPr>
            <w:tcW w:w="2129" w:type="dxa"/>
          </w:tcPr>
          <w:p w14:paraId="13D72A33" w14:textId="6D74A006" w:rsidR="00267577" w:rsidRPr="00945AE9" w:rsidRDefault="00267577" w:rsidP="00267577">
            <w:pPr>
              <w:rPr>
                <w:rFonts w:cs="Times New Roman"/>
                <w:sz w:val="24"/>
                <w:szCs w:val="24"/>
              </w:rPr>
            </w:pPr>
            <w:r>
              <w:rPr>
                <w:rFonts w:cs="Times New Roman"/>
                <w:sz w:val="24"/>
                <w:szCs w:val="24"/>
              </w:rPr>
              <w:t>Антероградное</w:t>
            </w:r>
          </w:p>
        </w:tc>
        <w:tc>
          <w:tcPr>
            <w:tcW w:w="567" w:type="dxa"/>
          </w:tcPr>
          <w:p w14:paraId="407A9189" w14:textId="77777777" w:rsidR="00267577" w:rsidRPr="007D58A3" w:rsidRDefault="00267577" w:rsidP="00267577">
            <w:pPr>
              <w:rPr>
                <w:rFonts w:cs="Times New Roman"/>
                <w:sz w:val="24"/>
                <w:szCs w:val="24"/>
              </w:rPr>
            </w:pPr>
            <w:r w:rsidRPr="007D58A3">
              <w:rPr>
                <w:rFonts w:cs="Times New Roman"/>
                <w:sz w:val="24"/>
                <w:szCs w:val="24"/>
              </w:rPr>
              <w:t>2</w:t>
            </w:r>
          </w:p>
        </w:tc>
        <w:tc>
          <w:tcPr>
            <w:tcW w:w="6088" w:type="dxa"/>
          </w:tcPr>
          <w:p w14:paraId="392E18A6" w14:textId="236DAADB" w:rsidR="00267577" w:rsidRPr="004E5565" w:rsidRDefault="00267577" w:rsidP="00267577">
            <w:pPr>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основной артерии определяется _________ направление кровотока</w:t>
            </w:r>
          </w:p>
        </w:tc>
      </w:tr>
      <w:tr w:rsidR="00267577" w:rsidRPr="007D58A3" w14:paraId="0119CA2E" w14:textId="77777777" w:rsidTr="00232295">
        <w:tc>
          <w:tcPr>
            <w:tcW w:w="560" w:type="dxa"/>
          </w:tcPr>
          <w:p w14:paraId="67069EB4" w14:textId="77777777" w:rsidR="00267577" w:rsidRPr="007D58A3" w:rsidRDefault="00267577" w:rsidP="00267577">
            <w:pPr>
              <w:rPr>
                <w:rFonts w:cs="Times New Roman"/>
                <w:sz w:val="24"/>
                <w:szCs w:val="24"/>
              </w:rPr>
            </w:pPr>
            <w:r w:rsidRPr="007D58A3">
              <w:rPr>
                <w:rFonts w:cs="Times New Roman"/>
                <w:sz w:val="24"/>
                <w:szCs w:val="24"/>
              </w:rPr>
              <w:t>В</w:t>
            </w:r>
          </w:p>
        </w:tc>
        <w:tc>
          <w:tcPr>
            <w:tcW w:w="2129" w:type="dxa"/>
          </w:tcPr>
          <w:p w14:paraId="04035FD2" w14:textId="141EACFA" w:rsidR="00267577" w:rsidRPr="00945AE9" w:rsidRDefault="00267577" w:rsidP="00267577">
            <w:pPr>
              <w:rPr>
                <w:rFonts w:cs="Times New Roman"/>
                <w:sz w:val="24"/>
                <w:szCs w:val="24"/>
              </w:rPr>
            </w:pPr>
            <w:r>
              <w:rPr>
                <w:rFonts w:cs="Times New Roman"/>
                <w:sz w:val="24"/>
                <w:szCs w:val="24"/>
              </w:rPr>
              <w:t>Двухфазное</w:t>
            </w:r>
          </w:p>
        </w:tc>
        <w:tc>
          <w:tcPr>
            <w:tcW w:w="567" w:type="dxa"/>
          </w:tcPr>
          <w:p w14:paraId="107FBB81" w14:textId="77777777" w:rsidR="00267577" w:rsidRPr="007D58A3" w:rsidRDefault="00267577" w:rsidP="00267577">
            <w:pPr>
              <w:rPr>
                <w:rFonts w:cs="Times New Roman"/>
                <w:sz w:val="24"/>
                <w:szCs w:val="24"/>
              </w:rPr>
            </w:pPr>
            <w:r w:rsidRPr="007D58A3">
              <w:rPr>
                <w:rFonts w:cs="Times New Roman"/>
                <w:sz w:val="24"/>
                <w:szCs w:val="24"/>
              </w:rPr>
              <w:t>3</w:t>
            </w:r>
          </w:p>
        </w:tc>
        <w:tc>
          <w:tcPr>
            <w:tcW w:w="6088" w:type="dxa"/>
          </w:tcPr>
          <w:p w14:paraId="0F4910E5" w14:textId="24A89987" w:rsidR="00267577" w:rsidRPr="007D58A3" w:rsidRDefault="00267577" w:rsidP="00267577">
            <w:pPr>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сегменте А1 гомолатеральной передней мозговой артерии определяется _________ направление кровотока</w:t>
            </w:r>
          </w:p>
        </w:tc>
      </w:tr>
      <w:tr w:rsidR="00267577" w:rsidRPr="007D58A3" w14:paraId="21D8FD8E" w14:textId="77777777" w:rsidTr="00232295">
        <w:tc>
          <w:tcPr>
            <w:tcW w:w="560" w:type="dxa"/>
          </w:tcPr>
          <w:p w14:paraId="556E07E6" w14:textId="374704B2" w:rsidR="00267577" w:rsidRPr="007D58A3" w:rsidRDefault="00267577" w:rsidP="00267577">
            <w:pPr>
              <w:rPr>
                <w:rFonts w:cs="Times New Roman"/>
                <w:sz w:val="24"/>
                <w:szCs w:val="24"/>
              </w:rPr>
            </w:pPr>
          </w:p>
        </w:tc>
        <w:tc>
          <w:tcPr>
            <w:tcW w:w="2129" w:type="dxa"/>
          </w:tcPr>
          <w:p w14:paraId="7931DD71" w14:textId="00691240" w:rsidR="00267577" w:rsidRPr="00945AE9" w:rsidRDefault="00267577" w:rsidP="00267577">
            <w:pPr>
              <w:rPr>
                <w:rFonts w:cs="Times New Roman"/>
                <w:sz w:val="24"/>
                <w:szCs w:val="24"/>
              </w:rPr>
            </w:pPr>
          </w:p>
        </w:tc>
        <w:tc>
          <w:tcPr>
            <w:tcW w:w="567" w:type="dxa"/>
          </w:tcPr>
          <w:p w14:paraId="09092A05" w14:textId="77777777" w:rsidR="00267577" w:rsidRPr="007D58A3" w:rsidRDefault="00267577" w:rsidP="00267577">
            <w:pPr>
              <w:rPr>
                <w:rFonts w:cs="Times New Roman"/>
                <w:sz w:val="24"/>
                <w:szCs w:val="24"/>
              </w:rPr>
            </w:pPr>
            <w:r w:rsidRPr="007D58A3">
              <w:rPr>
                <w:rFonts w:cs="Times New Roman"/>
                <w:sz w:val="24"/>
                <w:szCs w:val="24"/>
              </w:rPr>
              <w:t>4</w:t>
            </w:r>
          </w:p>
        </w:tc>
        <w:tc>
          <w:tcPr>
            <w:tcW w:w="6088" w:type="dxa"/>
          </w:tcPr>
          <w:p w14:paraId="3F9DBFEF" w14:textId="2CD986A2" w:rsidR="00267577" w:rsidRPr="004E5565" w:rsidRDefault="00267577" w:rsidP="00267577">
            <w:pPr>
              <w:rPr>
                <w:rFonts w:cs="Times New Roman"/>
                <w:sz w:val="24"/>
                <w:szCs w:val="24"/>
              </w:rPr>
            </w:pPr>
            <w:r>
              <w:rPr>
                <w:rFonts w:cs="Times New Roman"/>
                <w:sz w:val="24"/>
                <w:szCs w:val="24"/>
              </w:rPr>
              <w:t>При коллатерализации кровотока через заднюю соединительную артерию при постоянном синдроме подключично-позвоночного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w:t>
            </w:r>
          </w:p>
        </w:tc>
      </w:tr>
    </w:tbl>
    <w:p w14:paraId="08041CA5" w14:textId="77777777" w:rsidR="00530C29" w:rsidRPr="007D58A3" w:rsidRDefault="00530C29" w:rsidP="00530C2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502BCD" w:rsidRPr="007D58A3" w14:paraId="25C3468F" w14:textId="77777777" w:rsidTr="00063300">
        <w:tc>
          <w:tcPr>
            <w:tcW w:w="2336" w:type="dxa"/>
            <w:vAlign w:val="center"/>
          </w:tcPr>
          <w:p w14:paraId="20CB9646" w14:textId="77777777" w:rsidR="00502BCD" w:rsidRPr="007D58A3" w:rsidRDefault="00502BCD" w:rsidP="00063300">
            <w:pPr>
              <w:jc w:val="center"/>
              <w:rPr>
                <w:rFonts w:cs="Times New Roman"/>
                <w:szCs w:val="28"/>
              </w:rPr>
            </w:pPr>
            <w:r w:rsidRPr="007D58A3">
              <w:rPr>
                <w:rFonts w:cs="Times New Roman"/>
                <w:szCs w:val="28"/>
              </w:rPr>
              <w:t>А</w:t>
            </w:r>
          </w:p>
        </w:tc>
        <w:tc>
          <w:tcPr>
            <w:tcW w:w="2336" w:type="dxa"/>
            <w:vAlign w:val="center"/>
          </w:tcPr>
          <w:p w14:paraId="3D50B4FA" w14:textId="77777777" w:rsidR="00502BCD" w:rsidRPr="007D58A3" w:rsidRDefault="00502BCD" w:rsidP="00063300">
            <w:pPr>
              <w:jc w:val="center"/>
              <w:rPr>
                <w:rFonts w:cs="Times New Roman"/>
                <w:szCs w:val="28"/>
              </w:rPr>
            </w:pPr>
            <w:r w:rsidRPr="007D58A3">
              <w:rPr>
                <w:rFonts w:cs="Times New Roman"/>
                <w:szCs w:val="28"/>
              </w:rPr>
              <w:t>Б</w:t>
            </w:r>
          </w:p>
        </w:tc>
        <w:tc>
          <w:tcPr>
            <w:tcW w:w="2336" w:type="dxa"/>
            <w:vAlign w:val="center"/>
          </w:tcPr>
          <w:p w14:paraId="5C3BA17A" w14:textId="77777777" w:rsidR="00502BCD" w:rsidRPr="007D58A3" w:rsidRDefault="00502BCD" w:rsidP="00063300">
            <w:pPr>
              <w:jc w:val="center"/>
              <w:rPr>
                <w:rFonts w:cs="Times New Roman"/>
                <w:szCs w:val="28"/>
              </w:rPr>
            </w:pPr>
            <w:r w:rsidRPr="007D58A3">
              <w:rPr>
                <w:rFonts w:cs="Times New Roman"/>
                <w:szCs w:val="28"/>
              </w:rPr>
              <w:t>В</w:t>
            </w:r>
          </w:p>
        </w:tc>
      </w:tr>
      <w:tr w:rsidR="00502BCD" w:rsidRPr="007D58A3" w14:paraId="340A1153" w14:textId="77777777" w:rsidTr="00063300">
        <w:tc>
          <w:tcPr>
            <w:tcW w:w="2336" w:type="dxa"/>
            <w:vAlign w:val="center"/>
          </w:tcPr>
          <w:p w14:paraId="4F769711" w14:textId="77777777" w:rsidR="00502BCD" w:rsidRPr="007D58A3" w:rsidRDefault="00502BCD" w:rsidP="00063300">
            <w:pPr>
              <w:jc w:val="center"/>
              <w:rPr>
                <w:rFonts w:cs="Times New Roman"/>
                <w:szCs w:val="28"/>
              </w:rPr>
            </w:pPr>
          </w:p>
        </w:tc>
        <w:tc>
          <w:tcPr>
            <w:tcW w:w="2336" w:type="dxa"/>
            <w:vAlign w:val="center"/>
          </w:tcPr>
          <w:p w14:paraId="138E4D15" w14:textId="77777777" w:rsidR="00502BCD" w:rsidRPr="007D58A3" w:rsidRDefault="00502BCD" w:rsidP="00063300">
            <w:pPr>
              <w:jc w:val="center"/>
              <w:rPr>
                <w:rFonts w:cs="Times New Roman"/>
                <w:szCs w:val="28"/>
              </w:rPr>
            </w:pPr>
          </w:p>
        </w:tc>
        <w:tc>
          <w:tcPr>
            <w:tcW w:w="2336" w:type="dxa"/>
            <w:vAlign w:val="center"/>
          </w:tcPr>
          <w:p w14:paraId="552FD34D" w14:textId="77777777" w:rsidR="00502BCD" w:rsidRPr="007D58A3" w:rsidRDefault="00502BCD" w:rsidP="00063300">
            <w:pPr>
              <w:jc w:val="center"/>
              <w:rPr>
                <w:rFonts w:cs="Times New Roman"/>
                <w:szCs w:val="28"/>
              </w:rPr>
            </w:pPr>
          </w:p>
        </w:tc>
      </w:tr>
    </w:tbl>
    <w:p w14:paraId="01477160" w14:textId="40EE8710" w:rsidR="00530C29" w:rsidRDefault="00530C29" w:rsidP="00530C2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32295">
        <w:rPr>
          <w:rFonts w:cs="Times New Roman"/>
          <w:szCs w:val="28"/>
        </w:rPr>
        <w:t>3</w:t>
      </w:r>
      <w:r w:rsidRPr="007D58A3">
        <w:rPr>
          <w:rFonts w:cs="Times New Roman"/>
          <w:szCs w:val="28"/>
        </w:rPr>
        <w:t>Б</w:t>
      </w:r>
      <w:r w:rsidR="00267577">
        <w:rPr>
          <w:rFonts w:cs="Times New Roman"/>
          <w:szCs w:val="28"/>
        </w:rPr>
        <w:t>2</w:t>
      </w:r>
      <w:r w:rsidRPr="007D58A3">
        <w:rPr>
          <w:rFonts w:cs="Times New Roman"/>
          <w:szCs w:val="28"/>
        </w:rPr>
        <w:t>В</w:t>
      </w:r>
      <w:r w:rsidR="00232295">
        <w:rPr>
          <w:rFonts w:cs="Times New Roman"/>
          <w:szCs w:val="28"/>
        </w:rPr>
        <w:t>1</w:t>
      </w:r>
      <w:r w:rsidR="00267577">
        <w:rPr>
          <w:rFonts w:cs="Times New Roman"/>
          <w:szCs w:val="28"/>
        </w:rPr>
        <w:t>4</w:t>
      </w:r>
    </w:p>
    <w:p w14:paraId="3D1D762E" w14:textId="2DE8FFC5" w:rsidR="00530C29" w:rsidRDefault="00530C2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4077C" w:rsidRPr="00A07099" w14:paraId="55C95BDF" w14:textId="77777777" w:rsidTr="001C7E64">
        <w:tc>
          <w:tcPr>
            <w:tcW w:w="2830" w:type="dxa"/>
          </w:tcPr>
          <w:p w14:paraId="142768F5" w14:textId="77777777" w:rsidR="00B4077C" w:rsidRPr="00A07099" w:rsidRDefault="00B4077C" w:rsidP="001C7E64">
            <w:pPr>
              <w:rPr>
                <w:rFonts w:cs="Times New Roman"/>
                <w:b/>
                <w:bCs/>
                <w:szCs w:val="28"/>
              </w:rPr>
            </w:pPr>
            <w:r w:rsidRPr="00A07099">
              <w:rPr>
                <w:rFonts w:cs="Times New Roman"/>
                <w:b/>
                <w:bCs/>
                <w:szCs w:val="28"/>
              </w:rPr>
              <w:t>Номер задания</w:t>
            </w:r>
          </w:p>
        </w:tc>
        <w:tc>
          <w:tcPr>
            <w:tcW w:w="6514" w:type="dxa"/>
          </w:tcPr>
          <w:p w14:paraId="46F23ADF" w14:textId="04D93A61" w:rsidR="00B4077C" w:rsidRPr="00A07099" w:rsidRDefault="00B4077C" w:rsidP="001C7E64">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10</w:t>
            </w:r>
          </w:p>
        </w:tc>
      </w:tr>
      <w:tr w:rsidR="00B4077C" w:rsidRPr="00A07099" w14:paraId="799D3B71" w14:textId="77777777" w:rsidTr="001C7E64">
        <w:tc>
          <w:tcPr>
            <w:tcW w:w="2830" w:type="dxa"/>
          </w:tcPr>
          <w:p w14:paraId="28D65234" w14:textId="77777777" w:rsidR="00B4077C" w:rsidRPr="00A07099" w:rsidRDefault="00B4077C" w:rsidP="001C7E64">
            <w:pPr>
              <w:rPr>
                <w:rFonts w:cs="Times New Roman"/>
                <w:szCs w:val="28"/>
              </w:rPr>
            </w:pPr>
            <w:r>
              <w:rPr>
                <w:rFonts w:cs="Times New Roman"/>
                <w:szCs w:val="28"/>
              </w:rPr>
              <w:t>Тип задания</w:t>
            </w:r>
          </w:p>
        </w:tc>
        <w:tc>
          <w:tcPr>
            <w:tcW w:w="6514" w:type="dxa"/>
          </w:tcPr>
          <w:p w14:paraId="411C66B6" w14:textId="77777777" w:rsidR="00B4077C" w:rsidRPr="00A07099" w:rsidRDefault="00B4077C" w:rsidP="001C7E64">
            <w:pPr>
              <w:rPr>
                <w:rFonts w:cs="Times New Roman"/>
                <w:szCs w:val="28"/>
              </w:rPr>
            </w:pPr>
            <w:r>
              <w:rPr>
                <w:rFonts w:cs="Times New Roman"/>
                <w:szCs w:val="28"/>
              </w:rPr>
              <w:t>Открытый. Задание с ответом</w:t>
            </w:r>
          </w:p>
        </w:tc>
      </w:tr>
      <w:tr w:rsidR="00B4077C" w:rsidRPr="00A07099" w14:paraId="30C3ADA0" w14:textId="77777777" w:rsidTr="001C7E64">
        <w:tc>
          <w:tcPr>
            <w:tcW w:w="2830" w:type="dxa"/>
          </w:tcPr>
          <w:p w14:paraId="1FFE4A66" w14:textId="77777777" w:rsidR="00B4077C" w:rsidRPr="00A07099" w:rsidRDefault="00B4077C" w:rsidP="001C7E64">
            <w:pPr>
              <w:rPr>
                <w:rFonts w:cs="Times New Roman"/>
                <w:szCs w:val="28"/>
              </w:rPr>
            </w:pPr>
            <w:r>
              <w:rPr>
                <w:rFonts w:cs="Times New Roman"/>
                <w:szCs w:val="28"/>
              </w:rPr>
              <w:t>Уровень сложности</w:t>
            </w:r>
          </w:p>
        </w:tc>
        <w:tc>
          <w:tcPr>
            <w:tcW w:w="6514" w:type="dxa"/>
          </w:tcPr>
          <w:p w14:paraId="7978F7B4" w14:textId="77777777" w:rsidR="00B4077C" w:rsidRPr="00A07099" w:rsidRDefault="00B4077C" w:rsidP="001C7E64">
            <w:pPr>
              <w:rPr>
                <w:rFonts w:cs="Times New Roman"/>
                <w:szCs w:val="28"/>
              </w:rPr>
            </w:pPr>
            <w:r>
              <w:rPr>
                <w:rFonts w:cs="Times New Roman"/>
                <w:szCs w:val="28"/>
              </w:rPr>
              <w:t>Базовый</w:t>
            </w:r>
          </w:p>
        </w:tc>
      </w:tr>
      <w:tr w:rsidR="00B4077C" w:rsidRPr="00A07099" w14:paraId="5232337E" w14:textId="77777777" w:rsidTr="001C7E64">
        <w:tc>
          <w:tcPr>
            <w:tcW w:w="2830" w:type="dxa"/>
          </w:tcPr>
          <w:p w14:paraId="5DE8A911" w14:textId="77777777" w:rsidR="00B4077C" w:rsidRPr="00A07099" w:rsidRDefault="00B4077C" w:rsidP="001C7E64">
            <w:pPr>
              <w:rPr>
                <w:rFonts w:cs="Times New Roman"/>
                <w:szCs w:val="28"/>
              </w:rPr>
            </w:pPr>
            <w:r>
              <w:rPr>
                <w:rFonts w:cs="Times New Roman"/>
                <w:szCs w:val="28"/>
              </w:rPr>
              <w:t>Время выполнения</w:t>
            </w:r>
          </w:p>
        </w:tc>
        <w:tc>
          <w:tcPr>
            <w:tcW w:w="6514" w:type="dxa"/>
          </w:tcPr>
          <w:p w14:paraId="41AAD821" w14:textId="77777777" w:rsidR="00B4077C" w:rsidRPr="00A07099" w:rsidRDefault="00B4077C" w:rsidP="001C7E64">
            <w:pPr>
              <w:rPr>
                <w:rFonts w:cs="Times New Roman"/>
                <w:szCs w:val="28"/>
              </w:rPr>
            </w:pPr>
            <w:r>
              <w:rPr>
                <w:rFonts w:cs="Times New Roman"/>
                <w:szCs w:val="28"/>
              </w:rPr>
              <w:t>3 минуты</w:t>
            </w:r>
          </w:p>
        </w:tc>
      </w:tr>
      <w:tr w:rsidR="004D1BA5" w:rsidRPr="00A07099" w14:paraId="3EE5E29D" w14:textId="77777777" w:rsidTr="001C7E64">
        <w:tc>
          <w:tcPr>
            <w:tcW w:w="2830" w:type="dxa"/>
          </w:tcPr>
          <w:p w14:paraId="6AEE49E1" w14:textId="60FFC855"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952629" w14:textId="0668D626" w:rsidR="004D1BA5" w:rsidRPr="00830192"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830192">
              <w:rPr>
                <w:szCs w:val="28"/>
              </w:rPr>
              <w:t>8)</w:t>
            </w:r>
          </w:p>
        </w:tc>
      </w:tr>
    </w:tbl>
    <w:p w14:paraId="14337435" w14:textId="77777777" w:rsidR="00B4077C" w:rsidRPr="007D58A3" w:rsidRDefault="00B4077C" w:rsidP="00B4077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4FDE08F" w14:textId="70B81914" w:rsidR="00B4077C" w:rsidRDefault="006B7788" w:rsidP="00B4077C">
      <w:pPr>
        <w:spacing w:after="0"/>
        <w:ind w:firstLine="708"/>
        <w:rPr>
          <w:rFonts w:cs="Times New Roman"/>
          <w:szCs w:val="28"/>
        </w:rPr>
      </w:pPr>
      <w:r>
        <w:rPr>
          <w:rFonts w:cs="Times New Roman"/>
          <w:szCs w:val="28"/>
        </w:rPr>
        <w:t>Область соединения поверхностной и глубокой бедренных вен располагается в __________</w:t>
      </w:r>
      <w:r w:rsidR="00B4077C">
        <w:rPr>
          <w:rFonts w:cs="Times New Roman"/>
          <w:szCs w:val="28"/>
        </w:rPr>
        <w:t>.</w:t>
      </w:r>
    </w:p>
    <w:p w14:paraId="6A9C967A" w14:textId="77777777" w:rsidR="00B4077C" w:rsidRDefault="00B4077C" w:rsidP="00B4077C">
      <w:pPr>
        <w:spacing w:after="0"/>
        <w:ind w:firstLine="708"/>
        <w:rPr>
          <w:rFonts w:cs="Times New Roman"/>
          <w:szCs w:val="28"/>
        </w:rPr>
      </w:pPr>
      <w:r>
        <w:rPr>
          <w:rFonts w:cs="Times New Roman"/>
          <w:szCs w:val="28"/>
        </w:rPr>
        <w:t>Ответ:</w:t>
      </w:r>
    </w:p>
    <w:p w14:paraId="1445BFEF" w14:textId="0E7FD19F" w:rsidR="00B4077C" w:rsidRPr="00CE36D7" w:rsidRDefault="00B4077C" w:rsidP="00B4077C">
      <w:pPr>
        <w:spacing w:after="0"/>
      </w:pPr>
      <w:r>
        <w:tab/>
        <w:t>Ключ</w:t>
      </w:r>
      <w:r w:rsidRPr="00CE36D7">
        <w:t xml:space="preserve">: </w:t>
      </w:r>
      <w:r w:rsidR="006B7788">
        <w:t>Верхней трети бедра под областью бифуркации общей бедренной артерии</w:t>
      </w:r>
    </w:p>
    <w:p w14:paraId="5EA8FE0F" w14:textId="7BA5215E" w:rsidR="00B4077C" w:rsidRDefault="00B4077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B7788" w:rsidRPr="007D58A3" w14:paraId="766A7C06" w14:textId="77777777" w:rsidTr="001C7E64">
        <w:tc>
          <w:tcPr>
            <w:tcW w:w="2830" w:type="dxa"/>
          </w:tcPr>
          <w:p w14:paraId="17A09C48" w14:textId="77777777" w:rsidR="006B7788" w:rsidRPr="007D58A3" w:rsidRDefault="006B7788"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983D0B" w14:textId="1D2A7EE7" w:rsidR="006B7788" w:rsidRPr="007D58A3" w:rsidRDefault="006B7788"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11</w:t>
            </w:r>
          </w:p>
        </w:tc>
      </w:tr>
      <w:tr w:rsidR="006B7788" w:rsidRPr="007D58A3" w14:paraId="76485E99" w14:textId="77777777" w:rsidTr="001C7E64">
        <w:tc>
          <w:tcPr>
            <w:tcW w:w="2830" w:type="dxa"/>
          </w:tcPr>
          <w:p w14:paraId="6E24F8C0" w14:textId="77777777" w:rsidR="006B7788" w:rsidRPr="007D58A3" w:rsidRDefault="006B7788" w:rsidP="001C7E64">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B67C049" w14:textId="77777777" w:rsidR="006B7788" w:rsidRPr="007D58A3" w:rsidRDefault="006B7788"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B7788" w:rsidRPr="007D58A3" w14:paraId="257298BA" w14:textId="77777777" w:rsidTr="001C7E64">
        <w:tc>
          <w:tcPr>
            <w:tcW w:w="2830" w:type="dxa"/>
          </w:tcPr>
          <w:p w14:paraId="5162089F" w14:textId="77777777" w:rsidR="006B7788" w:rsidRPr="007D58A3" w:rsidRDefault="006B7788"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F18B1D" w14:textId="77777777" w:rsidR="006B7788" w:rsidRPr="007D58A3" w:rsidRDefault="006B7788" w:rsidP="001C7E64">
            <w:pPr>
              <w:rPr>
                <w:rFonts w:cs="Times New Roman"/>
                <w:szCs w:val="28"/>
              </w:rPr>
            </w:pPr>
            <w:r w:rsidRPr="007D58A3">
              <w:rPr>
                <w:rFonts w:cs="Times New Roman"/>
                <w:szCs w:val="28"/>
              </w:rPr>
              <w:t>Базовый</w:t>
            </w:r>
          </w:p>
        </w:tc>
      </w:tr>
      <w:tr w:rsidR="006B7788" w:rsidRPr="007D58A3" w14:paraId="210A9FC4" w14:textId="77777777" w:rsidTr="001C7E64">
        <w:tc>
          <w:tcPr>
            <w:tcW w:w="2830" w:type="dxa"/>
          </w:tcPr>
          <w:p w14:paraId="3859CC19" w14:textId="77777777" w:rsidR="006B7788" w:rsidRPr="007D58A3" w:rsidRDefault="006B7788"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F79B38" w14:textId="06ECEFC9" w:rsidR="006B7788" w:rsidRPr="007D58A3" w:rsidRDefault="00A30042" w:rsidP="001C7E64">
            <w:pPr>
              <w:rPr>
                <w:rFonts w:cs="Times New Roman"/>
                <w:szCs w:val="28"/>
              </w:rPr>
            </w:pPr>
            <w:r>
              <w:rPr>
                <w:rFonts w:cs="Times New Roman"/>
                <w:szCs w:val="28"/>
              </w:rPr>
              <w:t>2</w:t>
            </w:r>
            <w:r w:rsidR="006B7788">
              <w:rPr>
                <w:rFonts w:cs="Times New Roman"/>
                <w:szCs w:val="28"/>
              </w:rPr>
              <w:t xml:space="preserve"> </w:t>
            </w:r>
            <w:r w:rsidR="006B7788" w:rsidRPr="007D58A3">
              <w:rPr>
                <w:rFonts w:cs="Times New Roman"/>
                <w:szCs w:val="28"/>
              </w:rPr>
              <w:t>минуты</w:t>
            </w:r>
          </w:p>
        </w:tc>
      </w:tr>
      <w:tr w:rsidR="006B7788" w:rsidRPr="007D58A3" w14:paraId="7D5967CD" w14:textId="77777777" w:rsidTr="001C7E64">
        <w:tc>
          <w:tcPr>
            <w:tcW w:w="2830" w:type="dxa"/>
          </w:tcPr>
          <w:p w14:paraId="2F9FF5AD" w14:textId="77777777" w:rsidR="006B7788" w:rsidRPr="007D58A3" w:rsidRDefault="006B7788" w:rsidP="001C7E64">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A0AEAA" w14:textId="4A01BA05" w:rsidR="006B7788" w:rsidRPr="00E05648" w:rsidRDefault="00830192" w:rsidP="001C7E64">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69F01E94" w14:textId="77777777" w:rsidR="006B7788" w:rsidRPr="007D58A3" w:rsidRDefault="006B7788" w:rsidP="006B778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D1FE64" w14:textId="0E71D7C3" w:rsidR="006B7788" w:rsidRDefault="006B7788" w:rsidP="006B7788">
      <w:pPr>
        <w:spacing w:after="0"/>
        <w:ind w:firstLine="708"/>
        <w:rPr>
          <w:rFonts w:cs="Times New Roman"/>
          <w:szCs w:val="28"/>
        </w:rPr>
      </w:pPr>
      <w:r>
        <w:rPr>
          <w:rFonts w:cs="Times New Roman"/>
          <w:szCs w:val="28"/>
        </w:rPr>
        <w:t>Ультразвуковое исследование общих бедренных артерий выполняется датчиком _______ формата</w:t>
      </w:r>
    </w:p>
    <w:p w14:paraId="02190804" w14:textId="241165A9" w:rsidR="006B7788" w:rsidRPr="002279FD" w:rsidRDefault="006B7788" w:rsidP="006B778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Секторного</w:t>
      </w:r>
    </w:p>
    <w:p w14:paraId="15553216" w14:textId="4567F483" w:rsidR="006B7788" w:rsidRPr="002279FD" w:rsidRDefault="006B7788" w:rsidP="006B778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Конвексного</w:t>
      </w:r>
    </w:p>
    <w:p w14:paraId="006F250E" w14:textId="5C2DF327" w:rsidR="006B7788" w:rsidRPr="008325A3" w:rsidRDefault="006B7788" w:rsidP="006B778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Линейного</w:t>
      </w:r>
    </w:p>
    <w:p w14:paraId="42ED30E6" w14:textId="24BD8F52" w:rsidR="006B7788" w:rsidRPr="002279FD" w:rsidRDefault="006B7788" w:rsidP="006B778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Векторного</w:t>
      </w:r>
    </w:p>
    <w:p w14:paraId="2079C4D8" w14:textId="77777777" w:rsidR="006B7788" w:rsidRPr="007D58A3" w:rsidRDefault="006B7788" w:rsidP="006B7788">
      <w:pPr>
        <w:spacing w:after="0"/>
        <w:ind w:firstLine="708"/>
        <w:rPr>
          <w:rFonts w:cs="Times New Roman"/>
          <w:szCs w:val="28"/>
        </w:rPr>
      </w:pPr>
      <w:r w:rsidRPr="007D58A3">
        <w:rPr>
          <w:rFonts w:cs="Times New Roman"/>
          <w:szCs w:val="28"/>
        </w:rPr>
        <w:t>Ответ:</w:t>
      </w:r>
    </w:p>
    <w:p w14:paraId="7A8156E0" w14:textId="77777777" w:rsidR="006B7788" w:rsidRPr="007D58A3" w:rsidRDefault="006B7788" w:rsidP="006B7788">
      <w:pPr>
        <w:spacing w:after="0"/>
        <w:ind w:firstLine="708"/>
        <w:rPr>
          <w:rFonts w:cs="Times New Roman"/>
          <w:szCs w:val="28"/>
        </w:rPr>
      </w:pPr>
      <w:r w:rsidRPr="007D58A3">
        <w:rPr>
          <w:rFonts w:cs="Times New Roman"/>
          <w:szCs w:val="28"/>
        </w:rPr>
        <w:t>Обоснование:</w:t>
      </w:r>
    </w:p>
    <w:p w14:paraId="4EEEC95C" w14:textId="26D61EB8" w:rsidR="006B7788" w:rsidRPr="007D58A3" w:rsidRDefault="006B7788" w:rsidP="006B7788">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9AF9D2C" w14:textId="36050A94" w:rsidR="006B7788" w:rsidRPr="005F5200" w:rsidRDefault="006B7788" w:rsidP="006B778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с частотой 5-7 МГц</w:t>
      </w:r>
    </w:p>
    <w:p w14:paraId="08FE1CB9" w14:textId="34769067" w:rsidR="006B7788" w:rsidRDefault="006B7788"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E144C" w:rsidRPr="007D58A3" w14:paraId="1A12EBEB" w14:textId="77777777" w:rsidTr="001C7E64">
        <w:tc>
          <w:tcPr>
            <w:tcW w:w="2830" w:type="dxa"/>
          </w:tcPr>
          <w:p w14:paraId="50B7095B" w14:textId="77777777" w:rsidR="009E144C" w:rsidRPr="007D58A3" w:rsidRDefault="009E144C"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EEBE9A" w14:textId="36F70D4D" w:rsidR="009E144C" w:rsidRPr="007D58A3" w:rsidRDefault="009E144C"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12</w:t>
            </w:r>
          </w:p>
        </w:tc>
      </w:tr>
      <w:tr w:rsidR="009E144C" w:rsidRPr="007D58A3" w14:paraId="275F213D" w14:textId="77777777" w:rsidTr="001C7E64">
        <w:tc>
          <w:tcPr>
            <w:tcW w:w="2830" w:type="dxa"/>
          </w:tcPr>
          <w:p w14:paraId="62F16545" w14:textId="77777777" w:rsidR="009E144C" w:rsidRPr="007D58A3" w:rsidRDefault="009E144C"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C6EC2B" w14:textId="77777777" w:rsidR="009E144C" w:rsidRPr="007D58A3" w:rsidRDefault="009E144C"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9E144C" w:rsidRPr="007D58A3" w14:paraId="75AA56A7" w14:textId="77777777" w:rsidTr="001C7E64">
        <w:tc>
          <w:tcPr>
            <w:tcW w:w="2830" w:type="dxa"/>
          </w:tcPr>
          <w:p w14:paraId="078ADF0E" w14:textId="77777777" w:rsidR="009E144C" w:rsidRPr="007D58A3" w:rsidRDefault="009E144C"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9BD0E8" w14:textId="77777777" w:rsidR="009E144C" w:rsidRPr="007D58A3" w:rsidRDefault="009E144C" w:rsidP="001C7E64">
            <w:pPr>
              <w:rPr>
                <w:rFonts w:cs="Times New Roman"/>
                <w:szCs w:val="28"/>
              </w:rPr>
            </w:pPr>
            <w:r w:rsidRPr="007D58A3">
              <w:rPr>
                <w:rFonts w:cs="Times New Roman"/>
                <w:szCs w:val="28"/>
              </w:rPr>
              <w:t>Базовый</w:t>
            </w:r>
          </w:p>
        </w:tc>
      </w:tr>
      <w:tr w:rsidR="009E144C" w:rsidRPr="007D58A3" w14:paraId="065DB7C7" w14:textId="77777777" w:rsidTr="001C7E64">
        <w:tc>
          <w:tcPr>
            <w:tcW w:w="2830" w:type="dxa"/>
          </w:tcPr>
          <w:p w14:paraId="22CB46F8" w14:textId="77777777" w:rsidR="009E144C" w:rsidRPr="007D58A3" w:rsidRDefault="009E144C"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6E6D23" w14:textId="012F9801" w:rsidR="009E144C" w:rsidRPr="007D58A3" w:rsidRDefault="00A30042" w:rsidP="001C7E64">
            <w:pPr>
              <w:rPr>
                <w:rFonts w:cs="Times New Roman"/>
                <w:szCs w:val="28"/>
              </w:rPr>
            </w:pPr>
            <w:r>
              <w:rPr>
                <w:rFonts w:cs="Times New Roman"/>
                <w:szCs w:val="28"/>
              </w:rPr>
              <w:t>3</w:t>
            </w:r>
            <w:r w:rsidR="009E144C">
              <w:rPr>
                <w:rFonts w:cs="Times New Roman"/>
                <w:szCs w:val="28"/>
              </w:rPr>
              <w:t xml:space="preserve"> </w:t>
            </w:r>
            <w:r w:rsidR="009E144C" w:rsidRPr="007D58A3">
              <w:rPr>
                <w:rFonts w:cs="Times New Roman"/>
                <w:szCs w:val="28"/>
              </w:rPr>
              <w:t>минут</w:t>
            </w:r>
          </w:p>
        </w:tc>
      </w:tr>
      <w:tr w:rsidR="004D1BA5" w:rsidRPr="007D58A3" w14:paraId="170D77FD" w14:textId="77777777" w:rsidTr="001C7E64">
        <w:tc>
          <w:tcPr>
            <w:tcW w:w="2830" w:type="dxa"/>
          </w:tcPr>
          <w:p w14:paraId="545FFBAC" w14:textId="78A0358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146E009" w14:textId="1E48F821" w:rsidR="004D1BA5" w:rsidRPr="00E05648" w:rsidRDefault="004D1BA5" w:rsidP="004D1BA5">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p>
        </w:tc>
      </w:tr>
    </w:tbl>
    <w:p w14:paraId="7AC0D9A8" w14:textId="77777777" w:rsidR="009E144C" w:rsidRPr="007D58A3" w:rsidRDefault="009E144C" w:rsidP="009E14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36B08F0" w14:textId="7A5EBCDD" w:rsidR="009E144C" w:rsidRDefault="009E144C" w:rsidP="009E144C">
      <w:pPr>
        <w:spacing w:after="0"/>
        <w:ind w:firstLine="708"/>
        <w:rPr>
          <w:rFonts w:cs="Times New Roman"/>
          <w:szCs w:val="28"/>
        </w:rPr>
      </w:pPr>
      <w:r>
        <w:rPr>
          <w:rFonts w:cs="Times New Roman"/>
          <w:szCs w:val="28"/>
        </w:rPr>
        <w:t>Артериями нижних конечностей, которые обследует врач УЗИ, являются:</w:t>
      </w:r>
    </w:p>
    <w:p w14:paraId="4C42CE02" w14:textId="6DC31407" w:rsidR="009E144C" w:rsidRPr="007D58A3" w:rsidRDefault="009E144C" w:rsidP="009E144C">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Общая бедренная, поверхностная бедренная, глубокая бедренная артерии</w:t>
      </w:r>
    </w:p>
    <w:p w14:paraId="39E5EF01" w14:textId="1D0E2130" w:rsidR="009E144C" w:rsidRDefault="009E144C" w:rsidP="009E144C">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Лучевая артерия</w:t>
      </w:r>
    </w:p>
    <w:p w14:paraId="450ECFC1" w14:textId="4240955E" w:rsidR="009E144C" w:rsidRDefault="009E144C" w:rsidP="009E144C">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Подколенная, берцовая артерии</w:t>
      </w:r>
    </w:p>
    <w:p w14:paraId="64450982" w14:textId="5B7EC71B" w:rsidR="009E144C" w:rsidRPr="007D58A3" w:rsidRDefault="009E144C" w:rsidP="009E144C">
      <w:pPr>
        <w:spacing w:after="0"/>
        <w:rPr>
          <w:rStyle w:val="fontstyle01"/>
          <w:color w:val="auto"/>
          <w:sz w:val="28"/>
          <w:szCs w:val="28"/>
        </w:rPr>
      </w:pPr>
      <w:r>
        <w:rPr>
          <w:rStyle w:val="fontstyle01"/>
          <w:color w:val="auto"/>
          <w:sz w:val="28"/>
          <w:szCs w:val="28"/>
        </w:rPr>
        <w:t>Г) Артерии тыла стопы</w:t>
      </w:r>
    </w:p>
    <w:p w14:paraId="478ABDBB" w14:textId="77777777" w:rsidR="009E144C" w:rsidRPr="007D58A3" w:rsidRDefault="009E144C" w:rsidP="009E144C">
      <w:pPr>
        <w:spacing w:after="0"/>
        <w:ind w:firstLine="708"/>
        <w:rPr>
          <w:rFonts w:cs="Times New Roman"/>
          <w:szCs w:val="28"/>
        </w:rPr>
      </w:pPr>
      <w:r w:rsidRPr="007D58A3">
        <w:rPr>
          <w:rFonts w:cs="Times New Roman"/>
          <w:szCs w:val="28"/>
        </w:rPr>
        <w:t>Ответ:</w:t>
      </w:r>
    </w:p>
    <w:p w14:paraId="309D924A" w14:textId="77777777" w:rsidR="009E144C" w:rsidRPr="007D58A3" w:rsidRDefault="009E144C" w:rsidP="009E144C">
      <w:pPr>
        <w:spacing w:after="0"/>
        <w:ind w:firstLine="708"/>
        <w:rPr>
          <w:rFonts w:cs="Times New Roman"/>
          <w:szCs w:val="28"/>
        </w:rPr>
      </w:pPr>
      <w:r w:rsidRPr="007D58A3">
        <w:rPr>
          <w:rFonts w:cs="Times New Roman"/>
          <w:szCs w:val="28"/>
        </w:rPr>
        <w:t>Обоснование:</w:t>
      </w:r>
    </w:p>
    <w:p w14:paraId="2801F52E" w14:textId="439C9555" w:rsidR="009E144C" w:rsidRPr="007D58A3" w:rsidRDefault="009E144C" w:rsidP="009E144C">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E27A672" w14:textId="7FF18D5B" w:rsidR="009E144C" w:rsidRPr="004430F8" w:rsidRDefault="009E144C" w:rsidP="009E144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Лучевая артерия является артерией верхних конечностей</w:t>
      </w:r>
    </w:p>
    <w:p w14:paraId="438E9A02" w14:textId="7BD0B47D" w:rsidR="009E144C" w:rsidRDefault="009E1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E06F5" w:rsidRPr="007D58A3" w14:paraId="64D59A55" w14:textId="77777777" w:rsidTr="001C7E64">
        <w:tc>
          <w:tcPr>
            <w:tcW w:w="2830" w:type="dxa"/>
          </w:tcPr>
          <w:p w14:paraId="4456AE89" w14:textId="77777777" w:rsidR="000E06F5" w:rsidRPr="007D58A3" w:rsidRDefault="000E06F5"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72A29F" w14:textId="302EFC75" w:rsidR="000E06F5" w:rsidRPr="007D58A3" w:rsidRDefault="000E06F5"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13</w:t>
            </w:r>
          </w:p>
        </w:tc>
      </w:tr>
      <w:tr w:rsidR="000E06F5" w:rsidRPr="007D58A3" w14:paraId="54BD8460" w14:textId="77777777" w:rsidTr="001C7E64">
        <w:tc>
          <w:tcPr>
            <w:tcW w:w="2830" w:type="dxa"/>
          </w:tcPr>
          <w:p w14:paraId="718E9048" w14:textId="77777777" w:rsidR="000E06F5" w:rsidRPr="007D58A3" w:rsidRDefault="000E06F5"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5421F75" w14:textId="77777777" w:rsidR="000E06F5" w:rsidRPr="007D58A3" w:rsidRDefault="000E06F5"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E06F5" w:rsidRPr="007D58A3" w14:paraId="636C5D1A" w14:textId="77777777" w:rsidTr="001C7E64">
        <w:tc>
          <w:tcPr>
            <w:tcW w:w="2830" w:type="dxa"/>
          </w:tcPr>
          <w:p w14:paraId="058C2B8C" w14:textId="77777777" w:rsidR="000E06F5" w:rsidRPr="007D58A3" w:rsidRDefault="000E06F5" w:rsidP="001C7E64">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6D6F5713" w14:textId="77777777" w:rsidR="000E06F5" w:rsidRPr="007D58A3" w:rsidRDefault="000E06F5" w:rsidP="001C7E64">
            <w:pPr>
              <w:rPr>
                <w:rFonts w:cs="Times New Roman"/>
                <w:szCs w:val="28"/>
              </w:rPr>
            </w:pPr>
            <w:r w:rsidRPr="007D58A3">
              <w:rPr>
                <w:rFonts w:cs="Times New Roman"/>
                <w:szCs w:val="28"/>
              </w:rPr>
              <w:t>Базовый</w:t>
            </w:r>
          </w:p>
        </w:tc>
      </w:tr>
      <w:tr w:rsidR="000E06F5" w:rsidRPr="007D58A3" w14:paraId="03BD69E2" w14:textId="77777777" w:rsidTr="001C7E64">
        <w:tc>
          <w:tcPr>
            <w:tcW w:w="2830" w:type="dxa"/>
          </w:tcPr>
          <w:p w14:paraId="4F3C892F" w14:textId="77777777" w:rsidR="000E06F5" w:rsidRPr="007D58A3" w:rsidRDefault="000E06F5"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67A8A3" w14:textId="5053BA66" w:rsidR="000E06F5" w:rsidRPr="007D58A3" w:rsidRDefault="00A30042" w:rsidP="001C7E64">
            <w:pPr>
              <w:rPr>
                <w:rFonts w:cs="Times New Roman"/>
                <w:szCs w:val="28"/>
              </w:rPr>
            </w:pPr>
            <w:r>
              <w:rPr>
                <w:rFonts w:cs="Times New Roman"/>
                <w:szCs w:val="28"/>
              </w:rPr>
              <w:t>3</w:t>
            </w:r>
            <w:r w:rsidR="000E06F5">
              <w:rPr>
                <w:rFonts w:cs="Times New Roman"/>
                <w:szCs w:val="28"/>
              </w:rPr>
              <w:t xml:space="preserve"> </w:t>
            </w:r>
            <w:r w:rsidR="000E06F5" w:rsidRPr="007D58A3">
              <w:rPr>
                <w:rFonts w:cs="Times New Roman"/>
                <w:szCs w:val="28"/>
              </w:rPr>
              <w:t>минуты</w:t>
            </w:r>
          </w:p>
        </w:tc>
      </w:tr>
      <w:tr w:rsidR="004D1BA5" w:rsidRPr="007D58A3" w14:paraId="3BE4DF77" w14:textId="77777777" w:rsidTr="001C7E64">
        <w:tc>
          <w:tcPr>
            <w:tcW w:w="2830" w:type="dxa"/>
          </w:tcPr>
          <w:p w14:paraId="1493AF76" w14:textId="7D37744B"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0BF09BA" w14:textId="0C2C006F" w:rsidR="004D1BA5" w:rsidRPr="00E05648"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565DA93A" w14:textId="77777777" w:rsidR="000E06F5" w:rsidRPr="007D58A3" w:rsidRDefault="000E06F5" w:rsidP="000E06F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3208EF" w14:textId="5AD14652" w:rsidR="000E06F5" w:rsidRDefault="000E06F5" w:rsidP="000E06F5">
      <w:pPr>
        <w:spacing w:after="0"/>
        <w:ind w:firstLine="708"/>
        <w:rPr>
          <w:rFonts w:cs="Times New Roman"/>
          <w:szCs w:val="28"/>
        </w:rPr>
      </w:pPr>
      <w:r>
        <w:rPr>
          <w:rFonts w:cs="Times New Roman"/>
          <w:szCs w:val="28"/>
        </w:rPr>
        <w:t>УЗ-исследование подколенных артерий лучше проводить при положении пациента</w:t>
      </w:r>
    </w:p>
    <w:p w14:paraId="348DA41F" w14:textId="3A0BD80F" w:rsidR="000E06F5" w:rsidRPr="002279FD" w:rsidRDefault="000E06F5" w:rsidP="000E06F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Лежа на животе в позиции «ступни на пальцах»</w:t>
      </w:r>
    </w:p>
    <w:p w14:paraId="38DE174C" w14:textId="58CBFED5" w:rsidR="000E06F5" w:rsidRPr="002279FD" w:rsidRDefault="000E06F5" w:rsidP="000E06F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Лежа на спине</w:t>
      </w:r>
    </w:p>
    <w:p w14:paraId="3B3096E0" w14:textId="76AA2027" w:rsidR="000E06F5" w:rsidRPr="008325A3" w:rsidRDefault="000E06F5" w:rsidP="000E06F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Лежа на боку</w:t>
      </w:r>
    </w:p>
    <w:p w14:paraId="5218E82A" w14:textId="21DAE011" w:rsidR="000E06F5" w:rsidRPr="002279FD" w:rsidRDefault="000E06F5" w:rsidP="000E06F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Стоя</w:t>
      </w:r>
    </w:p>
    <w:p w14:paraId="208F7677" w14:textId="77777777" w:rsidR="000E06F5" w:rsidRPr="007D58A3" w:rsidRDefault="000E06F5" w:rsidP="000E06F5">
      <w:pPr>
        <w:spacing w:after="0"/>
        <w:ind w:firstLine="708"/>
        <w:rPr>
          <w:rFonts w:cs="Times New Roman"/>
          <w:szCs w:val="28"/>
        </w:rPr>
      </w:pPr>
      <w:r w:rsidRPr="007D58A3">
        <w:rPr>
          <w:rFonts w:cs="Times New Roman"/>
          <w:szCs w:val="28"/>
        </w:rPr>
        <w:t>Ответ:</w:t>
      </w:r>
    </w:p>
    <w:p w14:paraId="3AC07997" w14:textId="77777777" w:rsidR="000E06F5" w:rsidRPr="007D58A3" w:rsidRDefault="000E06F5" w:rsidP="000E06F5">
      <w:pPr>
        <w:spacing w:after="0"/>
        <w:ind w:firstLine="708"/>
        <w:rPr>
          <w:rFonts w:cs="Times New Roman"/>
          <w:szCs w:val="28"/>
        </w:rPr>
      </w:pPr>
      <w:r w:rsidRPr="007D58A3">
        <w:rPr>
          <w:rFonts w:cs="Times New Roman"/>
          <w:szCs w:val="28"/>
        </w:rPr>
        <w:t>Обоснование:</w:t>
      </w:r>
    </w:p>
    <w:p w14:paraId="05055ED7" w14:textId="07A924E6" w:rsidR="000E06F5" w:rsidRPr="007D58A3" w:rsidRDefault="000E06F5" w:rsidP="000E06F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A140E6F" w14:textId="4EAABDD4" w:rsidR="000E06F5" w:rsidRPr="005F5200" w:rsidRDefault="000E06F5" w:rsidP="000E06F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Такое положение обеспечивает расслабление мышц подколенной ямки и улучшает визуализацию</w:t>
      </w:r>
    </w:p>
    <w:p w14:paraId="10A92755" w14:textId="3045C865" w:rsidR="000E06F5" w:rsidRDefault="000E06F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E06F5" w:rsidRPr="00A07099" w14:paraId="5A06030A" w14:textId="77777777" w:rsidTr="001C7E64">
        <w:tc>
          <w:tcPr>
            <w:tcW w:w="2830" w:type="dxa"/>
          </w:tcPr>
          <w:p w14:paraId="3D8219F6" w14:textId="77777777" w:rsidR="000E06F5" w:rsidRPr="00A07099" w:rsidRDefault="000E06F5" w:rsidP="001C7E64">
            <w:pPr>
              <w:rPr>
                <w:rFonts w:cs="Times New Roman"/>
                <w:b/>
                <w:bCs/>
                <w:szCs w:val="28"/>
              </w:rPr>
            </w:pPr>
            <w:r w:rsidRPr="00A07099">
              <w:rPr>
                <w:rFonts w:cs="Times New Roman"/>
                <w:b/>
                <w:bCs/>
                <w:szCs w:val="28"/>
              </w:rPr>
              <w:t>Номер задания</w:t>
            </w:r>
          </w:p>
        </w:tc>
        <w:tc>
          <w:tcPr>
            <w:tcW w:w="6514" w:type="dxa"/>
          </w:tcPr>
          <w:p w14:paraId="432ABF9F" w14:textId="0C6EB38B" w:rsidR="000E06F5" w:rsidRPr="00A07099" w:rsidRDefault="000E06F5" w:rsidP="001C7E64">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14</w:t>
            </w:r>
          </w:p>
        </w:tc>
      </w:tr>
      <w:tr w:rsidR="000E06F5" w:rsidRPr="00A07099" w14:paraId="673D29E8" w14:textId="77777777" w:rsidTr="001C7E64">
        <w:tc>
          <w:tcPr>
            <w:tcW w:w="2830" w:type="dxa"/>
          </w:tcPr>
          <w:p w14:paraId="33AF6D07" w14:textId="77777777" w:rsidR="000E06F5" w:rsidRPr="00A07099" w:rsidRDefault="000E06F5" w:rsidP="001C7E64">
            <w:pPr>
              <w:rPr>
                <w:rFonts w:cs="Times New Roman"/>
                <w:szCs w:val="28"/>
              </w:rPr>
            </w:pPr>
            <w:r>
              <w:rPr>
                <w:rFonts w:cs="Times New Roman"/>
                <w:szCs w:val="28"/>
              </w:rPr>
              <w:t>Тип задания</w:t>
            </w:r>
          </w:p>
        </w:tc>
        <w:tc>
          <w:tcPr>
            <w:tcW w:w="6514" w:type="dxa"/>
          </w:tcPr>
          <w:p w14:paraId="6BF66993" w14:textId="77777777" w:rsidR="000E06F5" w:rsidRPr="00A07099" w:rsidRDefault="000E06F5" w:rsidP="001C7E64">
            <w:pPr>
              <w:rPr>
                <w:rFonts w:cs="Times New Roman"/>
                <w:szCs w:val="28"/>
              </w:rPr>
            </w:pPr>
            <w:r>
              <w:rPr>
                <w:rFonts w:cs="Times New Roman"/>
                <w:szCs w:val="28"/>
              </w:rPr>
              <w:t>Открытый. Задание с развернутым ответом</w:t>
            </w:r>
          </w:p>
        </w:tc>
      </w:tr>
      <w:tr w:rsidR="000E06F5" w:rsidRPr="00A07099" w14:paraId="24845538" w14:textId="77777777" w:rsidTr="001C7E64">
        <w:tc>
          <w:tcPr>
            <w:tcW w:w="2830" w:type="dxa"/>
          </w:tcPr>
          <w:p w14:paraId="307D8CB6" w14:textId="77777777" w:rsidR="000E06F5" w:rsidRPr="00A07099" w:rsidRDefault="000E06F5" w:rsidP="001C7E64">
            <w:pPr>
              <w:rPr>
                <w:rFonts w:cs="Times New Roman"/>
                <w:szCs w:val="28"/>
              </w:rPr>
            </w:pPr>
            <w:r>
              <w:rPr>
                <w:rFonts w:cs="Times New Roman"/>
                <w:szCs w:val="28"/>
              </w:rPr>
              <w:t>Уровень сложности</w:t>
            </w:r>
          </w:p>
        </w:tc>
        <w:tc>
          <w:tcPr>
            <w:tcW w:w="6514" w:type="dxa"/>
          </w:tcPr>
          <w:p w14:paraId="5B8BFD61" w14:textId="77777777" w:rsidR="000E06F5" w:rsidRPr="00A07099" w:rsidRDefault="000E06F5" w:rsidP="001C7E64">
            <w:pPr>
              <w:rPr>
                <w:rFonts w:cs="Times New Roman"/>
                <w:szCs w:val="28"/>
              </w:rPr>
            </w:pPr>
            <w:r>
              <w:rPr>
                <w:rFonts w:cs="Times New Roman"/>
                <w:szCs w:val="28"/>
              </w:rPr>
              <w:t>Высокий</w:t>
            </w:r>
          </w:p>
        </w:tc>
      </w:tr>
      <w:tr w:rsidR="000E06F5" w:rsidRPr="00A07099" w14:paraId="1F0C90BB" w14:textId="77777777" w:rsidTr="001C7E64">
        <w:tc>
          <w:tcPr>
            <w:tcW w:w="2830" w:type="dxa"/>
          </w:tcPr>
          <w:p w14:paraId="03C61D2A" w14:textId="77777777" w:rsidR="000E06F5" w:rsidRPr="00A07099" w:rsidRDefault="000E06F5" w:rsidP="001C7E64">
            <w:pPr>
              <w:rPr>
                <w:rFonts w:cs="Times New Roman"/>
                <w:szCs w:val="28"/>
              </w:rPr>
            </w:pPr>
            <w:r>
              <w:rPr>
                <w:rFonts w:cs="Times New Roman"/>
                <w:szCs w:val="28"/>
              </w:rPr>
              <w:t>Время выполнения</w:t>
            </w:r>
          </w:p>
        </w:tc>
        <w:tc>
          <w:tcPr>
            <w:tcW w:w="6514" w:type="dxa"/>
          </w:tcPr>
          <w:p w14:paraId="6259833C" w14:textId="77777777" w:rsidR="000E06F5" w:rsidRPr="00A07099" w:rsidRDefault="000E06F5" w:rsidP="001C7E64">
            <w:pPr>
              <w:rPr>
                <w:rFonts w:cs="Times New Roman"/>
                <w:szCs w:val="28"/>
              </w:rPr>
            </w:pPr>
            <w:r>
              <w:rPr>
                <w:rFonts w:cs="Times New Roman"/>
                <w:szCs w:val="28"/>
              </w:rPr>
              <w:t>10 минут</w:t>
            </w:r>
          </w:p>
        </w:tc>
      </w:tr>
      <w:tr w:rsidR="004D1BA5" w:rsidRPr="00A07099" w14:paraId="58D6490B" w14:textId="77777777" w:rsidTr="001C7E64">
        <w:tc>
          <w:tcPr>
            <w:tcW w:w="2830" w:type="dxa"/>
          </w:tcPr>
          <w:p w14:paraId="40191A0B" w14:textId="1DA5F5E9"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08F61C" w14:textId="7B935963" w:rsidR="004D1BA5" w:rsidRDefault="004D1BA5" w:rsidP="004D1BA5">
            <w:pPr>
              <w:rPr>
                <w:rFonts w:cs="Times New Roman"/>
                <w:szCs w:val="28"/>
              </w:rPr>
            </w:pPr>
            <w:r w:rsidRPr="008E7C09">
              <w:rPr>
                <w:szCs w:val="28"/>
              </w:rPr>
              <w:t>ОПК-5</w:t>
            </w:r>
            <w:r>
              <w:rPr>
                <w:szCs w:val="28"/>
              </w:rPr>
              <w:t xml:space="preserve"> (ОПК-5.2)</w:t>
            </w:r>
            <w:r w:rsidRPr="008E7C09">
              <w:rPr>
                <w:szCs w:val="28"/>
              </w:rPr>
              <w:t>, ПК-1</w:t>
            </w:r>
            <w:r>
              <w:rPr>
                <w:szCs w:val="28"/>
              </w:rPr>
              <w:t xml:space="preserve"> (ПК-1.7, ПК-1.8, ПК-1.9, ПК-1.10, ПК-1.11, ПК-1.13)</w:t>
            </w:r>
            <w:r w:rsidRPr="008E7C09">
              <w:rPr>
                <w:szCs w:val="28"/>
              </w:rPr>
              <w:t>, ПК-2</w:t>
            </w:r>
            <w:r>
              <w:rPr>
                <w:szCs w:val="28"/>
              </w:rPr>
              <w:t xml:space="preserve"> (ПК-2.2, ПК-2.3)</w:t>
            </w:r>
          </w:p>
        </w:tc>
      </w:tr>
    </w:tbl>
    <w:p w14:paraId="2FBCFFAB" w14:textId="77777777" w:rsidR="000E06F5" w:rsidRPr="00837406" w:rsidRDefault="000E06F5" w:rsidP="000E06F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0A90057" w14:textId="3FC5A1EB" w:rsidR="000E06F5" w:rsidRDefault="000E06F5" w:rsidP="000E06F5">
      <w:pPr>
        <w:spacing w:after="0"/>
        <w:ind w:firstLine="708"/>
        <w:rPr>
          <w:rFonts w:cs="Times New Roman"/>
          <w:szCs w:val="28"/>
        </w:rPr>
      </w:pPr>
      <w:r>
        <w:rPr>
          <w:rFonts w:cs="Times New Roman"/>
          <w:szCs w:val="28"/>
        </w:rPr>
        <w:t>Опишите ультразвуковую характеристику нормы</w:t>
      </w:r>
      <w:r w:rsidR="003B3CA5">
        <w:rPr>
          <w:rFonts w:cs="Times New Roman"/>
          <w:szCs w:val="28"/>
        </w:rPr>
        <w:t xml:space="preserve"> </w:t>
      </w:r>
      <w:r>
        <w:rPr>
          <w:rFonts w:cs="Times New Roman"/>
          <w:szCs w:val="28"/>
        </w:rPr>
        <w:t>артерий нижних конечностей</w:t>
      </w:r>
      <w:r w:rsidR="003B3CA5">
        <w:rPr>
          <w:rFonts w:cs="Times New Roman"/>
          <w:szCs w:val="28"/>
        </w:rPr>
        <w:t xml:space="preserve"> (диаметр)</w:t>
      </w:r>
      <w:r>
        <w:rPr>
          <w:rFonts w:cs="Times New Roman"/>
          <w:szCs w:val="28"/>
        </w:rPr>
        <w:t>.</w:t>
      </w:r>
    </w:p>
    <w:p w14:paraId="6E7ECC70" w14:textId="77777777" w:rsidR="000E06F5" w:rsidRDefault="000E06F5" w:rsidP="000E06F5">
      <w:pPr>
        <w:spacing w:after="0"/>
        <w:ind w:firstLine="708"/>
        <w:rPr>
          <w:rFonts w:cs="Times New Roman"/>
          <w:szCs w:val="28"/>
        </w:rPr>
      </w:pPr>
      <w:r>
        <w:rPr>
          <w:rFonts w:cs="Times New Roman"/>
          <w:szCs w:val="28"/>
        </w:rPr>
        <w:t>Ответ:</w:t>
      </w:r>
    </w:p>
    <w:p w14:paraId="1175E5CB" w14:textId="167AA146" w:rsidR="000E06F5" w:rsidRDefault="000E06F5" w:rsidP="00441C19">
      <w:pPr>
        <w:spacing w:after="0"/>
      </w:pPr>
      <w:r>
        <w:tab/>
        <w:t>Ключ: Артерии нижних конечностей имеют однородный гипоэхогенный просвет, четкие и ровные контуры стенок.</w:t>
      </w:r>
      <w:r w:rsidR="00441C19">
        <w:t xml:space="preserve"> Комплекс интима-медиа толщиной менее 1 мм обычно отчетливо дифференцируется на уровне бедренных и подколенных артерий. </w:t>
      </w:r>
    </w:p>
    <w:p w14:paraId="7989AA61" w14:textId="555E9BCB" w:rsidR="00441C19" w:rsidRDefault="00441C19" w:rsidP="00441C19">
      <w:pPr>
        <w:spacing w:after="0"/>
      </w:pPr>
      <w:r>
        <w:t xml:space="preserve">Диаметр </w:t>
      </w:r>
      <w:r w:rsidR="0018046B">
        <w:tab/>
      </w:r>
      <w:r>
        <w:t>наружной под</w:t>
      </w:r>
      <w:r w:rsidR="0018046B">
        <w:t xml:space="preserve">вздошной вены составляет </w:t>
      </w:r>
      <w:r w:rsidR="0018046B">
        <w:tab/>
        <w:t>8,5</w:t>
      </w:r>
      <w:r w:rsidR="0018046B">
        <w:rPr>
          <w:rFonts w:cs="Times New Roman"/>
        </w:rPr>
        <w:t>±</w:t>
      </w:r>
      <w:r w:rsidR="0018046B">
        <w:t>1,1 мм</w:t>
      </w:r>
    </w:p>
    <w:p w14:paraId="1F2839DE" w14:textId="298BA419" w:rsidR="0018046B" w:rsidRDefault="0018046B" w:rsidP="0018046B">
      <w:pPr>
        <w:spacing w:after="0"/>
        <w:ind w:left="708" w:firstLine="708"/>
      </w:pPr>
      <w:r>
        <w:t xml:space="preserve">общей бедренной артерии – </w:t>
      </w:r>
      <w:r>
        <w:tab/>
      </w:r>
      <w:r>
        <w:tab/>
      </w:r>
      <w:r>
        <w:tab/>
      </w:r>
      <w:r>
        <w:tab/>
        <w:t>8,1</w:t>
      </w:r>
      <w:r>
        <w:rPr>
          <w:rFonts w:cs="Times New Roman"/>
        </w:rPr>
        <w:t>±</w:t>
      </w:r>
      <w:r>
        <w:t>1,7 мм</w:t>
      </w:r>
    </w:p>
    <w:p w14:paraId="16DDB35B" w14:textId="6D231564" w:rsidR="0018046B" w:rsidRDefault="0018046B" w:rsidP="0018046B">
      <w:pPr>
        <w:spacing w:after="0"/>
        <w:ind w:left="708" w:firstLine="708"/>
      </w:pPr>
      <w:r>
        <w:t xml:space="preserve">поверхностной бедренной артерии – </w:t>
      </w:r>
      <w:r>
        <w:tab/>
      </w:r>
      <w:r>
        <w:tab/>
        <w:t>6,5</w:t>
      </w:r>
      <w:r>
        <w:rPr>
          <w:rFonts w:cs="Times New Roman"/>
        </w:rPr>
        <w:t>±</w:t>
      </w:r>
      <w:r>
        <w:t>1,4 мм</w:t>
      </w:r>
    </w:p>
    <w:p w14:paraId="2B56E3E8" w14:textId="75F89403" w:rsidR="0018046B" w:rsidRDefault="0018046B" w:rsidP="0018046B">
      <w:pPr>
        <w:spacing w:after="0"/>
        <w:ind w:left="708" w:firstLine="708"/>
      </w:pPr>
      <w:r>
        <w:t xml:space="preserve">подколенной артерии – </w:t>
      </w:r>
      <w:r>
        <w:tab/>
      </w:r>
      <w:r>
        <w:tab/>
      </w:r>
      <w:r>
        <w:tab/>
      </w:r>
      <w:r>
        <w:tab/>
        <w:t>5,7</w:t>
      </w:r>
      <w:r>
        <w:rPr>
          <w:rFonts w:cs="Times New Roman"/>
        </w:rPr>
        <w:t>±</w:t>
      </w:r>
      <w:r>
        <w:t>0,9 мм</w:t>
      </w:r>
    </w:p>
    <w:p w14:paraId="4357744B" w14:textId="5C532C80" w:rsidR="0018046B" w:rsidRDefault="0018046B" w:rsidP="0018046B">
      <w:pPr>
        <w:spacing w:after="0"/>
        <w:ind w:left="708" w:firstLine="708"/>
      </w:pPr>
      <w:r>
        <w:t xml:space="preserve">задней большеберцовой артерии – </w:t>
      </w:r>
      <w:r>
        <w:tab/>
      </w:r>
      <w:r>
        <w:tab/>
      </w:r>
      <w:r>
        <w:tab/>
        <w:t>2,1</w:t>
      </w:r>
      <w:r>
        <w:rPr>
          <w:rFonts w:cs="Times New Roman"/>
        </w:rPr>
        <w:t>±</w:t>
      </w:r>
      <w:r>
        <w:t>0,3 мм</w:t>
      </w:r>
    </w:p>
    <w:p w14:paraId="0C28A4F5" w14:textId="7DDF1C9D" w:rsidR="0018046B" w:rsidRDefault="0018046B" w:rsidP="0018046B">
      <w:pPr>
        <w:spacing w:after="0"/>
        <w:ind w:left="708" w:firstLine="708"/>
      </w:pPr>
      <w:r>
        <w:t xml:space="preserve">задней большеберцовой вены – </w:t>
      </w:r>
      <w:r>
        <w:tab/>
      </w:r>
      <w:r>
        <w:tab/>
      </w:r>
      <w:r>
        <w:tab/>
        <w:t>2,0</w:t>
      </w:r>
      <w:r>
        <w:rPr>
          <w:rFonts w:cs="Times New Roman"/>
        </w:rPr>
        <w:t>±</w:t>
      </w:r>
      <w:r>
        <w:t>0,3 мм</w:t>
      </w:r>
    </w:p>
    <w:p w14:paraId="00259998" w14:textId="447F5E96" w:rsidR="000E06F5" w:rsidRDefault="000E06F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45BC5" w:rsidRPr="007D58A3" w14:paraId="7D806883" w14:textId="77777777" w:rsidTr="001C7E64">
        <w:tc>
          <w:tcPr>
            <w:tcW w:w="2977" w:type="dxa"/>
          </w:tcPr>
          <w:p w14:paraId="29A54B58" w14:textId="77777777" w:rsidR="00E45BC5" w:rsidRPr="007D58A3" w:rsidRDefault="00E45BC5"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54830AE" w14:textId="00E9AE9A" w:rsidR="00E45BC5" w:rsidRPr="007D58A3" w:rsidRDefault="00E45BC5" w:rsidP="001C7E64">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15</w:t>
            </w:r>
          </w:p>
        </w:tc>
      </w:tr>
      <w:tr w:rsidR="00E45BC5" w:rsidRPr="007D58A3" w14:paraId="58B703BF" w14:textId="77777777" w:rsidTr="001C7E64">
        <w:tc>
          <w:tcPr>
            <w:tcW w:w="2977" w:type="dxa"/>
          </w:tcPr>
          <w:p w14:paraId="4236599C" w14:textId="77777777" w:rsidR="00E45BC5" w:rsidRPr="007D58A3" w:rsidRDefault="00E45BC5"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A187E6E" w14:textId="77777777" w:rsidR="00E45BC5" w:rsidRPr="007D58A3" w:rsidRDefault="00E45BC5" w:rsidP="001C7E64">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45BC5" w:rsidRPr="007D58A3" w14:paraId="02BF5D85" w14:textId="77777777" w:rsidTr="001C7E64">
        <w:tc>
          <w:tcPr>
            <w:tcW w:w="2977" w:type="dxa"/>
          </w:tcPr>
          <w:p w14:paraId="0017A2AA" w14:textId="77777777" w:rsidR="00E45BC5" w:rsidRPr="007D58A3" w:rsidRDefault="00E45BC5"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5C7F2EE" w14:textId="77777777" w:rsidR="00E45BC5" w:rsidRPr="007D58A3" w:rsidRDefault="00E45BC5" w:rsidP="001C7E64">
            <w:pPr>
              <w:rPr>
                <w:rFonts w:cs="Times New Roman"/>
                <w:szCs w:val="28"/>
              </w:rPr>
            </w:pPr>
            <w:r w:rsidRPr="007D58A3">
              <w:rPr>
                <w:rFonts w:cs="Times New Roman"/>
                <w:szCs w:val="28"/>
              </w:rPr>
              <w:t>Высокий</w:t>
            </w:r>
          </w:p>
        </w:tc>
      </w:tr>
      <w:tr w:rsidR="00E45BC5" w:rsidRPr="007D58A3" w14:paraId="7AD6BCC8" w14:textId="77777777" w:rsidTr="001C7E64">
        <w:tc>
          <w:tcPr>
            <w:tcW w:w="2977" w:type="dxa"/>
          </w:tcPr>
          <w:p w14:paraId="02737C41" w14:textId="77777777" w:rsidR="00E45BC5" w:rsidRPr="007D58A3" w:rsidRDefault="00E45BC5"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372814A" w14:textId="77777777" w:rsidR="00E45BC5" w:rsidRPr="007D58A3" w:rsidRDefault="00E45BC5" w:rsidP="001C7E64">
            <w:pPr>
              <w:rPr>
                <w:rFonts w:cs="Times New Roman"/>
                <w:szCs w:val="28"/>
              </w:rPr>
            </w:pPr>
            <w:r>
              <w:rPr>
                <w:rFonts w:cs="Times New Roman"/>
                <w:szCs w:val="28"/>
              </w:rPr>
              <w:t xml:space="preserve">7 </w:t>
            </w:r>
            <w:r w:rsidRPr="007D58A3">
              <w:rPr>
                <w:rFonts w:cs="Times New Roman"/>
                <w:szCs w:val="28"/>
              </w:rPr>
              <w:t>минут</w:t>
            </w:r>
          </w:p>
        </w:tc>
      </w:tr>
      <w:tr w:rsidR="004D1BA5" w:rsidRPr="007D58A3" w14:paraId="6257C143" w14:textId="77777777" w:rsidTr="001C7E64">
        <w:tc>
          <w:tcPr>
            <w:tcW w:w="2977" w:type="dxa"/>
          </w:tcPr>
          <w:p w14:paraId="1B15331A" w14:textId="014765EF" w:rsidR="004D1BA5" w:rsidRPr="007D58A3" w:rsidRDefault="004D1BA5" w:rsidP="004D1BA5">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367" w:type="dxa"/>
          </w:tcPr>
          <w:p w14:paraId="17563C66" w14:textId="27C2240A" w:rsidR="004D1BA5" w:rsidRPr="007D58A3"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ПК-1.12)</w:t>
            </w:r>
          </w:p>
        </w:tc>
      </w:tr>
    </w:tbl>
    <w:p w14:paraId="5B9E079F" w14:textId="77777777" w:rsidR="00E45BC5" w:rsidRPr="007D58A3" w:rsidRDefault="00E45BC5" w:rsidP="00E45BC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8974842" w14:textId="77777777" w:rsidR="00E45BC5" w:rsidRPr="007D58A3" w:rsidRDefault="00E45BC5" w:rsidP="00E45BC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837"/>
        <w:gridCol w:w="567"/>
        <w:gridCol w:w="5380"/>
      </w:tblGrid>
      <w:tr w:rsidR="00E45BC5" w:rsidRPr="007D58A3" w14:paraId="459520FC" w14:textId="77777777" w:rsidTr="001C7E64">
        <w:tc>
          <w:tcPr>
            <w:tcW w:w="3397" w:type="dxa"/>
            <w:gridSpan w:val="2"/>
            <w:vAlign w:val="center"/>
          </w:tcPr>
          <w:p w14:paraId="3EBC0297" w14:textId="4240100D" w:rsidR="00E45BC5" w:rsidRPr="007D58A3" w:rsidRDefault="00E45BC5" w:rsidP="001C7E64">
            <w:pPr>
              <w:jc w:val="center"/>
              <w:rPr>
                <w:rFonts w:cs="Times New Roman"/>
                <w:sz w:val="24"/>
                <w:szCs w:val="24"/>
              </w:rPr>
            </w:pPr>
            <w:r>
              <w:rPr>
                <w:rFonts w:cs="Times New Roman"/>
                <w:sz w:val="24"/>
                <w:szCs w:val="24"/>
              </w:rPr>
              <w:t>Значение лодыжечно-плечевого индекса</w:t>
            </w:r>
          </w:p>
        </w:tc>
        <w:tc>
          <w:tcPr>
            <w:tcW w:w="5947" w:type="dxa"/>
            <w:gridSpan w:val="2"/>
            <w:vAlign w:val="center"/>
          </w:tcPr>
          <w:p w14:paraId="4DBC22F0" w14:textId="4CEE9069" w:rsidR="00E45BC5" w:rsidRPr="007D58A3" w:rsidRDefault="00E45BC5" w:rsidP="001C7E64">
            <w:pPr>
              <w:jc w:val="center"/>
              <w:rPr>
                <w:rFonts w:cs="Times New Roman"/>
                <w:sz w:val="24"/>
                <w:szCs w:val="24"/>
              </w:rPr>
            </w:pPr>
            <w:r>
              <w:rPr>
                <w:rFonts w:cs="Times New Roman"/>
                <w:sz w:val="24"/>
                <w:szCs w:val="24"/>
              </w:rPr>
              <w:t>Состояние коллатерального кровообращения</w:t>
            </w:r>
          </w:p>
        </w:tc>
      </w:tr>
      <w:tr w:rsidR="00E45BC5" w:rsidRPr="007D58A3" w14:paraId="7448E905" w14:textId="77777777" w:rsidTr="001C7E64">
        <w:tc>
          <w:tcPr>
            <w:tcW w:w="560" w:type="dxa"/>
          </w:tcPr>
          <w:p w14:paraId="051F4E8C" w14:textId="77777777" w:rsidR="00E45BC5" w:rsidRPr="007D58A3" w:rsidRDefault="00E45BC5" w:rsidP="001C7E64">
            <w:pPr>
              <w:rPr>
                <w:rFonts w:cs="Times New Roman"/>
                <w:sz w:val="24"/>
                <w:szCs w:val="24"/>
              </w:rPr>
            </w:pPr>
            <w:r w:rsidRPr="007D58A3">
              <w:rPr>
                <w:rFonts w:cs="Times New Roman"/>
                <w:sz w:val="24"/>
                <w:szCs w:val="24"/>
              </w:rPr>
              <w:t>А</w:t>
            </w:r>
          </w:p>
        </w:tc>
        <w:tc>
          <w:tcPr>
            <w:tcW w:w="2837" w:type="dxa"/>
          </w:tcPr>
          <w:p w14:paraId="1D151306" w14:textId="3DC5E256" w:rsidR="00E45BC5" w:rsidRPr="00A87C4C" w:rsidRDefault="00E45BC5" w:rsidP="001C7E64">
            <w:pPr>
              <w:rPr>
                <w:rFonts w:cs="Times New Roman"/>
                <w:sz w:val="24"/>
                <w:szCs w:val="24"/>
              </w:rPr>
            </w:pPr>
            <w:r>
              <w:rPr>
                <w:rFonts w:cs="Times New Roman"/>
                <w:sz w:val="24"/>
                <w:szCs w:val="24"/>
              </w:rPr>
              <w:t>0,3 и ниже</w:t>
            </w:r>
          </w:p>
        </w:tc>
        <w:tc>
          <w:tcPr>
            <w:tcW w:w="567" w:type="dxa"/>
          </w:tcPr>
          <w:p w14:paraId="4C878F91" w14:textId="77777777" w:rsidR="00E45BC5" w:rsidRPr="007D58A3" w:rsidRDefault="00E45BC5" w:rsidP="001C7E64">
            <w:pPr>
              <w:rPr>
                <w:rFonts w:cs="Times New Roman"/>
                <w:sz w:val="24"/>
                <w:szCs w:val="24"/>
              </w:rPr>
            </w:pPr>
            <w:r w:rsidRPr="007D58A3">
              <w:rPr>
                <w:rFonts w:cs="Times New Roman"/>
                <w:sz w:val="24"/>
                <w:szCs w:val="24"/>
              </w:rPr>
              <w:t>1</w:t>
            </w:r>
          </w:p>
        </w:tc>
        <w:tc>
          <w:tcPr>
            <w:tcW w:w="5380" w:type="dxa"/>
          </w:tcPr>
          <w:p w14:paraId="079B84F9" w14:textId="71293C01" w:rsidR="00E45BC5" w:rsidRPr="004E5565" w:rsidRDefault="00E45BC5" w:rsidP="001C7E64">
            <w:pPr>
              <w:rPr>
                <w:rFonts w:cs="Times New Roman"/>
                <w:sz w:val="24"/>
                <w:szCs w:val="24"/>
              </w:rPr>
            </w:pPr>
            <w:r>
              <w:rPr>
                <w:rFonts w:cs="Times New Roman"/>
                <w:sz w:val="24"/>
                <w:szCs w:val="24"/>
              </w:rPr>
              <w:t>Субкомпенсация</w:t>
            </w:r>
          </w:p>
        </w:tc>
      </w:tr>
      <w:tr w:rsidR="00E45BC5" w:rsidRPr="007D58A3" w14:paraId="0A430ED5" w14:textId="77777777" w:rsidTr="001C7E64">
        <w:tc>
          <w:tcPr>
            <w:tcW w:w="560" w:type="dxa"/>
          </w:tcPr>
          <w:p w14:paraId="2C20573C" w14:textId="77777777" w:rsidR="00E45BC5" w:rsidRPr="007D58A3" w:rsidRDefault="00E45BC5" w:rsidP="001C7E64">
            <w:pPr>
              <w:rPr>
                <w:rFonts w:cs="Times New Roman"/>
                <w:sz w:val="24"/>
                <w:szCs w:val="24"/>
              </w:rPr>
            </w:pPr>
            <w:r w:rsidRPr="007D58A3">
              <w:rPr>
                <w:rFonts w:cs="Times New Roman"/>
                <w:sz w:val="24"/>
                <w:szCs w:val="24"/>
              </w:rPr>
              <w:t>Б</w:t>
            </w:r>
          </w:p>
        </w:tc>
        <w:tc>
          <w:tcPr>
            <w:tcW w:w="2837" w:type="dxa"/>
          </w:tcPr>
          <w:p w14:paraId="6FBF5A5B" w14:textId="7E9638ED" w:rsidR="00E45BC5" w:rsidRPr="00945AE9" w:rsidRDefault="00E45BC5" w:rsidP="001C7E64">
            <w:pPr>
              <w:rPr>
                <w:rFonts w:cs="Times New Roman"/>
                <w:sz w:val="24"/>
                <w:szCs w:val="24"/>
              </w:rPr>
            </w:pPr>
            <w:r>
              <w:rPr>
                <w:rFonts w:cs="Times New Roman"/>
                <w:sz w:val="24"/>
                <w:szCs w:val="24"/>
              </w:rPr>
              <w:t>0,6-0,4</w:t>
            </w:r>
          </w:p>
        </w:tc>
        <w:tc>
          <w:tcPr>
            <w:tcW w:w="567" w:type="dxa"/>
          </w:tcPr>
          <w:p w14:paraId="1AFA52CA" w14:textId="77777777" w:rsidR="00E45BC5" w:rsidRPr="007D58A3" w:rsidRDefault="00E45BC5" w:rsidP="001C7E64">
            <w:pPr>
              <w:rPr>
                <w:rFonts w:cs="Times New Roman"/>
                <w:sz w:val="24"/>
                <w:szCs w:val="24"/>
              </w:rPr>
            </w:pPr>
            <w:r w:rsidRPr="007D58A3">
              <w:rPr>
                <w:rFonts w:cs="Times New Roman"/>
                <w:sz w:val="24"/>
                <w:szCs w:val="24"/>
              </w:rPr>
              <w:t>2</w:t>
            </w:r>
          </w:p>
        </w:tc>
        <w:tc>
          <w:tcPr>
            <w:tcW w:w="5380" w:type="dxa"/>
          </w:tcPr>
          <w:p w14:paraId="1046E16F" w14:textId="0AAE578A" w:rsidR="00E45BC5" w:rsidRPr="004E5565" w:rsidRDefault="00E45BC5" w:rsidP="001C7E64">
            <w:pPr>
              <w:rPr>
                <w:rFonts w:cs="Times New Roman"/>
                <w:sz w:val="24"/>
                <w:szCs w:val="24"/>
              </w:rPr>
            </w:pPr>
            <w:r>
              <w:rPr>
                <w:rFonts w:cs="Times New Roman"/>
                <w:sz w:val="24"/>
                <w:szCs w:val="24"/>
              </w:rPr>
              <w:t>Компенсированная декомпенсация</w:t>
            </w:r>
          </w:p>
        </w:tc>
      </w:tr>
      <w:tr w:rsidR="00E45BC5" w:rsidRPr="007D58A3" w14:paraId="766D0EBF" w14:textId="77777777" w:rsidTr="001C7E64">
        <w:tc>
          <w:tcPr>
            <w:tcW w:w="560" w:type="dxa"/>
          </w:tcPr>
          <w:p w14:paraId="499CBB00" w14:textId="77777777" w:rsidR="00E45BC5" w:rsidRPr="007D58A3" w:rsidRDefault="00E45BC5" w:rsidP="001C7E64">
            <w:pPr>
              <w:rPr>
                <w:rFonts w:cs="Times New Roman"/>
                <w:sz w:val="24"/>
                <w:szCs w:val="24"/>
              </w:rPr>
            </w:pPr>
            <w:r w:rsidRPr="007D58A3">
              <w:rPr>
                <w:rFonts w:cs="Times New Roman"/>
                <w:sz w:val="24"/>
                <w:szCs w:val="24"/>
              </w:rPr>
              <w:t>В</w:t>
            </w:r>
          </w:p>
        </w:tc>
        <w:tc>
          <w:tcPr>
            <w:tcW w:w="2837" w:type="dxa"/>
          </w:tcPr>
          <w:p w14:paraId="1CBEBCA1" w14:textId="0DD0DA90" w:rsidR="00E45BC5" w:rsidRPr="00945AE9" w:rsidRDefault="00E45BC5" w:rsidP="001C7E64">
            <w:pPr>
              <w:rPr>
                <w:rFonts w:cs="Times New Roman"/>
                <w:sz w:val="24"/>
                <w:szCs w:val="24"/>
              </w:rPr>
            </w:pPr>
            <w:r>
              <w:rPr>
                <w:rFonts w:cs="Times New Roman"/>
                <w:sz w:val="24"/>
                <w:szCs w:val="24"/>
              </w:rPr>
              <w:t>0,9-0,7</w:t>
            </w:r>
          </w:p>
        </w:tc>
        <w:tc>
          <w:tcPr>
            <w:tcW w:w="567" w:type="dxa"/>
          </w:tcPr>
          <w:p w14:paraId="5C5726DB" w14:textId="77777777" w:rsidR="00E45BC5" w:rsidRPr="007D58A3" w:rsidRDefault="00E45BC5" w:rsidP="001C7E64">
            <w:pPr>
              <w:rPr>
                <w:rFonts w:cs="Times New Roman"/>
                <w:sz w:val="24"/>
                <w:szCs w:val="24"/>
              </w:rPr>
            </w:pPr>
            <w:r w:rsidRPr="007D58A3">
              <w:rPr>
                <w:rFonts w:cs="Times New Roman"/>
                <w:sz w:val="24"/>
                <w:szCs w:val="24"/>
              </w:rPr>
              <w:t>3</w:t>
            </w:r>
          </w:p>
        </w:tc>
        <w:tc>
          <w:tcPr>
            <w:tcW w:w="5380" w:type="dxa"/>
          </w:tcPr>
          <w:p w14:paraId="167A8C82" w14:textId="3D1E4034" w:rsidR="00E45BC5" w:rsidRPr="007D58A3" w:rsidRDefault="00E45BC5" w:rsidP="001C7E64">
            <w:pPr>
              <w:rPr>
                <w:rFonts w:cs="Times New Roman"/>
                <w:sz w:val="24"/>
                <w:szCs w:val="24"/>
              </w:rPr>
            </w:pPr>
            <w:r>
              <w:rPr>
                <w:rFonts w:cs="Times New Roman"/>
                <w:sz w:val="24"/>
                <w:szCs w:val="24"/>
              </w:rPr>
              <w:t>Норма</w:t>
            </w:r>
          </w:p>
        </w:tc>
      </w:tr>
      <w:tr w:rsidR="00E45BC5" w:rsidRPr="007D58A3" w14:paraId="54152A98" w14:textId="77777777" w:rsidTr="001C7E64">
        <w:tc>
          <w:tcPr>
            <w:tcW w:w="560" w:type="dxa"/>
          </w:tcPr>
          <w:p w14:paraId="50DBA614" w14:textId="77777777" w:rsidR="00E45BC5" w:rsidRPr="007D58A3" w:rsidRDefault="00E45BC5" w:rsidP="001C7E64">
            <w:pPr>
              <w:rPr>
                <w:rFonts w:cs="Times New Roman"/>
                <w:sz w:val="24"/>
                <w:szCs w:val="24"/>
              </w:rPr>
            </w:pPr>
            <w:r>
              <w:rPr>
                <w:rFonts w:cs="Times New Roman"/>
                <w:sz w:val="24"/>
                <w:szCs w:val="24"/>
              </w:rPr>
              <w:t>Г</w:t>
            </w:r>
          </w:p>
        </w:tc>
        <w:tc>
          <w:tcPr>
            <w:tcW w:w="2837" w:type="dxa"/>
          </w:tcPr>
          <w:p w14:paraId="157F2E4D" w14:textId="482F5875" w:rsidR="00E45BC5" w:rsidRPr="00945AE9" w:rsidRDefault="00E45BC5" w:rsidP="001C7E64">
            <w:pPr>
              <w:rPr>
                <w:rFonts w:cs="Times New Roman"/>
                <w:sz w:val="24"/>
                <w:szCs w:val="24"/>
              </w:rPr>
            </w:pPr>
            <w:r>
              <w:rPr>
                <w:rFonts w:cs="Times New Roman"/>
                <w:sz w:val="24"/>
                <w:szCs w:val="24"/>
              </w:rPr>
              <w:t>1,0 и более</w:t>
            </w:r>
          </w:p>
        </w:tc>
        <w:tc>
          <w:tcPr>
            <w:tcW w:w="567" w:type="dxa"/>
          </w:tcPr>
          <w:p w14:paraId="4B1FFC11" w14:textId="77777777" w:rsidR="00E45BC5" w:rsidRPr="007D58A3" w:rsidRDefault="00E45BC5" w:rsidP="001C7E64">
            <w:pPr>
              <w:rPr>
                <w:rFonts w:cs="Times New Roman"/>
                <w:sz w:val="24"/>
                <w:szCs w:val="24"/>
              </w:rPr>
            </w:pPr>
            <w:r w:rsidRPr="007D58A3">
              <w:rPr>
                <w:rFonts w:cs="Times New Roman"/>
                <w:sz w:val="24"/>
                <w:szCs w:val="24"/>
              </w:rPr>
              <w:t>4</w:t>
            </w:r>
          </w:p>
        </w:tc>
        <w:tc>
          <w:tcPr>
            <w:tcW w:w="5380" w:type="dxa"/>
          </w:tcPr>
          <w:p w14:paraId="2515E594" w14:textId="35802337" w:rsidR="00E45BC5" w:rsidRPr="004E5565" w:rsidRDefault="00E45BC5" w:rsidP="001C7E64">
            <w:pPr>
              <w:rPr>
                <w:rFonts w:cs="Times New Roman"/>
                <w:sz w:val="24"/>
                <w:szCs w:val="24"/>
              </w:rPr>
            </w:pPr>
            <w:r>
              <w:rPr>
                <w:rFonts w:cs="Times New Roman"/>
                <w:sz w:val="24"/>
                <w:szCs w:val="24"/>
              </w:rPr>
              <w:t>Компенсация</w:t>
            </w:r>
          </w:p>
        </w:tc>
      </w:tr>
      <w:tr w:rsidR="00E45BC5" w:rsidRPr="007D58A3" w14:paraId="3C3A50FF" w14:textId="77777777" w:rsidTr="001C7E64">
        <w:tc>
          <w:tcPr>
            <w:tcW w:w="560" w:type="dxa"/>
          </w:tcPr>
          <w:p w14:paraId="4B0FDC2A" w14:textId="77777777" w:rsidR="00E45BC5" w:rsidRPr="007D58A3" w:rsidRDefault="00E45BC5" w:rsidP="001C7E64">
            <w:pPr>
              <w:rPr>
                <w:rFonts w:cs="Times New Roman"/>
                <w:sz w:val="24"/>
                <w:szCs w:val="24"/>
              </w:rPr>
            </w:pPr>
          </w:p>
        </w:tc>
        <w:tc>
          <w:tcPr>
            <w:tcW w:w="2837" w:type="dxa"/>
          </w:tcPr>
          <w:p w14:paraId="3A7E1405" w14:textId="77777777" w:rsidR="00E45BC5" w:rsidRPr="007D58A3" w:rsidRDefault="00E45BC5" w:rsidP="001C7E64">
            <w:pPr>
              <w:rPr>
                <w:rFonts w:cs="Times New Roman"/>
                <w:sz w:val="24"/>
                <w:szCs w:val="24"/>
              </w:rPr>
            </w:pPr>
          </w:p>
        </w:tc>
        <w:tc>
          <w:tcPr>
            <w:tcW w:w="567" w:type="dxa"/>
          </w:tcPr>
          <w:p w14:paraId="11D2D8B7" w14:textId="77777777" w:rsidR="00E45BC5" w:rsidRPr="007D58A3" w:rsidRDefault="00E45BC5" w:rsidP="001C7E64">
            <w:pPr>
              <w:rPr>
                <w:rFonts w:cs="Times New Roman"/>
                <w:sz w:val="24"/>
                <w:szCs w:val="24"/>
              </w:rPr>
            </w:pPr>
            <w:r w:rsidRPr="007D58A3">
              <w:rPr>
                <w:rFonts w:cs="Times New Roman"/>
                <w:sz w:val="24"/>
                <w:szCs w:val="24"/>
              </w:rPr>
              <w:t>5</w:t>
            </w:r>
          </w:p>
        </w:tc>
        <w:tc>
          <w:tcPr>
            <w:tcW w:w="5380" w:type="dxa"/>
          </w:tcPr>
          <w:p w14:paraId="60D0903D" w14:textId="4B9B20FF" w:rsidR="00E45BC5" w:rsidRPr="007D58A3" w:rsidRDefault="00E45BC5" w:rsidP="001C7E64">
            <w:pPr>
              <w:rPr>
                <w:rFonts w:cs="Times New Roman"/>
                <w:sz w:val="24"/>
                <w:szCs w:val="24"/>
              </w:rPr>
            </w:pPr>
            <w:r>
              <w:rPr>
                <w:rFonts w:cs="Times New Roman"/>
                <w:sz w:val="24"/>
                <w:szCs w:val="24"/>
              </w:rPr>
              <w:t>Декомпенсация</w:t>
            </w:r>
          </w:p>
        </w:tc>
      </w:tr>
    </w:tbl>
    <w:p w14:paraId="24422280" w14:textId="77777777" w:rsidR="00E45BC5" w:rsidRPr="007D58A3" w:rsidRDefault="00E45BC5" w:rsidP="00E45BC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E45BC5" w:rsidRPr="007D58A3" w14:paraId="2E22AC6D" w14:textId="77777777" w:rsidTr="001C7E64">
        <w:tc>
          <w:tcPr>
            <w:tcW w:w="2336" w:type="dxa"/>
            <w:vAlign w:val="center"/>
          </w:tcPr>
          <w:p w14:paraId="18325681" w14:textId="77777777" w:rsidR="00E45BC5" w:rsidRPr="007D58A3" w:rsidRDefault="00E45BC5" w:rsidP="001C7E64">
            <w:pPr>
              <w:jc w:val="center"/>
              <w:rPr>
                <w:rFonts w:cs="Times New Roman"/>
                <w:szCs w:val="28"/>
              </w:rPr>
            </w:pPr>
            <w:r w:rsidRPr="007D58A3">
              <w:rPr>
                <w:rFonts w:cs="Times New Roman"/>
                <w:szCs w:val="28"/>
              </w:rPr>
              <w:t>А</w:t>
            </w:r>
          </w:p>
        </w:tc>
        <w:tc>
          <w:tcPr>
            <w:tcW w:w="2336" w:type="dxa"/>
            <w:vAlign w:val="center"/>
          </w:tcPr>
          <w:p w14:paraId="5E2D49B6" w14:textId="77777777" w:rsidR="00E45BC5" w:rsidRPr="007D58A3" w:rsidRDefault="00E45BC5" w:rsidP="001C7E64">
            <w:pPr>
              <w:jc w:val="center"/>
              <w:rPr>
                <w:rFonts w:cs="Times New Roman"/>
                <w:szCs w:val="28"/>
              </w:rPr>
            </w:pPr>
            <w:r w:rsidRPr="007D58A3">
              <w:rPr>
                <w:rFonts w:cs="Times New Roman"/>
                <w:szCs w:val="28"/>
              </w:rPr>
              <w:t>Б</w:t>
            </w:r>
          </w:p>
        </w:tc>
        <w:tc>
          <w:tcPr>
            <w:tcW w:w="2336" w:type="dxa"/>
            <w:vAlign w:val="center"/>
          </w:tcPr>
          <w:p w14:paraId="0A71A376" w14:textId="77777777" w:rsidR="00E45BC5" w:rsidRPr="007D58A3" w:rsidRDefault="00E45BC5" w:rsidP="001C7E64">
            <w:pPr>
              <w:jc w:val="center"/>
              <w:rPr>
                <w:rFonts w:cs="Times New Roman"/>
                <w:szCs w:val="28"/>
              </w:rPr>
            </w:pPr>
            <w:r w:rsidRPr="007D58A3">
              <w:rPr>
                <w:rFonts w:cs="Times New Roman"/>
                <w:szCs w:val="28"/>
              </w:rPr>
              <w:t>В</w:t>
            </w:r>
          </w:p>
        </w:tc>
        <w:tc>
          <w:tcPr>
            <w:tcW w:w="2336" w:type="dxa"/>
            <w:vAlign w:val="center"/>
          </w:tcPr>
          <w:p w14:paraId="44989F43" w14:textId="77777777" w:rsidR="00E45BC5" w:rsidRPr="007D58A3" w:rsidRDefault="00E45BC5" w:rsidP="001C7E64">
            <w:pPr>
              <w:jc w:val="center"/>
              <w:rPr>
                <w:rFonts w:cs="Times New Roman"/>
                <w:szCs w:val="28"/>
              </w:rPr>
            </w:pPr>
            <w:r w:rsidRPr="007D58A3">
              <w:rPr>
                <w:rFonts w:cs="Times New Roman"/>
                <w:szCs w:val="28"/>
              </w:rPr>
              <w:t>Г</w:t>
            </w:r>
          </w:p>
        </w:tc>
      </w:tr>
      <w:tr w:rsidR="00E45BC5" w:rsidRPr="007D58A3" w14:paraId="24E62636" w14:textId="77777777" w:rsidTr="001C7E64">
        <w:tc>
          <w:tcPr>
            <w:tcW w:w="2336" w:type="dxa"/>
            <w:vAlign w:val="center"/>
          </w:tcPr>
          <w:p w14:paraId="033D9856" w14:textId="77777777" w:rsidR="00E45BC5" w:rsidRPr="007D58A3" w:rsidRDefault="00E45BC5" w:rsidP="001C7E64">
            <w:pPr>
              <w:jc w:val="center"/>
              <w:rPr>
                <w:rFonts w:cs="Times New Roman"/>
                <w:szCs w:val="28"/>
              </w:rPr>
            </w:pPr>
          </w:p>
        </w:tc>
        <w:tc>
          <w:tcPr>
            <w:tcW w:w="2336" w:type="dxa"/>
            <w:vAlign w:val="center"/>
          </w:tcPr>
          <w:p w14:paraId="6D09BA56" w14:textId="77777777" w:rsidR="00E45BC5" w:rsidRPr="007D58A3" w:rsidRDefault="00E45BC5" w:rsidP="001C7E64">
            <w:pPr>
              <w:jc w:val="center"/>
              <w:rPr>
                <w:rFonts w:cs="Times New Roman"/>
                <w:szCs w:val="28"/>
              </w:rPr>
            </w:pPr>
          </w:p>
        </w:tc>
        <w:tc>
          <w:tcPr>
            <w:tcW w:w="2336" w:type="dxa"/>
            <w:vAlign w:val="center"/>
          </w:tcPr>
          <w:p w14:paraId="293E5DB2" w14:textId="77777777" w:rsidR="00E45BC5" w:rsidRPr="007D58A3" w:rsidRDefault="00E45BC5" w:rsidP="001C7E64">
            <w:pPr>
              <w:jc w:val="center"/>
              <w:rPr>
                <w:rFonts w:cs="Times New Roman"/>
                <w:szCs w:val="28"/>
              </w:rPr>
            </w:pPr>
          </w:p>
        </w:tc>
        <w:tc>
          <w:tcPr>
            <w:tcW w:w="2336" w:type="dxa"/>
            <w:vAlign w:val="center"/>
          </w:tcPr>
          <w:p w14:paraId="589D4829" w14:textId="77777777" w:rsidR="00E45BC5" w:rsidRPr="007D58A3" w:rsidRDefault="00E45BC5" w:rsidP="001C7E64">
            <w:pPr>
              <w:jc w:val="center"/>
              <w:rPr>
                <w:rFonts w:cs="Times New Roman"/>
                <w:szCs w:val="28"/>
              </w:rPr>
            </w:pPr>
          </w:p>
        </w:tc>
      </w:tr>
    </w:tbl>
    <w:p w14:paraId="2C54ACE0" w14:textId="10CD7077" w:rsidR="00E45BC5" w:rsidRDefault="00E45BC5" w:rsidP="00E45BC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4Г3</w:t>
      </w:r>
    </w:p>
    <w:p w14:paraId="655C869E" w14:textId="6D8B6BC0" w:rsidR="00E45BC5" w:rsidRDefault="00E45BC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42E88" w:rsidRPr="007D58A3" w14:paraId="3288DA9C" w14:textId="77777777" w:rsidTr="001C7E64">
        <w:tc>
          <w:tcPr>
            <w:tcW w:w="2830" w:type="dxa"/>
          </w:tcPr>
          <w:p w14:paraId="71DE38B6" w14:textId="77777777" w:rsidR="00742E88" w:rsidRPr="007D58A3" w:rsidRDefault="00742E88" w:rsidP="001C7E64">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32A24A" w14:textId="6DE32345" w:rsidR="00742E88" w:rsidRPr="007D58A3" w:rsidRDefault="00742E88" w:rsidP="001C7E64">
            <w:pPr>
              <w:rPr>
                <w:rFonts w:cs="Times New Roman"/>
                <w:b/>
                <w:bCs/>
                <w:szCs w:val="28"/>
              </w:rPr>
            </w:pPr>
            <w:r w:rsidRPr="007D112B">
              <w:rPr>
                <w:rFonts w:cs="Times New Roman"/>
                <w:b/>
                <w:bCs/>
                <w:szCs w:val="28"/>
              </w:rPr>
              <w:t>2.3.16</w:t>
            </w:r>
          </w:p>
        </w:tc>
      </w:tr>
      <w:tr w:rsidR="00742E88" w:rsidRPr="007D58A3" w14:paraId="1D2D8E18" w14:textId="77777777" w:rsidTr="001C7E64">
        <w:tc>
          <w:tcPr>
            <w:tcW w:w="2830" w:type="dxa"/>
          </w:tcPr>
          <w:p w14:paraId="47375189" w14:textId="77777777" w:rsidR="00742E88" w:rsidRPr="007D58A3" w:rsidRDefault="00742E88" w:rsidP="001C7E64">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3FDDD2" w14:textId="77777777" w:rsidR="00742E88" w:rsidRPr="007D58A3" w:rsidRDefault="00742E88" w:rsidP="001C7E64">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42E88" w:rsidRPr="007D58A3" w14:paraId="3397880A" w14:textId="77777777" w:rsidTr="001C7E64">
        <w:tc>
          <w:tcPr>
            <w:tcW w:w="2830" w:type="dxa"/>
          </w:tcPr>
          <w:p w14:paraId="77B0E929" w14:textId="77777777" w:rsidR="00742E88" w:rsidRPr="007D58A3" w:rsidRDefault="00742E88" w:rsidP="001C7E6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EDBDCF" w14:textId="77777777" w:rsidR="00742E88" w:rsidRPr="007D58A3" w:rsidRDefault="00742E88" w:rsidP="001C7E64">
            <w:pPr>
              <w:rPr>
                <w:rFonts w:cs="Times New Roman"/>
                <w:szCs w:val="28"/>
              </w:rPr>
            </w:pPr>
            <w:r w:rsidRPr="007D58A3">
              <w:rPr>
                <w:rFonts w:cs="Times New Roman"/>
                <w:szCs w:val="28"/>
              </w:rPr>
              <w:t>Базовый</w:t>
            </w:r>
          </w:p>
        </w:tc>
      </w:tr>
      <w:tr w:rsidR="00742E88" w:rsidRPr="007D58A3" w14:paraId="52A8B3CB" w14:textId="77777777" w:rsidTr="001C7E64">
        <w:tc>
          <w:tcPr>
            <w:tcW w:w="2830" w:type="dxa"/>
          </w:tcPr>
          <w:p w14:paraId="574AB94E" w14:textId="77777777" w:rsidR="00742E88" w:rsidRPr="007D58A3" w:rsidRDefault="00742E88" w:rsidP="001C7E6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B3BEB9" w14:textId="4B36034F" w:rsidR="00742E88" w:rsidRPr="007D58A3" w:rsidRDefault="00A30042" w:rsidP="001C7E64">
            <w:pPr>
              <w:rPr>
                <w:rFonts w:cs="Times New Roman"/>
                <w:szCs w:val="28"/>
              </w:rPr>
            </w:pPr>
            <w:r>
              <w:rPr>
                <w:rFonts w:cs="Times New Roman"/>
                <w:szCs w:val="28"/>
              </w:rPr>
              <w:t>3</w:t>
            </w:r>
            <w:r w:rsidR="00742E88">
              <w:rPr>
                <w:rFonts w:cs="Times New Roman"/>
                <w:szCs w:val="28"/>
              </w:rPr>
              <w:t xml:space="preserve"> </w:t>
            </w:r>
            <w:r w:rsidR="00742E88" w:rsidRPr="007D58A3">
              <w:rPr>
                <w:rFonts w:cs="Times New Roman"/>
                <w:szCs w:val="28"/>
              </w:rPr>
              <w:t>минуты</w:t>
            </w:r>
          </w:p>
        </w:tc>
      </w:tr>
      <w:tr w:rsidR="004D1BA5" w:rsidRPr="007D58A3" w14:paraId="79597138" w14:textId="77777777" w:rsidTr="001C7E64">
        <w:tc>
          <w:tcPr>
            <w:tcW w:w="2830" w:type="dxa"/>
          </w:tcPr>
          <w:p w14:paraId="2D0664DD" w14:textId="24CBBCA4"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583E43" w14:textId="4965B314"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77596C39" w14:textId="77777777" w:rsidR="00742E88" w:rsidRPr="007D58A3" w:rsidRDefault="00742E88" w:rsidP="00742E8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C99C2B7" w14:textId="2EF8CF5A" w:rsidR="00742E88" w:rsidRDefault="00742E88" w:rsidP="00742E88">
      <w:pPr>
        <w:spacing w:after="0"/>
        <w:ind w:firstLine="708"/>
        <w:rPr>
          <w:rFonts w:cs="Times New Roman"/>
          <w:szCs w:val="28"/>
        </w:rPr>
      </w:pPr>
      <w:r>
        <w:rPr>
          <w:rFonts w:cs="Times New Roman"/>
          <w:szCs w:val="28"/>
        </w:rPr>
        <w:t>На участке окклюзирующего тромба сигнал кровотока</w:t>
      </w:r>
    </w:p>
    <w:p w14:paraId="71CFB1A1" w14:textId="456947A2" w:rsidR="00742E88" w:rsidRPr="002279FD" w:rsidRDefault="00742E88" w:rsidP="00742E8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Отсутствует</w:t>
      </w:r>
    </w:p>
    <w:p w14:paraId="47DE74CF" w14:textId="295772E9" w:rsidR="00742E88" w:rsidRPr="002279FD" w:rsidRDefault="00742E88" w:rsidP="00742E8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Регистрируется в антероградном направлении</w:t>
      </w:r>
    </w:p>
    <w:p w14:paraId="3C3404D6" w14:textId="58586A04" w:rsidR="00742E88" w:rsidRPr="008325A3" w:rsidRDefault="00742E88" w:rsidP="00742E8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Регистрируется в ретроградном направлении</w:t>
      </w:r>
    </w:p>
    <w:p w14:paraId="32AA6534" w14:textId="15B350E9" w:rsidR="00742E88" w:rsidRPr="002279FD" w:rsidRDefault="00742E88" w:rsidP="00742E8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Регистрируется при пробе Вальсальвы</w:t>
      </w:r>
    </w:p>
    <w:p w14:paraId="4DF93F1A" w14:textId="77777777" w:rsidR="00742E88" w:rsidRPr="007D58A3" w:rsidRDefault="00742E88" w:rsidP="00742E88">
      <w:pPr>
        <w:spacing w:after="0"/>
        <w:ind w:firstLine="708"/>
        <w:rPr>
          <w:rFonts w:cs="Times New Roman"/>
          <w:szCs w:val="28"/>
        </w:rPr>
      </w:pPr>
      <w:r w:rsidRPr="007D58A3">
        <w:rPr>
          <w:rFonts w:cs="Times New Roman"/>
          <w:szCs w:val="28"/>
        </w:rPr>
        <w:t>Ответ:</w:t>
      </w:r>
    </w:p>
    <w:p w14:paraId="6DF69FA9" w14:textId="77777777" w:rsidR="00742E88" w:rsidRPr="007D58A3" w:rsidRDefault="00742E88" w:rsidP="00742E88">
      <w:pPr>
        <w:spacing w:after="0"/>
        <w:ind w:firstLine="708"/>
        <w:rPr>
          <w:rFonts w:cs="Times New Roman"/>
          <w:szCs w:val="28"/>
        </w:rPr>
      </w:pPr>
      <w:r w:rsidRPr="007D58A3">
        <w:rPr>
          <w:rFonts w:cs="Times New Roman"/>
          <w:szCs w:val="28"/>
        </w:rPr>
        <w:t>Обоснование:</w:t>
      </w:r>
    </w:p>
    <w:p w14:paraId="295800B8" w14:textId="77777777" w:rsidR="00742E88" w:rsidRPr="007D58A3" w:rsidRDefault="00742E88" w:rsidP="00742E88">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0206318" w14:textId="59EBFB18" w:rsidR="00742E88" w:rsidRPr="005F5200" w:rsidRDefault="00742E88" w:rsidP="00742E8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Окклюзирующий тромб закупоривает просвет сосуда с полным прекращением кровоснабжения</w:t>
      </w:r>
    </w:p>
    <w:p w14:paraId="18B1A39B" w14:textId="179F513A" w:rsidR="00742E88" w:rsidRDefault="00742E8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41398" w:rsidRPr="007D58A3" w14:paraId="39B432DE" w14:textId="77777777" w:rsidTr="00AB1C68">
        <w:tc>
          <w:tcPr>
            <w:tcW w:w="2830" w:type="dxa"/>
          </w:tcPr>
          <w:p w14:paraId="43DC2E37" w14:textId="77777777" w:rsidR="00441398" w:rsidRPr="007D58A3" w:rsidRDefault="00441398"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E5C49A" w14:textId="5A13737F" w:rsidR="00441398" w:rsidRPr="007D58A3" w:rsidRDefault="00441398" w:rsidP="00AB1C68">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17</w:t>
            </w:r>
          </w:p>
        </w:tc>
      </w:tr>
      <w:tr w:rsidR="00441398" w:rsidRPr="007D58A3" w14:paraId="53FFC4A5" w14:textId="77777777" w:rsidTr="00AB1C68">
        <w:tc>
          <w:tcPr>
            <w:tcW w:w="2830" w:type="dxa"/>
          </w:tcPr>
          <w:p w14:paraId="51105047" w14:textId="77777777" w:rsidR="00441398" w:rsidRPr="007D58A3" w:rsidRDefault="00441398"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9E4A7A1" w14:textId="77777777" w:rsidR="00441398" w:rsidRPr="007D58A3" w:rsidRDefault="00441398"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41398" w:rsidRPr="007D58A3" w14:paraId="387274E3" w14:textId="77777777" w:rsidTr="00AB1C68">
        <w:tc>
          <w:tcPr>
            <w:tcW w:w="2830" w:type="dxa"/>
          </w:tcPr>
          <w:p w14:paraId="1627E335" w14:textId="77777777" w:rsidR="00441398" w:rsidRPr="007D58A3" w:rsidRDefault="00441398"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4425FF" w14:textId="58C9276B" w:rsidR="00441398" w:rsidRPr="007D58A3" w:rsidRDefault="00A30042" w:rsidP="00AB1C68">
            <w:pPr>
              <w:rPr>
                <w:rFonts w:cs="Times New Roman"/>
                <w:szCs w:val="28"/>
              </w:rPr>
            </w:pPr>
            <w:r>
              <w:rPr>
                <w:rFonts w:cs="Times New Roman"/>
                <w:szCs w:val="28"/>
              </w:rPr>
              <w:t>Повышенный</w:t>
            </w:r>
          </w:p>
        </w:tc>
      </w:tr>
      <w:tr w:rsidR="00441398" w:rsidRPr="007D58A3" w14:paraId="2B0A70EB" w14:textId="77777777" w:rsidTr="00AB1C68">
        <w:tc>
          <w:tcPr>
            <w:tcW w:w="2830" w:type="dxa"/>
          </w:tcPr>
          <w:p w14:paraId="19FB0CB9" w14:textId="77777777" w:rsidR="00441398" w:rsidRPr="007D58A3" w:rsidRDefault="00441398"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23CA08" w14:textId="77777777" w:rsidR="00441398" w:rsidRPr="007D58A3" w:rsidRDefault="00441398" w:rsidP="00AB1C68">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6EF8B335" w14:textId="77777777" w:rsidTr="00AB1C68">
        <w:tc>
          <w:tcPr>
            <w:tcW w:w="2830" w:type="dxa"/>
          </w:tcPr>
          <w:p w14:paraId="4A9AC34F" w14:textId="1DD27FA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E4382AB" w14:textId="70AE4C0B"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5FFF755" w14:textId="77777777" w:rsidR="00441398" w:rsidRPr="007D58A3" w:rsidRDefault="00441398" w:rsidP="00441398">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7C0541D" w14:textId="19CA0041" w:rsidR="00441398" w:rsidRDefault="00441398" w:rsidP="00441398">
      <w:pPr>
        <w:spacing w:after="0"/>
        <w:ind w:firstLine="708"/>
        <w:rPr>
          <w:rFonts w:cs="Times New Roman"/>
          <w:szCs w:val="28"/>
        </w:rPr>
      </w:pPr>
      <w:r>
        <w:rPr>
          <w:rFonts w:cs="Times New Roman"/>
          <w:szCs w:val="28"/>
        </w:rPr>
        <w:t>К эхокардиографическим признакам, позволяющим диагностировать инфаркт миокарда правого желудочка, относят:</w:t>
      </w:r>
    </w:p>
    <w:p w14:paraId="0867CD62" w14:textId="318DAAC5" w:rsidR="00441398" w:rsidRPr="007D58A3" w:rsidRDefault="00441398" w:rsidP="0044139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Дилатацию правых камер сердца</w:t>
      </w:r>
    </w:p>
    <w:p w14:paraId="113ECAD9" w14:textId="34BA40CA" w:rsidR="00441398" w:rsidRDefault="00441398" w:rsidP="0044139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Наличие зоны нарушения локальной сократимости правого желудочка</w:t>
      </w:r>
    </w:p>
    <w:p w14:paraId="30F89AAF" w14:textId="6AF33F9F" w:rsidR="00441398" w:rsidRDefault="00441398" w:rsidP="0044139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Уменьшенная амплитуда движения основания правого желудочка</w:t>
      </w:r>
    </w:p>
    <w:p w14:paraId="4C52F9B9" w14:textId="7E6F8DAB" w:rsidR="00441398" w:rsidRPr="007D58A3" w:rsidRDefault="00441398" w:rsidP="00441398">
      <w:pPr>
        <w:spacing w:after="0"/>
        <w:rPr>
          <w:rStyle w:val="fontstyle01"/>
          <w:color w:val="auto"/>
          <w:sz w:val="28"/>
          <w:szCs w:val="28"/>
        </w:rPr>
      </w:pPr>
      <w:r>
        <w:rPr>
          <w:rStyle w:val="fontstyle01"/>
          <w:color w:val="auto"/>
          <w:sz w:val="28"/>
          <w:szCs w:val="28"/>
        </w:rPr>
        <w:t>Г) Дилатацию левых камер сердца</w:t>
      </w:r>
    </w:p>
    <w:p w14:paraId="2643195B" w14:textId="77777777" w:rsidR="00441398" w:rsidRPr="007D58A3" w:rsidRDefault="00441398" w:rsidP="00441398">
      <w:pPr>
        <w:spacing w:after="0"/>
        <w:ind w:firstLine="708"/>
        <w:rPr>
          <w:rFonts w:cs="Times New Roman"/>
          <w:szCs w:val="28"/>
        </w:rPr>
      </w:pPr>
      <w:r w:rsidRPr="007D58A3">
        <w:rPr>
          <w:rFonts w:cs="Times New Roman"/>
          <w:szCs w:val="28"/>
        </w:rPr>
        <w:t>Ответ:</w:t>
      </w:r>
    </w:p>
    <w:p w14:paraId="77308827" w14:textId="77777777" w:rsidR="00441398" w:rsidRPr="007D58A3" w:rsidRDefault="00441398" w:rsidP="00441398">
      <w:pPr>
        <w:spacing w:after="0"/>
        <w:ind w:firstLine="708"/>
        <w:rPr>
          <w:rFonts w:cs="Times New Roman"/>
          <w:szCs w:val="28"/>
        </w:rPr>
      </w:pPr>
      <w:r w:rsidRPr="007D58A3">
        <w:rPr>
          <w:rFonts w:cs="Times New Roman"/>
          <w:szCs w:val="28"/>
        </w:rPr>
        <w:t>Обоснование:</w:t>
      </w:r>
    </w:p>
    <w:p w14:paraId="1BE4470B" w14:textId="581A3E84" w:rsidR="00441398" w:rsidRPr="007D58A3" w:rsidRDefault="00441398" w:rsidP="00441398">
      <w:pPr>
        <w:spacing w:after="0"/>
        <w:ind w:firstLine="708"/>
        <w:rPr>
          <w:rFonts w:cs="Times New Roman"/>
          <w:szCs w:val="28"/>
        </w:rPr>
      </w:pPr>
      <w:r w:rsidRPr="007D58A3">
        <w:rPr>
          <w:rFonts w:cs="Times New Roman"/>
          <w:szCs w:val="28"/>
        </w:rPr>
        <w:t>Ключ:</w:t>
      </w:r>
      <w:r>
        <w:rPr>
          <w:rFonts w:cs="Times New Roman"/>
          <w:szCs w:val="28"/>
        </w:rPr>
        <w:t xml:space="preserve"> А</w:t>
      </w:r>
      <w:r w:rsidR="007D112B">
        <w:rPr>
          <w:rFonts w:cs="Times New Roman"/>
          <w:szCs w:val="28"/>
        </w:rPr>
        <w:t>БВ</w:t>
      </w:r>
    </w:p>
    <w:p w14:paraId="1F8622AD" w14:textId="5DBC0895" w:rsidR="00441398" w:rsidRPr="004430F8" w:rsidRDefault="00441398" w:rsidP="0044139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7D112B">
        <w:rPr>
          <w:rFonts w:cs="Times New Roman"/>
          <w:shd w:val="clear" w:color="auto" w:fill="FFFFFF"/>
        </w:rPr>
        <w:t>Признаки АБВ относят к основным эхокардиографическим признакам инфаркта правого желудочка</w:t>
      </w:r>
    </w:p>
    <w:p w14:paraId="55FBD631" w14:textId="3954F184"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D112B" w:rsidRPr="00A07099" w14:paraId="1807C6FD" w14:textId="77777777" w:rsidTr="00AB1C68">
        <w:tc>
          <w:tcPr>
            <w:tcW w:w="2830" w:type="dxa"/>
          </w:tcPr>
          <w:p w14:paraId="541FEE45" w14:textId="77777777" w:rsidR="007D112B" w:rsidRPr="00A07099" w:rsidRDefault="007D112B" w:rsidP="00AB1C68">
            <w:pPr>
              <w:rPr>
                <w:rFonts w:cs="Times New Roman"/>
                <w:b/>
                <w:bCs/>
                <w:szCs w:val="28"/>
              </w:rPr>
            </w:pPr>
            <w:r w:rsidRPr="00A07099">
              <w:rPr>
                <w:rFonts w:cs="Times New Roman"/>
                <w:b/>
                <w:bCs/>
                <w:szCs w:val="28"/>
              </w:rPr>
              <w:t>Номер задания</w:t>
            </w:r>
          </w:p>
        </w:tc>
        <w:tc>
          <w:tcPr>
            <w:tcW w:w="6514" w:type="dxa"/>
          </w:tcPr>
          <w:p w14:paraId="6804B7B0" w14:textId="44A341EE" w:rsidR="007D112B" w:rsidRPr="00A07099" w:rsidRDefault="007D112B"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18</w:t>
            </w:r>
          </w:p>
        </w:tc>
      </w:tr>
      <w:tr w:rsidR="007D112B" w:rsidRPr="00A07099" w14:paraId="49045CC2" w14:textId="77777777" w:rsidTr="00AB1C68">
        <w:tc>
          <w:tcPr>
            <w:tcW w:w="2830" w:type="dxa"/>
          </w:tcPr>
          <w:p w14:paraId="7D698889" w14:textId="77777777" w:rsidR="007D112B" w:rsidRPr="00A07099" w:rsidRDefault="007D112B" w:rsidP="00AB1C68">
            <w:pPr>
              <w:rPr>
                <w:rFonts w:cs="Times New Roman"/>
                <w:szCs w:val="28"/>
              </w:rPr>
            </w:pPr>
            <w:r>
              <w:rPr>
                <w:rFonts w:cs="Times New Roman"/>
                <w:szCs w:val="28"/>
              </w:rPr>
              <w:t>Тип задания</w:t>
            </w:r>
          </w:p>
        </w:tc>
        <w:tc>
          <w:tcPr>
            <w:tcW w:w="6514" w:type="dxa"/>
          </w:tcPr>
          <w:p w14:paraId="54A7EB8D" w14:textId="77777777" w:rsidR="007D112B" w:rsidRPr="00A07099" w:rsidRDefault="007D112B" w:rsidP="00AB1C68">
            <w:pPr>
              <w:rPr>
                <w:rFonts w:cs="Times New Roman"/>
                <w:szCs w:val="28"/>
              </w:rPr>
            </w:pPr>
            <w:r>
              <w:rPr>
                <w:rFonts w:cs="Times New Roman"/>
                <w:szCs w:val="28"/>
              </w:rPr>
              <w:t>Открытый. Задание с ответом</w:t>
            </w:r>
          </w:p>
        </w:tc>
      </w:tr>
      <w:tr w:rsidR="007D112B" w:rsidRPr="00A07099" w14:paraId="1B8AC537" w14:textId="77777777" w:rsidTr="00AB1C68">
        <w:tc>
          <w:tcPr>
            <w:tcW w:w="2830" w:type="dxa"/>
          </w:tcPr>
          <w:p w14:paraId="476764D4" w14:textId="77777777" w:rsidR="007D112B" w:rsidRPr="00A07099" w:rsidRDefault="007D112B" w:rsidP="00AB1C68">
            <w:pPr>
              <w:rPr>
                <w:rFonts w:cs="Times New Roman"/>
                <w:szCs w:val="28"/>
              </w:rPr>
            </w:pPr>
            <w:r>
              <w:rPr>
                <w:rFonts w:cs="Times New Roman"/>
                <w:szCs w:val="28"/>
              </w:rPr>
              <w:t>Уровень сложности</w:t>
            </w:r>
          </w:p>
        </w:tc>
        <w:tc>
          <w:tcPr>
            <w:tcW w:w="6514" w:type="dxa"/>
          </w:tcPr>
          <w:p w14:paraId="6493F780" w14:textId="77777777" w:rsidR="007D112B" w:rsidRPr="00A07099" w:rsidRDefault="007D112B" w:rsidP="00AB1C68">
            <w:pPr>
              <w:rPr>
                <w:rFonts w:cs="Times New Roman"/>
                <w:szCs w:val="28"/>
              </w:rPr>
            </w:pPr>
            <w:r>
              <w:rPr>
                <w:rFonts w:cs="Times New Roman"/>
                <w:szCs w:val="28"/>
              </w:rPr>
              <w:t>Базовый</w:t>
            </w:r>
          </w:p>
        </w:tc>
      </w:tr>
      <w:tr w:rsidR="007D112B" w:rsidRPr="00A07099" w14:paraId="2FA7D95F" w14:textId="77777777" w:rsidTr="00AB1C68">
        <w:tc>
          <w:tcPr>
            <w:tcW w:w="2830" w:type="dxa"/>
          </w:tcPr>
          <w:p w14:paraId="35BC8F0C" w14:textId="77777777" w:rsidR="007D112B" w:rsidRPr="00A07099" w:rsidRDefault="007D112B" w:rsidP="00AB1C68">
            <w:pPr>
              <w:rPr>
                <w:rFonts w:cs="Times New Roman"/>
                <w:szCs w:val="28"/>
              </w:rPr>
            </w:pPr>
            <w:r>
              <w:rPr>
                <w:rFonts w:cs="Times New Roman"/>
                <w:szCs w:val="28"/>
              </w:rPr>
              <w:t>Время выполнения</w:t>
            </w:r>
          </w:p>
        </w:tc>
        <w:tc>
          <w:tcPr>
            <w:tcW w:w="6514" w:type="dxa"/>
          </w:tcPr>
          <w:p w14:paraId="1DC87E74" w14:textId="77777777" w:rsidR="007D112B" w:rsidRPr="00A07099" w:rsidRDefault="007D112B" w:rsidP="00AB1C68">
            <w:pPr>
              <w:rPr>
                <w:rFonts w:cs="Times New Roman"/>
                <w:szCs w:val="28"/>
              </w:rPr>
            </w:pPr>
            <w:r>
              <w:rPr>
                <w:rFonts w:cs="Times New Roman"/>
                <w:szCs w:val="28"/>
              </w:rPr>
              <w:t>3 минуты</w:t>
            </w:r>
          </w:p>
        </w:tc>
      </w:tr>
      <w:tr w:rsidR="004D1BA5" w:rsidRPr="00A07099" w14:paraId="70508F9A" w14:textId="77777777" w:rsidTr="00AB1C68">
        <w:tc>
          <w:tcPr>
            <w:tcW w:w="2830" w:type="dxa"/>
          </w:tcPr>
          <w:p w14:paraId="554AD1F3" w14:textId="309A0D02"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653936" w14:textId="0A12E706" w:rsidR="004D1BA5" w:rsidRPr="006B79A4"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6B79A4">
              <w:rPr>
                <w:szCs w:val="28"/>
              </w:rPr>
              <w:t>4)</w:t>
            </w:r>
          </w:p>
        </w:tc>
      </w:tr>
    </w:tbl>
    <w:p w14:paraId="5DA1EF9E" w14:textId="77777777" w:rsidR="007D112B" w:rsidRPr="007D58A3" w:rsidRDefault="007D112B" w:rsidP="007D112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8727729" w14:textId="6B75797B" w:rsidR="007D112B" w:rsidRDefault="007D112B" w:rsidP="007D112B">
      <w:pPr>
        <w:spacing w:after="0"/>
        <w:ind w:firstLine="708"/>
        <w:rPr>
          <w:rFonts w:cs="Times New Roman"/>
          <w:szCs w:val="28"/>
        </w:rPr>
      </w:pPr>
      <w:r>
        <w:rPr>
          <w:rFonts w:cs="Times New Roman"/>
          <w:szCs w:val="28"/>
        </w:rPr>
        <w:t>Двуприточный единственный желудочек при нормальном формировании сердца имеет __________.</w:t>
      </w:r>
    </w:p>
    <w:p w14:paraId="4A5235E9" w14:textId="77777777" w:rsidR="007D112B" w:rsidRDefault="007D112B" w:rsidP="007D112B">
      <w:pPr>
        <w:spacing w:after="0"/>
        <w:ind w:firstLine="708"/>
        <w:rPr>
          <w:rFonts w:cs="Times New Roman"/>
          <w:szCs w:val="28"/>
        </w:rPr>
      </w:pPr>
      <w:r>
        <w:rPr>
          <w:rFonts w:cs="Times New Roman"/>
          <w:szCs w:val="28"/>
        </w:rPr>
        <w:t>Ответ:</w:t>
      </w:r>
    </w:p>
    <w:p w14:paraId="4EEB1990" w14:textId="37C61CE5" w:rsidR="007D112B" w:rsidRPr="00CE36D7" w:rsidRDefault="007D112B" w:rsidP="007D112B">
      <w:pPr>
        <w:spacing w:after="0"/>
      </w:pPr>
      <w:r>
        <w:tab/>
        <w:t>Ключ</w:t>
      </w:r>
      <w:r w:rsidRPr="00CE36D7">
        <w:t xml:space="preserve">: </w:t>
      </w:r>
      <w:r>
        <w:t>Правое и левое предсердие</w:t>
      </w:r>
    </w:p>
    <w:p w14:paraId="0AC21505" w14:textId="674BF7D0"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97635" w:rsidRPr="007D58A3" w14:paraId="0F83739A" w14:textId="77777777" w:rsidTr="00AB1C68">
        <w:tc>
          <w:tcPr>
            <w:tcW w:w="2830" w:type="dxa"/>
          </w:tcPr>
          <w:p w14:paraId="54263597" w14:textId="77777777" w:rsidR="00E97635" w:rsidRPr="007D58A3" w:rsidRDefault="00E97635"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E2CA9B" w14:textId="07DEFC8E" w:rsidR="00E97635" w:rsidRPr="007D58A3" w:rsidRDefault="00E97635" w:rsidP="00AB1C68">
            <w:pPr>
              <w:rPr>
                <w:rFonts w:cs="Times New Roman"/>
                <w:b/>
                <w:bCs/>
                <w:szCs w:val="28"/>
              </w:rPr>
            </w:pPr>
            <w:r w:rsidRPr="007D112B">
              <w:rPr>
                <w:rFonts w:cs="Times New Roman"/>
                <w:b/>
                <w:bCs/>
                <w:szCs w:val="28"/>
              </w:rPr>
              <w:t>2.3.1</w:t>
            </w:r>
            <w:r>
              <w:rPr>
                <w:rFonts w:cs="Times New Roman"/>
                <w:b/>
                <w:bCs/>
                <w:szCs w:val="28"/>
              </w:rPr>
              <w:t>9</w:t>
            </w:r>
          </w:p>
        </w:tc>
      </w:tr>
      <w:tr w:rsidR="00E97635" w:rsidRPr="007D58A3" w14:paraId="113B9374" w14:textId="77777777" w:rsidTr="00AB1C68">
        <w:tc>
          <w:tcPr>
            <w:tcW w:w="2830" w:type="dxa"/>
          </w:tcPr>
          <w:p w14:paraId="40F6A5E0" w14:textId="77777777" w:rsidR="00E97635" w:rsidRPr="007D58A3" w:rsidRDefault="00E97635"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464E6D" w14:textId="77777777" w:rsidR="00E97635" w:rsidRPr="007D58A3" w:rsidRDefault="00E97635"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97635" w:rsidRPr="007D58A3" w14:paraId="50A4ECB4" w14:textId="77777777" w:rsidTr="00AB1C68">
        <w:tc>
          <w:tcPr>
            <w:tcW w:w="2830" w:type="dxa"/>
          </w:tcPr>
          <w:p w14:paraId="3594732D" w14:textId="77777777" w:rsidR="00E97635" w:rsidRPr="007D58A3" w:rsidRDefault="00E97635"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135B5E" w14:textId="77777777" w:rsidR="00E97635" w:rsidRPr="007D58A3" w:rsidRDefault="00E97635" w:rsidP="00AB1C68">
            <w:pPr>
              <w:rPr>
                <w:rFonts w:cs="Times New Roman"/>
                <w:szCs w:val="28"/>
              </w:rPr>
            </w:pPr>
            <w:r w:rsidRPr="007D58A3">
              <w:rPr>
                <w:rFonts w:cs="Times New Roman"/>
                <w:szCs w:val="28"/>
              </w:rPr>
              <w:t>Базовый</w:t>
            </w:r>
          </w:p>
        </w:tc>
      </w:tr>
      <w:tr w:rsidR="00E97635" w:rsidRPr="007D58A3" w14:paraId="32666D11" w14:textId="77777777" w:rsidTr="00AB1C68">
        <w:tc>
          <w:tcPr>
            <w:tcW w:w="2830" w:type="dxa"/>
          </w:tcPr>
          <w:p w14:paraId="6219A123" w14:textId="77777777" w:rsidR="00E97635" w:rsidRPr="007D58A3" w:rsidRDefault="00E97635"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479D33" w14:textId="130321B8" w:rsidR="00E97635" w:rsidRPr="007D58A3" w:rsidRDefault="00A30042" w:rsidP="00AB1C68">
            <w:pPr>
              <w:rPr>
                <w:rFonts w:cs="Times New Roman"/>
                <w:szCs w:val="28"/>
              </w:rPr>
            </w:pPr>
            <w:r>
              <w:rPr>
                <w:rFonts w:cs="Times New Roman"/>
                <w:szCs w:val="28"/>
              </w:rPr>
              <w:t>3</w:t>
            </w:r>
            <w:r w:rsidR="00E97635">
              <w:rPr>
                <w:rFonts w:cs="Times New Roman"/>
                <w:szCs w:val="28"/>
              </w:rPr>
              <w:t xml:space="preserve"> </w:t>
            </w:r>
            <w:r w:rsidR="00E97635" w:rsidRPr="007D58A3">
              <w:rPr>
                <w:rFonts w:cs="Times New Roman"/>
                <w:szCs w:val="28"/>
              </w:rPr>
              <w:t>минуты</w:t>
            </w:r>
          </w:p>
        </w:tc>
      </w:tr>
      <w:tr w:rsidR="004D1BA5" w:rsidRPr="007D58A3" w14:paraId="60C75943" w14:textId="77777777" w:rsidTr="00AB1C68">
        <w:tc>
          <w:tcPr>
            <w:tcW w:w="2830" w:type="dxa"/>
          </w:tcPr>
          <w:p w14:paraId="1E730037" w14:textId="1DAF6D5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CDC0C0E" w14:textId="617BBD5F"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(ОПК-4.1)</w:t>
            </w:r>
            <w:r w:rsidRPr="008E7C09">
              <w:rPr>
                <w:szCs w:val="28"/>
              </w:rPr>
              <w:t>, ПК-1</w:t>
            </w:r>
            <w:r>
              <w:rPr>
                <w:szCs w:val="28"/>
              </w:rPr>
              <w:t xml:space="preserve"> (ПК-1.1, ПК-1.5)</w:t>
            </w:r>
          </w:p>
        </w:tc>
      </w:tr>
    </w:tbl>
    <w:p w14:paraId="5AB859EC" w14:textId="77777777" w:rsidR="00E97635" w:rsidRPr="007D58A3" w:rsidRDefault="00E97635" w:rsidP="00E9763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5E92DD" w14:textId="51AEEC61" w:rsidR="00E97635" w:rsidRDefault="00E97635" w:rsidP="00E97635">
      <w:pPr>
        <w:spacing w:after="0"/>
        <w:ind w:firstLine="708"/>
        <w:rPr>
          <w:rFonts w:cs="Times New Roman"/>
          <w:szCs w:val="28"/>
        </w:rPr>
      </w:pPr>
      <w:r>
        <w:rPr>
          <w:rFonts w:cs="Times New Roman"/>
          <w:szCs w:val="28"/>
        </w:rPr>
        <w:t>Показанием к проведению Стресс-ЭхоКГ исследования является</w:t>
      </w:r>
    </w:p>
    <w:p w14:paraId="60352A36" w14:textId="03715A61" w:rsidR="00E97635" w:rsidRPr="002279FD" w:rsidRDefault="00E97635" w:rsidP="00E9763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Ишемическая болезнь сердца</w:t>
      </w:r>
    </w:p>
    <w:p w14:paraId="72A13241" w14:textId="473B2576" w:rsidR="00E97635" w:rsidRPr="002279FD" w:rsidRDefault="00E97635" w:rsidP="00E9763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Порок сердца</w:t>
      </w:r>
    </w:p>
    <w:p w14:paraId="2D11E33F" w14:textId="37EE50BE" w:rsidR="00E97635" w:rsidRPr="008325A3" w:rsidRDefault="00E97635" w:rsidP="00E9763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Миксома</w:t>
      </w:r>
    </w:p>
    <w:p w14:paraId="2247B6A3" w14:textId="77EAF997" w:rsidR="00E97635" w:rsidRPr="002279FD" w:rsidRDefault="00E97635" w:rsidP="00E9763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Перикардит</w:t>
      </w:r>
    </w:p>
    <w:p w14:paraId="34366162" w14:textId="77777777" w:rsidR="00E97635" w:rsidRPr="007D58A3" w:rsidRDefault="00E97635" w:rsidP="00E97635">
      <w:pPr>
        <w:spacing w:after="0"/>
        <w:ind w:firstLine="708"/>
        <w:rPr>
          <w:rFonts w:cs="Times New Roman"/>
          <w:szCs w:val="28"/>
        </w:rPr>
      </w:pPr>
      <w:r w:rsidRPr="007D58A3">
        <w:rPr>
          <w:rFonts w:cs="Times New Roman"/>
          <w:szCs w:val="28"/>
        </w:rPr>
        <w:t>Ответ:</w:t>
      </w:r>
    </w:p>
    <w:p w14:paraId="2542C219" w14:textId="77777777" w:rsidR="00E97635" w:rsidRPr="007D58A3" w:rsidRDefault="00E97635" w:rsidP="00E97635">
      <w:pPr>
        <w:spacing w:after="0"/>
        <w:ind w:firstLine="708"/>
        <w:rPr>
          <w:rFonts w:cs="Times New Roman"/>
          <w:szCs w:val="28"/>
        </w:rPr>
      </w:pPr>
      <w:r w:rsidRPr="007D58A3">
        <w:rPr>
          <w:rFonts w:cs="Times New Roman"/>
          <w:szCs w:val="28"/>
        </w:rPr>
        <w:t>Обоснование:</w:t>
      </w:r>
    </w:p>
    <w:p w14:paraId="0D1CF63A" w14:textId="77777777" w:rsidR="00E97635" w:rsidRPr="007D58A3" w:rsidRDefault="00E97635" w:rsidP="00E9763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B1ECAF1" w14:textId="3C34E269" w:rsidR="00E97635" w:rsidRPr="005F5200" w:rsidRDefault="00E97635" w:rsidP="00E97635">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В качестве первого специфического метода для диагностики ИБС рекомендуется один из неинвазивных визуализирующих стресс-методов: эхокардиография с физической нагрузкой или с чреспищеводной стимуляцией, или с фармакологической нагрузкой </w:t>
      </w:r>
    </w:p>
    <w:p w14:paraId="686EC87E" w14:textId="33BE4B96"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0552" w:rsidRPr="007D58A3" w14:paraId="0EB5F553" w14:textId="77777777" w:rsidTr="00AB1C68">
        <w:tc>
          <w:tcPr>
            <w:tcW w:w="2830" w:type="dxa"/>
          </w:tcPr>
          <w:p w14:paraId="632E3EAF" w14:textId="77777777" w:rsidR="00AB0552" w:rsidRPr="007D58A3" w:rsidRDefault="00AB0552"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27B777" w14:textId="0DF858CD" w:rsidR="00AB0552" w:rsidRPr="007D58A3" w:rsidRDefault="00AB0552" w:rsidP="00AB1C68">
            <w:pPr>
              <w:rPr>
                <w:rFonts w:cs="Times New Roman"/>
                <w:b/>
                <w:bCs/>
                <w:szCs w:val="28"/>
              </w:rPr>
            </w:pPr>
            <w:r w:rsidRPr="007D112B">
              <w:rPr>
                <w:rFonts w:cs="Times New Roman"/>
                <w:b/>
                <w:bCs/>
                <w:szCs w:val="28"/>
              </w:rPr>
              <w:t>2.3.</w:t>
            </w:r>
            <w:r>
              <w:rPr>
                <w:rFonts w:cs="Times New Roman"/>
                <w:b/>
                <w:bCs/>
                <w:szCs w:val="28"/>
              </w:rPr>
              <w:t>20</w:t>
            </w:r>
          </w:p>
        </w:tc>
      </w:tr>
      <w:tr w:rsidR="00AB0552" w:rsidRPr="007D58A3" w14:paraId="65BABE6C" w14:textId="77777777" w:rsidTr="00AB1C68">
        <w:tc>
          <w:tcPr>
            <w:tcW w:w="2830" w:type="dxa"/>
          </w:tcPr>
          <w:p w14:paraId="75912141" w14:textId="77777777" w:rsidR="00AB0552" w:rsidRPr="007D58A3" w:rsidRDefault="00AB0552"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B5BA59" w14:textId="77777777" w:rsidR="00AB0552" w:rsidRPr="007D58A3" w:rsidRDefault="00AB0552"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B0552" w:rsidRPr="007D58A3" w14:paraId="2FE1BC53" w14:textId="77777777" w:rsidTr="00AB1C68">
        <w:tc>
          <w:tcPr>
            <w:tcW w:w="2830" w:type="dxa"/>
          </w:tcPr>
          <w:p w14:paraId="48282A1F" w14:textId="77777777" w:rsidR="00AB0552" w:rsidRPr="007D58A3" w:rsidRDefault="00AB0552"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E4CEE3" w14:textId="77777777" w:rsidR="00AB0552" w:rsidRPr="007D58A3" w:rsidRDefault="00AB0552" w:rsidP="00AB1C68">
            <w:pPr>
              <w:rPr>
                <w:rFonts w:cs="Times New Roman"/>
                <w:szCs w:val="28"/>
              </w:rPr>
            </w:pPr>
            <w:r w:rsidRPr="007D58A3">
              <w:rPr>
                <w:rFonts w:cs="Times New Roman"/>
                <w:szCs w:val="28"/>
              </w:rPr>
              <w:t>Базовый</w:t>
            </w:r>
          </w:p>
        </w:tc>
      </w:tr>
      <w:tr w:rsidR="00AB0552" w:rsidRPr="007D58A3" w14:paraId="3FA236D3" w14:textId="77777777" w:rsidTr="00AB1C68">
        <w:tc>
          <w:tcPr>
            <w:tcW w:w="2830" w:type="dxa"/>
          </w:tcPr>
          <w:p w14:paraId="0202782D" w14:textId="77777777" w:rsidR="00AB0552" w:rsidRPr="007D58A3" w:rsidRDefault="00AB0552"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C8F66B" w14:textId="4E49B9F6" w:rsidR="00AB0552" w:rsidRPr="007D58A3" w:rsidRDefault="00A30042" w:rsidP="00AB1C68">
            <w:pPr>
              <w:rPr>
                <w:rFonts w:cs="Times New Roman"/>
                <w:szCs w:val="28"/>
              </w:rPr>
            </w:pPr>
            <w:r>
              <w:rPr>
                <w:rFonts w:cs="Times New Roman"/>
                <w:szCs w:val="28"/>
              </w:rPr>
              <w:t>3</w:t>
            </w:r>
            <w:r w:rsidR="00AB0552">
              <w:rPr>
                <w:rFonts w:cs="Times New Roman"/>
                <w:szCs w:val="28"/>
              </w:rPr>
              <w:t xml:space="preserve"> </w:t>
            </w:r>
            <w:r w:rsidR="00AB0552" w:rsidRPr="007D58A3">
              <w:rPr>
                <w:rFonts w:cs="Times New Roman"/>
                <w:szCs w:val="28"/>
              </w:rPr>
              <w:t>минуты</w:t>
            </w:r>
          </w:p>
        </w:tc>
      </w:tr>
      <w:tr w:rsidR="004D1BA5" w:rsidRPr="007D58A3" w14:paraId="400050D3" w14:textId="77777777" w:rsidTr="00AB1C68">
        <w:tc>
          <w:tcPr>
            <w:tcW w:w="2830" w:type="dxa"/>
          </w:tcPr>
          <w:p w14:paraId="4D1DFFDD" w14:textId="75BF3F53"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ED9881" w14:textId="32DE2BC3"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(ПК-1.8, ПК-1.9, ПК-1.12, ПК-1.13)</w:t>
            </w:r>
          </w:p>
        </w:tc>
      </w:tr>
    </w:tbl>
    <w:p w14:paraId="67297ED3" w14:textId="77777777" w:rsidR="00AB0552" w:rsidRPr="007D58A3" w:rsidRDefault="00AB0552" w:rsidP="00AB055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F34C21" w14:textId="7352A27A" w:rsidR="00AB0552" w:rsidRDefault="00AB0552" w:rsidP="00AB0552">
      <w:pPr>
        <w:spacing w:after="0"/>
        <w:ind w:firstLine="708"/>
        <w:rPr>
          <w:rFonts w:cs="Times New Roman"/>
          <w:szCs w:val="28"/>
        </w:rPr>
      </w:pPr>
      <w:r>
        <w:rPr>
          <w:rFonts w:cs="Times New Roman"/>
          <w:szCs w:val="28"/>
        </w:rPr>
        <w:t>В полости левого предсердия чаще встречается</w:t>
      </w:r>
    </w:p>
    <w:p w14:paraId="39BC61E9" w14:textId="299D51BA" w:rsidR="00AB0552" w:rsidRPr="002279FD" w:rsidRDefault="00AB0552" w:rsidP="00AB0552">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Миксома</w:t>
      </w:r>
    </w:p>
    <w:p w14:paraId="0B04EBE8" w14:textId="1D63AF8C" w:rsidR="00AB0552" w:rsidRPr="002279FD" w:rsidRDefault="00AB0552" w:rsidP="00AB0552">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Липома</w:t>
      </w:r>
    </w:p>
    <w:p w14:paraId="56DAE8F7" w14:textId="510FF383" w:rsidR="00AB0552" w:rsidRPr="008325A3" w:rsidRDefault="00AB0552" w:rsidP="00AB0552">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Саркома</w:t>
      </w:r>
    </w:p>
    <w:p w14:paraId="272822B9" w14:textId="73438684" w:rsidR="00AB0552" w:rsidRPr="002279FD" w:rsidRDefault="00AB0552" w:rsidP="00AB0552">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Лимфома</w:t>
      </w:r>
    </w:p>
    <w:p w14:paraId="49C8E8A0" w14:textId="77777777" w:rsidR="00AB0552" w:rsidRPr="007D58A3" w:rsidRDefault="00AB0552" w:rsidP="00AB0552">
      <w:pPr>
        <w:spacing w:after="0"/>
        <w:ind w:firstLine="708"/>
        <w:rPr>
          <w:rFonts w:cs="Times New Roman"/>
          <w:szCs w:val="28"/>
        </w:rPr>
      </w:pPr>
      <w:r w:rsidRPr="007D58A3">
        <w:rPr>
          <w:rFonts w:cs="Times New Roman"/>
          <w:szCs w:val="28"/>
        </w:rPr>
        <w:t>Ответ:</w:t>
      </w:r>
    </w:p>
    <w:p w14:paraId="3B911EA9" w14:textId="77777777" w:rsidR="00AB0552" w:rsidRPr="007D58A3" w:rsidRDefault="00AB0552" w:rsidP="00AB0552">
      <w:pPr>
        <w:spacing w:after="0"/>
        <w:ind w:firstLine="708"/>
        <w:rPr>
          <w:rFonts w:cs="Times New Roman"/>
          <w:szCs w:val="28"/>
        </w:rPr>
      </w:pPr>
      <w:r w:rsidRPr="007D58A3">
        <w:rPr>
          <w:rFonts w:cs="Times New Roman"/>
          <w:szCs w:val="28"/>
        </w:rPr>
        <w:t>Обоснование:</w:t>
      </w:r>
    </w:p>
    <w:p w14:paraId="49521FBF" w14:textId="77777777" w:rsidR="00AB0552" w:rsidRPr="007D58A3" w:rsidRDefault="00AB0552" w:rsidP="00AB0552">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E98C0DE" w14:textId="295296BF" w:rsidR="00AB0552" w:rsidRDefault="00AB0552" w:rsidP="00AB0552">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Опухоли левого предсердия чаще всего оказываются миксомами. Типичное место их прикрепления – межпредсердная перегородка</w:t>
      </w:r>
    </w:p>
    <w:p w14:paraId="606DEE15" w14:textId="77777777" w:rsidR="00AB0552" w:rsidRPr="005F5200" w:rsidRDefault="00AB0552" w:rsidP="00AB0552">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57C36" w:rsidRPr="00A07099" w14:paraId="7BCB2034" w14:textId="77777777" w:rsidTr="00AB1C68">
        <w:tc>
          <w:tcPr>
            <w:tcW w:w="2830" w:type="dxa"/>
          </w:tcPr>
          <w:p w14:paraId="3DB94AE7" w14:textId="77777777" w:rsidR="00F57C36" w:rsidRPr="00A07099" w:rsidRDefault="00F57C36" w:rsidP="00AB1C68">
            <w:pPr>
              <w:rPr>
                <w:rFonts w:cs="Times New Roman"/>
                <w:b/>
                <w:bCs/>
                <w:szCs w:val="28"/>
              </w:rPr>
            </w:pPr>
            <w:r w:rsidRPr="00A07099">
              <w:rPr>
                <w:rFonts w:cs="Times New Roman"/>
                <w:b/>
                <w:bCs/>
                <w:szCs w:val="28"/>
              </w:rPr>
              <w:t>Номер задания</w:t>
            </w:r>
          </w:p>
        </w:tc>
        <w:tc>
          <w:tcPr>
            <w:tcW w:w="6514" w:type="dxa"/>
          </w:tcPr>
          <w:p w14:paraId="087B4322" w14:textId="202F37AB" w:rsidR="00F57C36" w:rsidRPr="00A07099" w:rsidRDefault="00F57C36"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21</w:t>
            </w:r>
          </w:p>
        </w:tc>
      </w:tr>
      <w:tr w:rsidR="00F57C36" w:rsidRPr="00A07099" w14:paraId="25AA7284" w14:textId="77777777" w:rsidTr="00AB1C68">
        <w:tc>
          <w:tcPr>
            <w:tcW w:w="2830" w:type="dxa"/>
          </w:tcPr>
          <w:p w14:paraId="3A9F5537" w14:textId="77777777" w:rsidR="00F57C36" w:rsidRPr="00A07099" w:rsidRDefault="00F57C36" w:rsidP="00AB1C68">
            <w:pPr>
              <w:rPr>
                <w:rFonts w:cs="Times New Roman"/>
                <w:szCs w:val="28"/>
              </w:rPr>
            </w:pPr>
            <w:r>
              <w:rPr>
                <w:rFonts w:cs="Times New Roman"/>
                <w:szCs w:val="28"/>
              </w:rPr>
              <w:t>Тип задания</w:t>
            </w:r>
          </w:p>
        </w:tc>
        <w:tc>
          <w:tcPr>
            <w:tcW w:w="6514" w:type="dxa"/>
          </w:tcPr>
          <w:p w14:paraId="0D94EF3B" w14:textId="77777777" w:rsidR="00F57C36" w:rsidRPr="00A07099" w:rsidRDefault="00F57C36" w:rsidP="00AB1C68">
            <w:pPr>
              <w:rPr>
                <w:rFonts w:cs="Times New Roman"/>
                <w:szCs w:val="28"/>
              </w:rPr>
            </w:pPr>
            <w:r>
              <w:rPr>
                <w:rFonts w:cs="Times New Roman"/>
                <w:szCs w:val="28"/>
              </w:rPr>
              <w:t>Открытый. Задание с ответом</w:t>
            </w:r>
          </w:p>
        </w:tc>
      </w:tr>
      <w:tr w:rsidR="00F57C36" w:rsidRPr="00A07099" w14:paraId="09E440EA" w14:textId="77777777" w:rsidTr="00AB1C68">
        <w:tc>
          <w:tcPr>
            <w:tcW w:w="2830" w:type="dxa"/>
          </w:tcPr>
          <w:p w14:paraId="16F801C1" w14:textId="77777777" w:rsidR="00F57C36" w:rsidRPr="00A07099" w:rsidRDefault="00F57C36" w:rsidP="00AB1C68">
            <w:pPr>
              <w:rPr>
                <w:rFonts w:cs="Times New Roman"/>
                <w:szCs w:val="28"/>
              </w:rPr>
            </w:pPr>
            <w:r>
              <w:rPr>
                <w:rFonts w:cs="Times New Roman"/>
                <w:szCs w:val="28"/>
              </w:rPr>
              <w:t>Уровень сложности</w:t>
            </w:r>
          </w:p>
        </w:tc>
        <w:tc>
          <w:tcPr>
            <w:tcW w:w="6514" w:type="dxa"/>
          </w:tcPr>
          <w:p w14:paraId="43680DBF" w14:textId="77777777" w:rsidR="00F57C36" w:rsidRPr="00A07099" w:rsidRDefault="00F57C36" w:rsidP="00AB1C68">
            <w:pPr>
              <w:rPr>
                <w:rFonts w:cs="Times New Roman"/>
                <w:szCs w:val="28"/>
              </w:rPr>
            </w:pPr>
            <w:r>
              <w:rPr>
                <w:rFonts w:cs="Times New Roman"/>
                <w:szCs w:val="28"/>
              </w:rPr>
              <w:t>Базовый</w:t>
            </w:r>
          </w:p>
        </w:tc>
      </w:tr>
      <w:tr w:rsidR="00F57C36" w:rsidRPr="00A07099" w14:paraId="731AEE79" w14:textId="77777777" w:rsidTr="00AB1C68">
        <w:tc>
          <w:tcPr>
            <w:tcW w:w="2830" w:type="dxa"/>
          </w:tcPr>
          <w:p w14:paraId="149B1366" w14:textId="77777777" w:rsidR="00F57C36" w:rsidRPr="00A07099" w:rsidRDefault="00F57C36" w:rsidP="00AB1C68">
            <w:pPr>
              <w:rPr>
                <w:rFonts w:cs="Times New Roman"/>
                <w:szCs w:val="28"/>
              </w:rPr>
            </w:pPr>
            <w:r>
              <w:rPr>
                <w:rFonts w:cs="Times New Roman"/>
                <w:szCs w:val="28"/>
              </w:rPr>
              <w:t>Время выполнения</w:t>
            </w:r>
          </w:p>
        </w:tc>
        <w:tc>
          <w:tcPr>
            <w:tcW w:w="6514" w:type="dxa"/>
          </w:tcPr>
          <w:p w14:paraId="1C43E0FC" w14:textId="77777777" w:rsidR="00F57C36" w:rsidRPr="00A07099" w:rsidRDefault="00F57C36" w:rsidP="00AB1C68">
            <w:pPr>
              <w:rPr>
                <w:rFonts w:cs="Times New Roman"/>
                <w:szCs w:val="28"/>
              </w:rPr>
            </w:pPr>
            <w:r>
              <w:rPr>
                <w:rFonts w:cs="Times New Roman"/>
                <w:szCs w:val="28"/>
              </w:rPr>
              <w:t>3 минуты</w:t>
            </w:r>
          </w:p>
        </w:tc>
      </w:tr>
      <w:tr w:rsidR="004D1BA5" w:rsidRPr="00A07099" w14:paraId="17F30E22" w14:textId="77777777" w:rsidTr="00AB1C68">
        <w:tc>
          <w:tcPr>
            <w:tcW w:w="2830" w:type="dxa"/>
          </w:tcPr>
          <w:p w14:paraId="6B3B8A5F" w14:textId="1F1BD3E1"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638466F" w14:textId="0B67AD17" w:rsidR="004D1BA5" w:rsidRPr="00DC20F7"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DC20F7">
              <w:rPr>
                <w:szCs w:val="28"/>
              </w:rPr>
              <w:t>4</w:t>
            </w:r>
            <w:r>
              <w:rPr>
                <w:szCs w:val="28"/>
              </w:rPr>
              <w:t>, ПК-1.</w:t>
            </w:r>
            <w:r w:rsidR="00DC20F7">
              <w:rPr>
                <w:szCs w:val="28"/>
              </w:rPr>
              <w:t>8)</w:t>
            </w:r>
          </w:p>
        </w:tc>
      </w:tr>
    </w:tbl>
    <w:p w14:paraId="6271E0DA" w14:textId="77777777" w:rsidR="00F57C36" w:rsidRPr="007D58A3" w:rsidRDefault="00F57C36" w:rsidP="00F57C3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5CBF55E" w14:textId="0BAEFF90" w:rsidR="00F57C36" w:rsidRDefault="00F57C36" w:rsidP="00F57C36">
      <w:pPr>
        <w:spacing w:after="0"/>
        <w:ind w:firstLine="708"/>
        <w:rPr>
          <w:rFonts w:cs="Times New Roman"/>
          <w:szCs w:val="28"/>
        </w:rPr>
      </w:pPr>
      <w:r>
        <w:rPr>
          <w:rFonts w:cs="Times New Roman"/>
          <w:szCs w:val="28"/>
        </w:rPr>
        <w:t>Расщепление передней створки митрального клапана лоцируется в __________.</w:t>
      </w:r>
    </w:p>
    <w:p w14:paraId="3C90FFC0" w14:textId="77777777" w:rsidR="00F57C36" w:rsidRDefault="00F57C36" w:rsidP="00F57C36">
      <w:pPr>
        <w:spacing w:after="0"/>
        <w:ind w:firstLine="708"/>
        <w:rPr>
          <w:rFonts w:cs="Times New Roman"/>
          <w:szCs w:val="28"/>
        </w:rPr>
      </w:pPr>
      <w:r>
        <w:rPr>
          <w:rFonts w:cs="Times New Roman"/>
          <w:szCs w:val="28"/>
        </w:rPr>
        <w:t>Ответ:</w:t>
      </w:r>
    </w:p>
    <w:p w14:paraId="21B0321B" w14:textId="356E01BA" w:rsidR="00F57C36" w:rsidRPr="00CE36D7" w:rsidRDefault="00F57C36" w:rsidP="00F57C36">
      <w:pPr>
        <w:spacing w:after="0"/>
      </w:pPr>
      <w:r>
        <w:tab/>
        <w:t>Ключ</w:t>
      </w:r>
      <w:r w:rsidRPr="00CE36D7">
        <w:t xml:space="preserve">: </w:t>
      </w:r>
      <w:r>
        <w:t>Проекции короткой оси левого желудочка на уровне створок митрального клапана</w:t>
      </w:r>
    </w:p>
    <w:p w14:paraId="26668F83" w14:textId="5657346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C630A" w:rsidRPr="007D58A3" w14:paraId="39B1CC02" w14:textId="77777777" w:rsidTr="00AB1C68">
        <w:tc>
          <w:tcPr>
            <w:tcW w:w="2977" w:type="dxa"/>
          </w:tcPr>
          <w:p w14:paraId="7B826817" w14:textId="77777777" w:rsidR="00FC630A" w:rsidRPr="007D58A3" w:rsidRDefault="00FC630A"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4E03DDB" w14:textId="5D4F0784" w:rsidR="00FC630A" w:rsidRPr="007D58A3" w:rsidRDefault="00FC630A" w:rsidP="00AB1C68">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22</w:t>
            </w:r>
          </w:p>
        </w:tc>
      </w:tr>
      <w:tr w:rsidR="00FC630A" w:rsidRPr="007D58A3" w14:paraId="4B44FAF5" w14:textId="77777777" w:rsidTr="00AB1C68">
        <w:tc>
          <w:tcPr>
            <w:tcW w:w="2977" w:type="dxa"/>
          </w:tcPr>
          <w:p w14:paraId="74EC2D35" w14:textId="77777777" w:rsidR="00FC630A" w:rsidRPr="007D58A3" w:rsidRDefault="00FC630A"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38F4B35" w14:textId="77777777" w:rsidR="00FC630A" w:rsidRPr="007D58A3" w:rsidRDefault="00FC630A" w:rsidP="00AB1C68">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C630A" w:rsidRPr="007D58A3" w14:paraId="15F9E51D" w14:textId="77777777" w:rsidTr="00AB1C68">
        <w:tc>
          <w:tcPr>
            <w:tcW w:w="2977" w:type="dxa"/>
          </w:tcPr>
          <w:p w14:paraId="305C6684" w14:textId="77777777" w:rsidR="00FC630A" w:rsidRPr="007D58A3" w:rsidRDefault="00FC630A"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3D5A3CD" w14:textId="77777777" w:rsidR="00FC630A" w:rsidRPr="007D58A3" w:rsidRDefault="00FC630A" w:rsidP="00AB1C68">
            <w:pPr>
              <w:rPr>
                <w:rFonts w:cs="Times New Roman"/>
                <w:szCs w:val="28"/>
              </w:rPr>
            </w:pPr>
            <w:r w:rsidRPr="007D58A3">
              <w:rPr>
                <w:rFonts w:cs="Times New Roman"/>
                <w:szCs w:val="28"/>
              </w:rPr>
              <w:t>Высокий</w:t>
            </w:r>
          </w:p>
        </w:tc>
      </w:tr>
      <w:tr w:rsidR="00FC630A" w:rsidRPr="007D58A3" w14:paraId="5DDCE563" w14:textId="77777777" w:rsidTr="00AB1C68">
        <w:tc>
          <w:tcPr>
            <w:tcW w:w="2977" w:type="dxa"/>
          </w:tcPr>
          <w:p w14:paraId="2ED743C1" w14:textId="77777777" w:rsidR="00FC630A" w:rsidRPr="007D58A3" w:rsidRDefault="00FC630A"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34F2220" w14:textId="4B077071" w:rsidR="00FC630A" w:rsidRPr="007D58A3" w:rsidRDefault="00A30042" w:rsidP="00AB1C68">
            <w:pPr>
              <w:rPr>
                <w:rFonts w:cs="Times New Roman"/>
                <w:szCs w:val="28"/>
              </w:rPr>
            </w:pPr>
            <w:r>
              <w:rPr>
                <w:rFonts w:cs="Times New Roman"/>
                <w:szCs w:val="28"/>
              </w:rPr>
              <w:t>9</w:t>
            </w:r>
            <w:r w:rsidR="00FC630A">
              <w:rPr>
                <w:rFonts w:cs="Times New Roman"/>
                <w:szCs w:val="28"/>
              </w:rPr>
              <w:t xml:space="preserve"> </w:t>
            </w:r>
            <w:r w:rsidR="00FC630A" w:rsidRPr="007D58A3">
              <w:rPr>
                <w:rFonts w:cs="Times New Roman"/>
                <w:szCs w:val="28"/>
              </w:rPr>
              <w:t>минут</w:t>
            </w:r>
          </w:p>
        </w:tc>
      </w:tr>
      <w:tr w:rsidR="004D1BA5" w:rsidRPr="007D58A3" w14:paraId="7A6B2A6F" w14:textId="77777777" w:rsidTr="00AB1C68">
        <w:tc>
          <w:tcPr>
            <w:tcW w:w="2977" w:type="dxa"/>
          </w:tcPr>
          <w:p w14:paraId="7E58F6E7" w14:textId="1116A954" w:rsidR="004D1BA5" w:rsidRPr="007D58A3" w:rsidRDefault="004D1BA5" w:rsidP="004D1BA5">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367" w:type="dxa"/>
          </w:tcPr>
          <w:p w14:paraId="36050A5C" w14:textId="4BC7377B" w:rsidR="004D1BA5" w:rsidRPr="007D58A3"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ПК-1.4)</w:t>
            </w:r>
          </w:p>
        </w:tc>
      </w:tr>
    </w:tbl>
    <w:p w14:paraId="7C47DB4F" w14:textId="77777777" w:rsidR="00FC630A" w:rsidRPr="007D58A3" w:rsidRDefault="00FC630A" w:rsidP="00FC630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BB5509F" w14:textId="77777777" w:rsidR="00FC630A" w:rsidRPr="007D58A3" w:rsidRDefault="00FC630A" w:rsidP="00FC630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263"/>
        <w:gridCol w:w="425"/>
        <w:gridCol w:w="5096"/>
      </w:tblGrid>
      <w:tr w:rsidR="00FC630A" w:rsidRPr="007D58A3" w14:paraId="3F5A014A" w14:textId="77777777" w:rsidTr="002550E2">
        <w:tc>
          <w:tcPr>
            <w:tcW w:w="3823" w:type="dxa"/>
            <w:gridSpan w:val="2"/>
            <w:vAlign w:val="center"/>
          </w:tcPr>
          <w:p w14:paraId="25E2C565" w14:textId="397CED48" w:rsidR="00FC630A" w:rsidRPr="007D58A3" w:rsidRDefault="002550E2" w:rsidP="00AB1C68">
            <w:pPr>
              <w:jc w:val="center"/>
              <w:rPr>
                <w:rFonts w:cs="Times New Roman"/>
                <w:sz w:val="24"/>
                <w:szCs w:val="24"/>
              </w:rPr>
            </w:pPr>
            <w:r>
              <w:rPr>
                <w:rFonts w:cs="Times New Roman"/>
                <w:sz w:val="24"/>
                <w:szCs w:val="24"/>
              </w:rPr>
              <w:t>Стандартные позиции</w:t>
            </w:r>
          </w:p>
        </w:tc>
        <w:tc>
          <w:tcPr>
            <w:tcW w:w="5521" w:type="dxa"/>
            <w:gridSpan w:val="2"/>
            <w:vAlign w:val="center"/>
          </w:tcPr>
          <w:p w14:paraId="07BB813F" w14:textId="480CFAA3" w:rsidR="00FC630A" w:rsidRPr="007D58A3" w:rsidRDefault="002550E2" w:rsidP="00AB1C68">
            <w:pPr>
              <w:jc w:val="center"/>
              <w:rPr>
                <w:rFonts w:cs="Times New Roman"/>
                <w:sz w:val="24"/>
                <w:szCs w:val="24"/>
              </w:rPr>
            </w:pPr>
            <w:r>
              <w:rPr>
                <w:rFonts w:cs="Times New Roman"/>
                <w:sz w:val="24"/>
                <w:szCs w:val="24"/>
              </w:rPr>
              <w:t>Основные анатомические ориентиры</w:t>
            </w:r>
          </w:p>
        </w:tc>
      </w:tr>
      <w:tr w:rsidR="00FC630A" w:rsidRPr="007D58A3" w14:paraId="5E822111" w14:textId="77777777" w:rsidTr="002550E2">
        <w:tc>
          <w:tcPr>
            <w:tcW w:w="560" w:type="dxa"/>
          </w:tcPr>
          <w:p w14:paraId="7AF03E95" w14:textId="77777777" w:rsidR="00FC630A" w:rsidRPr="007D58A3" w:rsidRDefault="00FC630A" w:rsidP="00AB1C68">
            <w:pPr>
              <w:rPr>
                <w:rFonts w:cs="Times New Roman"/>
                <w:sz w:val="24"/>
                <w:szCs w:val="24"/>
              </w:rPr>
            </w:pPr>
            <w:r w:rsidRPr="007D58A3">
              <w:rPr>
                <w:rFonts w:cs="Times New Roman"/>
                <w:sz w:val="24"/>
                <w:szCs w:val="24"/>
              </w:rPr>
              <w:t>А</w:t>
            </w:r>
          </w:p>
        </w:tc>
        <w:tc>
          <w:tcPr>
            <w:tcW w:w="3263" w:type="dxa"/>
          </w:tcPr>
          <w:p w14:paraId="714C1FD7" w14:textId="77777777" w:rsidR="00FC630A" w:rsidRDefault="002550E2" w:rsidP="00AB1C68">
            <w:pPr>
              <w:rPr>
                <w:rFonts w:cs="Times New Roman"/>
                <w:sz w:val="24"/>
                <w:szCs w:val="24"/>
              </w:rPr>
            </w:pPr>
            <w:r>
              <w:rPr>
                <w:rFonts w:cs="Times New Roman"/>
                <w:sz w:val="24"/>
                <w:szCs w:val="24"/>
              </w:rPr>
              <w:t>Парастернальный доступ</w:t>
            </w:r>
          </w:p>
          <w:p w14:paraId="6D9DDE00" w14:textId="611034A3" w:rsidR="002550E2" w:rsidRPr="00A87C4C" w:rsidRDefault="002550E2" w:rsidP="00AB1C68">
            <w:pPr>
              <w:rPr>
                <w:rFonts w:cs="Times New Roman"/>
                <w:sz w:val="24"/>
                <w:szCs w:val="24"/>
              </w:rPr>
            </w:pPr>
            <w:r>
              <w:rPr>
                <w:rFonts w:cs="Times New Roman"/>
                <w:sz w:val="24"/>
                <w:szCs w:val="24"/>
              </w:rPr>
              <w:t>Длинная ось левого желудочка</w:t>
            </w:r>
          </w:p>
        </w:tc>
        <w:tc>
          <w:tcPr>
            <w:tcW w:w="425" w:type="dxa"/>
          </w:tcPr>
          <w:p w14:paraId="5C5A9A36" w14:textId="77777777" w:rsidR="00FC630A" w:rsidRPr="007D58A3" w:rsidRDefault="00FC630A" w:rsidP="00AB1C68">
            <w:pPr>
              <w:rPr>
                <w:rFonts w:cs="Times New Roman"/>
                <w:sz w:val="24"/>
                <w:szCs w:val="24"/>
              </w:rPr>
            </w:pPr>
            <w:r w:rsidRPr="007D58A3">
              <w:rPr>
                <w:rFonts w:cs="Times New Roman"/>
                <w:sz w:val="24"/>
                <w:szCs w:val="24"/>
              </w:rPr>
              <w:t>1</w:t>
            </w:r>
          </w:p>
        </w:tc>
        <w:tc>
          <w:tcPr>
            <w:tcW w:w="5096" w:type="dxa"/>
          </w:tcPr>
          <w:p w14:paraId="1ADAFF55" w14:textId="1C37774F" w:rsidR="00FC630A" w:rsidRPr="004E5565" w:rsidRDefault="002550E2" w:rsidP="00AB1C68">
            <w:pPr>
              <w:rPr>
                <w:rFonts w:cs="Times New Roman"/>
                <w:sz w:val="24"/>
                <w:szCs w:val="24"/>
              </w:rPr>
            </w:pPr>
            <w:r>
              <w:rPr>
                <w:rFonts w:cs="Times New Roman"/>
                <w:sz w:val="24"/>
                <w:szCs w:val="24"/>
              </w:rPr>
              <w:t>Верхушка левого желудочка, межжелудочковая перегородка, митральный, трехстворчатый, аортальный клапаны</w:t>
            </w:r>
          </w:p>
        </w:tc>
      </w:tr>
      <w:tr w:rsidR="00FC630A" w:rsidRPr="007D58A3" w14:paraId="65F28821" w14:textId="77777777" w:rsidTr="002550E2">
        <w:tc>
          <w:tcPr>
            <w:tcW w:w="560" w:type="dxa"/>
          </w:tcPr>
          <w:p w14:paraId="413B6410" w14:textId="77777777" w:rsidR="00FC630A" w:rsidRPr="007D58A3" w:rsidRDefault="00FC630A" w:rsidP="00AB1C68">
            <w:pPr>
              <w:rPr>
                <w:rFonts w:cs="Times New Roman"/>
                <w:sz w:val="24"/>
                <w:szCs w:val="24"/>
              </w:rPr>
            </w:pPr>
            <w:r w:rsidRPr="007D58A3">
              <w:rPr>
                <w:rFonts w:cs="Times New Roman"/>
                <w:sz w:val="24"/>
                <w:szCs w:val="24"/>
              </w:rPr>
              <w:t>Б</w:t>
            </w:r>
          </w:p>
        </w:tc>
        <w:tc>
          <w:tcPr>
            <w:tcW w:w="3263" w:type="dxa"/>
          </w:tcPr>
          <w:p w14:paraId="648B1E9D" w14:textId="77777777" w:rsidR="002550E2" w:rsidRDefault="002550E2" w:rsidP="002550E2">
            <w:pPr>
              <w:rPr>
                <w:rFonts w:cs="Times New Roman"/>
                <w:sz w:val="24"/>
                <w:szCs w:val="24"/>
              </w:rPr>
            </w:pPr>
            <w:r>
              <w:rPr>
                <w:rFonts w:cs="Times New Roman"/>
                <w:sz w:val="24"/>
                <w:szCs w:val="24"/>
              </w:rPr>
              <w:t>Парастернальный доступ</w:t>
            </w:r>
          </w:p>
          <w:p w14:paraId="1E7AA051" w14:textId="7B17C909" w:rsidR="00FC630A" w:rsidRPr="00945AE9" w:rsidRDefault="002550E2" w:rsidP="002550E2">
            <w:pPr>
              <w:rPr>
                <w:rFonts w:cs="Times New Roman"/>
                <w:sz w:val="24"/>
                <w:szCs w:val="24"/>
              </w:rPr>
            </w:pPr>
            <w:r>
              <w:rPr>
                <w:rFonts w:cs="Times New Roman"/>
                <w:sz w:val="24"/>
                <w:szCs w:val="24"/>
              </w:rPr>
              <w:t>Короткая ось аортального клапана</w:t>
            </w:r>
          </w:p>
        </w:tc>
        <w:tc>
          <w:tcPr>
            <w:tcW w:w="425" w:type="dxa"/>
          </w:tcPr>
          <w:p w14:paraId="6165097B" w14:textId="77777777" w:rsidR="00FC630A" w:rsidRPr="007D58A3" w:rsidRDefault="00FC630A" w:rsidP="00AB1C68">
            <w:pPr>
              <w:rPr>
                <w:rFonts w:cs="Times New Roman"/>
                <w:sz w:val="24"/>
                <w:szCs w:val="24"/>
              </w:rPr>
            </w:pPr>
            <w:r w:rsidRPr="007D58A3">
              <w:rPr>
                <w:rFonts w:cs="Times New Roman"/>
                <w:sz w:val="24"/>
                <w:szCs w:val="24"/>
              </w:rPr>
              <w:t>2</w:t>
            </w:r>
          </w:p>
        </w:tc>
        <w:tc>
          <w:tcPr>
            <w:tcW w:w="5096" w:type="dxa"/>
          </w:tcPr>
          <w:p w14:paraId="7C29AD83" w14:textId="33CDA0B4" w:rsidR="00FC630A" w:rsidRPr="004E5565" w:rsidRDefault="002550E2" w:rsidP="00AB1C68">
            <w:pPr>
              <w:rPr>
                <w:rFonts w:cs="Times New Roman"/>
                <w:sz w:val="24"/>
                <w:szCs w:val="24"/>
              </w:rPr>
            </w:pPr>
            <w:r>
              <w:rPr>
                <w:rFonts w:cs="Times New Roman"/>
                <w:sz w:val="24"/>
                <w:szCs w:val="24"/>
              </w:rPr>
              <w:t>Дуга аорты, правая легочная артерия</w:t>
            </w:r>
          </w:p>
        </w:tc>
      </w:tr>
      <w:tr w:rsidR="00FC630A" w:rsidRPr="007D58A3" w14:paraId="2FBA13A8" w14:textId="77777777" w:rsidTr="002550E2">
        <w:tc>
          <w:tcPr>
            <w:tcW w:w="560" w:type="dxa"/>
          </w:tcPr>
          <w:p w14:paraId="245D387A" w14:textId="77777777" w:rsidR="00FC630A" w:rsidRPr="007D58A3" w:rsidRDefault="00FC630A" w:rsidP="00AB1C68">
            <w:pPr>
              <w:rPr>
                <w:rFonts w:cs="Times New Roman"/>
                <w:sz w:val="24"/>
                <w:szCs w:val="24"/>
              </w:rPr>
            </w:pPr>
            <w:r w:rsidRPr="007D58A3">
              <w:rPr>
                <w:rFonts w:cs="Times New Roman"/>
                <w:sz w:val="24"/>
                <w:szCs w:val="24"/>
              </w:rPr>
              <w:t>В</w:t>
            </w:r>
          </w:p>
        </w:tc>
        <w:tc>
          <w:tcPr>
            <w:tcW w:w="3263" w:type="dxa"/>
          </w:tcPr>
          <w:p w14:paraId="4B51839B" w14:textId="77777777" w:rsidR="00FC630A" w:rsidRDefault="002550E2" w:rsidP="00AB1C68">
            <w:pPr>
              <w:rPr>
                <w:rFonts w:cs="Times New Roman"/>
                <w:sz w:val="24"/>
                <w:szCs w:val="24"/>
              </w:rPr>
            </w:pPr>
            <w:r>
              <w:rPr>
                <w:rFonts w:cs="Times New Roman"/>
                <w:sz w:val="24"/>
                <w:szCs w:val="24"/>
              </w:rPr>
              <w:t>Апикальный доступ</w:t>
            </w:r>
          </w:p>
          <w:p w14:paraId="274C55AC" w14:textId="4A03D237" w:rsidR="002550E2" w:rsidRPr="00945AE9" w:rsidRDefault="002550E2" w:rsidP="00AB1C68">
            <w:pPr>
              <w:rPr>
                <w:rFonts w:cs="Times New Roman"/>
                <w:sz w:val="24"/>
                <w:szCs w:val="24"/>
              </w:rPr>
            </w:pPr>
            <w:r>
              <w:rPr>
                <w:rFonts w:cs="Times New Roman"/>
                <w:sz w:val="24"/>
                <w:szCs w:val="24"/>
              </w:rPr>
              <w:t>Пятикамерная позиция</w:t>
            </w:r>
          </w:p>
        </w:tc>
        <w:tc>
          <w:tcPr>
            <w:tcW w:w="425" w:type="dxa"/>
          </w:tcPr>
          <w:p w14:paraId="367F678D" w14:textId="77777777" w:rsidR="00FC630A" w:rsidRPr="007D58A3" w:rsidRDefault="00FC630A" w:rsidP="00AB1C68">
            <w:pPr>
              <w:rPr>
                <w:rFonts w:cs="Times New Roman"/>
                <w:sz w:val="24"/>
                <w:szCs w:val="24"/>
              </w:rPr>
            </w:pPr>
            <w:r w:rsidRPr="007D58A3">
              <w:rPr>
                <w:rFonts w:cs="Times New Roman"/>
                <w:sz w:val="24"/>
                <w:szCs w:val="24"/>
              </w:rPr>
              <w:t>3</w:t>
            </w:r>
          </w:p>
        </w:tc>
        <w:tc>
          <w:tcPr>
            <w:tcW w:w="5096" w:type="dxa"/>
          </w:tcPr>
          <w:p w14:paraId="50B44B50" w14:textId="057AFD0C" w:rsidR="00FC630A" w:rsidRPr="007D58A3" w:rsidRDefault="002550E2" w:rsidP="00AB1C68">
            <w:pPr>
              <w:rPr>
                <w:rFonts w:cs="Times New Roman"/>
                <w:sz w:val="24"/>
                <w:szCs w:val="24"/>
              </w:rPr>
            </w:pPr>
            <w:r>
              <w:rPr>
                <w:rFonts w:cs="Times New Roman"/>
                <w:sz w:val="24"/>
                <w:szCs w:val="24"/>
              </w:rPr>
              <w:t>Трехстворчатый, аортальный клапаны, округлое сечение корня аорты</w:t>
            </w:r>
          </w:p>
        </w:tc>
      </w:tr>
      <w:tr w:rsidR="00FC630A" w:rsidRPr="007D58A3" w14:paraId="42BE08AB" w14:textId="77777777" w:rsidTr="002550E2">
        <w:tc>
          <w:tcPr>
            <w:tcW w:w="560" w:type="dxa"/>
          </w:tcPr>
          <w:p w14:paraId="1090D479" w14:textId="77777777" w:rsidR="00FC630A" w:rsidRPr="007D58A3" w:rsidRDefault="00FC630A" w:rsidP="00AB1C68">
            <w:pPr>
              <w:rPr>
                <w:rFonts w:cs="Times New Roman"/>
                <w:sz w:val="24"/>
                <w:szCs w:val="24"/>
              </w:rPr>
            </w:pPr>
            <w:r>
              <w:rPr>
                <w:rFonts w:cs="Times New Roman"/>
                <w:sz w:val="24"/>
                <w:szCs w:val="24"/>
              </w:rPr>
              <w:t>Г</w:t>
            </w:r>
          </w:p>
        </w:tc>
        <w:tc>
          <w:tcPr>
            <w:tcW w:w="3263" w:type="dxa"/>
          </w:tcPr>
          <w:p w14:paraId="66BA6696" w14:textId="77777777" w:rsidR="00FC630A" w:rsidRDefault="002550E2" w:rsidP="00AB1C68">
            <w:pPr>
              <w:rPr>
                <w:rFonts w:cs="Times New Roman"/>
                <w:sz w:val="24"/>
                <w:szCs w:val="24"/>
              </w:rPr>
            </w:pPr>
            <w:r>
              <w:rPr>
                <w:rFonts w:cs="Times New Roman"/>
                <w:sz w:val="24"/>
                <w:szCs w:val="24"/>
              </w:rPr>
              <w:t>Субкостальный доступ</w:t>
            </w:r>
          </w:p>
          <w:p w14:paraId="1F33E187" w14:textId="4136E88B" w:rsidR="002550E2" w:rsidRPr="00945AE9" w:rsidRDefault="002550E2" w:rsidP="00AB1C68">
            <w:pPr>
              <w:rPr>
                <w:rFonts w:cs="Times New Roman"/>
                <w:sz w:val="24"/>
                <w:szCs w:val="24"/>
              </w:rPr>
            </w:pPr>
            <w:r>
              <w:rPr>
                <w:rFonts w:cs="Times New Roman"/>
                <w:sz w:val="24"/>
                <w:szCs w:val="24"/>
              </w:rPr>
              <w:t>Четырехкамерная позиция</w:t>
            </w:r>
          </w:p>
        </w:tc>
        <w:tc>
          <w:tcPr>
            <w:tcW w:w="425" w:type="dxa"/>
          </w:tcPr>
          <w:p w14:paraId="245FBB08" w14:textId="77777777" w:rsidR="00FC630A" w:rsidRPr="007D58A3" w:rsidRDefault="00FC630A" w:rsidP="00AB1C68">
            <w:pPr>
              <w:rPr>
                <w:rFonts w:cs="Times New Roman"/>
                <w:sz w:val="24"/>
                <w:szCs w:val="24"/>
              </w:rPr>
            </w:pPr>
            <w:r w:rsidRPr="007D58A3">
              <w:rPr>
                <w:rFonts w:cs="Times New Roman"/>
                <w:sz w:val="24"/>
                <w:szCs w:val="24"/>
              </w:rPr>
              <w:t>4</w:t>
            </w:r>
          </w:p>
        </w:tc>
        <w:tc>
          <w:tcPr>
            <w:tcW w:w="5096" w:type="dxa"/>
          </w:tcPr>
          <w:p w14:paraId="13240A87" w14:textId="71279AD9" w:rsidR="00FC630A" w:rsidRDefault="002550E2" w:rsidP="00AB1C68">
            <w:pPr>
              <w:rPr>
                <w:rFonts w:cs="Times New Roman"/>
                <w:sz w:val="24"/>
                <w:szCs w:val="24"/>
              </w:rPr>
            </w:pPr>
            <w:r>
              <w:rPr>
                <w:rFonts w:cs="Times New Roman"/>
                <w:sz w:val="24"/>
                <w:szCs w:val="24"/>
              </w:rPr>
              <w:t>Максимальное раскрытие митрального клапана, аортальный клапан, отсутствие хорд и сосочковых мышц на изображении;</w:t>
            </w:r>
          </w:p>
          <w:p w14:paraId="0796E439" w14:textId="41E54BCE" w:rsidR="002550E2" w:rsidRPr="004E5565" w:rsidRDefault="002550E2" w:rsidP="00AB1C68">
            <w:pPr>
              <w:rPr>
                <w:rFonts w:cs="Times New Roman"/>
                <w:sz w:val="24"/>
                <w:szCs w:val="24"/>
              </w:rPr>
            </w:pPr>
            <w:r>
              <w:rPr>
                <w:rFonts w:cs="Times New Roman"/>
                <w:sz w:val="24"/>
                <w:szCs w:val="24"/>
              </w:rPr>
              <w:t>Максимальное раскрытие аортального клапана, митральный клапан</w:t>
            </w:r>
          </w:p>
        </w:tc>
      </w:tr>
      <w:tr w:rsidR="00FC630A" w:rsidRPr="007D58A3" w14:paraId="1CE41D67" w14:textId="77777777" w:rsidTr="002550E2">
        <w:tc>
          <w:tcPr>
            <w:tcW w:w="560" w:type="dxa"/>
          </w:tcPr>
          <w:p w14:paraId="0F5F572C" w14:textId="77777777" w:rsidR="00FC630A" w:rsidRPr="007D58A3" w:rsidRDefault="00FC630A" w:rsidP="00AB1C68">
            <w:pPr>
              <w:rPr>
                <w:rFonts w:cs="Times New Roman"/>
                <w:sz w:val="24"/>
                <w:szCs w:val="24"/>
              </w:rPr>
            </w:pPr>
          </w:p>
        </w:tc>
        <w:tc>
          <w:tcPr>
            <w:tcW w:w="3263" w:type="dxa"/>
          </w:tcPr>
          <w:p w14:paraId="579FFEA9" w14:textId="77777777" w:rsidR="00FC630A" w:rsidRPr="007D58A3" w:rsidRDefault="00FC630A" w:rsidP="00AB1C68">
            <w:pPr>
              <w:rPr>
                <w:rFonts w:cs="Times New Roman"/>
                <w:sz w:val="24"/>
                <w:szCs w:val="24"/>
              </w:rPr>
            </w:pPr>
          </w:p>
        </w:tc>
        <w:tc>
          <w:tcPr>
            <w:tcW w:w="425" w:type="dxa"/>
          </w:tcPr>
          <w:p w14:paraId="2FF984C5" w14:textId="77777777" w:rsidR="00FC630A" w:rsidRPr="007D58A3" w:rsidRDefault="00FC630A" w:rsidP="00AB1C68">
            <w:pPr>
              <w:rPr>
                <w:rFonts w:cs="Times New Roman"/>
                <w:sz w:val="24"/>
                <w:szCs w:val="24"/>
              </w:rPr>
            </w:pPr>
            <w:r w:rsidRPr="007D58A3">
              <w:rPr>
                <w:rFonts w:cs="Times New Roman"/>
                <w:sz w:val="24"/>
                <w:szCs w:val="24"/>
              </w:rPr>
              <w:t>5</w:t>
            </w:r>
          </w:p>
        </w:tc>
        <w:tc>
          <w:tcPr>
            <w:tcW w:w="5096" w:type="dxa"/>
          </w:tcPr>
          <w:p w14:paraId="12673836" w14:textId="7BB289E1" w:rsidR="00FC630A" w:rsidRPr="007D58A3" w:rsidRDefault="002550E2" w:rsidP="00AB1C68">
            <w:pPr>
              <w:rPr>
                <w:rFonts w:cs="Times New Roman"/>
                <w:sz w:val="24"/>
                <w:szCs w:val="24"/>
              </w:rPr>
            </w:pPr>
            <w:r>
              <w:rPr>
                <w:rFonts w:cs="Times New Roman"/>
                <w:sz w:val="24"/>
                <w:szCs w:val="24"/>
              </w:rPr>
              <w:t>Межпредсердная, межжелудочковая перегородки, митральный, трехстворчатый клапаны</w:t>
            </w:r>
          </w:p>
        </w:tc>
      </w:tr>
    </w:tbl>
    <w:p w14:paraId="7648AB37" w14:textId="77777777" w:rsidR="00FC630A" w:rsidRPr="007D58A3" w:rsidRDefault="00FC630A" w:rsidP="00FC630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C630A" w:rsidRPr="007D58A3" w14:paraId="2F393A0E" w14:textId="77777777" w:rsidTr="00AB1C68">
        <w:tc>
          <w:tcPr>
            <w:tcW w:w="2336" w:type="dxa"/>
            <w:vAlign w:val="center"/>
          </w:tcPr>
          <w:p w14:paraId="5CDD6307" w14:textId="77777777" w:rsidR="00FC630A" w:rsidRPr="007D58A3" w:rsidRDefault="00FC630A" w:rsidP="00AB1C68">
            <w:pPr>
              <w:jc w:val="center"/>
              <w:rPr>
                <w:rFonts w:cs="Times New Roman"/>
                <w:szCs w:val="28"/>
              </w:rPr>
            </w:pPr>
            <w:r w:rsidRPr="007D58A3">
              <w:rPr>
                <w:rFonts w:cs="Times New Roman"/>
                <w:szCs w:val="28"/>
              </w:rPr>
              <w:t>А</w:t>
            </w:r>
          </w:p>
        </w:tc>
        <w:tc>
          <w:tcPr>
            <w:tcW w:w="2336" w:type="dxa"/>
            <w:vAlign w:val="center"/>
          </w:tcPr>
          <w:p w14:paraId="342CDBBC" w14:textId="77777777" w:rsidR="00FC630A" w:rsidRPr="007D58A3" w:rsidRDefault="00FC630A" w:rsidP="00AB1C68">
            <w:pPr>
              <w:jc w:val="center"/>
              <w:rPr>
                <w:rFonts w:cs="Times New Roman"/>
                <w:szCs w:val="28"/>
              </w:rPr>
            </w:pPr>
            <w:r w:rsidRPr="007D58A3">
              <w:rPr>
                <w:rFonts w:cs="Times New Roman"/>
                <w:szCs w:val="28"/>
              </w:rPr>
              <w:t>Б</w:t>
            </w:r>
          </w:p>
        </w:tc>
        <w:tc>
          <w:tcPr>
            <w:tcW w:w="2336" w:type="dxa"/>
            <w:vAlign w:val="center"/>
          </w:tcPr>
          <w:p w14:paraId="37F68D1F" w14:textId="77777777" w:rsidR="00FC630A" w:rsidRPr="007D58A3" w:rsidRDefault="00FC630A" w:rsidP="00AB1C68">
            <w:pPr>
              <w:jc w:val="center"/>
              <w:rPr>
                <w:rFonts w:cs="Times New Roman"/>
                <w:szCs w:val="28"/>
              </w:rPr>
            </w:pPr>
            <w:r w:rsidRPr="007D58A3">
              <w:rPr>
                <w:rFonts w:cs="Times New Roman"/>
                <w:szCs w:val="28"/>
              </w:rPr>
              <w:t>В</w:t>
            </w:r>
          </w:p>
        </w:tc>
        <w:tc>
          <w:tcPr>
            <w:tcW w:w="2336" w:type="dxa"/>
            <w:vAlign w:val="center"/>
          </w:tcPr>
          <w:p w14:paraId="08909F3A" w14:textId="77777777" w:rsidR="00FC630A" w:rsidRPr="007D58A3" w:rsidRDefault="00FC630A" w:rsidP="00AB1C68">
            <w:pPr>
              <w:jc w:val="center"/>
              <w:rPr>
                <w:rFonts w:cs="Times New Roman"/>
                <w:szCs w:val="28"/>
              </w:rPr>
            </w:pPr>
            <w:r w:rsidRPr="007D58A3">
              <w:rPr>
                <w:rFonts w:cs="Times New Roman"/>
                <w:szCs w:val="28"/>
              </w:rPr>
              <w:t>Г</w:t>
            </w:r>
          </w:p>
        </w:tc>
      </w:tr>
      <w:tr w:rsidR="00FC630A" w:rsidRPr="007D58A3" w14:paraId="5622EF81" w14:textId="77777777" w:rsidTr="00AB1C68">
        <w:tc>
          <w:tcPr>
            <w:tcW w:w="2336" w:type="dxa"/>
            <w:vAlign w:val="center"/>
          </w:tcPr>
          <w:p w14:paraId="4174F797" w14:textId="77777777" w:rsidR="00FC630A" w:rsidRPr="007D58A3" w:rsidRDefault="00FC630A" w:rsidP="00AB1C68">
            <w:pPr>
              <w:jc w:val="center"/>
              <w:rPr>
                <w:rFonts w:cs="Times New Roman"/>
                <w:szCs w:val="28"/>
              </w:rPr>
            </w:pPr>
          </w:p>
        </w:tc>
        <w:tc>
          <w:tcPr>
            <w:tcW w:w="2336" w:type="dxa"/>
            <w:vAlign w:val="center"/>
          </w:tcPr>
          <w:p w14:paraId="3F4B20CA" w14:textId="77777777" w:rsidR="00FC630A" w:rsidRPr="007D58A3" w:rsidRDefault="00FC630A" w:rsidP="00AB1C68">
            <w:pPr>
              <w:jc w:val="center"/>
              <w:rPr>
                <w:rFonts w:cs="Times New Roman"/>
                <w:szCs w:val="28"/>
              </w:rPr>
            </w:pPr>
          </w:p>
        </w:tc>
        <w:tc>
          <w:tcPr>
            <w:tcW w:w="2336" w:type="dxa"/>
            <w:vAlign w:val="center"/>
          </w:tcPr>
          <w:p w14:paraId="4035C36B" w14:textId="77777777" w:rsidR="00FC630A" w:rsidRPr="007D58A3" w:rsidRDefault="00FC630A" w:rsidP="00AB1C68">
            <w:pPr>
              <w:jc w:val="center"/>
              <w:rPr>
                <w:rFonts w:cs="Times New Roman"/>
                <w:szCs w:val="28"/>
              </w:rPr>
            </w:pPr>
          </w:p>
        </w:tc>
        <w:tc>
          <w:tcPr>
            <w:tcW w:w="2336" w:type="dxa"/>
            <w:vAlign w:val="center"/>
          </w:tcPr>
          <w:p w14:paraId="6996B822" w14:textId="77777777" w:rsidR="00FC630A" w:rsidRPr="007D58A3" w:rsidRDefault="00FC630A" w:rsidP="00AB1C68">
            <w:pPr>
              <w:jc w:val="center"/>
              <w:rPr>
                <w:rFonts w:cs="Times New Roman"/>
                <w:szCs w:val="28"/>
              </w:rPr>
            </w:pPr>
          </w:p>
        </w:tc>
      </w:tr>
    </w:tbl>
    <w:p w14:paraId="154B0B12" w14:textId="1B98CF8C" w:rsidR="00FC630A" w:rsidRDefault="00FC630A" w:rsidP="00FC630A">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2550E2">
        <w:rPr>
          <w:rFonts w:cs="Times New Roman"/>
          <w:szCs w:val="28"/>
        </w:rPr>
        <w:t>4</w:t>
      </w:r>
      <w:r w:rsidRPr="007D58A3">
        <w:rPr>
          <w:rFonts w:cs="Times New Roman"/>
          <w:szCs w:val="28"/>
        </w:rPr>
        <w:t>Б</w:t>
      </w:r>
      <w:r w:rsidR="002550E2">
        <w:rPr>
          <w:rFonts w:cs="Times New Roman"/>
          <w:szCs w:val="28"/>
        </w:rPr>
        <w:t>3</w:t>
      </w:r>
      <w:r w:rsidRPr="007D58A3">
        <w:rPr>
          <w:rFonts w:cs="Times New Roman"/>
          <w:szCs w:val="28"/>
        </w:rPr>
        <w:t>В</w:t>
      </w:r>
      <w:r w:rsidR="002550E2">
        <w:rPr>
          <w:rFonts w:cs="Times New Roman"/>
          <w:szCs w:val="28"/>
        </w:rPr>
        <w:t>1</w:t>
      </w:r>
      <w:r>
        <w:rPr>
          <w:rFonts w:cs="Times New Roman"/>
          <w:szCs w:val="28"/>
        </w:rPr>
        <w:t>Г</w:t>
      </w:r>
      <w:r w:rsidR="002550E2">
        <w:rPr>
          <w:rFonts w:cs="Times New Roman"/>
          <w:szCs w:val="28"/>
        </w:rPr>
        <w:t>5</w:t>
      </w:r>
    </w:p>
    <w:p w14:paraId="6A814008" w14:textId="77777777" w:rsidR="00FC630A" w:rsidRDefault="00FC630A"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12030" w:rsidRPr="00A07099" w14:paraId="1D4A77B6" w14:textId="77777777" w:rsidTr="00AB1C68">
        <w:tc>
          <w:tcPr>
            <w:tcW w:w="2830" w:type="dxa"/>
          </w:tcPr>
          <w:p w14:paraId="46AE69D0" w14:textId="77777777" w:rsidR="00A12030" w:rsidRPr="00A07099" w:rsidRDefault="00A12030" w:rsidP="00AB1C68">
            <w:pPr>
              <w:rPr>
                <w:rFonts w:cs="Times New Roman"/>
                <w:b/>
                <w:bCs/>
                <w:szCs w:val="28"/>
              </w:rPr>
            </w:pPr>
            <w:r w:rsidRPr="00A07099">
              <w:rPr>
                <w:rFonts w:cs="Times New Roman"/>
                <w:b/>
                <w:bCs/>
                <w:szCs w:val="28"/>
              </w:rPr>
              <w:t>Номер задания</w:t>
            </w:r>
          </w:p>
        </w:tc>
        <w:tc>
          <w:tcPr>
            <w:tcW w:w="6514" w:type="dxa"/>
          </w:tcPr>
          <w:p w14:paraId="2C1E30FF" w14:textId="468F7166" w:rsidR="00A12030" w:rsidRPr="00A07099" w:rsidRDefault="00A12030" w:rsidP="00AB1C68">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23</w:t>
            </w:r>
          </w:p>
        </w:tc>
      </w:tr>
      <w:tr w:rsidR="00A12030" w:rsidRPr="00A07099" w14:paraId="37AE6643" w14:textId="77777777" w:rsidTr="00AB1C68">
        <w:tc>
          <w:tcPr>
            <w:tcW w:w="2830" w:type="dxa"/>
          </w:tcPr>
          <w:p w14:paraId="4CDF491F" w14:textId="77777777" w:rsidR="00A12030" w:rsidRPr="00A07099" w:rsidRDefault="00A12030" w:rsidP="00AB1C68">
            <w:pPr>
              <w:rPr>
                <w:rFonts w:cs="Times New Roman"/>
                <w:szCs w:val="28"/>
              </w:rPr>
            </w:pPr>
            <w:r>
              <w:rPr>
                <w:rFonts w:cs="Times New Roman"/>
                <w:szCs w:val="28"/>
              </w:rPr>
              <w:t>Тип задания</w:t>
            </w:r>
          </w:p>
        </w:tc>
        <w:tc>
          <w:tcPr>
            <w:tcW w:w="6514" w:type="dxa"/>
          </w:tcPr>
          <w:p w14:paraId="2D051975" w14:textId="77777777" w:rsidR="00A12030" w:rsidRPr="00A07099" w:rsidRDefault="00A12030" w:rsidP="00AB1C68">
            <w:pPr>
              <w:rPr>
                <w:rFonts w:cs="Times New Roman"/>
                <w:szCs w:val="28"/>
              </w:rPr>
            </w:pPr>
            <w:r>
              <w:rPr>
                <w:rFonts w:cs="Times New Roman"/>
                <w:szCs w:val="28"/>
              </w:rPr>
              <w:t>Открытый. Задание с ответом</w:t>
            </w:r>
          </w:p>
        </w:tc>
      </w:tr>
      <w:tr w:rsidR="00A12030" w:rsidRPr="00A07099" w14:paraId="4762E217" w14:textId="77777777" w:rsidTr="00AB1C68">
        <w:tc>
          <w:tcPr>
            <w:tcW w:w="2830" w:type="dxa"/>
          </w:tcPr>
          <w:p w14:paraId="3895DA21" w14:textId="77777777" w:rsidR="00A12030" w:rsidRPr="00A07099" w:rsidRDefault="00A12030" w:rsidP="00AB1C68">
            <w:pPr>
              <w:rPr>
                <w:rFonts w:cs="Times New Roman"/>
                <w:szCs w:val="28"/>
              </w:rPr>
            </w:pPr>
            <w:r>
              <w:rPr>
                <w:rFonts w:cs="Times New Roman"/>
                <w:szCs w:val="28"/>
              </w:rPr>
              <w:t>Уровень сложности</w:t>
            </w:r>
          </w:p>
        </w:tc>
        <w:tc>
          <w:tcPr>
            <w:tcW w:w="6514" w:type="dxa"/>
          </w:tcPr>
          <w:p w14:paraId="67DDE9E5" w14:textId="77777777" w:rsidR="00A12030" w:rsidRPr="00A07099" w:rsidRDefault="00A12030" w:rsidP="00AB1C68">
            <w:pPr>
              <w:rPr>
                <w:rFonts w:cs="Times New Roman"/>
                <w:szCs w:val="28"/>
              </w:rPr>
            </w:pPr>
            <w:r>
              <w:rPr>
                <w:rFonts w:cs="Times New Roman"/>
                <w:szCs w:val="28"/>
              </w:rPr>
              <w:t>Базовый</w:t>
            </w:r>
          </w:p>
        </w:tc>
      </w:tr>
      <w:tr w:rsidR="00A12030" w:rsidRPr="00A07099" w14:paraId="5F110C9F" w14:textId="77777777" w:rsidTr="00AB1C68">
        <w:tc>
          <w:tcPr>
            <w:tcW w:w="2830" w:type="dxa"/>
          </w:tcPr>
          <w:p w14:paraId="37885569" w14:textId="77777777" w:rsidR="00A12030" w:rsidRPr="00A07099" w:rsidRDefault="00A12030" w:rsidP="00AB1C68">
            <w:pPr>
              <w:rPr>
                <w:rFonts w:cs="Times New Roman"/>
                <w:szCs w:val="28"/>
              </w:rPr>
            </w:pPr>
            <w:r>
              <w:rPr>
                <w:rFonts w:cs="Times New Roman"/>
                <w:szCs w:val="28"/>
              </w:rPr>
              <w:t>Время выполнения</w:t>
            </w:r>
          </w:p>
        </w:tc>
        <w:tc>
          <w:tcPr>
            <w:tcW w:w="6514" w:type="dxa"/>
          </w:tcPr>
          <w:p w14:paraId="04417ACF" w14:textId="56FE1716" w:rsidR="00A12030" w:rsidRPr="00A07099" w:rsidRDefault="00A30042" w:rsidP="00AB1C68">
            <w:pPr>
              <w:rPr>
                <w:rFonts w:cs="Times New Roman"/>
                <w:szCs w:val="28"/>
              </w:rPr>
            </w:pPr>
            <w:r>
              <w:rPr>
                <w:rFonts w:cs="Times New Roman"/>
                <w:szCs w:val="28"/>
              </w:rPr>
              <w:t>2</w:t>
            </w:r>
            <w:r w:rsidR="00A12030">
              <w:rPr>
                <w:rFonts w:cs="Times New Roman"/>
                <w:szCs w:val="28"/>
              </w:rPr>
              <w:t xml:space="preserve"> минуты</w:t>
            </w:r>
          </w:p>
        </w:tc>
      </w:tr>
      <w:tr w:rsidR="004D1BA5" w:rsidRPr="00A07099" w14:paraId="4030BE40" w14:textId="77777777" w:rsidTr="00AB1C68">
        <w:tc>
          <w:tcPr>
            <w:tcW w:w="2830" w:type="dxa"/>
          </w:tcPr>
          <w:p w14:paraId="2C1E1D29" w14:textId="184D27C7"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A5168DE" w14:textId="2B4993A2" w:rsidR="004D1BA5"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28FF8088" w14:textId="77777777" w:rsidR="00A12030" w:rsidRPr="007D58A3" w:rsidRDefault="00A12030" w:rsidP="00A1203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2D393AA" w14:textId="49EBF256" w:rsidR="00A12030" w:rsidRPr="00D13EC4" w:rsidRDefault="00A12030" w:rsidP="00A12030">
      <w:pPr>
        <w:spacing w:after="0"/>
        <w:ind w:firstLine="708"/>
        <w:rPr>
          <w:rFonts w:cs="Times New Roman"/>
          <w:szCs w:val="28"/>
        </w:rPr>
      </w:pPr>
      <w:r>
        <w:rPr>
          <w:rFonts w:cs="Times New Roman"/>
          <w:szCs w:val="28"/>
        </w:rPr>
        <w:t>Митральная регургитация</w:t>
      </w:r>
      <w:r w:rsidR="00D13EC4">
        <w:rPr>
          <w:rFonts w:cs="Times New Roman"/>
          <w:szCs w:val="28"/>
        </w:rPr>
        <w:t xml:space="preserve"> 1 степени считается при </w:t>
      </w:r>
      <w:r w:rsidR="00D31517">
        <w:rPr>
          <w:rFonts w:cs="Times New Roman"/>
          <w:szCs w:val="28"/>
        </w:rPr>
        <w:t xml:space="preserve">ширине </w:t>
      </w:r>
      <w:r w:rsidR="00D13EC4">
        <w:rPr>
          <w:rFonts w:cs="Times New Roman"/>
          <w:szCs w:val="28"/>
          <w:lang w:val="en-US"/>
        </w:rPr>
        <w:t>VC</w:t>
      </w:r>
      <w:r w:rsidR="00D13EC4" w:rsidRPr="00D13EC4">
        <w:rPr>
          <w:rFonts w:cs="Times New Roman"/>
          <w:szCs w:val="28"/>
        </w:rPr>
        <w:t xml:space="preserve"> (</w:t>
      </w:r>
      <w:r w:rsidR="00D13EC4" w:rsidRPr="00D13EC4">
        <w:rPr>
          <w:rFonts w:cs="Times New Roman"/>
          <w:color w:val="202124"/>
          <w:shd w:val="clear" w:color="auto" w:fill="FFFFFF"/>
        </w:rPr>
        <w:t>Vena contracta</w:t>
      </w:r>
      <w:r w:rsidR="00D13EC4" w:rsidRPr="00D13EC4">
        <w:rPr>
          <w:rFonts w:cs="Times New Roman"/>
          <w:szCs w:val="28"/>
        </w:rPr>
        <w:t>) __</w:t>
      </w:r>
      <w:r w:rsidR="00D31517">
        <w:rPr>
          <w:rFonts w:cs="Times New Roman"/>
          <w:szCs w:val="28"/>
        </w:rPr>
        <w:t>-</w:t>
      </w:r>
      <w:r w:rsidR="00D13EC4" w:rsidRPr="00D13EC4">
        <w:rPr>
          <w:rFonts w:cs="Times New Roman"/>
          <w:szCs w:val="28"/>
        </w:rPr>
        <w:t xml:space="preserve">__ </w:t>
      </w:r>
      <w:r w:rsidR="00D13EC4">
        <w:rPr>
          <w:rFonts w:cs="Times New Roman"/>
          <w:szCs w:val="28"/>
        </w:rPr>
        <w:t>мм.</w:t>
      </w:r>
    </w:p>
    <w:p w14:paraId="35262728" w14:textId="77777777" w:rsidR="00A12030" w:rsidRDefault="00A12030" w:rsidP="00A12030">
      <w:pPr>
        <w:spacing w:after="0"/>
        <w:ind w:firstLine="708"/>
        <w:rPr>
          <w:rFonts w:cs="Times New Roman"/>
          <w:szCs w:val="28"/>
        </w:rPr>
      </w:pPr>
      <w:r>
        <w:rPr>
          <w:rFonts w:cs="Times New Roman"/>
          <w:szCs w:val="28"/>
        </w:rPr>
        <w:t>Ответ:</w:t>
      </w:r>
    </w:p>
    <w:p w14:paraId="13B900AD" w14:textId="5E32B4DD" w:rsidR="00A12030" w:rsidRPr="00CE36D7" w:rsidRDefault="00A12030" w:rsidP="00A12030">
      <w:pPr>
        <w:spacing w:after="0"/>
      </w:pPr>
      <w:r>
        <w:tab/>
        <w:t>Ключ</w:t>
      </w:r>
      <w:r w:rsidRPr="00CE36D7">
        <w:t xml:space="preserve">: </w:t>
      </w:r>
      <w:r w:rsidR="00D13EC4">
        <w:t>2-3</w:t>
      </w:r>
    </w:p>
    <w:p w14:paraId="7A6EE245" w14:textId="7B34EB2B"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F7117" w:rsidRPr="007D58A3" w14:paraId="06A3651E" w14:textId="77777777" w:rsidTr="00AB1C68">
        <w:tc>
          <w:tcPr>
            <w:tcW w:w="2830" w:type="dxa"/>
          </w:tcPr>
          <w:p w14:paraId="29B1831E" w14:textId="77777777" w:rsidR="00EF7117" w:rsidRPr="007D58A3" w:rsidRDefault="00EF7117" w:rsidP="00AB1C6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FFD537" w14:textId="29867F38" w:rsidR="00EF7117" w:rsidRPr="007D58A3" w:rsidRDefault="00EF7117" w:rsidP="00AB1C68">
            <w:pPr>
              <w:rPr>
                <w:rFonts w:cs="Times New Roman"/>
                <w:b/>
                <w:bCs/>
                <w:szCs w:val="28"/>
              </w:rPr>
            </w:pPr>
            <w:r w:rsidRPr="007D112B">
              <w:rPr>
                <w:rFonts w:cs="Times New Roman"/>
                <w:b/>
                <w:bCs/>
                <w:szCs w:val="28"/>
              </w:rPr>
              <w:t>2.3.</w:t>
            </w:r>
            <w:r>
              <w:rPr>
                <w:rFonts w:cs="Times New Roman"/>
                <w:b/>
                <w:bCs/>
                <w:szCs w:val="28"/>
              </w:rPr>
              <w:t>24</w:t>
            </w:r>
          </w:p>
        </w:tc>
      </w:tr>
      <w:tr w:rsidR="00EF7117" w:rsidRPr="007D58A3" w14:paraId="37724260" w14:textId="77777777" w:rsidTr="00AB1C68">
        <w:tc>
          <w:tcPr>
            <w:tcW w:w="2830" w:type="dxa"/>
          </w:tcPr>
          <w:p w14:paraId="456AE3F9" w14:textId="77777777" w:rsidR="00EF7117" w:rsidRPr="007D58A3" w:rsidRDefault="00EF7117"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B8AA83" w14:textId="77777777" w:rsidR="00EF7117" w:rsidRPr="007D58A3" w:rsidRDefault="00EF7117"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F7117" w:rsidRPr="007D58A3" w14:paraId="4EBD0C21" w14:textId="77777777" w:rsidTr="00AB1C68">
        <w:tc>
          <w:tcPr>
            <w:tcW w:w="2830" w:type="dxa"/>
          </w:tcPr>
          <w:p w14:paraId="35692E19" w14:textId="77777777" w:rsidR="00EF7117" w:rsidRPr="007D58A3" w:rsidRDefault="00EF7117"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1A4B07" w14:textId="1CCF1ABD" w:rsidR="00EF7117" w:rsidRPr="007D58A3" w:rsidRDefault="004429AD" w:rsidP="00AB1C68">
            <w:pPr>
              <w:rPr>
                <w:rFonts w:cs="Times New Roman"/>
                <w:szCs w:val="28"/>
              </w:rPr>
            </w:pPr>
            <w:r>
              <w:rPr>
                <w:rFonts w:cs="Times New Roman"/>
                <w:szCs w:val="28"/>
              </w:rPr>
              <w:t>Повышенный</w:t>
            </w:r>
          </w:p>
        </w:tc>
      </w:tr>
      <w:tr w:rsidR="00EF7117" w:rsidRPr="007D58A3" w14:paraId="3563F22F" w14:textId="77777777" w:rsidTr="00AB1C68">
        <w:tc>
          <w:tcPr>
            <w:tcW w:w="2830" w:type="dxa"/>
          </w:tcPr>
          <w:p w14:paraId="45873DDB" w14:textId="77777777" w:rsidR="00EF7117" w:rsidRPr="007D58A3" w:rsidRDefault="00EF7117"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5CDBAA" w14:textId="7D28CBAC" w:rsidR="00EF7117" w:rsidRPr="007D58A3" w:rsidRDefault="004429AD" w:rsidP="00AB1C68">
            <w:pPr>
              <w:rPr>
                <w:rFonts w:cs="Times New Roman"/>
                <w:szCs w:val="28"/>
              </w:rPr>
            </w:pPr>
            <w:r>
              <w:rPr>
                <w:rFonts w:cs="Times New Roman"/>
                <w:szCs w:val="28"/>
              </w:rPr>
              <w:t>5</w:t>
            </w:r>
            <w:r w:rsidR="00EF7117">
              <w:rPr>
                <w:rFonts w:cs="Times New Roman"/>
                <w:szCs w:val="28"/>
              </w:rPr>
              <w:t xml:space="preserve"> </w:t>
            </w:r>
            <w:r w:rsidR="00EF7117" w:rsidRPr="007D58A3">
              <w:rPr>
                <w:rFonts w:cs="Times New Roman"/>
                <w:szCs w:val="28"/>
              </w:rPr>
              <w:t>минуты</w:t>
            </w:r>
          </w:p>
        </w:tc>
      </w:tr>
      <w:tr w:rsidR="004D1BA5" w:rsidRPr="007D58A3" w14:paraId="768AC4A7" w14:textId="77777777" w:rsidTr="00AB1C68">
        <w:tc>
          <w:tcPr>
            <w:tcW w:w="2830" w:type="dxa"/>
          </w:tcPr>
          <w:p w14:paraId="564EBE6E" w14:textId="2AC01E1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EC5522" w14:textId="7D6EA349" w:rsidR="004D1BA5" w:rsidRPr="00E05648" w:rsidRDefault="004D1BA5" w:rsidP="004D1BA5">
            <w:pPr>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r w:rsidRPr="008E7C09">
              <w:rPr>
                <w:szCs w:val="28"/>
              </w:rPr>
              <w:t>, ПК-2</w:t>
            </w:r>
            <w:r>
              <w:rPr>
                <w:szCs w:val="28"/>
              </w:rPr>
              <w:t xml:space="preserve"> (ПК-2.3)</w:t>
            </w:r>
          </w:p>
        </w:tc>
      </w:tr>
    </w:tbl>
    <w:p w14:paraId="44A72990" w14:textId="77777777" w:rsidR="00EF7117" w:rsidRPr="007D58A3" w:rsidRDefault="00EF7117" w:rsidP="00EF7117">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BF24C8E" w14:textId="2308DB77" w:rsidR="00EF7117" w:rsidRDefault="00EF7117" w:rsidP="00EF7117">
      <w:pPr>
        <w:spacing w:after="0"/>
        <w:ind w:firstLine="708"/>
        <w:rPr>
          <w:rFonts w:cs="Times New Roman"/>
          <w:szCs w:val="28"/>
        </w:rPr>
      </w:pPr>
      <w:r>
        <w:rPr>
          <w:rFonts w:cs="Times New Roman"/>
          <w:szCs w:val="28"/>
        </w:rPr>
        <w:t>Наличие дивертикула пищевода в верхней трети</w:t>
      </w:r>
    </w:p>
    <w:p w14:paraId="796FDC38" w14:textId="4D9691DC" w:rsidR="00EF7117" w:rsidRPr="002279FD" w:rsidRDefault="00EF7117" w:rsidP="00EF711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Является абсолютным противопоказанием к проведению чреспищеводной эхокардиографии</w:t>
      </w:r>
    </w:p>
    <w:p w14:paraId="53603B1E" w14:textId="72A8B78D" w:rsidR="00EF7117" w:rsidRPr="002279FD" w:rsidRDefault="00EF7117" w:rsidP="00EF711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Затрудняет чреспищеводную эхокардиографию</w:t>
      </w:r>
    </w:p>
    <w:p w14:paraId="2DC8C198" w14:textId="798203B1" w:rsidR="00EF7117" w:rsidRPr="008325A3" w:rsidRDefault="00EF7117" w:rsidP="00EF711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Является относительным противопоказанием к проведению чреспищеводной эхокардиографии</w:t>
      </w:r>
    </w:p>
    <w:p w14:paraId="09B7B9F1" w14:textId="3BB64C32" w:rsidR="00EF7117" w:rsidRPr="002279FD" w:rsidRDefault="00EF7117" w:rsidP="00EF711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Не влияет на проведение чреспищеводной эхокардиографии</w:t>
      </w:r>
    </w:p>
    <w:p w14:paraId="6864FE3B" w14:textId="77777777" w:rsidR="00EF7117" w:rsidRPr="007D58A3" w:rsidRDefault="00EF7117" w:rsidP="00EF7117">
      <w:pPr>
        <w:spacing w:after="0"/>
        <w:ind w:firstLine="708"/>
        <w:rPr>
          <w:rFonts w:cs="Times New Roman"/>
          <w:szCs w:val="28"/>
        </w:rPr>
      </w:pPr>
      <w:r w:rsidRPr="007D58A3">
        <w:rPr>
          <w:rFonts w:cs="Times New Roman"/>
          <w:szCs w:val="28"/>
        </w:rPr>
        <w:t>Ответ:</w:t>
      </w:r>
    </w:p>
    <w:p w14:paraId="057A19AB" w14:textId="77777777" w:rsidR="00EF7117" w:rsidRPr="007D58A3" w:rsidRDefault="00EF7117" w:rsidP="00EF7117">
      <w:pPr>
        <w:spacing w:after="0"/>
        <w:ind w:firstLine="708"/>
        <w:rPr>
          <w:rFonts w:cs="Times New Roman"/>
          <w:szCs w:val="28"/>
        </w:rPr>
      </w:pPr>
      <w:r w:rsidRPr="007D58A3">
        <w:rPr>
          <w:rFonts w:cs="Times New Roman"/>
          <w:szCs w:val="28"/>
        </w:rPr>
        <w:t>Обоснование:</w:t>
      </w:r>
    </w:p>
    <w:p w14:paraId="38376EBE" w14:textId="220C6F85" w:rsidR="00EF7117" w:rsidRPr="007D58A3" w:rsidRDefault="00EF7117" w:rsidP="00EF711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A03CA6" w14:textId="59A44172" w:rsidR="00EF7117" w:rsidRDefault="00EF7117" w:rsidP="00EF711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Относительные противопоказания к исследованию: тяжелый шейный спондилоартрит, подвывих атлантоосевого сустава и заболевания пищевода</w:t>
      </w:r>
    </w:p>
    <w:p w14:paraId="382EC715" w14:textId="03F683CF"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0D09" w:rsidRPr="007D58A3" w14:paraId="26880A47" w14:textId="77777777" w:rsidTr="00107AAB">
        <w:tc>
          <w:tcPr>
            <w:tcW w:w="2830" w:type="dxa"/>
          </w:tcPr>
          <w:p w14:paraId="4F2F366F" w14:textId="77777777" w:rsidR="00C60D09" w:rsidRPr="007D58A3" w:rsidRDefault="00C60D09"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481CDC" w14:textId="797C9892" w:rsidR="00C60D09" w:rsidRPr="007D58A3" w:rsidRDefault="00C60D09" w:rsidP="00107AAB">
            <w:pPr>
              <w:rPr>
                <w:rFonts w:cs="Times New Roman"/>
                <w:b/>
                <w:bCs/>
                <w:szCs w:val="28"/>
              </w:rPr>
            </w:pPr>
            <w:r w:rsidRPr="007D112B">
              <w:rPr>
                <w:rFonts w:cs="Times New Roman"/>
                <w:b/>
                <w:bCs/>
                <w:szCs w:val="28"/>
              </w:rPr>
              <w:t>2.3.</w:t>
            </w:r>
            <w:r>
              <w:rPr>
                <w:rFonts w:cs="Times New Roman"/>
                <w:b/>
                <w:bCs/>
                <w:szCs w:val="28"/>
              </w:rPr>
              <w:t>25</w:t>
            </w:r>
          </w:p>
        </w:tc>
      </w:tr>
      <w:tr w:rsidR="00C60D09" w:rsidRPr="007D58A3" w14:paraId="4796DA45" w14:textId="77777777" w:rsidTr="00107AAB">
        <w:tc>
          <w:tcPr>
            <w:tcW w:w="2830" w:type="dxa"/>
          </w:tcPr>
          <w:p w14:paraId="4BFEFDEA" w14:textId="77777777" w:rsidR="00C60D09" w:rsidRPr="007D58A3" w:rsidRDefault="00C60D09"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5FD5B9" w14:textId="77777777" w:rsidR="00C60D09" w:rsidRPr="007D58A3" w:rsidRDefault="00C60D09"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60D09" w:rsidRPr="007D58A3" w14:paraId="72219A15" w14:textId="77777777" w:rsidTr="00107AAB">
        <w:tc>
          <w:tcPr>
            <w:tcW w:w="2830" w:type="dxa"/>
          </w:tcPr>
          <w:p w14:paraId="01406E86" w14:textId="77777777" w:rsidR="00C60D09" w:rsidRPr="007D58A3" w:rsidRDefault="00C60D09"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DCBBE9" w14:textId="77777777" w:rsidR="00C60D09" w:rsidRPr="007D58A3" w:rsidRDefault="00C60D09" w:rsidP="00107AAB">
            <w:pPr>
              <w:rPr>
                <w:rFonts w:cs="Times New Roman"/>
                <w:szCs w:val="28"/>
              </w:rPr>
            </w:pPr>
            <w:r w:rsidRPr="007D58A3">
              <w:rPr>
                <w:rFonts w:cs="Times New Roman"/>
                <w:szCs w:val="28"/>
              </w:rPr>
              <w:t>Базовый</w:t>
            </w:r>
          </w:p>
        </w:tc>
      </w:tr>
      <w:tr w:rsidR="00C60D09" w:rsidRPr="007D58A3" w14:paraId="6571364E" w14:textId="77777777" w:rsidTr="00107AAB">
        <w:tc>
          <w:tcPr>
            <w:tcW w:w="2830" w:type="dxa"/>
          </w:tcPr>
          <w:p w14:paraId="0E210511" w14:textId="77777777" w:rsidR="00C60D09" w:rsidRPr="007D58A3" w:rsidRDefault="00C60D09"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CC0890" w14:textId="12567960" w:rsidR="00C60D09" w:rsidRPr="007D58A3" w:rsidRDefault="004429AD" w:rsidP="00107AAB">
            <w:pPr>
              <w:rPr>
                <w:rFonts w:cs="Times New Roman"/>
                <w:szCs w:val="28"/>
              </w:rPr>
            </w:pPr>
            <w:r>
              <w:rPr>
                <w:rFonts w:cs="Times New Roman"/>
                <w:szCs w:val="28"/>
              </w:rPr>
              <w:t>3</w:t>
            </w:r>
            <w:r w:rsidR="00C60D09">
              <w:rPr>
                <w:rFonts w:cs="Times New Roman"/>
                <w:szCs w:val="28"/>
              </w:rPr>
              <w:t xml:space="preserve"> </w:t>
            </w:r>
            <w:r w:rsidR="00C60D09" w:rsidRPr="007D58A3">
              <w:rPr>
                <w:rFonts w:cs="Times New Roman"/>
                <w:szCs w:val="28"/>
              </w:rPr>
              <w:t>минуты</w:t>
            </w:r>
          </w:p>
        </w:tc>
      </w:tr>
      <w:tr w:rsidR="004D1BA5" w:rsidRPr="007D58A3" w14:paraId="39263C30" w14:textId="77777777" w:rsidTr="00107AAB">
        <w:tc>
          <w:tcPr>
            <w:tcW w:w="2830" w:type="dxa"/>
          </w:tcPr>
          <w:p w14:paraId="433D3ECE" w14:textId="2BE55414"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9F30F7" w14:textId="2EF76E6A"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0ADFC9B8" w14:textId="77777777" w:rsidR="00C60D09" w:rsidRPr="007D58A3" w:rsidRDefault="00C60D09" w:rsidP="00C60D0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64A47DF" w14:textId="16E9683E" w:rsidR="00C60D09" w:rsidRPr="00C60D09" w:rsidRDefault="00C60D09" w:rsidP="00C60D09">
      <w:pPr>
        <w:spacing w:after="0"/>
        <w:ind w:firstLine="708"/>
        <w:rPr>
          <w:rFonts w:cs="Times New Roman"/>
          <w:szCs w:val="28"/>
        </w:rPr>
      </w:pPr>
      <w:r>
        <w:rPr>
          <w:rFonts w:cs="Times New Roman"/>
          <w:szCs w:val="28"/>
        </w:rPr>
        <w:t>Площадь отверстия при критическом аортальном стенозе составляет ____ см</w:t>
      </w:r>
      <w:r>
        <w:rPr>
          <w:rFonts w:cs="Times New Roman"/>
          <w:szCs w:val="28"/>
          <w:vertAlign w:val="superscript"/>
        </w:rPr>
        <w:t>2</w:t>
      </w:r>
    </w:p>
    <w:p w14:paraId="2AB42069" w14:textId="0A2C56A0" w:rsidR="00C60D09" w:rsidRPr="002279FD" w:rsidRDefault="00C60D09" w:rsidP="00C60D0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1-0,75</w:t>
      </w:r>
    </w:p>
    <w:p w14:paraId="5B4C3349" w14:textId="0E052E8C" w:rsidR="00C60D09" w:rsidRPr="002279FD" w:rsidRDefault="00C60D09" w:rsidP="00C60D0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Менее 0,5</w:t>
      </w:r>
    </w:p>
    <w:p w14:paraId="15585AE1" w14:textId="12C14501" w:rsidR="00C60D09" w:rsidRPr="008325A3" w:rsidRDefault="00C60D09" w:rsidP="00C60D0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Более 1</w:t>
      </w:r>
    </w:p>
    <w:p w14:paraId="79A317AB" w14:textId="5B4415AA" w:rsidR="00C60D09" w:rsidRPr="002279FD" w:rsidRDefault="00C60D09" w:rsidP="00C60D09">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0,74-0,5</w:t>
      </w:r>
    </w:p>
    <w:p w14:paraId="00CFE23A" w14:textId="77777777" w:rsidR="00C60D09" w:rsidRPr="007D58A3" w:rsidRDefault="00C60D09" w:rsidP="00C60D09">
      <w:pPr>
        <w:spacing w:after="0"/>
        <w:ind w:firstLine="708"/>
        <w:rPr>
          <w:rFonts w:cs="Times New Roman"/>
          <w:szCs w:val="28"/>
        </w:rPr>
      </w:pPr>
      <w:r w:rsidRPr="007D58A3">
        <w:rPr>
          <w:rFonts w:cs="Times New Roman"/>
          <w:szCs w:val="28"/>
        </w:rPr>
        <w:t>Ответ:</w:t>
      </w:r>
    </w:p>
    <w:p w14:paraId="42267C26" w14:textId="77777777" w:rsidR="00C60D09" w:rsidRPr="007D58A3" w:rsidRDefault="00C60D09" w:rsidP="00C60D09">
      <w:pPr>
        <w:spacing w:after="0"/>
        <w:ind w:firstLine="708"/>
        <w:rPr>
          <w:rFonts w:cs="Times New Roman"/>
          <w:szCs w:val="28"/>
        </w:rPr>
      </w:pPr>
      <w:r w:rsidRPr="007D58A3">
        <w:rPr>
          <w:rFonts w:cs="Times New Roman"/>
          <w:szCs w:val="28"/>
        </w:rPr>
        <w:t>Обоснование:</w:t>
      </w:r>
    </w:p>
    <w:p w14:paraId="597596AB" w14:textId="422BC2AA" w:rsidR="00C60D09" w:rsidRPr="007D58A3" w:rsidRDefault="00C60D09" w:rsidP="00C60D09">
      <w:pPr>
        <w:spacing w:after="0"/>
        <w:ind w:firstLine="708"/>
        <w:rPr>
          <w:rFonts w:cs="Times New Roman"/>
          <w:szCs w:val="28"/>
        </w:rPr>
      </w:pPr>
      <w:r w:rsidRPr="007D58A3">
        <w:rPr>
          <w:rFonts w:cs="Times New Roman"/>
          <w:szCs w:val="28"/>
        </w:rPr>
        <w:t>Ключ:</w:t>
      </w:r>
      <w:r>
        <w:rPr>
          <w:rFonts w:cs="Times New Roman"/>
          <w:szCs w:val="28"/>
        </w:rPr>
        <w:t xml:space="preserve"> Б</w:t>
      </w:r>
    </w:p>
    <w:p w14:paraId="0F2213C3" w14:textId="2BB1FCF4" w:rsidR="00C60D09" w:rsidRDefault="00C60D09" w:rsidP="00C60D0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Лучший показатель тяжести аортального стеноза – площадь отверстия аортального клапана. </w:t>
      </w:r>
      <w:r w:rsidR="00ED4189">
        <w:rPr>
          <w:rFonts w:cs="Times New Roman"/>
          <w:szCs w:val="28"/>
        </w:rPr>
        <w:t>Чем меньше площадь отверстия, тем более тяжелая степень стеноза</w:t>
      </w:r>
    </w:p>
    <w:p w14:paraId="232B4CD4" w14:textId="77777777" w:rsidR="00C60D09" w:rsidRDefault="00C60D09"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C1BC6" w:rsidRPr="007D58A3" w14:paraId="3C73F716" w14:textId="77777777" w:rsidTr="00107AAB">
        <w:tc>
          <w:tcPr>
            <w:tcW w:w="2830" w:type="dxa"/>
          </w:tcPr>
          <w:p w14:paraId="16E95F7A" w14:textId="77777777" w:rsidR="008C1BC6" w:rsidRPr="007D58A3" w:rsidRDefault="008C1BC6"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009C2C" w14:textId="7F43B73A" w:rsidR="008C1BC6" w:rsidRPr="007D58A3" w:rsidRDefault="008C1BC6" w:rsidP="00107AAB">
            <w:pPr>
              <w:rPr>
                <w:rFonts w:cs="Times New Roman"/>
                <w:b/>
                <w:bCs/>
                <w:szCs w:val="28"/>
              </w:rPr>
            </w:pPr>
            <w:r w:rsidRPr="007D112B">
              <w:rPr>
                <w:rFonts w:cs="Times New Roman"/>
                <w:b/>
                <w:bCs/>
                <w:szCs w:val="28"/>
              </w:rPr>
              <w:t>2.3.</w:t>
            </w:r>
            <w:r>
              <w:rPr>
                <w:rFonts w:cs="Times New Roman"/>
                <w:b/>
                <w:bCs/>
                <w:szCs w:val="28"/>
              </w:rPr>
              <w:t>26</w:t>
            </w:r>
          </w:p>
        </w:tc>
      </w:tr>
      <w:tr w:rsidR="008C1BC6" w:rsidRPr="007D58A3" w14:paraId="0B89AFE5" w14:textId="77777777" w:rsidTr="00107AAB">
        <w:tc>
          <w:tcPr>
            <w:tcW w:w="2830" w:type="dxa"/>
          </w:tcPr>
          <w:p w14:paraId="47DADC2F" w14:textId="77777777" w:rsidR="008C1BC6" w:rsidRPr="007D58A3" w:rsidRDefault="008C1BC6"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3DE512" w14:textId="77777777" w:rsidR="008C1BC6" w:rsidRPr="007D58A3" w:rsidRDefault="008C1BC6"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C1BC6" w:rsidRPr="007D58A3" w14:paraId="7D1C51FE" w14:textId="77777777" w:rsidTr="00107AAB">
        <w:tc>
          <w:tcPr>
            <w:tcW w:w="2830" w:type="dxa"/>
          </w:tcPr>
          <w:p w14:paraId="3C2D9B30" w14:textId="77777777" w:rsidR="008C1BC6" w:rsidRPr="007D58A3" w:rsidRDefault="008C1BC6"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CA766B7" w14:textId="4ED86F02" w:rsidR="008C1BC6" w:rsidRPr="007D58A3" w:rsidRDefault="004429AD" w:rsidP="00107AAB">
            <w:pPr>
              <w:rPr>
                <w:rFonts w:cs="Times New Roman"/>
                <w:szCs w:val="28"/>
              </w:rPr>
            </w:pPr>
            <w:r>
              <w:rPr>
                <w:rFonts w:cs="Times New Roman"/>
                <w:szCs w:val="28"/>
              </w:rPr>
              <w:t>Повышенный</w:t>
            </w:r>
          </w:p>
        </w:tc>
      </w:tr>
      <w:tr w:rsidR="008C1BC6" w:rsidRPr="007D58A3" w14:paraId="5AF61AC9" w14:textId="77777777" w:rsidTr="00107AAB">
        <w:tc>
          <w:tcPr>
            <w:tcW w:w="2830" w:type="dxa"/>
          </w:tcPr>
          <w:p w14:paraId="42828378" w14:textId="77777777" w:rsidR="008C1BC6" w:rsidRPr="007D58A3" w:rsidRDefault="008C1BC6"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FA78B9" w14:textId="77777777" w:rsidR="008C1BC6" w:rsidRPr="007D58A3" w:rsidRDefault="008C1BC6" w:rsidP="00107AAB">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2DD176D6" w14:textId="77777777" w:rsidTr="00107AAB">
        <w:tc>
          <w:tcPr>
            <w:tcW w:w="2830" w:type="dxa"/>
          </w:tcPr>
          <w:p w14:paraId="2E6E7919" w14:textId="699C89ED" w:rsidR="004D1BA5" w:rsidRPr="007D58A3" w:rsidRDefault="004D1BA5" w:rsidP="004D1BA5">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5F287305" w14:textId="5821305E" w:rsidR="004D1BA5" w:rsidRPr="00F81C31" w:rsidRDefault="004D1BA5" w:rsidP="004D1BA5">
            <w:pPr>
              <w:rPr>
                <w:szCs w:val="28"/>
              </w:rPr>
            </w:pPr>
            <w:r w:rsidRPr="008E7C09">
              <w:rPr>
                <w:szCs w:val="28"/>
              </w:rPr>
              <w:t>ОПК-4</w:t>
            </w:r>
            <w:r>
              <w:rPr>
                <w:szCs w:val="28"/>
              </w:rPr>
              <w:t xml:space="preserve"> (ОПК-4.2, ОПК-4.3)</w:t>
            </w:r>
            <w:r w:rsidRPr="008E7C09">
              <w:rPr>
                <w:szCs w:val="28"/>
              </w:rPr>
              <w:t>, ПК-1</w:t>
            </w:r>
            <w:r>
              <w:rPr>
                <w:szCs w:val="28"/>
              </w:rPr>
              <w:t xml:space="preserve"> (ПК-1.3, ПК-1.</w:t>
            </w:r>
            <w:r w:rsidR="00F81C31">
              <w:rPr>
                <w:szCs w:val="28"/>
              </w:rPr>
              <w:t>7)</w:t>
            </w:r>
          </w:p>
        </w:tc>
      </w:tr>
    </w:tbl>
    <w:p w14:paraId="57C8B86C" w14:textId="77777777" w:rsidR="008C1BC6" w:rsidRPr="007D58A3" w:rsidRDefault="008C1BC6" w:rsidP="008C1BC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57E86B" w14:textId="33E79FAA" w:rsidR="008C1BC6" w:rsidRPr="00C60D09" w:rsidRDefault="008C1BC6" w:rsidP="008C1BC6">
      <w:pPr>
        <w:spacing w:after="0"/>
        <w:ind w:firstLine="708"/>
        <w:rPr>
          <w:rFonts w:cs="Times New Roman"/>
          <w:szCs w:val="28"/>
        </w:rPr>
      </w:pPr>
      <w:r>
        <w:rPr>
          <w:rFonts w:cs="Times New Roman"/>
          <w:szCs w:val="28"/>
        </w:rPr>
        <w:t>Эксцентричное смыкание створок аортального клапана в диастоле является следствием</w:t>
      </w:r>
    </w:p>
    <w:p w14:paraId="297C1AE7" w14:textId="72C778AE" w:rsidR="008C1BC6" w:rsidRPr="002279FD" w:rsidRDefault="008C1BC6" w:rsidP="008C1BC6">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Двустворчатого аортального клапана</w:t>
      </w:r>
    </w:p>
    <w:p w14:paraId="1920D514" w14:textId="3CC5E851" w:rsidR="008C1BC6" w:rsidRPr="002279FD" w:rsidRDefault="008C1BC6" w:rsidP="008C1BC6">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Бактериального эндокардита</w:t>
      </w:r>
    </w:p>
    <w:p w14:paraId="1B9B2CD8" w14:textId="6AF38715" w:rsidR="008C1BC6" w:rsidRPr="008325A3" w:rsidRDefault="008C1BC6" w:rsidP="008C1BC6">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Расслоение восходящего отдела аорты</w:t>
      </w:r>
    </w:p>
    <w:p w14:paraId="2B14265F" w14:textId="0E65C5E3" w:rsidR="008C1BC6" w:rsidRPr="002279FD" w:rsidRDefault="008C1BC6" w:rsidP="008C1BC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Выраженной аортальной недостаточности</w:t>
      </w:r>
    </w:p>
    <w:p w14:paraId="3F10E46D" w14:textId="77777777" w:rsidR="008C1BC6" w:rsidRPr="007D58A3" w:rsidRDefault="008C1BC6" w:rsidP="008C1BC6">
      <w:pPr>
        <w:spacing w:after="0"/>
        <w:ind w:firstLine="708"/>
        <w:rPr>
          <w:rFonts w:cs="Times New Roman"/>
          <w:szCs w:val="28"/>
        </w:rPr>
      </w:pPr>
      <w:r w:rsidRPr="007D58A3">
        <w:rPr>
          <w:rFonts w:cs="Times New Roman"/>
          <w:szCs w:val="28"/>
        </w:rPr>
        <w:t>Ответ:</w:t>
      </w:r>
    </w:p>
    <w:p w14:paraId="0618023E" w14:textId="77777777" w:rsidR="008C1BC6" w:rsidRPr="007D58A3" w:rsidRDefault="008C1BC6" w:rsidP="008C1BC6">
      <w:pPr>
        <w:spacing w:after="0"/>
        <w:ind w:firstLine="708"/>
        <w:rPr>
          <w:rFonts w:cs="Times New Roman"/>
          <w:szCs w:val="28"/>
        </w:rPr>
      </w:pPr>
      <w:r w:rsidRPr="007D58A3">
        <w:rPr>
          <w:rFonts w:cs="Times New Roman"/>
          <w:szCs w:val="28"/>
        </w:rPr>
        <w:t>Обоснование:</w:t>
      </w:r>
    </w:p>
    <w:p w14:paraId="621AB36D" w14:textId="56EB28DE" w:rsidR="008C1BC6" w:rsidRPr="007D58A3" w:rsidRDefault="008C1BC6" w:rsidP="008C1BC6">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5625190" w14:textId="10F504F2" w:rsidR="008C1BC6" w:rsidRDefault="008C1BC6" w:rsidP="008C1BC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М-модальном исследовании порок (двустворчатый аортальный клапан) можно заподозрить при эксцентрическому расположению линии смыкания створок аортального клапана</w:t>
      </w:r>
    </w:p>
    <w:p w14:paraId="7B5B6F5F" w14:textId="5E4435F2" w:rsidR="005717A3" w:rsidRDefault="005717A3"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C1BC6" w:rsidRPr="00A07099" w14:paraId="7CA4B710" w14:textId="77777777" w:rsidTr="00107AAB">
        <w:tc>
          <w:tcPr>
            <w:tcW w:w="2830" w:type="dxa"/>
          </w:tcPr>
          <w:p w14:paraId="316DD33C" w14:textId="77777777" w:rsidR="008C1BC6" w:rsidRPr="00A07099" w:rsidRDefault="008C1BC6" w:rsidP="00107AAB">
            <w:pPr>
              <w:rPr>
                <w:rFonts w:cs="Times New Roman"/>
                <w:b/>
                <w:bCs/>
                <w:szCs w:val="28"/>
              </w:rPr>
            </w:pPr>
            <w:r w:rsidRPr="00A07099">
              <w:rPr>
                <w:rFonts w:cs="Times New Roman"/>
                <w:b/>
                <w:bCs/>
                <w:szCs w:val="28"/>
              </w:rPr>
              <w:t>Номер задания</w:t>
            </w:r>
          </w:p>
        </w:tc>
        <w:tc>
          <w:tcPr>
            <w:tcW w:w="6514" w:type="dxa"/>
          </w:tcPr>
          <w:p w14:paraId="5D4D6190" w14:textId="4AA85060" w:rsidR="008C1BC6" w:rsidRPr="00A07099" w:rsidRDefault="008C1BC6" w:rsidP="00107AAB">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27</w:t>
            </w:r>
          </w:p>
        </w:tc>
      </w:tr>
      <w:tr w:rsidR="008C1BC6" w:rsidRPr="00A07099" w14:paraId="5CA8BB79" w14:textId="77777777" w:rsidTr="00107AAB">
        <w:tc>
          <w:tcPr>
            <w:tcW w:w="2830" w:type="dxa"/>
          </w:tcPr>
          <w:p w14:paraId="560FD447" w14:textId="77777777" w:rsidR="008C1BC6" w:rsidRPr="00A07099" w:rsidRDefault="008C1BC6" w:rsidP="00107AAB">
            <w:pPr>
              <w:rPr>
                <w:rFonts w:cs="Times New Roman"/>
                <w:szCs w:val="28"/>
              </w:rPr>
            </w:pPr>
            <w:r>
              <w:rPr>
                <w:rFonts w:cs="Times New Roman"/>
                <w:szCs w:val="28"/>
              </w:rPr>
              <w:t>Тип задания</w:t>
            </w:r>
          </w:p>
        </w:tc>
        <w:tc>
          <w:tcPr>
            <w:tcW w:w="6514" w:type="dxa"/>
          </w:tcPr>
          <w:p w14:paraId="384F7E30" w14:textId="52781155" w:rsidR="008C1BC6" w:rsidRPr="00A07099" w:rsidRDefault="008C1BC6" w:rsidP="00107AAB">
            <w:pPr>
              <w:rPr>
                <w:rFonts w:cs="Times New Roman"/>
                <w:szCs w:val="28"/>
              </w:rPr>
            </w:pPr>
            <w:r>
              <w:rPr>
                <w:rFonts w:cs="Times New Roman"/>
                <w:szCs w:val="28"/>
              </w:rPr>
              <w:t>Открытый. Задание с ответом</w:t>
            </w:r>
          </w:p>
        </w:tc>
      </w:tr>
      <w:tr w:rsidR="008C1BC6" w:rsidRPr="00A07099" w14:paraId="1ABE9EFC" w14:textId="77777777" w:rsidTr="00107AAB">
        <w:tc>
          <w:tcPr>
            <w:tcW w:w="2830" w:type="dxa"/>
          </w:tcPr>
          <w:p w14:paraId="502CE819" w14:textId="77777777" w:rsidR="008C1BC6" w:rsidRPr="00A07099" w:rsidRDefault="008C1BC6" w:rsidP="00107AAB">
            <w:pPr>
              <w:rPr>
                <w:rFonts w:cs="Times New Roman"/>
                <w:szCs w:val="28"/>
              </w:rPr>
            </w:pPr>
            <w:r>
              <w:rPr>
                <w:rFonts w:cs="Times New Roman"/>
                <w:szCs w:val="28"/>
              </w:rPr>
              <w:t>Уровень сложности</w:t>
            </w:r>
          </w:p>
        </w:tc>
        <w:tc>
          <w:tcPr>
            <w:tcW w:w="6514" w:type="dxa"/>
          </w:tcPr>
          <w:p w14:paraId="65D0EA6F" w14:textId="77777777" w:rsidR="008C1BC6" w:rsidRPr="00A07099" w:rsidRDefault="008C1BC6" w:rsidP="00107AAB">
            <w:pPr>
              <w:rPr>
                <w:rFonts w:cs="Times New Roman"/>
                <w:szCs w:val="28"/>
              </w:rPr>
            </w:pPr>
            <w:r>
              <w:rPr>
                <w:rFonts w:cs="Times New Roman"/>
                <w:szCs w:val="28"/>
              </w:rPr>
              <w:t>Базовый</w:t>
            </w:r>
          </w:p>
        </w:tc>
      </w:tr>
      <w:tr w:rsidR="008C1BC6" w:rsidRPr="00A07099" w14:paraId="47A5BB3B" w14:textId="77777777" w:rsidTr="00107AAB">
        <w:tc>
          <w:tcPr>
            <w:tcW w:w="2830" w:type="dxa"/>
          </w:tcPr>
          <w:p w14:paraId="1DE5EA4A" w14:textId="77777777" w:rsidR="008C1BC6" w:rsidRPr="00A07099" w:rsidRDefault="008C1BC6" w:rsidP="00107AAB">
            <w:pPr>
              <w:rPr>
                <w:rFonts w:cs="Times New Roman"/>
                <w:szCs w:val="28"/>
              </w:rPr>
            </w:pPr>
            <w:r>
              <w:rPr>
                <w:rFonts w:cs="Times New Roman"/>
                <w:szCs w:val="28"/>
              </w:rPr>
              <w:t>Время выполнения</w:t>
            </w:r>
          </w:p>
        </w:tc>
        <w:tc>
          <w:tcPr>
            <w:tcW w:w="6514" w:type="dxa"/>
          </w:tcPr>
          <w:p w14:paraId="1859C9F7" w14:textId="77777777" w:rsidR="008C1BC6" w:rsidRPr="00A07099" w:rsidRDefault="008C1BC6" w:rsidP="00107AAB">
            <w:pPr>
              <w:rPr>
                <w:rFonts w:cs="Times New Roman"/>
                <w:szCs w:val="28"/>
              </w:rPr>
            </w:pPr>
            <w:r>
              <w:rPr>
                <w:rFonts w:cs="Times New Roman"/>
                <w:szCs w:val="28"/>
              </w:rPr>
              <w:t>3 минуты</w:t>
            </w:r>
          </w:p>
        </w:tc>
      </w:tr>
      <w:tr w:rsidR="004D1BA5" w:rsidRPr="00A07099" w14:paraId="28423E00" w14:textId="77777777" w:rsidTr="00107AAB">
        <w:tc>
          <w:tcPr>
            <w:tcW w:w="2830" w:type="dxa"/>
          </w:tcPr>
          <w:p w14:paraId="3C0CB09C" w14:textId="6D8BCE42"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DE012E8" w14:textId="4760A68D" w:rsidR="004D1BA5" w:rsidRPr="003470D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3470DF">
              <w:rPr>
                <w:szCs w:val="28"/>
              </w:rPr>
              <w:t>4)</w:t>
            </w:r>
          </w:p>
        </w:tc>
      </w:tr>
    </w:tbl>
    <w:p w14:paraId="1051592C" w14:textId="77777777" w:rsidR="008C1BC6" w:rsidRPr="007D58A3" w:rsidRDefault="008C1BC6" w:rsidP="008C1BC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BD6B84A" w14:textId="7B50EC17" w:rsidR="008C1BC6" w:rsidRPr="00D13EC4" w:rsidRDefault="00CE6120" w:rsidP="008C1BC6">
      <w:pPr>
        <w:spacing w:after="0"/>
        <w:ind w:firstLine="708"/>
        <w:rPr>
          <w:rFonts w:cs="Times New Roman"/>
          <w:szCs w:val="28"/>
        </w:rPr>
      </w:pPr>
      <w:r>
        <w:rPr>
          <w:rFonts w:cs="Times New Roman"/>
          <w:szCs w:val="28"/>
        </w:rPr>
        <w:t>В четырёхкамерной проекции – желудочки сверху, предсердия снизу, трикуспидальный клапан расположен _______</w:t>
      </w:r>
      <w:r w:rsidR="008C1BC6">
        <w:rPr>
          <w:rFonts w:cs="Times New Roman"/>
          <w:szCs w:val="28"/>
        </w:rPr>
        <w:t>.</w:t>
      </w:r>
    </w:p>
    <w:p w14:paraId="1768B76B" w14:textId="77777777" w:rsidR="008C1BC6" w:rsidRDefault="008C1BC6" w:rsidP="008C1BC6">
      <w:pPr>
        <w:spacing w:after="0"/>
        <w:ind w:firstLine="708"/>
        <w:rPr>
          <w:rFonts w:cs="Times New Roman"/>
          <w:szCs w:val="28"/>
        </w:rPr>
      </w:pPr>
      <w:r>
        <w:rPr>
          <w:rFonts w:cs="Times New Roman"/>
          <w:szCs w:val="28"/>
        </w:rPr>
        <w:t>Ответ:</w:t>
      </w:r>
    </w:p>
    <w:p w14:paraId="275130C1" w14:textId="48E25DB6" w:rsidR="008C1BC6" w:rsidRPr="00CE36D7" w:rsidRDefault="008C1BC6" w:rsidP="008C1BC6">
      <w:pPr>
        <w:spacing w:after="0"/>
      </w:pPr>
      <w:r>
        <w:tab/>
        <w:t>Ключ</w:t>
      </w:r>
      <w:r w:rsidRPr="00CE36D7">
        <w:t xml:space="preserve">: </w:t>
      </w:r>
      <w:r w:rsidR="00CE6120">
        <w:t>Выше уровня фиброзного кольца митрального клапана, ближе к верхушке сердца</w:t>
      </w:r>
    </w:p>
    <w:p w14:paraId="79D66857" w14:textId="6D4FC4D9" w:rsidR="008C1BC6" w:rsidRDefault="008C1BC6"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E6120" w:rsidRPr="00A07099" w14:paraId="732F1ED4" w14:textId="77777777" w:rsidTr="00107AAB">
        <w:tc>
          <w:tcPr>
            <w:tcW w:w="2830" w:type="dxa"/>
          </w:tcPr>
          <w:p w14:paraId="2B775063" w14:textId="77777777" w:rsidR="00CE6120" w:rsidRPr="00A07099" w:rsidRDefault="00CE6120" w:rsidP="00107AAB">
            <w:pPr>
              <w:rPr>
                <w:rFonts w:cs="Times New Roman"/>
                <w:b/>
                <w:bCs/>
                <w:szCs w:val="28"/>
              </w:rPr>
            </w:pPr>
            <w:r w:rsidRPr="00A07099">
              <w:rPr>
                <w:rFonts w:cs="Times New Roman"/>
                <w:b/>
                <w:bCs/>
                <w:szCs w:val="28"/>
              </w:rPr>
              <w:t>Номер задания</w:t>
            </w:r>
          </w:p>
        </w:tc>
        <w:tc>
          <w:tcPr>
            <w:tcW w:w="6514" w:type="dxa"/>
          </w:tcPr>
          <w:p w14:paraId="1B53A6B5" w14:textId="74C9155A" w:rsidR="00CE6120" w:rsidRPr="00A07099" w:rsidRDefault="00CE6120" w:rsidP="00107AAB">
            <w:pPr>
              <w:rPr>
                <w:rFonts w:cs="Times New Roman"/>
                <w:b/>
                <w:bCs/>
                <w:szCs w:val="28"/>
              </w:rPr>
            </w:pPr>
            <w:r w:rsidRPr="00A07099">
              <w:rPr>
                <w:rFonts w:cs="Times New Roman"/>
                <w:b/>
                <w:bCs/>
                <w:szCs w:val="28"/>
              </w:rPr>
              <w:t>2.</w:t>
            </w:r>
            <w:r>
              <w:rPr>
                <w:rFonts w:cs="Times New Roman"/>
                <w:b/>
                <w:bCs/>
                <w:szCs w:val="28"/>
              </w:rPr>
              <w:t>3</w:t>
            </w:r>
            <w:r w:rsidRPr="00A07099">
              <w:rPr>
                <w:rFonts w:cs="Times New Roman"/>
                <w:b/>
                <w:bCs/>
                <w:szCs w:val="28"/>
              </w:rPr>
              <w:t>.</w:t>
            </w:r>
            <w:r>
              <w:rPr>
                <w:rFonts w:cs="Times New Roman"/>
                <w:b/>
                <w:bCs/>
                <w:szCs w:val="28"/>
              </w:rPr>
              <w:t>28</w:t>
            </w:r>
          </w:p>
        </w:tc>
      </w:tr>
      <w:tr w:rsidR="00CE6120" w:rsidRPr="00A07099" w14:paraId="262BB315" w14:textId="77777777" w:rsidTr="00107AAB">
        <w:tc>
          <w:tcPr>
            <w:tcW w:w="2830" w:type="dxa"/>
          </w:tcPr>
          <w:p w14:paraId="71BEAA3E" w14:textId="77777777" w:rsidR="00CE6120" w:rsidRPr="00A07099" w:rsidRDefault="00CE6120" w:rsidP="00107AAB">
            <w:pPr>
              <w:rPr>
                <w:rFonts w:cs="Times New Roman"/>
                <w:szCs w:val="28"/>
              </w:rPr>
            </w:pPr>
            <w:r>
              <w:rPr>
                <w:rFonts w:cs="Times New Roman"/>
                <w:szCs w:val="28"/>
              </w:rPr>
              <w:t>Тип задания</w:t>
            </w:r>
          </w:p>
        </w:tc>
        <w:tc>
          <w:tcPr>
            <w:tcW w:w="6514" w:type="dxa"/>
          </w:tcPr>
          <w:p w14:paraId="3A95F6D9" w14:textId="1D68A469" w:rsidR="00CE6120" w:rsidRPr="00A07099" w:rsidRDefault="00CE6120" w:rsidP="00107AAB">
            <w:pPr>
              <w:rPr>
                <w:rFonts w:cs="Times New Roman"/>
                <w:szCs w:val="28"/>
              </w:rPr>
            </w:pPr>
            <w:r>
              <w:rPr>
                <w:rFonts w:cs="Times New Roman"/>
                <w:szCs w:val="28"/>
              </w:rPr>
              <w:t>Открытый. Задание с ответом</w:t>
            </w:r>
          </w:p>
        </w:tc>
      </w:tr>
      <w:tr w:rsidR="00CE6120" w:rsidRPr="00A07099" w14:paraId="2C0A3115" w14:textId="77777777" w:rsidTr="00107AAB">
        <w:tc>
          <w:tcPr>
            <w:tcW w:w="2830" w:type="dxa"/>
          </w:tcPr>
          <w:p w14:paraId="7581F4B5" w14:textId="77777777" w:rsidR="00CE6120" w:rsidRPr="00A07099" w:rsidRDefault="00CE6120" w:rsidP="00107AAB">
            <w:pPr>
              <w:rPr>
                <w:rFonts w:cs="Times New Roman"/>
                <w:szCs w:val="28"/>
              </w:rPr>
            </w:pPr>
            <w:r>
              <w:rPr>
                <w:rFonts w:cs="Times New Roman"/>
                <w:szCs w:val="28"/>
              </w:rPr>
              <w:t>Уровень сложности</w:t>
            </w:r>
          </w:p>
        </w:tc>
        <w:tc>
          <w:tcPr>
            <w:tcW w:w="6514" w:type="dxa"/>
          </w:tcPr>
          <w:p w14:paraId="1595B9EB" w14:textId="77777777" w:rsidR="00CE6120" w:rsidRPr="00A07099" w:rsidRDefault="00CE6120" w:rsidP="00107AAB">
            <w:pPr>
              <w:rPr>
                <w:rFonts w:cs="Times New Roman"/>
                <w:szCs w:val="28"/>
              </w:rPr>
            </w:pPr>
            <w:r>
              <w:rPr>
                <w:rFonts w:cs="Times New Roman"/>
                <w:szCs w:val="28"/>
              </w:rPr>
              <w:t>Базовый</w:t>
            </w:r>
          </w:p>
        </w:tc>
      </w:tr>
      <w:tr w:rsidR="00CE6120" w:rsidRPr="00A07099" w14:paraId="7DAC7179" w14:textId="77777777" w:rsidTr="00107AAB">
        <w:tc>
          <w:tcPr>
            <w:tcW w:w="2830" w:type="dxa"/>
          </w:tcPr>
          <w:p w14:paraId="1E09BBC3" w14:textId="77777777" w:rsidR="00CE6120" w:rsidRPr="00A07099" w:rsidRDefault="00CE6120" w:rsidP="00107AAB">
            <w:pPr>
              <w:rPr>
                <w:rFonts w:cs="Times New Roman"/>
                <w:szCs w:val="28"/>
              </w:rPr>
            </w:pPr>
            <w:r>
              <w:rPr>
                <w:rFonts w:cs="Times New Roman"/>
                <w:szCs w:val="28"/>
              </w:rPr>
              <w:t>Время выполнения</w:t>
            </w:r>
          </w:p>
        </w:tc>
        <w:tc>
          <w:tcPr>
            <w:tcW w:w="6514" w:type="dxa"/>
          </w:tcPr>
          <w:p w14:paraId="7674E61A" w14:textId="65B47E3E" w:rsidR="00CE6120" w:rsidRPr="00A07099" w:rsidRDefault="004429AD" w:rsidP="00107AAB">
            <w:pPr>
              <w:rPr>
                <w:rFonts w:cs="Times New Roman"/>
                <w:szCs w:val="28"/>
              </w:rPr>
            </w:pPr>
            <w:r>
              <w:rPr>
                <w:rFonts w:cs="Times New Roman"/>
                <w:szCs w:val="28"/>
              </w:rPr>
              <w:t>2</w:t>
            </w:r>
            <w:r w:rsidR="00CE6120">
              <w:rPr>
                <w:rFonts w:cs="Times New Roman"/>
                <w:szCs w:val="28"/>
              </w:rPr>
              <w:t xml:space="preserve"> минуты</w:t>
            </w:r>
          </w:p>
        </w:tc>
      </w:tr>
      <w:tr w:rsidR="004D1BA5" w:rsidRPr="00A07099" w14:paraId="1BA1CB9E" w14:textId="77777777" w:rsidTr="00107AAB">
        <w:tc>
          <w:tcPr>
            <w:tcW w:w="2830" w:type="dxa"/>
          </w:tcPr>
          <w:p w14:paraId="5B8A1CE0" w14:textId="3940D491"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C82A932" w14:textId="31184DAD" w:rsidR="004D1BA5"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290D27D1" w14:textId="77777777" w:rsidR="00CE6120" w:rsidRPr="007D58A3" w:rsidRDefault="00CE6120" w:rsidP="00CE612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BD5856" w14:textId="1608D295" w:rsidR="00CE6120" w:rsidRPr="00D13EC4" w:rsidRDefault="00CE6120" w:rsidP="00CE6120">
      <w:pPr>
        <w:spacing w:after="0"/>
        <w:ind w:firstLine="708"/>
        <w:rPr>
          <w:rFonts w:cs="Times New Roman"/>
          <w:szCs w:val="28"/>
        </w:rPr>
      </w:pPr>
      <w:r>
        <w:rPr>
          <w:rFonts w:cs="Times New Roman"/>
          <w:szCs w:val="28"/>
        </w:rPr>
        <w:t>Степень трикуспидальной регургитации при цветном допплеровском сканировании можно определить как средней тяжести, если площадь струи занимает ___-___% объема правого предсердия.</w:t>
      </w:r>
    </w:p>
    <w:p w14:paraId="12F2CC2A" w14:textId="77777777" w:rsidR="00CE6120" w:rsidRDefault="00CE6120" w:rsidP="00CE6120">
      <w:pPr>
        <w:spacing w:after="0"/>
        <w:ind w:firstLine="708"/>
        <w:rPr>
          <w:rFonts w:cs="Times New Roman"/>
          <w:szCs w:val="28"/>
        </w:rPr>
      </w:pPr>
      <w:r>
        <w:rPr>
          <w:rFonts w:cs="Times New Roman"/>
          <w:szCs w:val="28"/>
        </w:rPr>
        <w:t>Ответ:</w:t>
      </w:r>
    </w:p>
    <w:p w14:paraId="078F108C" w14:textId="31F09DEE" w:rsidR="00CE6120" w:rsidRPr="00CE36D7" w:rsidRDefault="00CE6120" w:rsidP="00CE6120">
      <w:pPr>
        <w:spacing w:after="0"/>
      </w:pPr>
      <w:r>
        <w:tab/>
        <w:t>Ключ</w:t>
      </w:r>
      <w:r w:rsidRPr="00CE36D7">
        <w:t xml:space="preserve">: </w:t>
      </w:r>
      <w:r>
        <w:t>20-40</w:t>
      </w:r>
    </w:p>
    <w:p w14:paraId="283F9D03" w14:textId="77777777" w:rsidR="00CE6120" w:rsidRDefault="00CE6120"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C6865" w:rsidRPr="007D58A3" w14:paraId="4A395DF1" w14:textId="77777777" w:rsidTr="00107AAB">
        <w:tc>
          <w:tcPr>
            <w:tcW w:w="2830" w:type="dxa"/>
          </w:tcPr>
          <w:p w14:paraId="0BC71E95" w14:textId="77777777" w:rsidR="001C6865" w:rsidRPr="007D58A3" w:rsidRDefault="001C686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ECDF24" w14:textId="049C66CD" w:rsidR="001C6865" w:rsidRPr="007D58A3" w:rsidRDefault="001C6865" w:rsidP="00107AAB">
            <w:pPr>
              <w:rPr>
                <w:rFonts w:cs="Times New Roman"/>
                <w:b/>
                <w:bCs/>
                <w:szCs w:val="28"/>
              </w:rPr>
            </w:pPr>
            <w:r w:rsidRPr="007D112B">
              <w:rPr>
                <w:rFonts w:cs="Times New Roman"/>
                <w:b/>
                <w:bCs/>
                <w:szCs w:val="28"/>
              </w:rPr>
              <w:t>2.3.</w:t>
            </w:r>
            <w:r>
              <w:rPr>
                <w:rFonts w:cs="Times New Roman"/>
                <w:b/>
                <w:bCs/>
                <w:szCs w:val="28"/>
              </w:rPr>
              <w:t>29</w:t>
            </w:r>
          </w:p>
        </w:tc>
      </w:tr>
      <w:tr w:rsidR="001C6865" w:rsidRPr="007D58A3" w14:paraId="1D3FB2EB" w14:textId="77777777" w:rsidTr="00107AAB">
        <w:tc>
          <w:tcPr>
            <w:tcW w:w="2830" w:type="dxa"/>
          </w:tcPr>
          <w:p w14:paraId="15D5B5C1" w14:textId="77777777" w:rsidR="001C6865" w:rsidRPr="007D58A3" w:rsidRDefault="001C686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AA605D" w14:textId="77777777" w:rsidR="001C6865" w:rsidRPr="007D58A3" w:rsidRDefault="001C6865"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C6865" w:rsidRPr="007D58A3" w14:paraId="0CC764DF" w14:textId="77777777" w:rsidTr="00107AAB">
        <w:tc>
          <w:tcPr>
            <w:tcW w:w="2830" w:type="dxa"/>
          </w:tcPr>
          <w:p w14:paraId="2FBFA0C3" w14:textId="77777777" w:rsidR="001C6865" w:rsidRPr="007D58A3" w:rsidRDefault="001C686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58725F0" w14:textId="77777777" w:rsidR="001C6865" w:rsidRPr="007D58A3" w:rsidRDefault="001C6865" w:rsidP="00107AAB">
            <w:pPr>
              <w:rPr>
                <w:rFonts w:cs="Times New Roman"/>
                <w:szCs w:val="28"/>
              </w:rPr>
            </w:pPr>
            <w:r w:rsidRPr="007D58A3">
              <w:rPr>
                <w:rFonts w:cs="Times New Roman"/>
                <w:szCs w:val="28"/>
              </w:rPr>
              <w:t>Базовый</w:t>
            </w:r>
          </w:p>
        </w:tc>
      </w:tr>
      <w:tr w:rsidR="001C6865" w:rsidRPr="007D58A3" w14:paraId="7F09AC05" w14:textId="77777777" w:rsidTr="00107AAB">
        <w:tc>
          <w:tcPr>
            <w:tcW w:w="2830" w:type="dxa"/>
          </w:tcPr>
          <w:p w14:paraId="58757C14" w14:textId="77777777" w:rsidR="001C6865" w:rsidRPr="007D58A3" w:rsidRDefault="001C686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25E688" w14:textId="507394CC" w:rsidR="001C6865" w:rsidRPr="007D58A3" w:rsidRDefault="00DF0337" w:rsidP="00107AAB">
            <w:pPr>
              <w:rPr>
                <w:rFonts w:cs="Times New Roman"/>
                <w:szCs w:val="28"/>
              </w:rPr>
            </w:pPr>
            <w:r>
              <w:rPr>
                <w:rFonts w:cs="Times New Roman"/>
                <w:szCs w:val="28"/>
              </w:rPr>
              <w:t>3</w:t>
            </w:r>
            <w:r w:rsidR="001C6865">
              <w:rPr>
                <w:rFonts w:cs="Times New Roman"/>
                <w:szCs w:val="28"/>
              </w:rPr>
              <w:t xml:space="preserve"> </w:t>
            </w:r>
            <w:r w:rsidR="001C6865" w:rsidRPr="007D58A3">
              <w:rPr>
                <w:rFonts w:cs="Times New Roman"/>
                <w:szCs w:val="28"/>
              </w:rPr>
              <w:t>минуты</w:t>
            </w:r>
          </w:p>
        </w:tc>
      </w:tr>
      <w:tr w:rsidR="004D1BA5" w:rsidRPr="007D58A3" w14:paraId="434232C0" w14:textId="77777777" w:rsidTr="00107AAB">
        <w:tc>
          <w:tcPr>
            <w:tcW w:w="2830" w:type="dxa"/>
          </w:tcPr>
          <w:p w14:paraId="311939FF" w14:textId="0EF7333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D2C0FB" w14:textId="78D6B7E5"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(ПК-1.2, ПК-1.3)</w:t>
            </w:r>
          </w:p>
        </w:tc>
      </w:tr>
    </w:tbl>
    <w:p w14:paraId="5DA1DA39" w14:textId="77777777" w:rsidR="001C6865" w:rsidRPr="007D58A3" w:rsidRDefault="001C6865" w:rsidP="001C68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3D9AD2" w14:textId="5528AEAC" w:rsidR="001C6865" w:rsidRPr="00C60D09" w:rsidRDefault="001C6865" w:rsidP="001C6865">
      <w:pPr>
        <w:spacing w:after="0"/>
        <w:ind w:firstLine="708"/>
        <w:rPr>
          <w:rFonts w:cs="Times New Roman"/>
          <w:szCs w:val="28"/>
        </w:rPr>
      </w:pPr>
      <w:r>
        <w:rPr>
          <w:rFonts w:cs="Times New Roman"/>
          <w:szCs w:val="28"/>
        </w:rPr>
        <w:t>Клапан легочной артерии лучше всего исследовать</w:t>
      </w:r>
    </w:p>
    <w:p w14:paraId="47692329" w14:textId="6046DF46" w:rsidR="001C6865" w:rsidRPr="002279FD" w:rsidRDefault="001C6865" w:rsidP="001C6865">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Супрастерально</w:t>
      </w:r>
    </w:p>
    <w:p w14:paraId="2776B091" w14:textId="211D9C01" w:rsidR="001C6865" w:rsidRPr="002279FD" w:rsidRDefault="001C6865" w:rsidP="001C6865">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Субкостально</w:t>
      </w:r>
    </w:p>
    <w:p w14:paraId="0F6067E5" w14:textId="1005C093" w:rsidR="001C6865" w:rsidRPr="008325A3" w:rsidRDefault="001C6865" w:rsidP="001C6865">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Апиикально</w:t>
      </w:r>
    </w:p>
    <w:p w14:paraId="007E7F08" w14:textId="698411B1" w:rsidR="001C6865" w:rsidRPr="002279FD" w:rsidRDefault="001C6865" w:rsidP="001C686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Парастернально</w:t>
      </w:r>
    </w:p>
    <w:p w14:paraId="0FDC0A49" w14:textId="77777777" w:rsidR="001C6865" w:rsidRPr="007D58A3" w:rsidRDefault="001C6865" w:rsidP="001C6865">
      <w:pPr>
        <w:spacing w:after="0"/>
        <w:ind w:firstLine="708"/>
        <w:rPr>
          <w:rFonts w:cs="Times New Roman"/>
          <w:szCs w:val="28"/>
        </w:rPr>
      </w:pPr>
      <w:r w:rsidRPr="007D58A3">
        <w:rPr>
          <w:rFonts w:cs="Times New Roman"/>
          <w:szCs w:val="28"/>
        </w:rPr>
        <w:t>Ответ:</w:t>
      </w:r>
    </w:p>
    <w:p w14:paraId="078344BA" w14:textId="77777777" w:rsidR="001C6865" w:rsidRPr="007D58A3" w:rsidRDefault="001C6865" w:rsidP="001C6865">
      <w:pPr>
        <w:spacing w:after="0"/>
        <w:ind w:firstLine="708"/>
        <w:rPr>
          <w:rFonts w:cs="Times New Roman"/>
          <w:szCs w:val="28"/>
        </w:rPr>
      </w:pPr>
      <w:r w:rsidRPr="007D58A3">
        <w:rPr>
          <w:rFonts w:cs="Times New Roman"/>
          <w:szCs w:val="28"/>
        </w:rPr>
        <w:t>Обоснование:</w:t>
      </w:r>
    </w:p>
    <w:p w14:paraId="51F04702" w14:textId="77777777" w:rsidR="001C6865" w:rsidRPr="007D58A3" w:rsidRDefault="001C6865" w:rsidP="001C686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9E0F919" w14:textId="06FE15CE" w:rsidR="001C6865" w:rsidRDefault="001C6865" w:rsidP="001C686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Клапан легочной артерии виден из нескольких позиций, но лучше всего – из парастернального доступа</w:t>
      </w:r>
    </w:p>
    <w:p w14:paraId="4610A245" w14:textId="7D23AC1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1C6865" w:rsidRPr="007D58A3" w14:paraId="18925EC2" w14:textId="77777777" w:rsidTr="00107AAB">
        <w:tc>
          <w:tcPr>
            <w:tcW w:w="2977" w:type="dxa"/>
          </w:tcPr>
          <w:p w14:paraId="4AEFC21E" w14:textId="77777777" w:rsidR="001C6865" w:rsidRPr="007D58A3" w:rsidRDefault="001C686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AF6C938" w14:textId="76892F8D" w:rsidR="001C6865" w:rsidRPr="007D58A3" w:rsidRDefault="001C6865"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30</w:t>
            </w:r>
          </w:p>
        </w:tc>
      </w:tr>
      <w:tr w:rsidR="001C6865" w:rsidRPr="007D58A3" w14:paraId="553BF807" w14:textId="77777777" w:rsidTr="00107AAB">
        <w:tc>
          <w:tcPr>
            <w:tcW w:w="2977" w:type="dxa"/>
          </w:tcPr>
          <w:p w14:paraId="424A043B" w14:textId="77777777" w:rsidR="001C6865" w:rsidRPr="007D58A3" w:rsidRDefault="001C686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C91176A" w14:textId="77777777" w:rsidR="001C6865" w:rsidRPr="007D58A3" w:rsidRDefault="001C6865"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C6865" w:rsidRPr="007D58A3" w14:paraId="7A5743A7" w14:textId="77777777" w:rsidTr="00107AAB">
        <w:tc>
          <w:tcPr>
            <w:tcW w:w="2977" w:type="dxa"/>
          </w:tcPr>
          <w:p w14:paraId="78A6F90F" w14:textId="77777777" w:rsidR="001C6865" w:rsidRPr="007D58A3" w:rsidRDefault="001C686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8ADB075" w14:textId="77777777" w:rsidR="001C6865" w:rsidRPr="007D58A3" w:rsidRDefault="001C6865" w:rsidP="00107AAB">
            <w:pPr>
              <w:rPr>
                <w:rFonts w:cs="Times New Roman"/>
                <w:szCs w:val="28"/>
              </w:rPr>
            </w:pPr>
            <w:r w:rsidRPr="007D58A3">
              <w:rPr>
                <w:rFonts w:cs="Times New Roman"/>
                <w:szCs w:val="28"/>
              </w:rPr>
              <w:t>Высокий</w:t>
            </w:r>
          </w:p>
        </w:tc>
      </w:tr>
      <w:tr w:rsidR="001C6865" w:rsidRPr="007D58A3" w14:paraId="6A56EF51" w14:textId="77777777" w:rsidTr="00107AAB">
        <w:tc>
          <w:tcPr>
            <w:tcW w:w="2977" w:type="dxa"/>
          </w:tcPr>
          <w:p w14:paraId="00CB64FE" w14:textId="77777777" w:rsidR="001C6865" w:rsidRPr="007D58A3" w:rsidRDefault="001C686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EE198D" w14:textId="5896FB08" w:rsidR="001C6865" w:rsidRPr="007D58A3" w:rsidRDefault="00DF0337" w:rsidP="00107AAB">
            <w:pPr>
              <w:rPr>
                <w:rFonts w:cs="Times New Roman"/>
                <w:szCs w:val="28"/>
              </w:rPr>
            </w:pPr>
            <w:r>
              <w:rPr>
                <w:rFonts w:cs="Times New Roman"/>
                <w:szCs w:val="28"/>
              </w:rPr>
              <w:t>9</w:t>
            </w:r>
            <w:r w:rsidR="001C6865">
              <w:rPr>
                <w:rFonts w:cs="Times New Roman"/>
                <w:szCs w:val="28"/>
              </w:rPr>
              <w:t xml:space="preserve"> </w:t>
            </w:r>
            <w:r w:rsidR="001C6865" w:rsidRPr="007D58A3">
              <w:rPr>
                <w:rFonts w:cs="Times New Roman"/>
                <w:szCs w:val="28"/>
              </w:rPr>
              <w:t>минут</w:t>
            </w:r>
          </w:p>
        </w:tc>
      </w:tr>
      <w:tr w:rsidR="004D1BA5" w:rsidRPr="007D58A3" w14:paraId="69921174" w14:textId="77777777" w:rsidTr="00107AAB">
        <w:tc>
          <w:tcPr>
            <w:tcW w:w="2977" w:type="dxa"/>
          </w:tcPr>
          <w:p w14:paraId="2427EB81" w14:textId="63FBF34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A827367" w14:textId="6B61F574" w:rsidR="004D1BA5" w:rsidRPr="007D58A3" w:rsidRDefault="004D1BA5" w:rsidP="004D1BA5">
            <w:pPr>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23B48395" w14:textId="77777777" w:rsidR="001C6865" w:rsidRPr="007D58A3" w:rsidRDefault="001C6865" w:rsidP="001C686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F28A8F1" w14:textId="77777777" w:rsidR="001C6865" w:rsidRPr="007D58A3" w:rsidRDefault="001C6865" w:rsidP="001C686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3263"/>
        <w:gridCol w:w="425"/>
        <w:gridCol w:w="5096"/>
      </w:tblGrid>
      <w:tr w:rsidR="001C6865" w:rsidRPr="007D58A3" w14:paraId="32C5A89C" w14:textId="77777777" w:rsidTr="00107AAB">
        <w:tc>
          <w:tcPr>
            <w:tcW w:w="3823" w:type="dxa"/>
            <w:gridSpan w:val="2"/>
            <w:vAlign w:val="center"/>
          </w:tcPr>
          <w:p w14:paraId="35E62022" w14:textId="1F9E5BBB" w:rsidR="001C6865" w:rsidRPr="007D58A3" w:rsidRDefault="000F1A9A" w:rsidP="00107AAB">
            <w:pPr>
              <w:jc w:val="center"/>
              <w:rPr>
                <w:rFonts w:cs="Times New Roman"/>
                <w:sz w:val="24"/>
                <w:szCs w:val="24"/>
              </w:rPr>
            </w:pPr>
            <w:r>
              <w:rPr>
                <w:rFonts w:cs="Times New Roman"/>
                <w:sz w:val="24"/>
                <w:szCs w:val="24"/>
              </w:rPr>
              <w:t>Заболевания / состояния</w:t>
            </w:r>
          </w:p>
        </w:tc>
        <w:tc>
          <w:tcPr>
            <w:tcW w:w="5521" w:type="dxa"/>
            <w:gridSpan w:val="2"/>
            <w:vAlign w:val="center"/>
          </w:tcPr>
          <w:p w14:paraId="586B987C" w14:textId="1522F5C8" w:rsidR="001C6865" w:rsidRPr="007D58A3" w:rsidRDefault="000F1A9A" w:rsidP="00107AAB">
            <w:pPr>
              <w:jc w:val="center"/>
              <w:rPr>
                <w:rFonts w:cs="Times New Roman"/>
                <w:sz w:val="24"/>
                <w:szCs w:val="24"/>
              </w:rPr>
            </w:pPr>
            <w:r>
              <w:rPr>
                <w:rFonts w:cs="Times New Roman"/>
                <w:sz w:val="24"/>
                <w:szCs w:val="24"/>
              </w:rPr>
              <w:t>Эхокардиографический признак</w:t>
            </w:r>
          </w:p>
        </w:tc>
      </w:tr>
      <w:tr w:rsidR="001C6865" w:rsidRPr="007D58A3" w14:paraId="4DCB71DB" w14:textId="77777777" w:rsidTr="00107AAB">
        <w:tc>
          <w:tcPr>
            <w:tcW w:w="560" w:type="dxa"/>
          </w:tcPr>
          <w:p w14:paraId="63E24129" w14:textId="77777777" w:rsidR="001C6865" w:rsidRPr="007D58A3" w:rsidRDefault="001C6865" w:rsidP="00107AAB">
            <w:pPr>
              <w:rPr>
                <w:rFonts w:cs="Times New Roman"/>
                <w:sz w:val="24"/>
                <w:szCs w:val="24"/>
              </w:rPr>
            </w:pPr>
            <w:r w:rsidRPr="007D58A3">
              <w:rPr>
                <w:rFonts w:cs="Times New Roman"/>
                <w:sz w:val="24"/>
                <w:szCs w:val="24"/>
              </w:rPr>
              <w:t>А</w:t>
            </w:r>
          </w:p>
        </w:tc>
        <w:tc>
          <w:tcPr>
            <w:tcW w:w="3263" w:type="dxa"/>
          </w:tcPr>
          <w:p w14:paraId="3B5F0AB3" w14:textId="172CFB72" w:rsidR="001C6865" w:rsidRPr="00A87C4C" w:rsidRDefault="000F1A9A" w:rsidP="00107AAB">
            <w:pPr>
              <w:rPr>
                <w:rFonts w:cs="Times New Roman"/>
                <w:sz w:val="24"/>
                <w:szCs w:val="24"/>
              </w:rPr>
            </w:pPr>
            <w:r>
              <w:rPr>
                <w:rFonts w:cs="Times New Roman"/>
                <w:sz w:val="24"/>
                <w:szCs w:val="24"/>
              </w:rPr>
              <w:t>Констриктивный перикардит</w:t>
            </w:r>
          </w:p>
        </w:tc>
        <w:tc>
          <w:tcPr>
            <w:tcW w:w="425" w:type="dxa"/>
          </w:tcPr>
          <w:p w14:paraId="482A3C95" w14:textId="77777777" w:rsidR="001C6865" w:rsidRPr="007D58A3" w:rsidRDefault="001C6865" w:rsidP="00107AAB">
            <w:pPr>
              <w:rPr>
                <w:rFonts w:cs="Times New Roman"/>
                <w:sz w:val="24"/>
                <w:szCs w:val="24"/>
              </w:rPr>
            </w:pPr>
            <w:r w:rsidRPr="007D58A3">
              <w:rPr>
                <w:rFonts w:cs="Times New Roman"/>
                <w:sz w:val="24"/>
                <w:szCs w:val="24"/>
              </w:rPr>
              <w:t>1</w:t>
            </w:r>
          </w:p>
        </w:tc>
        <w:tc>
          <w:tcPr>
            <w:tcW w:w="5096" w:type="dxa"/>
          </w:tcPr>
          <w:p w14:paraId="3942DF77" w14:textId="3D55DEE1" w:rsidR="004B25F7" w:rsidRDefault="004B25F7" w:rsidP="004B25F7">
            <w:pPr>
              <w:rPr>
                <w:rFonts w:cs="Times New Roman"/>
                <w:sz w:val="24"/>
                <w:szCs w:val="24"/>
              </w:rPr>
            </w:pPr>
            <w:r>
              <w:rPr>
                <w:rFonts w:cs="Times New Roman"/>
                <w:sz w:val="24"/>
                <w:szCs w:val="24"/>
              </w:rPr>
              <w:t>Размеры правого желудочка – увеличены</w:t>
            </w:r>
          </w:p>
          <w:p w14:paraId="16C0F4D7" w14:textId="77777777" w:rsidR="001C6865" w:rsidRDefault="004B25F7" w:rsidP="004B25F7">
            <w:pPr>
              <w:rPr>
                <w:rFonts w:cs="Times New Roman"/>
                <w:sz w:val="24"/>
                <w:szCs w:val="24"/>
              </w:rPr>
            </w:pPr>
            <w:r>
              <w:rPr>
                <w:rFonts w:cs="Times New Roman"/>
                <w:sz w:val="24"/>
                <w:szCs w:val="24"/>
              </w:rPr>
              <w:t>Толщина миокарда – нормальная</w:t>
            </w:r>
          </w:p>
          <w:p w14:paraId="17630BE1" w14:textId="394F2EF3" w:rsidR="004B25F7" w:rsidRPr="004E5565" w:rsidRDefault="004B25F7" w:rsidP="004B25F7">
            <w:pPr>
              <w:rPr>
                <w:rFonts w:cs="Times New Roman"/>
                <w:sz w:val="24"/>
                <w:szCs w:val="24"/>
              </w:rPr>
            </w:pPr>
            <w:r>
              <w:rPr>
                <w:rFonts w:cs="Times New Roman"/>
                <w:sz w:val="24"/>
                <w:szCs w:val="24"/>
              </w:rPr>
              <w:t>Увеличение раннего диастолического наполнения левого желудочка – обычно нет</w:t>
            </w:r>
          </w:p>
        </w:tc>
      </w:tr>
      <w:tr w:rsidR="004B25F7" w:rsidRPr="007D58A3" w14:paraId="17D4A760" w14:textId="77777777" w:rsidTr="00107AAB">
        <w:tc>
          <w:tcPr>
            <w:tcW w:w="560" w:type="dxa"/>
          </w:tcPr>
          <w:p w14:paraId="10DBC477" w14:textId="77777777" w:rsidR="004B25F7" w:rsidRPr="007D58A3" w:rsidRDefault="004B25F7" w:rsidP="004B25F7">
            <w:pPr>
              <w:rPr>
                <w:rFonts w:cs="Times New Roman"/>
                <w:sz w:val="24"/>
                <w:szCs w:val="24"/>
              </w:rPr>
            </w:pPr>
            <w:r w:rsidRPr="007D58A3">
              <w:rPr>
                <w:rFonts w:cs="Times New Roman"/>
                <w:sz w:val="24"/>
                <w:szCs w:val="24"/>
              </w:rPr>
              <w:t>Б</w:t>
            </w:r>
          </w:p>
        </w:tc>
        <w:tc>
          <w:tcPr>
            <w:tcW w:w="3263" w:type="dxa"/>
          </w:tcPr>
          <w:p w14:paraId="35DE3B5C" w14:textId="396FE90C" w:rsidR="004B25F7" w:rsidRPr="00945AE9" w:rsidRDefault="004B25F7" w:rsidP="004B25F7">
            <w:pPr>
              <w:rPr>
                <w:rFonts w:cs="Times New Roman"/>
                <w:sz w:val="24"/>
                <w:szCs w:val="24"/>
              </w:rPr>
            </w:pPr>
            <w:r>
              <w:rPr>
                <w:rFonts w:cs="Times New Roman"/>
                <w:sz w:val="24"/>
                <w:szCs w:val="24"/>
              </w:rPr>
              <w:t>Тампонада сердца</w:t>
            </w:r>
          </w:p>
        </w:tc>
        <w:tc>
          <w:tcPr>
            <w:tcW w:w="425" w:type="dxa"/>
          </w:tcPr>
          <w:p w14:paraId="2997F63D" w14:textId="77777777" w:rsidR="004B25F7" w:rsidRPr="007D58A3" w:rsidRDefault="004B25F7" w:rsidP="004B25F7">
            <w:pPr>
              <w:rPr>
                <w:rFonts w:cs="Times New Roman"/>
                <w:sz w:val="24"/>
                <w:szCs w:val="24"/>
              </w:rPr>
            </w:pPr>
            <w:r w:rsidRPr="007D58A3">
              <w:rPr>
                <w:rFonts w:cs="Times New Roman"/>
                <w:sz w:val="24"/>
                <w:szCs w:val="24"/>
              </w:rPr>
              <w:t>2</w:t>
            </w:r>
          </w:p>
        </w:tc>
        <w:tc>
          <w:tcPr>
            <w:tcW w:w="5096" w:type="dxa"/>
          </w:tcPr>
          <w:p w14:paraId="74A9E424" w14:textId="77777777" w:rsidR="004B25F7" w:rsidRDefault="004B25F7" w:rsidP="004B25F7">
            <w:pPr>
              <w:rPr>
                <w:rFonts w:cs="Times New Roman"/>
                <w:sz w:val="24"/>
                <w:szCs w:val="24"/>
              </w:rPr>
            </w:pPr>
            <w:r>
              <w:rPr>
                <w:rFonts w:cs="Times New Roman"/>
                <w:sz w:val="24"/>
                <w:szCs w:val="24"/>
              </w:rPr>
              <w:t>Размеры правого желудочка – обычно нормальные</w:t>
            </w:r>
          </w:p>
          <w:p w14:paraId="34A22D98" w14:textId="28F58A37" w:rsidR="004B25F7" w:rsidRDefault="004B25F7" w:rsidP="004B25F7">
            <w:pPr>
              <w:rPr>
                <w:rFonts w:cs="Times New Roman"/>
                <w:sz w:val="24"/>
                <w:szCs w:val="24"/>
              </w:rPr>
            </w:pPr>
            <w:r>
              <w:rPr>
                <w:rFonts w:cs="Times New Roman"/>
                <w:sz w:val="24"/>
                <w:szCs w:val="24"/>
              </w:rPr>
              <w:t>Толщина миокарда – обычно увеличена</w:t>
            </w:r>
          </w:p>
          <w:p w14:paraId="45CE5661" w14:textId="75504879" w:rsidR="004B25F7" w:rsidRPr="004E5565" w:rsidRDefault="004B25F7" w:rsidP="004B25F7">
            <w:pPr>
              <w:rPr>
                <w:rFonts w:cs="Times New Roman"/>
                <w:sz w:val="24"/>
                <w:szCs w:val="24"/>
              </w:rPr>
            </w:pPr>
            <w:r>
              <w:rPr>
                <w:rFonts w:cs="Times New Roman"/>
                <w:sz w:val="24"/>
                <w:szCs w:val="24"/>
              </w:rPr>
              <w:t>Увеличение раннего диастолического наполнения левого желудочка</w:t>
            </w:r>
          </w:p>
        </w:tc>
      </w:tr>
      <w:tr w:rsidR="004B25F7" w:rsidRPr="007D58A3" w14:paraId="44AA102C" w14:textId="77777777" w:rsidTr="00107AAB">
        <w:tc>
          <w:tcPr>
            <w:tcW w:w="560" w:type="dxa"/>
          </w:tcPr>
          <w:p w14:paraId="5425C313" w14:textId="77777777" w:rsidR="004B25F7" w:rsidRPr="007D58A3" w:rsidRDefault="004B25F7" w:rsidP="004B25F7">
            <w:pPr>
              <w:rPr>
                <w:rFonts w:cs="Times New Roman"/>
                <w:sz w:val="24"/>
                <w:szCs w:val="24"/>
              </w:rPr>
            </w:pPr>
            <w:r w:rsidRPr="007D58A3">
              <w:rPr>
                <w:rFonts w:cs="Times New Roman"/>
                <w:sz w:val="24"/>
                <w:szCs w:val="24"/>
              </w:rPr>
              <w:t>В</w:t>
            </w:r>
          </w:p>
        </w:tc>
        <w:tc>
          <w:tcPr>
            <w:tcW w:w="3263" w:type="dxa"/>
          </w:tcPr>
          <w:p w14:paraId="33B25206" w14:textId="2456A122" w:rsidR="004B25F7" w:rsidRPr="00945AE9" w:rsidRDefault="004B25F7" w:rsidP="004B25F7">
            <w:pPr>
              <w:rPr>
                <w:rFonts w:cs="Times New Roman"/>
                <w:sz w:val="24"/>
                <w:szCs w:val="24"/>
              </w:rPr>
            </w:pPr>
            <w:r>
              <w:rPr>
                <w:rFonts w:cs="Times New Roman"/>
                <w:sz w:val="24"/>
                <w:szCs w:val="24"/>
              </w:rPr>
              <w:t>Рестриктивная кардиомиопатия</w:t>
            </w:r>
          </w:p>
        </w:tc>
        <w:tc>
          <w:tcPr>
            <w:tcW w:w="425" w:type="dxa"/>
          </w:tcPr>
          <w:p w14:paraId="5B018705" w14:textId="77777777" w:rsidR="004B25F7" w:rsidRPr="007D58A3" w:rsidRDefault="004B25F7" w:rsidP="004B25F7">
            <w:pPr>
              <w:rPr>
                <w:rFonts w:cs="Times New Roman"/>
                <w:sz w:val="24"/>
                <w:szCs w:val="24"/>
              </w:rPr>
            </w:pPr>
            <w:r w:rsidRPr="007D58A3">
              <w:rPr>
                <w:rFonts w:cs="Times New Roman"/>
                <w:sz w:val="24"/>
                <w:szCs w:val="24"/>
              </w:rPr>
              <w:t>3</w:t>
            </w:r>
          </w:p>
        </w:tc>
        <w:tc>
          <w:tcPr>
            <w:tcW w:w="5096" w:type="dxa"/>
          </w:tcPr>
          <w:p w14:paraId="3A5D5F15" w14:textId="77777777" w:rsidR="004B25F7" w:rsidRDefault="004B25F7" w:rsidP="004B25F7">
            <w:pPr>
              <w:rPr>
                <w:rFonts w:cs="Times New Roman"/>
                <w:sz w:val="24"/>
                <w:szCs w:val="24"/>
              </w:rPr>
            </w:pPr>
            <w:r>
              <w:rPr>
                <w:rFonts w:cs="Times New Roman"/>
                <w:sz w:val="24"/>
                <w:szCs w:val="24"/>
              </w:rPr>
              <w:t>Утолщение листков перикарда</w:t>
            </w:r>
          </w:p>
          <w:p w14:paraId="2B15744F" w14:textId="77777777" w:rsidR="004B25F7" w:rsidRDefault="004B25F7" w:rsidP="004B25F7">
            <w:pPr>
              <w:rPr>
                <w:rFonts w:cs="Times New Roman"/>
                <w:sz w:val="24"/>
                <w:szCs w:val="24"/>
              </w:rPr>
            </w:pPr>
            <w:r>
              <w:rPr>
                <w:rFonts w:cs="Times New Roman"/>
                <w:sz w:val="24"/>
                <w:szCs w:val="24"/>
              </w:rPr>
              <w:t>Размеры правого желудочка – обычно нормальные</w:t>
            </w:r>
          </w:p>
          <w:p w14:paraId="711BBFB5" w14:textId="77777777" w:rsidR="004B25F7" w:rsidRDefault="004B25F7" w:rsidP="004B25F7">
            <w:pPr>
              <w:rPr>
                <w:rFonts w:cs="Times New Roman"/>
                <w:sz w:val="24"/>
                <w:szCs w:val="24"/>
              </w:rPr>
            </w:pPr>
            <w:r>
              <w:rPr>
                <w:rFonts w:cs="Times New Roman"/>
                <w:sz w:val="24"/>
                <w:szCs w:val="24"/>
              </w:rPr>
              <w:t>Толщина миокарда - нормальная</w:t>
            </w:r>
          </w:p>
          <w:p w14:paraId="509667C2" w14:textId="77777777" w:rsidR="004B25F7" w:rsidRDefault="004B25F7" w:rsidP="004B25F7">
            <w:pPr>
              <w:rPr>
                <w:rFonts w:cs="Times New Roman"/>
                <w:sz w:val="24"/>
                <w:szCs w:val="24"/>
              </w:rPr>
            </w:pPr>
            <w:r>
              <w:rPr>
                <w:rFonts w:cs="Times New Roman"/>
                <w:sz w:val="24"/>
                <w:szCs w:val="24"/>
              </w:rPr>
              <w:lastRenderedPageBreak/>
              <w:t>Увеличение раннего диастолического наполнения левого желудочка</w:t>
            </w:r>
          </w:p>
          <w:p w14:paraId="64A5B8A9" w14:textId="3517519F" w:rsidR="004B25F7" w:rsidRPr="007D58A3" w:rsidRDefault="004B25F7" w:rsidP="004B25F7">
            <w:pPr>
              <w:rPr>
                <w:rFonts w:cs="Times New Roman"/>
                <w:sz w:val="24"/>
                <w:szCs w:val="24"/>
              </w:rPr>
            </w:pPr>
            <w:r>
              <w:rPr>
                <w:rFonts w:cs="Times New Roman"/>
                <w:sz w:val="24"/>
                <w:szCs w:val="24"/>
              </w:rPr>
              <w:t>Выраженное влияние фазы дыхания на кровоток</w:t>
            </w:r>
          </w:p>
        </w:tc>
      </w:tr>
      <w:tr w:rsidR="004B25F7" w:rsidRPr="007D58A3" w14:paraId="7C70BE19" w14:textId="77777777" w:rsidTr="00107AAB">
        <w:tc>
          <w:tcPr>
            <w:tcW w:w="560" w:type="dxa"/>
          </w:tcPr>
          <w:p w14:paraId="4B3B4D96" w14:textId="77777777" w:rsidR="004B25F7" w:rsidRPr="007D58A3" w:rsidRDefault="004B25F7" w:rsidP="004B25F7">
            <w:pPr>
              <w:rPr>
                <w:rFonts w:cs="Times New Roman"/>
                <w:sz w:val="24"/>
                <w:szCs w:val="24"/>
              </w:rPr>
            </w:pPr>
            <w:r>
              <w:rPr>
                <w:rFonts w:cs="Times New Roman"/>
                <w:sz w:val="24"/>
                <w:szCs w:val="24"/>
              </w:rPr>
              <w:lastRenderedPageBreak/>
              <w:t>Г</w:t>
            </w:r>
          </w:p>
        </w:tc>
        <w:tc>
          <w:tcPr>
            <w:tcW w:w="3263" w:type="dxa"/>
          </w:tcPr>
          <w:p w14:paraId="038FF361" w14:textId="0C135A7E" w:rsidR="004B25F7" w:rsidRPr="00945AE9" w:rsidRDefault="004B25F7" w:rsidP="004B25F7">
            <w:pPr>
              <w:rPr>
                <w:rFonts w:cs="Times New Roman"/>
                <w:sz w:val="24"/>
                <w:szCs w:val="24"/>
              </w:rPr>
            </w:pPr>
            <w:r>
              <w:rPr>
                <w:rFonts w:cs="Times New Roman"/>
                <w:sz w:val="24"/>
                <w:szCs w:val="24"/>
              </w:rPr>
              <w:t>Инфаркт правого желудочка</w:t>
            </w:r>
          </w:p>
        </w:tc>
        <w:tc>
          <w:tcPr>
            <w:tcW w:w="425" w:type="dxa"/>
          </w:tcPr>
          <w:p w14:paraId="44788C8E" w14:textId="77777777" w:rsidR="004B25F7" w:rsidRPr="007D58A3" w:rsidRDefault="004B25F7" w:rsidP="004B25F7">
            <w:pPr>
              <w:rPr>
                <w:rFonts w:cs="Times New Roman"/>
                <w:sz w:val="24"/>
                <w:szCs w:val="24"/>
              </w:rPr>
            </w:pPr>
            <w:r w:rsidRPr="007D58A3">
              <w:rPr>
                <w:rFonts w:cs="Times New Roman"/>
                <w:sz w:val="24"/>
                <w:szCs w:val="24"/>
              </w:rPr>
              <w:t>4</w:t>
            </w:r>
          </w:p>
        </w:tc>
        <w:tc>
          <w:tcPr>
            <w:tcW w:w="5096" w:type="dxa"/>
          </w:tcPr>
          <w:p w14:paraId="10339506" w14:textId="77777777" w:rsidR="004B25F7" w:rsidRDefault="004B25F7" w:rsidP="004B25F7">
            <w:pPr>
              <w:rPr>
                <w:rFonts w:cs="Times New Roman"/>
                <w:sz w:val="24"/>
                <w:szCs w:val="24"/>
              </w:rPr>
            </w:pPr>
            <w:r>
              <w:rPr>
                <w:rFonts w:cs="Times New Roman"/>
                <w:sz w:val="24"/>
                <w:szCs w:val="24"/>
              </w:rPr>
              <w:t>Перикардиальный выпот</w:t>
            </w:r>
          </w:p>
          <w:p w14:paraId="25E8ADEB" w14:textId="77777777" w:rsidR="004B25F7" w:rsidRDefault="004B25F7" w:rsidP="004B25F7">
            <w:pPr>
              <w:rPr>
                <w:rFonts w:cs="Times New Roman"/>
                <w:sz w:val="24"/>
                <w:szCs w:val="24"/>
              </w:rPr>
            </w:pPr>
            <w:r>
              <w:rPr>
                <w:rFonts w:cs="Times New Roman"/>
                <w:sz w:val="24"/>
                <w:szCs w:val="24"/>
              </w:rPr>
              <w:t>Размеры правого желудочка – обычно уменьшены</w:t>
            </w:r>
          </w:p>
          <w:p w14:paraId="6A64E6B0" w14:textId="77777777" w:rsidR="004B25F7" w:rsidRDefault="004B25F7" w:rsidP="004B25F7">
            <w:pPr>
              <w:rPr>
                <w:rFonts w:cs="Times New Roman"/>
                <w:sz w:val="24"/>
                <w:szCs w:val="24"/>
              </w:rPr>
            </w:pPr>
            <w:r>
              <w:rPr>
                <w:rFonts w:cs="Times New Roman"/>
                <w:sz w:val="24"/>
                <w:szCs w:val="24"/>
              </w:rPr>
              <w:t>Толщина миокарда - нормальная</w:t>
            </w:r>
          </w:p>
          <w:p w14:paraId="3BF2D15E" w14:textId="77777777" w:rsidR="004B25F7" w:rsidRDefault="004B25F7" w:rsidP="004B25F7">
            <w:pPr>
              <w:rPr>
                <w:rFonts w:cs="Times New Roman"/>
                <w:sz w:val="24"/>
                <w:szCs w:val="24"/>
              </w:rPr>
            </w:pPr>
            <w:r>
              <w:rPr>
                <w:rFonts w:cs="Times New Roman"/>
                <w:sz w:val="24"/>
                <w:szCs w:val="24"/>
              </w:rPr>
              <w:t>Спадение правого предсердия и правого желудочка</w:t>
            </w:r>
          </w:p>
          <w:p w14:paraId="3EAFE1A8" w14:textId="6D56DE69" w:rsidR="004B25F7" w:rsidRPr="004E5565" w:rsidRDefault="004B25F7" w:rsidP="004B25F7">
            <w:pPr>
              <w:rPr>
                <w:rFonts w:cs="Times New Roman"/>
                <w:sz w:val="24"/>
                <w:szCs w:val="24"/>
              </w:rPr>
            </w:pPr>
            <w:r>
              <w:rPr>
                <w:rFonts w:cs="Times New Roman"/>
                <w:sz w:val="24"/>
                <w:szCs w:val="24"/>
              </w:rPr>
              <w:t>Выраженное влияние фазы дыхания на кровоток</w:t>
            </w:r>
          </w:p>
        </w:tc>
      </w:tr>
    </w:tbl>
    <w:p w14:paraId="6A39647F" w14:textId="77777777" w:rsidR="001C6865" w:rsidRPr="007D58A3" w:rsidRDefault="001C6865" w:rsidP="001C686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C6865" w:rsidRPr="007D58A3" w14:paraId="0E57D6A1" w14:textId="77777777" w:rsidTr="00107AAB">
        <w:tc>
          <w:tcPr>
            <w:tcW w:w="2336" w:type="dxa"/>
            <w:vAlign w:val="center"/>
          </w:tcPr>
          <w:p w14:paraId="36D14F87" w14:textId="77777777" w:rsidR="001C6865" w:rsidRPr="007D58A3" w:rsidRDefault="001C6865" w:rsidP="00107AAB">
            <w:pPr>
              <w:jc w:val="center"/>
              <w:rPr>
                <w:rFonts w:cs="Times New Roman"/>
                <w:szCs w:val="28"/>
              </w:rPr>
            </w:pPr>
            <w:r w:rsidRPr="007D58A3">
              <w:rPr>
                <w:rFonts w:cs="Times New Roman"/>
                <w:szCs w:val="28"/>
              </w:rPr>
              <w:t>А</w:t>
            </w:r>
          </w:p>
        </w:tc>
        <w:tc>
          <w:tcPr>
            <w:tcW w:w="2336" w:type="dxa"/>
            <w:vAlign w:val="center"/>
          </w:tcPr>
          <w:p w14:paraId="16E4BD65" w14:textId="77777777" w:rsidR="001C6865" w:rsidRPr="007D58A3" w:rsidRDefault="001C6865" w:rsidP="00107AAB">
            <w:pPr>
              <w:jc w:val="center"/>
              <w:rPr>
                <w:rFonts w:cs="Times New Roman"/>
                <w:szCs w:val="28"/>
              </w:rPr>
            </w:pPr>
            <w:r w:rsidRPr="007D58A3">
              <w:rPr>
                <w:rFonts w:cs="Times New Roman"/>
                <w:szCs w:val="28"/>
              </w:rPr>
              <w:t>Б</w:t>
            </w:r>
          </w:p>
        </w:tc>
        <w:tc>
          <w:tcPr>
            <w:tcW w:w="2336" w:type="dxa"/>
            <w:vAlign w:val="center"/>
          </w:tcPr>
          <w:p w14:paraId="60428CE1" w14:textId="77777777" w:rsidR="001C6865" w:rsidRPr="007D58A3" w:rsidRDefault="001C6865" w:rsidP="00107AAB">
            <w:pPr>
              <w:jc w:val="center"/>
              <w:rPr>
                <w:rFonts w:cs="Times New Roman"/>
                <w:szCs w:val="28"/>
              </w:rPr>
            </w:pPr>
            <w:r w:rsidRPr="007D58A3">
              <w:rPr>
                <w:rFonts w:cs="Times New Roman"/>
                <w:szCs w:val="28"/>
              </w:rPr>
              <w:t>В</w:t>
            </w:r>
          </w:p>
        </w:tc>
        <w:tc>
          <w:tcPr>
            <w:tcW w:w="2336" w:type="dxa"/>
            <w:vAlign w:val="center"/>
          </w:tcPr>
          <w:p w14:paraId="74236EA0" w14:textId="77777777" w:rsidR="001C6865" w:rsidRPr="007D58A3" w:rsidRDefault="001C6865" w:rsidP="00107AAB">
            <w:pPr>
              <w:jc w:val="center"/>
              <w:rPr>
                <w:rFonts w:cs="Times New Roman"/>
                <w:szCs w:val="28"/>
              </w:rPr>
            </w:pPr>
            <w:r w:rsidRPr="007D58A3">
              <w:rPr>
                <w:rFonts w:cs="Times New Roman"/>
                <w:szCs w:val="28"/>
              </w:rPr>
              <w:t>Г</w:t>
            </w:r>
          </w:p>
        </w:tc>
      </w:tr>
      <w:tr w:rsidR="001C6865" w:rsidRPr="007D58A3" w14:paraId="65577DDC" w14:textId="77777777" w:rsidTr="00107AAB">
        <w:tc>
          <w:tcPr>
            <w:tcW w:w="2336" w:type="dxa"/>
            <w:vAlign w:val="center"/>
          </w:tcPr>
          <w:p w14:paraId="5AD1A48C" w14:textId="77777777" w:rsidR="001C6865" w:rsidRPr="007D58A3" w:rsidRDefault="001C6865" w:rsidP="00107AAB">
            <w:pPr>
              <w:jc w:val="center"/>
              <w:rPr>
                <w:rFonts w:cs="Times New Roman"/>
                <w:szCs w:val="28"/>
              </w:rPr>
            </w:pPr>
          </w:p>
        </w:tc>
        <w:tc>
          <w:tcPr>
            <w:tcW w:w="2336" w:type="dxa"/>
            <w:vAlign w:val="center"/>
          </w:tcPr>
          <w:p w14:paraId="37A26255" w14:textId="77777777" w:rsidR="001C6865" w:rsidRPr="007D58A3" w:rsidRDefault="001C6865" w:rsidP="00107AAB">
            <w:pPr>
              <w:jc w:val="center"/>
              <w:rPr>
                <w:rFonts w:cs="Times New Roman"/>
                <w:szCs w:val="28"/>
              </w:rPr>
            </w:pPr>
          </w:p>
        </w:tc>
        <w:tc>
          <w:tcPr>
            <w:tcW w:w="2336" w:type="dxa"/>
            <w:vAlign w:val="center"/>
          </w:tcPr>
          <w:p w14:paraId="6BA317B1" w14:textId="77777777" w:rsidR="001C6865" w:rsidRPr="007D58A3" w:rsidRDefault="001C6865" w:rsidP="00107AAB">
            <w:pPr>
              <w:jc w:val="center"/>
              <w:rPr>
                <w:rFonts w:cs="Times New Roman"/>
                <w:szCs w:val="28"/>
              </w:rPr>
            </w:pPr>
          </w:p>
        </w:tc>
        <w:tc>
          <w:tcPr>
            <w:tcW w:w="2336" w:type="dxa"/>
            <w:vAlign w:val="center"/>
          </w:tcPr>
          <w:p w14:paraId="6AD0BFB5" w14:textId="77777777" w:rsidR="001C6865" w:rsidRPr="007D58A3" w:rsidRDefault="001C6865" w:rsidP="00107AAB">
            <w:pPr>
              <w:jc w:val="center"/>
              <w:rPr>
                <w:rFonts w:cs="Times New Roman"/>
                <w:szCs w:val="28"/>
              </w:rPr>
            </w:pPr>
          </w:p>
        </w:tc>
      </w:tr>
    </w:tbl>
    <w:p w14:paraId="68844B8B" w14:textId="7E3F41FB" w:rsidR="001C6865" w:rsidRDefault="001C6865" w:rsidP="001C686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sidR="004B25F7">
        <w:rPr>
          <w:rFonts w:cs="Times New Roman"/>
          <w:szCs w:val="28"/>
        </w:rPr>
        <w:t>3</w:t>
      </w:r>
      <w:r w:rsidRPr="007D58A3">
        <w:rPr>
          <w:rFonts w:cs="Times New Roman"/>
          <w:szCs w:val="28"/>
        </w:rPr>
        <w:t>Б</w:t>
      </w:r>
      <w:r w:rsidR="004B25F7">
        <w:rPr>
          <w:rFonts w:cs="Times New Roman"/>
          <w:szCs w:val="28"/>
        </w:rPr>
        <w:t>4</w:t>
      </w:r>
      <w:r w:rsidRPr="007D58A3">
        <w:rPr>
          <w:rFonts w:cs="Times New Roman"/>
          <w:szCs w:val="28"/>
        </w:rPr>
        <w:t>В</w:t>
      </w:r>
      <w:r w:rsidR="004B25F7">
        <w:rPr>
          <w:rFonts w:cs="Times New Roman"/>
          <w:szCs w:val="28"/>
        </w:rPr>
        <w:t>2</w:t>
      </w:r>
      <w:r>
        <w:rPr>
          <w:rFonts w:cs="Times New Roman"/>
          <w:szCs w:val="28"/>
        </w:rPr>
        <w:t>Г</w:t>
      </w:r>
      <w:r w:rsidR="004B25F7">
        <w:rPr>
          <w:rFonts w:cs="Times New Roman"/>
          <w:szCs w:val="28"/>
        </w:rPr>
        <w:t>1</w:t>
      </w:r>
    </w:p>
    <w:p w14:paraId="5C8CF3B2" w14:textId="5C974631"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F34BD" w:rsidRPr="007D58A3" w14:paraId="0A63CC7C" w14:textId="77777777" w:rsidTr="00107AAB">
        <w:tc>
          <w:tcPr>
            <w:tcW w:w="2830" w:type="dxa"/>
          </w:tcPr>
          <w:p w14:paraId="0CDBEFC5" w14:textId="77777777" w:rsidR="00AF34BD" w:rsidRPr="007D58A3" w:rsidRDefault="00AF34BD"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8A22BE" w14:textId="13DF7887" w:rsidR="00AF34BD" w:rsidRPr="007D58A3" w:rsidRDefault="00AF34BD" w:rsidP="00107AAB">
            <w:pPr>
              <w:rPr>
                <w:rFonts w:cs="Times New Roman"/>
                <w:b/>
                <w:bCs/>
                <w:szCs w:val="28"/>
              </w:rPr>
            </w:pPr>
            <w:r w:rsidRPr="007D112B">
              <w:rPr>
                <w:rFonts w:cs="Times New Roman"/>
                <w:b/>
                <w:bCs/>
                <w:szCs w:val="28"/>
              </w:rPr>
              <w:t>2.3.</w:t>
            </w:r>
            <w:r>
              <w:rPr>
                <w:rFonts w:cs="Times New Roman"/>
                <w:b/>
                <w:bCs/>
                <w:szCs w:val="28"/>
              </w:rPr>
              <w:t>31</w:t>
            </w:r>
          </w:p>
        </w:tc>
      </w:tr>
      <w:tr w:rsidR="00AF34BD" w:rsidRPr="007D58A3" w14:paraId="1D65E361" w14:textId="77777777" w:rsidTr="00107AAB">
        <w:tc>
          <w:tcPr>
            <w:tcW w:w="2830" w:type="dxa"/>
          </w:tcPr>
          <w:p w14:paraId="31A87575" w14:textId="77777777" w:rsidR="00AF34BD" w:rsidRPr="007D58A3" w:rsidRDefault="00AF34BD"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AEDD20" w14:textId="77777777" w:rsidR="00AF34BD" w:rsidRPr="007D58A3" w:rsidRDefault="00AF34BD"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F34BD" w:rsidRPr="007D58A3" w14:paraId="436E7DEA" w14:textId="77777777" w:rsidTr="00107AAB">
        <w:tc>
          <w:tcPr>
            <w:tcW w:w="2830" w:type="dxa"/>
          </w:tcPr>
          <w:p w14:paraId="68D0B00A" w14:textId="77777777" w:rsidR="00AF34BD" w:rsidRPr="007D58A3" w:rsidRDefault="00AF34BD"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8FE6B7E" w14:textId="77777777" w:rsidR="00AF34BD" w:rsidRPr="007D58A3" w:rsidRDefault="00AF34BD" w:rsidP="00107AAB">
            <w:pPr>
              <w:rPr>
                <w:rFonts w:cs="Times New Roman"/>
                <w:szCs w:val="28"/>
              </w:rPr>
            </w:pPr>
            <w:r w:rsidRPr="007D58A3">
              <w:rPr>
                <w:rFonts w:cs="Times New Roman"/>
                <w:szCs w:val="28"/>
              </w:rPr>
              <w:t>Базовый</w:t>
            </w:r>
          </w:p>
        </w:tc>
      </w:tr>
      <w:tr w:rsidR="00AF34BD" w:rsidRPr="007D58A3" w14:paraId="6C5BEB01" w14:textId="77777777" w:rsidTr="00107AAB">
        <w:tc>
          <w:tcPr>
            <w:tcW w:w="2830" w:type="dxa"/>
          </w:tcPr>
          <w:p w14:paraId="00E15C3E" w14:textId="77777777" w:rsidR="00AF34BD" w:rsidRPr="007D58A3" w:rsidRDefault="00AF34BD"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9C6F05" w14:textId="77777777" w:rsidR="00AF34BD" w:rsidRPr="007D58A3" w:rsidRDefault="00AF34BD" w:rsidP="00107AAB">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52DD5F90" w14:textId="77777777" w:rsidTr="00107AAB">
        <w:tc>
          <w:tcPr>
            <w:tcW w:w="2830" w:type="dxa"/>
          </w:tcPr>
          <w:p w14:paraId="1D538904" w14:textId="4E325680"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8BC177A" w14:textId="1ADB9917"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(ПК-1.1, ПК-1.4, ПК-1.9, ПК-1.12)</w:t>
            </w:r>
          </w:p>
        </w:tc>
      </w:tr>
    </w:tbl>
    <w:p w14:paraId="11A7F2A7" w14:textId="77777777" w:rsidR="00AF34BD" w:rsidRPr="007D58A3" w:rsidRDefault="00AF34BD" w:rsidP="00AF34B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14B440" w14:textId="40790048" w:rsidR="00AF34BD" w:rsidRPr="00C60D09" w:rsidRDefault="00724E99" w:rsidP="00AF34BD">
      <w:pPr>
        <w:spacing w:after="0"/>
        <w:ind w:firstLine="708"/>
        <w:rPr>
          <w:rFonts w:cs="Times New Roman"/>
          <w:szCs w:val="28"/>
        </w:rPr>
      </w:pPr>
      <w:r>
        <w:rPr>
          <w:rFonts w:cs="Times New Roman"/>
          <w:szCs w:val="28"/>
        </w:rPr>
        <w:t>При инфекционном эндокардите на фоне проведенного протезирования механическим клапанным протезом, к наиболее частому внутрисердечному осложнению относят</w:t>
      </w:r>
    </w:p>
    <w:p w14:paraId="7C53F54E" w14:textId="254872AE" w:rsidR="00AF34BD" w:rsidRPr="002279FD" w:rsidRDefault="00AF34BD" w:rsidP="00AF34BD">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724E99">
        <w:rPr>
          <w:rStyle w:val="fontstyle01"/>
          <w:color w:val="auto"/>
          <w:sz w:val="28"/>
          <w:szCs w:val="28"/>
        </w:rPr>
        <w:t>Отрыв элементов клапана</w:t>
      </w:r>
    </w:p>
    <w:p w14:paraId="3BF6AD7E" w14:textId="11FCBB74" w:rsidR="00AF34BD" w:rsidRPr="002279FD" w:rsidRDefault="00AF34BD" w:rsidP="00AF34BD">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724E99">
        <w:rPr>
          <w:rStyle w:val="fontstyle01"/>
          <w:color w:val="auto"/>
          <w:sz w:val="28"/>
          <w:szCs w:val="28"/>
        </w:rPr>
        <w:t>Осложнения аналогичные таковым при протезировании биопротезом</w:t>
      </w:r>
    </w:p>
    <w:p w14:paraId="016A93DE" w14:textId="6AE32715" w:rsidR="00AF34BD" w:rsidRPr="008325A3" w:rsidRDefault="00AF34BD" w:rsidP="00AF34BD">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724E99">
        <w:rPr>
          <w:rStyle w:val="fontstyle01"/>
          <w:color w:val="auto"/>
          <w:sz w:val="28"/>
          <w:szCs w:val="28"/>
        </w:rPr>
        <w:t>Флоттирующие вегетации на элементах протеза, ограничивающие трансклапанный поток</w:t>
      </w:r>
    </w:p>
    <w:p w14:paraId="70B75DFF" w14:textId="4131178C" w:rsidR="00AF34BD" w:rsidRPr="002279FD" w:rsidRDefault="00AF34BD" w:rsidP="00AF34BD">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w:t>
      </w:r>
      <w:r w:rsidR="00724E99">
        <w:rPr>
          <w:rStyle w:val="fontstyle01"/>
          <w:color w:val="auto"/>
          <w:sz w:val="28"/>
          <w:szCs w:val="28"/>
        </w:rPr>
        <w:t>оявление абсцесса на месте прилегания сшития кольца</w:t>
      </w:r>
    </w:p>
    <w:p w14:paraId="459E023D" w14:textId="77777777" w:rsidR="00AF34BD" w:rsidRPr="007D58A3" w:rsidRDefault="00AF34BD" w:rsidP="00AF34BD">
      <w:pPr>
        <w:spacing w:after="0"/>
        <w:ind w:firstLine="708"/>
        <w:rPr>
          <w:rFonts w:cs="Times New Roman"/>
          <w:szCs w:val="28"/>
        </w:rPr>
      </w:pPr>
      <w:r w:rsidRPr="007D58A3">
        <w:rPr>
          <w:rFonts w:cs="Times New Roman"/>
          <w:szCs w:val="28"/>
        </w:rPr>
        <w:t>Ответ:</w:t>
      </w:r>
    </w:p>
    <w:p w14:paraId="59C8B440" w14:textId="77777777" w:rsidR="00AF34BD" w:rsidRPr="007D58A3" w:rsidRDefault="00AF34BD" w:rsidP="00AF34BD">
      <w:pPr>
        <w:spacing w:after="0"/>
        <w:ind w:firstLine="708"/>
        <w:rPr>
          <w:rFonts w:cs="Times New Roman"/>
          <w:szCs w:val="28"/>
        </w:rPr>
      </w:pPr>
      <w:r w:rsidRPr="007D58A3">
        <w:rPr>
          <w:rFonts w:cs="Times New Roman"/>
          <w:szCs w:val="28"/>
        </w:rPr>
        <w:t>Обоснование:</w:t>
      </w:r>
    </w:p>
    <w:p w14:paraId="03B7F024" w14:textId="0F740A1C" w:rsidR="00AF34BD" w:rsidRPr="007D58A3" w:rsidRDefault="00AF34BD" w:rsidP="00AF34BD">
      <w:pPr>
        <w:spacing w:after="0"/>
        <w:ind w:firstLine="708"/>
        <w:rPr>
          <w:rFonts w:cs="Times New Roman"/>
          <w:szCs w:val="28"/>
        </w:rPr>
      </w:pPr>
      <w:r w:rsidRPr="007D58A3">
        <w:rPr>
          <w:rFonts w:cs="Times New Roman"/>
          <w:szCs w:val="28"/>
        </w:rPr>
        <w:t>Ключ:</w:t>
      </w:r>
      <w:r>
        <w:rPr>
          <w:rFonts w:cs="Times New Roman"/>
          <w:szCs w:val="28"/>
        </w:rPr>
        <w:t xml:space="preserve"> </w:t>
      </w:r>
      <w:r w:rsidR="00724E99">
        <w:rPr>
          <w:rFonts w:cs="Times New Roman"/>
          <w:szCs w:val="28"/>
        </w:rPr>
        <w:t>Г</w:t>
      </w:r>
    </w:p>
    <w:p w14:paraId="42845657" w14:textId="702ED2D3" w:rsidR="00AF34BD" w:rsidRDefault="00AF34BD" w:rsidP="00AF34BD">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24E99">
        <w:rPr>
          <w:rFonts w:cs="Times New Roman"/>
          <w:szCs w:val="28"/>
        </w:rPr>
        <w:t xml:space="preserve">Самое распространенное осложнение – </w:t>
      </w:r>
      <w:r w:rsidR="0035503F">
        <w:rPr>
          <w:rFonts w:cs="Times New Roman"/>
          <w:szCs w:val="28"/>
        </w:rPr>
        <w:t>абсцесс, разрыв абсцесса, парапротезная фистула</w:t>
      </w:r>
    </w:p>
    <w:p w14:paraId="326CB525" w14:textId="5F09696A"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EC0F22" w:rsidRPr="007D58A3" w14:paraId="3DEC79C9" w14:textId="77777777" w:rsidTr="00107AAB">
        <w:tc>
          <w:tcPr>
            <w:tcW w:w="2977" w:type="dxa"/>
          </w:tcPr>
          <w:p w14:paraId="22FB86BE" w14:textId="77777777" w:rsidR="00EC0F22" w:rsidRPr="007D58A3" w:rsidRDefault="00EC0F22"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66CFB2B" w14:textId="24EAF981" w:rsidR="00EC0F22" w:rsidRPr="007D58A3" w:rsidRDefault="00EC0F22"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32</w:t>
            </w:r>
          </w:p>
        </w:tc>
      </w:tr>
      <w:tr w:rsidR="00EC0F22" w:rsidRPr="007D58A3" w14:paraId="250AFE15" w14:textId="77777777" w:rsidTr="00107AAB">
        <w:tc>
          <w:tcPr>
            <w:tcW w:w="2977" w:type="dxa"/>
          </w:tcPr>
          <w:p w14:paraId="3408F3B4" w14:textId="77777777" w:rsidR="00EC0F22" w:rsidRPr="007D58A3" w:rsidRDefault="00EC0F22"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67A1881" w14:textId="77777777" w:rsidR="00EC0F22" w:rsidRPr="007D58A3" w:rsidRDefault="00EC0F22"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EC0F22" w:rsidRPr="007D58A3" w14:paraId="2EFE1C61" w14:textId="77777777" w:rsidTr="00107AAB">
        <w:tc>
          <w:tcPr>
            <w:tcW w:w="2977" w:type="dxa"/>
          </w:tcPr>
          <w:p w14:paraId="31C230B7" w14:textId="77777777" w:rsidR="00EC0F22" w:rsidRPr="007D58A3" w:rsidRDefault="00EC0F22"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1D3A218" w14:textId="77777777" w:rsidR="00EC0F22" w:rsidRPr="007D58A3" w:rsidRDefault="00EC0F22" w:rsidP="00107AAB">
            <w:pPr>
              <w:rPr>
                <w:rFonts w:cs="Times New Roman"/>
                <w:szCs w:val="28"/>
              </w:rPr>
            </w:pPr>
            <w:r w:rsidRPr="007D58A3">
              <w:rPr>
                <w:rFonts w:cs="Times New Roman"/>
                <w:szCs w:val="28"/>
              </w:rPr>
              <w:t>Высокий</w:t>
            </w:r>
          </w:p>
        </w:tc>
      </w:tr>
      <w:tr w:rsidR="00EC0F22" w:rsidRPr="007D58A3" w14:paraId="7596784F" w14:textId="77777777" w:rsidTr="00107AAB">
        <w:tc>
          <w:tcPr>
            <w:tcW w:w="2977" w:type="dxa"/>
          </w:tcPr>
          <w:p w14:paraId="65938EC7" w14:textId="77777777" w:rsidR="00EC0F22" w:rsidRPr="007D58A3" w:rsidRDefault="00EC0F22"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8D95B75" w14:textId="52754292" w:rsidR="00EC0F22" w:rsidRPr="007D58A3" w:rsidRDefault="00DF0337" w:rsidP="00107AAB">
            <w:pPr>
              <w:rPr>
                <w:rFonts w:cs="Times New Roman"/>
                <w:szCs w:val="28"/>
              </w:rPr>
            </w:pPr>
            <w:r>
              <w:rPr>
                <w:rFonts w:cs="Times New Roman"/>
                <w:szCs w:val="28"/>
              </w:rPr>
              <w:t>8</w:t>
            </w:r>
            <w:r w:rsidR="00EC0F22">
              <w:rPr>
                <w:rFonts w:cs="Times New Roman"/>
                <w:szCs w:val="28"/>
              </w:rPr>
              <w:t xml:space="preserve"> </w:t>
            </w:r>
            <w:r w:rsidR="00EC0F22" w:rsidRPr="007D58A3">
              <w:rPr>
                <w:rFonts w:cs="Times New Roman"/>
                <w:szCs w:val="28"/>
              </w:rPr>
              <w:t>минут</w:t>
            </w:r>
          </w:p>
        </w:tc>
      </w:tr>
      <w:tr w:rsidR="004D1BA5" w:rsidRPr="007D58A3" w14:paraId="68EE350B" w14:textId="77777777" w:rsidTr="00107AAB">
        <w:tc>
          <w:tcPr>
            <w:tcW w:w="2977" w:type="dxa"/>
          </w:tcPr>
          <w:p w14:paraId="2892629D" w14:textId="27B6977E" w:rsidR="004D1BA5" w:rsidRPr="007D58A3" w:rsidRDefault="004D1BA5" w:rsidP="004D1BA5">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367" w:type="dxa"/>
          </w:tcPr>
          <w:p w14:paraId="12DDFAE1" w14:textId="54DC28AF" w:rsidR="004D1BA5" w:rsidRPr="00163234"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163234">
              <w:rPr>
                <w:szCs w:val="28"/>
              </w:rPr>
              <w:t>3)</w:t>
            </w:r>
          </w:p>
        </w:tc>
      </w:tr>
    </w:tbl>
    <w:p w14:paraId="1575E6C0" w14:textId="77777777" w:rsidR="00EC0F22" w:rsidRPr="007D58A3" w:rsidRDefault="00EC0F22" w:rsidP="00EC0F2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2221F9" w14:textId="77777777" w:rsidR="00EC0F22" w:rsidRPr="007D58A3" w:rsidRDefault="00EC0F22" w:rsidP="00EC0F22">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ayout w:type="fixed"/>
        <w:tblLook w:val="04A0" w:firstRow="1" w:lastRow="0" w:firstColumn="1" w:lastColumn="0" w:noHBand="0" w:noVBand="1"/>
      </w:tblPr>
      <w:tblGrid>
        <w:gridCol w:w="560"/>
        <w:gridCol w:w="2696"/>
        <w:gridCol w:w="425"/>
        <w:gridCol w:w="5663"/>
      </w:tblGrid>
      <w:tr w:rsidR="00EC0F22" w:rsidRPr="007D58A3" w14:paraId="35B6881F" w14:textId="77777777" w:rsidTr="0018220A">
        <w:tc>
          <w:tcPr>
            <w:tcW w:w="3256" w:type="dxa"/>
            <w:gridSpan w:val="2"/>
            <w:vAlign w:val="center"/>
          </w:tcPr>
          <w:p w14:paraId="237E3F93" w14:textId="77777777" w:rsidR="00EC0F22" w:rsidRPr="007D58A3" w:rsidRDefault="00EC0F22" w:rsidP="00107AAB">
            <w:pPr>
              <w:jc w:val="center"/>
              <w:rPr>
                <w:rFonts w:cs="Times New Roman"/>
                <w:sz w:val="24"/>
                <w:szCs w:val="24"/>
              </w:rPr>
            </w:pPr>
            <w:r>
              <w:rPr>
                <w:rFonts w:cs="Times New Roman"/>
                <w:sz w:val="24"/>
                <w:szCs w:val="24"/>
              </w:rPr>
              <w:t>Заболевания / состояния</w:t>
            </w:r>
          </w:p>
        </w:tc>
        <w:tc>
          <w:tcPr>
            <w:tcW w:w="6088" w:type="dxa"/>
            <w:gridSpan w:val="2"/>
            <w:vAlign w:val="center"/>
          </w:tcPr>
          <w:p w14:paraId="3D59B661" w14:textId="63BC4ACD" w:rsidR="00EC0F22" w:rsidRPr="007D58A3" w:rsidRDefault="00EC0F22" w:rsidP="00107AAB">
            <w:pPr>
              <w:jc w:val="center"/>
              <w:rPr>
                <w:rFonts w:cs="Times New Roman"/>
                <w:sz w:val="24"/>
                <w:szCs w:val="24"/>
              </w:rPr>
            </w:pPr>
            <w:r>
              <w:rPr>
                <w:rFonts w:cs="Times New Roman"/>
                <w:sz w:val="24"/>
                <w:szCs w:val="24"/>
              </w:rPr>
              <w:t>Выбор места исследования кровотока для определения объема внутрисердечного сброса крови</w:t>
            </w:r>
          </w:p>
        </w:tc>
      </w:tr>
      <w:tr w:rsidR="00EC0F22" w:rsidRPr="007D58A3" w14:paraId="69CFDB70" w14:textId="77777777" w:rsidTr="0018220A">
        <w:tc>
          <w:tcPr>
            <w:tcW w:w="560" w:type="dxa"/>
          </w:tcPr>
          <w:p w14:paraId="3690E1C8" w14:textId="77777777" w:rsidR="00EC0F22" w:rsidRPr="007D58A3" w:rsidRDefault="00EC0F22" w:rsidP="00107AAB">
            <w:pPr>
              <w:rPr>
                <w:rFonts w:cs="Times New Roman"/>
                <w:sz w:val="24"/>
                <w:szCs w:val="24"/>
              </w:rPr>
            </w:pPr>
            <w:r w:rsidRPr="007D58A3">
              <w:rPr>
                <w:rFonts w:cs="Times New Roman"/>
                <w:sz w:val="24"/>
                <w:szCs w:val="24"/>
              </w:rPr>
              <w:t>А</w:t>
            </w:r>
          </w:p>
        </w:tc>
        <w:tc>
          <w:tcPr>
            <w:tcW w:w="2696" w:type="dxa"/>
          </w:tcPr>
          <w:p w14:paraId="6F328B4C" w14:textId="0B34033B" w:rsidR="00EC0F22" w:rsidRPr="00A87C4C" w:rsidRDefault="00EC0F22" w:rsidP="00107AAB">
            <w:pPr>
              <w:rPr>
                <w:rFonts w:cs="Times New Roman"/>
                <w:sz w:val="24"/>
                <w:szCs w:val="24"/>
              </w:rPr>
            </w:pPr>
            <w:r>
              <w:rPr>
                <w:rFonts w:cs="Times New Roman"/>
                <w:sz w:val="24"/>
                <w:szCs w:val="24"/>
              </w:rPr>
              <w:t>Дефект межпредсердной перегородки</w:t>
            </w:r>
          </w:p>
        </w:tc>
        <w:tc>
          <w:tcPr>
            <w:tcW w:w="425" w:type="dxa"/>
          </w:tcPr>
          <w:p w14:paraId="0116D40E" w14:textId="77777777" w:rsidR="00EC0F22" w:rsidRPr="007D58A3" w:rsidRDefault="00EC0F22" w:rsidP="00107AAB">
            <w:pPr>
              <w:rPr>
                <w:rFonts w:cs="Times New Roman"/>
                <w:sz w:val="24"/>
                <w:szCs w:val="24"/>
              </w:rPr>
            </w:pPr>
            <w:r w:rsidRPr="007D58A3">
              <w:rPr>
                <w:rFonts w:cs="Times New Roman"/>
                <w:sz w:val="24"/>
                <w:szCs w:val="24"/>
              </w:rPr>
              <w:t>1</w:t>
            </w:r>
          </w:p>
        </w:tc>
        <w:tc>
          <w:tcPr>
            <w:tcW w:w="5663" w:type="dxa"/>
          </w:tcPr>
          <w:p w14:paraId="2674BC9D" w14:textId="77777777" w:rsidR="00EC0F22" w:rsidRDefault="00EC0F22" w:rsidP="00107AAB">
            <w:pPr>
              <w:rPr>
                <w:rFonts w:cs="Times New Roman"/>
                <w:sz w:val="24"/>
                <w:szCs w:val="24"/>
              </w:rPr>
            </w:pPr>
            <w:r>
              <w:rPr>
                <w:rFonts w:cs="Times New Roman"/>
                <w:sz w:val="24"/>
                <w:szCs w:val="24"/>
              </w:rPr>
              <w:t>Легочный кровоток: трехстворчатый клапан, легочный ствол</w:t>
            </w:r>
          </w:p>
          <w:p w14:paraId="411550F7" w14:textId="10ED85BB" w:rsidR="00EC0F22" w:rsidRPr="004E5565" w:rsidRDefault="00EC0F22" w:rsidP="00107AAB">
            <w:pPr>
              <w:rPr>
                <w:rFonts w:cs="Times New Roman"/>
                <w:sz w:val="24"/>
                <w:szCs w:val="24"/>
              </w:rPr>
            </w:pPr>
            <w:r>
              <w:rPr>
                <w:rFonts w:cs="Times New Roman"/>
                <w:sz w:val="24"/>
                <w:szCs w:val="24"/>
              </w:rPr>
              <w:t>Системный кровоток: митральный клапан, аорта</w:t>
            </w:r>
          </w:p>
        </w:tc>
      </w:tr>
      <w:tr w:rsidR="00EC0F22" w:rsidRPr="007D58A3" w14:paraId="025FB06A" w14:textId="77777777" w:rsidTr="0018220A">
        <w:tc>
          <w:tcPr>
            <w:tcW w:w="560" w:type="dxa"/>
          </w:tcPr>
          <w:p w14:paraId="66224202" w14:textId="77777777" w:rsidR="00EC0F22" w:rsidRPr="007D58A3" w:rsidRDefault="00EC0F22" w:rsidP="00107AAB">
            <w:pPr>
              <w:rPr>
                <w:rFonts w:cs="Times New Roman"/>
                <w:sz w:val="24"/>
                <w:szCs w:val="24"/>
              </w:rPr>
            </w:pPr>
            <w:r w:rsidRPr="007D58A3">
              <w:rPr>
                <w:rFonts w:cs="Times New Roman"/>
                <w:sz w:val="24"/>
                <w:szCs w:val="24"/>
              </w:rPr>
              <w:t>Б</w:t>
            </w:r>
          </w:p>
        </w:tc>
        <w:tc>
          <w:tcPr>
            <w:tcW w:w="2696" w:type="dxa"/>
          </w:tcPr>
          <w:p w14:paraId="4B4B3D43" w14:textId="11915B0C" w:rsidR="00EC0F22" w:rsidRPr="00945AE9" w:rsidRDefault="00EC0F22" w:rsidP="00107AAB">
            <w:pPr>
              <w:rPr>
                <w:rFonts w:cs="Times New Roman"/>
                <w:sz w:val="24"/>
                <w:szCs w:val="24"/>
              </w:rPr>
            </w:pPr>
            <w:r>
              <w:rPr>
                <w:rFonts w:cs="Times New Roman"/>
                <w:sz w:val="24"/>
                <w:szCs w:val="24"/>
              </w:rPr>
              <w:t>Дефект межжелудочковой перегородки</w:t>
            </w:r>
          </w:p>
        </w:tc>
        <w:tc>
          <w:tcPr>
            <w:tcW w:w="425" w:type="dxa"/>
          </w:tcPr>
          <w:p w14:paraId="207A1AD1" w14:textId="77777777" w:rsidR="00EC0F22" w:rsidRPr="007D58A3" w:rsidRDefault="00EC0F22" w:rsidP="00107AAB">
            <w:pPr>
              <w:rPr>
                <w:rFonts w:cs="Times New Roman"/>
                <w:sz w:val="24"/>
                <w:szCs w:val="24"/>
              </w:rPr>
            </w:pPr>
            <w:r w:rsidRPr="007D58A3">
              <w:rPr>
                <w:rFonts w:cs="Times New Roman"/>
                <w:sz w:val="24"/>
                <w:szCs w:val="24"/>
              </w:rPr>
              <w:t>2</w:t>
            </w:r>
          </w:p>
        </w:tc>
        <w:tc>
          <w:tcPr>
            <w:tcW w:w="5663" w:type="dxa"/>
          </w:tcPr>
          <w:p w14:paraId="51F1E0B9" w14:textId="10AC174E" w:rsidR="00EC0F22" w:rsidRDefault="00EC0F22" w:rsidP="00EC0F22">
            <w:pPr>
              <w:rPr>
                <w:rFonts w:cs="Times New Roman"/>
                <w:sz w:val="24"/>
                <w:szCs w:val="24"/>
              </w:rPr>
            </w:pPr>
            <w:r>
              <w:rPr>
                <w:rFonts w:cs="Times New Roman"/>
                <w:sz w:val="24"/>
                <w:szCs w:val="24"/>
              </w:rPr>
              <w:t>Легочный кровоток: митральный клапан, легочный ствол</w:t>
            </w:r>
          </w:p>
          <w:p w14:paraId="30067267" w14:textId="3299C1A1" w:rsidR="00EC0F22" w:rsidRPr="004E5565" w:rsidRDefault="00EC0F22" w:rsidP="00EC0F22">
            <w:pPr>
              <w:rPr>
                <w:rFonts w:cs="Times New Roman"/>
                <w:sz w:val="24"/>
                <w:szCs w:val="24"/>
              </w:rPr>
            </w:pPr>
            <w:r>
              <w:rPr>
                <w:rFonts w:cs="Times New Roman"/>
                <w:sz w:val="24"/>
                <w:szCs w:val="24"/>
              </w:rPr>
              <w:t>Системный кровоток: трехстворчатый клапан, аорта</w:t>
            </w:r>
          </w:p>
        </w:tc>
      </w:tr>
      <w:tr w:rsidR="00EC0F22" w:rsidRPr="007D58A3" w14:paraId="1DA91BF8" w14:textId="77777777" w:rsidTr="0018220A">
        <w:tc>
          <w:tcPr>
            <w:tcW w:w="560" w:type="dxa"/>
          </w:tcPr>
          <w:p w14:paraId="2BFF8190" w14:textId="77777777" w:rsidR="00EC0F22" w:rsidRPr="007D58A3" w:rsidRDefault="00EC0F22" w:rsidP="00107AAB">
            <w:pPr>
              <w:rPr>
                <w:rFonts w:cs="Times New Roman"/>
                <w:sz w:val="24"/>
                <w:szCs w:val="24"/>
              </w:rPr>
            </w:pPr>
            <w:r w:rsidRPr="007D58A3">
              <w:rPr>
                <w:rFonts w:cs="Times New Roman"/>
                <w:sz w:val="24"/>
                <w:szCs w:val="24"/>
              </w:rPr>
              <w:t>В</w:t>
            </w:r>
          </w:p>
        </w:tc>
        <w:tc>
          <w:tcPr>
            <w:tcW w:w="2696" w:type="dxa"/>
          </w:tcPr>
          <w:p w14:paraId="041A4DDB" w14:textId="6E4D6927" w:rsidR="00EC0F22" w:rsidRPr="00945AE9" w:rsidRDefault="00EC0F22" w:rsidP="00107AAB">
            <w:pPr>
              <w:rPr>
                <w:rFonts w:cs="Times New Roman"/>
                <w:sz w:val="24"/>
                <w:szCs w:val="24"/>
              </w:rPr>
            </w:pPr>
            <w:r>
              <w:rPr>
                <w:rFonts w:cs="Times New Roman"/>
                <w:sz w:val="24"/>
                <w:szCs w:val="24"/>
              </w:rPr>
              <w:t>Открытый артериальный проток</w:t>
            </w:r>
          </w:p>
        </w:tc>
        <w:tc>
          <w:tcPr>
            <w:tcW w:w="425" w:type="dxa"/>
          </w:tcPr>
          <w:p w14:paraId="00297B31" w14:textId="77777777" w:rsidR="00EC0F22" w:rsidRPr="007D58A3" w:rsidRDefault="00EC0F22" w:rsidP="00107AAB">
            <w:pPr>
              <w:rPr>
                <w:rFonts w:cs="Times New Roman"/>
                <w:sz w:val="24"/>
                <w:szCs w:val="24"/>
              </w:rPr>
            </w:pPr>
            <w:r w:rsidRPr="007D58A3">
              <w:rPr>
                <w:rFonts w:cs="Times New Roman"/>
                <w:sz w:val="24"/>
                <w:szCs w:val="24"/>
              </w:rPr>
              <w:t>3</w:t>
            </w:r>
          </w:p>
        </w:tc>
        <w:tc>
          <w:tcPr>
            <w:tcW w:w="5663" w:type="dxa"/>
          </w:tcPr>
          <w:p w14:paraId="40FAF506" w14:textId="214EBCF5" w:rsidR="00EC0F22" w:rsidRDefault="00EC0F22" w:rsidP="00EC0F22">
            <w:pPr>
              <w:rPr>
                <w:rFonts w:cs="Times New Roman"/>
                <w:sz w:val="24"/>
                <w:szCs w:val="24"/>
              </w:rPr>
            </w:pPr>
            <w:r>
              <w:rPr>
                <w:rFonts w:cs="Times New Roman"/>
                <w:sz w:val="24"/>
                <w:szCs w:val="24"/>
              </w:rPr>
              <w:t>Легочный кровоток: митральный клапан, аорта</w:t>
            </w:r>
          </w:p>
          <w:p w14:paraId="65197BA3" w14:textId="24D6BB0B" w:rsidR="00EC0F22" w:rsidRPr="007D58A3" w:rsidRDefault="00EC0F22" w:rsidP="00EC0F22">
            <w:pPr>
              <w:rPr>
                <w:rFonts w:cs="Times New Roman"/>
                <w:sz w:val="24"/>
                <w:szCs w:val="24"/>
              </w:rPr>
            </w:pPr>
            <w:r>
              <w:rPr>
                <w:rFonts w:cs="Times New Roman"/>
                <w:sz w:val="24"/>
                <w:szCs w:val="24"/>
              </w:rPr>
              <w:t>Системный кровоток: трехстворчатый клапан, легочный ствол</w:t>
            </w:r>
          </w:p>
        </w:tc>
      </w:tr>
    </w:tbl>
    <w:p w14:paraId="495D1A9C" w14:textId="77777777" w:rsidR="00EC0F22" w:rsidRPr="007D58A3" w:rsidRDefault="00EC0F22" w:rsidP="00EC0F22">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EC0F22" w:rsidRPr="007D58A3" w14:paraId="16A9508E" w14:textId="77777777" w:rsidTr="00107AAB">
        <w:tc>
          <w:tcPr>
            <w:tcW w:w="2336" w:type="dxa"/>
            <w:vAlign w:val="center"/>
          </w:tcPr>
          <w:p w14:paraId="13D2ADB6" w14:textId="77777777" w:rsidR="00EC0F22" w:rsidRPr="007D58A3" w:rsidRDefault="00EC0F22" w:rsidP="00107AAB">
            <w:pPr>
              <w:jc w:val="center"/>
              <w:rPr>
                <w:rFonts w:cs="Times New Roman"/>
                <w:szCs w:val="28"/>
              </w:rPr>
            </w:pPr>
            <w:r w:rsidRPr="007D58A3">
              <w:rPr>
                <w:rFonts w:cs="Times New Roman"/>
                <w:szCs w:val="28"/>
              </w:rPr>
              <w:t>А</w:t>
            </w:r>
          </w:p>
        </w:tc>
        <w:tc>
          <w:tcPr>
            <w:tcW w:w="2336" w:type="dxa"/>
            <w:vAlign w:val="center"/>
          </w:tcPr>
          <w:p w14:paraId="145EED32" w14:textId="77777777" w:rsidR="00EC0F22" w:rsidRPr="007D58A3" w:rsidRDefault="00EC0F22" w:rsidP="00107AAB">
            <w:pPr>
              <w:jc w:val="center"/>
              <w:rPr>
                <w:rFonts w:cs="Times New Roman"/>
                <w:szCs w:val="28"/>
              </w:rPr>
            </w:pPr>
            <w:r w:rsidRPr="007D58A3">
              <w:rPr>
                <w:rFonts w:cs="Times New Roman"/>
                <w:szCs w:val="28"/>
              </w:rPr>
              <w:t>Б</w:t>
            </w:r>
          </w:p>
        </w:tc>
        <w:tc>
          <w:tcPr>
            <w:tcW w:w="2336" w:type="dxa"/>
            <w:vAlign w:val="center"/>
          </w:tcPr>
          <w:p w14:paraId="18BE54FC" w14:textId="77777777" w:rsidR="00EC0F22" w:rsidRPr="007D58A3" w:rsidRDefault="00EC0F22" w:rsidP="00107AAB">
            <w:pPr>
              <w:jc w:val="center"/>
              <w:rPr>
                <w:rFonts w:cs="Times New Roman"/>
                <w:szCs w:val="28"/>
              </w:rPr>
            </w:pPr>
            <w:r w:rsidRPr="007D58A3">
              <w:rPr>
                <w:rFonts w:cs="Times New Roman"/>
                <w:szCs w:val="28"/>
              </w:rPr>
              <w:t>В</w:t>
            </w:r>
          </w:p>
        </w:tc>
      </w:tr>
      <w:tr w:rsidR="00EC0F22" w:rsidRPr="007D58A3" w14:paraId="15516A16" w14:textId="77777777" w:rsidTr="00107AAB">
        <w:tc>
          <w:tcPr>
            <w:tcW w:w="2336" w:type="dxa"/>
            <w:vAlign w:val="center"/>
          </w:tcPr>
          <w:p w14:paraId="78840CC8" w14:textId="77777777" w:rsidR="00EC0F22" w:rsidRPr="007D58A3" w:rsidRDefault="00EC0F22" w:rsidP="00107AAB">
            <w:pPr>
              <w:jc w:val="center"/>
              <w:rPr>
                <w:rFonts w:cs="Times New Roman"/>
                <w:szCs w:val="28"/>
              </w:rPr>
            </w:pPr>
          </w:p>
        </w:tc>
        <w:tc>
          <w:tcPr>
            <w:tcW w:w="2336" w:type="dxa"/>
            <w:vAlign w:val="center"/>
          </w:tcPr>
          <w:p w14:paraId="7CEB5382" w14:textId="77777777" w:rsidR="00EC0F22" w:rsidRPr="007D58A3" w:rsidRDefault="00EC0F22" w:rsidP="00107AAB">
            <w:pPr>
              <w:jc w:val="center"/>
              <w:rPr>
                <w:rFonts w:cs="Times New Roman"/>
                <w:szCs w:val="28"/>
              </w:rPr>
            </w:pPr>
          </w:p>
        </w:tc>
        <w:tc>
          <w:tcPr>
            <w:tcW w:w="2336" w:type="dxa"/>
            <w:vAlign w:val="center"/>
          </w:tcPr>
          <w:p w14:paraId="6AEF8FFF" w14:textId="77777777" w:rsidR="00EC0F22" w:rsidRPr="007D58A3" w:rsidRDefault="00EC0F22" w:rsidP="00107AAB">
            <w:pPr>
              <w:jc w:val="center"/>
              <w:rPr>
                <w:rFonts w:cs="Times New Roman"/>
                <w:szCs w:val="28"/>
              </w:rPr>
            </w:pPr>
          </w:p>
        </w:tc>
      </w:tr>
    </w:tbl>
    <w:p w14:paraId="6F5F8FA0" w14:textId="042D414C" w:rsidR="00EC0F22" w:rsidRDefault="00EC0F22" w:rsidP="00EC0F22">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3</w:t>
      </w:r>
    </w:p>
    <w:p w14:paraId="071DF2E2" w14:textId="05EDF667" w:rsidR="00EC0F22" w:rsidRDefault="00EC0F22"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F4B4E" w:rsidRPr="00A07099" w14:paraId="3A01B039" w14:textId="77777777" w:rsidTr="00107AAB">
        <w:tc>
          <w:tcPr>
            <w:tcW w:w="2830" w:type="dxa"/>
          </w:tcPr>
          <w:p w14:paraId="0420C943" w14:textId="77777777" w:rsidR="008F4B4E" w:rsidRPr="00A07099" w:rsidRDefault="008F4B4E" w:rsidP="00107AAB">
            <w:pPr>
              <w:rPr>
                <w:rFonts w:cs="Times New Roman"/>
                <w:b/>
                <w:bCs/>
                <w:szCs w:val="28"/>
              </w:rPr>
            </w:pPr>
            <w:r w:rsidRPr="00A07099">
              <w:rPr>
                <w:rFonts w:cs="Times New Roman"/>
                <w:b/>
                <w:bCs/>
                <w:szCs w:val="28"/>
              </w:rPr>
              <w:t>Номер задания</w:t>
            </w:r>
          </w:p>
        </w:tc>
        <w:tc>
          <w:tcPr>
            <w:tcW w:w="6514" w:type="dxa"/>
          </w:tcPr>
          <w:p w14:paraId="78D5B806" w14:textId="77777777" w:rsidR="008F4B4E" w:rsidRPr="00A07099" w:rsidRDefault="008F4B4E" w:rsidP="00107AAB">
            <w:pPr>
              <w:rPr>
                <w:rFonts w:cs="Times New Roman"/>
                <w:b/>
                <w:bCs/>
                <w:szCs w:val="28"/>
              </w:rPr>
            </w:pPr>
            <w:r w:rsidRPr="008F4B4E">
              <w:rPr>
                <w:rFonts w:cs="Times New Roman"/>
                <w:b/>
                <w:bCs/>
                <w:szCs w:val="28"/>
              </w:rPr>
              <w:t>2.3.33</w:t>
            </w:r>
          </w:p>
        </w:tc>
      </w:tr>
      <w:tr w:rsidR="008F4B4E" w:rsidRPr="00A07099" w14:paraId="44EE211F" w14:textId="77777777" w:rsidTr="00107AAB">
        <w:tc>
          <w:tcPr>
            <w:tcW w:w="2830" w:type="dxa"/>
          </w:tcPr>
          <w:p w14:paraId="6DD23FDD" w14:textId="77777777" w:rsidR="008F4B4E" w:rsidRPr="00A07099" w:rsidRDefault="008F4B4E" w:rsidP="00107AAB">
            <w:pPr>
              <w:rPr>
                <w:rFonts w:cs="Times New Roman"/>
                <w:szCs w:val="28"/>
              </w:rPr>
            </w:pPr>
            <w:r>
              <w:rPr>
                <w:rFonts w:cs="Times New Roman"/>
                <w:szCs w:val="28"/>
              </w:rPr>
              <w:t>Тип задания</w:t>
            </w:r>
          </w:p>
        </w:tc>
        <w:tc>
          <w:tcPr>
            <w:tcW w:w="6514" w:type="dxa"/>
          </w:tcPr>
          <w:p w14:paraId="35E8F43A" w14:textId="77777777" w:rsidR="008F4B4E" w:rsidRPr="00A07099" w:rsidRDefault="008F4B4E" w:rsidP="00107AAB">
            <w:pPr>
              <w:rPr>
                <w:rFonts w:cs="Times New Roman"/>
                <w:szCs w:val="28"/>
              </w:rPr>
            </w:pPr>
            <w:r>
              <w:rPr>
                <w:rFonts w:cs="Times New Roman"/>
                <w:szCs w:val="28"/>
              </w:rPr>
              <w:t>Открытый. Задание с ответом</w:t>
            </w:r>
          </w:p>
        </w:tc>
      </w:tr>
      <w:tr w:rsidR="008F4B4E" w:rsidRPr="00A07099" w14:paraId="7AAB88EA" w14:textId="77777777" w:rsidTr="00107AAB">
        <w:tc>
          <w:tcPr>
            <w:tcW w:w="2830" w:type="dxa"/>
          </w:tcPr>
          <w:p w14:paraId="7E798A1C" w14:textId="77777777" w:rsidR="008F4B4E" w:rsidRPr="00A07099" w:rsidRDefault="008F4B4E" w:rsidP="00107AAB">
            <w:pPr>
              <w:rPr>
                <w:rFonts w:cs="Times New Roman"/>
                <w:szCs w:val="28"/>
              </w:rPr>
            </w:pPr>
            <w:r>
              <w:rPr>
                <w:rFonts w:cs="Times New Roman"/>
                <w:szCs w:val="28"/>
              </w:rPr>
              <w:t>Уровень сложности</w:t>
            </w:r>
          </w:p>
        </w:tc>
        <w:tc>
          <w:tcPr>
            <w:tcW w:w="6514" w:type="dxa"/>
          </w:tcPr>
          <w:p w14:paraId="17B44AF0" w14:textId="77777777" w:rsidR="008F4B4E" w:rsidRPr="00A07099" w:rsidRDefault="008F4B4E" w:rsidP="00107AAB">
            <w:pPr>
              <w:rPr>
                <w:rFonts w:cs="Times New Roman"/>
                <w:szCs w:val="28"/>
              </w:rPr>
            </w:pPr>
            <w:r>
              <w:rPr>
                <w:rFonts w:cs="Times New Roman"/>
                <w:szCs w:val="28"/>
              </w:rPr>
              <w:t>Базовый</w:t>
            </w:r>
          </w:p>
        </w:tc>
      </w:tr>
      <w:tr w:rsidR="008F4B4E" w:rsidRPr="00A07099" w14:paraId="04A220C9" w14:textId="77777777" w:rsidTr="00107AAB">
        <w:tc>
          <w:tcPr>
            <w:tcW w:w="2830" w:type="dxa"/>
          </w:tcPr>
          <w:p w14:paraId="21B06DE6" w14:textId="77777777" w:rsidR="008F4B4E" w:rsidRPr="00A07099" w:rsidRDefault="008F4B4E" w:rsidP="00107AAB">
            <w:pPr>
              <w:rPr>
                <w:rFonts w:cs="Times New Roman"/>
                <w:szCs w:val="28"/>
              </w:rPr>
            </w:pPr>
            <w:r>
              <w:rPr>
                <w:rFonts w:cs="Times New Roman"/>
                <w:szCs w:val="28"/>
              </w:rPr>
              <w:t>Время выполнения</w:t>
            </w:r>
          </w:p>
        </w:tc>
        <w:tc>
          <w:tcPr>
            <w:tcW w:w="6514" w:type="dxa"/>
          </w:tcPr>
          <w:p w14:paraId="0874D1D2" w14:textId="2F0D0C90" w:rsidR="008F4B4E" w:rsidRPr="008F4B4E" w:rsidRDefault="00DF0337" w:rsidP="00107AAB">
            <w:pPr>
              <w:rPr>
                <w:rFonts w:cs="Times New Roman"/>
                <w:szCs w:val="28"/>
                <w:lang w:val="en-US"/>
              </w:rPr>
            </w:pPr>
            <w:r>
              <w:rPr>
                <w:rFonts w:cs="Times New Roman"/>
                <w:szCs w:val="28"/>
              </w:rPr>
              <w:t>2</w:t>
            </w:r>
            <w:r w:rsidR="008F4B4E">
              <w:rPr>
                <w:rFonts w:cs="Times New Roman"/>
                <w:szCs w:val="28"/>
              </w:rPr>
              <w:t xml:space="preserve"> минуты</w:t>
            </w:r>
          </w:p>
        </w:tc>
      </w:tr>
      <w:tr w:rsidR="004D1BA5" w:rsidRPr="00A07099" w14:paraId="0B225D21" w14:textId="77777777" w:rsidTr="00107AAB">
        <w:tc>
          <w:tcPr>
            <w:tcW w:w="2830" w:type="dxa"/>
          </w:tcPr>
          <w:p w14:paraId="5AD07B09" w14:textId="713C10D0"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0CF512" w14:textId="34EABCD7" w:rsidR="004D1BA5" w:rsidRPr="00163234" w:rsidRDefault="004D1BA5" w:rsidP="004D1BA5">
            <w:pPr>
              <w:rPr>
                <w:szCs w:val="28"/>
              </w:rPr>
            </w:pPr>
            <w:r w:rsidRPr="008E7C09">
              <w:rPr>
                <w:szCs w:val="28"/>
              </w:rPr>
              <w:t>УК-1</w:t>
            </w:r>
            <w:r w:rsidRPr="004D1BA5">
              <w:rPr>
                <w:szCs w:val="28"/>
              </w:rPr>
              <w:t xml:space="preserve"> (</w:t>
            </w:r>
            <w:r>
              <w:rPr>
                <w:szCs w:val="28"/>
              </w:rPr>
              <w:t>УК-1.1)</w:t>
            </w:r>
            <w:r w:rsidRPr="008E7C09">
              <w:rPr>
                <w:szCs w:val="28"/>
              </w:rPr>
              <w:t>, ПК-1</w:t>
            </w:r>
            <w:r>
              <w:rPr>
                <w:szCs w:val="28"/>
              </w:rPr>
              <w:t xml:space="preserve"> (ПК-1.</w:t>
            </w:r>
            <w:r w:rsidR="00163234">
              <w:rPr>
                <w:szCs w:val="28"/>
              </w:rPr>
              <w:t>4</w:t>
            </w:r>
            <w:r>
              <w:rPr>
                <w:szCs w:val="28"/>
              </w:rPr>
              <w:t>, ПК-1.</w:t>
            </w:r>
            <w:r w:rsidR="00163234">
              <w:rPr>
                <w:szCs w:val="28"/>
              </w:rPr>
              <w:t>7)</w:t>
            </w:r>
          </w:p>
        </w:tc>
      </w:tr>
    </w:tbl>
    <w:p w14:paraId="405B6732" w14:textId="77777777" w:rsidR="008F4B4E" w:rsidRPr="007D58A3" w:rsidRDefault="008F4B4E" w:rsidP="008F4B4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D92C973" w14:textId="1D11945F" w:rsidR="008F4B4E" w:rsidRDefault="008F4B4E" w:rsidP="008F4B4E">
      <w:pPr>
        <w:spacing w:after="0"/>
        <w:ind w:firstLine="708"/>
        <w:rPr>
          <w:rFonts w:cs="Times New Roman"/>
          <w:szCs w:val="28"/>
        </w:rPr>
      </w:pPr>
      <w:r>
        <w:rPr>
          <w:rFonts w:cs="Times New Roman"/>
          <w:szCs w:val="28"/>
        </w:rPr>
        <w:t>К порокам сердца, наиболее часто встречающимся у взрослых</w:t>
      </w:r>
      <w:r w:rsidR="00163234">
        <w:rPr>
          <w:rFonts w:cs="Times New Roman"/>
          <w:szCs w:val="28"/>
        </w:rPr>
        <w:t>,</w:t>
      </w:r>
      <w:r>
        <w:rPr>
          <w:rFonts w:cs="Times New Roman"/>
          <w:szCs w:val="28"/>
        </w:rPr>
        <w:t xml:space="preserve"> относят __________.</w:t>
      </w:r>
    </w:p>
    <w:p w14:paraId="534703EA" w14:textId="77777777" w:rsidR="008F4B4E" w:rsidRDefault="008F4B4E" w:rsidP="008F4B4E">
      <w:pPr>
        <w:spacing w:after="0"/>
        <w:ind w:firstLine="708"/>
        <w:rPr>
          <w:rFonts w:cs="Times New Roman"/>
          <w:szCs w:val="28"/>
        </w:rPr>
      </w:pPr>
      <w:r>
        <w:rPr>
          <w:rFonts w:cs="Times New Roman"/>
          <w:szCs w:val="28"/>
        </w:rPr>
        <w:t>Ответ:</w:t>
      </w:r>
    </w:p>
    <w:p w14:paraId="666DF841" w14:textId="5DBFF94D" w:rsidR="008F4B4E" w:rsidRDefault="008F4B4E" w:rsidP="008F4B4E">
      <w:pPr>
        <w:spacing w:after="0"/>
      </w:pPr>
      <w:r>
        <w:tab/>
        <w:t>Ключ</w:t>
      </w:r>
      <w:r w:rsidRPr="00CE36D7">
        <w:t xml:space="preserve">: </w:t>
      </w:r>
      <w:r>
        <w:t>Двухстворчатый аортальный клапан</w:t>
      </w:r>
    </w:p>
    <w:p w14:paraId="15128FBC" w14:textId="77777777" w:rsidR="008F4B4E" w:rsidRDefault="008F4B4E"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8220A" w:rsidRPr="007D58A3" w14:paraId="162082DE" w14:textId="77777777" w:rsidTr="00107AAB">
        <w:tc>
          <w:tcPr>
            <w:tcW w:w="2830" w:type="dxa"/>
          </w:tcPr>
          <w:p w14:paraId="58A407C0" w14:textId="77777777" w:rsidR="0018220A" w:rsidRPr="007D58A3" w:rsidRDefault="0018220A"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CA475D" w14:textId="6C7408F0" w:rsidR="0018220A" w:rsidRPr="007D58A3" w:rsidRDefault="0018220A"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34</w:t>
            </w:r>
          </w:p>
        </w:tc>
      </w:tr>
      <w:tr w:rsidR="0018220A" w:rsidRPr="007D58A3" w14:paraId="2B26E2AC" w14:textId="77777777" w:rsidTr="00107AAB">
        <w:tc>
          <w:tcPr>
            <w:tcW w:w="2830" w:type="dxa"/>
          </w:tcPr>
          <w:p w14:paraId="78494E72" w14:textId="77777777" w:rsidR="0018220A" w:rsidRPr="007D58A3" w:rsidRDefault="0018220A"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53566A" w14:textId="77777777" w:rsidR="0018220A" w:rsidRPr="007D58A3" w:rsidRDefault="0018220A"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8220A" w:rsidRPr="007D58A3" w14:paraId="12ADA744" w14:textId="77777777" w:rsidTr="00107AAB">
        <w:tc>
          <w:tcPr>
            <w:tcW w:w="2830" w:type="dxa"/>
          </w:tcPr>
          <w:p w14:paraId="0DD2A2E0" w14:textId="77777777" w:rsidR="0018220A" w:rsidRPr="007D58A3" w:rsidRDefault="0018220A"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BF1C4D" w14:textId="77777777" w:rsidR="0018220A" w:rsidRPr="007D58A3" w:rsidRDefault="0018220A" w:rsidP="00107AAB">
            <w:pPr>
              <w:rPr>
                <w:rFonts w:cs="Times New Roman"/>
                <w:szCs w:val="28"/>
              </w:rPr>
            </w:pPr>
            <w:r w:rsidRPr="007D58A3">
              <w:rPr>
                <w:rFonts w:cs="Times New Roman"/>
                <w:szCs w:val="28"/>
              </w:rPr>
              <w:t>Базовый</w:t>
            </w:r>
          </w:p>
        </w:tc>
      </w:tr>
      <w:tr w:rsidR="0018220A" w:rsidRPr="007D58A3" w14:paraId="1CA99A22" w14:textId="77777777" w:rsidTr="00107AAB">
        <w:tc>
          <w:tcPr>
            <w:tcW w:w="2830" w:type="dxa"/>
          </w:tcPr>
          <w:p w14:paraId="2AF6A7C2" w14:textId="77777777" w:rsidR="0018220A" w:rsidRPr="007D58A3" w:rsidRDefault="0018220A"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8E7EF7" w14:textId="184E1F80" w:rsidR="0018220A" w:rsidRPr="007D58A3" w:rsidRDefault="00DF0337" w:rsidP="00107AAB">
            <w:pPr>
              <w:rPr>
                <w:rFonts w:cs="Times New Roman"/>
                <w:szCs w:val="28"/>
              </w:rPr>
            </w:pPr>
            <w:r>
              <w:rPr>
                <w:rFonts w:cs="Times New Roman"/>
                <w:szCs w:val="28"/>
              </w:rPr>
              <w:t>3</w:t>
            </w:r>
            <w:r w:rsidR="0018220A">
              <w:rPr>
                <w:rFonts w:cs="Times New Roman"/>
                <w:szCs w:val="28"/>
              </w:rPr>
              <w:t xml:space="preserve"> </w:t>
            </w:r>
            <w:r w:rsidR="0018220A" w:rsidRPr="007D58A3">
              <w:rPr>
                <w:rFonts w:cs="Times New Roman"/>
                <w:szCs w:val="28"/>
              </w:rPr>
              <w:t>минут</w:t>
            </w:r>
          </w:p>
        </w:tc>
      </w:tr>
      <w:tr w:rsidR="004D1BA5" w:rsidRPr="007D58A3" w14:paraId="770E03E6" w14:textId="77777777" w:rsidTr="00107AAB">
        <w:tc>
          <w:tcPr>
            <w:tcW w:w="2830" w:type="dxa"/>
          </w:tcPr>
          <w:p w14:paraId="318ABA02" w14:textId="3FD96168"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0EA649" w14:textId="521EBA80" w:rsidR="004D1BA5" w:rsidRPr="00553996"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553996">
              <w:rPr>
                <w:szCs w:val="28"/>
              </w:rPr>
              <w:t>8)</w:t>
            </w:r>
          </w:p>
        </w:tc>
      </w:tr>
    </w:tbl>
    <w:p w14:paraId="6FB89666" w14:textId="77777777" w:rsidR="0018220A" w:rsidRPr="007D58A3" w:rsidRDefault="0018220A" w:rsidP="0018220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6EAD09" w14:textId="7DC7A518" w:rsidR="0018220A" w:rsidRDefault="00CB687C" w:rsidP="0018220A">
      <w:pPr>
        <w:spacing w:after="0"/>
        <w:ind w:firstLine="708"/>
        <w:rPr>
          <w:rFonts w:cs="Times New Roman"/>
          <w:szCs w:val="28"/>
        </w:rPr>
      </w:pPr>
      <w:r>
        <w:rPr>
          <w:rFonts w:cs="Times New Roman"/>
          <w:szCs w:val="28"/>
        </w:rPr>
        <w:t>Тетрада Фалло включает в себя</w:t>
      </w:r>
      <w:r w:rsidR="0018220A">
        <w:rPr>
          <w:rFonts w:cs="Times New Roman"/>
          <w:szCs w:val="28"/>
        </w:rPr>
        <w:t>:</w:t>
      </w:r>
    </w:p>
    <w:p w14:paraId="0BF0EDFE" w14:textId="2524F963" w:rsidR="0018220A" w:rsidRPr="007D58A3" w:rsidRDefault="0018220A" w:rsidP="0018220A">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CB687C">
        <w:rPr>
          <w:rStyle w:val="fontstyle01"/>
          <w:color w:val="auto"/>
          <w:sz w:val="28"/>
          <w:szCs w:val="28"/>
        </w:rPr>
        <w:t>Гипиртрофию левого желудочка</w:t>
      </w:r>
    </w:p>
    <w:p w14:paraId="34E6D3D5" w14:textId="6AF4118A" w:rsidR="0018220A" w:rsidRDefault="0018220A" w:rsidP="0018220A">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CB687C">
        <w:rPr>
          <w:rStyle w:val="fontstyle01"/>
          <w:color w:val="auto"/>
          <w:sz w:val="28"/>
          <w:szCs w:val="28"/>
        </w:rPr>
        <w:t>Дефект межжелудочковой перегородки</w:t>
      </w:r>
    </w:p>
    <w:p w14:paraId="165972D1" w14:textId="0528837C" w:rsidR="0018220A" w:rsidRDefault="0018220A" w:rsidP="0018220A">
      <w:pPr>
        <w:spacing w:after="0"/>
        <w:rPr>
          <w:rStyle w:val="fontstyle01"/>
          <w:color w:val="auto"/>
          <w:sz w:val="28"/>
          <w:szCs w:val="28"/>
        </w:rPr>
      </w:pPr>
      <w:r w:rsidRPr="007D58A3">
        <w:rPr>
          <w:rStyle w:val="fontstyle01"/>
          <w:color w:val="auto"/>
          <w:sz w:val="28"/>
          <w:szCs w:val="28"/>
        </w:rPr>
        <w:lastRenderedPageBreak/>
        <w:t>В)</w:t>
      </w:r>
      <w:r>
        <w:rPr>
          <w:rStyle w:val="fontstyle01"/>
          <w:color w:val="auto"/>
          <w:sz w:val="28"/>
          <w:szCs w:val="28"/>
        </w:rPr>
        <w:t xml:space="preserve"> </w:t>
      </w:r>
      <w:r w:rsidR="00CB687C">
        <w:rPr>
          <w:rStyle w:val="fontstyle01"/>
          <w:color w:val="auto"/>
          <w:sz w:val="28"/>
          <w:szCs w:val="28"/>
        </w:rPr>
        <w:t>Стеноз легочной артерии</w:t>
      </w:r>
    </w:p>
    <w:p w14:paraId="009666A4" w14:textId="6B7395B0" w:rsidR="0018220A" w:rsidRPr="007D58A3" w:rsidRDefault="0018220A" w:rsidP="0018220A">
      <w:pPr>
        <w:spacing w:after="0"/>
        <w:rPr>
          <w:rStyle w:val="fontstyle01"/>
          <w:color w:val="auto"/>
          <w:sz w:val="28"/>
          <w:szCs w:val="28"/>
        </w:rPr>
      </w:pPr>
      <w:r>
        <w:rPr>
          <w:rStyle w:val="fontstyle01"/>
          <w:color w:val="auto"/>
          <w:sz w:val="28"/>
          <w:szCs w:val="28"/>
        </w:rPr>
        <w:t xml:space="preserve">Г) </w:t>
      </w:r>
      <w:r w:rsidR="00CB687C">
        <w:rPr>
          <w:rStyle w:val="fontstyle01"/>
          <w:color w:val="auto"/>
          <w:sz w:val="28"/>
          <w:szCs w:val="28"/>
        </w:rPr>
        <w:t>Декстропозицию аорты</w:t>
      </w:r>
    </w:p>
    <w:p w14:paraId="24EC4339" w14:textId="77777777" w:rsidR="0018220A" w:rsidRPr="007D58A3" w:rsidRDefault="0018220A" w:rsidP="0018220A">
      <w:pPr>
        <w:spacing w:after="0"/>
        <w:ind w:firstLine="708"/>
        <w:rPr>
          <w:rFonts w:cs="Times New Roman"/>
          <w:szCs w:val="28"/>
        </w:rPr>
      </w:pPr>
      <w:r w:rsidRPr="007D58A3">
        <w:rPr>
          <w:rFonts w:cs="Times New Roman"/>
          <w:szCs w:val="28"/>
        </w:rPr>
        <w:t>Ответ:</w:t>
      </w:r>
    </w:p>
    <w:p w14:paraId="16DBAA8B" w14:textId="77777777" w:rsidR="0018220A" w:rsidRPr="007D58A3" w:rsidRDefault="0018220A" w:rsidP="0018220A">
      <w:pPr>
        <w:spacing w:after="0"/>
        <w:ind w:firstLine="708"/>
        <w:rPr>
          <w:rFonts w:cs="Times New Roman"/>
          <w:szCs w:val="28"/>
        </w:rPr>
      </w:pPr>
      <w:r w:rsidRPr="007D58A3">
        <w:rPr>
          <w:rFonts w:cs="Times New Roman"/>
          <w:szCs w:val="28"/>
        </w:rPr>
        <w:t>Обоснование:</w:t>
      </w:r>
    </w:p>
    <w:p w14:paraId="042A4465" w14:textId="3C0EADE3" w:rsidR="0018220A" w:rsidRPr="007D58A3" w:rsidRDefault="0018220A" w:rsidP="0018220A">
      <w:pPr>
        <w:spacing w:after="0"/>
        <w:ind w:firstLine="708"/>
        <w:rPr>
          <w:rFonts w:cs="Times New Roman"/>
          <w:szCs w:val="28"/>
        </w:rPr>
      </w:pPr>
      <w:r w:rsidRPr="007D58A3">
        <w:rPr>
          <w:rFonts w:cs="Times New Roman"/>
          <w:szCs w:val="28"/>
        </w:rPr>
        <w:t>Ключ:</w:t>
      </w:r>
      <w:r>
        <w:rPr>
          <w:rFonts w:cs="Times New Roman"/>
          <w:szCs w:val="28"/>
        </w:rPr>
        <w:t xml:space="preserve"> </w:t>
      </w:r>
      <w:r w:rsidR="00CB687C">
        <w:rPr>
          <w:rFonts w:cs="Times New Roman"/>
          <w:szCs w:val="28"/>
        </w:rPr>
        <w:t>БВГ</w:t>
      </w:r>
    </w:p>
    <w:p w14:paraId="648E80C3" w14:textId="4E8DD864" w:rsidR="0018220A" w:rsidRPr="004430F8" w:rsidRDefault="0018220A" w:rsidP="0018220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00CB687C">
        <w:rPr>
          <w:rFonts w:cs="Times New Roman"/>
          <w:shd w:val="clear" w:color="auto" w:fill="FFFFFF"/>
        </w:rPr>
        <w:t>Составляющая тетрады Фалло – гипертрофия правого желудочка</w:t>
      </w:r>
    </w:p>
    <w:p w14:paraId="0B344E0B" w14:textId="77777777" w:rsidR="00EC0F22" w:rsidRDefault="00EC0F22"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B687C" w:rsidRPr="007D58A3" w14:paraId="439B61B3" w14:textId="77777777" w:rsidTr="00107AAB">
        <w:tc>
          <w:tcPr>
            <w:tcW w:w="2830" w:type="dxa"/>
          </w:tcPr>
          <w:p w14:paraId="1CC50482" w14:textId="77777777" w:rsidR="00CB687C" w:rsidRPr="007D58A3" w:rsidRDefault="00CB687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4AA4A6" w14:textId="65C39A6B" w:rsidR="00CB687C" w:rsidRPr="007D58A3" w:rsidRDefault="00CB687C"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35</w:t>
            </w:r>
          </w:p>
        </w:tc>
      </w:tr>
      <w:tr w:rsidR="00CB687C" w:rsidRPr="007D58A3" w14:paraId="7E8F6F3E" w14:textId="77777777" w:rsidTr="00107AAB">
        <w:tc>
          <w:tcPr>
            <w:tcW w:w="2830" w:type="dxa"/>
          </w:tcPr>
          <w:p w14:paraId="3AFFF15C" w14:textId="77777777" w:rsidR="00CB687C" w:rsidRPr="007D58A3" w:rsidRDefault="00CB687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DB2E64" w14:textId="77777777" w:rsidR="00CB687C" w:rsidRPr="007D58A3" w:rsidRDefault="00CB687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B687C" w:rsidRPr="007D58A3" w14:paraId="06DCA22D" w14:textId="77777777" w:rsidTr="00107AAB">
        <w:tc>
          <w:tcPr>
            <w:tcW w:w="2830" w:type="dxa"/>
          </w:tcPr>
          <w:p w14:paraId="5FAB9136" w14:textId="77777777" w:rsidR="00CB687C" w:rsidRPr="007D58A3" w:rsidRDefault="00CB687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EEAFD7" w14:textId="2B5CD996" w:rsidR="00CB687C" w:rsidRPr="007D58A3" w:rsidRDefault="00DF0337" w:rsidP="00107AAB">
            <w:pPr>
              <w:rPr>
                <w:rFonts w:cs="Times New Roman"/>
                <w:szCs w:val="28"/>
              </w:rPr>
            </w:pPr>
            <w:r>
              <w:rPr>
                <w:rFonts w:cs="Times New Roman"/>
                <w:szCs w:val="28"/>
              </w:rPr>
              <w:t>Повышенный</w:t>
            </w:r>
          </w:p>
        </w:tc>
      </w:tr>
      <w:tr w:rsidR="00CB687C" w:rsidRPr="007D58A3" w14:paraId="2AC7ECD3" w14:textId="77777777" w:rsidTr="00107AAB">
        <w:tc>
          <w:tcPr>
            <w:tcW w:w="2830" w:type="dxa"/>
          </w:tcPr>
          <w:p w14:paraId="59464E5F" w14:textId="77777777" w:rsidR="00CB687C" w:rsidRPr="007D58A3" w:rsidRDefault="00CB687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396AED" w14:textId="77777777" w:rsidR="00CB687C" w:rsidRPr="007D58A3" w:rsidRDefault="00CB687C" w:rsidP="00107AAB">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4B64680E" w14:textId="77777777" w:rsidTr="00107AAB">
        <w:tc>
          <w:tcPr>
            <w:tcW w:w="2830" w:type="dxa"/>
          </w:tcPr>
          <w:p w14:paraId="52D535B0" w14:textId="125C9286"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799560" w14:textId="320EA2EF" w:rsidR="004D1BA5" w:rsidRPr="00E05648" w:rsidRDefault="004D1BA5" w:rsidP="004D1BA5">
            <w:pPr>
              <w:rPr>
                <w:rFonts w:cs="Times New Roman"/>
                <w:szCs w:val="28"/>
              </w:rPr>
            </w:pPr>
            <w:r w:rsidRPr="008E7C09">
              <w:rPr>
                <w:szCs w:val="28"/>
              </w:rPr>
              <w:t>ОПК-4</w:t>
            </w:r>
            <w:r>
              <w:rPr>
                <w:szCs w:val="28"/>
              </w:rPr>
              <w:t xml:space="preserve"> </w:t>
            </w:r>
            <w:r w:rsidR="00044AAF">
              <w:rPr>
                <w:szCs w:val="28"/>
              </w:rPr>
              <w:t>(</w:t>
            </w:r>
            <w:r>
              <w:rPr>
                <w:szCs w:val="28"/>
              </w:rPr>
              <w:t>ОПК-4.2)</w:t>
            </w:r>
            <w:r w:rsidRPr="008E7C09">
              <w:rPr>
                <w:szCs w:val="28"/>
              </w:rPr>
              <w:t>, ПК-1</w:t>
            </w:r>
            <w:r>
              <w:rPr>
                <w:szCs w:val="28"/>
              </w:rPr>
              <w:t xml:space="preserve"> (ПК-1.1, ПК-1.4, ПК-1.9)</w:t>
            </w:r>
          </w:p>
        </w:tc>
      </w:tr>
    </w:tbl>
    <w:p w14:paraId="65F8B54E" w14:textId="77777777" w:rsidR="00CB687C" w:rsidRPr="007D58A3" w:rsidRDefault="00CB687C" w:rsidP="00CB687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1505179" w14:textId="31D88F82" w:rsidR="00CB687C" w:rsidRDefault="00CB687C" w:rsidP="00CB687C">
      <w:pPr>
        <w:spacing w:after="0"/>
        <w:ind w:firstLine="708"/>
        <w:rPr>
          <w:rFonts w:cs="Times New Roman"/>
          <w:szCs w:val="28"/>
        </w:rPr>
      </w:pPr>
      <w:r>
        <w:rPr>
          <w:rFonts w:cs="Times New Roman"/>
          <w:szCs w:val="28"/>
        </w:rPr>
        <w:t>При ЭхоКГ у больных с единственным желудочком сердца необходимо определить:</w:t>
      </w:r>
    </w:p>
    <w:p w14:paraId="51524428" w14:textId="16CEC5F3" w:rsidR="00CB687C" w:rsidRPr="007D58A3" w:rsidRDefault="00CB687C" w:rsidP="00CB687C">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Наличие и расположение рудиментарной камеры</w:t>
      </w:r>
    </w:p>
    <w:p w14:paraId="5C0D8B05" w14:textId="49AFE4A4" w:rsidR="00CB687C" w:rsidRDefault="00CB687C" w:rsidP="00CB687C">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Состояние атриовентрикулярных клапанов</w:t>
      </w:r>
    </w:p>
    <w:p w14:paraId="0E9B2C84" w14:textId="2DF15F54" w:rsidR="00CB687C" w:rsidRDefault="00CB687C" w:rsidP="00CB687C">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Расположение и отхождение магистральных артерий</w:t>
      </w:r>
    </w:p>
    <w:p w14:paraId="7207746E" w14:textId="0764163F" w:rsidR="00CB687C" w:rsidRPr="007D58A3" w:rsidRDefault="00CB687C" w:rsidP="00CB687C">
      <w:pPr>
        <w:spacing w:after="0"/>
        <w:rPr>
          <w:rStyle w:val="fontstyle01"/>
          <w:color w:val="auto"/>
          <w:sz w:val="28"/>
          <w:szCs w:val="28"/>
        </w:rPr>
      </w:pPr>
      <w:r>
        <w:rPr>
          <w:rStyle w:val="fontstyle01"/>
          <w:color w:val="auto"/>
          <w:sz w:val="28"/>
          <w:szCs w:val="28"/>
        </w:rPr>
        <w:t>Г) Наличие обструкции легочного и системного кровотока</w:t>
      </w:r>
    </w:p>
    <w:p w14:paraId="230A8DCF" w14:textId="77777777" w:rsidR="00CB687C" w:rsidRPr="007D58A3" w:rsidRDefault="00CB687C" w:rsidP="00CB687C">
      <w:pPr>
        <w:spacing w:after="0"/>
        <w:ind w:firstLine="708"/>
        <w:rPr>
          <w:rFonts w:cs="Times New Roman"/>
          <w:szCs w:val="28"/>
        </w:rPr>
      </w:pPr>
      <w:r w:rsidRPr="007D58A3">
        <w:rPr>
          <w:rFonts w:cs="Times New Roman"/>
          <w:szCs w:val="28"/>
        </w:rPr>
        <w:t>Ответ:</w:t>
      </w:r>
    </w:p>
    <w:p w14:paraId="66EEFCC3" w14:textId="77777777" w:rsidR="00CB687C" w:rsidRPr="007D58A3" w:rsidRDefault="00CB687C" w:rsidP="00CB687C">
      <w:pPr>
        <w:spacing w:after="0"/>
        <w:ind w:firstLine="708"/>
        <w:rPr>
          <w:rFonts w:cs="Times New Roman"/>
          <w:szCs w:val="28"/>
        </w:rPr>
      </w:pPr>
      <w:r w:rsidRPr="007D58A3">
        <w:rPr>
          <w:rFonts w:cs="Times New Roman"/>
          <w:szCs w:val="28"/>
        </w:rPr>
        <w:t>Обоснование:</w:t>
      </w:r>
    </w:p>
    <w:p w14:paraId="7963B860" w14:textId="25B632B3" w:rsidR="00CB687C" w:rsidRPr="007D58A3" w:rsidRDefault="00CB687C" w:rsidP="00CB687C">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01A53E87" w14:textId="7066ACFA" w:rsidR="00CB687C" w:rsidRPr="004430F8" w:rsidRDefault="00CB687C" w:rsidP="00CB687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верные. Кроме этого</w:t>
      </w:r>
      <w:r w:rsidR="00044AAF">
        <w:rPr>
          <w:rFonts w:cs="Times New Roman"/>
          <w:shd w:val="clear" w:color="auto" w:fill="FFFFFF"/>
        </w:rPr>
        <w:t>,</w:t>
      </w:r>
      <w:r>
        <w:rPr>
          <w:rFonts w:cs="Times New Roman"/>
          <w:shd w:val="clear" w:color="auto" w:fill="FFFFFF"/>
        </w:rPr>
        <w:t xml:space="preserve"> необходимо определить сократимость желудочка, степень выраженности нарушений венозного притока к сердцу</w:t>
      </w:r>
    </w:p>
    <w:p w14:paraId="0F46AF43" w14:textId="25BE6400"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583B" w:rsidRPr="007D58A3" w14:paraId="027D55A6" w14:textId="77777777" w:rsidTr="00107AAB">
        <w:tc>
          <w:tcPr>
            <w:tcW w:w="2830" w:type="dxa"/>
          </w:tcPr>
          <w:p w14:paraId="69410A87" w14:textId="77777777" w:rsidR="0064583B" w:rsidRPr="007D58A3" w:rsidRDefault="0064583B"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3DD766" w14:textId="64D02F9F" w:rsidR="0064583B" w:rsidRPr="007D58A3" w:rsidRDefault="0064583B"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36</w:t>
            </w:r>
          </w:p>
        </w:tc>
      </w:tr>
      <w:tr w:rsidR="0064583B" w:rsidRPr="007D58A3" w14:paraId="1038C05B" w14:textId="77777777" w:rsidTr="00107AAB">
        <w:tc>
          <w:tcPr>
            <w:tcW w:w="2830" w:type="dxa"/>
          </w:tcPr>
          <w:p w14:paraId="1D4B82DF" w14:textId="77777777" w:rsidR="0064583B" w:rsidRPr="007D58A3" w:rsidRDefault="0064583B"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E85604" w14:textId="77777777" w:rsidR="0064583B" w:rsidRPr="007D58A3" w:rsidRDefault="0064583B"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4583B" w:rsidRPr="007D58A3" w14:paraId="2D8742F9" w14:textId="77777777" w:rsidTr="00107AAB">
        <w:tc>
          <w:tcPr>
            <w:tcW w:w="2830" w:type="dxa"/>
          </w:tcPr>
          <w:p w14:paraId="6C3821EC" w14:textId="77777777" w:rsidR="0064583B" w:rsidRPr="007D58A3" w:rsidRDefault="0064583B"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07A43C9" w14:textId="77777777" w:rsidR="0064583B" w:rsidRPr="007D58A3" w:rsidRDefault="0064583B" w:rsidP="00107AAB">
            <w:pPr>
              <w:rPr>
                <w:rFonts w:cs="Times New Roman"/>
                <w:szCs w:val="28"/>
              </w:rPr>
            </w:pPr>
            <w:r w:rsidRPr="007D58A3">
              <w:rPr>
                <w:rFonts w:cs="Times New Roman"/>
                <w:szCs w:val="28"/>
              </w:rPr>
              <w:t>Базовый</w:t>
            </w:r>
          </w:p>
        </w:tc>
      </w:tr>
      <w:tr w:rsidR="0064583B" w:rsidRPr="007D58A3" w14:paraId="5B43C805" w14:textId="77777777" w:rsidTr="00107AAB">
        <w:tc>
          <w:tcPr>
            <w:tcW w:w="2830" w:type="dxa"/>
          </w:tcPr>
          <w:p w14:paraId="392112D7" w14:textId="77777777" w:rsidR="0064583B" w:rsidRPr="007D58A3" w:rsidRDefault="0064583B"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DC876A" w14:textId="77777777" w:rsidR="0064583B" w:rsidRPr="007D58A3" w:rsidRDefault="0064583B" w:rsidP="00107AAB">
            <w:pPr>
              <w:rPr>
                <w:rFonts w:cs="Times New Roman"/>
                <w:szCs w:val="28"/>
              </w:rPr>
            </w:pPr>
            <w:r>
              <w:rPr>
                <w:rFonts w:cs="Times New Roman"/>
                <w:szCs w:val="28"/>
              </w:rPr>
              <w:t xml:space="preserve">5 </w:t>
            </w:r>
            <w:r w:rsidRPr="007D58A3">
              <w:rPr>
                <w:rFonts w:cs="Times New Roman"/>
                <w:szCs w:val="28"/>
              </w:rPr>
              <w:t>минут</w:t>
            </w:r>
          </w:p>
        </w:tc>
      </w:tr>
      <w:tr w:rsidR="004D1BA5" w:rsidRPr="007D58A3" w14:paraId="2A477A2A" w14:textId="77777777" w:rsidTr="00107AAB">
        <w:tc>
          <w:tcPr>
            <w:tcW w:w="2830" w:type="dxa"/>
          </w:tcPr>
          <w:p w14:paraId="525D51D7" w14:textId="2E64B79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197FC4" w14:textId="6798C734" w:rsidR="004D1BA5" w:rsidRPr="00E05648" w:rsidRDefault="004D1BA5" w:rsidP="004D1BA5">
            <w:pPr>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ПК-1.4, ПК-1.5)</w:t>
            </w:r>
          </w:p>
        </w:tc>
      </w:tr>
    </w:tbl>
    <w:p w14:paraId="13266FAF" w14:textId="77777777" w:rsidR="0064583B" w:rsidRPr="007D58A3" w:rsidRDefault="0064583B" w:rsidP="006458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97388F" w14:textId="3C0D90C1" w:rsidR="0064583B" w:rsidRDefault="004C5518" w:rsidP="0064583B">
      <w:pPr>
        <w:spacing w:after="0"/>
        <w:ind w:firstLine="708"/>
        <w:rPr>
          <w:rFonts w:cs="Times New Roman"/>
          <w:szCs w:val="28"/>
        </w:rPr>
      </w:pPr>
      <w:r>
        <w:rPr>
          <w:rFonts w:cs="Times New Roman"/>
          <w:szCs w:val="28"/>
        </w:rPr>
        <w:t>Стресс-эхокардиография проводится с</w:t>
      </w:r>
      <w:r w:rsidR="0064583B">
        <w:rPr>
          <w:rFonts w:cs="Times New Roman"/>
          <w:szCs w:val="28"/>
        </w:rPr>
        <w:t>:</w:t>
      </w:r>
    </w:p>
    <w:p w14:paraId="78619153" w14:textId="7744C9CA" w:rsidR="0064583B" w:rsidRPr="007D58A3" w:rsidRDefault="0064583B" w:rsidP="0064583B">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4C5518">
        <w:rPr>
          <w:rStyle w:val="fontstyle01"/>
          <w:color w:val="auto"/>
          <w:sz w:val="28"/>
          <w:szCs w:val="28"/>
        </w:rPr>
        <w:t>Добутамином</w:t>
      </w:r>
    </w:p>
    <w:p w14:paraId="52111304" w14:textId="360A35FE" w:rsidR="0064583B" w:rsidRDefault="0064583B" w:rsidP="0064583B">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004C5518">
        <w:rPr>
          <w:rStyle w:val="fontstyle01"/>
          <w:color w:val="auto"/>
          <w:sz w:val="28"/>
          <w:szCs w:val="28"/>
        </w:rPr>
        <w:t>Норадреналином</w:t>
      </w:r>
    </w:p>
    <w:p w14:paraId="74134FA6" w14:textId="3663D39C" w:rsidR="0064583B" w:rsidRDefault="0064583B" w:rsidP="0064583B">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004C5518">
        <w:rPr>
          <w:rStyle w:val="fontstyle01"/>
          <w:color w:val="auto"/>
          <w:sz w:val="28"/>
          <w:szCs w:val="28"/>
        </w:rPr>
        <w:t>Норэпинефрином</w:t>
      </w:r>
    </w:p>
    <w:p w14:paraId="23E39349" w14:textId="1B569359" w:rsidR="0064583B" w:rsidRPr="007D58A3" w:rsidRDefault="0064583B" w:rsidP="0064583B">
      <w:pPr>
        <w:spacing w:after="0"/>
        <w:rPr>
          <w:rStyle w:val="fontstyle01"/>
          <w:color w:val="auto"/>
          <w:sz w:val="28"/>
          <w:szCs w:val="28"/>
        </w:rPr>
      </w:pPr>
      <w:r>
        <w:rPr>
          <w:rStyle w:val="fontstyle01"/>
          <w:color w:val="auto"/>
          <w:sz w:val="28"/>
          <w:szCs w:val="28"/>
        </w:rPr>
        <w:lastRenderedPageBreak/>
        <w:t xml:space="preserve">Г) </w:t>
      </w:r>
      <w:r w:rsidR="004C5518">
        <w:rPr>
          <w:rStyle w:val="fontstyle01"/>
          <w:color w:val="auto"/>
          <w:sz w:val="28"/>
          <w:szCs w:val="28"/>
        </w:rPr>
        <w:t>Дипиридамолом</w:t>
      </w:r>
    </w:p>
    <w:p w14:paraId="6C961449" w14:textId="77777777" w:rsidR="0064583B" w:rsidRPr="007D58A3" w:rsidRDefault="0064583B" w:rsidP="0064583B">
      <w:pPr>
        <w:spacing w:after="0"/>
        <w:ind w:firstLine="708"/>
        <w:rPr>
          <w:rFonts w:cs="Times New Roman"/>
          <w:szCs w:val="28"/>
        </w:rPr>
      </w:pPr>
      <w:r w:rsidRPr="007D58A3">
        <w:rPr>
          <w:rFonts w:cs="Times New Roman"/>
          <w:szCs w:val="28"/>
        </w:rPr>
        <w:t>Ответ:</w:t>
      </w:r>
    </w:p>
    <w:p w14:paraId="54951A45" w14:textId="77777777" w:rsidR="0064583B" w:rsidRPr="007D58A3" w:rsidRDefault="0064583B" w:rsidP="0064583B">
      <w:pPr>
        <w:spacing w:after="0"/>
        <w:ind w:firstLine="708"/>
        <w:rPr>
          <w:rFonts w:cs="Times New Roman"/>
          <w:szCs w:val="28"/>
        </w:rPr>
      </w:pPr>
      <w:r w:rsidRPr="007D58A3">
        <w:rPr>
          <w:rFonts w:cs="Times New Roman"/>
          <w:szCs w:val="28"/>
        </w:rPr>
        <w:t>Обоснование:</w:t>
      </w:r>
    </w:p>
    <w:p w14:paraId="771DBCAD" w14:textId="5FCAE31E" w:rsidR="0064583B" w:rsidRPr="007D58A3" w:rsidRDefault="0064583B" w:rsidP="0064583B">
      <w:pPr>
        <w:spacing w:after="0"/>
        <w:ind w:firstLine="708"/>
        <w:rPr>
          <w:rFonts w:cs="Times New Roman"/>
          <w:szCs w:val="28"/>
        </w:rPr>
      </w:pPr>
      <w:r w:rsidRPr="007D58A3">
        <w:rPr>
          <w:rFonts w:cs="Times New Roman"/>
          <w:szCs w:val="28"/>
        </w:rPr>
        <w:t>Ключ:</w:t>
      </w:r>
      <w:r>
        <w:rPr>
          <w:rFonts w:cs="Times New Roman"/>
          <w:szCs w:val="28"/>
        </w:rPr>
        <w:t xml:space="preserve"> АГ</w:t>
      </w:r>
    </w:p>
    <w:p w14:paraId="4ADC4377" w14:textId="04079CE4" w:rsidR="0064583B" w:rsidRPr="004430F8" w:rsidRDefault="0064583B" w:rsidP="0064583B">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 xml:space="preserve">Кроме этого </w:t>
      </w:r>
      <w:r w:rsidR="004C5518">
        <w:rPr>
          <w:rFonts w:cs="Times New Roman"/>
          <w:shd w:val="clear" w:color="auto" w:fill="FFFFFF"/>
        </w:rPr>
        <w:t>с аденозином</w:t>
      </w:r>
    </w:p>
    <w:p w14:paraId="140F127E" w14:textId="1DB6FE4F" w:rsidR="001C6865" w:rsidRDefault="001C686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C5518" w:rsidRPr="007D58A3" w14:paraId="0D9F6A23" w14:textId="77777777" w:rsidTr="00107AAB">
        <w:tc>
          <w:tcPr>
            <w:tcW w:w="2830" w:type="dxa"/>
          </w:tcPr>
          <w:p w14:paraId="630E6EFE" w14:textId="77777777" w:rsidR="004C5518" w:rsidRPr="007D58A3" w:rsidRDefault="004C5518"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C4F2B2" w14:textId="0BCC320A" w:rsidR="004C5518" w:rsidRPr="007D58A3" w:rsidRDefault="004C5518" w:rsidP="00107AAB">
            <w:pPr>
              <w:rPr>
                <w:rFonts w:cs="Times New Roman"/>
                <w:b/>
                <w:bCs/>
                <w:szCs w:val="28"/>
              </w:rPr>
            </w:pPr>
            <w:r w:rsidRPr="007D112B">
              <w:rPr>
                <w:rFonts w:cs="Times New Roman"/>
                <w:b/>
                <w:bCs/>
                <w:szCs w:val="28"/>
              </w:rPr>
              <w:t>2.3.</w:t>
            </w:r>
            <w:r>
              <w:rPr>
                <w:rFonts w:cs="Times New Roman"/>
                <w:b/>
                <w:bCs/>
                <w:szCs w:val="28"/>
              </w:rPr>
              <w:t>37</w:t>
            </w:r>
          </w:p>
        </w:tc>
      </w:tr>
      <w:tr w:rsidR="004C5518" w:rsidRPr="007D58A3" w14:paraId="582B94E2" w14:textId="77777777" w:rsidTr="00107AAB">
        <w:tc>
          <w:tcPr>
            <w:tcW w:w="2830" w:type="dxa"/>
          </w:tcPr>
          <w:p w14:paraId="37B78187" w14:textId="77777777" w:rsidR="004C5518" w:rsidRPr="007D58A3" w:rsidRDefault="004C5518"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5F0F675" w14:textId="77777777" w:rsidR="004C5518" w:rsidRPr="007D58A3" w:rsidRDefault="004C5518"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C5518" w:rsidRPr="007D58A3" w14:paraId="6CEF07B6" w14:textId="77777777" w:rsidTr="00107AAB">
        <w:tc>
          <w:tcPr>
            <w:tcW w:w="2830" w:type="dxa"/>
          </w:tcPr>
          <w:p w14:paraId="1AFB8CA7" w14:textId="77777777" w:rsidR="004C5518" w:rsidRPr="007D58A3" w:rsidRDefault="004C5518"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4FA162" w14:textId="77777777" w:rsidR="004C5518" w:rsidRPr="007D58A3" w:rsidRDefault="004C5518" w:rsidP="00107AAB">
            <w:pPr>
              <w:rPr>
                <w:rFonts w:cs="Times New Roman"/>
                <w:szCs w:val="28"/>
              </w:rPr>
            </w:pPr>
            <w:r w:rsidRPr="007D58A3">
              <w:rPr>
                <w:rFonts w:cs="Times New Roman"/>
                <w:szCs w:val="28"/>
              </w:rPr>
              <w:t>Базовый</w:t>
            </w:r>
          </w:p>
        </w:tc>
      </w:tr>
      <w:tr w:rsidR="004C5518" w:rsidRPr="007D58A3" w14:paraId="0717D721" w14:textId="77777777" w:rsidTr="00107AAB">
        <w:tc>
          <w:tcPr>
            <w:tcW w:w="2830" w:type="dxa"/>
          </w:tcPr>
          <w:p w14:paraId="2907CC87" w14:textId="77777777" w:rsidR="004C5518" w:rsidRPr="007D58A3" w:rsidRDefault="004C5518"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3E10D0" w14:textId="7A9F9420" w:rsidR="004C5518" w:rsidRPr="007D58A3" w:rsidRDefault="00CE0ECE" w:rsidP="00107AAB">
            <w:pPr>
              <w:rPr>
                <w:rFonts w:cs="Times New Roman"/>
                <w:szCs w:val="28"/>
              </w:rPr>
            </w:pPr>
            <w:r>
              <w:rPr>
                <w:rFonts w:cs="Times New Roman"/>
                <w:szCs w:val="28"/>
              </w:rPr>
              <w:t>3</w:t>
            </w:r>
            <w:r w:rsidR="004C5518">
              <w:rPr>
                <w:rFonts w:cs="Times New Roman"/>
                <w:szCs w:val="28"/>
              </w:rPr>
              <w:t xml:space="preserve"> </w:t>
            </w:r>
            <w:r w:rsidR="004C5518" w:rsidRPr="007D58A3">
              <w:rPr>
                <w:rFonts w:cs="Times New Roman"/>
                <w:szCs w:val="28"/>
              </w:rPr>
              <w:t>минуты</w:t>
            </w:r>
          </w:p>
        </w:tc>
      </w:tr>
      <w:tr w:rsidR="004D1BA5" w:rsidRPr="007D58A3" w14:paraId="1C1D1347" w14:textId="77777777" w:rsidTr="00107AAB">
        <w:tc>
          <w:tcPr>
            <w:tcW w:w="2830" w:type="dxa"/>
          </w:tcPr>
          <w:p w14:paraId="38A4BF1E" w14:textId="5C7C2940"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344A93B" w14:textId="11A9FF5B" w:rsidR="004D1BA5" w:rsidRPr="00E05648"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22795247" w14:textId="77777777" w:rsidR="004C5518" w:rsidRPr="007D58A3" w:rsidRDefault="004C5518" w:rsidP="004C551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3562C36" w14:textId="3A14F8C6" w:rsidR="004C5518" w:rsidRPr="00C60D09" w:rsidRDefault="009176AC" w:rsidP="004C5518">
      <w:pPr>
        <w:spacing w:after="0"/>
        <w:ind w:firstLine="708"/>
        <w:rPr>
          <w:rFonts w:cs="Times New Roman"/>
          <w:szCs w:val="28"/>
        </w:rPr>
      </w:pPr>
      <w:r>
        <w:rPr>
          <w:rFonts w:cs="Times New Roman"/>
          <w:szCs w:val="28"/>
        </w:rPr>
        <w:t xml:space="preserve">Субмаксимальная частота чреспищеводной стимуляции при </w:t>
      </w:r>
      <w:r w:rsidR="00E47F39">
        <w:rPr>
          <w:rFonts w:cs="Times New Roman"/>
          <w:szCs w:val="28"/>
        </w:rPr>
        <w:t>с</w:t>
      </w:r>
      <w:r>
        <w:rPr>
          <w:rFonts w:cs="Times New Roman"/>
          <w:szCs w:val="28"/>
        </w:rPr>
        <w:t>тресс-эхокардиографии составляет ___-___ импульсов в минуту</w:t>
      </w:r>
    </w:p>
    <w:p w14:paraId="3BEAD2DB" w14:textId="2A2ED414" w:rsidR="004C5518" w:rsidRPr="002279FD" w:rsidRDefault="004C5518" w:rsidP="004C5518">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w:t>
      </w:r>
      <w:r w:rsidR="009176AC">
        <w:rPr>
          <w:rStyle w:val="fontstyle01"/>
          <w:color w:val="auto"/>
          <w:sz w:val="28"/>
          <w:szCs w:val="28"/>
        </w:rPr>
        <w:t>160-170</w:t>
      </w:r>
    </w:p>
    <w:p w14:paraId="3AA80116" w14:textId="2210CFF7" w:rsidR="004C5518" w:rsidRPr="002279FD" w:rsidRDefault="004C5518" w:rsidP="004C5518">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sidR="009176AC">
        <w:rPr>
          <w:rStyle w:val="fontstyle01"/>
          <w:color w:val="auto"/>
          <w:sz w:val="28"/>
          <w:szCs w:val="28"/>
        </w:rPr>
        <w:t>130-140</w:t>
      </w:r>
    </w:p>
    <w:p w14:paraId="5A3E878D" w14:textId="1FB58113" w:rsidR="004C5518" w:rsidRPr="008325A3" w:rsidRDefault="004C5518" w:rsidP="004C5518">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w:t>
      </w:r>
      <w:r w:rsidR="009176AC">
        <w:rPr>
          <w:rStyle w:val="fontstyle01"/>
          <w:color w:val="auto"/>
          <w:sz w:val="28"/>
          <w:szCs w:val="28"/>
        </w:rPr>
        <w:t>150-160</w:t>
      </w:r>
    </w:p>
    <w:p w14:paraId="2BE30EE8" w14:textId="7D7CE27B" w:rsidR="004C5518" w:rsidRPr="002279FD" w:rsidRDefault="004C5518" w:rsidP="004C551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w:t>
      </w:r>
      <w:r w:rsidR="009176AC">
        <w:rPr>
          <w:rStyle w:val="fontstyle01"/>
          <w:color w:val="auto"/>
          <w:sz w:val="28"/>
          <w:szCs w:val="28"/>
        </w:rPr>
        <w:t>140-150</w:t>
      </w:r>
    </w:p>
    <w:p w14:paraId="40BF9639" w14:textId="77777777" w:rsidR="004C5518" w:rsidRPr="007D58A3" w:rsidRDefault="004C5518" w:rsidP="004C5518">
      <w:pPr>
        <w:spacing w:after="0"/>
        <w:ind w:firstLine="708"/>
        <w:rPr>
          <w:rFonts w:cs="Times New Roman"/>
          <w:szCs w:val="28"/>
        </w:rPr>
      </w:pPr>
      <w:r w:rsidRPr="007D58A3">
        <w:rPr>
          <w:rFonts w:cs="Times New Roman"/>
          <w:szCs w:val="28"/>
        </w:rPr>
        <w:t>Ответ:</w:t>
      </w:r>
    </w:p>
    <w:p w14:paraId="10F2EE8A" w14:textId="77777777" w:rsidR="004C5518" w:rsidRPr="007D58A3" w:rsidRDefault="004C5518" w:rsidP="004C5518">
      <w:pPr>
        <w:spacing w:after="0"/>
        <w:ind w:firstLine="708"/>
        <w:rPr>
          <w:rFonts w:cs="Times New Roman"/>
          <w:szCs w:val="28"/>
        </w:rPr>
      </w:pPr>
      <w:r w:rsidRPr="007D58A3">
        <w:rPr>
          <w:rFonts w:cs="Times New Roman"/>
          <w:szCs w:val="28"/>
        </w:rPr>
        <w:t>Обоснование:</w:t>
      </w:r>
    </w:p>
    <w:p w14:paraId="52B5D1D7" w14:textId="75235D3F" w:rsidR="004C5518" w:rsidRPr="007D58A3" w:rsidRDefault="004C5518" w:rsidP="004C5518">
      <w:pPr>
        <w:spacing w:after="0"/>
        <w:ind w:firstLine="708"/>
        <w:rPr>
          <w:rFonts w:cs="Times New Roman"/>
          <w:szCs w:val="28"/>
        </w:rPr>
      </w:pPr>
      <w:r w:rsidRPr="007D58A3">
        <w:rPr>
          <w:rFonts w:cs="Times New Roman"/>
          <w:szCs w:val="28"/>
        </w:rPr>
        <w:t>Ключ:</w:t>
      </w:r>
      <w:r>
        <w:rPr>
          <w:rFonts w:cs="Times New Roman"/>
          <w:szCs w:val="28"/>
        </w:rPr>
        <w:t xml:space="preserve"> </w:t>
      </w:r>
      <w:r w:rsidR="009176AC">
        <w:rPr>
          <w:rFonts w:cs="Times New Roman"/>
          <w:szCs w:val="28"/>
        </w:rPr>
        <w:t>В</w:t>
      </w:r>
    </w:p>
    <w:p w14:paraId="243FF74E" w14:textId="36902E50" w:rsidR="004C5518" w:rsidRDefault="004C5518" w:rsidP="004C551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9176AC">
        <w:rPr>
          <w:rFonts w:cs="Times New Roman"/>
          <w:szCs w:val="28"/>
        </w:rPr>
        <w:t>Начальная частота стимуляции – 100 импульсов в минуту в течение 2 минут, затем ее увеличивают на 20 импульсов в минуту каждые 2 минуты до достижения максимальной частоты 160 импульсов в минуту</w:t>
      </w:r>
    </w:p>
    <w:p w14:paraId="1046CBB8" w14:textId="070217B8" w:rsidR="004C5518" w:rsidRDefault="004C551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47F39" w:rsidRPr="007D58A3" w14:paraId="6A07F3EE" w14:textId="77777777" w:rsidTr="00107AAB">
        <w:tc>
          <w:tcPr>
            <w:tcW w:w="2830" w:type="dxa"/>
          </w:tcPr>
          <w:p w14:paraId="40456F9D" w14:textId="77777777" w:rsidR="00E47F39" w:rsidRPr="007D58A3" w:rsidRDefault="00E47F39"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D7C0B0" w14:textId="75338FAC" w:rsidR="00E47F39" w:rsidRPr="007D58A3" w:rsidRDefault="00E47F39" w:rsidP="00107AAB">
            <w:pPr>
              <w:rPr>
                <w:rFonts w:cs="Times New Roman"/>
                <w:b/>
                <w:bCs/>
                <w:szCs w:val="28"/>
              </w:rPr>
            </w:pPr>
            <w:r w:rsidRPr="007D112B">
              <w:rPr>
                <w:rFonts w:cs="Times New Roman"/>
                <w:b/>
                <w:bCs/>
                <w:szCs w:val="28"/>
              </w:rPr>
              <w:t>2.3.</w:t>
            </w:r>
            <w:r>
              <w:rPr>
                <w:rFonts w:cs="Times New Roman"/>
                <w:b/>
                <w:bCs/>
                <w:szCs w:val="28"/>
              </w:rPr>
              <w:t>38</w:t>
            </w:r>
          </w:p>
        </w:tc>
      </w:tr>
      <w:tr w:rsidR="00E47F39" w:rsidRPr="007D58A3" w14:paraId="553D24AC" w14:textId="77777777" w:rsidTr="00107AAB">
        <w:tc>
          <w:tcPr>
            <w:tcW w:w="2830" w:type="dxa"/>
          </w:tcPr>
          <w:p w14:paraId="4E25E30D" w14:textId="77777777" w:rsidR="00E47F39" w:rsidRPr="007D58A3" w:rsidRDefault="00E47F39"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8451A7" w14:textId="77777777" w:rsidR="00E47F39" w:rsidRPr="007D58A3" w:rsidRDefault="00E47F39"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E47F39" w:rsidRPr="007D58A3" w14:paraId="599C90A1" w14:textId="77777777" w:rsidTr="00107AAB">
        <w:tc>
          <w:tcPr>
            <w:tcW w:w="2830" w:type="dxa"/>
          </w:tcPr>
          <w:p w14:paraId="25B4AC62" w14:textId="77777777" w:rsidR="00E47F39" w:rsidRPr="007D58A3" w:rsidRDefault="00E47F39"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45F389" w14:textId="77777777" w:rsidR="00E47F39" w:rsidRPr="007D58A3" w:rsidRDefault="00E47F39" w:rsidP="00107AAB">
            <w:pPr>
              <w:rPr>
                <w:rFonts w:cs="Times New Roman"/>
                <w:szCs w:val="28"/>
              </w:rPr>
            </w:pPr>
            <w:r w:rsidRPr="007D58A3">
              <w:rPr>
                <w:rFonts w:cs="Times New Roman"/>
                <w:szCs w:val="28"/>
              </w:rPr>
              <w:t>Базовый</w:t>
            </w:r>
          </w:p>
        </w:tc>
      </w:tr>
      <w:tr w:rsidR="00E47F39" w:rsidRPr="007D58A3" w14:paraId="232625C4" w14:textId="77777777" w:rsidTr="00107AAB">
        <w:tc>
          <w:tcPr>
            <w:tcW w:w="2830" w:type="dxa"/>
          </w:tcPr>
          <w:p w14:paraId="666563BA" w14:textId="77777777" w:rsidR="00E47F39" w:rsidRPr="007D58A3" w:rsidRDefault="00E47F39"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AAFBE58" w14:textId="1607445A" w:rsidR="00E47F39" w:rsidRPr="007D58A3" w:rsidRDefault="00CE0ECE" w:rsidP="00107AAB">
            <w:pPr>
              <w:rPr>
                <w:rFonts w:cs="Times New Roman"/>
                <w:szCs w:val="28"/>
              </w:rPr>
            </w:pPr>
            <w:r>
              <w:rPr>
                <w:rFonts w:cs="Times New Roman"/>
                <w:szCs w:val="28"/>
              </w:rPr>
              <w:t>3</w:t>
            </w:r>
            <w:r w:rsidR="00E47F39">
              <w:rPr>
                <w:rFonts w:cs="Times New Roman"/>
                <w:szCs w:val="28"/>
              </w:rPr>
              <w:t xml:space="preserve"> </w:t>
            </w:r>
            <w:r w:rsidR="00E47F39" w:rsidRPr="007D58A3">
              <w:rPr>
                <w:rFonts w:cs="Times New Roman"/>
                <w:szCs w:val="28"/>
              </w:rPr>
              <w:t>минуты</w:t>
            </w:r>
          </w:p>
        </w:tc>
      </w:tr>
      <w:tr w:rsidR="004D1BA5" w:rsidRPr="007D58A3" w14:paraId="443A0E0E" w14:textId="77777777" w:rsidTr="00107AAB">
        <w:tc>
          <w:tcPr>
            <w:tcW w:w="2830" w:type="dxa"/>
          </w:tcPr>
          <w:p w14:paraId="098383FB" w14:textId="306E19FE"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56AFB5E" w14:textId="76299252" w:rsidR="004D1BA5" w:rsidRPr="00E05648" w:rsidRDefault="00844E9B"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0239FED0" w14:textId="77777777" w:rsidR="00E47F39" w:rsidRPr="007D58A3" w:rsidRDefault="00E47F39" w:rsidP="00E47F3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F12F3B" w14:textId="751C5178" w:rsidR="00E47F39" w:rsidRPr="00C60D09" w:rsidRDefault="00E47F39" w:rsidP="00E47F39">
      <w:pPr>
        <w:spacing w:after="0"/>
        <w:ind w:firstLine="708"/>
        <w:rPr>
          <w:rFonts w:cs="Times New Roman"/>
          <w:szCs w:val="28"/>
        </w:rPr>
      </w:pPr>
      <w:r>
        <w:rPr>
          <w:rFonts w:cs="Times New Roman"/>
          <w:szCs w:val="28"/>
        </w:rPr>
        <w:t>Наиболее диагностически достоверным в распознавании и оценки фистулы митрального протеза является метод Эхо-КГ</w:t>
      </w:r>
    </w:p>
    <w:p w14:paraId="10ADB0B9" w14:textId="7D4C10DE" w:rsidR="00E47F39" w:rsidRPr="002279FD" w:rsidRDefault="00E47F39" w:rsidP="00E47F39">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Чреспищеводная ЭхоКГ</w:t>
      </w:r>
    </w:p>
    <w:p w14:paraId="72615BD9" w14:textId="52CB152C" w:rsidR="00E47F39" w:rsidRPr="002279FD" w:rsidRDefault="00E47F39" w:rsidP="00E47F39">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Трансторакальная ЭхоКГ</w:t>
      </w:r>
    </w:p>
    <w:p w14:paraId="1C0D7CB2" w14:textId="5FE6BCF7" w:rsidR="00E47F39" w:rsidRPr="008325A3" w:rsidRDefault="00E47F39" w:rsidP="00E47F39">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Дуплексное сканирование</w:t>
      </w:r>
    </w:p>
    <w:p w14:paraId="4C758743" w14:textId="3C123F81" w:rsidR="00E47F39" w:rsidRPr="002279FD" w:rsidRDefault="00E47F39" w:rsidP="00E47F39">
      <w:pPr>
        <w:spacing w:after="0"/>
        <w:rPr>
          <w:rStyle w:val="fontstyle01"/>
          <w:color w:val="auto"/>
          <w:sz w:val="28"/>
          <w:szCs w:val="28"/>
        </w:rPr>
      </w:pPr>
      <w:r w:rsidRPr="007D58A3">
        <w:rPr>
          <w:rStyle w:val="fontstyle01"/>
          <w:color w:val="auto"/>
          <w:sz w:val="28"/>
          <w:szCs w:val="28"/>
        </w:rPr>
        <w:lastRenderedPageBreak/>
        <w:t>Г)</w:t>
      </w:r>
      <w:r>
        <w:rPr>
          <w:rStyle w:val="fontstyle01"/>
          <w:color w:val="auto"/>
          <w:sz w:val="28"/>
          <w:szCs w:val="28"/>
        </w:rPr>
        <w:t xml:space="preserve"> Стресс ЭхоКГ</w:t>
      </w:r>
    </w:p>
    <w:p w14:paraId="53D303EF" w14:textId="77777777" w:rsidR="00E47F39" w:rsidRPr="007D58A3" w:rsidRDefault="00E47F39" w:rsidP="00E47F39">
      <w:pPr>
        <w:spacing w:after="0"/>
        <w:ind w:firstLine="708"/>
        <w:rPr>
          <w:rFonts w:cs="Times New Roman"/>
          <w:szCs w:val="28"/>
        </w:rPr>
      </w:pPr>
      <w:r w:rsidRPr="007D58A3">
        <w:rPr>
          <w:rFonts w:cs="Times New Roman"/>
          <w:szCs w:val="28"/>
        </w:rPr>
        <w:t>Ответ:</w:t>
      </w:r>
    </w:p>
    <w:p w14:paraId="614AC58F" w14:textId="77777777" w:rsidR="00E47F39" w:rsidRPr="007D58A3" w:rsidRDefault="00E47F39" w:rsidP="00E47F39">
      <w:pPr>
        <w:spacing w:after="0"/>
        <w:ind w:firstLine="708"/>
        <w:rPr>
          <w:rFonts w:cs="Times New Roman"/>
          <w:szCs w:val="28"/>
        </w:rPr>
      </w:pPr>
      <w:r w:rsidRPr="007D58A3">
        <w:rPr>
          <w:rFonts w:cs="Times New Roman"/>
          <w:szCs w:val="28"/>
        </w:rPr>
        <w:t>Обоснование:</w:t>
      </w:r>
    </w:p>
    <w:p w14:paraId="0C89E1B5" w14:textId="60D6544F" w:rsidR="00E47F39" w:rsidRPr="007D58A3" w:rsidRDefault="00E47F39" w:rsidP="00E47F39">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0A49FAB" w14:textId="57A0AD5F" w:rsidR="00E47F39" w:rsidRDefault="00E47F39" w:rsidP="00E47F3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Чреспищеводное исследование позволяет видеть сердце со стороны левого предсердия и поэтому широко применяется для изучения протезированных клапанов</w:t>
      </w:r>
    </w:p>
    <w:p w14:paraId="76549CB5" w14:textId="1B66529C" w:rsidR="004C5518" w:rsidRDefault="004C5518"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72C45" w:rsidRPr="007D58A3" w14:paraId="04B10D11" w14:textId="77777777" w:rsidTr="00107AAB">
        <w:tc>
          <w:tcPr>
            <w:tcW w:w="2830" w:type="dxa"/>
          </w:tcPr>
          <w:p w14:paraId="603670EF" w14:textId="77777777" w:rsidR="00C72C45" w:rsidRPr="007D58A3" w:rsidRDefault="00C72C45"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9776B0" w14:textId="1DF8E4DB" w:rsidR="00C72C45" w:rsidRPr="007D58A3" w:rsidRDefault="00C72C45"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39</w:t>
            </w:r>
          </w:p>
        </w:tc>
      </w:tr>
      <w:tr w:rsidR="00C72C45" w:rsidRPr="007D58A3" w14:paraId="5D9A5D7D" w14:textId="77777777" w:rsidTr="00107AAB">
        <w:tc>
          <w:tcPr>
            <w:tcW w:w="2830" w:type="dxa"/>
          </w:tcPr>
          <w:p w14:paraId="174EF176" w14:textId="77777777" w:rsidR="00C72C45" w:rsidRPr="007D58A3" w:rsidRDefault="00C72C45"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91FCC1" w14:textId="77777777" w:rsidR="00C72C45" w:rsidRPr="007D58A3" w:rsidRDefault="00C72C45" w:rsidP="00107AAB">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C72C45" w:rsidRPr="007D58A3" w14:paraId="323BB498" w14:textId="77777777" w:rsidTr="00107AAB">
        <w:tc>
          <w:tcPr>
            <w:tcW w:w="2830" w:type="dxa"/>
          </w:tcPr>
          <w:p w14:paraId="06017B66" w14:textId="77777777" w:rsidR="00C72C45" w:rsidRPr="007D58A3" w:rsidRDefault="00C72C45"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E7BC9E" w14:textId="5A6E1B5F" w:rsidR="00C72C45" w:rsidRPr="007D58A3" w:rsidRDefault="00CE0ECE" w:rsidP="00107AAB">
            <w:pPr>
              <w:rPr>
                <w:rFonts w:cs="Times New Roman"/>
                <w:szCs w:val="28"/>
              </w:rPr>
            </w:pPr>
            <w:r>
              <w:rPr>
                <w:rFonts w:cs="Times New Roman"/>
                <w:szCs w:val="28"/>
              </w:rPr>
              <w:t>Повышенный</w:t>
            </w:r>
          </w:p>
        </w:tc>
      </w:tr>
      <w:tr w:rsidR="00C72C45" w:rsidRPr="007D58A3" w14:paraId="442D5928" w14:textId="77777777" w:rsidTr="00107AAB">
        <w:tc>
          <w:tcPr>
            <w:tcW w:w="2830" w:type="dxa"/>
          </w:tcPr>
          <w:p w14:paraId="378BF1BB" w14:textId="77777777" w:rsidR="00C72C45" w:rsidRPr="007D58A3" w:rsidRDefault="00C72C45"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EC55A7E" w14:textId="77777777" w:rsidR="00C72C45" w:rsidRPr="007D58A3" w:rsidRDefault="00C72C45" w:rsidP="00107AAB">
            <w:pPr>
              <w:rPr>
                <w:rFonts w:cs="Times New Roman"/>
                <w:szCs w:val="28"/>
              </w:rPr>
            </w:pPr>
            <w:r>
              <w:rPr>
                <w:rFonts w:cs="Times New Roman"/>
                <w:szCs w:val="28"/>
              </w:rPr>
              <w:t>3 минуты</w:t>
            </w:r>
          </w:p>
        </w:tc>
      </w:tr>
      <w:tr w:rsidR="004D1BA5" w:rsidRPr="007D58A3" w14:paraId="58B8804F" w14:textId="77777777" w:rsidTr="00107AAB">
        <w:tc>
          <w:tcPr>
            <w:tcW w:w="2830" w:type="dxa"/>
          </w:tcPr>
          <w:p w14:paraId="1AC23504" w14:textId="33CB57D1"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77899FF" w14:textId="4C5C720E" w:rsidR="004D1BA5" w:rsidRPr="007D58A3" w:rsidRDefault="00E07CC0"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391F4B23" w14:textId="77777777" w:rsidR="00C72C45" w:rsidRPr="007D58A3" w:rsidRDefault="00C72C45" w:rsidP="00C72C4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AC2626A" w14:textId="1ABFD0F2" w:rsidR="00C72C45" w:rsidRPr="007D58A3" w:rsidRDefault="00C72C45" w:rsidP="00C72C45">
      <w:pPr>
        <w:spacing w:after="0"/>
        <w:ind w:firstLine="708"/>
        <w:rPr>
          <w:rFonts w:cs="Times New Roman"/>
          <w:szCs w:val="28"/>
        </w:rPr>
      </w:pPr>
      <w:r>
        <w:rPr>
          <w:rFonts w:cs="Times New Roman"/>
          <w:szCs w:val="28"/>
        </w:rPr>
        <w:t>Последовательное исследование сердца осуществляется из доступов</w:t>
      </w:r>
      <w:r w:rsidRPr="007D58A3">
        <w:rPr>
          <w:rFonts w:cs="Times New Roman"/>
          <w:szCs w:val="28"/>
        </w:rPr>
        <w:t>:</w:t>
      </w:r>
    </w:p>
    <w:p w14:paraId="5E463647" w14:textId="111DA937" w:rsidR="00C72C45" w:rsidRDefault="00C72C45" w:rsidP="00C72C45">
      <w:pPr>
        <w:spacing w:after="0"/>
      </w:pPr>
      <w:r>
        <w:t>1. Левого парастернального</w:t>
      </w:r>
    </w:p>
    <w:p w14:paraId="469D28DB" w14:textId="488E8F46" w:rsidR="00C72C45" w:rsidRDefault="00C72C45" w:rsidP="00C72C45">
      <w:pPr>
        <w:spacing w:after="0"/>
      </w:pPr>
      <w:r>
        <w:t>2. Супрастернального</w:t>
      </w:r>
    </w:p>
    <w:p w14:paraId="163540AA" w14:textId="5DEAFA4B" w:rsidR="00C72C45" w:rsidRDefault="00C72C45" w:rsidP="00C72C45">
      <w:pPr>
        <w:spacing w:after="0"/>
      </w:pPr>
      <w:r>
        <w:t>3</w:t>
      </w:r>
      <w:r w:rsidRPr="007D58A3">
        <w:t>.</w:t>
      </w:r>
      <w:r>
        <w:t xml:space="preserve"> Субкостального</w:t>
      </w:r>
    </w:p>
    <w:p w14:paraId="13FE6AD7" w14:textId="0328C14C" w:rsidR="00C72C45" w:rsidRPr="007D58A3" w:rsidRDefault="00C72C45" w:rsidP="00C72C45">
      <w:pPr>
        <w:spacing w:after="0"/>
        <w:rPr>
          <w:rFonts w:cs="Times New Roman"/>
          <w:szCs w:val="28"/>
        </w:rPr>
      </w:pPr>
      <w:r>
        <w:t>4</w:t>
      </w:r>
      <w:r w:rsidRPr="007D58A3">
        <w:t>.</w:t>
      </w:r>
      <w:r>
        <w:t xml:space="preserve"> Апикального</w:t>
      </w:r>
    </w:p>
    <w:p w14:paraId="4234607B" w14:textId="77777777" w:rsidR="00C72C45" w:rsidRPr="007D58A3" w:rsidRDefault="00C72C45" w:rsidP="00C72C45">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C72C45" w:rsidRPr="007D58A3" w14:paraId="62C3ADD4" w14:textId="77777777" w:rsidTr="00107AAB">
        <w:tc>
          <w:tcPr>
            <w:tcW w:w="1868" w:type="dxa"/>
          </w:tcPr>
          <w:p w14:paraId="6E663748" w14:textId="77777777" w:rsidR="00C72C45" w:rsidRPr="007D58A3" w:rsidRDefault="00C72C45" w:rsidP="00107AAB">
            <w:pPr>
              <w:rPr>
                <w:rFonts w:cs="Times New Roman"/>
                <w:szCs w:val="28"/>
              </w:rPr>
            </w:pPr>
          </w:p>
        </w:tc>
        <w:tc>
          <w:tcPr>
            <w:tcW w:w="1869" w:type="dxa"/>
          </w:tcPr>
          <w:p w14:paraId="6263B4DF" w14:textId="77777777" w:rsidR="00C72C45" w:rsidRPr="007D58A3" w:rsidRDefault="00C72C45" w:rsidP="00107AAB">
            <w:pPr>
              <w:rPr>
                <w:rFonts w:cs="Times New Roman"/>
                <w:szCs w:val="28"/>
              </w:rPr>
            </w:pPr>
          </w:p>
        </w:tc>
        <w:tc>
          <w:tcPr>
            <w:tcW w:w="1869" w:type="dxa"/>
          </w:tcPr>
          <w:p w14:paraId="261EC89F" w14:textId="77777777" w:rsidR="00C72C45" w:rsidRPr="007D58A3" w:rsidRDefault="00C72C45" w:rsidP="00107AAB">
            <w:pPr>
              <w:rPr>
                <w:rFonts w:cs="Times New Roman"/>
                <w:szCs w:val="28"/>
              </w:rPr>
            </w:pPr>
          </w:p>
        </w:tc>
        <w:tc>
          <w:tcPr>
            <w:tcW w:w="1869" w:type="dxa"/>
          </w:tcPr>
          <w:p w14:paraId="06034E09" w14:textId="77777777" w:rsidR="00C72C45" w:rsidRPr="007D58A3" w:rsidRDefault="00C72C45" w:rsidP="00107AAB">
            <w:pPr>
              <w:rPr>
                <w:rFonts w:cs="Times New Roman"/>
                <w:szCs w:val="28"/>
              </w:rPr>
            </w:pPr>
          </w:p>
        </w:tc>
      </w:tr>
    </w:tbl>
    <w:p w14:paraId="07F09322" w14:textId="2F0B3979" w:rsidR="00C72C45" w:rsidRPr="007D58A3" w:rsidRDefault="00C72C45" w:rsidP="00C72C45">
      <w:pPr>
        <w:spacing w:after="0"/>
        <w:ind w:firstLine="708"/>
        <w:rPr>
          <w:rFonts w:cs="Times New Roman"/>
          <w:szCs w:val="28"/>
        </w:rPr>
      </w:pPr>
      <w:r w:rsidRPr="007D58A3">
        <w:rPr>
          <w:rFonts w:cs="Times New Roman"/>
          <w:szCs w:val="28"/>
        </w:rPr>
        <w:t>Ключ:</w:t>
      </w:r>
      <w:r>
        <w:rPr>
          <w:rFonts w:cs="Times New Roman"/>
          <w:szCs w:val="28"/>
        </w:rPr>
        <w:t xml:space="preserve"> 1432</w:t>
      </w:r>
    </w:p>
    <w:p w14:paraId="3F7BF17B" w14:textId="10EBC81D"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4DFE" w:rsidRPr="00A07099" w14:paraId="0D59F57C" w14:textId="77777777" w:rsidTr="00107AAB">
        <w:tc>
          <w:tcPr>
            <w:tcW w:w="2830" w:type="dxa"/>
          </w:tcPr>
          <w:p w14:paraId="3F026280" w14:textId="77777777" w:rsidR="00614DFE" w:rsidRPr="00A07099" w:rsidRDefault="00614DFE" w:rsidP="00107AAB">
            <w:pPr>
              <w:rPr>
                <w:rFonts w:cs="Times New Roman"/>
                <w:b/>
                <w:bCs/>
                <w:szCs w:val="28"/>
              </w:rPr>
            </w:pPr>
            <w:r w:rsidRPr="00A07099">
              <w:rPr>
                <w:rFonts w:cs="Times New Roman"/>
                <w:b/>
                <w:bCs/>
                <w:szCs w:val="28"/>
              </w:rPr>
              <w:t>Номер задания</w:t>
            </w:r>
          </w:p>
        </w:tc>
        <w:tc>
          <w:tcPr>
            <w:tcW w:w="6514" w:type="dxa"/>
          </w:tcPr>
          <w:p w14:paraId="59898FAE" w14:textId="41D5A0DA" w:rsidR="00614DFE" w:rsidRPr="00A07099" w:rsidRDefault="00614DFE" w:rsidP="00107AAB">
            <w:pPr>
              <w:rPr>
                <w:rFonts w:cs="Times New Roman"/>
                <w:b/>
                <w:bCs/>
                <w:szCs w:val="28"/>
              </w:rPr>
            </w:pPr>
            <w:r w:rsidRPr="008F4B4E">
              <w:rPr>
                <w:rFonts w:cs="Times New Roman"/>
                <w:b/>
                <w:bCs/>
                <w:szCs w:val="28"/>
              </w:rPr>
              <w:t>2.3.</w:t>
            </w:r>
            <w:r>
              <w:rPr>
                <w:rFonts w:cs="Times New Roman"/>
                <w:b/>
                <w:bCs/>
                <w:szCs w:val="28"/>
              </w:rPr>
              <w:t>40</w:t>
            </w:r>
          </w:p>
        </w:tc>
      </w:tr>
      <w:tr w:rsidR="00614DFE" w:rsidRPr="00A07099" w14:paraId="45F15DD8" w14:textId="77777777" w:rsidTr="00107AAB">
        <w:tc>
          <w:tcPr>
            <w:tcW w:w="2830" w:type="dxa"/>
          </w:tcPr>
          <w:p w14:paraId="4F2B3F68" w14:textId="77777777" w:rsidR="00614DFE" w:rsidRPr="00A07099" w:rsidRDefault="00614DFE" w:rsidP="00107AAB">
            <w:pPr>
              <w:rPr>
                <w:rFonts w:cs="Times New Roman"/>
                <w:szCs w:val="28"/>
              </w:rPr>
            </w:pPr>
            <w:r>
              <w:rPr>
                <w:rFonts w:cs="Times New Roman"/>
                <w:szCs w:val="28"/>
              </w:rPr>
              <w:t>Тип задания</w:t>
            </w:r>
          </w:p>
        </w:tc>
        <w:tc>
          <w:tcPr>
            <w:tcW w:w="6514" w:type="dxa"/>
          </w:tcPr>
          <w:p w14:paraId="492C5CCF" w14:textId="77777777" w:rsidR="00614DFE" w:rsidRPr="00A07099" w:rsidRDefault="00614DFE" w:rsidP="00107AAB">
            <w:pPr>
              <w:rPr>
                <w:rFonts w:cs="Times New Roman"/>
                <w:szCs w:val="28"/>
              </w:rPr>
            </w:pPr>
            <w:r>
              <w:rPr>
                <w:rFonts w:cs="Times New Roman"/>
                <w:szCs w:val="28"/>
              </w:rPr>
              <w:t>Открытый. Задание с ответом</w:t>
            </w:r>
          </w:p>
        </w:tc>
      </w:tr>
      <w:tr w:rsidR="00614DFE" w:rsidRPr="00A07099" w14:paraId="439425B1" w14:textId="77777777" w:rsidTr="00107AAB">
        <w:tc>
          <w:tcPr>
            <w:tcW w:w="2830" w:type="dxa"/>
          </w:tcPr>
          <w:p w14:paraId="57AA0FD8" w14:textId="77777777" w:rsidR="00614DFE" w:rsidRPr="00A07099" w:rsidRDefault="00614DFE" w:rsidP="00107AAB">
            <w:pPr>
              <w:rPr>
                <w:rFonts w:cs="Times New Roman"/>
                <w:szCs w:val="28"/>
              </w:rPr>
            </w:pPr>
            <w:r>
              <w:rPr>
                <w:rFonts w:cs="Times New Roman"/>
                <w:szCs w:val="28"/>
              </w:rPr>
              <w:t>Уровень сложности</w:t>
            </w:r>
          </w:p>
        </w:tc>
        <w:tc>
          <w:tcPr>
            <w:tcW w:w="6514" w:type="dxa"/>
          </w:tcPr>
          <w:p w14:paraId="322EAC48" w14:textId="77777777" w:rsidR="00614DFE" w:rsidRPr="00A07099" w:rsidRDefault="00614DFE" w:rsidP="00107AAB">
            <w:pPr>
              <w:rPr>
                <w:rFonts w:cs="Times New Roman"/>
                <w:szCs w:val="28"/>
              </w:rPr>
            </w:pPr>
            <w:r>
              <w:rPr>
                <w:rFonts w:cs="Times New Roman"/>
                <w:szCs w:val="28"/>
              </w:rPr>
              <w:t>Базовый</w:t>
            </w:r>
          </w:p>
        </w:tc>
      </w:tr>
      <w:tr w:rsidR="00614DFE" w:rsidRPr="00A07099" w14:paraId="2EE5E2FE" w14:textId="77777777" w:rsidTr="00107AAB">
        <w:tc>
          <w:tcPr>
            <w:tcW w:w="2830" w:type="dxa"/>
          </w:tcPr>
          <w:p w14:paraId="2576C17B" w14:textId="77777777" w:rsidR="00614DFE" w:rsidRPr="00A07099" w:rsidRDefault="00614DFE" w:rsidP="00107AAB">
            <w:pPr>
              <w:rPr>
                <w:rFonts w:cs="Times New Roman"/>
                <w:szCs w:val="28"/>
              </w:rPr>
            </w:pPr>
            <w:r>
              <w:rPr>
                <w:rFonts w:cs="Times New Roman"/>
                <w:szCs w:val="28"/>
              </w:rPr>
              <w:t>Время выполнения</w:t>
            </w:r>
          </w:p>
        </w:tc>
        <w:tc>
          <w:tcPr>
            <w:tcW w:w="6514" w:type="dxa"/>
          </w:tcPr>
          <w:p w14:paraId="57E95EC7" w14:textId="77777777" w:rsidR="00614DFE" w:rsidRPr="008F4B4E" w:rsidRDefault="00614DFE" w:rsidP="00107AAB">
            <w:pPr>
              <w:rPr>
                <w:rFonts w:cs="Times New Roman"/>
                <w:szCs w:val="28"/>
                <w:lang w:val="en-US"/>
              </w:rPr>
            </w:pPr>
            <w:r>
              <w:rPr>
                <w:rFonts w:cs="Times New Roman"/>
                <w:szCs w:val="28"/>
              </w:rPr>
              <w:t>3 минуты</w:t>
            </w:r>
          </w:p>
        </w:tc>
      </w:tr>
      <w:tr w:rsidR="004D1BA5" w:rsidRPr="00A07099" w14:paraId="7CED63E2" w14:textId="77777777" w:rsidTr="00107AAB">
        <w:tc>
          <w:tcPr>
            <w:tcW w:w="2830" w:type="dxa"/>
          </w:tcPr>
          <w:p w14:paraId="4441F6ED" w14:textId="4FAE0B2B"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AAB4F8" w14:textId="2339F314" w:rsidR="004D1BA5" w:rsidRPr="00E07CC0" w:rsidRDefault="004D1BA5" w:rsidP="004D1BA5">
            <w:pPr>
              <w:rPr>
                <w:szCs w:val="28"/>
              </w:rPr>
            </w:pPr>
            <w:r w:rsidRPr="008E7C09">
              <w:rPr>
                <w:szCs w:val="28"/>
              </w:rPr>
              <w:t>УК-1</w:t>
            </w:r>
            <w:r w:rsidRPr="004D1BA5">
              <w:rPr>
                <w:szCs w:val="28"/>
              </w:rPr>
              <w:t xml:space="preserve"> (</w:t>
            </w:r>
            <w:r>
              <w:rPr>
                <w:szCs w:val="28"/>
              </w:rPr>
              <w:t>УК-1.1, УК-1.2)</w:t>
            </w:r>
            <w:r w:rsidRPr="008E7C09">
              <w:rPr>
                <w:szCs w:val="28"/>
              </w:rPr>
              <w:t>, ОПК-4</w:t>
            </w:r>
            <w:r>
              <w:rPr>
                <w:szCs w:val="28"/>
              </w:rPr>
              <w:t xml:space="preserve"> (ОПК-4.2</w:t>
            </w:r>
            <w:r w:rsidR="00E07CC0">
              <w:rPr>
                <w:szCs w:val="28"/>
              </w:rPr>
              <w:t>)</w:t>
            </w:r>
            <w:r w:rsidRPr="008E7C09">
              <w:rPr>
                <w:szCs w:val="28"/>
              </w:rPr>
              <w:t>, ПК-1</w:t>
            </w:r>
            <w:r>
              <w:rPr>
                <w:szCs w:val="28"/>
              </w:rPr>
              <w:t xml:space="preserve"> (ПК-1.</w:t>
            </w:r>
            <w:r w:rsidR="00E07CC0">
              <w:rPr>
                <w:szCs w:val="28"/>
              </w:rPr>
              <w:t>3</w:t>
            </w:r>
            <w:r>
              <w:rPr>
                <w:szCs w:val="28"/>
              </w:rPr>
              <w:t>, ПК-1.</w:t>
            </w:r>
            <w:r w:rsidR="00E07CC0">
              <w:rPr>
                <w:szCs w:val="28"/>
              </w:rPr>
              <w:t>13)</w:t>
            </w:r>
          </w:p>
        </w:tc>
      </w:tr>
    </w:tbl>
    <w:p w14:paraId="3A1DD47B" w14:textId="77777777" w:rsidR="00614DFE" w:rsidRPr="007D58A3" w:rsidRDefault="00614DFE" w:rsidP="00614DF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6D446F" w14:textId="5B62714D" w:rsidR="00614DFE" w:rsidRPr="00614DFE" w:rsidRDefault="00614DFE" w:rsidP="00614DFE">
      <w:pPr>
        <w:spacing w:after="0"/>
        <w:ind w:firstLine="708"/>
        <w:rPr>
          <w:rFonts w:cs="Times New Roman"/>
          <w:szCs w:val="28"/>
        </w:rPr>
      </w:pPr>
      <w:r>
        <w:rPr>
          <w:rFonts w:cs="Times New Roman"/>
          <w:szCs w:val="28"/>
        </w:rPr>
        <w:t>4</w:t>
      </w:r>
      <w:r>
        <w:rPr>
          <w:rFonts w:cs="Times New Roman"/>
          <w:szCs w:val="28"/>
          <w:lang w:val="en-US"/>
        </w:rPr>
        <w:t>D</w:t>
      </w:r>
      <w:r>
        <w:rPr>
          <w:rFonts w:cs="Times New Roman"/>
          <w:szCs w:val="28"/>
        </w:rPr>
        <w:t>-Эхо-КГ исследование от 3</w:t>
      </w:r>
      <w:r>
        <w:rPr>
          <w:rFonts w:cs="Times New Roman"/>
          <w:szCs w:val="28"/>
          <w:lang w:val="en-US"/>
        </w:rPr>
        <w:t>D</w:t>
      </w:r>
      <w:r>
        <w:rPr>
          <w:rFonts w:cs="Times New Roman"/>
          <w:szCs w:val="28"/>
        </w:rPr>
        <w:t>-Эхо-КГ исследования отличаются _________.</w:t>
      </w:r>
    </w:p>
    <w:p w14:paraId="6BE71051" w14:textId="77777777" w:rsidR="00614DFE" w:rsidRDefault="00614DFE" w:rsidP="00614DFE">
      <w:pPr>
        <w:spacing w:after="0"/>
        <w:ind w:firstLine="708"/>
        <w:rPr>
          <w:rFonts w:cs="Times New Roman"/>
          <w:szCs w:val="28"/>
        </w:rPr>
      </w:pPr>
      <w:r>
        <w:rPr>
          <w:rFonts w:cs="Times New Roman"/>
          <w:szCs w:val="28"/>
        </w:rPr>
        <w:t>Ответ:</w:t>
      </w:r>
    </w:p>
    <w:p w14:paraId="1A69E3E5" w14:textId="7533D59C" w:rsidR="00614DFE" w:rsidRDefault="00614DFE" w:rsidP="00614DFE">
      <w:pPr>
        <w:spacing w:after="0"/>
      </w:pPr>
      <w:r>
        <w:tab/>
        <w:t>Ключ</w:t>
      </w:r>
      <w:r w:rsidRPr="00CE36D7">
        <w:t xml:space="preserve">: </w:t>
      </w:r>
      <w:r>
        <w:t>Возможностью проведения в реальном времени</w:t>
      </w:r>
    </w:p>
    <w:p w14:paraId="4068BE80" w14:textId="0D6116A9"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4DFE" w:rsidRPr="007D58A3" w14:paraId="792F08E7" w14:textId="77777777" w:rsidTr="00107AAB">
        <w:tc>
          <w:tcPr>
            <w:tcW w:w="2830" w:type="dxa"/>
          </w:tcPr>
          <w:p w14:paraId="036BEB41" w14:textId="77777777" w:rsidR="00614DFE" w:rsidRPr="007D58A3" w:rsidRDefault="00614DFE"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2CD688" w14:textId="637BDEC9" w:rsidR="00614DFE" w:rsidRPr="007D58A3" w:rsidRDefault="00614DFE" w:rsidP="00107AAB">
            <w:pPr>
              <w:rPr>
                <w:rFonts w:cs="Times New Roman"/>
                <w:b/>
                <w:bCs/>
                <w:szCs w:val="28"/>
              </w:rPr>
            </w:pPr>
            <w:r w:rsidRPr="007D58A3">
              <w:rPr>
                <w:rFonts w:cs="Times New Roman"/>
                <w:b/>
                <w:bCs/>
                <w:szCs w:val="28"/>
              </w:rPr>
              <w:t>2.</w:t>
            </w:r>
            <w:r>
              <w:rPr>
                <w:rFonts w:cs="Times New Roman"/>
                <w:b/>
                <w:bCs/>
                <w:szCs w:val="28"/>
              </w:rPr>
              <w:t>3</w:t>
            </w:r>
            <w:r w:rsidRPr="007D58A3">
              <w:rPr>
                <w:rFonts w:cs="Times New Roman"/>
                <w:b/>
                <w:bCs/>
                <w:szCs w:val="28"/>
              </w:rPr>
              <w:t>.</w:t>
            </w:r>
            <w:r>
              <w:rPr>
                <w:rFonts w:cs="Times New Roman"/>
                <w:b/>
                <w:bCs/>
                <w:szCs w:val="28"/>
              </w:rPr>
              <w:t>41</w:t>
            </w:r>
          </w:p>
        </w:tc>
      </w:tr>
      <w:tr w:rsidR="00614DFE" w:rsidRPr="007D58A3" w14:paraId="7B0EAC14" w14:textId="77777777" w:rsidTr="00107AAB">
        <w:tc>
          <w:tcPr>
            <w:tcW w:w="2830" w:type="dxa"/>
          </w:tcPr>
          <w:p w14:paraId="1C757C88" w14:textId="77777777" w:rsidR="00614DFE" w:rsidRPr="007D58A3" w:rsidRDefault="00614DFE"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37358F" w14:textId="77777777" w:rsidR="00614DFE" w:rsidRPr="007D58A3" w:rsidRDefault="00614DFE"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14DFE" w:rsidRPr="007D58A3" w14:paraId="603C26FE" w14:textId="77777777" w:rsidTr="00107AAB">
        <w:tc>
          <w:tcPr>
            <w:tcW w:w="2830" w:type="dxa"/>
          </w:tcPr>
          <w:p w14:paraId="7CEC6224" w14:textId="77777777" w:rsidR="00614DFE" w:rsidRPr="007D58A3" w:rsidRDefault="00614DFE"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37DE80E" w14:textId="77777777" w:rsidR="00614DFE" w:rsidRPr="007D58A3" w:rsidRDefault="00614DFE" w:rsidP="00107AAB">
            <w:pPr>
              <w:rPr>
                <w:rFonts w:cs="Times New Roman"/>
                <w:szCs w:val="28"/>
              </w:rPr>
            </w:pPr>
            <w:r w:rsidRPr="007D58A3">
              <w:rPr>
                <w:rFonts w:cs="Times New Roman"/>
                <w:szCs w:val="28"/>
              </w:rPr>
              <w:t>Базовый</w:t>
            </w:r>
          </w:p>
        </w:tc>
      </w:tr>
      <w:tr w:rsidR="00614DFE" w:rsidRPr="007D58A3" w14:paraId="056F345F" w14:textId="77777777" w:rsidTr="00107AAB">
        <w:tc>
          <w:tcPr>
            <w:tcW w:w="2830" w:type="dxa"/>
          </w:tcPr>
          <w:p w14:paraId="7EB0CA2B" w14:textId="77777777" w:rsidR="00614DFE" w:rsidRPr="007D58A3" w:rsidRDefault="00614DFE"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F48C30A" w14:textId="696F15AA" w:rsidR="00614DFE" w:rsidRPr="007D58A3" w:rsidRDefault="00CE0ECE" w:rsidP="00107AAB">
            <w:pPr>
              <w:rPr>
                <w:rFonts w:cs="Times New Roman"/>
                <w:szCs w:val="28"/>
              </w:rPr>
            </w:pPr>
            <w:r>
              <w:rPr>
                <w:rFonts w:cs="Times New Roman"/>
                <w:szCs w:val="28"/>
              </w:rPr>
              <w:t>3</w:t>
            </w:r>
            <w:r w:rsidR="00614DFE">
              <w:rPr>
                <w:rFonts w:cs="Times New Roman"/>
                <w:szCs w:val="28"/>
              </w:rPr>
              <w:t xml:space="preserve"> </w:t>
            </w:r>
            <w:r w:rsidR="00614DFE" w:rsidRPr="007D58A3">
              <w:rPr>
                <w:rFonts w:cs="Times New Roman"/>
                <w:szCs w:val="28"/>
              </w:rPr>
              <w:t>минут</w:t>
            </w:r>
          </w:p>
        </w:tc>
      </w:tr>
      <w:tr w:rsidR="004D1BA5" w:rsidRPr="007D58A3" w14:paraId="1A730083" w14:textId="77777777" w:rsidTr="00107AAB">
        <w:tc>
          <w:tcPr>
            <w:tcW w:w="2830" w:type="dxa"/>
          </w:tcPr>
          <w:p w14:paraId="1638DCE8" w14:textId="14D08B73" w:rsidR="004D1BA5" w:rsidRPr="007D58A3" w:rsidRDefault="004D1BA5" w:rsidP="004D1BA5">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E7F7332" w14:textId="006F05C5"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48E74FAC" w14:textId="77777777" w:rsidR="00614DFE" w:rsidRPr="007D58A3" w:rsidRDefault="00614DFE" w:rsidP="00614DF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CE84828" w14:textId="4418FEE2" w:rsidR="00614DFE" w:rsidRDefault="00614DFE" w:rsidP="00614DFE">
      <w:pPr>
        <w:spacing w:after="0"/>
        <w:ind w:firstLine="708"/>
        <w:rPr>
          <w:rFonts w:cs="Times New Roman"/>
          <w:szCs w:val="28"/>
        </w:rPr>
      </w:pPr>
      <w:r>
        <w:rPr>
          <w:rFonts w:cs="Times New Roman"/>
          <w:szCs w:val="28"/>
        </w:rPr>
        <w:t>К основным диагностическим критериям обнаружения инфекционного эндокардита, согласно критериям Дьюка, наряду с микробиологическими критериями, относят</w:t>
      </w:r>
    </w:p>
    <w:p w14:paraId="26251C18" w14:textId="2A872167" w:rsidR="00614DFE" w:rsidRPr="007D58A3" w:rsidRDefault="00614DFE" w:rsidP="00614DFE">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Разрежение эхосигнала от створок на митральном клапане</w:t>
      </w:r>
    </w:p>
    <w:p w14:paraId="78B39E68" w14:textId="4FDD0C68" w:rsidR="00614DFE" w:rsidRDefault="00614DFE" w:rsidP="00614DFE">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Повышение эхогенности створок клапанов</w:t>
      </w:r>
    </w:p>
    <w:p w14:paraId="1DD0E5E2" w14:textId="74FDCBCF" w:rsidR="00614DFE" w:rsidRDefault="00614DFE" w:rsidP="00614DFE">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Поражение эндокарда, в т.ч. появление новой клапанной регургитации</w:t>
      </w:r>
    </w:p>
    <w:p w14:paraId="720FCA5E" w14:textId="2FF2CC5B" w:rsidR="00614DFE" w:rsidRPr="007D58A3" w:rsidRDefault="00614DFE" w:rsidP="00614DFE">
      <w:pPr>
        <w:spacing w:after="0"/>
        <w:rPr>
          <w:rStyle w:val="fontstyle01"/>
          <w:color w:val="auto"/>
          <w:sz w:val="28"/>
          <w:szCs w:val="28"/>
        </w:rPr>
      </w:pPr>
      <w:r>
        <w:rPr>
          <w:rStyle w:val="fontstyle01"/>
          <w:color w:val="auto"/>
          <w:sz w:val="28"/>
          <w:szCs w:val="28"/>
        </w:rPr>
        <w:t>Г) Внутрисердечные вегетации</w:t>
      </w:r>
    </w:p>
    <w:p w14:paraId="62D36BFC" w14:textId="77777777" w:rsidR="00614DFE" w:rsidRPr="007D58A3" w:rsidRDefault="00614DFE" w:rsidP="00614DFE">
      <w:pPr>
        <w:spacing w:after="0"/>
        <w:ind w:firstLine="708"/>
        <w:rPr>
          <w:rFonts w:cs="Times New Roman"/>
          <w:szCs w:val="28"/>
        </w:rPr>
      </w:pPr>
      <w:r w:rsidRPr="007D58A3">
        <w:rPr>
          <w:rFonts w:cs="Times New Roman"/>
          <w:szCs w:val="28"/>
        </w:rPr>
        <w:t>Ответ:</w:t>
      </w:r>
    </w:p>
    <w:p w14:paraId="63E29BDB" w14:textId="77777777" w:rsidR="00614DFE" w:rsidRPr="007D58A3" w:rsidRDefault="00614DFE" w:rsidP="00614DFE">
      <w:pPr>
        <w:spacing w:after="0"/>
        <w:ind w:firstLine="708"/>
        <w:rPr>
          <w:rFonts w:cs="Times New Roman"/>
          <w:szCs w:val="28"/>
        </w:rPr>
      </w:pPr>
      <w:r w:rsidRPr="007D58A3">
        <w:rPr>
          <w:rFonts w:cs="Times New Roman"/>
          <w:szCs w:val="28"/>
        </w:rPr>
        <w:t>Обоснование:</w:t>
      </w:r>
    </w:p>
    <w:p w14:paraId="0781FD53" w14:textId="2C9374C1" w:rsidR="00614DFE" w:rsidRPr="007D58A3" w:rsidRDefault="00614DFE" w:rsidP="00614DFE">
      <w:pPr>
        <w:spacing w:after="0"/>
        <w:ind w:firstLine="708"/>
        <w:rPr>
          <w:rFonts w:cs="Times New Roman"/>
          <w:szCs w:val="28"/>
        </w:rPr>
      </w:pPr>
      <w:r w:rsidRPr="007D58A3">
        <w:rPr>
          <w:rFonts w:cs="Times New Roman"/>
          <w:szCs w:val="28"/>
        </w:rPr>
        <w:t>Ключ:</w:t>
      </w:r>
      <w:r>
        <w:rPr>
          <w:rFonts w:cs="Times New Roman"/>
          <w:szCs w:val="28"/>
        </w:rPr>
        <w:t xml:space="preserve"> </w:t>
      </w:r>
      <w:r w:rsidR="00BE3B8E">
        <w:rPr>
          <w:rFonts w:cs="Times New Roman"/>
          <w:szCs w:val="28"/>
        </w:rPr>
        <w:t>ВГ</w:t>
      </w:r>
    </w:p>
    <w:p w14:paraId="20E007AF" w14:textId="04F2DFE3" w:rsidR="00614DFE" w:rsidRPr="004430F8" w:rsidRDefault="00614DFE" w:rsidP="00614DFE">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w:t>
      </w:r>
      <w:r w:rsidR="00BE3B8E">
        <w:rPr>
          <w:rFonts w:cs="Times New Roman"/>
          <w:shd w:val="clear" w:color="auto" w:fill="FFFFFF"/>
        </w:rPr>
        <w:t xml:space="preserve"> абсцесс фиброзного кольца относится к основным критериям</w:t>
      </w:r>
    </w:p>
    <w:p w14:paraId="60AF02EC" w14:textId="350FF40C"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5753C" w:rsidRPr="00A07099" w14:paraId="7296C27E" w14:textId="77777777" w:rsidTr="00107AAB">
        <w:tc>
          <w:tcPr>
            <w:tcW w:w="2830" w:type="dxa"/>
          </w:tcPr>
          <w:p w14:paraId="57C3352E" w14:textId="77777777" w:rsidR="0065753C" w:rsidRPr="00A07099" w:rsidRDefault="0065753C" w:rsidP="00107AAB">
            <w:pPr>
              <w:rPr>
                <w:rFonts w:cs="Times New Roman"/>
                <w:b/>
                <w:bCs/>
                <w:szCs w:val="28"/>
              </w:rPr>
            </w:pPr>
            <w:r w:rsidRPr="00A07099">
              <w:rPr>
                <w:rFonts w:cs="Times New Roman"/>
                <w:b/>
                <w:bCs/>
                <w:szCs w:val="28"/>
              </w:rPr>
              <w:t>Номер задания</w:t>
            </w:r>
          </w:p>
        </w:tc>
        <w:tc>
          <w:tcPr>
            <w:tcW w:w="6514" w:type="dxa"/>
          </w:tcPr>
          <w:p w14:paraId="76DC0AC9" w14:textId="2649991C" w:rsidR="0065753C" w:rsidRPr="00A07099" w:rsidRDefault="0065753C" w:rsidP="00107AAB">
            <w:pPr>
              <w:rPr>
                <w:rFonts w:cs="Times New Roman"/>
                <w:b/>
                <w:bCs/>
                <w:szCs w:val="28"/>
              </w:rPr>
            </w:pPr>
            <w:r w:rsidRPr="008F4B4E">
              <w:rPr>
                <w:rFonts w:cs="Times New Roman"/>
                <w:b/>
                <w:bCs/>
                <w:szCs w:val="28"/>
              </w:rPr>
              <w:t>2.3.</w:t>
            </w:r>
            <w:r>
              <w:rPr>
                <w:rFonts w:cs="Times New Roman"/>
                <w:b/>
                <w:bCs/>
                <w:szCs w:val="28"/>
              </w:rPr>
              <w:t>42</w:t>
            </w:r>
          </w:p>
        </w:tc>
      </w:tr>
      <w:tr w:rsidR="0065753C" w:rsidRPr="00A07099" w14:paraId="0022BD09" w14:textId="77777777" w:rsidTr="00107AAB">
        <w:tc>
          <w:tcPr>
            <w:tcW w:w="2830" w:type="dxa"/>
          </w:tcPr>
          <w:p w14:paraId="1CB0572F" w14:textId="77777777" w:rsidR="0065753C" w:rsidRPr="00A07099" w:rsidRDefault="0065753C" w:rsidP="00107AAB">
            <w:pPr>
              <w:rPr>
                <w:rFonts w:cs="Times New Roman"/>
                <w:szCs w:val="28"/>
              </w:rPr>
            </w:pPr>
            <w:r>
              <w:rPr>
                <w:rFonts w:cs="Times New Roman"/>
                <w:szCs w:val="28"/>
              </w:rPr>
              <w:t>Тип задания</w:t>
            </w:r>
          </w:p>
        </w:tc>
        <w:tc>
          <w:tcPr>
            <w:tcW w:w="6514" w:type="dxa"/>
          </w:tcPr>
          <w:p w14:paraId="340D5FD8" w14:textId="77777777" w:rsidR="0065753C" w:rsidRPr="00A07099" w:rsidRDefault="0065753C" w:rsidP="00107AAB">
            <w:pPr>
              <w:rPr>
                <w:rFonts w:cs="Times New Roman"/>
                <w:szCs w:val="28"/>
              </w:rPr>
            </w:pPr>
            <w:r>
              <w:rPr>
                <w:rFonts w:cs="Times New Roman"/>
                <w:szCs w:val="28"/>
              </w:rPr>
              <w:t>Открытый. Задание с ответом</w:t>
            </w:r>
          </w:p>
        </w:tc>
      </w:tr>
      <w:tr w:rsidR="0065753C" w:rsidRPr="00A07099" w14:paraId="5B28DF31" w14:textId="77777777" w:rsidTr="00107AAB">
        <w:tc>
          <w:tcPr>
            <w:tcW w:w="2830" w:type="dxa"/>
          </w:tcPr>
          <w:p w14:paraId="4FBAB465" w14:textId="77777777" w:rsidR="0065753C" w:rsidRPr="00A07099" w:rsidRDefault="0065753C" w:rsidP="00107AAB">
            <w:pPr>
              <w:rPr>
                <w:rFonts w:cs="Times New Roman"/>
                <w:szCs w:val="28"/>
              </w:rPr>
            </w:pPr>
            <w:r>
              <w:rPr>
                <w:rFonts w:cs="Times New Roman"/>
                <w:szCs w:val="28"/>
              </w:rPr>
              <w:t>Уровень сложности</w:t>
            </w:r>
          </w:p>
        </w:tc>
        <w:tc>
          <w:tcPr>
            <w:tcW w:w="6514" w:type="dxa"/>
          </w:tcPr>
          <w:p w14:paraId="48A77463" w14:textId="77777777" w:rsidR="0065753C" w:rsidRPr="00A07099" w:rsidRDefault="0065753C" w:rsidP="00107AAB">
            <w:pPr>
              <w:rPr>
                <w:rFonts w:cs="Times New Roman"/>
                <w:szCs w:val="28"/>
              </w:rPr>
            </w:pPr>
            <w:r>
              <w:rPr>
                <w:rFonts w:cs="Times New Roman"/>
                <w:szCs w:val="28"/>
              </w:rPr>
              <w:t>Базовый</w:t>
            </w:r>
          </w:p>
        </w:tc>
      </w:tr>
      <w:tr w:rsidR="0065753C" w:rsidRPr="00A07099" w14:paraId="338BED72" w14:textId="77777777" w:rsidTr="00107AAB">
        <w:tc>
          <w:tcPr>
            <w:tcW w:w="2830" w:type="dxa"/>
          </w:tcPr>
          <w:p w14:paraId="4A0743DA" w14:textId="77777777" w:rsidR="0065753C" w:rsidRPr="00A07099" w:rsidRDefault="0065753C" w:rsidP="00107AAB">
            <w:pPr>
              <w:rPr>
                <w:rFonts w:cs="Times New Roman"/>
                <w:szCs w:val="28"/>
              </w:rPr>
            </w:pPr>
            <w:r>
              <w:rPr>
                <w:rFonts w:cs="Times New Roman"/>
                <w:szCs w:val="28"/>
              </w:rPr>
              <w:t>Время выполнения</w:t>
            </w:r>
          </w:p>
        </w:tc>
        <w:tc>
          <w:tcPr>
            <w:tcW w:w="6514" w:type="dxa"/>
          </w:tcPr>
          <w:p w14:paraId="13C2CF00" w14:textId="23758591" w:rsidR="0065753C" w:rsidRPr="008F4B4E" w:rsidRDefault="00CE0ECE" w:rsidP="00107AAB">
            <w:pPr>
              <w:rPr>
                <w:rFonts w:cs="Times New Roman"/>
                <w:szCs w:val="28"/>
                <w:lang w:val="en-US"/>
              </w:rPr>
            </w:pPr>
            <w:r>
              <w:rPr>
                <w:rFonts w:cs="Times New Roman"/>
                <w:szCs w:val="28"/>
              </w:rPr>
              <w:t>2</w:t>
            </w:r>
            <w:r w:rsidR="0065753C">
              <w:rPr>
                <w:rFonts w:cs="Times New Roman"/>
                <w:szCs w:val="28"/>
              </w:rPr>
              <w:t xml:space="preserve"> минуты</w:t>
            </w:r>
          </w:p>
        </w:tc>
      </w:tr>
      <w:tr w:rsidR="004D1BA5" w:rsidRPr="00A07099" w14:paraId="053F2ED8" w14:textId="77777777" w:rsidTr="00107AAB">
        <w:tc>
          <w:tcPr>
            <w:tcW w:w="2830" w:type="dxa"/>
          </w:tcPr>
          <w:p w14:paraId="1A20FBF8" w14:textId="4AFE7B1A"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6F0C7E" w14:textId="4E2775CA" w:rsidR="004D1BA5" w:rsidRPr="00AE279C"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AE279C">
              <w:rPr>
                <w:szCs w:val="28"/>
              </w:rPr>
              <w:t>8)</w:t>
            </w:r>
          </w:p>
        </w:tc>
      </w:tr>
    </w:tbl>
    <w:p w14:paraId="63F4CBB0" w14:textId="77777777" w:rsidR="0065753C" w:rsidRPr="007D58A3" w:rsidRDefault="0065753C" w:rsidP="0065753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1371A1F" w14:textId="6255C0B4" w:rsidR="0065753C" w:rsidRPr="00614DFE" w:rsidRDefault="0065753C" w:rsidP="0065753C">
      <w:pPr>
        <w:spacing w:after="0"/>
        <w:ind w:firstLine="708"/>
        <w:rPr>
          <w:rFonts w:cs="Times New Roman"/>
          <w:szCs w:val="28"/>
        </w:rPr>
      </w:pPr>
      <w:r>
        <w:rPr>
          <w:rFonts w:cs="Times New Roman"/>
          <w:szCs w:val="28"/>
        </w:rPr>
        <w:t>Акинезией миокарда называют _________.</w:t>
      </w:r>
    </w:p>
    <w:p w14:paraId="79F1E269" w14:textId="77777777" w:rsidR="0065753C" w:rsidRDefault="0065753C" w:rsidP="0065753C">
      <w:pPr>
        <w:spacing w:after="0"/>
        <w:ind w:firstLine="708"/>
        <w:rPr>
          <w:rFonts w:cs="Times New Roman"/>
          <w:szCs w:val="28"/>
        </w:rPr>
      </w:pPr>
      <w:r>
        <w:rPr>
          <w:rFonts w:cs="Times New Roman"/>
          <w:szCs w:val="28"/>
        </w:rPr>
        <w:t>Ответ:</w:t>
      </w:r>
    </w:p>
    <w:p w14:paraId="4F87DD77" w14:textId="280B7661" w:rsidR="0065753C" w:rsidRDefault="0065753C" w:rsidP="0065753C">
      <w:pPr>
        <w:spacing w:after="0"/>
      </w:pPr>
      <w:r>
        <w:tab/>
        <w:t>Ключ</w:t>
      </w:r>
      <w:r w:rsidRPr="00CE36D7">
        <w:t xml:space="preserve">: </w:t>
      </w:r>
      <w:r>
        <w:t>Отсутствие сокращения</w:t>
      </w:r>
    </w:p>
    <w:p w14:paraId="5AC93C0E" w14:textId="7511D699" w:rsidR="0065753C" w:rsidRDefault="0065753C" w:rsidP="006575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B2341" w:rsidRPr="007D58A3" w14:paraId="0F6DE1AC" w14:textId="77777777" w:rsidTr="00107AAB">
        <w:tc>
          <w:tcPr>
            <w:tcW w:w="2830" w:type="dxa"/>
          </w:tcPr>
          <w:p w14:paraId="4E7A5D6A" w14:textId="77777777" w:rsidR="00DB2341" w:rsidRPr="007D58A3" w:rsidRDefault="00DB234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5E8054" w14:textId="509B9971" w:rsidR="00DB2341" w:rsidRPr="007D58A3" w:rsidRDefault="00DB2341" w:rsidP="00107AAB">
            <w:pPr>
              <w:rPr>
                <w:rFonts w:cs="Times New Roman"/>
                <w:b/>
                <w:bCs/>
                <w:szCs w:val="28"/>
              </w:rPr>
            </w:pPr>
            <w:r w:rsidRPr="007D112B">
              <w:rPr>
                <w:rFonts w:cs="Times New Roman"/>
                <w:b/>
                <w:bCs/>
                <w:szCs w:val="28"/>
              </w:rPr>
              <w:t>2.3.</w:t>
            </w:r>
            <w:r>
              <w:rPr>
                <w:rFonts w:cs="Times New Roman"/>
                <w:b/>
                <w:bCs/>
                <w:szCs w:val="28"/>
              </w:rPr>
              <w:t>43</w:t>
            </w:r>
          </w:p>
        </w:tc>
      </w:tr>
      <w:tr w:rsidR="00DB2341" w:rsidRPr="007D58A3" w14:paraId="5FAD9DA2" w14:textId="77777777" w:rsidTr="00107AAB">
        <w:tc>
          <w:tcPr>
            <w:tcW w:w="2830" w:type="dxa"/>
          </w:tcPr>
          <w:p w14:paraId="05773E15" w14:textId="77777777" w:rsidR="00DB2341" w:rsidRPr="007D58A3" w:rsidRDefault="00DB234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9560C1" w14:textId="77777777" w:rsidR="00DB2341" w:rsidRPr="007D58A3" w:rsidRDefault="00DB234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B2341" w:rsidRPr="007D58A3" w14:paraId="283D52DC" w14:textId="77777777" w:rsidTr="00107AAB">
        <w:tc>
          <w:tcPr>
            <w:tcW w:w="2830" w:type="dxa"/>
          </w:tcPr>
          <w:p w14:paraId="228541AB" w14:textId="77777777" w:rsidR="00DB2341" w:rsidRPr="007D58A3" w:rsidRDefault="00DB234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351396" w14:textId="77777777" w:rsidR="00DB2341" w:rsidRPr="007D58A3" w:rsidRDefault="00DB2341" w:rsidP="00107AAB">
            <w:pPr>
              <w:rPr>
                <w:rFonts w:cs="Times New Roman"/>
                <w:szCs w:val="28"/>
              </w:rPr>
            </w:pPr>
            <w:r w:rsidRPr="007D58A3">
              <w:rPr>
                <w:rFonts w:cs="Times New Roman"/>
                <w:szCs w:val="28"/>
              </w:rPr>
              <w:t>Базовый</w:t>
            </w:r>
          </w:p>
        </w:tc>
      </w:tr>
      <w:tr w:rsidR="00DB2341" w:rsidRPr="007D58A3" w14:paraId="52A995D2" w14:textId="77777777" w:rsidTr="00107AAB">
        <w:tc>
          <w:tcPr>
            <w:tcW w:w="2830" w:type="dxa"/>
          </w:tcPr>
          <w:p w14:paraId="53A09504" w14:textId="77777777" w:rsidR="00DB2341" w:rsidRPr="007D58A3" w:rsidRDefault="00DB234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81A526" w14:textId="6CABFB4E" w:rsidR="00DB2341" w:rsidRPr="007D58A3" w:rsidRDefault="00CE0ECE" w:rsidP="00107AAB">
            <w:pPr>
              <w:rPr>
                <w:rFonts w:cs="Times New Roman"/>
                <w:szCs w:val="28"/>
              </w:rPr>
            </w:pPr>
            <w:r>
              <w:rPr>
                <w:rFonts w:cs="Times New Roman"/>
                <w:szCs w:val="28"/>
              </w:rPr>
              <w:t>3</w:t>
            </w:r>
            <w:r w:rsidR="00DB2341">
              <w:rPr>
                <w:rFonts w:cs="Times New Roman"/>
                <w:szCs w:val="28"/>
              </w:rPr>
              <w:t xml:space="preserve"> </w:t>
            </w:r>
            <w:r w:rsidR="00DB2341" w:rsidRPr="007D58A3">
              <w:rPr>
                <w:rFonts w:cs="Times New Roman"/>
                <w:szCs w:val="28"/>
              </w:rPr>
              <w:t>минуты</w:t>
            </w:r>
          </w:p>
        </w:tc>
      </w:tr>
      <w:tr w:rsidR="004D1BA5" w:rsidRPr="007D58A3" w14:paraId="2905D6F4" w14:textId="77777777" w:rsidTr="00107AAB">
        <w:tc>
          <w:tcPr>
            <w:tcW w:w="2830" w:type="dxa"/>
          </w:tcPr>
          <w:p w14:paraId="4EE56C29" w14:textId="460D7B77"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7336B0" w14:textId="0540CCC1"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60142063" w14:textId="77777777" w:rsidR="00DB2341" w:rsidRPr="007D58A3" w:rsidRDefault="00DB2341" w:rsidP="00DB234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2B5652" w14:textId="4DC6A4F6" w:rsidR="00DB2341" w:rsidRPr="00C60D09" w:rsidRDefault="00DB2341" w:rsidP="00DB2341">
      <w:pPr>
        <w:spacing w:after="0"/>
        <w:ind w:firstLine="708"/>
        <w:rPr>
          <w:rFonts w:cs="Times New Roman"/>
          <w:szCs w:val="28"/>
        </w:rPr>
      </w:pPr>
      <w:r>
        <w:rPr>
          <w:rFonts w:cs="Times New Roman"/>
          <w:szCs w:val="28"/>
        </w:rPr>
        <w:t>Диастолическая функция левого желудочка зависит от</w:t>
      </w:r>
    </w:p>
    <w:p w14:paraId="3C9B7842" w14:textId="5BBFD812" w:rsidR="00DB2341" w:rsidRPr="002279FD" w:rsidRDefault="00DB2341" w:rsidP="00DB2341">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Кровотока в аорте</w:t>
      </w:r>
    </w:p>
    <w:p w14:paraId="3361482E" w14:textId="5EFCB6AA" w:rsidR="00DB2341" w:rsidRPr="002279FD" w:rsidRDefault="00DB2341" w:rsidP="00DB2341">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Сократимости миокарда</w:t>
      </w:r>
    </w:p>
    <w:p w14:paraId="361ADC23" w14:textId="44EA7C60" w:rsidR="00DB2341" w:rsidRPr="008325A3" w:rsidRDefault="00DB2341" w:rsidP="00DB2341">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Расслабления миокарда</w:t>
      </w:r>
    </w:p>
    <w:p w14:paraId="3F7BF2DF" w14:textId="09FDEF38" w:rsidR="00DB2341" w:rsidRPr="002279FD" w:rsidRDefault="00DB2341" w:rsidP="00DB2341">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Кровотока в коронарных артериях</w:t>
      </w:r>
    </w:p>
    <w:p w14:paraId="11212BC8" w14:textId="77777777" w:rsidR="00DB2341" w:rsidRPr="007D58A3" w:rsidRDefault="00DB2341" w:rsidP="00DB2341">
      <w:pPr>
        <w:spacing w:after="0"/>
        <w:ind w:firstLine="708"/>
        <w:rPr>
          <w:rFonts w:cs="Times New Roman"/>
          <w:szCs w:val="28"/>
        </w:rPr>
      </w:pPr>
      <w:r w:rsidRPr="007D58A3">
        <w:rPr>
          <w:rFonts w:cs="Times New Roman"/>
          <w:szCs w:val="28"/>
        </w:rPr>
        <w:t>Ответ:</w:t>
      </w:r>
    </w:p>
    <w:p w14:paraId="4099582B" w14:textId="77777777" w:rsidR="00DB2341" w:rsidRPr="007D58A3" w:rsidRDefault="00DB2341" w:rsidP="00DB2341">
      <w:pPr>
        <w:spacing w:after="0"/>
        <w:ind w:firstLine="708"/>
        <w:rPr>
          <w:rFonts w:cs="Times New Roman"/>
          <w:szCs w:val="28"/>
        </w:rPr>
      </w:pPr>
      <w:r w:rsidRPr="007D58A3">
        <w:rPr>
          <w:rFonts w:cs="Times New Roman"/>
          <w:szCs w:val="28"/>
        </w:rPr>
        <w:lastRenderedPageBreak/>
        <w:t>Обоснование:</w:t>
      </w:r>
    </w:p>
    <w:p w14:paraId="55D85285" w14:textId="385DB194" w:rsidR="00DB2341" w:rsidRPr="007D58A3" w:rsidRDefault="00DB2341" w:rsidP="00DB2341">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6E29D8B" w14:textId="2CB95A4C" w:rsidR="00DB2341" w:rsidRDefault="00DB2341" w:rsidP="00DB2341">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Диастолическая функция левого желудочка зависит и от того, как происходит расслабление миокарда, и от механических свойств миокарда</w:t>
      </w:r>
    </w:p>
    <w:p w14:paraId="4862B2E7" w14:textId="77777777" w:rsidR="0065753C" w:rsidRDefault="0065753C" w:rsidP="0065753C">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C3E33" w:rsidRPr="007D58A3" w14:paraId="771D6B5C" w14:textId="77777777" w:rsidTr="00107AAB">
        <w:tc>
          <w:tcPr>
            <w:tcW w:w="2830" w:type="dxa"/>
          </w:tcPr>
          <w:p w14:paraId="1C12EF67" w14:textId="77777777" w:rsidR="00CC3E33" w:rsidRPr="007D58A3" w:rsidRDefault="00CC3E33"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D76F18D" w14:textId="336AB956" w:rsidR="00CC3E33" w:rsidRPr="007D58A3" w:rsidRDefault="00CC3E33" w:rsidP="00107AAB">
            <w:pPr>
              <w:rPr>
                <w:rFonts w:cs="Times New Roman"/>
                <w:b/>
                <w:bCs/>
                <w:szCs w:val="28"/>
              </w:rPr>
            </w:pPr>
            <w:r w:rsidRPr="007D112B">
              <w:rPr>
                <w:rFonts w:cs="Times New Roman"/>
                <w:b/>
                <w:bCs/>
                <w:szCs w:val="28"/>
              </w:rPr>
              <w:t>2.3.</w:t>
            </w:r>
            <w:r>
              <w:rPr>
                <w:rFonts w:cs="Times New Roman"/>
                <w:b/>
                <w:bCs/>
                <w:szCs w:val="28"/>
              </w:rPr>
              <w:t>44</w:t>
            </w:r>
          </w:p>
        </w:tc>
      </w:tr>
      <w:tr w:rsidR="00CC3E33" w:rsidRPr="007D58A3" w14:paraId="32144620" w14:textId="77777777" w:rsidTr="00107AAB">
        <w:tc>
          <w:tcPr>
            <w:tcW w:w="2830" w:type="dxa"/>
          </w:tcPr>
          <w:p w14:paraId="3EACB104" w14:textId="77777777" w:rsidR="00CC3E33" w:rsidRPr="007D58A3" w:rsidRDefault="00CC3E33"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0FC564" w14:textId="77777777" w:rsidR="00CC3E33" w:rsidRPr="007D58A3" w:rsidRDefault="00CC3E33"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C3E33" w:rsidRPr="007D58A3" w14:paraId="229A2652" w14:textId="77777777" w:rsidTr="00107AAB">
        <w:tc>
          <w:tcPr>
            <w:tcW w:w="2830" w:type="dxa"/>
          </w:tcPr>
          <w:p w14:paraId="4ED30754" w14:textId="77777777" w:rsidR="00CC3E33" w:rsidRPr="007D58A3" w:rsidRDefault="00CC3E33"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CCF9DC" w14:textId="77777777" w:rsidR="00CC3E33" w:rsidRPr="007D58A3" w:rsidRDefault="00CC3E33" w:rsidP="00107AAB">
            <w:pPr>
              <w:rPr>
                <w:rFonts w:cs="Times New Roman"/>
                <w:szCs w:val="28"/>
              </w:rPr>
            </w:pPr>
            <w:r w:rsidRPr="007D58A3">
              <w:rPr>
                <w:rFonts w:cs="Times New Roman"/>
                <w:szCs w:val="28"/>
              </w:rPr>
              <w:t>Базовый</w:t>
            </w:r>
          </w:p>
        </w:tc>
      </w:tr>
      <w:tr w:rsidR="00CC3E33" w:rsidRPr="007D58A3" w14:paraId="6D1E4D9C" w14:textId="77777777" w:rsidTr="00107AAB">
        <w:tc>
          <w:tcPr>
            <w:tcW w:w="2830" w:type="dxa"/>
          </w:tcPr>
          <w:p w14:paraId="0EBCD083" w14:textId="77777777" w:rsidR="00CC3E33" w:rsidRPr="007D58A3" w:rsidRDefault="00CC3E33"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97F852" w14:textId="2CB04CF8" w:rsidR="00CC3E33" w:rsidRPr="007D58A3" w:rsidRDefault="00CE0ECE" w:rsidP="00107AAB">
            <w:pPr>
              <w:rPr>
                <w:rFonts w:cs="Times New Roman"/>
                <w:szCs w:val="28"/>
              </w:rPr>
            </w:pPr>
            <w:r>
              <w:rPr>
                <w:rFonts w:cs="Times New Roman"/>
                <w:szCs w:val="28"/>
              </w:rPr>
              <w:t>3</w:t>
            </w:r>
            <w:r w:rsidR="00CC3E33">
              <w:rPr>
                <w:rFonts w:cs="Times New Roman"/>
                <w:szCs w:val="28"/>
              </w:rPr>
              <w:t xml:space="preserve"> </w:t>
            </w:r>
            <w:r w:rsidR="00CC3E33" w:rsidRPr="007D58A3">
              <w:rPr>
                <w:rFonts w:cs="Times New Roman"/>
                <w:szCs w:val="28"/>
              </w:rPr>
              <w:t>минуты</w:t>
            </w:r>
          </w:p>
        </w:tc>
      </w:tr>
      <w:tr w:rsidR="004D1BA5" w:rsidRPr="007D58A3" w14:paraId="4DE1A82B" w14:textId="77777777" w:rsidTr="00107AAB">
        <w:tc>
          <w:tcPr>
            <w:tcW w:w="2830" w:type="dxa"/>
          </w:tcPr>
          <w:p w14:paraId="3E944232" w14:textId="3305E395"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BC60FD" w14:textId="3F69D008" w:rsidR="004D1BA5" w:rsidRPr="00E05648" w:rsidRDefault="004D1BA5" w:rsidP="004D1BA5">
            <w:pPr>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(ПК-1.6, ПК-1.7, ПК-1.8, ПК-1.9, ПК-1.11)</w:t>
            </w:r>
            <w:r w:rsidRPr="008E7C09">
              <w:rPr>
                <w:szCs w:val="28"/>
              </w:rPr>
              <w:t>, ПК-2</w:t>
            </w:r>
            <w:r>
              <w:rPr>
                <w:szCs w:val="28"/>
              </w:rPr>
              <w:t xml:space="preserve"> (ПК-2.2)</w:t>
            </w:r>
          </w:p>
        </w:tc>
      </w:tr>
    </w:tbl>
    <w:p w14:paraId="64FD66CA" w14:textId="77777777" w:rsidR="00CC3E33" w:rsidRPr="007D58A3" w:rsidRDefault="00CC3E33" w:rsidP="00CC3E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5D462C" w14:textId="5B40CA54" w:rsidR="00CC3E33" w:rsidRPr="00CC3E33" w:rsidRDefault="00CC3E33" w:rsidP="00CC3E33">
      <w:pPr>
        <w:spacing w:after="0"/>
        <w:ind w:firstLine="708"/>
        <w:rPr>
          <w:rFonts w:cs="Times New Roman"/>
          <w:szCs w:val="28"/>
        </w:rPr>
      </w:pPr>
      <w:r>
        <w:rPr>
          <w:rFonts w:cs="Times New Roman"/>
          <w:szCs w:val="28"/>
        </w:rPr>
        <w:t>Площадь отверстия митрального клапана в норме составляет ___-___ см</w:t>
      </w:r>
      <w:r>
        <w:rPr>
          <w:rFonts w:cs="Times New Roman"/>
          <w:szCs w:val="28"/>
          <w:vertAlign w:val="superscript"/>
        </w:rPr>
        <w:t>2</w:t>
      </w:r>
    </w:p>
    <w:p w14:paraId="5D59EA50" w14:textId="08E37883" w:rsidR="00CC3E33" w:rsidRPr="002279FD" w:rsidRDefault="00CC3E33" w:rsidP="00CC3E33">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1,1-1,5</w:t>
      </w:r>
    </w:p>
    <w:p w14:paraId="5D7EE138" w14:textId="26FFE430" w:rsidR="00CC3E33" w:rsidRPr="002279FD" w:rsidRDefault="00CC3E33" w:rsidP="00CC3E3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4,0-6,0</w:t>
      </w:r>
    </w:p>
    <w:p w14:paraId="6792F93C" w14:textId="6D0E5205" w:rsidR="00CC3E33" w:rsidRPr="008325A3" w:rsidRDefault="00CC3E33" w:rsidP="00CC3E33">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0,8-1,0</w:t>
      </w:r>
    </w:p>
    <w:p w14:paraId="0C704F1D" w14:textId="3633BBD1" w:rsidR="00CC3E33" w:rsidRPr="002279FD" w:rsidRDefault="00CC3E33" w:rsidP="00CC3E3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1,6-2,0</w:t>
      </w:r>
    </w:p>
    <w:p w14:paraId="4B97B69E" w14:textId="77777777" w:rsidR="00CC3E33" w:rsidRPr="007D58A3" w:rsidRDefault="00CC3E33" w:rsidP="00CC3E33">
      <w:pPr>
        <w:spacing w:after="0"/>
        <w:ind w:firstLine="708"/>
        <w:rPr>
          <w:rFonts w:cs="Times New Roman"/>
          <w:szCs w:val="28"/>
        </w:rPr>
      </w:pPr>
      <w:r w:rsidRPr="007D58A3">
        <w:rPr>
          <w:rFonts w:cs="Times New Roman"/>
          <w:szCs w:val="28"/>
        </w:rPr>
        <w:t>Ответ:</w:t>
      </w:r>
    </w:p>
    <w:p w14:paraId="1645B640" w14:textId="77777777" w:rsidR="00CC3E33" w:rsidRPr="007D58A3" w:rsidRDefault="00CC3E33" w:rsidP="00CC3E33">
      <w:pPr>
        <w:spacing w:after="0"/>
        <w:ind w:firstLine="708"/>
        <w:rPr>
          <w:rFonts w:cs="Times New Roman"/>
          <w:szCs w:val="28"/>
        </w:rPr>
      </w:pPr>
      <w:r w:rsidRPr="007D58A3">
        <w:rPr>
          <w:rFonts w:cs="Times New Roman"/>
          <w:szCs w:val="28"/>
        </w:rPr>
        <w:t>Обоснование:</w:t>
      </w:r>
    </w:p>
    <w:p w14:paraId="0B6D697B" w14:textId="4E0AF9F3" w:rsidR="00CC3E33" w:rsidRPr="007D58A3" w:rsidRDefault="00CC3E33" w:rsidP="00CC3E33">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F7437F2" w14:textId="4D0CA851" w:rsidR="00CC3E33" w:rsidRPr="00CC3E33" w:rsidRDefault="00CC3E33" w:rsidP="00CC3E3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Площадь отверстия в норме составляет 4-6 см</w:t>
      </w:r>
      <w:r>
        <w:rPr>
          <w:rFonts w:cs="Times New Roman"/>
          <w:szCs w:val="28"/>
          <w:vertAlign w:val="superscript"/>
        </w:rPr>
        <w:t>2</w:t>
      </w:r>
      <w:r>
        <w:rPr>
          <w:rFonts w:cs="Times New Roman"/>
          <w:szCs w:val="28"/>
        </w:rPr>
        <w:t>, при уменьшении ее до 2 см</w:t>
      </w:r>
      <w:r>
        <w:rPr>
          <w:rFonts w:cs="Times New Roman"/>
          <w:szCs w:val="28"/>
          <w:vertAlign w:val="superscript"/>
        </w:rPr>
        <w:t>2</w:t>
      </w:r>
      <w:r>
        <w:rPr>
          <w:rFonts w:cs="Times New Roman"/>
          <w:szCs w:val="28"/>
        </w:rPr>
        <w:t xml:space="preserve"> возникает градиент давления между левым предсердием и желудочком</w:t>
      </w:r>
    </w:p>
    <w:p w14:paraId="401241CF" w14:textId="77777777" w:rsidR="00C72C45" w:rsidRDefault="00C72C45"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F57DB" w:rsidRPr="00A07099" w14:paraId="337CF8BA" w14:textId="77777777" w:rsidTr="001C7E64">
        <w:tc>
          <w:tcPr>
            <w:tcW w:w="2830" w:type="dxa"/>
          </w:tcPr>
          <w:p w14:paraId="08BAD9D0" w14:textId="77777777" w:rsidR="00CF57DB" w:rsidRPr="00CC3E33" w:rsidRDefault="00CF57DB" w:rsidP="001C7E64">
            <w:pPr>
              <w:rPr>
                <w:rFonts w:cs="Times New Roman"/>
                <w:b/>
                <w:bCs/>
                <w:szCs w:val="28"/>
              </w:rPr>
            </w:pPr>
            <w:r w:rsidRPr="00CC3E33">
              <w:rPr>
                <w:rFonts w:cs="Times New Roman"/>
                <w:b/>
                <w:bCs/>
                <w:szCs w:val="28"/>
              </w:rPr>
              <w:t>Номер задания</w:t>
            </w:r>
          </w:p>
        </w:tc>
        <w:tc>
          <w:tcPr>
            <w:tcW w:w="6514" w:type="dxa"/>
          </w:tcPr>
          <w:p w14:paraId="0342C49A" w14:textId="6D6CAC1E" w:rsidR="00CF57DB" w:rsidRPr="00A07099" w:rsidRDefault="00CF57DB" w:rsidP="001C7E64">
            <w:pPr>
              <w:rPr>
                <w:rFonts w:cs="Times New Roman"/>
                <w:b/>
                <w:bCs/>
                <w:szCs w:val="28"/>
              </w:rPr>
            </w:pPr>
            <w:r w:rsidRPr="00CC3E33">
              <w:rPr>
                <w:rFonts w:cs="Times New Roman"/>
                <w:b/>
                <w:bCs/>
                <w:szCs w:val="28"/>
              </w:rPr>
              <w:t>2.3</w:t>
            </w:r>
            <w:r w:rsidR="00C86B9C" w:rsidRPr="00CC3E33">
              <w:rPr>
                <w:rFonts w:cs="Times New Roman"/>
                <w:b/>
                <w:bCs/>
                <w:szCs w:val="28"/>
              </w:rPr>
              <w:t>.</w:t>
            </w:r>
            <w:r w:rsidR="00CB687C" w:rsidRPr="00CC3E33">
              <w:rPr>
                <w:rFonts w:cs="Times New Roman"/>
                <w:b/>
                <w:bCs/>
                <w:szCs w:val="28"/>
              </w:rPr>
              <w:t>45</w:t>
            </w:r>
          </w:p>
        </w:tc>
      </w:tr>
      <w:tr w:rsidR="00CF57DB" w:rsidRPr="00A07099" w14:paraId="52C5B5B5" w14:textId="77777777" w:rsidTr="001C7E64">
        <w:tc>
          <w:tcPr>
            <w:tcW w:w="2830" w:type="dxa"/>
          </w:tcPr>
          <w:p w14:paraId="5C5EB490" w14:textId="77777777" w:rsidR="00CF57DB" w:rsidRPr="00A07099" w:rsidRDefault="00CF57DB" w:rsidP="001C7E64">
            <w:pPr>
              <w:rPr>
                <w:rFonts w:cs="Times New Roman"/>
                <w:szCs w:val="28"/>
              </w:rPr>
            </w:pPr>
            <w:r>
              <w:rPr>
                <w:rFonts w:cs="Times New Roman"/>
                <w:szCs w:val="28"/>
              </w:rPr>
              <w:t>Тип задания</w:t>
            </w:r>
          </w:p>
        </w:tc>
        <w:tc>
          <w:tcPr>
            <w:tcW w:w="6514" w:type="dxa"/>
          </w:tcPr>
          <w:p w14:paraId="3841E39C" w14:textId="77777777" w:rsidR="00CF57DB" w:rsidRPr="00A07099" w:rsidRDefault="00CF57DB" w:rsidP="001C7E64">
            <w:pPr>
              <w:rPr>
                <w:rFonts w:cs="Times New Roman"/>
                <w:szCs w:val="28"/>
              </w:rPr>
            </w:pPr>
            <w:r>
              <w:rPr>
                <w:rFonts w:cs="Times New Roman"/>
                <w:szCs w:val="28"/>
              </w:rPr>
              <w:t>Открытый. Задание с ответом</w:t>
            </w:r>
          </w:p>
        </w:tc>
      </w:tr>
      <w:tr w:rsidR="00CF57DB" w:rsidRPr="00A07099" w14:paraId="12629684" w14:textId="77777777" w:rsidTr="001C7E64">
        <w:tc>
          <w:tcPr>
            <w:tcW w:w="2830" w:type="dxa"/>
          </w:tcPr>
          <w:p w14:paraId="05D8B906" w14:textId="77777777" w:rsidR="00CF57DB" w:rsidRPr="00A07099" w:rsidRDefault="00CF57DB" w:rsidP="001C7E64">
            <w:pPr>
              <w:rPr>
                <w:rFonts w:cs="Times New Roman"/>
                <w:szCs w:val="28"/>
              </w:rPr>
            </w:pPr>
            <w:r>
              <w:rPr>
                <w:rFonts w:cs="Times New Roman"/>
                <w:szCs w:val="28"/>
              </w:rPr>
              <w:t>Уровень сложности</w:t>
            </w:r>
          </w:p>
        </w:tc>
        <w:tc>
          <w:tcPr>
            <w:tcW w:w="6514" w:type="dxa"/>
          </w:tcPr>
          <w:p w14:paraId="663ECD9B" w14:textId="77777777" w:rsidR="00CF57DB" w:rsidRPr="00A07099" w:rsidRDefault="00CF57DB" w:rsidP="001C7E64">
            <w:pPr>
              <w:rPr>
                <w:rFonts w:cs="Times New Roman"/>
                <w:szCs w:val="28"/>
              </w:rPr>
            </w:pPr>
            <w:r>
              <w:rPr>
                <w:rFonts w:cs="Times New Roman"/>
                <w:szCs w:val="28"/>
              </w:rPr>
              <w:t>Базовый</w:t>
            </w:r>
          </w:p>
        </w:tc>
      </w:tr>
      <w:tr w:rsidR="00CF57DB" w:rsidRPr="00A07099" w14:paraId="6AF4D6D6" w14:textId="77777777" w:rsidTr="001C7E64">
        <w:tc>
          <w:tcPr>
            <w:tcW w:w="2830" w:type="dxa"/>
          </w:tcPr>
          <w:p w14:paraId="6B350C4F" w14:textId="77777777" w:rsidR="00CF57DB" w:rsidRPr="00A07099" w:rsidRDefault="00CF57DB" w:rsidP="001C7E64">
            <w:pPr>
              <w:rPr>
                <w:rFonts w:cs="Times New Roman"/>
                <w:szCs w:val="28"/>
              </w:rPr>
            </w:pPr>
            <w:r>
              <w:rPr>
                <w:rFonts w:cs="Times New Roman"/>
                <w:szCs w:val="28"/>
              </w:rPr>
              <w:t>Время выполнения</w:t>
            </w:r>
          </w:p>
        </w:tc>
        <w:tc>
          <w:tcPr>
            <w:tcW w:w="6514" w:type="dxa"/>
          </w:tcPr>
          <w:p w14:paraId="6D26220A" w14:textId="58BD635F" w:rsidR="00CF57DB" w:rsidRPr="008F4B4E" w:rsidRDefault="00CE0ECE" w:rsidP="001C7E64">
            <w:pPr>
              <w:rPr>
                <w:rFonts w:cs="Times New Roman"/>
                <w:szCs w:val="28"/>
                <w:lang w:val="en-US"/>
              </w:rPr>
            </w:pPr>
            <w:r>
              <w:rPr>
                <w:rFonts w:cs="Times New Roman"/>
                <w:szCs w:val="28"/>
              </w:rPr>
              <w:t>2</w:t>
            </w:r>
            <w:r w:rsidR="00CF57DB">
              <w:rPr>
                <w:rFonts w:cs="Times New Roman"/>
                <w:szCs w:val="28"/>
              </w:rPr>
              <w:t xml:space="preserve"> минуты</w:t>
            </w:r>
          </w:p>
        </w:tc>
      </w:tr>
      <w:tr w:rsidR="004D1BA5" w:rsidRPr="00A07099" w14:paraId="34E36E6E" w14:textId="77777777" w:rsidTr="001C7E64">
        <w:tc>
          <w:tcPr>
            <w:tcW w:w="2830" w:type="dxa"/>
          </w:tcPr>
          <w:p w14:paraId="4DE2BDA9" w14:textId="2246F8E6"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92E838" w14:textId="1964EA0F" w:rsidR="004D1BA5" w:rsidRDefault="004D1BA5" w:rsidP="004D1BA5">
            <w:pPr>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(ПК-1.1, ПК-1.2, ПК-1.3)</w:t>
            </w:r>
          </w:p>
        </w:tc>
      </w:tr>
    </w:tbl>
    <w:p w14:paraId="141053BF" w14:textId="77777777" w:rsidR="00CF57DB" w:rsidRPr="007D58A3" w:rsidRDefault="00CF57DB" w:rsidP="00CF57D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1697B6F" w14:textId="399A89D1" w:rsidR="00CF57DB" w:rsidRDefault="00CF57DB" w:rsidP="00CF57DB">
      <w:pPr>
        <w:spacing w:after="0"/>
        <w:ind w:firstLine="708"/>
        <w:rPr>
          <w:rFonts w:cs="Times New Roman"/>
          <w:szCs w:val="28"/>
        </w:rPr>
      </w:pPr>
      <w:r>
        <w:rPr>
          <w:rFonts w:cs="Times New Roman"/>
          <w:szCs w:val="28"/>
        </w:rPr>
        <w:t>Неросонографию структур головного мозга у детей проводят через __________.</w:t>
      </w:r>
    </w:p>
    <w:p w14:paraId="56B1423D" w14:textId="77777777" w:rsidR="00CF57DB" w:rsidRDefault="00CF57DB" w:rsidP="00CF57DB">
      <w:pPr>
        <w:spacing w:after="0"/>
        <w:ind w:firstLine="708"/>
        <w:rPr>
          <w:rFonts w:cs="Times New Roman"/>
          <w:szCs w:val="28"/>
        </w:rPr>
      </w:pPr>
      <w:r>
        <w:rPr>
          <w:rFonts w:cs="Times New Roman"/>
          <w:szCs w:val="28"/>
        </w:rPr>
        <w:t>Ответ:</w:t>
      </w:r>
    </w:p>
    <w:p w14:paraId="69471418" w14:textId="33CDAF2B" w:rsidR="00CF57DB" w:rsidRDefault="00CF57DB" w:rsidP="00CF57DB">
      <w:pPr>
        <w:spacing w:after="0"/>
      </w:pPr>
      <w:r>
        <w:tab/>
        <w:t>Ключ</w:t>
      </w:r>
      <w:r w:rsidRPr="00CE36D7">
        <w:t xml:space="preserve">: </w:t>
      </w:r>
      <w:r>
        <w:t>Передний родничок</w:t>
      </w:r>
    </w:p>
    <w:p w14:paraId="74C5DD09" w14:textId="77777777" w:rsidR="00BD2307" w:rsidRPr="00CE36D7" w:rsidRDefault="00BD2307" w:rsidP="00CF57DB">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86B9C" w:rsidRPr="007D58A3" w14:paraId="482C4B7B" w14:textId="77777777" w:rsidTr="00AB1C68">
        <w:tc>
          <w:tcPr>
            <w:tcW w:w="2830" w:type="dxa"/>
          </w:tcPr>
          <w:p w14:paraId="0D34420C" w14:textId="77777777" w:rsidR="00C86B9C" w:rsidRPr="00CC3E33" w:rsidRDefault="00C86B9C" w:rsidP="00AB1C68">
            <w:pPr>
              <w:rPr>
                <w:rFonts w:cs="Times New Roman"/>
                <w:b/>
                <w:bCs/>
                <w:szCs w:val="28"/>
              </w:rPr>
            </w:pPr>
            <w:r w:rsidRPr="00CC3E33">
              <w:rPr>
                <w:rFonts w:cs="Times New Roman"/>
                <w:b/>
                <w:bCs/>
                <w:szCs w:val="28"/>
              </w:rPr>
              <w:t>Номер задания</w:t>
            </w:r>
          </w:p>
        </w:tc>
        <w:tc>
          <w:tcPr>
            <w:tcW w:w="6514" w:type="dxa"/>
          </w:tcPr>
          <w:p w14:paraId="28D68154" w14:textId="3229AC05" w:rsidR="00C86B9C" w:rsidRPr="007D58A3" w:rsidRDefault="00C86B9C" w:rsidP="00AB1C68">
            <w:pPr>
              <w:rPr>
                <w:rFonts w:cs="Times New Roman"/>
                <w:b/>
                <w:bCs/>
                <w:szCs w:val="28"/>
              </w:rPr>
            </w:pPr>
            <w:r w:rsidRPr="00CC3E33">
              <w:rPr>
                <w:rFonts w:cs="Times New Roman"/>
                <w:b/>
                <w:bCs/>
                <w:szCs w:val="28"/>
              </w:rPr>
              <w:t>2.3.</w:t>
            </w:r>
            <w:r w:rsidR="00CB687C" w:rsidRPr="00CC3E33">
              <w:rPr>
                <w:rFonts w:cs="Times New Roman"/>
                <w:b/>
                <w:bCs/>
                <w:szCs w:val="28"/>
              </w:rPr>
              <w:t>46</w:t>
            </w:r>
          </w:p>
        </w:tc>
      </w:tr>
      <w:tr w:rsidR="00C86B9C" w:rsidRPr="007D58A3" w14:paraId="0F070150" w14:textId="77777777" w:rsidTr="00AB1C68">
        <w:tc>
          <w:tcPr>
            <w:tcW w:w="2830" w:type="dxa"/>
          </w:tcPr>
          <w:p w14:paraId="665890F6" w14:textId="77777777" w:rsidR="00C86B9C" w:rsidRPr="007D58A3" w:rsidRDefault="00C86B9C"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BE210E" w14:textId="77777777" w:rsidR="00C86B9C" w:rsidRPr="007D58A3" w:rsidRDefault="00C86B9C"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86B9C" w:rsidRPr="007D58A3" w14:paraId="54872C29" w14:textId="77777777" w:rsidTr="00AB1C68">
        <w:tc>
          <w:tcPr>
            <w:tcW w:w="2830" w:type="dxa"/>
          </w:tcPr>
          <w:p w14:paraId="1ACA0AD8" w14:textId="77777777" w:rsidR="00C86B9C" w:rsidRPr="007D58A3" w:rsidRDefault="00C86B9C"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0EBD76" w14:textId="77777777" w:rsidR="00C86B9C" w:rsidRPr="007D58A3" w:rsidRDefault="00C86B9C" w:rsidP="00AB1C68">
            <w:pPr>
              <w:rPr>
                <w:rFonts w:cs="Times New Roman"/>
                <w:szCs w:val="28"/>
              </w:rPr>
            </w:pPr>
            <w:r w:rsidRPr="007D58A3">
              <w:rPr>
                <w:rFonts w:cs="Times New Roman"/>
                <w:szCs w:val="28"/>
              </w:rPr>
              <w:t>Базовый</w:t>
            </w:r>
          </w:p>
        </w:tc>
      </w:tr>
      <w:tr w:rsidR="00C86B9C" w:rsidRPr="007D58A3" w14:paraId="1BC66D22" w14:textId="77777777" w:rsidTr="00AB1C68">
        <w:tc>
          <w:tcPr>
            <w:tcW w:w="2830" w:type="dxa"/>
          </w:tcPr>
          <w:p w14:paraId="60B607FF" w14:textId="77777777" w:rsidR="00C86B9C" w:rsidRPr="007D58A3" w:rsidRDefault="00C86B9C" w:rsidP="00AB1C68">
            <w:pPr>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425D9914" w14:textId="53DCCB6E" w:rsidR="00C86B9C" w:rsidRPr="007D58A3" w:rsidRDefault="00CE0ECE" w:rsidP="00AB1C68">
            <w:pPr>
              <w:rPr>
                <w:rFonts w:cs="Times New Roman"/>
                <w:szCs w:val="28"/>
              </w:rPr>
            </w:pPr>
            <w:r>
              <w:rPr>
                <w:rFonts w:cs="Times New Roman"/>
                <w:szCs w:val="28"/>
              </w:rPr>
              <w:t>3</w:t>
            </w:r>
            <w:r w:rsidR="00C86B9C">
              <w:rPr>
                <w:rFonts w:cs="Times New Roman"/>
                <w:szCs w:val="28"/>
              </w:rPr>
              <w:t xml:space="preserve"> </w:t>
            </w:r>
            <w:r w:rsidR="00C86B9C" w:rsidRPr="007D58A3">
              <w:rPr>
                <w:rFonts w:cs="Times New Roman"/>
                <w:szCs w:val="28"/>
              </w:rPr>
              <w:t>минуты</w:t>
            </w:r>
          </w:p>
        </w:tc>
      </w:tr>
      <w:tr w:rsidR="004D1BA5" w:rsidRPr="007D58A3" w14:paraId="4073677E" w14:textId="77777777" w:rsidTr="00AB1C68">
        <w:tc>
          <w:tcPr>
            <w:tcW w:w="2830" w:type="dxa"/>
          </w:tcPr>
          <w:p w14:paraId="2655752A" w14:textId="4980215F"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7C8E7F" w14:textId="7770E96C" w:rsidR="004D1BA5" w:rsidRPr="00780E6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780E6F">
              <w:rPr>
                <w:szCs w:val="28"/>
              </w:rPr>
              <w:t>4)</w:t>
            </w:r>
          </w:p>
        </w:tc>
      </w:tr>
    </w:tbl>
    <w:p w14:paraId="26561FF2" w14:textId="77777777" w:rsidR="00C86B9C" w:rsidRPr="007D58A3" w:rsidRDefault="00C86B9C" w:rsidP="00C86B9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145237" w14:textId="3BE21AB7" w:rsidR="00C86B9C" w:rsidRDefault="00C86B9C" w:rsidP="00C86B9C">
      <w:pPr>
        <w:spacing w:after="0"/>
        <w:ind w:firstLine="708"/>
        <w:rPr>
          <w:rFonts w:cs="Times New Roman"/>
          <w:szCs w:val="28"/>
        </w:rPr>
      </w:pPr>
      <w:r>
        <w:rPr>
          <w:rFonts w:cs="Times New Roman"/>
          <w:szCs w:val="28"/>
        </w:rPr>
        <w:t>При нейросонографии минимальное число коронарных сечений равно</w:t>
      </w:r>
    </w:p>
    <w:p w14:paraId="13A2F6E1" w14:textId="4978433D" w:rsidR="00C86B9C" w:rsidRPr="002279FD" w:rsidRDefault="00C86B9C" w:rsidP="00C86B9C">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3</w:t>
      </w:r>
    </w:p>
    <w:p w14:paraId="6DE5C29E" w14:textId="2C2BAC77" w:rsidR="00C86B9C" w:rsidRPr="002279FD" w:rsidRDefault="00C86B9C" w:rsidP="00C86B9C">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5</w:t>
      </w:r>
    </w:p>
    <w:p w14:paraId="22682009" w14:textId="427DEE55" w:rsidR="00C86B9C" w:rsidRPr="008325A3" w:rsidRDefault="00C86B9C" w:rsidP="00C86B9C">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6</w:t>
      </w:r>
    </w:p>
    <w:p w14:paraId="0FA1BDD5" w14:textId="009B3185" w:rsidR="00C86B9C" w:rsidRPr="002279FD" w:rsidRDefault="00C86B9C" w:rsidP="00C86B9C">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4</w:t>
      </w:r>
    </w:p>
    <w:p w14:paraId="4AFC4F92" w14:textId="77777777" w:rsidR="00C86B9C" w:rsidRPr="007D58A3" w:rsidRDefault="00C86B9C" w:rsidP="00C86B9C">
      <w:pPr>
        <w:spacing w:after="0"/>
        <w:ind w:firstLine="708"/>
        <w:rPr>
          <w:rFonts w:cs="Times New Roman"/>
          <w:szCs w:val="28"/>
        </w:rPr>
      </w:pPr>
      <w:r w:rsidRPr="007D58A3">
        <w:rPr>
          <w:rFonts w:cs="Times New Roman"/>
          <w:szCs w:val="28"/>
        </w:rPr>
        <w:t>Ответ:</w:t>
      </w:r>
    </w:p>
    <w:p w14:paraId="4C8580E9" w14:textId="77777777" w:rsidR="00C86B9C" w:rsidRPr="007D58A3" w:rsidRDefault="00C86B9C" w:rsidP="00C86B9C">
      <w:pPr>
        <w:spacing w:after="0"/>
        <w:ind w:firstLine="708"/>
        <w:rPr>
          <w:rFonts w:cs="Times New Roman"/>
          <w:szCs w:val="28"/>
        </w:rPr>
      </w:pPr>
      <w:r w:rsidRPr="007D58A3">
        <w:rPr>
          <w:rFonts w:cs="Times New Roman"/>
          <w:szCs w:val="28"/>
        </w:rPr>
        <w:t>Обоснование:</w:t>
      </w:r>
    </w:p>
    <w:p w14:paraId="38AF4190" w14:textId="77777777" w:rsidR="00C86B9C" w:rsidRPr="007D58A3" w:rsidRDefault="00C86B9C" w:rsidP="00C86B9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672FFC3" w14:textId="581D9D7F" w:rsidR="00C86B9C" w:rsidRDefault="00C86B9C" w:rsidP="00C86B9C">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Обследование состоит из 6 изображений короны, начинающихся спереди от лобных рогов и заканчивающихся кзади от боковых желудочков</w:t>
      </w:r>
    </w:p>
    <w:p w14:paraId="516FCE26" w14:textId="6307DB55" w:rsidR="00CF57DB" w:rsidRDefault="00CF57D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D2307" w:rsidRPr="007D58A3" w14:paraId="743E4473" w14:textId="77777777" w:rsidTr="00AB1C68">
        <w:tc>
          <w:tcPr>
            <w:tcW w:w="2830" w:type="dxa"/>
          </w:tcPr>
          <w:p w14:paraId="37ADBAAC" w14:textId="77777777" w:rsidR="00BD2307" w:rsidRPr="00CC3E33" w:rsidRDefault="00BD2307" w:rsidP="00AB1C68">
            <w:pPr>
              <w:rPr>
                <w:rFonts w:cs="Times New Roman"/>
                <w:b/>
                <w:bCs/>
                <w:szCs w:val="28"/>
              </w:rPr>
            </w:pPr>
            <w:r w:rsidRPr="00CC3E33">
              <w:rPr>
                <w:rFonts w:cs="Times New Roman"/>
                <w:b/>
                <w:bCs/>
                <w:szCs w:val="28"/>
              </w:rPr>
              <w:t>Номер задания</w:t>
            </w:r>
          </w:p>
        </w:tc>
        <w:tc>
          <w:tcPr>
            <w:tcW w:w="6514" w:type="dxa"/>
          </w:tcPr>
          <w:p w14:paraId="1EDF3699" w14:textId="28A56EBD" w:rsidR="00BD2307" w:rsidRPr="007D58A3" w:rsidRDefault="00BD2307" w:rsidP="00AB1C68">
            <w:pPr>
              <w:rPr>
                <w:rFonts w:cs="Times New Roman"/>
                <w:b/>
                <w:bCs/>
                <w:szCs w:val="28"/>
              </w:rPr>
            </w:pPr>
            <w:r w:rsidRPr="00CC3E33">
              <w:rPr>
                <w:rFonts w:cs="Times New Roman"/>
                <w:b/>
                <w:bCs/>
                <w:szCs w:val="28"/>
              </w:rPr>
              <w:t>2.3.</w:t>
            </w:r>
            <w:r w:rsidR="00CB687C" w:rsidRPr="00CC3E33">
              <w:rPr>
                <w:rFonts w:cs="Times New Roman"/>
                <w:b/>
                <w:bCs/>
                <w:szCs w:val="28"/>
              </w:rPr>
              <w:t>47</w:t>
            </w:r>
          </w:p>
        </w:tc>
      </w:tr>
      <w:tr w:rsidR="00BD2307" w:rsidRPr="007D58A3" w14:paraId="57817D3C" w14:textId="77777777" w:rsidTr="00AB1C68">
        <w:tc>
          <w:tcPr>
            <w:tcW w:w="2830" w:type="dxa"/>
          </w:tcPr>
          <w:p w14:paraId="13D4EAD0" w14:textId="77777777" w:rsidR="00BD2307" w:rsidRPr="007D58A3" w:rsidRDefault="00BD2307"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A40EAED" w14:textId="77777777" w:rsidR="00BD2307" w:rsidRPr="007D58A3" w:rsidRDefault="00BD2307"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D2307" w:rsidRPr="007D58A3" w14:paraId="7B061A91" w14:textId="77777777" w:rsidTr="00AB1C68">
        <w:tc>
          <w:tcPr>
            <w:tcW w:w="2830" w:type="dxa"/>
          </w:tcPr>
          <w:p w14:paraId="1DAE394C" w14:textId="77777777" w:rsidR="00BD2307" w:rsidRPr="007D58A3" w:rsidRDefault="00BD2307"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D8CB90" w14:textId="77777777" w:rsidR="00BD2307" w:rsidRPr="007D58A3" w:rsidRDefault="00BD2307" w:rsidP="00AB1C68">
            <w:pPr>
              <w:rPr>
                <w:rFonts w:cs="Times New Roman"/>
                <w:szCs w:val="28"/>
              </w:rPr>
            </w:pPr>
            <w:r w:rsidRPr="007D58A3">
              <w:rPr>
                <w:rFonts w:cs="Times New Roman"/>
                <w:szCs w:val="28"/>
              </w:rPr>
              <w:t>Базовый</w:t>
            </w:r>
          </w:p>
        </w:tc>
      </w:tr>
      <w:tr w:rsidR="00BD2307" w:rsidRPr="007D58A3" w14:paraId="69CFA2D1" w14:textId="77777777" w:rsidTr="00AB1C68">
        <w:tc>
          <w:tcPr>
            <w:tcW w:w="2830" w:type="dxa"/>
          </w:tcPr>
          <w:p w14:paraId="343622EA" w14:textId="77777777" w:rsidR="00BD2307" w:rsidRPr="007D58A3" w:rsidRDefault="00BD2307"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E636C3" w14:textId="22212650" w:rsidR="00BD2307" w:rsidRPr="007D58A3" w:rsidRDefault="00CE0ECE" w:rsidP="00AB1C68">
            <w:pPr>
              <w:rPr>
                <w:rFonts w:cs="Times New Roman"/>
                <w:szCs w:val="28"/>
              </w:rPr>
            </w:pPr>
            <w:r>
              <w:rPr>
                <w:rFonts w:cs="Times New Roman"/>
                <w:szCs w:val="28"/>
              </w:rPr>
              <w:t>3</w:t>
            </w:r>
            <w:r w:rsidR="00BD2307">
              <w:rPr>
                <w:rFonts w:cs="Times New Roman"/>
                <w:szCs w:val="28"/>
              </w:rPr>
              <w:t xml:space="preserve"> </w:t>
            </w:r>
            <w:r w:rsidR="00BD2307" w:rsidRPr="007D58A3">
              <w:rPr>
                <w:rFonts w:cs="Times New Roman"/>
                <w:szCs w:val="28"/>
              </w:rPr>
              <w:t>минуты</w:t>
            </w:r>
          </w:p>
        </w:tc>
      </w:tr>
      <w:tr w:rsidR="004D1BA5" w:rsidRPr="007D58A3" w14:paraId="0E87A97D" w14:textId="77777777" w:rsidTr="00AB1C68">
        <w:tc>
          <w:tcPr>
            <w:tcW w:w="2830" w:type="dxa"/>
          </w:tcPr>
          <w:p w14:paraId="5DA60CCE" w14:textId="5F80ED7C"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4635B8" w14:textId="081B9131" w:rsidR="004D1BA5" w:rsidRPr="00780E6F" w:rsidRDefault="004D1BA5" w:rsidP="004D1BA5">
            <w:pPr>
              <w:rPr>
                <w:szCs w:val="28"/>
              </w:rPr>
            </w:pPr>
            <w:r w:rsidRPr="008E7C09">
              <w:rPr>
                <w:szCs w:val="28"/>
              </w:rPr>
              <w:t>ОПК-4</w:t>
            </w:r>
            <w:r>
              <w:rPr>
                <w:szCs w:val="28"/>
              </w:rPr>
              <w:t xml:space="preserve"> (ОПК-4.2)</w:t>
            </w:r>
            <w:r w:rsidRPr="008E7C09">
              <w:rPr>
                <w:szCs w:val="28"/>
              </w:rPr>
              <w:t>, ПК-1</w:t>
            </w:r>
            <w:r>
              <w:rPr>
                <w:szCs w:val="28"/>
              </w:rPr>
              <w:t xml:space="preserve"> (ПК-1.</w:t>
            </w:r>
            <w:r w:rsidR="00780E6F">
              <w:rPr>
                <w:szCs w:val="28"/>
              </w:rPr>
              <w:t>2</w:t>
            </w:r>
            <w:r>
              <w:rPr>
                <w:szCs w:val="28"/>
              </w:rPr>
              <w:t>, ПК-1.</w:t>
            </w:r>
            <w:r w:rsidR="00780E6F">
              <w:rPr>
                <w:szCs w:val="28"/>
              </w:rPr>
              <w:t>13)</w:t>
            </w:r>
          </w:p>
        </w:tc>
      </w:tr>
    </w:tbl>
    <w:p w14:paraId="057DEB7E" w14:textId="77777777" w:rsidR="00BD2307" w:rsidRPr="007D58A3" w:rsidRDefault="00BD2307" w:rsidP="00BD230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ABFF466" w14:textId="1CD4364E" w:rsidR="00BD2307" w:rsidRPr="00BD2307" w:rsidRDefault="00BD2307" w:rsidP="00BD2307">
      <w:pPr>
        <w:spacing w:after="0"/>
        <w:ind w:firstLine="708"/>
        <w:rPr>
          <w:rFonts w:cs="Times New Roman"/>
          <w:szCs w:val="28"/>
        </w:rPr>
      </w:pPr>
      <w:r>
        <w:rPr>
          <w:rFonts w:cs="Times New Roman"/>
          <w:szCs w:val="28"/>
        </w:rPr>
        <w:t xml:space="preserve">Ультразвуковое сканирование тазобедренных суставов у детей по методике </w:t>
      </w:r>
      <w:r>
        <w:rPr>
          <w:rFonts w:cs="Times New Roman"/>
          <w:szCs w:val="28"/>
          <w:lang w:val="en-US"/>
        </w:rPr>
        <w:t>Graf</w:t>
      </w:r>
      <w:r w:rsidRPr="00BD2307">
        <w:rPr>
          <w:rFonts w:cs="Times New Roman"/>
          <w:szCs w:val="28"/>
        </w:rPr>
        <w:t xml:space="preserve"> </w:t>
      </w:r>
      <w:r>
        <w:rPr>
          <w:rFonts w:cs="Times New Roman"/>
          <w:szCs w:val="28"/>
          <w:lang w:val="en-US"/>
        </w:rPr>
        <w:t>R</w:t>
      </w:r>
      <w:r>
        <w:rPr>
          <w:rFonts w:cs="Times New Roman"/>
          <w:szCs w:val="28"/>
        </w:rPr>
        <w:t>. Производится в положении ребенка на</w:t>
      </w:r>
    </w:p>
    <w:p w14:paraId="410FCCAA" w14:textId="5E1C36F3" w:rsidR="00BD2307" w:rsidRPr="002279FD" w:rsidRDefault="00BD2307" w:rsidP="00BD2307">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Животе с приведенными нижними конечностями</w:t>
      </w:r>
    </w:p>
    <w:p w14:paraId="162B66E8" w14:textId="09980C24" w:rsidR="00BD2307" w:rsidRPr="002279FD" w:rsidRDefault="00BD2307" w:rsidP="00BD2307">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Спине с приведенными нижними конечностями</w:t>
      </w:r>
    </w:p>
    <w:p w14:paraId="1A17A142" w14:textId="0B4D36EE" w:rsidR="00BD2307" w:rsidRPr="00BD2307" w:rsidRDefault="00BD2307" w:rsidP="00BD2307">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Боку со сгибанием в тазобедренном суставе на 20-30</w:t>
      </w:r>
      <w:r>
        <w:rPr>
          <w:rStyle w:val="fontstyle01"/>
          <w:color w:val="auto"/>
          <w:sz w:val="28"/>
          <w:szCs w:val="28"/>
          <w:vertAlign w:val="superscript"/>
        </w:rPr>
        <w:t>0</w:t>
      </w:r>
    </w:p>
    <w:p w14:paraId="179225B0" w14:textId="513221F3" w:rsidR="00BD2307" w:rsidRPr="002279FD" w:rsidRDefault="00BD2307" w:rsidP="00BD2307">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Спине с отведенными нижними конечностями</w:t>
      </w:r>
    </w:p>
    <w:p w14:paraId="5CBC9A11" w14:textId="77777777" w:rsidR="00BD2307" w:rsidRPr="007D58A3" w:rsidRDefault="00BD2307" w:rsidP="00BD2307">
      <w:pPr>
        <w:spacing w:after="0"/>
        <w:ind w:firstLine="708"/>
        <w:rPr>
          <w:rFonts w:cs="Times New Roman"/>
          <w:szCs w:val="28"/>
        </w:rPr>
      </w:pPr>
      <w:r w:rsidRPr="007D58A3">
        <w:rPr>
          <w:rFonts w:cs="Times New Roman"/>
          <w:szCs w:val="28"/>
        </w:rPr>
        <w:t>Ответ:</w:t>
      </w:r>
    </w:p>
    <w:p w14:paraId="4A6F62CE" w14:textId="77777777" w:rsidR="00BD2307" w:rsidRPr="007D58A3" w:rsidRDefault="00BD2307" w:rsidP="00BD2307">
      <w:pPr>
        <w:spacing w:after="0"/>
        <w:ind w:firstLine="708"/>
        <w:rPr>
          <w:rFonts w:cs="Times New Roman"/>
          <w:szCs w:val="28"/>
        </w:rPr>
      </w:pPr>
      <w:r w:rsidRPr="007D58A3">
        <w:rPr>
          <w:rFonts w:cs="Times New Roman"/>
          <w:szCs w:val="28"/>
        </w:rPr>
        <w:t>Обоснование:</w:t>
      </w:r>
    </w:p>
    <w:p w14:paraId="2E2E5081" w14:textId="77777777" w:rsidR="00BD2307" w:rsidRPr="007D58A3" w:rsidRDefault="00BD2307" w:rsidP="00BD230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D32C45" w14:textId="3557555D" w:rsidR="00BD2307" w:rsidRPr="00BD2307" w:rsidRDefault="00BD2307" w:rsidP="00BD230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Ребенок укладывается на бок, нога согнута под углом 20-30</w:t>
      </w:r>
      <w:r>
        <w:rPr>
          <w:rFonts w:cs="Times New Roman"/>
          <w:szCs w:val="28"/>
          <w:vertAlign w:val="superscript"/>
        </w:rPr>
        <w:t>0</w:t>
      </w:r>
      <w:r>
        <w:rPr>
          <w:rFonts w:cs="Times New Roman"/>
          <w:szCs w:val="28"/>
        </w:rPr>
        <w:t xml:space="preserve"> в тазобедренном суставе, что позволяет получить лучший косой срез</w:t>
      </w:r>
    </w:p>
    <w:p w14:paraId="3F7647D0" w14:textId="0AA097EC" w:rsidR="00BD2307" w:rsidRDefault="00BD2307"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5034A" w:rsidRPr="007D58A3" w14:paraId="004CF7D9" w14:textId="77777777" w:rsidTr="00AB1C68">
        <w:tc>
          <w:tcPr>
            <w:tcW w:w="2830" w:type="dxa"/>
          </w:tcPr>
          <w:p w14:paraId="1DC4D55C" w14:textId="77777777" w:rsidR="0085034A" w:rsidRPr="00CC3E33" w:rsidRDefault="0085034A" w:rsidP="00AB1C68">
            <w:pPr>
              <w:rPr>
                <w:rFonts w:cs="Times New Roman"/>
                <w:b/>
                <w:bCs/>
                <w:szCs w:val="28"/>
              </w:rPr>
            </w:pPr>
            <w:r w:rsidRPr="00CC3E33">
              <w:rPr>
                <w:rFonts w:cs="Times New Roman"/>
                <w:b/>
                <w:bCs/>
                <w:szCs w:val="28"/>
              </w:rPr>
              <w:t>Номер задания</w:t>
            </w:r>
          </w:p>
        </w:tc>
        <w:tc>
          <w:tcPr>
            <w:tcW w:w="6514" w:type="dxa"/>
          </w:tcPr>
          <w:p w14:paraId="2339ED2F" w14:textId="0F00E250" w:rsidR="0085034A" w:rsidRPr="007D58A3" w:rsidRDefault="0085034A" w:rsidP="00AB1C68">
            <w:pPr>
              <w:rPr>
                <w:rFonts w:cs="Times New Roman"/>
                <w:b/>
                <w:bCs/>
                <w:szCs w:val="28"/>
              </w:rPr>
            </w:pPr>
            <w:r w:rsidRPr="00CC3E33">
              <w:rPr>
                <w:rFonts w:cs="Times New Roman"/>
                <w:b/>
                <w:bCs/>
                <w:szCs w:val="28"/>
              </w:rPr>
              <w:t>2.3.</w:t>
            </w:r>
            <w:r w:rsidR="00CB687C" w:rsidRPr="00CC3E33">
              <w:rPr>
                <w:rFonts w:cs="Times New Roman"/>
                <w:b/>
                <w:bCs/>
                <w:szCs w:val="28"/>
              </w:rPr>
              <w:t>48</w:t>
            </w:r>
          </w:p>
        </w:tc>
      </w:tr>
      <w:tr w:rsidR="0085034A" w:rsidRPr="007D58A3" w14:paraId="32C5AF22" w14:textId="77777777" w:rsidTr="00AB1C68">
        <w:tc>
          <w:tcPr>
            <w:tcW w:w="2830" w:type="dxa"/>
          </w:tcPr>
          <w:p w14:paraId="23CCF628" w14:textId="77777777" w:rsidR="0085034A" w:rsidRPr="007D58A3" w:rsidRDefault="0085034A"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0C2A76" w14:textId="77777777" w:rsidR="0085034A" w:rsidRPr="007D58A3" w:rsidRDefault="0085034A"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85034A" w:rsidRPr="007D58A3" w14:paraId="2BE34E85" w14:textId="77777777" w:rsidTr="00AB1C68">
        <w:tc>
          <w:tcPr>
            <w:tcW w:w="2830" w:type="dxa"/>
          </w:tcPr>
          <w:p w14:paraId="64DC8304" w14:textId="77777777" w:rsidR="0085034A" w:rsidRPr="007D58A3" w:rsidRDefault="0085034A"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9B1E38" w14:textId="5E2DD046" w:rsidR="0085034A" w:rsidRPr="007D58A3" w:rsidRDefault="00CE0ECE" w:rsidP="00AB1C68">
            <w:pPr>
              <w:rPr>
                <w:rFonts w:cs="Times New Roman"/>
                <w:szCs w:val="28"/>
              </w:rPr>
            </w:pPr>
            <w:r>
              <w:rPr>
                <w:rFonts w:cs="Times New Roman"/>
                <w:szCs w:val="28"/>
              </w:rPr>
              <w:t>Повышенный</w:t>
            </w:r>
          </w:p>
        </w:tc>
      </w:tr>
      <w:tr w:rsidR="0085034A" w:rsidRPr="007D58A3" w14:paraId="740BAB14" w14:textId="77777777" w:rsidTr="00AB1C68">
        <w:tc>
          <w:tcPr>
            <w:tcW w:w="2830" w:type="dxa"/>
          </w:tcPr>
          <w:p w14:paraId="4A4807AD" w14:textId="77777777" w:rsidR="0085034A" w:rsidRPr="007D58A3" w:rsidRDefault="0085034A" w:rsidP="00AB1C68">
            <w:pPr>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485B5D00" w14:textId="5319D2FB" w:rsidR="0085034A" w:rsidRPr="007D58A3" w:rsidRDefault="00CE0ECE" w:rsidP="00AB1C68">
            <w:pPr>
              <w:rPr>
                <w:rFonts w:cs="Times New Roman"/>
                <w:szCs w:val="28"/>
              </w:rPr>
            </w:pPr>
            <w:r>
              <w:rPr>
                <w:rFonts w:cs="Times New Roman"/>
                <w:szCs w:val="28"/>
              </w:rPr>
              <w:t>5</w:t>
            </w:r>
            <w:r w:rsidR="0085034A">
              <w:rPr>
                <w:rFonts w:cs="Times New Roman"/>
                <w:szCs w:val="28"/>
              </w:rPr>
              <w:t xml:space="preserve"> </w:t>
            </w:r>
            <w:r w:rsidR="0085034A" w:rsidRPr="007D58A3">
              <w:rPr>
                <w:rFonts w:cs="Times New Roman"/>
                <w:szCs w:val="28"/>
              </w:rPr>
              <w:t>минут</w:t>
            </w:r>
          </w:p>
        </w:tc>
      </w:tr>
      <w:tr w:rsidR="004D1BA5" w:rsidRPr="007D58A3" w14:paraId="679ED82D" w14:textId="77777777" w:rsidTr="00AB1C68">
        <w:tc>
          <w:tcPr>
            <w:tcW w:w="2830" w:type="dxa"/>
          </w:tcPr>
          <w:p w14:paraId="7EAF158C" w14:textId="7051E117"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DDAA2A8" w14:textId="06CEE83E" w:rsidR="004D1BA5" w:rsidRPr="00780E6F"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780E6F">
              <w:rPr>
                <w:szCs w:val="28"/>
              </w:rPr>
              <w:t>4</w:t>
            </w:r>
            <w:r>
              <w:rPr>
                <w:szCs w:val="28"/>
              </w:rPr>
              <w:t>, ПК-1.</w:t>
            </w:r>
            <w:r w:rsidR="00780E6F">
              <w:rPr>
                <w:szCs w:val="28"/>
              </w:rPr>
              <w:t>7)</w:t>
            </w:r>
          </w:p>
        </w:tc>
      </w:tr>
    </w:tbl>
    <w:p w14:paraId="53D82BAF" w14:textId="77777777" w:rsidR="0085034A" w:rsidRPr="007D58A3" w:rsidRDefault="0085034A" w:rsidP="008503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710C3A6" w14:textId="57CD02FB" w:rsidR="0085034A" w:rsidRPr="00BD2307" w:rsidRDefault="0085034A" w:rsidP="0085034A">
      <w:pPr>
        <w:spacing w:after="0"/>
        <w:ind w:firstLine="708"/>
        <w:rPr>
          <w:rFonts w:cs="Times New Roman"/>
          <w:szCs w:val="28"/>
        </w:rPr>
      </w:pPr>
      <w:r>
        <w:rPr>
          <w:rFonts w:cs="Times New Roman"/>
          <w:szCs w:val="28"/>
        </w:rPr>
        <w:t>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w:t>
      </w:r>
    </w:p>
    <w:p w14:paraId="492E806F" w14:textId="61F027C5" w:rsidR="0085034A" w:rsidRPr="002279FD" w:rsidRDefault="0085034A" w:rsidP="0085034A">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w:t>
      </w:r>
      <w:r>
        <w:rPr>
          <w:rStyle w:val="fontstyle01"/>
          <w:color w:val="auto"/>
          <w:sz w:val="28"/>
          <w:szCs w:val="28"/>
        </w:rPr>
        <w:t xml:space="preserve"> Синдрома Денди-Уокера</w:t>
      </w:r>
    </w:p>
    <w:p w14:paraId="180206F5" w14:textId="214CF9FD" w:rsidR="0085034A" w:rsidRPr="002279FD" w:rsidRDefault="0085034A" w:rsidP="0085034A">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Агенезии мозолистого тела</w:t>
      </w:r>
    </w:p>
    <w:p w14:paraId="20D1964F" w14:textId="3A4B6AA3" w:rsidR="0085034A" w:rsidRPr="00BD2307" w:rsidRDefault="0085034A" w:rsidP="0085034A">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Синдрома Арнольда-Киари 2 типа</w:t>
      </w:r>
    </w:p>
    <w:p w14:paraId="23801C1C" w14:textId="081E9F2E" w:rsidR="0085034A" w:rsidRPr="002279FD" w:rsidRDefault="0085034A" w:rsidP="0085034A">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Синдрома Арнольда-Киари 1 типа</w:t>
      </w:r>
    </w:p>
    <w:p w14:paraId="04C3159F" w14:textId="77777777" w:rsidR="0085034A" w:rsidRPr="007D58A3" w:rsidRDefault="0085034A" w:rsidP="0085034A">
      <w:pPr>
        <w:spacing w:after="0"/>
        <w:ind w:firstLine="708"/>
        <w:rPr>
          <w:rFonts w:cs="Times New Roman"/>
          <w:szCs w:val="28"/>
        </w:rPr>
      </w:pPr>
      <w:r w:rsidRPr="007D58A3">
        <w:rPr>
          <w:rFonts w:cs="Times New Roman"/>
          <w:szCs w:val="28"/>
        </w:rPr>
        <w:t>Ответ:</w:t>
      </w:r>
    </w:p>
    <w:p w14:paraId="4B21381F" w14:textId="77777777" w:rsidR="0085034A" w:rsidRPr="007D58A3" w:rsidRDefault="0085034A" w:rsidP="0085034A">
      <w:pPr>
        <w:spacing w:after="0"/>
        <w:ind w:firstLine="708"/>
        <w:rPr>
          <w:rFonts w:cs="Times New Roman"/>
          <w:szCs w:val="28"/>
        </w:rPr>
      </w:pPr>
      <w:r w:rsidRPr="007D58A3">
        <w:rPr>
          <w:rFonts w:cs="Times New Roman"/>
          <w:szCs w:val="28"/>
        </w:rPr>
        <w:t>Обоснование:</w:t>
      </w:r>
    </w:p>
    <w:p w14:paraId="5472E26A" w14:textId="78C8143B" w:rsidR="0085034A" w:rsidRPr="007D58A3" w:rsidRDefault="0085034A" w:rsidP="0085034A">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DF0F893" w14:textId="075378B3" w:rsidR="0085034A" w:rsidRDefault="0085034A" w:rsidP="0085034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коронарной плоскости при агенезии мозолистого тела определяются широко расположенные передние рога боковых желудочков, наружный край их вогнут, полость прозрачной перегородки не визуализируется, третий желудочек расширен</w:t>
      </w:r>
    </w:p>
    <w:p w14:paraId="47803D84" w14:textId="77777777" w:rsidR="0085034A" w:rsidRDefault="0085034A"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9793B" w:rsidRPr="00A07099" w14:paraId="003C35FC" w14:textId="77777777" w:rsidTr="00AB1C68">
        <w:tc>
          <w:tcPr>
            <w:tcW w:w="2830" w:type="dxa"/>
          </w:tcPr>
          <w:p w14:paraId="07BE3D76" w14:textId="77777777" w:rsidR="00E9793B" w:rsidRPr="00CC3E33" w:rsidRDefault="00E9793B" w:rsidP="00AB1C68">
            <w:pPr>
              <w:rPr>
                <w:rFonts w:cs="Times New Roman"/>
                <w:b/>
                <w:bCs/>
                <w:szCs w:val="28"/>
              </w:rPr>
            </w:pPr>
            <w:r w:rsidRPr="00CC3E33">
              <w:rPr>
                <w:rFonts w:cs="Times New Roman"/>
                <w:b/>
                <w:bCs/>
                <w:szCs w:val="28"/>
              </w:rPr>
              <w:t>Номер задания</w:t>
            </w:r>
          </w:p>
        </w:tc>
        <w:tc>
          <w:tcPr>
            <w:tcW w:w="6514" w:type="dxa"/>
          </w:tcPr>
          <w:p w14:paraId="28487EFB" w14:textId="186019DE" w:rsidR="00E9793B" w:rsidRPr="00A07099" w:rsidRDefault="00E9793B" w:rsidP="00AB1C68">
            <w:pPr>
              <w:rPr>
                <w:rFonts w:cs="Times New Roman"/>
                <w:b/>
                <w:bCs/>
                <w:szCs w:val="28"/>
              </w:rPr>
            </w:pPr>
            <w:r w:rsidRPr="00CC3E33">
              <w:rPr>
                <w:rFonts w:cs="Times New Roman"/>
                <w:b/>
                <w:bCs/>
                <w:szCs w:val="28"/>
              </w:rPr>
              <w:t>2.3.</w:t>
            </w:r>
            <w:r w:rsidR="00CB687C" w:rsidRPr="00CC3E33">
              <w:rPr>
                <w:rFonts w:cs="Times New Roman"/>
                <w:b/>
                <w:bCs/>
                <w:szCs w:val="28"/>
              </w:rPr>
              <w:t>49</w:t>
            </w:r>
          </w:p>
        </w:tc>
      </w:tr>
      <w:tr w:rsidR="00E9793B" w:rsidRPr="00A07099" w14:paraId="44F3B80B" w14:textId="77777777" w:rsidTr="00AB1C68">
        <w:tc>
          <w:tcPr>
            <w:tcW w:w="2830" w:type="dxa"/>
          </w:tcPr>
          <w:p w14:paraId="20EFAD03" w14:textId="77777777" w:rsidR="00E9793B" w:rsidRPr="00A07099" w:rsidRDefault="00E9793B" w:rsidP="00AB1C68">
            <w:pPr>
              <w:rPr>
                <w:rFonts w:cs="Times New Roman"/>
                <w:szCs w:val="28"/>
              </w:rPr>
            </w:pPr>
            <w:r>
              <w:rPr>
                <w:rFonts w:cs="Times New Roman"/>
                <w:szCs w:val="28"/>
              </w:rPr>
              <w:t>Тип задания</w:t>
            </w:r>
          </w:p>
        </w:tc>
        <w:tc>
          <w:tcPr>
            <w:tcW w:w="6514" w:type="dxa"/>
          </w:tcPr>
          <w:p w14:paraId="25CD02DE" w14:textId="77777777" w:rsidR="00E9793B" w:rsidRPr="00A07099" w:rsidRDefault="00E9793B" w:rsidP="00AB1C68">
            <w:pPr>
              <w:rPr>
                <w:rFonts w:cs="Times New Roman"/>
                <w:szCs w:val="28"/>
              </w:rPr>
            </w:pPr>
            <w:r>
              <w:rPr>
                <w:rFonts w:cs="Times New Roman"/>
                <w:szCs w:val="28"/>
              </w:rPr>
              <w:t>Открытый. Задание с ответом</w:t>
            </w:r>
          </w:p>
        </w:tc>
      </w:tr>
      <w:tr w:rsidR="00E9793B" w:rsidRPr="00A07099" w14:paraId="6705763E" w14:textId="77777777" w:rsidTr="00AB1C68">
        <w:tc>
          <w:tcPr>
            <w:tcW w:w="2830" w:type="dxa"/>
          </w:tcPr>
          <w:p w14:paraId="54E85D14" w14:textId="77777777" w:rsidR="00E9793B" w:rsidRPr="00A07099" w:rsidRDefault="00E9793B" w:rsidP="00AB1C68">
            <w:pPr>
              <w:rPr>
                <w:rFonts w:cs="Times New Roman"/>
                <w:szCs w:val="28"/>
              </w:rPr>
            </w:pPr>
            <w:r>
              <w:rPr>
                <w:rFonts w:cs="Times New Roman"/>
                <w:szCs w:val="28"/>
              </w:rPr>
              <w:t>Уровень сложности</w:t>
            </w:r>
          </w:p>
        </w:tc>
        <w:tc>
          <w:tcPr>
            <w:tcW w:w="6514" w:type="dxa"/>
          </w:tcPr>
          <w:p w14:paraId="7147B55C" w14:textId="77777777" w:rsidR="00E9793B" w:rsidRPr="00A07099" w:rsidRDefault="00E9793B" w:rsidP="00AB1C68">
            <w:pPr>
              <w:rPr>
                <w:rFonts w:cs="Times New Roman"/>
                <w:szCs w:val="28"/>
              </w:rPr>
            </w:pPr>
            <w:r>
              <w:rPr>
                <w:rFonts w:cs="Times New Roman"/>
                <w:szCs w:val="28"/>
              </w:rPr>
              <w:t>Базовый</w:t>
            </w:r>
          </w:p>
        </w:tc>
      </w:tr>
      <w:tr w:rsidR="00E9793B" w:rsidRPr="00A07099" w14:paraId="5CA72376" w14:textId="77777777" w:rsidTr="00AB1C68">
        <w:tc>
          <w:tcPr>
            <w:tcW w:w="2830" w:type="dxa"/>
          </w:tcPr>
          <w:p w14:paraId="5796110C" w14:textId="77777777" w:rsidR="00E9793B" w:rsidRPr="00A07099" w:rsidRDefault="00E9793B" w:rsidP="00AB1C68">
            <w:pPr>
              <w:rPr>
                <w:rFonts w:cs="Times New Roman"/>
                <w:szCs w:val="28"/>
              </w:rPr>
            </w:pPr>
            <w:r>
              <w:rPr>
                <w:rFonts w:cs="Times New Roman"/>
                <w:szCs w:val="28"/>
              </w:rPr>
              <w:t>Время выполнения</w:t>
            </w:r>
          </w:p>
        </w:tc>
        <w:tc>
          <w:tcPr>
            <w:tcW w:w="6514" w:type="dxa"/>
          </w:tcPr>
          <w:p w14:paraId="3318E21C" w14:textId="79903B80" w:rsidR="00E9793B" w:rsidRPr="00A07099" w:rsidRDefault="00CE0ECE" w:rsidP="00AB1C68">
            <w:pPr>
              <w:rPr>
                <w:rFonts w:cs="Times New Roman"/>
                <w:szCs w:val="28"/>
              </w:rPr>
            </w:pPr>
            <w:r>
              <w:rPr>
                <w:rFonts w:cs="Times New Roman"/>
                <w:szCs w:val="28"/>
              </w:rPr>
              <w:t>2</w:t>
            </w:r>
            <w:r w:rsidR="00E9793B">
              <w:rPr>
                <w:rFonts w:cs="Times New Roman"/>
                <w:szCs w:val="28"/>
              </w:rPr>
              <w:t xml:space="preserve"> минуты</w:t>
            </w:r>
          </w:p>
        </w:tc>
      </w:tr>
      <w:tr w:rsidR="004D1BA5" w:rsidRPr="00A07099" w14:paraId="4379AAC4" w14:textId="77777777" w:rsidTr="00AB1C68">
        <w:tc>
          <w:tcPr>
            <w:tcW w:w="2830" w:type="dxa"/>
          </w:tcPr>
          <w:p w14:paraId="13085729" w14:textId="44E707BE" w:rsidR="004D1BA5"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048BF2" w14:textId="368FCE3A" w:rsidR="004D1BA5" w:rsidRPr="00780E6F" w:rsidRDefault="004D1BA5" w:rsidP="004D1BA5">
            <w:pPr>
              <w:rPr>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w:t>
            </w:r>
            <w:r w:rsidR="00780E6F">
              <w:rPr>
                <w:szCs w:val="28"/>
              </w:rPr>
              <w:t>3)</w:t>
            </w:r>
          </w:p>
        </w:tc>
      </w:tr>
    </w:tbl>
    <w:p w14:paraId="2D98F19A" w14:textId="77777777" w:rsidR="00E9793B" w:rsidRPr="007D58A3" w:rsidRDefault="00E9793B" w:rsidP="00E9793B">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F7976F6" w14:textId="2C8B4F6B" w:rsidR="00E9793B" w:rsidRDefault="00E9793B" w:rsidP="00E9793B">
      <w:pPr>
        <w:spacing w:after="0"/>
        <w:ind w:firstLine="708"/>
        <w:rPr>
          <w:rFonts w:cs="Times New Roman"/>
          <w:szCs w:val="28"/>
        </w:rPr>
      </w:pPr>
      <w:r>
        <w:rPr>
          <w:rFonts w:cs="Times New Roman"/>
          <w:szCs w:val="28"/>
        </w:rPr>
        <w:t>УЗИ тазобедренного сустава у детей производится датчиком _________.</w:t>
      </w:r>
    </w:p>
    <w:p w14:paraId="51D5A949" w14:textId="77777777" w:rsidR="00E9793B" w:rsidRDefault="00E9793B" w:rsidP="00E9793B">
      <w:pPr>
        <w:spacing w:after="0"/>
        <w:ind w:firstLine="708"/>
        <w:rPr>
          <w:rFonts w:cs="Times New Roman"/>
          <w:szCs w:val="28"/>
        </w:rPr>
      </w:pPr>
      <w:r>
        <w:rPr>
          <w:rFonts w:cs="Times New Roman"/>
          <w:szCs w:val="28"/>
        </w:rPr>
        <w:t>Ответ:</w:t>
      </w:r>
    </w:p>
    <w:p w14:paraId="0CCC4145" w14:textId="2F806A26" w:rsidR="00E9793B" w:rsidRDefault="00E9793B" w:rsidP="00E9793B">
      <w:pPr>
        <w:spacing w:after="0"/>
      </w:pPr>
      <w:r>
        <w:tab/>
        <w:t>Ключ</w:t>
      </w:r>
      <w:r w:rsidRPr="00CE36D7">
        <w:t xml:space="preserve">: </w:t>
      </w:r>
      <w:r>
        <w:t>Линейным</w:t>
      </w:r>
    </w:p>
    <w:p w14:paraId="3F7507EF" w14:textId="3B94B018" w:rsidR="00E9793B" w:rsidRDefault="00E9793B" w:rsidP="00441C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717A3" w:rsidRPr="007D58A3" w14:paraId="31CCB70C" w14:textId="77777777" w:rsidTr="00AB1C68">
        <w:tc>
          <w:tcPr>
            <w:tcW w:w="2830" w:type="dxa"/>
          </w:tcPr>
          <w:p w14:paraId="3D4E89CA" w14:textId="77777777" w:rsidR="005717A3" w:rsidRPr="00CC3E33" w:rsidRDefault="005717A3" w:rsidP="00AB1C68">
            <w:pPr>
              <w:rPr>
                <w:rFonts w:cs="Times New Roman"/>
                <w:b/>
                <w:bCs/>
                <w:szCs w:val="28"/>
              </w:rPr>
            </w:pPr>
            <w:r w:rsidRPr="00CC3E33">
              <w:rPr>
                <w:rFonts w:cs="Times New Roman"/>
                <w:b/>
                <w:bCs/>
                <w:szCs w:val="28"/>
              </w:rPr>
              <w:t>Номер задания</w:t>
            </w:r>
          </w:p>
        </w:tc>
        <w:tc>
          <w:tcPr>
            <w:tcW w:w="6514" w:type="dxa"/>
          </w:tcPr>
          <w:p w14:paraId="0908CDD2" w14:textId="273BA9D7" w:rsidR="005717A3" w:rsidRPr="007D58A3" w:rsidRDefault="005717A3" w:rsidP="00AB1C68">
            <w:pPr>
              <w:rPr>
                <w:rFonts w:cs="Times New Roman"/>
                <w:b/>
                <w:bCs/>
                <w:szCs w:val="28"/>
              </w:rPr>
            </w:pPr>
            <w:r w:rsidRPr="00CC3E33">
              <w:rPr>
                <w:rFonts w:cs="Times New Roman"/>
                <w:b/>
                <w:bCs/>
                <w:szCs w:val="28"/>
              </w:rPr>
              <w:t>2.3.</w:t>
            </w:r>
            <w:r w:rsidR="00CB687C" w:rsidRPr="00CC3E33">
              <w:rPr>
                <w:rFonts w:cs="Times New Roman"/>
                <w:b/>
                <w:bCs/>
                <w:szCs w:val="28"/>
              </w:rPr>
              <w:t>50</w:t>
            </w:r>
          </w:p>
        </w:tc>
      </w:tr>
      <w:tr w:rsidR="005717A3" w:rsidRPr="007D58A3" w14:paraId="522E04E7" w14:textId="77777777" w:rsidTr="00AB1C68">
        <w:tc>
          <w:tcPr>
            <w:tcW w:w="2830" w:type="dxa"/>
          </w:tcPr>
          <w:p w14:paraId="15972553" w14:textId="77777777" w:rsidR="005717A3" w:rsidRPr="007D58A3" w:rsidRDefault="005717A3" w:rsidP="00AB1C6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7F8C16" w14:textId="77777777" w:rsidR="005717A3" w:rsidRPr="007D58A3" w:rsidRDefault="005717A3" w:rsidP="00AB1C6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5717A3" w:rsidRPr="007D58A3" w14:paraId="68498512" w14:textId="77777777" w:rsidTr="00AB1C68">
        <w:tc>
          <w:tcPr>
            <w:tcW w:w="2830" w:type="dxa"/>
          </w:tcPr>
          <w:p w14:paraId="4A7EF4C0" w14:textId="77777777" w:rsidR="005717A3" w:rsidRPr="007D58A3" w:rsidRDefault="005717A3" w:rsidP="00AB1C6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8033A2" w14:textId="2E3FA774" w:rsidR="005717A3" w:rsidRPr="007D58A3" w:rsidRDefault="00CE0ECE" w:rsidP="00AB1C68">
            <w:pPr>
              <w:rPr>
                <w:rFonts w:cs="Times New Roman"/>
                <w:szCs w:val="28"/>
              </w:rPr>
            </w:pPr>
            <w:r>
              <w:rPr>
                <w:rFonts w:cs="Times New Roman"/>
                <w:szCs w:val="28"/>
              </w:rPr>
              <w:t>Повышенный</w:t>
            </w:r>
          </w:p>
        </w:tc>
      </w:tr>
      <w:tr w:rsidR="005717A3" w:rsidRPr="007D58A3" w14:paraId="79CA0C60" w14:textId="77777777" w:rsidTr="00AB1C68">
        <w:tc>
          <w:tcPr>
            <w:tcW w:w="2830" w:type="dxa"/>
          </w:tcPr>
          <w:p w14:paraId="6782FEB8" w14:textId="77777777" w:rsidR="005717A3" w:rsidRPr="007D58A3" w:rsidRDefault="005717A3" w:rsidP="00AB1C6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72CA5D" w14:textId="77777777" w:rsidR="005717A3" w:rsidRPr="007D58A3" w:rsidRDefault="005717A3" w:rsidP="00AB1C68">
            <w:pPr>
              <w:rPr>
                <w:rFonts w:cs="Times New Roman"/>
                <w:szCs w:val="28"/>
              </w:rPr>
            </w:pPr>
            <w:r>
              <w:rPr>
                <w:rFonts w:cs="Times New Roman"/>
                <w:szCs w:val="28"/>
              </w:rPr>
              <w:t xml:space="preserve">4 </w:t>
            </w:r>
            <w:r w:rsidRPr="007D58A3">
              <w:rPr>
                <w:rFonts w:cs="Times New Roman"/>
                <w:szCs w:val="28"/>
              </w:rPr>
              <w:t>минуты</w:t>
            </w:r>
          </w:p>
        </w:tc>
      </w:tr>
      <w:tr w:rsidR="004D1BA5" w:rsidRPr="007D58A3" w14:paraId="3EC9510B" w14:textId="77777777" w:rsidTr="00AB1C68">
        <w:tc>
          <w:tcPr>
            <w:tcW w:w="2830" w:type="dxa"/>
          </w:tcPr>
          <w:p w14:paraId="5749C0BA" w14:textId="36D57399" w:rsidR="004D1BA5" w:rsidRPr="007D58A3" w:rsidRDefault="004D1BA5" w:rsidP="004D1BA5">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73712B" w14:textId="428CAE5F" w:rsidR="004D1BA5" w:rsidRPr="00B16677" w:rsidRDefault="004D1BA5" w:rsidP="004D1BA5">
            <w:pPr>
              <w:rPr>
                <w:szCs w:val="28"/>
              </w:rPr>
            </w:pPr>
            <w:r w:rsidRPr="008E7C09">
              <w:rPr>
                <w:szCs w:val="28"/>
              </w:rPr>
              <w:t>ОПК-4</w:t>
            </w:r>
            <w:r>
              <w:rPr>
                <w:szCs w:val="28"/>
              </w:rPr>
              <w:t xml:space="preserve"> (ОПК-4.3)</w:t>
            </w:r>
            <w:r w:rsidRPr="008E7C09">
              <w:rPr>
                <w:szCs w:val="28"/>
              </w:rPr>
              <w:t>, ПК-1</w:t>
            </w:r>
            <w:r>
              <w:rPr>
                <w:szCs w:val="28"/>
              </w:rPr>
              <w:t xml:space="preserve"> (ПК-1.</w:t>
            </w:r>
            <w:r w:rsidR="00B16677">
              <w:rPr>
                <w:szCs w:val="28"/>
              </w:rPr>
              <w:t>4</w:t>
            </w:r>
            <w:r>
              <w:rPr>
                <w:szCs w:val="28"/>
              </w:rPr>
              <w:t>, ПК-1.</w:t>
            </w:r>
            <w:r w:rsidR="00B16677">
              <w:rPr>
                <w:szCs w:val="28"/>
              </w:rPr>
              <w:t>7</w:t>
            </w:r>
            <w:r>
              <w:rPr>
                <w:szCs w:val="28"/>
              </w:rPr>
              <w:t>, ПК-1.</w:t>
            </w:r>
            <w:r w:rsidR="00B16677">
              <w:rPr>
                <w:szCs w:val="28"/>
              </w:rPr>
              <w:t>8)</w:t>
            </w:r>
          </w:p>
        </w:tc>
      </w:tr>
    </w:tbl>
    <w:p w14:paraId="4C36E558" w14:textId="77777777" w:rsidR="005717A3" w:rsidRPr="007D58A3" w:rsidRDefault="005717A3" w:rsidP="005717A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1092C58" w14:textId="410884B1" w:rsidR="005717A3" w:rsidRPr="00BD2307" w:rsidRDefault="005717A3" w:rsidP="005717A3">
      <w:pPr>
        <w:spacing w:after="0"/>
        <w:ind w:firstLine="708"/>
        <w:rPr>
          <w:rFonts w:cs="Times New Roman"/>
          <w:szCs w:val="28"/>
        </w:rPr>
      </w:pPr>
      <w:r>
        <w:rPr>
          <w:rFonts w:cs="Times New Roman"/>
          <w:szCs w:val="28"/>
        </w:rPr>
        <w:t>К эхографическим признакам бездолевой (алобарной) формы голопрозэнцефалии относят наличие</w:t>
      </w:r>
    </w:p>
    <w:p w14:paraId="07F721D6" w14:textId="4B49A7D7" w:rsidR="005717A3" w:rsidRPr="002279FD" w:rsidRDefault="005717A3" w:rsidP="005717A3">
      <w:pPr>
        <w:spacing w:after="0"/>
        <w:rPr>
          <w:rStyle w:val="fontstyle01"/>
          <w:color w:val="auto"/>
          <w:sz w:val="28"/>
          <w:szCs w:val="28"/>
        </w:rPr>
      </w:pPr>
      <w:r w:rsidRPr="007D58A3">
        <w:rPr>
          <w:rStyle w:val="fontstyle01"/>
          <w:color w:val="auto"/>
          <w:sz w:val="28"/>
          <w:szCs w:val="28"/>
        </w:rPr>
        <w:lastRenderedPageBreak/>
        <w:t>А</w:t>
      </w:r>
      <w:r w:rsidRPr="002279FD">
        <w:rPr>
          <w:rStyle w:val="fontstyle01"/>
          <w:color w:val="auto"/>
          <w:sz w:val="28"/>
          <w:szCs w:val="28"/>
        </w:rPr>
        <w:t>)</w:t>
      </w:r>
      <w:r>
        <w:rPr>
          <w:rStyle w:val="fontstyle01"/>
          <w:color w:val="auto"/>
          <w:sz w:val="28"/>
          <w:szCs w:val="28"/>
        </w:rPr>
        <w:t xml:space="preserve"> Двусторонних внутричерепных кист, сообщающихся с боковыми желудочками</w:t>
      </w:r>
    </w:p>
    <w:p w14:paraId="2ED9B794" w14:textId="32836904" w:rsidR="005717A3" w:rsidRPr="002279FD" w:rsidRDefault="005717A3" w:rsidP="005717A3">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Общего центрально расположенного желудочка при отсутствии срединных структур головного мозга</w:t>
      </w:r>
    </w:p>
    <w:p w14:paraId="71648261" w14:textId="598DA288" w:rsidR="005717A3" w:rsidRPr="00BD2307" w:rsidRDefault="005717A3" w:rsidP="005717A3">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w:t>
      </w:r>
      <w:r>
        <w:rPr>
          <w:rStyle w:val="fontstyle01"/>
          <w:color w:val="auto"/>
          <w:sz w:val="28"/>
          <w:szCs w:val="28"/>
        </w:rPr>
        <w:t xml:space="preserve"> Множественных кист больших полушарий</w:t>
      </w:r>
    </w:p>
    <w:p w14:paraId="37EAA65F" w14:textId="59EC0A4B" w:rsidR="005717A3" w:rsidRPr="002279FD" w:rsidRDefault="005717A3" w:rsidP="005717A3">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Выраженной гипоплазии полушарий и червя можечка</w:t>
      </w:r>
    </w:p>
    <w:p w14:paraId="3FFD49FA" w14:textId="77777777" w:rsidR="005717A3" w:rsidRPr="007D58A3" w:rsidRDefault="005717A3" w:rsidP="005717A3">
      <w:pPr>
        <w:spacing w:after="0"/>
        <w:ind w:firstLine="708"/>
        <w:rPr>
          <w:rFonts w:cs="Times New Roman"/>
          <w:szCs w:val="28"/>
        </w:rPr>
      </w:pPr>
      <w:r w:rsidRPr="007D58A3">
        <w:rPr>
          <w:rFonts w:cs="Times New Roman"/>
          <w:szCs w:val="28"/>
        </w:rPr>
        <w:t>Ответ:</w:t>
      </w:r>
    </w:p>
    <w:p w14:paraId="730BCFE3" w14:textId="77777777" w:rsidR="005717A3" w:rsidRPr="007D58A3" w:rsidRDefault="005717A3" w:rsidP="005717A3">
      <w:pPr>
        <w:spacing w:after="0"/>
        <w:ind w:firstLine="708"/>
        <w:rPr>
          <w:rFonts w:cs="Times New Roman"/>
          <w:szCs w:val="28"/>
        </w:rPr>
      </w:pPr>
      <w:r w:rsidRPr="007D58A3">
        <w:rPr>
          <w:rFonts w:cs="Times New Roman"/>
          <w:szCs w:val="28"/>
        </w:rPr>
        <w:t>Обоснование:</w:t>
      </w:r>
    </w:p>
    <w:p w14:paraId="27333007" w14:textId="77777777" w:rsidR="005717A3" w:rsidRPr="007D58A3" w:rsidRDefault="005717A3" w:rsidP="005717A3">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1C63A0E" w14:textId="66973563" w:rsidR="005717A3" w:rsidRDefault="005717A3" w:rsidP="005717A3">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Порок развития, характеризующийся неразделением переднего мозгового пузыря (переднего мозга) на два полушария, в отдельных случаях они сочетаются с нарушением развития лицевого скелета и связаны с хромосомными аномалиями</w:t>
      </w:r>
    </w:p>
    <w:p w14:paraId="52345931" w14:textId="77777777" w:rsidR="005717A3" w:rsidRPr="007D58A3" w:rsidRDefault="005717A3" w:rsidP="00441C19">
      <w:pPr>
        <w:spacing w:after="0"/>
        <w:rPr>
          <w:rFonts w:cs="Times New Roman"/>
          <w:szCs w:val="28"/>
        </w:rPr>
      </w:pPr>
    </w:p>
    <w:p w14:paraId="63585846" w14:textId="18E68C51" w:rsidR="00104899" w:rsidRPr="007D58A3" w:rsidRDefault="00104899" w:rsidP="00403A64">
      <w:pPr>
        <w:pStyle w:val="2"/>
        <w:spacing w:before="0"/>
        <w:ind w:firstLine="709"/>
      </w:pPr>
      <w:bookmarkStart w:id="30" w:name="_Toc207893229"/>
      <w:r w:rsidRPr="007D58A3">
        <w:t>2.4.</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«Общественное</w:t>
      </w:r>
      <w:r w:rsidR="00196A7F">
        <w:t xml:space="preserve"> </w:t>
      </w:r>
      <w:r w:rsidRPr="007D58A3">
        <w:t>здоровье</w:t>
      </w:r>
      <w:r w:rsidR="00196A7F">
        <w:t xml:space="preserve"> </w:t>
      </w:r>
      <w:r w:rsidRPr="007D58A3">
        <w:t>и</w:t>
      </w:r>
      <w:r w:rsidR="00196A7F">
        <w:t xml:space="preserve"> </w:t>
      </w:r>
      <w:r w:rsidRPr="007D58A3">
        <w:t>здравоохранение»</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3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5E651818" w14:textId="77777777" w:rsidTr="00F203CD">
        <w:tc>
          <w:tcPr>
            <w:tcW w:w="2977" w:type="dxa"/>
          </w:tcPr>
          <w:p w14:paraId="733CD614"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FEDBC7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.1</w:t>
            </w:r>
          </w:p>
        </w:tc>
      </w:tr>
      <w:tr w:rsidR="007C1D28" w:rsidRPr="007D58A3" w14:paraId="025B602B" w14:textId="77777777" w:rsidTr="00F203CD">
        <w:tc>
          <w:tcPr>
            <w:tcW w:w="2977" w:type="dxa"/>
          </w:tcPr>
          <w:p w14:paraId="675A4754"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D6F4FF7"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18ACD276" w14:textId="77777777" w:rsidTr="00F203CD">
        <w:tc>
          <w:tcPr>
            <w:tcW w:w="2977" w:type="dxa"/>
          </w:tcPr>
          <w:p w14:paraId="06851642"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AB3A424"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24781F3E" w14:textId="77777777" w:rsidTr="00F203CD">
        <w:tc>
          <w:tcPr>
            <w:tcW w:w="2977" w:type="dxa"/>
          </w:tcPr>
          <w:p w14:paraId="3912B7C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E2249DB"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2B241F29" w14:textId="77777777" w:rsidTr="00F203CD">
        <w:tc>
          <w:tcPr>
            <w:tcW w:w="2977" w:type="dxa"/>
          </w:tcPr>
          <w:p w14:paraId="2F534858"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90B2200" w14:textId="26E445F9" w:rsidR="007C1D28" w:rsidRPr="00136BC0" w:rsidRDefault="007C1D28" w:rsidP="00F203CD">
            <w:pPr>
              <w:rPr>
                <w:szCs w:val="28"/>
              </w:rPr>
            </w:pPr>
            <w:r w:rsidRPr="007C1D28">
              <w:rPr>
                <w:szCs w:val="28"/>
              </w:rPr>
              <w:t>ОПК-2</w:t>
            </w:r>
            <w:r w:rsidR="00DB73EC">
              <w:rPr>
                <w:szCs w:val="28"/>
              </w:rPr>
              <w:t xml:space="preserve"> (ОПК-2.1)</w:t>
            </w:r>
          </w:p>
        </w:tc>
      </w:tr>
    </w:tbl>
    <w:p w14:paraId="23CC3479"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C05D1DB"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7C1D28" w:rsidRPr="007D58A3" w14:paraId="28D3B4DF" w14:textId="77777777" w:rsidTr="00F203CD">
        <w:tc>
          <w:tcPr>
            <w:tcW w:w="6941" w:type="dxa"/>
            <w:gridSpan w:val="2"/>
          </w:tcPr>
          <w:p w14:paraId="3650BED6" w14:textId="77777777" w:rsidR="007C1D28" w:rsidRPr="007D58A3" w:rsidRDefault="007C1D28"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52B5F062" w14:textId="77777777" w:rsidR="007C1D28" w:rsidRPr="007D58A3" w:rsidRDefault="007C1D28" w:rsidP="00F203CD">
            <w:pPr>
              <w:jc w:val="center"/>
              <w:rPr>
                <w:rFonts w:cs="Times New Roman"/>
                <w:sz w:val="24"/>
                <w:szCs w:val="24"/>
              </w:rPr>
            </w:pPr>
            <w:r w:rsidRPr="007D58A3">
              <w:rPr>
                <w:rFonts w:cs="Times New Roman"/>
                <w:sz w:val="24"/>
                <w:szCs w:val="24"/>
              </w:rPr>
              <w:t>Понятие</w:t>
            </w:r>
          </w:p>
        </w:tc>
      </w:tr>
      <w:tr w:rsidR="007C1D28" w:rsidRPr="007D58A3" w14:paraId="21008D33" w14:textId="77777777" w:rsidTr="00F203CD">
        <w:tc>
          <w:tcPr>
            <w:tcW w:w="562" w:type="dxa"/>
          </w:tcPr>
          <w:p w14:paraId="5CCE9D9C" w14:textId="77777777" w:rsidR="007C1D28" w:rsidRPr="007D58A3" w:rsidRDefault="007C1D28" w:rsidP="00F203CD">
            <w:pPr>
              <w:rPr>
                <w:rFonts w:cs="Times New Roman"/>
                <w:sz w:val="24"/>
                <w:szCs w:val="24"/>
              </w:rPr>
            </w:pPr>
            <w:r w:rsidRPr="007D58A3">
              <w:rPr>
                <w:rFonts w:cs="Times New Roman"/>
                <w:sz w:val="24"/>
                <w:szCs w:val="24"/>
              </w:rPr>
              <w:t>А</w:t>
            </w:r>
          </w:p>
        </w:tc>
        <w:tc>
          <w:tcPr>
            <w:tcW w:w="6379" w:type="dxa"/>
          </w:tcPr>
          <w:p w14:paraId="7D815843" w14:textId="77777777" w:rsidR="007C1D28" w:rsidRPr="002B1777" w:rsidRDefault="007C1D28" w:rsidP="00F203CD">
            <w:pPr>
              <w:rPr>
                <w:rFonts w:cs="Times New Roman"/>
                <w:sz w:val="24"/>
                <w:szCs w:val="24"/>
              </w:rPr>
            </w:pPr>
            <w:r>
              <w:rPr>
                <w:rFonts w:cs="Times New Roman"/>
                <w:sz w:val="24"/>
                <w:szCs w:val="24"/>
                <w:shd w:val="clear" w:color="auto" w:fill="FFFFFF"/>
              </w:rPr>
              <w:t>С</w:t>
            </w:r>
            <w:r w:rsidRPr="002B1777">
              <w:rPr>
                <w:rFonts w:cs="Times New Roman"/>
                <w:sz w:val="24"/>
                <w:szCs w:val="24"/>
                <w:shd w:val="clear" w:color="auto" w:fill="FFFFFF"/>
              </w:rPr>
              <w:t>остояние</w:t>
            </w:r>
            <w:r>
              <w:rPr>
                <w:rFonts w:cs="Times New Roman"/>
                <w:sz w:val="24"/>
                <w:szCs w:val="24"/>
                <w:shd w:val="clear" w:color="auto" w:fill="FFFFFF"/>
              </w:rPr>
              <w:t xml:space="preserve"> </w:t>
            </w:r>
            <w:r w:rsidRPr="002B1777">
              <w:rPr>
                <w:rFonts w:cs="Times New Roman"/>
                <w:sz w:val="24"/>
                <w:szCs w:val="24"/>
                <w:shd w:val="clear" w:color="auto" w:fill="FFFFFF"/>
              </w:rPr>
              <w:t>физического,</w:t>
            </w:r>
            <w:r>
              <w:rPr>
                <w:rFonts w:cs="Times New Roman"/>
                <w:sz w:val="24"/>
                <w:szCs w:val="24"/>
                <w:shd w:val="clear" w:color="auto" w:fill="FFFFFF"/>
              </w:rPr>
              <w:t xml:space="preserve"> </w:t>
            </w:r>
            <w:r w:rsidRPr="002B1777">
              <w:rPr>
                <w:rFonts w:cs="Times New Roman"/>
                <w:sz w:val="24"/>
                <w:szCs w:val="24"/>
                <w:shd w:val="clear" w:color="auto" w:fill="FFFFFF"/>
              </w:rPr>
              <w:t>психического</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социального</w:t>
            </w:r>
            <w:r>
              <w:rPr>
                <w:rFonts w:cs="Times New Roman"/>
                <w:sz w:val="24"/>
                <w:szCs w:val="24"/>
                <w:shd w:val="clear" w:color="auto" w:fill="FFFFFF"/>
              </w:rPr>
              <w:t xml:space="preserve"> </w:t>
            </w:r>
            <w:r w:rsidRPr="002B1777">
              <w:rPr>
                <w:rFonts w:cs="Times New Roman"/>
                <w:sz w:val="24"/>
                <w:szCs w:val="24"/>
                <w:shd w:val="clear" w:color="auto" w:fill="FFFFFF"/>
              </w:rPr>
              <w:t>благополучия</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при</w:t>
            </w:r>
            <w:r>
              <w:rPr>
                <w:rFonts w:cs="Times New Roman"/>
                <w:sz w:val="24"/>
                <w:szCs w:val="24"/>
                <w:shd w:val="clear" w:color="auto" w:fill="FFFFFF"/>
              </w:rPr>
              <w:t xml:space="preserve"> </w:t>
            </w:r>
            <w:r w:rsidRPr="002B1777">
              <w:rPr>
                <w:rFonts w:cs="Times New Roman"/>
                <w:sz w:val="24"/>
                <w:szCs w:val="24"/>
                <w:shd w:val="clear" w:color="auto" w:fill="FFFFFF"/>
              </w:rPr>
              <w:t>котором</w:t>
            </w:r>
            <w:r>
              <w:rPr>
                <w:rFonts w:cs="Times New Roman"/>
                <w:sz w:val="24"/>
                <w:szCs w:val="24"/>
                <w:shd w:val="clear" w:color="auto" w:fill="FFFFFF"/>
              </w:rPr>
              <w:t xml:space="preserve"> </w:t>
            </w:r>
            <w:r w:rsidRPr="002B1777">
              <w:rPr>
                <w:rFonts w:cs="Times New Roman"/>
                <w:sz w:val="24"/>
                <w:szCs w:val="24"/>
                <w:shd w:val="clear" w:color="auto" w:fill="FFFFFF"/>
              </w:rPr>
              <w:t>отсутствуют</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расстройства</w:t>
            </w:r>
            <w:r>
              <w:rPr>
                <w:rFonts w:cs="Times New Roman"/>
                <w:sz w:val="24"/>
                <w:szCs w:val="24"/>
                <w:shd w:val="clear" w:color="auto" w:fill="FFFFFF"/>
              </w:rPr>
              <w:t xml:space="preserve"> </w:t>
            </w:r>
            <w:r w:rsidRPr="002B1777">
              <w:rPr>
                <w:rFonts w:cs="Times New Roman"/>
                <w:sz w:val="24"/>
                <w:szCs w:val="24"/>
                <w:shd w:val="clear" w:color="auto" w:fill="FFFFFF"/>
              </w:rPr>
              <w:t>функций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систем</w:t>
            </w:r>
            <w:r>
              <w:rPr>
                <w:rFonts w:cs="Times New Roman"/>
                <w:sz w:val="24"/>
                <w:szCs w:val="24"/>
                <w:shd w:val="clear" w:color="auto" w:fill="FFFFFF"/>
              </w:rPr>
              <w:t xml:space="preserve"> </w:t>
            </w:r>
            <w:r w:rsidRPr="002B1777">
              <w:rPr>
                <w:rFonts w:cs="Times New Roman"/>
                <w:sz w:val="24"/>
                <w:szCs w:val="24"/>
                <w:shd w:val="clear" w:color="auto" w:fill="FFFFFF"/>
              </w:rPr>
              <w:t>организма</w:t>
            </w:r>
          </w:p>
        </w:tc>
        <w:tc>
          <w:tcPr>
            <w:tcW w:w="567" w:type="dxa"/>
          </w:tcPr>
          <w:p w14:paraId="66240670" w14:textId="77777777" w:rsidR="007C1D28" w:rsidRPr="007D58A3" w:rsidRDefault="007C1D28" w:rsidP="00F203CD">
            <w:pPr>
              <w:rPr>
                <w:rFonts w:cs="Times New Roman"/>
                <w:sz w:val="24"/>
                <w:szCs w:val="24"/>
              </w:rPr>
            </w:pPr>
            <w:r w:rsidRPr="007D58A3">
              <w:rPr>
                <w:rFonts w:cs="Times New Roman"/>
                <w:sz w:val="24"/>
                <w:szCs w:val="24"/>
              </w:rPr>
              <w:t>1</w:t>
            </w:r>
          </w:p>
        </w:tc>
        <w:tc>
          <w:tcPr>
            <w:tcW w:w="1836" w:type="dxa"/>
          </w:tcPr>
          <w:p w14:paraId="0F17D985" w14:textId="77777777" w:rsidR="007C1D28" w:rsidRPr="007D58A3" w:rsidRDefault="007C1D28" w:rsidP="00F203CD">
            <w:pPr>
              <w:rPr>
                <w:rFonts w:cs="Times New Roman"/>
                <w:sz w:val="24"/>
                <w:szCs w:val="24"/>
              </w:rPr>
            </w:pPr>
            <w:r>
              <w:rPr>
                <w:rFonts w:cs="Times New Roman"/>
                <w:sz w:val="24"/>
                <w:szCs w:val="24"/>
              </w:rPr>
              <w:t>Общественное здоровье</w:t>
            </w:r>
          </w:p>
        </w:tc>
      </w:tr>
      <w:tr w:rsidR="007C1D28" w:rsidRPr="007D58A3" w14:paraId="1A7407D6" w14:textId="77777777" w:rsidTr="00F203CD">
        <w:tc>
          <w:tcPr>
            <w:tcW w:w="562" w:type="dxa"/>
          </w:tcPr>
          <w:p w14:paraId="2D3594C0" w14:textId="77777777" w:rsidR="007C1D28" w:rsidRPr="007D58A3" w:rsidRDefault="007C1D28" w:rsidP="00F203CD">
            <w:pPr>
              <w:rPr>
                <w:rFonts w:cs="Times New Roman"/>
                <w:sz w:val="24"/>
                <w:szCs w:val="24"/>
              </w:rPr>
            </w:pPr>
            <w:r w:rsidRPr="007D58A3">
              <w:rPr>
                <w:rFonts w:cs="Times New Roman"/>
                <w:sz w:val="24"/>
                <w:szCs w:val="24"/>
              </w:rPr>
              <w:t>Б</w:t>
            </w:r>
          </w:p>
        </w:tc>
        <w:tc>
          <w:tcPr>
            <w:tcW w:w="6379" w:type="dxa"/>
          </w:tcPr>
          <w:p w14:paraId="7B985E91" w14:textId="77777777" w:rsidR="007C1D28" w:rsidRPr="007D58A3" w:rsidRDefault="007C1D28" w:rsidP="00F203CD">
            <w:pPr>
              <w:rPr>
                <w:rFonts w:cs="Times New Roman"/>
                <w:sz w:val="24"/>
                <w:szCs w:val="24"/>
              </w:rPr>
            </w:pPr>
            <w:r>
              <w:rPr>
                <w:rFonts w:cs="Times New Roman"/>
                <w:sz w:val="24"/>
                <w:szCs w:val="24"/>
              </w:rPr>
              <w:t>Важнейший экономический и социальный потенциал страны, обусловленный воздействием комплекса факторов окружающей среды и образа жизни населения</w:t>
            </w:r>
          </w:p>
        </w:tc>
        <w:tc>
          <w:tcPr>
            <w:tcW w:w="567" w:type="dxa"/>
          </w:tcPr>
          <w:p w14:paraId="1F70D232" w14:textId="77777777" w:rsidR="007C1D28" w:rsidRPr="007D58A3" w:rsidRDefault="007C1D28" w:rsidP="00F203CD">
            <w:pPr>
              <w:rPr>
                <w:rFonts w:cs="Times New Roman"/>
                <w:sz w:val="24"/>
                <w:szCs w:val="24"/>
              </w:rPr>
            </w:pPr>
            <w:r w:rsidRPr="007D58A3">
              <w:rPr>
                <w:rFonts w:cs="Times New Roman"/>
                <w:sz w:val="24"/>
                <w:szCs w:val="24"/>
              </w:rPr>
              <w:t>2</w:t>
            </w:r>
          </w:p>
        </w:tc>
        <w:tc>
          <w:tcPr>
            <w:tcW w:w="1836" w:type="dxa"/>
          </w:tcPr>
          <w:p w14:paraId="463C82D5" w14:textId="77777777" w:rsidR="007C1D28" w:rsidRPr="007D58A3" w:rsidRDefault="007C1D28" w:rsidP="00F203CD">
            <w:pPr>
              <w:rPr>
                <w:rFonts w:cs="Times New Roman"/>
                <w:sz w:val="24"/>
                <w:szCs w:val="24"/>
              </w:rPr>
            </w:pPr>
            <w:r>
              <w:rPr>
                <w:rFonts w:cs="Times New Roman"/>
                <w:sz w:val="24"/>
                <w:szCs w:val="24"/>
              </w:rPr>
              <w:t>Охрана здоровья граждан</w:t>
            </w:r>
          </w:p>
        </w:tc>
      </w:tr>
      <w:tr w:rsidR="007C1D28" w:rsidRPr="007D58A3" w14:paraId="402C6A3D" w14:textId="77777777" w:rsidTr="00F203CD">
        <w:tc>
          <w:tcPr>
            <w:tcW w:w="562" w:type="dxa"/>
          </w:tcPr>
          <w:p w14:paraId="705D6A24" w14:textId="77777777" w:rsidR="007C1D28" w:rsidRPr="007D58A3" w:rsidRDefault="007C1D28" w:rsidP="00F203CD">
            <w:pPr>
              <w:rPr>
                <w:rFonts w:cs="Times New Roman"/>
                <w:sz w:val="24"/>
                <w:szCs w:val="24"/>
              </w:rPr>
            </w:pPr>
            <w:r w:rsidRPr="007D58A3">
              <w:rPr>
                <w:rFonts w:cs="Times New Roman"/>
                <w:sz w:val="24"/>
                <w:szCs w:val="24"/>
              </w:rPr>
              <w:t>В</w:t>
            </w:r>
          </w:p>
        </w:tc>
        <w:tc>
          <w:tcPr>
            <w:tcW w:w="6379" w:type="dxa"/>
          </w:tcPr>
          <w:p w14:paraId="4ABDD945" w14:textId="77777777" w:rsidR="007C1D28" w:rsidRPr="007D58A3" w:rsidRDefault="007C1D28" w:rsidP="00F203CD">
            <w:pPr>
              <w:rPr>
                <w:rFonts w:cs="Times New Roman"/>
                <w:sz w:val="24"/>
                <w:szCs w:val="24"/>
              </w:rPr>
            </w:pPr>
            <w:r>
              <w:rPr>
                <w:rFonts w:cs="Times New Roman"/>
                <w:sz w:val="24"/>
                <w:szCs w:val="24"/>
              </w:rPr>
              <w:t>Система мер политического, экономического, правового, социального, научного, медицинского, в том числе санитарно-</w:t>
            </w:r>
            <w:r w:rsidRPr="002B1777">
              <w:rPr>
                <w:rFonts w:cs="Times New Roman"/>
                <w:sz w:val="24"/>
                <w:szCs w:val="24"/>
              </w:rPr>
              <w:t>противоэпидемического</w:t>
            </w:r>
            <w:r>
              <w:rPr>
                <w:rFonts w:cs="Times New Roman"/>
                <w:sz w:val="24"/>
                <w:szCs w:val="24"/>
              </w:rPr>
              <w:t xml:space="preserve"> </w:t>
            </w:r>
            <w:r w:rsidRPr="002B1777">
              <w:rPr>
                <w:rFonts w:cs="Times New Roman"/>
                <w:sz w:val="24"/>
                <w:szCs w:val="24"/>
              </w:rPr>
              <w:t>характера</w:t>
            </w:r>
            <w:r>
              <w:rPr>
                <w:rFonts w:cs="Times New Roman"/>
                <w:sz w:val="24"/>
                <w:szCs w:val="24"/>
              </w:rPr>
              <w:t xml:space="preserve">, </w:t>
            </w:r>
            <w:r w:rsidRPr="002B1777">
              <w:rPr>
                <w:rFonts w:cs="Times New Roman"/>
                <w:color w:val="22272F"/>
                <w:sz w:val="24"/>
                <w:szCs w:val="24"/>
                <w:shd w:val="clear" w:color="auto" w:fill="FFFFFF"/>
              </w:rPr>
              <w:t>осуществляемых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государственной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власти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Российской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Федерации,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государственной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власти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субъектов</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Российской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Федерации,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местного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самоуправления,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организациями,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должностными</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лицами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иными</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лицами</w:t>
            </w:r>
            <w:r w:rsidRPr="002B1777">
              <w:rPr>
                <w:rFonts w:cs="Times New Roman"/>
                <w:color w:val="22272F"/>
                <w:sz w:val="24"/>
                <w:szCs w:val="24"/>
                <w:shd w:val="clear" w:color="auto" w:fill="FFFFFF"/>
              </w:rPr>
              <w:t>,</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гражданами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в</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целях</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профилактики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заболеваний,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сохранения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укрепления</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физического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психического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здоровья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каждого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человека,</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поддержания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его</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долголетней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активной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жизни,</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предоставления</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ему</w:t>
            </w:r>
            <w:r>
              <w:rPr>
                <w:rFonts w:cs="Times New Roman"/>
                <w:color w:val="22272F"/>
                <w:sz w:val="24"/>
                <w:szCs w:val="24"/>
                <w:shd w:val="clear" w:color="auto" w:fill="FFFFFF"/>
              </w:rPr>
              <w:t xml:space="preserve"> </w:t>
            </w:r>
            <w:r w:rsidRPr="002B1777">
              <w:rPr>
                <w:rStyle w:val="af6"/>
                <w:rFonts w:cs="Times New Roman"/>
                <w:i w:val="0"/>
                <w:iCs w:val="0"/>
                <w:color w:val="22272F"/>
                <w:sz w:val="24"/>
                <w:szCs w:val="24"/>
                <w:shd w:val="clear" w:color="auto" w:fill="FFFFFF"/>
              </w:rPr>
              <w:t>медицинской</w:t>
            </w:r>
            <w:r>
              <w:rPr>
                <w:rFonts w:cs="Times New Roman"/>
                <w:color w:val="22272F"/>
                <w:sz w:val="24"/>
                <w:szCs w:val="24"/>
                <w:shd w:val="clear" w:color="auto" w:fill="FFFFFF"/>
              </w:rPr>
              <w:t xml:space="preserve"> </w:t>
            </w:r>
            <w:r w:rsidRPr="002B1777">
              <w:rPr>
                <w:rFonts w:cs="Times New Roman"/>
                <w:color w:val="22272F"/>
                <w:sz w:val="24"/>
                <w:szCs w:val="24"/>
                <w:shd w:val="clear" w:color="auto" w:fill="FFFFFF"/>
              </w:rPr>
              <w:t>помощи</w:t>
            </w:r>
          </w:p>
        </w:tc>
        <w:tc>
          <w:tcPr>
            <w:tcW w:w="567" w:type="dxa"/>
          </w:tcPr>
          <w:p w14:paraId="7044FF02" w14:textId="77777777" w:rsidR="007C1D28" w:rsidRPr="007D58A3" w:rsidRDefault="007C1D28" w:rsidP="00F203CD">
            <w:pPr>
              <w:rPr>
                <w:rFonts w:cs="Times New Roman"/>
                <w:sz w:val="24"/>
                <w:szCs w:val="24"/>
              </w:rPr>
            </w:pPr>
            <w:r w:rsidRPr="007D58A3">
              <w:rPr>
                <w:rFonts w:cs="Times New Roman"/>
                <w:sz w:val="24"/>
                <w:szCs w:val="24"/>
              </w:rPr>
              <w:t>3</w:t>
            </w:r>
          </w:p>
        </w:tc>
        <w:tc>
          <w:tcPr>
            <w:tcW w:w="1836" w:type="dxa"/>
          </w:tcPr>
          <w:p w14:paraId="21F7F2DA" w14:textId="77777777" w:rsidR="007C1D28" w:rsidRPr="007D58A3" w:rsidRDefault="007C1D28" w:rsidP="00F203CD">
            <w:pPr>
              <w:rPr>
                <w:rFonts w:cs="Times New Roman"/>
                <w:sz w:val="24"/>
                <w:szCs w:val="24"/>
              </w:rPr>
            </w:pPr>
            <w:r>
              <w:rPr>
                <w:rFonts w:cs="Times New Roman"/>
                <w:sz w:val="24"/>
                <w:szCs w:val="24"/>
              </w:rPr>
              <w:t>Здоровье</w:t>
            </w:r>
          </w:p>
        </w:tc>
      </w:tr>
      <w:tr w:rsidR="007C1D28" w:rsidRPr="007D58A3" w14:paraId="130BFA92" w14:textId="77777777" w:rsidTr="00F203CD">
        <w:tc>
          <w:tcPr>
            <w:tcW w:w="562" w:type="dxa"/>
          </w:tcPr>
          <w:p w14:paraId="02F48639" w14:textId="77777777" w:rsidR="007C1D28" w:rsidRPr="007D58A3" w:rsidRDefault="007C1D28" w:rsidP="00F203CD">
            <w:pPr>
              <w:rPr>
                <w:rFonts w:cs="Times New Roman"/>
                <w:sz w:val="24"/>
                <w:szCs w:val="24"/>
              </w:rPr>
            </w:pPr>
            <w:r w:rsidRPr="007D58A3">
              <w:rPr>
                <w:rFonts w:cs="Times New Roman"/>
                <w:sz w:val="24"/>
                <w:szCs w:val="24"/>
              </w:rPr>
              <w:lastRenderedPageBreak/>
              <w:t>Г</w:t>
            </w:r>
          </w:p>
        </w:tc>
        <w:tc>
          <w:tcPr>
            <w:tcW w:w="6379" w:type="dxa"/>
          </w:tcPr>
          <w:p w14:paraId="79CDE6EF"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вмешательств,</w:t>
            </w:r>
            <w:r>
              <w:rPr>
                <w:rFonts w:cs="Times New Roman"/>
                <w:sz w:val="24"/>
                <w:szCs w:val="24"/>
                <w:shd w:val="clear" w:color="auto" w:fill="FFFFFF"/>
              </w:rPr>
              <w:t xml:space="preserve"> </w:t>
            </w:r>
            <w:r w:rsidRPr="002B1777">
              <w:rPr>
                <w:rFonts w:cs="Times New Roman"/>
                <w:sz w:val="24"/>
                <w:szCs w:val="24"/>
                <w:shd w:val="clear" w:color="auto" w:fill="FFFFFF"/>
              </w:rPr>
              <w:t>выполняемых</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назначению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медицинского</w:t>
            </w:r>
            <w:r>
              <w:rPr>
                <w:rFonts w:cs="Times New Roman"/>
                <w:sz w:val="24"/>
                <w:szCs w:val="24"/>
                <w:shd w:val="clear" w:color="auto" w:fill="FFFFFF"/>
              </w:rPr>
              <w:t xml:space="preserve"> </w:t>
            </w:r>
            <w:r w:rsidRPr="002B1777">
              <w:rPr>
                <w:rFonts w:cs="Times New Roman"/>
                <w:sz w:val="24"/>
                <w:szCs w:val="24"/>
                <w:shd w:val="clear" w:color="auto" w:fill="FFFFFF"/>
              </w:rPr>
              <w:t>работника,</w:t>
            </w:r>
            <w:r>
              <w:rPr>
                <w:rFonts w:cs="Times New Roman"/>
                <w:sz w:val="24"/>
                <w:szCs w:val="24"/>
                <w:shd w:val="clear" w:color="auto" w:fill="FFFFFF"/>
              </w:rPr>
              <w:t xml:space="preserve"> </w:t>
            </w:r>
            <w:r w:rsidRPr="002B1777">
              <w:rPr>
                <w:rFonts w:cs="Times New Roman"/>
                <w:sz w:val="24"/>
                <w:szCs w:val="24"/>
                <w:shd w:val="clear" w:color="auto" w:fill="FFFFFF"/>
              </w:rPr>
              <w:t>целью</w:t>
            </w:r>
            <w:r>
              <w:rPr>
                <w:rFonts w:cs="Times New Roman"/>
                <w:sz w:val="24"/>
                <w:szCs w:val="24"/>
                <w:shd w:val="clear" w:color="auto" w:fill="FFFFFF"/>
              </w:rPr>
              <w:t xml:space="preserve"> </w:t>
            </w:r>
            <w:r w:rsidRPr="002B1777">
              <w:rPr>
                <w:rFonts w:cs="Times New Roman"/>
                <w:sz w:val="24"/>
                <w:szCs w:val="24"/>
                <w:shd w:val="clear" w:color="auto" w:fill="FFFFFF"/>
              </w:rPr>
              <w:t>которых</w:t>
            </w:r>
            <w:r>
              <w:rPr>
                <w:rFonts w:cs="Times New Roman"/>
                <w:sz w:val="24"/>
                <w:szCs w:val="24"/>
                <w:shd w:val="clear" w:color="auto" w:fill="FFFFFF"/>
              </w:rPr>
              <w:t xml:space="preserve"> </w:t>
            </w:r>
            <w:r w:rsidRPr="002B1777">
              <w:rPr>
                <w:rFonts w:cs="Times New Roman"/>
                <w:sz w:val="24"/>
                <w:szCs w:val="24"/>
                <w:shd w:val="clear" w:color="auto" w:fill="FFFFFF"/>
              </w:rPr>
              <w:t>является</w:t>
            </w:r>
            <w:r>
              <w:rPr>
                <w:rFonts w:cs="Times New Roman"/>
                <w:sz w:val="24"/>
                <w:szCs w:val="24"/>
                <w:shd w:val="clear" w:color="auto" w:fill="FFFFFF"/>
              </w:rPr>
              <w:t xml:space="preserve"> </w:t>
            </w:r>
            <w:r w:rsidRPr="002B1777">
              <w:rPr>
                <w:rFonts w:cs="Times New Roman"/>
                <w:sz w:val="24"/>
                <w:szCs w:val="24"/>
                <w:shd w:val="clear" w:color="auto" w:fill="FFFFFF"/>
              </w:rPr>
              <w:t>устранение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облегчение</w:t>
            </w:r>
            <w:r>
              <w:rPr>
                <w:rFonts w:cs="Times New Roman"/>
                <w:sz w:val="24"/>
                <w:szCs w:val="24"/>
                <w:shd w:val="clear" w:color="auto" w:fill="FFFFFF"/>
              </w:rPr>
              <w:t xml:space="preserve"> </w:t>
            </w:r>
            <w:r w:rsidRPr="002B1777">
              <w:rPr>
                <w:rFonts w:cs="Times New Roman"/>
                <w:sz w:val="24"/>
                <w:szCs w:val="24"/>
                <w:shd w:val="clear" w:color="auto" w:fill="FFFFFF"/>
              </w:rPr>
              <w:t>проявлений</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либо</w:t>
            </w:r>
            <w:r>
              <w:rPr>
                <w:rFonts w:cs="Times New Roman"/>
                <w:sz w:val="24"/>
                <w:szCs w:val="24"/>
                <w:shd w:val="clear" w:color="auto" w:fill="FFFFFF"/>
              </w:rPr>
              <w:t xml:space="preserve"> </w:t>
            </w:r>
            <w:r w:rsidRPr="002B1777">
              <w:rPr>
                <w:rFonts w:cs="Times New Roman"/>
                <w:sz w:val="24"/>
                <w:szCs w:val="24"/>
                <w:shd w:val="clear" w:color="auto" w:fill="FFFFFF"/>
              </w:rPr>
              <w:t>состояний</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восстановление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улучшение</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здоровья,</w:t>
            </w:r>
            <w:r>
              <w:rPr>
                <w:rFonts w:cs="Times New Roman"/>
                <w:sz w:val="24"/>
                <w:szCs w:val="24"/>
                <w:shd w:val="clear" w:color="auto" w:fill="FFFFFF"/>
              </w:rPr>
              <w:t xml:space="preserve"> </w:t>
            </w:r>
            <w:r w:rsidRPr="002B1777">
              <w:rPr>
                <w:rFonts w:cs="Times New Roman"/>
                <w:sz w:val="24"/>
                <w:szCs w:val="24"/>
                <w:shd w:val="clear" w:color="auto" w:fill="FFFFFF"/>
              </w:rPr>
              <w:t>трудоспособности</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качества</w:t>
            </w:r>
            <w:r>
              <w:rPr>
                <w:rFonts w:cs="Times New Roman"/>
                <w:sz w:val="24"/>
                <w:szCs w:val="24"/>
                <w:shd w:val="clear" w:color="auto" w:fill="FFFFFF"/>
              </w:rPr>
              <w:t xml:space="preserve"> </w:t>
            </w:r>
            <w:r w:rsidRPr="002B1777">
              <w:rPr>
                <w:rFonts w:cs="Times New Roman"/>
                <w:sz w:val="24"/>
                <w:szCs w:val="24"/>
                <w:shd w:val="clear" w:color="auto" w:fill="FFFFFF"/>
              </w:rPr>
              <w:t>жизни</w:t>
            </w:r>
          </w:p>
        </w:tc>
        <w:tc>
          <w:tcPr>
            <w:tcW w:w="567" w:type="dxa"/>
          </w:tcPr>
          <w:p w14:paraId="6B2161CD" w14:textId="77777777" w:rsidR="007C1D28" w:rsidRPr="007D58A3" w:rsidRDefault="007C1D28" w:rsidP="00F203CD">
            <w:pPr>
              <w:rPr>
                <w:rFonts w:cs="Times New Roman"/>
                <w:sz w:val="24"/>
                <w:szCs w:val="24"/>
              </w:rPr>
            </w:pPr>
            <w:r w:rsidRPr="007D58A3">
              <w:rPr>
                <w:rFonts w:cs="Times New Roman"/>
                <w:sz w:val="24"/>
                <w:szCs w:val="24"/>
              </w:rPr>
              <w:t>4</w:t>
            </w:r>
          </w:p>
        </w:tc>
        <w:tc>
          <w:tcPr>
            <w:tcW w:w="1836" w:type="dxa"/>
          </w:tcPr>
          <w:p w14:paraId="7AB1D381" w14:textId="77777777" w:rsidR="007C1D28" w:rsidRPr="007D58A3" w:rsidRDefault="007C1D28" w:rsidP="00F203CD">
            <w:pPr>
              <w:rPr>
                <w:rFonts w:cs="Times New Roman"/>
                <w:sz w:val="24"/>
                <w:szCs w:val="24"/>
              </w:rPr>
            </w:pPr>
            <w:r>
              <w:rPr>
                <w:rFonts w:cs="Times New Roman"/>
                <w:sz w:val="24"/>
                <w:szCs w:val="24"/>
              </w:rPr>
              <w:t>Лечение</w:t>
            </w:r>
          </w:p>
        </w:tc>
      </w:tr>
      <w:tr w:rsidR="007C1D28" w:rsidRPr="007D58A3" w14:paraId="4FC549DA" w14:textId="77777777" w:rsidTr="00F203CD">
        <w:tc>
          <w:tcPr>
            <w:tcW w:w="562" w:type="dxa"/>
          </w:tcPr>
          <w:p w14:paraId="4D986C82" w14:textId="77777777" w:rsidR="007C1D28" w:rsidRPr="007D58A3" w:rsidRDefault="007C1D28" w:rsidP="00F203CD">
            <w:pPr>
              <w:rPr>
                <w:rFonts w:cs="Times New Roman"/>
                <w:sz w:val="24"/>
                <w:szCs w:val="24"/>
              </w:rPr>
            </w:pPr>
          </w:p>
        </w:tc>
        <w:tc>
          <w:tcPr>
            <w:tcW w:w="6379" w:type="dxa"/>
          </w:tcPr>
          <w:p w14:paraId="6B879D47" w14:textId="77777777" w:rsidR="007C1D28" w:rsidRPr="007D58A3" w:rsidRDefault="007C1D28" w:rsidP="00F203CD">
            <w:pPr>
              <w:rPr>
                <w:rFonts w:cs="Times New Roman"/>
                <w:sz w:val="24"/>
                <w:szCs w:val="24"/>
              </w:rPr>
            </w:pPr>
          </w:p>
        </w:tc>
        <w:tc>
          <w:tcPr>
            <w:tcW w:w="567" w:type="dxa"/>
          </w:tcPr>
          <w:p w14:paraId="4CA995C4" w14:textId="77777777" w:rsidR="007C1D28" w:rsidRPr="007D58A3" w:rsidRDefault="007C1D28" w:rsidP="00F203CD">
            <w:pPr>
              <w:rPr>
                <w:rFonts w:cs="Times New Roman"/>
                <w:sz w:val="24"/>
                <w:szCs w:val="24"/>
              </w:rPr>
            </w:pPr>
            <w:r w:rsidRPr="007D58A3">
              <w:rPr>
                <w:rFonts w:cs="Times New Roman"/>
                <w:sz w:val="24"/>
                <w:szCs w:val="24"/>
              </w:rPr>
              <w:t>5</w:t>
            </w:r>
          </w:p>
        </w:tc>
        <w:tc>
          <w:tcPr>
            <w:tcW w:w="1836" w:type="dxa"/>
          </w:tcPr>
          <w:p w14:paraId="20E36C7A" w14:textId="77777777" w:rsidR="007C1D28" w:rsidRPr="007D58A3" w:rsidRDefault="007C1D28" w:rsidP="00F203CD">
            <w:pPr>
              <w:rPr>
                <w:rFonts w:cs="Times New Roman"/>
                <w:sz w:val="24"/>
                <w:szCs w:val="24"/>
              </w:rPr>
            </w:pPr>
            <w:r>
              <w:rPr>
                <w:rFonts w:cs="Times New Roman"/>
                <w:sz w:val="24"/>
                <w:szCs w:val="24"/>
              </w:rPr>
              <w:t>Мониторинг здоровья</w:t>
            </w:r>
          </w:p>
        </w:tc>
      </w:tr>
    </w:tbl>
    <w:p w14:paraId="5EAF1F9D"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0D368A49" w14:textId="77777777" w:rsidTr="00F203CD">
        <w:tc>
          <w:tcPr>
            <w:tcW w:w="2336" w:type="dxa"/>
            <w:vAlign w:val="center"/>
          </w:tcPr>
          <w:p w14:paraId="7F5CA7B1"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209A3374"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56B4B03F"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6CDA492F"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2AE8C8D0" w14:textId="77777777" w:rsidTr="00F203CD">
        <w:tc>
          <w:tcPr>
            <w:tcW w:w="2336" w:type="dxa"/>
            <w:vAlign w:val="center"/>
          </w:tcPr>
          <w:p w14:paraId="0063CFE4" w14:textId="77777777" w:rsidR="007C1D28" w:rsidRPr="007D58A3" w:rsidRDefault="007C1D28" w:rsidP="00F203CD">
            <w:pPr>
              <w:jc w:val="center"/>
              <w:rPr>
                <w:rFonts w:cs="Times New Roman"/>
                <w:szCs w:val="28"/>
              </w:rPr>
            </w:pPr>
          </w:p>
        </w:tc>
        <w:tc>
          <w:tcPr>
            <w:tcW w:w="2336" w:type="dxa"/>
            <w:vAlign w:val="center"/>
          </w:tcPr>
          <w:p w14:paraId="102B083E" w14:textId="77777777" w:rsidR="007C1D28" w:rsidRPr="007D58A3" w:rsidRDefault="007C1D28" w:rsidP="00F203CD">
            <w:pPr>
              <w:jc w:val="center"/>
              <w:rPr>
                <w:rFonts w:cs="Times New Roman"/>
                <w:szCs w:val="28"/>
              </w:rPr>
            </w:pPr>
          </w:p>
        </w:tc>
        <w:tc>
          <w:tcPr>
            <w:tcW w:w="2336" w:type="dxa"/>
            <w:vAlign w:val="center"/>
          </w:tcPr>
          <w:p w14:paraId="5DE7DEA8" w14:textId="77777777" w:rsidR="007C1D28" w:rsidRPr="007D58A3" w:rsidRDefault="007C1D28" w:rsidP="00F203CD">
            <w:pPr>
              <w:jc w:val="center"/>
              <w:rPr>
                <w:rFonts w:cs="Times New Roman"/>
                <w:szCs w:val="28"/>
              </w:rPr>
            </w:pPr>
          </w:p>
        </w:tc>
        <w:tc>
          <w:tcPr>
            <w:tcW w:w="2336" w:type="dxa"/>
            <w:vAlign w:val="center"/>
          </w:tcPr>
          <w:p w14:paraId="2355BAB7" w14:textId="77777777" w:rsidR="007C1D28" w:rsidRPr="007D58A3" w:rsidRDefault="007C1D28" w:rsidP="00F203CD">
            <w:pPr>
              <w:jc w:val="center"/>
              <w:rPr>
                <w:rFonts w:cs="Times New Roman"/>
                <w:szCs w:val="28"/>
              </w:rPr>
            </w:pPr>
          </w:p>
        </w:tc>
      </w:tr>
    </w:tbl>
    <w:p w14:paraId="3F6C8E3B" w14:textId="77777777" w:rsidR="007C1D28" w:rsidRDefault="007C1D28" w:rsidP="007C1D28">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42994FE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64D45749" w14:textId="77777777" w:rsidTr="00F203CD">
        <w:tc>
          <w:tcPr>
            <w:tcW w:w="2977" w:type="dxa"/>
          </w:tcPr>
          <w:p w14:paraId="0E9AAB3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EA7C242"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2</w:t>
            </w:r>
          </w:p>
        </w:tc>
      </w:tr>
      <w:tr w:rsidR="007C1D28" w:rsidRPr="007D58A3" w14:paraId="50642FD8" w14:textId="77777777" w:rsidTr="00F203CD">
        <w:tc>
          <w:tcPr>
            <w:tcW w:w="2977" w:type="dxa"/>
          </w:tcPr>
          <w:p w14:paraId="4125684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31E670D"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6B868C86" w14:textId="77777777" w:rsidTr="00F203CD">
        <w:tc>
          <w:tcPr>
            <w:tcW w:w="2977" w:type="dxa"/>
          </w:tcPr>
          <w:p w14:paraId="2E8C4E4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7A4E232"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0B382567" w14:textId="77777777" w:rsidTr="00F203CD">
        <w:tc>
          <w:tcPr>
            <w:tcW w:w="2977" w:type="dxa"/>
          </w:tcPr>
          <w:p w14:paraId="23C9F44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AC39F5"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21CBB106" w14:textId="77777777" w:rsidTr="00F203CD">
        <w:tc>
          <w:tcPr>
            <w:tcW w:w="2977" w:type="dxa"/>
          </w:tcPr>
          <w:p w14:paraId="03FF9925"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FA2C0CF" w14:textId="2FDBA4F3" w:rsidR="007C1D28" w:rsidRPr="007D58A3" w:rsidRDefault="00136BC0" w:rsidP="00F203CD">
            <w:pPr>
              <w:rPr>
                <w:rFonts w:cs="Times New Roman"/>
                <w:szCs w:val="28"/>
              </w:rPr>
            </w:pPr>
            <w:r w:rsidRPr="007C1D28">
              <w:rPr>
                <w:szCs w:val="28"/>
              </w:rPr>
              <w:t>ОПК-2</w:t>
            </w:r>
            <w:r>
              <w:rPr>
                <w:szCs w:val="28"/>
              </w:rPr>
              <w:t xml:space="preserve"> (ОПК-2.1)</w:t>
            </w:r>
          </w:p>
        </w:tc>
      </w:tr>
    </w:tbl>
    <w:p w14:paraId="1E52F558"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F9AF35A"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7C1D28" w:rsidRPr="007D58A3" w14:paraId="38F7FA0C" w14:textId="77777777" w:rsidTr="00F203CD">
        <w:tc>
          <w:tcPr>
            <w:tcW w:w="6941" w:type="dxa"/>
            <w:gridSpan w:val="2"/>
          </w:tcPr>
          <w:p w14:paraId="2676C15A" w14:textId="77777777" w:rsidR="007C1D28" w:rsidRPr="007D58A3" w:rsidRDefault="007C1D28"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34E464B3" w14:textId="77777777" w:rsidR="007C1D28" w:rsidRPr="007D58A3" w:rsidRDefault="007C1D28" w:rsidP="00F203CD">
            <w:pPr>
              <w:jc w:val="center"/>
              <w:rPr>
                <w:rFonts w:cs="Times New Roman"/>
                <w:sz w:val="24"/>
                <w:szCs w:val="24"/>
              </w:rPr>
            </w:pPr>
            <w:r w:rsidRPr="007D58A3">
              <w:rPr>
                <w:rFonts w:cs="Times New Roman"/>
                <w:sz w:val="24"/>
                <w:szCs w:val="24"/>
              </w:rPr>
              <w:t>Понятие</w:t>
            </w:r>
          </w:p>
        </w:tc>
      </w:tr>
      <w:tr w:rsidR="007C1D28" w:rsidRPr="007D58A3" w14:paraId="7424E1E9" w14:textId="77777777" w:rsidTr="00F203CD">
        <w:tc>
          <w:tcPr>
            <w:tcW w:w="562" w:type="dxa"/>
          </w:tcPr>
          <w:p w14:paraId="1C408217" w14:textId="77777777" w:rsidR="007C1D28" w:rsidRPr="007D58A3" w:rsidRDefault="007C1D28" w:rsidP="00F203CD">
            <w:pPr>
              <w:rPr>
                <w:rFonts w:cs="Times New Roman"/>
                <w:sz w:val="24"/>
                <w:szCs w:val="24"/>
              </w:rPr>
            </w:pPr>
            <w:r w:rsidRPr="007D58A3">
              <w:rPr>
                <w:rFonts w:cs="Times New Roman"/>
                <w:sz w:val="24"/>
                <w:szCs w:val="24"/>
              </w:rPr>
              <w:t>А</w:t>
            </w:r>
          </w:p>
        </w:tc>
        <w:tc>
          <w:tcPr>
            <w:tcW w:w="6379" w:type="dxa"/>
          </w:tcPr>
          <w:p w14:paraId="71CB7D20" w14:textId="77777777" w:rsidR="007C1D28" w:rsidRPr="002B1777" w:rsidRDefault="007C1D28" w:rsidP="00F203CD">
            <w:pPr>
              <w:rPr>
                <w:rFonts w:cs="Times New Roman"/>
                <w:sz w:val="24"/>
                <w:szCs w:val="24"/>
              </w:rPr>
            </w:pPr>
            <w:r>
              <w:rPr>
                <w:rFonts w:cs="Times New Roman"/>
                <w:sz w:val="24"/>
                <w:szCs w:val="24"/>
                <w:shd w:val="clear" w:color="auto" w:fill="FFFFFF"/>
              </w:rPr>
              <w:t>П</w:t>
            </w:r>
            <w:r w:rsidRPr="002B1777">
              <w:rPr>
                <w:rFonts w:cs="Times New Roman"/>
                <w:sz w:val="24"/>
                <w:szCs w:val="24"/>
                <w:shd w:val="clear" w:color="auto" w:fill="FFFFFF"/>
              </w:rPr>
              <w:t>рофессиональная</w:t>
            </w:r>
            <w:r>
              <w:rPr>
                <w:rFonts w:cs="Times New Roman"/>
                <w:sz w:val="24"/>
                <w:szCs w:val="24"/>
                <w:shd w:val="clear" w:color="auto" w:fill="FFFFFF"/>
              </w:rPr>
              <w:t xml:space="preserve"> </w:t>
            </w:r>
            <w:r w:rsidRPr="002B1777">
              <w:rPr>
                <w:rFonts w:cs="Times New Roman"/>
                <w:sz w:val="24"/>
                <w:szCs w:val="24"/>
                <w:shd w:val="clear" w:color="auto" w:fill="FFFFFF"/>
              </w:rPr>
              <w:t>деятельность</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оказанию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медицинской</w:t>
            </w:r>
            <w:r>
              <w:rPr>
                <w:rStyle w:val="af6"/>
                <w:rFonts w:cs="Times New Roman"/>
                <w:i w:val="0"/>
                <w:iCs w:val="0"/>
                <w:sz w:val="24"/>
                <w:szCs w:val="24"/>
                <w:shd w:val="clear" w:color="auto" w:fill="FFFFFF"/>
              </w:rPr>
              <w:t xml:space="preserve"> </w:t>
            </w:r>
            <w:r w:rsidRPr="002B1777">
              <w:rPr>
                <w:rFonts w:cs="Times New Roman"/>
                <w:sz w:val="24"/>
                <w:szCs w:val="24"/>
                <w:shd w:val="clear" w:color="auto" w:fill="FFFFFF"/>
              </w:rPr>
              <w:t>помощи,</w:t>
            </w:r>
            <w:r>
              <w:rPr>
                <w:rFonts w:cs="Times New Roman"/>
                <w:sz w:val="24"/>
                <w:szCs w:val="24"/>
                <w:shd w:val="clear" w:color="auto" w:fill="FFFFFF"/>
              </w:rPr>
              <w:t xml:space="preserve"> </w:t>
            </w:r>
            <w:r w:rsidRPr="002B1777">
              <w:rPr>
                <w:rFonts w:cs="Times New Roman"/>
                <w:sz w:val="24"/>
                <w:szCs w:val="24"/>
                <w:shd w:val="clear" w:color="auto" w:fill="FFFFFF"/>
              </w:rPr>
              <w:t>проведению</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Style w:val="af6"/>
                <w:rFonts w:cs="Times New Roman"/>
                <w:i w:val="0"/>
                <w:iCs w:val="0"/>
                <w:sz w:val="24"/>
                <w:szCs w:val="24"/>
                <w:shd w:val="clear" w:color="auto" w:fill="FFFFFF"/>
              </w:rPr>
              <w:t xml:space="preserve"> </w:t>
            </w:r>
            <w:r w:rsidRPr="002B1777">
              <w:rPr>
                <w:rFonts w:cs="Times New Roman"/>
                <w:sz w:val="24"/>
                <w:szCs w:val="24"/>
                <w:shd w:val="clear" w:color="auto" w:fill="FFFFFF"/>
              </w:rPr>
              <w:t>экспертиз,</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осмотров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освидетельствований,</w:t>
            </w:r>
            <w:r>
              <w:rPr>
                <w:rFonts w:cs="Times New Roman"/>
                <w:sz w:val="24"/>
                <w:szCs w:val="24"/>
                <w:shd w:val="clear" w:color="auto" w:fill="FFFFFF"/>
              </w:rPr>
              <w:t xml:space="preserve"> </w:t>
            </w:r>
            <w:r w:rsidRPr="002B1777">
              <w:rPr>
                <w:rFonts w:cs="Times New Roman"/>
                <w:sz w:val="24"/>
                <w:szCs w:val="24"/>
                <w:shd w:val="clear" w:color="auto" w:fill="FFFFFF"/>
              </w:rPr>
              <w:t>санитарно-противоэпидемических</w:t>
            </w:r>
            <w:r>
              <w:rPr>
                <w:rFonts w:cs="Times New Roman"/>
                <w:sz w:val="24"/>
                <w:szCs w:val="24"/>
                <w:shd w:val="clear" w:color="auto" w:fill="FFFFFF"/>
              </w:rPr>
              <w:t xml:space="preserve"> </w:t>
            </w:r>
            <w:r w:rsidRPr="002B1777">
              <w:rPr>
                <w:rFonts w:cs="Times New Roman"/>
                <w:sz w:val="24"/>
                <w:szCs w:val="24"/>
                <w:shd w:val="clear" w:color="auto" w:fill="FFFFFF"/>
              </w:rPr>
              <w:t>(профилактических)</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профессиональная</w:t>
            </w:r>
            <w:r>
              <w:rPr>
                <w:rFonts w:cs="Times New Roman"/>
                <w:sz w:val="24"/>
                <w:szCs w:val="24"/>
                <w:shd w:val="clear" w:color="auto" w:fill="FFFFFF"/>
              </w:rPr>
              <w:t xml:space="preserve"> </w:t>
            </w:r>
            <w:r w:rsidRPr="002B1777">
              <w:rPr>
                <w:rFonts w:cs="Times New Roman"/>
                <w:sz w:val="24"/>
                <w:szCs w:val="24"/>
                <w:shd w:val="clear" w:color="auto" w:fill="FFFFFF"/>
              </w:rPr>
              <w:t>деятельность,</w:t>
            </w:r>
            <w:r>
              <w:rPr>
                <w:rFonts w:cs="Times New Roman"/>
                <w:sz w:val="24"/>
                <w:szCs w:val="24"/>
                <w:shd w:val="clear" w:color="auto" w:fill="FFFFFF"/>
              </w:rPr>
              <w:t xml:space="preserve"> </w:t>
            </w:r>
            <w:r w:rsidRPr="002B1777">
              <w:rPr>
                <w:rFonts w:cs="Times New Roman"/>
                <w:sz w:val="24"/>
                <w:szCs w:val="24"/>
                <w:shd w:val="clear" w:color="auto" w:fill="FFFFFF"/>
              </w:rPr>
              <w:t>связанная</w:t>
            </w:r>
            <w:r>
              <w:rPr>
                <w:rFonts w:cs="Times New Roman"/>
                <w:sz w:val="24"/>
                <w:szCs w:val="24"/>
                <w:shd w:val="clear" w:color="auto" w:fill="FFFFFF"/>
              </w:rPr>
              <w:t xml:space="preserve"> </w:t>
            </w:r>
            <w:r w:rsidRPr="002B1777">
              <w:rPr>
                <w:rFonts w:cs="Times New Roman"/>
                <w:sz w:val="24"/>
                <w:szCs w:val="24"/>
                <w:shd w:val="clear" w:color="auto" w:fill="FFFFFF"/>
              </w:rPr>
              <w:t>с</w:t>
            </w:r>
            <w:r>
              <w:rPr>
                <w:rFonts w:cs="Times New Roman"/>
                <w:sz w:val="24"/>
                <w:szCs w:val="24"/>
                <w:shd w:val="clear" w:color="auto" w:fill="FFFFFF"/>
              </w:rPr>
              <w:t xml:space="preserve"> </w:t>
            </w:r>
            <w:r w:rsidRPr="002B1777">
              <w:rPr>
                <w:rFonts w:cs="Times New Roman"/>
                <w:sz w:val="24"/>
                <w:szCs w:val="24"/>
                <w:shd w:val="clear" w:color="auto" w:fill="FFFFFF"/>
              </w:rPr>
              <w:t>трансплантацией</w:t>
            </w:r>
            <w:r>
              <w:rPr>
                <w:rFonts w:cs="Times New Roman"/>
                <w:sz w:val="24"/>
                <w:szCs w:val="24"/>
                <w:shd w:val="clear" w:color="auto" w:fill="FFFFFF"/>
              </w:rPr>
              <w:t xml:space="preserve"> </w:t>
            </w:r>
            <w:r w:rsidRPr="002B1777">
              <w:rPr>
                <w:rFonts w:cs="Times New Roman"/>
                <w:sz w:val="24"/>
                <w:szCs w:val="24"/>
                <w:shd w:val="clear" w:color="auto" w:fill="FFFFFF"/>
              </w:rPr>
              <w:t>(пересадкой)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тканей,</w:t>
            </w:r>
            <w:r>
              <w:rPr>
                <w:rFonts w:cs="Times New Roman"/>
                <w:sz w:val="24"/>
                <w:szCs w:val="24"/>
                <w:shd w:val="clear" w:color="auto" w:fill="FFFFFF"/>
              </w:rPr>
              <w:t xml:space="preserve"> </w:t>
            </w:r>
            <w:r w:rsidRPr="002B1777">
              <w:rPr>
                <w:rFonts w:cs="Times New Roman"/>
                <w:sz w:val="24"/>
                <w:szCs w:val="24"/>
                <w:shd w:val="clear" w:color="auto" w:fill="FFFFFF"/>
              </w:rPr>
              <w:t>обращением</w:t>
            </w:r>
            <w:r>
              <w:rPr>
                <w:rFonts w:cs="Times New Roman"/>
                <w:sz w:val="24"/>
                <w:szCs w:val="24"/>
                <w:shd w:val="clear" w:color="auto" w:fill="FFFFFF"/>
              </w:rPr>
              <w:t xml:space="preserve"> </w:t>
            </w:r>
            <w:r w:rsidRPr="002B1777">
              <w:rPr>
                <w:rFonts w:cs="Times New Roman"/>
                <w:sz w:val="24"/>
                <w:szCs w:val="24"/>
                <w:shd w:val="clear" w:color="auto" w:fill="FFFFFF"/>
              </w:rPr>
              <w:t>донорской</w:t>
            </w:r>
            <w:r>
              <w:rPr>
                <w:rFonts w:cs="Times New Roman"/>
                <w:sz w:val="24"/>
                <w:szCs w:val="24"/>
                <w:shd w:val="clear" w:color="auto" w:fill="FFFFFF"/>
              </w:rPr>
              <w:t xml:space="preserve"> </w:t>
            </w:r>
            <w:r w:rsidRPr="002B1777">
              <w:rPr>
                <w:rFonts w:cs="Times New Roman"/>
                <w:sz w:val="24"/>
                <w:szCs w:val="24"/>
                <w:shd w:val="clear" w:color="auto" w:fill="FFFFFF"/>
              </w:rPr>
              <w:t>крови</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ее</w:t>
            </w:r>
            <w:r>
              <w:rPr>
                <w:rFonts w:cs="Times New Roman"/>
                <w:sz w:val="24"/>
                <w:szCs w:val="24"/>
                <w:shd w:val="clear" w:color="auto" w:fill="FFFFFF"/>
              </w:rPr>
              <w:t xml:space="preserve"> </w:t>
            </w:r>
            <w:r w:rsidRPr="002B1777">
              <w:rPr>
                <w:rFonts w:cs="Times New Roman"/>
                <w:sz w:val="24"/>
                <w:szCs w:val="24"/>
                <w:shd w:val="clear" w:color="auto" w:fill="FFFFFF"/>
              </w:rPr>
              <w:t>компонентов</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целях</w:t>
            </w:r>
          </w:p>
        </w:tc>
        <w:tc>
          <w:tcPr>
            <w:tcW w:w="567" w:type="dxa"/>
          </w:tcPr>
          <w:p w14:paraId="268C2D7C" w14:textId="77777777" w:rsidR="007C1D28" w:rsidRPr="007D58A3" w:rsidRDefault="007C1D28" w:rsidP="00F203CD">
            <w:pPr>
              <w:rPr>
                <w:rFonts w:cs="Times New Roman"/>
                <w:sz w:val="24"/>
                <w:szCs w:val="24"/>
              </w:rPr>
            </w:pPr>
            <w:r w:rsidRPr="007D58A3">
              <w:rPr>
                <w:rFonts w:cs="Times New Roman"/>
                <w:sz w:val="24"/>
                <w:szCs w:val="24"/>
              </w:rPr>
              <w:t>1</w:t>
            </w:r>
          </w:p>
        </w:tc>
        <w:tc>
          <w:tcPr>
            <w:tcW w:w="1836" w:type="dxa"/>
          </w:tcPr>
          <w:p w14:paraId="6AB9C76F" w14:textId="77777777" w:rsidR="007C1D28" w:rsidRPr="007D58A3" w:rsidRDefault="007C1D28" w:rsidP="00F203CD">
            <w:pPr>
              <w:rPr>
                <w:rFonts w:cs="Times New Roman"/>
                <w:sz w:val="24"/>
                <w:szCs w:val="24"/>
              </w:rPr>
            </w:pPr>
            <w:r>
              <w:rPr>
                <w:rFonts w:cs="Times New Roman"/>
                <w:sz w:val="24"/>
                <w:szCs w:val="24"/>
              </w:rPr>
              <w:t>Профилактика</w:t>
            </w:r>
          </w:p>
        </w:tc>
      </w:tr>
      <w:tr w:rsidR="007C1D28" w:rsidRPr="007D58A3" w14:paraId="681ECCB0" w14:textId="77777777" w:rsidTr="00F203CD">
        <w:tc>
          <w:tcPr>
            <w:tcW w:w="562" w:type="dxa"/>
          </w:tcPr>
          <w:p w14:paraId="45FB99C3" w14:textId="77777777" w:rsidR="007C1D28" w:rsidRPr="007D58A3" w:rsidRDefault="007C1D28" w:rsidP="00F203CD">
            <w:pPr>
              <w:rPr>
                <w:rFonts w:cs="Times New Roman"/>
                <w:sz w:val="24"/>
                <w:szCs w:val="24"/>
              </w:rPr>
            </w:pPr>
            <w:r w:rsidRPr="007D58A3">
              <w:rPr>
                <w:rFonts w:cs="Times New Roman"/>
                <w:sz w:val="24"/>
                <w:szCs w:val="24"/>
              </w:rPr>
              <w:t>Б</w:t>
            </w:r>
          </w:p>
        </w:tc>
        <w:tc>
          <w:tcPr>
            <w:tcW w:w="6379" w:type="dxa"/>
          </w:tcPr>
          <w:p w14:paraId="604699E4"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сохранение</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укрепление</w:t>
            </w:r>
            <w:r>
              <w:rPr>
                <w:rFonts w:cs="Times New Roman"/>
                <w:sz w:val="24"/>
                <w:szCs w:val="24"/>
                <w:shd w:val="clear" w:color="auto" w:fill="FFFFFF"/>
              </w:rPr>
              <w:t xml:space="preserve"> </w:t>
            </w:r>
            <w:r w:rsidRPr="002B1777">
              <w:rPr>
                <w:rFonts w:cs="Times New Roman"/>
                <w:sz w:val="24"/>
                <w:szCs w:val="24"/>
                <w:shd w:val="clear" w:color="auto" w:fill="FFFFFF"/>
              </w:rPr>
              <w:t>здоровья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включающих</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Fonts w:cs="Times New Roman"/>
                <w:sz w:val="24"/>
                <w:szCs w:val="24"/>
                <w:shd w:val="clear" w:color="auto" w:fill="FFFFFF"/>
              </w:rPr>
              <w:t>себя</w:t>
            </w:r>
            <w:r>
              <w:rPr>
                <w:rFonts w:cs="Times New Roman"/>
                <w:sz w:val="24"/>
                <w:szCs w:val="24"/>
                <w:shd w:val="clear" w:color="auto" w:fill="FFFFFF"/>
              </w:rPr>
              <w:t xml:space="preserve"> </w:t>
            </w:r>
            <w:r w:rsidRPr="002B1777">
              <w:rPr>
                <w:rFonts w:cs="Times New Roman"/>
                <w:sz w:val="24"/>
                <w:szCs w:val="24"/>
                <w:shd w:val="clear" w:color="auto" w:fill="FFFFFF"/>
              </w:rPr>
              <w:t>формирование</w:t>
            </w:r>
            <w:r>
              <w:rPr>
                <w:rFonts w:cs="Times New Roman"/>
                <w:sz w:val="24"/>
                <w:szCs w:val="24"/>
                <w:shd w:val="clear" w:color="auto" w:fill="FFFFFF"/>
              </w:rPr>
              <w:t xml:space="preserve"> </w:t>
            </w:r>
            <w:r w:rsidRPr="002B1777">
              <w:rPr>
                <w:rFonts w:cs="Times New Roman"/>
                <w:sz w:val="24"/>
                <w:szCs w:val="24"/>
                <w:shd w:val="clear" w:color="auto" w:fill="FFFFFF"/>
              </w:rPr>
              <w:t>здорового</w:t>
            </w:r>
            <w:r>
              <w:rPr>
                <w:rFonts w:cs="Times New Roman"/>
                <w:sz w:val="24"/>
                <w:szCs w:val="24"/>
                <w:shd w:val="clear" w:color="auto" w:fill="FFFFFF"/>
              </w:rPr>
              <w:t xml:space="preserve"> </w:t>
            </w:r>
            <w:r w:rsidRPr="002B1777">
              <w:rPr>
                <w:rFonts w:cs="Times New Roman"/>
                <w:sz w:val="24"/>
                <w:szCs w:val="24"/>
                <w:shd w:val="clear" w:color="auto" w:fill="FFFFFF"/>
              </w:rPr>
              <w:t>образа</w:t>
            </w:r>
            <w:r>
              <w:rPr>
                <w:rFonts w:cs="Times New Roman"/>
                <w:sz w:val="24"/>
                <w:szCs w:val="24"/>
                <w:shd w:val="clear" w:color="auto" w:fill="FFFFFF"/>
              </w:rPr>
              <w:t xml:space="preserve"> </w:t>
            </w:r>
            <w:r w:rsidRPr="002B1777">
              <w:rPr>
                <w:rFonts w:cs="Times New Roman"/>
                <w:sz w:val="24"/>
                <w:szCs w:val="24"/>
                <w:shd w:val="clear" w:color="auto" w:fill="FFFFFF"/>
              </w:rPr>
              <w:t>жизни,</w:t>
            </w:r>
            <w:r>
              <w:rPr>
                <w:rFonts w:cs="Times New Roman"/>
                <w:sz w:val="24"/>
                <w:szCs w:val="24"/>
                <w:shd w:val="clear" w:color="auto" w:fill="FFFFFF"/>
              </w:rPr>
              <w:t xml:space="preserve"> </w:t>
            </w:r>
            <w:r w:rsidRPr="002B1777">
              <w:rPr>
                <w:rFonts w:cs="Times New Roman"/>
                <w:sz w:val="24"/>
                <w:szCs w:val="24"/>
                <w:shd w:val="clear" w:color="auto" w:fill="FFFFFF"/>
              </w:rPr>
              <w:t>предупреждение</w:t>
            </w:r>
            <w:r>
              <w:rPr>
                <w:rFonts w:cs="Times New Roman"/>
                <w:sz w:val="24"/>
                <w:szCs w:val="24"/>
                <w:shd w:val="clear" w:color="auto" w:fill="FFFFFF"/>
              </w:rPr>
              <w:t xml:space="preserve"> </w:t>
            </w:r>
            <w:r w:rsidRPr="002B1777">
              <w:rPr>
                <w:rFonts w:cs="Times New Roman"/>
                <w:sz w:val="24"/>
                <w:szCs w:val="24"/>
                <w:shd w:val="clear" w:color="auto" w:fill="FFFFFF"/>
              </w:rPr>
              <w:t>возникновения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распространения</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их</w:t>
            </w:r>
            <w:r>
              <w:rPr>
                <w:rFonts w:cs="Times New Roman"/>
                <w:sz w:val="24"/>
                <w:szCs w:val="24"/>
                <w:shd w:val="clear" w:color="auto" w:fill="FFFFFF"/>
              </w:rPr>
              <w:t xml:space="preserve"> </w:t>
            </w:r>
            <w:r w:rsidRPr="002B1777">
              <w:rPr>
                <w:rFonts w:cs="Times New Roman"/>
                <w:sz w:val="24"/>
                <w:szCs w:val="24"/>
                <w:shd w:val="clear" w:color="auto" w:fill="FFFFFF"/>
              </w:rPr>
              <w:t>раннее</w:t>
            </w:r>
            <w:r>
              <w:rPr>
                <w:rFonts w:cs="Times New Roman"/>
                <w:sz w:val="24"/>
                <w:szCs w:val="24"/>
                <w:shd w:val="clear" w:color="auto" w:fill="FFFFFF"/>
              </w:rPr>
              <w:t xml:space="preserve"> </w:t>
            </w:r>
            <w:r w:rsidRPr="002B1777">
              <w:rPr>
                <w:rFonts w:cs="Times New Roman"/>
                <w:sz w:val="24"/>
                <w:szCs w:val="24"/>
                <w:shd w:val="clear" w:color="auto" w:fill="FFFFFF"/>
              </w:rPr>
              <w:t>выявление,</w:t>
            </w:r>
            <w:r>
              <w:rPr>
                <w:rFonts w:cs="Times New Roman"/>
                <w:sz w:val="24"/>
                <w:szCs w:val="24"/>
                <w:shd w:val="clear" w:color="auto" w:fill="FFFFFF"/>
              </w:rPr>
              <w:t xml:space="preserve"> </w:t>
            </w:r>
            <w:r w:rsidRPr="002B1777">
              <w:rPr>
                <w:rFonts w:cs="Times New Roman"/>
                <w:sz w:val="24"/>
                <w:szCs w:val="24"/>
                <w:shd w:val="clear" w:color="auto" w:fill="FFFFFF"/>
              </w:rPr>
              <w:t>выявление</w:t>
            </w:r>
            <w:r>
              <w:rPr>
                <w:rFonts w:cs="Times New Roman"/>
                <w:sz w:val="24"/>
                <w:szCs w:val="24"/>
                <w:shd w:val="clear" w:color="auto" w:fill="FFFFFF"/>
              </w:rPr>
              <w:t xml:space="preserve"> </w:t>
            </w:r>
            <w:r w:rsidRPr="002B1777">
              <w:rPr>
                <w:rFonts w:cs="Times New Roman"/>
                <w:sz w:val="24"/>
                <w:szCs w:val="24"/>
                <w:shd w:val="clear" w:color="auto" w:fill="FFFFFF"/>
              </w:rPr>
              <w:t>причин</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условий</w:t>
            </w:r>
            <w:r>
              <w:rPr>
                <w:rFonts w:cs="Times New Roman"/>
                <w:sz w:val="24"/>
                <w:szCs w:val="24"/>
                <w:shd w:val="clear" w:color="auto" w:fill="FFFFFF"/>
              </w:rPr>
              <w:t xml:space="preserve"> </w:t>
            </w:r>
            <w:r w:rsidRPr="002B1777">
              <w:rPr>
                <w:rFonts w:cs="Times New Roman"/>
                <w:sz w:val="24"/>
                <w:szCs w:val="24"/>
                <w:shd w:val="clear" w:color="auto" w:fill="FFFFFF"/>
              </w:rPr>
              <w:t>их</w:t>
            </w:r>
            <w:r>
              <w:rPr>
                <w:rFonts w:cs="Times New Roman"/>
                <w:sz w:val="24"/>
                <w:szCs w:val="24"/>
                <w:shd w:val="clear" w:color="auto" w:fill="FFFFFF"/>
              </w:rPr>
              <w:t xml:space="preserve"> </w:t>
            </w:r>
            <w:r w:rsidRPr="002B1777">
              <w:rPr>
                <w:rFonts w:cs="Times New Roman"/>
                <w:sz w:val="24"/>
                <w:szCs w:val="24"/>
                <w:shd w:val="clear" w:color="auto" w:fill="FFFFFF"/>
              </w:rPr>
              <w:t>возникновения</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развития,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устранение</w:t>
            </w:r>
            <w:r>
              <w:rPr>
                <w:rFonts w:cs="Times New Roman"/>
                <w:sz w:val="24"/>
                <w:szCs w:val="24"/>
                <w:shd w:val="clear" w:color="auto" w:fill="FFFFFF"/>
              </w:rPr>
              <w:t xml:space="preserve"> </w:t>
            </w:r>
            <w:r w:rsidRPr="002B1777">
              <w:rPr>
                <w:rFonts w:cs="Times New Roman"/>
                <w:sz w:val="24"/>
                <w:szCs w:val="24"/>
                <w:shd w:val="clear" w:color="auto" w:fill="FFFFFF"/>
              </w:rPr>
              <w:t>вредного</w:t>
            </w:r>
            <w:r>
              <w:rPr>
                <w:rFonts w:cs="Times New Roman"/>
                <w:sz w:val="24"/>
                <w:szCs w:val="24"/>
                <w:shd w:val="clear" w:color="auto" w:fill="FFFFFF"/>
              </w:rPr>
              <w:t xml:space="preserve"> </w:t>
            </w:r>
            <w:r w:rsidRPr="002B1777">
              <w:rPr>
                <w:rFonts w:cs="Times New Roman"/>
                <w:sz w:val="24"/>
                <w:szCs w:val="24"/>
                <w:shd w:val="clear" w:color="auto" w:fill="FFFFFF"/>
              </w:rPr>
              <w:t>влияния</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здоровье</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факторов</w:t>
            </w:r>
            <w:r>
              <w:rPr>
                <w:rFonts w:cs="Times New Roman"/>
                <w:sz w:val="24"/>
                <w:szCs w:val="24"/>
                <w:shd w:val="clear" w:color="auto" w:fill="FFFFFF"/>
              </w:rPr>
              <w:t xml:space="preserve"> </w:t>
            </w:r>
            <w:r w:rsidRPr="002B1777">
              <w:rPr>
                <w:rFonts w:cs="Times New Roman"/>
                <w:sz w:val="24"/>
                <w:szCs w:val="24"/>
                <w:shd w:val="clear" w:color="auto" w:fill="FFFFFF"/>
              </w:rPr>
              <w:t>среды</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обитания</w:t>
            </w:r>
          </w:p>
        </w:tc>
        <w:tc>
          <w:tcPr>
            <w:tcW w:w="567" w:type="dxa"/>
          </w:tcPr>
          <w:p w14:paraId="0F8AA7AF" w14:textId="77777777" w:rsidR="007C1D28" w:rsidRPr="007D58A3" w:rsidRDefault="007C1D28" w:rsidP="00F203CD">
            <w:pPr>
              <w:rPr>
                <w:rFonts w:cs="Times New Roman"/>
                <w:sz w:val="24"/>
                <w:szCs w:val="24"/>
              </w:rPr>
            </w:pPr>
            <w:r w:rsidRPr="007D58A3">
              <w:rPr>
                <w:rFonts w:cs="Times New Roman"/>
                <w:sz w:val="24"/>
                <w:szCs w:val="24"/>
              </w:rPr>
              <w:t>2</w:t>
            </w:r>
          </w:p>
        </w:tc>
        <w:tc>
          <w:tcPr>
            <w:tcW w:w="1836" w:type="dxa"/>
          </w:tcPr>
          <w:p w14:paraId="554F8E9C" w14:textId="77777777" w:rsidR="007C1D28" w:rsidRPr="007D58A3" w:rsidRDefault="007C1D28" w:rsidP="00F203CD">
            <w:pPr>
              <w:rPr>
                <w:rFonts w:cs="Times New Roman"/>
                <w:sz w:val="24"/>
                <w:szCs w:val="24"/>
              </w:rPr>
            </w:pPr>
            <w:r>
              <w:rPr>
                <w:rFonts w:cs="Times New Roman"/>
                <w:sz w:val="24"/>
                <w:szCs w:val="24"/>
              </w:rPr>
              <w:t>Диагностика</w:t>
            </w:r>
          </w:p>
        </w:tc>
      </w:tr>
      <w:tr w:rsidR="007C1D28" w:rsidRPr="007D58A3" w14:paraId="746B6A01" w14:textId="77777777" w:rsidTr="00F203CD">
        <w:tc>
          <w:tcPr>
            <w:tcW w:w="562" w:type="dxa"/>
          </w:tcPr>
          <w:p w14:paraId="009F69DD" w14:textId="77777777" w:rsidR="007C1D28" w:rsidRPr="007D58A3" w:rsidRDefault="007C1D28" w:rsidP="00F203CD">
            <w:pPr>
              <w:rPr>
                <w:rFonts w:cs="Times New Roman"/>
                <w:sz w:val="24"/>
                <w:szCs w:val="24"/>
              </w:rPr>
            </w:pPr>
            <w:r w:rsidRPr="007D58A3">
              <w:rPr>
                <w:rFonts w:cs="Times New Roman"/>
                <w:sz w:val="24"/>
                <w:szCs w:val="24"/>
              </w:rPr>
              <w:t>В</w:t>
            </w:r>
          </w:p>
        </w:tc>
        <w:tc>
          <w:tcPr>
            <w:tcW w:w="6379" w:type="dxa"/>
          </w:tcPr>
          <w:p w14:paraId="7EACE24D" w14:textId="77777777" w:rsidR="007C1D28" w:rsidRPr="002B1777" w:rsidRDefault="007C1D28" w:rsidP="00F203CD">
            <w:pPr>
              <w:rPr>
                <w:rFonts w:cs="Times New Roman"/>
                <w:sz w:val="24"/>
                <w:szCs w:val="24"/>
              </w:rPr>
            </w:pPr>
            <w:r>
              <w:rPr>
                <w:rFonts w:cs="Times New Roman"/>
                <w:sz w:val="24"/>
                <w:szCs w:val="24"/>
                <w:shd w:val="clear" w:color="auto" w:fill="FFFFFF"/>
              </w:rPr>
              <w:t>В</w:t>
            </w:r>
            <w:r w:rsidRPr="002B1777">
              <w:rPr>
                <w:rFonts w:cs="Times New Roman"/>
                <w:sz w:val="24"/>
                <w:szCs w:val="24"/>
                <w:shd w:val="clear" w:color="auto" w:fill="FFFFFF"/>
              </w:rPr>
              <w:t>ыполняемые</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медицинским</w:t>
            </w:r>
            <w:r>
              <w:rPr>
                <w:rFonts w:cs="Times New Roman"/>
                <w:sz w:val="24"/>
                <w:szCs w:val="24"/>
                <w:shd w:val="clear" w:color="auto" w:fill="FFFFFF"/>
              </w:rPr>
              <w:t xml:space="preserve"> </w:t>
            </w:r>
            <w:r w:rsidRPr="002B1777">
              <w:rPr>
                <w:rFonts w:cs="Times New Roman"/>
                <w:sz w:val="24"/>
                <w:szCs w:val="24"/>
                <w:shd w:val="clear" w:color="auto" w:fill="FFFFFF"/>
              </w:rPr>
              <w:t>работником</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иным</w:t>
            </w:r>
            <w:r>
              <w:rPr>
                <w:rFonts w:cs="Times New Roman"/>
                <w:sz w:val="24"/>
                <w:szCs w:val="24"/>
                <w:shd w:val="clear" w:color="auto" w:fill="FFFFFF"/>
              </w:rPr>
              <w:t xml:space="preserve"> </w:t>
            </w:r>
            <w:r w:rsidRPr="002B1777">
              <w:rPr>
                <w:rFonts w:cs="Times New Roman"/>
                <w:sz w:val="24"/>
                <w:szCs w:val="24"/>
                <w:shd w:val="clear" w:color="auto" w:fill="FFFFFF"/>
              </w:rPr>
              <w:t>работником,</w:t>
            </w:r>
            <w:r>
              <w:rPr>
                <w:rFonts w:cs="Times New Roman"/>
                <w:sz w:val="24"/>
                <w:szCs w:val="24"/>
                <w:shd w:val="clear" w:color="auto" w:fill="FFFFFF"/>
              </w:rPr>
              <w:t xml:space="preserve"> </w:t>
            </w:r>
            <w:hyperlink r:id="rId10" w:anchor="/multilink/12191967/paragraph/1299018/number/0" w:history="1">
              <w:r w:rsidRPr="002B1777">
                <w:rPr>
                  <w:rStyle w:val="af0"/>
                  <w:rFonts w:cs="Times New Roman"/>
                  <w:color w:val="auto"/>
                  <w:sz w:val="24"/>
                  <w:szCs w:val="24"/>
                  <w:u w:val="none"/>
                  <w:shd w:val="clear" w:color="auto" w:fill="FFFFFF"/>
                </w:rPr>
                <w:t>имеющим</w:t>
              </w:r>
              <w:r>
                <w:rPr>
                  <w:rStyle w:val="af0"/>
                  <w:rFonts w:cs="Times New Roman"/>
                  <w:color w:val="auto"/>
                  <w:sz w:val="24"/>
                  <w:szCs w:val="24"/>
                  <w:u w:val="none"/>
                  <w:shd w:val="clear" w:color="auto" w:fill="FFFFFF"/>
                </w:rPr>
                <w:t xml:space="preserve"> </w:t>
              </w:r>
              <w:r w:rsidRPr="002B1777">
                <w:rPr>
                  <w:rStyle w:val="af0"/>
                  <w:rFonts w:cs="Times New Roman"/>
                  <w:color w:val="auto"/>
                  <w:sz w:val="24"/>
                  <w:szCs w:val="24"/>
                  <w:u w:val="none"/>
                  <w:shd w:val="clear" w:color="auto" w:fill="FFFFFF"/>
                </w:rPr>
                <w:t>право</w:t>
              </w:r>
            </w:hyperlink>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осуществление</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медицинской</w:t>
            </w:r>
            <w:r>
              <w:rPr>
                <w:rFonts w:cs="Times New Roman"/>
                <w:sz w:val="24"/>
                <w:szCs w:val="24"/>
                <w:shd w:val="clear" w:color="auto" w:fill="FFFFFF"/>
              </w:rPr>
              <w:t xml:space="preserve"> </w:t>
            </w:r>
            <w:r w:rsidRPr="002B1777">
              <w:rPr>
                <w:rFonts w:cs="Times New Roman"/>
                <w:sz w:val="24"/>
                <w:szCs w:val="24"/>
                <w:shd w:val="clear" w:color="auto" w:fill="FFFFFF"/>
              </w:rPr>
              <w:t>деятельности,</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отношению</w:t>
            </w:r>
            <w:r>
              <w:rPr>
                <w:rFonts w:cs="Times New Roman"/>
                <w:sz w:val="24"/>
                <w:szCs w:val="24"/>
                <w:shd w:val="clear" w:color="auto" w:fill="FFFFFF"/>
              </w:rPr>
              <w:t xml:space="preserve"> </w:t>
            </w:r>
            <w:r w:rsidRPr="002B1777">
              <w:rPr>
                <w:rFonts w:cs="Times New Roman"/>
                <w:sz w:val="24"/>
                <w:szCs w:val="24"/>
                <w:shd w:val="clear" w:color="auto" w:fill="FFFFFF"/>
              </w:rPr>
              <w:t>к</w:t>
            </w:r>
            <w:r>
              <w:rPr>
                <w:rFonts w:cs="Times New Roman"/>
                <w:sz w:val="24"/>
                <w:szCs w:val="24"/>
                <w:shd w:val="clear" w:color="auto" w:fill="FFFFFF"/>
              </w:rPr>
              <w:t xml:space="preserve"> </w:t>
            </w:r>
            <w:r w:rsidRPr="002B1777">
              <w:rPr>
                <w:rFonts w:cs="Times New Roman"/>
                <w:sz w:val="24"/>
                <w:szCs w:val="24"/>
                <w:shd w:val="clear" w:color="auto" w:fill="FFFFFF"/>
              </w:rPr>
              <w:t>пациенту,</w:t>
            </w:r>
            <w:r>
              <w:rPr>
                <w:rFonts w:cs="Times New Roman"/>
                <w:sz w:val="24"/>
                <w:szCs w:val="24"/>
                <w:shd w:val="clear" w:color="auto" w:fill="FFFFFF"/>
              </w:rPr>
              <w:t xml:space="preserve"> </w:t>
            </w:r>
            <w:r w:rsidRPr="002B1777">
              <w:rPr>
                <w:rFonts w:cs="Times New Roman"/>
                <w:sz w:val="24"/>
                <w:szCs w:val="24"/>
                <w:shd w:val="clear" w:color="auto" w:fill="FFFFFF"/>
              </w:rPr>
              <w:t>затрагивающие</w:t>
            </w:r>
            <w:r>
              <w:rPr>
                <w:rFonts w:cs="Times New Roman"/>
                <w:sz w:val="24"/>
                <w:szCs w:val="24"/>
                <w:shd w:val="clear" w:color="auto" w:fill="FFFFFF"/>
              </w:rPr>
              <w:t xml:space="preserve"> </w:t>
            </w:r>
            <w:r w:rsidRPr="002B1777">
              <w:rPr>
                <w:rFonts w:cs="Times New Roman"/>
                <w:sz w:val="24"/>
                <w:szCs w:val="24"/>
                <w:shd w:val="clear" w:color="auto" w:fill="FFFFFF"/>
              </w:rPr>
              <w:t>физическое</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психическое</w:t>
            </w:r>
            <w:r>
              <w:rPr>
                <w:rFonts w:cs="Times New Roman"/>
                <w:sz w:val="24"/>
                <w:szCs w:val="24"/>
                <w:shd w:val="clear" w:color="auto" w:fill="FFFFFF"/>
              </w:rPr>
              <w:t xml:space="preserve"> </w:t>
            </w:r>
            <w:r w:rsidRPr="002B1777">
              <w:rPr>
                <w:rFonts w:cs="Times New Roman"/>
                <w:sz w:val="24"/>
                <w:szCs w:val="24"/>
                <w:shd w:val="clear" w:color="auto" w:fill="FFFFFF"/>
              </w:rPr>
              <w:t>состояние</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имеющие</w:t>
            </w:r>
            <w:r>
              <w:rPr>
                <w:rFonts w:cs="Times New Roman"/>
                <w:sz w:val="24"/>
                <w:szCs w:val="24"/>
                <w:shd w:val="clear" w:color="auto" w:fill="FFFFFF"/>
              </w:rPr>
              <w:t xml:space="preserve"> </w:t>
            </w:r>
            <w:r w:rsidRPr="002B1777">
              <w:rPr>
                <w:rFonts w:cs="Times New Roman"/>
                <w:sz w:val="24"/>
                <w:szCs w:val="24"/>
                <w:shd w:val="clear" w:color="auto" w:fill="FFFFFF"/>
              </w:rPr>
              <w:t>профилактическую,</w:t>
            </w:r>
            <w:r>
              <w:rPr>
                <w:rFonts w:cs="Times New Roman"/>
                <w:sz w:val="24"/>
                <w:szCs w:val="24"/>
                <w:shd w:val="clear" w:color="auto" w:fill="FFFFFF"/>
              </w:rPr>
              <w:t xml:space="preserve"> </w:t>
            </w:r>
            <w:r w:rsidRPr="002B1777">
              <w:rPr>
                <w:rFonts w:cs="Times New Roman"/>
                <w:sz w:val="24"/>
                <w:szCs w:val="24"/>
                <w:shd w:val="clear" w:color="auto" w:fill="FFFFFF"/>
              </w:rPr>
              <w:t>исследовательскую,</w:t>
            </w:r>
            <w:r>
              <w:rPr>
                <w:rFonts w:cs="Times New Roman"/>
                <w:sz w:val="24"/>
                <w:szCs w:val="24"/>
                <w:shd w:val="clear" w:color="auto" w:fill="FFFFFF"/>
              </w:rPr>
              <w:t xml:space="preserve"> </w:t>
            </w:r>
            <w:r w:rsidRPr="002B1777">
              <w:rPr>
                <w:rFonts w:cs="Times New Roman"/>
                <w:sz w:val="24"/>
                <w:szCs w:val="24"/>
                <w:shd w:val="clear" w:color="auto" w:fill="FFFFFF"/>
              </w:rPr>
              <w:t>диагностическую,</w:t>
            </w:r>
            <w:r>
              <w:rPr>
                <w:rFonts w:cs="Times New Roman"/>
                <w:sz w:val="24"/>
                <w:szCs w:val="24"/>
                <w:shd w:val="clear" w:color="auto" w:fill="FFFFFF"/>
              </w:rPr>
              <w:t xml:space="preserve"> </w:t>
            </w:r>
            <w:r w:rsidRPr="002B1777">
              <w:rPr>
                <w:rFonts w:cs="Times New Roman"/>
                <w:sz w:val="24"/>
                <w:szCs w:val="24"/>
                <w:shd w:val="clear" w:color="auto" w:fill="FFFFFF"/>
              </w:rPr>
              <w:t>лечебную,</w:t>
            </w:r>
            <w:r>
              <w:rPr>
                <w:rFonts w:cs="Times New Roman"/>
                <w:sz w:val="24"/>
                <w:szCs w:val="24"/>
                <w:shd w:val="clear" w:color="auto" w:fill="FFFFFF"/>
              </w:rPr>
              <w:t xml:space="preserve"> </w:t>
            </w:r>
            <w:r w:rsidRPr="002B1777">
              <w:rPr>
                <w:rFonts w:cs="Times New Roman"/>
                <w:sz w:val="24"/>
                <w:szCs w:val="24"/>
                <w:shd w:val="clear" w:color="auto" w:fill="FFFFFF"/>
              </w:rPr>
              <w:t>реабилитационную</w:t>
            </w:r>
            <w:r>
              <w:rPr>
                <w:rFonts w:cs="Times New Roman"/>
                <w:sz w:val="24"/>
                <w:szCs w:val="24"/>
                <w:shd w:val="clear" w:color="auto" w:fill="FFFFFF"/>
              </w:rPr>
              <w:t xml:space="preserve"> </w:t>
            </w:r>
            <w:r w:rsidRPr="002B1777">
              <w:rPr>
                <w:rFonts w:cs="Times New Roman"/>
                <w:sz w:val="24"/>
                <w:szCs w:val="24"/>
                <w:shd w:val="clear" w:color="auto" w:fill="FFFFFF"/>
              </w:rPr>
              <w:t>направленность</w:t>
            </w:r>
            <w:r>
              <w:rPr>
                <w:rFonts w:cs="Times New Roman"/>
                <w:sz w:val="24"/>
                <w:szCs w:val="24"/>
                <w:shd w:val="clear" w:color="auto" w:fill="FFFFFF"/>
              </w:rPr>
              <w:t xml:space="preserve"> </w:t>
            </w:r>
            <w:r w:rsidRPr="002B1777">
              <w:rPr>
                <w:rFonts w:cs="Times New Roman"/>
                <w:sz w:val="24"/>
                <w:szCs w:val="24"/>
                <w:shd w:val="clear" w:color="auto" w:fill="FFFFFF"/>
              </w:rPr>
              <w:t>виды</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обследований</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манипуляций,</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искусственное</w:t>
            </w:r>
            <w:r>
              <w:rPr>
                <w:rFonts w:cs="Times New Roman"/>
                <w:sz w:val="24"/>
                <w:szCs w:val="24"/>
                <w:shd w:val="clear" w:color="auto" w:fill="FFFFFF"/>
              </w:rPr>
              <w:t xml:space="preserve"> </w:t>
            </w:r>
            <w:r w:rsidRPr="002B1777">
              <w:rPr>
                <w:rFonts w:cs="Times New Roman"/>
                <w:sz w:val="24"/>
                <w:szCs w:val="24"/>
                <w:shd w:val="clear" w:color="auto" w:fill="FFFFFF"/>
              </w:rPr>
              <w:t>прерывание</w:t>
            </w:r>
            <w:r>
              <w:rPr>
                <w:rFonts w:cs="Times New Roman"/>
                <w:sz w:val="24"/>
                <w:szCs w:val="24"/>
                <w:shd w:val="clear" w:color="auto" w:fill="FFFFFF"/>
              </w:rPr>
              <w:t xml:space="preserve"> </w:t>
            </w:r>
            <w:r w:rsidRPr="002B1777">
              <w:rPr>
                <w:rFonts w:cs="Times New Roman"/>
                <w:sz w:val="24"/>
                <w:szCs w:val="24"/>
                <w:shd w:val="clear" w:color="auto" w:fill="FFFFFF"/>
              </w:rPr>
              <w:t>беременности</w:t>
            </w:r>
          </w:p>
        </w:tc>
        <w:tc>
          <w:tcPr>
            <w:tcW w:w="567" w:type="dxa"/>
          </w:tcPr>
          <w:p w14:paraId="4972ABD2" w14:textId="77777777" w:rsidR="007C1D28" w:rsidRPr="007D58A3" w:rsidRDefault="007C1D28" w:rsidP="00F203CD">
            <w:pPr>
              <w:rPr>
                <w:rFonts w:cs="Times New Roman"/>
                <w:sz w:val="24"/>
                <w:szCs w:val="24"/>
              </w:rPr>
            </w:pPr>
            <w:r w:rsidRPr="007D58A3">
              <w:rPr>
                <w:rFonts w:cs="Times New Roman"/>
                <w:sz w:val="24"/>
                <w:szCs w:val="24"/>
              </w:rPr>
              <w:t>3</w:t>
            </w:r>
          </w:p>
        </w:tc>
        <w:tc>
          <w:tcPr>
            <w:tcW w:w="1836" w:type="dxa"/>
          </w:tcPr>
          <w:p w14:paraId="4F366271" w14:textId="77777777" w:rsidR="007C1D28" w:rsidRPr="007D58A3" w:rsidRDefault="007C1D28" w:rsidP="00F203CD">
            <w:pPr>
              <w:rPr>
                <w:rFonts w:cs="Times New Roman"/>
                <w:sz w:val="24"/>
                <w:szCs w:val="24"/>
              </w:rPr>
            </w:pPr>
            <w:r>
              <w:rPr>
                <w:rFonts w:cs="Times New Roman"/>
                <w:sz w:val="24"/>
                <w:szCs w:val="24"/>
              </w:rPr>
              <w:t>Лечение</w:t>
            </w:r>
          </w:p>
        </w:tc>
      </w:tr>
      <w:tr w:rsidR="007C1D28" w:rsidRPr="007D58A3" w14:paraId="7D9D1678" w14:textId="77777777" w:rsidTr="00F203CD">
        <w:tc>
          <w:tcPr>
            <w:tcW w:w="562" w:type="dxa"/>
          </w:tcPr>
          <w:p w14:paraId="57CEAA36" w14:textId="77777777" w:rsidR="007C1D28" w:rsidRPr="007D58A3" w:rsidRDefault="007C1D28" w:rsidP="00F203CD">
            <w:pPr>
              <w:rPr>
                <w:rFonts w:cs="Times New Roman"/>
                <w:sz w:val="24"/>
                <w:szCs w:val="24"/>
              </w:rPr>
            </w:pPr>
            <w:r w:rsidRPr="007D58A3">
              <w:rPr>
                <w:rFonts w:cs="Times New Roman"/>
                <w:sz w:val="24"/>
                <w:szCs w:val="24"/>
              </w:rPr>
              <w:lastRenderedPageBreak/>
              <w:t>Г</w:t>
            </w:r>
          </w:p>
        </w:tc>
        <w:tc>
          <w:tcPr>
            <w:tcW w:w="6379" w:type="dxa"/>
          </w:tcPr>
          <w:p w14:paraId="2E64D194" w14:textId="77777777" w:rsidR="007C1D28" w:rsidRPr="002B1777" w:rsidRDefault="007C1D28" w:rsidP="00F203CD">
            <w:pPr>
              <w:rPr>
                <w:rFonts w:cs="Times New Roman"/>
                <w:sz w:val="24"/>
                <w:szCs w:val="24"/>
              </w:rPr>
            </w:pPr>
            <w:r>
              <w:rPr>
                <w:rFonts w:cs="Times New Roman"/>
                <w:sz w:val="24"/>
                <w:szCs w:val="24"/>
                <w:shd w:val="clear" w:color="auto" w:fill="FFFFFF"/>
              </w:rPr>
              <w:t>К</w:t>
            </w:r>
            <w:r w:rsidRPr="002B1777">
              <w:rPr>
                <w:rFonts w:cs="Times New Roman"/>
                <w:sz w:val="24"/>
                <w:szCs w:val="24"/>
                <w:shd w:val="clear" w:color="auto" w:fill="FFFFFF"/>
              </w:rPr>
              <w:t>омплекс</w:t>
            </w:r>
            <w:r>
              <w:rPr>
                <w:rFonts w:cs="Times New Roman"/>
                <w:sz w:val="24"/>
                <w:szCs w:val="24"/>
                <w:shd w:val="clear" w:color="auto" w:fill="FFFFFF"/>
              </w:rPr>
              <w:t xml:space="preserve"> </w:t>
            </w:r>
            <w:r w:rsidRPr="002B1777">
              <w:rPr>
                <w:rStyle w:val="af6"/>
                <w:rFonts w:cs="Times New Roman"/>
                <w:i w:val="0"/>
                <w:iCs w:val="0"/>
                <w:sz w:val="24"/>
                <w:szCs w:val="24"/>
                <w:shd w:val="clear" w:color="auto" w:fill="FFFFFF"/>
              </w:rPr>
              <w:t>медицинских</w:t>
            </w:r>
            <w:r>
              <w:rPr>
                <w:rFonts w:cs="Times New Roman"/>
                <w:sz w:val="24"/>
                <w:szCs w:val="24"/>
                <w:shd w:val="clear" w:color="auto" w:fill="FFFFFF"/>
              </w:rPr>
              <w:t xml:space="preserve"> </w:t>
            </w:r>
            <w:r w:rsidRPr="002B1777">
              <w:rPr>
                <w:rFonts w:cs="Times New Roman"/>
                <w:sz w:val="24"/>
                <w:szCs w:val="24"/>
                <w:shd w:val="clear" w:color="auto" w:fill="FFFFFF"/>
              </w:rPr>
              <w:t>вмешательств,</w:t>
            </w:r>
            <w:r>
              <w:rPr>
                <w:rFonts w:cs="Times New Roman"/>
                <w:sz w:val="24"/>
                <w:szCs w:val="24"/>
                <w:shd w:val="clear" w:color="auto" w:fill="FFFFFF"/>
              </w:rPr>
              <w:t xml:space="preserve"> </w:t>
            </w:r>
            <w:r w:rsidRPr="002B1777">
              <w:rPr>
                <w:rFonts w:cs="Times New Roman"/>
                <w:sz w:val="24"/>
                <w:szCs w:val="24"/>
                <w:shd w:val="clear" w:color="auto" w:fill="FFFFFF"/>
              </w:rPr>
              <w:t>направленных</w:t>
            </w:r>
            <w:r>
              <w:rPr>
                <w:rFonts w:cs="Times New Roman"/>
                <w:sz w:val="24"/>
                <w:szCs w:val="24"/>
                <w:shd w:val="clear" w:color="auto" w:fill="FFFFFF"/>
              </w:rPr>
              <w:t xml:space="preserve"> </w:t>
            </w:r>
            <w:r w:rsidRPr="002B1777">
              <w:rPr>
                <w:rFonts w:cs="Times New Roman"/>
                <w:sz w:val="24"/>
                <w:szCs w:val="24"/>
                <w:shd w:val="clear" w:color="auto" w:fill="FFFFFF"/>
              </w:rPr>
              <w:t>на</w:t>
            </w:r>
            <w:r>
              <w:rPr>
                <w:rFonts w:cs="Times New Roman"/>
                <w:sz w:val="24"/>
                <w:szCs w:val="24"/>
                <w:shd w:val="clear" w:color="auto" w:fill="FFFFFF"/>
              </w:rPr>
              <w:t xml:space="preserve"> </w:t>
            </w:r>
            <w:r w:rsidRPr="002B1777">
              <w:rPr>
                <w:rFonts w:cs="Times New Roman"/>
                <w:sz w:val="24"/>
                <w:szCs w:val="24"/>
                <w:shd w:val="clear" w:color="auto" w:fill="FFFFFF"/>
              </w:rPr>
              <w:t>распознавание</w:t>
            </w:r>
            <w:r>
              <w:rPr>
                <w:rFonts w:cs="Times New Roman"/>
                <w:sz w:val="24"/>
                <w:szCs w:val="24"/>
                <w:shd w:val="clear" w:color="auto" w:fill="FFFFFF"/>
              </w:rPr>
              <w:t xml:space="preserve"> </w:t>
            </w:r>
            <w:r w:rsidRPr="002B1777">
              <w:rPr>
                <w:rFonts w:cs="Times New Roman"/>
                <w:sz w:val="24"/>
                <w:szCs w:val="24"/>
                <w:shd w:val="clear" w:color="auto" w:fill="FFFFFF"/>
              </w:rPr>
              <w:t>состояний</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установление</w:t>
            </w:r>
            <w:r>
              <w:rPr>
                <w:rFonts w:cs="Times New Roman"/>
                <w:sz w:val="24"/>
                <w:szCs w:val="24"/>
                <w:shd w:val="clear" w:color="auto" w:fill="FFFFFF"/>
              </w:rPr>
              <w:t xml:space="preserve"> </w:t>
            </w:r>
            <w:r w:rsidRPr="002B1777">
              <w:rPr>
                <w:rFonts w:cs="Times New Roman"/>
                <w:sz w:val="24"/>
                <w:szCs w:val="24"/>
                <w:shd w:val="clear" w:color="auto" w:fill="FFFFFF"/>
              </w:rPr>
              <w:t>факта</w:t>
            </w:r>
            <w:r>
              <w:rPr>
                <w:rFonts w:cs="Times New Roman"/>
                <w:sz w:val="24"/>
                <w:szCs w:val="24"/>
                <w:shd w:val="clear" w:color="auto" w:fill="FFFFFF"/>
              </w:rPr>
              <w:t xml:space="preserve"> </w:t>
            </w:r>
            <w:r w:rsidRPr="002B1777">
              <w:rPr>
                <w:rFonts w:cs="Times New Roman"/>
                <w:sz w:val="24"/>
                <w:szCs w:val="24"/>
                <w:shd w:val="clear" w:color="auto" w:fill="FFFFFF"/>
              </w:rPr>
              <w:t>наличия</w:t>
            </w:r>
            <w:r>
              <w:rPr>
                <w:rFonts w:cs="Times New Roman"/>
                <w:sz w:val="24"/>
                <w:szCs w:val="24"/>
                <w:shd w:val="clear" w:color="auto" w:fill="FFFFFF"/>
              </w:rPr>
              <w:t xml:space="preserve"> </w:t>
            </w:r>
            <w:r w:rsidRPr="002B1777">
              <w:rPr>
                <w:rFonts w:cs="Times New Roman"/>
                <w:sz w:val="24"/>
                <w:szCs w:val="24"/>
                <w:shd w:val="clear" w:color="auto" w:fill="FFFFFF"/>
              </w:rPr>
              <w:t>либо</w:t>
            </w:r>
            <w:r>
              <w:rPr>
                <w:rFonts w:cs="Times New Roman"/>
                <w:sz w:val="24"/>
                <w:szCs w:val="24"/>
                <w:shd w:val="clear" w:color="auto" w:fill="FFFFFF"/>
              </w:rPr>
              <w:t xml:space="preserve"> </w:t>
            </w:r>
            <w:r w:rsidRPr="002B1777">
              <w:rPr>
                <w:rFonts w:cs="Times New Roman"/>
                <w:sz w:val="24"/>
                <w:szCs w:val="24"/>
                <w:shd w:val="clear" w:color="auto" w:fill="FFFFFF"/>
              </w:rPr>
              <w:t>отсутствия</w:t>
            </w:r>
            <w:r>
              <w:rPr>
                <w:rFonts w:cs="Times New Roman"/>
                <w:sz w:val="24"/>
                <w:szCs w:val="24"/>
                <w:shd w:val="clear" w:color="auto" w:fill="FFFFFF"/>
              </w:rPr>
              <w:t xml:space="preserve"> </w:t>
            </w:r>
            <w:r w:rsidRPr="002B1777">
              <w:rPr>
                <w:rFonts w:cs="Times New Roman"/>
                <w:sz w:val="24"/>
                <w:szCs w:val="24"/>
                <w:shd w:val="clear" w:color="auto" w:fill="FFFFFF"/>
              </w:rPr>
              <w:t>заболеваний,</w:t>
            </w:r>
            <w:r>
              <w:rPr>
                <w:rFonts w:cs="Times New Roman"/>
                <w:sz w:val="24"/>
                <w:szCs w:val="24"/>
                <w:shd w:val="clear" w:color="auto" w:fill="FFFFFF"/>
              </w:rPr>
              <w:t xml:space="preserve"> </w:t>
            </w:r>
            <w:r w:rsidRPr="002B1777">
              <w:rPr>
                <w:rFonts w:cs="Times New Roman"/>
                <w:sz w:val="24"/>
                <w:szCs w:val="24"/>
                <w:shd w:val="clear" w:color="auto" w:fill="FFFFFF"/>
              </w:rPr>
              <w:t>осуществляемых</w:t>
            </w:r>
            <w:r>
              <w:rPr>
                <w:rFonts w:cs="Times New Roman"/>
                <w:sz w:val="24"/>
                <w:szCs w:val="24"/>
                <w:shd w:val="clear" w:color="auto" w:fill="FFFFFF"/>
              </w:rPr>
              <w:t xml:space="preserve"> </w:t>
            </w:r>
            <w:r w:rsidRPr="002B1777">
              <w:rPr>
                <w:rFonts w:cs="Times New Roman"/>
                <w:sz w:val="24"/>
                <w:szCs w:val="24"/>
                <w:shd w:val="clear" w:color="auto" w:fill="FFFFFF"/>
              </w:rPr>
              <w:t>посредством</w:t>
            </w:r>
            <w:r>
              <w:rPr>
                <w:rFonts w:cs="Times New Roman"/>
                <w:sz w:val="24"/>
                <w:szCs w:val="24"/>
                <w:shd w:val="clear" w:color="auto" w:fill="FFFFFF"/>
              </w:rPr>
              <w:t xml:space="preserve"> </w:t>
            </w:r>
            <w:r w:rsidRPr="002B1777">
              <w:rPr>
                <w:rFonts w:cs="Times New Roman"/>
                <w:sz w:val="24"/>
                <w:szCs w:val="24"/>
                <w:shd w:val="clear" w:color="auto" w:fill="FFFFFF"/>
              </w:rPr>
              <w:t>сбора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анализа</w:t>
            </w:r>
            <w:r>
              <w:rPr>
                <w:rFonts w:cs="Times New Roman"/>
                <w:sz w:val="24"/>
                <w:szCs w:val="24"/>
                <w:shd w:val="clear" w:color="auto" w:fill="FFFFFF"/>
              </w:rPr>
              <w:t xml:space="preserve"> </w:t>
            </w:r>
            <w:r w:rsidRPr="002B1777">
              <w:rPr>
                <w:rFonts w:cs="Times New Roman"/>
                <w:sz w:val="24"/>
                <w:szCs w:val="24"/>
                <w:shd w:val="clear" w:color="auto" w:fill="FFFFFF"/>
              </w:rPr>
              <w:t>жалоб</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данных</w:t>
            </w:r>
            <w:r>
              <w:rPr>
                <w:rFonts w:cs="Times New Roman"/>
                <w:sz w:val="24"/>
                <w:szCs w:val="24"/>
                <w:shd w:val="clear" w:color="auto" w:fill="FFFFFF"/>
              </w:rPr>
              <w:t xml:space="preserve"> </w:t>
            </w:r>
            <w:r w:rsidRPr="002B1777">
              <w:rPr>
                <w:rFonts w:cs="Times New Roman"/>
                <w:sz w:val="24"/>
                <w:szCs w:val="24"/>
                <w:shd w:val="clear" w:color="auto" w:fill="FFFFFF"/>
              </w:rPr>
              <w:t>его</w:t>
            </w:r>
            <w:r>
              <w:rPr>
                <w:rFonts w:cs="Times New Roman"/>
                <w:sz w:val="24"/>
                <w:szCs w:val="24"/>
                <w:shd w:val="clear" w:color="auto" w:fill="FFFFFF"/>
              </w:rPr>
              <w:t xml:space="preserve"> </w:t>
            </w:r>
            <w:r w:rsidRPr="002B1777">
              <w:rPr>
                <w:rFonts w:cs="Times New Roman"/>
                <w:sz w:val="24"/>
                <w:szCs w:val="24"/>
                <w:shd w:val="clear" w:color="auto" w:fill="FFFFFF"/>
              </w:rPr>
              <w:t>анамнеза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осмотра,</w:t>
            </w:r>
            <w:r>
              <w:rPr>
                <w:rFonts w:cs="Times New Roman"/>
                <w:sz w:val="24"/>
                <w:szCs w:val="24"/>
                <w:shd w:val="clear" w:color="auto" w:fill="FFFFFF"/>
              </w:rPr>
              <w:t xml:space="preserve"> </w:t>
            </w:r>
            <w:r w:rsidRPr="002B1777">
              <w:rPr>
                <w:rFonts w:cs="Times New Roman"/>
                <w:sz w:val="24"/>
                <w:szCs w:val="24"/>
                <w:shd w:val="clear" w:color="auto" w:fill="FFFFFF"/>
              </w:rPr>
              <w:t>проведения</w:t>
            </w:r>
            <w:r>
              <w:rPr>
                <w:rFonts w:cs="Times New Roman"/>
                <w:sz w:val="24"/>
                <w:szCs w:val="24"/>
                <w:shd w:val="clear" w:color="auto" w:fill="FFFFFF"/>
              </w:rPr>
              <w:t xml:space="preserve"> </w:t>
            </w:r>
            <w:r w:rsidRPr="002B1777">
              <w:rPr>
                <w:rFonts w:cs="Times New Roman"/>
                <w:sz w:val="24"/>
                <w:szCs w:val="24"/>
                <w:shd w:val="clear" w:color="auto" w:fill="FFFFFF"/>
              </w:rPr>
              <w:t>лабораторных,</w:t>
            </w:r>
            <w:r>
              <w:rPr>
                <w:rFonts w:cs="Times New Roman"/>
                <w:sz w:val="24"/>
                <w:szCs w:val="24"/>
                <w:shd w:val="clear" w:color="auto" w:fill="FFFFFF"/>
              </w:rPr>
              <w:t xml:space="preserve"> </w:t>
            </w:r>
            <w:r w:rsidRPr="002B1777">
              <w:rPr>
                <w:rFonts w:cs="Times New Roman"/>
                <w:sz w:val="24"/>
                <w:szCs w:val="24"/>
                <w:shd w:val="clear" w:color="auto" w:fill="FFFFFF"/>
              </w:rPr>
              <w:t>инструментальных,</w:t>
            </w:r>
            <w:r>
              <w:rPr>
                <w:rFonts w:cs="Times New Roman"/>
                <w:sz w:val="24"/>
                <w:szCs w:val="24"/>
                <w:shd w:val="clear" w:color="auto" w:fill="FFFFFF"/>
              </w:rPr>
              <w:t xml:space="preserve"> </w:t>
            </w:r>
            <w:r w:rsidRPr="002B1777">
              <w:rPr>
                <w:rFonts w:cs="Times New Roman"/>
                <w:sz w:val="24"/>
                <w:szCs w:val="24"/>
                <w:shd w:val="clear" w:color="auto" w:fill="FFFFFF"/>
              </w:rPr>
              <w:t>патолого-анатомических</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иных</w:t>
            </w:r>
            <w:r>
              <w:rPr>
                <w:rFonts w:cs="Times New Roman"/>
                <w:sz w:val="24"/>
                <w:szCs w:val="24"/>
                <w:shd w:val="clear" w:color="auto" w:fill="FFFFFF"/>
              </w:rPr>
              <w:t xml:space="preserve"> </w:t>
            </w:r>
            <w:r w:rsidRPr="002B1777">
              <w:rPr>
                <w:rFonts w:cs="Times New Roman"/>
                <w:sz w:val="24"/>
                <w:szCs w:val="24"/>
                <w:shd w:val="clear" w:color="auto" w:fill="FFFFFF"/>
              </w:rPr>
              <w:t>исследований</w:t>
            </w:r>
            <w:r>
              <w:rPr>
                <w:rFonts w:cs="Times New Roman"/>
                <w:sz w:val="24"/>
                <w:szCs w:val="24"/>
                <w:shd w:val="clear" w:color="auto" w:fill="FFFFFF"/>
              </w:rPr>
              <w:t xml:space="preserve"> </w:t>
            </w:r>
            <w:r w:rsidRPr="002B1777">
              <w:rPr>
                <w:rFonts w:cs="Times New Roman"/>
                <w:sz w:val="24"/>
                <w:szCs w:val="24"/>
                <w:shd w:val="clear" w:color="auto" w:fill="FFFFFF"/>
              </w:rPr>
              <w:t>в</w:t>
            </w:r>
            <w:r>
              <w:rPr>
                <w:rFonts w:cs="Times New Roman"/>
                <w:sz w:val="24"/>
                <w:szCs w:val="24"/>
                <w:shd w:val="clear" w:color="auto" w:fill="FFFFFF"/>
              </w:rPr>
              <w:t xml:space="preserve"> </w:t>
            </w:r>
            <w:r w:rsidRPr="002B1777">
              <w:rPr>
                <w:rFonts w:cs="Times New Roman"/>
                <w:sz w:val="24"/>
                <w:szCs w:val="24"/>
                <w:shd w:val="clear" w:color="auto" w:fill="FFFFFF"/>
              </w:rPr>
              <w:t>целях</w:t>
            </w:r>
            <w:r>
              <w:rPr>
                <w:rFonts w:cs="Times New Roman"/>
                <w:sz w:val="24"/>
                <w:szCs w:val="24"/>
                <w:shd w:val="clear" w:color="auto" w:fill="FFFFFF"/>
              </w:rPr>
              <w:t xml:space="preserve"> </w:t>
            </w:r>
            <w:r w:rsidRPr="002B1777">
              <w:rPr>
                <w:rFonts w:cs="Times New Roman"/>
                <w:sz w:val="24"/>
                <w:szCs w:val="24"/>
                <w:shd w:val="clear" w:color="auto" w:fill="FFFFFF"/>
              </w:rPr>
              <w:t>определения</w:t>
            </w:r>
            <w:r>
              <w:rPr>
                <w:rFonts w:cs="Times New Roman"/>
                <w:sz w:val="24"/>
                <w:szCs w:val="24"/>
                <w:shd w:val="clear" w:color="auto" w:fill="FFFFFF"/>
              </w:rPr>
              <w:t xml:space="preserve"> </w:t>
            </w:r>
            <w:r w:rsidRPr="002B1777">
              <w:rPr>
                <w:rFonts w:cs="Times New Roman"/>
                <w:sz w:val="24"/>
                <w:szCs w:val="24"/>
                <w:shd w:val="clear" w:color="auto" w:fill="FFFFFF"/>
              </w:rPr>
              <w:t>диагноза,</w:t>
            </w:r>
            <w:r>
              <w:rPr>
                <w:rFonts w:cs="Times New Roman"/>
                <w:sz w:val="24"/>
                <w:szCs w:val="24"/>
                <w:shd w:val="clear" w:color="auto" w:fill="FFFFFF"/>
              </w:rPr>
              <w:t xml:space="preserve"> </w:t>
            </w:r>
            <w:r w:rsidRPr="002B1777">
              <w:rPr>
                <w:rFonts w:cs="Times New Roman"/>
                <w:sz w:val="24"/>
                <w:szCs w:val="24"/>
                <w:shd w:val="clear" w:color="auto" w:fill="FFFFFF"/>
              </w:rPr>
              <w:t>выбора</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r>
              <w:rPr>
                <w:rFonts w:cs="Times New Roman"/>
                <w:sz w:val="24"/>
                <w:szCs w:val="24"/>
                <w:shd w:val="clear" w:color="auto" w:fill="FFFFFF"/>
              </w:rPr>
              <w:t xml:space="preserve"> </w:t>
            </w:r>
            <w:r w:rsidRPr="002B1777">
              <w:rPr>
                <w:rFonts w:cs="Times New Roman"/>
                <w:sz w:val="24"/>
                <w:szCs w:val="24"/>
                <w:shd w:val="clear" w:color="auto" w:fill="FFFFFF"/>
              </w:rPr>
              <w:t>по</w:t>
            </w:r>
            <w:r>
              <w:rPr>
                <w:rFonts w:cs="Times New Roman"/>
                <w:sz w:val="24"/>
                <w:szCs w:val="24"/>
                <w:shd w:val="clear" w:color="auto" w:fill="FFFFFF"/>
              </w:rPr>
              <w:t xml:space="preserve"> </w:t>
            </w:r>
            <w:r w:rsidRPr="002B1777">
              <w:rPr>
                <w:rFonts w:cs="Times New Roman"/>
                <w:sz w:val="24"/>
                <w:szCs w:val="24"/>
                <w:shd w:val="clear" w:color="auto" w:fill="FFFFFF"/>
              </w:rPr>
              <w:t>лечению</w:t>
            </w:r>
            <w:r>
              <w:rPr>
                <w:rFonts w:cs="Times New Roman"/>
                <w:sz w:val="24"/>
                <w:szCs w:val="24"/>
                <w:shd w:val="clear" w:color="auto" w:fill="FFFFFF"/>
              </w:rPr>
              <w:t xml:space="preserve"> </w:t>
            </w:r>
            <w:r w:rsidRPr="002B1777">
              <w:rPr>
                <w:rFonts w:cs="Times New Roman"/>
                <w:sz w:val="24"/>
                <w:szCs w:val="24"/>
                <w:shd w:val="clear" w:color="auto" w:fill="FFFFFF"/>
              </w:rPr>
              <w:t>пациента</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(или)</w:t>
            </w:r>
            <w:r>
              <w:rPr>
                <w:rFonts w:cs="Times New Roman"/>
                <w:sz w:val="24"/>
                <w:szCs w:val="24"/>
                <w:shd w:val="clear" w:color="auto" w:fill="FFFFFF"/>
              </w:rPr>
              <w:t xml:space="preserve"> </w:t>
            </w:r>
            <w:r w:rsidRPr="002B1777">
              <w:rPr>
                <w:rFonts w:cs="Times New Roman"/>
                <w:sz w:val="24"/>
                <w:szCs w:val="24"/>
                <w:shd w:val="clear" w:color="auto" w:fill="FFFFFF"/>
              </w:rPr>
              <w:t>контроля</w:t>
            </w:r>
            <w:r>
              <w:rPr>
                <w:rFonts w:cs="Times New Roman"/>
                <w:sz w:val="24"/>
                <w:szCs w:val="24"/>
                <w:shd w:val="clear" w:color="auto" w:fill="FFFFFF"/>
              </w:rPr>
              <w:t xml:space="preserve"> </w:t>
            </w:r>
            <w:r w:rsidRPr="002B1777">
              <w:rPr>
                <w:rFonts w:cs="Times New Roman"/>
                <w:sz w:val="24"/>
                <w:szCs w:val="24"/>
                <w:shd w:val="clear" w:color="auto" w:fill="FFFFFF"/>
              </w:rPr>
              <w:t>за</w:t>
            </w:r>
            <w:r>
              <w:rPr>
                <w:rFonts w:cs="Times New Roman"/>
                <w:sz w:val="24"/>
                <w:szCs w:val="24"/>
                <w:shd w:val="clear" w:color="auto" w:fill="FFFFFF"/>
              </w:rPr>
              <w:t xml:space="preserve"> </w:t>
            </w:r>
            <w:r w:rsidRPr="002B1777">
              <w:rPr>
                <w:rFonts w:cs="Times New Roman"/>
                <w:sz w:val="24"/>
                <w:szCs w:val="24"/>
                <w:shd w:val="clear" w:color="auto" w:fill="FFFFFF"/>
              </w:rPr>
              <w:t>осуществлением</w:t>
            </w:r>
            <w:r>
              <w:rPr>
                <w:rFonts w:cs="Times New Roman"/>
                <w:sz w:val="24"/>
                <w:szCs w:val="24"/>
                <w:shd w:val="clear" w:color="auto" w:fill="FFFFFF"/>
              </w:rPr>
              <w:t xml:space="preserve"> </w:t>
            </w:r>
            <w:r w:rsidRPr="002B1777">
              <w:rPr>
                <w:rFonts w:cs="Times New Roman"/>
                <w:sz w:val="24"/>
                <w:szCs w:val="24"/>
                <w:shd w:val="clear" w:color="auto" w:fill="FFFFFF"/>
              </w:rPr>
              <w:t>этих</w:t>
            </w:r>
            <w:r>
              <w:rPr>
                <w:rFonts w:cs="Times New Roman"/>
                <w:sz w:val="24"/>
                <w:szCs w:val="24"/>
                <w:shd w:val="clear" w:color="auto" w:fill="FFFFFF"/>
              </w:rPr>
              <w:t xml:space="preserve"> </w:t>
            </w:r>
            <w:r w:rsidRPr="002B1777">
              <w:rPr>
                <w:rFonts w:cs="Times New Roman"/>
                <w:sz w:val="24"/>
                <w:szCs w:val="24"/>
                <w:shd w:val="clear" w:color="auto" w:fill="FFFFFF"/>
              </w:rPr>
              <w:t>мероприятий</w:t>
            </w:r>
          </w:p>
        </w:tc>
        <w:tc>
          <w:tcPr>
            <w:tcW w:w="567" w:type="dxa"/>
          </w:tcPr>
          <w:p w14:paraId="6CC8ED2F" w14:textId="77777777" w:rsidR="007C1D28" w:rsidRPr="007D58A3" w:rsidRDefault="007C1D28" w:rsidP="00F203CD">
            <w:pPr>
              <w:rPr>
                <w:rFonts w:cs="Times New Roman"/>
                <w:sz w:val="24"/>
                <w:szCs w:val="24"/>
              </w:rPr>
            </w:pPr>
            <w:r w:rsidRPr="007D58A3">
              <w:rPr>
                <w:rFonts w:cs="Times New Roman"/>
                <w:sz w:val="24"/>
                <w:szCs w:val="24"/>
              </w:rPr>
              <w:t>4</w:t>
            </w:r>
          </w:p>
        </w:tc>
        <w:tc>
          <w:tcPr>
            <w:tcW w:w="1836" w:type="dxa"/>
          </w:tcPr>
          <w:p w14:paraId="73401CC8" w14:textId="77777777" w:rsidR="007C1D28" w:rsidRPr="007D58A3" w:rsidRDefault="007C1D28" w:rsidP="00F203CD">
            <w:pPr>
              <w:rPr>
                <w:rFonts w:cs="Times New Roman"/>
                <w:sz w:val="24"/>
                <w:szCs w:val="24"/>
              </w:rPr>
            </w:pPr>
            <w:r>
              <w:rPr>
                <w:rFonts w:cs="Times New Roman"/>
                <w:sz w:val="24"/>
                <w:szCs w:val="24"/>
              </w:rPr>
              <w:t>Медицинское вмешательство</w:t>
            </w:r>
          </w:p>
        </w:tc>
      </w:tr>
      <w:tr w:rsidR="007C1D28" w:rsidRPr="007D58A3" w14:paraId="35AB9E36" w14:textId="77777777" w:rsidTr="00F203CD">
        <w:tc>
          <w:tcPr>
            <w:tcW w:w="562" w:type="dxa"/>
          </w:tcPr>
          <w:p w14:paraId="0E73F681" w14:textId="77777777" w:rsidR="007C1D28" w:rsidRPr="007D58A3" w:rsidRDefault="007C1D28" w:rsidP="00F203CD">
            <w:pPr>
              <w:rPr>
                <w:rFonts w:cs="Times New Roman"/>
                <w:sz w:val="24"/>
                <w:szCs w:val="24"/>
              </w:rPr>
            </w:pPr>
          </w:p>
        </w:tc>
        <w:tc>
          <w:tcPr>
            <w:tcW w:w="6379" w:type="dxa"/>
          </w:tcPr>
          <w:p w14:paraId="11C45E8D" w14:textId="77777777" w:rsidR="007C1D28" w:rsidRPr="007D58A3" w:rsidRDefault="007C1D28" w:rsidP="00F203CD">
            <w:pPr>
              <w:rPr>
                <w:rFonts w:cs="Times New Roman"/>
                <w:sz w:val="24"/>
                <w:szCs w:val="24"/>
              </w:rPr>
            </w:pPr>
          </w:p>
        </w:tc>
        <w:tc>
          <w:tcPr>
            <w:tcW w:w="567" w:type="dxa"/>
          </w:tcPr>
          <w:p w14:paraId="356BF6BA" w14:textId="77777777" w:rsidR="007C1D28" w:rsidRPr="007D58A3" w:rsidRDefault="007C1D28" w:rsidP="00F203CD">
            <w:pPr>
              <w:rPr>
                <w:rFonts w:cs="Times New Roman"/>
                <w:sz w:val="24"/>
                <w:szCs w:val="24"/>
              </w:rPr>
            </w:pPr>
            <w:r w:rsidRPr="007D58A3">
              <w:rPr>
                <w:rFonts w:cs="Times New Roman"/>
                <w:sz w:val="24"/>
                <w:szCs w:val="24"/>
              </w:rPr>
              <w:t>5</w:t>
            </w:r>
          </w:p>
        </w:tc>
        <w:tc>
          <w:tcPr>
            <w:tcW w:w="1836" w:type="dxa"/>
          </w:tcPr>
          <w:p w14:paraId="09E51D8F" w14:textId="77777777" w:rsidR="007C1D28" w:rsidRPr="007D58A3" w:rsidRDefault="007C1D28" w:rsidP="00F203CD">
            <w:pPr>
              <w:rPr>
                <w:rFonts w:cs="Times New Roman"/>
                <w:sz w:val="24"/>
                <w:szCs w:val="24"/>
              </w:rPr>
            </w:pPr>
            <w:r>
              <w:rPr>
                <w:rFonts w:cs="Times New Roman"/>
                <w:sz w:val="24"/>
                <w:szCs w:val="24"/>
              </w:rPr>
              <w:t>Медицинская деятельность</w:t>
            </w:r>
          </w:p>
        </w:tc>
      </w:tr>
    </w:tbl>
    <w:p w14:paraId="13E15E5A"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6C79E3B6" w14:textId="77777777" w:rsidTr="00F203CD">
        <w:tc>
          <w:tcPr>
            <w:tcW w:w="2336" w:type="dxa"/>
            <w:vAlign w:val="center"/>
          </w:tcPr>
          <w:p w14:paraId="47ED6947"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79ECA6AD"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06C32B8B"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086A2E2B"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144C8598" w14:textId="77777777" w:rsidTr="00F203CD">
        <w:tc>
          <w:tcPr>
            <w:tcW w:w="2336" w:type="dxa"/>
            <w:vAlign w:val="center"/>
          </w:tcPr>
          <w:p w14:paraId="1B21B0E2" w14:textId="77777777" w:rsidR="007C1D28" w:rsidRPr="007D58A3" w:rsidRDefault="007C1D28" w:rsidP="00F203CD">
            <w:pPr>
              <w:jc w:val="center"/>
              <w:rPr>
                <w:rFonts w:cs="Times New Roman"/>
                <w:szCs w:val="28"/>
              </w:rPr>
            </w:pPr>
          </w:p>
        </w:tc>
        <w:tc>
          <w:tcPr>
            <w:tcW w:w="2336" w:type="dxa"/>
            <w:vAlign w:val="center"/>
          </w:tcPr>
          <w:p w14:paraId="768B9A00" w14:textId="77777777" w:rsidR="007C1D28" w:rsidRPr="007D58A3" w:rsidRDefault="007C1D28" w:rsidP="00F203CD">
            <w:pPr>
              <w:jc w:val="center"/>
              <w:rPr>
                <w:rFonts w:cs="Times New Roman"/>
                <w:szCs w:val="28"/>
              </w:rPr>
            </w:pPr>
          </w:p>
        </w:tc>
        <w:tc>
          <w:tcPr>
            <w:tcW w:w="2336" w:type="dxa"/>
            <w:vAlign w:val="center"/>
          </w:tcPr>
          <w:p w14:paraId="649FF246" w14:textId="77777777" w:rsidR="007C1D28" w:rsidRPr="007D58A3" w:rsidRDefault="007C1D28" w:rsidP="00F203CD">
            <w:pPr>
              <w:jc w:val="center"/>
              <w:rPr>
                <w:rFonts w:cs="Times New Roman"/>
                <w:szCs w:val="28"/>
              </w:rPr>
            </w:pPr>
          </w:p>
        </w:tc>
        <w:tc>
          <w:tcPr>
            <w:tcW w:w="2336" w:type="dxa"/>
            <w:vAlign w:val="center"/>
          </w:tcPr>
          <w:p w14:paraId="671E666E" w14:textId="77777777" w:rsidR="007C1D28" w:rsidRPr="007D58A3" w:rsidRDefault="007C1D28" w:rsidP="00F203CD">
            <w:pPr>
              <w:jc w:val="center"/>
              <w:rPr>
                <w:rFonts w:cs="Times New Roman"/>
                <w:szCs w:val="28"/>
              </w:rPr>
            </w:pPr>
          </w:p>
        </w:tc>
      </w:tr>
    </w:tbl>
    <w:p w14:paraId="56ADE6D1" w14:textId="77777777" w:rsidR="007C1D28" w:rsidRPr="007D58A3" w:rsidRDefault="007C1D28" w:rsidP="007C1D28">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454AF7B" w14:textId="77777777" w:rsidTr="00F203CD">
        <w:tc>
          <w:tcPr>
            <w:tcW w:w="2830" w:type="dxa"/>
          </w:tcPr>
          <w:p w14:paraId="687CCE8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0BA20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3</w:t>
            </w:r>
          </w:p>
        </w:tc>
      </w:tr>
      <w:tr w:rsidR="007C1D28" w:rsidRPr="007D58A3" w14:paraId="0F1E448C" w14:textId="77777777" w:rsidTr="00F203CD">
        <w:tc>
          <w:tcPr>
            <w:tcW w:w="2830" w:type="dxa"/>
          </w:tcPr>
          <w:p w14:paraId="2FDCC49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6EDCED"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0EE19EB1" w14:textId="77777777" w:rsidTr="00F203CD">
        <w:tc>
          <w:tcPr>
            <w:tcW w:w="2830" w:type="dxa"/>
          </w:tcPr>
          <w:p w14:paraId="1738572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775022E"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4DB53590" w14:textId="77777777" w:rsidTr="00F203CD">
        <w:tc>
          <w:tcPr>
            <w:tcW w:w="2830" w:type="dxa"/>
          </w:tcPr>
          <w:p w14:paraId="0091A912"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0FD6ED"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4BEF89B0" w14:textId="77777777" w:rsidTr="00F203CD">
        <w:tc>
          <w:tcPr>
            <w:tcW w:w="2830" w:type="dxa"/>
          </w:tcPr>
          <w:p w14:paraId="3BD4B73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86AEDF" w14:textId="62C7D1E1" w:rsidR="007C1D28" w:rsidRPr="007D58A3" w:rsidRDefault="00136BC0" w:rsidP="00F203CD">
            <w:pPr>
              <w:rPr>
                <w:rFonts w:cs="Times New Roman"/>
                <w:szCs w:val="28"/>
              </w:rPr>
            </w:pPr>
            <w:r w:rsidRPr="007C1D28">
              <w:rPr>
                <w:szCs w:val="28"/>
              </w:rPr>
              <w:t>ОПК-2</w:t>
            </w:r>
            <w:r>
              <w:rPr>
                <w:szCs w:val="28"/>
              </w:rPr>
              <w:t xml:space="preserve"> (ОПК-2.1)</w:t>
            </w:r>
          </w:p>
        </w:tc>
      </w:tr>
    </w:tbl>
    <w:p w14:paraId="3F81F543"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AADA63" w14:textId="77777777" w:rsidR="007C1D28" w:rsidRPr="007D58A3" w:rsidRDefault="007C1D28" w:rsidP="007C1D28">
      <w:pPr>
        <w:spacing w:after="0"/>
        <w:ind w:firstLine="708"/>
        <w:rPr>
          <w:rFonts w:cs="Times New Roman"/>
          <w:szCs w:val="28"/>
        </w:rPr>
      </w:pPr>
      <w:r>
        <w:rPr>
          <w:rFonts w:cs="Times New Roman"/>
          <w:szCs w:val="28"/>
        </w:rPr>
        <w:t xml:space="preserve">Охрана здоровья граждан – первостепенное дело государства и общества в целом. </w:t>
      </w:r>
      <w:r w:rsidRPr="007D58A3">
        <w:rPr>
          <w:rFonts w:cs="Times New Roman"/>
          <w:szCs w:val="28"/>
        </w:rPr>
        <w:t>Назовите</w:t>
      </w:r>
      <w:r>
        <w:rPr>
          <w:rFonts w:cs="Times New Roman"/>
          <w:szCs w:val="28"/>
        </w:rPr>
        <w:t xml:space="preserve"> основные принципы отечественного здравоохранения</w:t>
      </w:r>
      <w:r w:rsidRPr="007D58A3">
        <w:rPr>
          <w:rFonts w:cs="Times New Roman"/>
          <w:szCs w:val="28"/>
        </w:rPr>
        <w:t>:</w:t>
      </w:r>
    </w:p>
    <w:p w14:paraId="7088FA01"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Приоритет интересов государства при оказании медицинской помощи</w:t>
      </w:r>
    </w:p>
    <w:p w14:paraId="51EBE3E2"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Социальная защищенность граждан в случае утраты здоровья</w:t>
      </w:r>
    </w:p>
    <w:p w14:paraId="6192481D"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Доступность и качество медицинской помощи</w:t>
      </w:r>
    </w:p>
    <w:p w14:paraId="43E579C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Приоритет профилактики в сфере охраны здоровья</w:t>
      </w:r>
    </w:p>
    <w:p w14:paraId="557D505C" w14:textId="77777777" w:rsidR="007C1D28" w:rsidRPr="007D58A3" w:rsidRDefault="007C1D28" w:rsidP="007C1D28">
      <w:pPr>
        <w:spacing w:after="0"/>
        <w:rPr>
          <w:rFonts w:cs="Times New Roman"/>
          <w:szCs w:val="28"/>
        </w:rPr>
      </w:pPr>
      <w:r w:rsidRPr="007D58A3">
        <w:rPr>
          <w:rStyle w:val="fontstyle01"/>
          <w:color w:val="auto"/>
          <w:sz w:val="28"/>
          <w:szCs w:val="28"/>
        </w:rPr>
        <w:t>Д)</w:t>
      </w:r>
      <w:r>
        <w:rPr>
          <w:rStyle w:val="fontstyle01"/>
          <w:color w:val="auto"/>
          <w:sz w:val="28"/>
          <w:szCs w:val="28"/>
        </w:rPr>
        <w:t xml:space="preserve"> Соблюдение врачебной тайны</w:t>
      </w:r>
    </w:p>
    <w:p w14:paraId="4380B270"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3B4A446F"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2B3036AF"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БВГД</w:t>
      </w:r>
    </w:p>
    <w:p w14:paraId="73AEA1AD"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Одним из основных принципов является приоритет интересов пациента, а не государства</w:t>
      </w:r>
      <w:r w:rsidRPr="007D58A3">
        <w:rPr>
          <w:rFonts w:cs="Times New Roman"/>
          <w:szCs w:val="28"/>
        </w:rPr>
        <w:t>.</w:t>
      </w:r>
      <w:r>
        <w:rPr>
          <w:rFonts w:cs="Times New Roman"/>
          <w:szCs w:val="28"/>
        </w:rPr>
        <w:t xml:space="preserve"> </w:t>
      </w:r>
    </w:p>
    <w:p w14:paraId="0D7D5C57"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DA420C0" w14:textId="77777777" w:rsidTr="00F203CD">
        <w:tc>
          <w:tcPr>
            <w:tcW w:w="2830" w:type="dxa"/>
          </w:tcPr>
          <w:p w14:paraId="1D4C3E10"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F5B818"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4</w:t>
            </w:r>
          </w:p>
        </w:tc>
      </w:tr>
      <w:tr w:rsidR="007C1D28" w:rsidRPr="007D58A3" w14:paraId="5C289740" w14:textId="77777777" w:rsidTr="00F203CD">
        <w:tc>
          <w:tcPr>
            <w:tcW w:w="2830" w:type="dxa"/>
          </w:tcPr>
          <w:p w14:paraId="5C8929C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514DB2A"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1682AA07" w14:textId="77777777" w:rsidTr="00F203CD">
        <w:tc>
          <w:tcPr>
            <w:tcW w:w="2830" w:type="dxa"/>
          </w:tcPr>
          <w:p w14:paraId="1C3F468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822999"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20E8F339" w14:textId="77777777" w:rsidTr="00F203CD">
        <w:tc>
          <w:tcPr>
            <w:tcW w:w="2830" w:type="dxa"/>
          </w:tcPr>
          <w:p w14:paraId="2DC1810C"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806D2B"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4C3199D9" w14:textId="77777777" w:rsidTr="00F203CD">
        <w:tc>
          <w:tcPr>
            <w:tcW w:w="2830" w:type="dxa"/>
          </w:tcPr>
          <w:p w14:paraId="23C79B1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9487FC" w14:textId="7B5C5BA5" w:rsidR="007C1D28" w:rsidRPr="007D58A3" w:rsidRDefault="00DB73EC" w:rsidP="00F203CD">
            <w:pPr>
              <w:rPr>
                <w:rFonts w:cs="Times New Roman"/>
                <w:szCs w:val="28"/>
              </w:rPr>
            </w:pPr>
            <w:r w:rsidRPr="007C1D28">
              <w:rPr>
                <w:szCs w:val="28"/>
              </w:rPr>
              <w:t>УК-2</w:t>
            </w:r>
            <w:r>
              <w:rPr>
                <w:szCs w:val="28"/>
              </w:rPr>
              <w:t xml:space="preserve"> (</w:t>
            </w:r>
            <w:r w:rsidR="00136BC0">
              <w:rPr>
                <w:szCs w:val="28"/>
              </w:rPr>
              <w:t>У</w:t>
            </w:r>
            <w:r>
              <w:rPr>
                <w:szCs w:val="28"/>
              </w:rPr>
              <w:t>К-2.2)</w:t>
            </w:r>
            <w:r w:rsidRPr="007C1D28">
              <w:rPr>
                <w:szCs w:val="28"/>
              </w:rPr>
              <w:t>, 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w:t>
            </w:r>
          </w:p>
        </w:tc>
      </w:tr>
    </w:tbl>
    <w:p w14:paraId="25E808BA" w14:textId="77777777" w:rsidR="007C1D28" w:rsidRPr="007D58A3" w:rsidRDefault="007C1D28" w:rsidP="007C1D28">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A39AD1" w14:textId="77777777" w:rsidR="007C1D28" w:rsidRPr="007D58A3" w:rsidRDefault="007C1D28" w:rsidP="007C1D28">
      <w:pPr>
        <w:spacing w:after="0"/>
        <w:ind w:firstLine="708"/>
        <w:rPr>
          <w:rFonts w:cs="Times New Roman"/>
          <w:szCs w:val="28"/>
        </w:rPr>
      </w:pPr>
      <w:r>
        <w:rPr>
          <w:rFonts w:cs="Times New Roman"/>
          <w:szCs w:val="28"/>
        </w:rPr>
        <w:t>Информированное добровольное согласие на медицинское вмешательство – необходимое предварительное условие медицинского вмешательства. Назовите случаи, при которых допускается медицинское вмешательство без согласия гражданина или его законного представителя</w:t>
      </w:r>
      <w:r w:rsidRPr="007D58A3">
        <w:rPr>
          <w:rFonts w:cs="Times New Roman"/>
          <w:szCs w:val="28"/>
        </w:rPr>
        <w:t>:</w:t>
      </w:r>
    </w:p>
    <w:p w14:paraId="0C771633"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В случае,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w:t>
      </w:r>
    </w:p>
    <w:p w14:paraId="4F9B66F0"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В отношении лиц, страдающих заболеваниями</w:t>
      </w:r>
    </w:p>
    <w:p w14:paraId="17C8D8CF"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В отношении лиц, страдающих тяжелыми психическими расстройствами</w:t>
      </w:r>
    </w:p>
    <w:p w14:paraId="0F324BF4"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В отношении лиц, совершивших общественно опасные деяния</w:t>
      </w:r>
    </w:p>
    <w:p w14:paraId="17987F73" w14:textId="77777777" w:rsidR="007C1D28" w:rsidRPr="007D58A3" w:rsidRDefault="007C1D28" w:rsidP="007C1D28">
      <w:pPr>
        <w:spacing w:after="0"/>
        <w:rPr>
          <w:rFonts w:cs="Times New Roman"/>
          <w:szCs w:val="28"/>
        </w:rPr>
      </w:pPr>
      <w:r w:rsidRPr="007D58A3">
        <w:rPr>
          <w:rStyle w:val="fontstyle01"/>
          <w:color w:val="auto"/>
          <w:sz w:val="28"/>
          <w:szCs w:val="28"/>
        </w:rPr>
        <w:t>Д)</w:t>
      </w:r>
      <w:r>
        <w:rPr>
          <w:rStyle w:val="fontstyle01"/>
          <w:color w:val="auto"/>
          <w:sz w:val="28"/>
          <w:szCs w:val="28"/>
        </w:rPr>
        <w:t xml:space="preserve"> при проведении судебно-медицинской экспертизы и(или) судебно-психиатрической экспертизы</w:t>
      </w:r>
    </w:p>
    <w:p w14:paraId="505E0DE8"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34860C9"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AB5E140"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АВГД</w:t>
      </w:r>
    </w:p>
    <w:p w14:paraId="3E8F331C"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Без согласия гражданина или его законного представителя допускается медицинское вмешательство в отношении лиц, страдающих заболеваниями, представляющими опасность для окружающих </w:t>
      </w:r>
    </w:p>
    <w:p w14:paraId="16A8915E"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013C8E34" w14:textId="77777777" w:rsidTr="00F203CD">
        <w:tc>
          <w:tcPr>
            <w:tcW w:w="2977" w:type="dxa"/>
          </w:tcPr>
          <w:p w14:paraId="5BDD6E9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8E917A2"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5</w:t>
            </w:r>
          </w:p>
        </w:tc>
      </w:tr>
      <w:tr w:rsidR="007C1D28" w:rsidRPr="007D58A3" w14:paraId="0A825BA5" w14:textId="77777777" w:rsidTr="00F203CD">
        <w:tc>
          <w:tcPr>
            <w:tcW w:w="2977" w:type="dxa"/>
          </w:tcPr>
          <w:p w14:paraId="0B28070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9A282D8"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397769D8" w14:textId="77777777" w:rsidTr="00F203CD">
        <w:tc>
          <w:tcPr>
            <w:tcW w:w="2977" w:type="dxa"/>
          </w:tcPr>
          <w:p w14:paraId="4602897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A617FF9"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581C7B56" w14:textId="77777777" w:rsidTr="00F203CD">
        <w:tc>
          <w:tcPr>
            <w:tcW w:w="2977" w:type="dxa"/>
          </w:tcPr>
          <w:p w14:paraId="35245D02"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F10F1E3"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1DA54F85" w14:textId="77777777" w:rsidTr="00F203CD">
        <w:tc>
          <w:tcPr>
            <w:tcW w:w="2977" w:type="dxa"/>
          </w:tcPr>
          <w:p w14:paraId="57B48555"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36BE7B8" w14:textId="01511D5F" w:rsidR="007C1D28" w:rsidRPr="007D58A3" w:rsidRDefault="00DB73EC" w:rsidP="00F203CD">
            <w:pPr>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69E85457"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0F88232"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5731"/>
        <w:gridCol w:w="538"/>
        <w:gridCol w:w="2513"/>
      </w:tblGrid>
      <w:tr w:rsidR="007C1D28" w:rsidRPr="007D58A3" w14:paraId="703A2936" w14:textId="77777777" w:rsidTr="00F203CD">
        <w:tc>
          <w:tcPr>
            <w:tcW w:w="6293" w:type="dxa"/>
            <w:gridSpan w:val="2"/>
          </w:tcPr>
          <w:p w14:paraId="28A783EB" w14:textId="77777777" w:rsidR="007C1D28" w:rsidRPr="007D58A3" w:rsidRDefault="007C1D28" w:rsidP="00F203CD">
            <w:pPr>
              <w:jc w:val="center"/>
              <w:rPr>
                <w:rFonts w:cs="Times New Roman"/>
                <w:sz w:val="24"/>
                <w:szCs w:val="24"/>
              </w:rPr>
            </w:pPr>
            <w:r>
              <w:rPr>
                <w:rFonts w:cs="Times New Roman"/>
                <w:sz w:val="24"/>
                <w:szCs w:val="24"/>
              </w:rPr>
              <w:t>Характеристика</w:t>
            </w:r>
          </w:p>
        </w:tc>
        <w:tc>
          <w:tcPr>
            <w:tcW w:w="3051" w:type="dxa"/>
            <w:gridSpan w:val="2"/>
          </w:tcPr>
          <w:p w14:paraId="3D7C9A59" w14:textId="77777777" w:rsidR="007C1D28" w:rsidRPr="007D58A3" w:rsidRDefault="007C1D28" w:rsidP="00F203CD">
            <w:pPr>
              <w:jc w:val="center"/>
              <w:rPr>
                <w:rFonts w:cs="Times New Roman"/>
                <w:sz w:val="24"/>
                <w:szCs w:val="24"/>
              </w:rPr>
            </w:pPr>
            <w:r>
              <w:rPr>
                <w:rFonts w:cs="Times New Roman"/>
                <w:sz w:val="24"/>
                <w:szCs w:val="24"/>
              </w:rPr>
              <w:t>Вид медицинской помощи</w:t>
            </w:r>
          </w:p>
        </w:tc>
      </w:tr>
      <w:tr w:rsidR="007C1D28" w:rsidRPr="007D58A3" w14:paraId="732CF13D" w14:textId="77777777" w:rsidTr="00F203CD">
        <w:tc>
          <w:tcPr>
            <w:tcW w:w="562" w:type="dxa"/>
          </w:tcPr>
          <w:p w14:paraId="024BF781" w14:textId="77777777" w:rsidR="007C1D28" w:rsidRPr="007D58A3" w:rsidRDefault="007C1D28" w:rsidP="00F203CD">
            <w:pPr>
              <w:rPr>
                <w:rFonts w:cs="Times New Roman"/>
                <w:sz w:val="24"/>
                <w:szCs w:val="24"/>
              </w:rPr>
            </w:pPr>
            <w:r w:rsidRPr="007D58A3">
              <w:rPr>
                <w:rFonts w:cs="Times New Roman"/>
                <w:sz w:val="24"/>
                <w:szCs w:val="24"/>
              </w:rPr>
              <w:t>А</w:t>
            </w:r>
          </w:p>
        </w:tc>
        <w:tc>
          <w:tcPr>
            <w:tcW w:w="5731" w:type="dxa"/>
          </w:tcPr>
          <w:p w14:paraId="3762BF25"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О</w:t>
            </w:r>
            <w:r w:rsidRPr="00AA2D1D">
              <w:rPr>
                <w:rFonts w:cs="Times New Roman"/>
                <w:color w:val="333333"/>
                <w:sz w:val="24"/>
                <w:szCs w:val="24"/>
                <w:shd w:val="clear" w:color="auto" w:fill="FFFFFF"/>
              </w:rPr>
              <w:t>казывается гражданам при заболеваниях, несчастных случаях, травмах, отравлениях и других состояниях, требующих срочного медицинского вмешательства</w:t>
            </w:r>
          </w:p>
        </w:tc>
        <w:tc>
          <w:tcPr>
            <w:tcW w:w="538" w:type="dxa"/>
          </w:tcPr>
          <w:p w14:paraId="624BB985" w14:textId="77777777" w:rsidR="007C1D28" w:rsidRPr="007D58A3" w:rsidRDefault="007C1D28" w:rsidP="00F203CD">
            <w:pPr>
              <w:rPr>
                <w:rFonts w:cs="Times New Roman"/>
                <w:sz w:val="24"/>
                <w:szCs w:val="24"/>
              </w:rPr>
            </w:pPr>
            <w:r w:rsidRPr="007D58A3">
              <w:rPr>
                <w:rFonts w:cs="Times New Roman"/>
                <w:sz w:val="24"/>
                <w:szCs w:val="24"/>
              </w:rPr>
              <w:t>1</w:t>
            </w:r>
          </w:p>
        </w:tc>
        <w:tc>
          <w:tcPr>
            <w:tcW w:w="2513" w:type="dxa"/>
          </w:tcPr>
          <w:p w14:paraId="0E191450" w14:textId="77777777" w:rsidR="007C1D28" w:rsidRPr="007D58A3" w:rsidRDefault="007C1D28" w:rsidP="00F203CD">
            <w:pPr>
              <w:rPr>
                <w:rFonts w:cs="Times New Roman"/>
                <w:sz w:val="24"/>
                <w:szCs w:val="24"/>
              </w:rPr>
            </w:pPr>
            <w:r>
              <w:rPr>
                <w:rFonts w:cs="Times New Roman"/>
                <w:sz w:val="24"/>
                <w:szCs w:val="24"/>
              </w:rPr>
              <w:t>Специализированная</w:t>
            </w:r>
          </w:p>
        </w:tc>
      </w:tr>
      <w:tr w:rsidR="007C1D28" w:rsidRPr="007D58A3" w14:paraId="5660D149" w14:textId="77777777" w:rsidTr="00F203CD">
        <w:tc>
          <w:tcPr>
            <w:tcW w:w="562" w:type="dxa"/>
          </w:tcPr>
          <w:p w14:paraId="1E2FA97F" w14:textId="77777777" w:rsidR="007C1D28" w:rsidRPr="007D58A3" w:rsidRDefault="007C1D28" w:rsidP="00F203CD">
            <w:pPr>
              <w:rPr>
                <w:rFonts w:cs="Times New Roman"/>
                <w:sz w:val="24"/>
                <w:szCs w:val="24"/>
              </w:rPr>
            </w:pPr>
            <w:r w:rsidRPr="007D58A3">
              <w:rPr>
                <w:rFonts w:cs="Times New Roman"/>
                <w:sz w:val="24"/>
                <w:szCs w:val="24"/>
              </w:rPr>
              <w:t>Б</w:t>
            </w:r>
          </w:p>
        </w:tc>
        <w:tc>
          <w:tcPr>
            <w:tcW w:w="5731" w:type="dxa"/>
          </w:tcPr>
          <w:p w14:paraId="25863C30"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П</w:t>
            </w:r>
            <w:r w:rsidRPr="00AA2D1D">
              <w:rPr>
                <w:rFonts w:cs="Times New Roman"/>
                <w:color w:val="333333"/>
                <w:sz w:val="24"/>
                <w:szCs w:val="24"/>
                <w:shd w:val="clear" w:color="auto" w:fill="FFFFFF"/>
              </w:rPr>
              <w:t>рофилактик</w:t>
            </w:r>
            <w:r>
              <w:rPr>
                <w:rFonts w:cs="Times New Roman"/>
                <w:color w:val="333333"/>
                <w:sz w:val="24"/>
                <w:szCs w:val="24"/>
                <w:shd w:val="clear" w:color="auto" w:fill="FFFFFF"/>
              </w:rPr>
              <w:t>а</w:t>
            </w:r>
            <w:r w:rsidRPr="00AA2D1D">
              <w:rPr>
                <w:rFonts w:cs="Times New Roman"/>
                <w:color w:val="333333"/>
                <w:sz w:val="24"/>
                <w:szCs w:val="24"/>
                <w:shd w:val="clear" w:color="auto" w:fill="FFFFFF"/>
              </w:rPr>
              <w:t>, диагностик</w:t>
            </w:r>
            <w:r>
              <w:rPr>
                <w:rFonts w:cs="Times New Roman"/>
                <w:color w:val="333333"/>
                <w:sz w:val="24"/>
                <w:szCs w:val="24"/>
                <w:shd w:val="clear" w:color="auto" w:fill="FFFFFF"/>
              </w:rPr>
              <w:t>а</w:t>
            </w:r>
            <w:r w:rsidRPr="00AA2D1D">
              <w:rPr>
                <w:rFonts w:cs="Times New Roman"/>
                <w:color w:val="333333"/>
                <w:sz w:val="24"/>
                <w:szCs w:val="24"/>
                <w:shd w:val="clear" w:color="auto" w:fill="FFFFFF"/>
              </w:rPr>
              <w:t xml:space="preserve">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tc>
        <w:tc>
          <w:tcPr>
            <w:tcW w:w="538" w:type="dxa"/>
          </w:tcPr>
          <w:p w14:paraId="29BFC91E" w14:textId="77777777" w:rsidR="007C1D28" w:rsidRPr="007D58A3" w:rsidRDefault="007C1D28" w:rsidP="00F203CD">
            <w:pPr>
              <w:rPr>
                <w:rFonts w:cs="Times New Roman"/>
                <w:sz w:val="24"/>
                <w:szCs w:val="24"/>
              </w:rPr>
            </w:pPr>
            <w:r w:rsidRPr="007D58A3">
              <w:rPr>
                <w:rFonts w:cs="Times New Roman"/>
                <w:sz w:val="24"/>
                <w:szCs w:val="24"/>
              </w:rPr>
              <w:t>2</w:t>
            </w:r>
          </w:p>
        </w:tc>
        <w:tc>
          <w:tcPr>
            <w:tcW w:w="2513" w:type="dxa"/>
          </w:tcPr>
          <w:p w14:paraId="3D9348E8" w14:textId="77777777" w:rsidR="007C1D28" w:rsidRPr="007D58A3" w:rsidRDefault="007C1D28" w:rsidP="00F203CD">
            <w:pPr>
              <w:rPr>
                <w:rFonts w:cs="Times New Roman"/>
                <w:sz w:val="24"/>
                <w:szCs w:val="24"/>
              </w:rPr>
            </w:pPr>
            <w:r>
              <w:rPr>
                <w:rFonts w:cs="Times New Roman"/>
                <w:sz w:val="24"/>
                <w:szCs w:val="24"/>
              </w:rPr>
              <w:t>Высокотехнологичная</w:t>
            </w:r>
          </w:p>
        </w:tc>
      </w:tr>
      <w:tr w:rsidR="007C1D28" w:rsidRPr="007D58A3" w14:paraId="120914C4" w14:textId="77777777" w:rsidTr="00F203CD">
        <w:tc>
          <w:tcPr>
            <w:tcW w:w="562" w:type="dxa"/>
          </w:tcPr>
          <w:p w14:paraId="5B49B1AA" w14:textId="77777777" w:rsidR="007C1D28" w:rsidRPr="007D58A3" w:rsidRDefault="007C1D28" w:rsidP="00F203CD">
            <w:pPr>
              <w:rPr>
                <w:rFonts w:cs="Times New Roman"/>
                <w:sz w:val="24"/>
                <w:szCs w:val="24"/>
              </w:rPr>
            </w:pPr>
            <w:r w:rsidRPr="007D58A3">
              <w:rPr>
                <w:rFonts w:cs="Times New Roman"/>
                <w:sz w:val="24"/>
                <w:szCs w:val="24"/>
              </w:rPr>
              <w:t>В</w:t>
            </w:r>
          </w:p>
        </w:tc>
        <w:tc>
          <w:tcPr>
            <w:tcW w:w="5731" w:type="dxa"/>
          </w:tcPr>
          <w:p w14:paraId="35319FEC" w14:textId="77777777" w:rsidR="007C1D28" w:rsidRPr="00AA2D1D" w:rsidRDefault="007C1D28" w:rsidP="00F203CD">
            <w:pPr>
              <w:rPr>
                <w:rFonts w:cs="Times New Roman"/>
                <w:sz w:val="24"/>
                <w:szCs w:val="24"/>
              </w:rPr>
            </w:pPr>
            <w:r>
              <w:rPr>
                <w:rFonts w:cs="Times New Roman"/>
                <w:color w:val="333333"/>
                <w:sz w:val="24"/>
                <w:szCs w:val="24"/>
                <w:shd w:val="clear" w:color="auto" w:fill="FFFFFF"/>
              </w:rPr>
              <w:t>Ч</w:t>
            </w:r>
            <w:r w:rsidRPr="00AA2D1D">
              <w:rPr>
                <w:rFonts w:cs="Times New Roman"/>
                <w:color w:val="333333"/>
                <w:sz w:val="24"/>
                <w:szCs w:val="24"/>
                <w:shd w:val="clear" w:color="auto" w:fill="FFFFFF"/>
              </w:rPr>
              <w:t>асть специализированной медицинской помощи</w:t>
            </w:r>
            <w:r>
              <w:rPr>
                <w:rFonts w:cs="Times New Roman"/>
                <w:color w:val="333333"/>
                <w:sz w:val="24"/>
                <w:szCs w:val="24"/>
                <w:shd w:val="clear" w:color="auto" w:fill="FFFFFF"/>
              </w:rPr>
              <w:t>, в</w:t>
            </w:r>
            <w:r w:rsidRPr="00AA2D1D">
              <w:rPr>
                <w:rFonts w:cs="Times New Roman"/>
                <w:color w:val="333333"/>
                <w:sz w:val="24"/>
                <w:szCs w:val="24"/>
                <w:shd w:val="clear" w:color="auto" w:fill="FFFFFF"/>
              </w:rPr>
              <w:t>ключа</w:t>
            </w:r>
            <w:r>
              <w:rPr>
                <w:rFonts w:cs="Times New Roman"/>
                <w:color w:val="333333"/>
                <w:sz w:val="24"/>
                <w:szCs w:val="24"/>
                <w:shd w:val="clear" w:color="auto" w:fill="FFFFFF"/>
              </w:rPr>
              <w:t>ющая</w:t>
            </w:r>
            <w:r w:rsidRPr="00AA2D1D">
              <w:rPr>
                <w:rFonts w:cs="Times New Roman"/>
                <w:color w:val="333333"/>
                <w:sz w:val="24"/>
                <w:szCs w:val="24"/>
                <w:shd w:val="clear" w:color="auto" w:fill="FFFFFF"/>
              </w:rPr>
              <w:t xml:space="preserve"> в себя применение новых сложных и/или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w:t>
            </w:r>
            <w:r w:rsidRPr="00AA2D1D">
              <w:rPr>
                <w:rFonts w:cs="Times New Roman"/>
                <w:color w:val="333333"/>
                <w:sz w:val="24"/>
                <w:szCs w:val="24"/>
                <w:shd w:val="clear" w:color="auto" w:fill="FFFFFF"/>
              </w:rPr>
              <w:lastRenderedPageBreak/>
              <w:t>технологий и методов генной инженерии, разработанных на основе достижений медицинской науки и смежных отраслей науки и техники</w:t>
            </w:r>
          </w:p>
        </w:tc>
        <w:tc>
          <w:tcPr>
            <w:tcW w:w="538" w:type="dxa"/>
          </w:tcPr>
          <w:p w14:paraId="4BD1006B" w14:textId="77777777" w:rsidR="007C1D28" w:rsidRPr="007D58A3" w:rsidRDefault="007C1D28" w:rsidP="00F203CD">
            <w:pPr>
              <w:rPr>
                <w:rFonts w:cs="Times New Roman"/>
                <w:sz w:val="24"/>
                <w:szCs w:val="24"/>
              </w:rPr>
            </w:pPr>
            <w:r w:rsidRPr="007D58A3">
              <w:rPr>
                <w:rFonts w:cs="Times New Roman"/>
                <w:sz w:val="24"/>
                <w:szCs w:val="24"/>
              </w:rPr>
              <w:lastRenderedPageBreak/>
              <w:t>3</w:t>
            </w:r>
          </w:p>
        </w:tc>
        <w:tc>
          <w:tcPr>
            <w:tcW w:w="2513" w:type="dxa"/>
          </w:tcPr>
          <w:p w14:paraId="2C09E0FD" w14:textId="77777777" w:rsidR="007C1D28" w:rsidRPr="007D58A3" w:rsidRDefault="007C1D28" w:rsidP="00F203CD">
            <w:pPr>
              <w:rPr>
                <w:rFonts w:cs="Times New Roman"/>
                <w:sz w:val="24"/>
                <w:szCs w:val="24"/>
              </w:rPr>
            </w:pPr>
            <w:r>
              <w:rPr>
                <w:rFonts w:cs="Times New Roman"/>
                <w:sz w:val="24"/>
                <w:szCs w:val="24"/>
              </w:rPr>
              <w:t>Скорая, в том числе специализированная</w:t>
            </w:r>
          </w:p>
        </w:tc>
      </w:tr>
      <w:tr w:rsidR="007C1D28" w:rsidRPr="007D58A3" w14:paraId="4467D6A6" w14:textId="77777777" w:rsidTr="00F203CD">
        <w:tc>
          <w:tcPr>
            <w:tcW w:w="562" w:type="dxa"/>
          </w:tcPr>
          <w:p w14:paraId="016E684B" w14:textId="77777777" w:rsidR="007C1D28" w:rsidRPr="007D58A3" w:rsidRDefault="007C1D28" w:rsidP="00F203CD">
            <w:pPr>
              <w:rPr>
                <w:rFonts w:cs="Times New Roman"/>
                <w:sz w:val="24"/>
                <w:szCs w:val="24"/>
              </w:rPr>
            </w:pPr>
            <w:r w:rsidRPr="007D58A3">
              <w:rPr>
                <w:rFonts w:cs="Times New Roman"/>
                <w:sz w:val="24"/>
                <w:szCs w:val="24"/>
              </w:rPr>
              <w:t>Г</w:t>
            </w:r>
          </w:p>
        </w:tc>
        <w:tc>
          <w:tcPr>
            <w:tcW w:w="5731" w:type="dxa"/>
          </w:tcPr>
          <w:p w14:paraId="03A3A47F" w14:textId="77777777" w:rsidR="007C1D28" w:rsidRPr="00AA2D1D" w:rsidRDefault="007C1D28" w:rsidP="00F203CD">
            <w:pPr>
              <w:pStyle w:val="txt"/>
              <w:shd w:val="clear" w:color="auto" w:fill="FFFFFF"/>
              <w:spacing w:before="0" w:beforeAutospacing="0" w:after="0" w:afterAutospacing="0"/>
              <w:textAlignment w:val="baseline"/>
              <w:rPr>
                <w:color w:val="333333"/>
              </w:rPr>
            </w:pPr>
            <w:r>
              <w:rPr>
                <w:color w:val="333333"/>
              </w:rPr>
              <w:t>К</w:t>
            </w:r>
            <w:r w:rsidRPr="00AA2D1D">
              <w:rPr>
                <w:color w:val="333333"/>
              </w:rPr>
              <w:t>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w:t>
            </w:r>
            <w:r>
              <w:rPr>
                <w:color w:val="333333"/>
              </w:rPr>
              <w:t xml:space="preserve"> </w:t>
            </w:r>
            <w:r w:rsidRPr="00AA2D1D">
              <w:rPr>
                <w:color w:val="333333"/>
              </w:rPr>
              <w:t>облегчение боли, других тяжелых проявлений заболевания</w:t>
            </w:r>
          </w:p>
        </w:tc>
        <w:tc>
          <w:tcPr>
            <w:tcW w:w="538" w:type="dxa"/>
          </w:tcPr>
          <w:p w14:paraId="37EA45CD" w14:textId="77777777" w:rsidR="007C1D28" w:rsidRPr="007D58A3" w:rsidRDefault="007C1D28" w:rsidP="00F203CD">
            <w:pPr>
              <w:rPr>
                <w:rFonts w:cs="Times New Roman"/>
                <w:sz w:val="24"/>
                <w:szCs w:val="24"/>
              </w:rPr>
            </w:pPr>
            <w:r w:rsidRPr="007D58A3">
              <w:rPr>
                <w:rFonts w:cs="Times New Roman"/>
                <w:sz w:val="24"/>
                <w:szCs w:val="24"/>
              </w:rPr>
              <w:t>4</w:t>
            </w:r>
          </w:p>
        </w:tc>
        <w:tc>
          <w:tcPr>
            <w:tcW w:w="2513" w:type="dxa"/>
          </w:tcPr>
          <w:p w14:paraId="31848826" w14:textId="77777777" w:rsidR="007C1D28" w:rsidRPr="007D58A3" w:rsidRDefault="007C1D28" w:rsidP="00F203CD">
            <w:pPr>
              <w:rPr>
                <w:rFonts w:cs="Times New Roman"/>
                <w:sz w:val="24"/>
                <w:szCs w:val="24"/>
              </w:rPr>
            </w:pPr>
            <w:r>
              <w:rPr>
                <w:rFonts w:cs="Times New Roman"/>
                <w:sz w:val="24"/>
                <w:szCs w:val="24"/>
              </w:rPr>
              <w:t>Паллиативная</w:t>
            </w:r>
          </w:p>
        </w:tc>
      </w:tr>
      <w:tr w:rsidR="007C1D28" w:rsidRPr="007D58A3" w14:paraId="15148BF8" w14:textId="77777777" w:rsidTr="00F203CD">
        <w:tc>
          <w:tcPr>
            <w:tcW w:w="562" w:type="dxa"/>
          </w:tcPr>
          <w:p w14:paraId="5EA264A9" w14:textId="77777777" w:rsidR="007C1D28" w:rsidRPr="007D58A3" w:rsidRDefault="007C1D28" w:rsidP="00F203CD">
            <w:pPr>
              <w:rPr>
                <w:rFonts w:cs="Times New Roman"/>
                <w:sz w:val="24"/>
                <w:szCs w:val="24"/>
              </w:rPr>
            </w:pPr>
          </w:p>
        </w:tc>
        <w:tc>
          <w:tcPr>
            <w:tcW w:w="5731" w:type="dxa"/>
          </w:tcPr>
          <w:p w14:paraId="16FC96BE" w14:textId="77777777" w:rsidR="007C1D28" w:rsidRPr="002B1777" w:rsidRDefault="007C1D28" w:rsidP="00F203CD">
            <w:pPr>
              <w:rPr>
                <w:rFonts w:cs="Times New Roman"/>
                <w:sz w:val="24"/>
                <w:szCs w:val="24"/>
              </w:rPr>
            </w:pPr>
          </w:p>
        </w:tc>
        <w:tc>
          <w:tcPr>
            <w:tcW w:w="538" w:type="dxa"/>
          </w:tcPr>
          <w:p w14:paraId="732FA759" w14:textId="77777777" w:rsidR="007C1D28" w:rsidRPr="007D58A3" w:rsidRDefault="007C1D28" w:rsidP="00F203CD">
            <w:pPr>
              <w:rPr>
                <w:rFonts w:cs="Times New Roman"/>
                <w:sz w:val="24"/>
                <w:szCs w:val="24"/>
              </w:rPr>
            </w:pPr>
            <w:r>
              <w:rPr>
                <w:rFonts w:cs="Times New Roman"/>
                <w:sz w:val="24"/>
                <w:szCs w:val="24"/>
              </w:rPr>
              <w:t>5</w:t>
            </w:r>
          </w:p>
        </w:tc>
        <w:tc>
          <w:tcPr>
            <w:tcW w:w="2513" w:type="dxa"/>
          </w:tcPr>
          <w:p w14:paraId="0634079B" w14:textId="77777777" w:rsidR="007C1D28" w:rsidRDefault="007C1D28" w:rsidP="00F203CD">
            <w:pPr>
              <w:rPr>
                <w:rFonts w:cs="Times New Roman"/>
                <w:sz w:val="24"/>
                <w:szCs w:val="24"/>
              </w:rPr>
            </w:pPr>
            <w:r>
              <w:rPr>
                <w:rFonts w:cs="Times New Roman"/>
                <w:sz w:val="24"/>
                <w:szCs w:val="24"/>
              </w:rPr>
              <w:t>Первичная медико-санитарная помощь</w:t>
            </w:r>
          </w:p>
        </w:tc>
      </w:tr>
    </w:tbl>
    <w:p w14:paraId="504A6795"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5E234B6A" w14:textId="77777777" w:rsidTr="00F203CD">
        <w:tc>
          <w:tcPr>
            <w:tcW w:w="2336" w:type="dxa"/>
            <w:vAlign w:val="center"/>
          </w:tcPr>
          <w:p w14:paraId="5174ABB3"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03EBD370"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091B2843"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71E44B22"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3ECECC24" w14:textId="77777777" w:rsidTr="00F203CD">
        <w:tc>
          <w:tcPr>
            <w:tcW w:w="2336" w:type="dxa"/>
            <w:vAlign w:val="center"/>
          </w:tcPr>
          <w:p w14:paraId="0B110949" w14:textId="77777777" w:rsidR="007C1D28" w:rsidRPr="007D58A3" w:rsidRDefault="007C1D28" w:rsidP="00F203CD">
            <w:pPr>
              <w:jc w:val="center"/>
              <w:rPr>
                <w:rFonts w:cs="Times New Roman"/>
                <w:szCs w:val="28"/>
              </w:rPr>
            </w:pPr>
          </w:p>
        </w:tc>
        <w:tc>
          <w:tcPr>
            <w:tcW w:w="2336" w:type="dxa"/>
            <w:vAlign w:val="center"/>
          </w:tcPr>
          <w:p w14:paraId="279DFEF3" w14:textId="77777777" w:rsidR="007C1D28" w:rsidRPr="007D58A3" w:rsidRDefault="007C1D28" w:rsidP="00F203CD">
            <w:pPr>
              <w:jc w:val="center"/>
              <w:rPr>
                <w:rFonts w:cs="Times New Roman"/>
                <w:szCs w:val="28"/>
              </w:rPr>
            </w:pPr>
          </w:p>
        </w:tc>
        <w:tc>
          <w:tcPr>
            <w:tcW w:w="2336" w:type="dxa"/>
            <w:vAlign w:val="center"/>
          </w:tcPr>
          <w:p w14:paraId="734A8A6A" w14:textId="77777777" w:rsidR="007C1D28" w:rsidRPr="007D58A3" w:rsidRDefault="007C1D28" w:rsidP="00F203CD">
            <w:pPr>
              <w:jc w:val="center"/>
              <w:rPr>
                <w:rFonts w:cs="Times New Roman"/>
                <w:szCs w:val="28"/>
              </w:rPr>
            </w:pPr>
          </w:p>
        </w:tc>
        <w:tc>
          <w:tcPr>
            <w:tcW w:w="2336" w:type="dxa"/>
            <w:vAlign w:val="center"/>
          </w:tcPr>
          <w:p w14:paraId="0DACF20E" w14:textId="77777777" w:rsidR="007C1D28" w:rsidRPr="007D58A3" w:rsidRDefault="007C1D28" w:rsidP="00F203CD">
            <w:pPr>
              <w:jc w:val="center"/>
              <w:rPr>
                <w:rFonts w:cs="Times New Roman"/>
                <w:szCs w:val="28"/>
              </w:rPr>
            </w:pPr>
          </w:p>
        </w:tc>
      </w:tr>
    </w:tbl>
    <w:p w14:paraId="1E7A5EBE" w14:textId="71182086" w:rsidR="007C1D28" w:rsidRDefault="007C1D28" w:rsidP="007C1D28">
      <w:pPr>
        <w:spacing w:after="0"/>
        <w:rPr>
          <w:rFonts w:cs="Times New Roman"/>
          <w:szCs w:val="28"/>
        </w:rPr>
      </w:pPr>
      <w:bookmarkStart w:id="31" w:name="_Hlk200019816"/>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bookmarkEnd w:id="31"/>
    <w:p w14:paraId="45A4AB5E" w14:textId="77777777" w:rsidR="00086389" w:rsidRPr="007D58A3" w:rsidRDefault="00086389"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217D9489" w14:textId="77777777" w:rsidTr="00F203CD">
        <w:tc>
          <w:tcPr>
            <w:tcW w:w="2830" w:type="dxa"/>
          </w:tcPr>
          <w:p w14:paraId="5791547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186CE"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6</w:t>
            </w:r>
          </w:p>
        </w:tc>
      </w:tr>
      <w:tr w:rsidR="007C1D28" w:rsidRPr="007D58A3" w14:paraId="03248AF7" w14:textId="77777777" w:rsidTr="00F203CD">
        <w:tc>
          <w:tcPr>
            <w:tcW w:w="2830" w:type="dxa"/>
          </w:tcPr>
          <w:p w14:paraId="69B7FD72"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282E8A9"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0E615795" w14:textId="77777777" w:rsidTr="00F203CD">
        <w:tc>
          <w:tcPr>
            <w:tcW w:w="2830" w:type="dxa"/>
          </w:tcPr>
          <w:p w14:paraId="2BF3EAF7"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89D94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33D51626" w14:textId="77777777" w:rsidTr="00F203CD">
        <w:tc>
          <w:tcPr>
            <w:tcW w:w="2830" w:type="dxa"/>
          </w:tcPr>
          <w:p w14:paraId="476999FD"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4554DB" w14:textId="77777777" w:rsidR="007C1D28" w:rsidRPr="007D58A3" w:rsidRDefault="007C1D28"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1D28" w:rsidRPr="007D58A3" w14:paraId="67FB4442" w14:textId="77777777" w:rsidTr="00F203CD">
        <w:tc>
          <w:tcPr>
            <w:tcW w:w="2830" w:type="dxa"/>
          </w:tcPr>
          <w:p w14:paraId="10BF79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9DACCF" w14:textId="10EB0CE5"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УК-1.2)</w:t>
            </w:r>
            <w:r w:rsidRPr="007C1D28">
              <w:rPr>
                <w:szCs w:val="28"/>
              </w:rPr>
              <w:t>, 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(ОПК-5.4)</w:t>
            </w:r>
            <w:r w:rsidRPr="007C1D28">
              <w:rPr>
                <w:szCs w:val="28"/>
              </w:rPr>
              <w:t>, ПК-2</w:t>
            </w:r>
            <w:r>
              <w:rPr>
                <w:szCs w:val="28"/>
              </w:rPr>
              <w:t xml:space="preserve"> (ПК-2.5)</w:t>
            </w:r>
          </w:p>
        </w:tc>
      </w:tr>
    </w:tbl>
    <w:p w14:paraId="2D76879F"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3DAAF7" w14:textId="77777777" w:rsidR="007C1D28" w:rsidRPr="007D58A3" w:rsidRDefault="007C1D28" w:rsidP="007C1D28">
      <w:pPr>
        <w:spacing w:after="0"/>
        <w:ind w:firstLine="708"/>
        <w:rPr>
          <w:rFonts w:cs="Times New Roman"/>
          <w:szCs w:val="28"/>
        </w:rPr>
      </w:pPr>
      <w:r>
        <w:rPr>
          <w:rFonts w:cs="Times New Roman"/>
          <w:szCs w:val="28"/>
        </w:rPr>
        <w:t xml:space="preserve">Финансовые и материальные ресурсы являются основными видами ресурсов, используемыми медицинскими организациями в процессе экономической деятельности. </w:t>
      </w:r>
      <w:r w:rsidRPr="007D58A3">
        <w:rPr>
          <w:rFonts w:cs="Times New Roman"/>
          <w:szCs w:val="28"/>
        </w:rPr>
        <w:t>Назовите</w:t>
      </w:r>
      <w:r>
        <w:rPr>
          <w:rFonts w:cs="Times New Roman"/>
          <w:szCs w:val="28"/>
        </w:rPr>
        <w:t xml:space="preserve"> показатели стоимости и состояния основных средств:</w:t>
      </w:r>
    </w:p>
    <w:p w14:paraId="53D49527"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Среднегодовая балансовая стоимость</w:t>
      </w:r>
    </w:p>
    <w:p w14:paraId="1D6AE7B1"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Коэффициент физического износа объекта основных средств</w:t>
      </w:r>
    </w:p>
    <w:p w14:paraId="294721B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Коэффициент обновления основных средств</w:t>
      </w:r>
    </w:p>
    <w:p w14:paraId="28E4DD45" w14:textId="77777777" w:rsidR="007C1D28" w:rsidRPr="007D58A3" w:rsidRDefault="007C1D28" w:rsidP="007C1D28">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Коэффициент выбытия основных средств</w:t>
      </w:r>
    </w:p>
    <w:p w14:paraId="6F09629A"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5618932C"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07D2E81D" w14:textId="77777777" w:rsidR="007C1D28" w:rsidRPr="007D58A3" w:rsidRDefault="007C1D28" w:rsidP="007C1D28">
      <w:pPr>
        <w:spacing w:after="0"/>
        <w:ind w:firstLine="708"/>
        <w:rPr>
          <w:rFonts w:cs="Times New Roman"/>
          <w:szCs w:val="28"/>
        </w:rPr>
      </w:pPr>
      <w:bookmarkStart w:id="32" w:name="_Hlk200019827"/>
      <w:r w:rsidRPr="007D58A3">
        <w:rPr>
          <w:rFonts w:cs="Times New Roman"/>
          <w:szCs w:val="28"/>
        </w:rPr>
        <w:t>Ключ:</w:t>
      </w:r>
      <w:r>
        <w:rPr>
          <w:rFonts w:cs="Times New Roman"/>
          <w:szCs w:val="28"/>
        </w:rPr>
        <w:t xml:space="preserve"> АБ</w:t>
      </w:r>
    </w:p>
    <w:p w14:paraId="411F4DF1" w14:textId="77777777" w:rsidR="007C1D28" w:rsidRPr="007D58A3"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Коэффициенты обновления и выбытия основных средств относятся к показателям движения основных средств </w:t>
      </w:r>
    </w:p>
    <w:bookmarkEnd w:id="32"/>
    <w:p w14:paraId="68FDF33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7C1D28" w:rsidRPr="007D58A3" w14:paraId="16B0F556" w14:textId="77777777" w:rsidTr="00F203CD">
        <w:tc>
          <w:tcPr>
            <w:tcW w:w="2977" w:type="dxa"/>
          </w:tcPr>
          <w:p w14:paraId="7169391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CBFD73B"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7</w:t>
            </w:r>
          </w:p>
        </w:tc>
      </w:tr>
      <w:tr w:rsidR="007C1D28" w:rsidRPr="007D58A3" w14:paraId="0A8C01FA" w14:textId="77777777" w:rsidTr="00F203CD">
        <w:tc>
          <w:tcPr>
            <w:tcW w:w="2977" w:type="dxa"/>
          </w:tcPr>
          <w:p w14:paraId="1DC0A44F"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26C29CB"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7C1D28" w:rsidRPr="007D58A3" w14:paraId="35B18EEB" w14:textId="77777777" w:rsidTr="00F203CD">
        <w:tc>
          <w:tcPr>
            <w:tcW w:w="2977" w:type="dxa"/>
          </w:tcPr>
          <w:p w14:paraId="38349443"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428A0E7" w14:textId="77777777" w:rsidR="007C1D28" w:rsidRPr="007D58A3" w:rsidRDefault="007C1D28" w:rsidP="00F203CD">
            <w:pPr>
              <w:rPr>
                <w:rFonts w:cs="Times New Roman"/>
                <w:szCs w:val="28"/>
              </w:rPr>
            </w:pPr>
            <w:r w:rsidRPr="007D58A3">
              <w:rPr>
                <w:rFonts w:cs="Times New Roman"/>
                <w:szCs w:val="28"/>
              </w:rPr>
              <w:t>Высокий</w:t>
            </w:r>
          </w:p>
        </w:tc>
      </w:tr>
      <w:tr w:rsidR="007C1D28" w:rsidRPr="007D58A3" w14:paraId="48EDCA8A" w14:textId="77777777" w:rsidTr="00F203CD">
        <w:tc>
          <w:tcPr>
            <w:tcW w:w="2977" w:type="dxa"/>
          </w:tcPr>
          <w:p w14:paraId="77C48E68"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A981F18" w14:textId="77777777" w:rsidR="007C1D28" w:rsidRPr="007D58A3" w:rsidRDefault="007C1D28"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7C1D28" w:rsidRPr="007D58A3" w14:paraId="6CFE382A" w14:textId="77777777" w:rsidTr="00F203CD">
        <w:tc>
          <w:tcPr>
            <w:tcW w:w="2977" w:type="dxa"/>
          </w:tcPr>
          <w:p w14:paraId="657FDC68"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5377E89" w14:textId="3891B891" w:rsidR="007C1D28" w:rsidRPr="007D58A3" w:rsidRDefault="00DB73EC"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FBDA0C3" w14:textId="77777777" w:rsidR="007C1D28" w:rsidRPr="007D58A3" w:rsidRDefault="007C1D28" w:rsidP="007C1D28">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8CD3C45" w14:textId="77777777" w:rsidR="007C1D28" w:rsidRDefault="007C1D28" w:rsidP="007C1D28">
      <w:pPr>
        <w:spacing w:after="0"/>
        <w:ind w:firstLine="708"/>
        <w:rPr>
          <w:rFonts w:cs="Times New Roman"/>
          <w:szCs w:val="28"/>
        </w:rPr>
      </w:pPr>
      <w:r>
        <w:rPr>
          <w:rFonts w:cs="Times New Roman"/>
          <w:szCs w:val="28"/>
        </w:rPr>
        <w:t>Эффективность системы здравоохранения, отдельных медицинских организаций измеряется совокупностью статистических показателей, каждый из которых характеризует какую-либо сторону медицинской деятельности.</w:t>
      </w:r>
    </w:p>
    <w:p w14:paraId="548DFE67" w14:textId="77777777" w:rsidR="007C1D28" w:rsidRPr="007D58A3" w:rsidRDefault="007C1D28" w:rsidP="007C1D28">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(одну или несколько)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977"/>
        <w:gridCol w:w="425"/>
        <w:gridCol w:w="5380"/>
      </w:tblGrid>
      <w:tr w:rsidR="007C1D28" w:rsidRPr="007D58A3" w14:paraId="7FB6B02F" w14:textId="77777777" w:rsidTr="00F203CD">
        <w:tc>
          <w:tcPr>
            <w:tcW w:w="3539" w:type="dxa"/>
            <w:gridSpan w:val="2"/>
          </w:tcPr>
          <w:p w14:paraId="66659F5D" w14:textId="77777777" w:rsidR="007C1D28" w:rsidRPr="007D58A3" w:rsidRDefault="007C1D28" w:rsidP="00F203CD">
            <w:pPr>
              <w:jc w:val="center"/>
              <w:rPr>
                <w:rFonts w:cs="Times New Roman"/>
                <w:sz w:val="24"/>
                <w:szCs w:val="24"/>
              </w:rPr>
            </w:pPr>
            <w:r>
              <w:rPr>
                <w:rFonts w:cs="Times New Roman"/>
                <w:sz w:val="24"/>
                <w:szCs w:val="24"/>
              </w:rPr>
              <w:t>Эффективность</w:t>
            </w:r>
          </w:p>
        </w:tc>
        <w:tc>
          <w:tcPr>
            <w:tcW w:w="5805" w:type="dxa"/>
            <w:gridSpan w:val="2"/>
          </w:tcPr>
          <w:p w14:paraId="639FACD7" w14:textId="77777777" w:rsidR="007C1D28" w:rsidRPr="007D58A3" w:rsidRDefault="007C1D28" w:rsidP="00F203CD">
            <w:pPr>
              <w:jc w:val="center"/>
              <w:rPr>
                <w:rFonts w:cs="Times New Roman"/>
                <w:sz w:val="24"/>
                <w:szCs w:val="24"/>
              </w:rPr>
            </w:pPr>
            <w:r>
              <w:rPr>
                <w:rFonts w:cs="Times New Roman"/>
                <w:sz w:val="24"/>
                <w:szCs w:val="24"/>
              </w:rPr>
              <w:t>Показатель</w:t>
            </w:r>
          </w:p>
        </w:tc>
      </w:tr>
      <w:tr w:rsidR="007C1D28" w:rsidRPr="007D58A3" w14:paraId="57F0D67D" w14:textId="77777777" w:rsidTr="00F203CD">
        <w:tc>
          <w:tcPr>
            <w:tcW w:w="562" w:type="dxa"/>
          </w:tcPr>
          <w:p w14:paraId="1E91F37D" w14:textId="77777777" w:rsidR="007C1D28" w:rsidRPr="007D58A3" w:rsidRDefault="007C1D28" w:rsidP="00F203CD">
            <w:pPr>
              <w:rPr>
                <w:rFonts w:cs="Times New Roman"/>
                <w:sz w:val="24"/>
                <w:szCs w:val="24"/>
              </w:rPr>
            </w:pPr>
            <w:r w:rsidRPr="007D58A3">
              <w:rPr>
                <w:rFonts w:cs="Times New Roman"/>
                <w:sz w:val="24"/>
                <w:szCs w:val="24"/>
              </w:rPr>
              <w:t>А</w:t>
            </w:r>
          </w:p>
        </w:tc>
        <w:tc>
          <w:tcPr>
            <w:tcW w:w="2977" w:type="dxa"/>
          </w:tcPr>
          <w:p w14:paraId="6036B1FD" w14:textId="77777777" w:rsidR="007C1D28" w:rsidRPr="00AA2D1D" w:rsidRDefault="007C1D28" w:rsidP="00F203CD">
            <w:pPr>
              <w:rPr>
                <w:rFonts w:cs="Times New Roman"/>
                <w:sz w:val="24"/>
                <w:szCs w:val="24"/>
              </w:rPr>
            </w:pPr>
            <w:r>
              <w:rPr>
                <w:rFonts w:cs="Times New Roman"/>
                <w:sz w:val="24"/>
                <w:szCs w:val="24"/>
              </w:rPr>
              <w:t>Медицинская</w:t>
            </w:r>
          </w:p>
        </w:tc>
        <w:tc>
          <w:tcPr>
            <w:tcW w:w="425" w:type="dxa"/>
          </w:tcPr>
          <w:p w14:paraId="2D571DDD" w14:textId="77777777" w:rsidR="007C1D28" w:rsidRPr="007D58A3" w:rsidRDefault="007C1D28" w:rsidP="00F203CD">
            <w:pPr>
              <w:rPr>
                <w:rFonts w:cs="Times New Roman"/>
                <w:sz w:val="24"/>
                <w:szCs w:val="24"/>
              </w:rPr>
            </w:pPr>
            <w:r w:rsidRPr="007D58A3">
              <w:rPr>
                <w:rFonts w:cs="Times New Roman"/>
                <w:sz w:val="24"/>
                <w:szCs w:val="24"/>
              </w:rPr>
              <w:t>1</w:t>
            </w:r>
          </w:p>
        </w:tc>
        <w:tc>
          <w:tcPr>
            <w:tcW w:w="5380" w:type="dxa"/>
          </w:tcPr>
          <w:p w14:paraId="022170CB" w14:textId="77777777" w:rsidR="007C1D28" w:rsidRPr="007D58A3" w:rsidRDefault="007C1D28" w:rsidP="00F203CD">
            <w:pPr>
              <w:rPr>
                <w:rFonts w:cs="Times New Roman"/>
                <w:sz w:val="24"/>
                <w:szCs w:val="24"/>
              </w:rPr>
            </w:pPr>
            <w:r>
              <w:rPr>
                <w:rFonts w:cs="Times New Roman"/>
                <w:sz w:val="24"/>
                <w:szCs w:val="24"/>
              </w:rPr>
              <w:t>Индекс информированности населения о заболеваниях</w:t>
            </w:r>
          </w:p>
        </w:tc>
      </w:tr>
      <w:tr w:rsidR="007C1D28" w:rsidRPr="007D58A3" w14:paraId="547B3106" w14:textId="77777777" w:rsidTr="00F203CD">
        <w:tc>
          <w:tcPr>
            <w:tcW w:w="562" w:type="dxa"/>
          </w:tcPr>
          <w:p w14:paraId="4D6162D6" w14:textId="77777777" w:rsidR="007C1D28" w:rsidRPr="007D58A3" w:rsidRDefault="007C1D28" w:rsidP="00F203CD">
            <w:pPr>
              <w:rPr>
                <w:rFonts w:cs="Times New Roman"/>
                <w:sz w:val="24"/>
                <w:szCs w:val="24"/>
              </w:rPr>
            </w:pPr>
            <w:r w:rsidRPr="007D58A3">
              <w:rPr>
                <w:rFonts w:cs="Times New Roman"/>
                <w:sz w:val="24"/>
                <w:szCs w:val="24"/>
              </w:rPr>
              <w:t>Б</w:t>
            </w:r>
          </w:p>
        </w:tc>
        <w:tc>
          <w:tcPr>
            <w:tcW w:w="2977" w:type="dxa"/>
          </w:tcPr>
          <w:p w14:paraId="2C198C07" w14:textId="77777777" w:rsidR="007C1D28" w:rsidRPr="00AA2D1D" w:rsidRDefault="007C1D28" w:rsidP="00F203CD">
            <w:pPr>
              <w:rPr>
                <w:rFonts w:cs="Times New Roman"/>
                <w:sz w:val="24"/>
                <w:szCs w:val="24"/>
              </w:rPr>
            </w:pPr>
            <w:r>
              <w:rPr>
                <w:rFonts w:cs="Times New Roman"/>
                <w:sz w:val="24"/>
                <w:szCs w:val="24"/>
              </w:rPr>
              <w:t>Социальная</w:t>
            </w:r>
          </w:p>
        </w:tc>
        <w:tc>
          <w:tcPr>
            <w:tcW w:w="425" w:type="dxa"/>
          </w:tcPr>
          <w:p w14:paraId="6B1DABAD" w14:textId="77777777" w:rsidR="007C1D28" w:rsidRPr="007D58A3" w:rsidRDefault="007C1D28" w:rsidP="00F203CD">
            <w:pPr>
              <w:rPr>
                <w:rFonts w:cs="Times New Roman"/>
                <w:sz w:val="24"/>
                <w:szCs w:val="24"/>
              </w:rPr>
            </w:pPr>
            <w:r w:rsidRPr="007D58A3">
              <w:rPr>
                <w:rFonts w:cs="Times New Roman"/>
                <w:sz w:val="24"/>
                <w:szCs w:val="24"/>
              </w:rPr>
              <w:t>2</w:t>
            </w:r>
          </w:p>
        </w:tc>
        <w:tc>
          <w:tcPr>
            <w:tcW w:w="5380" w:type="dxa"/>
          </w:tcPr>
          <w:p w14:paraId="6C500275" w14:textId="77777777" w:rsidR="007C1D28" w:rsidRPr="007D58A3" w:rsidRDefault="007C1D28" w:rsidP="00F203CD">
            <w:pPr>
              <w:rPr>
                <w:rFonts w:cs="Times New Roman"/>
                <w:sz w:val="24"/>
                <w:szCs w:val="24"/>
              </w:rPr>
            </w:pPr>
            <w:r>
              <w:rPr>
                <w:rFonts w:cs="Times New Roman"/>
                <w:sz w:val="24"/>
                <w:szCs w:val="24"/>
              </w:rPr>
              <w:t>Эффективность использования различных видов ресурсов в системе здравоохранения</w:t>
            </w:r>
          </w:p>
        </w:tc>
      </w:tr>
      <w:tr w:rsidR="007C1D28" w:rsidRPr="007D58A3" w14:paraId="2CD6CC06" w14:textId="77777777" w:rsidTr="00F203CD">
        <w:tc>
          <w:tcPr>
            <w:tcW w:w="562" w:type="dxa"/>
          </w:tcPr>
          <w:p w14:paraId="15148A06" w14:textId="77777777" w:rsidR="007C1D28" w:rsidRPr="007D58A3" w:rsidRDefault="007C1D28" w:rsidP="00F203CD">
            <w:pPr>
              <w:rPr>
                <w:rFonts w:cs="Times New Roman"/>
                <w:sz w:val="24"/>
                <w:szCs w:val="24"/>
              </w:rPr>
            </w:pPr>
            <w:r w:rsidRPr="007D58A3">
              <w:rPr>
                <w:rFonts w:cs="Times New Roman"/>
                <w:sz w:val="24"/>
                <w:szCs w:val="24"/>
              </w:rPr>
              <w:t>В</w:t>
            </w:r>
          </w:p>
        </w:tc>
        <w:tc>
          <w:tcPr>
            <w:tcW w:w="2977" w:type="dxa"/>
          </w:tcPr>
          <w:p w14:paraId="4FFFCFA9" w14:textId="77777777" w:rsidR="007C1D28" w:rsidRPr="00AA2D1D" w:rsidRDefault="007C1D28" w:rsidP="00F203CD">
            <w:pPr>
              <w:rPr>
                <w:rFonts w:cs="Times New Roman"/>
                <w:sz w:val="24"/>
                <w:szCs w:val="24"/>
              </w:rPr>
            </w:pPr>
            <w:r>
              <w:rPr>
                <w:rFonts w:cs="Times New Roman"/>
                <w:sz w:val="24"/>
                <w:szCs w:val="24"/>
              </w:rPr>
              <w:t>Экономическая</w:t>
            </w:r>
          </w:p>
        </w:tc>
        <w:tc>
          <w:tcPr>
            <w:tcW w:w="425" w:type="dxa"/>
          </w:tcPr>
          <w:p w14:paraId="23CE6B2D" w14:textId="77777777" w:rsidR="007C1D28" w:rsidRPr="007D58A3" w:rsidRDefault="007C1D28" w:rsidP="00F203CD">
            <w:pPr>
              <w:rPr>
                <w:rFonts w:cs="Times New Roman"/>
                <w:sz w:val="24"/>
                <w:szCs w:val="24"/>
              </w:rPr>
            </w:pPr>
            <w:r w:rsidRPr="007D58A3">
              <w:rPr>
                <w:rFonts w:cs="Times New Roman"/>
                <w:sz w:val="24"/>
                <w:szCs w:val="24"/>
              </w:rPr>
              <w:t>3</w:t>
            </w:r>
          </w:p>
        </w:tc>
        <w:tc>
          <w:tcPr>
            <w:tcW w:w="5380" w:type="dxa"/>
          </w:tcPr>
          <w:p w14:paraId="40F25C96" w14:textId="77777777" w:rsidR="007C1D28" w:rsidRPr="007D58A3" w:rsidRDefault="007C1D28" w:rsidP="00F203CD">
            <w:pPr>
              <w:rPr>
                <w:rFonts w:cs="Times New Roman"/>
                <w:sz w:val="24"/>
                <w:szCs w:val="24"/>
              </w:rPr>
            </w:pPr>
            <w:r>
              <w:rPr>
                <w:rFonts w:cs="Times New Roman"/>
                <w:sz w:val="24"/>
                <w:szCs w:val="24"/>
              </w:rPr>
              <w:t>Удельный вес больных алкоголизмом (наркоманией) с ремиссией более 1 года</w:t>
            </w:r>
          </w:p>
        </w:tc>
      </w:tr>
      <w:tr w:rsidR="007C1D28" w:rsidRPr="007D58A3" w14:paraId="0281351B" w14:textId="77777777" w:rsidTr="00F203CD">
        <w:tc>
          <w:tcPr>
            <w:tcW w:w="562" w:type="dxa"/>
          </w:tcPr>
          <w:p w14:paraId="475DBA60" w14:textId="77777777" w:rsidR="007C1D28" w:rsidRPr="007D58A3" w:rsidRDefault="007C1D28" w:rsidP="00F203CD">
            <w:pPr>
              <w:rPr>
                <w:rFonts w:cs="Times New Roman"/>
                <w:sz w:val="24"/>
                <w:szCs w:val="24"/>
              </w:rPr>
            </w:pPr>
          </w:p>
        </w:tc>
        <w:tc>
          <w:tcPr>
            <w:tcW w:w="2977" w:type="dxa"/>
          </w:tcPr>
          <w:p w14:paraId="71C3D78E" w14:textId="77777777" w:rsidR="007C1D28" w:rsidRPr="00AA2D1D" w:rsidRDefault="007C1D28" w:rsidP="00F203CD">
            <w:pPr>
              <w:pStyle w:val="txt"/>
              <w:shd w:val="clear" w:color="auto" w:fill="FFFFFF"/>
              <w:spacing w:before="0" w:beforeAutospacing="0" w:after="0" w:afterAutospacing="0"/>
              <w:textAlignment w:val="baseline"/>
              <w:rPr>
                <w:color w:val="333333"/>
              </w:rPr>
            </w:pPr>
          </w:p>
        </w:tc>
        <w:tc>
          <w:tcPr>
            <w:tcW w:w="425" w:type="dxa"/>
          </w:tcPr>
          <w:p w14:paraId="013144E5" w14:textId="77777777" w:rsidR="007C1D28" w:rsidRPr="007D58A3" w:rsidRDefault="007C1D28" w:rsidP="00F203CD">
            <w:pPr>
              <w:rPr>
                <w:rFonts w:cs="Times New Roman"/>
                <w:sz w:val="24"/>
                <w:szCs w:val="24"/>
              </w:rPr>
            </w:pPr>
            <w:r w:rsidRPr="007D58A3">
              <w:rPr>
                <w:rFonts w:cs="Times New Roman"/>
                <w:sz w:val="24"/>
                <w:szCs w:val="24"/>
              </w:rPr>
              <w:t>4</w:t>
            </w:r>
          </w:p>
        </w:tc>
        <w:tc>
          <w:tcPr>
            <w:tcW w:w="5380" w:type="dxa"/>
          </w:tcPr>
          <w:p w14:paraId="5A2CC4A8" w14:textId="77777777" w:rsidR="007C1D28" w:rsidRPr="007D58A3" w:rsidRDefault="007C1D28" w:rsidP="00F203CD">
            <w:pPr>
              <w:rPr>
                <w:rFonts w:cs="Times New Roman"/>
                <w:sz w:val="24"/>
                <w:szCs w:val="24"/>
              </w:rPr>
            </w:pPr>
            <w:r>
              <w:rPr>
                <w:rFonts w:cs="Times New Roman"/>
                <w:sz w:val="24"/>
                <w:szCs w:val="24"/>
              </w:rPr>
              <w:t>Эффективность вакцинации детского населения против гриппа</w:t>
            </w:r>
          </w:p>
        </w:tc>
      </w:tr>
      <w:tr w:rsidR="007C1D28" w:rsidRPr="007D58A3" w14:paraId="269CCD8D" w14:textId="77777777" w:rsidTr="00F203CD">
        <w:tc>
          <w:tcPr>
            <w:tcW w:w="562" w:type="dxa"/>
          </w:tcPr>
          <w:p w14:paraId="31DF041B" w14:textId="77777777" w:rsidR="007C1D28" w:rsidRPr="007D58A3" w:rsidRDefault="007C1D28" w:rsidP="00F203CD">
            <w:pPr>
              <w:rPr>
                <w:rFonts w:cs="Times New Roman"/>
                <w:sz w:val="24"/>
                <w:szCs w:val="24"/>
              </w:rPr>
            </w:pPr>
          </w:p>
        </w:tc>
        <w:tc>
          <w:tcPr>
            <w:tcW w:w="2977" w:type="dxa"/>
          </w:tcPr>
          <w:p w14:paraId="53AD5B99" w14:textId="77777777" w:rsidR="007C1D28" w:rsidRPr="002B1777" w:rsidRDefault="007C1D28" w:rsidP="00F203CD">
            <w:pPr>
              <w:rPr>
                <w:rFonts w:cs="Times New Roman"/>
                <w:sz w:val="24"/>
                <w:szCs w:val="24"/>
              </w:rPr>
            </w:pPr>
          </w:p>
        </w:tc>
        <w:tc>
          <w:tcPr>
            <w:tcW w:w="425" w:type="dxa"/>
          </w:tcPr>
          <w:p w14:paraId="3C9FDA9E" w14:textId="77777777" w:rsidR="007C1D28" w:rsidRPr="007D58A3" w:rsidRDefault="007C1D28" w:rsidP="00F203CD">
            <w:pPr>
              <w:rPr>
                <w:rFonts w:cs="Times New Roman"/>
                <w:sz w:val="24"/>
                <w:szCs w:val="24"/>
              </w:rPr>
            </w:pPr>
            <w:r>
              <w:rPr>
                <w:rFonts w:cs="Times New Roman"/>
                <w:sz w:val="24"/>
                <w:szCs w:val="24"/>
              </w:rPr>
              <w:t>5</w:t>
            </w:r>
          </w:p>
        </w:tc>
        <w:tc>
          <w:tcPr>
            <w:tcW w:w="5380" w:type="dxa"/>
          </w:tcPr>
          <w:p w14:paraId="5B92B7AA" w14:textId="77777777" w:rsidR="007C1D28" w:rsidRDefault="007C1D28" w:rsidP="00F203CD">
            <w:pPr>
              <w:rPr>
                <w:rFonts w:cs="Times New Roman"/>
                <w:sz w:val="24"/>
                <w:szCs w:val="24"/>
              </w:rPr>
            </w:pPr>
            <w:r>
              <w:rPr>
                <w:rFonts w:cs="Times New Roman"/>
                <w:sz w:val="24"/>
                <w:szCs w:val="24"/>
              </w:rPr>
              <w:t>Индекс удовлетворенности населения деятельностью местной системы здравоохранения</w:t>
            </w:r>
          </w:p>
        </w:tc>
      </w:tr>
    </w:tbl>
    <w:p w14:paraId="68865710" w14:textId="77777777" w:rsidR="007C1D28" w:rsidRPr="007D58A3" w:rsidRDefault="007C1D28" w:rsidP="007C1D28">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7C1D28" w:rsidRPr="007D58A3" w14:paraId="5F5A0306" w14:textId="77777777" w:rsidTr="00F203CD">
        <w:tc>
          <w:tcPr>
            <w:tcW w:w="2336" w:type="dxa"/>
            <w:vAlign w:val="center"/>
          </w:tcPr>
          <w:p w14:paraId="04C6ED8A" w14:textId="77777777" w:rsidR="007C1D28" w:rsidRPr="007D58A3" w:rsidRDefault="007C1D28" w:rsidP="00F203CD">
            <w:pPr>
              <w:jc w:val="center"/>
              <w:rPr>
                <w:rFonts w:cs="Times New Roman"/>
                <w:szCs w:val="28"/>
              </w:rPr>
            </w:pPr>
            <w:r w:rsidRPr="007D58A3">
              <w:rPr>
                <w:rFonts w:cs="Times New Roman"/>
                <w:szCs w:val="28"/>
              </w:rPr>
              <w:t>А</w:t>
            </w:r>
          </w:p>
        </w:tc>
        <w:tc>
          <w:tcPr>
            <w:tcW w:w="2336" w:type="dxa"/>
            <w:vAlign w:val="center"/>
          </w:tcPr>
          <w:p w14:paraId="5E9369C0" w14:textId="77777777" w:rsidR="007C1D28" w:rsidRPr="007D58A3" w:rsidRDefault="007C1D28" w:rsidP="00F203CD">
            <w:pPr>
              <w:jc w:val="center"/>
              <w:rPr>
                <w:rFonts w:cs="Times New Roman"/>
                <w:szCs w:val="28"/>
              </w:rPr>
            </w:pPr>
            <w:r w:rsidRPr="007D58A3">
              <w:rPr>
                <w:rFonts w:cs="Times New Roman"/>
                <w:szCs w:val="28"/>
              </w:rPr>
              <w:t>Б</w:t>
            </w:r>
          </w:p>
        </w:tc>
        <w:tc>
          <w:tcPr>
            <w:tcW w:w="2336" w:type="dxa"/>
            <w:vAlign w:val="center"/>
          </w:tcPr>
          <w:p w14:paraId="584CC171" w14:textId="77777777" w:rsidR="007C1D28" w:rsidRPr="007D58A3" w:rsidRDefault="007C1D28" w:rsidP="00F203CD">
            <w:pPr>
              <w:jc w:val="center"/>
              <w:rPr>
                <w:rFonts w:cs="Times New Roman"/>
                <w:szCs w:val="28"/>
              </w:rPr>
            </w:pPr>
            <w:r w:rsidRPr="007D58A3">
              <w:rPr>
                <w:rFonts w:cs="Times New Roman"/>
                <w:szCs w:val="28"/>
              </w:rPr>
              <w:t>В</w:t>
            </w:r>
          </w:p>
        </w:tc>
        <w:tc>
          <w:tcPr>
            <w:tcW w:w="2336" w:type="dxa"/>
            <w:vAlign w:val="center"/>
          </w:tcPr>
          <w:p w14:paraId="13A5EBF6" w14:textId="77777777" w:rsidR="007C1D28" w:rsidRPr="007D58A3" w:rsidRDefault="007C1D28" w:rsidP="00F203CD">
            <w:pPr>
              <w:jc w:val="center"/>
              <w:rPr>
                <w:rFonts w:cs="Times New Roman"/>
                <w:szCs w:val="28"/>
              </w:rPr>
            </w:pPr>
            <w:r w:rsidRPr="007D58A3">
              <w:rPr>
                <w:rFonts w:cs="Times New Roman"/>
                <w:szCs w:val="28"/>
              </w:rPr>
              <w:t>Г</w:t>
            </w:r>
          </w:p>
        </w:tc>
      </w:tr>
      <w:tr w:rsidR="007C1D28" w:rsidRPr="007D58A3" w14:paraId="72D48805" w14:textId="77777777" w:rsidTr="00F203CD">
        <w:tc>
          <w:tcPr>
            <w:tcW w:w="2336" w:type="dxa"/>
            <w:vAlign w:val="center"/>
          </w:tcPr>
          <w:p w14:paraId="1B32E209" w14:textId="77777777" w:rsidR="007C1D28" w:rsidRPr="007D58A3" w:rsidRDefault="007C1D28" w:rsidP="00F203CD">
            <w:pPr>
              <w:jc w:val="center"/>
              <w:rPr>
                <w:rFonts w:cs="Times New Roman"/>
                <w:szCs w:val="28"/>
              </w:rPr>
            </w:pPr>
          </w:p>
        </w:tc>
        <w:tc>
          <w:tcPr>
            <w:tcW w:w="2336" w:type="dxa"/>
            <w:vAlign w:val="center"/>
          </w:tcPr>
          <w:p w14:paraId="0A16397B" w14:textId="77777777" w:rsidR="007C1D28" w:rsidRPr="007D58A3" w:rsidRDefault="007C1D28" w:rsidP="00F203CD">
            <w:pPr>
              <w:jc w:val="center"/>
              <w:rPr>
                <w:rFonts w:cs="Times New Roman"/>
                <w:szCs w:val="28"/>
              </w:rPr>
            </w:pPr>
          </w:p>
        </w:tc>
        <w:tc>
          <w:tcPr>
            <w:tcW w:w="2336" w:type="dxa"/>
            <w:vAlign w:val="center"/>
          </w:tcPr>
          <w:p w14:paraId="11A7DEBB" w14:textId="77777777" w:rsidR="007C1D28" w:rsidRPr="007D58A3" w:rsidRDefault="007C1D28" w:rsidP="00F203CD">
            <w:pPr>
              <w:jc w:val="center"/>
              <w:rPr>
                <w:rFonts w:cs="Times New Roman"/>
                <w:szCs w:val="28"/>
              </w:rPr>
            </w:pPr>
          </w:p>
        </w:tc>
        <w:tc>
          <w:tcPr>
            <w:tcW w:w="2336" w:type="dxa"/>
            <w:vAlign w:val="center"/>
          </w:tcPr>
          <w:p w14:paraId="70186480" w14:textId="77777777" w:rsidR="007C1D28" w:rsidRPr="007D58A3" w:rsidRDefault="007C1D28" w:rsidP="00F203CD">
            <w:pPr>
              <w:jc w:val="center"/>
              <w:rPr>
                <w:rFonts w:cs="Times New Roman"/>
                <w:szCs w:val="28"/>
              </w:rPr>
            </w:pPr>
          </w:p>
        </w:tc>
      </w:tr>
    </w:tbl>
    <w:p w14:paraId="5E731C07" w14:textId="77777777" w:rsidR="007C1D28" w:rsidRDefault="007C1D28" w:rsidP="007C1D28">
      <w:pPr>
        <w:spacing w:after="0"/>
        <w:rPr>
          <w:rFonts w:cs="Times New Roman"/>
          <w:szCs w:val="28"/>
        </w:rPr>
      </w:pPr>
      <w:bookmarkStart w:id="33" w:name="_Hlk200019844"/>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34</w:t>
      </w:r>
      <w:r w:rsidRPr="007D58A3">
        <w:rPr>
          <w:rFonts w:cs="Times New Roman"/>
          <w:szCs w:val="28"/>
        </w:rPr>
        <w:t>Б</w:t>
      </w:r>
      <w:r>
        <w:rPr>
          <w:rFonts w:cs="Times New Roman"/>
          <w:szCs w:val="28"/>
        </w:rPr>
        <w:t>15</w:t>
      </w:r>
      <w:r w:rsidRPr="007D58A3">
        <w:rPr>
          <w:rFonts w:cs="Times New Roman"/>
          <w:szCs w:val="28"/>
        </w:rPr>
        <w:t>В</w:t>
      </w:r>
      <w:r>
        <w:rPr>
          <w:rFonts w:cs="Times New Roman"/>
          <w:szCs w:val="28"/>
        </w:rPr>
        <w:t>2</w:t>
      </w:r>
    </w:p>
    <w:bookmarkEnd w:id="33"/>
    <w:p w14:paraId="01072E42" w14:textId="77777777" w:rsidR="007C1D28" w:rsidRPr="007D58A3"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B57BE71" w14:textId="77777777" w:rsidTr="00F203CD">
        <w:tc>
          <w:tcPr>
            <w:tcW w:w="2830" w:type="dxa"/>
          </w:tcPr>
          <w:p w14:paraId="0B865B2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43526"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8</w:t>
            </w:r>
          </w:p>
        </w:tc>
      </w:tr>
      <w:tr w:rsidR="007C1D28" w:rsidRPr="007D58A3" w14:paraId="06A94F33" w14:textId="77777777" w:rsidTr="00F203CD">
        <w:tc>
          <w:tcPr>
            <w:tcW w:w="2830" w:type="dxa"/>
          </w:tcPr>
          <w:p w14:paraId="2031F016"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D4395C" w14:textId="77777777" w:rsidR="007C1D28" w:rsidRPr="007D58A3" w:rsidRDefault="007C1D28"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7C1D28" w:rsidRPr="007D58A3" w14:paraId="18976460" w14:textId="77777777" w:rsidTr="00F203CD">
        <w:tc>
          <w:tcPr>
            <w:tcW w:w="2830" w:type="dxa"/>
          </w:tcPr>
          <w:p w14:paraId="285003A9"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A943B6" w14:textId="77777777" w:rsidR="007C1D28" w:rsidRPr="007D58A3" w:rsidRDefault="007C1D28" w:rsidP="00F203CD">
            <w:pPr>
              <w:rPr>
                <w:rFonts w:cs="Times New Roman"/>
                <w:szCs w:val="28"/>
              </w:rPr>
            </w:pPr>
            <w:r>
              <w:rPr>
                <w:rFonts w:cs="Times New Roman"/>
                <w:szCs w:val="28"/>
              </w:rPr>
              <w:t>Базовый</w:t>
            </w:r>
          </w:p>
        </w:tc>
      </w:tr>
      <w:tr w:rsidR="007C1D28" w:rsidRPr="007D58A3" w14:paraId="7C134419" w14:textId="77777777" w:rsidTr="00F203CD">
        <w:tc>
          <w:tcPr>
            <w:tcW w:w="2830" w:type="dxa"/>
          </w:tcPr>
          <w:p w14:paraId="02F286C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283F5B" w14:textId="77777777" w:rsidR="007C1D28" w:rsidRPr="007D58A3" w:rsidRDefault="007C1D28" w:rsidP="00F203CD">
            <w:pPr>
              <w:rPr>
                <w:rFonts w:cs="Times New Roman"/>
                <w:szCs w:val="28"/>
              </w:rPr>
            </w:pPr>
            <w:r>
              <w:rPr>
                <w:rFonts w:cs="Times New Roman"/>
                <w:szCs w:val="28"/>
              </w:rPr>
              <w:t>3 минуты</w:t>
            </w:r>
          </w:p>
        </w:tc>
      </w:tr>
      <w:tr w:rsidR="007C1D28" w:rsidRPr="007D58A3" w14:paraId="2EEA4C0B" w14:textId="77777777" w:rsidTr="00F203CD">
        <w:tc>
          <w:tcPr>
            <w:tcW w:w="2830" w:type="dxa"/>
          </w:tcPr>
          <w:p w14:paraId="0A287337"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D8A978" w14:textId="1D0D5633"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УК-1.1)</w:t>
            </w:r>
            <w:r w:rsidRPr="007C1D28">
              <w:rPr>
                <w:szCs w:val="28"/>
              </w:rPr>
              <w:t>, 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6D74079A"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7549556" w14:textId="77777777" w:rsidR="007C1D28" w:rsidRPr="007D58A3" w:rsidRDefault="007C1D28" w:rsidP="007C1D28">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правовой защищенности управленческого решения.</w:t>
      </w:r>
    </w:p>
    <w:p w14:paraId="22F1B76C"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E166009" w14:textId="77777777" w:rsidR="007C1D28" w:rsidRPr="007D58A3" w:rsidRDefault="007C1D28" w:rsidP="007C1D28">
      <w:pPr>
        <w:spacing w:after="0"/>
        <w:rPr>
          <w:rFonts w:cs="Times New Roman"/>
          <w:szCs w:val="28"/>
        </w:rPr>
      </w:pPr>
      <w:r w:rsidRPr="007D58A3">
        <w:rPr>
          <w:rFonts w:cs="Times New Roman"/>
          <w:szCs w:val="28"/>
        </w:rPr>
        <w:tab/>
      </w:r>
      <w:bookmarkStart w:id="34" w:name="_Hlk200019858"/>
      <w:r w:rsidRPr="007D58A3">
        <w:rPr>
          <w:rFonts w:cs="Times New Roman"/>
          <w:szCs w:val="28"/>
        </w:rPr>
        <w:t>Ключ:</w:t>
      </w:r>
      <w:r>
        <w:rPr>
          <w:rFonts w:cs="Times New Roman"/>
          <w:szCs w:val="28"/>
        </w:rPr>
        <w:t xml:space="preserve"> Управленческая деятельность сопряжена с определенным риском. От руководителя требуется знание и соблюдение законодательства при разработке и реализации управленческих решений.</w:t>
      </w:r>
    </w:p>
    <w:bookmarkEnd w:id="34"/>
    <w:p w14:paraId="2B6EFCC8"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2F851EB9" w14:textId="77777777" w:rsidTr="00F203CD">
        <w:tc>
          <w:tcPr>
            <w:tcW w:w="2830" w:type="dxa"/>
          </w:tcPr>
          <w:p w14:paraId="5BE4516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12F670"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9</w:t>
            </w:r>
          </w:p>
        </w:tc>
      </w:tr>
      <w:tr w:rsidR="007C1D28" w:rsidRPr="007D58A3" w14:paraId="2096F7F4" w14:textId="77777777" w:rsidTr="00F203CD">
        <w:tc>
          <w:tcPr>
            <w:tcW w:w="2830" w:type="dxa"/>
          </w:tcPr>
          <w:p w14:paraId="20F8789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3753CE" w14:textId="77777777" w:rsidR="007C1D28" w:rsidRPr="007D58A3" w:rsidRDefault="007C1D28"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7C1D28" w:rsidRPr="007D58A3" w14:paraId="6A51AD90" w14:textId="77777777" w:rsidTr="00F203CD">
        <w:tc>
          <w:tcPr>
            <w:tcW w:w="2830" w:type="dxa"/>
          </w:tcPr>
          <w:p w14:paraId="5AB317B1"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A0C927" w14:textId="77777777" w:rsidR="007C1D28" w:rsidRPr="007D58A3" w:rsidRDefault="007C1D28" w:rsidP="00F203CD">
            <w:pPr>
              <w:rPr>
                <w:rFonts w:cs="Times New Roman"/>
                <w:szCs w:val="28"/>
              </w:rPr>
            </w:pPr>
            <w:r>
              <w:rPr>
                <w:rFonts w:cs="Times New Roman"/>
                <w:szCs w:val="28"/>
              </w:rPr>
              <w:t>Базовый</w:t>
            </w:r>
          </w:p>
        </w:tc>
      </w:tr>
      <w:tr w:rsidR="007C1D28" w:rsidRPr="007D58A3" w14:paraId="0FD5E518" w14:textId="77777777" w:rsidTr="00F203CD">
        <w:tc>
          <w:tcPr>
            <w:tcW w:w="2830" w:type="dxa"/>
          </w:tcPr>
          <w:p w14:paraId="5A7C69B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EF9938" w14:textId="77777777" w:rsidR="007C1D28" w:rsidRPr="007D58A3" w:rsidRDefault="007C1D28" w:rsidP="00F203CD">
            <w:pPr>
              <w:rPr>
                <w:rFonts w:cs="Times New Roman"/>
                <w:szCs w:val="28"/>
              </w:rPr>
            </w:pPr>
            <w:r>
              <w:rPr>
                <w:rFonts w:cs="Times New Roman"/>
                <w:szCs w:val="28"/>
              </w:rPr>
              <w:t>3 минуты</w:t>
            </w:r>
          </w:p>
        </w:tc>
      </w:tr>
      <w:tr w:rsidR="007C1D28" w:rsidRPr="007D58A3" w14:paraId="66DFC7C2" w14:textId="77777777" w:rsidTr="00F203CD">
        <w:tc>
          <w:tcPr>
            <w:tcW w:w="2830" w:type="dxa"/>
          </w:tcPr>
          <w:p w14:paraId="1BC284FD"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074AB64" w14:textId="19C7F2DE" w:rsidR="007C1D28" w:rsidRPr="007D58A3" w:rsidRDefault="00DB73EC" w:rsidP="00F203CD">
            <w:pPr>
              <w:rPr>
                <w:rFonts w:cs="Times New Roman"/>
                <w:szCs w:val="28"/>
              </w:rPr>
            </w:pPr>
            <w:r w:rsidRPr="007C1D28">
              <w:rPr>
                <w:szCs w:val="28"/>
              </w:rPr>
              <w:t>УК-1</w:t>
            </w:r>
            <w:r w:rsidRPr="00683F11">
              <w:rPr>
                <w:szCs w:val="28"/>
              </w:rPr>
              <w:t xml:space="preserve"> (</w:t>
            </w:r>
            <w:r>
              <w:rPr>
                <w:szCs w:val="28"/>
              </w:rPr>
              <w:t>УК-1.1)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1FF52AA"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B1320E5" w14:textId="77777777" w:rsidR="007C1D28" w:rsidRPr="007D58A3" w:rsidRDefault="007C1D28" w:rsidP="007C1D28">
      <w:pPr>
        <w:spacing w:after="0"/>
        <w:ind w:firstLine="708"/>
        <w:rPr>
          <w:rFonts w:cs="Times New Roman"/>
          <w:szCs w:val="28"/>
        </w:rPr>
      </w:pPr>
      <w:r>
        <w:rPr>
          <w:rFonts w:cs="Times New Roman"/>
          <w:szCs w:val="28"/>
        </w:rPr>
        <w:lastRenderedPageBreak/>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единоначалия.</w:t>
      </w:r>
    </w:p>
    <w:p w14:paraId="17E1C291"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AF1F231" w14:textId="77777777" w:rsidR="007C1D28" w:rsidRDefault="007C1D28" w:rsidP="007C1D28">
      <w:pPr>
        <w:spacing w:after="0"/>
        <w:rPr>
          <w:rFonts w:cs="Times New Roman"/>
          <w:szCs w:val="28"/>
        </w:rPr>
      </w:pPr>
      <w:r w:rsidRPr="007D58A3">
        <w:rPr>
          <w:rFonts w:cs="Times New Roman"/>
          <w:szCs w:val="28"/>
        </w:rPr>
        <w:tab/>
      </w:r>
      <w:bookmarkStart w:id="35" w:name="_Hlk200019867"/>
      <w:r w:rsidRPr="007D58A3">
        <w:rPr>
          <w:rFonts w:cs="Times New Roman"/>
          <w:szCs w:val="28"/>
        </w:rPr>
        <w:t>Ключ:</w:t>
      </w:r>
      <w:r>
        <w:rPr>
          <w:rFonts w:cs="Times New Roman"/>
          <w:szCs w:val="28"/>
        </w:rPr>
        <w:t xml:space="preserve"> </w:t>
      </w:r>
      <w:r w:rsidRPr="00065244">
        <w:rPr>
          <w:rFonts w:cs="Times New Roman"/>
          <w:color w:val="333333"/>
          <w:shd w:val="clear" w:color="auto" w:fill="FFFFFF"/>
        </w:rPr>
        <w:t>Этот принцип означает предоставление руководителю органа управления или организации</w:t>
      </w:r>
      <w:r>
        <w:rPr>
          <w:rFonts w:cs="Times New Roman"/>
          <w:color w:val="333333"/>
          <w:shd w:val="clear" w:color="auto" w:fill="FFFFFF"/>
        </w:rPr>
        <w:t xml:space="preserve"> здравоохранения</w:t>
      </w:r>
      <w:r w:rsidRPr="00065244">
        <w:rPr>
          <w:rFonts w:cs="Times New Roman"/>
          <w:color w:val="333333"/>
          <w:shd w:val="clear" w:color="auto" w:fill="FFFFFF"/>
        </w:rPr>
        <w:t> широких полномочий для выполнения его функций с установлением персональной ответственности за результаты работы</w:t>
      </w:r>
      <w:r w:rsidRPr="00065244">
        <w:rPr>
          <w:rFonts w:cs="Times New Roman"/>
          <w:szCs w:val="28"/>
        </w:rPr>
        <w:t>.</w:t>
      </w:r>
    </w:p>
    <w:bookmarkEnd w:id="35"/>
    <w:p w14:paraId="3EE52083" w14:textId="77777777" w:rsidR="007C1D28" w:rsidRPr="007D58A3"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CCB4322" w14:textId="77777777" w:rsidTr="00F203CD">
        <w:tc>
          <w:tcPr>
            <w:tcW w:w="2830" w:type="dxa"/>
          </w:tcPr>
          <w:p w14:paraId="771D0BD7"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5C3789"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10</w:t>
            </w:r>
          </w:p>
        </w:tc>
      </w:tr>
      <w:tr w:rsidR="007C1D28" w:rsidRPr="007D58A3" w14:paraId="49B965C8" w14:textId="77777777" w:rsidTr="00F203CD">
        <w:tc>
          <w:tcPr>
            <w:tcW w:w="2830" w:type="dxa"/>
          </w:tcPr>
          <w:p w14:paraId="7CDB4A50"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BECC89"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7C1D28" w:rsidRPr="007D58A3" w14:paraId="6FB6EF2A" w14:textId="77777777" w:rsidTr="00F203CD">
        <w:tc>
          <w:tcPr>
            <w:tcW w:w="2830" w:type="dxa"/>
          </w:tcPr>
          <w:p w14:paraId="68828478"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220CF20" w14:textId="77777777" w:rsidR="007C1D28" w:rsidRPr="007D58A3" w:rsidRDefault="007C1D28" w:rsidP="00F203CD">
            <w:pPr>
              <w:rPr>
                <w:rFonts w:cs="Times New Roman"/>
                <w:szCs w:val="28"/>
              </w:rPr>
            </w:pPr>
            <w:r>
              <w:rPr>
                <w:rFonts w:cs="Times New Roman"/>
                <w:szCs w:val="28"/>
              </w:rPr>
              <w:t>Базовый</w:t>
            </w:r>
          </w:p>
        </w:tc>
      </w:tr>
      <w:tr w:rsidR="007C1D28" w:rsidRPr="007D58A3" w14:paraId="1FD40F04" w14:textId="77777777" w:rsidTr="00F203CD">
        <w:tc>
          <w:tcPr>
            <w:tcW w:w="2830" w:type="dxa"/>
          </w:tcPr>
          <w:p w14:paraId="580217DE"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35A71FE" w14:textId="77777777" w:rsidR="007C1D28" w:rsidRPr="007D58A3" w:rsidRDefault="007C1D28" w:rsidP="00F203CD">
            <w:pPr>
              <w:rPr>
                <w:rFonts w:cs="Times New Roman"/>
                <w:szCs w:val="28"/>
              </w:rPr>
            </w:pPr>
            <w:r>
              <w:rPr>
                <w:rFonts w:cs="Times New Roman"/>
                <w:szCs w:val="28"/>
              </w:rPr>
              <w:t>3 минуты</w:t>
            </w:r>
          </w:p>
        </w:tc>
      </w:tr>
      <w:tr w:rsidR="007C1D28" w:rsidRPr="007D58A3" w14:paraId="335EA7DA" w14:textId="77777777" w:rsidTr="00F203CD">
        <w:tc>
          <w:tcPr>
            <w:tcW w:w="2830" w:type="dxa"/>
          </w:tcPr>
          <w:p w14:paraId="2550DBF4"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A12EEC4" w14:textId="502985E2" w:rsidR="007C1D28" w:rsidRPr="007D58A3" w:rsidRDefault="00DB73EC" w:rsidP="00F203CD">
            <w:pPr>
              <w:rPr>
                <w:rFonts w:cs="Times New Roman"/>
                <w:szCs w:val="28"/>
              </w:rPr>
            </w:pPr>
            <w:r w:rsidRPr="007C1D28">
              <w:rPr>
                <w:szCs w:val="28"/>
              </w:rPr>
              <w:t>УК-2</w:t>
            </w:r>
            <w:r>
              <w:rPr>
                <w:szCs w:val="28"/>
              </w:rPr>
              <w:t xml:space="preserve"> (УК-2.1, УК-2.2)</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ПК-2</w:t>
            </w:r>
            <w:r>
              <w:rPr>
                <w:szCs w:val="28"/>
              </w:rPr>
              <w:t xml:space="preserve"> (ПК-2.1)</w:t>
            </w:r>
          </w:p>
        </w:tc>
      </w:tr>
    </w:tbl>
    <w:p w14:paraId="515A1715"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8346603" w14:textId="77777777" w:rsidR="007C1D28" w:rsidRDefault="007C1D28" w:rsidP="007C1D28">
      <w:pPr>
        <w:spacing w:after="0"/>
        <w:ind w:firstLine="708"/>
        <w:rPr>
          <w:rFonts w:cs="Times New Roman"/>
          <w:szCs w:val="28"/>
        </w:rPr>
      </w:pPr>
      <w:r>
        <w:rPr>
          <w:rFonts w:cs="Times New Roman"/>
          <w:szCs w:val="28"/>
        </w:rPr>
        <w:t>Управленческое решение – директивный акт целенаправленного воздействия на объект управления.</w:t>
      </w:r>
    </w:p>
    <w:p w14:paraId="5D3A2B59" w14:textId="77777777" w:rsidR="007C1D28" w:rsidRPr="007D58A3" w:rsidRDefault="007C1D28" w:rsidP="007C1D28">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принятия управленческого решения</w:t>
      </w:r>
      <w:r w:rsidRPr="007D58A3">
        <w:rPr>
          <w:rFonts w:cs="Times New Roman"/>
          <w:szCs w:val="28"/>
        </w:rPr>
        <w:t>:</w:t>
      </w:r>
    </w:p>
    <w:p w14:paraId="1B9DE042" w14:textId="77777777" w:rsidR="007C1D28" w:rsidRPr="007D58A3" w:rsidRDefault="007C1D28" w:rsidP="007C1D28">
      <w:pPr>
        <w:spacing w:after="0"/>
      </w:pPr>
      <w:r>
        <w:t>1</w:t>
      </w:r>
      <w:r w:rsidRPr="007D58A3">
        <w:t>.</w:t>
      </w:r>
      <w:r>
        <w:t xml:space="preserve"> Сбор и анализ необходимой информации </w:t>
      </w:r>
    </w:p>
    <w:p w14:paraId="12B0FF2C" w14:textId="77777777" w:rsidR="007C1D28" w:rsidRDefault="007C1D28" w:rsidP="007C1D28">
      <w:pPr>
        <w:spacing w:after="0"/>
      </w:pPr>
      <w:r>
        <w:t xml:space="preserve">2. Разработка альтернативных вариантов решения проблемы </w:t>
      </w:r>
    </w:p>
    <w:p w14:paraId="2B3A017E" w14:textId="77777777" w:rsidR="007C1D28" w:rsidRDefault="007C1D28" w:rsidP="007C1D28">
      <w:pPr>
        <w:spacing w:after="0"/>
      </w:pPr>
      <w:r>
        <w:t>3. Предварительная постановка цели</w:t>
      </w:r>
    </w:p>
    <w:p w14:paraId="6B5815B0" w14:textId="77777777" w:rsidR="007C1D28" w:rsidRPr="007D58A3" w:rsidRDefault="007C1D28" w:rsidP="007C1D28">
      <w:pPr>
        <w:spacing w:after="0"/>
        <w:rPr>
          <w:rFonts w:cs="Times New Roman"/>
          <w:szCs w:val="28"/>
        </w:rPr>
      </w:pPr>
      <w:r>
        <w:t>4</w:t>
      </w:r>
      <w:r w:rsidRPr="007D58A3">
        <w:t>.</w:t>
      </w:r>
      <w:r>
        <w:t xml:space="preserve"> Организация выполнения решения</w:t>
      </w:r>
    </w:p>
    <w:p w14:paraId="2D44F5C1" w14:textId="77777777" w:rsidR="007C1D28" w:rsidRPr="007D58A3" w:rsidRDefault="007C1D28" w:rsidP="007C1D28">
      <w:pPr>
        <w:spacing w:after="0"/>
      </w:pPr>
      <w:r>
        <w:t>5</w:t>
      </w:r>
      <w:r w:rsidRPr="007D58A3">
        <w:t>.</w:t>
      </w:r>
      <w:r>
        <w:t xml:space="preserve"> Выбор окончательного варианта решения проблемы и его экономическое обоснование</w:t>
      </w:r>
    </w:p>
    <w:p w14:paraId="4994A77B" w14:textId="77777777" w:rsidR="007C1D28" w:rsidRPr="007D58A3" w:rsidRDefault="007C1D28" w:rsidP="007C1D28">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7C1D28" w:rsidRPr="007D58A3" w14:paraId="1BB97534" w14:textId="77777777" w:rsidTr="00F203CD">
        <w:tc>
          <w:tcPr>
            <w:tcW w:w="1868" w:type="dxa"/>
          </w:tcPr>
          <w:p w14:paraId="66EA06A1" w14:textId="77777777" w:rsidR="007C1D28" w:rsidRPr="007D58A3" w:rsidRDefault="007C1D28" w:rsidP="00F203CD">
            <w:pPr>
              <w:rPr>
                <w:rFonts w:cs="Times New Roman"/>
                <w:szCs w:val="28"/>
              </w:rPr>
            </w:pPr>
          </w:p>
        </w:tc>
        <w:tc>
          <w:tcPr>
            <w:tcW w:w="1869" w:type="dxa"/>
          </w:tcPr>
          <w:p w14:paraId="3B0D2C60" w14:textId="77777777" w:rsidR="007C1D28" w:rsidRPr="007D58A3" w:rsidRDefault="007C1D28" w:rsidP="00F203CD">
            <w:pPr>
              <w:rPr>
                <w:rFonts w:cs="Times New Roman"/>
                <w:szCs w:val="28"/>
              </w:rPr>
            </w:pPr>
          </w:p>
        </w:tc>
        <w:tc>
          <w:tcPr>
            <w:tcW w:w="1869" w:type="dxa"/>
          </w:tcPr>
          <w:p w14:paraId="036C2935" w14:textId="77777777" w:rsidR="007C1D28" w:rsidRPr="007D58A3" w:rsidRDefault="007C1D28" w:rsidP="00F203CD">
            <w:pPr>
              <w:rPr>
                <w:rFonts w:cs="Times New Roman"/>
                <w:szCs w:val="28"/>
              </w:rPr>
            </w:pPr>
          </w:p>
        </w:tc>
        <w:tc>
          <w:tcPr>
            <w:tcW w:w="1869" w:type="dxa"/>
          </w:tcPr>
          <w:p w14:paraId="677590EC" w14:textId="77777777" w:rsidR="007C1D28" w:rsidRPr="007D58A3" w:rsidRDefault="007C1D28" w:rsidP="00F203CD">
            <w:pPr>
              <w:rPr>
                <w:rFonts w:cs="Times New Roman"/>
                <w:szCs w:val="28"/>
              </w:rPr>
            </w:pPr>
          </w:p>
        </w:tc>
        <w:tc>
          <w:tcPr>
            <w:tcW w:w="1869" w:type="dxa"/>
          </w:tcPr>
          <w:p w14:paraId="24459031" w14:textId="77777777" w:rsidR="007C1D28" w:rsidRPr="007D58A3" w:rsidRDefault="007C1D28" w:rsidP="00F203CD">
            <w:pPr>
              <w:rPr>
                <w:rFonts w:cs="Times New Roman"/>
                <w:szCs w:val="28"/>
              </w:rPr>
            </w:pPr>
          </w:p>
        </w:tc>
      </w:tr>
    </w:tbl>
    <w:p w14:paraId="34D217B8" w14:textId="77777777" w:rsidR="007C1D28" w:rsidRPr="007D58A3" w:rsidRDefault="007C1D28" w:rsidP="007C1D28">
      <w:pPr>
        <w:spacing w:after="0"/>
        <w:ind w:firstLine="708"/>
        <w:rPr>
          <w:rFonts w:cs="Times New Roman"/>
          <w:szCs w:val="28"/>
        </w:rPr>
      </w:pPr>
      <w:bookmarkStart w:id="36" w:name="_Hlk200019877"/>
      <w:r w:rsidRPr="007D58A3">
        <w:rPr>
          <w:rFonts w:cs="Times New Roman"/>
          <w:szCs w:val="28"/>
        </w:rPr>
        <w:t>Ключ:</w:t>
      </w:r>
      <w:r>
        <w:rPr>
          <w:rFonts w:cs="Times New Roman"/>
          <w:szCs w:val="28"/>
        </w:rPr>
        <w:t xml:space="preserve"> 31254</w:t>
      </w:r>
    </w:p>
    <w:bookmarkEnd w:id="36"/>
    <w:p w14:paraId="7AE4C0C9"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27BC71C" w14:textId="77777777" w:rsidTr="00F203CD">
        <w:tc>
          <w:tcPr>
            <w:tcW w:w="2830" w:type="dxa"/>
          </w:tcPr>
          <w:p w14:paraId="34C4E22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247A7D"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rPr>
              <w:t>4</w:t>
            </w:r>
            <w:r w:rsidRPr="007D58A3">
              <w:rPr>
                <w:rFonts w:cs="Times New Roman"/>
                <w:b/>
                <w:bCs/>
                <w:szCs w:val="28"/>
              </w:rPr>
              <w:t>.</w:t>
            </w:r>
            <w:r>
              <w:rPr>
                <w:rFonts w:cs="Times New Roman"/>
                <w:b/>
                <w:bCs/>
                <w:szCs w:val="28"/>
              </w:rPr>
              <w:t>11</w:t>
            </w:r>
          </w:p>
        </w:tc>
      </w:tr>
      <w:tr w:rsidR="007C1D28" w:rsidRPr="007D58A3" w14:paraId="14478816" w14:textId="77777777" w:rsidTr="00F203CD">
        <w:tc>
          <w:tcPr>
            <w:tcW w:w="2830" w:type="dxa"/>
          </w:tcPr>
          <w:p w14:paraId="31922B68"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97F965" w14:textId="77777777" w:rsidR="007C1D28" w:rsidRPr="007D58A3" w:rsidRDefault="007C1D28"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7C1D28" w:rsidRPr="007D58A3" w14:paraId="6017004A" w14:textId="77777777" w:rsidTr="00F203CD">
        <w:tc>
          <w:tcPr>
            <w:tcW w:w="2830" w:type="dxa"/>
          </w:tcPr>
          <w:p w14:paraId="173C7927"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0099C0" w14:textId="77777777" w:rsidR="007C1D28" w:rsidRPr="007D58A3" w:rsidRDefault="007C1D28" w:rsidP="00F203CD">
            <w:pPr>
              <w:rPr>
                <w:rFonts w:cs="Times New Roman"/>
                <w:szCs w:val="28"/>
              </w:rPr>
            </w:pPr>
            <w:r>
              <w:rPr>
                <w:rFonts w:cs="Times New Roman"/>
                <w:szCs w:val="28"/>
              </w:rPr>
              <w:t>Базовый</w:t>
            </w:r>
          </w:p>
        </w:tc>
      </w:tr>
      <w:tr w:rsidR="007C1D28" w:rsidRPr="007D58A3" w14:paraId="46198D18" w14:textId="77777777" w:rsidTr="00F203CD">
        <w:tc>
          <w:tcPr>
            <w:tcW w:w="2830" w:type="dxa"/>
          </w:tcPr>
          <w:p w14:paraId="6D72F0CB"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8C9ABF" w14:textId="77777777" w:rsidR="007C1D28" w:rsidRPr="007D58A3" w:rsidRDefault="007C1D28" w:rsidP="00F203CD">
            <w:pPr>
              <w:rPr>
                <w:rFonts w:cs="Times New Roman"/>
                <w:szCs w:val="28"/>
              </w:rPr>
            </w:pPr>
            <w:r>
              <w:rPr>
                <w:rFonts w:cs="Times New Roman"/>
                <w:szCs w:val="28"/>
              </w:rPr>
              <w:t>3 минуты</w:t>
            </w:r>
          </w:p>
        </w:tc>
      </w:tr>
      <w:tr w:rsidR="007C1D28" w:rsidRPr="007D58A3" w14:paraId="6A43A946" w14:textId="77777777" w:rsidTr="00F203CD">
        <w:tc>
          <w:tcPr>
            <w:tcW w:w="2830" w:type="dxa"/>
          </w:tcPr>
          <w:p w14:paraId="5D46A75C"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A8F65DC" w14:textId="1F2DD335" w:rsidR="007C1D28" w:rsidRPr="007D58A3" w:rsidRDefault="00DB73EC" w:rsidP="00F203CD">
            <w:pPr>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0C1C21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440AAA6" w14:textId="77777777" w:rsidR="007C1D28" w:rsidRDefault="007C1D28" w:rsidP="007C1D28">
      <w:pPr>
        <w:spacing w:after="0"/>
        <w:ind w:firstLine="708"/>
        <w:rPr>
          <w:rFonts w:cs="Times New Roman"/>
          <w:szCs w:val="28"/>
        </w:rPr>
      </w:pPr>
      <w:r>
        <w:rPr>
          <w:rFonts w:cs="Times New Roman"/>
          <w:szCs w:val="28"/>
        </w:rPr>
        <w:t>ОМС – вид обязательного социального страхования.</w:t>
      </w:r>
    </w:p>
    <w:p w14:paraId="1FDF9386" w14:textId="77777777" w:rsidR="007C1D28" w:rsidRPr="007D58A3" w:rsidRDefault="007C1D28" w:rsidP="007C1D28">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движения финансовых средств в системе ОМС</w:t>
      </w:r>
      <w:r w:rsidRPr="007D58A3">
        <w:rPr>
          <w:rFonts w:cs="Times New Roman"/>
          <w:szCs w:val="28"/>
        </w:rPr>
        <w:t>:</w:t>
      </w:r>
    </w:p>
    <w:p w14:paraId="5F2B40C3" w14:textId="77777777" w:rsidR="007C1D28" w:rsidRDefault="007C1D28" w:rsidP="007C1D28">
      <w:pPr>
        <w:spacing w:after="0"/>
      </w:pPr>
      <w:r>
        <w:lastRenderedPageBreak/>
        <w:t>1. Федеральный фонд ОМС</w:t>
      </w:r>
    </w:p>
    <w:p w14:paraId="196064D0" w14:textId="77777777" w:rsidR="007C1D28" w:rsidRDefault="007C1D28" w:rsidP="007C1D28">
      <w:pPr>
        <w:spacing w:after="0"/>
      </w:pPr>
      <w:r>
        <w:t>2. Территориальные фонды ОМС</w:t>
      </w:r>
    </w:p>
    <w:p w14:paraId="22084F97" w14:textId="77777777" w:rsidR="007C1D28" w:rsidRDefault="007C1D28" w:rsidP="007C1D28">
      <w:pPr>
        <w:spacing w:after="0"/>
      </w:pPr>
      <w:r>
        <w:t>3</w:t>
      </w:r>
      <w:r w:rsidRPr="007D58A3">
        <w:t>.</w:t>
      </w:r>
      <w:r>
        <w:t xml:space="preserve"> Медицинские организации</w:t>
      </w:r>
    </w:p>
    <w:p w14:paraId="33E20708" w14:textId="77777777" w:rsidR="007C1D28" w:rsidRPr="007D58A3" w:rsidRDefault="007C1D28" w:rsidP="007C1D28">
      <w:pPr>
        <w:spacing w:after="0"/>
        <w:rPr>
          <w:rFonts w:cs="Times New Roman"/>
          <w:szCs w:val="28"/>
        </w:rPr>
      </w:pPr>
      <w:r>
        <w:t>4</w:t>
      </w:r>
      <w:r w:rsidRPr="007D58A3">
        <w:t>.</w:t>
      </w:r>
      <w:r>
        <w:t xml:space="preserve"> Страховые медицинские организации</w:t>
      </w:r>
    </w:p>
    <w:p w14:paraId="01349A12" w14:textId="77777777" w:rsidR="007C1D28" w:rsidRPr="007D58A3" w:rsidRDefault="007C1D28" w:rsidP="007C1D28">
      <w:pPr>
        <w:spacing w:after="0"/>
      </w:pPr>
      <w:r>
        <w:t>5</w:t>
      </w:r>
      <w:r w:rsidRPr="007D58A3">
        <w:t>.</w:t>
      </w:r>
      <w:r>
        <w:t xml:space="preserve"> Страхователи </w:t>
      </w:r>
    </w:p>
    <w:p w14:paraId="5A07680C" w14:textId="77777777" w:rsidR="007C1D28" w:rsidRPr="007D58A3" w:rsidRDefault="007C1D28" w:rsidP="007C1D28">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7C1D28" w:rsidRPr="007D58A3" w14:paraId="319B3926" w14:textId="77777777" w:rsidTr="00F203CD">
        <w:tc>
          <w:tcPr>
            <w:tcW w:w="1868" w:type="dxa"/>
          </w:tcPr>
          <w:p w14:paraId="692F8773" w14:textId="77777777" w:rsidR="007C1D28" w:rsidRPr="007D58A3" w:rsidRDefault="007C1D28" w:rsidP="00F203CD">
            <w:pPr>
              <w:rPr>
                <w:rFonts w:cs="Times New Roman"/>
                <w:szCs w:val="28"/>
              </w:rPr>
            </w:pPr>
          </w:p>
        </w:tc>
        <w:tc>
          <w:tcPr>
            <w:tcW w:w="1869" w:type="dxa"/>
          </w:tcPr>
          <w:p w14:paraId="5F6C2C14" w14:textId="77777777" w:rsidR="007C1D28" w:rsidRPr="007D58A3" w:rsidRDefault="007C1D28" w:rsidP="00F203CD">
            <w:pPr>
              <w:rPr>
                <w:rFonts w:cs="Times New Roman"/>
                <w:szCs w:val="28"/>
              </w:rPr>
            </w:pPr>
          </w:p>
        </w:tc>
        <w:tc>
          <w:tcPr>
            <w:tcW w:w="1869" w:type="dxa"/>
          </w:tcPr>
          <w:p w14:paraId="53E3EB48" w14:textId="77777777" w:rsidR="007C1D28" w:rsidRPr="007D58A3" w:rsidRDefault="007C1D28" w:rsidP="00F203CD">
            <w:pPr>
              <w:rPr>
                <w:rFonts w:cs="Times New Roman"/>
                <w:szCs w:val="28"/>
              </w:rPr>
            </w:pPr>
          </w:p>
        </w:tc>
        <w:tc>
          <w:tcPr>
            <w:tcW w:w="1869" w:type="dxa"/>
          </w:tcPr>
          <w:p w14:paraId="69C61833" w14:textId="77777777" w:rsidR="007C1D28" w:rsidRPr="007D58A3" w:rsidRDefault="007C1D28" w:rsidP="00F203CD">
            <w:pPr>
              <w:rPr>
                <w:rFonts w:cs="Times New Roman"/>
                <w:szCs w:val="28"/>
              </w:rPr>
            </w:pPr>
          </w:p>
        </w:tc>
        <w:tc>
          <w:tcPr>
            <w:tcW w:w="1869" w:type="dxa"/>
          </w:tcPr>
          <w:p w14:paraId="6F9B3DB5" w14:textId="77777777" w:rsidR="007C1D28" w:rsidRPr="007D58A3" w:rsidRDefault="007C1D28" w:rsidP="00F203CD">
            <w:pPr>
              <w:rPr>
                <w:rFonts w:cs="Times New Roman"/>
                <w:szCs w:val="28"/>
              </w:rPr>
            </w:pPr>
          </w:p>
        </w:tc>
      </w:tr>
    </w:tbl>
    <w:p w14:paraId="2AEC2BF7" w14:textId="77777777" w:rsidR="007C1D28" w:rsidRPr="007D58A3" w:rsidRDefault="007C1D28" w:rsidP="007C1D28">
      <w:pPr>
        <w:spacing w:after="0"/>
        <w:ind w:firstLine="708"/>
        <w:rPr>
          <w:rFonts w:cs="Times New Roman"/>
          <w:szCs w:val="28"/>
        </w:rPr>
      </w:pPr>
      <w:bookmarkStart w:id="37" w:name="_Hlk200019886"/>
      <w:r w:rsidRPr="007D58A3">
        <w:rPr>
          <w:rFonts w:cs="Times New Roman"/>
          <w:szCs w:val="28"/>
        </w:rPr>
        <w:t>Ключ:</w:t>
      </w:r>
      <w:r>
        <w:rPr>
          <w:rFonts w:cs="Times New Roman"/>
          <w:szCs w:val="28"/>
        </w:rPr>
        <w:t xml:space="preserve"> 51243</w:t>
      </w:r>
    </w:p>
    <w:bookmarkEnd w:id="37"/>
    <w:p w14:paraId="415F6F4F"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72EF468F" w14:textId="77777777" w:rsidTr="00F203CD">
        <w:tc>
          <w:tcPr>
            <w:tcW w:w="2830" w:type="dxa"/>
          </w:tcPr>
          <w:p w14:paraId="053DF59B"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03EEDC" w14:textId="77777777" w:rsidR="007C1D28" w:rsidRPr="007D58A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sidRPr="007D58A3">
              <w:rPr>
                <w:rFonts w:cs="Times New Roman"/>
                <w:b/>
                <w:bCs/>
                <w:szCs w:val="28"/>
              </w:rPr>
              <w:t>2</w:t>
            </w:r>
          </w:p>
        </w:tc>
      </w:tr>
      <w:tr w:rsidR="007C1D28" w:rsidRPr="007D58A3" w14:paraId="19E3B6E9" w14:textId="77777777" w:rsidTr="00F203CD">
        <w:tc>
          <w:tcPr>
            <w:tcW w:w="2830" w:type="dxa"/>
          </w:tcPr>
          <w:p w14:paraId="6072D794"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C53DE1"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57C4268E" w14:textId="77777777" w:rsidTr="00F203CD">
        <w:tc>
          <w:tcPr>
            <w:tcW w:w="2830" w:type="dxa"/>
          </w:tcPr>
          <w:p w14:paraId="4FECB7C6"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530A6F"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A93B922" w14:textId="77777777" w:rsidTr="00F203CD">
        <w:tc>
          <w:tcPr>
            <w:tcW w:w="2830" w:type="dxa"/>
          </w:tcPr>
          <w:p w14:paraId="1B07F47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39919B"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13622BA6" w14:textId="77777777" w:rsidTr="00F203CD">
        <w:tc>
          <w:tcPr>
            <w:tcW w:w="2830" w:type="dxa"/>
          </w:tcPr>
          <w:p w14:paraId="60320E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5BFF68" w14:textId="514456FF" w:rsidR="007C1D28" w:rsidRPr="007D58A3" w:rsidRDefault="00DB73EC" w:rsidP="00F203CD">
            <w:pPr>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8314450"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5169611" w14:textId="77777777" w:rsidR="007C1D28" w:rsidRPr="00681E0A" w:rsidRDefault="007C1D28" w:rsidP="007C1D28">
      <w:pPr>
        <w:spacing w:after="0"/>
        <w:ind w:firstLine="708"/>
        <w:rPr>
          <w:rFonts w:cs="Times New Roman"/>
          <w:szCs w:val="28"/>
        </w:rPr>
      </w:pPr>
      <w:r w:rsidRPr="00681E0A">
        <w:rPr>
          <w:rFonts w:cs="Times New Roman"/>
          <w:color w:val="000000"/>
          <w:szCs w:val="28"/>
          <w:shd w:val="clear" w:color="auto" w:fill="FFFFFF"/>
        </w:rPr>
        <w:t>Право пациента либо его законного представителя непосредственно знакомиться с медицинской документацией, отражающей состояние его здоровья, регламентирует</w:t>
      </w:r>
    </w:p>
    <w:p w14:paraId="5E87DE52"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А) </w:t>
      </w:r>
      <w:r w:rsidRPr="00681E0A">
        <w:rPr>
          <w:rFonts w:cs="Times New Roman"/>
          <w:color w:val="000000"/>
          <w:szCs w:val="28"/>
          <w:shd w:val="clear" w:color="auto" w:fill="FFFFFF"/>
        </w:rPr>
        <w:t xml:space="preserve">Федеральный закон от 29.11.2010 </w:t>
      </w:r>
      <w:r>
        <w:rPr>
          <w:rFonts w:cs="Times New Roman"/>
          <w:color w:val="000000"/>
          <w:szCs w:val="28"/>
          <w:shd w:val="clear" w:color="auto" w:fill="FFFFFF"/>
        </w:rPr>
        <w:t>№</w:t>
      </w:r>
      <w:r w:rsidRPr="00681E0A">
        <w:rPr>
          <w:rFonts w:cs="Times New Roman"/>
          <w:color w:val="000000"/>
          <w:szCs w:val="28"/>
          <w:shd w:val="clear" w:color="auto" w:fill="FFFFFF"/>
        </w:rPr>
        <w:t xml:space="preserve">326-ФЗ </w:t>
      </w:r>
      <w:r>
        <w:rPr>
          <w:rFonts w:cs="Times New Roman"/>
          <w:color w:val="000000"/>
          <w:szCs w:val="28"/>
          <w:shd w:val="clear" w:color="auto" w:fill="FFFFFF"/>
        </w:rPr>
        <w:t>«</w:t>
      </w:r>
      <w:r w:rsidRPr="00681E0A">
        <w:rPr>
          <w:rFonts w:cs="Times New Roman"/>
          <w:color w:val="000000"/>
          <w:szCs w:val="28"/>
          <w:shd w:val="clear" w:color="auto" w:fill="FFFFFF"/>
        </w:rPr>
        <w:t>Об обязательном медицинском страховании в Российской Федерации</w:t>
      </w:r>
      <w:r>
        <w:rPr>
          <w:rFonts w:cs="Times New Roman"/>
          <w:color w:val="000000"/>
          <w:szCs w:val="28"/>
          <w:shd w:val="clear" w:color="auto" w:fill="FFFFFF"/>
        </w:rPr>
        <w:t>»</w:t>
      </w:r>
    </w:p>
    <w:p w14:paraId="1D68C8F5"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Б) </w:t>
      </w:r>
      <w:r w:rsidRPr="00681E0A">
        <w:rPr>
          <w:rFonts w:cs="Times New Roman"/>
          <w:color w:val="000000"/>
          <w:szCs w:val="28"/>
          <w:shd w:val="clear" w:color="auto" w:fill="FFFFFF"/>
        </w:rPr>
        <w:t xml:space="preserve">Федеральный закон от 21.11.2011 №323-ФЗ </w:t>
      </w:r>
      <w:r>
        <w:rPr>
          <w:rFonts w:cs="Times New Roman"/>
          <w:color w:val="000000"/>
          <w:szCs w:val="28"/>
          <w:shd w:val="clear" w:color="auto" w:fill="FFFFFF"/>
        </w:rPr>
        <w:t>«</w:t>
      </w:r>
      <w:r w:rsidRPr="00681E0A">
        <w:rPr>
          <w:rFonts w:cs="Times New Roman"/>
          <w:color w:val="000000"/>
          <w:szCs w:val="28"/>
          <w:shd w:val="clear" w:color="auto" w:fill="FFFFFF"/>
        </w:rPr>
        <w:t>Об основах охраны здоровья граждан в Российской Федерации</w:t>
      </w:r>
      <w:r>
        <w:rPr>
          <w:rFonts w:cs="Times New Roman"/>
          <w:color w:val="000000"/>
          <w:szCs w:val="28"/>
          <w:shd w:val="clear" w:color="auto" w:fill="FFFFFF"/>
        </w:rPr>
        <w:t>»</w:t>
      </w:r>
    </w:p>
    <w:p w14:paraId="57F21853"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В) </w:t>
      </w:r>
      <w:r w:rsidRPr="00681E0A">
        <w:rPr>
          <w:rFonts w:cs="Times New Roman"/>
          <w:color w:val="000000"/>
          <w:szCs w:val="28"/>
          <w:shd w:val="clear" w:color="auto" w:fill="FFFFFF"/>
        </w:rPr>
        <w:t>приказ Министерства здравоохранения Российской Федерации от 10.05.2017 №203н «Об утверждении критериев оценки качества медицинской помощи»</w:t>
      </w:r>
    </w:p>
    <w:p w14:paraId="7D9C0044" w14:textId="77777777" w:rsidR="007C1D28" w:rsidRPr="00681E0A" w:rsidRDefault="007C1D28" w:rsidP="007C1D28">
      <w:pPr>
        <w:spacing w:after="0"/>
        <w:rPr>
          <w:rFonts w:cs="Times New Roman"/>
          <w:szCs w:val="28"/>
        </w:rPr>
      </w:pPr>
      <w:r w:rsidRPr="00681E0A">
        <w:rPr>
          <w:rStyle w:val="fontstyle01"/>
          <w:color w:val="auto"/>
          <w:sz w:val="28"/>
          <w:szCs w:val="28"/>
        </w:rPr>
        <w:t xml:space="preserve">Г) </w:t>
      </w:r>
      <w:r w:rsidRPr="00681E0A">
        <w:rPr>
          <w:rFonts w:cs="Times New Roman"/>
          <w:color w:val="000000"/>
          <w:szCs w:val="28"/>
          <w:shd w:val="clear" w:color="auto" w:fill="FFFFFF"/>
        </w:rPr>
        <w:t xml:space="preserve">приказ Минздравсоцразвития России от 05.05.2012 №502н </w:t>
      </w:r>
      <w:r>
        <w:rPr>
          <w:rFonts w:cs="Times New Roman"/>
          <w:color w:val="000000"/>
          <w:szCs w:val="28"/>
          <w:shd w:val="clear" w:color="auto" w:fill="FFFFFF"/>
        </w:rPr>
        <w:t>«</w:t>
      </w:r>
      <w:r w:rsidRPr="00681E0A">
        <w:rPr>
          <w:rFonts w:cs="Times New Roman"/>
          <w:color w:val="000000"/>
          <w:szCs w:val="28"/>
          <w:shd w:val="clear" w:color="auto" w:fill="FFFFFF"/>
        </w:rPr>
        <w:t>Об утверждении порядка создания и деятельности врачебной комиссии медицинской организации</w:t>
      </w:r>
      <w:r>
        <w:rPr>
          <w:rFonts w:cs="Times New Roman"/>
          <w:color w:val="000000"/>
          <w:szCs w:val="28"/>
          <w:shd w:val="clear" w:color="auto" w:fill="FFFFFF"/>
        </w:rPr>
        <w:t>»</w:t>
      </w:r>
    </w:p>
    <w:p w14:paraId="64C321EB"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CF91FE5"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C4960C4" w14:textId="77777777" w:rsidR="007C1D28" w:rsidRPr="007D58A3" w:rsidRDefault="007C1D28" w:rsidP="007C1D28">
      <w:pPr>
        <w:spacing w:after="0"/>
        <w:ind w:firstLine="708"/>
        <w:rPr>
          <w:rFonts w:cs="Times New Roman"/>
          <w:szCs w:val="28"/>
        </w:rPr>
      </w:pPr>
      <w:bookmarkStart w:id="38" w:name="_Hlk200019898"/>
      <w:r w:rsidRPr="007D58A3">
        <w:rPr>
          <w:rFonts w:cs="Times New Roman"/>
          <w:szCs w:val="28"/>
        </w:rPr>
        <w:t>Ключ:</w:t>
      </w:r>
      <w:r>
        <w:rPr>
          <w:rFonts w:cs="Times New Roman"/>
          <w:szCs w:val="28"/>
        </w:rPr>
        <w:t xml:space="preserve"> </w:t>
      </w:r>
      <w:r w:rsidRPr="007D58A3">
        <w:rPr>
          <w:rFonts w:cs="Times New Roman"/>
          <w:szCs w:val="28"/>
        </w:rPr>
        <w:t>Б</w:t>
      </w:r>
    </w:p>
    <w:p w14:paraId="56123178"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Право пациента определено федеральным законом «Об основах охраны здоровья граждан в Российской Федерации»</w:t>
      </w:r>
    </w:p>
    <w:bookmarkEnd w:id="38"/>
    <w:p w14:paraId="1300A296"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02CC02C" w14:textId="77777777" w:rsidTr="00F203CD">
        <w:tc>
          <w:tcPr>
            <w:tcW w:w="2830" w:type="dxa"/>
          </w:tcPr>
          <w:p w14:paraId="1A6A0DBD"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9DDCCE" w14:textId="77777777" w:rsidR="007C1D28" w:rsidRPr="00681E0A"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3</w:t>
            </w:r>
          </w:p>
        </w:tc>
      </w:tr>
      <w:tr w:rsidR="007C1D28" w:rsidRPr="007D58A3" w14:paraId="353E692D" w14:textId="77777777" w:rsidTr="00F203CD">
        <w:tc>
          <w:tcPr>
            <w:tcW w:w="2830" w:type="dxa"/>
          </w:tcPr>
          <w:p w14:paraId="5FD54335"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801F53"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3368ABA4" w14:textId="77777777" w:rsidTr="00F203CD">
        <w:tc>
          <w:tcPr>
            <w:tcW w:w="2830" w:type="dxa"/>
          </w:tcPr>
          <w:p w14:paraId="3655BBC4"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110E92"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8B46339" w14:textId="77777777" w:rsidTr="00F203CD">
        <w:tc>
          <w:tcPr>
            <w:tcW w:w="2830" w:type="dxa"/>
          </w:tcPr>
          <w:p w14:paraId="518D79A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8216E0"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38623174" w14:textId="77777777" w:rsidTr="00F203CD">
        <w:tc>
          <w:tcPr>
            <w:tcW w:w="2830" w:type="dxa"/>
          </w:tcPr>
          <w:p w14:paraId="0B4F3F00" w14:textId="77777777" w:rsidR="007C1D28" w:rsidRPr="007D58A3" w:rsidRDefault="007C1D28" w:rsidP="00F203CD">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7A30ACCD" w14:textId="49BB6FA7" w:rsidR="007C1D28" w:rsidRPr="007D58A3" w:rsidRDefault="00DB73EC" w:rsidP="00F203CD">
            <w:pPr>
              <w:rPr>
                <w:rFonts w:cs="Times New Roman"/>
                <w:szCs w:val="28"/>
              </w:rPr>
            </w:pPr>
            <w:r w:rsidRPr="007C1D28">
              <w:rPr>
                <w:szCs w:val="28"/>
              </w:rPr>
              <w:t>УК-2</w:t>
            </w:r>
            <w:r>
              <w:rPr>
                <w:szCs w:val="28"/>
              </w:rPr>
              <w:t xml:space="preserve"> (</w:t>
            </w:r>
            <w:r w:rsidR="004C2B20">
              <w:rPr>
                <w:szCs w:val="28"/>
              </w:rPr>
              <w:t>У</w:t>
            </w:r>
            <w:r>
              <w:rPr>
                <w:szCs w:val="28"/>
              </w:rPr>
              <w:t>К-2.2)</w:t>
            </w:r>
            <w:r w:rsidRPr="007C1D28">
              <w:rPr>
                <w:szCs w:val="28"/>
              </w:rPr>
              <w:t>, ОПК-2</w:t>
            </w:r>
            <w:r>
              <w:rPr>
                <w:szCs w:val="28"/>
              </w:rPr>
              <w:t xml:space="preserve"> (ОПК-2.1)</w:t>
            </w:r>
            <w:r w:rsidRPr="007C1D28">
              <w:rPr>
                <w:szCs w:val="28"/>
              </w:rPr>
              <w:t>, ПК-2</w:t>
            </w:r>
            <w:r>
              <w:rPr>
                <w:szCs w:val="28"/>
              </w:rPr>
              <w:t xml:space="preserve"> (ПК-2.4)</w:t>
            </w:r>
          </w:p>
        </w:tc>
      </w:tr>
    </w:tbl>
    <w:p w14:paraId="2A100815"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12D868" w14:textId="77777777" w:rsidR="007C1D28" w:rsidRPr="00681E0A" w:rsidRDefault="007C1D28" w:rsidP="007C1D28">
      <w:pPr>
        <w:spacing w:after="0"/>
        <w:ind w:firstLine="708"/>
        <w:rPr>
          <w:rFonts w:cs="Times New Roman"/>
          <w:szCs w:val="28"/>
        </w:rPr>
      </w:pPr>
      <w:r>
        <w:rPr>
          <w:rFonts w:cs="Times New Roman"/>
          <w:color w:val="000000"/>
          <w:szCs w:val="28"/>
          <w:shd w:val="clear" w:color="auto" w:fill="FFFFFF"/>
        </w:rPr>
        <w:t>Скорая, в том числе скорая специализированная, медицинская помощь оказывается в экстренной и ________ формах</w:t>
      </w:r>
    </w:p>
    <w:p w14:paraId="2204F243"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А) </w:t>
      </w:r>
      <w:r>
        <w:rPr>
          <w:rFonts w:cs="Times New Roman"/>
          <w:color w:val="000000"/>
          <w:szCs w:val="28"/>
          <w:shd w:val="clear" w:color="auto" w:fill="FFFFFF"/>
        </w:rPr>
        <w:t>Стационарной</w:t>
      </w:r>
    </w:p>
    <w:p w14:paraId="32CEBE12"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Б) </w:t>
      </w:r>
      <w:r>
        <w:rPr>
          <w:rFonts w:cs="Times New Roman"/>
          <w:color w:val="000000"/>
          <w:szCs w:val="28"/>
          <w:shd w:val="clear" w:color="auto" w:fill="FFFFFF"/>
        </w:rPr>
        <w:t>Амбулаторной</w:t>
      </w:r>
    </w:p>
    <w:p w14:paraId="405E8830" w14:textId="77777777" w:rsidR="007C1D28" w:rsidRPr="00681E0A" w:rsidRDefault="007C1D28" w:rsidP="007C1D28">
      <w:pPr>
        <w:spacing w:after="0"/>
        <w:rPr>
          <w:rStyle w:val="fontstyle01"/>
          <w:color w:val="auto"/>
          <w:sz w:val="28"/>
          <w:szCs w:val="28"/>
        </w:rPr>
      </w:pPr>
      <w:r w:rsidRPr="00681E0A">
        <w:rPr>
          <w:rStyle w:val="fontstyle01"/>
          <w:color w:val="auto"/>
          <w:sz w:val="28"/>
          <w:szCs w:val="28"/>
        </w:rPr>
        <w:t xml:space="preserve">В) </w:t>
      </w:r>
      <w:r>
        <w:rPr>
          <w:rFonts w:cs="Times New Roman"/>
          <w:color w:val="000000"/>
          <w:szCs w:val="28"/>
          <w:shd w:val="clear" w:color="auto" w:fill="FFFFFF"/>
        </w:rPr>
        <w:t>Неотложной</w:t>
      </w:r>
    </w:p>
    <w:p w14:paraId="059B7681" w14:textId="77777777" w:rsidR="007C1D28" w:rsidRPr="00681E0A" w:rsidRDefault="007C1D28" w:rsidP="007C1D28">
      <w:pPr>
        <w:spacing w:after="0"/>
        <w:rPr>
          <w:rFonts w:cs="Times New Roman"/>
          <w:szCs w:val="28"/>
        </w:rPr>
      </w:pPr>
      <w:r w:rsidRPr="00681E0A">
        <w:rPr>
          <w:rStyle w:val="fontstyle01"/>
          <w:color w:val="auto"/>
          <w:sz w:val="28"/>
          <w:szCs w:val="28"/>
        </w:rPr>
        <w:t xml:space="preserve">Г) </w:t>
      </w:r>
      <w:r>
        <w:rPr>
          <w:rFonts w:cs="Times New Roman"/>
          <w:color w:val="000000"/>
          <w:szCs w:val="28"/>
          <w:shd w:val="clear" w:color="auto" w:fill="FFFFFF"/>
        </w:rPr>
        <w:t>Плановой</w:t>
      </w:r>
    </w:p>
    <w:p w14:paraId="381DD6E8"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6BCA43EB"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99C6CB5" w14:textId="77777777" w:rsidR="007C1D28" w:rsidRPr="007D58A3" w:rsidRDefault="007C1D28" w:rsidP="007C1D28">
      <w:pPr>
        <w:spacing w:after="0"/>
        <w:ind w:firstLine="708"/>
        <w:rPr>
          <w:rFonts w:cs="Times New Roman"/>
          <w:szCs w:val="28"/>
        </w:rPr>
      </w:pPr>
      <w:bookmarkStart w:id="39" w:name="_Hlk200019910"/>
      <w:r w:rsidRPr="007D58A3">
        <w:rPr>
          <w:rFonts w:cs="Times New Roman"/>
          <w:szCs w:val="28"/>
        </w:rPr>
        <w:t>Ключ:</w:t>
      </w:r>
      <w:r>
        <w:rPr>
          <w:rFonts w:cs="Times New Roman"/>
          <w:szCs w:val="28"/>
        </w:rPr>
        <w:t xml:space="preserve"> В</w:t>
      </w:r>
    </w:p>
    <w:p w14:paraId="1103299C"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Указанная помощь оказывается в следующих формах: экстренной и неотложной.</w:t>
      </w:r>
    </w:p>
    <w:bookmarkEnd w:id="39"/>
    <w:p w14:paraId="415FEE95"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8FC9CC0" w14:textId="77777777" w:rsidTr="00F203CD">
        <w:tc>
          <w:tcPr>
            <w:tcW w:w="2830" w:type="dxa"/>
          </w:tcPr>
          <w:p w14:paraId="1850AAB7"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B1E720" w14:textId="77777777" w:rsidR="007C1D28" w:rsidRPr="00681E0A"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4</w:t>
            </w:r>
          </w:p>
        </w:tc>
      </w:tr>
      <w:tr w:rsidR="007C1D28" w:rsidRPr="007D58A3" w14:paraId="76F1672D" w14:textId="77777777" w:rsidTr="00F203CD">
        <w:tc>
          <w:tcPr>
            <w:tcW w:w="2830" w:type="dxa"/>
          </w:tcPr>
          <w:p w14:paraId="3E1661B1"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AEAB5F"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5CFECD11" w14:textId="77777777" w:rsidTr="00F203CD">
        <w:tc>
          <w:tcPr>
            <w:tcW w:w="2830" w:type="dxa"/>
          </w:tcPr>
          <w:p w14:paraId="2610195E"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A9F3E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74045C1D" w14:textId="77777777" w:rsidTr="00F203CD">
        <w:tc>
          <w:tcPr>
            <w:tcW w:w="2830" w:type="dxa"/>
          </w:tcPr>
          <w:p w14:paraId="360DF17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F48E4F"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42FC666F" w14:textId="77777777" w:rsidTr="00F203CD">
        <w:tc>
          <w:tcPr>
            <w:tcW w:w="2830" w:type="dxa"/>
          </w:tcPr>
          <w:p w14:paraId="664EC88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770F1E2" w14:textId="271E0160" w:rsidR="007C1D28" w:rsidRPr="007D58A3" w:rsidRDefault="00DB73EC" w:rsidP="00F203CD">
            <w:pPr>
              <w:rPr>
                <w:rFonts w:cs="Times New Roman"/>
                <w:szCs w:val="28"/>
              </w:rPr>
            </w:pPr>
            <w:r w:rsidRPr="007C1D28">
              <w:rPr>
                <w:szCs w:val="28"/>
              </w:rPr>
              <w:t>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 ПК-2.5)</w:t>
            </w:r>
          </w:p>
        </w:tc>
      </w:tr>
    </w:tbl>
    <w:p w14:paraId="67F28990"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E943FF6" w14:textId="77777777" w:rsidR="007C1D28" w:rsidRPr="00681E0A" w:rsidRDefault="007C1D28" w:rsidP="007C1D28">
      <w:pPr>
        <w:spacing w:after="0"/>
        <w:ind w:firstLine="708"/>
        <w:rPr>
          <w:rFonts w:cs="Times New Roman"/>
          <w:color w:val="000000"/>
          <w:szCs w:val="28"/>
          <w:shd w:val="clear" w:color="auto" w:fill="FFFFFF"/>
        </w:rPr>
      </w:pPr>
      <w:r w:rsidRPr="00681E0A">
        <w:rPr>
          <w:rFonts w:cs="Times New Roman"/>
          <w:color w:val="000000"/>
          <w:szCs w:val="28"/>
          <w:shd w:val="clear" w:color="auto" w:fill="FFFFFF"/>
        </w:rPr>
        <w:t xml:space="preserve">Врачу-статистику организационно-методического отдела станции скорой медицинской помощи Т-ской области следует руководствоваться тем, что время доезда до пациента бригады скорой медицинской помощи при оказании скорой медицинской помощи в экстренной форме не должно превышать </w:t>
      </w:r>
      <w:r>
        <w:rPr>
          <w:rFonts w:cs="Times New Roman"/>
          <w:color w:val="000000"/>
          <w:szCs w:val="28"/>
          <w:shd w:val="clear" w:color="auto" w:fill="FFFFFF"/>
        </w:rPr>
        <w:t xml:space="preserve">_______ </w:t>
      </w:r>
      <w:r w:rsidRPr="00681E0A">
        <w:rPr>
          <w:rFonts w:cs="Times New Roman"/>
          <w:color w:val="000000"/>
          <w:szCs w:val="28"/>
          <w:shd w:val="clear" w:color="auto" w:fill="FFFFFF"/>
        </w:rPr>
        <w:t>минут с момента</w:t>
      </w:r>
      <w:r>
        <w:rPr>
          <w:rFonts w:cs="Times New Roman"/>
          <w:color w:val="000000"/>
          <w:szCs w:val="28"/>
          <w:shd w:val="clear" w:color="auto" w:fill="FFFFFF"/>
        </w:rPr>
        <w:t xml:space="preserve"> _________</w:t>
      </w:r>
    </w:p>
    <w:p w14:paraId="7866BAB9"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35; передачи вызова выездной бригады</w:t>
      </w:r>
    </w:p>
    <w:p w14:paraId="18163CCD"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20; вызова</w:t>
      </w:r>
    </w:p>
    <w:p w14:paraId="28274609"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sidRPr="00094621">
        <w:rPr>
          <w:rFonts w:cs="Times New Roman"/>
          <w:color w:val="000000"/>
          <w:szCs w:val="28"/>
          <w:shd w:val="clear" w:color="auto" w:fill="FFFFFF"/>
        </w:rPr>
        <w:t>30; выезда бригады на место вызова</w:t>
      </w:r>
    </w:p>
    <w:p w14:paraId="05B69EA4"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25; прибытия бригады к месту вызова</w:t>
      </w:r>
    </w:p>
    <w:p w14:paraId="49F0A51C"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2FFB1178"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4DD9EA75" w14:textId="77777777" w:rsidR="007C1D28" w:rsidRPr="007D58A3" w:rsidRDefault="007C1D28" w:rsidP="007C1D28">
      <w:pPr>
        <w:spacing w:after="0"/>
        <w:ind w:firstLine="708"/>
        <w:rPr>
          <w:rFonts w:cs="Times New Roman"/>
          <w:szCs w:val="28"/>
        </w:rPr>
      </w:pPr>
      <w:bookmarkStart w:id="40" w:name="_Hlk200019922"/>
      <w:r w:rsidRPr="007D58A3">
        <w:rPr>
          <w:rFonts w:cs="Times New Roman"/>
          <w:szCs w:val="28"/>
        </w:rPr>
        <w:t>Ключ:</w:t>
      </w:r>
      <w:r>
        <w:rPr>
          <w:rFonts w:cs="Times New Roman"/>
          <w:szCs w:val="28"/>
        </w:rPr>
        <w:t xml:space="preserve"> Б</w:t>
      </w:r>
    </w:p>
    <w:p w14:paraId="3C045762"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оказании скорой медицинской помощи время доезда не должно превышать 20 минут с момента ее вызова.</w:t>
      </w:r>
    </w:p>
    <w:bookmarkEnd w:id="40"/>
    <w:p w14:paraId="0D990C0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09817B4" w14:textId="77777777" w:rsidTr="00F203CD">
        <w:tc>
          <w:tcPr>
            <w:tcW w:w="2830" w:type="dxa"/>
          </w:tcPr>
          <w:p w14:paraId="436EBEE2"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9DBE3E"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5</w:t>
            </w:r>
          </w:p>
        </w:tc>
      </w:tr>
      <w:tr w:rsidR="007C1D28" w:rsidRPr="007D58A3" w14:paraId="2BABB4EE" w14:textId="77777777" w:rsidTr="00F203CD">
        <w:tc>
          <w:tcPr>
            <w:tcW w:w="2830" w:type="dxa"/>
          </w:tcPr>
          <w:p w14:paraId="45D243A9"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7A7A1F"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243CD4F2" w14:textId="77777777" w:rsidTr="00F203CD">
        <w:tc>
          <w:tcPr>
            <w:tcW w:w="2830" w:type="dxa"/>
          </w:tcPr>
          <w:p w14:paraId="7548D4BE" w14:textId="77777777" w:rsidR="007C1D28" w:rsidRPr="007D58A3" w:rsidRDefault="007C1D28"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06166567"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20D3A9EA" w14:textId="77777777" w:rsidTr="00F203CD">
        <w:tc>
          <w:tcPr>
            <w:tcW w:w="2830" w:type="dxa"/>
          </w:tcPr>
          <w:p w14:paraId="4CC2080D"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BBC725"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6F094BC5" w14:textId="77777777" w:rsidTr="00F203CD">
        <w:tc>
          <w:tcPr>
            <w:tcW w:w="2830" w:type="dxa"/>
          </w:tcPr>
          <w:p w14:paraId="732A36D1"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585F4B3" w14:textId="3E861F84" w:rsidR="007C1D28" w:rsidRPr="007D58A3" w:rsidRDefault="00DB73EC" w:rsidP="00F203CD">
            <w:pPr>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52ACAF1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5C6D0C3" w14:textId="77777777" w:rsidR="007C1D28" w:rsidRDefault="007C1D28" w:rsidP="007C1D28">
      <w:pPr>
        <w:spacing w:after="0"/>
        <w:ind w:firstLine="708"/>
        <w:rPr>
          <w:rFonts w:cs="Times New Roman"/>
          <w:color w:val="000000"/>
          <w:szCs w:val="28"/>
          <w:shd w:val="clear" w:color="auto" w:fill="FFFFFF"/>
        </w:rPr>
      </w:pPr>
      <w:r>
        <w:rPr>
          <w:rFonts w:cs="Times New Roman"/>
          <w:color w:val="000000"/>
          <w:szCs w:val="28"/>
          <w:shd w:val="clear" w:color="auto" w:fill="FFFFFF"/>
        </w:rPr>
        <w:t>Врачебная комиссия медицинской организации создается на основании приказа</w:t>
      </w:r>
    </w:p>
    <w:p w14:paraId="7743B1E3"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территориального органа Федеральной службы по надзору в сфере здравоохранения и социального развития</w:t>
      </w:r>
    </w:p>
    <w:p w14:paraId="7B0C44A0"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вышестоящего органа здравоохранения</w:t>
      </w:r>
    </w:p>
    <w:p w14:paraId="20B1B55F"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sidRPr="00094621">
        <w:rPr>
          <w:rFonts w:cs="Times New Roman"/>
          <w:color w:val="000000"/>
          <w:szCs w:val="28"/>
          <w:shd w:val="clear" w:color="auto" w:fill="FFFFFF"/>
        </w:rPr>
        <w:t>руководителя медицинской организации</w:t>
      </w:r>
    </w:p>
    <w:p w14:paraId="5C87D21B"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территориального фонда обязательного медицинского страхования</w:t>
      </w:r>
    </w:p>
    <w:p w14:paraId="6194326B"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0D5F2032"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1562D22B" w14:textId="77777777" w:rsidR="007C1D28" w:rsidRPr="007D58A3" w:rsidRDefault="007C1D28" w:rsidP="007C1D28">
      <w:pPr>
        <w:spacing w:after="0"/>
        <w:ind w:firstLine="708"/>
        <w:rPr>
          <w:rFonts w:cs="Times New Roman"/>
          <w:szCs w:val="28"/>
        </w:rPr>
      </w:pPr>
      <w:bookmarkStart w:id="41" w:name="_Hlk200019942"/>
      <w:r w:rsidRPr="007D58A3">
        <w:rPr>
          <w:rFonts w:cs="Times New Roman"/>
          <w:szCs w:val="28"/>
        </w:rPr>
        <w:t>Ключ:</w:t>
      </w:r>
      <w:r>
        <w:rPr>
          <w:rFonts w:cs="Times New Roman"/>
          <w:szCs w:val="28"/>
        </w:rPr>
        <w:t xml:space="preserve"> В</w:t>
      </w:r>
    </w:p>
    <w:p w14:paraId="0B257159"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Создание врачебной комиссии относится к компетенции руководителя медицинской организации.</w:t>
      </w:r>
    </w:p>
    <w:bookmarkEnd w:id="41"/>
    <w:p w14:paraId="367A1FE0"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8104E2D" w14:textId="77777777" w:rsidTr="00F203CD">
        <w:tc>
          <w:tcPr>
            <w:tcW w:w="2830" w:type="dxa"/>
          </w:tcPr>
          <w:p w14:paraId="0625A53A"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40552B"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6</w:t>
            </w:r>
          </w:p>
        </w:tc>
      </w:tr>
      <w:tr w:rsidR="007C1D28" w:rsidRPr="007D58A3" w14:paraId="18E7AF0B" w14:textId="77777777" w:rsidTr="00F203CD">
        <w:tc>
          <w:tcPr>
            <w:tcW w:w="2830" w:type="dxa"/>
          </w:tcPr>
          <w:p w14:paraId="0494026C"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D2D9631"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2DB5482F" w14:textId="77777777" w:rsidTr="00F203CD">
        <w:tc>
          <w:tcPr>
            <w:tcW w:w="2830" w:type="dxa"/>
          </w:tcPr>
          <w:p w14:paraId="0B32F94A"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923984"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70B66E06" w14:textId="77777777" w:rsidTr="00F203CD">
        <w:tc>
          <w:tcPr>
            <w:tcW w:w="2830" w:type="dxa"/>
          </w:tcPr>
          <w:p w14:paraId="1E9EF4A4"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1BE895" w14:textId="77777777" w:rsidR="007C1D28" w:rsidRPr="007D58A3" w:rsidRDefault="007C1D28"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7C1D28" w:rsidRPr="007D58A3" w14:paraId="13B613F4" w14:textId="77777777" w:rsidTr="00F203CD">
        <w:tc>
          <w:tcPr>
            <w:tcW w:w="2830" w:type="dxa"/>
          </w:tcPr>
          <w:p w14:paraId="21A7CA7A"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0F6C2F" w14:textId="252F6D9A" w:rsidR="007C1D28" w:rsidRPr="007D58A3" w:rsidRDefault="00DB73EC" w:rsidP="00F203CD">
            <w:pPr>
              <w:rPr>
                <w:rFonts w:cs="Times New Roman"/>
                <w:szCs w:val="28"/>
              </w:rPr>
            </w:pPr>
            <w:r w:rsidRPr="007C1D28">
              <w:rPr>
                <w:szCs w:val="28"/>
              </w:rPr>
              <w:t>УК-2</w:t>
            </w:r>
            <w:r>
              <w:rPr>
                <w:szCs w:val="28"/>
              </w:rPr>
              <w:t xml:space="preserve"> (УК-2.1)</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B28390D"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1219784" w14:textId="77777777" w:rsidR="007C1D28" w:rsidRPr="00094621" w:rsidRDefault="007C1D28" w:rsidP="007C1D28">
      <w:pPr>
        <w:spacing w:after="0"/>
        <w:ind w:firstLine="708"/>
        <w:rPr>
          <w:rFonts w:cs="Times New Roman"/>
          <w:color w:val="000000"/>
          <w:szCs w:val="28"/>
          <w:shd w:val="clear" w:color="auto" w:fill="FFFFFF"/>
        </w:rPr>
      </w:pPr>
      <w:r w:rsidRPr="00094621">
        <w:rPr>
          <w:rFonts w:cs="Times New Roman"/>
          <w:color w:val="000000"/>
          <w:szCs w:val="28"/>
          <w:shd w:val="clear" w:color="auto" w:fill="FFFFFF"/>
        </w:rPr>
        <w:t>Во всех случаях внутрибольничного инфицирования и осложнений, вызванных медицинским вмешательством, в медицинской организации проводится _____________ проверка</w:t>
      </w:r>
    </w:p>
    <w:p w14:paraId="60BE7D17"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sidRPr="00094621">
        <w:rPr>
          <w:rFonts w:cs="Times New Roman"/>
          <w:color w:val="000000"/>
          <w:szCs w:val="28"/>
          <w:shd w:val="clear" w:color="auto" w:fill="FFFFFF"/>
        </w:rPr>
        <w:t>одномоментная (внезапная)</w:t>
      </w:r>
    </w:p>
    <w:p w14:paraId="06D1C8E8"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sidRPr="00094621">
        <w:rPr>
          <w:rFonts w:cs="Times New Roman"/>
          <w:color w:val="000000"/>
          <w:szCs w:val="28"/>
          <w:shd w:val="clear" w:color="auto" w:fill="FFFFFF"/>
        </w:rPr>
        <w:t>персональная</w:t>
      </w:r>
    </w:p>
    <w:p w14:paraId="39150ED3" w14:textId="77777777" w:rsidR="007C1D28" w:rsidRPr="00094621" w:rsidRDefault="007C1D28" w:rsidP="007C1D28">
      <w:pPr>
        <w:pStyle w:val="af7"/>
        <w:shd w:val="clear" w:color="auto" w:fill="FFFFFF"/>
        <w:spacing w:before="0" w:beforeAutospacing="0" w:after="0" w:afterAutospacing="0"/>
        <w:rPr>
          <w:sz w:val="28"/>
          <w:szCs w:val="28"/>
        </w:rPr>
      </w:pPr>
      <w:r w:rsidRPr="00094621">
        <w:rPr>
          <w:rStyle w:val="fontstyle01"/>
          <w:color w:val="auto"/>
          <w:sz w:val="28"/>
          <w:szCs w:val="28"/>
        </w:rPr>
        <w:t xml:space="preserve">В) </w:t>
      </w:r>
      <w:r w:rsidRPr="00094621">
        <w:rPr>
          <w:sz w:val="28"/>
          <w:szCs w:val="28"/>
        </w:rPr>
        <w:t>целевая (внеплановая)</w:t>
      </w:r>
    </w:p>
    <w:p w14:paraId="77E6845F"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sidRPr="00094621">
        <w:rPr>
          <w:rFonts w:cs="Times New Roman"/>
          <w:color w:val="000000"/>
          <w:szCs w:val="28"/>
          <w:shd w:val="clear" w:color="auto" w:fill="FFFFFF"/>
        </w:rPr>
        <w:t>плановая</w:t>
      </w:r>
    </w:p>
    <w:p w14:paraId="61713AE7"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4FED9CA3"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99F088E" w14:textId="77777777" w:rsidR="007C1D28" w:rsidRPr="007D58A3" w:rsidRDefault="007C1D28" w:rsidP="007C1D28">
      <w:pPr>
        <w:spacing w:after="0"/>
        <w:ind w:firstLine="708"/>
        <w:rPr>
          <w:rFonts w:cs="Times New Roman"/>
          <w:szCs w:val="28"/>
        </w:rPr>
      </w:pPr>
      <w:bookmarkStart w:id="42" w:name="_Hlk200019962"/>
      <w:r w:rsidRPr="007D58A3">
        <w:rPr>
          <w:rFonts w:cs="Times New Roman"/>
          <w:szCs w:val="28"/>
        </w:rPr>
        <w:t>Ключ:</w:t>
      </w:r>
      <w:r>
        <w:rPr>
          <w:rFonts w:cs="Times New Roman"/>
          <w:szCs w:val="28"/>
        </w:rPr>
        <w:t xml:space="preserve"> В</w:t>
      </w:r>
    </w:p>
    <w:p w14:paraId="15182CA5" w14:textId="77777777" w:rsidR="007C1D28" w:rsidRPr="00681E0A"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соответствии с приказом Минздрава России в указанных случаях проводятся целевые (внеплановые) проверки.</w:t>
      </w:r>
    </w:p>
    <w:bookmarkEnd w:id="42"/>
    <w:p w14:paraId="5B756F7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4C2A431D" w14:textId="77777777" w:rsidTr="00F203CD">
        <w:tc>
          <w:tcPr>
            <w:tcW w:w="2830" w:type="dxa"/>
          </w:tcPr>
          <w:p w14:paraId="4342D511"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F4D207"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7</w:t>
            </w:r>
          </w:p>
        </w:tc>
      </w:tr>
      <w:tr w:rsidR="007C1D28" w:rsidRPr="007D58A3" w14:paraId="685F7A18" w14:textId="77777777" w:rsidTr="00F203CD">
        <w:tc>
          <w:tcPr>
            <w:tcW w:w="2830" w:type="dxa"/>
          </w:tcPr>
          <w:p w14:paraId="0C5D9105"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912C5A"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071BB53B" w14:textId="77777777" w:rsidTr="00F203CD">
        <w:tc>
          <w:tcPr>
            <w:tcW w:w="2830" w:type="dxa"/>
          </w:tcPr>
          <w:p w14:paraId="31DBDF3C" w14:textId="77777777" w:rsidR="007C1D28" w:rsidRPr="007D58A3" w:rsidRDefault="007C1D28"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5B0FC594"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090FC17" w14:textId="77777777" w:rsidTr="00F203CD">
        <w:tc>
          <w:tcPr>
            <w:tcW w:w="2830" w:type="dxa"/>
          </w:tcPr>
          <w:p w14:paraId="4D045294"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E0CFCF" w14:textId="77777777" w:rsidR="007C1D28" w:rsidRPr="007D58A3" w:rsidRDefault="007C1D28" w:rsidP="00F203CD">
            <w:pPr>
              <w:rPr>
                <w:rFonts w:cs="Times New Roman"/>
                <w:szCs w:val="28"/>
              </w:rPr>
            </w:pPr>
            <w:r>
              <w:rPr>
                <w:rFonts w:cs="Times New Roman"/>
                <w:szCs w:val="28"/>
              </w:rPr>
              <w:t>6 минут</w:t>
            </w:r>
          </w:p>
        </w:tc>
      </w:tr>
      <w:tr w:rsidR="007C1D28" w:rsidRPr="007D58A3" w14:paraId="3F00A5D9" w14:textId="77777777" w:rsidTr="00F203CD">
        <w:tc>
          <w:tcPr>
            <w:tcW w:w="2830" w:type="dxa"/>
          </w:tcPr>
          <w:p w14:paraId="5523A132"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EBE6C3" w14:textId="11EE7DC3" w:rsidR="007C1D28" w:rsidRPr="007D58A3" w:rsidRDefault="00DB73EC"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16E75BF6"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44BFB5F2"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09B3ECF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56978B3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EC486A3"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246DE3E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26CCA960"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коэффициента рождаемости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148A91E8"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230C3671" w14:textId="77777777" w:rsidR="007C1D28" w:rsidRPr="005740C3" w:rsidRDefault="007C1D28" w:rsidP="007C1D28">
      <w:pPr>
        <w:spacing w:after="0"/>
        <w:ind w:firstLine="708"/>
        <w:rPr>
          <w:rFonts w:cs="Times New Roman"/>
          <w:szCs w:val="28"/>
        </w:rPr>
      </w:pPr>
      <w:bookmarkStart w:id="43" w:name="_Hlk200019973"/>
      <w:r w:rsidRPr="005740C3">
        <w:rPr>
          <w:rFonts w:cs="Times New Roman"/>
          <w:szCs w:val="28"/>
        </w:rPr>
        <w:t>Ключ: 9,7. Общий коэф-т рождаемости населения = Число родившихся живыми за год * 1000 / Среднегодовая численность населения = 41 052*1 000/4 202 320=9,77</w:t>
      </w:r>
      <w:r w:rsidRPr="005740C3">
        <w:rPr>
          <w:rFonts w:cs="Times New Roman"/>
          <w:color w:val="000000"/>
          <w:szCs w:val="28"/>
          <w:shd w:val="clear" w:color="auto" w:fill="FFFFFF"/>
        </w:rPr>
        <w:t>‰</w:t>
      </w:r>
    </w:p>
    <w:bookmarkEnd w:id="43"/>
    <w:p w14:paraId="269159A1"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658EEA29" w14:textId="77777777" w:rsidTr="00F203CD">
        <w:tc>
          <w:tcPr>
            <w:tcW w:w="2830" w:type="dxa"/>
          </w:tcPr>
          <w:p w14:paraId="31284164"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61733D"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8</w:t>
            </w:r>
          </w:p>
        </w:tc>
      </w:tr>
      <w:tr w:rsidR="007C1D28" w:rsidRPr="007D58A3" w14:paraId="0D00E311" w14:textId="77777777" w:rsidTr="00F203CD">
        <w:tc>
          <w:tcPr>
            <w:tcW w:w="2830" w:type="dxa"/>
          </w:tcPr>
          <w:p w14:paraId="36BA229A"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DCE4384"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306ED4D7" w14:textId="77777777" w:rsidTr="00F203CD">
        <w:tc>
          <w:tcPr>
            <w:tcW w:w="2830" w:type="dxa"/>
          </w:tcPr>
          <w:p w14:paraId="7613BAEB"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F6CEF7" w14:textId="77777777" w:rsidR="007C1D28" w:rsidRPr="007D58A3" w:rsidRDefault="007C1D28" w:rsidP="00F203CD">
            <w:pPr>
              <w:rPr>
                <w:rFonts w:cs="Times New Roman"/>
                <w:szCs w:val="28"/>
              </w:rPr>
            </w:pPr>
            <w:r>
              <w:rPr>
                <w:rFonts w:cs="Times New Roman"/>
                <w:szCs w:val="28"/>
              </w:rPr>
              <w:t>Высокий</w:t>
            </w:r>
          </w:p>
        </w:tc>
      </w:tr>
      <w:tr w:rsidR="007C1D28" w:rsidRPr="007D58A3" w14:paraId="4498515F" w14:textId="77777777" w:rsidTr="00F203CD">
        <w:tc>
          <w:tcPr>
            <w:tcW w:w="2830" w:type="dxa"/>
          </w:tcPr>
          <w:p w14:paraId="26E8005E"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2DBD5" w14:textId="77777777" w:rsidR="007C1D28" w:rsidRPr="007D58A3" w:rsidRDefault="007C1D28" w:rsidP="00F203CD">
            <w:pPr>
              <w:rPr>
                <w:rFonts w:cs="Times New Roman"/>
                <w:szCs w:val="28"/>
              </w:rPr>
            </w:pPr>
            <w:r>
              <w:rPr>
                <w:rFonts w:cs="Times New Roman"/>
                <w:szCs w:val="28"/>
              </w:rPr>
              <w:t>6 минут</w:t>
            </w:r>
          </w:p>
        </w:tc>
      </w:tr>
      <w:tr w:rsidR="007C1D28" w:rsidRPr="007D58A3" w14:paraId="3BC6B8FD" w14:textId="77777777" w:rsidTr="00F203CD">
        <w:tc>
          <w:tcPr>
            <w:tcW w:w="2830" w:type="dxa"/>
          </w:tcPr>
          <w:p w14:paraId="22767EEF"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F04D00" w14:textId="5CCF2547"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51B3A065"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31D1E67"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3F243BD8"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6C18B2F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A97BF33"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7A8EC3F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5201D784"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показателя ранней неонатальной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2BB5C0B1" w14:textId="77777777" w:rsidR="007C1D28" w:rsidRPr="005740C3" w:rsidRDefault="007C1D28" w:rsidP="007C1D28">
      <w:pPr>
        <w:spacing w:after="0"/>
        <w:rPr>
          <w:rFonts w:cs="Times New Roman"/>
          <w:szCs w:val="28"/>
        </w:rPr>
      </w:pPr>
      <w:r w:rsidRPr="005740C3">
        <w:rPr>
          <w:rFonts w:cs="Times New Roman"/>
          <w:szCs w:val="28"/>
        </w:rPr>
        <w:tab/>
        <w:t>Ответ:</w:t>
      </w:r>
    </w:p>
    <w:p w14:paraId="76AE02B1" w14:textId="77777777" w:rsidR="007C1D28" w:rsidRPr="005740C3" w:rsidRDefault="007C1D28" w:rsidP="007C1D28">
      <w:pPr>
        <w:spacing w:after="0"/>
        <w:rPr>
          <w:rFonts w:cs="Times New Roman"/>
          <w:color w:val="000000"/>
          <w:szCs w:val="28"/>
          <w:shd w:val="clear" w:color="auto" w:fill="FFFFFF"/>
        </w:rPr>
      </w:pPr>
      <w:r w:rsidRPr="005740C3">
        <w:rPr>
          <w:rFonts w:cs="Times New Roman"/>
          <w:szCs w:val="28"/>
        </w:rPr>
        <w:tab/>
      </w:r>
      <w:bookmarkStart w:id="44" w:name="_Hlk200019983"/>
      <w:r w:rsidRPr="005740C3">
        <w:rPr>
          <w:rFonts w:cs="Times New Roman"/>
          <w:szCs w:val="28"/>
        </w:rPr>
        <w:t xml:space="preserve">Ключ: 1,46 </w:t>
      </w:r>
      <w:r w:rsidRPr="005740C3">
        <w:rPr>
          <w:rFonts w:cs="Times New Roman"/>
          <w:color w:val="000000"/>
          <w:szCs w:val="28"/>
          <w:shd w:val="clear" w:color="auto" w:fill="FFFFFF"/>
        </w:rPr>
        <w:t>‰. Коэф-т ранней неонатальной смертности = Числе детей, умерших в возрасте 0-6 дней * 1000 / Число родившихся живыми = 60*1 000/41 052=1,46‰</w:t>
      </w:r>
    </w:p>
    <w:bookmarkEnd w:id="44"/>
    <w:p w14:paraId="0CAA2994"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4B46D1F7" w14:textId="77777777" w:rsidTr="00F203CD">
        <w:tc>
          <w:tcPr>
            <w:tcW w:w="2830" w:type="dxa"/>
          </w:tcPr>
          <w:p w14:paraId="7709CE2E"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E37BC7C"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lang w:val="en-US"/>
              </w:rPr>
              <w:t>1</w:t>
            </w:r>
            <w:r>
              <w:rPr>
                <w:rFonts w:cs="Times New Roman"/>
                <w:b/>
                <w:bCs/>
                <w:szCs w:val="28"/>
              </w:rPr>
              <w:t>9</w:t>
            </w:r>
          </w:p>
        </w:tc>
      </w:tr>
      <w:tr w:rsidR="007C1D28" w:rsidRPr="007D58A3" w14:paraId="3579B890" w14:textId="77777777" w:rsidTr="00F203CD">
        <w:tc>
          <w:tcPr>
            <w:tcW w:w="2830" w:type="dxa"/>
          </w:tcPr>
          <w:p w14:paraId="76F1C04D"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6B466E"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11C63831" w14:textId="77777777" w:rsidTr="00F203CD">
        <w:tc>
          <w:tcPr>
            <w:tcW w:w="2830" w:type="dxa"/>
          </w:tcPr>
          <w:p w14:paraId="19AA348C"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AE963C" w14:textId="77777777" w:rsidR="007C1D28" w:rsidRPr="007D58A3" w:rsidRDefault="007C1D28" w:rsidP="00F203CD">
            <w:pPr>
              <w:rPr>
                <w:rFonts w:cs="Times New Roman"/>
                <w:szCs w:val="28"/>
              </w:rPr>
            </w:pPr>
            <w:r>
              <w:rPr>
                <w:rFonts w:cs="Times New Roman"/>
                <w:szCs w:val="28"/>
              </w:rPr>
              <w:t>Высокий</w:t>
            </w:r>
          </w:p>
        </w:tc>
      </w:tr>
      <w:tr w:rsidR="007C1D28" w:rsidRPr="007D58A3" w14:paraId="4B262019" w14:textId="77777777" w:rsidTr="00F203CD">
        <w:tc>
          <w:tcPr>
            <w:tcW w:w="2830" w:type="dxa"/>
          </w:tcPr>
          <w:p w14:paraId="7C6672B5"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4B91D4" w14:textId="77777777" w:rsidR="007C1D28" w:rsidRPr="007D58A3" w:rsidRDefault="007C1D28" w:rsidP="00F203CD">
            <w:pPr>
              <w:rPr>
                <w:rFonts w:cs="Times New Roman"/>
                <w:szCs w:val="28"/>
              </w:rPr>
            </w:pPr>
            <w:r>
              <w:rPr>
                <w:rFonts w:cs="Times New Roman"/>
                <w:szCs w:val="28"/>
              </w:rPr>
              <w:t>6 минут</w:t>
            </w:r>
          </w:p>
        </w:tc>
      </w:tr>
      <w:tr w:rsidR="007C1D28" w:rsidRPr="007D58A3" w14:paraId="7E51A4AC" w14:textId="77777777" w:rsidTr="00F203CD">
        <w:tc>
          <w:tcPr>
            <w:tcW w:w="2830" w:type="dxa"/>
          </w:tcPr>
          <w:p w14:paraId="10AA2DC3" w14:textId="77777777" w:rsidR="007C1D28" w:rsidRPr="007D58A3" w:rsidRDefault="007C1D28" w:rsidP="00F203CD">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6BAA4623" w14:textId="599A92B8"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1D275359"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8B5305D"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2A0D07A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50EB370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6AAC066D"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647F647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063E9735" w14:textId="77777777" w:rsidR="007C1D28" w:rsidRPr="005740C3" w:rsidRDefault="007C1D28" w:rsidP="007C1D28">
      <w:pPr>
        <w:spacing w:after="0"/>
        <w:ind w:firstLine="708"/>
        <w:rPr>
          <w:rFonts w:cs="Times New Roman"/>
          <w:color w:val="000000"/>
          <w:szCs w:val="28"/>
          <w:shd w:val="clear" w:color="auto" w:fill="FFFFFF"/>
        </w:rPr>
      </w:pPr>
      <w:r w:rsidRPr="005740C3">
        <w:rPr>
          <w:rFonts w:cs="Times New Roman"/>
          <w:color w:val="000000"/>
          <w:szCs w:val="28"/>
          <w:shd w:val="clear" w:color="auto" w:fill="FFFFFF"/>
        </w:rPr>
        <w:t xml:space="preserve">Значение показателя младенческой смертности в </w:t>
      </w:r>
      <w:r w:rsidRPr="005740C3">
        <w:rPr>
          <w:rFonts w:cs="Times New Roman"/>
          <w:color w:val="000000"/>
          <w:szCs w:val="28"/>
          <w:shd w:val="clear" w:color="auto" w:fill="FFFFFF"/>
          <w:lang w:val="en-US"/>
        </w:rPr>
        <w:t>N</w:t>
      </w:r>
      <w:r w:rsidRPr="005740C3">
        <w:rPr>
          <w:rFonts w:cs="Times New Roman"/>
          <w:color w:val="000000"/>
          <w:szCs w:val="28"/>
          <w:shd w:val="clear" w:color="auto" w:fill="FFFFFF"/>
        </w:rPr>
        <w:t xml:space="preserve">-ой области в отчетном году составило </w:t>
      </w:r>
      <w:r w:rsidRPr="005740C3">
        <w:rPr>
          <w:rFonts w:cs="Times New Roman"/>
          <w:szCs w:val="28"/>
        </w:rPr>
        <w:t xml:space="preserve">___ </w:t>
      </w:r>
      <w:r w:rsidRPr="005740C3">
        <w:rPr>
          <w:rFonts w:cs="Times New Roman"/>
          <w:color w:val="000000"/>
          <w:szCs w:val="28"/>
          <w:shd w:val="clear" w:color="auto" w:fill="FFFFFF"/>
        </w:rPr>
        <w:t>‰</w:t>
      </w:r>
    </w:p>
    <w:p w14:paraId="2A3B7B89"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46FF01D9" w14:textId="77777777" w:rsidR="007C1D28" w:rsidRDefault="007C1D28" w:rsidP="007C1D28">
      <w:pPr>
        <w:spacing w:after="0"/>
        <w:ind w:firstLine="708"/>
        <w:rPr>
          <w:rFonts w:cs="Times New Roman"/>
          <w:color w:val="000000"/>
          <w:szCs w:val="28"/>
          <w:shd w:val="clear" w:color="auto" w:fill="FFFFFF"/>
        </w:rPr>
      </w:pPr>
      <w:bookmarkStart w:id="45" w:name="_Hlk200019995"/>
      <w:r w:rsidRPr="005740C3">
        <w:rPr>
          <w:rFonts w:cs="Times New Roman"/>
          <w:szCs w:val="28"/>
        </w:rPr>
        <w:t>Ключ: 5,1. Коэф-т показателя младенческой смертности = Число детей, умерших в возрасте до 1 года в данном году * 1 000 / Число родившихся живыми в данном календарном году = 212*1 000/41 052=5,16</w:t>
      </w:r>
      <w:r w:rsidRPr="005740C3">
        <w:rPr>
          <w:rFonts w:cs="Times New Roman"/>
          <w:color w:val="000000"/>
          <w:szCs w:val="28"/>
          <w:shd w:val="clear" w:color="auto" w:fill="FFFFFF"/>
        </w:rPr>
        <w:t>‰</w:t>
      </w:r>
    </w:p>
    <w:bookmarkEnd w:id="45"/>
    <w:p w14:paraId="3FF6BBD2" w14:textId="77777777" w:rsidR="007C1D28" w:rsidRPr="005740C3" w:rsidRDefault="007C1D28" w:rsidP="007C1D2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DF9E671" w14:textId="77777777" w:rsidTr="00F203CD">
        <w:tc>
          <w:tcPr>
            <w:tcW w:w="2830" w:type="dxa"/>
          </w:tcPr>
          <w:p w14:paraId="779046E5"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FCB6B3"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20</w:t>
            </w:r>
          </w:p>
        </w:tc>
      </w:tr>
      <w:tr w:rsidR="007C1D28" w:rsidRPr="007D58A3" w14:paraId="5B7F5672" w14:textId="77777777" w:rsidTr="00F203CD">
        <w:tc>
          <w:tcPr>
            <w:tcW w:w="2830" w:type="dxa"/>
          </w:tcPr>
          <w:p w14:paraId="170A48CE"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97D2D1"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13547FE3" w14:textId="77777777" w:rsidTr="00F203CD">
        <w:tc>
          <w:tcPr>
            <w:tcW w:w="2830" w:type="dxa"/>
          </w:tcPr>
          <w:p w14:paraId="3F2427EF"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1CDCEE"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807BF48" w14:textId="77777777" w:rsidTr="00F203CD">
        <w:tc>
          <w:tcPr>
            <w:tcW w:w="2830" w:type="dxa"/>
          </w:tcPr>
          <w:p w14:paraId="2BBAF0BF"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B29B97" w14:textId="77777777" w:rsidR="007C1D28" w:rsidRPr="007D58A3" w:rsidRDefault="007C1D28" w:rsidP="00F203CD">
            <w:pPr>
              <w:rPr>
                <w:rFonts w:cs="Times New Roman"/>
                <w:szCs w:val="28"/>
              </w:rPr>
            </w:pPr>
            <w:r>
              <w:rPr>
                <w:rFonts w:cs="Times New Roman"/>
                <w:szCs w:val="28"/>
              </w:rPr>
              <w:t>6 минут</w:t>
            </w:r>
          </w:p>
        </w:tc>
      </w:tr>
      <w:tr w:rsidR="007C1D28" w:rsidRPr="007D58A3" w14:paraId="5F2DAFE4" w14:textId="77777777" w:rsidTr="00F203CD">
        <w:tc>
          <w:tcPr>
            <w:tcW w:w="2830" w:type="dxa"/>
          </w:tcPr>
          <w:p w14:paraId="2C41F550"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96CD4D4" w14:textId="5E66D05C"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76C1A6CD"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E28F2A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отчетном году в </w:t>
      </w:r>
      <w:r w:rsidRPr="005740C3">
        <w:rPr>
          <w:color w:val="000000"/>
          <w:sz w:val="28"/>
          <w:szCs w:val="28"/>
          <w:lang w:val="en-US"/>
        </w:rPr>
        <w:t>N</w:t>
      </w:r>
      <w:r w:rsidRPr="005740C3">
        <w:rPr>
          <w:color w:val="000000"/>
          <w:sz w:val="28"/>
          <w:szCs w:val="28"/>
        </w:rPr>
        <w:t xml:space="preserve">-ой области среднегодовая численность населения составила 4 202 320 чел. </w:t>
      </w:r>
    </w:p>
    <w:p w14:paraId="03F26F0E"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В течение года в регионе родилось живыми 41 052 чел.; </w:t>
      </w:r>
    </w:p>
    <w:p w14:paraId="069B12FA"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в возрасте до одного года жизни- 212 чел., </w:t>
      </w:r>
    </w:p>
    <w:p w14:paraId="0633BEB7"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 xml:space="preserve">умерло детей от 0 до 6 дней жизни (в течение 168 часов жизни) - 60 чел., </w:t>
      </w:r>
    </w:p>
    <w:p w14:paraId="0A28274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rPr>
        <w:t>число родившихся мертвыми составило – 236 чел.</w:t>
      </w:r>
    </w:p>
    <w:p w14:paraId="4178B759" w14:textId="77777777" w:rsidR="007C1D28" w:rsidRPr="005740C3" w:rsidRDefault="007C1D28" w:rsidP="007C1D28">
      <w:pPr>
        <w:spacing w:after="0"/>
        <w:ind w:firstLine="708"/>
        <w:rPr>
          <w:rFonts w:cs="Times New Roman"/>
          <w:color w:val="000000"/>
          <w:szCs w:val="28"/>
          <w:shd w:val="clear" w:color="auto" w:fill="FFFFFF"/>
        </w:rPr>
      </w:pPr>
      <w:r w:rsidRPr="005740C3">
        <w:rPr>
          <w:rFonts w:cs="Times New Roman"/>
          <w:szCs w:val="28"/>
        </w:rPr>
        <w:t xml:space="preserve">Значение коэффициента перинатальной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4F1EAD45"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66EA0508" w14:textId="77777777" w:rsidR="007C1D28" w:rsidRPr="005740C3" w:rsidRDefault="007C1D28" w:rsidP="007C1D28">
      <w:pPr>
        <w:spacing w:after="0"/>
        <w:ind w:firstLine="708"/>
        <w:rPr>
          <w:rFonts w:cs="Times New Roman"/>
          <w:szCs w:val="28"/>
        </w:rPr>
      </w:pPr>
      <w:bookmarkStart w:id="46" w:name="_Hlk200020006"/>
      <w:r w:rsidRPr="005740C3">
        <w:rPr>
          <w:rFonts w:cs="Times New Roman"/>
          <w:szCs w:val="28"/>
        </w:rPr>
        <w:t>Ключ: 7,17. Коэф-т перинатальной смертности = Число родившихся мертвыми + Число умерших в первые 168 часов жизни * 1 000 / Число родившихся живыми и мертвыми в данном календарном году = (60+236)*1 000/(41 052+236)=7,17</w:t>
      </w:r>
      <w:r w:rsidRPr="005740C3">
        <w:rPr>
          <w:rFonts w:cs="Times New Roman"/>
          <w:color w:val="000000"/>
          <w:szCs w:val="28"/>
          <w:shd w:val="clear" w:color="auto" w:fill="FFFFFF"/>
        </w:rPr>
        <w:t>‰</w:t>
      </w:r>
    </w:p>
    <w:bookmarkEnd w:id="46"/>
    <w:p w14:paraId="3AD0035C"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118C0E1F" w14:textId="77777777" w:rsidTr="00F203CD">
        <w:tc>
          <w:tcPr>
            <w:tcW w:w="2830" w:type="dxa"/>
          </w:tcPr>
          <w:p w14:paraId="591DB923"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544FF3" w14:textId="77777777" w:rsidR="007C1D28" w:rsidRPr="005740C3"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21</w:t>
            </w:r>
          </w:p>
        </w:tc>
      </w:tr>
      <w:tr w:rsidR="007C1D28" w:rsidRPr="007D58A3" w14:paraId="1136AD70" w14:textId="77777777" w:rsidTr="00F203CD">
        <w:tc>
          <w:tcPr>
            <w:tcW w:w="2830" w:type="dxa"/>
          </w:tcPr>
          <w:p w14:paraId="450683DE"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5FDB5DD" w14:textId="77777777" w:rsidR="007C1D28" w:rsidRPr="007D58A3" w:rsidRDefault="007C1D28"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1D28" w:rsidRPr="007D58A3" w14:paraId="7FBEF9AA" w14:textId="77777777" w:rsidTr="00F203CD">
        <w:tc>
          <w:tcPr>
            <w:tcW w:w="2830" w:type="dxa"/>
          </w:tcPr>
          <w:p w14:paraId="79A86678"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70000E" w14:textId="77777777" w:rsidR="007C1D28" w:rsidRPr="007D58A3" w:rsidRDefault="007C1D28" w:rsidP="00F203CD">
            <w:pPr>
              <w:rPr>
                <w:rFonts w:cs="Times New Roman"/>
                <w:szCs w:val="28"/>
              </w:rPr>
            </w:pPr>
            <w:r w:rsidRPr="007D58A3">
              <w:rPr>
                <w:rFonts w:cs="Times New Roman"/>
                <w:szCs w:val="28"/>
              </w:rPr>
              <w:t>Базовый</w:t>
            </w:r>
          </w:p>
        </w:tc>
      </w:tr>
      <w:tr w:rsidR="007C1D28" w:rsidRPr="007D58A3" w14:paraId="00DC547B" w14:textId="77777777" w:rsidTr="00F203CD">
        <w:tc>
          <w:tcPr>
            <w:tcW w:w="2830" w:type="dxa"/>
          </w:tcPr>
          <w:p w14:paraId="5C7CF421"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0AE7C1E" w14:textId="77777777" w:rsidR="007C1D28" w:rsidRPr="007D58A3" w:rsidRDefault="007C1D28" w:rsidP="00F203CD">
            <w:pPr>
              <w:rPr>
                <w:rFonts w:cs="Times New Roman"/>
                <w:szCs w:val="28"/>
              </w:rPr>
            </w:pPr>
            <w:r>
              <w:rPr>
                <w:rFonts w:cs="Times New Roman"/>
                <w:szCs w:val="28"/>
              </w:rPr>
              <w:t xml:space="preserve">3 </w:t>
            </w:r>
            <w:r w:rsidRPr="007D58A3">
              <w:rPr>
                <w:rFonts w:cs="Times New Roman"/>
                <w:szCs w:val="28"/>
              </w:rPr>
              <w:t>минуты</w:t>
            </w:r>
          </w:p>
        </w:tc>
      </w:tr>
      <w:tr w:rsidR="007C1D28" w:rsidRPr="007D58A3" w14:paraId="2145EACC" w14:textId="77777777" w:rsidTr="00F203CD">
        <w:tc>
          <w:tcPr>
            <w:tcW w:w="2830" w:type="dxa"/>
          </w:tcPr>
          <w:p w14:paraId="1FA1B466" w14:textId="77777777" w:rsidR="007C1D28" w:rsidRPr="007D58A3" w:rsidRDefault="007C1D28" w:rsidP="00F203CD">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19926C00" w14:textId="1C5466D2" w:rsidR="007C1D28" w:rsidRPr="007D58A3" w:rsidRDefault="007C1D28" w:rsidP="00F203CD">
            <w:pPr>
              <w:rPr>
                <w:rFonts w:cs="Times New Roman"/>
                <w:szCs w:val="28"/>
              </w:rPr>
            </w:pPr>
            <w:r w:rsidRPr="0016325B">
              <w:rPr>
                <w:szCs w:val="28"/>
              </w:rPr>
              <w:t xml:space="preserve"> </w:t>
            </w:r>
            <w:r w:rsidR="00DB73EC" w:rsidRPr="007C1D28">
              <w:rPr>
                <w:szCs w:val="28"/>
              </w:rPr>
              <w:t>УК-3</w:t>
            </w:r>
            <w:r w:rsidR="00DB73EC">
              <w:rPr>
                <w:szCs w:val="28"/>
              </w:rPr>
              <w:t xml:space="preserve"> (УК-3.1)</w:t>
            </w:r>
            <w:r w:rsidR="00DB73EC" w:rsidRPr="007C1D28">
              <w:rPr>
                <w:szCs w:val="28"/>
              </w:rPr>
              <w:t>, ОПК-5</w:t>
            </w:r>
            <w:r w:rsidR="00DB73EC">
              <w:rPr>
                <w:szCs w:val="28"/>
              </w:rPr>
              <w:t xml:space="preserve"> (ОПК-5.3)</w:t>
            </w:r>
            <w:r w:rsidR="00DB73EC" w:rsidRPr="007C1D28">
              <w:rPr>
                <w:szCs w:val="28"/>
              </w:rPr>
              <w:t>, ПК-2</w:t>
            </w:r>
            <w:r w:rsidR="00DB73EC">
              <w:rPr>
                <w:szCs w:val="28"/>
              </w:rPr>
              <w:t xml:space="preserve"> (ПК-2.1, ПК-2.4)</w:t>
            </w:r>
          </w:p>
        </w:tc>
      </w:tr>
    </w:tbl>
    <w:p w14:paraId="124D4514" w14:textId="77777777" w:rsidR="007C1D28" w:rsidRPr="007D58A3" w:rsidRDefault="007C1D28" w:rsidP="007C1D2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95FCB7F" w14:textId="77777777" w:rsidR="007C1D28" w:rsidRDefault="007C1D28" w:rsidP="007C1D28">
      <w:pPr>
        <w:spacing w:after="0"/>
        <w:ind w:firstLine="708"/>
        <w:rPr>
          <w:rFonts w:cs="Times New Roman"/>
          <w:color w:val="000000"/>
          <w:szCs w:val="28"/>
          <w:shd w:val="clear" w:color="auto" w:fill="FFFFFF"/>
        </w:rPr>
      </w:pPr>
      <w:r>
        <w:rPr>
          <w:rFonts w:cs="Times New Roman"/>
          <w:color w:val="000000"/>
          <w:szCs w:val="28"/>
          <w:shd w:val="clear" w:color="auto" w:fill="FFFFFF"/>
        </w:rPr>
        <w:t>Выдача листков нетрудоспособности осуществляется медицинскими организациями, имеющими _____ на медицинскую деятельность, включая работы (услуги) по экспертизе _____ нетрудоспособности</w:t>
      </w:r>
    </w:p>
    <w:p w14:paraId="2B0EA450"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А) </w:t>
      </w:r>
      <w:r>
        <w:rPr>
          <w:rFonts w:cs="Times New Roman"/>
          <w:color w:val="000000"/>
          <w:szCs w:val="28"/>
          <w:shd w:val="clear" w:color="auto" w:fill="FFFFFF"/>
        </w:rPr>
        <w:t>Аккредитацию; стойкой</w:t>
      </w:r>
    </w:p>
    <w:p w14:paraId="6BC252B3"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Б) </w:t>
      </w:r>
      <w:r>
        <w:rPr>
          <w:rFonts w:cs="Times New Roman"/>
          <w:color w:val="000000"/>
          <w:szCs w:val="28"/>
          <w:shd w:val="clear" w:color="auto" w:fill="FFFFFF"/>
        </w:rPr>
        <w:t>Лицензию; временной</w:t>
      </w:r>
    </w:p>
    <w:p w14:paraId="18EB7B5D" w14:textId="77777777" w:rsidR="007C1D28" w:rsidRPr="00094621" w:rsidRDefault="007C1D28" w:rsidP="007C1D28">
      <w:pPr>
        <w:spacing w:after="0"/>
        <w:rPr>
          <w:rStyle w:val="fontstyle01"/>
          <w:color w:val="auto"/>
          <w:sz w:val="28"/>
          <w:szCs w:val="28"/>
        </w:rPr>
      </w:pPr>
      <w:r w:rsidRPr="00094621">
        <w:rPr>
          <w:rStyle w:val="fontstyle01"/>
          <w:color w:val="auto"/>
          <w:sz w:val="28"/>
          <w:szCs w:val="28"/>
        </w:rPr>
        <w:t xml:space="preserve">В) </w:t>
      </w:r>
      <w:r>
        <w:rPr>
          <w:rFonts w:cs="Times New Roman"/>
          <w:color w:val="000000"/>
          <w:szCs w:val="28"/>
          <w:shd w:val="clear" w:color="auto" w:fill="FFFFFF"/>
        </w:rPr>
        <w:t>Сертификацию; полной</w:t>
      </w:r>
    </w:p>
    <w:p w14:paraId="1CE86CA3" w14:textId="77777777" w:rsidR="007C1D28" w:rsidRPr="00094621" w:rsidRDefault="007C1D28" w:rsidP="007C1D28">
      <w:pPr>
        <w:spacing w:after="0"/>
        <w:rPr>
          <w:rFonts w:cs="Times New Roman"/>
          <w:szCs w:val="28"/>
        </w:rPr>
      </w:pPr>
      <w:r w:rsidRPr="00094621">
        <w:rPr>
          <w:rStyle w:val="fontstyle01"/>
          <w:color w:val="auto"/>
          <w:sz w:val="28"/>
          <w:szCs w:val="28"/>
        </w:rPr>
        <w:t xml:space="preserve">Г) </w:t>
      </w:r>
      <w:r>
        <w:rPr>
          <w:rFonts w:cs="Times New Roman"/>
          <w:color w:val="000000"/>
          <w:szCs w:val="28"/>
          <w:shd w:val="clear" w:color="auto" w:fill="FFFFFF"/>
        </w:rPr>
        <w:t>Аттестацию; постоянной</w:t>
      </w:r>
    </w:p>
    <w:p w14:paraId="1B9C787E" w14:textId="77777777" w:rsidR="007C1D28" w:rsidRPr="007D58A3" w:rsidRDefault="007C1D28" w:rsidP="007C1D28">
      <w:pPr>
        <w:spacing w:after="0"/>
        <w:ind w:firstLine="708"/>
        <w:rPr>
          <w:rFonts w:cs="Times New Roman"/>
          <w:szCs w:val="28"/>
        </w:rPr>
      </w:pPr>
      <w:r w:rsidRPr="007D58A3">
        <w:rPr>
          <w:rFonts w:cs="Times New Roman"/>
          <w:szCs w:val="28"/>
        </w:rPr>
        <w:t>Ответ:</w:t>
      </w:r>
    </w:p>
    <w:p w14:paraId="5CC733FE" w14:textId="77777777" w:rsidR="007C1D28" w:rsidRPr="007D58A3" w:rsidRDefault="007C1D28" w:rsidP="007C1D28">
      <w:pPr>
        <w:spacing w:after="0"/>
        <w:ind w:firstLine="708"/>
        <w:rPr>
          <w:rFonts w:cs="Times New Roman"/>
          <w:szCs w:val="28"/>
        </w:rPr>
      </w:pPr>
      <w:r w:rsidRPr="007D58A3">
        <w:rPr>
          <w:rFonts w:cs="Times New Roman"/>
          <w:szCs w:val="28"/>
        </w:rPr>
        <w:t>Обоснование:</w:t>
      </w:r>
    </w:p>
    <w:p w14:paraId="61227648" w14:textId="77777777" w:rsidR="007C1D28" w:rsidRPr="007D58A3" w:rsidRDefault="007C1D28" w:rsidP="007C1D28">
      <w:pPr>
        <w:spacing w:after="0"/>
        <w:ind w:firstLine="708"/>
        <w:rPr>
          <w:rFonts w:cs="Times New Roman"/>
          <w:szCs w:val="28"/>
        </w:rPr>
      </w:pPr>
      <w:bookmarkStart w:id="47" w:name="_Hlk200020015"/>
      <w:r w:rsidRPr="007D58A3">
        <w:rPr>
          <w:rFonts w:cs="Times New Roman"/>
          <w:szCs w:val="28"/>
        </w:rPr>
        <w:t>Ключ:</w:t>
      </w:r>
      <w:r>
        <w:rPr>
          <w:rFonts w:cs="Times New Roman"/>
          <w:szCs w:val="28"/>
        </w:rPr>
        <w:t xml:space="preserve"> Б</w:t>
      </w:r>
    </w:p>
    <w:p w14:paraId="02208E4A" w14:textId="77777777" w:rsidR="007C1D28" w:rsidRDefault="007C1D28" w:rsidP="007C1D28">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Медицинская организация должна иметь лицензию по экспертизе временной нетрудоспособности.</w:t>
      </w:r>
    </w:p>
    <w:bookmarkEnd w:id="47"/>
    <w:p w14:paraId="35FF501A" w14:textId="77777777" w:rsidR="007C1D28" w:rsidRPr="00681E0A" w:rsidRDefault="007C1D28" w:rsidP="007C1D2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5B0879B1" w14:textId="77777777" w:rsidTr="00F203CD">
        <w:tc>
          <w:tcPr>
            <w:tcW w:w="2830" w:type="dxa"/>
          </w:tcPr>
          <w:p w14:paraId="1EB0B72A"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6F75D5"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22</w:t>
            </w:r>
          </w:p>
        </w:tc>
      </w:tr>
      <w:tr w:rsidR="007C1D28" w:rsidRPr="007D58A3" w14:paraId="4AB269ED" w14:textId="77777777" w:rsidTr="00F203CD">
        <w:tc>
          <w:tcPr>
            <w:tcW w:w="2830" w:type="dxa"/>
          </w:tcPr>
          <w:p w14:paraId="6F316B51" w14:textId="77777777" w:rsidR="007C1D28" w:rsidRPr="007D58A3" w:rsidRDefault="007C1D28"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EEF178"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47DC340B" w14:textId="77777777" w:rsidTr="00F203CD">
        <w:tc>
          <w:tcPr>
            <w:tcW w:w="2830" w:type="dxa"/>
          </w:tcPr>
          <w:p w14:paraId="39968110"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E22617" w14:textId="77777777" w:rsidR="007C1D28" w:rsidRPr="007D58A3" w:rsidRDefault="007C1D28" w:rsidP="00F203CD">
            <w:pPr>
              <w:rPr>
                <w:rFonts w:cs="Times New Roman"/>
                <w:szCs w:val="28"/>
              </w:rPr>
            </w:pPr>
            <w:r>
              <w:rPr>
                <w:rFonts w:cs="Times New Roman"/>
                <w:szCs w:val="28"/>
              </w:rPr>
              <w:t>Высокий</w:t>
            </w:r>
          </w:p>
        </w:tc>
      </w:tr>
      <w:tr w:rsidR="007C1D28" w:rsidRPr="007D58A3" w14:paraId="12FEE489" w14:textId="77777777" w:rsidTr="00F203CD">
        <w:tc>
          <w:tcPr>
            <w:tcW w:w="2830" w:type="dxa"/>
          </w:tcPr>
          <w:p w14:paraId="65C57537"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32EBC69" w14:textId="77777777" w:rsidR="007C1D28" w:rsidRPr="007D58A3" w:rsidRDefault="007C1D28" w:rsidP="00F203CD">
            <w:pPr>
              <w:rPr>
                <w:rFonts w:cs="Times New Roman"/>
                <w:szCs w:val="28"/>
              </w:rPr>
            </w:pPr>
            <w:r>
              <w:rPr>
                <w:rFonts w:cs="Times New Roman"/>
                <w:szCs w:val="28"/>
              </w:rPr>
              <w:t>7 минут</w:t>
            </w:r>
          </w:p>
        </w:tc>
      </w:tr>
      <w:tr w:rsidR="007C1D28" w:rsidRPr="007D58A3" w14:paraId="588B2C6A" w14:textId="77777777" w:rsidTr="00F203CD">
        <w:tc>
          <w:tcPr>
            <w:tcW w:w="2830" w:type="dxa"/>
          </w:tcPr>
          <w:p w14:paraId="57920DD2"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291805" w14:textId="31A834AD"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E33CBFA"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4251E1F"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2F015F1C" w14:textId="77777777" w:rsidR="007C1D28" w:rsidRPr="005740C3" w:rsidRDefault="007C1D28" w:rsidP="007C1D28">
      <w:pPr>
        <w:spacing w:after="0"/>
        <w:ind w:firstLine="708"/>
        <w:rPr>
          <w:rFonts w:cs="Times New Roman"/>
          <w:szCs w:val="28"/>
        </w:rPr>
      </w:pPr>
      <w:r w:rsidRPr="005740C3">
        <w:rPr>
          <w:rFonts w:cs="Times New Roman"/>
          <w:szCs w:val="28"/>
        </w:rPr>
        <w:t xml:space="preserve">Значение коэффициента первичной заболеваемости мужского населения С.-кой области болезнью, вызванной ВИЧ-инфекцией, в отчетном году  </w:t>
      </w:r>
      <w:r w:rsidRPr="005740C3">
        <w:rPr>
          <w:rFonts w:cs="Times New Roman"/>
          <w:color w:val="000000"/>
          <w:szCs w:val="28"/>
          <w:shd w:val="clear" w:color="auto" w:fill="FFFFFF"/>
        </w:rPr>
        <w:t>на 100 тыс. мужского населения. Сравнить с аналогичным показателем для женского населения.</w:t>
      </w:r>
    </w:p>
    <w:p w14:paraId="62AA7276" w14:textId="77777777" w:rsidR="007C1D28" w:rsidRPr="005740C3" w:rsidRDefault="007C1D28" w:rsidP="007C1D28">
      <w:pPr>
        <w:spacing w:after="0"/>
        <w:ind w:firstLine="708"/>
        <w:rPr>
          <w:rFonts w:cs="Times New Roman"/>
          <w:szCs w:val="28"/>
        </w:rPr>
      </w:pPr>
      <w:r w:rsidRPr="005740C3">
        <w:rPr>
          <w:rFonts w:cs="Times New Roman"/>
          <w:szCs w:val="28"/>
        </w:rPr>
        <w:t>Ответ:</w:t>
      </w:r>
    </w:p>
    <w:p w14:paraId="3FF60909" w14:textId="77777777" w:rsidR="007C1D28" w:rsidRPr="005740C3" w:rsidRDefault="007C1D28" w:rsidP="007C1D28">
      <w:pPr>
        <w:spacing w:after="0"/>
        <w:ind w:firstLine="708"/>
        <w:rPr>
          <w:rFonts w:cs="Times New Roman"/>
          <w:szCs w:val="28"/>
        </w:rPr>
      </w:pPr>
      <w:bookmarkStart w:id="48" w:name="_Hlk200020037"/>
      <w:r w:rsidRPr="005740C3">
        <w:rPr>
          <w:rFonts w:cs="Times New Roman"/>
          <w:szCs w:val="28"/>
        </w:rPr>
        <w:t xml:space="preserve">Ключ: 87,1. </w:t>
      </w:r>
    </w:p>
    <w:p w14:paraId="5CC574E3" w14:textId="77777777" w:rsidR="007C1D28" w:rsidRPr="005740C3" w:rsidRDefault="007C1D28" w:rsidP="007C1D28">
      <w:pPr>
        <w:spacing w:after="0"/>
        <w:rPr>
          <w:rFonts w:cs="Times New Roman"/>
          <w:szCs w:val="28"/>
        </w:rPr>
      </w:pPr>
      <w:r w:rsidRPr="005740C3">
        <w:rPr>
          <w:rFonts w:cs="Times New Roman"/>
          <w:szCs w:val="28"/>
        </w:rPr>
        <w:t>Заболеваемость мужчин: 990 (впервые выявленные случаи ВИЧ-инфекции среди мужчин) * 100 000 / 1 137 000 (мужское население) = 87,1</w:t>
      </w:r>
    </w:p>
    <w:p w14:paraId="1E220168" w14:textId="77777777" w:rsidR="007C1D28" w:rsidRPr="005740C3" w:rsidRDefault="007C1D28" w:rsidP="007C1D28">
      <w:pPr>
        <w:spacing w:after="0"/>
        <w:rPr>
          <w:rFonts w:cs="Times New Roman"/>
          <w:szCs w:val="28"/>
        </w:rPr>
      </w:pPr>
      <w:r w:rsidRPr="005740C3">
        <w:rPr>
          <w:rFonts w:cs="Times New Roman"/>
          <w:szCs w:val="28"/>
        </w:rPr>
        <w:t>Заболеваемость женщин: 490 (впервые выявленные случаи ВИЧ-инфекции среди женщин) * 100 000 / 1 208 800 (мужское население) = 40,5</w:t>
      </w:r>
    </w:p>
    <w:p w14:paraId="199CBD90" w14:textId="77777777" w:rsidR="007C1D28" w:rsidRPr="005740C3" w:rsidRDefault="007C1D28" w:rsidP="007C1D28">
      <w:pPr>
        <w:spacing w:after="0"/>
        <w:rPr>
          <w:rFonts w:cs="Times New Roman"/>
          <w:szCs w:val="28"/>
        </w:rPr>
      </w:pPr>
      <w:r w:rsidRPr="005740C3">
        <w:rPr>
          <w:rFonts w:cs="Times New Roman"/>
          <w:szCs w:val="28"/>
        </w:rPr>
        <w:t>Заболеваемость среди мужчин выше, чем у женщин</w:t>
      </w:r>
    </w:p>
    <w:bookmarkEnd w:id="48"/>
    <w:p w14:paraId="2D20FB6E" w14:textId="77777777" w:rsidR="007C1D28" w:rsidRDefault="007C1D28" w:rsidP="007C1D28">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1D28" w:rsidRPr="007D58A3" w14:paraId="36C23C57" w14:textId="77777777" w:rsidTr="00F203CD">
        <w:tc>
          <w:tcPr>
            <w:tcW w:w="2830" w:type="dxa"/>
          </w:tcPr>
          <w:p w14:paraId="655A74B0" w14:textId="77777777" w:rsidR="007C1D28" w:rsidRPr="007D58A3" w:rsidRDefault="007C1D28"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A3B79F3" w14:textId="77777777" w:rsidR="007C1D28" w:rsidRPr="00094621" w:rsidRDefault="007C1D28" w:rsidP="00F203CD">
            <w:pPr>
              <w:rPr>
                <w:rFonts w:cs="Times New Roman"/>
                <w:b/>
                <w:bCs/>
                <w:szCs w:val="28"/>
              </w:rPr>
            </w:pPr>
            <w:r w:rsidRPr="007D58A3">
              <w:rPr>
                <w:rFonts w:cs="Times New Roman"/>
                <w:b/>
                <w:bCs/>
                <w:szCs w:val="28"/>
              </w:rPr>
              <w:t>2.</w:t>
            </w:r>
            <w:r>
              <w:rPr>
                <w:rFonts w:cs="Times New Roman"/>
                <w:b/>
                <w:bCs/>
                <w:szCs w:val="28"/>
                <w:lang w:val="en-US"/>
              </w:rPr>
              <w:t>4</w:t>
            </w:r>
            <w:r w:rsidRPr="007D58A3">
              <w:rPr>
                <w:rFonts w:cs="Times New Roman"/>
                <w:b/>
                <w:bCs/>
                <w:szCs w:val="28"/>
              </w:rPr>
              <w:t>.</w:t>
            </w:r>
            <w:r>
              <w:rPr>
                <w:rFonts w:cs="Times New Roman"/>
                <w:b/>
                <w:bCs/>
                <w:szCs w:val="28"/>
              </w:rPr>
              <w:t>23</w:t>
            </w:r>
          </w:p>
        </w:tc>
      </w:tr>
      <w:tr w:rsidR="007C1D28" w:rsidRPr="007D58A3" w14:paraId="2E2341E8" w14:textId="77777777" w:rsidTr="00F203CD">
        <w:tc>
          <w:tcPr>
            <w:tcW w:w="2830" w:type="dxa"/>
          </w:tcPr>
          <w:p w14:paraId="5491A002" w14:textId="77777777" w:rsidR="007C1D28" w:rsidRPr="007D58A3" w:rsidRDefault="007C1D28"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71B454B9" w14:textId="77777777" w:rsidR="007C1D28" w:rsidRPr="007D58A3" w:rsidRDefault="007C1D28" w:rsidP="00F203CD">
            <w:pPr>
              <w:rPr>
                <w:rFonts w:cs="Times New Roman"/>
                <w:szCs w:val="28"/>
              </w:rPr>
            </w:pPr>
            <w:r>
              <w:rPr>
                <w:rFonts w:cs="Times New Roman"/>
                <w:szCs w:val="28"/>
              </w:rPr>
              <w:t>Открытый. Задание с развернутым ответом</w:t>
            </w:r>
          </w:p>
        </w:tc>
      </w:tr>
      <w:tr w:rsidR="007C1D28" w:rsidRPr="007D58A3" w14:paraId="028BACB6" w14:textId="77777777" w:rsidTr="00F203CD">
        <w:tc>
          <w:tcPr>
            <w:tcW w:w="2830" w:type="dxa"/>
          </w:tcPr>
          <w:p w14:paraId="19A42F22" w14:textId="77777777" w:rsidR="007C1D28" w:rsidRPr="007D58A3" w:rsidRDefault="007C1D28"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AB0FAA0" w14:textId="77777777" w:rsidR="007C1D28" w:rsidRPr="007D58A3" w:rsidRDefault="007C1D28" w:rsidP="00F203CD">
            <w:pPr>
              <w:rPr>
                <w:rFonts w:cs="Times New Roman"/>
                <w:szCs w:val="28"/>
              </w:rPr>
            </w:pPr>
            <w:r>
              <w:rPr>
                <w:rFonts w:cs="Times New Roman"/>
                <w:szCs w:val="28"/>
              </w:rPr>
              <w:t>Высокий</w:t>
            </w:r>
          </w:p>
        </w:tc>
      </w:tr>
      <w:tr w:rsidR="007C1D28" w:rsidRPr="007D58A3" w14:paraId="03F9BAAE" w14:textId="77777777" w:rsidTr="00F203CD">
        <w:tc>
          <w:tcPr>
            <w:tcW w:w="2830" w:type="dxa"/>
          </w:tcPr>
          <w:p w14:paraId="436D7AC3" w14:textId="77777777" w:rsidR="007C1D28" w:rsidRPr="007D58A3" w:rsidRDefault="007C1D28"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A0B70F8" w14:textId="77777777" w:rsidR="007C1D28" w:rsidRPr="007D58A3" w:rsidRDefault="007C1D28" w:rsidP="00F203CD">
            <w:pPr>
              <w:rPr>
                <w:rFonts w:cs="Times New Roman"/>
                <w:szCs w:val="28"/>
              </w:rPr>
            </w:pPr>
            <w:r>
              <w:rPr>
                <w:rFonts w:cs="Times New Roman"/>
                <w:szCs w:val="28"/>
              </w:rPr>
              <w:t>6 минут</w:t>
            </w:r>
          </w:p>
        </w:tc>
      </w:tr>
      <w:tr w:rsidR="007C1D28" w:rsidRPr="007D58A3" w14:paraId="2971A985" w14:textId="77777777" w:rsidTr="00F203CD">
        <w:tc>
          <w:tcPr>
            <w:tcW w:w="2830" w:type="dxa"/>
          </w:tcPr>
          <w:p w14:paraId="1E7B5DDC" w14:textId="77777777" w:rsidR="007C1D28" w:rsidRPr="007D58A3" w:rsidRDefault="007C1D28"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CC80AF" w14:textId="2F610745" w:rsidR="007C1D28" w:rsidRPr="007D58A3" w:rsidRDefault="004C2B20" w:rsidP="00F203CD">
            <w:pPr>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0881152F" w14:textId="77777777" w:rsidR="007C1D28" w:rsidRPr="005740C3" w:rsidRDefault="007C1D28" w:rsidP="007C1D28">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B165296" w14:textId="77777777" w:rsidR="007C1D28" w:rsidRPr="005740C3" w:rsidRDefault="007C1D28" w:rsidP="007C1D28">
      <w:pPr>
        <w:pStyle w:val="af7"/>
        <w:shd w:val="clear" w:color="auto" w:fill="FFFFFF"/>
        <w:spacing w:before="0" w:beforeAutospacing="0" w:after="0" w:afterAutospacing="0"/>
        <w:ind w:firstLine="708"/>
        <w:jc w:val="both"/>
        <w:rPr>
          <w:color w:val="000000"/>
          <w:sz w:val="28"/>
          <w:szCs w:val="28"/>
        </w:rPr>
      </w:pPr>
      <w:r w:rsidRPr="005740C3">
        <w:rPr>
          <w:color w:val="000000"/>
          <w:sz w:val="28"/>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026B2C46" w14:textId="77777777" w:rsidR="007C1D28" w:rsidRPr="005740C3" w:rsidRDefault="007C1D28" w:rsidP="007C1D28">
      <w:pPr>
        <w:spacing w:after="0"/>
        <w:ind w:firstLine="708"/>
        <w:rPr>
          <w:rFonts w:cs="Times New Roman"/>
          <w:szCs w:val="28"/>
        </w:rPr>
      </w:pPr>
      <w:r w:rsidRPr="005740C3">
        <w:rPr>
          <w:rFonts w:cs="Times New Roman"/>
          <w:szCs w:val="28"/>
        </w:rPr>
        <w:t>Значение показателя контингента лиц, больных ВИЧ/СПИД, характеризующего распространённость заболеваний, вызванных ВИЧ-инфекцией, в С.-ской области в отчётном году на 100 тыс. населения.</w:t>
      </w:r>
    </w:p>
    <w:p w14:paraId="648E1C7F" w14:textId="77777777" w:rsidR="007C1D28" w:rsidRPr="005740C3" w:rsidRDefault="007C1D28" w:rsidP="007C1D28">
      <w:pPr>
        <w:spacing w:after="0"/>
        <w:rPr>
          <w:rFonts w:cs="Times New Roman"/>
          <w:szCs w:val="28"/>
        </w:rPr>
      </w:pPr>
      <w:r w:rsidRPr="005740C3">
        <w:rPr>
          <w:rFonts w:cs="Times New Roman"/>
          <w:szCs w:val="28"/>
        </w:rPr>
        <w:tab/>
        <w:t>Ответ:</w:t>
      </w:r>
    </w:p>
    <w:p w14:paraId="3AE80E47" w14:textId="193F5C84" w:rsidR="007C1D28" w:rsidRDefault="007C1D28" w:rsidP="007C1D28">
      <w:pPr>
        <w:spacing w:after="0"/>
        <w:rPr>
          <w:rFonts w:cs="Times New Roman"/>
          <w:color w:val="000000"/>
          <w:szCs w:val="28"/>
          <w:shd w:val="clear" w:color="auto" w:fill="FFFFFF"/>
        </w:rPr>
      </w:pPr>
      <w:r w:rsidRPr="005740C3">
        <w:rPr>
          <w:rFonts w:cs="Times New Roman"/>
          <w:szCs w:val="28"/>
        </w:rPr>
        <w:tab/>
      </w:r>
      <w:bookmarkStart w:id="49" w:name="_Hlk200020054"/>
      <w:r w:rsidRPr="005740C3">
        <w:rPr>
          <w:rFonts w:cs="Times New Roman"/>
          <w:szCs w:val="28"/>
        </w:rPr>
        <w:t>Ключ: 933,6.</w:t>
      </w:r>
      <w:r w:rsidRPr="005740C3">
        <w:rPr>
          <w:rFonts w:cs="Times New Roman"/>
          <w:color w:val="000000"/>
          <w:szCs w:val="28"/>
          <w:shd w:val="clear" w:color="auto" w:fill="FFFFFF"/>
        </w:rPr>
        <w:t xml:space="preserve"> Распространенность ВИЧ/СПИД = Число пациентов с ВИЧ/СПИД, находящихся под диспансерным наблюдением на конец периода * 100 000 / Среднегодовая численность населения = 21 900 * 100 000 / 2 345 800 = 933,6 на 100 тыс. населения.</w:t>
      </w:r>
    </w:p>
    <w:bookmarkEnd w:id="49"/>
    <w:p w14:paraId="2ECCE2B6" w14:textId="77777777" w:rsidR="00403A64" w:rsidRPr="005740C3" w:rsidRDefault="00403A64" w:rsidP="007C1D28">
      <w:pPr>
        <w:spacing w:after="0"/>
        <w:rPr>
          <w:rFonts w:cs="Times New Roman"/>
          <w:color w:val="000000"/>
          <w:szCs w:val="28"/>
          <w:shd w:val="clear" w:color="auto" w:fill="FFFFFF"/>
        </w:rPr>
      </w:pPr>
    </w:p>
    <w:p w14:paraId="5A693355" w14:textId="182FBA65" w:rsidR="00104899" w:rsidRPr="007D58A3" w:rsidRDefault="00104899" w:rsidP="00403A64">
      <w:pPr>
        <w:pStyle w:val="2"/>
        <w:spacing w:before="0"/>
        <w:ind w:firstLine="709"/>
      </w:pPr>
      <w:bookmarkStart w:id="50" w:name="_Toc207893230"/>
      <w:r w:rsidRPr="007D58A3">
        <w:t>2.5.</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«Педагогика</w:t>
      </w:r>
      <w:r w:rsidR="00B83121">
        <w:t xml:space="preserve"> и основы профессиональной коммуникации</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0"/>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FF4346" w:rsidRPr="007D58A3" w14:paraId="0B70E656" w14:textId="77777777" w:rsidTr="00F203CD">
        <w:tc>
          <w:tcPr>
            <w:tcW w:w="2977" w:type="dxa"/>
          </w:tcPr>
          <w:p w14:paraId="1B78B742"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11B329A" w14:textId="77777777" w:rsidR="00FF4346" w:rsidRPr="007D58A3" w:rsidRDefault="00FF4346" w:rsidP="00F203CD">
            <w:pPr>
              <w:rPr>
                <w:rFonts w:cs="Times New Roman"/>
                <w:b/>
                <w:bCs/>
                <w:szCs w:val="28"/>
              </w:rPr>
            </w:pPr>
            <w:r w:rsidRPr="007D58A3">
              <w:rPr>
                <w:rFonts w:cs="Times New Roman"/>
                <w:b/>
                <w:bCs/>
                <w:szCs w:val="28"/>
              </w:rPr>
              <w:t>2.5.1</w:t>
            </w:r>
          </w:p>
        </w:tc>
      </w:tr>
      <w:tr w:rsidR="00FF4346" w:rsidRPr="007D58A3" w14:paraId="719D30D9" w14:textId="77777777" w:rsidTr="00F203CD">
        <w:tc>
          <w:tcPr>
            <w:tcW w:w="2977" w:type="dxa"/>
          </w:tcPr>
          <w:p w14:paraId="0541210D"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E9DAA5B"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5C94B7E1" w14:textId="77777777" w:rsidTr="00F203CD">
        <w:tc>
          <w:tcPr>
            <w:tcW w:w="2977" w:type="dxa"/>
          </w:tcPr>
          <w:p w14:paraId="3667D77A"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C22F13"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610592CC" w14:textId="77777777" w:rsidTr="00F203CD">
        <w:tc>
          <w:tcPr>
            <w:tcW w:w="2977" w:type="dxa"/>
          </w:tcPr>
          <w:p w14:paraId="505F139F"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A808F47" w14:textId="77777777" w:rsidR="00FF4346" w:rsidRPr="007D58A3" w:rsidRDefault="00FF4346" w:rsidP="00F203CD">
            <w:pPr>
              <w:rPr>
                <w:rFonts w:cs="Times New Roman"/>
                <w:szCs w:val="28"/>
              </w:rPr>
            </w:pPr>
            <w:r>
              <w:rPr>
                <w:rFonts w:cs="Times New Roman"/>
                <w:szCs w:val="28"/>
              </w:rPr>
              <w:t xml:space="preserve">6 </w:t>
            </w:r>
            <w:r w:rsidRPr="007D58A3">
              <w:rPr>
                <w:rFonts w:cs="Times New Roman"/>
                <w:szCs w:val="28"/>
              </w:rPr>
              <w:t>минут</w:t>
            </w:r>
          </w:p>
        </w:tc>
      </w:tr>
      <w:tr w:rsidR="00FF4346" w:rsidRPr="007D58A3" w14:paraId="48BBDB3A" w14:textId="77777777" w:rsidTr="00F203CD">
        <w:tc>
          <w:tcPr>
            <w:tcW w:w="2977" w:type="dxa"/>
          </w:tcPr>
          <w:p w14:paraId="2DDD8D8D"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78C3437" w14:textId="4C40470B" w:rsidR="00FF4346" w:rsidRPr="007D58A3" w:rsidRDefault="00FF4346" w:rsidP="00F203CD">
            <w:pPr>
              <w:rPr>
                <w:rFonts w:cs="Times New Roman"/>
                <w:szCs w:val="28"/>
              </w:rPr>
            </w:pPr>
            <w:r>
              <w:rPr>
                <w:rFonts w:cs="Times New Roman"/>
                <w:szCs w:val="28"/>
              </w:rPr>
              <w:t>ОПК-3</w:t>
            </w:r>
            <w:r w:rsidR="002161B5">
              <w:rPr>
                <w:rFonts w:cs="Times New Roman"/>
                <w:szCs w:val="28"/>
              </w:rPr>
              <w:t xml:space="preserve"> (ОПК-3.1, ОПК-3.2)</w:t>
            </w:r>
          </w:p>
        </w:tc>
      </w:tr>
    </w:tbl>
    <w:p w14:paraId="69D61137"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5F605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FF4346" w:rsidRPr="007D58A3" w14:paraId="354A9E1E" w14:textId="77777777" w:rsidTr="00F203CD">
        <w:tc>
          <w:tcPr>
            <w:tcW w:w="6941" w:type="dxa"/>
            <w:gridSpan w:val="2"/>
          </w:tcPr>
          <w:p w14:paraId="69FEEE7F"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74106DA1"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2ED683AB" w14:textId="77777777" w:rsidTr="00F203CD">
        <w:tc>
          <w:tcPr>
            <w:tcW w:w="562" w:type="dxa"/>
          </w:tcPr>
          <w:p w14:paraId="0AA0BCA5" w14:textId="77777777" w:rsidR="00FF4346" w:rsidRPr="007D58A3" w:rsidRDefault="00FF4346" w:rsidP="00F203CD">
            <w:pPr>
              <w:rPr>
                <w:rFonts w:cs="Times New Roman"/>
                <w:sz w:val="24"/>
                <w:szCs w:val="24"/>
              </w:rPr>
            </w:pPr>
            <w:r w:rsidRPr="007D58A3">
              <w:rPr>
                <w:rFonts w:cs="Times New Roman"/>
                <w:sz w:val="24"/>
                <w:szCs w:val="24"/>
              </w:rPr>
              <w:t>А</w:t>
            </w:r>
          </w:p>
        </w:tc>
        <w:tc>
          <w:tcPr>
            <w:tcW w:w="6379" w:type="dxa"/>
          </w:tcPr>
          <w:p w14:paraId="5371ADF4" w14:textId="77777777" w:rsidR="00FF4346" w:rsidRPr="007D58A3" w:rsidRDefault="00FF4346" w:rsidP="00F203CD">
            <w:pPr>
              <w:rPr>
                <w:rFonts w:cs="Times New Roman"/>
                <w:sz w:val="24"/>
                <w:szCs w:val="24"/>
              </w:rPr>
            </w:pPr>
            <w:r w:rsidRPr="007D58A3">
              <w:rPr>
                <w:rFonts w:cs="Times New Roman"/>
                <w:sz w:val="24"/>
                <w:szCs w:val="24"/>
              </w:rPr>
              <w:t>Процесс</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количественных</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качественных</w:t>
            </w:r>
            <w:r>
              <w:rPr>
                <w:rFonts w:cs="Times New Roman"/>
                <w:sz w:val="24"/>
                <w:szCs w:val="24"/>
              </w:rPr>
              <w:t xml:space="preserve"> </w:t>
            </w:r>
            <w:r w:rsidRPr="007D58A3">
              <w:rPr>
                <w:rFonts w:cs="Times New Roman"/>
                <w:sz w:val="24"/>
                <w:szCs w:val="24"/>
              </w:rPr>
              <w:t>изменений</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организме,</w:t>
            </w:r>
            <w:r>
              <w:rPr>
                <w:rFonts w:cs="Times New Roman"/>
                <w:sz w:val="24"/>
                <w:szCs w:val="24"/>
              </w:rPr>
              <w:t xml:space="preserve"> </w:t>
            </w:r>
            <w:r w:rsidRPr="007D58A3">
              <w:rPr>
                <w:rFonts w:cs="Times New Roman"/>
                <w:sz w:val="24"/>
                <w:szCs w:val="24"/>
              </w:rPr>
              <w:t>психике,</w:t>
            </w:r>
            <w:r>
              <w:rPr>
                <w:rFonts w:cs="Times New Roman"/>
                <w:sz w:val="24"/>
                <w:szCs w:val="24"/>
              </w:rPr>
              <w:t xml:space="preserve"> </w:t>
            </w:r>
            <w:r w:rsidRPr="007D58A3">
              <w:rPr>
                <w:rFonts w:cs="Times New Roman"/>
                <w:sz w:val="24"/>
                <w:szCs w:val="24"/>
              </w:rPr>
              <w:t>интеллектуальной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духовной</w:t>
            </w:r>
            <w:r>
              <w:rPr>
                <w:rFonts w:cs="Times New Roman"/>
                <w:sz w:val="24"/>
                <w:szCs w:val="24"/>
              </w:rPr>
              <w:t xml:space="preserve"> </w:t>
            </w:r>
            <w:r w:rsidRPr="007D58A3">
              <w:rPr>
                <w:rFonts w:cs="Times New Roman"/>
                <w:sz w:val="24"/>
                <w:szCs w:val="24"/>
              </w:rPr>
              <w:t>сфере</w:t>
            </w:r>
            <w:r>
              <w:rPr>
                <w:rFonts w:cs="Times New Roman"/>
                <w:sz w:val="24"/>
                <w:szCs w:val="24"/>
              </w:rPr>
              <w:t xml:space="preserve"> </w:t>
            </w:r>
            <w:r w:rsidRPr="007D58A3">
              <w:rPr>
                <w:rFonts w:cs="Times New Roman"/>
                <w:sz w:val="24"/>
                <w:szCs w:val="24"/>
              </w:rPr>
              <w:t>человека</w:t>
            </w:r>
          </w:p>
        </w:tc>
        <w:tc>
          <w:tcPr>
            <w:tcW w:w="567" w:type="dxa"/>
          </w:tcPr>
          <w:p w14:paraId="4B2B4354" w14:textId="77777777" w:rsidR="00FF4346" w:rsidRPr="007D58A3" w:rsidRDefault="00FF4346" w:rsidP="00F203CD">
            <w:pPr>
              <w:rPr>
                <w:rFonts w:cs="Times New Roman"/>
                <w:sz w:val="24"/>
                <w:szCs w:val="24"/>
              </w:rPr>
            </w:pPr>
            <w:r w:rsidRPr="007D58A3">
              <w:rPr>
                <w:rFonts w:cs="Times New Roman"/>
                <w:sz w:val="24"/>
                <w:szCs w:val="24"/>
              </w:rPr>
              <w:t>1</w:t>
            </w:r>
          </w:p>
        </w:tc>
        <w:tc>
          <w:tcPr>
            <w:tcW w:w="1836" w:type="dxa"/>
          </w:tcPr>
          <w:p w14:paraId="55C2D79D" w14:textId="77777777" w:rsidR="00FF4346" w:rsidRPr="007D58A3" w:rsidRDefault="00FF4346" w:rsidP="00F203CD">
            <w:pPr>
              <w:rPr>
                <w:rFonts w:cs="Times New Roman"/>
                <w:sz w:val="24"/>
                <w:szCs w:val="24"/>
              </w:rPr>
            </w:pPr>
            <w:r w:rsidRPr="007D58A3">
              <w:rPr>
                <w:rFonts w:cs="Times New Roman"/>
                <w:sz w:val="24"/>
                <w:szCs w:val="24"/>
              </w:rPr>
              <w:t>Образование</w:t>
            </w:r>
          </w:p>
        </w:tc>
      </w:tr>
      <w:tr w:rsidR="00FF4346" w:rsidRPr="007D58A3" w14:paraId="26F6BB8B" w14:textId="77777777" w:rsidTr="00F203CD">
        <w:tc>
          <w:tcPr>
            <w:tcW w:w="562" w:type="dxa"/>
          </w:tcPr>
          <w:p w14:paraId="76860498" w14:textId="77777777" w:rsidR="00FF4346" w:rsidRPr="007D58A3" w:rsidRDefault="00FF4346" w:rsidP="00F203CD">
            <w:pPr>
              <w:rPr>
                <w:rFonts w:cs="Times New Roman"/>
                <w:sz w:val="24"/>
                <w:szCs w:val="24"/>
              </w:rPr>
            </w:pPr>
            <w:r w:rsidRPr="007D58A3">
              <w:rPr>
                <w:rFonts w:cs="Times New Roman"/>
                <w:sz w:val="24"/>
                <w:szCs w:val="24"/>
              </w:rPr>
              <w:t>Б</w:t>
            </w:r>
          </w:p>
        </w:tc>
        <w:tc>
          <w:tcPr>
            <w:tcW w:w="6379" w:type="dxa"/>
          </w:tcPr>
          <w:p w14:paraId="0E6B3462" w14:textId="77777777" w:rsidR="00FF4346" w:rsidRPr="007D58A3" w:rsidRDefault="00FF4346" w:rsidP="00F203CD">
            <w:pPr>
              <w:rPr>
                <w:rFonts w:cs="Times New Roman"/>
                <w:sz w:val="24"/>
                <w:szCs w:val="24"/>
              </w:rPr>
            </w:pPr>
            <w:r w:rsidRPr="007D58A3">
              <w:rPr>
                <w:rFonts w:cs="Times New Roman"/>
                <w:sz w:val="24"/>
                <w:szCs w:val="24"/>
              </w:rPr>
              <w:t>Усвоение</w:t>
            </w:r>
            <w:r>
              <w:rPr>
                <w:rFonts w:cs="Times New Roman"/>
                <w:sz w:val="24"/>
                <w:szCs w:val="24"/>
              </w:rPr>
              <w:t xml:space="preserve"> </w:t>
            </w:r>
            <w:r w:rsidRPr="007D58A3">
              <w:rPr>
                <w:rFonts w:cs="Times New Roman"/>
                <w:sz w:val="24"/>
                <w:szCs w:val="24"/>
              </w:rPr>
              <w:t>человеком</w:t>
            </w:r>
            <w:r>
              <w:rPr>
                <w:rFonts w:cs="Times New Roman"/>
                <w:sz w:val="24"/>
                <w:szCs w:val="24"/>
              </w:rPr>
              <w:t xml:space="preserve"> </w:t>
            </w:r>
            <w:r w:rsidRPr="007D58A3">
              <w:rPr>
                <w:rFonts w:cs="Times New Roman"/>
                <w:sz w:val="24"/>
                <w:szCs w:val="24"/>
              </w:rPr>
              <w:t>ценностей,</w:t>
            </w:r>
            <w:r>
              <w:rPr>
                <w:rFonts w:cs="Times New Roman"/>
                <w:sz w:val="24"/>
                <w:szCs w:val="24"/>
              </w:rPr>
              <w:t xml:space="preserve"> </w:t>
            </w:r>
            <w:r w:rsidRPr="007D58A3">
              <w:rPr>
                <w:rFonts w:cs="Times New Roman"/>
                <w:sz w:val="24"/>
                <w:szCs w:val="24"/>
              </w:rPr>
              <w:t>норм,</w:t>
            </w:r>
            <w:r>
              <w:rPr>
                <w:rFonts w:cs="Times New Roman"/>
                <w:sz w:val="24"/>
                <w:szCs w:val="24"/>
              </w:rPr>
              <w:t xml:space="preserve"> </w:t>
            </w:r>
            <w:r w:rsidRPr="007D58A3">
              <w:rPr>
                <w:rFonts w:cs="Times New Roman"/>
                <w:sz w:val="24"/>
                <w:szCs w:val="24"/>
              </w:rPr>
              <w:t>установок,</w:t>
            </w:r>
            <w:r>
              <w:rPr>
                <w:rFonts w:cs="Times New Roman"/>
                <w:sz w:val="24"/>
                <w:szCs w:val="24"/>
              </w:rPr>
              <w:t xml:space="preserve"> </w:t>
            </w:r>
            <w:r w:rsidRPr="007D58A3">
              <w:rPr>
                <w:rFonts w:cs="Times New Roman"/>
                <w:sz w:val="24"/>
                <w:szCs w:val="24"/>
              </w:rPr>
              <w:t>образцов</w:t>
            </w:r>
            <w:r>
              <w:rPr>
                <w:rFonts w:cs="Times New Roman"/>
                <w:sz w:val="24"/>
                <w:szCs w:val="24"/>
              </w:rPr>
              <w:t xml:space="preserve"> </w:t>
            </w:r>
            <w:r w:rsidRPr="007D58A3">
              <w:rPr>
                <w:rFonts w:cs="Times New Roman"/>
                <w:sz w:val="24"/>
                <w:szCs w:val="24"/>
              </w:rPr>
              <w:t>поведения,</w:t>
            </w:r>
            <w:r>
              <w:rPr>
                <w:rFonts w:cs="Times New Roman"/>
                <w:sz w:val="24"/>
                <w:szCs w:val="24"/>
              </w:rPr>
              <w:t xml:space="preserve"> </w:t>
            </w:r>
            <w:r w:rsidRPr="007D58A3">
              <w:rPr>
                <w:rFonts w:cs="Times New Roman"/>
                <w:sz w:val="24"/>
                <w:szCs w:val="24"/>
              </w:rPr>
              <w:t>присущих</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данное</w:t>
            </w:r>
            <w:r>
              <w:rPr>
                <w:rFonts w:cs="Times New Roman"/>
                <w:sz w:val="24"/>
                <w:szCs w:val="24"/>
              </w:rPr>
              <w:t xml:space="preserve"> </w:t>
            </w:r>
            <w:r w:rsidRPr="007D58A3">
              <w:rPr>
                <w:rFonts w:cs="Times New Roman"/>
                <w:sz w:val="24"/>
                <w:szCs w:val="24"/>
              </w:rPr>
              <w:t>время</w:t>
            </w:r>
            <w:r>
              <w:rPr>
                <w:rFonts w:cs="Times New Roman"/>
                <w:sz w:val="24"/>
                <w:szCs w:val="24"/>
              </w:rPr>
              <w:t xml:space="preserve"> </w:t>
            </w:r>
            <w:r w:rsidRPr="007D58A3">
              <w:rPr>
                <w:rFonts w:cs="Times New Roman"/>
                <w:sz w:val="24"/>
                <w:szCs w:val="24"/>
              </w:rPr>
              <w:t>обществу,</w:t>
            </w:r>
            <w:r>
              <w:rPr>
                <w:rFonts w:cs="Times New Roman"/>
                <w:sz w:val="24"/>
                <w:szCs w:val="24"/>
              </w:rPr>
              <w:t xml:space="preserve"> </w:t>
            </w:r>
            <w:r w:rsidRPr="007D58A3">
              <w:rPr>
                <w:rFonts w:cs="Times New Roman"/>
                <w:sz w:val="24"/>
                <w:szCs w:val="24"/>
              </w:rPr>
              <w:t>социальной</w:t>
            </w:r>
            <w:r>
              <w:rPr>
                <w:rFonts w:cs="Times New Roman"/>
                <w:sz w:val="24"/>
                <w:szCs w:val="24"/>
              </w:rPr>
              <w:t xml:space="preserve"> </w:t>
            </w:r>
            <w:r w:rsidRPr="007D58A3">
              <w:rPr>
                <w:rFonts w:cs="Times New Roman"/>
                <w:sz w:val="24"/>
                <w:szCs w:val="24"/>
              </w:rPr>
              <w:t>общности,</w:t>
            </w:r>
            <w:r>
              <w:rPr>
                <w:rFonts w:cs="Times New Roman"/>
                <w:sz w:val="24"/>
                <w:szCs w:val="24"/>
              </w:rPr>
              <w:t xml:space="preserve"> </w:t>
            </w:r>
            <w:r w:rsidRPr="007D58A3">
              <w:rPr>
                <w:rFonts w:cs="Times New Roman"/>
                <w:sz w:val="24"/>
                <w:szCs w:val="24"/>
              </w:rPr>
              <w:t>группе</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воспроизводство</w:t>
            </w:r>
            <w:r>
              <w:rPr>
                <w:rFonts w:cs="Times New Roman"/>
                <w:sz w:val="24"/>
                <w:szCs w:val="24"/>
              </w:rPr>
              <w:t xml:space="preserve"> </w:t>
            </w:r>
            <w:r w:rsidRPr="007D58A3">
              <w:rPr>
                <w:rFonts w:cs="Times New Roman"/>
                <w:sz w:val="24"/>
                <w:szCs w:val="24"/>
              </w:rPr>
              <w:t>им</w:t>
            </w:r>
            <w:r>
              <w:rPr>
                <w:rFonts w:cs="Times New Roman"/>
                <w:sz w:val="24"/>
                <w:szCs w:val="24"/>
              </w:rPr>
              <w:t xml:space="preserve"> </w:t>
            </w:r>
            <w:r w:rsidRPr="007D58A3">
              <w:rPr>
                <w:rFonts w:cs="Times New Roman"/>
                <w:sz w:val="24"/>
                <w:szCs w:val="24"/>
              </w:rPr>
              <w:t>социальных</w:t>
            </w:r>
            <w:r>
              <w:rPr>
                <w:rFonts w:cs="Times New Roman"/>
                <w:sz w:val="24"/>
                <w:szCs w:val="24"/>
              </w:rPr>
              <w:t xml:space="preserve"> </w:t>
            </w:r>
            <w:r w:rsidRPr="007D58A3">
              <w:rPr>
                <w:rFonts w:cs="Times New Roman"/>
                <w:sz w:val="24"/>
                <w:szCs w:val="24"/>
              </w:rPr>
              <w:t>связей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социального</w:t>
            </w:r>
            <w:r>
              <w:rPr>
                <w:rFonts w:cs="Times New Roman"/>
                <w:sz w:val="24"/>
                <w:szCs w:val="24"/>
              </w:rPr>
              <w:t xml:space="preserve"> </w:t>
            </w:r>
            <w:r w:rsidRPr="007D58A3">
              <w:rPr>
                <w:rFonts w:cs="Times New Roman"/>
                <w:sz w:val="24"/>
                <w:szCs w:val="24"/>
              </w:rPr>
              <w:t>опыта</w:t>
            </w:r>
          </w:p>
        </w:tc>
        <w:tc>
          <w:tcPr>
            <w:tcW w:w="567" w:type="dxa"/>
          </w:tcPr>
          <w:p w14:paraId="41C53C23" w14:textId="77777777" w:rsidR="00FF4346" w:rsidRPr="007D58A3" w:rsidRDefault="00FF4346" w:rsidP="00F203CD">
            <w:pPr>
              <w:rPr>
                <w:rFonts w:cs="Times New Roman"/>
                <w:sz w:val="24"/>
                <w:szCs w:val="24"/>
              </w:rPr>
            </w:pPr>
            <w:r w:rsidRPr="007D58A3">
              <w:rPr>
                <w:rFonts w:cs="Times New Roman"/>
                <w:sz w:val="24"/>
                <w:szCs w:val="24"/>
              </w:rPr>
              <w:t>2</w:t>
            </w:r>
          </w:p>
        </w:tc>
        <w:tc>
          <w:tcPr>
            <w:tcW w:w="1836" w:type="dxa"/>
          </w:tcPr>
          <w:p w14:paraId="46A0EED2" w14:textId="77777777" w:rsidR="00FF4346" w:rsidRPr="007D58A3" w:rsidRDefault="00FF4346" w:rsidP="00F203CD">
            <w:pPr>
              <w:rPr>
                <w:rFonts w:cs="Times New Roman"/>
                <w:sz w:val="24"/>
                <w:szCs w:val="24"/>
              </w:rPr>
            </w:pPr>
            <w:r w:rsidRPr="007D58A3">
              <w:rPr>
                <w:rFonts w:cs="Times New Roman"/>
                <w:sz w:val="24"/>
                <w:szCs w:val="24"/>
              </w:rPr>
              <w:t>Социализация</w:t>
            </w:r>
          </w:p>
        </w:tc>
      </w:tr>
      <w:tr w:rsidR="00FF4346" w:rsidRPr="007D58A3" w14:paraId="0F1D8F47" w14:textId="77777777" w:rsidTr="00F203CD">
        <w:tc>
          <w:tcPr>
            <w:tcW w:w="562" w:type="dxa"/>
          </w:tcPr>
          <w:p w14:paraId="62858163" w14:textId="77777777" w:rsidR="00FF4346" w:rsidRPr="007D58A3" w:rsidRDefault="00FF4346" w:rsidP="00F203CD">
            <w:pPr>
              <w:rPr>
                <w:rFonts w:cs="Times New Roman"/>
                <w:sz w:val="24"/>
                <w:szCs w:val="24"/>
              </w:rPr>
            </w:pPr>
            <w:r w:rsidRPr="007D58A3">
              <w:rPr>
                <w:rFonts w:cs="Times New Roman"/>
                <w:sz w:val="24"/>
                <w:szCs w:val="24"/>
              </w:rPr>
              <w:t>В</w:t>
            </w:r>
          </w:p>
        </w:tc>
        <w:tc>
          <w:tcPr>
            <w:tcW w:w="6379" w:type="dxa"/>
          </w:tcPr>
          <w:p w14:paraId="36C18E27" w14:textId="77777777" w:rsidR="00FF4346" w:rsidRPr="007D58A3" w:rsidRDefault="00FF4346" w:rsidP="00F203CD">
            <w:pPr>
              <w:rPr>
                <w:rFonts w:cs="Times New Roman"/>
                <w:sz w:val="24"/>
                <w:szCs w:val="24"/>
              </w:rPr>
            </w:pPr>
            <w:r w:rsidRPr="007D58A3">
              <w:rPr>
                <w:rFonts w:cs="Times New Roman"/>
                <w:sz w:val="24"/>
                <w:szCs w:val="24"/>
              </w:rPr>
              <w:t>Целенаправленный</w:t>
            </w:r>
            <w:r>
              <w:rPr>
                <w:rFonts w:cs="Times New Roman"/>
                <w:sz w:val="24"/>
                <w:szCs w:val="24"/>
              </w:rPr>
              <w:t xml:space="preserve"> </w:t>
            </w:r>
            <w:r w:rsidRPr="007D58A3">
              <w:rPr>
                <w:rFonts w:cs="Times New Roman"/>
                <w:sz w:val="24"/>
                <w:szCs w:val="24"/>
              </w:rPr>
              <w:t>процесс</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результат</w:t>
            </w:r>
            <w:r>
              <w:rPr>
                <w:rFonts w:cs="Times New Roman"/>
                <w:sz w:val="24"/>
                <w:szCs w:val="24"/>
              </w:rPr>
              <w:t xml:space="preserve"> </w:t>
            </w:r>
            <w:r w:rsidRPr="007D58A3">
              <w:rPr>
                <w:rFonts w:cs="Times New Roman"/>
                <w:sz w:val="24"/>
                <w:szCs w:val="24"/>
              </w:rPr>
              <w:t>овладения</w:t>
            </w:r>
            <w:r>
              <w:rPr>
                <w:rFonts w:cs="Times New Roman"/>
                <w:sz w:val="24"/>
                <w:szCs w:val="24"/>
              </w:rPr>
              <w:t xml:space="preserve"> </w:t>
            </w:r>
            <w:r w:rsidRPr="007D58A3">
              <w:rPr>
                <w:rFonts w:cs="Times New Roman"/>
                <w:sz w:val="24"/>
                <w:szCs w:val="24"/>
              </w:rPr>
              <w:t>человеком</w:t>
            </w:r>
            <w:r>
              <w:rPr>
                <w:rFonts w:cs="Times New Roman"/>
                <w:sz w:val="24"/>
                <w:szCs w:val="24"/>
              </w:rPr>
              <w:t xml:space="preserve"> </w:t>
            </w:r>
            <w:r w:rsidRPr="007D58A3">
              <w:rPr>
                <w:rFonts w:cs="Times New Roman"/>
                <w:sz w:val="24"/>
                <w:szCs w:val="24"/>
              </w:rPr>
              <w:t>системой</w:t>
            </w:r>
            <w:r>
              <w:rPr>
                <w:rFonts w:cs="Times New Roman"/>
                <w:sz w:val="24"/>
                <w:szCs w:val="24"/>
              </w:rPr>
              <w:t xml:space="preserve"> </w:t>
            </w:r>
            <w:r w:rsidRPr="007D58A3">
              <w:rPr>
                <w:rFonts w:cs="Times New Roman"/>
                <w:sz w:val="24"/>
                <w:szCs w:val="24"/>
              </w:rPr>
              <w:t>научных</w:t>
            </w:r>
            <w:r>
              <w:rPr>
                <w:rFonts w:cs="Times New Roman"/>
                <w:sz w:val="24"/>
                <w:szCs w:val="24"/>
              </w:rPr>
              <w:t xml:space="preserve"> </w:t>
            </w:r>
            <w:r w:rsidRPr="007D58A3">
              <w:rPr>
                <w:rFonts w:cs="Times New Roman"/>
                <w:sz w:val="24"/>
                <w:szCs w:val="24"/>
              </w:rPr>
              <w:t>знаний,</w:t>
            </w:r>
            <w:r>
              <w:rPr>
                <w:rFonts w:cs="Times New Roman"/>
                <w:sz w:val="24"/>
                <w:szCs w:val="24"/>
              </w:rPr>
              <w:t xml:space="preserve"> </w:t>
            </w:r>
            <w:r w:rsidRPr="007D58A3">
              <w:rPr>
                <w:rFonts w:cs="Times New Roman"/>
                <w:sz w:val="24"/>
                <w:szCs w:val="24"/>
              </w:rPr>
              <w:t>познавательных</w:t>
            </w:r>
            <w:r>
              <w:rPr>
                <w:rFonts w:cs="Times New Roman"/>
                <w:sz w:val="24"/>
                <w:szCs w:val="24"/>
              </w:rPr>
              <w:t xml:space="preserve"> </w:t>
            </w:r>
            <w:r w:rsidRPr="007D58A3">
              <w:rPr>
                <w:rFonts w:cs="Times New Roman"/>
                <w:sz w:val="24"/>
                <w:szCs w:val="24"/>
              </w:rPr>
              <w:t>умений</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навыков</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формирование</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этой</w:t>
            </w:r>
            <w:r>
              <w:rPr>
                <w:rFonts w:cs="Times New Roman"/>
                <w:sz w:val="24"/>
                <w:szCs w:val="24"/>
              </w:rPr>
              <w:t xml:space="preserve"> </w:t>
            </w:r>
            <w:r w:rsidRPr="007D58A3">
              <w:rPr>
                <w:rFonts w:cs="Times New Roman"/>
                <w:sz w:val="24"/>
                <w:szCs w:val="24"/>
              </w:rPr>
              <w:t>основе</w:t>
            </w:r>
            <w:r>
              <w:rPr>
                <w:rFonts w:cs="Times New Roman"/>
                <w:sz w:val="24"/>
                <w:szCs w:val="24"/>
              </w:rPr>
              <w:t xml:space="preserve"> </w:t>
            </w:r>
            <w:r w:rsidRPr="007D58A3">
              <w:rPr>
                <w:rFonts w:cs="Times New Roman"/>
                <w:sz w:val="24"/>
                <w:szCs w:val="24"/>
              </w:rPr>
              <w:t>индивидуальной</w:t>
            </w:r>
            <w:r>
              <w:rPr>
                <w:rFonts w:cs="Times New Roman"/>
                <w:sz w:val="24"/>
                <w:szCs w:val="24"/>
              </w:rPr>
              <w:t xml:space="preserve"> </w:t>
            </w:r>
            <w:r w:rsidRPr="007D58A3">
              <w:rPr>
                <w:rFonts w:cs="Times New Roman"/>
                <w:sz w:val="24"/>
                <w:szCs w:val="24"/>
              </w:rPr>
              <w:t>культуры</w:t>
            </w:r>
            <w:r>
              <w:rPr>
                <w:rFonts w:cs="Times New Roman"/>
                <w:sz w:val="24"/>
                <w:szCs w:val="24"/>
              </w:rPr>
              <w:t xml:space="preserve"> </w:t>
            </w:r>
            <w:r w:rsidRPr="007D58A3">
              <w:rPr>
                <w:rFonts w:cs="Times New Roman"/>
                <w:sz w:val="24"/>
                <w:szCs w:val="24"/>
              </w:rPr>
              <w:t>различных</w:t>
            </w:r>
            <w:r>
              <w:rPr>
                <w:rFonts w:cs="Times New Roman"/>
                <w:sz w:val="24"/>
                <w:szCs w:val="24"/>
              </w:rPr>
              <w:t xml:space="preserve"> </w:t>
            </w:r>
            <w:r w:rsidRPr="007D58A3">
              <w:rPr>
                <w:rFonts w:cs="Times New Roman"/>
                <w:sz w:val="24"/>
                <w:szCs w:val="24"/>
              </w:rPr>
              <w:t>видов</w:t>
            </w:r>
            <w:r>
              <w:rPr>
                <w:rFonts w:cs="Times New Roman"/>
                <w:sz w:val="24"/>
                <w:szCs w:val="24"/>
              </w:rPr>
              <w:t xml:space="preserve"> </w:t>
            </w:r>
            <w:r w:rsidRPr="007D58A3">
              <w:rPr>
                <w:rFonts w:cs="Times New Roman"/>
                <w:sz w:val="24"/>
                <w:szCs w:val="24"/>
              </w:rPr>
              <w:t>деятельности,</w:t>
            </w:r>
            <w:r>
              <w:rPr>
                <w:rFonts w:cs="Times New Roman"/>
                <w:sz w:val="24"/>
                <w:szCs w:val="24"/>
              </w:rPr>
              <w:t xml:space="preserve"> </w:t>
            </w:r>
            <w:r w:rsidRPr="007D58A3">
              <w:rPr>
                <w:rFonts w:cs="Times New Roman"/>
                <w:sz w:val="24"/>
                <w:szCs w:val="24"/>
              </w:rPr>
              <w:t>общения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мировоззрения</w:t>
            </w:r>
            <w:r>
              <w:rPr>
                <w:rFonts w:cs="Times New Roman"/>
                <w:sz w:val="24"/>
                <w:szCs w:val="24"/>
              </w:rPr>
              <w:t xml:space="preserve"> </w:t>
            </w:r>
            <w:r w:rsidRPr="007D58A3">
              <w:rPr>
                <w:rFonts w:cs="Times New Roman"/>
                <w:sz w:val="24"/>
                <w:szCs w:val="24"/>
              </w:rPr>
              <w:t>личности</w:t>
            </w:r>
          </w:p>
        </w:tc>
        <w:tc>
          <w:tcPr>
            <w:tcW w:w="567" w:type="dxa"/>
          </w:tcPr>
          <w:p w14:paraId="3A774A2E" w14:textId="77777777" w:rsidR="00FF4346" w:rsidRPr="007D58A3" w:rsidRDefault="00FF4346" w:rsidP="00F203CD">
            <w:pPr>
              <w:rPr>
                <w:rFonts w:cs="Times New Roman"/>
                <w:sz w:val="24"/>
                <w:szCs w:val="24"/>
              </w:rPr>
            </w:pPr>
            <w:r w:rsidRPr="007D58A3">
              <w:rPr>
                <w:rFonts w:cs="Times New Roman"/>
                <w:sz w:val="24"/>
                <w:szCs w:val="24"/>
              </w:rPr>
              <w:t>3</w:t>
            </w:r>
          </w:p>
        </w:tc>
        <w:tc>
          <w:tcPr>
            <w:tcW w:w="1836" w:type="dxa"/>
          </w:tcPr>
          <w:p w14:paraId="0D65A2A7" w14:textId="77777777" w:rsidR="00FF4346" w:rsidRPr="007D58A3" w:rsidRDefault="00FF4346" w:rsidP="00F203CD">
            <w:pPr>
              <w:rPr>
                <w:rFonts w:cs="Times New Roman"/>
                <w:sz w:val="24"/>
                <w:szCs w:val="24"/>
              </w:rPr>
            </w:pPr>
            <w:r w:rsidRPr="007D58A3">
              <w:rPr>
                <w:rFonts w:cs="Times New Roman"/>
                <w:sz w:val="24"/>
                <w:szCs w:val="24"/>
              </w:rPr>
              <w:t>Развитие</w:t>
            </w:r>
          </w:p>
        </w:tc>
      </w:tr>
      <w:tr w:rsidR="00FF4346" w:rsidRPr="007D58A3" w14:paraId="48B84A57" w14:textId="77777777" w:rsidTr="00F203CD">
        <w:tc>
          <w:tcPr>
            <w:tcW w:w="562" w:type="dxa"/>
          </w:tcPr>
          <w:p w14:paraId="7C0E4984" w14:textId="77777777" w:rsidR="00FF4346" w:rsidRPr="007D58A3" w:rsidRDefault="00FF4346" w:rsidP="00F203CD">
            <w:pPr>
              <w:rPr>
                <w:rFonts w:cs="Times New Roman"/>
                <w:sz w:val="24"/>
                <w:szCs w:val="24"/>
              </w:rPr>
            </w:pPr>
            <w:r w:rsidRPr="007D58A3">
              <w:rPr>
                <w:rFonts w:cs="Times New Roman"/>
                <w:sz w:val="24"/>
                <w:szCs w:val="24"/>
              </w:rPr>
              <w:lastRenderedPageBreak/>
              <w:t>Г</w:t>
            </w:r>
          </w:p>
        </w:tc>
        <w:tc>
          <w:tcPr>
            <w:tcW w:w="6379" w:type="dxa"/>
          </w:tcPr>
          <w:p w14:paraId="4B274C08" w14:textId="77777777" w:rsidR="00FF4346" w:rsidRPr="007D58A3" w:rsidRDefault="00FF4346" w:rsidP="00F203CD">
            <w:pPr>
              <w:rPr>
                <w:rFonts w:cs="Times New Roman"/>
                <w:sz w:val="24"/>
                <w:szCs w:val="24"/>
              </w:rPr>
            </w:pPr>
            <w:r w:rsidRPr="007D58A3">
              <w:rPr>
                <w:rFonts w:cs="Times New Roman"/>
                <w:sz w:val="24"/>
                <w:szCs w:val="24"/>
              </w:rPr>
              <w:t>Процесс</w:t>
            </w:r>
            <w:r>
              <w:rPr>
                <w:rFonts w:cs="Times New Roman"/>
                <w:sz w:val="24"/>
                <w:szCs w:val="24"/>
              </w:rPr>
              <w:t xml:space="preserve"> </w:t>
            </w:r>
            <w:r w:rsidRPr="007D58A3">
              <w:rPr>
                <w:rFonts w:cs="Times New Roman"/>
                <w:sz w:val="24"/>
                <w:szCs w:val="24"/>
              </w:rPr>
              <w:t>целенаправленного</w:t>
            </w:r>
            <w:r>
              <w:rPr>
                <w:rFonts w:cs="Times New Roman"/>
                <w:sz w:val="24"/>
                <w:szCs w:val="24"/>
              </w:rPr>
              <w:t xml:space="preserve"> </w:t>
            </w:r>
            <w:r w:rsidRPr="007D58A3">
              <w:rPr>
                <w:rFonts w:cs="Times New Roman"/>
                <w:sz w:val="24"/>
                <w:szCs w:val="24"/>
              </w:rPr>
              <w:t>формирования</w:t>
            </w:r>
            <w:r>
              <w:rPr>
                <w:rFonts w:cs="Times New Roman"/>
                <w:sz w:val="24"/>
                <w:szCs w:val="24"/>
              </w:rPr>
              <w:t xml:space="preserve"> </w:t>
            </w:r>
            <w:r w:rsidRPr="007D58A3">
              <w:rPr>
                <w:rFonts w:cs="Times New Roman"/>
                <w:sz w:val="24"/>
                <w:szCs w:val="24"/>
              </w:rPr>
              <w:t>личности</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условиях</w:t>
            </w:r>
            <w:r>
              <w:rPr>
                <w:rFonts w:cs="Times New Roman"/>
                <w:sz w:val="24"/>
                <w:szCs w:val="24"/>
              </w:rPr>
              <w:t xml:space="preserve"> </w:t>
            </w:r>
            <w:r w:rsidRPr="007D58A3">
              <w:rPr>
                <w:rFonts w:cs="Times New Roman"/>
                <w:sz w:val="24"/>
                <w:szCs w:val="24"/>
              </w:rPr>
              <w:t>специально</w:t>
            </w:r>
            <w:r>
              <w:rPr>
                <w:rFonts w:cs="Times New Roman"/>
                <w:sz w:val="24"/>
                <w:szCs w:val="24"/>
              </w:rPr>
              <w:t xml:space="preserve"> </w:t>
            </w:r>
            <w:r w:rsidRPr="007D58A3">
              <w:rPr>
                <w:rFonts w:cs="Times New Roman"/>
                <w:sz w:val="24"/>
                <w:szCs w:val="24"/>
              </w:rPr>
              <w:t>организованной</w:t>
            </w:r>
            <w:r>
              <w:rPr>
                <w:rFonts w:cs="Times New Roman"/>
                <w:sz w:val="24"/>
                <w:szCs w:val="24"/>
              </w:rPr>
              <w:t xml:space="preserve"> </w:t>
            </w:r>
            <w:r w:rsidRPr="007D58A3">
              <w:rPr>
                <w:rFonts w:cs="Times New Roman"/>
                <w:sz w:val="24"/>
                <w:szCs w:val="24"/>
              </w:rPr>
              <w:t>воспитательной</w:t>
            </w:r>
            <w:r>
              <w:rPr>
                <w:rFonts w:cs="Times New Roman"/>
                <w:sz w:val="24"/>
                <w:szCs w:val="24"/>
              </w:rPr>
              <w:t xml:space="preserve"> </w:t>
            </w:r>
            <w:r w:rsidRPr="007D58A3">
              <w:rPr>
                <w:rFonts w:cs="Times New Roman"/>
                <w:sz w:val="24"/>
                <w:szCs w:val="24"/>
              </w:rPr>
              <w:t>системы</w:t>
            </w:r>
          </w:p>
        </w:tc>
        <w:tc>
          <w:tcPr>
            <w:tcW w:w="567" w:type="dxa"/>
          </w:tcPr>
          <w:p w14:paraId="3D9CAB25" w14:textId="77777777" w:rsidR="00FF4346" w:rsidRPr="007D58A3" w:rsidRDefault="00FF4346" w:rsidP="00F203CD">
            <w:pPr>
              <w:rPr>
                <w:rFonts w:cs="Times New Roman"/>
                <w:sz w:val="24"/>
                <w:szCs w:val="24"/>
              </w:rPr>
            </w:pPr>
            <w:r w:rsidRPr="007D58A3">
              <w:rPr>
                <w:rFonts w:cs="Times New Roman"/>
                <w:sz w:val="24"/>
                <w:szCs w:val="24"/>
              </w:rPr>
              <w:t>4</w:t>
            </w:r>
          </w:p>
        </w:tc>
        <w:tc>
          <w:tcPr>
            <w:tcW w:w="1836" w:type="dxa"/>
          </w:tcPr>
          <w:p w14:paraId="3E5E74EC" w14:textId="77777777" w:rsidR="00FF4346" w:rsidRPr="007D58A3" w:rsidRDefault="00FF4346" w:rsidP="00F203CD">
            <w:pPr>
              <w:rPr>
                <w:rFonts w:cs="Times New Roman"/>
                <w:sz w:val="24"/>
                <w:szCs w:val="24"/>
              </w:rPr>
            </w:pPr>
            <w:r w:rsidRPr="007D58A3">
              <w:rPr>
                <w:rFonts w:cs="Times New Roman"/>
                <w:sz w:val="24"/>
                <w:szCs w:val="24"/>
              </w:rPr>
              <w:t>Обучение</w:t>
            </w:r>
          </w:p>
        </w:tc>
      </w:tr>
      <w:tr w:rsidR="00FF4346" w:rsidRPr="007D58A3" w14:paraId="1852939E" w14:textId="77777777" w:rsidTr="00F203CD">
        <w:tc>
          <w:tcPr>
            <w:tcW w:w="562" w:type="dxa"/>
          </w:tcPr>
          <w:p w14:paraId="6108C5D1" w14:textId="77777777" w:rsidR="00FF4346" w:rsidRPr="007D58A3" w:rsidRDefault="00FF4346" w:rsidP="00F203CD">
            <w:pPr>
              <w:rPr>
                <w:rFonts w:cs="Times New Roman"/>
                <w:sz w:val="24"/>
                <w:szCs w:val="24"/>
              </w:rPr>
            </w:pPr>
          </w:p>
        </w:tc>
        <w:tc>
          <w:tcPr>
            <w:tcW w:w="6379" w:type="dxa"/>
          </w:tcPr>
          <w:p w14:paraId="2899D771" w14:textId="77777777" w:rsidR="00FF4346" w:rsidRPr="007D58A3" w:rsidRDefault="00FF4346" w:rsidP="00F203CD">
            <w:pPr>
              <w:rPr>
                <w:rFonts w:cs="Times New Roman"/>
                <w:sz w:val="24"/>
                <w:szCs w:val="24"/>
              </w:rPr>
            </w:pPr>
          </w:p>
        </w:tc>
        <w:tc>
          <w:tcPr>
            <w:tcW w:w="567" w:type="dxa"/>
          </w:tcPr>
          <w:p w14:paraId="30EACED6" w14:textId="77777777" w:rsidR="00FF4346" w:rsidRPr="007D58A3" w:rsidRDefault="00FF4346" w:rsidP="00F203CD">
            <w:pPr>
              <w:rPr>
                <w:rFonts w:cs="Times New Roman"/>
                <w:sz w:val="24"/>
                <w:szCs w:val="24"/>
              </w:rPr>
            </w:pPr>
            <w:r w:rsidRPr="007D58A3">
              <w:rPr>
                <w:rFonts w:cs="Times New Roman"/>
                <w:sz w:val="24"/>
                <w:szCs w:val="24"/>
              </w:rPr>
              <w:t>5</w:t>
            </w:r>
          </w:p>
        </w:tc>
        <w:tc>
          <w:tcPr>
            <w:tcW w:w="1836" w:type="dxa"/>
          </w:tcPr>
          <w:p w14:paraId="3B0DB7D7" w14:textId="77777777" w:rsidR="00FF4346" w:rsidRPr="007D58A3" w:rsidRDefault="00FF4346" w:rsidP="00F203CD">
            <w:pPr>
              <w:rPr>
                <w:rFonts w:cs="Times New Roman"/>
                <w:sz w:val="24"/>
                <w:szCs w:val="24"/>
              </w:rPr>
            </w:pPr>
            <w:r w:rsidRPr="007D58A3">
              <w:rPr>
                <w:rFonts w:cs="Times New Roman"/>
                <w:sz w:val="24"/>
                <w:szCs w:val="24"/>
              </w:rPr>
              <w:t>Воспитание</w:t>
            </w:r>
          </w:p>
        </w:tc>
      </w:tr>
    </w:tbl>
    <w:p w14:paraId="32F5C614"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7A58399F" w14:textId="77777777" w:rsidTr="00F203CD">
        <w:tc>
          <w:tcPr>
            <w:tcW w:w="2336" w:type="dxa"/>
            <w:vAlign w:val="center"/>
          </w:tcPr>
          <w:p w14:paraId="19BCB127"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76E4EE5F"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47999E1C"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6B536BB7"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40E98C81" w14:textId="77777777" w:rsidTr="00F203CD">
        <w:tc>
          <w:tcPr>
            <w:tcW w:w="2336" w:type="dxa"/>
            <w:vAlign w:val="center"/>
          </w:tcPr>
          <w:p w14:paraId="25A78991" w14:textId="77777777" w:rsidR="00FF4346" w:rsidRPr="007D58A3" w:rsidRDefault="00FF4346" w:rsidP="00F203CD">
            <w:pPr>
              <w:jc w:val="center"/>
              <w:rPr>
                <w:rFonts w:cs="Times New Roman"/>
                <w:szCs w:val="28"/>
              </w:rPr>
            </w:pPr>
          </w:p>
        </w:tc>
        <w:tc>
          <w:tcPr>
            <w:tcW w:w="2336" w:type="dxa"/>
            <w:vAlign w:val="center"/>
          </w:tcPr>
          <w:p w14:paraId="27553C72" w14:textId="77777777" w:rsidR="00FF4346" w:rsidRPr="007D58A3" w:rsidRDefault="00FF4346" w:rsidP="00F203CD">
            <w:pPr>
              <w:jc w:val="center"/>
              <w:rPr>
                <w:rFonts w:cs="Times New Roman"/>
                <w:szCs w:val="28"/>
              </w:rPr>
            </w:pPr>
          </w:p>
        </w:tc>
        <w:tc>
          <w:tcPr>
            <w:tcW w:w="2336" w:type="dxa"/>
            <w:vAlign w:val="center"/>
          </w:tcPr>
          <w:p w14:paraId="0BFCA0CF" w14:textId="77777777" w:rsidR="00FF4346" w:rsidRPr="007D58A3" w:rsidRDefault="00FF4346" w:rsidP="00F203CD">
            <w:pPr>
              <w:jc w:val="center"/>
              <w:rPr>
                <w:rFonts w:cs="Times New Roman"/>
                <w:szCs w:val="28"/>
              </w:rPr>
            </w:pPr>
          </w:p>
        </w:tc>
        <w:tc>
          <w:tcPr>
            <w:tcW w:w="2336" w:type="dxa"/>
            <w:vAlign w:val="center"/>
          </w:tcPr>
          <w:p w14:paraId="75B1CBEF" w14:textId="77777777" w:rsidR="00FF4346" w:rsidRPr="007D58A3" w:rsidRDefault="00FF4346" w:rsidP="00F203CD">
            <w:pPr>
              <w:jc w:val="center"/>
              <w:rPr>
                <w:rFonts w:cs="Times New Roman"/>
                <w:szCs w:val="28"/>
              </w:rPr>
            </w:pPr>
          </w:p>
        </w:tc>
      </w:tr>
    </w:tbl>
    <w:p w14:paraId="5AC0144B"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А3Б2В1Г5</w:t>
      </w:r>
    </w:p>
    <w:p w14:paraId="15D75C8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5C5726E2" w14:textId="77777777" w:rsidTr="00F203CD">
        <w:tc>
          <w:tcPr>
            <w:tcW w:w="2830" w:type="dxa"/>
          </w:tcPr>
          <w:p w14:paraId="0204CA36"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CE2B13"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5.2</w:t>
            </w:r>
          </w:p>
        </w:tc>
      </w:tr>
      <w:tr w:rsidR="00FF4346" w:rsidRPr="007D58A3" w14:paraId="757C2B92" w14:textId="77777777" w:rsidTr="00F203CD">
        <w:tc>
          <w:tcPr>
            <w:tcW w:w="2830" w:type="dxa"/>
          </w:tcPr>
          <w:p w14:paraId="167B98AB"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E9C83E2"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073BEE59" w14:textId="77777777" w:rsidTr="00F203CD">
        <w:tc>
          <w:tcPr>
            <w:tcW w:w="2830" w:type="dxa"/>
          </w:tcPr>
          <w:p w14:paraId="37A08244"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B238DB"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534EF39D" w14:textId="77777777" w:rsidTr="00F203CD">
        <w:tc>
          <w:tcPr>
            <w:tcW w:w="2830" w:type="dxa"/>
          </w:tcPr>
          <w:p w14:paraId="21337612"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454AAF" w14:textId="77777777" w:rsidR="00FF4346" w:rsidRPr="007D58A3" w:rsidRDefault="00FF4346"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FF4346" w:rsidRPr="007D58A3" w14:paraId="15A951CF" w14:textId="77777777" w:rsidTr="00F203CD">
        <w:tc>
          <w:tcPr>
            <w:tcW w:w="2830" w:type="dxa"/>
          </w:tcPr>
          <w:p w14:paraId="16E4B849"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7E91B9" w14:textId="65E5B0FC" w:rsidR="00FF4346" w:rsidRPr="007D58A3" w:rsidRDefault="002161B5" w:rsidP="00F203CD">
            <w:pPr>
              <w:rPr>
                <w:rFonts w:cs="Times New Roman"/>
                <w:szCs w:val="28"/>
              </w:rPr>
            </w:pPr>
            <w:r w:rsidRPr="007D58A3">
              <w:rPr>
                <w:rFonts w:cs="Times New Roman"/>
                <w:szCs w:val="28"/>
              </w:rPr>
              <w:t>УК-</w:t>
            </w:r>
            <w:r>
              <w:rPr>
                <w:rFonts w:cs="Times New Roman"/>
                <w:szCs w:val="28"/>
              </w:rPr>
              <w:t>2 (УК-2.2), УК-4 (УК-4.1</w:t>
            </w:r>
            <w:r w:rsidR="009918F4">
              <w:rPr>
                <w:rFonts w:cs="Times New Roman"/>
                <w:szCs w:val="28"/>
              </w:rPr>
              <w:t>)</w:t>
            </w:r>
          </w:p>
        </w:tc>
      </w:tr>
    </w:tbl>
    <w:p w14:paraId="1BB41F62"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824BA61" w14:textId="77777777" w:rsidR="00FF4346" w:rsidRPr="007D58A3" w:rsidRDefault="00FF4346" w:rsidP="00FF4346">
      <w:pPr>
        <w:spacing w:after="0"/>
        <w:ind w:firstLine="708"/>
        <w:rPr>
          <w:rFonts w:cs="Times New Roman"/>
          <w:szCs w:val="28"/>
        </w:rPr>
      </w:pPr>
      <w:r w:rsidRPr="007D58A3">
        <w:rPr>
          <w:rFonts w:cs="Times New Roman"/>
          <w:szCs w:val="28"/>
        </w:rPr>
        <w:t>Социализация</w:t>
      </w:r>
      <w:r>
        <w:rPr>
          <w:rFonts w:cs="Times New Roman"/>
          <w:szCs w:val="28"/>
        </w:rPr>
        <w:t xml:space="preserve"> </w:t>
      </w:r>
      <w:r w:rsidRPr="007D58A3">
        <w:rPr>
          <w:rFonts w:cs="Times New Roman"/>
          <w:szCs w:val="28"/>
        </w:rPr>
        <w:t>личности</w:t>
      </w:r>
      <w:r>
        <w:rPr>
          <w:rFonts w:cs="Times New Roman"/>
          <w:szCs w:val="28"/>
        </w:rPr>
        <w:t xml:space="preserve"> </w:t>
      </w:r>
      <w:r w:rsidRPr="007D58A3">
        <w:rPr>
          <w:rFonts w:cs="Times New Roman"/>
          <w:szCs w:val="28"/>
        </w:rPr>
        <w:t>учащегося</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это</w:t>
      </w:r>
    </w:p>
    <w:p w14:paraId="640F1BE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Оптимизация</w:t>
      </w:r>
      <w:r>
        <w:rPr>
          <w:rStyle w:val="fontstyle01"/>
          <w:color w:val="auto"/>
          <w:sz w:val="28"/>
          <w:szCs w:val="28"/>
        </w:rPr>
        <w:t xml:space="preserve"> </w:t>
      </w:r>
      <w:r w:rsidRPr="007D58A3">
        <w:rPr>
          <w:rStyle w:val="fontstyle01"/>
          <w:color w:val="auto"/>
          <w:sz w:val="28"/>
          <w:szCs w:val="28"/>
        </w:rPr>
        <w:t>условий</w:t>
      </w:r>
      <w:r>
        <w:rPr>
          <w:rStyle w:val="fontstyle01"/>
          <w:color w:val="auto"/>
          <w:sz w:val="28"/>
          <w:szCs w:val="28"/>
        </w:rPr>
        <w:t xml:space="preserve"> </w:t>
      </w:r>
      <w:r w:rsidRPr="007D58A3">
        <w:rPr>
          <w:rStyle w:val="fontstyle01"/>
          <w:color w:val="auto"/>
          <w:sz w:val="28"/>
          <w:szCs w:val="28"/>
        </w:rPr>
        <w:t>воспитания</w:t>
      </w:r>
    </w:p>
    <w:p w14:paraId="32ADCEF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Процесс</w:t>
      </w:r>
      <w:r>
        <w:rPr>
          <w:rStyle w:val="fontstyle01"/>
          <w:color w:val="auto"/>
          <w:sz w:val="28"/>
          <w:szCs w:val="28"/>
        </w:rPr>
        <w:t xml:space="preserve"> </w:t>
      </w:r>
      <w:r w:rsidRPr="007D58A3">
        <w:rPr>
          <w:rStyle w:val="fontstyle01"/>
          <w:color w:val="auto"/>
          <w:sz w:val="28"/>
          <w:szCs w:val="28"/>
        </w:rPr>
        <w:t>и</w:t>
      </w:r>
      <w:r>
        <w:rPr>
          <w:rStyle w:val="fontstyle01"/>
          <w:color w:val="auto"/>
          <w:sz w:val="28"/>
          <w:szCs w:val="28"/>
        </w:rPr>
        <w:t xml:space="preserve"> </w:t>
      </w:r>
      <w:r w:rsidRPr="007D58A3">
        <w:rPr>
          <w:rStyle w:val="fontstyle01"/>
          <w:color w:val="auto"/>
          <w:sz w:val="28"/>
          <w:szCs w:val="28"/>
        </w:rPr>
        <w:t>результат</w:t>
      </w:r>
      <w:r>
        <w:rPr>
          <w:rStyle w:val="fontstyle01"/>
          <w:color w:val="auto"/>
          <w:sz w:val="28"/>
          <w:szCs w:val="28"/>
        </w:rPr>
        <w:t xml:space="preserve"> </w:t>
      </w:r>
      <w:r w:rsidRPr="007D58A3">
        <w:rPr>
          <w:rStyle w:val="fontstyle01"/>
          <w:color w:val="auto"/>
          <w:sz w:val="28"/>
          <w:szCs w:val="28"/>
        </w:rPr>
        <w:t>овладения</w:t>
      </w:r>
      <w:r>
        <w:rPr>
          <w:rStyle w:val="fontstyle01"/>
          <w:color w:val="auto"/>
          <w:sz w:val="28"/>
          <w:szCs w:val="28"/>
        </w:rPr>
        <w:t xml:space="preserve"> </w:t>
      </w:r>
      <w:r w:rsidRPr="007D58A3">
        <w:rPr>
          <w:rStyle w:val="fontstyle01"/>
          <w:color w:val="auto"/>
          <w:sz w:val="28"/>
          <w:szCs w:val="28"/>
        </w:rPr>
        <w:t>индивидуумом</w:t>
      </w:r>
      <w:r>
        <w:rPr>
          <w:rStyle w:val="fontstyle01"/>
          <w:color w:val="auto"/>
          <w:sz w:val="28"/>
          <w:szCs w:val="28"/>
        </w:rPr>
        <w:t xml:space="preserve"> </w:t>
      </w:r>
      <w:r w:rsidRPr="007D58A3">
        <w:rPr>
          <w:rStyle w:val="fontstyle01"/>
          <w:color w:val="auto"/>
          <w:sz w:val="28"/>
          <w:szCs w:val="28"/>
        </w:rPr>
        <w:t>социального</w:t>
      </w:r>
      <w:r>
        <w:rPr>
          <w:rStyle w:val="fontstyle01"/>
          <w:color w:val="auto"/>
          <w:sz w:val="28"/>
          <w:szCs w:val="28"/>
        </w:rPr>
        <w:t xml:space="preserve"> </w:t>
      </w:r>
      <w:r w:rsidRPr="007D58A3">
        <w:rPr>
          <w:rStyle w:val="fontstyle01"/>
          <w:color w:val="auto"/>
          <w:sz w:val="28"/>
          <w:szCs w:val="28"/>
        </w:rPr>
        <w:t>опыта</w:t>
      </w:r>
    </w:p>
    <w:p w14:paraId="50E900F1"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Процесс</w:t>
      </w:r>
      <w:r>
        <w:rPr>
          <w:rStyle w:val="fontstyle01"/>
          <w:color w:val="auto"/>
          <w:sz w:val="28"/>
          <w:szCs w:val="28"/>
        </w:rPr>
        <w:t xml:space="preserve"> </w:t>
      </w:r>
      <w:r w:rsidRPr="007D58A3">
        <w:rPr>
          <w:rStyle w:val="fontstyle01"/>
          <w:color w:val="auto"/>
          <w:sz w:val="28"/>
          <w:szCs w:val="28"/>
        </w:rPr>
        <w:t>взаимодействия</w:t>
      </w:r>
      <w:r>
        <w:rPr>
          <w:rStyle w:val="fontstyle01"/>
          <w:color w:val="auto"/>
          <w:sz w:val="28"/>
          <w:szCs w:val="28"/>
        </w:rPr>
        <w:t xml:space="preserve"> </w:t>
      </w:r>
      <w:r w:rsidRPr="007D58A3">
        <w:rPr>
          <w:rStyle w:val="fontstyle01"/>
          <w:color w:val="auto"/>
          <w:sz w:val="28"/>
          <w:szCs w:val="28"/>
        </w:rPr>
        <w:t>учащегося</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социальной</w:t>
      </w:r>
      <w:r>
        <w:rPr>
          <w:rStyle w:val="fontstyle01"/>
          <w:color w:val="auto"/>
          <w:sz w:val="28"/>
          <w:szCs w:val="28"/>
        </w:rPr>
        <w:t xml:space="preserve"> </w:t>
      </w:r>
      <w:r w:rsidRPr="007D58A3">
        <w:rPr>
          <w:rStyle w:val="fontstyle01"/>
          <w:color w:val="auto"/>
          <w:sz w:val="28"/>
          <w:szCs w:val="28"/>
        </w:rPr>
        <w:t>средой</w:t>
      </w:r>
    </w:p>
    <w:p w14:paraId="15D5EE07"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Выявление</w:t>
      </w:r>
      <w:r>
        <w:rPr>
          <w:rStyle w:val="fontstyle01"/>
          <w:color w:val="auto"/>
          <w:sz w:val="28"/>
          <w:szCs w:val="28"/>
        </w:rPr>
        <w:t xml:space="preserve"> </w:t>
      </w:r>
      <w:r w:rsidRPr="007D58A3">
        <w:rPr>
          <w:rStyle w:val="fontstyle01"/>
          <w:color w:val="auto"/>
          <w:sz w:val="28"/>
          <w:szCs w:val="28"/>
        </w:rPr>
        <w:t>социально</w:t>
      </w:r>
      <w:r>
        <w:rPr>
          <w:rStyle w:val="fontstyle01"/>
          <w:color w:val="auto"/>
          <w:sz w:val="28"/>
          <w:szCs w:val="28"/>
        </w:rPr>
        <w:t xml:space="preserve"> </w:t>
      </w:r>
      <w:r w:rsidRPr="007D58A3">
        <w:rPr>
          <w:rStyle w:val="fontstyle01"/>
          <w:color w:val="auto"/>
          <w:sz w:val="28"/>
          <w:szCs w:val="28"/>
        </w:rPr>
        <w:t>значимых</w:t>
      </w:r>
      <w:r>
        <w:rPr>
          <w:rStyle w:val="fontstyle01"/>
          <w:color w:val="auto"/>
          <w:sz w:val="28"/>
          <w:szCs w:val="28"/>
        </w:rPr>
        <w:t xml:space="preserve"> </w:t>
      </w:r>
      <w:r w:rsidRPr="007D58A3">
        <w:rPr>
          <w:rStyle w:val="fontstyle01"/>
          <w:color w:val="auto"/>
          <w:sz w:val="28"/>
          <w:szCs w:val="28"/>
        </w:rPr>
        <w:t>качеств</w:t>
      </w:r>
      <w:r>
        <w:rPr>
          <w:rStyle w:val="fontstyle01"/>
          <w:color w:val="auto"/>
          <w:sz w:val="28"/>
          <w:szCs w:val="28"/>
        </w:rPr>
        <w:t xml:space="preserve"> </w:t>
      </w:r>
      <w:r w:rsidRPr="007D58A3">
        <w:rPr>
          <w:rStyle w:val="fontstyle01"/>
          <w:color w:val="auto"/>
          <w:sz w:val="28"/>
          <w:szCs w:val="28"/>
        </w:rPr>
        <w:t>личности</w:t>
      </w:r>
      <w:r>
        <w:rPr>
          <w:rStyle w:val="fontstyle01"/>
          <w:color w:val="auto"/>
          <w:sz w:val="28"/>
          <w:szCs w:val="28"/>
        </w:rPr>
        <w:t xml:space="preserve"> </w:t>
      </w:r>
      <w:r w:rsidRPr="007D58A3">
        <w:rPr>
          <w:rStyle w:val="fontstyle01"/>
          <w:color w:val="auto"/>
          <w:sz w:val="28"/>
          <w:szCs w:val="28"/>
        </w:rPr>
        <w:t>учащегося</w:t>
      </w:r>
    </w:p>
    <w:p w14:paraId="4B19392A"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21B2EA0F"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67CA0735"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Б</w:t>
      </w:r>
    </w:p>
    <w:p w14:paraId="4C835A37" w14:textId="77777777" w:rsidR="00FF4346" w:rsidRPr="007D58A3" w:rsidRDefault="00FF4346" w:rsidP="00FF4346">
      <w:pPr>
        <w:spacing w:after="0"/>
        <w:ind w:firstLine="708"/>
        <w:rPr>
          <w:rFonts w:cs="Times New Roman"/>
          <w:szCs w:val="28"/>
        </w:rPr>
      </w:pPr>
      <w:r w:rsidRPr="00B62CFB">
        <w:rPr>
          <w:rFonts w:cs="Times New Roman"/>
          <w:szCs w:val="28"/>
        </w:rPr>
        <w:t xml:space="preserve">Ключ обоснования: </w:t>
      </w:r>
      <w:r>
        <w:rPr>
          <w:rFonts w:cs="Times New Roman"/>
          <w:szCs w:val="28"/>
        </w:rPr>
        <w:t>Включает в себя как педагогические, так и социальные воздействия</w:t>
      </w:r>
    </w:p>
    <w:p w14:paraId="6628C147"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ABF8596" w14:textId="77777777" w:rsidTr="00F203CD">
        <w:tc>
          <w:tcPr>
            <w:tcW w:w="2830" w:type="dxa"/>
          </w:tcPr>
          <w:p w14:paraId="448B9DB4"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2DE539"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.3</w:t>
            </w:r>
          </w:p>
        </w:tc>
      </w:tr>
      <w:tr w:rsidR="00FF4346" w:rsidRPr="007D58A3" w14:paraId="2CA5CC26" w14:textId="77777777" w:rsidTr="00F203CD">
        <w:tc>
          <w:tcPr>
            <w:tcW w:w="2830" w:type="dxa"/>
          </w:tcPr>
          <w:p w14:paraId="5074A91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873916"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1B828218" w14:textId="77777777" w:rsidTr="00F203CD">
        <w:tc>
          <w:tcPr>
            <w:tcW w:w="2830" w:type="dxa"/>
          </w:tcPr>
          <w:p w14:paraId="6F958865"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9E8C8B"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7DE4A90C" w14:textId="77777777" w:rsidTr="00F203CD">
        <w:tc>
          <w:tcPr>
            <w:tcW w:w="2830" w:type="dxa"/>
          </w:tcPr>
          <w:p w14:paraId="78C5A523"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15D286C" w14:textId="77777777" w:rsidR="00FF4346" w:rsidRPr="007D58A3" w:rsidRDefault="00FF4346" w:rsidP="00F203CD">
            <w:pPr>
              <w:rPr>
                <w:rFonts w:cs="Times New Roman"/>
                <w:szCs w:val="28"/>
              </w:rPr>
            </w:pPr>
            <w:r>
              <w:rPr>
                <w:rFonts w:cs="Times New Roman"/>
                <w:szCs w:val="28"/>
              </w:rPr>
              <w:t>5 минут</w:t>
            </w:r>
          </w:p>
        </w:tc>
      </w:tr>
      <w:tr w:rsidR="00FF4346" w:rsidRPr="007D58A3" w14:paraId="730DE998" w14:textId="77777777" w:rsidTr="00F203CD">
        <w:tc>
          <w:tcPr>
            <w:tcW w:w="2830" w:type="dxa"/>
          </w:tcPr>
          <w:p w14:paraId="48362E31"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96D8F4" w14:textId="37C3A6F0" w:rsidR="00FF4346" w:rsidRPr="007D58A3" w:rsidRDefault="002161B5" w:rsidP="00F203CD">
            <w:pPr>
              <w:rPr>
                <w:rFonts w:cs="Times New Roman"/>
                <w:szCs w:val="28"/>
              </w:rPr>
            </w:pPr>
            <w:r>
              <w:rPr>
                <w:rFonts w:cs="Times New Roman"/>
                <w:szCs w:val="28"/>
              </w:rPr>
              <w:t>УК-5 (УК-5.1, УК-5.2, УК-5.3), ОПК-3 (ОПК-3.1, ОПК-3.2)</w:t>
            </w:r>
          </w:p>
        </w:tc>
      </w:tr>
    </w:tbl>
    <w:p w14:paraId="77C76E11"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8D67A23" w14:textId="77777777" w:rsidR="00FF4346" w:rsidRPr="007D58A3" w:rsidRDefault="00FF4346" w:rsidP="00FF4346">
      <w:pPr>
        <w:spacing w:after="0"/>
        <w:ind w:firstLine="708"/>
        <w:rPr>
          <w:rFonts w:cs="Times New Roman"/>
          <w:szCs w:val="28"/>
        </w:rPr>
      </w:pPr>
      <w:r w:rsidRPr="007D58A3">
        <w:rPr>
          <w:rFonts w:cs="Times New Roman"/>
          <w:szCs w:val="28"/>
        </w:rPr>
        <w:t>Система</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России</w:t>
      </w:r>
      <w:r>
        <w:rPr>
          <w:rFonts w:cs="Times New Roman"/>
          <w:szCs w:val="28"/>
        </w:rPr>
        <w:t xml:space="preserve"> </w:t>
      </w:r>
      <w:r w:rsidRPr="007D58A3">
        <w:rPr>
          <w:rFonts w:cs="Times New Roman"/>
          <w:szCs w:val="28"/>
        </w:rPr>
        <w:t>создает</w:t>
      </w:r>
      <w:r>
        <w:rPr>
          <w:rFonts w:cs="Times New Roman"/>
          <w:szCs w:val="28"/>
        </w:rPr>
        <w:t xml:space="preserve"> </w:t>
      </w:r>
      <w:r w:rsidRPr="007D58A3">
        <w:rPr>
          <w:rFonts w:cs="Times New Roman"/>
          <w:szCs w:val="28"/>
        </w:rPr>
        <w:t>условия</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непрерывного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посредством</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различных</w:t>
      </w:r>
      <w:r>
        <w:rPr>
          <w:rFonts w:cs="Times New Roman"/>
          <w:szCs w:val="28"/>
        </w:rPr>
        <w:t xml:space="preserve"> </w:t>
      </w:r>
      <w:r w:rsidRPr="007D58A3">
        <w:rPr>
          <w:rFonts w:cs="Times New Roman"/>
          <w:szCs w:val="28"/>
        </w:rPr>
        <w:t>дополнительных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предоставления</w:t>
      </w:r>
      <w:r>
        <w:rPr>
          <w:rFonts w:cs="Times New Roman"/>
          <w:szCs w:val="28"/>
        </w:rPr>
        <w:t xml:space="preserve"> </w:t>
      </w:r>
      <w:r w:rsidRPr="007D58A3">
        <w:rPr>
          <w:rFonts w:cs="Times New Roman"/>
          <w:szCs w:val="28"/>
        </w:rPr>
        <w:t>возможности</w:t>
      </w:r>
      <w:r>
        <w:rPr>
          <w:rFonts w:cs="Times New Roman"/>
          <w:szCs w:val="28"/>
        </w:rPr>
        <w:t xml:space="preserve"> </w:t>
      </w:r>
      <w:r w:rsidRPr="007D58A3">
        <w:rPr>
          <w:rFonts w:cs="Times New Roman"/>
          <w:szCs w:val="28"/>
        </w:rPr>
        <w:t>одновременного</w:t>
      </w:r>
      <w:r>
        <w:rPr>
          <w:rFonts w:cs="Times New Roman"/>
          <w:szCs w:val="28"/>
        </w:rPr>
        <w:t xml:space="preserve"> </w:t>
      </w:r>
      <w:r w:rsidRPr="007D58A3">
        <w:rPr>
          <w:rFonts w:cs="Times New Roman"/>
          <w:szCs w:val="28"/>
        </w:rPr>
        <w:t>освоения</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p>
    <w:p w14:paraId="17186337"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дополнительные</w:t>
      </w:r>
      <w:r>
        <w:rPr>
          <w:rFonts w:cs="Times New Roman"/>
          <w:szCs w:val="28"/>
        </w:rPr>
        <w:t xml:space="preserve"> </w:t>
      </w:r>
      <w:r w:rsidRPr="007D58A3">
        <w:rPr>
          <w:rFonts w:cs="Times New Roman"/>
          <w:szCs w:val="28"/>
        </w:rPr>
        <w:t>профессиональные</w:t>
      </w:r>
      <w:r>
        <w:rPr>
          <w:rFonts w:cs="Times New Roman"/>
          <w:szCs w:val="28"/>
        </w:rPr>
        <w:t xml:space="preserve"> </w:t>
      </w:r>
      <w:r w:rsidRPr="007D58A3">
        <w:rPr>
          <w:rFonts w:cs="Times New Roman"/>
          <w:szCs w:val="28"/>
        </w:rPr>
        <w:t>программы.</w:t>
      </w:r>
    </w:p>
    <w:p w14:paraId="1DA2E7EF"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0DA88316" w14:textId="77777777" w:rsidR="00FF4346" w:rsidRPr="007D58A3" w:rsidRDefault="00FF4346" w:rsidP="00FF4346">
      <w:pPr>
        <w:spacing w:after="0"/>
        <w:rPr>
          <w:rFonts w:cs="Times New Roman"/>
          <w:szCs w:val="28"/>
        </w:rPr>
      </w:pPr>
      <w:r w:rsidRPr="007D58A3">
        <w:rPr>
          <w:rFonts w:cs="Times New Roman"/>
          <w:szCs w:val="28"/>
        </w:rPr>
        <w:lastRenderedPageBreak/>
        <w:tab/>
        <w:t>Ключ:</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Российской</w:t>
      </w:r>
      <w:r>
        <w:rPr>
          <w:rFonts w:cs="Times New Roman"/>
          <w:szCs w:val="28"/>
        </w:rPr>
        <w:t xml:space="preserve"> </w:t>
      </w:r>
      <w:r w:rsidRPr="007D58A3">
        <w:rPr>
          <w:rFonts w:cs="Times New Roman"/>
          <w:szCs w:val="28"/>
        </w:rPr>
        <w:t>Федерации</w:t>
      </w:r>
      <w:r>
        <w:rPr>
          <w:rFonts w:cs="Times New Roman"/>
          <w:szCs w:val="28"/>
        </w:rPr>
        <w:t xml:space="preserve"> </w:t>
      </w:r>
      <w:r w:rsidRPr="007D58A3">
        <w:rPr>
          <w:rFonts w:cs="Times New Roman"/>
          <w:szCs w:val="28"/>
        </w:rPr>
        <w:t>предусмотрены</w:t>
      </w:r>
      <w:r>
        <w:rPr>
          <w:rFonts w:cs="Times New Roman"/>
          <w:szCs w:val="28"/>
        </w:rPr>
        <w:t xml:space="preserve"> </w:t>
      </w:r>
      <w:r w:rsidRPr="007D58A3">
        <w:rPr>
          <w:rFonts w:cs="Times New Roman"/>
          <w:szCs w:val="28"/>
        </w:rPr>
        <w:t>следующие</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бакалавриата,</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специалитета,</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магистратуры,</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аспирантуры,</w:t>
      </w:r>
      <w:r>
        <w:rPr>
          <w:rFonts w:cs="Times New Roman"/>
          <w:szCs w:val="28"/>
        </w:rPr>
        <w:t xml:space="preserve"> </w:t>
      </w:r>
      <w:r w:rsidRPr="007D58A3">
        <w:rPr>
          <w:rFonts w:cs="Times New Roman"/>
          <w:szCs w:val="28"/>
        </w:rPr>
        <w:t>программа</w:t>
      </w:r>
      <w:r>
        <w:rPr>
          <w:rFonts w:cs="Times New Roman"/>
          <w:szCs w:val="28"/>
        </w:rPr>
        <w:t xml:space="preserve"> </w:t>
      </w:r>
      <w:r w:rsidRPr="007D58A3">
        <w:rPr>
          <w:rFonts w:cs="Times New Roman"/>
          <w:szCs w:val="28"/>
        </w:rPr>
        <w:t>ординатуры,</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ассистентуры-стажировки.</w:t>
      </w:r>
      <w:r>
        <w:rPr>
          <w:rFonts w:cs="Times New Roman"/>
          <w:szCs w:val="28"/>
        </w:rPr>
        <w:t xml:space="preserve"> </w:t>
      </w:r>
      <w:r w:rsidRPr="007D58A3">
        <w:rPr>
          <w:rFonts w:cs="Times New Roman"/>
          <w:szCs w:val="28"/>
        </w:rPr>
        <w:t>К</w:t>
      </w:r>
      <w:r>
        <w:rPr>
          <w:rFonts w:cs="Times New Roman"/>
          <w:szCs w:val="28"/>
        </w:rPr>
        <w:t xml:space="preserve"> </w:t>
      </w:r>
      <w:r w:rsidRPr="007D58A3">
        <w:rPr>
          <w:rFonts w:cs="Times New Roman"/>
          <w:szCs w:val="28"/>
        </w:rPr>
        <w:t>дополнительным</w:t>
      </w:r>
      <w:r>
        <w:rPr>
          <w:rFonts w:cs="Times New Roman"/>
          <w:szCs w:val="28"/>
        </w:rPr>
        <w:t xml:space="preserve"> </w:t>
      </w:r>
      <w:r w:rsidRPr="007D58A3">
        <w:rPr>
          <w:rFonts w:cs="Times New Roman"/>
          <w:szCs w:val="28"/>
        </w:rPr>
        <w:t>профессиональным</w:t>
      </w:r>
      <w:r>
        <w:rPr>
          <w:rFonts w:cs="Times New Roman"/>
          <w:szCs w:val="28"/>
        </w:rPr>
        <w:t xml:space="preserve"> </w:t>
      </w:r>
      <w:r w:rsidRPr="007D58A3">
        <w:rPr>
          <w:rFonts w:cs="Times New Roman"/>
          <w:szCs w:val="28"/>
        </w:rPr>
        <w:t>программам</w:t>
      </w:r>
      <w:r>
        <w:rPr>
          <w:rFonts w:cs="Times New Roman"/>
          <w:szCs w:val="28"/>
        </w:rPr>
        <w:t xml:space="preserve"> </w:t>
      </w:r>
      <w:r w:rsidRPr="007D58A3">
        <w:rPr>
          <w:rFonts w:cs="Times New Roman"/>
          <w:szCs w:val="28"/>
        </w:rPr>
        <w:t>относят</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повышения</w:t>
      </w:r>
      <w:r>
        <w:rPr>
          <w:rFonts w:cs="Times New Roman"/>
          <w:szCs w:val="28"/>
        </w:rPr>
        <w:t xml:space="preserve"> </w:t>
      </w:r>
      <w:r w:rsidRPr="007D58A3">
        <w:rPr>
          <w:rFonts w:cs="Times New Roman"/>
          <w:szCs w:val="28"/>
        </w:rPr>
        <w:t>квалификации</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профессиональной</w:t>
      </w:r>
      <w:r>
        <w:rPr>
          <w:rFonts w:cs="Times New Roman"/>
          <w:szCs w:val="28"/>
        </w:rPr>
        <w:t xml:space="preserve"> </w:t>
      </w:r>
      <w:r w:rsidRPr="007D58A3">
        <w:rPr>
          <w:rFonts w:cs="Times New Roman"/>
          <w:szCs w:val="28"/>
        </w:rPr>
        <w:t>переподготовки.</w:t>
      </w:r>
    </w:p>
    <w:p w14:paraId="14B98C81"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299D40FA" w14:textId="77777777" w:rsidTr="00F203CD">
        <w:tc>
          <w:tcPr>
            <w:tcW w:w="2830" w:type="dxa"/>
          </w:tcPr>
          <w:p w14:paraId="2D4FFC7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9545A2"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.4</w:t>
            </w:r>
          </w:p>
        </w:tc>
      </w:tr>
      <w:tr w:rsidR="00FF4346" w:rsidRPr="007D58A3" w14:paraId="450ACF50" w14:textId="77777777" w:rsidTr="00F203CD">
        <w:tc>
          <w:tcPr>
            <w:tcW w:w="2830" w:type="dxa"/>
          </w:tcPr>
          <w:p w14:paraId="10D28AAB"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1E7F69"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1CB77ED7" w14:textId="77777777" w:rsidTr="00F203CD">
        <w:tc>
          <w:tcPr>
            <w:tcW w:w="2830" w:type="dxa"/>
          </w:tcPr>
          <w:p w14:paraId="4AC006C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CFFA06"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19A5C9CB" w14:textId="77777777" w:rsidTr="00F203CD">
        <w:tc>
          <w:tcPr>
            <w:tcW w:w="2830" w:type="dxa"/>
          </w:tcPr>
          <w:p w14:paraId="4689BC98"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14FFCB"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643D3331" w14:textId="77777777" w:rsidTr="00F203CD">
        <w:tc>
          <w:tcPr>
            <w:tcW w:w="2830" w:type="dxa"/>
          </w:tcPr>
          <w:p w14:paraId="083B2952"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ACE795" w14:textId="4A3AD089" w:rsidR="00FF4346" w:rsidRPr="007D58A3" w:rsidRDefault="002161B5" w:rsidP="00F203CD">
            <w:pPr>
              <w:rPr>
                <w:rFonts w:cs="Times New Roman"/>
                <w:szCs w:val="28"/>
              </w:rPr>
            </w:pPr>
            <w:r w:rsidRPr="007D58A3">
              <w:rPr>
                <w:rFonts w:cs="Times New Roman"/>
                <w:szCs w:val="28"/>
              </w:rPr>
              <w:t>УК-</w:t>
            </w:r>
            <w:r>
              <w:rPr>
                <w:rFonts w:cs="Times New Roman"/>
                <w:szCs w:val="28"/>
              </w:rPr>
              <w:t>2 (УК-2.1), УК-4 (УК-4.3), ОПК-3 (ОПК-3.1, ОПК-3.2)</w:t>
            </w:r>
          </w:p>
        </w:tc>
      </w:tr>
    </w:tbl>
    <w:p w14:paraId="1AE1C681"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2890553"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тематического</w:t>
      </w:r>
      <w:r>
        <w:rPr>
          <w:rFonts w:cs="Times New Roman"/>
          <w:szCs w:val="28"/>
        </w:rPr>
        <w:t xml:space="preserve"> </w:t>
      </w:r>
      <w:r w:rsidRPr="007D58A3">
        <w:rPr>
          <w:rFonts w:cs="Times New Roman"/>
          <w:szCs w:val="28"/>
        </w:rPr>
        <w:t>планирования</w:t>
      </w:r>
      <w:r>
        <w:rPr>
          <w:rFonts w:cs="Times New Roman"/>
          <w:szCs w:val="28"/>
        </w:rPr>
        <w:t xml:space="preserve"> </w:t>
      </w:r>
      <w:r w:rsidRPr="007D58A3">
        <w:rPr>
          <w:rFonts w:cs="Times New Roman"/>
          <w:szCs w:val="28"/>
        </w:rPr>
        <w:t>учебных</w:t>
      </w:r>
      <w:r>
        <w:rPr>
          <w:rFonts w:cs="Times New Roman"/>
          <w:szCs w:val="28"/>
        </w:rPr>
        <w:t xml:space="preserve"> </w:t>
      </w:r>
      <w:r w:rsidRPr="007D58A3">
        <w:rPr>
          <w:rFonts w:cs="Times New Roman"/>
          <w:szCs w:val="28"/>
        </w:rPr>
        <w:t>занятий:</w:t>
      </w:r>
    </w:p>
    <w:p w14:paraId="3D9E1F6A" w14:textId="77777777" w:rsidR="00FF4346" w:rsidRPr="007D58A3" w:rsidRDefault="00FF4346" w:rsidP="00FF4346">
      <w:pPr>
        <w:spacing w:after="0"/>
      </w:pPr>
      <w:r w:rsidRPr="007D58A3">
        <w:t>1.</w:t>
      </w:r>
      <w:r>
        <w:t xml:space="preserve"> </w:t>
      </w:r>
      <w:r w:rsidRPr="007D58A3">
        <w:t>Определение</w:t>
      </w:r>
      <w:r>
        <w:t xml:space="preserve"> </w:t>
      </w:r>
      <w:r w:rsidRPr="007D58A3">
        <w:t>основных</w:t>
      </w:r>
      <w:r>
        <w:t xml:space="preserve"> </w:t>
      </w:r>
      <w:r w:rsidRPr="007D58A3">
        <w:t>блоков</w:t>
      </w:r>
      <w:r>
        <w:t xml:space="preserve"> </w:t>
      </w:r>
      <w:r w:rsidRPr="007D58A3">
        <w:t>тематического</w:t>
      </w:r>
      <w:r>
        <w:t xml:space="preserve"> </w:t>
      </w:r>
      <w:r w:rsidRPr="007D58A3">
        <w:t>плана</w:t>
      </w:r>
      <w:r>
        <w:t xml:space="preserve"> </w:t>
      </w:r>
    </w:p>
    <w:p w14:paraId="7627EC50" w14:textId="77777777" w:rsidR="00FF4346" w:rsidRPr="007D58A3" w:rsidRDefault="00FF4346" w:rsidP="00FF4346">
      <w:pPr>
        <w:spacing w:after="0"/>
      </w:pPr>
      <w:r w:rsidRPr="007D58A3">
        <w:t>2.</w:t>
      </w:r>
      <w:r>
        <w:t xml:space="preserve"> </w:t>
      </w:r>
      <w:r w:rsidRPr="007D58A3">
        <w:t>Планирование</w:t>
      </w:r>
      <w:r>
        <w:t xml:space="preserve"> </w:t>
      </w:r>
      <w:r w:rsidRPr="007D58A3">
        <w:t>учебных</w:t>
      </w:r>
      <w:r>
        <w:t xml:space="preserve"> </w:t>
      </w:r>
      <w:r w:rsidRPr="007D58A3">
        <w:t>занятий</w:t>
      </w:r>
      <w:r>
        <w:t xml:space="preserve"> </w:t>
      </w:r>
      <w:r w:rsidRPr="007D58A3">
        <w:t>внутри</w:t>
      </w:r>
      <w:r>
        <w:t xml:space="preserve"> </w:t>
      </w:r>
      <w:r w:rsidRPr="007D58A3">
        <w:t>каждого</w:t>
      </w:r>
      <w:r>
        <w:t xml:space="preserve"> </w:t>
      </w:r>
      <w:r w:rsidRPr="007D58A3">
        <w:t>блока</w:t>
      </w:r>
      <w:r>
        <w:t xml:space="preserve"> </w:t>
      </w:r>
      <w:r w:rsidRPr="007D58A3">
        <w:t>учебного</w:t>
      </w:r>
      <w:r>
        <w:t xml:space="preserve"> </w:t>
      </w:r>
      <w:r w:rsidRPr="007D58A3">
        <w:t>курса</w:t>
      </w:r>
      <w:r>
        <w:t xml:space="preserve"> </w:t>
      </w:r>
    </w:p>
    <w:p w14:paraId="74A1ABDA" w14:textId="77777777" w:rsidR="00FF4346" w:rsidRPr="007D58A3" w:rsidRDefault="00FF4346" w:rsidP="00FF4346">
      <w:pPr>
        <w:spacing w:after="0"/>
      </w:pPr>
      <w:r w:rsidRPr="007D58A3">
        <w:t>3.</w:t>
      </w:r>
      <w:r>
        <w:t xml:space="preserve"> </w:t>
      </w:r>
      <w:r w:rsidRPr="007D58A3">
        <w:t>Распределение</w:t>
      </w:r>
      <w:r>
        <w:t xml:space="preserve"> </w:t>
      </w:r>
      <w:r w:rsidRPr="007D58A3">
        <w:t>общего</w:t>
      </w:r>
      <w:r>
        <w:t xml:space="preserve"> </w:t>
      </w:r>
      <w:r w:rsidRPr="007D58A3">
        <w:t>количества</w:t>
      </w:r>
      <w:r>
        <w:t xml:space="preserve"> </w:t>
      </w:r>
      <w:r w:rsidRPr="007D58A3">
        <w:t>годовых</w:t>
      </w:r>
      <w:r>
        <w:t xml:space="preserve"> </w:t>
      </w:r>
      <w:r w:rsidRPr="007D58A3">
        <w:t>учебных</w:t>
      </w:r>
      <w:r>
        <w:t xml:space="preserve"> </w:t>
      </w:r>
      <w:r w:rsidRPr="007D58A3">
        <w:t>часов</w:t>
      </w:r>
      <w:r>
        <w:t xml:space="preserve"> </w:t>
      </w:r>
      <w:r w:rsidRPr="007D58A3">
        <w:t>по</w:t>
      </w:r>
      <w:r>
        <w:t xml:space="preserve"> </w:t>
      </w:r>
      <w:r w:rsidRPr="007D58A3">
        <w:t>разделам</w:t>
      </w:r>
      <w:r>
        <w:t xml:space="preserve"> </w:t>
      </w:r>
      <w:r w:rsidRPr="007D58A3">
        <w:t>и</w:t>
      </w:r>
      <w:r>
        <w:t xml:space="preserve"> </w:t>
      </w:r>
      <w:r w:rsidRPr="007D58A3">
        <w:t>темам</w:t>
      </w:r>
      <w:r>
        <w:t xml:space="preserve"> </w:t>
      </w:r>
      <w:r w:rsidRPr="007D58A3">
        <w:t>курса</w:t>
      </w:r>
      <w:r>
        <w:t xml:space="preserve"> </w:t>
      </w:r>
    </w:p>
    <w:p w14:paraId="794AAE85" w14:textId="77777777" w:rsidR="00FF4346" w:rsidRPr="007D58A3" w:rsidRDefault="00FF4346" w:rsidP="00FF4346">
      <w:pPr>
        <w:spacing w:after="0"/>
      </w:pPr>
      <w:r w:rsidRPr="007D58A3">
        <w:t>4.</w:t>
      </w:r>
      <w:r>
        <w:t xml:space="preserve"> </w:t>
      </w:r>
      <w:r w:rsidRPr="007D58A3">
        <w:t>Окончательная</w:t>
      </w:r>
      <w:r>
        <w:t xml:space="preserve"> </w:t>
      </w:r>
      <w:r w:rsidRPr="007D58A3">
        <w:t>компоновка</w:t>
      </w:r>
      <w:r>
        <w:t xml:space="preserve"> </w:t>
      </w:r>
      <w:r w:rsidRPr="007D58A3">
        <w:t>и</w:t>
      </w:r>
      <w:r>
        <w:t xml:space="preserve"> </w:t>
      </w:r>
      <w:r w:rsidRPr="007D58A3">
        <w:t>оформление</w:t>
      </w:r>
      <w:r>
        <w:t xml:space="preserve"> </w:t>
      </w:r>
      <w:r w:rsidRPr="007D58A3">
        <w:t>годового</w:t>
      </w:r>
      <w:r>
        <w:t xml:space="preserve"> </w:t>
      </w:r>
      <w:r w:rsidRPr="007D58A3">
        <w:t>тематического</w:t>
      </w:r>
      <w:r>
        <w:t xml:space="preserve"> </w:t>
      </w:r>
      <w:r w:rsidRPr="007D58A3">
        <w:t>плана</w:t>
      </w:r>
    </w:p>
    <w:p w14:paraId="41162CE9" w14:textId="77777777" w:rsidR="00FF4346" w:rsidRPr="007D58A3" w:rsidRDefault="00FF4346" w:rsidP="00FF4346">
      <w:pPr>
        <w:spacing w:after="0"/>
        <w:rPr>
          <w:rFonts w:cs="Times New Roman"/>
          <w:szCs w:val="28"/>
        </w:rPr>
      </w:pPr>
      <w:r w:rsidRPr="007D58A3">
        <w:t>5.</w:t>
      </w:r>
      <w:r>
        <w:t xml:space="preserve"> </w:t>
      </w:r>
      <w:r w:rsidRPr="007D58A3">
        <w:t>Изучение</w:t>
      </w:r>
      <w:r>
        <w:t xml:space="preserve"> </w:t>
      </w:r>
      <w:r w:rsidRPr="007D58A3">
        <w:t>образовательной</w:t>
      </w:r>
      <w:r>
        <w:t xml:space="preserve"> </w:t>
      </w:r>
      <w:r w:rsidRPr="007D58A3">
        <w:t>программы</w:t>
      </w:r>
      <w:r>
        <w:t xml:space="preserve"> </w:t>
      </w:r>
      <w:r w:rsidRPr="007D58A3">
        <w:t>учебного</w:t>
      </w:r>
      <w:r>
        <w:t xml:space="preserve"> </w:t>
      </w:r>
      <w:r w:rsidRPr="007D58A3">
        <w:t>курса</w:t>
      </w:r>
    </w:p>
    <w:p w14:paraId="0AC5C595"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67769EDB" w14:textId="77777777" w:rsidTr="00F203CD">
        <w:tc>
          <w:tcPr>
            <w:tcW w:w="1868" w:type="dxa"/>
          </w:tcPr>
          <w:p w14:paraId="60399DEC" w14:textId="77777777" w:rsidR="00FF4346" w:rsidRPr="007D58A3" w:rsidRDefault="00FF4346" w:rsidP="00F203CD">
            <w:pPr>
              <w:rPr>
                <w:rFonts w:cs="Times New Roman"/>
                <w:szCs w:val="28"/>
              </w:rPr>
            </w:pPr>
          </w:p>
        </w:tc>
        <w:tc>
          <w:tcPr>
            <w:tcW w:w="1869" w:type="dxa"/>
          </w:tcPr>
          <w:p w14:paraId="1D6C5ACD" w14:textId="77777777" w:rsidR="00FF4346" w:rsidRPr="007D58A3" w:rsidRDefault="00FF4346" w:rsidP="00F203CD">
            <w:pPr>
              <w:rPr>
                <w:rFonts w:cs="Times New Roman"/>
                <w:szCs w:val="28"/>
              </w:rPr>
            </w:pPr>
          </w:p>
        </w:tc>
        <w:tc>
          <w:tcPr>
            <w:tcW w:w="1869" w:type="dxa"/>
          </w:tcPr>
          <w:p w14:paraId="60E42BCF" w14:textId="77777777" w:rsidR="00FF4346" w:rsidRPr="007D58A3" w:rsidRDefault="00FF4346" w:rsidP="00F203CD">
            <w:pPr>
              <w:rPr>
                <w:rFonts w:cs="Times New Roman"/>
                <w:szCs w:val="28"/>
              </w:rPr>
            </w:pPr>
          </w:p>
        </w:tc>
        <w:tc>
          <w:tcPr>
            <w:tcW w:w="1869" w:type="dxa"/>
          </w:tcPr>
          <w:p w14:paraId="2C718D07" w14:textId="77777777" w:rsidR="00FF4346" w:rsidRPr="007D58A3" w:rsidRDefault="00FF4346" w:rsidP="00F203CD">
            <w:pPr>
              <w:rPr>
                <w:rFonts w:cs="Times New Roman"/>
                <w:szCs w:val="28"/>
              </w:rPr>
            </w:pPr>
          </w:p>
        </w:tc>
        <w:tc>
          <w:tcPr>
            <w:tcW w:w="1869" w:type="dxa"/>
          </w:tcPr>
          <w:p w14:paraId="1B3BFD71" w14:textId="77777777" w:rsidR="00FF4346" w:rsidRPr="007D58A3" w:rsidRDefault="00FF4346" w:rsidP="00F203CD">
            <w:pPr>
              <w:rPr>
                <w:rFonts w:cs="Times New Roman"/>
                <w:szCs w:val="28"/>
              </w:rPr>
            </w:pPr>
          </w:p>
        </w:tc>
      </w:tr>
    </w:tbl>
    <w:p w14:paraId="4CB92A59"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5132</w:t>
      </w:r>
      <w:r>
        <w:rPr>
          <w:rFonts w:cs="Times New Roman"/>
          <w:szCs w:val="28"/>
        </w:rPr>
        <w:t>4</w:t>
      </w:r>
    </w:p>
    <w:p w14:paraId="769A7CA8"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48697297" w14:textId="77777777" w:rsidTr="00F203CD">
        <w:tc>
          <w:tcPr>
            <w:tcW w:w="2830" w:type="dxa"/>
          </w:tcPr>
          <w:p w14:paraId="1FAD418E"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4B89643" w14:textId="77777777" w:rsidR="00FF4346" w:rsidRPr="007D58A3" w:rsidRDefault="00FF4346" w:rsidP="00F203CD">
            <w:pPr>
              <w:rPr>
                <w:rFonts w:cs="Times New Roman"/>
                <w:b/>
                <w:bCs/>
                <w:szCs w:val="28"/>
              </w:rPr>
            </w:pPr>
            <w:r w:rsidRPr="007D58A3">
              <w:rPr>
                <w:rFonts w:cs="Times New Roman"/>
                <w:b/>
                <w:bCs/>
                <w:szCs w:val="28"/>
              </w:rPr>
              <w:t>2.5.5</w:t>
            </w:r>
          </w:p>
        </w:tc>
      </w:tr>
      <w:tr w:rsidR="00FF4346" w:rsidRPr="007D58A3" w14:paraId="7B22B2E7" w14:textId="77777777" w:rsidTr="00F203CD">
        <w:tc>
          <w:tcPr>
            <w:tcW w:w="2830" w:type="dxa"/>
          </w:tcPr>
          <w:p w14:paraId="105DD41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9D2F0B"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40D2AA67" w14:textId="77777777" w:rsidTr="00F203CD">
        <w:tc>
          <w:tcPr>
            <w:tcW w:w="2830" w:type="dxa"/>
          </w:tcPr>
          <w:p w14:paraId="7D363622"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C7BE0C"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33B3EBCE" w14:textId="77777777" w:rsidTr="00F203CD">
        <w:tc>
          <w:tcPr>
            <w:tcW w:w="2830" w:type="dxa"/>
          </w:tcPr>
          <w:p w14:paraId="6CDFF54D"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6D27A8A"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402895B9" w14:textId="77777777" w:rsidTr="00F203CD">
        <w:tc>
          <w:tcPr>
            <w:tcW w:w="2830" w:type="dxa"/>
          </w:tcPr>
          <w:p w14:paraId="186A185A"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934F85B" w14:textId="12495793" w:rsidR="00FF4346" w:rsidRPr="007D58A3" w:rsidRDefault="002161B5" w:rsidP="00F203CD">
            <w:pPr>
              <w:rPr>
                <w:rFonts w:cs="Times New Roman"/>
                <w:szCs w:val="28"/>
              </w:rPr>
            </w:pPr>
            <w:r>
              <w:rPr>
                <w:rFonts w:cs="Times New Roman"/>
                <w:szCs w:val="28"/>
              </w:rPr>
              <w:t>УК-5 (УК-5.2), ОПК-3 (ОПК-3.1, ОПК-3.2)</w:t>
            </w:r>
          </w:p>
        </w:tc>
      </w:tr>
    </w:tbl>
    <w:p w14:paraId="7004ABC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7E3FD04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237"/>
        <w:gridCol w:w="426"/>
        <w:gridCol w:w="2119"/>
      </w:tblGrid>
      <w:tr w:rsidR="00FF4346" w:rsidRPr="007D58A3" w14:paraId="470275DA" w14:textId="77777777" w:rsidTr="00F203CD">
        <w:tc>
          <w:tcPr>
            <w:tcW w:w="6799" w:type="dxa"/>
            <w:gridSpan w:val="2"/>
          </w:tcPr>
          <w:p w14:paraId="71254652"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545" w:type="dxa"/>
            <w:gridSpan w:val="2"/>
          </w:tcPr>
          <w:p w14:paraId="3E07A99B"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77DE854C" w14:textId="77777777" w:rsidTr="00F203CD">
        <w:tc>
          <w:tcPr>
            <w:tcW w:w="562" w:type="dxa"/>
          </w:tcPr>
          <w:p w14:paraId="446FFE2B" w14:textId="77777777" w:rsidR="00FF4346" w:rsidRPr="007D58A3" w:rsidRDefault="00FF4346" w:rsidP="00F203CD">
            <w:pPr>
              <w:rPr>
                <w:rFonts w:cs="Times New Roman"/>
                <w:sz w:val="24"/>
                <w:szCs w:val="24"/>
              </w:rPr>
            </w:pPr>
            <w:r w:rsidRPr="007D58A3">
              <w:rPr>
                <w:rFonts w:cs="Times New Roman"/>
                <w:sz w:val="24"/>
                <w:szCs w:val="24"/>
              </w:rPr>
              <w:t>А</w:t>
            </w:r>
          </w:p>
        </w:tc>
        <w:tc>
          <w:tcPr>
            <w:tcW w:w="6237" w:type="dxa"/>
          </w:tcPr>
          <w:p w14:paraId="17768686" w14:textId="77777777" w:rsidR="00FF4346" w:rsidRPr="007D58A3" w:rsidRDefault="00FF4346" w:rsidP="00F203CD">
            <w:pPr>
              <w:rPr>
                <w:rFonts w:cs="Times New Roman"/>
                <w:sz w:val="24"/>
                <w:szCs w:val="24"/>
              </w:rPr>
            </w:pPr>
            <w:r w:rsidRPr="007D58A3">
              <w:rPr>
                <w:sz w:val="24"/>
                <w:szCs w:val="24"/>
              </w:rPr>
              <w:t>Усвоение</w:t>
            </w:r>
            <w:r>
              <w:rPr>
                <w:sz w:val="24"/>
                <w:szCs w:val="24"/>
              </w:rPr>
              <w:t xml:space="preserve"> </w:t>
            </w:r>
            <w:r w:rsidRPr="007D58A3">
              <w:rPr>
                <w:sz w:val="24"/>
                <w:szCs w:val="24"/>
              </w:rPr>
              <w:t>содержания</w:t>
            </w:r>
            <w:r>
              <w:rPr>
                <w:sz w:val="24"/>
                <w:szCs w:val="24"/>
              </w:rPr>
              <w:t xml:space="preserve"> </w:t>
            </w:r>
            <w:r w:rsidRPr="007D58A3">
              <w:rPr>
                <w:sz w:val="24"/>
                <w:szCs w:val="24"/>
              </w:rPr>
              <w:t>образования</w:t>
            </w:r>
            <w:r>
              <w:rPr>
                <w:sz w:val="24"/>
                <w:szCs w:val="24"/>
              </w:rPr>
              <w:t xml:space="preserve"> </w:t>
            </w:r>
            <w:r w:rsidRPr="007D58A3">
              <w:rPr>
                <w:sz w:val="24"/>
                <w:szCs w:val="24"/>
              </w:rPr>
              <w:t>и</w:t>
            </w:r>
            <w:r>
              <w:rPr>
                <w:sz w:val="24"/>
                <w:szCs w:val="24"/>
              </w:rPr>
              <w:t xml:space="preserve"> </w:t>
            </w:r>
            <w:r w:rsidRPr="007D58A3">
              <w:rPr>
                <w:sz w:val="24"/>
                <w:szCs w:val="24"/>
              </w:rPr>
              <w:t>опыта</w:t>
            </w:r>
            <w:r>
              <w:rPr>
                <w:sz w:val="24"/>
                <w:szCs w:val="24"/>
              </w:rPr>
              <w:t xml:space="preserve"> </w:t>
            </w:r>
            <w:r w:rsidRPr="007D58A3">
              <w:rPr>
                <w:sz w:val="24"/>
                <w:szCs w:val="24"/>
              </w:rPr>
              <w:t>учебно-познавательной</w:t>
            </w:r>
            <w:r>
              <w:rPr>
                <w:sz w:val="24"/>
                <w:szCs w:val="24"/>
              </w:rPr>
              <w:t xml:space="preserve"> </w:t>
            </w:r>
            <w:r w:rsidRPr="007D58A3">
              <w:rPr>
                <w:sz w:val="24"/>
                <w:szCs w:val="24"/>
              </w:rPr>
              <w:t>деятельности</w:t>
            </w:r>
          </w:p>
        </w:tc>
        <w:tc>
          <w:tcPr>
            <w:tcW w:w="426" w:type="dxa"/>
          </w:tcPr>
          <w:p w14:paraId="3913806C" w14:textId="77777777" w:rsidR="00FF4346" w:rsidRPr="007D58A3" w:rsidRDefault="00FF4346" w:rsidP="00F203CD">
            <w:pPr>
              <w:rPr>
                <w:rFonts w:cs="Times New Roman"/>
                <w:sz w:val="24"/>
                <w:szCs w:val="24"/>
              </w:rPr>
            </w:pPr>
            <w:r w:rsidRPr="007D58A3">
              <w:rPr>
                <w:rFonts w:cs="Times New Roman"/>
                <w:sz w:val="24"/>
                <w:szCs w:val="24"/>
              </w:rPr>
              <w:t>1</w:t>
            </w:r>
          </w:p>
        </w:tc>
        <w:tc>
          <w:tcPr>
            <w:tcW w:w="2119" w:type="dxa"/>
          </w:tcPr>
          <w:p w14:paraId="3C327C7C" w14:textId="77777777" w:rsidR="00FF4346" w:rsidRPr="007D58A3" w:rsidRDefault="00FF4346" w:rsidP="00F203CD">
            <w:pPr>
              <w:rPr>
                <w:rFonts w:cs="Times New Roman"/>
                <w:sz w:val="24"/>
                <w:szCs w:val="24"/>
              </w:rPr>
            </w:pPr>
            <w:r w:rsidRPr="007D58A3">
              <w:rPr>
                <w:rFonts w:cs="Times New Roman"/>
                <w:sz w:val="24"/>
                <w:szCs w:val="24"/>
              </w:rPr>
              <w:t>Преподавание</w:t>
            </w:r>
          </w:p>
        </w:tc>
      </w:tr>
      <w:tr w:rsidR="00FF4346" w:rsidRPr="007D58A3" w14:paraId="34AF115B" w14:textId="77777777" w:rsidTr="00F203CD">
        <w:tc>
          <w:tcPr>
            <w:tcW w:w="562" w:type="dxa"/>
          </w:tcPr>
          <w:p w14:paraId="2EACB629" w14:textId="77777777" w:rsidR="00FF4346" w:rsidRPr="007D58A3" w:rsidRDefault="00FF4346" w:rsidP="00F203CD">
            <w:pPr>
              <w:rPr>
                <w:rFonts w:cs="Times New Roman"/>
                <w:sz w:val="24"/>
                <w:szCs w:val="24"/>
              </w:rPr>
            </w:pPr>
            <w:r w:rsidRPr="007D58A3">
              <w:rPr>
                <w:rFonts w:cs="Times New Roman"/>
                <w:sz w:val="24"/>
                <w:szCs w:val="24"/>
              </w:rPr>
              <w:t>Б</w:t>
            </w:r>
          </w:p>
        </w:tc>
        <w:tc>
          <w:tcPr>
            <w:tcW w:w="6237" w:type="dxa"/>
          </w:tcPr>
          <w:p w14:paraId="32D51EFC" w14:textId="77777777" w:rsidR="00FF4346" w:rsidRPr="007D58A3" w:rsidRDefault="00FF4346" w:rsidP="00F203CD">
            <w:pPr>
              <w:rPr>
                <w:rFonts w:cs="Times New Roman"/>
                <w:sz w:val="24"/>
                <w:szCs w:val="24"/>
              </w:rPr>
            </w:pPr>
            <w:r w:rsidRPr="007D58A3">
              <w:rPr>
                <w:sz w:val="24"/>
                <w:szCs w:val="24"/>
              </w:rPr>
              <w:t>Упорядоченная</w:t>
            </w:r>
            <w:r>
              <w:rPr>
                <w:sz w:val="24"/>
                <w:szCs w:val="24"/>
              </w:rPr>
              <w:t xml:space="preserve"> </w:t>
            </w:r>
            <w:r w:rsidRPr="007D58A3">
              <w:rPr>
                <w:sz w:val="24"/>
                <w:szCs w:val="24"/>
              </w:rPr>
              <w:t>деятельность</w:t>
            </w:r>
            <w:r>
              <w:rPr>
                <w:sz w:val="24"/>
                <w:szCs w:val="24"/>
              </w:rPr>
              <w:t xml:space="preserve"> </w:t>
            </w:r>
            <w:r w:rsidRPr="007D58A3">
              <w:rPr>
                <w:sz w:val="24"/>
                <w:szCs w:val="24"/>
              </w:rPr>
              <w:t>педагога</w:t>
            </w:r>
            <w:r>
              <w:rPr>
                <w:sz w:val="24"/>
                <w:szCs w:val="24"/>
              </w:rPr>
              <w:t xml:space="preserve"> </w:t>
            </w:r>
            <w:r w:rsidRPr="007D58A3">
              <w:rPr>
                <w:sz w:val="24"/>
                <w:szCs w:val="24"/>
              </w:rPr>
              <w:t>по</w:t>
            </w:r>
            <w:r>
              <w:rPr>
                <w:sz w:val="24"/>
                <w:szCs w:val="24"/>
              </w:rPr>
              <w:t xml:space="preserve"> </w:t>
            </w:r>
            <w:r w:rsidRPr="007D58A3">
              <w:rPr>
                <w:sz w:val="24"/>
                <w:szCs w:val="24"/>
              </w:rPr>
              <w:t>реализации</w:t>
            </w:r>
            <w:r>
              <w:rPr>
                <w:sz w:val="24"/>
                <w:szCs w:val="24"/>
              </w:rPr>
              <w:t xml:space="preserve"> </w:t>
            </w:r>
            <w:r w:rsidRPr="007D58A3">
              <w:rPr>
                <w:sz w:val="24"/>
                <w:szCs w:val="24"/>
              </w:rPr>
              <w:t>образовательных</w:t>
            </w:r>
          </w:p>
        </w:tc>
        <w:tc>
          <w:tcPr>
            <w:tcW w:w="426" w:type="dxa"/>
          </w:tcPr>
          <w:p w14:paraId="35126617" w14:textId="77777777" w:rsidR="00FF4346" w:rsidRPr="007D58A3" w:rsidRDefault="00FF4346" w:rsidP="00F203CD">
            <w:pPr>
              <w:rPr>
                <w:rFonts w:cs="Times New Roman"/>
                <w:sz w:val="24"/>
                <w:szCs w:val="24"/>
              </w:rPr>
            </w:pPr>
            <w:r w:rsidRPr="007D58A3">
              <w:rPr>
                <w:rFonts w:cs="Times New Roman"/>
                <w:sz w:val="24"/>
                <w:szCs w:val="24"/>
              </w:rPr>
              <w:t>2</w:t>
            </w:r>
          </w:p>
        </w:tc>
        <w:tc>
          <w:tcPr>
            <w:tcW w:w="2119" w:type="dxa"/>
          </w:tcPr>
          <w:p w14:paraId="1DE35135" w14:textId="77777777" w:rsidR="00FF4346" w:rsidRPr="007D58A3" w:rsidRDefault="00FF4346" w:rsidP="00F203CD">
            <w:pPr>
              <w:rPr>
                <w:rFonts w:cs="Times New Roman"/>
                <w:sz w:val="24"/>
                <w:szCs w:val="24"/>
              </w:rPr>
            </w:pPr>
            <w:r w:rsidRPr="007D58A3">
              <w:rPr>
                <w:rFonts w:cs="Times New Roman"/>
                <w:sz w:val="24"/>
                <w:szCs w:val="24"/>
              </w:rPr>
              <w:t>Учение</w:t>
            </w:r>
          </w:p>
        </w:tc>
      </w:tr>
      <w:tr w:rsidR="00FF4346" w:rsidRPr="007D58A3" w14:paraId="528F64BE" w14:textId="77777777" w:rsidTr="00F203CD">
        <w:trPr>
          <w:trHeight w:val="723"/>
        </w:trPr>
        <w:tc>
          <w:tcPr>
            <w:tcW w:w="562" w:type="dxa"/>
          </w:tcPr>
          <w:p w14:paraId="3B39A541" w14:textId="77777777" w:rsidR="00FF4346" w:rsidRPr="007D58A3" w:rsidRDefault="00FF4346" w:rsidP="00F203CD">
            <w:pPr>
              <w:rPr>
                <w:rFonts w:cs="Times New Roman"/>
                <w:sz w:val="24"/>
                <w:szCs w:val="24"/>
              </w:rPr>
            </w:pPr>
            <w:r w:rsidRPr="007D58A3">
              <w:rPr>
                <w:rFonts w:cs="Times New Roman"/>
                <w:sz w:val="24"/>
                <w:szCs w:val="24"/>
              </w:rPr>
              <w:t>В</w:t>
            </w:r>
          </w:p>
        </w:tc>
        <w:tc>
          <w:tcPr>
            <w:tcW w:w="6237" w:type="dxa"/>
          </w:tcPr>
          <w:p w14:paraId="2D85763F" w14:textId="77777777" w:rsidR="00FF4346" w:rsidRPr="007D58A3" w:rsidRDefault="00FF4346" w:rsidP="00F203CD">
            <w:pPr>
              <w:rPr>
                <w:rFonts w:cs="Times New Roman"/>
                <w:sz w:val="24"/>
                <w:szCs w:val="24"/>
              </w:rPr>
            </w:pPr>
            <w:r w:rsidRPr="007D58A3">
              <w:rPr>
                <w:sz w:val="24"/>
                <w:szCs w:val="24"/>
              </w:rPr>
              <w:t>Обеспечение</w:t>
            </w:r>
            <w:r>
              <w:rPr>
                <w:sz w:val="24"/>
                <w:szCs w:val="24"/>
              </w:rPr>
              <w:t xml:space="preserve"> </w:t>
            </w:r>
            <w:r w:rsidRPr="007D58A3">
              <w:rPr>
                <w:sz w:val="24"/>
                <w:szCs w:val="24"/>
              </w:rPr>
              <w:t>информирования,</w:t>
            </w:r>
            <w:r>
              <w:rPr>
                <w:sz w:val="24"/>
                <w:szCs w:val="24"/>
              </w:rPr>
              <w:t xml:space="preserve"> </w:t>
            </w:r>
            <w:r w:rsidRPr="007D58A3">
              <w:rPr>
                <w:sz w:val="24"/>
                <w:szCs w:val="24"/>
              </w:rPr>
              <w:t>воспитания,</w:t>
            </w:r>
            <w:r>
              <w:rPr>
                <w:sz w:val="24"/>
                <w:szCs w:val="24"/>
              </w:rPr>
              <w:t xml:space="preserve"> </w:t>
            </w:r>
            <w:r w:rsidRPr="007D58A3">
              <w:rPr>
                <w:sz w:val="24"/>
                <w:szCs w:val="24"/>
              </w:rPr>
              <w:t>осознания</w:t>
            </w:r>
            <w:r>
              <w:rPr>
                <w:sz w:val="24"/>
                <w:szCs w:val="24"/>
              </w:rPr>
              <w:t xml:space="preserve"> </w:t>
            </w:r>
            <w:r w:rsidRPr="007D58A3">
              <w:rPr>
                <w:sz w:val="24"/>
                <w:szCs w:val="24"/>
              </w:rPr>
              <w:t>и</w:t>
            </w:r>
            <w:r>
              <w:rPr>
                <w:sz w:val="24"/>
                <w:szCs w:val="24"/>
              </w:rPr>
              <w:t xml:space="preserve"> </w:t>
            </w:r>
            <w:r w:rsidRPr="007D58A3">
              <w:rPr>
                <w:sz w:val="24"/>
                <w:szCs w:val="24"/>
              </w:rPr>
              <w:t>практического</w:t>
            </w:r>
            <w:r>
              <w:rPr>
                <w:sz w:val="24"/>
                <w:szCs w:val="24"/>
              </w:rPr>
              <w:t xml:space="preserve"> </w:t>
            </w:r>
            <w:r w:rsidRPr="007D58A3">
              <w:rPr>
                <w:sz w:val="24"/>
                <w:szCs w:val="24"/>
              </w:rPr>
              <w:t>применения</w:t>
            </w:r>
            <w:r>
              <w:rPr>
                <w:sz w:val="24"/>
                <w:szCs w:val="24"/>
              </w:rPr>
              <w:t xml:space="preserve"> </w:t>
            </w:r>
            <w:r w:rsidRPr="007D58A3">
              <w:rPr>
                <w:sz w:val="24"/>
                <w:szCs w:val="24"/>
              </w:rPr>
              <w:t>знаний</w:t>
            </w:r>
          </w:p>
        </w:tc>
        <w:tc>
          <w:tcPr>
            <w:tcW w:w="426" w:type="dxa"/>
          </w:tcPr>
          <w:p w14:paraId="74161B3C" w14:textId="77777777" w:rsidR="00FF4346" w:rsidRPr="007D58A3" w:rsidRDefault="00FF4346" w:rsidP="00F203CD">
            <w:pPr>
              <w:rPr>
                <w:rFonts w:cs="Times New Roman"/>
                <w:sz w:val="24"/>
                <w:szCs w:val="24"/>
              </w:rPr>
            </w:pPr>
            <w:r w:rsidRPr="007D58A3">
              <w:rPr>
                <w:rFonts w:cs="Times New Roman"/>
                <w:sz w:val="24"/>
                <w:szCs w:val="24"/>
              </w:rPr>
              <w:t>3</w:t>
            </w:r>
          </w:p>
        </w:tc>
        <w:tc>
          <w:tcPr>
            <w:tcW w:w="2119" w:type="dxa"/>
          </w:tcPr>
          <w:p w14:paraId="0F1FD086" w14:textId="77777777" w:rsidR="00FF4346" w:rsidRPr="007D58A3" w:rsidRDefault="00FF4346" w:rsidP="00F203CD">
            <w:pPr>
              <w:rPr>
                <w:rFonts w:cs="Times New Roman"/>
                <w:sz w:val="24"/>
                <w:szCs w:val="24"/>
              </w:rPr>
            </w:pPr>
            <w:r w:rsidRPr="007D58A3">
              <w:rPr>
                <w:rFonts w:cs="Times New Roman"/>
                <w:sz w:val="24"/>
                <w:szCs w:val="24"/>
              </w:rPr>
              <w:t>Самообразование</w:t>
            </w:r>
          </w:p>
        </w:tc>
      </w:tr>
      <w:tr w:rsidR="00FF4346" w:rsidRPr="007D58A3" w14:paraId="2719DA52" w14:textId="77777777" w:rsidTr="00F203CD">
        <w:tc>
          <w:tcPr>
            <w:tcW w:w="562" w:type="dxa"/>
          </w:tcPr>
          <w:p w14:paraId="6218B279" w14:textId="77777777" w:rsidR="00FF4346" w:rsidRPr="007D58A3" w:rsidRDefault="00FF4346" w:rsidP="00F203CD">
            <w:pPr>
              <w:rPr>
                <w:rFonts w:cs="Times New Roman"/>
                <w:sz w:val="24"/>
                <w:szCs w:val="24"/>
              </w:rPr>
            </w:pPr>
            <w:r w:rsidRPr="007D58A3">
              <w:rPr>
                <w:rFonts w:cs="Times New Roman"/>
                <w:sz w:val="24"/>
                <w:szCs w:val="24"/>
              </w:rPr>
              <w:lastRenderedPageBreak/>
              <w:t>Г</w:t>
            </w:r>
          </w:p>
        </w:tc>
        <w:tc>
          <w:tcPr>
            <w:tcW w:w="6237" w:type="dxa"/>
          </w:tcPr>
          <w:p w14:paraId="6883C9E9" w14:textId="77777777" w:rsidR="00FF4346" w:rsidRPr="007D58A3" w:rsidRDefault="00FF4346" w:rsidP="00F203CD">
            <w:pPr>
              <w:rPr>
                <w:rFonts w:cs="Times New Roman"/>
                <w:sz w:val="24"/>
                <w:szCs w:val="24"/>
              </w:rPr>
            </w:pPr>
            <w:r w:rsidRPr="007D58A3">
              <w:rPr>
                <w:sz w:val="24"/>
                <w:szCs w:val="24"/>
              </w:rPr>
              <w:t>Активная</w:t>
            </w:r>
            <w:r>
              <w:rPr>
                <w:sz w:val="24"/>
                <w:szCs w:val="24"/>
              </w:rPr>
              <w:t xml:space="preserve"> </w:t>
            </w:r>
            <w:r w:rsidRPr="007D58A3">
              <w:rPr>
                <w:sz w:val="24"/>
                <w:szCs w:val="24"/>
              </w:rPr>
              <w:t>целенаправленная</w:t>
            </w:r>
            <w:r>
              <w:rPr>
                <w:sz w:val="24"/>
                <w:szCs w:val="24"/>
              </w:rPr>
              <w:t xml:space="preserve"> </w:t>
            </w:r>
            <w:r w:rsidRPr="007D58A3">
              <w:rPr>
                <w:sz w:val="24"/>
                <w:szCs w:val="24"/>
              </w:rPr>
              <w:t>познавательная</w:t>
            </w:r>
            <w:r>
              <w:rPr>
                <w:sz w:val="24"/>
                <w:szCs w:val="24"/>
              </w:rPr>
              <w:t xml:space="preserve"> </w:t>
            </w:r>
            <w:r w:rsidRPr="007D58A3">
              <w:rPr>
                <w:sz w:val="24"/>
                <w:szCs w:val="24"/>
              </w:rPr>
              <w:t>деятельность</w:t>
            </w:r>
            <w:r>
              <w:rPr>
                <w:sz w:val="24"/>
                <w:szCs w:val="24"/>
              </w:rPr>
              <w:t xml:space="preserve"> </w:t>
            </w:r>
            <w:r w:rsidRPr="007D58A3">
              <w:rPr>
                <w:sz w:val="24"/>
                <w:szCs w:val="24"/>
              </w:rPr>
              <w:t>человека,</w:t>
            </w:r>
            <w:r>
              <w:rPr>
                <w:sz w:val="24"/>
                <w:szCs w:val="24"/>
              </w:rPr>
              <w:t xml:space="preserve"> </w:t>
            </w:r>
            <w:r w:rsidRPr="007D58A3">
              <w:rPr>
                <w:sz w:val="24"/>
                <w:szCs w:val="24"/>
              </w:rPr>
              <w:t>связанная</w:t>
            </w:r>
            <w:r>
              <w:rPr>
                <w:sz w:val="24"/>
                <w:szCs w:val="24"/>
              </w:rPr>
              <w:t xml:space="preserve"> </w:t>
            </w:r>
            <w:r w:rsidRPr="007D58A3">
              <w:rPr>
                <w:sz w:val="24"/>
                <w:szCs w:val="24"/>
              </w:rPr>
              <w:t>с</w:t>
            </w:r>
            <w:r>
              <w:rPr>
                <w:sz w:val="24"/>
                <w:szCs w:val="24"/>
              </w:rPr>
              <w:t xml:space="preserve"> </w:t>
            </w:r>
            <w:r w:rsidRPr="007D58A3">
              <w:rPr>
                <w:sz w:val="24"/>
                <w:szCs w:val="24"/>
              </w:rPr>
              <w:t>поиском</w:t>
            </w:r>
            <w:r>
              <w:rPr>
                <w:sz w:val="24"/>
                <w:szCs w:val="24"/>
              </w:rPr>
              <w:t xml:space="preserve"> </w:t>
            </w:r>
            <w:r w:rsidRPr="007D58A3">
              <w:rPr>
                <w:sz w:val="24"/>
                <w:szCs w:val="24"/>
              </w:rPr>
              <w:t>и</w:t>
            </w:r>
            <w:r>
              <w:rPr>
                <w:sz w:val="24"/>
                <w:szCs w:val="24"/>
              </w:rPr>
              <w:t xml:space="preserve"> </w:t>
            </w:r>
            <w:r w:rsidRPr="007D58A3">
              <w:rPr>
                <w:sz w:val="24"/>
                <w:szCs w:val="24"/>
              </w:rPr>
              <w:t>усвоением</w:t>
            </w:r>
            <w:r>
              <w:rPr>
                <w:sz w:val="24"/>
                <w:szCs w:val="24"/>
              </w:rPr>
              <w:t xml:space="preserve"> </w:t>
            </w:r>
            <w:r w:rsidRPr="007D58A3">
              <w:rPr>
                <w:sz w:val="24"/>
                <w:szCs w:val="24"/>
              </w:rPr>
              <w:t>знаний</w:t>
            </w:r>
            <w:r>
              <w:rPr>
                <w:sz w:val="24"/>
                <w:szCs w:val="24"/>
              </w:rPr>
              <w:t xml:space="preserve"> </w:t>
            </w:r>
            <w:r w:rsidRPr="007D58A3">
              <w:rPr>
                <w:sz w:val="24"/>
                <w:szCs w:val="24"/>
              </w:rPr>
              <w:t>в</w:t>
            </w:r>
            <w:r>
              <w:rPr>
                <w:sz w:val="24"/>
                <w:szCs w:val="24"/>
              </w:rPr>
              <w:t xml:space="preserve"> </w:t>
            </w:r>
            <w:r w:rsidRPr="007D58A3">
              <w:rPr>
                <w:sz w:val="24"/>
                <w:szCs w:val="24"/>
              </w:rPr>
              <w:t>интересующей</w:t>
            </w:r>
            <w:r>
              <w:rPr>
                <w:sz w:val="24"/>
                <w:szCs w:val="24"/>
              </w:rPr>
              <w:t xml:space="preserve"> </w:t>
            </w:r>
            <w:r w:rsidRPr="007D58A3">
              <w:rPr>
                <w:sz w:val="24"/>
                <w:szCs w:val="24"/>
              </w:rPr>
              <w:t>его</w:t>
            </w:r>
            <w:r>
              <w:rPr>
                <w:sz w:val="24"/>
                <w:szCs w:val="24"/>
              </w:rPr>
              <w:t xml:space="preserve"> </w:t>
            </w:r>
            <w:r w:rsidRPr="007D58A3">
              <w:rPr>
                <w:sz w:val="24"/>
                <w:szCs w:val="24"/>
              </w:rPr>
              <w:t>области</w:t>
            </w:r>
          </w:p>
        </w:tc>
        <w:tc>
          <w:tcPr>
            <w:tcW w:w="426" w:type="dxa"/>
          </w:tcPr>
          <w:p w14:paraId="22E5D673" w14:textId="77777777" w:rsidR="00FF4346" w:rsidRPr="007D58A3" w:rsidRDefault="00FF4346" w:rsidP="00F203CD">
            <w:pPr>
              <w:rPr>
                <w:rFonts w:cs="Times New Roman"/>
                <w:sz w:val="24"/>
                <w:szCs w:val="24"/>
              </w:rPr>
            </w:pPr>
            <w:r w:rsidRPr="007D58A3">
              <w:rPr>
                <w:rFonts w:cs="Times New Roman"/>
                <w:sz w:val="24"/>
                <w:szCs w:val="24"/>
              </w:rPr>
              <w:t>4</w:t>
            </w:r>
          </w:p>
        </w:tc>
        <w:tc>
          <w:tcPr>
            <w:tcW w:w="2119" w:type="dxa"/>
          </w:tcPr>
          <w:p w14:paraId="6660B558" w14:textId="77777777" w:rsidR="00FF4346" w:rsidRPr="007D58A3" w:rsidRDefault="00FF4346" w:rsidP="00F203CD">
            <w:pPr>
              <w:rPr>
                <w:rFonts w:cs="Times New Roman"/>
                <w:sz w:val="24"/>
                <w:szCs w:val="24"/>
              </w:rPr>
            </w:pPr>
            <w:r w:rsidRPr="007D58A3">
              <w:rPr>
                <w:rFonts w:cs="Times New Roman"/>
                <w:sz w:val="24"/>
                <w:szCs w:val="24"/>
              </w:rPr>
              <w:t>Обучение</w:t>
            </w:r>
          </w:p>
        </w:tc>
      </w:tr>
      <w:tr w:rsidR="00FF4346" w:rsidRPr="007D58A3" w14:paraId="738ED446" w14:textId="77777777" w:rsidTr="00F203CD">
        <w:tc>
          <w:tcPr>
            <w:tcW w:w="562" w:type="dxa"/>
          </w:tcPr>
          <w:p w14:paraId="25D93E1A" w14:textId="77777777" w:rsidR="00FF4346" w:rsidRPr="007D58A3" w:rsidRDefault="00FF4346" w:rsidP="00F203CD">
            <w:pPr>
              <w:rPr>
                <w:rFonts w:cs="Times New Roman"/>
                <w:sz w:val="24"/>
                <w:szCs w:val="24"/>
              </w:rPr>
            </w:pPr>
          </w:p>
        </w:tc>
        <w:tc>
          <w:tcPr>
            <w:tcW w:w="6237" w:type="dxa"/>
          </w:tcPr>
          <w:p w14:paraId="1A303BC5" w14:textId="77777777" w:rsidR="00FF4346" w:rsidRPr="007D58A3" w:rsidRDefault="00FF4346" w:rsidP="00F203CD">
            <w:pPr>
              <w:rPr>
                <w:rFonts w:cs="Times New Roman"/>
                <w:sz w:val="24"/>
                <w:szCs w:val="24"/>
              </w:rPr>
            </w:pPr>
          </w:p>
        </w:tc>
        <w:tc>
          <w:tcPr>
            <w:tcW w:w="426" w:type="dxa"/>
          </w:tcPr>
          <w:p w14:paraId="4771C39E" w14:textId="77777777" w:rsidR="00FF4346" w:rsidRPr="007D58A3" w:rsidRDefault="00FF4346" w:rsidP="00F203CD">
            <w:pPr>
              <w:rPr>
                <w:rFonts w:cs="Times New Roman"/>
                <w:sz w:val="24"/>
                <w:szCs w:val="24"/>
              </w:rPr>
            </w:pPr>
            <w:r w:rsidRPr="007D58A3">
              <w:rPr>
                <w:rFonts w:cs="Times New Roman"/>
                <w:sz w:val="24"/>
                <w:szCs w:val="24"/>
              </w:rPr>
              <w:t>5</w:t>
            </w:r>
          </w:p>
        </w:tc>
        <w:tc>
          <w:tcPr>
            <w:tcW w:w="2119" w:type="dxa"/>
          </w:tcPr>
          <w:p w14:paraId="726A5013" w14:textId="77777777" w:rsidR="00FF4346" w:rsidRPr="007D58A3" w:rsidRDefault="00FF4346" w:rsidP="00F203CD">
            <w:pPr>
              <w:rPr>
                <w:rFonts w:cs="Times New Roman"/>
                <w:sz w:val="24"/>
                <w:szCs w:val="24"/>
              </w:rPr>
            </w:pPr>
            <w:r w:rsidRPr="007D58A3">
              <w:rPr>
                <w:rFonts w:cs="Times New Roman"/>
                <w:sz w:val="24"/>
                <w:szCs w:val="24"/>
              </w:rPr>
              <w:t>Компетенция</w:t>
            </w:r>
          </w:p>
        </w:tc>
      </w:tr>
    </w:tbl>
    <w:p w14:paraId="49726682"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57B60B2A" w14:textId="77777777" w:rsidTr="00F203CD">
        <w:tc>
          <w:tcPr>
            <w:tcW w:w="2336" w:type="dxa"/>
            <w:vAlign w:val="center"/>
          </w:tcPr>
          <w:p w14:paraId="44D3646A"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7CC01284"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6F935440"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021416A9"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61165DD8" w14:textId="77777777" w:rsidTr="00F203CD">
        <w:tc>
          <w:tcPr>
            <w:tcW w:w="2336" w:type="dxa"/>
            <w:vAlign w:val="center"/>
          </w:tcPr>
          <w:p w14:paraId="7DD725D2" w14:textId="77777777" w:rsidR="00FF4346" w:rsidRPr="007D58A3" w:rsidRDefault="00FF4346" w:rsidP="00F203CD">
            <w:pPr>
              <w:jc w:val="center"/>
              <w:rPr>
                <w:rFonts w:cs="Times New Roman"/>
                <w:szCs w:val="28"/>
              </w:rPr>
            </w:pPr>
          </w:p>
        </w:tc>
        <w:tc>
          <w:tcPr>
            <w:tcW w:w="2336" w:type="dxa"/>
            <w:vAlign w:val="center"/>
          </w:tcPr>
          <w:p w14:paraId="41D2D8C8" w14:textId="77777777" w:rsidR="00FF4346" w:rsidRPr="007D58A3" w:rsidRDefault="00FF4346" w:rsidP="00F203CD">
            <w:pPr>
              <w:jc w:val="center"/>
              <w:rPr>
                <w:rFonts w:cs="Times New Roman"/>
                <w:szCs w:val="28"/>
              </w:rPr>
            </w:pPr>
          </w:p>
        </w:tc>
        <w:tc>
          <w:tcPr>
            <w:tcW w:w="2336" w:type="dxa"/>
            <w:vAlign w:val="center"/>
          </w:tcPr>
          <w:p w14:paraId="50D35549" w14:textId="77777777" w:rsidR="00FF4346" w:rsidRPr="007D58A3" w:rsidRDefault="00FF4346" w:rsidP="00F203CD">
            <w:pPr>
              <w:jc w:val="center"/>
              <w:rPr>
                <w:rFonts w:cs="Times New Roman"/>
                <w:szCs w:val="28"/>
              </w:rPr>
            </w:pPr>
          </w:p>
        </w:tc>
        <w:tc>
          <w:tcPr>
            <w:tcW w:w="2336" w:type="dxa"/>
            <w:vAlign w:val="center"/>
          </w:tcPr>
          <w:p w14:paraId="567BA92F" w14:textId="77777777" w:rsidR="00FF4346" w:rsidRPr="007D58A3" w:rsidRDefault="00FF4346" w:rsidP="00F203CD">
            <w:pPr>
              <w:jc w:val="center"/>
              <w:rPr>
                <w:rFonts w:cs="Times New Roman"/>
                <w:szCs w:val="28"/>
              </w:rPr>
            </w:pPr>
          </w:p>
        </w:tc>
      </w:tr>
    </w:tbl>
    <w:p w14:paraId="321B0548"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А2Б1В4Г3</w:t>
      </w:r>
    </w:p>
    <w:p w14:paraId="51A65E84"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7E93BFD2" w14:textId="77777777" w:rsidTr="00F203CD">
        <w:tc>
          <w:tcPr>
            <w:tcW w:w="2830" w:type="dxa"/>
          </w:tcPr>
          <w:p w14:paraId="7684D31A"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A394E3"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.6</w:t>
            </w:r>
          </w:p>
        </w:tc>
      </w:tr>
      <w:tr w:rsidR="00FF4346" w:rsidRPr="007D58A3" w14:paraId="2799C704" w14:textId="77777777" w:rsidTr="00F203CD">
        <w:tc>
          <w:tcPr>
            <w:tcW w:w="2830" w:type="dxa"/>
          </w:tcPr>
          <w:p w14:paraId="0532E90F"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238B0A"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6492FEB8" w14:textId="77777777" w:rsidTr="00F203CD">
        <w:tc>
          <w:tcPr>
            <w:tcW w:w="2830" w:type="dxa"/>
          </w:tcPr>
          <w:p w14:paraId="5174A9C3"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A1785B"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6B59825" w14:textId="77777777" w:rsidTr="00F203CD">
        <w:tc>
          <w:tcPr>
            <w:tcW w:w="2830" w:type="dxa"/>
          </w:tcPr>
          <w:p w14:paraId="7642B381"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ED53D2" w14:textId="77777777" w:rsidR="00FF4346" w:rsidRPr="007D58A3" w:rsidRDefault="00FF4346" w:rsidP="00F203CD">
            <w:pPr>
              <w:rPr>
                <w:rFonts w:cs="Times New Roman"/>
                <w:szCs w:val="28"/>
              </w:rPr>
            </w:pPr>
            <w:r>
              <w:rPr>
                <w:rFonts w:cs="Times New Roman"/>
                <w:szCs w:val="28"/>
              </w:rPr>
              <w:t xml:space="preserve">3 </w:t>
            </w:r>
            <w:r w:rsidRPr="007D58A3">
              <w:rPr>
                <w:rFonts w:cs="Times New Roman"/>
                <w:szCs w:val="28"/>
              </w:rPr>
              <w:t>минуты</w:t>
            </w:r>
          </w:p>
        </w:tc>
      </w:tr>
      <w:tr w:rsidR="00FF4346" w:rsidRPr="007D58A3" w14:paraId="443D7F15" w14:textId="77777777" w:rsidTr="00F203CD">
        <w:tc>
          <w:tcPr>
            <w:tcW w:w="2830" w:type="dxa"/>
          </w:tcPr>
          <w:p w14:paraId="5F9AC331"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3F2363" w14:textId="0E13FF9C" w:rsidR="00FF4346" w:rsidRPr="007D58A3" w:rsidRDefault="002161B5" w:rsidP="00F203CD">
            <w:pPr>
              <w:rPr>
                <w:rFonts w:cs="Times New Roman"/>
                <w:szCs w:val="28"/>
              </w:rPr>
            </w:pPr>
            <w:r>
              <w:rPr>
                <w:rFonts w:cs="Times New Roman"/>
                <w:szCs w:val="28"/>
              </w:rPr>
              <w:t>УК-4 (УК-4.1, УК-4.2), УК-5 (УК-5.3)</w:t>
            </w:r>
          </w:p>
        </w:tc>
      </w:tr>
    </w:tbl>
    <w:p w14:paraId="0641149C"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9C05F32" w14:textId="77777777" w:rsidR="00FF4346" w:rsidRPr="007D58A3" w:rsidRDefault="00FF4346" w:rsidP="00FF4346">
      <w:pPr>
        <w:spacing w:after="0"/>
        <w:ind w:firstLine="708"/>
        <w:rPr>
          <w:rFonts w:cs="Times New Roman"/>
          <w:szCs w:val="28"/>
        </w:rPr>
      </w:pPr>
      <w:r w:rsidRPr="007D58A3">
        <w:rPr>
          <w:rFonts w:cs="Times New Roman"/>
          <w:szCs w:val="28"/>
        </w:rPr>
        <w:t>Личность</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больше</w:t>
      </w:r>
      <w:r>
        <w:rPr>
          <w:rFonts w:cs="Times New Roman"/>
          <w:szCs w:val="28"/>
        </w:rPr>
        <w:t xml:space="preserve"> </w:t>
      </w:r>
      <w:r w:rsidRPr="007D58A3">
        <w:rPr>
          <w:rFonts w:cs="Times New Roman"/>
          <w:szCs w:val="28"/>
        </w:rPr>
        <w:t>степени</w:t>
      </w:r>
      <w:r>
        <w:rPr>
          <w:rFonts w:cs="Times New Roman"/>
          <w:szCs w:val="28"/>
        </w:rPr>
        <w:t xml:space="preserve"> </w:t>
      </w:r>
      <w:r w:rsidRPr="007D58A3">
        <w:rPr>
          <w:rFonts w:cs="Times New Roman"/>
          <w:szCs w:val="28"/>
        </w:rPr>
        <w:t>проявляет</w:t>
      </w:r>
      <w:r>
        <w:rPr>
          <w:rFonts w:cs="Times New Roman"/>
          <w:szCs w:val="28"/>
        </w:rPr>
        <w:t xml:space="preserve"> </w:t>
      </w:r>
      <w:r w:rsidRPr="007D58A3">
        <w:rPr>
          <w:rFonts w:cs="Times New Roman"/>
          <w:szCs w:val="28"/>
        </w:rPr>
        <w:t>себя</w:t>
      </w:r>
      <w:r>
        <w:rPr>
          <w:rFonts w:cs="Times New Roman"/>
          <w:szCs w:val="28"/>
        </w:rPr>
        <w:t xml:space="preserve"> </w:t>
      </w:r>
      <w:r w:rsidRPr="007D58A3">
        <w:rPr>
          <w:rFonts w:cs="Times New Roman"/>
          <w:szCs w:val="28"/>
        </w:rPr>
        <w:t>через</w:t>
      </w:r>
    </w:p>
    <w:p w14:paraId="3410AF52"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Особенности</w:t>
      </w:r>
      <w:r>
        <w:rPr>
          <w:rStyle w:val="fontstyle01"/>
          <w:color w:val="auto"/>
          <w:sz w:val="28"/>
          <w:szCs w:val="28"/>
        </w:rPr>
        <w:t xml:space="preserve"> </w:t>
      </w:r>
      <w:r w:rsidRPr="007D58A3">
        <w:rPr>
          <w:rStyle w:val="fontstyle01"/>
          <w:color w:val="auto"/>
          <w:sz w:val="28"/>
          <w:szCs w:val="28"/>
        </w:rPr>
        <w:t>темперамента</w:t>
      </w:r>
    </w:p>
    <w:p w14:paraId="7F22B26E"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Правила</w:t>
      </w:r>
      <w:r>
        <w:rPr>
          <w:rStyle w:val="fontstyle01"/>
          <w:color w:val="auto"/>
          <w:sz w:val="28"/>
          <w:szCs w:val="28"/>
        </w:rPr>
        <w:t xml:space="preserve"> </w:t>
      </w:r>
      <w:r w:rsidRPr="007D58A3">
        <w:rPr>
          <w:rStyle w:val="fontstyle01"/>
          <w:color w:val="auto"/>
          <w:sz w:val="28"/>
          <w:szCs w:val="28"/>
        </w:rPr>
        <w:t>и</w:t>
      </w:r>
      <w:r>
        <w:rPr>
          <w:rStyle w:val="fontstyle01"/>
          <w:color w:val="auto"/>
          <w:sz w:val="28"/>
          <w:szCs w:val="28"/>
        </w:rPr>
        <w:t xml:space="preserve"> </w:t>
      </w:r>
      <w:r w:rsidRPr="007D58A3">
        <w:rPr>
          <w:rStyle w:val="fontstyle01"/>
          <w:color w:val="auto"/>
          <w:sz w:val="28"/>
          <w:szCs w:val="28"/>
        </w:rPr>
        <w:t>нормы</w:t>
      </w:r>
      <w:r>
        <w:rPr>
          <w:rStyle w:val="fontstyle01"/>
          <w:color w:val="auto"/>
          <w:sz w:val="28"/>
          <w:szCs w:val="28"/>
        </w:rPr>
        <w:t xml:space="preserve"> </w:t>
      </w:r>
      <w:r w:rsidRPr="007D58A3">
        <w:rPr>
          <w:rStyle w:val="fontstyle01"/>
          <w:color w:val="auto"/>
          <w:sz w:val="28"/>
          <w:szCs w:val="28"/>
        </w:rPr>
        <w:t>поведения</w:t>
      </w:r>
    </w:p>
    <w:p w14:paraId="71241766"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Особенности</w:t>
      </w:r>
      <w:r>
        <w:rPr>
          <w:rStyle w:val="fontstyle01"/>
          <w:color w:val="auto"/>
          <w:sz w:val="28"/>
          <w:szCs w:val="28"/>
        </w:rPr>
        <w:t xml:space="preserve"> </w:t>
      </w:r>
      <w:r w:rsidRPr="007D58A3">
        <w:rPr>
          <w:rStyle w:val="fontstyle01"/>
          <w:color w:val="auto"/>
          <w:sz w:val="28"/>
          <w:szCs w:val="28"/>
        </w:rPr>
        <w:t>поведения</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типичных</w:t>
      </w:r>
      <w:r>
        <w:rPr>
          <w:rStyle w:val="fontstyle01"/>
          <w:color w:val="auto"/>
          <w:sz w:val="28"/>
          <w:szCs w:val="28"/>
        </w:rPr>
        <w:t xml:space="preserve"> </w:t>
      </w:r>
      <w:r w:rsidRPr="007D58A3">
        <w:rPr>
          <w:rStyle w:val="fontstyle01"/>
          <w:color w:val="auto"/>
          <w:sz w:val="28"/>
          <w:szCs w:val="28"/>
        </w:rPr>
        <w:t>ситуациях</w:t>
      </w:r>
    </w:p>
    <w:p w14:paraId="10A2A48F"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Психические</w:t>
      </w:r>
      <w:r>
        <w:rPr>
          <w:rStyle w:val="fontstyle01"/>
          <w:color w:val="auto"/>
          <w:sz w:val="28"/>
          <w:szCs w:val="28"/>
        </w:rPr>
        <w:t xml:space="preserve"> </w:t>
      </w:r>
      <w:r w:rsidRPr="007D58A3">
        <w:rPr>
          <w:rStyle w:val="fontstyle01"/>
          <w:color w:val="auto"/>
          <w:sz w:val="28"/>
          <w:szCs w:val="28"/>
        </w:rPr>
        <w:t>состояния</w:t>
      </w:r>
      <w:r>
        <w:rPr>
          <w:rStyle w:val="fontstyle01"/>
          <w:color w:val="auto"/>
          <w:sz w:val="28"/>
          <w:szCs w:val="28"/>
        </w:rPr>
        <w:t xml:space="preserve"> </w:t>
      </w:r>
      <w:r w:rsidRPr="007D58A3">
        <w:rPr>
          <w:rStyle w:val="fontstyle01"/>
          <w:color w:val="auto"/>
          <w:sz w:val="28"/>
          <w:szCs w:val="28"/>
        </w:rPr>
        <w:t>личности</w:t>
      </w:r>
    </w:p>
    <w:p w14:paraId="4A8FC935"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0926C622"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F8BAB98"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В</w:t>
      </w:r>
    </w:p>
    <w:p w14:paraId="1C42A443" w14:textId="77777777" w:rsidR="00FF4346" w:rsidRPr="007D58A3" w:rsidRDefault="00FF4346" w:rsidP="00FF4346">
      <w:pPr>
        <w:spacing w:after="0"/>
        <w:ind w:firstLine="708"/>
        <w:rPr>
          <w:rFonts w:cs="Times New Roman"/>
          <w:szCs w:val="28"/>
        </w:rPr>
      </w:pPr>
      <w:r w:rsidRPr="00D65D6C">
        <w:rPr>
          <w:rFonts w:cs="Times New Roman"/>
          <w:szCs w:val="28"/>
        </w:rPr>
        <w:t>Ключ обоснования: Человек, действуя в обществе, проявляет себя в самых разных обстоятельствах в зависимости и от индивидуальных черт</w:t>
      </w:r>
      <w:r>
        <w:rPr>
          <w:rFonts w:cs="Times New Roman"/>
          <w:szCs w:val="28"/>
        </w:rPr>
        <w:t>,</w:t>
      </w:r>
      <w:r w:rsidRPr="00D65D6C">
        <w:rPr>
          <w:rFonts w:cs="Times New Roman"/>
          <w:szCs w:val="28"/>
        </w:rPr>
        <w:t xml:space="preserve"> и от общественных условий.</w:t>
      </w:r>
    </w:p>
    <w:p w14:paraId="43A4611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461060B" w14:textId="77777777" w:rsidTr="00F203CD">
        <w:tc>
          <w:tcPr>
            <w:tcW w:w="2830" w:type="dxa"/>
          </w:tcPr>
          <w:p w14:paraId="142DF63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4B78AB"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.7</w:t>
            </w:r>
          </w:p>
        </w:tc>
      </w:tr>
      <w:tr w:rsidR="00FF4346" w:rsidRPr="007D58A3" w14:paraId="6B76F550" w14:textId="77777777" w:rsidTr="00F203CD">
        <w:tc>
          <w:tcPr>
            <w:tcW w:w="2830" w:type="dxa"/>
          </w:tcPr>
          <w:p w14:paraId="7931D099"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1C8069"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496EB0DB" w14:textId="77777777" w:rsidTr="00F203CD">
        <w:tc>
          <w:tcPr>
            <w:tcW w:w="2830" w:type="dxa"/>
          </w:tcPr>
          <w:p w14:paraId="4DADEE9B"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7838E" w14:textId="77777777" w:rsidR="00FF4346" w:rsidRPr="007D58A3" w:rsidRDefault="00FF4346" w:rsidP="00F203CD">
            <w:pPr>
              <w:rPr>
                <w:rFonts w:cs="Times New Roman"/>
                <w:szCs w:val="28"/>
              </w:rPr>
            </w:pPr>
            <w:r>
              <w:rPr>
                <w:rFonts w:cs="Times New Roman"/>
                <w:szCs w:val="28"/>
              </w:rPr>
              <w:t>Базовый</w:t>
            </w:r>
          </w:p>
        </w:tc>
      </w:tr>
      <w:tr w:rsidR="00FF4346" w:rsidRPr="007D58A3" w14:paraId="16275941" w14:textId="77777777" w:rsidTr="00F203CD">
        <w:tc>
          <w:tcPr>
            <w:tcW w:w="2830" w:type="dxa"/>
          </w:tcPr>
          <w:p w14:paraId="3683AC55"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770C7F" w14:textId="77777777" w:rsidR="00FF4346" w:rsidRPr="007D58A3" w:rsidRDefault="00FF4346" w:rsidP="00F203CD">
            <w:pPr>
              <w:rPr>
                <w:rFonts w:cs="Times New Roman"/>
                <w:szCs w:val="28"/>
              </w:rPr>
            </w:pPr>
            <w:r>
              <w:rPr>
                <w:rFonts w:cs="Times New Roman"/>
                <w:szCs w:val="28"/>
              </w:rPr>
              <w:t>3 минуты</w:t>
            </w:r>
          </w:p>
        </w:tc>
      </w:tr>
      <w:tr w:rsidR="00FF4346" w:rsidRPr="007D58A3" w14:paraId="59333554" w14:textId="77777777" w:rsidTr="00F203CD">
        <w:tc>
          <w:tcPr>
            <w:tcW w:w="2830" w:type="dxa"/>
          </w:tcPr>
          <w:p w14:paraId="7E97C27D"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0D383D" w14:textId="3041B460" w:rsidR="00FF4346" w:rsidRPr="007D58A3" w:rsidRDefault="002161B5" w:rsidP="00F203CD">
            <w:pPr>
              <w:rPr>
                <w:rFonts w:cs="Times New Roman"/>
                <w:szCs w:val="28"/>
              </w:rPr>
            </w:pPr>
            <w:r>
              <w:rPr>
                <w:rFonts w:cs="Times New Roman"/>
                <w:szCs w:val="28"/>
              </w:rPr>
              <w:t>УК-5 (УК-5.1, УК-5.2, УК-5.3), ОПК-3 (ОПК-3.1, ОПК-3.2)</w:t>
            </w:r>
          </w:p>
        </w:tc>
      </w:tr>
    </w:tbl>
    <w:p w14:paraId="1C91C80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p>
    <w:p w14:paraId="1FB4BA8C" w14:textId="77777777" w:rsidR="00FF4346" w:rsidRPr="007D58A3" w:rsidRDefault="00FF4346" w:rsidP="00FF4346">
      <w:pPr>
        <w:spacing w:after="0"/>
        <w:ind w:firstLine="708"/>
        <w:rPr>
          <w:rFonts w:cs="Times New Roman"/>
          <w:szCs w:val="28"/>
        </w:rPr>
      </w:pPr>
      <w:r w:rsidRPr="007D58A3">
        <w:rPr>
          <w:rFonts w:cs="Times New Roman"/>
          <w:szCs w:val="28"/>
        </w:rPr>
        <w:t>Подготовка</w:t>
      </w:r>
      <w:r>
        <w:rPr>
          <w:rFonts w:cs="Times New Roman"/>
          <w:szCs w:val="28"/>
        </w:rPr>
        <w:t xml:space="preserve"> </w:t>
      </w:r>
      <w:r w:rsidRPr="007D58A3">
        <w:rPr>
          <w:rFonts w:cs="Times New Roman"/>
          <w:szCs w:val="28"/>
        </w:rPr>
        <w:t>медицинских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осуществляется</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профессиональных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медицинского</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фармацевтического</w:t>
      </w:r>
      <w:r>
        <w:rPr>
          <w:rFonts w:cs="Times New Roman"/>
          <w:szCs w:val="28"/>
        </w:rPr>
        <w:t xml:space="preserve"> </w:t>
      </w:r>
      <w:r w:rsidRPr="007D58A3">
        <w:rPr>
          <w:rFonts w:cs="Times New Roman"/>
          <w:szCs w:val="28"/>
        </w:rPr>
        <w:t>образования.</w:t>
      </w:r>
      <w:r>
        <w:rPr>
          <w:rFonts w:cs="Times New Roman"/>
          <w:szCs w:val="28"/>
        </w:rPr>
        <w:t xml:space="preserve"> </w:t>
      </w:r>
    </w:p>
    <w:p w14:paraId="73655131"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эти</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p>
    <w:p w14:paraId="10E8B7D2"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4AE09FDF"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Российской</w:t>
      </w:r>
      <w:r>
        <w:rPr>
          <w:rFonts w:cs="Times New Roman"/>
          <w:szCs w:val="28"/>
        </w:rPr>
        <w:t xml:space="preserve"> </w:t>
      </w:r>
      <w:r w:rsidRPr="007D58A3">
        <w:rPr>
          <w:rFonts w:cs="Times New Roman"/>
          <w:szCs w:val="28"/>
        </w:rPr>
        <w:t>Федерации</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целью</w:t>
      </w:r>
      <w:r>
        <w:rPr>
          <w:rFonts w:cs="Times New Roman"/>
          <w:szCs w:val="28"/>
        </w:rPr>
        <w:t xml:space="preserve"> </w:t>
      </w:r>
      <w:r w:rsidRPr="007D58A3">
        <w:rPr>
          <w:rFonts w:cs="Times New Roman"/>
          <w:szCs w:val="28"/>
        </w:rPr>
        <w:t>подготовки</w:t>
      </w:r>
      <w:r>
        <w:rPr>
          <w:rFonts w:cs="Times New Roman"/>
          <w:szCs w:val="28"/>
        </w:rPr>
        <w:t xml:space="preserve"> </w:t>
      </w:r>
      <w:r w:rsidRPr="007D58A3">
        <w:rPr>
          <w:rFonts w:cs="Times New Roman"/>
          <w:szCs w:val="28"/>
        </w:rPr>
        <w:t>медицинских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фармацевтических</w:t>
      </w:r>
      <w:r>
        <w:rPr>
          <w:rFonts w:cs="Times New Roman"/>
          <w:szCs w:val="28"/>
        </w:rPr>
        <w:t xml:space="preserve"> </w:t>
      </w:r>
      <w:r w:rsidRPr="007D58A3">
        <w:rPr>
          <w:rFonts w:cs="Times New Roman"/>
          <w:szCs w:val="28"/>
        </w:rPr>
        <w:t>работников</w:t>
      </w:r>
      <w:r>
        <w:rPr>
          <w:rFonts w:cs="Times New Roman"/>
          <w:szCs w:val="28"/>
        </w:rPr>
        <w:t xml:space="preserve"> </w:t>
      </w:r>
      <w:r w:rsidRPr="007D58A3">
        <w:rPr>
          <w:rFonts w:cs="Times New Roman"/>
          <w:szCs w:val="28"/>
        </w:rPr>
        <w:t>предусмотрены</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lastRenderedPageBreak/>
        <w:t>среднего</w:t>
      </w:r>
      <w:r>
        <w:rPr>
          <w:rFonts w:cs="Times New Roman"/>
          <w:szCs w:val="28"/>
        </w:rPr>
        <w:t xml:space="preserve"> </w:t>
      </w:r>
      <w:r w:rsidRPr="007D58A3">
        <w:rPr>
          <w:rFonts w:cs="Times New Roman"/>
          <w:szCs w:val="28"/>
        </w:rPr>
        <w:t>профессионального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образовательные</w:t>
      </w:r>
      <w:r>
        <w:rPr>
          <w:rFonts w:cs="Times New Roman"/>
          <w:szCs w:val="28"/>
        </w:rPr>
        <w:t xml:space="preserve"> </w:t>
      </w:r>
      <w:r w:rsidRPr="007D58A3">
        <w:rPr>
          <w:rFonts w:cs="Times New Roman"/>
          <w:szCs w:val="28"/>
        </w:rPr>
        <w:t>программы</w:t>
      </w:r>
      <w:r>
        <w:rPr>
          <w:rFonts w:cs="Times New Roman"/>
          <w:szCs w:val="28"/>
        </w:rPr>
        <w:t xml:space="preserve"> </w:t>
      </w:r>
      <w:r w:rsidRPr="007D58A3">
        <w:rPr>
          <w:rFonts w:cs="Times New Roman"/>
          <w:szCs w:val="28"/>
        </w:rPr>
        <w:t>высшего</w:t>
      </w:r>
      <w:r>
        <w:rPr>
          <w:rFonts w:cs="Times New Roman"/>
          <w:szCs w:val="28"/>
        </w:rPr>
        <w:t xml:space="preserve"> </w:t>
      </w:r>
      <w:r w:rsidRPr="007D58A3">
        <w:rPr>
          <w:rFonts w:cs="Times New Roman"/>
          <w:szCs w:val="28"/>
        </w:rPr>
        <w:t>образования,</w:t>
      </w:r>
      <w:r>
        <w:rPr>
          <w:rFonts w:cs="Times New Roman"/>
          <w:szCs w:val="28"/>
        </w:rPr>
        <w:t xml:space="preserve"> </w:t>
      </w:r>
      <w:r w:rsidRPr="007D58A3">
        <w:rPr>
          <w:rFonts w:cs="Times New Roman"/>
          <w:szCs w:val="28"/>
        </w:rPr>
        <w:t>дополнительные</w:t>
      </w:r>
      <w:r>
        <w:rPr>
          <w:rFonts w:cs="Times New Roman"/>
          <w:szCs w:val="28"/>
        </w:rPr>
        <w:t xml:space="preserve"> </w:t>
      </w:r>
      <w:r w:rsidRPr="007D58A3">
        <w:rPr>
          <w:rFonts w:cs="Times New Roman"/>
          <w:szCs w:val="28"/>
        </w:rPr>
        <w:t>профессиональные</w:t>
      </w:r>
      <w:r>
        <w:rPr>
          <w:rFonts w:cs="Times New Roman"/>
          <w:szCs w:val="28"/>
        </w:rPr>
        <w:t xml:space="preserve"> </w:t>
      </w:r>
      <w:r w:rsidRPr="007D58A3">
        <w:rPr>
          <w:rFonts w:cs="Times New Roman"/>
          <w:szCs w:val="28"/>
        </w:rPr>
        <w:t>программы.</w:t>
      </w:r>
    </w:p>
    <w:p w14:paraId="26620AC6"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5D87EAC4" w14:textId="77777777" w:rsidTr="00F203CD">
        <w:tc>
          <w:tcPr>
            <w:tcW w:w="2830" w:type="dxa"/>
          </w:tcPr>
          <w:p w14:paraId="1A4422D3"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2F8CAC6"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.8</w:t>
            </w:r>
          </w:p>
        </w:tc>
      </w:tr>
      <w:tr w:rsidR="00FF4346" w:rsidRPr="007D58A3" w14:paraId="1E323290" w14:textId="77777777" w:rsidTr="00F203CD">
        <w:tc>
          <w:tcPr>
            <w:tcW w:w="2830" w:type="dxa"/>
          </w:tcPr>
          <w:p w14:paraId="42463D11"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A1832E"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5AFFC0A9" w14:textId="77777777" w:rsidTr="00F203CD">
        <w:tc>
          <w:tcPr>
            <w:tcW w:w="2830" w:type="dxa"/>
          </w:tcPr>
          <w:p w14:paraId="06CA704B"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42A6A5"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4BA66AE2" w14:textId="77777777" w:rsidTr="00F203CD">
        <w:tc>
          <w:tcPr>
            <w:tcW w:w="2830" w:type="dxa"/>
          </w:tcPr>
          <w:p w14:paraId="208F007E"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912A73C"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2156D082" w14:textId="77777777" w:rsidTr="00F203CD">
        <w:tc>
          <w:tcPr>
            <w:tcW w:w="2830" w:type="dxa"/>
          </w:tcPr>
          <w:p w14:paraId="4A5F41E2"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6F5684" w14:textId="092BFE12" w:rsidR="00FF4346" w:rsidRPr="007D58A3" w:rsidRDefault="002161B5" w:rsidP="00F203CD">
            <w:pPr>
              <w:rPr>
                <w:rFonts w:cs="Times New Roman"/>
                <w:szCs w:val="28"/>
              </w:rPr>
            </w:pPr>
            <w:r>
              <w:rPr>
                <w:rFonts w:cs="Times New Roman"/>
                <w:szCs w:val="28"/>
              </w:rPr>
              <w:t>УК-4 (УК-4.1), УК-5 (УК-5.3), ОПК-3 (ОПК-3.1, ОПК-3.2)</w:t>
            </w:r>
          </w:p>
        </w:tc>
      </w:tr>
    </w:tbl>
    <w:p w14:paraId="1A89DACE"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59BC091"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методов</w:t>
      </w:r>
      <w:r>
        <w:rPr>
          <w:rFonts w:cs="Times New Roman"/>
          <w:szCs w:val="28"/>
        </w:rPr>
        <w:t xml:space="preserve"> </w:t>
      </w:r>
      <w:r w:rsidRPr="007D58A3">
        <w:rPr>
          <w:rFonts w:cs="Times New Roman"/>
          <w:szCs w:val="28"/>
        </w:rPr>
        <w:t>обучения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логике</w:t>
      </w:r>
      <w:r>
        <w:rPr>
          <w:rFonts w:cs="Times New Roman"/>
          <w:szCs w:val="28"/>
        </w:rPr>
        <w:t xml:space="preserve"> </w:t>
      </w:r>
      <w:r w:rsidRPr="007D58A3">
        <w:rPr>
          <w:rFonts w:cs="Times New Roman"/>
          <w:szCs w:val="28"/>
        </w:rPr>
        <w:t>возрастания</w:t>
      </w:r>
      <w:r>
        <w:rPr>
          <w:rFonts w:cs="Times New Roman"/>
          <w:szCs w:val="28"/>
        </w:rPr>
        <w:t xml:space="preserve"> </w:t>
      </w:r>
      <w:r w:rsidRPr="007D58A3">
        <w:rPr>
          <w:rFonts w:cs="Times New Roman"/>
          <w:szCs w:val="28"/>
        </w:rPr>
        <w:t>самостоятельности</w:t>
      </w:r>
      <w:r>
        <w:rPr>
          <w:rFonts w:cs="Times New Roman"/>
          <w:szCs w:val="28"/>
        </w:rPr>
        <w:t xml:space="preserve"> </w:t>
      </w:r>
      <w:r w:rsidRPr="007D58A3">
        <w:rPr>
          <w:rFonts w:cs="Times New Roman"/>
          <w:szCs w:val="28"/>
        </w:rPr>
        <w:t>обучающихся:</w:t>
      </w:r>
    </w:p>
    <w:p w14:paraId="33374934" w14:textId="77777777" w:rsidR="00FF4346" w:rsidRPr="007D58A3" w:rsidRDefault="00FF4346" w:rsidP="00FF4346">
      <w:pPr>
        <w:spacing w:after="0"/>
      </w:pPr>
      <w:r w:rsidRPr="007D58A3">
        <w:t>1.</w:t>
      </w:r>
      <w:r>
        <w:t xml:space="preserve"> </w:t>
      </w:r>
      <w:r w:rsidRPr="007D58A3">
        <w:t>Репродуктивный</w:t>
      </w:r>
      <w:r>
        <w:t xml:space="preserve"> </w:t>
      </w:r>
      <w:r w:rsidRPr="007D58A3">
        <w:t>метод</w:t>
      </w:r>
      <w:r>
        <w:t xml:space="preserve"> </w:t>
      </w:r>
    </w:p>
    <w:p w14:paraId="6B001127" w14:textId="77777777" w:rsidR="00FF4346" w:rsidRPr="007D58A3" w:rsidRDefault="00FF4346" w:rsidP="00FF4346">
      <w:pPr>
        <w:spacing w:after="0"/>
      </w:pPr>
      <w:r w:rsidRPr="007D58A3">
        <w:t>2.</w:t>
      </w:r>
      <w:r>
        <w:t xml:space="preserve"> </w:t>
      </w:r>
      <w:r w:rsidRPr="007D58A3">
        <w:t>Информационно-рецептивный</w:t>
      </w:r>
      <w:r>
        <w:t xml:space="preserve"> </w:t>
      </w:r>
      <w:r w:rsidRPr="007D58A3">
        <w:t>метод</w:t>
      </w:r>
      <w:r>
        <w:t xml:space="preserve"> </w:t>
      </w:r>
    </w:p>
    <w:p w14:paraId="7C9EE705" w14:textId="77777777" w:rsidR="00FF4346" w:rsidRPr="007D58A3" w:rsidRDefault="00FF4346" w:rsidP="00FF4346">
      <w:pPr>
        <w:spacing w:after="0"/>
      </w:pPr>
      <w:r w:rsidRPr="007D58A3">
        <w:t>3.</w:t>
      </w:r>
      <w:r>
        <w:t xml:space="preserve"> </w:t>
      </w:r>
      <w:r w:rsidRPr="007D58A3">
        <w:t>Частично-поисковый</w:t>
      </w:r>
      <w:r>
        <w:t xml:space="preserve"> </w:t>
      </w:r>
      <w:r w:rsidRPr="007D58A3">
        <w:t>метод</w:t>
      </w:r>
      <w:r>
        <w:t xml:space="preserve"> </w:t>
      </w:r>
    </w:p>
    <w:p w14:paraId="7711B3B5" w14:textId="77777777" w:rsidR="00FF4346" w:rsidRPr="007D58A3" w:rsidRDefault="00FF4346" w:rsidP="00FF4346">
      <w:pPr>
        <w:spacing w:after="0"/>
      </w:pPr>
      <w:r w:rsidRPr="007D58A3">
        <w:t>4.</w:t>
      </w:r>
      <w:r>
        <w:t xml:space="preserve"> </w:t>
      </w:r>
      <w:r w:rsidRPr="007D58A3">
        <w:t>Метод</w:t>
      </w:r>
      <w:r>
        <w:t xml:space="preserve"> </w:t>
      </w:r>
      <w:r w:rsidRPr="007D58A3">
        <w:t>проблемного</w:t>
      </w:r>
      <w:r>
        <w:t xml:space="preserve"> </w:t>
      </w:r>
      <w:r w:rsidRPr="007D58A3">
        <w:t>изложения</w:t>
      </w:r>
      <w:r>
        <w:t xml:space="preserve"> </w:t>
      </w:r>
    </w:p>
    <w:p w14:paraId="7D28218F" w14:textId="77777777" w:rsidR="00FF4346" w:rsidRPr="007D58A3" w:rsidRDefault="00FF4346" w:rsidP="00FF4346">
      <w:pPr>
        <w:spacing w:after="0"/>
        <w:rPr>
          <w:rFonts w:cs="Times New Roman"/>
          <w:szCs w:val="28"/>
        </w:rPr>
      </w:pPr>
      <w:r w:rsidRPr="007D58A3">
        <w:t>5.</w:t>
      </w:r>
      <w:r>
        <w:t xml:space="preserve"> </w:t>
      </w:r>
      <w:r w:rsidRPr="007D58A3">
        <w:t>Исследовательский</w:t>
      </w:r>
      <w:r>
        <w:t xml:space="preserve"> </w:t>
      </w:r>
      <w:r w:rsidRPr="007D58A3">
        <w:t>метод</w:t>
      </w:r>
    </w:p>
    <w:p w14:paraId="079C6011"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60D35B19" w14:textId="77777777" w:rsidTr="00F203CD">
        <w:tc>
          <w:tcPr>
            <w:tcW w:w="1868" w:type="dxa"/>
          </w:tcPr>
          <w:p w14:paraId="151E1C0F" w14:textId="77777777" w:rsidR="00FF4346" w:rsidRPr="007D58A3" w:rsidRDefault="00FF4346" w:rsidP="00F203CD">
            <w:pPr>
              <w:rPr>
                <w:rFonts w:cs="Times New Roman"/>
                <w:szCs w:val="28"/>
              </w:rPr>
            </w:pPr>
          </w:p>
        </w:tc>
        <w:tc>
          <w:tcPr>
            <w:tcW w:w="1869" w:type="dxa"/>
          </w:tcPr>
          <w:p w14:paraId="3F27218C" w14:textId="77777777" w:rsidR="00FF4346" w:rsidRPr="007D58A3" w:rsidRDefault="00FF4346" w:rsidP="00F203CD">
            <w:pPr>
              <w:rPr>
                <w:rFonts w:cs="Times New Roman"/>
                <w:szCs w:val="28"/>
              </w:rPr>
            </w:pPr>
          </w:p>
        </w:tc>
        <w:tc>
          <w:tcPr>
            <w:tcW w:w="1869" w:type="dxa"/>
          </w:tcPr>
          <w:p w14:paraId="5B3ED73E" w14:textId="77777777" w:rsidR="00FF4346" w:rsidRPr="007D58A3" w:rsidRDefault="00FF4346" w:rsidP="00F203CD">
            <w:pPr>
              <w:rPr>
                <w:rFonts w:cs="Times New Roman"/>
                <w:szCs w:val="28"/>
              </w:rPr>
            </w:pPr>
          </w:p>
        </w:tc>
        <w:tc>
          <w:tcPr>
            <w:tcW w:w="1869" w:type="dxa"/>
          </w:tcPr>
          <w:p w14:paraId="14D44822" w14:textId="77777777" w:rsidR="00FF4346" w:rsidRPr="007D58A3" w:rsidRDefault="00FF4346" w:rsidP="00F203CD">
            <w:pPr>
              <w:rPr>
                <w:rFonts w:cs="Times New Roman"/>
                <w:szCs w:val="28"/>
              </w:rPr>
            </w:pPr>
          </w:p>
        </w:tc>
        <w:tc>
          <w:tcPr>
            <w:tcW w:w="1869" w:type="dxa"/>
          </w:tcPr>
          <w:p w14:paraId="2EDFF554" w14:textId="77777777" w:rsidR="00FF4346" w:rsidRPr="007D58A3" w:rsidRDefault="00FF4346" w:rsidP="00F203CD">
            <w:pPr>
              <w:rPr>
                <w:rFonts w:cs="Times New Roman"/>
                <w:szCs w:val="28"/>
              </w:rPr>
            </w:pPr>
          </w:p>
        </w:tc>
      </w:tr>
    </w:tbl>
    <w:p w14:paraId="275AC824"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21435</w:t>
      </w:r>
    </w:p>
    <w:p w14:paraId="60BCE2CB"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70911B09" w14:textId="77777777" w:rsidTr="00F203CD">
        <w:tc>
          <w:tcPr>
            <w:tcW w:w="2830" w:type="dxa"/>
          </w:tcPr>
          <w:p w14:paraId="49557E2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D59A65" w14:textId="77777777" w:rsidR="00FF4346" w:rsidRPr="007D58A3" w:rsidRDefault="00FF4346" w:rsidP="00F203CD">
            <w:pPr>
              <w:rPr>
                <w:rFonts w:cs="Times New Roman"/>
                <w:b/>
                <w:bCs/>
                <w:szCs w:val="28"/>
              </w:rPr>
            </w:pPr>
            <w:r w:rsidRPr="007D58A3">
              <w:rPr>
                <w:rFonts w:cs="Times New Roman"/>
                <w:b/>
                <w:bCs/>
                <w:szCs w:val="28"/>
              </w:rPr>
              <w:t>2.5.9</w:t>
            </w:r>
          </w:p>
        </w:tc>
      </w:tr>
      <w:tr w:rsidR="00FF4346" w:rsidRPr="007D58A3" w14:paraId="52CF8676" w14:textId="77777777" w:rsidTr="00F203CD">
        <w:tc>
          <w:tcPr>
            <w:tcW w:w="2830" w:type="dxa"/>
          </w:tcPr>
          <w:p w14:paraId="09C71C56"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96D0A8"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1D9DC9B4" w14:textId="77777777" w:rsidTr="00F203CD">
        <w:tc>
          <w:tcPr>
            <w:tcW w:w="2830" w:type="dxa"/>
          </w:tcPr>
          <w:p w14:paraId="7E66370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2590EE9"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3E61329A" w14:textId="77777777" w:rsidTr="00F203CD">
        <w:tc>
          <w:tcPr>
            <w:tcW w:w="2830" w:type="dxa"/>
          </w:tcPr>
          <w:p w14:paraId="494FB5B0"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F9FCBA"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7205FBC1" w14:textId="77777777" w:rsidTr="00F203CD">
        <w:tc>
          <w:tcPr>
            <w:tcW w:w="2830" w:type="dxa"/>
          </w:tcPr>
          <w:p w14:paraId="31DF1F47"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BFBEC2" w14:textId="6FE8EED2" w:rsidR="00FF4346" w:rsidRPr="007D58A3" w:rsidRDefault="002161B5" w:rsidP="00F203CD">
            <w:pPr>
              <w:rPr>
                <w:rFonts w:cs="Times New Roman"/>
                <w:szCs w:val="28"/>
              </w:rPr>
            </w:pPr>
            <w:r>
              <w:rPr>
                <w:rFonts w:cs="Times New Roman"/>
                <w:szCs w:val="28"/>
              </w:rPr>
              <w:t>УК-4 (УК-4.2), ОПК-3 (ОПК-3.1, ОПК-3.2)</w:t>
            </w:r>
          </w:p>
        </w:tc>
      </w:tr>
    </w:tbl>
    <w:p w14:paraId="6A980EC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67CB9B1"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425"/>
        <w:gridCol w:w="1978"/>
      </w:tblGrid>
      <w:tr w:rsidR="00FF4346" w:rsidRPr="007D58A3" w14:paraId="3133B435" w14:textId="77777777" w:rsidTr="00F203CD">
        <w:tc>
          <w:tcPr>
            <w:tcW w:w="6941" w:type="dxa"/>
            <w:gridSpan w:val="2"/>
          </w:tcPr>
          <w:p w14:paraId="59ECB8BB"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6977BA51" w14:textId="77777777" w:rsidR="00FF4346" w:rsidRPr="007D58A3" w:rsidRDefault="00FF4346" w:rsidP="00F203CD">
            <w:pPr>
              <w:jc w:val="center"/>
              <w:rPr>
                <w:rFonts w:cs="Times New Roman"/>
                <w:sz w:val="24"/>
                <w:szCs w:val="24"/>
              </w:rPr>
            </w:pPr>
            <w:r w:rsidRPr="007D58A3">
              <w:rPr>
                <w:rFonts w:cs="Times New Roman"/>
                <w:sz w:val="24"/>
                <w:szCs w:val="24"/>
              </w:rPr>
              <w:t>Понятие</w:t>
            </w:r>
          </w:p>
        </w:tc>
      </w:tr>
      <w:tr w:rsidR="00FF4346" w:rsidRPr="007D58A3" w14:paraId="58745FD5" w14:textId="77777777" w:rsidTr="00F203CD">
        <w:tc>
          <w:tcPr>
            <w:tcW w:w="562" w:type="dxa"/>
          </w:tcPr>
          <w:p w14:paraId="2795159E" w14:textId="77777777" w:rsidR="00FF4346" w:rsidRPr="007D58A3" w:rsidRDefault="00FF4346" w:rsidP="00F203CD">
            <w:pPr>
              <w:rPr>
                <w:rFonts w:cs="Times New Roman"/>
                <w:sz w:val="24"/>
                <w:szCs w:val="24"/>
              </w:rPr>
            </w:pPr>
            <w:r w:rsidRPr="007D58A3">
              <w:rPr>
                <w:rFonts w:cs="Times New Roman"/>
                <w:sz w:val="24"/>
                <w:szCs w:val="24"/>
              </w:rPr>
              <w:t>А</w:t>
            </w:r>
          </w:p>
        </w:tc>
        <w:tc>
          <w:tcPr>
            <w:tcW w:w="6379" w:type="dxa"/>
          </w:tcPr>
          <w:p w14:paraId="1D6B295D" w14:textId="77777777" w:rsidR="00FF4346" w:rsidRPr="007D58A3" w:rsidRDefault="00FF4346" w:rsidP="00F203CD">
            <w:pPr>
              <w:rPr>
                <w:sz w:val="24"/>
              </w:rPr>
            </w:pPr>
            <w:r w:rsidRPr="007D58A3">
              <w:rPr>
                <w:rStyle w:val="fontstyle01"/>
                <w:color w:val="auto"/>
              </w:rPr>
              <w:t>Освоенный</w:t>
            </w:r>
            <w:r>
              <w:rPr>
                <w:rStyle w:val="fontstyle01"/>
                <w:color w:val="auto"/>
              </w:rPr>
              <w:t xml:space="preserve"> </w:t>
            </w:r>
            <w:r w:rsidRPr="007D58A3">
              <w:rPr>
                <w:rStyle w:val="fontstyle01"/>
                <w:color w:val="auto"/>
              </w:rPr>
              <w:t>человеком</w:t>
            </w:r>
            <w:r>
              <w:rPr>
                <w:rStyle w:val="fontstyle01"/>
                <w:color w:val="auto"/>
              </w:rPr>
              <w:t xml:space="preserve"> </w:t>
            </w:r>
            <w:r w:rsidRPr="007D58A3">
              <w:rPr>
                <w:rStyle w:val="fontstyle01"/>
                <w:color w:val="auto"/>
              </w:rPr>
              <w:t>способ</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действий</w:t>
            </w:r>
          </w:p>
        </w:tc>
        <w:tc>
          <w:tcPr>
            <w:tcW w:w="425" w:type="dxa"/>
          </w:tcPr>
          <w:p w14:paraId="331E9BE5" w14:textId="77777777" w:rsidR="00FF4346" w:rsidRPr="007D58A3" w:rsidRDefault="00FF4346" w:rsidP="00F203CD">
            <w:pPr>
              <w:rPr>
                <w:rFonts w:cs="Times New Roman"/>
                <w:sz w:val="24"/>
                <w:szCs w:val="24"/>
              </w:rPr>
            </w:pPr>
            <w:r w:rsidRPr="007D58A3">
              <w:rPr>
                <w:rFonts w:cs="Times New Roman"/>
                <w:sz w:val="24"/>
                <w:szCs w:val="24"/>
              </w:rPr>
              <w:t>1</w:t>
            </w:r>
          </w:p>
        </w:tc>
        <w:tc>
          <w:tcPr>
            <w:tcW w:w="1978" w:type="dxa"/>
          </w:tcPr>
          <w:p w14:paraId="384F6221" w14:textId="77777777" w:rsidR="00FF4346" w:rsidRPr="007D58A3" w:rsidRDefault="00FF4346" w:rsidP="00F203CD">
            <w:pPr>
              <w:rPr>
                <w:rFonts w:cs="Times New Roman"/>
                <w:sz w:val="24"/>
                <w:szCs w:val="24"/>
              </w:rPr>
            </w:pPr>
            <w:r w:rsidRPr="007D58A3">
              <w:rPr>
                <w:rFonts w:cs="Times New Roman"/>
                <w:sz w:val="24"/>
                <w:szCs w:val="24"/>
              </w:rPr>
              <w:t>Способности</w:t>
            </w:r>
          </w:p>
        </w:tc>
      </w:tr>
      <w:tr w:rsidR="00FF4346" w:rsidRPr="007D58A3" w14:paraId="260901C2" w14:textId="77777777" w:rsidTr="00F203CD">
        <w:tc>
          <w:tcPr>
            <w:tcW w:w="562" w:type="dxa"/>
          </w:tcPr>
          <w:p w14:paraId="038D520A" w14:textId="77777777" w:rsidR="00FF4346" w:rsidRPr="007D58A3" w:rsidRDefault="00FF4346" w:rsidP="00F203CD">
            <w:pPr>
              <w:rPr>
                <w:rFonts w:cs="Times New Roman"/>
                <w:sz w:val="24"/>
                <w:szCs w:val="24"/>
              </w:rPr>
            </w:pPr>
            <w:r w:rsidRPr="007D58A3">
              <w:rPr>
                <w:rFonts w:cs="Times New Roman"/>
                <w:sz w:val="24"/>
                <w:szCs w:val="24"/>
              </w:rPr>
              <w:t>Б</w:t>
            </w:r>
          </w:p>
        </w:tc>
        <w:tc>
          <w:tcPr>
            <w:tcW w:w="6379" w:type="dxa"/>
          </w:tcPr>
          <w:p w14:paraId="5F90ED13" w14:textId="77777777" w:rsidR="00FF4346" w:rsidRPr="007D58A3" w:rsidRDefault="00FF4346" w:rsidP="00F203CD">
            <w:pPr>
              <w:rPr>
                <w:sz w:val="24"/>
              </w:rPr>
            </w:pPr>
            <w:r w:rsidRPr="007D58A3">
              <w:rPr>
                <w:rStyle w:val="fontstyle01"/>
                <w:color w:val="auto"/>
              </w:rPr>
              <w:t>Индивидуально-психологические</w:t>
            </w:r>
            <w:r>
              <w:rPr>
                <w:rStyle w:val="fontstyle01"/>
                <w:color w:val="auto"/>
              </w:rPr>
              <w:t xml:space="preserve"> </w:t>
            </w:r>
            <w:r w:rsidRPr="007D58A3">
              <w:rPr>
                <w:rStyle w:val="fontstyle01"/>
                <w:color w:val="auto"/>
              </w:rPr>
              <w:t>свойства</w:t>
            </w:r>
            <w:r>
              <w:rPr>
                <w:rStyle w:val="fontstyle01"/>
                <w:color w:val="auto"/>
              </w:rPr>
              <w:t xml:space="preserve"> </w:t>
            </w:r>
            <w:r w:rsidRPr="007D58A3">
              <w:rPr>
                <w:rStyle w:val="fontstyle01"/>
                <w:color w:val="auto"/>
              </w:rPr>
              <w:t>личности,</w:t>
            </w:r>
            <w:r>
              <w:rPr>
                <w:rStyle w:val="fontstyle01"/>
                <w:color w:val="auto"/>
              </w:rPr>
              <w:t xml:space="preserve"> </w:t>
            </w:r>
            <w:r w:rsidRPr="007D58A3">
              <w:rPr>
                <w:rStyle w:val="fontstyle01"/>
                <w:color w:val="auto"/>
              </w:rPr>
              <w:t>являющиеся</w:t>
            </w:r>
            <w:r>
              <w:rPr>
                <w:rStyle w:val="fontstyle01"/>
                <w:color w:val="auto"/>
              </w:rPr>
              <w:t xml:space="preserve"> </w:t>
            </w:r>
            <w:r w:rsidRPr="007D58A3">
              <w:rPr>
                <w:rStyle w:val="fontstyle01"/>
                <w:color w:val="auto"/>
              </w:rPr>
              <w:t>условиями</w:t>
            </w:r>
            <w:r>
              <w:rPr>
                <w:rStyle w:val="fontstyle01"/>
                <w:color w:val="auto"/>
              </w:rPr>
              <w:t xml:space="preserve"> </w:t>
            </w:r>
            <w:r w:rsidRPr="007D58A3">
              <w:rPr>
                <w:rStyle w:val="fontstyle01"/>
                <w:color w:val="auto"/>
              </w:rPr>
              <w:t>успешного</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определенной</w:t>
            </w:r>
            <w:r>
              <w:rPr>
                <w:rStyle w:val="fontstyle01"/>
                <w:color w:val="auto"/>
              </w:rPr>
              <w:t xml:space="preserve"> </w:t>
            </w:r>
            <w:r w:rsidRPr="007D58A3">
              <w:rPr>
                <w:rStyle w:val="fontstyle01"/>
                <w:color w:val="auto"/>
              </w:rPr>
              <w:t>деятельности</w:t>
            </w:r>
          </w:p>
        </w:tc>
        <w:tc>
          <w:tcPr>
            <w:tcW w:w="425" w:type="dxa"/>
          </w:tcPr>
          <w:p w14:paraId="55E3C885" w14:textId="77777777" w:rsidR="00FF4346" w:rsidRPr="007D58A3" w:rsidRDefault="00FF4346" w:rsidP="00F203CD">
            <w:pPr>
              <w:rPr>
                <w:rFonts w:cs="Times New Roman"/>
                <w:sz w:val="24"/>
                <w:szCs w:val="24"/>
              </w:rPr>
            </w:pPr>
            <w:r w:rsidRPr="007D58A3">
              <w:rPr>
                <w:rFonts w:cs="Times New Roman"/>
                <w:sz w:val="24"/>
                <w:szCs w:val="24"/>
              </w:rPr>
              <w:t>2</w:t>
            </w:r>
          </w:p>
        </w:tc>
        <w:tc>
          <w:tcPr>
            <w:tcW w:w="1978" w:type="dxa"/>
          </w:tcPr>
          <w:p w14:paraId="1E906F42" w14:textId="77777777" w:rsidR="00FF4346" w:rsidRPr="007D58A3" w:rsidRDefault="00FF4346" w:rsidP="00F203CD">
            <w:pPr>
              <w:rPr>
                <w:rFonts w:cs="Times New Roman"/>
                <w:sz w:val="24"/>
                <w:szCs w:val="24"/>
              </w:rPr>
            </w:pPr>
            <w:r w:rsidRPr="007D58A3">
              <w:rPr>
                <w:rFonts w:cs="Times New Roman"/>
                <w:sz w:val="24"/>
                <w:szCs w:val="24"/>
              </w:rPr>
              <w:t>Знание</w:t>
            </w:r>
          </w:p>
        </w:tc>
      </w:tr>
      <w:tr w:rsidR="00FF4346" w:rsidRPr="007D58A3" w14:paraId="62E05A2B" w14:textId="77777777" w:rsidTr="00F203CD">
        <w:trPr>
          <w:trHeight w:val="140"/>
        </w:trPr>
        <w:tc>
          <w:tcPr>
            <w:tcW w:w="562" w:type="dxa"/>
          </w:tcPr>
          <w:p w14:paraId="42952D98" w14:textId="77777777" w:rsidR="00FF4346" w:rsidRPr="007D58A3" w:rsidRDefault="00FF4346" w:rsidP="00F203CD">
            <w:pPr>
              <w:rPr>
                <w:rFonts w:cs="Times New Roman"/>
                <w:sz w:val="24"/>
                <w:szCs w:val="24"/>
              </w:rPr>
            </w:pPr>
            <w:r w:rsidRPr="007D58A3">
              <w:rPr>
                <w:rFonts w:cs="Times New Roman"/>
                <w:sz w:val="24"/>
                <w:szCs w:val="24"/>
              </w:rPr>
              <w:t>В</w:t>
            </w:r>
          </w:p>
        </w:tc>
        <w:tc>
          <w:tcPr>
            <w:tcW w:w="6379" w:type="dxa"/>
          </w:tcPr>
          <w:p w14:paraId="7002E9F2" w14:textId="77777777" w:rsidR="00FF4346" w:rsidRPr="007D58A3" w:rsidRDefault="00FF4346" w:rsidP="00F203CD">
            <w:pPr>
              <w:rPr>
                <w:sz w:val="24"/>
              </w:rPr>
            </w:pPr>
            <w:r w:rsidRPr="007D58A3">
              <w:rPr>
                <w:rStyle w:val="fontstyle01"/>
                <w:color w:val="auto"/>
              </w:rPr>
              <w:t>Способ</w:t>
            </w:r>
            <w:r>
              <w:rPr>
                <w:rStyle w:val="fontstyle01"/>
                <w:color w:val="auto"/>
              </w:rPr>
              <w:t xml:space="preserve"> </w:t>
            </w:r>
            <w:r w:rsidRPr="007D58A3">
              <w:rPr>
                <w:rStyle w:val="fontstyle01"/>
                <w:color w:val="auto"/>
              </w:rPr>
              <w:t>выполнения</w:t>
            </w:r>
            <w:r>
              <w:rPr>
                <w:rStyle w:val="fontstyle01"/>
                <w:color w:val="auto"/>
              </w:rPr>
              <w:t xml:space="preserve"> </w:t>
            </w:r>
            <w:r w:rsidRPr="007D58A3">
              <w:rPr>
                <w:rStyle w:val="fontstyle01"/>
                <w:color w:val="auto"/>
              </w:rPr>
              <w:t>действий</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операций,</w:t>
            </w:r>
            <w:r>
              <w:rPr>
                <w:rStyle w:val="fontstyle01"/>
                <w:color w:val="auto"/>
              </w:rPr>
              <w:t xml:space="preserve"> </w:t>
            </w:r>
            <w:r w:rsidRPr="007D58A3">
              <w:rPr>
                <w:rStyle w:val="fontstyle01"/>
                <w:color w:val="auto"/>
              </w:rPr>
              <w:t>ставший</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результате</w:t>
            </w:r>
            <w:r>
              <w:rPr>
                <w:rStyle w:val="fontstyle01"/>
                <w:color w:val="auto"/>
              </w:rPr>
              <w:t xml:space="preserve"> </w:t>
            </w:r>
            <w:r w:rsidRPr="007D58A3">
              <w:rPr>
                <w:rStyle w:val="fontstyle01"/>
                <w:color w:val="auto"/>
              </w:rPr>
              <w:t>многократных</w:t>
            </w:r>
            <w:r>
              <w:rPr>
                <w:rStyle w:val="fontstyle01"/>
                <w:color w:val="auto"/>
              </w:rPr>
              <w:t xml:space="preserve"> </w:t>
            </w:r>
            <w:r w:rsidRPr="007D58A3">
              <w:rPr>
                <w:rStyle w:val="fontstyle01"/>
                <w:color w:val="auto"/>
              </w:rPr>
              <w:t>упражнений</w:t>
            </w:r>
            <w:r>
              <w:rPr>
                <w:rStyle w:val="fontstyle01"/>
                <w:color w:val="auto"/>
              </w:rPr>
              <w:t xml:space="preserve"> </w:t>
            </w:r>
            <w:r w:rsidRPr="007D58A3">
              <w:rPr>
                <w:rStyle w:val="fontstyle01"/>
                <w:color w:val="auto"/>
              </w:rPr>
              <w:t>автоматизированным</w:t>
            </w:r>
          </w:p>
        </w:tc>
        <w:tc>
          <w:tcPr>
            <w:tcW w:w="425" w:type="dxa"/>
          </w:tcPr>
          <w:p w14:paraId="3AD5DEED" w14:textId="77777777" w:rsidR="00FF4346" w:rsidRPr="007D58A3" w:rsidRDefault="00FF4346" w:rsidP="00F203CD">
            <w:pPr>
              <w:rPr>
                <w:rFonts w:cs="Times New Roman"/>
                <w:sz w:val="24"/>
                <w:szCs w:val="24"/>
              </w:rPr>
            </w:pPr>
            <w:r w:rsidRPr="007D58A3">
              <w:rPr>
                <w:rFonts w:cs="Times New Roman"/>
                <w:sz w:val="24"/>
                <w:szCs w:val="24"/>
              </w:rPr>
              <w:t>3</w:t>
            </w:r>
          </w:p>
        </w:tc>
        <w:tc>
          <w:tcPr>
            <w:tcW w:w="1978" w:type="dxa"/>
          </w:tcPr>
          <w:p w14:paraId="39D6073C" w14:textId="77777777" w:rsidR="00FF4346" w:rsidRPr="007D58A3" w:rsidRDefault="00FF4346" w:rsidP="00F203CD">
            <w:pPr>
              <w:rPr>
                <w:rFonts w:cs="Times New Roman"/>
                <w:sz w:val="24"/>
                <w:szCs w:val="24"/>
              </w:rPr>
            </w:pPr>
            <w:r w:rsidRPr="007D58A3">
              <w:rPr>
                <w:rFonts w:cs="Times New Roman"/>
                <w:sz w:val="24"/>
                <w:szCs w:val="24"/>
              </w:rPr>
              <w:t>Рассуждение</w:t>
            </w:r>
          </w:p>
        </w:tc>
      </w:tr>
      <w:tr w:rsidR="00FF4346" w:rsidRPr="007D58A3" w14:paraId="282D717B" w14:textId="77777777" w:rsidTr="00F203CD">
        <w:tc>
          <w:tcPr>
            <w:tcW w:w="562" w:type="dxa"/>
          </w:tcPr>
          <w:p w14:paraId="53F00780" w14:textId="77777777" w:rsidR="00FF4346" w:rsidRPr="007D58A3" w:rsidRDefault="00FF4346" w:rsidP="00F203CD">
            <w:pPr>
              <w:rPr>
                <w:rFonts w:cs="Times New Roman"/>
                <w:sz w:val="24"/>
                <w:szCs w:val="24"/>
              </w:rPr>
            </w:pPr>
            <w:r w:rsidRPr="007D58A3">
              <w:rPr>
                <w:rFonts w:cs="Times New Roman"/>
                <w:sz w:val="24"/>
                <w:szCs w:val="24"/>
              </w:rPr>
              <w:t>Г</w:t>
            </w:r>
          </w:p>
        </w:tc>
        <w:tc>
          <w:tcPr>
            <w:tcW w:w="6379" w:type="dxa"/>
          </w:tcPr>
          <w:p w14:paraId="3A5C9836" w14:textId="77777777" w:rsidR="00FF4346" w:rsidRPr="007D58A3" w:rsidRDefault="00FF4346" w:rsidP="00F203CD">
            <w:pPr>
              <w:rPr>
                <w:sz w:val="24"/>
              </w:rPr>
            </w:pPr>
            <w:r w:rsidRPr="007D58A3">
              <w:rPr>
                <w:rStyle w:val="fontstyle01"/>
                <w:color w:val="auto"/>
              </w:rPr>
              <w:t>Отражение</w:t>
            </w:r>
            <w:r>
              <w:rPr>
                <w:rStyle w:val="fontstyle01"/>
                <w:color w:val="auto"/>
              </w:rPr>
              <w:t xml:space="preserve"> </w:t>
            </w:r>
            <w:r w:rsidRPr="007D58A3">
              <w:rPr>
                <w:rStyle w:val="fontstyle01"/>
                <w:color w:val="auto"/>
              </w:rPr>
              <w:t>действительности</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сознании</w:t>
            </w:r>
            <w:r>
              <w:rPr>
                <w:rStyle w:val="fontstyle01"/>
                <w:color w:val="auto"/>
              </w:rPr>
              <w:t xml:space="preserve"> </w:t>
            </w:r>
            <w:r w:rsidRPr="007D58A3">
              <w:rPr>
                <w:rStyle w:val="fontstyle01"/>
                <w:color w:val="auto"/>
              </w:rPr>
              <w:t>человека</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виде</w:t>
            </w:r>
            <w:r>
              <w:rPr>
                <w:rStyle w:val="fontstyle01"/>
                <w:color w:val="auto"/>
              </w:rPr>
              <w:t xml:space="preserve"> </w:t>
            </w:r>
            <w:r w:rsidRPr="007D58A3">
              <w:rPr>
                <w:rStyle w:val="fontstyle01"/>
                <w:color w:val="auto"/>
              </w:rPr>
              <w:t>представлений,</w:t>
            </w:r>
            <w:r>
              <w:rPr>
                <w:rStyle w:val="fontstyle01"/>
                <w:color w:val="auto"/>
              </w:rPr>
              <w:t xml:space="preserve"> </w:t>
            </w:r>
            <w:r w:rsidRPr="007D58A3">
              <w:rPr>
                <w:rStyle w:val="fontstyle01"/>
                <w:color w:val="auto"/>
              </w:rPr>
              <w:t>понятий,</w:t>
            </w:r>
            <w:r w:rsidRPr="007D58A3">
              <w:br/>
            </w:r>
            <w:r w:rsidRPr="007D58A3">
              <w:rPr>
                <w:rStyle w:val="fontstyle01"/>
                <w:color w:val="auto"/>
              </w:rPr>
              <w:t>суждений,</w:t>
            </w:r>
            <w:r>
              <w:rPr>
                <w:rStyle w:val="fontstyle01"/>
                <w:color w:val="auto"/>
              </w:rPr>
              <w:t xml:space="preserve"> </w:t>
            </w:r>
            <w:r w:rsidRPr="007D58A3">
              <w:rPr>
                <w:rStyle w:val="fontstyle01"/>
                <w:color w:val="auto"/>
              </w:rPr>
              <w:t>теорий</w:t>
            </w:r>
          </w:p>
        </w:tc>
        <w:tc>
          <w:tcPr>
            <w:tcW w:w="425" w:type="dxa"/>
          </w:tcPr>
          <w:p w14:paraId="0D4819E0" w14:textId="77777777" w:rsidR="00FF4346" w:rsidRPr="007D58A3" w:rsidRDefault="00FF4346" w:rsidP="00F203CD">
            <w:pPr>
              <w:rPr>
                <w:rFonts w:cs="Times New Roman"/>
                <w:sz w:val="24"/>
                <w:szCs w:val="24"/>
              </w:rPr>
            </w:pPr>
            <w:r w:rsidRPr="007D58A3">
              <w:rPr>
                <w:rFonts w:cs="Times New Roman"/>
                <w:sz w:val="24"/>
                <w:szCs w:val="24"/>
              </w:rPr>
              <w:t>4</w:t>
            </w:r>
          </w:p>
        </w:tc>
        <w:tc>
          <w:tcPr>
            <w:tcW w:w="1978" w:type="dxa"/>
          </w:tcPr>
          <w:p w14:paraId="22155A14" w14:textId="77777777" w:rsidR="00FF4346" w:rsidRPr="007D58A3" w:rsidRDefault="00FF4346" w:rsidP="00F203CD">
            <w:pPr>
              <w:rPr>
                <w:rFonts w:cs="Times New Roman"/>
                <w:sz w:val="24"/>
                <w:szCs w:val="24"/>
              </w:rPr>
            </w:pPr>
            <w:r w:rsidRPr="007D58A3">
              <w:rPr>
                <w:rFonts w:cs="Times New Roman"/>
                <w:sz w:val="24"/>
                <w:szCs w:val="24"/>
              </w:rPr>
              <w:t>Навык</w:t>
            </w:r>
          </w:p>
        </w:tc>
      </w:tr>
      <w:tr w:rsidR="00FF4346" w:rsidRPr="007D58A3" w14:paraId="1EB378C3" w14:textId="77777777" w:rsidTr="00F203CD">
        <w:tc>
          <w:tcPr>
            <w:tcW w:w="562" w:type="dxa"/>
          </w:tcPr>
          <w:p w14:paraId="726748B5" w14:textId="77777777" w:rsidR="00FF4346" w:rsidRPr="007D58A3" w:rsidRDefault="00FF4346" w:rsidP="00F203CD">
            <w:pPr>
              <w:rPr>
                <w:rFonts w:cs="Times New Roman"/>
                <w:sz w:val="24"/>
                <w:szCs w:val="24"/>
              </w:rPr>
            </w:pPr>
          </w:p>
        </w:tc>
        <w:tc>
          <w:tcPr>
            <w:tcW w:w="6379" w:type="dxa"/>
          </w:tcPr>
          <w:p w14:paraId="7F5D3D76" w14:textId="77777777" w:rsidR="00FF4346" w:rsidRPr="007D58A3" w:rsidRDefault="00FF4346" w:rsidP="00F203CD">
            <w:pPr>
              <w:rPr>
                <w:rFonts w:cs="Times New Roman"/>
                <w:sz w:val="24"/>
                <w:szCs w:val="24"/>
              </w:rPr>
            </w:pPr>
          </w:p>
        </w:tc>
        <w:tc>
          <w:tcPr>
            <w:tcW w:w="425" w:type="dxa"/>
          </w:tcPr>
          <w:p w14:paraId="370BE5DB" w14:textId="77777777" w:rsidR="00FF4346" w:rsidRPr="007D58A3" w:rsidRDefault="00FF4346" w:rsidP="00F203CD">
            <w:pPr>
              <w:rPr>
                <w:rFonts w:cs="Times New Roman"/>
                <w:sz w:val="24"/>
                <w:szCs w:val="24"/>
              </w:rPr>
            </w:pPr>
            <w:r w:rsidRPr="007D58A3">
              <w:rPr>
                <w:rFonts w:cs="Times New Roman"/>
                <w:sz w:val="24"/>
                <w:szCs w:val="24"/>
              </w:rPr>
              <w:t>5</w:t>
            </w:r>
          </w:p>
        </w:tc>
        <w:tc>
          <w:tcPr>
            <w:tcW w:w="1978" w:type="dxa"/>
          </w:tcPr>
          <w:p w14:paraId="5E7DE47D" w14:textId="77777777" w:rsidR="00FF4346" w:rsidRPr="007D58A3" w:rsidRDefault="00FF4346" w:rsidP="00F203CD">
            <w:pPr>
              <w:rPr>
                <w:rFonts w:cs="Times New Roman"/>
                <w:sz w:val="24"/>
                <w:szCs w:val="24"/>
              </w:rPr>
            </w:pPr>
            <w:r w:rsidRPr="007D58A3">
              <w:rPr>
                <w:rFonts w:cs="Times New Roman"/>
                <w:sz w:val="24"/>
                <w:szCs w:val="24"/>
              </w:rPr>
              <w:t>Умение</w:t>
            </w:r>
          </w:p>
        </w:tc>
      </w:tr>
    </w:tbl>
    <w:p w14:paraId="662C9326"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24E3AF78" w14:textId="77777777" w:rsidTr="00F203CD">
        <w:tc>
          <w:tcPr>
            <w:tcW w:w="2336" w:type="dxa"/>
            <w:vAlign w:val="center"/>
          </w:tcPr>
          <w:p w14:paraId="57160F7D"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045D23D4"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04342155"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5EEF7EE3"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4F4D4A46" w14:textId="77777777" w:rsidTr="00F203CD">
        <w:tc>
          <w:tcPr>
            <w:tcW w:w="2336" w:type="dxa"/>
            <w:vAlign w:val="center"/>
          </w:tcPr>
          <w:p w14:paraId="4DCF62BD" w14:textId="77777777" w:rsidR="00FF4346" w:rsidRPr="007D58A3" w:rsidRDefault="00FF4346" w:rsidP="00F203CD">
            <w:pPr>
              <w:jc w:val="center"/>
              <w:rPr>
                <w:rFonts w:cs="Times New Roman"/>
                <w:szCs w:val="28"/>
              </w:rPr>
            </w:pPr>
          </w:p>
        </w:tc>
        <w:tc>
          <w:tcPr>
            <w:tcW w:w="2336" w:type="dxa"/>
            <w:vAlign w:val="center"/>
          </w:tcPr>
          <w:p w14:paraId="280BC5D4" w14:textId="77777777" w:rsidR="00FF4346" w:rsidRPr="007D58A3" w:rsidRDefault="00FF4346" w:rsidP="00F203CD">
            <w:pPr>
              <w:jc w:val="center"/>
              <w:rPr>
                <w:rFonts w:cs="Times New Roman"/>
                <w:szCs w:val="28"/>
              </w:rPr>
            </w:pPr>
          </w:p>
        </w:tc>
        <w:tc>
          <w:tcPr>
            <w:tcW w:w="2336" w:type="dxa"/>
            <w:vAlign w:val="center"/>
          </w:tcPr>
          <w:p w14:paraId="66B10F55" w14:textId="77777777" w:rsidR="00FF4346" w:rsidRPr="007D58A3" w:rsidRDefault="00FF4346" w:rsidP="00F203CD">
            <w:pPr>
              <w:jc w:val="center"/>
              <w:rPr>
                <w:rFonts w:cs="Times New Roman"/>
                <w:szCs w:val="28"/>
              </w:rPr>
            </w:pPr>
          </w:p>
        </w:tc>
        <w:tc>
          <w:tcPr>
            <w:tcW w:w="2336" w:type="dxa"/>
            <w:vAlign w:val="center"/>
          </w:tcPr>
          <w:p w14:paraId="31A62E5C" w14:textId="77777777" w:rsidR="00FF4346" w:rsidRPr="007D58A3" w:rsidRDefault="00FF4346" w:rsidP="00F203CD">
            <w:pPr>
              <w:jc w:val="center"/>
              <w:rPr>
                <w:rFonts w:cs="Times New Roman"/>
                <w:szCs w:val="28"/>
              </w:rPr>
            </w:pPr>
          </w:p>
        </w:tc>
      </w:tr>
    </w:tbl>
    <w:p w14:paraId="63274AE0" w14:textId="77777777" w:rsidR="00FF4346" w:rsidRPr="007D58A3" w:rsidRDefault="00FF4346" w:rsidP="00FF4346">
      <w:pPr>
        <w:spacing w:after="0"/>
        <w:rPr>
          <w:rFonts w:cs="Times New Roman"/>
          <w:szCs w:val="28"/>
        </w:rPr>
      </w:pPr>
      <w:r>
        <w:rPr>
          <w:rFonts w:cs="Times New Roman"/>
          <w:szCs w:val="28"/>
        </w:rPr>
        <w:lastRenderedPageBreak/>
        <w:t xml:space="preserve"> </w:t>
      </w:r>
      <w:r w:rsidRPr="007D58A3">
        <w:rPr>
          <w:rFonts w:cs="Times New Roman"/>
          <w:szCs w:val="28"/>
        </w:rPr>
        <w:tab/>
        <w:t>Ключи:</w:t>
      </w:r>
      <w:r>
        <w:rPr>
          <w:rFonts w:cs="Times New Roman"/>
          <w:szCs w:val="28"/>
        </w:rPr>
        <w:t xml:space="preserve"> </w:t>
      </w:r>
      <w:r w:rsidRPr="007D58A3">
        <w:rPr>
          <w:rFonts w:cs="Times New Roman"/>
          <w:szCs w:val="28"/>
        </w:rPr>
        <w:t>А5Б1В4Г2</w:t>
      </w:r>
    </w:p>
    <w:p w14:paraId="75705F58"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42A86D2" w14:textId="77777777" w:rsidTr="00F203CD">
        <w:tc>
          <w:tcPr>
            <w:tcW w:w="2830" w:type="dxa"/>
          </w:tcPr>
          <w:p w14:paraId="7306A95A"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9BE199"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.10</w:t>
            </w:r>
          </w:p>
        </w:tc>
      </w:tr>
      <w:tr w:rsidR="00FF4346" w:rsidRPr="007D58A3" w14:paraId="31043833" w14:textId="77777777" w:rsidTr="00F203CD">
        <w:tc>
          <w:tcPr>
            <w:tcW w:w="2830" w:type="dxa"/>
          </w:tcPr>
          <w:p w14:paraId="5E82F0C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5B7E2C"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0E45BBBD" w14:textId="77777777" w:rsidTr="00F203CD">
        <w:tc>
          <w:tcPr>
            <w:tcW w:w="2830" w:type="dxa"/>
          </w:tcPr>
          <w:p w14:paraId="09ECCAA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2839FE"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E9EAC9F" w14:textId="77777777" w:rsidTr="00F203CD">
        <w:tc>
          <w:tcPr>
            <w:tcW w:w="2830" w:type="dxa"/>
          </w:tcPr>
          <w:p w14:paraId="243FFBCE"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ABE5E0" w14:textId="77777777" w:rsidR="00FF4346" w:rsidRPr="007D58A3" w:rsidRDefault="00FF4346" w:rsidP="00F203CD">
            <w:pPr>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FF4346" w:rsidRPr="007D58A3" w14:paraId="10F1BCF4" w14:textId="77777777" w:rsidTr="00F203CD">
        <w:tc>
          <w:tcPr>
            <w:tcW w:w="2830" w:type="dxa"/>
          </w:tcPr>
          <w:p w14:paraId="58513F54"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FF76530" w14:textId="2FEA0B55" w:rsidR="00FF4346" w:rsidRPr="007D58A3" w:rsidRDefault="002161B5" w:rsidP="00F203CD">
            <w:pPr>
              <w:rPr>
                <w:rFonts w:cs="Times New Roman"/>
                <w:szCs w:val="28"/>
              </w:rPr>
            </w:pPr>
            <w:r>
              <w:rPr>
                <w:rFonts w:cs="Times New Roman"/>
                <w:szCs w:val="28"/>
              </w:rPr>
              <w:t>УК-5 (УК-5.1), ОПК-3 (ОПК-3.1, ОПК-3.2)</w:t>
            </w:r>
          </w:p>
        </w:tc>
      </w:tr>
    </w:tbl>
    <w:p w14:paraId="24EAA04E"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81484A2" w14:textId="77777777" w:rsidR="00FF4346" w:rsidRPr="007D58A3" w:rsidRDefault="00FF4346" w:rsidP="00FF4346">
      <w:pPr>
        <w:spacing w:after="0"/>
        <w:ind w:firstLine="708"/>
        <w:rPr>
          <w:rFonts w:cs="Times New Roman"/>
          <w:szCs w:val="28"/>
        </w:rPr>
      </w:pPr>
      <w:r w:rsidRPr="007D58A3">
        <w:rPr>
          <w:rFonts w:cs="Times New Roman"/>
          <w:szCs w:val="28"/>
        </w:rPr>
        <w:t>Методом</w:t>
      </w:r>
      <w:r>
        <w:rPr>
          <w:rFonts w:cs="Times New Roman"/>
          <w:szCs w:val="28"/>
        </w:rPr>
        <w:t xml:space="preserve"> </w:t>
      </w:r>
      <w:r w:rsidRPr="007D58A3">
        <w:rPr>
          <w:rFonts w:cs="Times New Roman"/>
          <w:szCs w:val="28"/>
        </w:rPr>
        <w:t>научно-педагогического</w:t>
      </w:r>
      <w:r>
        <w:rPr>
          <w:rFonts w:cs="Times New Roman"/>
          <w:szCs w:val="28"/>
        </w:rPr>
        <w:t xml:space="preserve"> </w:t>
      </w:r>
      <w:r w:rsidRPr="007D58A3">
        <w:rPr>
          <w:rFonts w:cs="Times New Roman"/>
          <w:szCs w:val="28"/>
        </w:rPr>
        <w:t>исследования</w:t>
      </w:r>
      <w:r>
        <w:rPr>
          <w:rFonts w:cs="Times New Roman"/>
          <w:szCs w:val="28"/>
        </w:rPr>
        <w:t xml:space="preserve"> </w:t>
      </w:r>
      <w:r w:rsidRPr="007D58A3">
        <w:rPr>
          <w:rFonts w:cs="Times New Roman"/>
          <w:szCs w:val="28"/>
        </w:rPr>
        <w:t>можно</w:t>
      </w:r>
      <w:r>
        <w:rPr>
          <w:rFonts w:cs="Times New Roman"/>
          <w:szCs w:val="28"/>
        </w:rPr>
        <w:t xml:space="preserve"> </w:t>
      </w:r>
      <w:r w:rsidRPr="007D58A3">
        <w:rPr>
          <w:rFonts w:cs="Times New Roman"/>
          <w:szCs w:val="28"/>
        </w:rPr>
        <w:t>назвать</w:t>
      </w:r>
      <w:r>
        <w:rPr>
          <w:rFonts w:cs="Times New Roman"/>
          <w:szCs w:val="28"/>
        </w:rPr>
        <w:t xml:space="preserve"> </w:t>
      </w:r>
      <w:r w:rsidRPr="007D58A3">
        <w:rPr>
          <w:rFonts w:cs="Times New Roman"/>
          <w:szCs w:val="28"/>
        </w:rPr>
        <w:t>беседу</w:t>
      </w:r>
    </w:p>
    <w:p w14:paraId="263132D0"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врача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родителями</w:t>
      </w:r>
      <w:r>
        <w:rPr>
          <w:rStyle w:val="fontstyle01"/>
          <w:color w:val="auto"/>
          <w:sz w:val="28"/>
          <w:szCs w:val="28"/>
        </w:rPr>
        <w:t xml:space="preserve"> </w:t>
      </w:r>
      <w:r w:rsidRPr="007D58A3">
        <w:rPr>
          <w:rStyle w:val="fontstyle01"/>
          <w:color w:val="auto"/>
          <w:sz w:val="28"/>
          <w:szCs w:val="28"/>
        </w:rPr>
        <w:t>о</w:t>
      </w:r>
      <w:r>
        <w:rPr>
          <w:rStyle w:val="fontstyle01"/>
          <w:color w:val="auto"/>
          <w:sz w:val="28"/>
          <w:szCs w:val="28"/>
        </w:rPr>
        <w:t xml:space="preserve"> </w:t>
      </w:r>
      <w:r w:rsidRPr="007D58A3">
        <w:rPr>
          <w:rStyle w:val="fontstyle01"/>
          <w:color w:val="auto"/>
          <w:sz w:val="28"/>
          <w:szCs w:val="28"/>
        </w:rPr>
        <w:t>профилактике</w:t>
      </w:r>
      <w:r>
        <w:rPr>
          <w:rStyle w:val="fontstyle01"/>
          <w:color w:val="auto"/>
          <w:sz w:val="28"/>
          <w:szCs w:val="28"/>
        </w:rPr>
        <w:t xml:space="preserve"> </w:t>
      </w:r>
      <w:r w:rsidRPr="007D58A3">
        <w:rPr>
          <w:rStyle w:val="fontstyle01"/>
          <w:color w:val="auto"/>
          <w:sz w:val="28"/>
          <w:szCs w:val="28"/>
        </w:rPr>
        <w:t>стоматологических</w:t>
      </w:r>
      <w:r>
        <w:rPr>
          <w:rStyle w:val="fontstyle01"/>
          <w:color w:val="auto"/>
          <w:sz w:val="28"/>
          <w:szCs w:val="28"/>
        </w:rPr>
        <w:t xml:space="preserve"> </w:t>
      </w:r>
      <w:r w:rsidRPr="007D58A3">
        <w:rPr>
          <w:rStyle w:val="fontstyle01"/>
          <w:color w:val="auto"/>
          <w:sz w:val="28"/>
          <w:szCs w:val="28"/>
        </w:rPr>
        <w:t>заболеваний</w:t>
      </w:r>
      <w:r>
        <w:rPr>
          <w:rStyle w:val="fontstyle01"/>
          <w:color w:val="auto"/>
          <w:sz w:val="28"/>
          <w:szCs w:val="28"/>
        </w:rPr>
        <w:t xml:space="preserve"> </w:t>
      </w:r>
      <w:r w:rsidRPr="007D58A3">
        <w:rPr>
          <w:rStyle w:val="fontstyle01"/>
          <w:color w:val="auto"/>
          <w:sz w:val="28"/>
          <w:szCs w:val="28"/>
        </w:rPr>
        <w:t>у</w:t>
      </w:r>
      <w:r>
        <w:rPr>
          <w:rStyle w:val="fontstyle01"/>
          <w:color w:val="auto"/>
          <w:sz w:val="28"/>
          <w:szCs w:val="28"/>
        </w:rPr>
        <w:t xml:space="preserve"> </w:t>
      </w:r>
      <w:r w:rsidRPr="007D58A3">
        <w:rPr>
          <w:rStyle w:val="fontstyle01"/>
          <w:color w:val="auto"/>
          <w:sz w:val="28"/>
          <w:szCs w:val="28"/>
        </w:rPr>
        <w:t>детей</w:t>
      </w:r>
    </w:p>
    <w:p w14:paraId="487727FC"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опоздавшими</w:t>
      </w:r>
      <w:r>
        <w:rPr>
          <w:rStyle w:val="fontstyle01"/>
          <w:color w:val="auto"/>
          <w:sz w:val="28"/>
          <w:szCs w:val="28"/>
        </w:rPr>
        <w:t xml:space="preserve"> </w:t>
      </w:r>
      <w:r w:rsidRPr="007D58A3">
        <w:rPr>
          <w:rStyle w:val="fontstyle01"/>
          <w:color w:val="auto"/>
          <w:sz w:val="28"/>
          <w:szCs w:val="28"/>
        </w:rPr>
        <w:t>на</w:t>
      </w:r>
      <w:r>
        <w:rPr>
          <w:rStyle w:val="fontstyle01"/>
          <w:color w:val="auto"/>
          <w:sz w:val="28"/>
          <w:szCs w:val="28"/>
        </w:rPr>
        <w:t xml:space="preserve"> </w:t>
      </w:r>
      <w:r w:rsidRPr="007D58A3">
        <w:rPr>
          <w:rStyle w:val="fontstyle01"/>
          <w:color w:val="auto"/>
          <w:sz w:val="28"/>
          <w:szCs w:val="28"/>
        </w:rPr>
        <w:t>лекцию</w:t>
      </w:r>
      <w:r>
        <w:rPr>
          <w:rStyle w:val="fontstyle01"/>
          <w:color w:val="auto"/>
          <w:sz w:val="28"/>
          <w:szCs w:val="28"/>
        </w:rPr>
        <w:t xml:space="preserve"> </w:t>
      </w:r>
      <w:r w:rsidRPr="007D58A3">
        <w:rPr>
          <w:rStyle w:val="fontstyle01"/>
          <w:color w:val="auto"/>
          <w:sz w:val="28"/>
          <w:szCs w:val="28"/>
        </w:rPr>
        <w:t>ординаторами</w:t>
      </w:r>
    </w:p>
    <w:p w14:paraId="1E45C0E5"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со</w:t>
      </w:r>
      <w:r>
        <w:rPr>
          <w:rStyle w:val="fontstyle01"/>
          <w:color w:val="auto"/>
          <w:sz w:val="28"/>
          <w:szCs w:val="28"/>
        </w:rPr>
        <w:t xml:space="preserve"> </w:t>
      </w:r>
      <w:r w:rsidRPr="007D58A3">
        <w:rPr>
          <w:rStyle w:val="fontstyle01"/>
          <w:color w:val="auto"/>
          <w:sz w:val="28"/>
          <w:szCs w:val="28"/>
        </w:rPr>
        <w:t>студентами</w:t>
      </w:r>
      <w:r>
        <w:rPr>
          <w:rStyle w:val="fontstyle01"/>
          <w:color w:val="auto"/>
          <w:sz w:val="28"/>
          <w:szCs w:val="28"/>
        </w:rPr>
        <w:t xml:space="preserve"> </w:t>
      </w:r>
      <w:r w:rsidRPr="007D58A3">
        <w:rPr>
          <w:rStyle w:val="fontstyle01"/>
          <w:color w:val="auto"/>
          <w:sz w:val="28"/>
          <w:szCs w:val="28"/>
        </w:rPr>
        <w:t>о</w:t>
      </w:r>
      <w:r>
        <w:rPr>
          <w:rStyle w:val="fontstyle01"/>
          <w:color w:val="auto"/>
          <w:sz w:val="28"/>
          <w:szCs w:val="28"/>
        </w:rPr>
        <w:t xml:space="preserve"> </w:t>
      </w:r>
      <w:r w:rsidRPr="007D58A3">
        <w:rPr>
          <w:rStyle w:val="fontstyle01"/>
          <w:color w:val="auto"/>
          <w:sz w:val="28"/>
          <w:szCs w:val="28"/>
        </w:rPr>
        <w:t>правилах</w:t>
      </w:r>
      <w:r>
        <w:rPr>
          <w:rStyle w:val="fontstyle01"/>
          <w:color w:val="auto"/>
          <w:sz w:val="28"/>
          <w:szCs w:val="28"/>
        </w:rPr>
        <w:t xml:space="preserve"> </w:t>
      </w:r>
      <w:r w:rsidRPr="007D58A3">
        <w:rPr>
          <w:rStyle w:val="fontstyle01"/>
          <w:color w:val="auto"/>
          <w:sz w:val="28"/>
          <w:szCs w:val="28"/>
        </w:rPr>
        <w:t>поведения</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общественных</w:t>
      </w:r>
      <w:r>
        <w:rPr>
          <w:rStyle w:val="fontstyle01"/>
          <w:color w:val="auto"/>
          <w:sz w:val="28"/>
          <w:szCs w:val="28"/>
        </w:rPr>
        <w:t xml:space="preserve"> </w:t>
      </w:r>
      <w:r w:rsidRPr="007D58A3">
        <w:rPr>
          <w:rStyle w:val="fontstyle01"/>
          <w:color w:val="auto"/>
          <w:sz w:val="28"/>
          <w:szCs w:val="28"/>
        </w:rPr>
        <w:t>местах</w:t>
      </w:r>
    </w:p>
    <w:p w14:paraId="7505DC91"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Беседа</w:t>
      </w:r>
      <w:r>
        <w:rPr>
          <w:rStyle w:val="fontstyle01"/>
          <w:color w:val="auto"/>
          <w:sz w:val="28"/>
          <w:szCs w:val="28"/>
        </w:rPr>
        <w:t xml:space="preserve"> </w:t>
      </w:r>
      <w:r w:rsidRPr="007D58A3">
        <w:rPr>
          <w:rStyle w:val="fontstyle01"/>
          <w:color w:val="auto"/>
          <w:sz w:val="28"/>
          <w:szCs w:val="28"/>
        </w:rPr>
        <w:t>с</w:t>
      </w:r>
      <w:r>
        <w:rPr>
          <w:rStyle w:val="fontstyle01"/>
          <w:color w:val="auto"/>
          <w:sz w:val="28"/>
          <w:szCs w:val="28"/>
        </w:rPr>
        <w:t xml:space="preserve"> </w:t>
      </w:r>
      <w:r w:rsidRPr="007D58A3">
        <w:rPr>
          <w:rStyle w:val="fontstyle01"/>
          <w:color w:val="auto"/>
          <w:sz w:val="28"/>
          <w:szCs w:val="28"/>
        </w:rPr>
        <w:t>коллегой,</w:t>
      </w:r>
      <w:r>
        <w:rPr>
          <w:rStyle w:val="fontstyle01"/>
          <w:color w:val="auto"/>
          <w:sz w:val="28"/>
          <w:szCs w:val="28"/>
        </w:rPr>
        <w:t xml:space="preserve"> </w:t>
      </w: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процессе</w:t>
      </w:r>
      <w:r>
        <w:rPr>
          <w:rStyle w:val="fontstyle01"/>
          <w:color w:val="auto"/>
          <w:sz w:val="28"/>
          <w:szCs w:val="28"/>
        </w:rPr>
        <w:t xml:space="preserve"> </w:t>
      </w:r>
      <w:r w:rsidRPr="007D58A3">
        <w:rPr>
          <w:rStyle w:val="fontstyle01"/>
          <w:color w:val="auto"/>
          <w:sz w:val="28"/>
          <w:szCs w:val="28"/>
        </w:rPr>
        <w:t>которой</w:t>
      </w:r>
      <w:r>
        <w:rPr>
          <w:rStyle w:val="fontstyle01"/>
          <w:color w:val="auto"/>
          <w:sz w:val="28"/>
          <w:szCs w:val="28"/>
        </w:rPr>
        <w:t xml:space="preserve"> </w:t>
      </w:r>
      <w:r w:rsidRPr="007D58A3">
        <w:rPr>
          <w:rStyle w:val="fontstyle01"/>
          <w:color w:val="auto"/>
          <w:sz w:val="28"/>
          <w:szCs w:val="28"/>
        </w:rPr>
        <w:t>выявляются</w:t>
      </w:r>
      <w:r>
        <w:rPr>
          <w:rStyle w:val="fontstyle01"/>
          <w:color w:val="auto"/>
          <w:sz w:val="28"/>
          <w:szCs w:val="28"/>
        </w:rPr>
        <w:t xml:space="preserve"> </w:t>
      </w:r>
      <w:r w:rsidRPr="007D58A3">
        <w:rPr>
          <w:rStyle w:val="fontstyle01"/>
          <w:color w:val="auto"/>
          <w:sz w:val="28"/>
          <w:szCs w:val="28"/>
        </w:rPr>
        <w:t>эффективные</w:t>
      </w:r>
      <w:r>
        <w:rPr>
          <w:rStyle w:val="fontstyle01"/>
          <w:color w:val="auto"/>
          <w:sz w:val="28"/>
          <w:szCs w:val="28"/>
        </w:rPr>
        <w:t xml:space="preserve"> </w:t>
      </w:r>
      <w:r w:rsidRPr="007D58A3">
        <w:rPr>
          <w:rStyle w:val="fontstyle01"/>
          <w:color w:val="auto"/>
          <w:sz w:val="28"/>
          <w:szCs w:val="28"/>
        </w:rPr>
        <w:t>приемы</w:t>
      </w:r>
      <w:r>
        <w:rPr>
          <w:rStyle w:val="fontstyle01"/>
          <w:color w:val="auto"/>
          <w:sz w:val="28"/>
          <w:szCs w:val="28"/>
        </w:rPr>
        <w:t xml:space="preserve"> </w:t>
      </w:r>
      <w:r w:rsidRPr="007D58A3">
        <w:rPr>
          <w:rStyle w:val="fontstyle01"/>
          <w:color w:val="auto"/>
          <w:sz w:val="28"/>
          <w:szCs w:val="28"/>
        </w:rPr>
        <w:t>стимулирования</w:t>
      </w:r>
      <w:r>
        <w:rPr>
          <w:rStyle w:val="fontstyle01"/>
          <w:color w:val="auto"/>
          <w:sz w:val="28"/>
          <w:szCs w:val="28"/>
        </w:rPr>
        <w:t xml:space="preserve"> </w:t>
      </w:r>
      <w:r w:rsidRPr="007D58A3">
        <w:rPr>
          <w:rStyle w:val="fontstyle01"/>
          <w:color w:val="auto"/>
          <w:sz w:val="28"/>
          <w:szCs w:val="28"/>
        </w:rPr>
        <w:t>интереса</w:t>
      </w:r>
      <w:r>
        <w:rPr>
          <w:rStyle w:val="fontstyle01"/>
          <w:color w:val="auto"/>
          <w:sz w:val="28"/>
          <w:szCs w:val="28"/>
        </w:rPr>
        <w:t xml:space="preserve"> </w:t>
      </w:r>
      <w:r w:rsidRPr="007D58A3">
        <w:rPr>
          <w:rStyle w:val="fontstyle01"/>
          <w:color w:val="auto"/>
          <w:sz w:val="28"/>
          <w:szCs w:val="28"/>
        </w:rPr>
        <w:t>обучающихся</w:t>
      </w:r>
      <w:r>
        <w:rPr>
          <w:rStyle w:val="fontstyle01"/>
          <w:color w:val="auto"/>
          <w:sz w:val="28"/>
          <w:szCs w:val="28"/>
        </w:rPr>
        <w:t xml:space="preserve"> </w:t>
      </w:r>
      <w:r w:rsidRPr="007D58A3">
        <w:rPr>
          <w:rStyle w:val="fontstyle01"/>
          <w:color w:val="auto"/>
          <w:sz w:val="28"/>
          <w:szCs w:val="28"/>
        </w:rPr>
        <w:t>к</w:t>
      </w:r>
      <w:r>
        <w:rPr>
          <w:rStyle w:val="fontstyle01"/>
          <w:color w:val="auto"/>
          <w:sz w:val="28"/>
          <w:szCs w:val="28"/>
        </w:rPr>
        <w:t xml:space="preserve"> </w:t>
      </w:r>
      <w:r w:rsidRPr="007D58A3">
        <w:rPr>
          <w:rStyle w:val="fontstyle01"/>
          <w:color w:val="auto"/>
          <w:sz w:val="28"/>
          <w:szCs w:val="28"/>
        </w:rPr>
        <w:t>изучаемому</w:t>
      </w:r>
      <w:r>
        <w:rPr>
          <w:rStyle w:val="fontstyle01"/>
          <w:color w:val="auto"/>
          <w:sz w:val="28"/>
          <w:szCs w:val="28"/>
        </w:rPr>
        <w:t xml:space="preserve"> </w:t>
      </w:r>
      <w:r w:rsidRPr="007D58A3">
        <w:rPr>
          <w:rStyle w:val="fontstyle01"/>
          <w:color w:val="auto"/>
          <w:sz w:val="28"/>
          <w:szCs w:val="28"/>
        </w:rPr>
        <w:t>материалу</w:t>
      </w:r>
    </w:p>
    <w:p w14:paraId="7CEB9C89"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75E12954"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59FB7B91"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Г</w:t>
      </w:r>
    </w:p>
    <w:p w14:paraId="1FC053DA" w14:textId="77777777" w:rsidR="00FF4346" w:rsidRPr="007D58A3" w:rsidRDefault="00FF4346" w:rsidP="00FF4346">
      <w:pPr>
        <w:spacing w:after="0"/>
        <w:ind w:firstLine="708"/>
        <w:rPr>
          <w:rFonts w:cs="Times New Roman"/>
          <w:szCs w:val="28"/>
        </w:rPr>
      </w:pPr>
      <w:r w:rsidRPr="006E6306">
        <w:rPr>
          <w:rFonts w:cs="Times New Roman"/>
          <w:szCs w:val="28"/>
        </w:rPr>
        <w:t>Ключ обоснования: Метод изучения педагогического опыта.</w:t>
      </w:r>
    </w:p>
    <w:p w14:paraId="305D946F"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EECEFE8" w14:textId="77777777" w:rsidTr="00F203CD">
        <w:tc>
          <w:tcPr>
            <w:tcW w:w="2830" w:type="dxa"/>
          </w:tcPr>
          <w:p w14:paraId="11142FAF"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E75F961"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w:t>
            </w:r>
            <w:r>
              <w:rPr>
                <w:rFonts w:cs="Times New Roman"/>
                <w:b/>
                <w:bCs/>
                <w:szCs w:val="28"/>
              </w:rPr>
              <w:t>1</w:t>
            </w:r>
          </w:p>
        </w:tc>
      </w:tr>
      <w:tr w:rsidR="00FF4346" w:rsidRPr="007D58A3" w14:paraId="1AE4B47A" w14:textId="77777777" w:rsidTr="00F203CD">
        <w:tc>
          <w:tcPr>
            <w:tcW w:w="2830" w:type="dxa"/>
          </w:tcPr>
          <w:p w14:paraId="02BC5FD1"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B481D0"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75200FBF" w14:textId="77777777" w:rsidTr="00F203CD">
        <w:tc>
          <w:tcPr>
            <w:tcW w:w="2830" w:type="dxa"/>
          </w:tcPr>
          <w:p w14:paraId="52EC615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604411"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1198D1C6" w14:textId="77777777" w:rsidTr="00F203CD">
        <w:tc>
          <w:tcPr>
            <w:tcW w:w="2830" w:type="dxa"/>
          </w:tcPr>
          <w:p w14:paraId="6A090ED7"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8B4311" w14:textId="77777777" w:rsidR="00FF4346" w:rsidRPr="007D58A3" w:rsidRDefault="00FF4346" w:rsidP="00F203CD">
            <w:pPr>
              <w:rPr>
                <w:rFonts w:cs="Times New Roman"/>
                <w:szCs w:val="28"/>
              </w:rPr>
            </w:pPr>
            <w:r>
              <w:rPr>
                <w:rFonts w:cs="Times New Roman"/>
                <w:szCs w:val="28"/>
              </w:rPr>
              <w:t xml:space="preserve">5 </w:t>
            </w:r>
            <w:r w:rsidRPr="007D58A3">
              <w:rPr>
                <w:rFonts w:cs="Times New Roman"/>
                <w:szCs w:val="28"/>
              </w:rPr>
              <w:t>минут</w:t>
            </w:r>
          </w:p>
        </w:tc>
      </w:tr>
      <w:tr w:rsidR="00FF4346" w:rsidRPr="007D58A3" w14:paraId="0DB2D4D9" w14:textId="77777777" w:rsidTr="00F203CD">
        <w:tc>
          <w:tcPr>
            <w:tcW w:w="2830" w:type="dxa"/>
          </w:tcPr>
          <w:p w14:paraId="2EB4504E"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797CBA" w14:textId="7D69E988"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(УК-2.1 УК-2.2), УК-4 (УК-4.3), УК-5 (УК-5.1, ОПК-3 (ОПК-3.1, ОПК-3.2)</w:t>
            </w:r>
          </w:p>
        </w:tc>
      </w:tr>
    </w:tbl>
    <w:p w14:paraId="209C442D"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F046CB" w14:textId="77777777" w:rsidR="00FF4346" w:rsidRPr="007D58A3" w:rsidRDefault="00FF4346" w:rsidP="00FF4346">
      <w:pPr>
        <w:spacing w:after="0"/>
        <w:ind w:firstLine="708"/>
        <w:rPr>
          <w:rFonts w:cs="Times New Roman"/>
          <w:szCs w:val="28"/>
        </w:rPr>
      </w:pP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лиц,</w:t>
      </w:r>
      <w:r>
        <w:rPr>
          <w:rFonts w:cs="Times New Roman"/>
          <w:szCs w:val="28"/>
        </w:rPr>
        <w:t xml:space="preserve"> </w:t>
      </w:r>
      <w:r w:rsidRPr="007D58A3">
        <w:rPr>
          <w:rFonts w:cs="Times New Roman"/>
          <w:szCs w:val="28"/>
        </w:rPr>
        <w:t>получающих</w:t>
      </w:r>
      <w:r>
        <w:rPr>
          <w:rFonts w:cs="Times New Roman"/>
          <w:szCs w:val="28"/>
        </w:rPr>
        <w:t xml:space="preserve"> </w:t>
      </w:r>
      <w:r w:rsidRPr="007D58A3">
        <w:rPr>
          <w:rFonts w:cs="Times New Roman"/>
          <w:szCs w:val="28"/>
        </w:rPr>
        <w:t>медицинское</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фармацевтическое</w:t>
      </w:r>
      <w:r>
        <w:rPr>
          <w:rFonts w:cs="Times New Roman"/>
          <w:szCs w:val="28"/>
        </w:rPr>
        <w:t xml:space="preserve"> </w:t>
      </w:r>
      <w:r w:rsidRPr="007D58A3">
        <w:rPr>
          <w:rFonts w:cs="Times New Roman"/>
          <w:szCs w:val="28"/>
        </w:rPr>
        <w:t>образование,</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дополнительное</w:t>
      </w:r>
      <w:r>
        <w:rPr>
          <w:rFonts w:cs="Times New Roman"/>
          <w:szCs w:val="28"/>
        </w:rPr>
        <w:t xml:space="preserve"> </w:t>
      </w:r>
      <w:r w:rsidRPr="007D58A3">
        <w:rPr>
          <w:rFonts w:cs="Times New Roman"/>
          <w:szCs w:val="28"/>
        </w:rPr>
        <w:t>профессиональное</w:t>
      </w:r>
      <w:r>
        <w:rPr>
          <w:rFonts w:cs="Times New Roman"/>
          <w:szCs w:val="28"/>
        </w:rPr>
        <w:t xml:space="preserve"> </w:t>
      </w:r>
      <w:r w:rsidRPr="007D58A3">
        <w:rPr>
          <w:rFonts w:cs="Times New Roman"/>
          <w:szCs w:val="28"/>
        </w:rPr>
        <w:t>образование,</w:t>
      </w:r>
      <w:r>
        <w:rPr>
          <w:rFonts w:cs="Times New Roman"/>
          <w:szCs w:val="28"/>
        </w:rPr>
        <w:t xml:space="preserve"> </w:t>
      </w:r>
      <w:r w:rsidRPr="007D58A3">
        <w:rPr>
          <w:rFonts w:cs="Times New Roman"/>
          <w:szCs w:val="28"/>
        </w:rPr>
        <w:t>обеспечивается</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их</w:t>
      </w:r>
      <w:r>
        <w:rPr>
          <w:rFonts w:cs="Times New Roman"/>
          <w:szCs w:val="28"/>
        </w:rPr>
        <w:t xml:space="preserve"> </w:t>
      </w:r>
      <w:r w:rsidRPr="007D58A3">
        <w:rPr>
          <w:rFonts w:cs="Times New Roman"/>
          <w:szCs w:val="28"/>
        </w:rPr>
        <w:t>участия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осуществлении</w:t>
      </w:r>
      <w:r>
        <w:rPr>
          <w:rFonts w:cs="Times New Roman"/>
          <w:szCs w:val="28"/>
        </w:rPr>
        <w:t xml:space="preserve"> </w:t>
      </w:r>
      <w:r w:rsidRPr="007D58A3">
        <w:rPr>
          <w:rFonts w:cs="Times New Roman"/>
          <w:szCs w:val="28"/>
        </w:rPr>
        <w:t>медицинской</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фармацевтической</w:t>
      </w:r>
      <w:r>
        <w:rPr>
          <w:rFonts w:cs="Times New Roman"/>
          <w:szCs w:val="28"/>
        </w:rPr>
        <w:t xml:space="preserve"> </w:t>
      </w:r>
      <w:r w:rsidRPr="007D58A3">
        <w:rPr>
          <w:rFonts w:cs="Times New Roman"/>
          <w:szCs w:val="28"/>
        </w:rPr>
        <w:t>деятельности.</w:t>
      </w:r>
      <w:r>
        <w:rPr>
          <w:rFonts w:cs="Times New Roman"/>
          <w:szCs w:val="28"/>
        </w:rPr>
        <w:t xml:space="preserve"> </w:t>
      </w:r>
    </w:p>
    <w:p w14:paraId="0DD8A86D"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организации,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которых</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лиц,</w:t>
      </w:r>
      <w:r>
        <w:rPr>
          <w:rFonts w:cs="Times New Roman"/>
          <w:szCs w:val="28"/>
        </w:rPr>
        <w:t xml:space="preserve"> </w:t>
      </w:r>
      <w:r w:rsidRPr="007D58A3">
        <w:rPr>
          <w:rFonts w:cs="Times New Roman"/>
          <w:szCs w:val="28"/>
        </w:rPr>
        <w:t>получающих</w:t>
      </w:r>
      <w:r>
        <w:rPr>
          <w:rFonts w:cs="Times New Roman"/>
          <w:szCs w:val="28"/>
        </w:rPr>
        <w:t xml:space="preserve"> </w:t>
      </w:r>
      <w:r w:rsidRPr="007D58A3">
        <w:rPr>
          <w:rFonts w:cs="Times New Roman"/>
          <w:szCs w:val="28"/>
        </w:rPr>
        <w:t>медицинское</w:t>
      </w:r>
      <w:r>
        <w:rPr>
          <w:rFonts w:cs="Times New Roman"/>
          <w:szCs w:val="28"/>
        </w:rPr>
        <w:t xml:space="preserve"> </w:t>
      </w:r>
      <w:r w:rsidRPr="007D58A3">
        <w:rPr>
          <w:rFonts w:cs="Times New Roman"/>
          <w:szCs w:val="28"/>
        </w:rPr>
        <w:t>образование.</w:t>
      </w:r>
    </w:p>
    <w:p w14:paraId="4BC2066F"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6D7DA9F0" w14:textId="77777777" w:rsidR="00FF4346" w:rsidRPr="007D58A3" w:rsidRDefault="00FF4346" w:rsidP="00FF4346">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реализации</w:t>
      </w:r>
      <w:r>
        <w:rPr>
          <w:rFonts w:cs="Times New Roman"/>
          <w:szCs w:val="28"/>
        </w:rPr>
        <w:t xml:space="preserve"> </w:t>
      </w:r>
      <w:r w:rsidRPr="007D58A3">
        <w:rPr>
          <w:rFonts w:cs="Times New Roman"/>
          <w:szCs w:val="28"/>
        </w:rPr>
        <w:t>таких</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программ</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клиниках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клинических</w:t>
      </w:r>
      <w:r>
        <w:rPr>
          <w:rFonts w:cs="Times New Roman"/>
          <w:szCs w:val="28"/>
        </w:rPr>
        <w:t xml:space="preserve"> </w:t>
      </w:r>
      <w:r w:rsidRPr="007D58A3">
        <w:rPr>
          <w:rFonts w:cs="Times New Roman"/>
          <w:szCs w:val="28"/>
        </w:rPr>
        <w:t>базах.</w:t>
      </w:r>
      <w:r>
        <w:rPr>
          <w:rFonts w:cs="Times New Roman"/>
          <w:szCs w:val="28"/>
        </w:rPr>
        <w:t xml:space="preserve"> </w:t>
      </w:r>
      <w:r w:rsidRPr="007D58A3">
        <w:rPr>
          <w:rFonts w:cs="Times New Roman"/>
          <w:szCs w:val="28"/>
        </w:rPr>
        <w:t>Клиники</w:t>
      </w:r>
      <w:r>
        <w:rPr>
          <w:rFonts w:cs="Times New Roman"/>
          <w:szCs w:val="28"/>
        </w:rPr>
        <w:t xml:space="preserve"> </w:t>
      </w:r>
      <w:r w:rsidRPr="007D58A3">
        <w:rPr>
          <w:rFonts w:cs="Times New Roman"/>
          <w:szCs w:val="28"/>
        </w:rPr>
        <w:t>организуются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образовательных</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научных</w:t>
      </w:r>
      <w:r>
        <w:rPr>
          <w:rFonts w:cs="Times New Roman"/>
          <w:szCs w:val="28"/>
        </w:rPr>
        <w:t xml:space="preserve"> </w:t>
      </w:r>
      <w:r w:rsidRPr="007D58A3">
        <w:rPr>
          <w:rFonts w:cs="Times New Roman"/>
          <w:szCs w:val="28"/>
        </w:rPr>
        <w:t>организациях.</w:t>
      </w:r>
      <w:r>
        <w:rPr>
          <w:rFonts w:cs="Times New Roman"/>
          <w:szCs w:val="28"/>
        </w:rPr>
        <w:t xml:space="preserve"> </w:t>
      </w:r>
      <w:r w:rsidRPr="007D58A3">
        <w:rPr>
          <w:rFonts w:cs="Times New Roman"/>
          <w:szCs w:val="28"/>
        </w:rPr>
        <w:t>Клиническими</w:t>
      </w:r>
      <w:r>
        <w:rPr>
          <w:rFonts w:cs="Times New Roman"/>
          <w:szCs w:val="28"/>
        </w:rPr>
        <w:t xml:space="preserve"> </w:t>
      </w:r>
      <w:r w:rsidRPr="007D58A3">
        <w:rPr>
          <w:rFonts w:cs="Times New Roman"/>
          <w:szCs w:val="28"/>
        </w:rPr>
        <w:t>базами</w:t>
      </w:r>
      <w:r>
        <w:rPr>
          <w:rFonts w:cs="Times New Roman"/>
          <w:szCs w:val="28"/>
        </w:rPr>
        <w:t xml:space="preserve"> </w:t>
      </w:r>
      <w:r w:rsidRPr="007D58A3">
        <w:rPr>
          <w:rFonts w:cs="Times New Roman"/>
          <w:szCs w:val="28"/>
        </w:rPr>
        <w:t>являются</w:t>
      </w:r>
      <w:r>
        <w:rPr>
          <w:rFonts w:cs="Times New Roman"/>
          <w:szCs w:val="28"/>
        </w:rPr>
        <w:t xml:space="preserve"> </w:t>
      </w:r>
      <w:r w:rsidRPr="007D58A3">
        <w:rPr>
          <w:rFonts w:cs="Times New Roman"/>
          <w:szCs w:val="28"/>
        </w:rPr>
        <w:t>медицинские</w:t>
      </w:r>
      <w:r>
        <w:rPr>
          <w:rFonts w:cs="Times New Roman"/>
          <w:szCs w:val="28"/>
        </w:rPr>
        <w:t xml:space="preserve"> </w:t>
      </w:r>
      <w:r w:rsidRPr="007D58A3">
        <w:rPr>
          <w:rFonts w:cs="Times New Roman"/>
          <w:szCs w:val="28"/>
        </w:rPr>
        <w:t>организации.</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практическая</w:t>
      </w:r>
      <w:r>
        <w:rPr>
          <w:rFonts w:cs="Times New Roman"/>
          <w:szCs w:val="28"/>
        </w:rPr>
        <w:t xml:space="preserve"> </w:t>
      </w:r>
      <w:r w:rsidRPr="007D58A3">
        <w:rPr>
          <w:rFonts w:cs="Times New Roman"/>
          <w:szCs w:val="28"/>
        </w:rPr>
        <w:t>подготовка</w:t>
      </w:r>
      <w:r>
        <w:rPr>
          <w:rFonts w:cs="Times New Roman"/>
          <w:szCs w:val="28"/>
        </w:rPr>
        <w:t xml:space="preserve"> </w:t>
      </w:r>
      <w:r w:rsidRPr="007D58A3">
        <w:rPr>
          <w:rFonts w:cs="Times New Roman"/>
          <w:szCs w:val="28"/>
        </w:rPr>
        <w:t>может</w:t>
      </w:r>
      <w:r>
        <w:rPr>
          <w:rFonts w:cs="Times New Roman"/>
          <w:szCs w:val="28"/>
        </w:rPr>
        <w:t xml:space="preserve"> </w:t>
      </w:r>
      <w:r w:rsidRPr="007D58A3">
        <w:rPr>
          <w:rFonts w:cs="Times New Roman"/>
          <w:szCs w:val="28"/>
        </w:rPr>
        <w:t>быть</w:t>
      </w:r>
      <w:r>
        <w:rPr>
          <w:rFonts w:cs="Times New Roman"/>
          <w:szCs w:val="28"/>
        </w:rPr>
        <w:t xml:space="preserve"> </w:t>
      </w:r>
      <w:r w:rsidRPr="007D58A3">
        <w:rPr>
          <w:rFonts w:cs="Times New Roman"/>
          <w:szCs w:val="28"/>
        </w:rPr>
        <w:t>организована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организациях,</w:t>
      </w:r>
      <w:r>
        <w:rPr>
          <w:rFonts w:cs="Times New Roman"/>
          <w:szCs w:val="28"/>
        </w:rPr>
        <w:t xml:space="preserve"> </w:t>
      </w:r>
      <w:r w:rsidRPr="007D58A3">
        <w:rPr>
          <w:rFonts w:cs="Times New Roman"/>
          <w:szCs w:val="28"/>
        </w:rPr>
        <w:t>осуществляющих</w:t>
      </w:r>
      <w:r>
        <w:rPr>
          <w:rFonts w:cs="Times New Roman"/>
          <w:szCs w:val="28"/>
        </w:rPr>
        <w:t xml:space="preserve"> </w:t>
      </w:r>
      <w:r w:rsidRPr="007D58A3">
        <w:rPr>
          <w:rFonts w:cs="Times New Roman"/>
          <w:szCs w:val="28"/>
        </w:rPr>
        <w:t>деятельность</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сфере</w:t>
      </w:r>
      <w:r>
        <w:rPr>
          <w:rFonts w:cs="Times New Roman"/>
          <w:szCs w:val="28"/>
        </w:rPr>
        <w:t xml:space="preserve"> </w:t>
      </w:r>
      <w:r w:rsidRPr="007D58A3">
        <w:rPr>
          <w:rFonts w:cs="Times New Roman"/>
          <w:szCs w:val="28"/>
        </w:rPr>
        <w:t>охраны</w:t>
      </w:r>
      <w:r>
        <w:rPr>
          <w:rFonts w:cs="Times New Roman"/>
          <w:szCs w:val="28"/>
        </w:rPr>
        <w:t xml:space="preserve"> </w:t>
      </w:r>
      <w:r w:rsidRPr="007D58A3">
        <w:rPr>
          <w:rFonts w:cs="Times New Roman"/>
          <w:szCs w:val="28"/>
        </w:rPr>
        <w:t>здоровья</w:t>
      </w:r>
      <w:r>
        <w:rPr>
          <w:rFonts w:cs="Times New Roman"/>
          <w:szCs w:val="28"/>
        </w:rPr>
        <w:t xml:space="preserve"> </w:t>
      </w:r>
      <w:r w:rsidRPr="007D58A3">
        <w:rPr>
          <w:rFonts w:cs="Times New Roman"/>
          <w:szCs w:val="28"/>
        </w:rPr>
        <w:t>граждан.</w:t>
      </w:r>
    </w:p>
    <w:p w14:paraId="08ED3F52"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80704C5" w14:textId="77777777" w:rsidTr="00F203CD">
        <w:tc>
          <w:tcPr>
            <w:tcW w:w="2830" w:type="dxa"/>
          </w:tcPr>
          <w:p w14:paraId="10A2EC42"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4E4DAF"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.12</w:t>
            </w:r>
          </w:p>
        </w:tc>
      </w:tr>
      <w:tr w:rsidR="00FF4346" w:rsidRPr="007D58A3" w14:paraId="52F954FD" w14:textId="77777777" w:rsidTr="00F203CD">
        <w:tc>
          <w:tcPr>
            <w:tcW w:w="2830" w:type="dxa"/>
          </w:tcPr>
          <w:p w14:paraId="004EDD6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8F5D40"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743639D9" w14:textId="77777777" w:rsidTr="00F203CD">
        <w:tc>
          <w:tcPr>
            <w:tcW w:w="2830" w:type="dxa"/>
          </w:tcPr>
          <w:p w14:paraId="423E55FC"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C7589D9"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1C6453BE" w14:textId="77777777" w:rsidTr="00F203CD">
        <w:tc>
          <w:tcPr>
            <w:tcW w:w="2830" w:type="dxa"/>
          </w:tcPr>
          <w:p w14:paraId="5F5628F3"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6DDA82"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39798C0A" w14:textId="77777777" w:rsidTr="00F203CD">
        <w:tc>
          <w:tcPr>
            <w:tcW w:w="2830" w:type="dxa"/>
          </w:tcPr>
          <w:p w14:paraId="4FED616F"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BFCF1E" w14:textId="6C196FB4"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(УК-2.2), УК-4 (УК-4.2, УК-4.3), ОПК-3 (ОПК-3.1)</w:t>
            </w:r>
          </w:p>
        </w:tc>
      </w:tr>
    </w:tbl>
    <w:p w14:paraId="06FE22D2"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5E8A74D4"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обобщения</w:t>
      </w:r>
      <w:r>
        <w:rPr>
          <w:rFonts w:cs="Times New Roman"/>
          <w:szCs w:val="28"/>
        </w:rPr>
        <w:t xml:space="preserve"> </w:t>
      </w:r>
      <w:r w:rsidRPr="007D58A3">
        <w:rPr>
          <w:rFonts w:cs="Times New Roman"/>
          <w:szCs w:val="28"/>
        </w:rPr>
        <w:t>передового</w:t>
      </w:r>
      <w:r>
        <w:rPr>
          <w:rFonts w:cs="Times New Roman"/>
          <w:szCs w:val="28"/>
        </w:rPr>
        <w:t xml:space="preserve"> </w:t>
      </w:r>
      <w:r w:rsidRPr="007D58A3">
        <w:rPr>
          <w:rFonts w:cs="Times New Roman"/>
          <w:szCs w:val="28"/>
        </w:rPr>
        <w:t>педагогического</w:t>
      </w:r>
      <w:r>
        <w:rPr>
          <w:rFonts w:cs="Times New Roman"/>
          <w:szCs w:val="28"/>
        </w:rPr>
        <w:t xml:space="preserve"> </w:t>
      </w:r>
      <w:r w:rsidRPr="007D58A3">
        <w:rPr>
          <w:rFonts w:cs="Times New Roman"/>
          <w:szCs w:val="28"/>
        </w:rPr>
        <w:t>опыта:</w:t>
      </w:r>
    </w:p>
    <w:p w14:paraId="00B0DF1B" w14:textId="77777777" w:rsidR="00FF4346" w:rsidRPr="007D58A3" w:rsidRDefault="00FF4346" w:rsidP="00FF4346">
      <w:pPr>
        <w:spacing w:after="0"/>
      </w:pPr>
      <w:r w:rsidRPr="007D58A3">
        <w:t>1.</w:t>
      </w:r>
      <w:r>
        <w:t xml:space="preserve"> </w:t>
      </w:r>
      <w:r w:rsidRPr="007D58A3">
        <w:t>Накопление</w:t>
      </w:r>
      <w:r>
        <w:t xml:space="preserve"> </w:t>
      </w:r>
      <w:r w:rsidRPr="007D58A3">
        <w:t>и</w:t>
      </w:r>
      <w:r>
        <w:t xml:space="preserve"> </w:t>
      </w:r>
      <w:r w:rsidRPr="007D58A3">
        <w:t>обработка</w:t>
      </w:r>
      <w:r>
        <w:t xml:space="preserve"> </w:t>
      </w:r>
      <w:r w:rsidRPr="007D58A3">
        <w:t>фактического</w:t>
      </w:r>
      <w:r>
        <w:t xml:space="preserve"> </w:t>
      </w:r>
      <w:r w:rsidRPr="007D58A3">
        <w:t>материала</w:t>
      </w:r>
      <w:r>
        <w:t xml:space="preserve"> </w:t>
      </w:r>
    </w:p>
    <w:p w14:paraId="1C6BCC7A" w14:textId="77777777" w:rsidR="00FF4346" w:rsidRPr="007D58A3" w:rsidRDefault="00FF4346" w:rsidP="00FF4346">
      <w:pPr>
        <w:spacing w:after="0"/>
      </w:pPr>
      <w:r w:rsidRPr="007D58A3">
        <w:t>2.</w:t>
      </w:r>
      <w:r>
        <w:t xml:space="preserve"> </w:t>
      </w:r>
      <w:r w:rsidRPr="007D58A3">
        <w:t>Пропаганда,</w:t>
      </w:r>
      <w:r>
        <w:t xml:space="preserve"> </w:t>
      </w:r>
      <w:r w:rsidRPr="007D58A3">
        <w:t>распространение,</w:t>
      </w:r>
      <w:r>
        <w:t xml:space="preserve"> </w:t>
      </w:r>
      <w:r w:rsidRPr="007D58A3">
        <w:t>внедрение</w:t>
      </w:r>
      <w:r>
        <w:t xml:space="preserve"> </w:t>
      </w:r>
      <w:r w:rsidRPr="007D58A3">
        <w:t>опыта</w:t>
      </w:r>
    </w:p>
    <w:p w14:paraId="6E902A9A" w14:textId="77777777" w:rsidR="00FF4346" w:rsidRPr="007D58A3" w:rsidRDefault="00FF4346" w:rsidP="00FF4346">
      <w:pPr>
        <w:spacing w:after="0"/>
      </w:pPr>
      <w:r w:rsidRPr="007D58A3">
        <w:t>3.</w:t>
      </w:r>
      <w:r>
        <w:t xml:space="preserve"> </w:t>
      </w:r>
      <w:r w:rsidRPr="007D58A3">
        <w:t>Организационный</w:t>
      </w:r>
      <w:r>
        <w:t xml:space="preserve"> </w:t>
      </w:r>
      <w:r w:rsidRPr="007D58A3">
        <w:t>этап</w:t>
      </w:r>
      <w:r>
        <w:t xml:space="preserve"> </w:t>
      </w:r>
    </w:p>
    <w:p w14:paraId="2BBF49D3" w14:textId="77777777" w:rsidR="00FF4346" w:rsidRPr="007D58A3" w:rsidRDefault="00FF4346" w:rsidP="00FF4346">
      <w:pPr>
        <w:spacing w:after="0"/>
      </w:pPr>
      <w:r w:rsidRPr="007D58A3">
        <w:t>4.</w:t>
      </w:r>
      <w:r>
        <w:t xml:space="preserve"> </w:t>
      </w:r>
      <w:r w:rsidRPr="007D58A3">
        <w:t>Теоретический</w:t>
      </w:r>
      <w:r>
        <w:t xml:space="preserve"> </w:t>
      </w:r>
      <w:r w:rsidRPr="007D58A3">
        <w:t>поиск</w:t>
      </w:r>
      <w:r>
        <w:t xml:space="preserve"> </w:t>
      </w:r>
    </w:p>
    <w:p w14:paraId="647FE6DC" w14:textId="77777777" w:rsidR="00FF4346" w:rsidRPr="007D58A3" w:rsidRDefault="00FF4346" w:rsidP="00FF4346">
      <w:pPr>
        <w:spacing w:after="0"/>
      </w:pPr>
      <w:r w:rsidRPr="007D58A3">
        <w:t>5.</w:t>
      </w:r>
      <w:r>
        <w:t xml:space="preserve"> </w:t>
      </w:r>
      <w:r w:rsidRPr="007D58A3">
        <w:t>Оценка</w:t>
      </w:r>
      <w:r>
        <w:t xml:space="preserve"> </w:t>
      </w:r>
      <w:r w:rsidRPr="007D58A3">
        <w:t>фактического</w:t>
      </w:r>
      <w:r>
        <w:t xml:space="preserve"> </w:t>
      </w:r>
      <w:r w:rsidRPr="007D58A3">
        <w:t>материала</w:t>
      </w:r>
      <w:r>
        <w:t xml:space="preserve"> </w:t>
      </w:r>
      <w:r w:rsidRPr="007D58A3">
        <w:t>и</w:t>
      </w:r>
      <w:r>
        <w:t xml:space="preserve"> </w:t>
      </w:r>
      <w:r w:rsidRPr="007D58A3">
        <w:t>принятие</w:t>
      </w:r>
      <w:r>
        <w:t xml:space="preserve"> </w:t>
      </w:r>
      <w:r w:rsidRPr="007D58A3">
        <w:t>решений</w:t>
      </w:r>
      <w:r>
        <w:t xml:space="preserve"> </w:t>
      </w:r>
    </w:p>
    <w:p w14:paraId="19C88381"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782BDBF6" w14:textId="77777777" w:rsidTr="00F203CD">
        <w:tc>
          <w:tcPr>
            <w:tcW w:w="1868" w:type="dxa"/>
          </w:tcPr>
          <w:p w14:paraId="3C69AFD3" w14:textId="77777777" w:rsidR="00FF4346" w:rsidRPr="007D58A3" w:rsidRDefault="00FF4346" w:rsidP="00F203CD">
            <w:pPr>
              <w:rPr>
                <w:rFonts w:cs="Times New Roman"/>
                <w:szCs w:val="28"/>
              </w:rPr>
            </w:pPr>
          </w:p>
        </w:tc>
        <w:tc>
          <w:tcPr>
            <w:tcW w:w="1869" w:type="dxa"/>
          </w:tcPr>
          <w:p w14:paraId="3D8B01D3" w14:textId="77777777" w:rsidR="00FF4346" w:rsidRPr="007D58A3" w:rsidRDefault="00FF4346" w:rsidP="00F203CD">
            <w:pPr>
              <w:rPr>
                <w:rFonts w:cs="Times New Roman"/>
                <w:szCs w:val="28"/>
              </w:rPr>
            </w:pPr>
          </w:p>
        </w:tc>
        <w:tc>
          <w:tcPr>
            <w:tcW w:w="1869" w:type="dxa"/>
          </w:tcPr>
          <w:p w14:paraId="18D1E322" w14:textId="77777777" w:rsidR="00FF4346" w:rsidRPr="007D58A3" w:rsidRDefault="00FF4346" w:rsidP="00F203CD">
            <w:pPr>
              <w:rPr>
                <w:rFonts w:cs="Times New Roman"/>
                <w:szCs w:val="28"/>
              </w:rPr>
            </w:pPr>
          </w:p>
        </w:tc>
        <w:tc>
          <w:tcPr>
            <w:tcW w:w="1869" w:type="dxa"/>
          </w:tcPr>
          <w:p w14:paraId="47033CE8" w14:textId="77777777" w:rsidR="00FF4346" w:rsidRPr="007D58A3" w:rsidRDefault="00FF4346" w:rsidP="00F203CD">
            <w:pPr>
              <w:rPr>
                <w:rFonts w:cs="Times New Roman"/>
                <w:szCs w:val="28"/>
              </w:rPr>
            </w:pPr>
          </w:p>
        </w:tc>
        <w:tc>
          <w:tcPr>
            <w:tcW w:w="1869" w:type="dxa"/>
          </w:tcPr>
          <w:p w14:paraId="62447AE7" w14:textId="77777777" w:rsidR="00FF4346" w:rsidRPr="007D58A3" w:rsidRDefault="00FF4346" w:rsidP="00F203CD">
            <w:pPr>
              <w:rPr>
                <w:rFonts w:cs="Times New Roman"/>
                <w:szCs w:val="28"/>
              </w:rPr>
            </w:pPr>
          </w:p>
        </w:tc>
      </w:tr>
    </w:tbl>
    <w:p w14:paraId="45A269B9"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34135</w:t>
      </w:r>
    </w:p>
    <w:p w14:paraId="02BEB3B4"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664A1F13" w14:textId="77777777" w:rsidTr="00F203CD">
        <w:tc>
          <w:tcPr>
            <w:tcW w:w="2830" w:type="dxa"/>
          </w:tcPr>
          <w:p w14:paraId="6900BD88"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73ECA3" w14:textId="77777777" w:rsidR="00FF4346" w:rsidRPr="007D58A3" w:rsidRDefault="00FF4346" w:rsidP="00F203CD">
            <w:pPr>
              <w:rPr>
                <w:rFonts w:cs="Times New Roman"/>
                <w:b/>
                <w:bCs/>
                <w:szCs w:val="28"/>
              </w:rPr>
            </w:pPr>
            <w:r w:rsidRPr="007D58A3">
              <w:rPr>
                <w:rFonts w:cs="Times New Roman"/>
                <w:b/>
                <w:bCs/>
                <w:szCs w:val="28"/>
              </w:rPr>
              <w:t>2.5.13</w:t>
            </w:r>
          </w:p>
        </w:tc>
      </w:tr>
      <w:tr w:rsidR="00FF4346" w:rsidRPr="007D58A3" w14:paraId="260966B6" w14:textId="77777777" w:rsidTr="00F203CD">
        <w:tc>
          <w:tcPr>
            <w:tcW w:w="2830" w:type="dxa"/>
          </w:tcPr>
          <w:p w14:paraId="44971164"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82FBF9"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36AC4229" w14:textId="77777777" w:rsidTr="00F203CD">
        <w:tc>
          <w:tcPr>
            <w:tcW w:w="2830" w:type="dxa"/>
          </w:tcPr>
          <w:p w14:paraId="51B61348"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0E8FB7"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10156222" w14:textId="77777777" w:rsidTr="00F203CD">
        <w:tc>
          <w:tcPr>
            <w:tcW w:w="2830" w:type="dxa"/>
          </w:tcPr>
          <w:p w14:paraId="09730134"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C01E75B" w14:textId="77777777" w:rsidR="00FF4346" w:rsidRPr="007D58A3" w:rsidRDefault="00FF4346"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F4346" w:rsidRPr="007D58A3" w14:paraId="4C61D37B" w14:textId="77777777" w:rsidTr="00F203CD">
        <w:tc>
          <w:tcPr>
            <w:tcW w:w="2830" w:type="dxa"/>
          </w:tcPr>
          <w:p w14:paraId="1F625E30"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C414E2" w14:textId="26DF494C" w:rsidR="00FF4346" w:rsidRPr="007D58A3" w:rsidRDefault="002161B5" w:rsidP="00F203CD">
            <w:pPr>
              <w:rPr>
                <w:rFonts w:cs="Times New Roman"/>
                <w:szCs w:val="28"/>
              </w:rPr>
            </w:pPr>
            <w:r>
              <w:rPr>
                <w:rFonts w:cs="Times New Roman"/>
                <w:szCs w:val="28"/>
              </w:rPr>
              <w:t>ОПК-3 (ОПК-3.1, ОПК-3.2)</w:t>
            </w:r>
          </w:p>
        </w:tc>
      </w:tr>
    </w:tbl>
    <w:p w14:paraId="5FFAE40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70BED24"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F4346" w:rsidRPr="007D58A3" w14:paraId="40300DA4" w14:textId="77777777" w:rsidTr="00F203CD">
        <w:tc>
          <w:tcPr>
            <w:tcW w:w="2972" w:type="dxa"/>
            <w:gridSpan w:val="2"/>
          </w:tcPr>
          <w:p w14:paraId="5F9541D0" w14:textId="77777777" w:rsidR="00FF4346" w:rsidRPr="007D58A3" w:rsidRDefault="00FF4346" w:rsidP="00F203CD">
            <w:pPr>
              <w:jc w:val="center"/>
              <w:rPr>
                <w:rFonts w:cs="Times New Roman"/>
                <w:sz w:val="24"/>
                <w:szCs w:val="24"/>
              </w:rPr>
            </w:pPr>
            <w:r w:rsidRPr="007D58A3">
              <w:rPr>
                <w:rFonts w:cs="Times New Roman"/>
                <w:sz w:val="24"/>
                <w:szCs w:val="24"/>
              </w:rPr>
              <w:t>Педагогическая</w:t>
            </w:r>
            <w:r>
              <w:rPr>
                <w:rFonts w:cs="Times New Roman"/>
                <w:sz w:val="24"/>
                <w:szCs w:val="24"/>
              </w:rPr>
              <w:t xml:space="preserve"> </w:t>
            </w:r>
            <w:r w:rsidRPr="007D58A3">
              <w:rPr>
                <w:rFonts w:cs="Times New Roman"/>
                <w:sz w:val="24"/>
                <w:szCs w:val="24"/>
              </w:rPr>
              <w:t>категория</w:t>
            </w:r>
          </w:p>
        </w:tc>
        <w:tc>
          <w:tcPr>
            <w:tcW w:w="6372" w:type="dxa"/>
            <w:gridSpan w:val="2"/>
          </w:tcPr>
          <w:p w14:paraId="7C0AAA31" w14:textId="77777777" w:rsidR="00FF4346" w:rsidRPr="007D58A3" w:rsidRDefault="00FF4346" w:rsidP="00F203CD">
            <w:pPr>
              <w:jc w:val="center"/>
              <w:rPr>
                <w:rFonts w:cs="Times New Roman"/>
                <w:sz w:val="24"/>
                <w:szCs w:val="24"/>
              </w:rPr>
            </w:pPr>
            <w:r w:rsidRPr="007D58A3">
              <w:rPr>
                <w:rFonts w:cs="Times New Roman"/>
                <w:sz w:val="24"/>
                <w:szCs w:val="24"/>
              </w:rPr>
              <w:t>Определение</w:t>
            </w:r>
          </w:p>
        </w:tc>
      </w:tr>
      <w:tr w:rsidR="00FF4346" w:rsidRPr="007D58A3" w14:paraId="6E03531A" w14:textId="77777777" w:rsidTr="00F203CD">
        <w:tc>
          <w:tcPr>
            <w:tcW w:w="562" w:type="dxa"/>
          </w:tcPr>
          <w:p w14:paraId="0E881F87" w14:textId="77777777" w:rsidR="00FF4346" w:rsidRPr="007D58A3" w:rsidRDefault="00FF4346" w:rsidP="00F203CD">
            <w:pPr>
              <w:rPr>
                <w:rFonts w:cs="Times New Roman"/>
                <w:sz w:val="24"/>
                <w:szCs w:val="24"/>
              </w:rPr>
            </w:pPr>
            <w:r w:rsidRPr="007D58A3">
              <w:rPr>
                <w:rFonts w:cs="Times New Roman"/>
                <w:sz w:val="24"/>
                <w:szCs w:val="24"/>
              </w:rPr>
              <w:t>А</w:t>
            </w:r>
          </w:p>
        </w:tc>
        <w:tc>
          <w:tcPr>
            <w:tcW w:w="2410" w:type="dxa"/>
          </w:tcPr>
          <w:p w14:paraId="172E3472" w14:textId="77777777" w:rsidR="00FF4346" w:rsidRPr="007D58A3" w:rsidRDefault="00FF4346" w:rsidP="00F203CD">
            <w:pPr>
              <w:rPr>
                <w:sz w:val="24"/>
              </w:rPr>
            </w:pPr>
            <w:r w:rsidRPr="007D58A3">
              <w:rPr>
                <w:sz w:val="24"/>
              </w:rPr>
              <w:t>Педагогическая</w:t>
            </w:r>
            <w:r>
              <w:rPr>
                <w:sz w:val="24"/>
              </w:rPr>
              <w:t xml:space="preserve"> </w:t>
            </w:r>
            <w:r w:rsidRPr="007D58A3">
              <w:rPr>
                <w:sz w:val="24"/>
              </w:rPr>
              <w:t>проблема</w:t>
            </w:r>
          </w:p>
        </w:tc>
        <w:tc>
          <w:tcPr>
            <w:tcW w:w="425" w:type="dxa"/>
          </w:tcPr>
          <w:p w14:paraId="629EA7F1" w14:textId="77777777" w:rsidR="00FF4346" w:rsidRPr="007D58A3" w:rsidRDefault="00FF4346" w:rsidP="00F203CD">
            <w:pPr>
              <w:rPr>
                <w:rFonts w:cs="Times New Roman"/>
                <w:sz w:val="24"/>
                <w:szCs w:val="24"/>
              </w:rPr>
            </w:pPr>
            <w:r w:rsidRPr="007D58A3">
              <w:rPr>
                <w:rFonts w:cs="Times New Roman"/>
                <w:sz w:val="24"/>
                <w:szCs w:val="24"/>
              </w:rPr>
              <w:t>1</w:t>
            </w:r>
          </w:p>
        </w:tc>
        <w:tc>
          <w:tcPr>
            <w:tcW w:w="5947" w:type="dxa"/>
          </w:tcPr>
          <w:p w14:paraId="7B9DC108" w14:textId="77777777" w:rsidR="00FF4346" w:rsidRPr="007D58A3" w:rsidRDefault="00FF4346" w:rsidP="00F203CD">
            <w:pPr>
              <w:rPr>
                <w:sz w:val="24"/>
              </w:rPr>
            </w:pPr>
            <w:r w:rsidRPr="007D58A3">
              <w:rPr>
                <w:rStyle w:val="fontstyle01"/>
                <w:color w:val="auto"/>
              </w:rPr>
              <w:t>Организация</w:t>
            </w:r>
            <w:r>
              <w:rPr>
                <w:rStyle w:val="fontstyle01"/>
                <w:color w:val="auto"/>
              </w:rPr>
              <w:t xml:space="preserve"> </w:t>
            </w:r>
            <w:r w:rsidRPr="007D58A3">
              <w:rPr>
                <w:rStyle w:val="fontstyle01"/>
                <w:color w:val="auto"/>
              </w:rPr>
              <w:t>педагогического</w:t>
            </w:r>
            <w:r>
              <w:rPr>
                <w:rStyle w:val="fontstyle01"/>
                <w:color w:val="auto"/>
              </w:rPr>
              <w:t xml:space="preserve"> </w:t>
            </w:r>
            <w:r w:rsidRPr="007D58A3">
              <w:rPr>
                <w:rStyle w:val="fontstyle01"/>
                <w:color w:val="auto"/>
              </w:rPr>
              <w:t>процесса</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соответствии</w:t>
            </w:r>
            <w:r>
              <w:rPr>
                <w:rStyle w:val="fontstyle01"/>
                <w:color w:val="auto"/>
              </w:rPr>
              <w:t xml:space="preserve"> </w:t>
            </w:r>
            <w:r w:rsidRPr="007D58A3">
              <w:rPr>
                <w:rStyle w:val="fontstyle01"/>
                <w:color w:val="auto"/>
              </w:rPr>
              <w:t>с</w:t>
            </w:r>
            <w:r>
              <w:rPr>
                <w:rStyle w:val="fontstyle01"/>
                <w:color w:val="auto"/>
              </w:rPr>
              <w:t xml:space="preserve"> </w:t>
            </w:r>
            <w:r w:rsidRPr="007D58A3">
              <w:rPr>
                <w:rStyle w:val="fontstyle01"/>
                <w:color w:val="auto"/>
              </w:rPr>
              <w:t>конкретной</w:t>
            </w:r>
            <w:r>
              <w:rPr>
                <w:rStyle w:val="fontstyle01"/>
                <w:color w:val="auto"/>
              </w:rPr>
              <w:t xml:space="preserve"> </w:t>
            </w:r>
            <w:r w:rsidRPr="007D58A3">
              <w:rPr>
                <w:rStyle w:val="fontstyle01"/>
                <w:color w:val="auto"/>
              </w:rPr>
              <w:t>педагогической</w:t>
            </w:r>
            <w:r>
              <w:rPr>
                <w:rStyle w:val="fontstyle01"/>
                <w:color w:val="auto"/>
              </w:rPr>
              <w:t xml:space="preserve"> </w:t>
            </w:r>
            <w:r w:rsidRPr="007D58A3">
              <w:rPr>
                <w:rStyle w:val="fontstyle01"/>
                <w:color w:val="auto"/>
              </w:rPr>
              <w:t>концепцией</w:t>
            </w:r>
          </w:p>
        </w:tc>
      </w:tr>
      <w:tr w:rsidR="00FF4346" w:rsidRPr="007D58A3" w14:paraId="0E314AC2" w14:textId="77777777" w:rsidTr="00F203CD">
        <w:tc>
          <w:tcPr>
            <w:tcW w:w="562" w:type="dxa"/>
          </w:tcPr>
          <w:p w14:paraId="10980EC0" w14:textId="77777777" w:rsidR="00FF4346" w:rsidRPr="007D58A3" w:rsidRDefault="00FF4346" w:rsidP="00F203CD">
            <w:pPr>
              <w:rPr>
                <w:rFonts w:cs="Times New Roman"/>
                <w:sz w:val="24"/>
                <w:szCs w:val="24"/>
              </w:rPr>
            </w:pPr>
            <w:r w:rsidRPr="007D58A3">
              <w:rPr>
                <w:rFonts w:cs="Times New Roman"/>
                <w:sz w:val="24"/>
                <w:szCs w:val="24"/>
              </w:rPr>
              <w:t>Б</w:t>
            </w:r>
          </w:p>
        </w:tc>
        <w:tc>
          <w:tcPr>
            <w:tcW w:w="2410" w:type="dxa"/>
          </w:tcPr>
          <w:p w14:paraId="347A8A6E" w14:textId="77777777" w:rsidR="00FF4346" w:rsidRPr="007D58A3" w:rsidRDefault="00FF4346" w:rsidP="00F203CD">
            <w:pPr>
              <w:rPr>
                <w:sz w:val="24"/>
              </w:rPr>
            </w:pPr>
            <w:r w:rsidRPr="007D58A3">
              <w:rPr>
                <w:sz w:val="24"/>
              </w:rPr>
              <w:t>Педагогическая</w:t>
            </w:r>
            <w:r>
              <w:rPr>
                <w:sz w:val="24"/>
              </w:rPr>
              <w:t xml:space="preserve"> </w:t>
            </w:r>
            <w:r w:rsidRPr="007D58A3">
              <w:rPr>
                <w:sz w:val="24"/>
              </w:rPr>
              <w:t>технология</w:t>
            </w:r>
          </w:p>
        </w:tc>
        <w:tc>
          <w:tcPr>
            <w:tcW w:w="425" w:type="dxa"/>
          </w:tcPr>
          <w:p w14:paraId="5C1D7E05" w14:textId="77777777" w:rsidR="00FF4346" w:rsidRPr="007D58A3" w:rsidRDefault="00FF4346" w:rsidP="00F203CD">
            <w:pPr>
              <w:rPr>
                <w:rFonts w:cs="Times New Roman"/>
                <w:sz w:val="24"/>
                <w:szCs w:val="24"/>
              </w:rPr>
            </w:pPr>
            <w:r w:rsidRPr="007D58A3">
              <w:rPr>
                <w:rFonts w:cs="Times New Roman"/>
                <w:sz w:val="24"/>
                <w:szCs w:val="24"/>
              </w:rPr>
              <w:t>2</w:t>
            </w:r>
          </w:p>
        </w:tc>
        <w:tc>
          <w:tcPr>
            <w:tcW w:w="5947" w:type="dxa"/>
          </w:tcPr>
          <w:p w14:paraId="72785A68" w14:textId="77777777" w:rsidR="00FF4346" w:rsidRPr="007D58A3" w:rsidRDefault="00FF4346" w:rsidP="00F203CD">
            <w:pPr>
              <w:rPr>
                <w:sz w:val="24"/>
              </w:rPr>
            </w:pPr>
            <w:r w:rsidRPr="007D58A3">
              <w:rPr>
                <w:rStyle w:val="fontstyle01"/>
                <w:color w:val="auto"/>
              </w:rPr>
              <w:t>Специально</w:t>
            </w:r>
            <w:r>
              <w:rPr>
                <w:rStyle w:val="fontstyle01"/>
                <w:color w:val="auto"/>
              </w:rPr>
              <w:t xml:space="preserve"> </w:t>
            </w:r>
            <w:r w:rsidRPr="007D58A3">
              <w:rPr>
                <w:rStyle w:val="fontstyle01"/>
                <w:color w:val="auto"/>
              </w:rPr>
              <w:t>организованное,</w:t>
            </w:r>
            <w:r>
              <w:rPr>
                <w:rStyle w:val="fontstyle01"/>
                <w:color w:val="auto"/>
              </w:rPr>
              <w:t xml:space="preserve"> </w:t>
            </w:r>
            <w:r w:rsidRPr="007D58A3">
              <w:rPr>
                <w:rStyle w:val="fontstyle01"/>
                <w:color w:val="auto"/>
              </w:rPr>
              <w:t>развивающееся</w:t>
            </w:r>
            <w:r>
              <w:rPr>
                <w:rStyle w:val="fontstyle01"/>
                <w:color w:val="auto"/>
              </w:rPr>
              <w:t xml:space="preserve"> </w:t>
            </w:r>
            <w:r w:rsidRPr="007D58A3">
              <w:rPr>
                <w:rStyle w:val="fontstyle01"/>
                <w:color w:val="auto"/>
              </w:rPr>
              <w:t>во</w:t>
            </w:r>
            <w:r>
              <w:rPr>
                <w:rStyle w:val="fontstyle01"/>
                <w:color w:val="auto"/>
              </w:rPr>
              <w:t xml:space="preserve"> </w:t>
            </w:r>
            <w:r w:rsidRPr="007D58A3">
              <w:rPr>
                <w:rStyle w:val="fontstyle01"/>
                <w:color w:val="auto"/>
              </w:rPr>
              <w:t>времени</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рамках</w:t>
            </w:r>
            <w:r>
              <w:rPr>
                <w:rStyle w:val="fontstyle01"/>
                <w:color w:val="auto"/>
              </w:rPr>
              <w:t xml:space="preserve"> </w:t>
            </w:r>
            <w:r w:rsidRPr="007D58A3">
              <w:rPr>
                <w:rStyle w:val="fontstyle01"/>
                <w:color w:val="auto"/>
              </w:rPr>
              <w:t>определенной</w:t>
            </w:r>
            <w:r>
              <w:rPr>
                <w:rStyle w:val="fontstyle01"/>
                <w:color w:val="auto"/>
              </w:rPr>
              <w:t xml:space="preserve"> </w:t>
            </w:r>
            <w:r w:rsidRPr="007D58A3">
              <w:rPr>
                <w:rStyle w:val="fontstyle01"/>
                <w:color w:val="auto"/>
              </w:rPr>
              <w:t>воспитательной</w:t>
            </w:r>
            <w:r>
              <w:rPr>
                <w:rStyle w:val="fontstyle01"/>
                <w:color w:val="auto"/>
              </w:rPr>
              <w:t xml:space="preserve"> </w:t>
            </w:r>
            <w:r w:rsidRPr="007D58A3">
              <w:rPr>
                <w:rStyle w:val="fontstyle01"/>
                <w:color w:val="auto"/>
              </w:rPr>
              <w:t>системы</w:t>
            </w:r>
            <w:r>
              <w:rPr>
                <w:rStyle w:val="fontstyle01"/>
                <w:color w:val="auto"/>
              </w:rPr>
              <w:t xml:space="preserve"> </w:t>
            </w:r>
            <w:r w:rsidRPr="007D58A3">
              <w:rPr>
                <w:rStyle w:val="fontstyle01"/>
                <w:color w:val="auto"/>
              </w:rPr>
              <w:t>взаимодействие</w:t>
            </w:r>
            <w:r>
              <w:rPr>
                <w:rStyle w:val="fontstyle01"/>
                <w:color w:val="auto"/>
              </w:rPr>
              <w:t xml:space="preserve"> </w:t>
            </w:r>
            <w:r w:rsidRPr="007D58A3">
              <w:rPr>
                <w:rStyle w:val="fontstyle01"/>
                <w:color w:val="auto"/>
              </w:rPr>
              <w:t>воспитателей</w:t>
            </w:r>
            <w:r>
              <w:rPr>
                <w:rStyle w:val="fontstyle01"/>
                <w:color w:val="auto"/>
              </w:rPr>
              <w:t xml:space="preserve"> </w:t>
            </w:r>
            <w:r w:rsidRPr="007D58A3">
              <w:rPr>
                <w:rStyle w:val="fontstyle01"/>
                <w:color w:val="auto"/>
              </w:rPr>
              <w:t>и</w:t>
            </w:r>
            <w:r>
              <w:rPr>
                <w:rStyle w:val="fontstyle01"/>
                <w:color w:val="auto"/>
              </w:rPr>
              <w:t xml:space="preserve"> </w:t>
            </w:r>
            <w:r w:rsidRPr="007D58A3">
              <w:rPr>
                <w:rStyle w:val="fontstyle01"/>
                <w:color w:val="auto"/>
              </w:rPr>
              <w:t>воспитанников,</w:t>
            </w:r>
            <w:r>
              <w:rPr>
                <w:rStyle w:val="fontstyle01"/>
                <w:color w:val="auto"/>
              </w:rPr>
              <w:t xml:space="preserve"> </w:t>
            </w:r>
            <w:r w:rsidRPr="007D58A3">
              <w:rPr>
                <w:rStyle w:val="fontstyle01"/>
                <w:color w:val="auto"/>
              </w:rPr>
              <w:t>направленное</w:t>
            </w:r>
            <w:r>
              <w:rPr>
                <w:rStyle w:val="fontstyle01"/>
                <w:color w:val="auto"/>
              </w:rPr>
              <w:t xml:space="preserve"> </w:t>
            </w:r>
            <w:r w:rsidRPr="007D58A3">
              <w:rPr>
                <w:rStyle w:val="fontstyle01"/>
                <w:color w:val="auto"/>
              </w:rPr>
              <w:t>на</w:t>
            </w:r>
            <w:r>
              <w:rPr>
                <w:rStyle w:val="fontstyle01"/>
                <w:color w:val="auto"/>
              </w:rPr>
              <w:t xml:space="preserve"> </w:t>
            </w:r>
            <w:r w:rsidRPr="007D58A3">
              <w:rPr>
                <w:rStyle w:val="fontstyle01"/>
                <w:color w:val="auto"/>
              </w:rPr>
              <w:t>достижение</w:t>
            </w:r>
            <w:r>
              <w:rPr>
                <w:rStyle w:val="fontstyle01"/>
                <w:color w:val="auto"/>
              </w:rPr>
              <w:t xml:space="preserve"> </w:t>
            </w:r>
            <w:r w:rsidRPr="007D58A3">
              <w:rPr>
                <w:rStyle w:val="fontstyle01"/>
                <w:color w:val="auto"/>
              </w:rPr>
              <w:t>педагогической</w:t>
            </w:r>
            <w:r>
              <w:rPr>
                <w:rStyle w:val="fontstyle01"/>
                <w:color w:val="auto"/>
              </w:rPr>
              <w:t xml:space="preserve"> </w:t>
            </w:r>
            <w:r w:rsidRPr="007D58A3">
              <w:rPr>
                <w:rStyle w:val="fontstyle01"/>
                <w:color w:val="auto"/>
              </w:rPr>
              <w:t>цели</w:t>
            </w:r>
          </w:p>
        </w:tc>
      </w:tr>
      <w:tr w:rsidR="00FF4346" w:rsidRPr="007D58A3" w14:paraId="11EB34B7" w14:textId="77777777" w:rsidTr="00F203CD">
        <w:trPr>
          <w:trHeight w:val="140"/>
        </w:trPr>
        <w:tc>
          <w:tcPr>
            <w:tcW w:w="562" w:type="dxa"/>
          </w:tcPr>
          <w:p w14:paraId="140DBB70" w14:textId="77777777" w:rsidR="00FF4346" w:rsidRPr="007D58A3" w:rsidRDefault="00FF4346" w:rsidP="00F203CD">
            <w:pPr>
              <w:rPr>
                <w:rFonts w:cs="Times New Roman"/>
                <w:sz w:val="24"/>
                <w:szCs w:val="24"/>
              </w:rPr>
            </w:pPr>
            <w:r w:rsidRPr="007D58A3">
              <w:rPr>
                <w:rFonts w:cs="Times New Roman"/>
                <w:sz w:val="24"/>
                <w:szCs w:val="24"/>
              </w:rPr>
              <w:t>В</w:t>
            </w:r>
          </w:p>
        </w:tc>
        <w:tc>
          <w:tcPr>
            <w:tcW w:w="2410" w:type="dxa"/>
          </w:tcPr>
          <w:p w14:paraId="6DDC6BAF" w14:textId="77777777" w:rsidR="00FF4346" w:rsidRPr="007D58A3" w:rsidRDefault="00FF4346" w:rsidP="00F203CD">
            <w:pPr>
              <w:rPr>
                <w:sz w:val="24"/>
              </w:rPr>
            </w:pPr>
            <w:r w:rsidRPr="007D58A3">
              <w:rPr>
                <w:sz w:val="24"/>
              </w:rPr>
              <w:t>Педагогический</w:t>
            </w:r>
            <w:r>
              <w:rPr>
                <w:sz w:val="24"/>
              </w:rPr>
              <w:t xml:space="preserve"> </w:t>
            </w:r>
            <w:r w:rsidRPr="007D58A3">
              <w:rPr>
                <w:sz w:val="24"/>
              </w:rPr>
              <w:t>процесс</w:t>
            </w:r>
          </w:p>
        </w:tc>
        <w:tc>
          <w:tcPr>
            <w:tcW w:w="425" w:type="dxa"/>
          </w:tcPr>
          <w:p w14:paraId="3C1C1B06" w14:textId="77777777" w:rsidR="00FF4346" w:rsidRPr="007D58A3" w:rsidRDefault="00FF4346" w:rsidP="00F203CD">
            <w:pPr>
              <w:rPr>
                <w:rFonts w:cs="Times New Roman"/>
                <w:sz w:val="24"/>
                <w:szCs w:val="24"/>
              </w:rPr>
            </w:pPr>
            <w:r w:rsidRPr="007D58A3">
              <w:rPr>
                <w:rFonts w:cs="Times New Roman"/>
                <w:sz w:val="24"/>
                <w:szCs w:val="24"/>
              </w:rPr>
              <w:t>3</w:t>
            </w:r>
          </w:p>
        </w:tc>
        <w:tc>
          <w:tcPr>
            <w:tcW w:w="5947" w:type="dxa"/>
          </w:tcPr>
          <w:p w14:paraId="1D45982A" w14:textId="77777777" w:rsidR="00FF4346" w:rsidRPr="007D58A3" w:rsidRDefault="00FF4346" w:rsidP="00F203CD">
            <w:pPr>
              <w:rPr>
                <w:sz w:val="24"/>
              </w:rPr>
            </w:pPr>
            <w:r w:rsidRPr="007D58A3">
              <w:rPr>
                <w:rStyle w:val="fontstyle01"/>
                <w:color w:val="auto"/>
              </w:rPr>
              <w:t>Формулировка</w:t>
            </w:r>
            <w:r>
              <w:rPr>
                <w:rStyle w:val="fontstyle01"/>
                <w:color w:val="auto"/>
              </w:rPr>
              <w:t xml:space="preserve"> </w:t>
            </w:r>
            <w:r w:rsidRPr="007D58A3">
              <w:rPr>
                <w:rStyle w:val="fontstyle01"/>
                <w:color w:val="auto"/>
              </w:rPr>
              <w:t>педагогом</w:t>
            </w:r>
            <w:r>
              <w:rPr>
                <w:rStyle w:val="fontstyle01"/>
                <w:color w:val="auto"/>
              </w:rPr>
              <w:t xml:space="preserve"> </w:t>
            </w:r>
            <w:r w:rsidRPr="007D58A3">
              <w:rPr>
                <w:rStyle w:val="fontstyle01"/>
                <w:color w:val="auto"/>
              </w:rPr>
              <w:t>противоречия,</w:t>
            </w:r>
            <w:r>
              <w:rPr>
                <w:rStyle w:val="fontstyle01"/>
                <w:color w:val="auto"/>
              </w:rPr>
              <w:t xml:space="preserve"> </w:t>
            </w:r>
            <w:r w:rsidRPr="007D58A3">
              <w:rPr>
                <w:rStyle w:val="fontstyle01"/>
                <w:color w:val="auto"/>
              </w:rPr>
              <w:t>возникшего</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конкретной</w:t>
            </w:r>
            <w:r>
              <w:rPr>
                <w:rStyle w:val="fontstyle01"/>
                <w:color w:val="auto"/>
              </w:rPr>
              <w:t xml:space="preserve"> </w:t>
            </w:r>
            <w:r w:rsidRPr="007D58A3">
              <w:rPr>
                <w:rStyle w:val="fontstyle01"/>
                <w:color w:val="auto"/>
              </w:rPr>
              <w:t>педагогической</w:t>
            </w:r>
            <w:r w:rsidRPr="007D58A3">
              <w:br/>
            </w:r>
            <w:r w:rsidRPr="007D58A3">
              <w:rPr>
                <w:rStyle w:val="fontstyle01"/>
                <w:color w:val="auto"/>
              </w:rPr>
              <w:t>ситуации,</w:t>
            </w:r>
            <w:r>
              <w:rPr>
                <w:rStyle w:val="fontstyle01"/>
                <w:color w:val="auto"/>
              </w:rPr>
              <w:t xml:space="preserve"> </w:t>
            </w:r>
            <w:r w:rsidRPr="007D58A3">
              <w:rPr>
                <w:rStyle w:val="fontstyle01"/>
                <w:color w:val="auto"/>
              </w:rPr>
              <w:t>решение</w:t>
            </w:r>
            <w:r>
              <w:rPr>
                <w:rStyle w:val="fontstyle01"/>
                <w:color w:val="auto"/>
              </w:rPr>
              <w:t xml:space="preserve"> </w:t>
            </w:r>
            <w:r w:rsidRPr="007D58A3">
              <w:rPr>
                <w:rStyle w:val="fontstyle01"/>
                <w:color w:val="auto"/>
              </w:rPr>
              <w:t>которого</w:t>
            </w:r>
            <w:r>
              <w:rPr>
                <w:rStyle w:val="fontstyle01"/>
                <w:color w:val="auto"/>
              </w:rPr>
              <w:t xml:space="preserve"> </w:t>
            </w:r>
            <w:r w:rsidRPr="007D58A3">
              <w:rPr>
                <w:rStyle w:val="fontstyle01"/>
                <w:color w:val="auto"/>
              </w:rPr>
              <w:t>требует</w:t>
            </w:r>
            <w:r>
              <w:rPr>
                <w:rStyle w:val="fontstyle01"/>
                <w:color w:val="auto"/>
              </w:rPr>
              <w:t xml:space="preserve"> </w:t>
            </w:r>
            <w:r w:rsidRPr="007D58A3">
              <w:rPr>
                <w:rStyle w:val="fontstyle01"/>
                <w:color w:val="auto"/>
              </w:rPr>
              <w:t>дополнительного</w:t>
            </w:r>
            <w:r>
              <w:rPr>
                <w:rStyle w:val="fontstyle01"/>
                <w:color w:val="auto"/>
              </w:rPr>
              <w:t xml:space="preserve"> </w:t>
            </w:r>
            <w:r w:rsidRPr="007D58A3">
              <w:rPr>
                <w:rStyle w:val="fontstyle01"/>
                <w:color w:val="auto"/>
              </w:rPr>
              <w:t>знания,</w:t>
            </w:r>
            <w:r>
              <w:rPr>
                <w:rStyle w:val="fontstyle01"/>
                <w:color w:val="auto"/>
              </w:rPr>
              <w:t xml:space="preserve"> </w:t>
            </w:r>
            <w:r w:rsidRPr="007D58A3">
              <w:rPr>
                <w:rStyle w:val="fontstyle01"/>
                <w:color w:val="auto"/>
              </w:rPr>
              <w:t>умений</w:t>
            </w:r>
            <w:r>
              <w:rPr>
                <w:rStyle w:val="fontstyle01"/>
                <w:color w:val="auto"/>
              </w:rPr>
              <w:t xml:space="preserve"> </w:t>
            </w:r>
            <w:r w:rsidRPr="007D58A3">
              <w:rPr>
                <w:rStyle w:val="fontstyle01"/>
                <w:color w:val="auto"/>
              </w:rPr>
              <w:t>или</w:t>
            </w:r>
            <w:r>
              <w:rPr>
                <w:rStyle w:val="fontstyle01"/>
                <w:color w:val="auto"/>
              </w:rPr>
              <w:t xml:space="preserve"> </w:t>
            </w:r>
            <w:r w:rsidRPr="007D58A3">
              <w:rPr>
                <w:rStyle w:val="fontstyle01"/>
                <w:color w:val="auto"/>
              </w:rPr>
              <w:t>накопления</w:t>
            </w:r>
            <w:r>
              <w:rPr>
                <w:rStyle w:val="fontstyle01"/>
                <w:color w:val="auto"/>
              </w:rPr>
              <w:t xml:space="preserve"> </w:t>
            </w:r>
            <w:r w:rsidRPr="007D58A3">
              <w:rPr>
                <w:rStyle w:val="fontstyle01"/>
                <w:color w:val="auto"/>
              </w:rPr>
              <w:t>опыта</w:t>
            </w:r>
          </w:p>
        </w:tc>
      </w:tr>
      <w:tr w:rsidR="00FF4346" w:rsidRPr="007D58A3" w14:paraId="7D518272" w14:textId="77777777" w:rsidTr="00F203CD">
        <w:tc>
          <w:tcPr>
            <w:tcW w:w="562" w:type="dxa"/>
          </w:tcPr>
          <w:p w14:paraId="0751FF77" w14:textId="77777777" w:rsidR="00FF4346" w:rsidRPr="007D58A3" w:rsidRDefault="00FF4346" w:rsidP="00F203CD">
            <w:pPr>
              <w:rPr>
                <w:rFonts w:cs="Times New Roman"/>
                <w:sz w:val="24"/>
                <w:szCs w:val="24"/>
              </w:rPr>
            </w:pPr>
            <w:r w:rsidRPr="007D58A3">
              <w:rPr>
                <w:rFonts w:cs="Times New Roman"/>
                <w:sz w:val="24"/>
                <w:szCs w:val="24"/>
              </w:rPr>
              <w:t>Г</w:t>
            </w:r>
          </w:p>
        </w:tc>
        <w:tc>
          <w:tcPr>
            <w:tcW w:w="2410" w:type="dxa"/>
          </w:tcPr>
          <w:p w14:paraId="6FC2276F" w14:textId="77777777" w:rsidR="00FF4346" w:rsidRPr="007D58A3" w:rsidRDefault="00FF4346" w:rsidP="00F203CD">
            <w:pPr>
              <w:rPr>
                <w:sz w:val="24"/>
              </w:rPr>
            </w:pPr>
            <w:r w:rsidRPr="007D58A3">
              <w:rPr>
                <w:sz w:val="24"/>
              </w:rPr>
              <w:t>Педагогический</w:t>
            </w:r>
            <w:r>
              <w:rPr>
                <w:sz w:val="24"/>
              </w:rPr>
              <w:t xml:space="preserve"> </w:t>
            </w:r>
            <w:r w:rsidRPr="007D58A3">
              <w:rPr>
                <w:sz w:val="24"/>
              </w:rPr>
              <w:t>фактор</w:t>
            </w:r>
          </w:p>
        </w:tc>
        <w:tc>
          <w:tcPr>
            <w:tcW w:w="425" w:type="dxa"/>
          </w:tcPr>
          <w:p w14:paraId="066FB7CD" w14:textId="77777777" w:rsidR="00FF4346" w:rsidRPr="007D58A3" w:rsidRDefault="00FF4346" w:rsidP="00F203CD">
            <w:pPr>
              <w:rPr>
                <w:rFonts w:cs="Times New Roman"/>
                <w:sz w:val="24"/>
                <w:szCs w:val="24"/>
              </w:rPr>
            </w:pPr>
            <w:r w:rsidRPr="007D58A3">
              <w:rPr>
                <w:rFonts w:cs="Times New Roman"/>
                <w:sz w:val="24"/>
                <w:szCs w:val="24"/>
              </w:rPr>
              <w:t>4</w:t>
            </w:r>
          </w:p>
        </w:tc>
        <w:tc>
          <w:tcPr>
            <w:tcW w:w="5947" w:type="dxa"/>
          </w:tcPr>
          <w:p w14:paraId="06EAEB4C" w14:textId="77777777" w:rsidR="00FF4346" w:rsidRPr="007D58A3" w:rsidRDefault="00FF4346" w:rsidP="00F203CD">
            <w:pPr>
              <w:rPr>
                <w:rFonts w:cs="Times New Roman"/>
                <w:sz w:val="24"/>
                <w:szCs w:val="24"/>
              </w:rPr>
            </w:pPr>
            <w:r w:rsidRPr="007D58A3">
              <w:rPr>
                <w:rFonts w:cs="Times New Roman"/>
                <w:sz w:val="24"/>
                <w:szCs w:val="24"/>
              </w:rPr>
              <w:t>Становление</w:t>
            </w:r>
            <w:r>
              <w:rPr>
                <w:rFonts w:cs="Times New Roman"/>
                <w:sz w:val="24"/>
                <w:szCs w:val="24"/>
              </w:rPr>
              <w:t xml:space="preserve"> </w:t>
            </w:r>
            <w:r w:rsidRPr="007D58A3">
              <w:rPr>
                <w:rFonts w:cs="Times New Roman"/>
                <w:sz w:val="24"/>
                <w:szCs w:val="24"/>
              </w:rPr>
              <w:t>человека</w:t>
            </w:r>
            <w:r>
              <w:rPr>
                <w:rFonts w:cs="Times New Roman"/>
                <w:sz w:val="24"/>
                <w:szCs w:val="24"/>
              </w:rPr>
              <w:t xml:space="preserve"> </w:t>
            </w:r>
            <w:r w:rsidRPr="007D58A3">
              <w:rPr>
                <w:rFonts w:cs="Times New Roman"/>
                <w:sz w:val="24"/>
                <w:szCs w:val="24"/>
              </w:rPr>
              <w:t>как</w:t>
            </w:r>
            <w:r>
              <w:rPr>
                <w:rFonts w:cs="Times New Roman"/>
                <w:sz w:val="24"/>
                <w:szCs w:val="24"/>
              </w:rPr>
              <w:t xml:space="preserve"> </w:t>
            </w:r>
            <w:r w:rsidRPr="007D58A3">
              <w:rPr>
                <w:rFonts w:cs="Times New Roman"/>
                <w:sz w:val="24"/>
                <w:szCs w:val="24"/>
              </w:rPr>
              <w:t>социального</w:t>
            </w:r>
            <w:r>
              <w:rPr>
                <w:rFonts w:cs="Times New Roman"/>
                <w:sz w:val="24"/>
                <w:szCs w:val="24"/>
              </w:rPr>
              <w:t xml:space="preserve"> </w:t>
            </w:r>
            <w:r w:rsidRPr="007D58A3">
              <w:rPr>
                <w:rFonts w:cs="Times New Roman"/>
                <w:sz w:val="24"/>
                <w:szCs w:val="24"/>
              </w:rPr>
              <w:t>существа</w:t>
            </w:r>
            <w:r>
              <w:rPr>
                <w:rFonts w:cs="Times New Roman"/>
                <w:sz w:val="24"/>
                <w:szCs w:val="24"/>
              </w:rPr>
              <w:t xml:space="preserve"> </w:t>
            </w:r>
            <w:r w:rsidRPr="007D58A3">
              <w:rPr>
                <w:rFonts w:cs="Times New Roman"/>
                <w:sz w:val="24"/>
                <w:szCs w:val="24"/>
              </w:rPr>
              <w:t>под</w:t>
            </w:r>
            <w:r>
              <w:rPr>
                <w:rFonts w:cs="Times New Roman"/>
                <w:sz w:val="24"/>
                <w:szCs w:val="24"/>
              </w:rPr>
              <w:t xml:space="preserve"> </w:t>
            </w:r>
            <w:r w:rsidRPr="007D58A3">
              <w:rPr>
                <w:rFonts w:cs="Times New Roman"/>
                <w:sz w:val="24"/>
                <w:szCs w:val="24"/>
              </w:rPr>
              <w:t>воздействием</w:t>
            </w:r>
            <w:r>
              <w:rPr>
                <w:rFonts w:cs="Times New Roman"/>
                <w:sz w:val="24"/>
                <w:szCs w:val="24"/>
              </w:rPr>
              <w:t xml:space="preserve"> </w:t>
            </w:r>
            <w:r w:rsidRPr="007D58A3">
              <w:rPr>
                <w:rFonts w:cs="Times New Roman"/>
                <w:sz w:val="24"/>
                <w:szCs w:val="24"/>
              </w:rPr>
              <w:t>факторов</w:t>
            </w:r>
          </w:p>
        </w:tc>
      </w:tr>
      <w:tr w:rsidR="00FF4346" w:rsidRPr="007D58A3" w14:paraId="3AAD9EE1" w14:textId="77777777" w:rsidTr="00F203CD">
        <w:tc>
          <w:tcPr>
            <w:tcW w:w="562" w:type="dxa"/>
          </w:tcPr>
          <w:p w14:paraId="3B064653" w14:textId="77777777" w:rsidR="00FF4346" w:rsidRPr="007D58A3" w:rsidRDefault="00FF4346" w:rsidP="00F203CD">
            <w:pPr>
              <w:rPr>
                <w:rFonts w:cs="Times New Roman"/>
                <w:sz w:val="24"/>
                <w:szCs w:val="24"/>
              </w:rPr>
            </w:pPr>
          </w:p>
        </w:tc>
        <w:tc>
          <w:tcPr>
            <w:tcW w:w="2410" w:type="dxa"/>
          </w:tcPr>
          <w:p w14:paraId="7AC4C22E" w14:textId="77777777" w:rsidR="00FF4346" w:rsidRPr="007D58A3" w:rsidRDefault="00FF4346" w:rsidP="00F203CD">
            <w:pPr>
              <w:rPr>
                <w:rFonts w:cs="Times New Roman"/>
                <w:sz w:val="24"/>
                <w:szCs w:val="24"/>
              </w:rPr>
            </w:pPr>
          </w:p>
        </w:tc>
        <w:tc>
          <w:tcPr>
            <w:tcW w:w="425" w:type="dxa"/>
          </w:tcPr>
          <w:p w14:paraId="695A4B5B" w14:textId="77777777" w:rsidR="00FF4346" w:rsidRPr="007D58A3" w:rsidRDefault="00FF4346" w:rsidP="00F203CD">
            <w:pPr>
              <w:rPr>
                <w:rFonts w:cs="Times New Roman"/>
                <w:sz w:val="24"/>
                <w:szCs w:val="24"/>
              </w:rPr>
            </w:pPr>
            <w:r w:rsidRPr="007D58A3">
              <w:rPr>
                <w:rFonts w:cs="Times New Roman"/>
                <w:sz w:val="24"/>
                <w:szCs w:val="24"/>
              </w:rPr>
              <w:t>5</w:t>
            </w:r>
          </w:p>
        </w:tc>
        <w:tc>
          <w:tcPr>
            <w:tcW w:w="5947" w:type="dxa"/>
          </w:tcPr>
          <w:p w14:paraId="4809CA95" w14:textId="77777777" w:rsidR="00FF4346" w:rsidRPr="007D58A3" w:rsidRDefault="00FF4346" w:rsidP="00F203CD">
            <w:pPr>
              <w:rPr>
                <w:sz w:val="24"/>
              </w:rPr>
            </w:pPr>
            <w:r w:rsidRPr="007D58A3">
              <w:rPr>
                <w:rStyle w:val="fontstyle01"/>
                <w:color w:val="auto"/>
              </w:rPr>
              <w:t>Педагогическое</w:t>
            </w:r>
            <w:r>
              <w:rPr>
                <w:rStyle w:val="fontstyle01"/>
                <w:color w:val="auto"/>
              </w:rPr>
              <w:t xml:space="preserve"> </w:t>
            </w:r>
            <w:r w:rsidRPr="007D58A3">
              <w:rPr>
                <w:rStyle w:val="fontstyle01"/>
                <w:color w:val="auto"/>
              </w:rPr>
              <w:t>явление,</w:t>
            </w:r>
            <w:r>
              <w:rPr>
                <w:rStyle w:val="fontstyle01"/>
                <w:color w:val="auto"/>
              </w:rPr>
              <w:t xml:space="preserve"> </w:t>
            </w:r>
            <w:r w:rsidRPr="007D58A3">
              <w:rPr>
                <w:rStyle w:val="fontstyle01"/>
                <w:color w:val="auto"/>
              </w:rPr>
              <w:t>выступающее</w:t>
            </w:r>
            <w:r>
              <w:rPr>
                <w:rStyle w:val="fontstyle01"/>
                <w:color w:val="auto"/>
              </w:rPr>
              <w:t xml:space="preserve"> </w:t>
            </w:r>
            <w:r w:rsidRPr="007D58A3">
              <w:rPr>
                <w:rStyle w:val="fontstyle01"/>
                <w:color w:val="auto"/>
              </w:rPr>
              <w:t>в</w:t>
            </w:r>
            <w:r>
              <w:rPr>
                <w:rStyle w:val="fontstyle01"/>
                <w:color w:val="auto"/>
              </w:rPr>
              <w:t xml:space="preserve"> </w:t>
            </w:r>
            <w:r w:rsidRPr="007D58A3">
              <w:rPr>
                <w:rStyle w:val="fontstyle01"/>
                <w:color w:val="auto"/>
              </w:rPr>
              <w:t>качестве</w:t>
            </w:r>
            <w:r>
              <w:rPr>
                <w:rStyle w:val="fontstyle01"/>
                <w:color w:val="auto"/>
              </w:rPr>
              <w:t xml:space="preserve"> </w:t>
            </w:r>
            <w:r w:rsidRPr="007D58A3">
              <w:rPr>
                <w:rStyle w:val="fontstyle01"/>
                <w:color w:val="auto"/>
              </w:rPr>
              <w:t>движущей</w:t>
            </w:r>
            <w:r>
              <w:rPr>
                <w:rStyle w:val="fontstyle01"/>
                <w:color w:val="auto"/>
              </w:rPr>
              <w:t xml:space="preserve"> </w:t>
            </w:r>
            <w:r w:rsidRPr="007D58A3">
              <w:rPr>
                <w:rStyle w:val="fontstyle01"/>
                <w:color w:val="auto"/>
              </w:rPr>
              <w:t>силы,</w:t>
            </w:r>
            <w:r>
              <w:rPr>
                <w:rStyle w:val="fontstyle01"/>
                <w:color w:val="auto"/>
              </w:rPr>
              <w:t xml:space="preserve"> </w:t>
            </w:r>
            <w:r w:rsidRPr="007D58A3">
              <w:rPr>
                <w:rStyle w:val="fontstyle01"/>
                <w:color w:val="auto"/>
              </w:rPr>
              <w:t>источника</w:t>
            </w:r>
            <w:r>
              <w:rPr>
                <w:rStyle w:val="fontstyle01"/>
                <w:color w:val="auto"/>
              </w:rPr>
              <w:t xml:space="preserve"> </w:t>
            </w:r>
            <w:r w:rsidRPr="007D58A3">
              <w:rPr>
                <w:rStyle w:val="fontstyle01"/>
                <w:color w:val="auto"/>
              </w:rPr>
              <w:t>или</w:t>
            </w:r>
            <w:r>
              <w:rPr>
                <w:rStyle w:val="fontstyle01"/>
                <w:color w:val="auto"/>
              </w:rPr>
              <w:t xml:space="preserve"> </w:t>
            </w:r>
            <w:r w:rsidRPr="007D58A3">
              <w:rPr>
                <w:rStyle w:val="fontstyle01"/>
                <w:color w:val="auto"/>
              </w:rPr>
              <w:t>механизма</w:t>
            </w:r>
            <w:r>
              <w:rPr>
                <w:rStyle w:val="fontstyle01"/>
                <w:color w:val="auto"/>
              </w:rPr>
              <w:t xml:space="preserve"> </w:t>
            </w:r>
            <w:r w:rsidRPr="007D58A3">
              <w:rPr>
                <w:rStyle w:val="fontstyle01"/>
                <w:color w:val="auto"/>
              </w:rPr>
              <w:t>развития</w:t>
            </w:r>
            <w:r>
              <w:rPr>
                <w:rStyle w:val="fontstyle01"/>
                <w:color w:val="auto"/>
              </w:rPr>
              <w:t xml:space="preserve"> </w:t>
            </w:r>
            <w:r w:rsidRPr="007D58A3">
              <w:rPr>
                <w:rStyle w:val="fontstyle01"/>
                <w:color w:val="auto"/>
              </w:rPr>
              <w:t>другого</w:t>
            </w:r>
            <w:r>
              <w:rPr>
                <w:rStyle w:val="fontstyle01"/>
                <w:color w:val="auto"/>
              </w:rPr>
              <w:t xml:space="preserve"> </w:t>
            </w:r>
            <w:r w:rsidRPr="007D58A3">
              <w:rPr>
                <w:rStyle w:val="fontstyle01"/>
                <w:color w:val="auto"/>
              </w:rPr>
              <w:t>педагогического</w:t>
            </w:r>
            <w:r>
              <w:rPr>
                <w:rStyle w:val="fontstyle01"/>
                <w:color w:val="auto"/>
              </w:rPr>
              <w:t xml:space="preserve"> </w:t>
            </w:r>
            <w:r w:rsidRPr="007D58A3">
              <w:rPr>
                <w:rStyle w:val="fontstyle01"/>
                <w:color w:val="auto"/>
              </w:rPr>
              <w:t>явления</w:t>
            </w:r>
          </w:p>
        </w:tc>
      </w:tr>
    </w:tbl>
    <w:p w14:paraId="31B4F508" w14:textId="77777777" w:rsidR="00FF4346" w:rsidRPr="007D58A3" w:rsidRDefault="00FF4346" w:rsidP="00FF4346">
      <w:pPr>
        <w:spacing w:after="0"/>
        <w:rPr>
          <w:rFonts w:cs="Times New Roman"/>
          <w:szCs w:val="28"/>
        </w:rPr>
      </w:pPr>
      <w:r w:rsidRPr="007D58A3">
        <w:rPr>
          <w:rFonts w:cs="Times New Roman"/>
          <w:szCs w:val="28"/>
        </w:rPr>
        <w:lastRenderedPageBreak/>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04BEB5F2" w14:textId="77777777" w:rsidTr="00F203CD">
        <w:tc>
          <w:tcPr>
            <w:tcW w:w="2336" w:type="dxa"/>
            <w:vAlign w:val="center"/>
          </w:tcPr>
          <w:p w14:paraId="0628FED7"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6DC523CB"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3EFB0A99"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3FD26021"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141600A5" w14:textId="77777777" w:rsidTr="00F203CD">
        <w:tc>
          <w:tcPr>
            <w:tcW w:w="2336" w:type="dxa"/>
            <w:vAlign w:val="center"/>
          </w:tcPr>
          <w:p w14:paraId="2356C43B" w14:textId="77777777" w:rsidR="00FF4346" w:rsidRPr="007D58A3" w:rsidRDefault="00FF4346" w:rsidP="00F203CD">
            <w:pPr>
              <w:jc w:val="center"/>
              <w:rPr>
                <w:rFonts w:cs="Times New Roman"/>
                <w:szCs w:val="28"/>
              </w:rPr>
            </w:pPr>
          </w:p>
        </w:tc>
        <w:tc>
          <w:tcPr>
            <w:tcW w:w="2336" w:type="dxa"/>
            <w:vAlign w:val="center"/>
          </w:tcPr>
          <w:p w14:paraId="52B2D191" w14:textId="77777777" w:rsidR="00FF4346" w:rsidRPr="007D58A3" w:rsidRDefault="00FF4346" w:rsidP="00F203CD">
            <w:pPr>
              <w:jc w:val="center"/>
              <w:rPr>
                <w:rFonts w:cs="Times New Roman"/>
                <w:szCs w:val="28"/>
              </w:rPr>
            </w:pPr>
          </w:p>
        </w:tc>
        <w:tc>
          <w:tcPr>
            <w:tcW w:w="2336" w:type="dxa"/>
            <w:vAlign w:val="center"/>
          </w:tcPr>
          <w:p w14:paraId="311E821E" w14:textId="77777777" w:rsidR="00FF4346" w:rsidRPr="007D58A3" w:rsidRDefault="00FF4346" w:rsidP="00F203CD">
            <w:pPr>
              <w:jc w:val="center"/>
              <w:rPr>
                <w:rFonts w:cs="Times New Roman"/>
                <w:szCs w:val="28"/>
              </w:rPr>
            </w:pPr>
          </w:p>
        </w:tc>
        <w:tc>
          <w:tcPr>
            <w:tcW w:w="2336" w:type="dxa"/>
            <w:vAlign w:val="center"/>
          </w:tcPr>
          <w:p w14:paraId="7A727596" w14:textId="77777777" w:rsidR="00FF4346" w:rsidRPr="007D58A3" w:rsidRDefault="00FF4346" w:rsidP="00F203CD">
            <w:pPr>
              <w:jc w:val="center"/>
              <w:rPr>
                <w:rFonts w:cs="Times New Roman"/>
                <w:szCs w:val="28"/>
              </w:rPr>
            </w:pPr>
          </w:p>
        </w:tc>
      </w:tr>
    </w:tbl>
    <w:p w14:paraId="2B2364E0"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А3Б1В2Г5</w:t>
      </w:r>
    </w:p>
    <w:p w14:paraId="07E1C24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086C824" w14:textId="77777777" w:rsidTr="00F203CD">
        <w:tc>
          <w:tcPr>
            <w:tcW w:w="2830" w:type="dxa"/>
          </w:tcPr>
          <w:p w14:paraId="7AE74D59"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8F3F94"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.14</w:t>
            </w:r>
          </w:p>
        </w:tc>
      </w:tr>
      <w:tr w:rsidR="00FF4346" w:rsidRPr="007D58A3" w14:paraId="44B9CB5B" w14:textId="77777777" w:rsidTr="00F203CD">
        <w:tc>
          <w:tcPr>
            <w:tcW w:w="2830" w:type="dxa"/>
          </w:tcPr>
          <w:p w14:paraId="1DB8C979"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15E9DE"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24DB9A56" w14:textId="77777777" w:rsidTr="00F203CD">
        <w:tc>
          <w:tcPr>
            <w:tcW w:w="2830" w:type="dxa"/>
          </w:tcPr>
          <w:p w14:paraId="26BB3681"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726C189"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6686E98F" w14:textId="77777777" w:rsidTr="00F203CD">
        <w:tc>
          <w:tcPr>
            <w:tcW w:w="2830" w:type="dxa"/>
          </w:tcPr>
          <w:p w14:paraId="17BC8892"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D00CC6" w14:textId="77777777" w:rsidR="00FF4346" w:rsidRPr="007D58A3" w:rsidRDefault="00FF4346" w:rsidP="00F203CD">
            <w:pPr>
              <w:rPr>
                <w:rFonts w:cs="Times New Roman"/>
                <w:szCs w:val="28"/>
              </w:rPr>
            </w:pPr>
            <w:r>
              <w:rPr>
                <w:rFonts w:cs="Times New Roman"/>
                <w:szCs w:val="28"/>
              </w:rPr>
              <w:t xml:space="preserve">3 </w:t>
            </w:r>
            <w:r w:rsidRPr="007D58A3">
              <w:rPr>
                <w:rFonts w:cs="Times New Roman"/>
                <w:szCs w:val="28"/>
              </w:rPr>
              <w:t>минуты</w:t>
            </w:r>
          </w:p>
        </w:tc>
      </w:tr>
      <w:tr w:rsidR="00FF4346" w:rsidRPr="007D58A3" w14:paraId="5F912189" w14:textId="77777777" w:rsidTr="00F203CD">
        <w:tc>
          <w:tcPr>
            <w:tcW w:w="2830" w:type="dxa"/>
          </w:tcPr>
          <w:p w14:paraId="60BB06C9"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200462F" w14:textId="5F0BBAA7" w:rsidR="00FF4346" w:rsidRPr="007D58A3" w:rsidRDefault="002161B5" w:rsidP="00F203CD">
            <w:pPr>
              <w:rPr>
                <w:rFonts w:cs="Times New Roman"/>
                <w:szCs w:val="28"/>
              </w:rPr>
            </w:pPr>
            <w:r>
              <w:rPr>
                <w:rFonts w:cs="Times New Roman"/>
                <w:szCs w:val="28"/>
              </w:rPr>
              <w:t>ОПК-3 (ОПК-3.1, ОПК-3.2)</w:t>
            </w:r>
          </w:p>
        </w:tc>
      </w:tr>
    </w:tbl>
    <w:p w14:paraId="5DC061E8"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878E9A8" w14:textId="77777777" w:rsidR="00FF4346" w:rsidRPr="007D58A3" w:rsidRDefault="00FF4346" w:rsidP="00FF4346">
      <w:pPr>
        <w:spacing w:after="0"/>
        <w:ind w:firstLine="708"/>
        <w:rPr>
          <w:rFonts w:cs="Times New Roman"/>
          <w:szCs w:val="28"/>
        </w:rPr>
      </w:pPr>
      <w:r w:rsidRPr="007D58A3">
        <w:rPr>
          <w:rFonts w:cs="Times New Roman"/>
          <w:szCs w:val="28"/>
        </w:rPr>
        <w:t>Система</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параметров,</w:t>
      </w:r>
      <w:r>
        <w:rPr>
          <w:rFonts w:cs="Times New Roman"/>
          <w:szCs w:val="28"/>
        </w:rPr>
        <w:t xml:space="preserve"> </w:t>
      </w:r>
      <w:r w:rsidRPr="007D58A3">
        <w:rPr>
          <w:rFonts w:cs="Times New Roman"/>
          <w:szCs w:val="28"/>
        </w:rPr>
        <w:t>принимаемых</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качестве</w:t>
      </w:r>
      <w:r>
        <w:rPr>
          <w:rFonts w:cs="Times New Roman"/>
          <w:szCs w:val="28"/>
        </w:rPr>
        <w:t xml:space="preserve"> </w:t>
      </w:r>
      <w:r w:rsidRPr="007D58A3">
        <w:rPr>
          <w:rFonts w:cs="Times New Roman"/>
          <w:szCs w:val="28"/>
        </w:rPr>
        <w:t>государственной</w:t>
      </w:r>
      <w:r>
        <w:rPr>
          <w:rFonts w:cs="Times New Roman"/>
          <w:szCs w:val="28"/>
        </w:rPr>
        <w:t xml:space="preserve"> </w:t>
      </w:r>
      <w:r w:rsidRPr="007D58A3">
        <w:rPr>
          <w:rFonts w:cs="Times New Roman"/>
          <w:szCs w:val="28"/>
        </w:rPr>
        <w:t>нормы</w:t>
      </w:r>
      <w:r>
        <w:rPr>
          <w:rFonts w:cs="Times New Roman"/>
          <w:szCs w:val="28"/>
        </w:rPr>
        <w:t xml:space="preserve"> </w:t>
      </w:r>
      <w:r w:rsidRPr="007D58A3">
        <w:rPr>
          <w:rFonts w:cs="Times New Roman"/>
          <w:szCs w:val="28"/>
        </w:rPr>
        <w:t>образованности,</w:t>
      </w:r>
      <w:r>
        <w:rPr>
          <w:rFonts w:cs="Times New Roman"/>
          <w:szCs w:val="28"/>
        </w:rPr>
        <w:t xml:space="preserve"> </w:t>
      </w:r>
      <w:r w:rsidRPr="007D58A3">
        <w:rPr>
          <w:rFonts w:cs="Times New Roman"/>
          <w:szCs w:val="28"/>
        </w:rPr>
        <w:t>называется</w:t>
      </w:r>
    </w:p>
    <w:p w14:paraId="11A8ACD9"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Pr="007D58A3">
        <w:rPr>
          <w:rStyle w:val="fontstyle01"/>
          <w:color w:val="auto"/>
          <w:sz w:val="28"/>
          <w:szCs w:val="28"/>
        </w:rPr>
        <w:t>Стандартом</w:t>
      </w:r>
      <w:r>
        <w:rPr>
          <w:rStyle w:val="fontstyle01"/>
          <w:color w:val="auto"/>
          <w:sz w:val="28"/>
          <w:szCs w:val="28"/>
        </w:rPr>
        <w:t xml:space="preserve"> </w:t>
      </w:r>
      <w:r w:rsidRPr="007D58A3">
        <w:rPr>
          <w:rStyle w:val="fontstyle01"/>
          <w:color w:val="auto"/>
          <w:sz w:val="28"/>
          <w:szCs w:val="28"/>
        </w:rPr>
        <w:t>образования</w:t>
      </w:r>
    </w:p>
    <w:p w14:paraId="0EFBBA01"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w:t>
      </w:r>
      <w:r w:rsidRPr="007D58A3">
        <w:rPr>
          <w:rStyle w:val="fontstyle01"/>
          <w:color w:val="auto"/>
          <w:sz w:val="28"/>
          <w:szCs w:val="28"/>
        </w:rPr>
        <w:t>Качеством</w:t>
      </w:r>
      <w:r>
        <w:rPr>
          <w:rStyle w:val="fontstyle01"/>
          <w:color w:val="auto"/>
          <w:sz w:val="28"/>
          <w:szCs w:val="28"/>
        </w:rPr>
        <w:t xml:space="preserve"> </w:t>
      </w:r>
      <w:r w:rsidRPr="007D58A3">
        <w:rPr>
          <w:rStyle w:val="fontstyle01"/>
          <w:color w:val="auto"/>
          <w:sz w:val="28"/>
          <w:szCs w:val="28"/>
        </w:rPr>
        <w:t>образования</w:t>
      </w:r>
    </w:p>
    <w:p w14:paraId="6A1B828A"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В)</w:t>
      </w:r>
      <w:r>
        <w:rPr>
          <w:rStyle w:val="fontstyle01"/>
          <w:color w:val="auto"/>
          <w:sz w:val="28"/>
          <w:szCs w:val="28"/>
        </w:rPr>
        <w:t xml:space="preserve"> </w:t>
      </w:r>
      <w:r w:rsidRPr="007D58A3">
        <w:rPr>
          <w:rStyle w:val="fontstyle01"/>
          <w:color w:val="auto"/>
          <w:sz w:val="28"/>
          <w:szCs w:val="28"/>
        </w:rPr>
        <w:t>Обученностью</w:t>
      </w:r>
    </w:p>
    <w:p w14:paraId="3C6BE198" w14:textId="77777777" w:rsidR="00FF4346" w:rsidRPr="007D58A3" w:rsidRDefault="00FF4346" w:rsidP="00FF4346">
      <w:pPr>
        <w:spacing w:after="0"/>
        <w:rPr>
          <w:rFonts w:cs="Times New Roman"/>
          <w:szCs w:val="28"/>
        </w:rPr>
      </w:pPr>
      <w:r w:rsidRPr="007D58A3">
        <w:rPr>
          <w:rStyle w:val="fontstyle01"/>
          <w:color w:val="auto"/>
          <w:sz w:val="28"/>
          <w:szCs w:val="28"/>
        </w:rPr>
        <w:t>Г)</w:t>
      </w:r>
      <w:r>
        <w:rPr>
          <w:rStyle w:val="fontstyle01"/>
          <w:color w:val="auto"/>
          <w:sz w:val="28"/>
          <w:szCs w:val="28"/>
        </w:rPr>
        <w:t xml:space="preserve"> </w:t>
      </w:r>
      <w:r w:rsidRPr="007D58A3">
        <w:rPr>
          <w:rStyle w:val="fontstyle01"/>
          <w:color w:val="auto"/>
          <w:sz w:val="28"/>
          <w:szCs w:val="28"/>
        </w:rPr>
        <w:t>Воспитанностью</w:t>
      </w:r>
    </w:p>
    <w:p w14:paraId="11BA488E"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327E3C3D"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FD9C308"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501BDFB3" w14:textId="77777777" w:rsidR="00FF4346" w:rsidRPr="007D58A3" w:rsidRDefault="00FF4346" w:rsidP="00FF4346">
      <w:pPr>
        <w:spacing w:after="0"/>
        <w:ind w:firstLine="708"/>
        <w:rPr>
          <w:rFonts w:cs="Times New Roman"/>
          <w:szCs w:val="28"/>
        </w:rPr>
      </w:pPr>
      <w:r w:rsidRPr="00512F74">
        <w:rPr>
          <w:rFonts w:cs="Times New Roman"/>
          <w:szCs w:val="28"/>
        </w:rPr>
        <w:t>Ключ обоснования: Стандарт образования отражает общественный идеал и учитывает возможности реальной личности и системы образования по достижению этого идеала</w:t>
      </w:r>
    </w:p>
    <w:p w14:paraId="5861AF0A"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192DA8B5" w14:textId="77777777" w:rsidTr="00F203CD">
        <w:tc>
          <w:tcPr>
            <w:tcW w:w="2830" w:type="dxa"/>
          </w:tcPr>
          <w:p w14:paraId="36850ABE"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F9FB62"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.15</w:t>
            </w:r>
          </w:p>
        </w:tc>
      </w:tr>
      <w:tr w:rsidR="00FF4346" w:rsidRPr="007D58A3" w14:paraId="28B3533A" w14:textId="77777777" w:rsidTr="00F203CD">
        <w:tc>
          <w:tcPr>
            <w:tcW w:w="2830" w:type="dxa"/>
          </w:tcPr>
          <w:p w14:paraId="07ADF3E3"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71ED8F" w14:textId="77777777" w:rsidR="00FF4346" w:rsidRPr="007D58A3" w:rsidRDefault="00FF4346"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F4346" w:rsidRPr="007D58A3" w14:paraId="2ED53AD9" w14:textId="77777777" w:rsidTr="00F203CD">
        <w:tc>
          <w:tcPr>
            <w:tcW w:w="2830" w:type="dxa"/>
          </w:tcPr>
          <w:p w14:paraId="028CAE77"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0DCF43" w14:textId="77777777" w:rsidR="00FF4346" w:rsidRPr="007D58A3" w:rsidRDefault="00FF4346" w:rsidP="00F203CD">
            <w:pPr>
              <w:rPr>
                <w:rFonts w:cs="Times New Roman"/>
                <w:szCs w:val="28"/>
              </w:rPr>
            </w:pPr>
            <w:r>
              <w:rPr>
                <w:rFonts w:cs="Times New Roman"/>
                <w:szCs w:val="28"/>
              </w:rPr>
              <w:t>Повышенный</w:t>
            </w:r>
          </w:p>
        </w:tc>
      </w:tr>
      <w:tr w:rsidR="00FF4346" w:rsidRPr="007D58A3" w14:paraId="5DB2BC73" w14:textId="77777777" w:rsidTr="00F203CD">
        <w:tc>
          <w:tcPr>
            <w:tcW w:w="2830" w:type="dxa"/>
          </w:tcPr>
          <w:p w14:paraId="453F6AD4"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F2123F" w14:textId="77777777" w:rsidR="00FF4346" w:rsidRPr="007D58A3" w:rsidRDefault="00FF4346" w:rsidP="00F203CD">
            <w:pPr>
              <w:rPr>
                <w:rFonts w:cs="Times New Roman"/>
                <w:szCs w:val="28"/>
              </w:rPr>
            </w:pPr>
            <w:r>
              <w:rPr>
                <w:rFonts w:cs="Times New Roman"/>
                <w:szCs w:val="28"/>
              </w:rPr>
              <w:t>5 минут</w:t>
            </w:r>
          </w:p>
        </w:tc>
      </w:tr>
      <w:tr w:rsidR="00FF4346" w:rsidRPr="007D58A3" w14:paraId="41953189" w14:textId="77777777" w:rsidTr="00F203CD">
        <w:tc>
          <w:tcPr>
            <w:tcW w:w="2830" w:type="dxa"/>
          </w:tcPr>
          <w:p w14:paraId="2CF45F25"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5F2E057" w14:textId="06B785C2"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УК-</w:t>
            </w:r>
            <w:r>
              <w:rPr>
                <w:rFonts w:cs="Times New Roman"/>
                <w:szCs w:val="28"/>
              </w:rPr>
              <w:t>2 (УК-2.1 УК-2.2), УК-4 (УК-4.3), ОПК-3 (ОПК-3.1)</w:t>
            </w:r>
          </w:p>
        </w:tc>
      </w:tr>
    </w:tbl>
    <w:p w14:paraId="139A3CFF"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F22CF84" w14:textId="77777777" w:rsidR="00FF4346" w:rsidRPr="007D58A3" w:rsidRDefault="00FF4346" w:rsidP="00FF4346">
      <w:pPr>
        <w:spacing w:after="0"/>
        <w:ind w:firstLine="708"/>
        <w:rPr>
          <w:rFonts w:cs="Times New Roman"/>
          <w:szCs w:val="28"/>
        </w:rPr>
      </w:pPr>
      <w:r w:rsidRPr="007D58A3">
        <w:rPr>
          <w:rFonts w:cs="Times New Roman"/>
          <w:szCs w:val="28"/>
        </w:rPr>
        <w:t>Образовательная</w:t>
      </w:r>
      <w:r>
        <w:rPr>
          <w:rFonts w:cs="Times New Roman"/>
          <w:szCs w:val="28"/>
        </w:rPr>
        <w:t xml:space="preserve"> </w:t>
      </w:r>
      <w:r w:rsidRPr="007D58A3">
        <w:rPr>
          <w:rFonts w:cs="Times New Roman"/>
          <w:szCs w:val="28"/>
        </w:rPr>
        <w:t>программа</w:t>
      </w:r>
      <w:r>
        <w:rPr>
          <w:rFonts w:cs="Times New Roman"/>
          <w:szCs w:val="28"/>
        </w:rPr>
        <w:t xml:space="preserve"> </w:t>
      </w:r>
      <w:r w:rsidRPr="007D58A3">
        <w:rPr>
          <w:rFonts w:cs="Times New Roman"/>
          <w:szCs w:val="28"/>
        </w:rPr>
        <w:t>представлена</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виде</w:t>
      </w:r>
      <w:r>
        <w:rPr>
          <w:rFonts w:cs="Times New Roman"/>
          <w:szCs w:val="28"/>
        </w:rPr>
        <w:t xml:space="preserve"> </w:t>
      </w:r>
      <w:r w:rsidRPr="007D58A3">
        <w:rPr>
          <w:rFonts w:cs="Times New Roman"/>
          <w:szCs w:val="28"/>
          <w:shd w:val="clear" w:color="auto" w:fill="FFFFFF"/>
        </w:rPr>
        <w:t>в</w:t>
      </w:r>
      <w:r>
        <w:rPr>
          <w:rFonts w:cs="Times New Roman"/>
          <w:szCs w:val="28"/>
          <w:shd w:val="clear" w:color="auto" w:fill="FFFFFF"/>
        </w:rPr>
        <w:t xml:space="preserve"> </w:t>
      </w:r>
      <w:r w:rsidRPr="007D58A3">
        <w:rPr>
          <w:rFonts w:cs="Times New Roman"/>
          <w:szCs w:val="28"/>
          <w:shd w:val="clear" w:color="auto" w:fill="FFFFFF"/>
        </w:rPr>
        <w:t>виде</w:t>
      </w:r>
      <w:r>
        <w:rPr>
          <w:rFonts w:cs="Times New Roman"/>
          <w:szCs w:val="28"/>
          <w:shd w:val="clear" w:color="auto" w:fill="FFFFFF"/>
        </w:rPr>
        <w:t xml:space="preserve"> </w:t>
      </w:r>
      <w:r w:rsidRPr="007D58A3">
        <w:rPr>
          <w:rFonts w:cs="Times New Roman"/>
          <w:szCs w:val="28"/>
          <w:shd w:val="clear" w:color="auto" w:fill="FFFFFF"/>
        </w:rPr>
        <w:t>учебного</w:t>
      </w:r>
      <w:r>
        <w:rPr>
          <w:rFonts w:cs="Times New Roman"/>
          <w:szCs w:val="28"/>
          <w:shd w:val="clear" w:color="auto" w:fill="FFFFFF"/>
        </w:rPr>
        <w:t xml:space="preserve"> </w:t>
      </w:r>
      <w:r w:rsidRPr="007D58A3">
        <w:rPr>
          <w:rFonts w:cs="Times New Roman"/>
          <w:szCs w:val="28"/>
          <w:shd w:val="clear" w:color="auto" w:fill="FFFFFF"/>
        </w:rPr>
        <w:t>плана,</w:t>
      </w:r>
      <w:r>
        <w:rPr>
          <w:rFonts w:cs="Times New Roman"/>
          <w:szCs w:val="28"/>
          <w:shd w:val="clear" w:color="auto" w:fill="FFFFFF"/>
        </w:rPr>
        <w:t xml:space="preserve"> </w:t>
      </w:r>
      <w:r w:rsidRPr="007D58A3">
        <w:rPr>
          <w:rFonts w:cs="Times New Roman"/>
          <w:szCs w:val="28"/>
          <w:shd w:val="clear" w:color="auto" w:fill="FFFFFF"/>
        </w:rPr>
        <w:t>календарного</w:t>
      </w:r>
      <w:r>
        <w:rPr>
          <w:rFonts w:cs="Times New Roman"/>
          <w:szCs w:val="28"/>
          <w:shd w:val="clear" w:color="auto" w:fill="FFFFFF"/>
        </w:rPr>
        <w:t xml:space="preserve"> </w:t>
      </w:r>
      <w:r w:rsidRPr="007D58A3">
        <w:rPr>
          <w:rFonts w:cs="Times New Roman"/>
          <w:szCs w:val="28"/>
          <w:shd w:val="clear" w:color="auto" w:fill="FFFFFF"/>
        </w:rPr>
        <w:t>учебного</w:t>
      </w:r>
      <w:r>
        <w:rPr>
          <w:rFonts w:cs="Times New Roman"/>
          <w:szCs w:val="28"/>
          <w:shd w:val="clear" w:color="auto" w:fill="FFFFFF"/>
        </w:rPr>
        <w:t xml:space="preserve"> </w:t>
      </w:r>
      <w:r w:rsidRPr="007D58A3">
        <w:rPr>
          <w:rFonts w:cs="Times New Roman"/>
          <w:szCs w:val="28"/>
          <w:shd w:val="clear" w:color="auto" w:fill="FFFFFF"/>
        </w:rPr>
        <w:t>графика,</w:t>
      </w:r>
      <w:r>
        <w:rPr>
          <w:rFonts w:cs="Times New Roman"/>
          <w:szCs w:val="28"/>
          <w:shd w:val="clear" w:color="auto" w:fill="FFFFFF"/>
        </w:rPr>
        <w:t xml:space="preserve"> </w:t>
      </w:r>
      <w:r w:rsidRPr="007D58A3">
        <w:rPr>
          <w:rFonts w:cs="Times New Roman"/>
          <w:szCs w:val="28"/>
          <w:shd w:val="clear" w:color="auto" w:fill="FFFFFF"/>
        </w:rPr>
        <w:t>рабочих</w:t>
      </w:r>
      <w:r>
        <w:rPr>
          <w:rFonts w:cs="Times New Roman"/>
          <w:szCs w:val="28"/>
          <w:shd w:val="clear" w:color="auto" w:fill="FFFFFF"/>
        </w:rPr>
        <w:t xml:space="preserve"> </w:t>
      </w:r>
      <w:r w:rsidRPr="007D58A3">
        <w:rPr>
          <w:rFonts w:cs="Times New Roman"/>
          <w:szCs w:val="28"/>
          <w:shd w:val="clear" w:color="auto" w:fill="FFFFFF"/>
        </w:rPr>
        <w:t>программ</w:t>
      </w:r>
      <w:r>
        <w:rPr>
          <w:rFonts w:cs="Times New Roman"/>
          <w:szCs w:val="28"/>
          <w:shd w:val="clear" w:color="auto" w:fill="FFFFFF"/>
        </w:rPr>
        <w:t xml:space="preserve"> </w:t>
      </w:r>
      <w:r w:rsidRPr="007D58A3">
        <w:rPr>
          <w:rFonts w:cs="Times New Roman"/>
          <w:szCs w:val="28"/>
          <w:shd w:val="clear" w:color="auto" w:fill="FFFFFF"/>
        </w:rPr>
        <w:t>учебных</w:t>
      </w:r>
      <w:r>
        <w:rPr>
          <w:rFonts w:cs="Times New Roman"/>
          <w:szCs w:val="28"/>
          <w:shd w:val="clear" w:color="auto" w:fill="FFFFFF"/>
        </w:rPr>
        <w:t xml:space="preserve"> </w:t>
      </w:r>
      <w:r w:rsidRPr="007D58A3">
        <w:rPr>
          <w:rFonts w:cs="Times New Roman"/>
          <w:szCs w:val="28"/>
          <w:shd w:val="clear" w:color="auto" w:fill="FFFFFF"/>
        </w:rPr>
        <w:t>предметов,</w:t>
      </w:r>
      <w:r>
        <w:rPr>
          <w:rFonts w:cs="Times New Roman"/>
          <w:szCs w:val="28"/>
          <w:shd w:val="clear" w:color="auto" w:fill="FFFFFF"/>
        </w:rPr>
        <w:t xml:space="preserve"> </w:t>
      </w:r>
      <w:r w:rsidRPr="007D58A3">
        <w:rPr>
          <w:rFonts w:cs="Times New Roman"/>
          <w:szCs w:val="28"/>
          <w:shd w:val="clear" w:color="auto" w:fill="FFFFFF"/>
        </w:rPr>
        <w:t>курсов,</w:t>
      </w:r>
      <w:r>
        <w:rPr>
          <w:rFonts w:cs="Times New Roman"/>
          <w:szCs w:val="28"/>
          <w:shd w:val="clear" w:color="auto" w:fill="FFFFFF"/>
        </w:rPr>
        <w:t xml:space="preserve"> </w:t>
      </w:r>
      <w:r w:rsidRPr="007D58A3">
        <w:rPr>
          <w:rFonts w:cs="Times New Roman"/>
          <w:szCs w:val="28"/>
          <w:shd w:val="clear" w:color="auto" w:fill="FFFFFF"/>
        </w:rPr>
        <w:t>дисциплин</w:t>
      </w:r>
      <w:r>
        <w:rPr>
          <w:rFonts w:cs="Times New Roman"/>
          <w:szCs w:val="28"/>
          <w:shd w:val="clear" w:color="auto" w:fill="FFFFFF"/>
        </w:rPr>
        <w:t xml:space="preserve"> </w:t>
      </w:r>
      <w:r w:rsidRPr="007D58A3">
        <w:rPr>
          <w:rFonts w:cs="Times New Roman"/>
          <w:szCs w:val="28"/>
          <w:shd w:val="clear" w:color="auto" w:fill="FFFFFF"/>
        </w:rPr>
        <w:t>(модулей),</w:t>
      </w:r>
      <w:r>
        <w:rPr>
          <w:rFonts w:cs="Times New Roman"/>
          <w:szCs w:val="28"/>
          <w:shd w:val="clear" w:color="auto" w:fill="FFFFFF"/>
        </w:rPr>
        <w:t xml:space="preserve"> </w:t>
      </w:r>
      <w:r w:rsidRPr="007D58A3">
        <w:rPr>
          <w:rFonts w:cs="Times New Roman"/>
          <w:szCs w:val="28"/>
          <w:shd w:val="clear" w:color="auto" w:fill="FFFFFF"/>
        </w:rPr>
        <w:t>иных</w:t>
      </w:r>
      <w:r>
        <w:rPr>
          <w:rFonts w:cs="Times New Roman"/>
          <w:szCs w:val="28"/>
          <w:shd w:val="clear" w:color="auto" w:fill="FFFFFF"/>
        </w:rPr>
        <w:t xml:space="preserve"> </w:t>
      </w:r>
      <w:r w:rsidRPr="007D58A3">
        <w:rPr>
          <w:rFonts w:cs="Times New Roman"/>
          <w:szCs w:val="28"/>
          <w:shd w:val="clear" w:color="auto" w:fill="FFFFFF"/>
        </w:rPr>
        <w:t>компонентов,</w:t>
      </w:r>
      <w:r>
        <w:rPr>
          <w:rFonts w:cs="Times New Roman"/>
          <w:szCs w:val="28"/>
          <w:shd w:val="clear" w:color="auto" w:fill="FFFFFF"/>
        </w:rPr>
        <w:t xml:space="preserve"> </w:t>
      </w:r>
      <w:r w:rsidRPr="007D58A3">
        <w:rPr>
          <w:rFonts w:cs="Times New Roman"/>
          <w:szCs w:val="28"/>
          <w:shd w:val="clear" w:color="auto" w:fill="FFFFFF"/>
        </w:rPr>
        <w:t>оценочных</w:t>
      </w:r>
      <w:r>
        <w:rPr>
          <w:rFonts w:cs="Times New Roman"/>
          <w:szCs w:val="28"/>
          <w:shd w:val="clear" w:color="auto" w:fill="FFFFFF"/>
        </w:rPr>
        <w:t xml:space="preserve"> </w:t>
      </w:r>
      <w:r w:rsidRPr="007D58A3">
        <w:rPr>
          <w:rFonts w:cs="Times New Roman"/>
          <w:szCs w:val="28"/>
          <w:shd w:val="clear" w:color="auto" w:fill="FFFFFF"/>
        </w:rPr>
        <w:t>и</w:t>
      </w:r>
      <w:r>
        <w:rPr>
          <w:rFonts w:cs="Times New Roman"/>
          <w:szCs w:val="28"/>
          <w:shd w:val="clear" w:color="auto" w:fill="FFFFFF"/>
        </w:rPr>
        <w:t xml:space="preserve"> </w:t>
      </w:r>
      <w:r w:rsidRPr="007D58A3">
        <w:rPr>
          <w:rFonts w:cs="Times New Roman"/>
          <w:szCs w:val="28"/>
          <w:shd w:val="clear" w:color="auto" w:fill="FFFFFF"/>
        </w:rPr>
        <w:t>методических</w:t>
      </w:r>
      <w:r>
        <w:rPr>
          <w:rFonts w:cs="Times New Roman"/>
          <w:szCs w:val="28"/>
          <w:shd w:val="clear" w:color="auto" w:fill="FFFFFF"/>
        </w:rPr>
        <w:t xml:space="preserve"> </w:t>
      </w:r>
      <w:r w:rsidRPr="007D58A3">
        <w:rPr>
          <w:rFonts w:cs="Times New Roman"/>
          <w:szCs w:val="28"/>
          <w:shd w:val="clear" w:color="auto" w:fill="FFFFFF"/>
        </w:rPr>
        <w:t>материалов,</w:t>
      </w:r>
      <w:r>
        <w:rPr>
          <w:rFonts w:cs="Times New Roman"/>
          <w:szCs w:val="28"/>
          <w:shd w:val="clear" w:color="auto" w:fill="FFFFFF"/>
        </w:rPr>
        <w:t xml:space="preserve"> </w:t>
      </w:r>
      <w:r w:rsidRPr="007D58A3">
        <w:rPr>
          <w:rFonts w:cs="Times New Roman"/>
          <w:szCs w:val="28"/>
          <w:shd w:val="clear" w:color="auto" w:fill="FFFFFF"/>
        </w:rPr>
        <w:t>а</w:t>
      </w:r>
      <w:r>
        <w:rPr>
          <w:rFonts w:cs="Times New Roman"/>
          <w:szCs w:val="28"/>
          <w:shd w:val="clear" w:color="auto" w:fill="FFFFFF"/>
        </w:rPr>
        <w:t xml:space="preserve"> </w:t>
      </w:r>
      <w:r w:rsidRPr="007D58A3">
        <w:rPr>
          <w:rFonts w:cs="Times New Roman"/>
          <w:szCs w:val="28"/>
          <w:shd w:val="clear" w:color="auto" w:fill="FFFFFF"/>
        </w:rPr>
        <w:t>в</w:t>
      </w:r>
      <w:r>
        <w:rPr>
          <w:rFonts w:cs="Times New Roman"/>
          <w:szCs w:val="28"/>
          <w:shd w:val="clear" w:color="auto" w:fill="FFFFFF"/>
        </w:rPr>
        <w:t xml:space="preserve"> </w:t>
      </w:r>
      <w:r w:rsidRPr="007D58A3">
        <w:rPr>
          <w:rFonts w:cs="Times New Roman"/>
          <w:szCs w:val="28"/>
          <w:shd w:val="clear" w:color="auto" w:fill="FFFFFF"/>
        </w:rPr>
        <w:t>виде</w:t>
      </w:r>
      <w:r>
        <w:rPr>
          <w:rFonts w:cs="Times New Roman"/>
          <w:szCs w:val="28"/>
          <w:shd w:val="clear" w:color="auto" w:fill="FFFFFF"/>
        </w:rPr>
        <w:t xml:space="preserve"> </w:t>
      </w:r>
      <w:r w:rsidRPr="007D58A3">
        <w:rPr>
          <w:rFonts w:cs="Times New Roman"/>
          <w:szCs w:val="28"/>
          <w:shd w:val="clear" w:color="auto" w:fill="FFFFFF"/>
        </w:rPr>
        <w:t>рабочей</w:t>
      </w:r>
      <w:r>
        <w:rPr>
          <w:rFonts w:cs="Times New Roman"/>
          <w:szCs w:val="28"/>
          <w:shd w:val="clear" w:color="auto" w:fill="FFFFFF"/>
        </w:rPr>
        <w:t xml:space="preserve"> </w:t>
      </w:r>
      <w:r w:rsidRPr="007D58A3">
        <w:rPr>
          <w:rFonts w:cs="Times New Roman"/>
          <w:szCs w:val="28"/>
          <w:shd w:val="clear" w:color="auto" w:fill="FFFFFF"/>
        </w:rPr>
        <w:t>программы</w:t>
      </w:r>
      <w:r>
        <w:rPr>
          <w:rFonts w:cs="Times New Roman"/>
          <w:szCs w:val="28"/>
          <w:shd w:val="clear" w:color="auto" w:fill="FFFFFF"/>
        </w:rPr>
        <w:t xml:space="preserve"> </w:t>
      </w:r>
      <w:r w:rsidRPr="007D58A3">
        <w:rPr>
          <w:rFonts w:cs="Times New Roman"/>
          <w:szCs w:val="28"/>
          <w:shd w:val="clear" w:color="auto" w:fill="FFFFFF"/>
        </w:rPr>
        <w:t>воспитания,</w:t>
      </w:r>
      <w:r>
        <w:rPr>
          <w:rFonts w:cs="Times New Roman"/>
          <w:szCs w:val="28"/>
          <w:shd w:val="clear" w:color="auto" w:fill="FFFFFF"/>
        </w:rPr>
        <w:t xml:space="preserve"> </w:t>
      </w:r>
      <w:r w:rsidRPr="007D58A3">
        <w:rPr>
          <w:rFonts w:cs="Times New Roman"/>
          <w:szCs w:val="28"/>
          <w:shd w:val="clear" w:color="auto" w:fill="FFFFFF"/>
        </w:rPr>
        <w:t>календарного</w:t>
      </w:r>
      <w:r>
        <w:rPr>
          <w:rFonts w:cs="Times New Roman"/>
          <w:szCs w:val="28"/>
          <w:shd w:val="clear" w:color="auto" w:fill="FFFFFF"/>
        </w:rPr>
        <w:t xml:space="preserve"> </w:t>
      </w:r>
      <w:r w:rsidRPr="007D58A3">
        <w:rPr>
          <w:rFonts w:cs="Times New Roman"/>
          <w:szCs w:val="28"/>
          <w:shd w:val="clear" w:color="auto" w:fill="FFFFFF"/>
        </w:rPr>
        <w:t>плана</w:t>
      </w:r>
      <w:r>
        <w:rPr>
          <w:rFonts w:cs="Times New Roman"/>
          <w:szCs w:val="28"/>
          <w:shd w:val="clear" w:color="auto" w:fill="FFFFFF"/>
        </w:rPr>
        <w:t xml:space="preserve"> </w:t>
      </w:r>
      <w:r w:rsidRPr="007D58A3">
        <w:rPr>
          <w:rFonts w:cs="Times New Roman"/>
          <w:szCs w:val="28"/>
          <w:shd w:val="clear" w:color="auto" w:fill="FFFFFF"/>
        </w:rPr>
        <w:t>воспитательной</w:t>
      </w:r>
      <w:r>
        <w:rPr>
          <w:rFonts w:cs="Times New Roman"/>
          <w:szCs w:val="28"/>
          <w:shd w:val="clear" w:color="auto" w:fill="FFFFFF"/>
        </w:rPr>
        <w:t xml:space="preserve"> </w:t>
      </w:r>
      <w:r w:rsidRPr="007D58A3">
        <w:rPr>
          <w:rFonts w:cs="Times New Roman"/>
          <w:szCs w:val="28"/>
          <w:shd w:val="clear" w:color="auto" w:fill="FFFFFF"/>
        </w:rPr>
        <w:t>работы,</w:t>
      </w:r>
      <w:r>
        <w:rPr>
          <w:rFonts w:cs="Times New Roman"/>
          <w:szCs w:val="28"/>
          <w:shd w:val="clear" w:color="auto" w:fill="FFFFFF"/>
        </w:rPr>
        <w:t xml:space="preserve"> </w:t>
      </w:r>
      <w:r w:rsidRPr="007D58A3">
        <w:rPr>
          <w:rFonts w:cs="Times New Roman"/>
          <w:szCs w:val="28"/>
          <w:shd w:val="clear" w:color="auto" w:fill="FFFFFF"/>
        </w:rPr>
        <w:t>форм</w:t>
      </w:r>
      <w:r>
        <w:rPr>
          <w:rFonts w:cs="Times New Roman"/>
          <w:szCs w:val="28"/>
          <w:shd w:val="clear" w:color="auto" w:fill="FFFFFF"/>
        </w:rPr>
        <w:t xml:space="preserve"> </w:t>
      </w:r>
      <w:r w:rsidRPr="007D58A3">
        <w:rPr>
          <w:rFonts w:cs="Times New Roman"/>
          <w:szCs w:val="28"/>
          <w:shd w:val="clear" w:color="auto" w:fill="FFFFFF"/>
        </w:rPr>
        <w:t>аттестации</w:t>
      </w:r>
      <w:r w:rsidRPr="007D58A3">
        <w:rPr>
          <w:rFonts w:cs="Times New Roman"/>
          <w:szCs w:val="28"/>
        </w:rPr>
        <w:t>.</w:t>
      </w:r>
      <w:r>
        <w:rPr>
          <w:rFonts w:cs="Times New Roman"/>
          <w:szCs w:val="28"/>
        </w:rPr>
        <w:t xml:space="preserve"> </w:t>
      </w:r>
    </w:p>
    <w:p w14:paraId="157FBC5E"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что</w:t>
      </w:r>
      <w:r>
        <w:rPr>
          <w:rFonts w:cs="Times New Roman"/>
          <w:szCs w:val="28"/>
        </w:rPr>
        <w:t xml:space="preserve"> </w:t>
      </w:r>
      <w:r w:rsidRPr="007D58A3">
        <w:rPr>
          <w:rFonts w:cs="Times New Roman"/>
          <w:szCs w:val="28"/>
        </w:rPr>
        <w:t>определяется</w:t>
      </w:r>
      <w:r>
        <w:rPr>
          <w:rFonts w:cs="Times New Roman"/>
          <w:szCs w:val="28"/>
        </w:rPr>
        <w:t xml:space="preserve"> </w:t>
      </w:r>
      <w:r w:rsidRPr="007D58A3">
        <w:rPr>
          <w:rFonts w:cs="Times New Roman"/>
          <w:szCs w:val="28"/>
        </w:rPr>
        <w:t>учебным</w:t>
      </w:r>
      <w:r>
        <w:rPr>
          <w:rFonts w:cs="Times New Roman"/>
          <w:szCs w:val="28"/>
        </w:rPr>
        <w:t xml:space="preserve"> </w:t>
      </w:r>
      <w:r w:rsidRPr="007D58A3">
        <w:rPr>
          <w:rFonts w:cs="Times New Roman"/>
          <w:szCs w:val="28"/>
        </w:rPr>
        <w:t>планом</w:t>
      </w:r>
      <w:r>
        <w:rPr>
          <w:rFonts w:cs="Times New Roman"/>
          <w:szCs w:val="28"/>
        </w:rPr>
        <w:t xml:space="preserve"> </w:t>
      </w:r>
      <w:r w:rsidRPr="007D58A3">
        <w:rPr>
          <w:rFonts w:cs="Times New Roman"/>
          <w:szCs w:val="28"/>
        </w:rPr>
        <w:t>образовательной</w:t>
      </w:r>
      <w:r>
        <w:rPr>
          <w:rFonts w:cs="Times New Roman"/>
          <w:szCs w:val="28"/>
        </w:rPr>
        <w:t xml:space="preserve"> </w:t>
      </w:r>
      <w:r w:rsidRPr="007D58A3">
        <w:rPr>
          <w:rFonts w:cs="Times New Roman"/>
          <w:szCs w:val="28"/>
        </w:rPr>
        <w:t>программы.</w:t>
      </w:r>
    </w:p>
    <w:p w14:paraId="606A2B94"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6416A6E7" w14:textId="77777777" w:rsidR="00FF4346" w:rsidRPr="007D58A3" w:rsidRDefault="00FF4346" w:rsidP="00FF4346">
      <w:pPr>
        <w:spacing w:after="0"/>
        <w:rPr>
          <w:rFonts w:cs="Times New Roman"/>
          <w:szCs w:val="28"/>
        </w:rPr>
      </w:pPr>
      <w:r w:rsidRPr="007D58A3">
        <w:rPr>
          <w:rFonts w:cs="Times New Roman"/>
          <w:szCs w:val="28"/>
        </w:rPr>
        <w:lastRenderedPageBreak/>
        <w:tab/>
        <w:t>Ключ:</w:t>
      </w:r>
      <w:r>
        <w:rPr>
          <w:rFonts w:cs="Times New Roman"/>
          <w:szCs w:val="28"/>
        </w:rPr>
        <w:t xml:space="preserve"> </w:t>
      </w:r>
      <w:r w:rsidRPr="007D58A3">
        <w:rPr>
          <w:rFonts w:cs="Times New Roman"/>
          <w:szCs w:val="28"/>
        </w:rPr>
        <w:t>Учебным</w:t>
      </w:r>
      <w:r>
        <w:rPr>
          <w:rFonts w:cs="Times New Roman"/>
          <w:szCs w:val="28"/>
        </w:rPr>
        <w:t xml:space="preserve"> </w:t>
      </w:r>
      <w:r w:rsidRPr="007D58A3">
        <w:rPr>
          <w:rFonts w:cs="Times New Roman"/>
          <w:szCs w:val="28"/>
        </w:rPr>
        <w:t>планом</w:t>
      </w:r>
      <w:r>
        <w:rPr>
          <w:rFonts w:cs="Times New Roman"/>
          <w:szCs w:val="28"/>
        </w:rPr>
        <w:t xml:space="preserve"> </w:t>
      </w:r>
      <w:r w:rsidRPr="007D58A3">
        <w:rPr>
          <w:rFonts w:cs="Times New Roman"/>
          <w:szCs w:val="28"/>
        </w:rPr>
        <w:t>определяется</w:t>
      </w:r>
      <w:r>
        <w:rPr>
          <w:rFonts w:cs="Times New Roman"/>
          <w:szCs w:val="28"/>
        </w:rPr>
        <w:t xml:space="preserve"> </w:t>
      </w:r>
      <w:r w:rsidRPr="007D58A3">
        <w:rPr>
          <w:rFonts w:cs="Times New Roman"/>
          <w:szCs w:val="28"/>
        </w:rPr>
        <w:t>перечень,</w:t>
      </w:r>
      <w:r>
        <w:rPr>
          <w:rFonts w:cs="Times New Roman"/>
          <w:szCs w:val="28"/>
        </w:rPr>
        <w:t xml:space="preserve"> </w:t>
      </w:r>
      <w:r w:rsidRPr="007D58A3">
        <w:rPr>
          <w:rFonts w:cs="Times New Roman"/>
          <w:szCs w:val="28"/>
        </w:rPr>
        <w:t>трудоемкость,</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распределение</w:t>
      </w:r>
      <w:r>
        <w:rPr>
          <w:rFonts w:cs="Times New Roman"/>
          <w:szCs w:val="28"/>
        </w:rPr>
        <w:t xml:space="preserve"> </w:t>
      </w:r>
      <w:r w:rsidRPr="007D58A3">
        <w:rPr>
          <w:rFonts w:cs="Times New Roman"/>
          <w:szCs w:val="28"/>
        </w:rPr>
        <w:t>по</w:t>
      </w:r>
      <w:r>
        <w:rPr>
          <w:rFonts w:cs="Times New Roman"/>
          <w:szCs w:val="28"/>
        </w:rPr>
        <w:t xml:space="preserve"> </w:t>
      </w:r>
      <w:r w:rsidRPr="007D58A3">
        <w:rPr>
          <w:rFonts w:cs="Times New Roman"/>
          <w:szCs w:val="28"/>
        </w:rPr>
        <w:t>периодам</w:t>
      </w:r>
      <w:r>
        <w:rPr>
          <w:rFonts w:cs="Times New Roman"/>
          <w:szCs w:val="28"/>
        </w:rPr>
        <w:t xml:space="preserve"> </w:t>
      </w:r>
      <w:r w:rsidRPr="007D58A3">
        <w:rPr>
          <w:rFonts w:cs="Times New Roman"/>
          <w:szCs w:val="28"/>
        </w:rPr>
        <w:t>обучения</w:t>
      </w:r>
      <w:r>
        <w:rPr>
          <w:rFonts w:cs="Times New Roman"/>
          <w:szCs w:val="28"/>
        </w:rPr>
        <w:t xml:space="preserve"> </w:t>
      </w:r>
      <w:r w:rsidRPr="007D58A3">
        <w:rPr>
          <w:rFonts w:cs="Times New Roman"/>
          <w:szCs w:val="28"/>
        </w:rPr>
        <w:t>учебных</w:t>
      </w:r>
      <w:r>
        <w:rPr>
          <w:rFonts w:cs="Times New Roman"/>
          <w:szCs w:val="28"/>
        </w:rPr>
        <w:t xml:space="preserve"> </w:t>
      </w:r>
      <w:r w:rsidRPr="007D58A3">
        <w:rPr>
          <w:rFonts w:cs="Times New Roman"/>
          <w:szCs w:val="28"/>
        </w:rPr>
        <w:t>предметов,</w:t>
      </w:r>
      <w:r>
        <w:rPr>
          <w:rFonts w:cs="Times New Roman"/>
          <w:szCs w:val="28"/>
        </w:rPr>
        <w:t xml:space="preserve"> </w:t>
      </w:r>
      <w:r w:rsidRPr="007D58A3">
        <w:rPr>
          <w:rFonts w:cs="Times New Roman"/>
          <w:szCs w:val="28"/>
        </w:rPr>
        <w:t>курсов,</w:t>
      </w:r>
      <w:r>
        <w:rPr>
          <w:rFonts w:cs="Times New Roman"/>
          <w:szCs w:val="28"/>
        </w:rPr>
        <w:t xml:space="preserve"> </w:t>
      </w:r>
      <w:r w:rsidRPr="007D58A3">
        <w:rPr>
          <w:rFonts w:cs="Times New Roman"/>
          <w:szCs w:val="28"/>
        </w:rPr>
        <w:t>дисциплин</w:t>
      </w:r>
      <w:r>
        <w:rPr>
          <w:rFonts w:cs="Times New Roman"/>
          <w:szCs w:val="28"/>
        </w:rPr>
        <w:t xml:space="preserve"> </w:t>
      </w:r>
      <w:r w:rsidRPr="007D58A3">
        <w:rPr>
          <w:rFonts w:cs="Times New Roman"/>
          <w:szCs w:val="28"/>
        </w:rPr>
        <w:t>(модулей),</w:t>
      </w:r>
      <w:r>
        <w:rPr>
          <w:rFonts w:cs="Times New Roman"/>
          <w:szCs w:val="28"/>
        </w:rPr>
        <w:t xml:space="preserve"> </w:t>
      </w:r>
      <w:r w:rsidRPr="007D58A3">
        <w:rPr>
          <w:rFonts w:cs="Times New Roman"/>
          <w:szCs w:val="28"/>
        </w:rPr>
        <w:t>практики,</w:t>
      </w:r>
      <w:r>
        <w:rPr>
          <w:rFonts w:cs="Times New Roman"/>
          <w:szCs w:val="28"/>
        </w:rPr>
        <w:t xml:space="preserve"> </w:t>
      </w:r>
      <w:r w:rsidRPr="007D58A3">
        <w:rPr>
          <w:rFonts w:cs="Times New Roman"/>
          <w:szCs w:val="28"/>
        </w:rPr>
        <w:t>иных</w:t>
      </w:r>
      <w:r>
        <w:rPr>
          <w:rFonts w:cs="Times New Roman"/>
          <w:szCs w:val="28"/>
        </w:rPr>
        <w:t xml:space="preserve"> </w:t>
      </w:r>
      <w:r w:rsidRPr="007D58A3">
        <w:rPr>
          <w:rFonts w:cs="Times New Roman"/>
          <w:szCs w:val="28"/>
        </w:rPr>
        <w:t>видов</w:t>
      </w:r>
      <w:r>
        <w:rPr>
          <w:rFonts w:cs="Times New Roman"/>
          <w:szCs w:val="28"/>
        </w:rPr>
        <w:t xml:space="preserve"> </w:t>
      </w:r>
      <w:r w:rsidRPr="007D58A3">
        <w:rPr>
          <w:rFonts w:cs="Times New Roman"/>
          <w:szCs w:val="28"/>
        </w:rPr>
        <w:t>учебной</w:t>
      </w:r>
      <w:r>
        <w:rPr>
          <w:rFonts w:cs="Times New Roman"/>
          <w:szCs w:val="28"/>
        </w:rPr>
        <w:t xml:space="preserve"> </w:t>
      </w:r>
      <w:r w:rsidRPr="007D58A3">
        <w:rPr>
          <w:rFonts w:cs="Times New Roman"/>
          <w:szCs w:val="28"/>
        </w:rPr>
        <w:t>деятельности,</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также</w:t>
      </w:r>
      <w:r>
        <w:rPr>
          <w:rFonts w:cs="Times New Roman"/>
          <w:szCs w:val="28"/>
        </w:rPr>
        <w:t xml:space="preserve"> </w:t>
      </w:r>
      <w:r w:rsidRPr="007D58A3">
        <w:rPr>
          <w:rFonts w:cs="Times New Roman"/>
          <w:szCs w:val="28"/>
        </w:rPr>
        <w:t>формы</w:t>
      </w:r>
      <w:r>
        <w:rPr>
          <w:rFonts w:cs="Times New Roman"/>
          <w:szCs w:val="28"/>
        </w:rPr>
        <w:t xml:space="preserve"> </w:t>
      </w:r>
      <w:r w:rsidRPr="007D58A3">
        <w:rPr>
          <w:rFonts w:cs="Times New Roman"/>
          <w:szCs w:val="28"/>
        </w:rPr>
        <w:t>промежуточной</w:t>
      </w:r>
      <w:r>
        <w:rPr>
          <w:rFonts w:cs="Times New Roman"/>
          <w:szCs w:val="28"/>
        </w:rPr>
        <w:t xml:space="preserve"> </w:t>
      </w:r>
      <w:r w:rsidRPr="007D58A3">
        <w:rPr>
          <w:rFonts w:cs="Times New Roman"/>
          <w:szCs w:val="28"/>
        </w:rPr>
        <w:t>аттестации</w:t>
      </w:r>
      <w:r>
        <w:rPr>
          <w:rFonts w:cs="Times New Roman"/>
          <w:szCs w:val="28"/>
        </w:rPr>
        <w:t xml:space="preserve"> </w:t>
      </w:r>
      <w:r w:rsidRPr="007D58A3">
        <w:rPr>
          <w:rFonts w:cs="Times New Roman"/>
          <w:szCs w:val="28"/>
        </w:rPr>
        <w:t>обучающихся.</w:t>
      </w:r>
    </w:p>
    <w:p w14:paraId="540DD976"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373E0DB8" w14:textId="77777777" w:rsidTr="00F203CD">
        <w:tc>
          <w:tcPr>
            <w:tcW w:w="2830" w:type="dxa"/>
          </w:tcPr>
          <w:p w14:paraId="325C7323"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FB9D571"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.16</w:t>
            </w:r>
          </w:p>
        </w:tc>
      </w:tr>
      <w:tr w:rsidR="00FF4346" w:rsidRPr="007D58A3" w14:paraId="59F460D0" w14:textId="77777777" w:rsidTr="00F203CD">
        <w:tc>
          <w:tcPr>
            <w:tcW w:w="2830" w:type="dxa"/>
          </w:tcPr>
          <w:p w14:paraId="62A11220"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413E00"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F4346" w:rsidRPr="007D58A3" w14:paraId="3FE82570" w14:textId="77777777" w:rsidTr="00F203CD">
        <w:tc>
          <w:tcPr>
            <w:tcW w:w="2830" w:type="dxa"/>
          </w:tcPr>
          <w:p w14:paraId="0F32EB19"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71E843" w14:textId="77777777" w:rsidR="00FF4346" w:rsidRPr="007D58A3" w:rsidRDefault="00FF4346" w:rsidP="00F203CD">
            <w:pPr>
              <w:rPr>
                <w:rFonts w:cs="Times New Roman"/>
                <w:szCs w:val="28"/>
              </w:rPr>
            </w:pPr>
            <w:r w:rsidRPr="007D58A3">
              <w:rPr>
                <w:rFonts w:cs="Times New Roman"/>
                <w:szCs w:val="28"/>
              </w:rPr>
              <w:t>Повышенный</w:t>
            </w:r>
          </w:p>
        </w:tc>
      </w:tr>
      <w:tr w:rsidR="00FF4346" w:rsidRPr="007D58A3" w14:paraId="614FD63F" w14:textId="77777777" w:rsidTr="00F203CD">
        <w:tc>
          <w:tcPr>
            <w:tcW w:w="2830" w:type="dxa"/>
          </w:tcPr>
          <w:p w14:paraId="47F0FE06"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34DF8D6" w14:textId="77777777" w:rsidR="00FF4346" w:rsidRPr="007D58A3" w:rsidRDefault="00FF4346" w:rsidP="00F203CD">
            <w:pPr>
              <w:rPr>
                <w:rFonts w:cs="Times New Roman"/>
                <w:szCs w:val="28"/>
              </w:rPr>
            </w:pPr>
            <w:r w:rsidRPr="007D58A3">
              <w:rPr>
                <w:rFonts w:cs="Times New Roman"/>
                <w:szCs w:val="28"/>
              </w:rPr>
              <w:t>5</w:t>
            </w:r>
            <w:r>
              <w:rPr>
                <w:rFonts w:cs="Times New Roman"/>
                <w:szCs w:val="28"/>
              </w:rPr>
              <w:t xml:space="preserve"> </w:t>
            </w:r>
            <w:r w:rsidRPr="007D58A3">
              <w:rPr>
                <w:rFonts w:cs="Times New Roman"/>
                <w:szCs w:val="28"/>
              </w:rPr>
              <w:t>минут</w:t>
            </w:r>
          </w:p>
        </w:tc>
      </w:tr>
      <w:tr w:rsidR="00FF4346" w:rsidRPr="007D58A3" w14:paraId="6771A322" w14:textId="77777777" w:rsidTr="00F203CD">
        <w:tc>
          <w:tcPr>
            <w:tcW w:w="2830" w:type="dxa"/>
          </w:tcPr>
          <w:p w14:paraId="4EDB2B0B"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90F3503" w14:textId="6CCFCEC0" w:rsidR="00FF4346" w:rsidRPr="007D58A3" w:rsidRDefault="002161B5" w:rsidP="00F203CD">
            <w:pPr>
              <w:rPr>
                <w:rFonts w:cs="Times New Roman"/>
                <w:szCs w:val="28"/>
              </w:rPr>
            </w:pPr>
            <w:r w:rsidRPr="007D58A3">
              <w:rPr>
                <w:rFonts w:cs="Times New Roman"/>
                <w:szCs w:val="28"/>
              </w:rPr>
              <w:t>УК-</w:t>
            </w:r>
            <w:r>
              <w:rPr>
                <w:rFonts w:cs="Times New Roman"/>
                <w:szCs w:val="28"/>
              </w:rPr>
              <w:t>2 (УК-2.2), УК-4 (УК-4.3), ОПК-3 (ОПК-3.1, ОПК-3.2)</w:t>
            </w:r>
          </w:p>
        </w:tc>
      </w:tr>
    </w:tbl>
    <w:p w14:paraId="0D8C3089"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562EC1CC" w14:textId="77777777" w:rsidR="00FF4346" w:rsidRPr="007D58A3" w:rsidRDefault="00FF4346" w:rsidP="00FF4346">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правильную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w:t>
      </w:r>
      <w:r w:rsidRPr="007D58A3">
        <w:rPr>
          <w:rFonts w:cs="Times New Roman"/>
          <w:szCs w:val="28"/>
        </w:rPr>
        <w:t>работы</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информацией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ходе</w:t>
      </w:r>
      <w:r>
        <w:rPr>
          <w:rFonts w:cs="Times New Roman"/>
          <w:szCs w:val="28"/>
        </w:rPr>
        <w:t xml:space="preserve"> </w:t>
      </w:r>
      <w:r w:rsidRPr="007D58A3">
        <w:rPr>
          <w:rFonts w:cs="Times New Roman"/>
          <w:szCs w:val="28"/>
        </w:rPr>
        <w:t>анализа</w:t>
      </w:r>
      <w:r>
        <w:rPr>
          <w:rFonts w:cs="Times New Roman"/>
          <w:szCs w:val="28"/>
        </w:rPr>
        <w:t xml:space="preserve"> </w:t>
      </w:r>
      <w:r w:rsidRPr="007D58A3">
        <w:rPr>
          <w:rFonts w:cs="Times New Roman"/>
          <w:szCs w:val="28"/>
        </w:rPr>
        <w:t>образовательного</w:t>
      </w:r>
      <w:r>
        <w:rPr>
          <w:rFonts w:cs="Times New Roman"/>
          <w:szCs w:val="28"/>
        </w:rPr>
        <w:t xml:space="preserve"> </w:t>
      </w:r>
      <w:r w:rsidRPr="007D58A3">
        <w:rPr>
          <w:rFonts w:cs="Times New Roman"/>
          <w:szCs w:val="28"/>
        </w:rPr>
        <w:t>процесса:</w:t>
      </w:r>
    </w:p>
    <w:p w14:paraId="5ACD9AA1" w14:textId="77777777" w:rsidR="00FF4346" w:rsidRPr="007D58A3" w:rsidRDefault="00FF4346" w:rsidP="00FF4346">
      <w:pPr>
        <w:spacing w:after="0"/>
      </w:pPr>
      <w:r w:rsidRPr="007D58A3">
        <w:t>1.</w:t>
      </w:r>
      <w:r>
        <w:t xml:space="preserve"> </w:t>
      </w:r>
      <w:r w:rsidRPr="007D58A3">
        <w:t>Формулирование</w:t>
      </w:r>
      <w:r>
        <w:t xml:space="preserve"> </w:t>
      </w:r>
      <w:r w:rsidRPr="007D58A3">
        <w:t>запроса</w:t>
      </w:r>
      <w:r>
        <w:t xml:space="preserve"> </w:t>
      </w:r>
      <w:r w:rsidRPr="007D58A3">
        <w:t>на</w:t>
      </w:r>
      <w:r>
        <w:t xml:space="preserve"> </w:t>
      </w:r>
      <w:r w:rsidRPr="007D58A3">
        <w:t>необходимую</w:t>
      </w:r>
      <w:r>
        <w:t xml:space="preserve"> </w:t>
      </w:r>
      <w:r w:rsidRPr="007D58A3">
        <w:t>информацию</w:t>
      </w:r>
      <w:r>
        <w:t xml:space="preserve"> </w:t>
      </w:r>
    </w:p>
    <w:p w14:paraId="1CB2056E" w14:textId="77777777" w:rsidR="00FF4346" w:rsidRPr="007D58A3" w:rsidRDefault="00FF4346" w:rsidP="00FF4346">
      <w:pPr>
        <w:spacing w:after="0"/>
      </w:pPr>
      <w:r w:rsidRPr="007D58A3">
        <w:t>2.</w:t>
      </w:r>
      <w:r>
        <w:t xml:space="preserve"> </w:t>
      </w:r>
      <w:r w:rsidRPr="007D58A3">
        <w:t>Самоанализ</w:t>
      </w:r>
      <w:r>
        <w:t xml:space="preserve"> </w:t>
      </w:r>
      <w:r w:rsidRPr="007D58A3">
        <w:t>и</w:t>
      </w:r>
      <w:r>
        <w:t xml:space="preserve"> </w:t>
      </w:r>
      <w:r w:rsidRPr="007D58A3">
        <w:t>самооценка</w:t>
      </w:r>
      <w:r>
        <w:t xml:space="preserve"> </w:t>
      </w:r>
      <w:r w:rsidRPr="007D58A3">
        <w:t>результатов</w:t>
      </w:r>
      <w:r>
        <w:t xml:space="preserve"> </w:t>
      </w:r>
      <w:r w:rsidRPr="007D58A3">
        <w:t>и</w:t>
      </w:r>
      <w:r>
        <w:t xml:space="preserve"> </w:t>
      </w:r>
      <w:r w:rsidRPr="007D58A3">
        <w:t>хода</w:t>
      </w:r>
      <w:r>
        <w:t xml:space="preserve"> </w:t>
      </w:r>
      <w:r w:rsidRPr="007D58A3">
        <w:t>аналитического</w:t>
      </w:r>
      <w:r>
        <w:t xml:space="preserve"> </w:t>
      </w:r>
      <w:r w:rsidRPr="007D58A3">
        <w:t>обследования</w:t>
      </w:r>
      <w:r>
        <w:t xml:space="preserve"> </w:t>
      </w:r>
    </w:p>
    <w:p w14:paraId="748718DC" w14:textId="77777777" w:rsidR="00FF4346" w:rsidRPr="007D58A3" w:rsidRDefault="00FF4346" w:rsidP="00FF4346">
      <w:pPr>
        <w:spacing w:after="0"/>
      </w:pPr>
      <w:r w:rsidRPr="007D58A3">
        <w:t>3.</w:t>
      </w:r>
      <w:r>
        <w:t xml:space="preserve"> </w:t>
      </w:r>
      <w:r w:rsidRPr="007D58A3">
        <w:t>Обобщение</w:t>
      </w:r>
      <w:r>
        <w:t xml:space="preserve"> </w:t>
      </w:r>
      <w:r w:rsidRPr="007D58A3">
        <w:t>и</w:t>
      </w:r>
      <w:r>
        <w:t xml:space="preserve"> </w:t>
      </w:r>
      <w:r w:rsidRPr="007D58A3">
        <w:t>резюмирование</w:t>
      </w:r>
      <w:r>
        <w:t xml:space="preserve"> </w:t>
      </w:r>
      <w:r w:rsidRPr="007D58A3">
        <w:t>полученных</w:t>
      </w:r>
      <w:r>
        <w:t xml:space="preserve"> </w:t>
      </w:r>
      <w:r w:rsidRPr="007D58A3">
        <w:t>результатов,</w:t>
      </w:r>
      <w:r>
        <w:t xml:space="preserve"> </w:t>
      </w:r>
      <w:r w:rsidRPr="007D58A3">
        <w:t>их</w:t>
      </w:r>
      <w:r>
        <w:t xml:space="preserve"> </w:t>
      </w:r>
      <w:r w:rsidRPr="007D58A3">
        <w:t>самооценка,</w:t>
      </w:r>
      <w:r>
        <w:t xml:space="preserve"> </w:t>
      </w:r>
      <w:r w:rsidRPr="007D58A3">
        <w:t>подготовка</w:t>
      </w:r>
      <w:r>
        <w:t xml:space="preserve"> </w:t>
      </w:r>
      <w:r w:rsidRPr="007D58A3">
        <w:t>выводов</w:t>
      </w:r>
      <w:r>
        <w:t xml:space="preserve"> </w:t>
      </w:r>
      <w:r w:rsidRPr="007D58A3">
        <w:t>для</w:t>
      </w:r>
      <w:r>
        <w:t xml:space="preserve"> </w:t>
      </w:r>
      <w:r w:rsidRPr="007D58A3">
        <w:t>принятия</w:t>
      </w:r>
      <w:r>
        <w:t xml:space="preserve"> </w:t>
      </w:r>
      <w:r w:rsidRPr="007D58A3">
        <w:t>решений</w:t>
      </w:r>
      <w:r>
        <w:t xml:space="preserve"> </w:t>
      </w:r>
      <w:r w:rsidRPr="007D58A3">
        <w:t>об</w:t>
      </w:r>
      <w:r>
        <w:t xml:space="preserve"> </w:t>
      </w:r>
      <w:r w:rsidRPr="007D58A3">
        <w:t>изменениях</w:t>
      </w:r>
      <w:r>
        <w:t xml:space="preserve"> </w:t>
      </w:r>
      <w:r w:rsidRPr="007D58A3">
        <w:t>в</w:t>
      </w:r>
      <w:r>
        <w:t xml:space="preserve"> </w:t>
      </w:r>
      <w:r w:rsidRPr="007D58A3">
        <w:t>образовательном</w:t>
      </w:r>
      <w:r>
        <w:t xml:space="preserve"> </w:t>
      </w:r>
      <w:r w:rsidRPr="007D58A3">
        <w:t>процессе</w:t>
      </w:r>
      <w:r>
        <w:t xml:space="preserve"> </w:t>
      </w:r>
    </w:p>
    <w:p w14:paraId="7DD1B032" w14:textId="77777777" w:rsidR="00FF4346" w:rsidRPr="007D58A3" w:rsidRDefault="00FF4346" w:rsidP="00FF4346">
      <w:pPr>
        <w:spacing w:after="0"/>
      </w:pPr>
      <w:r w:rsidRPr="007D58A3">
        <w:t>4.</w:t>
      </w:r>
      <w:r>
        <w:t xml:space="preserve"> </w:t>
      </w:r>
      <w:r w:rsidRPr="007D58A3">
        <w:t>Выработка,</w:t>
      </w:r>
      <w:r>
        <w:t xml:space="preserve"> </w:t>
      </w:r>
      <w:r w:rsidRPr="007D58A3">
        <w:t>формулирование</w:t>
      </w:r>
      <w:r>
        <w:t xml:space="preserve"> </w:t>
      </w:r>
      <w:r w:rsidRPr="007D58A3">
        <w:t>и</w:t>
      </w:r>
      <w:r>
        <w:t xml:space="preserve"> </w:t>
      </w:r>
      <w:r w:rsidRPr="007D58A3">
        <w:t>принятие</w:t>
      </w:r>
      <w:r>
        <w:t xml:space="preserve"> </w:t>
      </w:r>
      <w:r w:rsidRPr="007D58A3">
        <w:t>общих,</w:t>
      </w:r>
      <w:r>
        <w:t xml:space="preserve"> </w:t>
      </w:r>
      <w:r w:rsidRPr="007D58A3">
        <w:t>согласованных</w:t>
      </w:r>
      <w:r>
        <w:t xml:space="preserve"> </w:t>
      </w:r>
      <w:r w:rsidRPr="007D58A3">
        <w:t>норм</w:t>
      </w:r>
      <w:r>
        <w:t xml:space="preserve"> </w:t>
      </w:r>
      <w:r w:rsidRPr="007D58A3">
        <w:t>и</w:t>
      </w:r>
      <w:r>
        <w:t xml:space="preserve"> </w:t>
      </w:r>
      <w:r w:rsidRPr="007D58A3">
        <w:t>критериев</w:t>
      </w:r>
      <w:r>
        <w:t xml:space="preserve"> </w:t>
      </w:r>
      <w:r w:rsidRPr="007D58A3">
        <w:t>оценки</w:t>
      </w:r>
      <w:r>
        <w:t xml:space="preserve"> </w:t>
      </w:r>
      <w:r w:rsidRPr="007D58A3">
        <w:t>образовательного</w:t>
      </w:r>
      <w:r>
        <w:t xml:space="preserve"> </w:t>
      </w:r>
      <w:r w:rsidRPr="007D58A3">
        <w:t>процесса</w:t>
      </w:r>
      <w:r>
        <w:t xml:space="preserve"> </w:t>
      </w:r>
      <w:r w:rsidRPr="007D58A3">
        <w:t>в</w:t>
      </w:r>
      <w:r>
        <w:t xml:space="preserve"> </w:t>
      </w:r>
      <w:r w:rsidRPr="007D58A3">
        <w:t>целом</w:t>
      </w:r>
      <w:r>
        <w:t xml:space="preserve"> </w:t>
      </w:r>
      <w:r w:rsidRPr="007D58A3">
        <w:t>и</w:t>
      </w:r>
      <w:r>
        <w:t xml:space="preserve"> </w:t>
      </w:r>
      <w:r w:rsidRPr="007D58A3">
        <w:t>его</w:t>
      </w:r>
      <w:r>
        <w:t xml:space="preserve"> </w:t>
      </w:r>
      <w:r w:rsidRPr="007D58A3">
        <w:t>анализируемых</w:t>
      </w:r>
      <w:r>
        <w:t xml:space="preserve"> </w:t>
      </w:r>
      <w:r w:rsidRPr="007D58A3">
        <w:t>элементов</w:t>
      </w:r>
      <w:r>
        <w:t xml:space="preserve"> </w:t>
      </w:r>
    </w:p>
    <w:p w14:paraId="70616D2A" w14:textId="77777777" w:rsidR="00FF4346" w:rsidRPr="007D58A3" w:rsidRDefault="00FF4346" w:rsidP="00FF4346">
      <w:pPr>
        <w:spacing w:after="0"/>
      </w:pPr>
      <w:r w:rsidRPr="007D58A3">
        <w:t>5.</w:t>
      </w:r>
      <w:r>
        <w:t xml:space="preserve"> </w:t>
      </w:r>
      <w:r w:rsidRPr="007D58A3">
        <w:t>Организация</w:t>
      </w:r>
      <w:r>
        <w:t xml:space="preserve"> </w:t>
      </w:r>
      <w:r w:rsidRPr="007D58A3">
        <w:t>сбора</w:t>
      </w:r>
      <w:r>
        <w:t xml:space="preserve"> </w:t>
      </w:r>
      <w:r w:rsidRPr="007D58A3">
        <w:t>и</w:t>
      </w:r>
      <w:r>
        <w:t xml:space="preserve"> </w:t>
      </w:r>
      <w:r w:rsidRPr="007D58A3">
        <w:t>обработки</w:t>
      </w:r>
      <w:r>
        <w:t xml:space="preserve"> </w:t>
      </w:r>
      <w:r w:rsidRPr="007D58A3">
        <w:t>информации</w:t>
      </w:r>
      <w:r>
        <w:t xml:space="preserve"> </w:t>
      </w:r>
    </w:p>
    <w:p w14:paraId="64A5DFF6" w14:textId="77777777" w:rsidR="00FF4346" w:rsidRPr="007D58A3" w:rsidRDefault="00FF4346" w:rsidP="00FF4346">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FF4346" w:rsidRPr="007D58A3" w14:paraId="727D7168" w14:textId="77777777" w:rsidTr="00F203CD">
        <w:tc>
          <w:tcPr>
            <w:tcW w:w="1868" w:type="dxa"/>
          </w:tcPr>
          <w:p w14:paraId="4A8DDC60" w14:textId="77777777" w:rsidR="00FF4346" w:rsidRPr="007D58A3" w:rsidRDefault="00FF4346" w:rsidP="00F203CD">
            <w:pPr>
              <w:rPr>
                <w:rFonts w:cs="Times New Roman"/>
                <w:szCs w:val="28"/>
              </w:rPr>
            </w:pPr>
          </w:p>
        </w:tc>
        <w:tc>
          <w:tcPr>
            <w:tcW w:w="1869" w:type="dxa"/>
          </w:tcPr>
          <w:p w14:paraId="3F4C19F4" w14:textId="77777777" w:rsidR="00FF4346" w:rsidRPr="007D58A3" w:rsidRDefault="00FF4346" w:rsidP="00F203CD">
            <w:pPr>
              <w:rPr>
                <w:rFonts w:cs="Times New Roman"/>
                <w:szCs w:val="28"/>
              </w:rPr>
            </w:pPr>
          </w:p>
        </w:tc>
        <w:tc>
          <w:tcPr>
            <w:tcW w:w="1869" w:type="dxa"/>
          </w:tcPr>
          <w:p w14:paraId="658C7FA1" w14:textId="77777777" w:rsidR="00FF4346" w:rsidRPr="007D58A3" w:rsidRDefault="00FF4346" w:rsidP="00F203CD">
            <w:pPr>
              <w:rPr>
                <w:rFonts w:cs="Times New Roman"/>
                <w:szCs w:val="28"/>
              </w:rPr>
            </w:pPr>
          </w:p>
        </w:tc>
        <w:tc>
          <w:tcPr>
            <w:tcW w:w="1869" w:type="dxa"/>
          </w:tcPr>
          <w:p w14:paraId="5A092318" w14:textId="77777777" w:rsidR="00FF4346" w:rsidRPr="007D58A3" w:rsidRDefault="00FF4346" w:rsidP="00F203CD">
            <w:pPr>
              <w:rPr>
                <w:rFonts w:cs="Times New Roman"/>
                <w:szCs w:val="28"/>
              </w:rPr>
            </w:pPr>
          </w:p>
        </w:tc>
        <w:tc>
          <w:tcPr>
            <w:tcW w:w="1869" w:type="dxa"/>
          </w:tcPr>
          <w:p w14:paraId="2B94473B" w14:textId="77777777" w:rsidR="00FF4346" w:rsidRPr="007D58A3" w:rsidRDefault="00FF4346" w:rsidP="00F203CD">
            <w:pPr>
              <w:rPr>
                <w:rFonts w:cs="Times New Roman"/>
                <w:szCs w:val="28"/>
              </w:rPr>
            </w:pPr>
          </w:p>
        </w:tc>
      </w:tr>
    </w:tbl>
    <w:p w14:paraId="51748DDA"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14532</w:t>
      </w:r>
    </w:p>
    <w:p w14:paraId="7F72D3C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41BFD4A7" w14:textId="77777777" w:rsidTr="00F203CD">
        <w:tc>
          <w:tcPr>
            <w:tcW w:w="2830" w:type="dxa"/>
          </w:tcPr>
          <w:p w14:paraId="7332CB6F"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B35B3B"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.17</w:t>
            </w:r>
          </w:p>
        </w:tc>
      </w:tr>
      <w:tr w:rsidR="00FF4346" w:rsidRPr="007D58A3" w14:paraId="1E304E2A" w14:textId="77777777" w:rsidTr="00F203CD">
        <w:tc>
          <w:tcPr>
            <w:tcW w:w="2830" w:type="dxa"/>
          </w:tcPr>
          <w:p w14:paraId="774DEBFF"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6393F8" w14:textId="77777777" w:rsidR="00FF4346" w:rsidRPr="007D58A3" w:rsidRDefault="00FF4346"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F4346" w:rsidRPr="007D58A3" w14:paraId="252EBC68" w14:textId="77777777" w:rsidTr="00F203CD">
        <w:tc>
          <w:tcPr>
            <w:tcW w:w="2830" w:type="dxa"/>
          </w:tcPr>
          <w:p w14:paraId="3E335628"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7D1F83" w14:textId="77777777" w:rsidR="00FF4346" w:rsidRPr="007D58A3" w:rsidRDefault="00FF4346" w:rsidP="00F203CD">
            <w:pPr>
              <w:rPr>
                <w:rFonts w:cs="Times New Roman"/>
                <w:szCs w:val="28"/>
              </w:rPr>
            </w:pPr>
            <w:r w:rsidRPr="007D58A3">
              <w:rPr>
                <w:rFonts w:cs="Times New Roman"/>
                <w:szCs w:val="28"/>
              </w:rPr>
              <w:t>Базовый</w:t>
            </w:r>
          </w:p>
        </w:tc>
      </w:tr>
      <w:tr w:rsidR="00FF4346" w:rsidRPr="007D58A3" w14:paraId="587A6E46" w14:textId="77777777" w:rsidTr="00F203CD">
        <w:tc>
          <w:tcPr>
            <w:tcW w:w="2830" w:type="dxa"/>
          </w:tcPr>
          <w:p w14:paraId="0CFEB721"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C41C32" w14:textId="77777777" w:rsidR="00FF4346" w:rsidRPr="007D58A3" w:rsidRDefault="00FF4346"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F4346" w:rsidRPr="007D58A3" w14:paraId="6412BCE4" w14:textId="77777777" w:rsidTr="00F203CD">
        <w:tc>
          <w:tcPr>
            <w:tcW w:w="2830" w:type="dxa"/>
          </w:tcPr>
          <w:p w14:paraId="6BE5518A"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75FA5E" w14:textId="7E520AF0" w:rsidR="00FF4346" w:rsidRPr="007D58A3" w:rsidRDefault="002161B5" w:rsidP="00F203CD">
            <w:pPr>
              <w:rPr>
                <w:rFonts w:cs="Times New Roman"/>
                <w:szCs w:val="28"/>
              </w:rPr>
            </w:pPr>
            <w:r w:rsidRPr="007D58A3">
              <w:rPr>
                <w:rFonts w:cs="Times New Roman"/>
                <w:szCs w:val="28"/>
              </w:rPr>
              <w:t>УК-1</w:t>
            </w:r>
            <w:r w:rsidRPr="002161B5">
              <w:rPr>
                <w:rFonts w:cs="Times New Roman"/>
                <w:szCs w:val="28"/>
              </w:rPr>
              <w:t xml:space="preserve"> (</w:t>
            </w:r>
            <w:r>
              <w:rPr>
                <w:rFonts w:cs="Times New Roman"/>
                <w:szCs w:val="28"/>
              </w:rPr>
              <w:t>УК-1.1, УК-1.2)</w:t>
            </w:r>
            <w:r w:rsidRPr="007D58A3">
              <w:rPr>
                <w:rFonts w:cs="Times New Roman"/>
                <w:szCs w:val="28"/>
              </w:rPr>
              <w:t>,</w:t>
            </w:r>
            <w:r>
              <w:rPr>
                <w:rFonts w:cs="Times New Roman"/>
                <w:szCs w:val="28"/>
              </w:rPr>
              <w:t xml:space="preserve"> УК-4 (УК-4.1, УК-4.2)</w:t>
            </w:r>
          </w:p>
        </w:tc>
      </w:tr>
    </w:tbl>
    <w:p w14:paraId="3DE56160"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3D584F5" w14:textId="77777777" w:rsidR="00FF4346" w:rsidRPr="007D58A3" w:rsidRDefault="00FF4346" w:rsidP="00FF4346">
      <w:pPr>
        <w:spacing w:after="0"/>
        <w:ind w:firstLine="708"/>
        <w:rPr>
          <w:rFonts w:cs="Times New Roman"/>
          <w:szCs w:val="28"/>
        </w:rPr>
      </w:pPr>
      <w:r w:rsidRPr="007D58A3">
        <w:rPr>
          <w:rFonts w:cs="Times New Roman"/>
          <w:szCs w:val="28"/>
        </w:rPr>
        <w:t>Врач</w:t>
      </w:r>
      <w:r>
        <w:rPr>
          <w:rFonts w:cs="Times New Roman"/>
          <w:szCs w:val="28"/>
        </w:rPr>
        <w:t xml:space="preserve"> </w:t>
      </w:r>
      <w:r w:rsidRPr="007D58A3">
        <w:rPr>
          <w:rFonts w:cs="Times New Roman"/>
          <w:szCs w:val="28"/>
        </w:rPr>
        <w:t>как</w:t>
      </w:r>
      <w:r>
        <w:rPr>
          <w:rFonts w:cs="Times New Roman"/>
          <w:szCs w:val="28"/>
        </w:rPr>
        <w:t xml:space="preserve"> </w:t>
      </w:r>
      <w:r w:rsidRPr="007D58A3">
        <w:rPr>
          <w:rFonts w:cs="Times New Roman"/>
          <w:szCs w:val="28"/>
        </w:rPr>
        <w:t>педагог</w:t>
      </w:r>
      <w:r>
        <w:rPr>
          <w:rFonts w:cs="Times New Roman"/>
          <w:szCs w:val="28"/>
        </w:rPr>
        <w:t xml:space="preserve"> </w:t>
      </w:r>
      <w:r w:rsidRPr="007D58A3">
        <w:rPr>
          <w:rFonts w:cs="Times New Roman"/>
          <w:szCs w:val="28"/>
        </w:rPr>
        <w:t>наиболее</w:t>
      </w:r>
      <w:r>
        <w:rPr>
          <w:rFonts w:cs="Times New Roman"/>
          <w:szCs w:val="28"/>
        </w:rPr>
        <w:t xml:space="preserve"> </w:t>
      </w:r>
      <w:r w:rsidRPr="007D58A3">
        <w:rPr>
          <w:rFonts w:cs="Times New Roman"/>
          <w:szCs w:val="28"/>
        </w:rPr>
        <w:t>полно</w:t>
      </w:r>
      <w:r>
        <w:rPr>
          <w:rFonts w:cs="Times New Roman"/>
          <w:szCs w:val="28"/>
        </w:rPr>
        <w:t xml:space="preserve"> </w:t>
      </w:r>
      <w:r w:rsidRPr="007D58A3">
        <w:rPr>
          <w:rFonts w:cs="Times New Roman"/>
          <w:szCs w:val="28"/>
        </w:rPr>
        <w:t>реализует</w:t>
      </w:r>
      <w:r>
        <w:rPr>
          <w:rFonts w:cs="Times New Roman"/>
          <w:szCs w:val="28"/>
        </w:rPr>
        <w:t xml:space="preserve"> </w:t>
      </w:r>
      <w:r w:rsidRPr="007D58A3">
        <w:rPr>
          <w:rFonts w:cs="Times New Roman"/>
          <w:szCs w:val="28"/>
        </w:rPr>
        <w:t>принцип</w:t>
      </w:r>
      <w:r>
        <w:rPr>
          <w:rFonts w:cs="Times New Roman"/>
          <w:szCs w:val="28"/>
        </w:rPr>
        <w:t xml:space="preserve"> </w:t>
      </w:r>
      <w:r w:rsidRPr="007D58A3">
        <w:rPr>
          <w:rFonts w:cs="Times New Roman"/>
          <w:szCs w:val="28"/>
        </w:rPr>
        <w:t>«исцеление</w:t>
      </w:r>
      <w:r>
        <w:rPr>
          <w:rFonts w:cs="Times New Roman"/>
          <w:szCs w:val="28"/>
        </w:rPr>
        <w:t xml:space="preserve"> </w:t>
      </w:r>
      <w:r w:rsidRPr="007D58A3">
        <w:rPr>
          <w:rFonts w:cs="Times New Roman"/>
          <w:szCs w:val="28"/>
        </w:rPr>
        <w:t>через</w:t>
      </w:r>
      <w:r>
        <w:rPr>
          <w:rFonts w:cs="Times New Roman"/>
          <w:szCs w:val="28"/>
        </w:rPr>
        <w:t xml:space="preserve"> </w:t>
      </w:r>
      <w:r w:rsidRPr="007D58A3">
        <w:rPr>
          <w:rFonts w:cs="Times New Roman"/>
          <w:szCs w:val="28"/>
        </w:rPr>
        <w:t>осознание».</w:t>
      </w:r>
    </w:p>
    <w:p w14:paraId="515A5FC1" w14:textId="77777777" w:rsidR="00FF4346" w:rsidRPr="007D58A3" w:rsidRDefault="00FF4346" w:rsidP="00FF4346">
      <w:pPr>
        <w:spacing w:after="0"/>
        <w:ind w:firstLine="708"/>
        <w:rPr>
          <w:rFonts w:cs="Times New Roman"/>
          <w:szCs w:val="28"/>
        </w:rPr>
      </w:pPr>
      <w:r w:rsidRPr="007D58A3">
        <w:rPr>
          <w:rFonts w:cs="Times New Roman"/>
          <w:szCs w:val="28"/>
        </w:rPr>
        <w:t>Назовите</w:t>
      </w:r>
      <w:r>
        <w:rPr>
          <w:rFonts w:cs="Times New Roman"/>
          <w:szCs w:val="28"/>
        </w:rPr>
        <w:t xml:space="preserve"> </w:t>
      </w:r>
      <w:r w:rsidRPr="007D58A3">
        <w:rPr>
          <w:rFonts w:cs="Times New Roman"/>
          <w:szCs w:val="28"/>
        </w:rPr>
        <w:t>возможные</w:t>
      </w:r>
      <w:r>
        <w:rPr>
          <w:rFonts w:cs="Times New Roman"/>
          <w:szCs w:val="28"/>
        </w:rPr>
        <w:t xml:space="preserve"> </w:t>
      </w:r>
      <w:r w:rsidRPr="007D58A3">
        <w:rPr>
          <w:rFonts w:cs="Times New Roman"/>
          <w:szCs w:val="28"/>
        </w:rPr>
        <w:t>педагогические</w:t>
      </w:r>
      <w:r>
        <w:rPr>
          <w:rFonts w:cs="Times New Roman"/>
          <w:szCs w:val="28"/>
        </w:rPr>
        <w:t xml:space="preserve"> </w:t>
      </w:r>
      <w:r w:rsidRPr="007D58A3">
        <w:rPr>
          <w:rFonts w:cs="Times New Roman"/>
          <w:szCs w:val="28"/>
        </w:rPr>
        <w:t>ситуации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профессиональной</w:t>
      </w:r>
      <w:r>
        <w:rPr>
          <w:rFonts w:cs="Times New Roman"/>
          <w:szCs w:val="28"/>
        </w:rPr>
        <w:t xml:space="preserve"> </w:t>
      </w:r>
      <w:r w:rsidRPr="007D58A3">
        <w:rPr>
          <w:rFonts w:cs="Times New Roman"/>
          <w:szCs w:val="28"/>
        </w:rPr>
        <w:t>деятельности</w:t>
      </w:r>
      <w:r>
        <w:rPr>
          <w:rFonts w:cs="Times New Roman"/>
          <w:szCs w:val="28"/>
        </w:rPr>
        <w:t xml:space="preserve"> </w:t>
      </w:r>
      <w:r w:rsidRPr="007D58A3">
        <w:rPr>
          <w:rFonts w:cs="Times New Roman"/>
          <w:szCs w:val="28"/>
        </w:rPr>
        <w:t>врача:</w:t>
      </w:r>
    </w:p>
    <w:p w14:paraId="13184429"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С </w:t>
      </w:r>
      <w:r w:rsidRPr="007D58A3">
        <w:rPr>
          <w:rStyle w:val="fontstyle01"/>
          <w:color w:val="auto"/>
          <w:sz w:val="28"/>
          <w:szCs w:val="28"/>
        </w:rPr>
        <w:t>пациентом</w:t>
      </w:r>
    </w:p>
    <w:p w14:paraId="24FB9297"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Б)</w:t>
      </w:r>
      <w:r>
        <w:rPr>
          <w:rStyle w:val="fontstyle01"/>
          <w:color w:val="auto"/>
          <w:sz w:val="28"/>
          <w:szCs w:val="28"/>
        </w:rPr>
        <w:t xml:space="preserve"> С </w:t>
      </w:r>
      <w:r w:rsidRPr="007D58A3">
        <w:rPr>
          <w:rStyle w:val="fontstyle01"/>
          <w:color w:val="auto"/>
          <w:sz w:val="28"/>
          <w:szCs w:val="28"/>
        </w:rPr>
        <w:t>родственником</w:t>
      </w:r>
      <w:r>
        <w:rPr>
          <w:rStyle w:val="fontstyle01"/>
          <w:color w:val="auto"/>
          <w:sz w:val="28"/>
          <w:szCs w:val="28"/>
        </w:rPr>
        <w:t xml:space="preserve"> </w:t>
      </w:r>
      <w:r w:rsidRPr="007D58A3">
        <w:rPr>
          <w:rStyle w:val="fontstyle01"/>
          <w:color w:val="auto"/>
          <w:sz w:val="28"/>
          <w:szCs w:val="28"/>
        </w:rPr>
        <w:t>пациента</w:t>
      </w:r>
    </w:p>
    <w:p w14:paraId="62337F7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lastRenderedPageBreak/>
        <w:t>В)</w:t>
      </w:r>
      <w:r>
        <w:rPr>
          <w:rStyle w:val="fontstyle01"/>
          <w:color w:val="auto"/>
          <w:sz w:val="28"/>
          <w:szCs w:val="28"/>
        </w:rPr>
        <w:t xml:space="preserve"> С </w:t>
      </w:r>
      <w:r w:rsidRPr="007D58A3">
        <w:rPr>
          <w:rStyle w:val="fontstyle01"/>
          <w:color w:val="auto"/>
          <w:sz w:val="28"/>
          <w:szCs w:val="28"/>
        </w:rPr>
        <w:t>коллегой</w:t>
      </w:r>
    </w:p>
    <w:p w14:paraId="6CAD3B63" w14:textId="77777777" w:rsidR="00FF4346" w:rsidRPr="007D58A3" w:rsidRDefault="00FF4346" w:rsidP="00FF4346">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 </w:t>
      </w:r>
      <w:r w:rsidRPr="007D58A3">
        <w:rPr>
          <w:rStyle w:val="fontstyle01"/>
          <w:color w:val="auto"/>
          <w:sz w:val="28"/>
          <w:szCs w:val="28"/>
        </w:rPr>
        <w:t>медицинским</w:t>
      </w:r>
      <w:r>
        <w:rPr>
          <w:rStyle w:val="fontstyle01"/>
          <w:color w:val="auto"/>
          <w:sz w:val="28"/>
          <w:szCs w:val="28"/>
        </w:rPr>
        <w:t xml:space="preserve"> </w:t>
      </w:r>
      <w:r w:rsidRPr="007D58A3">
        <w:rPr>
          <w:rStyle w:val="fontstyle01"/>
          <w:color w:val="auto"/>
          <w:sz w:val="28"/>
          <w:szCs w:val="28"/>
        </w:rPr>
        <w:t>персоналом</w:t>
      </w:r>
    </w:p>
    <w:p w14:paraId="4CCC3249" w14:textId="77777777" w:rsidR="00FF4346" w:rsidRPr="007D58A3" w:rsidRDefault="00FF4346" w:rsidP="00FF4346">
      <w:pPr>
        <w:spacing w:after="0"/>
        <w:rPr>
          <w:rFonts w:cs="Times New Roman"/>
          <w:szCs w:val="28"/>
        </w:rPr>
      </w:pPr>
      <w:r w:rsidRPr="007D58A3">
        <w:rPr>
          <w:rStyle w:val="fontstyle01"/>
          <w:color w:val="auto"/>
          <w:sz w:val="28"/>
          <w:szCs w:val="28"/>
        </w:rPr>
        <w:t>Д)</w:t>
      </w:r>
      <w:r>
        <w:rPr>
          <w:rStyle w:val="fontstyle01"/>
          <w:color w:val="auto"/>
          <w:sz w:val="28"/>
          <w:szCs w:val="28"/>
        </w:rPr>
        <w:t xml:space="preserve"> С </w:t>
      </w:r>
      <w:r w:rsidRPr="007D58A3">
        <w:rPr>
          <w:rStyle w:val="fontstyle01"/>
          <w:color w:val="auto"/>
          <w:sz w:val="28"/>
          <w:szCs w:val="28"/>
        </w:rPr>
        <w:t>руководителем</w:t>
      </w:r>
    </w:p>
    <w:p w14:paraId="50B1F4F5" w14:textId="77777777" w:rsidR="00FF4346" w:rsidRPr="007D58A3" w:rsidRDefault="00FF4346" w:rsidP="00FF4346">
      <w:pPr>
        <w:spacing w:after="0"/>
        <w:ind w:firstLine="708"/>
        <w:rPr>
          <w:rFonts w:cs="Times New Roman"/>
          <w:szCs w:val="28"/>
        </w:rPr>
      </w:pPr>
      <w:r w:rsidRPr="007D58A3">
        <w:rPr>
          <w:rFonts w:cs="Times New Roman"/>
          <w:szCs w:val="28"/>
        </w:rPr>
        <w:t>Ответ:</w:t>
      </w:r>
    </w:p>
    <w:p w14:paraId="560F3E0F" w14:textId="77777777" w:rsidR="00FF4346" w:rsidRPr="007D58A3" w:rsidRDefault="00FF4346" w:rsidP="00FF4346">
      <w:pPr>
        <w:spacing w:after="0"/>
        <w:ind w:firstLine="708"/>
        <w:rPr>
          <w:rFonts w:cs="Times New Roman"/>
          <w:szCs w:val="28"/>
        </w:rPr>
      </w:pPr>
      <w:r w:rsidRPr="007D58A3">
        <w:rPr>
          <w:rFonts w:cs="Times New Roman"/>
          <w:szCs w:val="28"/>
        </w:rPr>
        <w:t>Обоснование:</w:t>
      </w:r>
    </w:p>
    <w:p w14:paraId="21CCA43C"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АБВГ</w:t>
      </w:r>
    </w:p>
    <w:p w14:paraId="42C56305" w14:textId="77777777" w:rsidR="00FF4346" w:rsidRPr="007D58A3" w:rsidRDefault="00FF4346" w:rsidP="00FF4346">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Профессиональное</w:t>
      </w:r>
      <w:r>
        <w:rPr>
          <w:rFonts w:cs="Times New Roman"/>
          <w:szCs w:val="28"/>
        </w:rPr>
        <w:t xml:space="preserve"> </w:t>
      </w:r>
      <w:r w:rsidRPr="007D58A3">
        <w:rPr>
          <w:rFonts w:cs="Times New Roman"/>
          <w:szCs w:val="28"/>
        </w:rPr>
        <w:t>общение</w:t>
      </w:r>
      <w:r>
        <w:rPr>
          <w:rFonts w:cs="Times New Roman"/>
          <w:szCs w:val="28"/>
        </w:rPr>
        <w:t xml:space="preserve"> </w:t>
      </w:r>
      <w:r w:rsidRPr="007D58A3">
        <w:rPr>
          <w:rFonts w:cs="Times New Roman"/>
          <w:szCs w:val="28"/>
        </w:rPr>
        <w:t>врача</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руководителем</w:t>
      </w:r>
      <w:r>
        <w:rPr>
          <w:rFonts w:cs="Times New Roman"/>
          <w:szCs w:val="28"/>
        </w:rPr>
        <w:t xml:space="preserve"> </w:t>
      </w:r>
      <w:r w:rsidRPr="007D58A3">
        <w:rPr>
          <w:rFonts w:cs="Times New Roman"/>
          <w:szCs w:val="28"/>
        </w:rPr>
        <w:t>не</w:t>
      </w:r>
      <w:r>
        <w:rPr>
          <w:rFonts w:cs="Times New Roman"/>
          <w:szCs w:val="28"/>
        </w:rPr>
        <w:t xml:space="preserve"> </w:t>
      </w:r>
      <w:r w:rsidRPr="007D58A3">
        <w:rPr>
          <w:rFonts w:cs="Times New Roman"/>
          <w:szCs w:val="28"/>
        </w:rPr>
        <w:t>предусматривает</w:t>
      </w:r>
      <w:r>
        <w:rPr>
          <w:rFonts w:cs="Times New Roman"/>
          <w:szCs w:val="28"/>
        </w:rPr>
        <w:t xml:space="preserve"> </w:t>
      </w:r>
      <w:r w:rsidRPr="007D58A3">
        <w:rPr>
          <w:rFonts w:cs="Times New Roman"/>
          <w:szCs w:val="28"/>
        </w:rPr>
        <w:t>педагогические</w:t>
      </w:r>
      <w:r>
        <w:rPr>
          <w:rFonts w:cs="Times New Roman"/>
          <w:szCs w:val="28"/>
        </w:rPr>
        <w:t xml:space="preserve"> </w:t>
      </w:r>
      <w:r w:rsidRPr="007D58A3">
        <w:rPr>
          <w:rFonts w:cs="Times New Roman"/>
          <w:szCs w:val="28"/>
        </w:rPr>
        <w:t>ситуации.</w:t>
      </w:r>
      <w:r>
        <w:rPr>
          <w:rFonts w:cs="Times New Roman"/>
          <w:szCs w:val="28"/>
        </w:rPr>
        <w:t xml:space="preserve"> </w:t>
      </w:r>
    </w:p>
    <w:p w14:paraId="29748CC3" w14:textId="77777777" w:rsidR="00FF4346" w:rsidRPr="007D58A3" w:rsidRDefault="00FF4346" w:rsidP="00FF434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F4346" w:rsidRPr="007D58A3" w14:paraId="256F046A" w14:textId="77777777" w:rsidTr="00F203CD">
        <w:tc>
          <w:tcPr>
            <w:tcW w:w="2830" w:type="dxa"/>
          </w:tcPr>
          <w:p w14:paraId="7748D56D" w14:textId="77777777" w:rsidR="00FF4346" w:rsidRPr="007D58A3" w:rsidRDefault="00FF434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30A677" w14:textId="77777777" w:rsidR="00FF4346" w:rsidRPr="007D58A3" w:rsidRDefault="00FF4346" w:rsidP="00F203CD">
            <w:pPr>
              <w:rPr>
                <w:rFonts w:cs="Times New Roman"/>
                <w:b/>
                <w:bCs/>
                <w:szCs w:val="28"/>
              </w:rPr>
            </w:pPr>
            <w:r w:rsidRPr="007D58A3">
              <w:rPr>
                <w:rFonts w:cs="Times New Roman"/>
                <w:b/>
                <w:bCs/>
                <w:szCs w:val="28"/>
              </w:rPr>
              <w:t>2.</w:t>
            </w:r>
            <w:r>
              <w:rPr>
                <w:rFonts w:cs="Times New Roman"/>
                <w:b/>
                <w:bCs/>
                <w:szCs w:val="28"/>
              </w:rPr>
              <w:t>5</w:t>
            </w:r>
            <w:r w:rsidRPr="007D58A3">
              <w:rPr>
                <w:rFonts w:cs="Times New Roman"/>
                <w:b/>
                <w:bCs/>
                <w:szCs w:val="28"/>
              </w:rPr>
              <w:t>.18</w:t>
            </w:r>
          </w:p>
        </w:tc>
      </w:tr>
      <w:tr w:rsidR="00FF4346" w:rsidRPr="007D58A3" w14:paraId="781AF0D2" w14:textId="77777777" w:rsidTr="00F203CD">
        <w:tc>
          <w:tcPr>
            <w:tcW w:w="2830" w:type="dxa"/>
          </w:tcPr>
          <w:p w14:paraId="2F09208A" w14:textId="77777777" w:rsidR="00FF4346" w:rsidRPr="007D58A3" w:rsidRDefault="00FF434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32134C" w14:textId="77777777" w:rsidR="00FF4346" w:rsidRPr="007D58A3" w:rsidRDefault="00FF4346"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F4346" w:rsidRPr="007D58A3" w14:paraId="7196CE02" w14:textId="77777777" w:rsidTr="00F203CD">
        <w:tc>
          <w:tcPr>
            <w:tcW w:w="2830" w:type="dxa"/>
          </w:tcPr>
          <w:p w14:paraId="3C959A8E" w14:textId="77777777" w:rsidR="00FF4346" w:rsidRPr="007D58A3" w:rsidRDefault="00FF434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571393" w14:textId="77777777" w:rsidR="00FF4346" w:rsidRPr="007D58A3" w:rsidRDefault="00FF4346" w:rsidP="00F203CD">
            <w:pPr>
              <w:rPr>
                <w:rFonts w:cs="Times New Roman"/>
                <w:szCs w:val="28"/>
              </w:rPr>
            </w:pPr>
            <w:r w:rsidRPr="007D58A3">
              <w:rPr>
                <w:rFonts w:cs="Times New Roman"/>
                <w:szCs w:val="28"/>
              </w:rPr>
              <w:t>Высокий</w:t>
            </w:r>
          </w:p>
        </w:tc>
      </w:tr>
      <w:tr w:rsidR="00FF4346" w:rsidRPr="007D58A3" w14:paraId="4BA0944B" w14:textId="77777777" w:rsidTr="00F203CD">
        <w:tc>
          <w:tcPr>
            <w:tcW w:w="2830" w:type="dxa"/>
          </w:tcPr>
          <w:p w14:paraId="416A1A3D" w14:textId="77777777" w:rsidR="00FF4346" w:rsidRPr="007D58A3" w:rsidRDefault="00FF434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7D6536" w14:textId="77777777" w:rsidR="00FF4346" w:rsidRPr="007D58A3" w:rsidRDefault="00FF4346" w:rsidP="00F203CD">
            <w:pPr>
              <w:rPr>
                <w:rFonts w:cs="Times New Roman"/>
                <w:szCs w:val="28"/>
              </w:rPr>
            </w:pPr>
            <w:r>
              <w:rPr>
                <w:rFonts w:cs="Times New Roman"/>
                <w:szCs w:val="28"/>
              </w:rPr>
              <w:t xml:space="preserve">6 </w:t>
            </w:r>
            <w:r w:rsidRPr="007D58A3">
              <w:rPr>
                <w:rFonts w:cs="Times New Roman"/>
                <w:szCs w:val="28"/>
              </w:rPr>
              <w:t>минут</w:t>
            </w:r>
          </w:p>
        </w:tc>
      </w:tr>
      <w:tr w:rsidR="00FF4346" w:rsidRPr="007D58A3" w14:paraId="42539990" w14:textId="77777777" w:rsidTr="00F203CD">
        <w:tc>
          <w:tcPr>
            <w:tcW w:w="2830" w:type="dxa"/>
          </w:tcPr>
          <w:p w14:paraId="6A65EC9E" w14:textId="77777777" w:rsidR="00FF4346" w:rsidRPr="007D58A3" w:rsidRDefault="00FF4346"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3334E66" w14:textId="40448B26" w:rsidR="00FF4346" w:rsidRPr="007D58A3" w:rsidRDefault="002161B5" w:rsidP="00F203CD">
            <w:pPr>
              <w:rPr>
                <w:rFonts w:cs="Times New Roman"/>
                <w:szCs w:val="28"/>
              </w:rPr>
            </w:pPr>
            <w:r w:rsidRPr="007D58A3">
              <w:rPr>
                <w:rFonts w:cs="Times New Roman"/>
                <w:szCs w:val="28"/>
              </w:rPr>
              <w:t>УК-</w:t>
            </w:r>
            <w:r>
              <w:rPr>
                <w:rFonts w:cs="Times New Roman"/>
                <w:szCs w:val="28"/>
              </w:rPr>
              <w:t>2 (УК-2.1 УК-2.2), УК-4 (УК-4.1, УК-4.2, УК-4.3)</w:t>
            </w:r>
          </w:p>
        </w:tc>
      </w:tr>
    </w:tbl>
    <w:p w14:paraId="1C37027B" w14:textId="77777777" w:rsidR="00FF4346" w:rsidRPr="007D58A3" w:rsidRDefault="00FF4346" w:rsidP="00FF434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566E202" w14:textId="77777777" w:rsidR="00FF4346" w:rsidRPr="007D58A3" w:rsidRDefault="00FF4346" w:rsidP="00FF4346">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F4346" w:rsidRPr="007D58A3" w14:paraId="303B0038" w14:textId="77777777" w:rsidTr="00F203CD">
        <w:tc>
          <w:tcPr>
            <w:tcW w:w="2972" w:type="dxa"/>
            <w:gridSpan w:val="2"/>
          </w:tcPr>
          <w:p w14:paraId="56F9187A" w14:textId="77777777" w:rsidR="00FF4346" w:rsidRPr="007D58A3" w:rsidRDefault="00FF4346" w:rsidP="00F203CD">
            <w:pPr>
              <w:jc w:val="center"/>
              <w:rPr>
                <w:rFonts w:cs="Times New Roman"/>
                <w:sz w:val="24"/>
                <w:szCs w:val="24"/>
              </w:rPr>
            </w:pPr>
            <w:r w:rsidRPr="007D58A3">
              <w:rPr>
                <w:rFonts w:cs="Times New Roman"/>
                <w:sz w:val="24"/>
                <w:szCs w:val="24"/>
              </w:rPr>
              <w:t>Фазы</w:t>
            </w:r>
            <w:r>
              <w:rPr>
                <w:rFonts w:cs="Times New Roman"/>
                <w:sz w:val="24"/>
                <w:szCs w:val="24"/>
              </w:rPr>
              <w:t xml:space="preserve"> </w:t>
            </w:r>
            <w:r w:rsidRPr="007D58A3">
              <w:rPr>
                <w:rFonts w:cs="Times New Roman"/>
                <w:sz w:val="24"/>
                <w:szCs w:val="24"/>
              </w:rPr>
              <w:t>общения</w:t>
            </w:r>
            <w:r>
              <w:rPr>
                <w:rFonts w:cs="Times New Roman"/>
                <w:sz w:val="24"/>
                <w:szCs w:val="24"/>
              </w:rPr>
              <w:t xml:space="preserve"> </w:t>
            </w:r>
            <w:r w:rsidRPr="007D58A3">
              <w:rPr>
                <w:rFonts w:cs="Times New Roman"/>
                <w:sz w:val="24"/>
                <w:szCs w:val="24"/>
              </w:rPr>
              <w:t>врача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пациента</w:t>
            </w:r>
          </w:p>
        </w:tc>
        <w:tc>
          <w:tcPr>
            <w:tcW w:w="6372" w:type="dxa"/>
            <w:gridSpan w:val="2"/>
          </w:tcPr>
          <w:p w14:paraId="2D2CF18A" w14:textId="77777777" w:rsidR="00FF4346" w:rsidRPr="007D58A3" w:rsidRDefault="00FF4346" w:rsidP="00F203CD">
            <w:pPr>
              <w:jc w:val="center"/>
              <w:rPr>
                <w:rFonts w:cs="Times New Roman"/>
                <w:sz w:val="24"/>
                <w:szCs w:val="24"/>
              </w:rPr>
            </w:pPr>
            <w:r w:rsidRPr="007D58A3">
              <w:rPr>
                <w:rFonts w:cs="Times New Roman"/>
                <w:sz w:val="24"/>
                <w:szCs w:val="24"/>
              </w:rPr>
              <w:t>Описание</w:t>
            </w:r>
            <w:r>
              <w:rPr>
                <w:rFonts w:cs="Times New Roman"/>
                <w:sz w:val="24"/>
                <w:szCs w:val="24"/>
              </w:rPr>
              <w:t xml:space="preserve"> </w:t>
            </w:r>
            <w:r w:rsidRPr="007D58A3">
              <w:rPr>
                <w:rFonts w:cs="Times New Roman"/>
                <w:sz w:val="24"/>
                <w:szCs w:val="24"/>
              </w:rPr>
              <w:t>взаимодействия</w:t>
            </w:r>
            <w:r>
              <w:rPr>
                <w:rFonts w:cs="Times New Roman"/>
                <w:sz w:val="24"/>
                <w:szCs w:val="24"/>
              </w:rPr>
              <w:t xml:space="preserve"> </w:t>
            </w:r>
            <w:r w:rsidRPr="007D58A3">
              <w:rPr>
                <w:rFonts w:cs="Times New Roman"/>
                <w:sz w:val="24"/>
                <w:szCs w:val="24"/>
              </w:rPr>
              <w:t>врача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пациента</w:t>
            </w:r>
          </w:p>
        </w:tc>
      </w:tr>
      <w:tr w:rsidR="00FF4346" w:rsidRPr="007D58A3" w14:paraId="0B0CED72" w14:textId="77777777" w:rsidTr="00F203CD">
        <w:tc>
          <w:tcPr>
            <w:tcW w:w="562" w:type="dxa"/>
          </w:tcPr>
          <w:p w14:paraId="628429F3" w14:textId="77777777" w:rsidR="00FF4346" w:rsidRPr="007D58A3" w:rsidRDefault="00FF4346" w:rsidP="00F203CD">
            <w:pPr>
              <w:rPr>
                <w:rFonts w:cs="Times New Roman"/>
                <w:sz w:val="24"/>
                <w:szCs w:val="24"/>
              </w:rPr>
            </w:pPr>
            <w:r w:rsidRPr="007D58A3">
              <w:rPr>
                <w:rFonts w:cs="Times New Roman"/>
                <w:sz w:val="24"/>
                <w:szCs w:val="24"/>
              </w:rPr>
              <w:t>А</w:t>
            </w:r>
          </w:p>
        </w:tc>
        <w:tc>
          <w:tcPr>
            <w:tcW w:w="2410" w:type="dxa"/>
          </w:tcPr>
          <w:p w14:paraId="034A45AB" w14:textId="77777777" w:rsidR="00FF4346" w:rsidRPr="007D58A3" w:rsidRDefault="00FF4346" w:rsidP="00F203CD">
            <w:pPr>
              <w:rPr>
                <w:sz w:val="24"/>
              </w:rPr>
            </w:pPr>
            <w:r w:rsidRPr="007D58A3">
              <w:rPr>
                <w:sz w:val="24"/>
              </w:rPr>
              <w:t>Контактная</w:t>
            </w:r>
            <w:r>
              <w:rPr>
                <w:sz w:val="24"/>
              </w:rPr>
              <w:t xml:space="preserve"> </w:t>
            </w:r>
            <w:r w:rsidRPr="007D58A3">
              <w:rPr>
                <w:sz w:val="24"/>
              </w:rPr>
              <w:t>фаза</w:t>
            </w:r>
          </w:p>
        </w:tc>
        <w:tc>
          <w:tcPr>
            <w:tcW w:w="425" w:type="dxa"/>
          </w:tcPr>
          <w:p w14:paraId="535F644C" w14:textId="77777777" w:rsidR="00FF4346" w:rsidRPr="007D58A3" w:rsidRDefault="00FF4346" w:rsidP="00F203CD">
            <w:pPr>
              <w:rPr>
                <w:rFonts w:cs="Times New Roman"/>
                <w:sz w:val="24"/>
                <w:szCs w:val="24"/>
              </w:rPr>
            </w:pPr>
            <w:r w:rsidRPr="007D58A3">
              <w:rPr>
                <w:rFonts w:cs="Times New Roman"/>
                <w:sz w:val="24"/>
                <w:szCs w:val="24"/>
              </w:rPr>
              <w:t>1</w:t>
            </w:r>
          </w:p>
        </w:tc>
        <w:tc>
          <w:tcPr>
            <w:tcW w:w="5947" w:type="dxa"/>
          </w:tcPr>
          <w:p w14:paraId="0D9793C7"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приступает</w:t>
            </w:r>
            <w:r>
              <w:rPr>
                <w:sz w:val="24"/>
              </w:rPr>
              <w:t xml:space="preserve"> </w:t>
            </w:r>
            <w:r w:rsidRPr="007D58A3">
              <w:rPr>
                <w:sz w:val="24"/>
              </w:rPr>
              <w:t>к</w:t>
            </w:r>
            <w:r>
              <w:rPr>
                <w:sz w:val="24"/>
              </w:rPr>
              <w:t xml:space="preserve"> </w:t>
            </w:r>
            <w:r w:rsidRPr="007D58A3">
              <w:rPr>
                <w:sz w:val="24"/>
              </w:rPr>
              <w:t>работе</w:t>
            </w:r>
            <w:r>
              <w:rPr>
                <w:sz w:val="24"/>
              </w:rPr>
              <w:t xml:space="preserve"> </w:t>
            </w:r>
            <w:r w:rsidRPr="007D58A3">
              <w:rPr>
                <w:sz w:val="24"/>
              </w:rPr>
              <w:t>с</w:t>
            </w:r>
            <w:r>
              <w:rPr>
                <w:sz w:val="24"/>
              </w:rPr>
              <w:t xml:space="preserve"> </w:t>
            </w:r>
            <w:r w:rsidRPr="007D58A3">
              <w:rPr>
                <w:sz w:val="24"/>
              </w:rPr>
              <w:t>больным:</w:t>
            </w:r>
            <w:r>
              <w:rPr>
                <w:sz w:val="24"/>
              </w:rPr>
              <w:t xml:space="preserve"> </w:t>
            </w:r>
            <w:r w:rsidRPr="007D58A3">
              <w:rPr>
                <w:sz w:val="24"/>
              </w:rPr>
              <w:t>проводит</w:t>
            </w:r>
            <w:r>
              <w:rPr>
                <w:sz w:val="24"/>
              </w:rPr>
              <w:t xml:space="preserve"> </w:t>
            </w:r>
            <w:r w:rsidRPr="007D58A3">
              <w:rPr>
                <w:sz w:val="24"/>
              </w:rPr>
              <w:t>осмотр,</w:t>
            </w:r>
            <w:r>
              <w:rPr>
                <w:sz w:val="24"/>
              </w:rPr>
              <w:t xml:space="preserve"> </w:t>
            </w:r>
            <w:r w:rsidRPr="007D58A3">
              <w:rPr>
                <w:sz w:val="24"/>
              </w:rPr>
              <w:t>диагностирует</w:t>
            </w:r>
            <w:r>
              <w:rPr>
                <w:sz w:val="24"/>
              </w:rPr>
              <w:t xml:space="preserve"> </w:t>
            </w:r>
            <w:r w:rsidRPr="007D58A3">
              <w:rPr>
                <w:sz w:val="24"/>
              </w:rPr>
              <w:t>заболевание,</w:t>
            </w:r>
            <w:r>
              <w:rPr>
                <w:sz w:val="24"/>
              </w:rPr>
              <w:t xml:space="preserve"> </w:t>
            </w:r>
            <w:r w:rsidRPr="007D58A3">
              <w:rPr>
                <w:sz w:val="24"/>
              </w:rPr>
              <w:t>постоянно</w:t>
            </w:r>
            <w:r>
              <w:rPr>
                <w:sz w:val="24"/>
              </w:rPr>
              <w:t xml:space="preserve"> </w:t>
            </w:r>
            <w:r w:rsidRPr="007D58A3">
              <w:rPr>
                <w:sz w:val="24"/>
              </w:rPr>
              <w:t>общается</w:t>
            </w:r>
            <w:r>
              <w:rPr>
                <w:sz w:val="24"/>
              </w:rPr>
              <w:t xml:space="preserve"> </w:t>
            </w:r>
            <w:r w:rsidRPr="007D58A3">
              <w:rPr>
                <w:sz w:val="24"/>
              </w:rPr>
              <w:t>с</w:t>
            </w:r>
            <w:r>
              <w:rPr>
                <w:sz w:val="24"/>
              </w:rPr>
              <w:t xml:space="preserve"> </w:t>
            </w:r>
            <w:r w:rsidRPr="007D58A3">
              <w:rPr>
                <w:sz w:val="24"/>
              </w:rPr>
              <w:t>больным</w:t>
            </w:r>
            <w:r>
              <w:rPr>
                <w:sz w:val="24"/>
              </w:rPr>
              <w:t xml:space="preserve"> </w:t>
            </w:r>
            <w:r w:rsidRPr="007D58A3">
              <w:rPr>
                <w:sz w:val="24"/>
              </w:rPr>
              <w:t>в</w:t>
            </w:r>
            <w:r>
              <w:rPr>
                <w:sz w:val="24"/>
              </w:rPr>
              <w:t xml:space="preserve"> </w:t>
            </w:r>
            <w:r w:rsidRPr="007D58A3">
              <w:rPr>
                <w:sz w:val="24"/>
              </w:rPr>
              <w:t>форме</w:t>
            </w:r>
            <w:r>
              <w:rPr>
                <w:sz w:val="24"/>
              </w:rPr>
              <w:t xml:space="preserve"> </w:t>
            </w:r>
            <w:r w:rsidRPr="007D58A3">
              <w:rPr>
                <w:sz w:val="24"/>
              </w:rPr>
              <w:t>монолога,</w:t>
            </w:r>
            <w:r>
              <w:rPr>
                <w:sz w:val="24"/>
              </w:rPr>
              <w:t xml:space="preserve"> </w:t>
            </w:r>
            <w:r w:rsidRPr="007D58A3">
              <w:rPr>
                <w:sz w:val="24"/>
              </w:rPr>
              <w:t>описывает</w:t>
            </w:r>
            <w:r>
              <w:rPr>
                <w:sz w:val="24"/>
              </w:rPr>
              <w:t xml:space="preserve"> </w:t>
            </w:r>
            <w:r w:rsidRPr="007D58A3">
              <w:rPr>
                <w:sz w:val="24"/>
              </w:rPr>
              <w:t>свои</w:t>
            </w:r>
            <w:r>
              <w:rPr>
                <w:sz w:val="24"/>
              </w:rPr>
              <w:t xml:space="preserve"> </w:t>
            </w:r>
            <w:r w:rsidRPr="007D58A3">
              <w:rPr>
                <w:sz w:val="24"/>
              </w:rPr>
              <w:t>действия</w:t>
            </w:r>
          </w:p>
        </w:tc>
      </w:tr>
      <w:tr w:rsidR="00FF4346" w:rsidRPr="007D58A3" w14:paraId="14B50D6A" w14:textId="77777777" w:rsidTr="00F203CD">
        <w:tc>
          <w:tcPr>
            <w:tcW w:w="562" w:type="dxa"/>
          </w:tcPr>
          <w:p w14:paraId="09FDF214" w14:textId="77777777" w:rsidR="00FF4346" w:rsidRPr="007D58A3" w:rsidRDefault="00FF4346" w:rsidP="00F203CD">
            <w:pPr>
              <w:rPr>
                <w:rFonts w:cs="Times New Roman"/>
                <w:sz w:val="24"/>
                <w:szCs w:val="24"/>
              </w:rPr>
            </w:pPr>
            <w:r w:rsidRPr="007D58A3">
              <w:rPr>
                <w:rFonts w:cs="Times New Roman"/>
                <w:sz w:val="24"/>
                <w:szCs w:val="24"/>
              </w:rPr>
              <w:t>Б</w:t>
            </w:r>
          </w:p>
        </w:tc>
        <w:tc>
          <w:tcPr>
            <w:tcW w:w="2410" w:type="dxa"/>
          </w:tcPr>
          <w:p w14:paraId="6E3C9D90" w14:textId="77777777" w:rsidR="00FF4346" w:rsidRPr="007D58A3" w:rsidRDefault="00FF4346" w:rsidP="00F203CD">
            <w:pPr>
              <w:rPr>
                <w:sz w:val="24"/>
              </w:rPr>
            </w:pPr>
            <w:r w:rsidRPr="007D58A3">
              <w:rPr>
                <w:sz w:val="24"/>
              </w:rPr>
              <w:t>Фаза</w:t>
            </w:r>
            <w:r>
              <w:rPr>
                <w:sz w:val="24"/>
              </w:rPr>
              <w:t xml:space="preserve"> </w:t>
            </w:r>
            <w:r w:rsidRPr="007D58A3">
              <w:rPr>
                <w:sz w:val="24"/>
              </w:rPr>
              <w:t>ориентации</w:t>
            </w:r>
          </w:p>
        </w:tc>
        <w:tc>
          <w:tcPr>
            <w:tcW w:w="425" w:type="dxa"/>
          </w:tcPr>
          <w:p w14:paraId="26759546" w14:textId="77777777" w:rsidR="00FF4346" w:rsidRPr="007D58A3" w:rsidRDefault="00FF4346" w:rsidP="00F203CD">
            <w:pPr>
              <w:rPr>
                <w:rFonts w:cs="Times New Roman"/>
                <w:sz w:val="24"/>
                <w:szCs w:val="24"/>
              </w:rPr>
            </w:pPr>
            <w:r w:rsidRPr="007D58A3">
              <w:rPr>
                <w:rFonts w:cs="Times New Roman"/>
                <w:sz w:val="24"/>
                <w:szCs w:val="24"/>
              </w:rPr>
              <w:t>2</w:t>
            </w:r>
          </w:p>
        </w:tc>
        <w:tc>
          <w:tcPr>
            <w:tcW w:w="5947" w:type="dxa"/>
          </w:tcPr>
          <w:p w14:paraId="07EC70EE"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создает</w:t>
            </w:r>
            <w:r>
              <w:rPr>
                <w:sz w:val="24"/>
              </w:rPr>
              <w:t xml:space="preserve"> </w:t>
            </w:r>
            <w:r w:rsidRPr="007D58A3">
              <w:rPr>
                <w:sz w:val="24"/>
              </w:rPr>
              <w:t>у</w:t>
            </w:r>
            <w:r>
              <w:rPr>
                <w:sz w:val="24"/>
              </w:rPr>
              <w:t xml:space="preserve"> </w:t>
            </w:r>
            <w:r w:rsidRPr="007D58A3">
              <w:rPr>
                <w:sz w:val="24"/>
              </w:rPr>
              <w:t>пациента</w:t>
            </w:r>
            <w:r>
              <w:rPr>
                <w:sz w:val="24"/>
              </w:rPr>
              <w:t xml:space="preserve"> </w:t>
            </w:r>
            <w:r w:rsidRPr="007D58A3">
              <w:rPr>
                <w:sz w:val="24"/>
              </w:rPr>
              <w:t>ощущение</w:t>
            </w:r>
            <w:r>
              <w:rPr>
                <w:sz w:val="24"/>
              </w:rPr>
              <w:t xml:space="preserve"> </w:t>
            </w:r>
            <w:r w:rsidRPr="007D58A3">
              <w:rPr>
                <w:sz w:val="24"/>
              </w:rPr>
              <w:t>безопасности</w:t>
            </w:r>
            <w:r>
              <w:rPr>
                <w:sz w:val="24"/>
              </w:rPr>
              <w:t xml:space="preserve"> </w:t>
            </w:r>
            <w:r w:rsidRPr="007D58A3">
              <w:rPr>
                <w:sz w:val="24"/>
              </w:rPr>
              <w:t>и</w:t>
            </w:r>
            <w:r>
              <w:rPr>
                <w:sz w:val="24"/>
              </w:rPr>
              <w:t xml:space="preserve"> </w:t>
            </w:r>
            <w:r w:rsidRPr="007D58A3">
              <w:rPr>
                <w:sz w:val="24"/>
              </w:rPr>
              <w:t>доверия,</w:t>
            </w:r>
            <w:r>
              <w:rPr>
                <w:sz w:val="24"/>
              </w:rPr>
              <w:t xml:space="preserve"> </w:t>
            </w:r>
            <w:r w:rsidRPr="007D58A3">
              <w:rPr>
                <w:sz w:val="24"/>
              </w:rPr>
              <w:t>использует</w:t>
            </w:r>
            <w:r>
              <w:rPr>
                <w:sz w:val="24"/>
              </w:rPr>
              <w:t xml:space="preserve"> </w:t>
            </w:r>
            <w:r w:rsidRPr="007D58A3">
              <w:rPr>
                <w:sz w:val="24"/>
              </w:rPr>
              <w:t>невербальные</w:t>
            </w:r>
            <w:r>
              <w:rPr>
                <w:sz w:val="24"/>
              </w:rPr>
              <w:t xml:space="preserve"> </w:t>
            </w:r>
            <w:r w:rsidRPr="007D58A3">
              <w:rPr>
                <w:sz w:val="24"/>
              </w:rPr>
              <w:t>средства</w:t>
            </w:r>
            <w:r>
              <w:rPr>
                <w:sz w:val="24"/>
              </w:rPr>
              <w:t xml:space="preserve"> </w:t>
            </w:r>
            <w:r w:rsidRPr="007D58A3">
              <w:rPr>
                <w:sz w:val="24"/>
              </w:rPr>
              <w:t>общения</w:t>
            </w:r>
          </w:p>
        </w:tc>
      </w:tr>
      <w:tr w:rsidR="00FF4346" w:rsidRPr="007D58A3" w14:paraId="6F42140F" w14:textId="77777777" w:rsidTr="00F203CD">
        <w:trPr>
          <w:trHeight w:val="140"/>
        </w:trPr>
        <w:tc>
          <w:tcPr>
            <w:tcW w:w="562" w:type="dxa"/>
          </w:tcPr>
          <w:p w14:paraId="00D062C5" w14:textId="77777777" w:rsidR="00FF4346" w:rsidRPr="007D58A3" w:rsidRDefault="00FF4346" w:rsidP="00F203CD">
            <w:pPr>
              <w:rPr>
                <w:rFonts w:cs="Times New Roman"/>
                <w:sz w:val="24"/>
                <w:szCs w:val="24"/>
              </w:rPr>
            </w:pPr>
            <w:r w:rsidRPr="007D58A3">
              <w:rPr>
                <w:rFonts w:cs="Times New Roman"/>
                <w:sz w:val="24"/>
                <w:szCs w:val="24"/>
              </w:rPr>
              <w:t>В</w:t>
            </w:r>
          </w:p>
        </w:tc>
        <w:tc>
          <w:tcPr>
            <w:tcW w:w="2410" w:type="dxa"/>
          </w:tcPr>
          <w:p w14:paraId="5569C913" w14:textId="77777777" w:rsidR="00FF4346" w:rsidRPr="007D58A3" w:rsidRDefault="00FF4346" w:rsidP="00F203CD">
            <w:pPr>
              <w:rPr>
                <w:sz w:val="24"/>
              </w:rPr>
            </w:pPr>
            <w:r w:rsidRPr="007D58A3">
              <w:rPr>
                <w:sz w:val="24"/>
              </w:rPr>
              <w:t>Фаза</w:t>
            </w:r>
            <w:r>
              <w:rPr>
                <w:sz w:val="24"/>
              </w:rPr>
              <w:t xml:space="preserve"> </w:t>
            </w:r>
            <w:r w:rsidRPr="007D58A3">
              <w:rPr>
                <w:sz w:val="24"/>
              </w:rPr>
              <w:t>аргументации</w:t>
            </w:r>
          </w:p>
        </w:tc>
        <w:tc>
          <w:tcPr>
            <w:tcW w:w="425" w:type="dxa"/>
          </w:tcPr>
          <w:p w14:paraId="5653CFDE" w14:textId="77777777" w:rsidR="00FF4346" w:rsidRPr="007D58A3" w:rsidRDefault="00FF4346" w:rsidP="00F203CD">
            <w:pPr>
              <w:rPr>
                <w:rFonts w:cs="Times New Roman"/>
                <w:sz w:val="24"/>
                <w:szCs w:val="24"/>
              </w:rPr>
            </w:pPr>
            <w:r w:rsidRPr="007D58A3">
              <w:rPr>
                <w:rFonts w:cs="Times New Roman"/>
                <w:sz w:val="24"/>
                <w:szCs w:val="24"/>
              </w:rPr>
              <w:t>3</w:t>
            </w:r>
          </w:p>
        </w:tc>
        <w:tc>
          <w:tcPr>
            <w:tcW w:w="5947" w:type="dxa"/>
          </w:tcPr>
          <w:p w14:paraId="685A6784"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подводит</w:t>
            </w:r>
            <w:r>
              <w:rPr>
                <w:sz w:val="24"/>
              </w:rPr>
              <w:t xml:space="preserve"> </w:t>
            </w:r>
            <w:r w:rsidRPr="007D58A3">
              <w:rPr>
                <w:sz w:val="24"/>
              </w:rPr>
              <w:t>итоги,</w:t>
            </w:r>
            <w:r>
              <w:rPr>
                <w:sz w:val="24"/>
              </w:rPr>
              <w:t xml:space="preserve"> </w:t>
            </w:r>
            <w:r w:rsidRPr="007D58A3">
              <w:rPr>
                <w:sz w:val="24"/>
              </w:rPr>
              <w:t>делает</w:t>
            </w:r>
            <w:r>
              <w:rPr>
                <w:sz w:val="24"/>
              </w:rPr>
              <w:t xml:space="preserve"> </w:t>
            </w:r>
            <w:r w:rsidRPr="007D58A3">
              <w:rPr>
                <w:sz w:val="24"/>
              </w:rPr>
              <w:t>необходимые</w:t>
            </w:r>
            <w:r>
              <w:rPr>
                <w:sz w:val="24"/>
              </w:rPr>
              <w:t xml:space="preserve"> </w:t>
            </w:r>
            <w:r w:rsidRPr="007D58A3">
              <w:rPr>
                <w:sz w:val="24"/>
              </w:rPr>
              <w:t>назначения,</w:t>
            </w:r>
            <w:r>
              <w:rPr>
                <w:sz w:val="24"/>
              </w:rPr>
              <w:t xml:space="preserve"> </w:t>
            </w:r>
            <w:r w:rsidRPr="007D58A3">
              <w:rPr>
                <w:sz w:val="24"/>
              </w:rPr>
              <w:t>дает</w:t>
            </w:r>
            <w:r>
              <w:rPr>
                <w:sz w:val="24"/>
              </w:rPr>
              <w:t xml:space="preserve"> </w:t>
            </w:r>
            <w:r w:rsidRPr="007D58A3">
              <w:rPr>
                <w:sz w:val="24"/>
              </w:rPr>
              <w:t>рекомендации</w:t>
            </w:r>
          </w:p>
        </w:tc>
      </w:tr>
      <w:tr w:rsidR="00FF4346" w:rsidRPr="007D58A3" w14:paraId="0DEC8B25" w14:textId="77777777" w:rsidTr="00F203CD">
        <w:tc>
          <w:tcPr>
            <w:tcW w:w="562" w:type="dxa"/>
          </w:tcPr>
          <w:p w14:paraId="55086CDF" w14:textId="77777777" w:rsidR="00FF4346" w:rsidRPr="007D58A3" w:rsidRDefault="00FF4346" w:rsidP="00F203CD">
            <w:pPr>
              <w:rPr>
                <w:rFonts w:cs="Times New Roman"/>
                <w:sz w:val="24"/>
                <w:szCs w:val="24"/>
              </w:rPr>
            </w:pPr>
            <w:r w:rsidRPr="007D58A3">
              <w:rPr>
                <w:rFonts w:cs="Times New Roman"/>
                <w:sz w:val="24"/>
                <w:szCs w:val="24"/>
              </w:rPr>
              <w:t>Г</w:t>
            </w:r>
          </w:p>
        </w:tc>
        <w:tc>
          <w:tcPr>
            <w:tcW w:w="2410" w:type="dxa"/>
          </w:tcPr>
          <w:p w14:paraId="3F4596BB" w14:textId="77777777" w:rsidR="00FF4346" w:rsidRPr="007D58A3" w:rsidRDefault="00FF4346" w:rsidP="00F203CD">
            <w:pPr>
              <w:rPr>
                <w:sz w:val="24"/>
              </w:rPr>
            </w:pPr>
            <w:r w:rsidRPr="007D58A3">
              <w:rPr>
                <w:sz w:val="24"/>
              </w:rPr>
              <w:t>Фаза</w:t>
            </w:r>
            <w:r>
              <w:rPr>
                <w:sz w:val="24"/>
              </w:rPr>
              <w:t xml:space="preserve"> </w:t>
            </w:r>
            <w:r w:rsidRPr="007D58A3">
              <w:rPr>
                <w:sz w:val="24"/>
              </w:rPr>
              <w:t>корректировки</w:t>
            </w:r>
          </w:p>
        </w:tc>
        <w:tc>
          <w:tcPr>
            <w:tcW w:w="425" w:type="dxa"/>
          </w:tcPr>
          <w:p w14:paraId="6BB4571A" w14:textId="77777777" w:rsidR="00FF4346" w:rsidRPr="007D58A3" w:rsidRDefault="00FF4346" w:rsidP="00F203CD">
            <w:pPr>
              <w:rPr>
                <w:rFonts w:cs="Times New Roman"/>
                <w:sz w:val="24"/>
                <w:szCs w:val="24"/>
              </w:rPr>
            </w:pPr>
            <w:r w:rsidRPr="007D58A3">
              <w:rPr>
                <w:rFonts w:cs="Times New Roman"/>
                <w:sz w:val="24"/>
                <w:szCs w:val="24"/>
              </w:rPr>
              <w:t>4</w:t>
            </w:r>
          </w:p>
        </w:tc>
        <w:tc>
          <w:tcPr>
            <w:tcW w:w="5947" w:type="dxa"/>
          </w:tcPr>
          <w:p w14:paraId="007E721E" w14:textId="77777777" w:rsidR="00FF4346" w:rsidRPr="007D58A3" w:rsidRDefault="00FF4346" w:rsidP="00F203CD">
            <w:pPr>
              <w:rPr>
                <w:rFonts w:cs="Times New Roman"/>
                <w:sz w:val="24"/>
                <w:szCs w:val="24"/>
              </w:rPr>
            </w:pPr>
            <w:r>
              <w:rPr>
                <w:rFonts w:cs="Times New Roman"/>
                <w:sz w:val="24"/>
                <w:szCs w:val="24"/>
              </w:rPr>
              <w:t>В</w:t>
            </w:r>
            <w:r w:rsidRPr="007D58A3">
              <w:rPr>
                <w:rFonts w:cs="Times New Roman"/>
                <w:sz w:val="24"/>
                <w:szCs w:val="24"/>
              </w:rPr>
              <w:t>рач</w:t>
            </w:r>
            <w:r>
              <w:rPr>
                <w:rFonts w:cs="Times New Roman"/>
                <w:sz w:val="24"/>
                <w:szCs w:val="24"/>
              </w:rPr>
              <w:t xml:space="preserve"> </w:t>
            </w:r>
            <w:r w:rsidRPr="007D58A3">
              <w:rPr>
                <w:rFonts w:cs="Times New Roman"/>
                <w:sz w:val="24"/>
                <w:szCs w:val="24"/>
              </w:rPr>
              <w:t>предоставляет</w:t>
            </w:r>
            <w:r>
              <w:rPr>
                <w:rFonts w:cs="Times New Roman"/>
                <w:sz w:val="24"/>
                <w:szCs w:val="24"/>
              </w:rPr>
              <w:t xml:space="preserve"> </w:t>
            </w:r>
            <w:r w:rsidRPr="007D58A3">
              <w:rPr>
                <w:rFonts w:cs="Times New Roman"/>
                <w:sz w:val="24"/>
                <w:szCs w:val="24"/>
              </w:rPr>
              <w:t>пациенту</w:t>
            </w:r>
            <w:r>
              <w:rPr>
                <w:rFonts w:cs="Times New Roman"/>
                <w:sz w:val="24"/>
                <w:szCs w:val="24"/>
              </w:rPr>
              <w:t xml:space="preserve"> </w:t>
            </w:r>
            <w:r w:rsidRPr="007D58A3">
              <w:rPr>
                <w:rFonts w:cs="Times New Roman"/>
                <w:sz w:val="24"/>
                <w:szCs w:val="24"/>
              </w:rPr>
              <w:t>возможность</w:t>
            </w:r>
            <w:r>
              <w:rPr>
                <w:rFonts w:cs="Times New Roman"/>
                <w:sz w:val="24"/>
                <w:szCs w:val="24"/>
              </w:rPr>
              <w:t xml:space="preserve"> </w:t>
            </w:r>
            <w:r w:rsidRPr="007D58A3">
              <w:rPr>
                <w:rFonts w:cs="Times New Roman"/>
                <w:sz w:val="24"/>
                <w:szCs w:val="24"/>
              </w:rPr>
              <w:t>рассказать</w:t>
            </w:r>
            <w:r>
              <w:rPr>
                <w:rFonts w:cs="Times New Roman"/>
                <w:sz w:val="24"/>
                <w:szCs w:val="24"/>
              </w:rPr>
              <w:t xml:space="preserve"> </w:t>
            </w:r>
            <w:r w:rsidRPr="007D58A3">
              <w:rPr>
                <w:rFonts w:cs="Times New Roman"/>
                <w:sz w:val="24"/>
                <w:szCs w:val="24"/>
              </w:rPr>
              <w:t>о</w:t>
            </w:r>
            <w:r>
              <w:rPr>
                <w:rFonts w:cs="Times New Roman"/>
                <w:sz w:val="24"/>
                <w:szCs w:val="24"/>
              </w:rPr>
              <w:t xml:space="preserve"> </w:t>
            </w:r>
            <w:r w:rsidRPr="007D58A3">
              <w:rPr>
                <w:rFonts w:cs="Times New Roman"/>
                <w:sz w:val="24"/>
                <w:szCs w:val="24"/>
              </w:rPr>
              <w:t>том,</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его</w:t>
            </w:r>
            <w:r>
              <w:rPr>
                <w:rFonts w:cs="Times New Roman"/>
                <w:sz w:val="24"/>
                <w:szCs w:val="24"/>
              </w:rPr>
              <w:t xml:space="preserve"> </w:t>
            </w:r>
            <w:r w:rsidRPr="007D58A3">
              <w:rPr>
                <w:rFonts w:cs="Times New Roman"/>
                <w:sz w:val="24"/>
                <w:szCs w:val="24"/>
              </w:rPr>
              <w:t>беспокоит</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соматическом</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психологическом</w:t>
            </w:r>
            <w:r>
              <w:rPr>
                <w:rFonts w:cs="Times New Roman"/>
                <w:sz w:val="24"/>
                <w:szCs w:val="24"/>
              </w:rPr>
              <w:t xml:space="preserve"> </w:t>
            </w:r>
            <w:r w:rsidRPr="007D58A3">
              <w:rPr>
                <w:rFonts w:cs="Times New Roman"/>
                <w:sz w:val="24"/>
                <w:szCs w:val="24"/>
              </w:rPr>
              <w:t>плане,</w:t>
            </w:r>
            <w:r>
              <w:rPr>
                <w:rFonts w:cs="Times New Roman"/>
                <w:sz w:val="24"/>
                <w:szCs w:val="24"/>
              </w:rPr>
              <w:t xml:space="preserve"> </w:t>
            </w:r>
            <w:r w:rsidRPr="007D58A3">
              <w:rPr>
                <w:rFonts w:cs="Times New Roman"/>
                <w:sz w:val="24"/>
                <w:szCs w:val="24"/>
              </w:rPr>
              <w:t>снимает</w:t>
            </w:r>
            <w:r>
              <w:rPr>
                <w:rFonts w:cs="Times New Roman"/>
                <w:sz w:val="24"/>
                <w:szCs w:val="24"/>
              </w:rPr>
              <w:t xml:space="preserve"> </w:t>
            </w:r>
            <w:r w:rsidRPr="007D58A3">
              <w:rPr>
                <w:rFonts w:cs="Times New Roman"/>
                <w:sz w:val="24"/>
                <w:szCs w:val="24"/>
              </w:rPr>
              <w:t>эмоциональное</w:t>
            </w:r>
            <w:r>
              <w:rPr>
                <w:rFonts w:cs="Times New Roman"/>
                <w:sz w:val="24"/>
                <w:szCs w:val="24"/>
              </w:rPr>
              <w:t xml:space="preserve"> </w:t>
            </w:r>
            <w:r w:rsidRPr="007D58A3">
              <w:rPr>
                <w:rFonts w:cs="Times New Roman"/>
                <w:sz w:val="24"/>
                <w:szCs w:val="24"/>
              </w:rPr>
              <w:t>напряжение</w:t>
            </w:r>
          </w:p>
        </w:tc>
      </w:tr>
      <w:tr w:rsidR="00FF4346" w:rsidRPr="007D58A3" w14:paraId="130A2936" w14:textId="77777777" w:rsidTr="00F203CD">
        <w:tc>
          <w:tcPr>
            <w:tcW w:w="562" w:type="dxa"/>
          </w:tcPr>
          <w:p w14:paraId="46A2BE4B" w14:textId="77777777" w:rsidR="00FF4346" w:rsidRPr="007D58A3" w:rsidRDefault="00FF4346" w:rsidP="00F203CD">
            <w:pPr>
              <w:rPr>
                <w:rFonts w:cs="Times New Roman"/>
                <w:sz w:val="24"/>
                <w:szCs w:val="24"/>
              </w:rPr>
            </w:pPr>
          </w:p>
        </w:tc>
        <w:tc>
          <w:tcPr>
            <w:tcW w:w="2410" w:type="dxa"/>
          </w:tcPr>
          <w:p w14:paraId="6C6B1CE5" w14:textId="77777777" w:rsidR="00FF4346" w:rsidRPr="007D58A3" w:rsidRDefault="00FF4346" w:rsidP="00F203CD">
            <w:pPr>
              <w:rPr>
                <w:rFonts w:cs="Times New Roman"/>
                <w:sz w:val="24"/>
                <w:szCs w:val="24"/>
              </w:rPr>
            </w:pPr>
          </w:p>
        </w:tc>
        <w:tc>
          <w:tcPr>
            <w:tcW w:w="425" w:type="dxa"/>
          </w:tcPr>
          <w:p w14:paraId="64407706" w14:textId="77777777" w:rsidR="00FF4346" w:rsidRPr="007D58A3" w:rsidRDefault="00FF4346" w:rsidP="00F203CD">
            <w:pPr>
              <w:rPr>
                <w:rFonts w:cs="Times New Roman"/>
                <w:sz w:val="24"/>
                <w:szCs w:val="24"/>
              </w:rPr>
            </w:pPr>
            <w:r w:rsidRPr="007D58A3">
              <w:rPr>
                <w:rFonts w:cs="Times New Roman"/>
                <w:sz w:val="24"/>
                <w:szCs w:val="24"/>
              </w:rPr>
              <w:t>5</w:t>
            </w:r>
          </w:p>
        </w:tc>
        <w:tc>
          <w:tcPr>
            <w:tcW w:w="5947" w:type="dxa"/>
          </w:tcPr>
          <w:p w14:paraId="18230882" w14:textId="77777777" w:rsidR="00FF4346" w:rsidRPr="007D58A3" w:rsidRDefault="00FF4346" w:rsidP="00F203CD">
            <w:pPr>
              <w:rPr>
                <w:sz w:val="24"/>
              </w:rPr>
            </w:pPr>
            <w:r>
              <w:rPr>
                <w:sz w:val="24"/>
              </w:rPr>
              <w:t>В</w:t>
            </w:r>
            <w:r w:rsidRPr="007D58A3">
              <w:rPr>
                <w:sz w:val="24"/>
              </w:rPr>
              <w:t>рач</w:t>
            </w:r>
            <w:r>
              <w:rPr>
                <w:sz w:val="24"/>
              </w:rPr>
              <w:t xml:space="preserve"> </w:t>
            </w:r>
            <w:r w:rsidRPr="007D58A3">
              <w:rPr>
                <w:sz w:val="24"/>
              </w:rPr>
              <w:t>молча</w:t>
            </w:r>
            <w:r>
              <w:rPr>
                <w:sz w:val="24"/>
              </w:rPr>
              <w:t xml:space="preserve"> </w:t>
            </w:r>
            <w:r w:rsidRPr="007D58A3">
              <w:rPr>
                <w:sz w:val="24"/>
              </w:rPr>
              <w:t>заполняет</w:t>
            </w:r>
            <w:r>
              <w:rPr>
                <w:sz w:val="24"/>
              </w:rPr>
              <w:t xml:space="preserve"> </w:t>
            </w:r>
            <w:r w:rsidRPr="007D58A3">
              <w:rPr>
                <w:sz w:val="24"/>
              </w:rPr>
              <w:t>медицинскую</w:t>
            </w:r>
            <w:r>
              <w:rPr>
                <w:sz w:val="24"/>
              </w:rPr>
              <w:t xml:space="preserve"> </w:t>
            </w:r>
            <w:r w:rsidRPr="007D58A3">
              <w:rPr>
                <w:sz w:val="24"/>
              </w:rPr>
              <w:t>документацию</w:t>
            </w:r>
          </w:p>
        </w:tc>
      </w:tr>
    </w:tbl>
    <w:p w14:paraId="07DBC91F" w14:textId="77777777" w:rsidR="00FF4346" w:rsidRPr="007D58A3" w:rsidRDefault="00FF4346" w:rsidP="00FF4346">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F4346" w:rsidRPr="007D58A3" w14:paraId="36D0A5B8" w14:textId="77777777" w:rsidTr="00F203CD">
        <w:tc>
          <w:tcPr>
            <w:tcW w:w="2336" w:type="dxa"/>
            <w:vAlign w:val="center"/>
          </w:tcPr>
          <w:p w14:paraId="15BF6F33" w14:textId="77777777" w:rsidR="00FF4346" w:rsidRPr="007D58A3" w:rsidRDefault="00FF4346" w:rsidP="00F203CD">
            <w:pPr>
              <w:jc w:val="center"/>
              <w:rPr>
                <w:rFonts w:cs="Times New Roman"/>
                <w:szCs w:val="28"/>
              </w:rPr>
            </w:pPr>
            <w:r w:rsidRPr="007D58A3">
              <w:rPr>
                <w:rFonts w:cs="Times New Roman"/>
                <w:szCs w:val="28"/>
              </w:rPr>
              <w:t>А</w:t>
            </w:r>
          </w:p>
        </w:tc>
        <w:tc>
          <w:tcPr>
            <w:tcW w:w="2336" w:type="dxa"/>
            <w:vAlign w:val="center"/>
          </w:tcPr>
          <w:p w14:paraId="6C19AF32" w14:textId="77777777" w:rsidR="00FF4346" w:rsidRPr="007D58A3" w:rsidRDefault="00FF4346" w:rsidP="00F203CD">
            <w:pPr>
              <w:jc w:val="center"/>
              <w:rPr>
                <w:rFonts w:cs="Times New Roman"/>
                <w:szCs w:val="28"/>
              </w:rPr>
            </w:pPr>
            <w:r w:rsidRPr="007D58A3">
              <w:rPr>
                <w:rFonts w:cs="Times New Roman"/>
                <w:szCs w:val="28"/>
              </w:rPr>
              <w:t>Б</w:t>
            </w:r>
          </w:p>
        </w:tc>
        <w:tc>
          <w:tcPr>
            <w:tcW w:w="2336" w:type="dxa"/>
            <w:vAlign w:val="center"/>
          </w:tcPr>
          <w:p w14:paraId="30630FCB" w14:textId="77777777" w:rsidR="00FF4346" w:rsidRPr="007D58A3" w:rsidRDefault="00FF4346" w:rsidP="00F203CD">
            <w:pPr>
              <w:jc w:val="center"/>
              <w:rPr>
                <w:rFonts w:cs="Times New Roman"/>
                <w:szCs w:val="28"/>
              </w:rPr>
            </w:pPr>
            <w:r w:rsidRPr="007D58A3">
              <w:rPr>
                <w:rFonts w:cs="Times New Roman"/>
                <w:szCs w:val="28"/>
              </w:rPr>
              <w:t>В</w:t>
            </w:r>
          </w:p>
        </w:tc>
        <w:tc>
          <w:tcPr>
            <w:tcW w:w="2336" w:type="dxa"/>
            <w:vAlign w:val="center"/>
          </w:tcPr>
          <w:p w14:paraId="6361B7AF" w14:textId="77777777" w:rsidR="00FF4346" w:rsidRPr="007D58A3" w:rsidRDefault="00FF4346" w:rsidP="00F203CD">
            <w:pPr>
              <w:jc w:val="center"/>
              <w:rPr>
                <w:rFonts w:cs="Times New Roman"/>
                <w:szCs w:val="28"/>
              </w:rPr>
            </w:pPr>
            <w:r w:rsidRPr="007D58A3">
              <w:rPr>
                <w:rFonts w:cs="Times New Roman"/>
                <w:szCs w:val="28"/>
              </w:rPr>
              <w:t>Г</w:t>
            </w:r>
          </w:p>
        </w:tc>
      </w:tr>
      <w:tr w:rsidR="00FF4346" w:rsidRPr="007D58A3" w14:paraId="6F4CED0A" w14:textId="77777777" w:rsidTr="00F203CD">
        <w:tc>
          <w:tcPr>
            <w:tcW w:w="2336" w:type="dxa"/>
            <w:vAlign w:val="center"/>
          </w:tcPr>
          <w:p w14:paraId="7D7241F5" w14:textId="77777777" w:rsidR="00FF4346" w:rsidRPr="007D58A3" w:rsidRDefault="00FF4346" w:rsidP="00F203CD">
            <w:pPr>
              <w:jc w:val="center"/>
              <w:rPr>
                <w:rFonts w:cs="Times New Roman"/>
                <w:szCs w:val="28"/>
              </w:rPr>
            </w:pPr>
          </w:p>
        </w:tc>
        <w:tc>
          <w:tcPr>
            <w:tcW w:w="2336" w:type="dxa"/>
            <w:vAlign w:val="center"/>
          </w:tcPr>
          <w:p w14:paraId="23594419" w14:textId="77777777" w:rsidR="00FF4346" w:rsidRPr="007D58A3" w:rsidRDefault="00FF4346" w:rsidP="00F203CD">
            <w:pPr>
              <w:jc w:val="center"/>
              <w:rPr>
                <w:rFonts w:cs="Times New Roman"/>
                <w:szCs w:val="28"/>
              </w:rPr>
            </w:pPr>
          </w:p>
        </w:tc>
        <w:tc>
          <w:tcPr>
            <w:tcW w:w="2336" w:type="dxa"/>
            <w:vAlign w:val="center"/>
          </w:tcPr>
          <w:p w14:paraId="329642BB" w14:textId="77777777" w:rsidR="00FF4346" w:rsidRPr="007D58A3" w:rsidRDefault="00FF4346" w:rsidP="00F203CD">
            <w:pPr>
              <w:jc w:val="center"/>
              <w:rPr>
                <w:rFonts w:cs="Times New Roman"/>
                <w:szCs w:val="28"/>
              </w:rPr>
            </w:pPr>
          </w:p>
        </w:tc>
        <w:tc>
          <w:tcPr>
            <w:tcW w:w="2336" w:type="dxa"/>
            <w:vAlign w:val="center"/>
          </w:tcPr>
          <w:p w14:paraId="498ADCFF" w14:textId="77777777" w:rsidR="00FF4346" w:rsidRPr="007D58A3" w:rsidRDefault="00FF4346" w:rsidP="00F203CD">
            <w:pPr>
              <w:jc w:val="center"/>
              <w:rPr>
                <w:rFonts w:cs="Times New Roman"/>
                <w:szCs w:val="28"/>
              </w:rPr>
            </w:pPr>
          </w:p>
        </w:tc>
      </w:tr>
    </w:tbl>
    <w:p w14:paraId="752E80A1" w14:textId="77777777" w:rsidR="00FF4346" w:rsidRPr="007D58A3" w:rsidRDefault="00FF4346" w:rsidP="00FF4346">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А2Б4В1Г3</w:t>
      </w:r>
    </w:p>
    <w:p w14:paraId="1409A530" w14:textId="77777777" w:rsidR="00FF4346" w:rsidRPr="007D58A3" w:rsidRDefault="00FF4346" w:rsidP="00FF4346">
      <w:pPr>
        <w:spacing w:after="0"/>
        <w:rPr>
          <w:rFonts w:cs="Times New Roman"/>
          <w:szCs w:val="28"/>
        </w:rPr>
      </w:pPr>
    </w:p>
    <w:p w14:paraId="77586AB9" w14:textId="77CCBBD8" w:rsidR="00104899" w:rsidRPr="007D58A3" w:rsidRDefault="00104899" w:rsidP="00403A64">
      <w:pPr>
        <w:pStyle w:val="2"/>
        <w:spacing w:before="0"/>
        <w:ind w:firstLine="709"/>
      </w:pPr>
      <w:bookmarkStart w:id="51" w:name="_Toc207893231"/>
      <w:r w:rsidRPr="007D58A3">
        <w:t>2.6.</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«Медицина</w:t>
      </w:r>
      <w:r w:rsidR="00196A7F">
        <w:t xml:space="preserve"> </w:t>
      </w:r>
      <w:r w:rsidRPr="007D58A3">
        <w:t>чрезвычайных</w:t>
      </w:r>
      <w:r w:rsidR="00196A7F">
        <w:t xml:space="preserve"> </w:t>
      </w:r>
      <w:r w:rsidRPr="007D58A3">
        <w:t>ситуаций»</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A07099" w14:paraId="41B88BFB" w14:textId="77777777" w:rsidTr="00F203CD">
        <w:tc>
          <w:tcPr>
            <w:tcW w:w="2830" w:type="dxa"/>
          </w:tcPr>
          <w:p w14:paraId="15ADB827" w14:textId="77777777" w:rsidR="001238E5" w:rsidRPr="00A07099" w:rsidRDefault="001238E5" w:rsidP="00F203CD">
            <w:pPr>
              <w:rPr>
                <w:rFonts w:cs="Times New Roman"/>
                <w:b/>
                <w:bCs/>
                <w:szCs w:val="28"/>
              </w:rPr>
            </w:pPr>
            <w:r w:rsidRPr="00A07099">
              <w:rPr>
                <w:rFonts w:cs="Times New Roman"/>
                <w:b/>
                <w:bCs/>
                <w:szCs w:val="28"/>
              </w:rPr>
              <w:t>Номер задания</w:t>
            </w:r>
          </w:p>
        </w:tc>
        <w:tc>
          <w:tcPr>
            <w:tcW w:w="6514" w:type="dxa"/>
          </w:tcPr>
          <w:p w14:paraId="447E70C2" w14:textId="77777777" w:rsidR="001238E5" w:rsidRPr="00A07099" w:rsidRDefault="001238E5" w:rsidP="00F203CD">
            <w:pPr>
              <w:rPr>
                <w:rFonts w:cs="Times New Roman"/>
                <w:b/>
                <w:bCs/>
                <w:szCs w:val="28"/>
              </w:rPr>
            </w:pPr>
            <w:r w:rsidRPr="00A07099">
              <w:rPr>
                <w:rFonts w:cs="Times New Roman"/>
                <w:b/>
                <w:bCs/>
                <w:szCs w:val="28"/>
              </w:rPr>
              <w:t>2.</w:t>
            </w:r>
            <w:r>
              <w:rPr>
                <w:rFonts w:cs="Times New Roman"/>
                <w:b/>
                <w:bCs/>
                <w:szCs w:val="28"/>
              </w:rPr>
              <w:t>6</w:t>
            </w:r>
            <w:r w:rsidRPr="00A07099">
              <w:rPr>
                <w:rFonts w:cs="Times New Roman"/>
                <w:b/>
                <w:bCs/>
                <w:szCs w:val="28"/>
              </w:rPr>
              <w:t>.</w:t>
            </w:r>
            <w:r>
              <w:rPr>
                <w:rFonts w:cs="Times New Roman"/>
                <w:b/>
                <w:bCs/>
                <w:szCs w:val="28"/>
              </w:rPr>
              <w:t>1</w:t>
            </w:r>
          </w:p>
        </w:tc>
      </w:tr>
      <w:tr w:rsidR="001238E5" w:rsidRPr="00A07099" w14:paraId="2CAE44FB" w14:textId="77777777" w:rsidTr="00F203CD">
        <w:tc>
          <w:tcPr>
            <w:tcW w:w="2830" w:type="dxa"/>
          </w:tcPr>
          <w:p w14:paraId="5FDEFD4A" w14:textId="77777777" w:rsidR="001238E5" w:rsidRPr="00A07099" w:rsidRDefault="001238E5" w:rsidP="00F203CD">
            <w:pPr>
              <w:rPr>
                <w:rFonts w:cs="Times New Roman"/>
                <w:szCs w:val="28"/>
              </w:rPr>
            </w:pPr>
            <w:r>
              <w:rPr>
                <w:rFonts w:cs="Times New Roman"/>
                <w:szCs w:val="28"/>
              </w:rPr>
              <w:t>Тип задания</w:t>
            </w:r>
          </w:p>
        </w:tc>
        <w:tc>
          <w:tcPr>
            <w:tcW w:w="6514" w:type="dxa"/>
          </w:tcPr>
          <w:p w14:paraId="08A7E950" w14:textId="77777777" w:rsidR="001238E5" w:rsidRPr="00A07099" w:rsidRDefault="001238E5" w:rsidP="00F203CD">
            <w:pPr>
              <w:rPr>
                <w:rFonts w:cs="Times New Roman"/>
                <w:szCs w:val="28"/>
              </w:rPr>
            </w:pPr>
            <w:r>
              <w:rPr>
                <w:rFonts w:cs="Times New Roman"/>
                <w:szCs w:val="28"/>
              </w:rPr>
              <w:t>Закрытый. Задание на установление соответствия</w:t>
            </w:r>
          </w:p>
        </w:tc>
      </w:tr>
      <w:tr w:rsidR="001238E5" w:rsidRPr="00A07099" w14:paraId="08457A7D" w14:textId="77777777" w:rsidTr="00F203CD">
        <w:tc>
          <w:tcPr>
            <w:tcW w:w="2830" w:type="dxa"/>
          </w:tcPr>
          <w:p w14:paraId="34991D63" w14:textId="77777777" w:rsidR="001238E5" w:rsidRPr="00A07099" w:rsidRDefault="001238E5" w:rsidP="00F203CD">
            <w:pPr>
              <w:rPr>
                <w:rFonts w:cs="Times New Roman"/>
                <w:szCs w:val="28"/>
              </w:rPr>
            </w:pPr>
            <w:r>
              <w:rPr>
                <w:rFonts w:cs="Times New Roman"/>
                <w:szCs w:val="28"/>
              </w:rPr>
              <w:t>Уровень сложности</w:t>
            </w:r>
          </w:p>
        </w:tc>
        <w:tc>
          <w:tcPr>
            <w:tcW w:w="6514" w:type="dxa"/>
          </w:tcPr>
          <w:p w14:paraId="71092E63" w14:textId="77777777" w:rsidR="001238E5" w:rsidRPr="00A07099" w:rsidRDefault="001238E5" w:rsidP="00F203CD">
            <w:pPr>
              <w:rPr>
                <w:rFonts w:cs="Times New Roman"/>
                <w:szCs w:val="28"/>
              </w:rPr>
            </w:pPr>
            <w:r>
              <w:rPr>
                <w:rFonts w:cs="Times New Roman"/>
                <w:szCs w:val="28"/>
              </w:rPr>
              <w:t>Повышенный</w:t>
            </w:r>
          </w:p>
        </w:tc>
      </w:tr>
      <w:tr w:rsidR="001238E5" w:rsidRPr="00A07099" w14:paraId="44680AA1" w14:textId="77777777" w:rsidTr="00F203CD">
        <w:tc>
          <w:tcPr>
            <w:tcW w:w="2830" w:type="dxa"/>
          </w:tcPr>
          <w:p w14:paraId="6C78BDE3" w14:textId="77777777" w:rsidR="001238E5" w:rsidRPr="00A07099" w:rsidRDefault="001238E5" w:rsidP="00F203CD">
            <w:pPr>
              <w:rPr>
                <w:rFonts w:cs="Times New Roman"/>
                <w:szCs w:val="28"/>
              </w:rPr>
            </w:pPr>
            <w:r>
              <w:rPr>
                <w:rFonts w:cs="Times New Roman"/>
                <w:szCs w:val="28"/>
              </w:rPr>
              <w:t>Время выполнения</w:t>
            </w:r>
          </w:p>
        </w:tc>
        <w:tc>
          <w:tcPr>
            <w:tcW w:w="6514" w:type="dxa"/>
          </w:tcPr>
          <w:p w14:paraId="6F199B4F" w14:textId="77777777" w:rsidR="001238E5" w:rsidRPr="00A07099" w:rsidRDefault="001238E5" w:rsidP="00F203CD">
            <w:pPr>
              <w:rPr>
                <w:rFonts w:cs="Times New Roman"/>
                <w:szCs w:val="28"/>
              </w:rPr>
            </w:pPr>
            <w:r>
              <w:rPr>
                <w:rFonts w:cs="Times New Roman"/>
                <w:szCs w:val="28"/>
              </w:rPr>
              <w:t>5 минут</w:t>
            </w:r>
          </w:p>
        </w:tc>
      </w:tr>
      <w:tr w:rsidR="001238E5" w:rsidRPr="00A07099" w14:paraId="58FBD132" w14:textId="77777777" w:rsidTr="00F203CD">
        <w:tc>
          <w:tcPr>
            <w:tcW w:w="2830" w:type="dxa"/>
          </w:tcPr>
          <w:p w14:paraId="666C8FBD" w14:textId="77777777" w:rsidR="001238E5" w:rsidRDefault="001238E5" w:rsidP="00F203CD">
            <w:pPr>
              <w:rPr>
                <w:rFonts w:cs="Times New Roman"/>
                <w:szCs w:val="28"/>
              </w:rPr>
            </w:pPr>
            <w:r>
              <w:rPr>
                <w:rFonts w:cs="Times New Roman"/>
                <w:szCs w:val="28"/>
              </w:rPr>
              <w:t>Проверяемые компетенции</w:t>
            </w:r>
          </w:p>
        </w:tc>
        <w:tc>
          <w:tcPr>
            <w:tcW w:w="6514" w:type="dxa"/>
          </w:tcPr>
          <w:p w14:paraId="6DD329E9" w14:textId="5B1ECC5D" w:rsidR="001238E5" w:rsidRPr="00094D74" w:rsidRDefault="00094D74" w:rsidP="00F203CD">
            <w:pPr>
              <w:rPr>
                <w:rFonts w:cs="Times New Roman"/>
                <w:szCs w:val="28"/>
              </w:rPr>
            </w:pPr>
            <w:r w:rsidRPr="00094D74">
              <w:rPr>
                <w:szCs w:val="28"/>
              </w:rPr>
              <w:t>УК-1</w:t>
            </w:r>
            <w:r w:rsidR="006A19A0" w:rsidRPr="006A19A0">
              <w:rPr>
                <w:szCs w:val="28"/>
              </w:rPr>
              <w:t xml:space="preserve"> (</w:t>
            </w:r>
            <w:r w:rsidR="006A19A0">
              <w:rPr>
                <w:szCs w:val="28"/>
              </w:rPr>
              <w:t>УК-1.1, УК-1.2)</w:t>
            </w:r>
            <w:r w:rsidRPr="00094D74">
              <w:rPr>
                <w:szCs w:val="28"/>
              </w:rPr>
              <w:t>, УК-3</w:t>
            </w:r>
            <w:r w:rsidR="006A19A0">
              <w:rPr>
                <w:szCs w:val="28"/>
              </w:rPr>
              <w:t xml:space="preserve"> (УК-3.2)</w:t>
            </w:r>
            <w:r w:rsidRPr="00094D74">
              <w:rPr>
                <w:szCs w:val="28"/>
              </w:rPr>
              <w:t>, ОПК-6</w:t>
            </w:r>
            <w:r w:rsidR="006A19A0">
              <w:rPr>
                <w:szCs w:val="28"/>
              </w:rPr>
              <w:t xml:space="preserve"> (ОПК-6.1, ОПК-6.2</w:t>
            </w:r>
            <w:r w:rsidR="00086389">
              <w:rPr>
                <w:szCs w:val="28"/>
              </w:rPr>
              <w:t>)</w:t>
            </w:r>
          </w:p>
        </w:tc>
      </w:tr>
    </w:tbl>
    <w:p w14:paraId="4F954740" w14:textId="77777777" w:rsidR="001238E5" w:rsidRPr="00373F03" w:rsidRDefault="001238E5" w:rsidP="001238E5">
      <w:pPr>
        <w:spacing w:after="0"/>
        <w:ind w:firstLine="708"/>
        <w:rPr>
          <w:rFonts w:cs="Times New Roman"/>
          <w:i/>
          <w:iCs/>
          <w:szCs w:val="28"/>
        </w:rPr>
      </w:pPr>
      <w:r w:rsidRPr="00373F03">
        <w:rPr>
          <w:rFonts w:cs="Times New Roman"/>
          <w:i/>
          <w:iCs/>
          <w:szCs w:val="28"/>
        </w:rPr>
        <w:lastRenderedPageBreak/>
        <w:t>Прочитайте текст и установите соответствие.</w:t>
      </w:r>
    </w:p>
    <w:p w14:paraId="2CDB4528" w14:textId="77777777" w:rsidR="001238E5" w:rsidRDefault="001238E5" w:rsidP="001238E5">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3544"/>
        <w:gridCol w:w="425"/>
        <w:gridCol w:w="4813"/>
      </w:tblGrid>
      <w:tr w:rsidR="001238E5" w:rsidRPr="0017227A" w14:paraId="276E48BC" w14:textId="77777777" w:rsidTr="00F203CD">
        <w:tc>
          <w:tcPr>
            <w:tcW w:w="4106" w:type="dxa"/>
            <w:gridSpan w:val="2"/>
          </w:tcPr>
          <w:p w14:paraId="72F8E060" w14:textId="77777777" w:rsidR="001238E5" w:rsidRPr="0017227A" w:rsidRDefault="001238E5" w:rsidP="00F203CD">
            <w:pPr>
              <w:jc w:val="center"/>
              <w:rPr>
                <w:rFonts w:cs="Times New Roman"/>
                <w:sz w:val="24"/>
                <w:szCs w:val="24"/>
              </w:rPr>
            </w:pPr>
            <w:r w:rsidRPr="0017227A">
              <w:rPr>
                <w:rFonts w:cs="Times New Roman"/>
                <w:sz w:val="24"/>
                <w:szCs w:val="24"/>
              </w:rPr>
              <w:t>Классификация чрезвычайных ситуаций (ЧС) по этиологическому фактору</w:t>
            </w:r>
          </w:p>
        </w:tc>
        <w:tc>
          <w:tcPr>
            <w:tcW w:w="5238" w:type="dxa"/>
            <w:gridSpan w:val="2"/>
            <w:vAlign w:val="center"/>
          </w:tcPr>
          <w:p w14:paraId="50C4C2B4" w14:textId="77777777" w:rsidR="001238E5" w:rsidRPr="0017227A" w:rsidRDefault="001238E5" w:rsidP="00F203CD">
            <w:pPr>
              <w:jc w:val="center"/>
              <w:rPr>
                <w:rFonts w:cs="Times New Roman"/>
                <w:sz w:val="24"/>
                <w:szCs w:val="24"/>
              </w:rPr>
            </w:pPr>
            <w:r w:rsidRPr="0017227A">
              <w:rPr>
                <w:rFonts w:cs="Times New Roman"/>
                <w:sz w:val="24"/>
                <w:szCs w:val="24"/>
              </w:rPr>
              <w:t>Характеристика</w:t>
            </w:r>
          </w:p>
        </w:tc>
      </w:tr>
      <w:tr w:rsidR="001238E5" w:rsidRPr="0017227A" w14:paraId="06EE7AA0" w14:textId="77777777" w:rsidTr="00F203CD">
        <w:tc>
          <w:tcPr>
            <w:tcW w:w="562" w:type="dxa"/>
          </w:tcPr>
          <w:p w14:paraId="4CE929DD" w14:textId="77777777" w:rsidR="001238E5" w:rsidRPr="0017227A" w:rsidRDefault="001238E5" w:rsidP="00F203CD">
            <w:pPr>
              <w:rPr>
                <w:rFonts w:cs="Times New Roman"/>
                <w:sz w:val="24"/>
                <w:szCs w:val="24"/>
              </w:rPr>
            </w:pPr>
            <w:r w:rsidRPr="0017227A">
              <w:rPr>
                <w:rFonts w:cs="Times New Roman"/>
                <w:sz w:val="24"/>
                <w:szCs w:val="24"/>
              </w:rPr>
              <w:t>А</w:t>
            </w:r>
          </w:p>
        </w:tc>
        <w:tc>
          <w:tcPr>
            <w:tcW w:w="3544" w:type="dxa"/>
          </w:tcPr>
          <w:p w14:paraId="27F7EDC3" w14:textId="77777777" w:rsidR="001238E5" w:rsidRPr="0017227A" w:rsidRDefault="001238E5" w:rsidP="00F203CD">
            <w:pPr>
              <w:rPr>
                <w:rFonts w:cs="Times New Roman"/>
                <w:sz w:val="24"/>
                <w:szCs w:val="24"/>
              </w:rPr>
            </w:pPr>
            <w:r w:rsidRPr="0017227A">
              <w:rPr>
                <w:rFonts w:cs="Times New Roman"/>
                <w:sz w:val="24"/>
                <w:szCs w:val="24"/>
              </w:rPr>
              <w:t>ЧС техногенного характера</w:t>
            </w:r>
          </w:p>
        </w:tc>
        <w:tc>
          <w:tcPr>
            <w:tcW w:w="425" w:type="dxa"/>
          </w:tcPr>
          <w:p w14:paraId="6D690996" w14:textId="77777777" w:rsidR="001238E5" w:rsidRPr="0017227A" w:rsidRDefault="001238E5" w:rsidP="00F203CD">
            <w:pPr>
              <w:rPr>
                <w:rFonts w:cs="Times New Roman"/>
                <w:sz w:val="24"/>
                <w:szCs w:val="24"/>
              </w:rPr>
            </w:pPr>
            <w:r w:rsidRPr="0017227A">
              <w:rPr>
                <w:rFonts w:cs="Times New Roman"/>
                <w:sz w:val="24"/>
                <w:szCs w:val="24"/>
              </w:rPr>
              <w:t>1</w:t>
            </w:r>
          </w:p>
        </w:tc>
        <w:tc>
          <w:tcPr>
            <w:tcW w:w="4813" w:type="dxa"/>
          </w:tcPr>
          <w:p w14:paraId="71A19EB9" w14:textId="77777777" w:rsidR="001238E5" w:rsidRPr="0017227A" w:rsidRDefault="001238E5" w:rsidP="00F203CD">
            <w:pPr>
              <w:rPr>
                <w:rFonts w:cs="Times New Roman"/>
                <w:sz w:val="24"/>
                <w:szCs w:val="24"/>
              </w:rPr>
            </w:pPr>
            <w:r w:rsidRPr="0017227A">
              <w:rPr>
                <w:rFonts w:cs="Times New Roman"/>
                <w:sz w:val="24"/>
                <w:szCs w:val="24"/>
              </w:rPr>
              <w:t>Топологические опасные явления;</w:t>
            </w:r>
          </w:p>
          <w:p w14:paraId="60531A50" w14:textId="77777777" w:rsidR="001238E5" w:rsidRPr="0017227A" w:rsidRDefault="001238E5" w:rsidP="00F203CD">
            <w:pPr>
              <w:rPr>
                <w:rFonts w:cs="Times New Roman"/>
                <w:sz w:val="24"/>
                <w:szCs w:val="24"/>
              </w:rPr>
            </w:pPr>
            <w:r w:rsidRPr="0017227A">
              <w:rPr>
                <w:rFonts w:cs="Times New Roman"/>
                <w:sz w:val="24"/>
                <w:szCs w:val="24"/>
              </w:rPr>
              <w:t>Теллурические и тектонические опасные явления;</w:t>
            </w:r>
          </w:p>
          <w:p w14:paraId="6F2559AF" w14:textId="77777777" w:rsidR="001238E5" w:rsidRPr="0017227A" w:rsidRDefault="001238E5" w:rsidP="00F203CD">
            <w:pPr>
              <w:rPr>
                <w:rFonts w:cs="Times New Roman"/>
                <w:sz w:val="24"/>
                <w:szCs w:val="24"/>
              </w:rPr>
            </w:pPr>
            <w:r w:rsidRPr="0017227A">
              <w:rPr>
                <w:rFonts w:cs="Times New Roman"/>
                <w:sz w:val="24"/>
                <w:szCs w:val="24"/>
              </w:rPr>
              <w:t>Метеорологические опасные явления</w:t>
            </w:r>
          </w:p>
        </w:tc>
      </w:tr>
      <w:tr w:rsidR="001238E5" w:rsidRPr="0017227A" w14:paraId="660E68ED" w14:textId="77777777" w:rsidTr="00F203CD">
        <w:tc>
          <w:tcPr>
            <w:tcW w:w="562" w:type="dxa"/>
          </w:tcPr>
          <w:p w14:paraId="05E2FCE8" w14:textId="77777777" w:rsidR="001238E5" w:rsidRPr="0017227A" w:rsidRDefault="001238E5" w:rsidP="00F203CD">
            <w:pPr>
              <w:rPr>
                <w:rFonts w:cs="Times New Roman"/>
                <w:sz w:val="24"/>
                <w:szCs w:val="24"/>
              </w:rPr>
            </w:pPr>
            <w:r w:rsidRPr="0017227A">
              <w:rPr>
                <w:rFonts w:cs="Times New Roman"/>
                <w:sz w:val="24"/>
                <w:szCs w:val="24"/>
              </w:rPr>
              <w:t>Б</w:t>
            </w:r>
          </w:p>
        </w:tc>
        <w:tc>
          <w:tcPr>
            <w:tcW w:w="3544" w:type="dxa"/>
          </w:tcPr>
          <w:p w14:paraId="700D0D45" w14:textId="77777777" w:rsidR="001238E5" w:rsidRPr="0017227A" w:rsidRDefault="001238E5" w:rsidP="00F203CD">
            <w:pPr>
              <w:rPr>
                <w:rFonts w:cs="Times New Roman"/>
                <w:sz w:val="24"/>
                <w:szCs w:val="24"/>
              </w:rPr>
            </w:pPr>
            <w:r w:rsidRPr="0017227A">
              <w:rPr>
                <w:rFonts w:cs="Times New Roman"/>
                <w:sz w:val="24"/>
                <w:szCs w:val="24"/>
              </w:rPr>
              <w:t>ЧС природного характера</w:t>
            </w:r>
          </w:p>
        </w:tc>
        <w:tc>
          <w:tcPr>
            <w:tcW w:w="425" w:type="dxa"/>
          </w:tcPr>
          <w:p w14:paraId="3FC30AB9" w14:textId="77777777" w:rsidR="001238E5" w:rsidRPr="0017227A" w:rsidRDefault="001238E5" w:rsidP="00F203CD">
            <w:pPr>
              <w:rPr>
                <w:rFonts w:cs="Times New Roman"/>
                <w:sz w:val="24"/>
                <w:szCs w:val="24"/>
              </w:rPr>
            </w:pPr>
            <w:r w:rsidRPr="0017227A">
              <w:rPr>
                <w:rFonts w:cs="Times New Roman"/>
                <w:sz w:val="24"/>
                <w:szCs w:val="24"/>
              </w:rPr>
              <w:t>2</w:t>
            </w:r>
          </w:p>
        </w:tc>
        <w:tc>
          <w:tcPr>
            <w:tcW w:w="4813" w:type="dxa"/>
          </w:tcPr>
          <w:p w14:paraId="387F4262" w14:textId="77777777" w:rsidR="001238E5" w:rsidRPr="0017227A" w:rsidRDefault="001238E5" w:rsidP="00F203CD">
            <w:pPr>
              <w:rPr>
                <w:rFonts w:cs="Times New Roman"/>
                <w:sz w:val="24"/>
                <w:szCs w:val="24"/>
              </w:rPr>
            </w:pPr>
            <w:r w:rsidRPr="0017227A">
              <w:rPr>
                <w:rFonts w:cs="Times New Roman"/>
                <w:sz w:val="24"/>
                <w:szCs w:val="24"/>
              </w:rPr>
              <w:t>Межнациональные конфликты;</w:t>
            </w:r>
          </w:p>
          <w:p w14:paraId="05228804" w14:textId="77777777" w:rsidR="001238E5" w:rsidRPr="0017227A" w:rsidRDefault="001238E5" w:rsidP="00F203CD">
            <w:pPr>
              <w:rPr>
                <w:rFonts w:cs="Times New Roman"/>
                <w:sz w:val="24"/>
                <w:szCs w:val="24"/>
              </w:rPr>
            </w:pPr>
            <w:r w:rsidRPr="0017227A">
              <w:rPr>
                <w:rFonts w:cs="Times New Roman"/>
                <w:sz w:val="24"/>
                <w:szCs w:val="24"/>
              </w:rPr>
              <w:t>Войны и военные конфликты;</w:t>
            </w:r>
          </w:p>
          <w:p w14:paraId="18C8AFD6" w14:textId="77777777" w:rsidR="001238E5" w:rsidRPr="0017227A" w:rsidRDefault="001238E5" w:rsidP="00F203CD">
            <w:pPr>
              <w:rPr>
                <w:rFonts w:cs="Times New Roman"/>
                <w:sz w:val="24"/>
                <w:szCs w:val="24"/>
              </w:rPr>
            </w:pPr>
            <w:r w:rsidRPr="0017227A">
              <w:rPr>
                <w:rFonts w:cs="Times New Roman"/>
                <w:sz w:val="24"/>
                <w:szCs w:val="24"/>
              </w:rPr>
              <w:t>Общественные беспорядки</w:t>
            </w:r>
          </w:p>
        </w:tc>
      </w:tr>
      <w:tr w:rsidR="001238E5" w:rsidRPr="0017227A" w14:paraId="1CFE53DB" w14:textId="77777777" w:rsidTr="00F203CD">
        <w:tc>
          <w:tcPr>
            <w:tcW w:w="562" w:type="dxa"/>
          </w:tcPr>
          <w:p w14:paraId="51DC312D" w14:textId="77777777" w:rsidR="001238E5" w:rsidRPr="0017227A" w:rsidRDefault="001238E5" w:rsidP="00F203CD">
            <w:pPr>
              <w:rPr>
                <w:rFonts w:cs="Times New Roman"/>
                <w:sz w:val="24"/>
                <w:szCs w:val="24"/>
              </w:rPr>
            </w:pPr>
            <w:r w:rsidRPr="0017227A">
              <w:rPr>
                <w:rFonts w:cs="Times New Roman"/>
                <w:sz w:val="24"/>
                <w:szCs w:val="24"/>
              </w:rPr>
              <w:t>В</w:t>
            </w:r>
          </w:p>
        </w:tc>
        <w:tc>
          <w:tcPr>
            <w:tcW w:w="3544" w:type="dxa"/>
          </w:tcPr>
          <w:p w14:paraId="07576677" w14:textId="77777777" w:rsidR="001238E5" w:rsidRPr="0017227A" w:rsidRDefault="001238E5" w:rsidP="00F203CD">
            <w:pPr>
              <w:rPr>
                <w:rFonts w:cs="Times New Roman"/>
                <w:sz w:val="24"/>
                <w:szCs w:val="24"/>
              </w:rPr>
            </w:pPr>
            <w:r w:rsidRPr="0017227A">
              <w:rPr>
                <w:rFonts w:cs="Times New Roman"/>
                <w:sz w:val="24"/>
                <w:szCs w:val="24"/>
              </w:rPr>
              <w:t>ЧС экологического характера</w:t>
            </w:r>
          </w:p>
        </w:tc>
        <w:tc>
          <w:tcPr>
            <w:tcW w:w="425" w:type="dxa"/>
          </w:tcPr>
          <w:p w14:paraId="3F0291E9" w14:textId="77777777" w:rsidR="001238E5" w:rsidRPr="0017227A" w:rsidRDefault="001238E5" w:rsidP="00F203CD">
            <w:pPr>
              <w:rPr>
                <w:rFonts w:cs="Times New Roman"/>
                <w:sz w:val="24"/>
                <w:szCs w:val="24"/>
              </w:rPr>
            </w:pPr>
            <w:r w:rsidRPr="0017227A">
              <w:rPr>
                <w:rFonts w:cs="Times New Roman"/>
                <w:sz w:val="24"/>
                <w:szCs w:val="24"/>
              </w:rPr>
              <w:t>3</w:t>
            </w:r>
          </w:p>
        </w:tc>
        <w:tc>
          <w:tcPr>
            <w:tcW w:w="4813" w:type="dxa"/>
          </w:tcPr>
          <w:p w14:paraId="60A477B3" w14:textId="77777777" w:rsidR="001238E5" w:rsidRPr="0017227A" w:rsidRDefault="001238E5" w:rsidP="00F203CD">
            <w:pPr>
              <w:rPr>
                <w:rFonts w:cs="Times New Roman"/>
                <w:sz w:val="24"/>
                <w:szCs w:val="24"/>
              </w:rPr>
            </w:pPr>
            <w:r w:rsidRPr="0017227A">
              <w:rPr>
                <w:rFonts w:cs="Times New Roman"/>
                <w:sz w:val="24"/>
                <w:szCs w:val="24"/>
              </w:rPr>
              <w:t>Состояния суши;</w:t>
            </w:r>
          </w:p>
          <w:p w14:paraId="209108FD" w14:textId="77777777" w:rsidR="001238E5" w:rsidRPr="0017227A" w:rsidRDefault="001238E5" w:rsidP="00F203CD">
            <w:pPr>
              <w:rPr>
                <w:rFonts w:cs="Times New Roman"/>
                <w:sz w:val="24"/>
                <w:szCs w:val="24"/>
              </w:rPr>
            </w:pPr>
            <w:r w:rsidRPr="0017227A">
              <w:rPr>
                <w:rFonts w:cs="Times New Roman"/>
                <w:sz w:val="24"/>
                <w:szCs w:val="24"/>
              </w:rPr>
              <w:t>Состояния гидросферы;</w:t>
            </w:r>
          </w:p>
          <w:p w14:paraId="77128828" w14:textId="77777777" w:rsidR="001238E5" w:rsidRPr="0017227A" w:rsidRDefault="001238E5" w:rsidP="00F203CD">
            <w:pPr>
              <w:rPr>
                <w:rFonts w:cs="Times New Roman"/>
                <w:sz w:val="24"/>
                <w:szCs w:val="24"/>
              </w:rPr>
            </w:pPr>
            <w:r w:rsidRPr="0017227A">
              <w:rPr>
                <w:rFonts w:cs="Times New Roman"/>
                <w:sz w:val="24"/>
                <w:szCs w:val="24"/>
              </w:rPr>
              <w:t>Состав и свойства атмосферы</w:t>
            </w:r>
          </w:p>
        </w:tc>
      </w:tr>
      <w:tr w:rsidR="001238E5" w:rsidRPr="0017227A" w14:paraId="4E2C063B" w14:textId="77777777" w:rsidTr="00F203CD">
        <w:tc>
          <w:tcPr>
            <w:tcW w:w="562" w:type="dxa"/>
          </w:tcPr>
          <w:p w14:paraId="63E3ACA2" w14:textId="77777777" w:rsidR="001238E5" w:rsidRPr="0017227A" w:rsidRDefault="001238E5" w:rsidP="00F203CD">
            <w:pPr>
              <w:rPr>
                <w:rFonts w:cs="Times New Roman"/>
                <w:sz w:val="24"/>
                <w:szCs w:val="24"/>
              </w:rPr>
            </w:pPr>
            <w:r w:rsidRPr="0017227A">
              <w:rPr>
                <w:rFonts w:cs="Times New Roman"/>
                <w:sz w:val="24"/>
                <w:szCs w:val="24"/>
              </w:rPr>
              <w:t>Г</w:t>
            </w:r>
          </w:p>
        </w:tc>
        <w:tc>
          <w:tcPr>
            <w:tcW w:w="3544" w:type="dxa"/>
          </w:tcPr>
          <w:p w14:paraId="3062A5E8" w14:textId="77777777" w:rsidR="001238E5" w:rsidRPr="0017227A" w:rsidRDefault="001238E5" w:rsidP="00F203CD">
            <w:pPr>
              <w:rPr>
                <w:rFonts w:cs="Times New Roman"/>
                <w:sz w:val="24"/>
                <w:szCs w:val="24"/>
              </w:rPr>
            </w:pPr>
            <w:r w:rsidRPr="0017227A">
              <w:rPr>
                <w:rFonts w:cs="Times New Roman"/>
                <w:sz w:val="24"/>
                <w:szCs w:val="24"/>
              </w:rPr>
              <w:t>ЧС социального характера</w:t>
            </w:r>
          </w:p>
        </w:tc>
        <w:tc>
          <w:tcPr>
            <w:tcW w:w="425" w:type="dxa"/>
          </w:tcPr>
          <w:p w14:paraId="53839411" w14:textId="77777777" w:rsidR="001238E5" w:rsidRPr="0017227A" w:rsidRDefault="001238E5" w:rsidP="00F203CD">
            <w:pPr>
              <w:rPr>
                <w:rFonts w:cs="Times New Roman"/>
                <w:sz w:val="24"/>
                <w:szCs w:val="24"/>
              </w:rPr>
            </w:pPr>
            <w:r w:rsidRPr="0017227A">
              <w:rPr>
                <w:rFonts w:cs="Times New Roman"/>
                <w:sz w:val="24"/>
                <w:szCs w:val="24"/>
              </w:rPr>
              <w:t>4</w:t>
            </w:r>
          </w:p>
        </w:tc>
        <w:tc>
          <w:tcPr>
            <w:tcW w:w="4813" w:type="dxa"/>
          </w:tcPr>
          <w:p w14:paraId="79D42165" w14:textId="77777777" w:rsidR="001238E5" w:rsidRPr="0017227A" w:rsidRDefault="001238E5" w:rsidP="00F203CD">
            <w:pPr>
              <w:rPr>
                <w:rFonts w:cs="Times New Roman"/>
                <w:sz w:val="24"/>
                <w:szCs w:val="24"/>
              </w:rPr>
            </w:pPr>
            <w:r w:rsidRPr="0017227A">
              <w:rPr>
                <w:rFonts w:cs="Times New Roman"/>
                <w:sz w:val="24"/>
                <w:szCs w:val="24"/>
              </w:rPr>
              <w:t>На транспортных и дорожно-транспортных объектах;</w:t>
            </w:r>
          </w:p>
          <w:p w14:paraId="5A121BFF" w14:textId="77777777" w:rsidR="001238E5" w:rsidRPr="0017227A" w:rsidRDefault="001238E5" w:rsidP="00F203CD">
            <w:pPr>
              <w:rPr>
                <w:rFonts w:cs="Times New Roman"/>
                <w:sz w:val="24"/>
                <w:szCs w:val="24"/>
              </w:rPr>
            </w:pPr>
            <w:r w:rsidRPr="0017227A">
              <w:rPr>
                <w:rFonts w:cs="Times New Roman"/>
                <w:sz w:val="24"/>
                <w:szCs w:val="24"/>
              </w:rPr>
              <w:t>Пожары, взрывы;</w:t>
            </w:r>
          </w:p>
          <w:p w14:paraId="03C8ECAB" w14:textId="77777777" w:rsidR="001238E5" w:rsidRPr="0017227A" w:rsidRDefault="001238E5" w:rsidP="00F203CD">
            <w:pPr>
              <w:rPr>
                <w:rFonts w:cs="Times New Roman"/>
                <w:sz w:val="24"/>
                <w:szCs w:val="24"/>
              </w:rPr>
            </w:pPr>
            <w:r w:rsidRPr="0017227A">
              <w:rPr>
                <w:rFonts w:cs="Times New Roman"/>
                <w:sz w:val="24"/>
                <w:szCs w:val="24"/>
              </w:rPr>
              <w:t>Внезапное обрушение зданий</w:t>
            </w:r>
          </w:p>
        </w:tc>
      </w:tr>
    </w:tbl>
    <w:p w14:paraId="09F7E26C" w14:textId="77777777" w:rsidR="001238E5" w:rsidRDefault="001238E5" w:rsidP="001238E5">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1238E5" w14:paraId="08280AE2" w14:textId="77777777" w:rsidTr="00F203CD">
        <w:tc>
          <w:tcPr>
            <w:tcW w:w="2336" w:type="dxa"/>
            <w:vAlign w:val="center"/>
          </w:tcPr>
          <w:p w14:paraId="05B60CAC" w14:textId="77777777" w:rsidR="001238E5" w:rsidRDefault="001238E5" w:rsidP="00F203CD">
            <w:pPr>
              <w:jc w:val="center"/>
              <w:rPr>
                <w:rFonts w:cs="Times New Roman"/>
                <w:szCs w:val="28"/>
              </w:rPr>
            </w:pPr>
            <w:r>
              <w:rPr>
                <w:rFonts w:cs="Times New Roman"/>
                <w:szCs w:val="28"/>
              </w:rPr>
              <w:t>А</w:t>
            </w:r>
          </w:p>
        </w:tc>
        <w:tc>
          <w:tcPr>
            <w:tcW w:w="2336" w:type="dxa"/>
            <w:vAlign w:val="center"/>
          </w:tcPr>
          <w:p w14:paraId="3410E83E" w14:textId="77777777" w:rsidR="001238E5" w:rsidRDefault="001238E5" w:rsidP="00F203CD">
            <w:pPr>
              <w:jc w:val="center"/>
              <w:rPr>
                <w:rFonts w:cs="Times New Roman"/>
                <w:szCs w:val="28"/>
              </w:rPr>
            </w:pPr>
            <w:r>
              <w:rPr>
                <w:rFonts w:cs="Times New Roman"/>
                <w:szCs w:val="28"/>
              </w:rPr>
              <w:t>Б</w:t>
            </w:r>
          </w:p>
        </w:tc>
        <w:tc>
          <w:tcPr>
            <w:tcW w:w="2336" w:type="dxa"/>
            <w:vAlign w:val="center"/>
          </w:tcPr>
          <w:p w14:paraId="07AA707D" w14:textId="77777777" w:rsidR="001238E5" w:rsidRDefault="001238E5" w:rsidP="00F203CD">
            <w:pPr>
              <w:jc w:val="center"/>
              <w:rPr>
                <w:rFonts w:cs="Times New Roman"/>
                <w:szCs w:val="28"/>
              </w:rPr>
            </w:pPr>
            <w:r>
              <w:rPr>
                <w:rFonts w:cs="Times New Roman"/>
                <w:szCs w:val="28"/>
              </w:rPr>
              <w:t>В</w:t>
            </w:r>
          </w:p>
        </w:tc>
        <w:tc>
          <w:tcPr>
            <w:tcW w:w="2336" w:type="dxa"/>
            <w:vAlign w:val="center"/>
          </w:tcPr>
          <w:p w14:paraId="30AA1658" w14:textId="77777777" w:rsidR="001238E5" w:rsidRDefault="001238E5" w:rsidP="00F203CD">
            <w:pPr>
              <w:jc w:val="center"/>
              <w:rPr>
                <w:rFonts w:cs="Times New Roman"/>
                <w:szCs w:val="28"/>
              </w:rPr>
            </w:pPr>
            <w:r>
              <w:rPr>
                <w:rFonts w:cs="Times New Roman"/>
                <w:szCs w:val="28"/>
              </w:rPr>
              <w:t>Г</w:t>
            </w:r>
          </w:p>
        </w:tc>
      </w:tr>
      <w:tr w:rsidR="001238E5" w14:paraId="49AC632D" w14:textId="77777777" w:rsidTr="00F203CD">
        <w:tc>
          <w:tcPr>
            <w:tcW w:w="2336" w:type="dxa"/>
            <w:vAlign w:val="center"/>
          </w:tcPr>
          <w:p w14:paraId="03363C93" w14:textId="77777777" w:rsidR="001238E5" w:rsidRDefault="001238E5" w:rsidP="00F203CD">
            <w:pPr>
              <w:jc w:val="center"/>
              <w:rPr>
                <w:rFonts w:cs="Times New Roman"/>
                <w:szCs w:val="28"/>
              </w:rPr>
            </w:pPr>
          </w:p>
        </w:tc>
        <w:tc>
          <w:tcPr>
            <w:tcW w:w="2336" w:type="dxa"/>
            <w:vAlign w:val="center"/>
          </w:tcPr>
          <w:p w14:paraId="52BE76EB" w14:textId="77777777" w:rsidR="001238E5" w:rsidRDefault="001238E5" w:rsidP="00F203CD">
            <w:pPr>
              <w:jc w:val="center"/>
              <w:rPr>
                <w:rFonts w:cs="Times New Roman"/>
                <w:szCs w:val="28"/>
              </w:rPr>
            </w:pPr>
          </w:p>
        </w:tc>
        <w:tc>
          <w:tcPr>
            <w:tcW w:w="2336" w:type="dxa"/>
            <w:vAlign w:val="center"/>
          </w:tcPr>
          <w:p w14:paraId="6FE4F2F5" w14:textId="77777777" w:rsidR="001238E5" w:rsidRDefault="001238E5" w:rsidP="00F203CD">
            <w:pPr>
              <w:jc w:val="center"/>
              <w:rPr>
                <w:rFonts w:cs="Times New Roman"/>
                <w:szCs w:val="28"/>
              </w:rPr>
            </w:pPr>
          </w:p>
        </w:tc>
        <w:tc>
          <w:tcPr>
            <w:tcW w:w="2336" w:type="dxa"/>
            <w:vAlign w:val="center"/>
          </w:tcPr>
          <w:p w14:paraId="3D498CD4" w14:textId="77777777" w:rsidR="001238E5" w:rsidRDefault="001238E5" w:rsidP="00F203CD">
            <w:pPr>
              <w:jc w:val="center"/>
              <w:rPr>
                <w:rFonts w:cs="Times New Roman"/>
                <w:szCs w:val="28"/>
              </w:rPr>
            </w:pPr>
          </w:p>
        </w:tc>
      </w:tr>
    </w:tbl>
    <w:p w14:paraId="75659E18" w14:textId="77777777" w:rsidR="001238E5" w:rsidRDefault="001238E5" w:rsidP="001238E5">
      <w:pPr>
        <w:spacing w:after="0"/>
        <w:rPr>
          <w:rFonts w:cs="Times New Roman"/>
          <w:szCs w:val="28"/>
        </w:rPr>
      </w:pPr>
      <w:r>
        <w:rPr>
          <w:rFonts w:cs="Times New Roman"/>
          <w:szCs w:val="28"/>
        </w:rPr>
        <w:tab/>
        <w:t>Ключи: А4Б1В3Г2</w:t>
      </w:r>
    </w:p>
    <w:p w14:paraId="566EFC5F"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68285934" w14:textId="77777777" w:rsidTr="00F203CD">
        <w:tc>
          <w:tcPr>
            <w:tcW w:w="2830" w:type="dxa"/>
          </w:tcPr>
          <w:p w14:paraId="7AD4B9E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EBBFC2"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w:t>
            </w:r>
          </w:p>
        </w:tc>
      </w:tr>
      <w:tr w:rsidR="001238E5" w:rsidRPr="007D58A3" w14:paraId="3C0A6B06" w14:textId="77777777" w:rsidTr="00F203CD">
        <w:tc>
          <w:tcPr>
            <w:tcW w:w="2830" w:type="dxa"/>
          </w:tcPr>
          <w:p w14:paraId="6EF31706"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C73A09"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418F65A3" w14:textId="77777777" w:rsidTr="00F203CD">
        <w:tc>
          <w:tcPr>
            <w:tcW w:w="2830" w:type="dxa"/>
          </w:tcPr>
          <w:p w14:paraId="76B8937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1FEA868" w14:textId="77777777" w:rsidR="001238E5" w:rsidRPr="007D58A3" w:rsidRDefault="001238E5" w:rsidP="00F203CD">
            <w:pPr>
              <w:rPr>
                <w:rFonts w:cs="Times New Roman"/>
                <w:szCs w:val="28"/>
              </w:rPr>
            </w:pPr>
            <w:r>
              <w:rPr>
                <w:rFonts w:cs="Times New Roman"/>
                <w:szCs w:val="28"/>
              </w:rPr>
              <w:t>Базовый</w:t>
            </w:r>
          </w:p>
        </w:tc>
      </w:tr>
      <w:tr w:rsidR="001238E5" w:rsidRPr="007D58A3" w14:paraId="27F0990B" w14:textId="77777777" w:rsidTr="00F203CD">
        <w:tc>
          <w:tcPr>
            <w:tcW w:w="2830" w:type="dxa"/>
          </w:tcPr>
          <w:p w14:paraId="353AFF79"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36795F5"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1A2DC1B5" w14:textId="77777777" w:rsidTr="00F203CD">
        <w:tc>
          <w:tcPr>
            <w:tcW w:w="2830" w:type="dxa"/>
          </w:tcPr>
          <w:p w14:paraId="542C07F2"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839BDA9" w14:textId="7FFF862E"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86CF0E7"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62B7F1" w14:textId="77777777" w:rsidR="001238E5" w:rsidRDefault="001238E5" w:rsidP="001238E5">
      <w:pPr>
        <w:spacing w:after="0"/>
        <w:ind w:firstLine="708"/>
        <w:rPr>
          <w:rFonts w:cs="Times New Roman"/>
          <w:szCs w:val="28"/>
        </w:rPr>
      </w:pPr>
      <w:r>
        <w:rPr>
          <w:rFonts w:cs="Times New Roman"/>
          <w:szCs w:val="28"/>
        </w:rPr>
        <w:t>Землетрясения являются грозными природными катастрофами по числу жертв, размерам ущерба, величине охваченных ими территорий и трудодней защиты от них.</w:t>
      </w:r>
    </w:p>
    <w:p w14:paraId="04377338" w14:textId="77777777" w:rsidR="001238E5" w:rsidRDefault="001238E5" w:rsidP="001238E5">
      <w:pPr>
        <w:spacing w:after="0"/>
        <w:ind w:firstLine="708"/>
        <w:rPr>
          <w:rFonts w:cs="Times New Roman"/>
          <w:szCs w:val="28"/>
        </w:rPr>
      </w:pPr>
      <w:r>
        <w:rPr>
          <w:rFonts w:cs="Times New Roman"/>
          <w:szCs w:val="28"/>
        </w:rPr>
        <w:t>Количество санитарных и безвозвратных потерь зависит от следующих причин:</w:t>
      </w:r>
    </w:p>
    <w:p w14:paraId="5E4BD693"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А) </w:t>
      </w:r>
      <w:r>
        <w:rPr>
          <w:rFonts w:cs="Times New Roman"/>
          <w:color w:val="333333"/>
          <w:shd w:val="clear" w:color="auto" w:fill="FFFFFF"/>
        </w:rPr>
        <w:t>С</w:t>
      </w:r>
      <w:r w:rsidRPr="00DC38DE">
        <w:rPr>
          <w:rFonts w:cs="Times New Roman"/>
          <w:color w:val="333333"/>
          <w:shd w:val="clear" w:color="auto" w:fill="FFFFFF"/>
        </w:rPr>
        <w:t>ейсмическая и геологическая активность региона</w:t>
      </w:r>
    </w:p>
    <w:p w14:paraId="1E73BE30"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Б) </w:t>
      </w:r>
      <w:r>
        <w:rPr>
          <w:rFonts w:cs="Times New Roman"/>
          <w:color w:val="333333"/>
          <w:shd w:val="clear" w:color="auto" w:fill="FFFFFF"/>
        </w:rPr>
        <w:t>К</w:t>
      </w:r>
      <w:r w:rsidRPr="00DC38DE">
        <w:rPr>
          <w:rFonts w:cs="Times New Roman"/>
          <w:color w:val="333333"/>
          <w:shd w:val="clear" w:color="auto" w:fill="FFFFFF"/>
        </w:rPr>
        <w:t>онструктивные особенности застройки</w:t>
      </w:r>
    </w:p>
    <w:p w14:paraId="595409C8"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В) </w:t>
      </w:r>
      <w:r>
        <w:rPr>
          <w:rFonts w:cs="Times New Roman"/>
          <w:color w:val="333333"/>
          <w:shd w:val="clear" w:color="auto" w:fill="FFFFFF"/>
        </w:rPr>
        <w:t>В</w:t>
      </w:r>
      <w:r w:rsidRPr="00DC38DE">
        <w:rPr>
          <w:rFonts w:cs="Times New Roman"/>
          <w:color w:val="333333"/>
          <w:shd w:val="clear" w:color="auto" w:fill="FFFFFF"/>
        </w:rPr>
        <w:t>ремя суток при возникновении землетрясения</w:t>
      </w:r>
    </w:p>
    <w:p w14:paraId="08082F67" w14:textId="77777777" w:rsidR="001238E5" w:rsidRPr="00DC38DE" w:rsidRDefault="001238E5" w:rsidP="001238E5">
      <w:pPr>
        <w:spacing w:after="0"/>
        <w:rPr>
          <w:rFonts w:cs="Times New Roman"/>
          <w:color w:val="333333"/>
          <w:shd w:val="clear" w:color="auto" w:fill="FFFFFF"/>
        </w:rPr>
      </w:pPr>
      <w:r w:rsidRPr="00DC38DE">
        <w:rPr>
          <w:rStyle w:val="fontstyle01"/>
          <w:color w:val="auto"/>
          <w:sz w:val="28"/>
          <w:szCs w:val="28"/>
        </w:rPr>
        <w:t xml:space="preserve">Г) </w:t>
      </w:r>
      <w:r>
        <w:rPr>
          <w:rFonts w:cs="Times New Roman"/>
          <w:color w:val="333333"/>
          <w:shd w:val="clear" w:color="auto" w:fill="FFFFFF"/>
        </w:rPr>
        <w:t>О</w:t>
      </w:r>
      <w:r w:rsidRPr="00DC38DE">
        <w:rPr>
          <w:rFonts w:cs="Times New Roman"/>
          <w:color w:val="333333"/>
          <w:shd w:val="clear" w:color="auto" w:fill="FFFFFF"/>
        </w:rPr>
        <w:t>бученность населения действиям в условиях ЧС</w:t>
      </w:r>
    </w:p>
    <w:p w14:paraId="3D0F2B8E"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0A06B5B7"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3E75D9C3"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4A2FF517" w14:textId="77777777" w:rsidR="001238E5" w:rsidRDefault="001238E5" w:rsidP="001238E5">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причины влияют на количество потерь. Кроме этого, например, в качестве причины можно назвать плотность населения и его половозрастной состав</w:t>
      </w:r>
    </w:p>
    <w:p w14:paraId="2CDA58BC"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6DE0CCE" w14:textId="77777777" w:rsidTr="00F203CD">
        <w:tc>
          <w:tcPr>
            <w:tcW w:w="2830" w:type="dxa"/>
          </w:tcPr>
          <w:p w14:paraId="4F8AF4EB"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E2C64C"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3</w:t>
            </w:r>
          </w:p>
        </w:tc>
      </w:tr>
      <w:tr w:rsidR="001238E5" w:rsidRPr="007D58A3" w14:paraId="6952C9EA" w14:textId="77777777" w:rsidTr="00F203CD">
        <w:tc>
          <w:tcPr>
            <w:tcW w:w="2830" w:type="dxa"/>
          </w:tcPr>
          <w:p w14:paraId="7F9E015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A663E2"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0BB12132" w14:textId="77777777" w:rsidTr="00F203CD">
        <w:tc>
          <w:tcPr>
            <w:tcW w:w="2830" w:type="dxa"/>
          </w:tcPr>
          <w:p w14:paraId="2818F6B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0BE9D9B"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FD3684A" w14:textId="77777777" w:rsidTr="00F203CD">
        <w:tc>
          <w:tcPr>
            <w:tcW w:w="2830" w:type="dxa"/>
          </w:tcPr>
          <w:p w14:paraId="2553457F"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9DD3CF"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1AEF292C" w14:textId="77777777" w:rsidTr="00F203CD">
        <w:tc>
          <w:tcPr>
            <w:tcW w:w="2830" w:type="dxa"/>
          </w:tcPr>
          <w:p w14:paraId="1C54D2A6"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D21F634" w14:textId="0185B2BA"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40B2F42"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C20F29C" w14:textId="77777777" w:rsidR="001238E5" w:rsidRPr="00DC38DE" w:rsidRDefault="001238E5" w:rsidP="001238E5">
      <w:pPr>
        <w:spacing w:after="0"/>
        <w:ind w:firstLine="708"/>
        <w:rPr>
          <w:rFonts w:cs="Times New Roman"/>
          <w:szCs w:val="28"/>
        </w:rPr>
      </w:pPr>
      <w:r>
        <w:rPr>
          <w:rFonts w:cs="Times New Roman"/>
          <w:color w:val="333333"/>
          <w:shd w:val="clear" w:color="auto" w:fill="FFFFFF"/>
        </w:rPr>
        <w:t>Первая помощь пораженным в очаге землетрясения оказывается</w:t>
      </w:r>
      <w:r w:rsidRPr="00DC38DE">
        <w:rPr>
          <w:rFonts w:cs="Times New Roman"/>
          <w:szCs w:val="28"/>
        </w:rPr>
        <w:t>:</w:t>
      </w:r>
    </w:p>
    <w:p w14:paraId="37081946"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А) </w:t>
      </w:r>
      <w:r>
        <w:rPr>
          <w:rFonts w:cs="Times New Roman"/>
          <w:color w:val="333333"/>
          <w:shd w:val="clear" w:color="auto" w:fill="FFFFFF"/>
        </w:rPr>
        <w:t>В порядке само- и взаимопомощи</w:t>
      </w:r>
    </w:p>
    <w:p w14:paraId="4CBE5AA9"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Б) </w:t>
      </w:r>
      <w:r>
        <w:rPr>
          <w:rFonts w:cs="Times New Roman"/>
          <w:color w:val="333333"/>
          <w:shd w:val="clear" w:color="auto" w:fill="FFFFFF"/>
        </w:rPr>
        <w:t>Личным составом спасательных формирования</w:t>
      </w:r>
    </w:p>
    <w:p w14:paraId="3DA8E321"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В) </w:t>
      </w:r>
      <w:r>
        <w:rPr>
          <w:rFonts w:cs="Times New Roman"/>
          <w:color w:val="333333"/>
          <w:shd w:val="clear" w:color="auto" w:fill="FFFFFF"/>
        </w:rPr>
        <w:t>Медицинскими отрядами</w:t>
      </w:r>
    </w:p>
    <w:p w14:paraId="131E4BBF" w14:textId="77777777" w:rsidR="001238E5" w:rsidRPr="00DC38DE" w:rsidRDefault="001238E5" w:rsidP="001238E5">
      <w:pPr>
        <w:spacing w:after="0"/>
        <w:rPr>
          <w:rStyle w:val="fontstyle01"/>
          <w:color w:val="auto"/>
          <w:sz w:val="28"/>
          <w:szCs w:val="28"/>
        </w:rPr>
      </w:pPr>
      <w:r w:rsidRPr="00DC38DE">
        <w:rPr>
          <w:rStyle w:val="fontstyle01"/>
          <w:color w:val="auto"/>
          <w:sz w:val="28"/>
          <w:szCs w:val="28"/>
        </w:rPr>
        <w:t xml:space="preserve">Г) </w:t>
      </w:r>
      <w:r>
        <w:rPr>
          <w:rFonts w:cs="Times New Roman"/>
          <w:color w:val="333333"/>
          <w:shd w:val="clear" w:color="auto" w:fill="FFFFFF"/>
        </w:rPr>
        <w:t>Не оказывается</w:t>
      </w:r>
    </w:p>
    <w:p w14:paraId="0C4CA14D" w14:textId="77777777" w:rsidR="001238E5" w:rsidRPr="00DC38DE" w:rsidRDefault="001238E5" w:rsidP="001238E5">
      <w:pPr>
        <w:spacing w:after="0"/>
        <w:ind w:firstLine="708"/>
        <w:rPr>
          <w:rFonts w:cs="Times New Roman"/>
          <w:szCs w:val="28"/>
        </w:rPr>
      </w:pPr>
      <w:r w:rsidRPr="00DC38DE">
        <w:rPr>
          <w:rFonts w:cs="Times New Roman"/>
          <w:szCs w:val="28"/>
        </w:rPr>
        <w:t>Ответ:</w:t>
      </w:r>
    </w:p>
    <w:p w14:paraId="72D4C250" w14:textId="77777777" w:rsidR="001238E5" w:rsidRPr="00DC38DE" w:rsidRDefault="001238E5" w:rsidP="001238E5">
      <w:pPr>
        <w:spacing w:after="0"/>
        <w:ind w:firstLine="708"/>
        <w:rPr>
          <w:rFonts w:cs="Times New Roman"/>
          <w:szCs w:val="28"/>
        </w:rPr>
      </w:pPr>
      <w:r w:rsidRPr="00DC38DE">
        <w:rPr>
          <w:rFonts w:cs="Times New Roman"/>
          <w:szCs w:val="28"/>
        </w:rPr>
        <w:t>Обоснование:</w:t>
      </w:r>
    </w:p>
    <w:p w14:paraId="672F71DE" w14:textId="77777777" w:rsidR="001238E5" w:rsidRPr="00DC38DE" w:rsidRDefault="001238E5" w:rsidP="001238E5">
      <w:pPr>
        <w:spacing w:after="0"/>
        <w:ind w:firstLine="708"/>
        <w:rPr>
          <w:rFonts w:cs="Times New Roman"/>
          <w:szCs w:val="28"/>
        </w:rPr>
      </w:pPr>
      <w:r w:rsidRPr="00DC38DE">
        <w:rPr>
          <w:rFonts w:cs="Times New Roman"/>
          <w:szCs w:val="28"/>
        </w:rPr>
        <w:t xml:space="preserve">Ключ: </w:t>
      </w:r>
      <w:r>
        <w:rPr>
          <w:rFonts w:cs="Times New Roman"/>
          <w:szCs w:val="28"/>
        </w:rPr>
        <w:t>АБВ</w:t>
      </w:r>
    </w:p>
    <w:p w14:paraId="223046C3" w14:textId="77777777" w:rsidR="001238E5" w:rsidRPr="00DC38DE" w:rsidRDefault="001238E5" w:rsidP="001238E5">
      <w:pPr>
        <w:spacing w:after="0"/>
        <w:ind w:firstLine="708"/>
        <w:rPr>
          <w:rFonts w:cs="Times New Roman"/>
          <w:szCs w:val="28"/>
        </w:rPr>
      </w:pPr>
      <w:r w:rsidRPr="00DC38DE">
        <w:rPr>
          <w:rFonts w:cs="Times New Roman"/>
          <w:szCs w:val="28"/>
        </w:rPr>
        <w:t xml:space="preserve">Ключ обоснования: </w:t>
      </w:r>
      <w:r>
        <w:rPr>
          <w:rFonts w:cs="Times New Roman"/>
          <w:szCs w:val="28"/>
        </w:rPr>
        <w:t>Санитарные потери при землетрясениях формируются практически одномоментно. В начальный период оказание первой помощи пораженным осуществляется в порядке само- и взаимопомощи</w:t>
      </w:r>
    </w:p>
    <w:p w14:paraId="31177D02"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DF95510" w14:textId="77777777" w:rsidTr="00F203CD">
        <w:tc>
          <w:tcPr>
            <w:tcW w:w="2830" w:type="dxa"/>
          </w:tcPr>
          <w:p w14:paraId="6D238B3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A0C6DA"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4</w:t>
            </w:r>
          </w:p>
        </w:tc>
      </w:tr>
      <w:tr w:rsidR="001238E5" w:rsidRPr="007D58A3" w14:paraId="031931AC" w14:textId="77777777" w:rsidTr="00F203CD">
        <w:tc>
          <w:tcPr>
            <w:tcW w:w="2830" w:type="dxa"/>
          </w:tcPr>
          <w:p w14:paraId="214125AD"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4F0FAC"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05E76D6C" w14:textId="77777777" w:rsidTr="00F203CD">
        <w:tc>
          <w:tcPr>
            <w:tcW w:w="2830" w:type="dxa"/>
          </w:tcPr>
          <w:p w14:paraId="7893547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1B85C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6BCD85C" w14:textId="77777777" w:rsidTr="00F203CD">
        <w:tc>
          <w:tcPr>
            <w:tcW w:w="2830" w:type="dxa"/>
          </w:tcPr>
          <w:p w14:paraId="1A5D8B13"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AD0C48"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3258B851" w14:textId="77777777" w:rsidTr="00F203CD">
        <w:tc>
          <w:tcPr>
            <w:tcW w:w="2830" w:type="dxa"/>
          </w:tcPr>
          <w:p w14:paraId="05C50FB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3F8FEED" w14:textId="3200F28B"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0A3DCC3"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958D670" w14:textId="77777777" w:rsidR="001238E5" w:rsidRDefault="001238E5" w:rsidP="001238E5">
      <w:pPr>
        <w:spacing w:after="0"/>
        <w:ind w:firstLine="708"/>
        <w:rPr>
          <w:rFonts w:cs="Times New Roman"/>
          <w:szCs w:val="28"/>
        </w:rPr>
      </w:pPr>
      <w:r>
        <w:rPr>
          <w:rFonts w:cs="Times New Roman"/>
          <w:szCs w:val="28"/>
        </w:rPr>
        <w:t>За медицинской помощью могут обратиться примерно 1,5% жителей населенного пункта при землетрясении ______ баллов</w:t>
      </w:r>
    </w:p>
    <w:p w14:paraId="60279054"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А</w:t>
      </w:r>
      <w:r w:rsidRPr="003A4CE2">
        <w:rPr>
          <w:rStyle w:val="fontstyle01"/>
          <w:color w:val="auto"/>
          <w:sz w:val="28"/>
          <w:szCs w:val="28"/>
        </w:rPr>
        <w:t xml:space="preserve">) </w:t>
      </w:r>
      <w:r>
        <w:rPr>
          <w:rStyle w:val="fontstyle01"/>
          <w:color w:val="auto"/>
          <w:sz w:val="28"/>
          <w:szCs w:val="28"/>
        </w:rPr>
        <w:t>5 баллов</w:t>
      </w:r>
    </w:p>
    <w:p w14:paraId="68D8DA47"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Б</w:t>
      </w:r>
      <w:r w:rsidRPr="003A4CE2">
        <w:rPr>
          <w:rStyle w:val="fontstyle01"/>
          <w:color w:val="auto"/>
          <w:sz w:val="28"/>
          <w:szCs w:val="28"/>
        </w:rPr>
        <w:t xml:space="preserve">) </w:t>
      </w:r>
      <w:r>
        <w:rPr>
          <w:rStyle w:val="fontstyle01"/>
          <w:color w:val="auto"/>
          <w:sz w:val="28"/>
          <w:szCs w:val="28"/>
        </w:rPr>
        <w:t>6 баллов</w:t>
      </w:r>
    </w:p>
    <w:p w14:paraId="623AC7FB"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В</w:t>
      </w:r>
      <w:r w:rsidRPr="003A4CE2">
        <w:rPr>
          <w:rStyle w:val="fontstyle01"/>
          <w:color w:val="auto"/>
          <w:sz w:val="28"/>
          <w:szCs w:val="28"/>
        </w:rPr>
        <w:t>)</w:t>
      </w:r>
      <w:r>
        <w:rPr>
          <w:rStyle w:val="fontstyle01"/>
          <w:color w:val="auto"/>
          <w:sz w:val="28"/>
          <w:szCs w:val="28"/>
        </w:rPr>
        <w:t xml:space="preserve"> 9 баллов</w:t>
      </w:r>
    </w:p>
    <w:p w14:paraId="0416E17F" w14:textId="77777777" w:rsidR="001238E5" w:rsidRDefault="001238E5" w:rsidP="001238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10 баллов</w:t>
      </w:r>
    </w:p>
    <w:p w14:paraId="7CD57B88"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4F10BAA"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4E594AF4" w14:textId="77777777" w:rsidR="001238E5" w:rsidRPr="007D58A3" w:rsidRDefault="001238E5" w:rsidP="001238E5">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Б</w:t>
      </w:r>
    </w:p>
    <w:p w14:paraId="529D5672"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Это один из принципов планирования и выполнения лечебно-эвакуационных мероприятий при ликвидации медико-санитарных последствий землетрясения</w:t>
      </w:r>
    </w:p>
    <w:p w14:paraId="790A2B27"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254B1A" w14:paraId="22FADFF0" w14:textId="77777777" w:rsidTr="00F203CD">
        <w:tc>
          <w:tcPr>
            <w:tcW w:w="2830" w:type="dxa"/>
          </w:tcPr>
          <w:p w14:paraId="16266BE9" w14:textId="77777777" w:rsidR="001238E5" w:rsidRPr="00254B1A" w:rsidRDefault="001238E5" w:rsidP="00F203CD">
            <w:pPr>
              <w:rPr>
                <w:rFonts w:cs="Times New Roman"/>
                <w:b/>
                <w:bCs/>
                <w:szCs w:val="28"/>
              </w:rPr>
            </w:pPr>
            <w:r w:rsidRPr="00254B1A">
              <w:rPr>
                <w:rFonts w:cs="Times New Roman"/>
                <w:b/>
                <w:bCs/>
                <w:szCs w:val="28"/>
              </w:rPr>
              <w:t>Номер задания</w:t>
            </w:r>
          </w:p>
        </w:tc>
        <w:tc>
          <w:tcPr>
            <w:tcW w:w="6514" w:type="dxa"/>
          </w:tcPr>
          <w:p w14:paraId="5B067D1E" w14:textId="77777777" w:rsidR="001238E5" w:rsidRPr="00254B1A" w:rsidRDefault="001238E5" w:rsidP="00F203CD">
            <w:pPr>
              <w:rPr>
                <w:rFonts w:cs="Times New Roman"/>
                <w:b/>
                <w:bCs/>
                <w:szCs w:val="28"/>
              </w:rPr>
            </w:pPr>
            <w:r w:rsidRPr="00254B1A">
              <w:rPr>
                <w:rFonts w:cs="Times New Roman"/>
                <w:b/>
                <w:bCs/>
                <w:szCs w:val="28"/>
              </w:rPr>
              <w:t>2.6.5</w:t>
            </w:r>
          </w:p>
        </w:tc>
      </w:tr>
      <w:tr w:rsidR="001238E5" w:rsidRPr="00254B1A" w14:paraId="2857EE02" w14:textId="77777777" w:rsidTr="00F203CD">
        <w:tc>
          <w:tcPr>
            <w:tcW w:w="2830" w:type="dxa"/>
          </w:tcPr>
          <w:p w14:paraId="0D6DAD38" w14:textId="77777777" w:rsidR="001238E5" w:rsidRPr="00254B1A" w:rsidRDefault="001238E5" w:rsidP="00F203CD">
            <w:pPr>
              <w:rPr>
                <w:rFonts w:cs="Times New Roman"/>
                <w:szCs w:val="28"/>
              </w:rPr>
            </w:pPr>
            <w:r w:rsidRPr="00254B1A">
              <w:rPr>
                <w:rFonts w:cs="Times New Roman"/>
                <w:szCs w:val="28"/>
              </w:rPr>
              <w:t>Тип задания</w:t>
            </w:r>
          </w:p>
        </w:tc>
        <w:tc>
          <w:tcPr>
            <w:tcW w:w="6514" w:type="dxa"/>
          </w:tcPr>
          <w:p w14:paraId="439AE535" w14:textId="77777777" w:rsidR="001238E5" w:rsidRPr="00254B1A" w:rsidRDefault="001238E5" w:rsidP="00F203CD">
            <w:pPr>
              <w:rPr>
                <w:rFonts w:cs="Times New Roman"/>
                <w:szCs w:val="28"/>
              </w:rPr>
            </w:pPr>
            <w:r w:rsidRPr="00254B1A">
              <w:rPr>
                <w:rFonts w:cs="Times New Roman"/>
                <w:szCs w:val="28"/>
              </w:rPr>
              <w:t>Закрытый. Задание на установление последовательности</w:t>
            </w:r>
          </w:p>
        </w:tc>
      </w:tr>
      <w:tr w:rsidR="001238E5" w:rsidRPr="00254B1A" w14:paraId="589501F3" w14:textId="77777777" w:rsidTr="00F203CD">
        <w:tc>
          <w:tcPr>
            <w:tcW w:w="2830" w:type="dxa"/>
          </w:tcPr>
          <w:p w14:paraId="50528EB4" w14:textId="77777777" w:rsidR="001238E5" w:rsidRPr="00254B1A" w:rsidRDefault="001238E5" w:rsidP="00F203CD">
            <w:pPr>
              <w:rPr>
                <w:rFonts w:cs="Times New Roman"/>
                <w:szCs w:val="28"/>
              </w:rPr>
            </w:pPr>
            <w:r w:rsidRPr="00254B1A">
              <w:rPr>
                <w:rFonts w:cs="Times New Roman"/>
                <w:szCs w:val="28"/>
              </w:rPr>
              <w:t>Уровень сложности</w:t>
            </w:r>
          </w:p>
        </w:tc>
        <w:tc>
          <w:tcPr>
            <w:tcW w:w="6514" w:type="dxa"/>
          </w:tcPr>
          <w:p w14:paraId="0A397047" w14:textId="77777777" w:rsidR="001238E5" w:rsidRPr="00254B1A" w:rsidRDefault="001238E5" w:rsidP="00F203CD">
            <w:pPr>
              <w:rPr>
                <w:rFonts w:cs="Times New Roman"/>
                <w:szCs w:val="28"/>
              </w:rPr>
            </w:pPr>
            <w:r w:rsidRPr="00254B1A">
              <w:rPr>
                <w:rFonts w:cs="Times New Roman"/>
                <w:szCs w:val="28"/>
              </w:rPr>
              <w:t>Повышенный</w:t>
            </w:r>
          </w:p>
        </w:tc>
      </w:tr>
      <w:tr w:rsidR="001238E5" w:rsidRPr="00254B1A" w14:paraId="4E79098D" w14:textId="77777777" w:rsidTr="00F203CD">
        <w:tc>
          <w:tcPr>
            <w:tcW w:w="2830" w:type="dxa"/>
          </w:tcPr>
          <w:p w14:paraId="67789CEB" w14:textId="77777777" w:rsidR="001238E5" w:rsidRPr="00254B1A" w:rsidRDefault="001238E5" w:rsidP="00F203CD">
            <w:pPr>
              <w:rPr>
                <w:rFonts w:cs="Times New Roman"/>
                <w:szCs w:val="28"/>
              </w:rPr>
            </w:pPr>
            <w:r w:rsidRPr="00254B1A">
              <w:rPr>
                <w:rFonts w:cs="Times New Roman"/>
                <w:szCs w:val="28"/>
              </w:rPr>
              <w:t>Время выполнения</w:t>
            </w:r>
          </w:p>
        </w:tc>
        <w:tc>
          <w:tcPr>
            <w:tcW w:w="6514" w:type="dxa"/>
          </w:tcPr>
          <w:p w14:paraId="1928D4D1" w14:textId="77777777" w:rsidR="001238E5" w:rsidRPr="00254B1A" w:rsidRDefault="001238E5" w:rsidP="00F203CD">
            <w:pPr>
              <w:rPr>
                <w:rFonts w:cs="Times New Roman"/>
                <w:szCs w:val="28"/>
              </w:rPr>
            </w:pPr>
            <w:r w:rsidRPr="00254B1A">
              <w:rPr>
                <w:rFonts w:cs="Times New Roman"/>
                <w:szCs w:val="28"/>
              </w:rPr>
              <w:t>5 минут</w:t>
            </w:r>
          </w:p>
        </w:tc>
      </w:tr>
      <w:tr w:rsidR="001238E5" w:rsidRPr="00A07099" w14:paraId="08608305" w14:textId="77777777" w:rsidTr="00F203CD">
        <w:tc>
          <w:tcPr>
            <w:tcW w:w="2830" w:type="dxa"/>
          </w:tcPr>
          <w:p w14:paraId="147045D6" w14:textId="77777777" w:rsidR="001238E5" w:rsidRPr="00254B1A" w:rsidRDefault="001238E5" w:rsidP="00F203CD">
            <w:pPr>
              <w:rPr>
                <w:rFonts w:cs="Times New Roman"/>
                <w:szCs w:val="28"/>
              </w:rPr>
            </w:pPr>
            <w:r w:rsidRPr="00254B1A">
              <w:rPr>
                <w:rFonts w:cs="Times New Roman"/>
                <w:szCs w:val="28"/>
              </w:rPr>
              <w:t>Проверяемые компетенции</w:t>
            </w:r>
          </w:p>
        </w:tc>
        <w:tc>
          <w:tcPr>
            <w:tcW w:w="6514" w:type="dxa"/>
          </w:tcPr>
          <w:p w14:paraId="3233CD87" w14:textId="78B30FEE" w:rsidR="001238E5"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98F1B86" w14:textId="77777777" w:rsidR="001238E5" w:rsidRPr="00373F03" w:rsidRDefault="001238E5" w:rsidP="001238E5">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021FD32D" w14:textId="77777777" w:rsidR="001238E5" w:rsidRDefault="001238E5" w:rsidP="001238E5">
      <w:pPr>
        <w:spacing w:after="0"/>
        <w:ind w:firstLine="708"/>
        <w:rPr>
          <w:rFonts w:cs="Times New Roman"/>
          <w:szCs w:val="28"/>
        </w:rPr>
      </w:pPr>
      <w:r>
        <w:rPr>
          <w:rFonts w:cs="Times New Roman"/>
          <w:szCs w:val="28"/>
        </w:rPr>
        <w:t>При ликвидации последствий природных катастроф первая помощь оказывается на месте поражения.</w:t>
      </w:r>
    </w:p>
    <w:p w14:paraId="19F5239E" w14:textId="77777777" w:rsidR="001238E5" w:rsidRDefault="001238E5" w:rsidP="001238E5">
      <w:pPr>
        <w:spacing w:after="0"/>
        <w:ind w:firstLine="708"/>
        <w:rPr>
          <w:rFonts w:cs="Times New Roman"/>
          <w:szCs w:val="28"/>
        </w:rPr>
      </w:pPr>
      <w:r>
        <w:rPr>
          <w:rFonts w:cs="Times New Roman"/>
          <w:szCs w:val="28"/>
        </w:rPr>
        <w:t>Установите последовательность действий лиц, оказывающих первую помощь:</w:t>
      </w:r>
    </w:p>
    <w:p w14:paraId="6C6415B4" w14:textId="77777777" w:rsidR="001238E5" w:rsidRDefault="001238E5" w:rsidP="001238E5">
      <w:pPr>
        <w:spacing w:after="0"/>
        <w:rPr>
          <w:rFonts w:cs="Times New Roman"/>
          <w:szCs w:val="28"/>
        </w:rPr>
      </w:pPr>
      <w:r>
        <w:rPr>
          <w:rFonts w:cs="Times New Roman"/>
          <w:szCs w:val="28"/>
        </w:rPr>
        <w:t>1) Прекратить действие поражающего фактора</w:t>
      </w:r>
    </w:p>
    <w:p w14:paraId="56A178CD" w14:textId="77777777" w:rsidR="001238E5" w:rsidRDefault="001238E5" w:rsidP="001238E5">
      <w:pPr>
        <w:spacing w:after="0"/>
        <w:rPr>
          <w:rFonts w:cs="Times New Roman"/>
          <w:szCs w:val="28"/>
        </w:rPr>
      </w:pPr>
      <w:r>
        <w:rPr>
          <w:rFonts w:cs="Times New Roman"/>
          <w:szCs w:val="28"/>
        </w:rPr>
        <w:t>2) Убедиться в сохранении дыханий, пульса на сонных артериях. Если имеются признаки клинической смерти, то следует немедленно начать реанимационные мероприятия</w:t>
      </w:r>
    </w:p>
    <w:p w14:paraId="0BA42538" w14:textId="77777777" w:rsidR="001238E5" w:rsidRDefault="001238E5" w:rsidP="001238E5">
      <w:pPr>
        <w:spacing w:after="0"/>
        <w:rPr>
          <w:rFonts w:cs="Times New Roman"/>
          <w:szCs w:val="28"/>
        </w:rPr>
      </w:pPr>
      <w:r>
        <w:rPr>
          <w:rFonts w:cs="Times New Roman"/>
          <w:szCs w:val="28"/>
        </w:rPr>
        <w:t>3) Придать пострадавшему горизонтальное положение, по возможности, не перемещая его до иммобилизации</w:t>
      </w:r>
    </w:p>
    <w:p w14:paraId="33349988" w14:textId="77777777" w:rsidR="001238E5" w:rsidRDefault="001238E5" w:rsidP="001238E5">
      <w:pPr>
        <w:spacing w:after="0"/>
        <w:rPr>
          <w:rFonts w:cs="Times New Roman"/>
          <w:szCs w:val="28"/>
        </w:rPr>
      </w:pPr>
      <w:r>
        <w:rPr>
          <w:rFonts w:cs="Times New Roman"/>
          <w:szCs w:val="28"/>
        </w:rPr>
        <w:t>4) Защитить пораженного от перегревания или переохлаждения</w:t>
      </w:r>
    </w:p>
    <w:p w14:paraId="03F2B520" w14:textId="77777777" w:rsidR="001238E5" w:rsidRPr="00254B1A" w:rsidRDefault="001238E5" w:rsidP="001238E5">
      <w:pPr>
        <w:spacing w:after="0"/>
        <w:rPr>
          <w:rFonts w:cs="Times New Roman"/>
          <w:szCs w:val="28"/>
        </w:rPr>
      </w:pPr>
      <w:r>
        <w:rPr>
          <w:rFonts w:cs="Times New Roman"/>
          <w:szCs w:val="28"/>
        </w:rPr>
        <w:t>5) При наличии травмы следует остановить кровотечение</w:t>
      </w:r>
    </w:p>
    <w:p w14:paraId="111B4161" w14:textId="77777777" w:rsidR="001238E5" w:rsidRDefault="001238E5" w:rsidP="001238E5">
      <w:pPr>
        <w:spacing w:after="0"/>
        <w:ind w:firstLine="708"/>
        <w:rPr>
          <w:rFonts w:cs="Times New Roman"/>
          <w:szCs w:val="28"/>
        </w:rPr>
      </w:pPr>
      <w:r>
        <w:rPr>
          <w:rFonts w:cs="Times New Roman"/>
          <w:szCs w:val="28"/>
        </w:rPr>
        <w:t>Запишите соответствующую последовательность цифр слева направо:</w:t>
      </w:r>
    </w:p>
    <w:tbl>
      <w:tblPr>
        <w:tblStyle w:val="ae"/>
        <w:tblW w:w="0" w:type="auto"/>
        <w:tblLook w:val="04A0" w:firstRow="1" w:lastRow="0" w:firstColumn="1" w:lastColumn="0" w:noHBand="0" w:noVBand="1"/>
      </w:tblPr>
      <w:tblGrid>
        <w:gridCol w:w="1868"/>
        <w:gridCol w:w="1869"/>
        <w:gridCol w:w="1869"/>
        <w:gridCol w:w="1869"/>
        <w:gridCol w:w="1869"/>
      </w:tblGrid>
      <w:tr w:rsidR="001238E5" w14:paraId="2D742D7D" w14:textId="77777777" w:rsidTr="00F203CD">
        <w:tc>
          <w:tcPr>
            <w:tcW w:w="1868" w:type="dxa"/>
          </w:tcPr>
          <w:p w14:paraId="5DA7D4EB" w14:textId="77777777" w:rsidR="001238E5" w:rsidRDefault="001238E5" w:rsidP="00F203CD">
            <w:pPr>
              <w:rPr>
                <w:rFonts w:cs="Times New Roman"/>
                <w:szCs w:val="28"/>
              </w:rPr>
            </w:pPr>
          </w:p>
        </w:tc>
        <w:tc>
          <w:tcPr>
            <w:tcW w:w="1869" w:type="dxa"/>
          </w:tcPr>
          <w:p w14:paraId="0AA01B6F" w14:textId="77777777" w:rsidR="001238E5" w:rsidRDefault="001238E5" w:rsidP="00F203CD">
            <w:pPr>
              <w:rPr>
                <w:rFonts w:cs="Times New Roman"/>
                <w:szCs w:val="28"/>
              </w:rPr>
            </w:pPr>
          </w:p>
        </w:tc>
        <w:tc>
          <w:tcPr>
            <w:tcW w:w="1869" w:type="dxa"/>
          </w:tcPr>
          <w:p w14:paraId="3B491F8E" w14:textId="77777777" w:rsidR="001238E5" w:rsidRDefault="001238E5" w:rsidP="00F203CD">
            <w:pPr>
              <w:rPr>
                <w:rFonts w:cs="Times New Roman"/>
                <w:szCs w:val="28"/>
              </w:rPr>
            </w:pPr>
          </w:p>
        </w:tc>
        <w:tc>
          <w:tcPr>
            <w:tcW w:w="1869" w:type="dxa"/>
          </w:tcPr>
          <w:p w14:paraId="7F4C6732" w14:textId="77777777" w:rsidR="001238E5" w:rsidRDefault="001238E5" w:rsidP="00F203CD">
            <w:pPr>
              <w:rPr>
                <w:rFonts w:cs="Times New Roman"/>
                <w:szCs w:val="28"/>
              </w:rPr>
            </w:pPr>
          </w:p>
        </w:tc>
        <w:tc>
          <w:tcPr>
            <w:tcW w:w="1869" w:type="dxa"/>
          </w:tcPr>
          <w:p w14:paraId="311FD67C" w14:textId="77777777" w:rsidR="001238E5" w:rsidRDefault="001238E5" w:rsidP="00F203CD">
            <w:pPr>
              <w:rPr>
                <w:rFonts w:cs="Times New Roman"/>
                <w:szCs w:val="28"/>
              </w:rPr>
            </w:pPr>
          </w:p>
        </w:tc>
      </w:tr>
    </w:tbl>
    <w:p w14:paraId="5D01D11A" w14:textId="77777777" w:rsidR="001238E5" w:rsidRDefault="001238E5" w:rsidP="001238E5">
      <w:pPr>
        <w:spacing w:after="0"/>
        <w:rPr>
          <w:rFonts w:cs="Times New Roman"/>
          <w:szCs w:val="28"/>
        </w:rPr>
      </w:pPr>
      <w:r>
        <w:rPr>
          <w:rFonts w:cs="Times New Roman"/>
          <w:szCs w:val="28"/>
        </w:rPr>
        <w:tab/>
        <w:t>Ключ: 13254</w:t>
      </w:r>
    </w:p>
    <w:p w14:paraId="29BFB13B"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2B5C4E69" w14:textId="77777777" w:rsidTr="00F203CD">
        <w:tc>
          <w:tcPr>
            <w:tcW w:w="2830" w:type="dxa"/>
          </w:tcPr>
          <w:p w14:paraId="39FEF5A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2303FA"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6</w:t>
            </w:r>
          </w:p>
        </w:tc>
      </w:tr>
      <w:tr w:rsidR="001238E5" w:rsidRPr="007D58A3" w14:paraId="64CCB591" w14:textId="77777777" w:rsidTr="00F203CD">
        <w:tc>
          <w:tcPr>
            <w:tcW w:w="2830" w:type="dxa"/>
          </w:tcPr>
          <w:p w14:paraId="0F38DBA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4F506A"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7C8E83B2" w14:textId="77777777" w:rsidTr="00F203CD">
        <w:tc>
          <w:tcPr>
            <w:tcW w:w="2830" w:type="dxa"/>
          </w:tcPr>
          <w:p w14:paraId="1C5E6B5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47F4FD" w14:textId="77777777" w:rsidR="001238E5" w:rsidRPr="007D58A3" w:rsidRDefault="001238E5" w:rsidP="00F203CD">
            <w:pPr>
              <w:rPr>
                <w:rFonts w:cs="Times New Roman"/>
                <w:szCs w:val="28"/>
              </w:rPr>
            </w:pPr>
            <w:r>
              <w:rPr>
                <w:rFonts w:cs="Times New Roman"/>
                <w:szCs w:val="28"/>
              </w:rPr>
              <w:t>Базовый</w:t>
            </w:r>
          </w:p>
        </w:tc>
      </w:tr>
      <w:tr w:rsidR="001238E5" w:rsidRPr="007D58A3" w14:paraId="5776FDDB" w14:textId="77777777" w:rsidTr="00F203CD">
        <w:tc>
          <w:tcPr>
            <w:tcW w:w="2830" w:type="dxa"/>
          </w:tcPr>
          <w:p w14:paraId="025F3230"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150BEB"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B14F76A" w14:textId="77777777" w:rsidTr="00F203CD">
        <w:tc>
          <w:tcPr>
            <w:tcW w:w="2830" w:type="dxa"/>
          </w:tcPr>
          <w:p w14:paraId="0AF58FFB"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09A1465C" w14:textId="5D01B132"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3E6455A1"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35DD34" w14:textId="77777777" w:rsidR="001238E5" w:rsidRPr="00860B43" w:rsidRDefault="001238E5" w:rsidP="001238E5">
      <w:pPr>
        <w:spacing w:after="0"/>
        <w:ind w:firstLine="708"/>
        <w:rPr>
          <w:rFonts w:cs="Times New Roman"/>
          <w:szCs w:val="28"/>
        </w:rPr>
      </w:pPr>
      <w:r w:rsidRPr="00860B43">
        <w:rPr>
          <w:rFonts w:cs="Times New Roman"/>
          <w:color w:val="333333"/>
          <w:shd w:val="clear" w:color="auto" w:fill="FFFFFF"/>
        </w:rPr>
        <w:t>Силы, привлекаемые для ликвидации медико-санитарных последствий объектовых (локальных) или муниципальных ЧС химического характера (аварий), решают следующие задачи</w:t>
      </w:r>
      <w:r w:rsidRPr="00860B43">
        <w:rPr>
          <w:rFonts w:cs="Times New Roman"/>
          <w:szCs w:val="28"/>
        </w:rPr>
        <w:t>:</w:t>
      </w:r>
    </w:p>
    <w:p w14:paraId="6F73D3F4"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А) </w:t>
      </w:r>
      <w:r>
        <w:rPr>
          <w:rFonts w:cs="Times New Roman"/>
          <w:color w:val="333333"/>
          <w:shd w:val="clear" w:color="auto" w:fill="FFFFFF"/>
        </w:rPr>
        <w:t>Участвуют в оказании первой помощи персоналу и спасателям и их эвакуации из очага ЧС химического характера</w:t>
      </w:r>
    </w:p>
    <w:p w14:paraId="49971D18"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lastRenderedPageBreak/>
        <w:t xml:space="preserve">Б) </w:t>
      </w:r>
      <w:r>
        <w:rPr>
          <w:rFonts w:cs="Times New Roman"/>
          <w:color w:val="333333"/>
          <w:shd w:val="clear" w:color="auto" w:fill="FFFFFF"/>
        </w:rPr>
        <w:t>Организуют оказание первичной медико-санитарной доврачебной и первичной медико-санитарной врачебной помощи на своей базе или развертывают для этой цели вне очага ЧС пункт сбора пораженных</w:t>
      </w:r>
    </w:p>
    <w:p w14:paraId="4543F976"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В) </w:t>
      </w:r>
      <w:r>
        <w:rPr>
          <w:rFonts w:cs="Times New Roman"/>
          <w:color w:val="333333"/>
          <w:shd w:val="clear" w:color="auto" w:fill="FFFFFF"/>
        </w:rPr>
        <w:t>Налаживают связь с ТЦМК, местными больницами и станциями скорой медицинской помощи</w:t>
      </w:r>
    </w:p>
    <w:p w14:paraId="5BC5F23E"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Г) </w:t>
      </w:r>
      <w:r>
        <w:rPr>
          <w:rStyle w:val="fontstyle01"/>
          <w:color w:val="auto"/>
          <w:sz w:val="28"/>
          <w:szCs w:val="28"/>
        </w:rPr>
        <w:t xml:space="preserve">Устанавливают стандарты оказания медицинской помощи </w:t>
      </w:r>
    </w:p>
    <w:p w14:paraId="53EB0E3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B8D17B6"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6ED3A91C"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490B8B16"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Решаются задачи по обеспечению оказания медицинской помощи. Стандартизация медицинской помощи осуществляется Минздравом России </w:t>
      </w:r>
    </w:p>
    <w:p w14:paraId="5AE3A4D4"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A07099" w14:paraId="4CF4DBC3" w14:textId="77777777" w:rsidTr="00F203CD">
        <w:tc>
          <w:tcPr>
            <w:tcW w:w="2830" w:type="dxa"/>
          </w:tcPr>
          <w:p w14:paraId="6A37510C" w14:textId="77777777" w:rsidR="001238E5" w:rsidRPr="00A07099" w:rsidRDefault="001238E5" w:rsidP="00F203CD">
            <w:pPr>
              <w:rPr>
                <w:rFonts w:cs="Times New Roman"/>
                <w:b/>
                <w:bCs/>
                <w:szCs w:val="28"/>
              </w:rPr>
            </w:pPr>
            <w:r w:rsidRPr="00A07099">
              <w:rPr>
                <w:rFonts w:cs="Times New Roman"/>
                <w:b/>
                <w:bCs/>
                <w:szCs w:val="28"/>
              </w:rPr>
              <w:t>Номер задания</w:t>
            </w:r>
          </w:p>
        </w:tc>
        <w:tc>
          <w:tcPr>
            <w:tcW w:w="6514" w:type="dxa"/>
          </w:tcPr>
          <w:p w14:paraId="672D391C" w14:textId="77777777" w:rsidR="001238E5" w:rsidRPr="00A07099" w:rsidRDefault="001238E5" w:rsidP="00F203CD">
            <w:pPr>
              <w:rPr>
                <w:rFonts w:cs="Times New Roman"/>
                <w:b/>
                <w:bCs/>
                <w:szCs w:val="28"/>
              </w:rPr>
            </w:pPr>
            <w:r w:rsidRPr="00A07099">
              <w:rPr>
                <w:rFonts w:cs="Times New Roman"/>
                <w:b/>
                <w:bCs/>
                <w:szCs w:val="28"/>
              </w:rPr>
              <w:t>2.</w:t>
            </w:r>
            <w:r>
              <w:rPr>
                <w:rFonts w:cs="Times New Roman"/>
                <w:b/>
                <w:bCs/>
                <w:szCs w:val="28"/>
              </w:rPr>
              <w:t>6</w:t>
            </w:r>
            <w:r w:rsidRPr="00A07099">
              <w:rPr>
                <w:rFonts w:cs="Times New Roman"/>
                <w:b/>
                <w:bCs/>
                <w:szCs w:val="28"/>
              </w:rPr>
              <w:t>.</w:t>
            </w:r>
            <w:r>
              <w:rPr>
                <w:rFonts w:cs="Times New Roman"/>
                <w:b/>
                <w:bCs/>
                <w:szCs w:val="28"/>
              </w:rPr>
              <w:t>7</w:t>
            </w:r>
          </w:p>
        </w:tc>
      </w:tr>
      <w:tr w:rsidR="001238E5" w:rsidRPr="00A07099" w14:paraId="60A4310B" w14:textId="77777777" w:rsidTr="00F203CD">
        <w:tc>
          <w:tcPr>
            <w:tcW w:w="2830" w:type="dxa"/>
          </w:tcPr>
          <w:p w14:paraId="689F9397" w14:textId="77777777" w:rsidR="001238E5" w:rsidRPr="00A07099" w:rsidRDefault="001238E5" w:rsidP="00F203CD">
            <w:pPr>
              <w:rPr>
                <w:rFonts w:cs="Times New Roman"/>
                <w:szCs w:val="28"/>
              </w:rPr>
            </w:pPr>
            <w:r>
              <w:rPr>
                <w:rFonts w:cs="Times New Roman"/>
                <w:szCs w:val="28"/>
              </w:rPr>
              <w:t>Тип задания</w:t>
            </w:r>
          </w:p>
        </w:tc>
        <w:tc>
          <w:tcPr>
            <w:tcW w:w="6514" w:type="dxa"/>
          </w:tcPr>
          <w:p w14:paraId="4CEDFA32" w14:textId="77777777" w:rsidR="001238E5" w:rsidRPr="00A07099" w:rsidRDefault="001238E5" w:rsidP="00F203CD">
            <w:pPr>
              <w:rPr>
                <w:rFonts w:cs="Times New Roman"/>
                <w:szCs w:val="28"/>
              </w:rPr>
            </w:pPr>
            <w:r>
              <w:rPr>
                <w:rFonts w:cs="Times New Roman"/>
                <w:szCs w:val="28"/>
              </w:rPr>
              <w:t>Открытый. Задание с развернутым ответом</w:t>
            </w:r>
          </w:p>
        </w:tc>
      </w:tr>
      <w:tr w:rsidR="001238E5" w:rsidRPr="00A07099" w14:paraId="5B0B48AE" w14:textId="77777777" w:rsidTr="00F203CD">
        <w:tc>
          <w:tcPr>
            <w:tcW w:w="2830" w:type="dxa"/>
          </w:tcPr>
          <w:p w14:paraId="15FA6DE2" w14:textId="77777777" w:rsidR="001238E5" w:rsidRPr="00A07099" w:rsidRDefault="001238E5" w:rsidP="00F203CD">
            <w:pPr>
              <w:rPr>
                <w:rFonts w:cs="Times New Roman"/>
                <w:szCs w:val="28"/>
              </w:rPr>
            </w:pPr>
            <w:r>
              <w:rPr>
                <w:rFonts w:cs="Times New Roman"/>
                <w:szCs w:val="28"/>
              </w:rPr>
              <w:t>Уровень сложности</w:t>
            </w:r>
          </w:p>
        </w:tc>
        <w:tc>
          <w:tcPr>
            <w:tcW w:w="6514" w:type="dxa"/>
          </w:tcPr>
          <w:p w14:paraId="43562662" w14:textId="77777777" w:rsidR="001238E5" w:rsidRPr="00A07099" w:rsidRDefault="001238E5" w:rsidP="00F203CD">
            <w:pPr>
              <w:rPr>
                <w:rFonts w:cs="Times New Roman"/>
                <w:szCs w:val="28"/>
              </w:rPr>
            </w:pPr>
            <w:r>
              <w:rPr>
                <w:rFonts w:cs="Times New Roman"/>
                <w:szCs w:val="28"/>
              </w:rPr>
              <w:t>Высокий</w:t>
            </w:r>
          </w:p>
        </w:tc>
      </w:tr>
      <w:tr w:rsidR="001238E5" w:rsidRPr="00A07099" w14:paraId="4E1F80DD" w14:textId="77777777" w:rsidTr="00F203CD">
        <w:tc>
          <w:tcPr>
            <w:tcW w:w="2830" w:type="dxa"/>
          </w:tcPr>
          <w:p w14:paraId="5AF01533" w14:textId="77777777" w:rsidR="001238E5" w:rsidRPr="00A07099" w:rsidRDefault="001238E5" w:rsidP="00F203CD">
            <w:pPr>
              <w:rPr>
                <w:rFonts w:cs="Times New Roman"/>
                <w:szCs w:val="28"/>
              </w:rPr>
            </w:pPr>
            <w:r>
              <w:rPr>
                <w:rFonts w:cs="Times New Roman"/>
                <w:szCs w:val="28"/>
              </w:rPr>
              <w:t>Время выполнения</w:t>
            </w:r>
          </w:p>
        </w:tc>
        <w:tc>
          <w:tcPr>
            <w:tcW w:w="6514" w:type="dxa"/>
          </w:tcPr>
          <w:p w14:paraId="476A2523" w14:textId="77777777" w:rsidR="001238E5" w:rsidRPr="00A07099" w:rsidRDefault="001238E5" w:rsidP="00F203CD">
            <w:pPr>
              <w:rPr>
                <w:rFonts w:cs="Times New Roman"/>
                <w:szCs w:val="28"/>
              </w:rPr>
            </w:pPr>
            <w:r>
              <w:rPr>
                <w:rFonts w:cs="Times New Roman"/>
                <w:szCs w:val="28"/>
              </w:rPr>
              <w:t>6 минут</w:t>
            </w:r>
          </w:p>
        </w:tc>
      </w:tr>
      <w:tr w:rsidR="001238E5" w:rsidRPr="00A07099" w14:paraId="09B783DB" w14:textId="77777777" w:rsidTr="00F203CD">
        <w:tc>
          <w:tcPr>
            <w:tcW w:w="2830" w:type="dxa"/>
          </w:tcPr>
          <w:p w14:paraId="299F6D43" w14:textId="77777777" w:rsidR="001238E5" w:rsidRDefault="001238E5" w:rsidP="00F203CD">
            <w:pPr>
              <w:rPr>
                <w:rFonts w:cs="Times New Roman"/>
                <w:szCs w:val="28"/>
              </w:rPr>
            </w:pPr>
            <w:r>
              <w:rPr>
                <w:rFonts w:cs="Times New Roman"/>
                <w:szCs w:val="28"/>
              </w:rPr>
              <w:t>Проверяемые компетенции</w:t>
            </w:r>
          </w:p>
        </w:tc>
        <w:tc>
          <w:tcPr>
            <w:tcW w:w="6514" w:type="dxa"/>
          </w:tcPr>
          <w:p w14:paraId="642F680C" w14:textId="4D3F74FD" w:rsidR="001238E5"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04A26D3" w14:textId="77777777" w:rsidR="001238E5" w:rsidRPr="00837406"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17C04452" w14:textId="77777777" w:rsidR="001238E5" w:rsidRDefault="001238E5" w:rsidP="001238E5">
      <w:pPr>
        <w:spacing w:after="0"/>
        <w:ind w:firstLine="708"/>
        <w:rPr>
          <w:rFonts w:cs="Times New Roman"/>
          <w:szCs w:val="28"/>
        </w:rPr>
      </w:pPr>
      <w:r>
        <w:rPr>
          <w:rFonts w:cs="Times New Roman"/>
          <w:szCs w:val="28"/>
        </w:rPr>
        <w:t>Дорожно-транспортный травматизм, занимающий первое место в мире по числе погибших и второе – по числе травмируемых, является серьезной социальной, экономической и медицинской проблемой.</w:t>
      </w:r>
    </w:p>
    <w:p w14:paraId="4609C532" w14:textId="77777777" w:rsidR="001238E5" w:rsidRDefault="001238E5" w:rsidP="001238E5">
      <w:pPr>
        <w:spacing w:after="0"/>
        <w:ind w:firstLine="708"/>
        <w:rPr>
          <w:rFonts w:cs="Times New Roman"/>
          <w:szCs w:val="28"/>
        </w:rPr>
      </w:pPr>
      <w:r>
        <w:rPr>
          <w:rFonts w:cs="Times New Roman"/>
          <w:szCs w:val="28"/>
        </w:rPr>
        <w:t>Назовите четыре основных механизма возникновения повреждений при ДТП.</w:t>
      </w:r>
    </w:p>
    <w:p w14:paraId="7FDEECF9" w14:textId="77777777" w:rsidR="001238E5" w:rsidRDefault="001238E5" w:rsidP="001238E5">
      <w:pPr>
        <w:spacing w:after="0"/>
        <w:ind w:firstLine="708"/>
        <w:rPr>
          <w:rFonts w:cs="Times New Roman"/>
          <w:szCs w:val="28"/>
        </w:rPr>
      </w:pPr>
      <w:r>
        <w:rPr>
          <w:rFonts w:cs="Times New Roman"/>
          <w:szCs w:val="28"/>
        </w:rPr>
        <w:t>Ответ:</w:t>
      </w:r>
    </w:p>
    <w:p w14:paraId="2635F62F" w14:textId="77777777" w:rsidR="001238E5" w:rsidRDefault="001238E5" w:rsidP="001238E5">
      <w:pPr>
        <w:spacing w:after="0"/>
        <w:rPr>
          <w:rFonts w:cs="Times New Roman"/>
          <w:szCs w:val="28"/>
        </w:rPr>
      </w:pPr>
      <w:r>
        <w:rPr>
          <w:rFonts w:cs="Times New Roman"/>
          <w:szCs w:val="28"/>
        </w:rPr>
        <w:tab/>
        <w:t>Ключ: Выделяют четыре основных механизма возникновения повреждений:</w:t>
      </w:r>
    </w:p>
    <w:p w14:paraId="7F3227EF" w14:textId="77777777" w:rsidR="001238E5" w:rsidRDefault="001238E5" w:rsidP="001238E5">
      <w:pPr>
        <w:spacing w:after="0"/>
        <w:rPr>
          <w:rFonts w:cs="Times New Roman"/>
          <w:szCs w:val="28"/>
        </w:rPr>
      </w:pPr>
      <w:r>
        <w:rPr>
          <w:rFonts w:cs="Times New Roman"/>
          <w:szCs w:val="28"/>
        </w:rPr>
        <w:t>- от прямого удара транспортным средством;</w:t>
      </w:r>
    </w:p>
    <w:p w14:paraId="42330B3D" w14:textId="77777777" w:rsidR="001238E5" w:rsidRDefault="001238E5" w:rsidP="001238E5">
      <w:pPr>
        <w:spacing w:after="0"/>
        <w:rPr>
          <w:rFonts w:cs="Times New Roman"/>
          <w:szCs w:val="28"/>
        </w:rPr>
      </w:pPr>
      <w:r>
        <w:rPr>
          <w:rFonts w:cs="Times New Roman"/>
          <w:szCs w:val="28"/>
        </w:rPr>
        <w:t>- от общего сотрясения тела человека вследствие удара;</w:t>
      </w:r>
    </w:p>
    <w:p w14:paraId="3B42F01D" w14:textId="77777777" w:rsidR="001238E5" w:rsidRDefault="001238E5" w:rsidP="001238E5">
      <w:pPr>
        <w:spacing w:after="0"/>
        <w:rPr>
          <w:rFonts w:cs="Times New Roman"/>
          <w:szCs w:val="28"/>
        </w:rPr>
      </w:pPr>
      <w:r>
        <w:rPr>
          <w:rFonts w:cs="Times New Roman"/>
          <w:szCs w:val="28"/>
        </w:rPr>
        <w:t>- от прижатия тела к дорожному покрытию или неподвижному предмету;</w:t>
      </w:r>
    </w:p>
    <w:p w14:paraId="120250EB" w14:textId="77777777" w:rsidR="001238E5" w:rsidRDefault="001238E5" w:rsidP="001238E5">
      <w:pPr>
        <w:spacing w:after="0"/>
        <w:rPr>
          <w:rFonts w:cs="Times New Roman"/>
          <w:szCs w:val="28"/>
        </w:rPr>
      </w:pPr>
      <w:r>
        <w:rPr>
          <w:rFonts w:cs="Times New Roman"/>
          <w:szCs w:val="28"/>
        </w:rPr>
        <w:t>- от трения различных поверхностей тела человека о части автомобиля или покрытия</w:t>
      </w:r>
    </w:p>
    <w:p w14:paraId="7DE70CAD"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D773A19" w14:textId="77777777" w:rsidTr="00F203CD">
        <w:tc>
          <w:tcPr>
            <w:tcW w:w="2830" w:type="dxa"/>
          </w:tcPr>
          <w:p w14:paraId="23DE49BA"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BF283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8</w:t>
            </w:r>
          </w:p>
        </w:tc>
      </w:tr>
      <w:tr w:rsidR="001238E5" w:rsidRPr="007D58A3" w14:paraId="4F397C32" w14:textId="77777777" w:rsidTr="00F203CD">
        <w:tc>
          <w:tcPr>
            <w:tcW w:w="2830" w:type="dxa"/>
          </w:tcPr>
          <w:p w14:paraId="21FCA2A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F9BFA1"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4C892BD2" w14:textId="77777777" w:rsidTr="00F203CD">
        <w:tc>
          <w:tcPr>
            <w:tcW w:w="2830" w:type="dxa"/>
          </w:tcPr>
          <w:p w14:paraId="6B5E7BF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2C722A7" w14:textId="77777777" w:rsidR="001238E5" w:rsidRPr="007D58A3" w:rsidRDefault="001238E5" w:rsidP="00F203CD">
            <w:pPr>
              <w:rPr>
                <w:rFonts w:cs="Times New Roman"/>
                <w:szCs w:val="28"/>
              </w:rPr>
            </w:pPr>
            <w:r>
              <w:rPr>
                <w:rFonts w:cs="Times New Roman"/>
                <w:szCs w:val="28"/>
              </w:rPr>
              <w:t>Базовый</w:t>
            </w:r>
          </w:p>
        </w:tc>
      </w:tr>
      <w:tr w:rsidR="001238E5" w:rsidRPr="007D58A3" w14:paraId="55498865" w14:textId="77777777" w:rsidTr="00F203CD">
        <w:tc>
          <w:tcPr>
            <w:tcW w:w="2830" w:type="dxa"/>
          </w:tcPr>
          <w:p w14:paraId="4562F83F"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0DA6461"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68220CE1" w14:textId="77777777" w:rsidTr="00F203CD">
        <w:tc>
          <w:tcPr>
            <w:tcW w:w="2830" w:type="dxa"/>
          </w:tcPr>
          <w:p w14:paraId="01027C83"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6F6928" w14:textId="12F3CC0D"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D5507E0"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21C0B0B" w14:textId="77777777" w:rsidR="001238E5" w:rsidRPr="00580060"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lastRenderedPageBreak/>
        <w:t>Один из основополагающих принципов оказания медицинской помощи пострадавшим в ДТП – госпитализация пострадавших с политравмой - __________________.</w:t>
      </w:r>
    </w:p>
    <w:p w14:paraId="48E089C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69125688"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Травмоцентры 1-го, 2-го и 3-го уровней</w:t>
      </w:r>
    </w:p>
    <w:p w14:paraId="7F8E84E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8227135" w14:textId="77777777" w:rsidTr="00F203CD">
        <w:tc>
          <w:tcPr>
            <w:tcW w:w="2830" w:type="dxa"/>
          </w:tcPr>
          <w:p w14:paraId="198EA363"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1EC96F"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9</w:t>
            </w:r>
          </w:p>
        </w:tc>
      </w:tr>
      <w:tr w:rsidR="001238E5" w:rsidRPr="007D58A3" w14:paraId="22E1D63C" w14:textId="77777777" w:rsidTr="00F203CD">
        <w:tc>
          <w:tcPr>
            <w:tcW w:w="2830" w:type="dxa"/>
          </w:tcPr>
          <w:p w14:paraId="2C5DB57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07DE24"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2AB1E473" w14:textId="77777777" w:rsidTr="00F203CD">
        <w:tc>
          <w:tcPr>
            <w:tcW w:w="2830" w:type="dxa"/>
          </w:tcPr>
          <w:p w14:paraId="4CE47664"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39EB5D0" w14:textId="77777777" w:rsidR="001238E5" w:rsidRPr="007D58A3" w:rsidRDefault="001238E5" w:rsidP="00F203CD">
            <w:pPr>
              <w:rPr>
                <w:rFonts w:cs="Times New Roman"/>
                <w:szCs w:val="28"/>
              </w:rPr>
            </w:pPr>
            <w:r>
              <w:rPr>
                <w:rFonts w:cs="Times New Roman"/>
                <w:szCs w:val="28"/>
              </w:rPr>
              <w:t>Базовый</w:t>
            </w:r>
          </w:p>
        </w:tc>
      </w:tr>
      <w:tr w:rsidR="001238E5" w:rsidRPr="007D58A3" w14:paraId="141534ED" w14:textId="77777777" w:rsidTr="00F203CD">
        <w:tc>
          <w:tcPr>
            <w:tcW w:w="2830" w:type="dxa"/>
          </w:tcPr>
          <w:p w14:paraId="0595DB3C"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083CE6"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3B67163E" w14:textId="77777777" w:rsidTr="00F203CD">
        <w:tc>
          <w:tcPr>
            <w:tcW w:w="2830" w:type="dxa"/>
          </w:tcPr>
          <w:p w14:paraId="0C9C14C2"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AD513D7" w14:textId="3164F56E"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7CCD1B04"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926821" w14:textId="77777777" w:rsidR="001238E5" w:rsidRDefault="001238E5" w:rsidP="001238E5">
      <w:pPr>
        <w:spacing w:after="0"/>
        <w:ind w:firstLine="708"/>
        <w:rPr>
          <w:rFonts w:cs="Times New Roman"/>
          <w:szCs w:val="28"/>
        </w:rPr>
      </w:pPr>
      <w:r>
        <w:rPr>
          <w:rFonts w:cs="Times New Roman"/>
          <w:szCs w:val="28"/>
        </w:rPr>
        <w:t>В большинстве случаев железнодорожные катастрофы происходят (время суток):</w:t>
      </w:r>
    </w:p>
    <w:p w14:paraId="02B1A79D"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А</w:t>
      </w:r>
      <w:r w:rsidRPr="003A4CE2">
        <w:rPr>
          <w:rStyle w:val="fontstyle01"/>
          <w:color w:val="auto"/>
          <w:sz w:val="28"/>
          <w:szCs w:val="28"/>
        </w:rPr>
        <w:t xml:space="preserve">) </w:t>
      </w:r>
      <w:r>
        <w:rPr>
          <w:rStyle w:val="fontstyle01"/>
          <w:color w:val="auto"/>
          <w:sz w:val="28"/>
          <w:szCs w:val="28"/>
        </w:rPr>
        <w:t>Ночью или рано утром</w:t>
      </w:r>
    </w:p>
    <w:p w14:paraId="7477DB8B"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Б</w:t>
      </w:r>
      <w:r w:rsidRPr="003A4CE2">
        <w:rPr>
          <w:rStyle w:val="fontstyle01"/>
          <w:color w:val="auto"/>
          <w:sz w:val="28"/>
          <w:szCs w:val="28"/>
        </w:rPr>
        <w:t>)</w:t>
      </w:r>
      <w:r>
        <w:rPr>
          <w:rStyle w:val="fontstyle01"/>
          <w:color w:val="auto"/>
          <w:sz w:val="28"/>
          <w:szCs w:val="28"/>
        </w:rPr>
        <w:t xml:space="preserve"> Утром или днем</w:t>
      </w:r>
    </w:p>
    <w:p w14:paraId="352E5577" w14:textId="77777777" w:rsidR="001238E5" w:rsidRPr="003A4CE2" w:rsidRDefault="001238E5" w:rsidP="001238E5">
      <w:pPr>
        <w:spacing w:after="0"/>
        <w:rPr>
          <w:rStyle w:val="fontstyle01"/>
          <w:color w:val="auto"/>
          <w:sz w:val="28"/>
          <w:szCs w:val="28"/>
        </w:rPr>
      </w:pPr>
      <w:r w:rsidRPr="007D58A3">
        <w:rPr>
          <w:rStyle w:val="fontstyle01"/>
          <w:color w:val="auto"/>
          <w:sz w:val="28"/>
          <w:szCs w:val="28"/>
        </w:rPr>
        <w:t>В</w:t>
      </w:r>
      <w:r w:rsidRPr="003A4CE2">
        <w:rPr>
          <w:rStyle w:val="fontstyle01"/>
          <w:color w:val="auto"/>
          <w:sz w:val="28"/>
          <w:szCs w:val="28"/>
        </w:rPr>
        <w:t>)</w:t>
      </w:r>
      <w:r>
        <w:rPr>
          <w:rStyle w:val="fontstyle01"/>
          <w:color w:val="auto"/>
          <w:sz w:val="28"/>
          <w:szCs w:val="28"/>
        </w:rPr>
        <w:t xml:space="preserve"> Вечером или ночью</w:t>
      </w:r>
    </w:p>
    <w:p w14:paraId="4D918B46" w14:textId="77777777" w:rsidR="001238E5" w:rsidRDefault="001238E5" w:rsidP="001238E5">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Не зависит от времени суток</w:t>
      </w:r>
    </w:p>
    <w:p w14:paraId="6398DC7C"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A4F7C00"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56550EF9"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82C53C8"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 время наивысшей степени утомления машинистов на фоне монотонности их деятельности</w:t>
      </w:r>
    </w:p>
    <w:p w14:paraId="7796D3A7"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3530FCA1" w14:textId="77777777" w:rsidTr="00F203CD">
        <w:tc>
          <w:tcPr>
            <w:tcW w:w="2830" w:type="dxa"/>
          </w:tcPr>
          <w:p w14:paraId="7042B01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96B51E1"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10</w:t>
            </w:r>
          </w:p>
        </w:tc>
      </w:tr>
      <w:tr w:rsidR="001238E5" w:rsidRPr="007D58A3" w14:paraId="1541AF39" w14:textId="77777777" w:rsidTr="00F203CD">
        <w:tc>
          <w:tcPr>
            <w:tcW w:w="2830" w:type="dxa"/>
          </w:tcPr>
          <w:p w14:paraId="335888CD"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84F1EB"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5F3CA0AE" w14:textId="77777777" w:rsidTr="00F203CD">
        <w:tc>
          <w:tcPr>
            <w:tcW w:w="2830" w:type="dxa"/>
          </w:tcPr>
          <w:p w14:paraId="13EBD1EF"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E18874"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6D3BBE94" w14:textId="77777777" w:rsidTr="00F203CD">
        <w:tc>
          <w:tcPr>
            <w:tcW w:w="2830" w:type="dxa"/>
          </w:tcPr>
          <w:p w14:paraId="33ED2B8C"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AC68C3" w14:textId="77777777" w:rsidR="001238E5" w:rsidRPr="007D58A3" w:rsidRDefault="001238E5" w:rsidP="00F203CD">
            <w:pPr>
              <w:rPr>
                <w:rFonts w:cs="Times New Roman"/>
                <w:szCs w:val="28"/>
              </w:rPr>
            </w:pPr>
            <w:r>
              <w:rPr>
                <w:rFonts w:cs="Times New Roman"/>
                <w:szCs w:val="28"/>
              </w:rPr>
              <w:t>5 минут</w:t>
            </w:r>
          </w:p>
        </w:tc>
      </w:tr>
      <w:tr w:rsidR="001238E5" w:rsidRPr="007D58A3" w14:paraId="4BD3D4D5" w14:textId="77777777" w:rsidTr="00F203CD">
        <w:tc>
          <w:tcPr>
            <w:tcW w:w="2830" w:type="dxa"/>
          </w:tcPr>
          <w:p w14:paraId="280B2762"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F29891" w14:textId="6A29B89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898C746"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8217E61"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Как показывает опыт ликвидации последствий железнодорожных аварий, с больше вероятностью можно считать, что число легкопораженных составит ____%; лиц с повреждениями средней и тяжелой степени - ____%; с крайне тяжелыми поражениями - ____% и с терминальными - ____%.</w:t>
      </w:r>
    </w:p>
    <w:p w14:paraId="77FA20AF"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51C4C46C"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40;20;20;20</w:t>
      </w:r>
    </w:p>
    <w:p w14:paraId="04B03DFA"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F92077A" w14:textId="77777777" w:rsidTr="00F203CD">
        <w:tc>
          <w:tcPr>
            <w:tcW w:w="2830" w:type="dxa"/>
          </w:tcPr>
          <w:p w14:paraId="78465205"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C57E7B"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11</w:t>
            </w:r>
          </w:p>
        </w:tc>
      </w:tr>
      <w:tr w:rsidR="001238E5" w:rsidRPr="007D58A3" w14:paraId="79CCC127" w14:textId="77777777" w:rsidTr="00F203CD">
        <w:tc>
          <w:tcPr>
            <w:tcW w:w="2830" w:type="dxa"/>
          </w:tcPr>
          <w:p w14:paraId="2035C883"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5A005D"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6EE5A4AE" w14:textId="77777777" w:rsidTr="00F203CD">
        <w:tc>
          <w:tcPr>
            <w:tcW w:w="2830" w:type="dxa"/>
          </w:tcPr>
          <w:p w14:paraId="3F1AFF69" w14:textId="77777777" w:rsidR="001238E5" w:rsidRPr="007D58A3" w:rsidRDefault="001238E5"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09C53DEF" w14:textId="77777777" w:rsidR="001238E5" w:rsidRPr="007D58A3" w:rsidRDefault="001238E5" w:rsidP="00F203CD">
            <w:pPr>
              <w:rPr>
                <w:rFonts w:cs="Times New Roman"/>
                <w:szCs w:val="28"/>
              </w:rPr>
            </w:pPr>
            <w:r>
              <w:rPr>
                <w:rFonts w:cs="Times New Roman"/>
                <w:szCs w:val="28"/>
              </w:rPr>
              <w:t>Высокий</w:t>
            </w:r>
          </w:p>
        </w:tc>
      </w:tr>
      <w:tr w:rsidR="001238E5" w:rsidRPr="007D58A3" w14:paraId="673F9EBB" w14:textId="77777777" w:rsidTr="00F203CD">
        <w:tc>
          <w:tcPr>
            <w:tcW w:w="2830" w:type="dxa"/>
          </w:tcPr>
          <w:p w14:paraId="7AEBA384"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ECE5FB" w14:textId="77777777" w:rsidR="001238E5" w:rsidRPr="007D58A3" w:rsidRDefault="001238E5" w:rsidP="00F203CD">
            <w:pPr>
              <w:rPr>
                <w:rFonts w:cs="Times New Roman"/>
                <w:szCs w:val="28"/>
              </w:rPr>
            </w:pPr>
            <w:r>
              <w:rPr>
                <w:rFonts w:cs="Times New Roman"/>
                <w:szCs w:val="28"/>
              </w:rPr>
              <w:t>5 минут</w:t>
            </w:r>
          </w:p>
        </w:tc>
      </w:tr>
      <w:tr w:rsidR="001238E5" w:rsidRPr="007D58A3" w14:paraId="41AB5A93" w14:textId="77777777" w:rsidTr="00F203CD">
        <w:tc>
          <w:tcPr>
            <w:tcW w:w="2830" w:type="dxa"/>
          </w:tcPr>
          <w:p w14:paraId="0EB94FE4" w14:textId="77777777" w:rsidR="001238E5" w:rsidRPr="007D58A3" w:rsidRDefault="001238E5"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63A9D24" w14:textId="0BE24BDB"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65BE93D7"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5B3A8229"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Причинами авиационных аварий (катастроф) чаще всего являются:</w:t>
      </w:r>
    </w:p>
    <w:p w14:paraId="6EA03DAD"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ошибка экипажа и/или неправильные действия диспетчерской службы</w:t>
      </w:r>
    </w:p>
    <w:p w14:paraId="146B0D70"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техническая неисправность</w:t>
      </w:r>
    </w:p>
    <w:p w14:paraId="69EF3144"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пожары на борту самолетов, двигателей самолетов</w:t>
      </w:r>
    </w:p>
    <w:p w14:paraId="1841E4A8"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 метеорологические условия (явления).</w:t>
      </w:r>
    </w:p>
    <w:p w14:paraId="32EDCA89"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Назовите факторы, вследствие которых могут происходить авиационные аварии.</w:t>
      </w:r>
    </w:p>
    <w:p w14:paraId="677FCAE0"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C96DCCD"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Причинами аварии могут служить не выявленные врачами изменения психического здоровья членов летного экипажа</w:t>
      </w:r>
    </w:p>
    <w:p w14:paraId="32A16DC1"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111F65B" w14:textId="77777777" w:rsidTr="00F203CD">
        <w:tc>
          <w:tcPr>
            <w:tcW w:w="2830" w:type="dxa"/>
          </w:tcPr>
          <w:p w14:paraId="75FC515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85FD9"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12</w:t>
            </w:r>
          </w:p>
        </w:tc>
      </w:tr>
      <w:tr w:rsidR="001238E5" w:rsidRPr="007D58A3" w14:paraId="6125F150" w14:textId="77777777" w:rsidTr="00F203CD">
        <w:tc>
          <w:tcPr>
            <w:tcW w:w="2830" w:type="dxa"/>
          </w:tcPr>
          <w:p w14:paraId="2924B18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BBC29D"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76BAF589" w14:textId="77777777" w:rsidTr="00F203CD">
        <w:tc>
          <w:tcPr>
            <w:tcW w:w="2830" w:type="dxa"/>
          </w:tcPr>
          <w:p w14:paraId="07A77E6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A9F8CF" w14:textId="77777777" w:rsidR="001238E5" w:rsidRPr="007D58A3" w:rsidRDefault="001238E5" w:rsidP="00F203CD">
            <w:pPr>
              <w:rPr>
                <w:rFonts w:cs="Times New Roman"/>
                <w:szCs w:val="28"/>
              </w:rPr>
            </w:pPr>
            <w:r>
              <w:rPr>
                <w:rFonts w:cs="Times New Roman"/>
                <w:szCs w:val="28"/>
              </w:rPr>
              <w:t>Базовый</w:t>
            </w:r>
          </w:p>
        </w:tc>
      </w:tr>
      <w:tr w:rsidR="001238E5" w:rsidRPr="007D58A3" w14:paraId="0C215A8F" w14:textId="77777777" w:rsidTr="00F203CD">
        <w:tc>
          <w:tcPr>
            <w:tcW w:w="2830" w:type="dxa"/>
          </w:tcPr>
          <w:p w14:paraId="7D6A8EE3"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F8A00F"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5E34AE1D" w14:textId="77777777" w:rsidTr="00F203CD">
        <w:tc>
          <w:tcPr>
            <w:tcW w:w="2830" w:type="dxa"/>
          </w:tcPr>
          <w:p w14:paraId="769BE435"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58EB14D" w14:textId="190DABAD"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260871E4"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D060C20"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Особую опасность представляют собой авиационные ЧП, сопровождающиеся пожаром.</w:t>
      </w:r>
    </w:p>
    <w:p w14:paraId="5C0BE85D"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Назовите одну из основных причин поражения людей внутри салонов самолетов.</w:t>
      </w:r>
    </w:p>
    <w:p w14:paraId="4FDE0F3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4FAFCF0"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Отравление продуктами горения. Через 2-3 минуты после распространения огня двуокись углерода в салонах достигает смертельной концентрации.</w:t>
      </w:r>
    </w:p>
    <w:p w14:paraId="7BC646FF"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0DB691F" w14:textId="77777777" w:rsidTr="00F203CD">
        <w:tc>
          <w:tcPr>
            <w:tcW w:w="2830" w:type="dxa"/>
          </w:tcPr>
          <w:p w14:paraId="009E8D3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9D2683"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13</w:t>
            </w:r>
          </w:p>
        </w:tc>
      </w:tr>
      <w:tr w:rsidR="001238E5" w:rsidRPr="007D58A3" w14:paraId="64B12988" w14:textId="77777777" w:rsidTr="00F203CD">
        <w:tc>
          <w:tcPr>
            <w:tcW w:w="2830" w:type="dxa"/>
          </w:tcPr>
          <w:p w14:paraId="2C5CC765"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5A2E5A" w14:textId="77777777" w:rsidR="001238E5" w:rsidRPr="007D58A3" w:rsidRDefault="001238E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1238E5" w:rsidRPr="007D58A3" w14:paraId="394294AE" w14:textId="77777777" w:rsidTr="00F203CD">
        <w:tc>
          <w:tcPr>
            <w:tcW w:w="2830" w:type="dxa"/>
          </w:tcPr>
          <w:p w14:paraId="7B93238A"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C75CDE"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23D339E" w14:textId="77777777" w:rsidTr="00F203CD">
        <w:tc>
          <w:tcPr>
            <w:tcW w:w="2830" w:type="dxa"/>
          </w:tcPr>
          <w:p w14:paraId="4A4E9D7E"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FCD326"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45CF339C" w14:textId="77777777" w:rsidTr="00F203CD">
        <w:tc>
          <w:tcPr>
            <w:tcW w:w="2830" w:type="dxa"/>
          </w:tcPr>
          <w:p w14:paraId="70F213EE"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11F38202" w14:textId="23D55307" w:rsidR="001238E5" w:rsidRPr="00E05648"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38FBB9F2"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C193D53" w14:textId="77777777" w:rsidR="001238E5" w:rsidRPr="00860B43" w:rsidRDefault="001238E5" w:rsidP="001238E5">
      <w:pPr>
        <w:spacing w:after="0"/>
        <w:ind w:firstLine="708"/>
        <w:rPr>
          <w:rFonts w:cs="Times New Roman"/>
          <w:szCs w:val="28"/>
        </w:rPr>
      </w:pPr>
      <w:r>
        <w:rPr>
          <w:rFonts w:cs="Times New Roman"/>
          <w:color w:val="333333"/>
          <w:shd w:val="clear" w:color="auto" w:fill="FFFFFF"/>
        </w:rPr>
        <w:t>Медицинское обеспечение при авариях судов в море во много зависит от</w:t>
      </w:r>
      <w:r w:rsidRPr="00860B43">
        <w:rPr>
          <w:rFonts w:cs="Times New Roman"/>
          <w:szCs w:val="28"/>
        </w:rPr>
        <w:t>:</w:t>
      </w:r>
    </w:p>
    <w:p w14:paraId="5F526CC5"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lastRenderedPageBreak/>
        <w:t xml:space="preserve">А) </w:t>
      </w:r>
      <w:r>
        <w:rPr>
          <w:rStyle w:val="fontstyle01"/>
          <w:color w:val="auto"/>
          <w:sz w:val="28"/>
          <w:szCs w:val="28"/>
        </w:rPr>
        <w:t>Степени подготовленности к ЧС пассажиров судов</w:t>
      </w:r>
    </w:p>
    <w:p w14:paraId="7823B6AD"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Организации поисково-спасательных работ</w:t>
      </w:r>
    </w:p>
    <w:p w14:paraId="0D240762"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Степени специальной подготовки врачебно-сестринского состава</w:t>
      </w:r>
    </w:p>
    <w:p w14:paraId="3A3BE9E2" w14:textId="77777777" w:rsidR="001238E5" w:rsidRPr="00860B43" w:rsidRDefault="001238E5" w:rsidP="001238E5">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Медицинской подготовки команды судов</w:t>
      </w:r>
    </w:p>
    <w:p w14:paraId="27884E2E"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332C14B3" w14:textId="77777777" w:rsidR="001238E5" w:rsidRPr="007D58A3" w:rsidRDefault="001238E5" w:rsidP="001238E5">
      <w:pPr>
        <w:spacing w:after="0"/>
        <w:ind w:firstLine="708"/>
        <w:rPr>
          <w:rFonts w:cs="Times New Roman"/>
          <w:szCs w:val="28"/>
        </w:rPr>
      </w:pPr>
      <w:r w:rsidRPr="007D58A3">
        <w:rPr>
          <w:rFonts w:cs="Times New Roman"/>
          <w:szCs w:val="28"/>
        </w:rPr>
        <w:t>Обоснование:</w:t>
      </w:r>
    </w:p>
    <w:p w14:paraId="3D22F6A3" w14:textId="77777777" w:rsidR="001238E5" w:rsidRPr="007D58A3"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15C9C5E" w14:textId="77777777" w:rsidR="001238E5" w:rsidRDefault="001238E5" w:rsidP="001238E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первые часы медицинская помощь оказывается штатной медицинской службой судна</w:t>
      </w:r>
    </w:p>
    <w:p w14:paraId="58E76AC2"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7CF5E689" w14:textId="77777777" w:rsidTr="00F203CD">
        <w:tc>
          <w:tcPr>
            <w:tcW w:w="2830" w:type="dxa"/>
          </w:tcPr>
          <w:p w14:paraId="40F77F8D"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E518D0"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.1</w:t>
            </w:r>
            <w:r>
              <w:rPr>
                <w:rFonts w:cs="Times New Roman"/>
                <w:b/>
                <w:bCs/>
                <w:szCs w:val="28"/>
              </w:rPr>
              <w:t>4</w:t>
            </w:r>
          </w:p>
        </w:tc>
      </w:tr>
      <w:tr w:rsidR="001238E5" w:rsidRPr="007D58A3" w14:paraId="458245CD" w14:textId="77777777" w:rsidTr="00F203CD">
        <w:tc>
          <w:tcPr>
            <w:tcW w:w="2830" w:type="dxa"/>
          </w:tcPr>
          <w:p w14:paraId="009A0318"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7563CC" w14:textId="77777777" w:rsidR="001238E5" w:rsidRPr="007D58A3" w:rsidRDefault="001238E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238E5" w:rsidRPr="007D58A3" w14:paraId="1D9411A0" w14:textId="77777777" w:rsidTr="00F203CD">
        <w:tc>
          <w:tcPr>
            <w:tcW w:w="2830" w:type="dxa"/>
          </w:tcPr>
          <w:p w14:paraId="31BCB3C2"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48F963"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584CAFB7" w14:textId="77777777" w:rsidTr="00F203CD">
        <w:tc>
          <w:tcPr>
            <w:tcW w:w="2830" w:type="dxa"/>
          </w:tcPr>
          <w:p w14:paraId="5474E59D"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99A49C" w14:textId="77777777" w:rsidR="001238E5" w:rsidRPr="007D58A3" w:rsidRDefault="001238E5"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1238E5" w:rsidRPr="007D58A3" w14:paraId="1F77D8D3" w14:textId="77777777" w:rsidTr="00F203CD">
        <w:tc>
          <w:tcPr>
            <w:tcW w:w="2830" w:type="dxa"/>
          </w:tcPr>
          <w:p w14:paraId="10FDDE6B"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764A67AA" w14:textId="0AD25424"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3C5D810"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7FECD9A" w14:textId="77777777" w:rsidR="001238E5" w:rsidRPr="007D58A3" w:rsidRDefault="001238E5" w:rsidP="001238E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1238E5" w:rsidRPr="007D58A3" w14:paraId="569E1545" w14:textId="77777777" w:rsidTr="00F203CD">
        <w:tc>
          <w:tcPr>
            <w:tcW w:w="2972" w:type="dxa"/>
            <w:gridSpan w:val="2"/>
          </w:tcPr>
          <w:p w14:paraId="35228D73" w14:textId="77777777" w:rsidR="001238E5" w:rsidRPr="007D58A3" w:rsidRDefault="001238E5" w:rsidP="00F203CD">
            <w:pPr>
              <w:jc w:val="center"/>
              <w:rPr>
                <w:rFonts w:cs="Times New Roman"/>
                <w:sz w:val="24"/>
                <w:szCs w:val="24"/>
              </w:rPr>
            </w:pPr>
            <w:r>
              <w:rPr>
                <w:rFonts w:cs="Times New Roman"/>
                <w:sz w:val="24"/>
                <w:szCs w:val="24"/>
              </w:rPr>
              <w:t>Вид взрыва</w:t>
            </w:r>
          </w:p>
        </w:tc>
        <w:tc>
          <w:tcPr>
            <w:tcW w:w="6372" w:type="dxa"/>
            <w:gridSpan w:val="2"/>
          </w:tcPr>
          <w:p w14:paraId="09993BF6" w14:textId="77777777" w:rsidR="001238E5" w:rsidRPr="007D58A3" w:rsidRDefault="001238E5" w:rsidP="00F203CD">
            <w:pPr>
              <w:jc w:val="center"/>
              <w:rPr>
                <w:rFonts w:cs="Times New Roman"/>
                <w:sz w:val="24"/>
                <w:szCs w:val="24"/>
              </w:rPr>
            </w:pPr>
            <w:r>
              <w:rPr>
                <w:rFonts w:cs="Times New Roman"/>
                <w:sz w:val="24"/>
                <w:szCs w:val="24"/>
              </w:rPr>
              <w:t>Основные поражающие факторы</w:t>
            </w:r>
          </w:p>
        </w:tc>
      </w:tr>
      <w:tr w:rsidR="001238E5" w:rsidRPr="007D58A3" w14:paraId="0D873084" w14:textId="77777777" w:rsidTr="00F203CD">
        <w:tc>
          <w:tcPr>
            <w:tcW w:w="562" w:type="dxa"/>
          </w:tcPr>
          <w:p w14:paraId="09A2EE28" w14:textId="77777777" w:rsidR="001238E5" w:rsidRPr="007D58A3" w:rsidRDefault="001238E5" w:rsidP="00F203CD">
            <w:pPr>
              <w:rPr>
                <w:rFonts w:cs="Times New Roman"/>
                <w:sz w:val="24"/>
                <w:szCs w:val="24"/>
              </w:rPr>
            </w:pPr>
            <w:r w:rsidRPr="007D58A3">
              <w:rPr>
                <w:rFonts w:cs="Times New Roman"/>
                <w:sz w:val="24"/>
                <w:szCs w:val="24"/>
              </w:rPr>
              <w:t>А</w:t>
            </w:r>
          </w:p>
        </w:tc>
        <w:tc>
          <w:tcPr>
            <w:tcW w:w="2410" w:type="dxa"/>
          </w:tcPr>
          <w:p w14:paraId="4A973232" w14:textId="77777777" w:rsidR="001238E5" w:rsidRPr="007D58A3" w:rsidRDefault="001238E5" w:rsidP="00F203CD">
            <w:pPr>
              <w:rPr>
                <w:sz w:val="24"/>
              </w:rPr>
            </w:pPr>
            <w:r>
              <w:rPr>
                <w:sz w:val="24"/>
              </w:rPr>
              <w:t>Взрыв традиционных взрывчатых веществ</w:t>
            </w:r>
          </w:p>
        </w:tc>
        <w:tc>
          <w:tcPr>
            <w:tcW w:w="425" w:type="dxa"/>
          </w:tcPr>
          <w:p w14:paraId="256D94D0" w14:textId="77777777" w:rsidR="001238E5" w:rsidRPr="007D58A3" w:rsidRDefault="001238E5" w:rsidP="00F203CD">
            <w:pPr>
              <w:rPr>
                <w:rFonts w:cs="Times New Roman"/>
                <w:sz w:val="24"/>
                <w:szCs w:val="24"/>
              </w:rPr>
            </w:pPr>
            <w:r w:rsidRPr="007D58A3">
              <w:rPr>
                <w:rFonts w:cs="Times New Roman"/>
                <w:sz w:val="24"/>
                <w:szCs w:val="24"/>
              </w:rPr>
              <w:t>1</w:t>
            </w:r>
          </w:p>
        </w:tc>
        <w:tc>
          <w:tcPr>
            <w:tcW w:w="5947" w:type="dxa"/>
          </w:tcPr>
          <w:p w14:paraId="77F2B192" w14:textId="77777777" w:rsidR="001238E5" w:rsidRDefault="001238E5" w:rsidP="00F203CD">
            <w:pPr>
              <w:rPr>
                <w:sz w:val="24"/>
              </w:rPr>
            </w:pPr>
            <w:r>
              <w:rPr>
                <w:sz w:val="24"/>
              </w:rPr>
              <w:t>Продукты неполного сгорания и прежде всего окись углерода Термический агент</w:t>
            </w:r>
          </w:p>
          <w:p w14:paraId="34932F37" w14:textId="77777777" w:rsidR="001238E5" w:rsidRPr="007D58A3" w:rsidRDefault="001238E5" w:rsidP="00F203CD">
            <w:pPr>
              <w:rPr>
                <w:sz w:val="24"/>
              </w:rPr>
            </w:pPr>
            <w:r>
              <w:rPr>
                <w:sz w:val="24"/>
              </w:rPr>
              <w:t>Непосредственное и косвенное действие ударной волны</w:t>
            </w:r>
          </w:p>
        </w:tc>
      </w:tr>
      <w:tr w:rsidR="001238E5" w:rsidRPr="007D58A3" w14:paraId="1208AE50" w14:textId="77777777" w:rsidTr="00F203CD">
        <w:tc>
          <w:tcPr>
            <w:tcW w:w="562" w:type="dxa"/>
          </w:tcPr>
          <w:p w14:paraId="165D0223" w14:textId="77777777" w:rsidR="001238E5" w:rsidRPr="007D58A3" w:rsidRDefault="001238E5" w:rsidP="00F203CD">
            <w:pPr>
              <w:rPr>
                <w:rFonts w:cs="Times New Roman"/>
                <w:sz w:val="24"/>
                <w:szCs w:val="24"/>
              </w:rPr>
            </w:pPr>
            <w:r w:rsidRPr="007D58A3">
              <w:rPr>
                <w:rFonts w:cs="Times New Roman"/>
                <w:sz w:val="24"/>
                <w:szCs w:val="24"/>
              </w:rPr>
              <w:t>Б</w:t>
            </w:r>
          </w:p>
        </w:tc>
        <w:tc>
          <w:tcPr>
            <w:tcW w:w="2410" w:type="dxa"/>
          </w:tcPr>
          <w:p w14:paraId="0927A573" w14:textId="77777777" w:rsidR="001238E5" w:rsidRPr="007D58A3" w:rsidRDefault="001238E5" w:rsidP="00F203CD">
            <w:pPr>
              <w:rPr>
                <w:sz w:val="24"/>
              </w:rPr>
            </w:pPr>
            <w:r>
              <w:rPr>
                <w:sz w:val="24"/>
              </w:rPr>
              <w:t>Взрыв воздушно-газовой смеси</w:t>
            </w:r>
          </w:p>
        </w:tc>
        <w:tc>
          <w:tcPr>
            <w:tcW w:w="425" w:type="dxa"/>
          </w:tcPr>
          <w:p w14:paraId="5102F11C" w14:textId="77777777" w:rsidR="001238E5" w:rsidRPr="007D58A3" w:rsidRDefault="001238E5" w:rsidP="00F203CD">
            <w:pPr>
              <w:rPr>
                <w:rFonts w:cs="Times New Roman"/>
                <w:sz w:val="24"/>
                <w:szCs w:val="24"/>
              </w:rPr>
            </w:pPr>
            <w:r w:rsidRPr="007D58A3">
              <w:rPr>
                <w:rFonts w:cs="Times New Roman"/>
                <w:sz w:val="24"/>
                <w:szCs w:val="24"/>
              </w:rPr>
              <w:t>2</w:t>
            </w:r>
          </w:p>
        </w:tc>
        <w:tc>
          <w:tcPr>
            <w:tcW w:w="5947" w:type="dxa"/>
          </w:tcPr>
          <w:p w14:paraId="78E8B22F" w14:textId="77777777" w:rsidR="001238E5" w:rsidRPr="007D58A3" w:rsidRDefault="001238E5" w:rsidP="00F203CD">
            <w:pPr>
              <w:rPr>
                <w:sz w:val="24"/>
              </w:rPr>
            </w:pPr>
            <w:r>
              <w:rPr>
                <w:sz w:val="24"/>
              </w:rPr>
              <w:t>Непосредственное и косвенное действие ударной волны</w:t>
            </w:r>
          </w:p>
        </w:tc>
      </w:tr>
      <w:tr w:rsidR="001238E5" w:rsidRPr="007D58A3" w14:paraId="12FB2E14" w14:textId="77777777" w:rsidTr="00F203CD">
        <w:trPr>
          <w:trHeight w:val="140"/>
        </w:trPr>
        <w:tc>
          <w:tcPr>
            <w:tcW w:w="562" w:type="dxa"/>
          </w:tcPr>
          <w:p w14:paraId="7213E2A4" w14:textId="77777777" w:rsidR="001238E5" w:rsidRPr="007D58A3" w:rsidRDefault="001238E5" w:rsidP="00F203CD">
            <w:pPr>
              <w:rPr>
                <w:rFonts w:cs="Times New Roman"/>
                <w:sz w:val="24"/>
                <w:szCs w:val="24"/>
              </w:rPr>
            </w:pPr>
            <w:r w:rsidRPr="007D58A3">
              <w:rPr>
                <w:rFonts w:cs="Times New Roman"/>
                <w:sz w:val="24"/>
                <w:szCs w:val="24"/>
              </w:rPr>
              <w:t>В</w:t>
            </w:r>
          </w:p>
        </w:tc>
        <w:tc>
          <w:tcPr>
            <w:tcW w:w="2410" w:type="dxa"/>
          </w:tcPr>
          <w:p w14:paraId="7FEA9487" w14:textId="77777777" w:rsidR="001238E5" w:rsidRPr="007D58A3" w:rsidRDefault="001238E5" w:rsidP="00F203CD">
            <w:pPr>
              <w:rPr>
                <w:sz w:val="24"/>
              </w:rPr>
            </w:pPr>
            <w:r>
              <w:rPr>
                <w:sz w:val="24"/>
              </w:rPr>
              <w:t>Взрыв пылегазовой смеси</w:t>
            </w:r>
          </w:p>
        </w:tc>
        <w:tc>
          <w:tcPr>
            <w:tcW w:w="425" w:type="dxa"/>
          </w:tcPr>
          <w:p w14:paraId="6550EF0F" w14:textId="77777777" w:rsidR="001238E5" w:rsidRPr="007D58A3" w:rsidRDefault="001238E5" w:rsidP="00F203CD">
            <w:pPr>
              <w:rPr>
                <w:rFonts w:cs="Times New Roman"/>
                <w:sz w:val="24"/>
                <w:szCs w:val="24"/>
              </w:rPr>
            </w:pPr>
            <w:r w:rsidRPr="007D58A3">
              <w:rPr>
                <w:rFonts w:cs="Times New Roman"/>
                <w:sz w:val="24"/>
                <w:szCs w:val="24"/>
              </w:rPr>
              <w:t>3</w:t>
            </w:r>
          </w:p>
        </w:tc>
        <w:tc>
          <w:tcPr>
            <w:tcW w:w="5947" w:type="dxa"/>
          </w:tcPr>
          <w:p w14:paraId="6CF00191" w14:textId="77777777" w:rsidR="001238E5" w:rsidRDefault="001238E5" w:rsidP="00F203CD">
            <w:pPr>
              <w:rPr>
                <w:sz w:val="24"/>
              </w:rPr>
            </w:pPr>
            <w:r>
              <w:rPr>
                <w:sz w:val="24"/>
              </w:rPr>
              <w:t>Термический агент</w:t>
            </w:r>
          </w:p>
          <w:p w14:paraId="4E78FFD3" w14:textId="77777777" w:rsidR="001238E5" w:rsidRPr="007D58A3" w:rsidRDefault="001238E5" w:rsidP="00F203CD">
            <w:pPr>
              <w:rPr>
                <w:sz w:val="24"/>
              </w:rPr>
            </w:pPr>
            <w:r>
              <w:rPr>
                <w:sz w:val="24"/>
              </w:rPr>
              <w:t>Непосредственное и косвенное действие ударной волны</w:t>
            </w:r>
          </w:p>
        </w:tc>
      </w:tr>
    </w:tbl>
    <w:p w14:paraId="4923625F" w14:textId="77777777" w:rsidR="001238E5" w:rsidRPr="007D58A3" w:rsidRDefault="001238E5" w:rsidP="001238E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tblGrid>
      <w:tr w:rsidR="001238E5" w:rsidRPr="007D58A3" w14:paraId="28B9C174" w14:textId="77777777" w:rsidTr="00F203CD">
        <w:tc>
          <w:tcPr>
            <w:tcW w:w="2336" w:type="dxa"/>
            <w:vAlign w:val="center"/>
          </w:tcPr>
          <w:p w14:paraId="6D81BDAF" w14:textId="77777777" w:rsidR="001238E5" w:rsidRPr="007D58A3" w:rsidRDefault="001238E5" w:rsidP="00F203CD">
            <w:pPr>
              <w:jc w:val="center"/>
              <w:rPr>
                <w:rFonts w:cs="Times New Roman"/>
                <w:szCs w:val="28"/>
              </w:rPr>
            </w:pPr>
            <w:r w:rsidRPr="007D58A3">
              <w:rPr>
                <w:rFonts w:cs="Times New Roman"/>
                <w:szCs w:val="28"/>
              </w:rPr>
              <w:t>А</w:t>
            </w:r>
          </w:p>
        </w:tc>
        <w:tc>
          <w:tcPr>
            <w:tcW w:w="2336" w:type="dxa"/>
            <w:vAlign w:val="center"/>
          </w:tcPr>
          <w:p w14:paraId="2556E759" w14:textId="77777777" w:rsidR="001238E5" w:rsidRPr="007D58A3" w:rsidRDefault="001238E5" w:rsidP="00F203CD">
            <w:pPr>
              <w:jc w:val="center"/>
              <w:rPr>
                <w:rFonts w:cs="Times New Roman"/>
                <w:szCs w:val="28"/>
              </w:rPr>
            </w:pPr>
            <w:r w:rsidRPr="007D58A3">
              <w:rPr>
                <w:rFonts w:cs="Times New Roman"/>
                <w:szCs w:val="28"/>
              </w:rPr>
              <w:t>Б</w:t>
            </w:r>
          </w:p>
        </w:tc>
        <w:tc>
          <w:tcPr>
            <w:tcW w:w="2336" w:type="dxa"/>
            <w:vAlign w:val="center"/>
          </w:tcPr>
          <w:p w14:paraId="11F61614" w14:textId="77777777" w:rsidR="001238E5" w:rsidRPr="007D58A3" w:rsidRDefault="001238E5" w:rsidP="00F203CD">
            <w:pPr>
              <w:jc w:val="center"/>
              <w:rPr>
                <w:rFonts w:cs="Times New Roman"/>
                <w:szCs w:val="28"/>
              </w:rPr>
            </w:pPr>
            <w:r w:rsidRPr="007D58A3">
              <w:rPr>
                <w:rFonts w:cs="Times New Roman"/>
                <w:szCs w:val="28"/>
              </w:rPr>
              <w:t>В</w:t>
            </w:r>
          </w:p>
        </w:tc>
      </w:tr>
      <w:tr w:rsidR="001238E5" w:rsidRPr="007D58A3" w14:paraId="22E5A71A" w14:textId="77777777" w:rsidTr="00F203CD">
        <w:tc>
          <w:tcPr>
            <w:tcW w:w="2336" w:type="dxa"/>
            <w:vAlign w:val="center"/>
          </w:tcPr>
          <w:p w14:paraId="793F3DDA" w14:textId="77777777" w:rsidR="001238E5" w:rsidRPr="007D58A3" w:rsidRDefault="001238E5" w:rsidP="00F203CD">
            <w:pPr>
              <w:jc w:val="center"/>
              <w:rPr>
                <w:rFonts w:cs="Times New Roman"/>
                <w:szCs w:val="28"/>
              </w:rPr>
            </w:pPr>
          </w:p>
        </w:tc>
        <w:tc>
          <w:tcPr>
            <w:tcW w:w="2336" w:type="dxa"/>
            <w:vAlign w:val="center"/>
          </w:tcPr>
          <w:p w14:paraId="0A34D5AD" w14:textId="77777777" w:rsidR="001238E5" w:rsidRPr="007D58A3" w:rsidRDefault="001238E5" w:rsidP="00F203CD">
            <w:pPr>
              <w:jc w:val="center"/>
              <w:rPr>
                <w:rFonts w:cs="Times New Roman"/>
                <w:szCs w:val="28"/>
              </w:rPr>
            </w:pPr>
          </w:p>
        </w:tc>
        <w:tc>
          <w:tcPr>
            <w:tcW w:w="2336" w:type="dxa"/>
            <w:vAlign w:val="center"/>
          </w:tcPr>
          <w:p w14:paraId="27F5FC88" w14:textId="77777777" w:rsidR="001238E5" w:rsidRPr="007D58A3" w:rsidRDefault="001238E5" w:rsidP="00F203CD">
            <w:pPr>
              <w:jc w:val="center"/>
              <w:rPr>
                <w:rFonts w:cs="Times New Roman"/>
                <w:szCs w:val="28"/>
              </w:rPr>
            </w:pPr>
          </w:p>
        </w:tc>
      </w:tr>
    </w:tbl>
    <w:p w14:paraId="5F48650A" w14:textId="77777777" w:rsidR="001238E5" w:rsidRPr="007D58A3" w:rsidRDefault="001238E5" w:rsidP="001238E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p w14:paraId="77590D3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02DE6F57" w14:textId="77777777" w:rsidTr="00F203CD">
        <w:tc>
          <w:tcPr>
            <w:tcW w:w="2830" w:type="dxa"/>
          </w:tcPr>
          <w:p w14:paraId="2E5DF0D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ED68E8"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15</w:t>
            </w:r>
          </w:p>
        </w:tc>
      </w:tr>
      <w:tr w:rsidR="001238E5" w:rsidRPr="007D58A3" w14:paraId="59851226" w14:textId="77777777" w:rsidTr="00F203CD">
        <w:tc>
          <w:tcPr>
            <w:tcW w:w="2830" w:type="dxa"/>
          </w:tcPr>
          <w:p w14:paraId="2A62150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CD7EC5" w14:textId="77777777" w:rsidR="001238E5" w:rsidRPr="007D58A3" w:rsidRDefault="001238E5" w:rsidP="00F203CD">
            <w:pPr>
              <w:rPr>
                <w:rFonts w:cs="Times New Roman"/>
                <w:szCs w:val="28"/>
              </w:rPr>
            </w:pPr>
            <w:r>
              <w:rPr>
                <w:rFonts w:cs="Times New Roman"/>
                <w:szCs w:val="28"/>
              </w:rPr>
              <w:t>Открытый. Задание с развернутым ответом</w:t>
            </w:r>
          </w:p>
        </w:tc>
      </w:tr>
      <w:tr w:rsidR="001238E5" w:rsidRPr="007D58A3" w14:paraId="001BB286" w14:textId="77777777" w:rsidTr="00F203CD">
        <w:tc>
          <w:tcPr>
            <w:tcW w:w="2830" w:type="dxa"/>
          </w:tcPr>
          <w:p w14:paraId="611619B0"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E465A2"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576B5617" w14:textId="77777777" w:rsidTr="00F203CD">
        <w:tc>
          <w:tcPr>
            <w:tcW w:w="2830" w:type="dxa"/>
          </w:tcPr>
          <w:p w14:paraId="419C7AC6"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1ECB55" w14:textId="77777777" w:rsidR="001238E5" w:rsidRPr="007D58A3" w:rsidRDefault="001238E5" w:rsidP="00F203CD">
            <w:pPr>
              <w:rPr>
                <w:rFonts w:cs="Times New Roman"/>
                <w:szCs w:val="28"/>
              </w:rPr>
            </w:pPr>
            <w:r>
              <w:rPr>
                <w:rFonts w:cs="Times New Roman"/>
                <w:szCs w:val="28"/>
              </w:rPr>
              <w:t>4 минуты</w:t>
            </w:r>
          </w:p>
        </w:tc>
      </w:tr>
      <w:tr w:rsidR="001238E5" w:rsidRPr="007D58A3" w14:paraId="3D633935" w14:textId="77777777" w:rsidTr="00F203CD">
        <w:tc>
          <w:tcPr>
            <w:tcW w:w="2830" w:type="dxa"/>
          </w:tcPr>
          <w:p w14:paraId="4BD2A4DE"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6B0BC3CB" w14:textId="162465F7"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229686D7" w14:textId="77777777" w:rsidR="001238E5" w:rsidRPr="00837406"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3BF9EC1" w14:textId="77777777" w:rsidR="001238E5" w:rsidRDefault="001238E5" w:rsidP="001238E5">
      <w:pPr>
        <w:pStyle w:val="af7"/>
        <w:shd w:val="clear" w:color="auto" w:fill="FFFFFF"/>
        <w:spacing w:before="0" w:beforeAutospacing="0" w:after="0" w:afterAutospacing="0"/>
        <w:ind w:firstLine="708"/>
        <w:jc w:val="both"/>
        <w:rPr>
          <w:color w:val="000000"/>
          <w:sz w:val="28"/>
          <w:szCs w:val="28"/>
        </w:rPr>
      </w:pPr>
      <w:r>
        <w:rPr>
          <w:color w:val="000000"/>
          <w:sz w:val="28"/>
          <w:szCs w:val="28"/>
        </w:rPr>
        <w:t>Назовите особенности организации и оказания медицинской помощи при взрывах и пожарах.</w:t>
      </w:r>
    </w:p>
    <w:p w14:paraId="693A11E0"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73CCAE51"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При взрывах и пожарах необходимо оказывать помощь большому числу обожженных, а также отравленных угарным газом. Кроме того, </w:t>
      </w:r>
      <w:r>
        <w:rPr>
          <w:rFonts w:cs="Times New Roman"/>
          <w:szCs w:val="28"/>
        </w:rPr>
        <w:lastRenderedPageBreak/>
        <w:t>требуется тщательный розыск пострадавших на задымленной территории и внутри горящих помещений.</w:t>
      </w:r>
    </w:p>
    <w:p w14:paraId="0E484181"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57994C58" w14:textId="77777777" w:rsidTr="00F203CD">
        <w:tc>
          <w:tcPr>
            <w:tcW w:w="2830" w:type="dxa"/>
          </w:tcPr>
          <w:p w14:paraId="0505B0E2"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5F785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16</w:t>
            </w:r>
          </w:p>
        </w:tc>
      </w:tr>
      <w:tr w:rsidR="001238E5" w:rsidRPr="007D58A3" w14:paraId="2EA82A24" w14:textId="77777777" w:rsidTr="00F203CD">
        <w:tc>
          <w:tcPr>
            <w:tcW w:w="2830" w:type="dxa"/>
          </w:tcPr>
          <w:p w14:paraId="2F12AD87"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97DA8C"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063A6502" w14:textId="77777777" w:rsidTr="00F203CD">
        <w:tc>
          <w:tcPr>
            <w:tcW w:w="2830" w:type="dxa"/>
          </w:tcPr>
          <w:p w14:paraId="04657588"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5A9CB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480328C9" w14:textId="77777777" w:rsidTr="00F203CD">
        <w:tc>
          <w:tcPr>
            <w:tcW w:w="2830" w:type="dxa"/>
          </w:tcPr>
          <w:p w14:paraId="0941B960"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9713B77" w14:textId="77777777" w:rsidR="001238E5" w:rsidRPr="007D58A3" w:rsidRDefault="001238E5" w:rsidP="00F203CD">
            <w:pPr>
              <w:rPr>
                <w:rFonts w:cs="Times New Roman"/>
                <w:szCs w:val="28"/>
              </w:rPr>
            </w:pPr>
            <w:r>
              <w:rPr>
                <w:rFonts w:cs="Times New Roman"/>
                <w:szCs w:val="28"/>
              </w:rPr>
              <w:t xml:space="preserve">2 </w:t>
            </w:r>
            <w:r w:rsidRPr="007D58A3">
              <w:rPr>
                <w:rFonts w:cs="Times New Roman"/>
                <w:szCs w:val="28"/>
              </w:rPr>
              <w:t>минут</w:t>
            </w:r>
            <w:r>
              <w:rPr>
                <w:rFonts w:cs="Times New Roman"/>
                <w:szCs w:val="28"/>
              </w:rPr>
              <w:t>ы</w:t>
            </w:r>
          </w:p>
        </w:tc>
      </w:tr>
      <w:tr w:rsidR="001238E5" w:rsidRPr="007D58A3" w14:paraId="2631AEF3" w14:textId="77777777" w:rsidTr="00F203CD">
        <w:tc>
          <w:tcPr>
            <w:tcW w:w="2830" w:type="dxa"/>
          </w:tcPr>
          <w:p w14:paraId="3C4077B8"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103D9960" w14:textId="79670B7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B116728"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5AF634A"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В Российской Федерации установлены следующие уровни террористической опасности:</w:t>
      </w:r>
    </w:p>
    <w:p w14:paraId="7480EE16"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13ACAE4"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Синий, желтый, красный</w:t>
      </w:r>
    </w:p>
    <w:p w14:paraId="17863AE9"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68DCDE86" w14:textId="77777777" w:rsidTr="00F203CD">
        <w:tc>
          <w:tcPr>
            <w:tcW w:w="2830" w:type="dxa"/>
          </w:tcPr>
          <w:p w14:paraId="138ECB53"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81AD7FC"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17</w:t>
            </w:r>
          </w:p>
        </w:tc>
      </w:tr>
      <w:tr w:rsidR="001238E5" w:rsidRPr="007D58A3" w14:paraId="7EDEA4E3" w14:textId="77777777" w:rsidTr="00F203CD">
        <w:tc>
          <w:tcPr>
            <w:tcW w:w="2830" w:type="dxa"/>
          </w:tcPr>
          <w:p w14:paraId="7C519DC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1FF3F3"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2D80E8AE" w14:textId="77777777" w:rsidTr="00F203CD">
        <w:tc>
          <w:tcPr>
            <w:tcW w:w="2830" w:type="dxa"/>
          </w:tcPr>
          <w:p w14:paraId="3E68A315"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F4537F7" w14:textId="77777777" w:rsidR="001238E5" w:rsidRPr="007D58A3" w:rsidRDefault="001238E5" w:rsidP="00F203CD">
            <w:pPr>
              <w:rPr>
                <w:rFonts w:cs="Times New Roman"/>
                <w:szCs w:val="28"/>
              </w:rPr>
            </w:pPr>
            <w:r>
              <w:rPr>
                <w:rFonts w:cs="Times New Roman"/>
                <w:szCs w:val="28"/>
              </w:rPr>
              <w:t>Базовый</w:t>
            </w:r>
          </w:p>
        </w:tc>
      </w:tr>
      <w:tr w:rsidR="001238E5" w:rsidRPr="007D58A3" w14:paraId="0050E20D" w14:textId="77777777" w:rsidTr="00F203CD">
        <w:tc>
          <w:tcPr>
            <w:tcW w:w="2830" w:type="dxa"/>
          </w:tcPr>
          <w:p w14:paraId="456B2EE8"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F35000" w14:textId="77777777" w:rsidR="001238E5" w:rsidRPr="007D58A3" w:rsidRDefault="001238E5" w:rsidP="00F203CD">
            <w:pPr>
              <w:rPr>
                <w:rFonts w:cs="Times New Roman"/>
                <w:szCs w:val="28"/>
              </w:rPr>
            </w:pPr>
            <w:r>
              <w:rPr>
                <w:rFonts w:cs="Times New Roman"/>
                <w:szCs w:val="28"/>
              </w:rPr>
              <w:t xml:space="preserve">2 </w:t>
            </w:r>
            <w:r w:rsidRPr="007D58A3">
              <w:rPr>
                <w:rFonts w:cs="Times New Roman"/>
                <w:szCs w:val="28"/>
              </w:rPr>
              <w:t>минут</w:t>
            </w:r>
            <w:r>
              <w:rPr>
                <w:rFonts w:cs="Times New Roman"/>
                <w:szCs w:val="28"/>
              </w:rPr>
              <w:t>ы</w:t>
            </w:r>
          </w:p>
        </w:tc>
      </w:tr>
      <w:tr w:rsidR="001238E5" w:rsidRPr="007D58A3" w14:paraId="07A63E1A" w14:textId="77777777" w:rsidTr="00F203CD">
        <w:tc>
          <w:tcPr>
            <w:tcW w:w="2830" w:type="dxa"/>
          </w:tcPr>
          <w:p w14:paraId="39FCBC3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2FCDDD0E" w14:textId="7D1E6BE5"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0FA92106"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666491C8"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Сколько санитарных автомобилей требуется на 100 пострадавших, нуждающихся в стационарном лечении:</w:t>
      </w:r>
    </w:p>
    <w:p w14:paraId="3B39A51C"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D7FFBE3"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50-60</w:t>
      </w:r>
    </w:p>
    <w:p w14:paraId="21EF0FB4"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4B1174B0" w14:textId="77777777" w:rsidTr="00F203CD">
        <w:tc>
          <w:tcPr>
            <w:tcW w:w="2830" w:type="dxa"/>
          </w:tcPr>
          <w:p w14:paraId="6B3A36DE"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57D19E" w14:textId="77777777" w:rsidR="001238E5" w:rsidRPr="007D58A3"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.1</w:t>
            </w:r>
            <w:r>
              <w:rPr>
                <w:rFonts w:cs="Times New Roman"/>
                <w:b/>
                <w:bCs/>
                <w:szCs w:val="28"/>
              </w:rPr>
              <w:t>8</w:t>
            </w:r>
          </w:p>
        </w:tc>
      </w:tr>
      <w:tr w:rsidR="001238E5" w:rsidRPr="007D58A3" w14:paraId="2E650A16" w14:textId="77777777" w:rsidTr="00F203CD">
        <w:tc>
          <w:tcPr>
            <w:tcW w:w="2830" w:type="dxa"/>
          </w:tcPr>
          <w:p w14:paraId="77B6590E"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83551D" w14:textId="77777777" w:rsidR="001238E5" w:rsidRPr="007D58A3" w:rsidRDefault="001238E5"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1238E5" w:rsidRPr="007D58A3" w14:paraId="1472C369" w14:textId="77777777" w:rsidTr="00F203CD">
        <w:tc>
          <w:tcPr>
            <w:tcW w:w="2830" w:type="dxa"/>
          </w:tcPr>
          <w:p w14:paraId="7540AB95"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0358CE" w14:textId="77777777" w:rsidR="001238E5" w:rsidRPr="007D58A3" w:rsidRDefault="001238E5" w:rsidP="00F203CD">
            <w:pPr>
              <w:rPr>
                <w:rFonts w:cs="Times New Roman"/>
                <w:szCs w:val="28"/>
              </w:rPr>
            </w:pPr>
            <w:r>
              <w:rPr>
                <w:rFonts w:cs="Times New Roman"/>
                <w:szCs w:val="28"/>
              </w:rPr>
              <w:t>Повышенный</w:t>
            </w:r>
          </w:p>
        </w:tc>
      </w:tr>
      <w:tr w:rsidR="001238E5" w:rsidRPr="007D58A3" w14:paraId="498F29AC" w14:textId="77777777" w:rsidTr="00F203CD">
        <w:tc>
          <w:tcPr>
            <w:tcW w:w="2830" w:type="dxa"/>
          </w:tcPr>
          <w:p w14:paraId="11BF4E31"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27665E" w14:textId="77777777" w:rsidR="001238E5" w:rsidRPr="007D58A3" w:rsidRDefault="001238E5"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1238E5" w:rsidRPr="007D58A3" w14:paraId="0F44538A" w14:textId="77777777" w:rsidTr="00F203CD">
        <w:tc>
          <w:tcPr>
            <w:tcW w:w="2830" w:type="dxa"/>
          </w:tcPr>
          <w:p w14:paraId="143E7956"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BC1A784" w14:textId="093EC3E1"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4B458DC7" w14:textId="77777777" w:rsidR="001238E5" w:rsidRPr="007D58A3" w:rsidRDefault="001238E5" w:rsidP="001238E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65CF16C" w14:textId="77777777" w:rsidR="001238E5" w:rsidRPr="007D58A3" w:rsidRDefault="001238E5" w:rsidP="001238E5">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1238E5" w:rsidRPr="007D58A3" w14:paraId="58E9A697" w14:textId="77777777" w:rsidTr="00F203CD">
        <w:tc>
          <w:tcPr>
            <w:tcW w:w="2972" w:type="dxa"/>
            <w:gridSpan w:val="2"/>
          </w:tcPr>
          <w:p w14:paraId="76A685D0" w14:textId="77777777" w:rsidR="001238E5" w:rsidRPr="007D58A3" w:rsidRDefault="001238E5" w:rsidP="00F203CD">
            <w:pPr>
              <w:jc w:val="center"/>
              <w:rPr>
                <w:rFonts w:cs="Times New Roman"/>
                <w:sz w:val="24"/>
                <w:szCs w:val="24"/>
              </w:rPr>
            </w:pPr>
            <w:r>
              <w:rPr>
                <w:rFonts w:cs="Times New Roman"/>
                <w:sz w:val="24"/>
                <w:szCs w:val="24"/>
              </w:rPr>
              <w:t>Класс медицинских отходов</w:t>
            </w:r>
          </w:p>
        </w:tc>
        <w:tc>
          <w:tcPr>
            <w:tcW w:w="6372" w:type="dxa"/>
            <w:gridSpan w:val="2"/>
          </w:tcPr>
          <w:p w14:paraId="6D6864A3" w14:textId="77777777" w:rsidR="001238E5" w:rsidRPr="007D58A3" w:rsidRDefault="001238E5" w:rsidP="00F203CD">
            <w:pPr>
              <w:jc w:val="center"/>
              <w:rPr>
                <w:rFonts w:cs="Times New Roman"/>
                <w:sz w:val="24"/>
                <w:szCs w:val="24"/>
              </w:rPr>
            </w:pPr>
            <w:r>
              <w:rPr>
                <w:rFonts w:cs="Times New Roman"/>
                <w:sz w:val="24"/>
                <w:szCs w:val="24"/>
              </w:rPr>
              <w:t>Степень эпидемиологической, токсикологической, радиационной опасности медицинских отходов</w:t>
            </w:r>
          </w:p>
        </w:tc>
      </w:tr>
      <w:tr w:rsidR="001238E5" w:rsidRPr="007D58A3" w14:paraId="4127E014" w14:textId="77777777" w:rsidTr="00F203CD">
        <w:tc>
          <w:tcPr>
            <w:tcW w:w="562" w:type="dxa"/>
          </w:tcPr>
          <w:p w14:paraId="16A8E5EB" w14:textId="77777777" w:rsidR="001238E5" w:rsidRPr="007D58A3" w:rsidRDefault="001238E5" w:rsidP="00F203CD">
            <w:pPr>
              <w:rPr>
                <w:rFonts w:cs="Times New Roman"/>
                <w:sz w:val="24"/>
                <w:szCs w:val="24"/>
              </w:rPr>
            </w:pPr>
            <w:r w:rsidRPr="007D58A3">
              <w:rPr>
                <w:rFonts w:cs="Times New Roman"/>
                <w:sz w:val="24"/>
                <w:szCs w:val="24"/>
              </w:rPr>
              <w:t>А</w:t>
            </w:r>
          </w:p>
        </w:tc>
        <w:tc>
          <w:tcPr>
            <w:tcW w:w="2410" w:type="dxa"/>
          </w:tcPr>
          <w:p w14:paraId="688933E6" w14:textId="77777777" w:rsidR="001238E5" w:rsidRPr="007D58A3" w:rsidRDefault="001238E5" w:rsidP="00F203CD">
            <w:pPr>
              <w:rPr>
                <w:sz w:val="24"/>
              </w:rPr>
            </w:pPr>
            <w:r>
              <w:rPr>
                <w:sz w:val="24"/>
              </w:rPr>
              <w:t>класс А</w:t>
            </w:r>
          </w:p>
        </w:tc>
        <w:tc>
          <w:tcPr>
            <w:tcW w:w="425" w:type="dxa"/>
          </w:tcPr>
          <w:p w14:paraId="7298DBFD" w14:textId="77777777" w:rsidR="001238E5" w:rsidRPr="007D58A3" w:rsidRDefault="001238E5" w:rsidP="00F203CD">
            <w:pPr>
              <w:rPr>
                <w:rFonts w:cs="Times New Roman"/>
                <w:sz w:val="24"/>
                <w:szCs w:val="24"/>
              </w:rPr>
            </w:pPr>
            <w:r w:rsidRPr="007D58A3">
              <w:rPr>
                <w:rFonts w:cs="Times New Roman"/>
                <w:sz w:val="24"/>
                <w:szCs w:val="24"/>
              </w:rPr>
              <w:t>1</w:t>
            </w:r>
          </w:p>
        </w:tc>
        <w:tc>
          <w:tcPr>
            <w:tcW w:w="5947" w:type="dxa"/>
          </w:tcPr>
          <w:p w14:paraId="6D3C6627" w14:textId="77777777" w:rsidR="001238E5" w:rsidRPr="007D58A3" w:rsidRDefault="001238E5" w:rsidP="00F203CD">
            <w:pPr>
              <w:rPr>
                <w:sz w:val="24"/>
              </w:rPr>
            </w:pPr>
            <w:r>
              <w:rPr>
                <w:sz w:val="24"/>
              </w:rPr>
              <w:t>Отсутствие в составе медицинских отходов возбудителей инфекционных заболеваний</w:t>
            </w:r>
          </w:p>
        </w:tc>
      </w:tr>
      <w:tr w:rsidR="001238E5" w:rsidRPr="007D58A3" w14:paraId="751EF01E" w14:textId="77777777" w:rsidTr="00F203CD">
        <w:tc>
          <w:tcPr>
            <w:tcW w:w="562" w:type="dxa"/>
          </w:tcPr>
          <w:p w14:paraId="31CC2720" w14:textId="77777777" w:rsidR="001238E5" w:rsidRPr="007D58A3" w:rsidRDefault="001238E5" w:rsidP="00F203CD">
            <w:pPr>
              <w:rPr>
                <w:rFonts w:cs="Times New Roman"/>
                <w:sz w:val="24"/>
                <w:szCs w:val="24"/>
              </w:rPr>
            </w:pPr>
            <w:r w:rsidRPr="007D58A3">
              <w:rPr>
                <w:rFonts w:cs="Times New Roman"/>
                <w:sz w:val="24"/>
                <w:szCs w:val="24"/>
              </w:rPr>
              <w:t>Б</w:t>
            </w:r>
          </w:p>
        </w:tc>
        <w:tc>
          <w:tcPr>
            <w:tcW w:w="2410" w:type="dxa"/>
          </w:tcPr>
          <w:p w14:paraId="0005B186" w14:textId="77777777" w:rsidR="001238E5" w:rsidRPr="007D58A3" w:rsidRDefault="001238E5" w:rsidP="00F203CD">
            <w:pPr>
              <w:rPr>
                <w:sz w:val="24"/>
              </w:rPr>
            </w:pPr>
            <w:r>
              <w:rPr>
                <w:sz w:val="24"/>
              </w:rPr>
              <w:t>класс Б</w:t>
            </w:r>
          </w:p>
        </w:tc>
        <w:tc>
          <w:tcPr>
            <w:tcW w:w="425" w:type="dxa"/>
          </w:tcPr>
          <w:p w14:paraId="75780C50" w14:textId="77777777" w:rsidR="001238E5" w:rsidRPr="007D58A3" w:rsidRDefault="001238E5" w:rsidP="00F203CD">
            <w:pPr>
              <w:rPr>
                <w:rFonts w:cs="Times New Roman"/>
                <w:sz w:val="24"/>
                <w:szCs w:val="24"/>
              </w:rPr>
            </w:pPr>
            <w:r w:rsidRPr="007D58A3">
              <w:rPr>
                <w:rFonts w:cs="Times New Roman"/>
                <w:sz w:val="24"/>
                <w:szCs w:val="24"/>
              </w:rPr>
              <w:t>2</w:t>
            </w:r>
          </w:p>
        </w:tc>
        <w:tc>
          <w:tcPr>
            <w:tcW w:w="5947" w:type="dxa"/>
          </w:tcPr>
          <w:p w14:paraId="197D4078" w14:textId="77777777" w:rsidR="001238E5" w:rsidRPr="007D58A3" w:rsidRDefault="001238E5" w:rsidP="00F203CD">
            <w:pPr>
              <w:rPr>
                <w:sz w:val="24"/>
              </w:rPr>
            </w:pPr>
            <w:r>
              <w:rPr>
                <w:sz w:val="24"/>
              </w:rPr>
              <w:t>Инфицирование (возможность инфицирования) отходов микроорганизмами 1-2-й групп патогенности</w:t>
            </w:r>
          </w:p>
        </w:tc>
      </w:tr>
      <w:tr w:rsidR="001238E5" w:rsidRPr="007D58A3" w14:paraId="0864295D" w14:textId="77777777" w:rsidTr="00F203CD">
        <w:trPr>
          <w:trHeight w:val="140"/>
        </w:trPr>
        <w:tc>
          <w:tcPr>
            <w:tcW w:w="562" w:type="dxa"/>
          </w:tcPr>
          <w:p w14:paraId="3EEE9567" w14:textId="77777777" w:rsidR="001238E5" w:rsidRPr="007D58A3" w:rsidRDefault="001238E5" w:rsidP="00F203CD">
            <w:pPr>
              <w:rPr>
                <w:rFonts w:cs="Times New Roman"/>
                <w:sz w:val="24"/>
                <w:szCs w:val="24"/>
              </w:rPr>
            </w:pPr>
            <w:r w:rsidRPr="007D58A3">
              <w:rPr>
                <w:rFonts w:cs="Times New Roman"/>
                <w:sz w:val="24"/>
                <w:szCs w:val="24"/>
              </w:rPr>
              <w:t>В</w:t>
            </w:r>
          </w:p>
        </w:tc>
        <w:tc>
          <w:tcPr>
            <w:tcW w:w="2410" w:type="dxa"/>
          </w:tcPr>
          <w:p w14:paraId="61E65679" w14:textId="77777777" w:rsidR="001238E5" w:rsidRPr="007D58A3" w:rsidRDefault="001238E5" w:rsidP="00F203CD">
            <w:pPr>
              <w:rPr>
                <w:sz w:val="24"/>
              </w:rPr>
            </w:pPr>
            <w:r>
              <w:rPr>
                <w:sz w:val="24"/>
              </w:rPr>
              <w:t>класс В</w:t>
            </w:r>
          </w:p>
        </w:tc>
        <w:tc>
          <w:tcPr>
            <w:tcW w:w="425" w:type="dxa"/>
          </w:tcPr>
          <w:p w14:paraId="5C9059CA" w14:textId="77777777" w:rsidR="001238E5" w:rsidRPr="007D58A3" w:rsidRDefault="001238E5" w:rsidP="00F203CD">
            <w:pPr>
              <w:rPr>
                <w:rFonts w:cs="Times New Roman"/>
                <w:sz w:val="24"/>
                <w:szCs w:val="24"/>
              </w:rPr>
            </w:pPr>
            <w:r w:rsidRPr="007D58A3">
              <w:rPr>
                <w:rFonts w:cs="Times New Roman"/>
                <w:sz w:val="24"/>
                <w:szCs w:val="24"/>
              </w:rPr>
              <w:t>3</w:t>
            </w:r>
          </w:p>
        </w:tc>
        <w:tc>
          <w:tcPr>
            <w:tcW w:w="5947" w:type="dxa"/>
          </w:tcPr>
          <w:p w14:paraId="28D18190" w14:textId="77777777" w:rsidR="001238E5" w:rsidRPr="007D58A3" w:rsidRDefault="001238E5" w:rsidP="00F203CD">
            <w:pPr>
              <w:rPr>
                <w:sz w:val="24"/>
              </w:rPr>
            </w:pPr>
            <w:r>
              <w:rPr>
                <w:sz w:val="24"/>
              </w:rPr>
              <w:t>Содержание в составе медицинских отходов радионуклидов с превышением установленных уровней</w:t>
            </w:r>
          </w:p>
        </w:tc>
      </w:tr>
      <w:tr w:rsidR="001238E5" w:rsidRPr="007D58A3" w14:paraId="38C04D4E" w14:textId="77777777" w:rsidTr="00F203CD">
        <w:trPr>
          <w:trHeight w:val="140"/>
        </w:trPr>
        <w:tc>
          <w:tcPr>
            <w:tcW w:w="562" w:type="dxa"/>
          </w:tcPr>
          <w:p w14:paraId="0593832B" w14:textId="77777777" w:rsidR="001238E5" w:rsidRPr="007D58A3" w:rsidRDefault="001238E5" w:rsidP="00F203CD">
            <w:pPr>
              <w:rPr>
                <w:rFonts w:cs="Times New Roman"/>
                <w:sz w:val="24"/>
                <w:szCs w:val="24"/>
              </w:rPr>
            </w:pPr>
            <w:r>
              <w:rPr>
                <w:rFonts w:cs="Times New Roman"/>
                <w:sz w:val="24"/>
                <w:szCs w:val="24"/>
              </w:rPr>
              <w:lastRenderedPageBreak/>
              <w:t>Г</w:t>
            </w:r>
          </w:p>
        </w:tc>
        <w:tc>
          <w:tcPr>
            <w:tcW w:w="2410" w:type="dxa"/>
          </w:tcPr>
          <w:p w14:paraId="071BCCCF" w14:textId="77777777" w:rsidR="001238E5" w:rsidRPr="007D58A3" w:rsidRDefault="001238E5" w:rsidP="00F203CD">
            <w:pPr>
              <w:rPr>
                <w:sz w:val="24"/>
              </w:rPr>
            </w:pPr>
            <w:r>
              <w:rPr>
                <w:sz w:val="24"/>
              </w:rPr>
              <w:t>класс Г</w:t>
            </w:r>
          </w:p>
        </w:tc>
        <w:tc>
          <w:tcPr>
            <w:tcW w:w="425" w:type="dxa"/>
          </w:tcPr>
          <w:p w14:paraId="508CDFEA" w14:textId="77777777" w:rsidR="001238E5" w:rsidRPr="007D58A3" w:rsidRDefault="001238E5" w:rsidP="00F203CD">
            <w:pPr>
              <w:rPr>
                <w:rFonts w:cs="Times New Roman"/>
                <w:sz w:val="24"/>
                <w:szCs w:val="24"/>
              </w:rPr>
            </w:pPr>
            <w:r>
              <w:rPr>
                <w:rFonts w:cs="Times New Roman"/>
                <w:sz w:val="24"/>
                <w:szCs w:val="24"/>
              </w:rPr>
              <w:t>4</w:t>
            </w:r>
          </w:p>
        </w:tc>
        <w:tc>
          <w:tcPr>
            <w:tcW w:w="5947" w:type="dxa"/>
          </w:tcPr>
          <w:p w14:paraId="4776EF1F" w14:textId="77777777" w:rsidR="001238E5" w:rsidRPr="007D58A3" w:rsidRDefault="001238E5" w:rsidP="00F203CD">
            <w:pPr>
              <w:rPr>
                <w:sz w:val="24"/>
              </w:rPr>
            </w:pPr>
            <w:r>
              <w:rPr>
                <w:sz w:val="24"/>
              </w:rPr>
              <w:t>Инфицирование (возможность инфицирования) отходов микроорганизмами 3-4-й групп патогенности, а также контакт с биологическими жидкостями</w:t>
            </w:r>
          </w:p>
        </w:tc>
      </w:tr>
      <w:tr w:rsidR="001238E5" w:rsidRPr="007D58A3" w14:paraId="71CE550F" w14:textId="77777777" w:rsidTr="00F203CD">
        <w:trPr>
          <w:trHeight w:val="140"/>
        </w:trPr>
        <w:tc>
          <w:tcPr>
            <w:tcW w:w="562" w:type="dxa"/>
          </w:tcPr>
          <w:p w14:paraId="44628965" w14:textId="77777777" w:rsidR="001238E5" w:rsidRPr="007D58A3" w:rsidRDefault="001238E5" w:rsidP="00F203CD">
            <w:pPr>
              <w:rPr>
                <w:rFonts w:cs="Times New Roman"/>
                <w:sz w:val="24"/>
                <w:szCs w:val="24"/>
              </w:rPr>
            </w:pPr>
          </w:p>
        </w:tc>
        <w:tc>
          <w:tcPr>
            <w:tcW w:w="2410" w:type="dxa"/>
          </w:tcPr>
          <w:p w14:paraId="133DBC4A" w14:textId="77777777" w:rsidR="001238E5" w:rsidRPr="007D58A3" w:rsidRDefault="001238E5" w:rsidP="00F203CD">
            <w:pPr>
              <w:rPr>
                <w:sz w:val="24"/>
              </w:rPr>
            </w:pPr>
          </w:p>
        </w:tc>
        <w:tc>
          <w:tcPr>
            <w:tcW w:w="425" w:type="dxa"/>
          </w:tcPr>
          <w:p w14:paraId="426D1922" w14:textId="77777777" w:rsidR="001238E5" w:rsidRPr="007D58A3" w:rsidRDefault="001238E5" w:rsidP="00F203CD">
            <w:pPr>
              <w:rPr>
                <w:rFonts w:cs="Times New Roman"/>
                <w:sz w:val="24"/>
                <w:szCs w:val="24"/>
              </w:rPr>
            </w:pPr>
            <w:r>
              <w:rPr>
                <w:rFonts w:cs="Times New Roman"/>
                <w:sz w:val="24"/>
                <w:szCs w:val="24"/>
              </w:rPr>
              <w:t>5</w:t>
            </w:r>
          </w:p>
        </w:tc>
        <w:tc>
          <w:tcPr>
            <w:tcW w:w="5947" w:type="dxa"/>
          </w:tcPr>
          <w:p w14:paraId="6E69F44E" w14:textId="77777777" w:rsidR="001238E5" w:rsidRPr="007D58A3" w:rsidRDefault="001238E5" w:rsidP="00F203CD">
            <w:pPr>
              <w:rPr>
                <w:sz w:val="24"/>
              </w:rPr>
            </w:pPr>
            <w:r>
              <w:rPr>
                <w:sz w:val="24"/>
              </w:rPr>
              <w:t>Наличие в составе медицинских отходов токсичных веществ</w:t>
            </w:r>
          </w:p>
        </w:tc>
      </w:tr>
    </w:tbl>
    <w:p w14:paraId="13A2230D" w14:textId="77777777" w:rsidR="001238E5" w:rsidRPr="007D58A3" w:rsidRDefault="001238E5" w:rsidP="001238E5">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1238E5" w:rsidRPr="007D58A3" w14:paraId="465A07FC" w14:textId="77777777" w:rsidTr="00F203CD">
        <w:tc>
          <w:tcPr>
            <w:tcW w:w="2336" w:type="dxa"/>
            <w:vAlign w:val="center"/>
          </w:tcPr>
          <w:p w14:paraId="4E277447" w14:textId="77777777" w:rsidR="001238E5" w:rsidRPr="007D58A3" w:rsidRDefault="001238E5" w:rsidP="00F203CD">
            <w:pPr>
              <w:jc w:val="center"/>
              <w:rPr>
                <w:rFonts w:cs="Times New Roman"/>
                <w:szCs w:val="28"/>
              </w:rPr>
            </w:pPr>
            <w:r w:rsidRPr="007D58A3">
              <w:rPr>
                <w:rFonts w:cs="Times New Roman"/>
                <w:szCs w:val="28"/>
              </w:rPr>
              <w:t>А</w:t>
            </w:r>
          </w:p>
        </w:tc>
        <w:tc>
          <w:tcPr>
            <w:tcW w:w="2336" w:type="dxa"/>
            <w:vAlign w:val="center"/>
          </w:tcPr>
          <w:p w14:paraId="5AA4975E" w14:textId="77777777" w:rsidR="001238E5" w:rsidRPr="007D58A3" w:rsidRDefault="001238E5" w:rsidP="00F203CD">
            <w:pPr>
              <w:jc w:val="center"/>
              <w:rPr>
                <w:rFonts w:cs="Times New Roman"/>
                <w:szCs w:val="28"/>
              </w:rPr>
            </w:pPr>
            <w:r w:rsidRPr="007D58A3">
              <w:rPr>
                <w:rFonts w:cs="Times New Roman"/>
                <w:szCs w:val="28"/>
              </w:rPr>
              <w:t>Б</w:t>
            </w:r>
          </w:p>
        </w:tc>
        <w:tc>
          <w:tcPr>
            <w:tcW w:w="2336" w:type="dxa"/>
            <w:vAlign w:val="center"/>
          </w:tcPr>
          <w:p w14:paraId="774FC73D" w14:textId="77777777" w:rsidR="001238E5" w:rsidRPr="007D58A3" w:rsidRDefault="001238E5" w:rsidP="00F203CD">
            <w:pPr>
              <w:jc w:val="center"/>
              <w:rPr>
                <w:rFonts w:cs="Times New Roman"/>
                <w:szCs w:val="28"/>
              </w:rPr>
            </w:pPr>
            <w:r w:rsidRPr="007D58A3">
              <w:rPr>
                <w:rFonts w:cs="Times New Roman"/>
                <w:szCs w:val="28"/>
              </w:rPr>
              <w:t>В</w:t>
            </w:r>
          </w:p>
        </w:tc>
        <w:tc>
          <w:tcPr>
            <w:tcW w:w="2336" w:type="dxa"/>
            <w:vAlign w:val="center"/>
          </w:tcPr>
          <w:p w14:paraId="4A9B640C" w14:textId="77777777" w:rsidR="001238E5" w:rsidRPr="007D58A3" w:rsidRDefault="001238E5" w:rsidP="00F203CD">
            <w:pPr>
              <w:jc w:val="center"/>
              <w:rPr>
                <w:rFonts w:cs="Times New Roman"/>
                <w:szCs w:val="28"/>
              </w:rPr>
            </w:pPr>
            <w:r w:rsidRPr="007D58A3">
              <w:rPr>
                <w:rFonts w:cs="Times New Roman"/>
                <w:szCs w:val="28"/>
              </w:rPr>
              <w:t>Г</w:t>
            </w:r>
          </w:p>
        </w:tc>
      </w:tr>
      <w:tr w:rsidR="001238E5" w:rsidRPr="007D58A3" w14:paraId="1D902115" w14:textId="77777777" w:rsidTr="00F203CD">
        <w:tc>
          <w:tcPr>
            <w:tcW w:w="2336" w:type="dxa"/>
            <w:vAlign w:val="center"/>
          </w:tcPr>
          <w:p w14:paraId="06F13068" w14:textId="77777777" w:rsidR="001238E5" w:rsidRPr="007D58A3" w:rsidRDefault="001238E5" w:rsidP="00F203CD">
            <w:pPr>
              <w:jc w:val="center"/>
              <w:rPr>
                <w:rFonts w:cs="Times New Roman"/>
                <w:szCs w:val="28"/>
              </w:rPr>
            </w:pPr>
          </w:p>
        </w:tc>
        <w:tc>
          <w:tcPr>
            <w:tcW w:w="2336" w:type="dxa"/>
            <w:vAlign w:val="center"/>
          </w:tcPr>
          <w:p w14:paraId="6DDAC1CC" w14:textId="77777777" w:rsidR="001238E5" w:rsidRPr="007D58A3" w:rsidRDefault="001238E5" w:rsidP="00F203CD">
            <w:pPr>
              <w:jc w:val="center"/>
              <w:rPr>
                <w:rFonts w:cs="Times New Roman"/>
                <w:szCs w:val="28"/>
              </w:rPr>
            </w:pPr>
          </w:p>
        </w:tc>
        <w:tc>
          <w:tcPr>
            <w:tcW w:w="2336" w:type="dxa"/>
            <w:vAlign w:val="center"/>
          </w:tcPr>
          <w:p w14:paraId="7C499BE7" w14:textId="77777777" w:rsidR="001238E5" w:rsidRPr="007D58A3" w:rsidRDefault="001238E5" w:rsidP="00F203CD">
            <w:pPr>
              <w:jc w:val="center"/>
              <w:rPr>
                <w:rFonts w:cs="Times New Roman"/>
                <w:szCs w:val="28"/>
              </w:rPr>
            </w:pPr>
          </w:p>
        </w:tc>
        <w:tc>
          <w:tcPr>
            <w:tcW w:w="2336" w:type="dxa"/>
            <w:vAlign w:val="center"/>
          </w:tcPr>
          <w:p w14:paraId="2EEEE33B" w14:textId="77777777" w:rsidR="001238E5" w:rsidRPr="007D58A3" w:rsidRDefault="001238E5" w:rsidP="00F203CD">
            <w:pPr>
              <w:jc w:val="center"/>
              <w:rPr>
                <w:rFonts w:cs="Times New Roman"/>
                <w:szCs w:val="28"/>
              </w:rPr>
            </w:pPr>
          </w:p>
        </w:tc>
      </w:tr>
    </w:tbl>
    <w:p w14:paraId="3D51E384" w14:textId="77777777" w:rsidR="001238E5" w:rsidRPr="007D58A3" w:rsidRDefault="001238E5" w:rsidP="001238E5">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2Г5</w:t>
      </w:r>
    </w:p>
    <w:p w14:paraId="09922456"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189F8ECB" w14:textId="77777777" w:rsidTr="00F203CD">
        <w:tc>
          <w:tcPr>
            <w:tcW w:w="2830" w:type="dxa"/>
          </w:tcPr>
          <w:p w14:paraId="4688A180"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A8966D"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19</w:t>
            </w:r>
          </w:p>
        </w:tc>
      </w:tr>
      <w:tr w:rsidR="001238E5" w:rsidRPr="007D58A3" w14:paraId="02A17428" w14:textId="77777777" w:rsidTr="00F203CD">
        <w:tc>
          <w:tcPr>
            <w:tcW w:w="2830" w:type="dxa"/>
          </w:tcPr>
          <w:p w14:paraId="3C35C842"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505388"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56CE2A11" w14:textId="77777777" w:rsidTr="00F203CD">
        <w:tc>
          <w:tcPr>
            <w:tcW w:w="2830" w:type="dxa"/>
          </w:tcPr>
          <w:p w14:paraId="06F1DDCE"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7D6CEF4"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96ABB55" w14:textId="77777777" w:rsidTr="00F203CD">
        <w:tc>
          <w:tcPr>
            <w:tcW w:w="2830" w:type="dxa"/>
          </w:tcPr>
          <w:p w14:paraId="3E30AB0A"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1E81E9"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E7758FB" w14:textId="77777777" w:rsidTr="00F203CD">
        <w:tc>
          <w:tcPr>
            <w:tcW w:w="2830" w:type="dxa"/>
          </w:tcPr>
          <w:p w14:paraId="3EA1971A"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582E9783" w14:textId="73E6EB97"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139D473D"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13C2AF87"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Дайте определение межучережденческого комплекса медицинских средств для оказания экстренной помощи (</w:t>
      </w:r>
      <w:r>
        <w:rPr>
          <w:color w:val="000000"/>
          <w:sz w:val="28"/>
          <w:szCs w:val="28"/>
          <w:lang w:val="en-US"/>
        </w:rPr>
        <w:t>IEHK</w:t>
      </w:r>
      <w:r>
        <w:rPr>
          <w:color w:val="000000"/>
          <w:sz w:val="28"/>
          <w:szCs w:val="28"/>
        </w:rPr>
        <w:t>).</w:t>
      </w:r>
    </w:p>
    <w:p w14:paraId="2ED482A5"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9A4BB0D"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Это комплект медицинского оснащения для оказания медицинской помощи в ЧС, состоящий из основного и дополнительного наборов</w:t>
      </w:r>
    </w:p>
    <w:p w14:paraId="2FA8A3A9" w14:textId="77777777" w:rsidR="001238E5" w:rsidRDefault="001238E5" w:rsidP="001238E5">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529974E1" w14:textId="77777777" w:rsidTr="00F203CD">
        <w:tc>
          <w:tcPr>
            <w:tcW w:w="2830" w:type="dxa"/>
          </w:tcPr>
          <w:p w14:paraId="739B5E3D"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7B2DD1"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20</w:t>
            </w:r>
          </w:p>
        </w:tc>
      </w:tr>
      <w:tr w:rsidR="001238E5" w:rsidRPr="007D58A3" w14:paraId="453F8871" w14:textId="77777777" w:rsidTr="00F203CD">
        <w:tc>
          <w:tcPr>
            <w:tcW w:w="2830" w:type="dxa"/>
          </w:tcPr>
          <w:p w14:paraId="6425C04A"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74ECDF2"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35551EA4" w14:textId="77777777" w:rsidTr="00F203CD">
        <w:tc>
          <w:tcPr>
            <w:tcW w:w="2830" w:type="dxa"/>
          </w:tcPr>
          <w:p w14:paraId="3162347D"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84664B" w14:textId="77777777" w:rsidR="001238E5" w:rsidRPr="007D58A3" w:rsidRDefault="001238E5" w:rsidP="00F203CD">
            <w:pPr>
              <w:rPr>
                <w:rFonts w:cs="Times New Roman"/>
                <w:szCs w:val="28"/>
              </w:rPr>
            </w:pPr>
            <w:r>
              <w:rPr>
                <w:rFonts w:cs="Times New Roman"/>
                <w:szCs w:val="28"/>
              </w:rPr>
              <w:t>Базовый</w:t>
            </w:r>
          </w:p>
        </w:tc>
      </w:tr>
      <w:tr w:rsidR="001238E5" w:rsidRPr="007D58A3" w14:paraId="634F3397" w14:textId="77777777" w:rsidTr="00F203CD">
        <w:tc>
          <w:tcPr>
            <w:tcW w:w="2830" w:type="dxa"/>
          </w:tcPr>
          <w:p w14:paraId="1D8559CA"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D2568D"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02BAFA1D" w14:textId="77777777" w:rsidTr="00F203CD">
        <w:tc>
          <w:tcPr>
            <w:tcW w:w="2830" w:type="dxa"/>
          </w:tcPr>
          <w:p w14:paraId="707B15EC" w14:textId="77777777" w:rsidR="001238E5" w:rsidRPr="007D58A3" w:rsidRDefault="001238E5" w:rsidP="00F203CD">
            <w:pPr>
              <w:rPr>
                <w:rFonts w:cs="Times New Roman"/>
                <w:szCs w:val="28"/>
              </w:rPr>
            </w:pPr>
            <w:r>
              <w:rPr>
                <w:rFonts w:cs="Times New Roman"/>
                <w:szCs w:val="28"/>
              </w:rPr>
              <w:t>Проверяемые компетенции</w:t>
            </w:r>
          </w:p>
        </w:tc>
        <w:tc>
          <w:tcPr>
            <w:tcW w:w="6514" w:type="dxa"/>
          </w:tcPr>
          <w:p w14:paraId="3D04F86B" w14:textId="0F66CBC9"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5A19EAD3"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F5274A7"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Комплекс мероприятий по разработке, утверждению и применению норм снабжения (отпуска, расхода, запаса) в интересах удовлетворения потребности медицинских организаций и формирования ВСМК в медицинском имуществе для оказания медицинской помощи пострадавшим, их лечения и эвакуации из зоны ЧС называется______________.</w:t>
      </w:r>
    </w:p>
    <w:p w14:paraId="0951E68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2605F4A1"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Нормирование медицинского имущества</w:t>
      </w:r>
    </w:p>
    <w:p w14:paraId="4D869CAE" w14:textId="77777777" w:rsidR="001238E5" w:rsidRDefault="001238E5" w:rsidP="001238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1238E5" w:rsidRPr="007D58A3" w14:paraId="2C2D0EC8" w14:textId="77777777" w:rsidTr="00F203CD">
        <w:tc>
          <w:tcPr>
            <w:tcW w:w="2830" w:type="dxa"/>
          </w:tcPr>
          <w:p w14:paraId="40359108" w14:textId="77777777" w:rsidR="001238E5" w:rsidRPr="007D58A3" w:rsidRDefault="001238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09C73B" w14:textId="77777777" w:rsidR="001238E5" w:rsidRPr="00094621" w:rsidRDefault="001238E5" w:rsidP="00F203CD">
            <w:pPr>
              <w:rPr>
                <w:rFonts w:cs="Times New Roman"/>
                <w:b/>
                <w:bCs/>
                <w:szCs w:val="28"/>
              </w:rPr>
            </w:pPr>
            <w:r w:rsidRPr="007D58A3">
              <w:rPr>
                <w:rFonts w:cs="Times New Roman"/>
                <w:b/>
                <w:bCs/>
                <w:szCs w:val="28"/>
              </w:rPr>
              <w:t>2.</w:t>
            </w:r>
            <w:r>
              <w:rPr>
                <w:rFonts w:cs="Times New Roman"/>
                <w:b/>
                <w:bCs/>
                <w:szCs w:val="28"/>
              </w:rPr>
              <w:t>6</w:t>
            </w:r>
            <w:r w:rsidRPr="007D58A3">
              <w:rPr>
                <w:rFonts w:cs="Times New Roman"/>
                <w:b/>
                <w:bCs/>
                <w:szCs w:val="28"/>
              </w:rPr>
              <w:t>.</w:t>
            </w:r>
            <w:r>
              <w:rPr>
                <w:rFonts w:cs="Times New Roman"/>
                <w:b/>
                <w:bCs/>
                <w:szCs w:val="28"/>
              </w:rPr>
              <w:t>21</w:t>
            </w:r>
          </w:p>
        </w:tc>
      </w:tr>
      <w:tr w:rsidR="001238E5" w:rsidRPr="007D58A3" w14:paraId="3C783B0D" w14:textId="77777777" w:rsidTr="00F203CD">
        <w:tc>
          <w:tcPr>
            <w:tcW w:w="2830" w:type="dxa"/>
          </w:tcPr>
          <w:p w14:paraId="579CDB28" w14:textId="77777777" w:rsidR="001238E5" w:rsidRPr="007D58A3" w:rsidRDefault="001238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9078D4" w14:textId="77777777" w:rsidR="001238E5" w:rsidRPr="007D58A3" w:rsidRDefault="001238E5" w:rsidP="00F203CD">
            <w:pPr>
              <w:rPr>
                <w:rFonts w:cs="Times New Roman"/>
                <w:szCs w:val="28"/>
              </w:rPr>
            </w:pPr>
            <w:r>
              <w:rPr>
                <w:rFonts w:cs="Times New Roman"/>
                <w:szCs w:val="28"/>
              </w:rPr>
              <w:t>Открытый. Задание с ответом</w:t>
            </w:r>
          </w:p>
        </w:tc>
      </w:tr>
      <w:tr w:rsidR="001238E5" w:rsidRPr="007D58A3" w14:paraId="2293F14F" w14:textId="77777777" w:rsidTr="00F203CD">
        <w:tc>
          <w:tcPr>
            <w:tcW w:w="2830" w:type="dxa"/>
          </w:tcPr>
          <w:p w14:paraId="6B7E39FC" w14:textId="77777777" w:rsidR="001238E5" w:rsidRPr="007D58A3" w:rsidRDefault="001238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8377B3" w14:textId="77777777" w:rsidR="001238E5" w:rsidRPr="007D58A3" w:rsidRDefault="001238E5" w:rsidP="00F203CD">
            <w:pPr>
              <w:rPr>
                <w:rFonts w:cs="Times New Roman"/>
                <w:szCs w:val="28"/>
              </w:rPr>
            </w:pPr>
            <w:r>
              <w:rPr>
                <w:rFonts w:cs="Times New Roman"/>
                <w:szCs w:val="28"/>
              </w:rPr>
              <w:t>Базовый</w:t>
            </w:r>
          </w:p>
        </w:tc>
      </w:tr>
      <w:tr w:rsidR="001238E5" w:rsidRPr="007D58A3" w14:paraId="33BFAC7C" w14:textId="77777777" w:rsidTr="00F203CD">
        <w:tc>
          <w:tcPr>
            <w:tcW w:w="2830" w:type="dxa"/>
          </w:tcPr>
          <w:p w14:paraId="209D3107" w14:textId="77777777" w:rsidR="001238E5" w:rsidRPr="007D58A3" w:rsidRDefault="001238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6E9E67" w14:textId="77777777" w:rsidR="001238E5" w:rsidRPr="007D58A3" w:rsidRDefault="001238E5"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1238E5" w:rsidRPr="007D58A3" w14:paraId="2B35A063" w14:textId="77777777" w:rsidTr="00F203CD">
        <w:tc>
          <w:tcPr>
            <w:tcW w:w="2830" w:type="dxa"/>
          </w:tcPr>
          <w:p w14:paraId="5B48ED6F" w14:textId="77777777" w:rsidR="001238E5" w:rsidRPr="007D58A3" w:rsidRDefault="001238E5" w:rsidP="00F203CD">
            <w:pPr>
              <w:rPr>
                <w:rFonts w:cs="Times New Roman"/>
                <w:szCs w:val="28"/>
              </w:rPr>
            </w:pPr>
            <w:r>
              <w:rPr>
                <w:rFonts w:cs="Times New Roman"/>
                <w:szCs w:val="28"/>
              </w:rPr>
              <w:lastRenderedPageBreak/>
              <w:t>Проверяемые компетенции</w:t>
            </w:r>
          </w:p>
        </w:tc>
        <w:tc>
          <w:tcPr>
            <w:tcW w:w="6514" w:type="dxa"/>
          </w:tcPr>
          <w:p w14:paraId="17C993BE" w14:textId="47966DFA" w:rsidR="001238E5" w:rsidRPr="007D58A3" w:rsidRDefault="006A19A0" w:rsidP="00F203CD">
            <w:pPr>
              <w:rPr>
                <w:rFonts w:cs="Times New Roman"/>
                <w:szCs w:val="28"/>
              </w:rPr>
            </w:pPr>
            <w:r w:rsidRPr="00094D74">
              <w:rPr>
                <w:szCs w:val="28"/>
              </w:rPr>
              <w:t>УК-1</w:t>
            </w:r>
            <w:r w:rsidRPr="006A19A0">
              <w:rPr>
                <w:szCs w:val="28"/>
              </w:rPr>
              <w:t xml:space="preserve"> (</w:t>
            </w:r>
            <w:r>
              <w:rPr>
                <w:szCs w:val="28"/>
              </w:rPr>
              <w:t>УК-1.1, УК-1.2)</w:t>
            </w:r>
            <w:r w:rsidRPr="00094D74">
              <w:rPr>
                <w:szCs w:val="28"/>
              </w:rPr>
              <w:t>, УК-3</w:t>
            </w:r>
            <w:r>
              <w:rPr>
                <w:szCs w:val="28"/>
              </w:rPr>
              <w:t xml:space="preserve"> (УК-3.2)</w:t>
            </w:r>
            <w:r w:rsidRPr="00094D74">
              <w:rPr>
                <w:szCs w:val="28"/>
              </w:rPr>
              <w:t>, ОПК-6</w:t>
            </w:r>
            <w:r>
              <w:rPr>
                <w:szCs w:val="28"/>
              </w:rPr>
              <w:t xml:space="preserve"> (ОПК-6.1, ОПК-6.2_</w:t>
            </w:r>
          </w:p>
        </w:tc>
      </w:tr>
    </w:tbl>
    <w:p w14:paraId="4356D0EE" w14:textId="77777777" w:rsidR="001238E5" w:rsidRPr="007D58A3" w:rsidRDefault="001238E5" w:rsidP="001238E5">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749A0191" w14:textId="77777777" w:rsidR="001238E5" w:rsidRDefault="001238E5" w:rsidP="001238E5">
      <w:pPr>
        <w:pStyle w:val="af7"/>
        <w:shd w:val="clear" w:color="auto" w:fill="FFFFFF"/>
        <w:spacing w:before="0" w:beforeAutospacing="0" w:after="0" w:afterAutospacing="0"/>
        <w:jc w:val="both"/>
        <w:rPr>
          <w:color w:val="000000"/>
          <w:sz w:val="28"/>
          <w:szCs w:val="28"/>
        </w:rPr>
      </w:pPr>
      <w:r>
        <w:rPr>
          <w:color w:val="000000"/>
          <w:sz w:val="28"/>
          <w:szCs w:val="28"/>
        </w:rPr>
        <w:tab/>
        <w:t>Нормы снабжения медицинским имуществом медо (СпН) рассчитаны на выполнение поставленных задач в течение ____ суток.</w:t>
      </w:r>
    </w:p>
    <w:p w14:paraId="533AFFFA" w14:textId="77777777" w:rsidR="001238E5" w:rsidRPr="007D58A3" w:rsidRDefault="001238E5" w:rsidP="001238E5">
      <w:pPr>
        <w:spacing w:after="0"/>
        <w:ind w:firstLine="708"/>
        <w:rPr>
          <w:rFonts w:cs="Times New Roman"/>
          <w:szCs w:val="28"/>
        </w:rPr>
      </w:pPr>
      <w:r w:rsidRPr="007D58A3">
        <w:rPr>
          <w:rFonts w:cs="Times New Roman"/>
          <w:szCs w:val="28"/>
        </w:rPr>
        <w:t>Ответ:</w:t>
      </w:r>
    </w:p>
    <w:p w14:paraId="197AEDAB" w14:textId="77777777" w:rsidR="001238E5" w:rsidRDefault="001238E5" w:rsidP="001238E5">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30</w:t>
      </w:r>
    </w:p>
    <w:p w14:paraId="0382F960" w14:textId="77777777" w:rsidR="004A7C92" w:rsidRPr="007D58A3" w:rsidRDefault="004A7C92" w:rsidP="00F642A7">
      <w:pPr>
        <w:spacing w:after="0"/>
        <w:rPr>
          <w:rFonts w:cs="Times New Roman"/>
          <w:szCs w:val="28"/>
        </w:rPr>
      </w:pPr>
    </w:p>
    <w:p w14:paraId="6A3BDD26" w14:textId="216FBBCC" w:rsidR="00104899" w:rsidRPr="007D58A3" w:rsidRDefault="00104899" w:rsidP="00403A64">
      <w:pPr>
        <w:pStyle w:val="2"/>
        <w:spacing w:before="0"/>
        <w:ind w:firstLine="709"/>
      </w:pPr>
      <w:bookmarkStart w:id="52" w:name="_Toc207893232"/>
      <w:r w:rsidRPr="007D58A3">
        <w:t>2.7.</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«Патология»</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5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F4207A9" w14:textId="77777777" w:rsidTr="00F203CD">
        <w:tc>
          <w:tcPr>
            <w:tcW w:w="2830" w:type="dxa"/>
          </w:tcPr>
          <w:p w14:paraId="4EA176C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564281" w14:textId="77777777" w:rsidR="00FD4119" w:rsidRPr="007D58A3" w:rsidRDefault="00FD4119" w:rsidP="00F203CD">
            <w:pPr>
              <w:rPr>
                <w:rFonts w:cs="Times New Roman"/>
                <w:b/>
                <w:bCs/>
                <w:szCs w:val="28"/>
              </w:rPr>
            </w:pPr>
            <w:r w:rsidRPr="007D58A3">
              <w:rPr>
                <w:rFonts w:cs="Times New Roman"/>
                <w:b/>
                <w:bCs/>
                <w:szCs w:val="28"/>
              </w:rPr>
              <w:t>2.7.1</w:t>
            </w:r>
          </w:p>
        </w:tc>
      </w:tr>
      <w:tr w:rsidR="00FD4119" w:rsidRPr="007D58A3" w14:paraId="102A7DB3" w14:textId="77777777" w:rsidTr="00F203CD">
        <w:tc>
          <w:tcPr>
            <w:tcW w:w="2830" w:type="dxa"/>
          </w:tcPr>
          <w:p w14:paraId="632CAC18"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D2FC6B"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29203DB6" w14:textId="77777777" w:rsidTr="00F203CD">
        <w:tc>
          <w:tcPr>
            <w:tcW w:w="2830" w:type="dxa"/>
          </w:tcPr>
          <w:p w14:paraId="4924F3EC"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AE91E8"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6EAFD6E8" w14:textId="77777777" w:rsidTr="00F203CD">
        <w:tc>
          <w:tcPr>
            <w:tcW w:w="2830" w:type="dxa"/>
          </w:tcPr>
          <w:p w14:paraId="54EC2D15"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38A60CA"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189C32B4" w14:textId="77777777" w:rsidTr="00F203CD">
        <w:tc>
          <w:tcPr>
            <w:tcW w:w="2830" w:type="dxa"/>
          </w:tcPr>
          <w:p w14:paraId="6AD484F4"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FD7C73" w14:textId="3ECB33D3" w:rsidR="00FD4119" w:rsidRPr="007D58A3" w:rsidRDefault="00FD4119" w:rsidP="00F203CD">
            <w:pPr>
              <w:rPr>
                <w:rFonts w:cs="Times New Roman"/>
                <w:szCs w:val="28"/>
              </w:rPr>
            </w:pPr>
            <w:r w:rsidRPr="007D58A3">
              <w:rPr>
                <w:rFonts w:cs="Times New Roman"/>
                <w:szCs w:val="28"/>
              </w:rPr>
              <w:t>УК-1</w:t>
            </w:r>
            <w:r w:rsidR="00F847A7" w:rsidRPr="00F847A7">
              <w:rPr>
                <w:rFonts w:cs="Times New Roman"/>
                <w:szCs w:val="28"/>
              </w:rPr>
              <w:t xml:space="preserve"> (</w:t>
            </w:r>
            <w:r w:rsidR="00F847A7">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w:t>
            </w:r>
            <w:r w:rsidR="00F847A7">
              <w:rPr>
                <w:rFonts w:cs="Times New Roman"/>
                <w:szCs w:val="28"/>
              </w:rPr>
              <w:t xml:space="preserve"> (ПК-1.9</w:t>
            </w:r>
            <w:r w:rsidR="00D933E0">
              <w:rPr>
                <w:rFonts w:cs="Times New Roman"/>
                <w:szCs w:val="28"/>
              </w:rPr>
              <w:t>)</w:t>
            </w:r>
          </w:p>
        </w:tc>
      </w:tr>
    </w:tbl>
    <w:p w14:paraId="3B51DEA9"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ED7C6DF"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47AF8A51" w14:textId="77777777" w:rsidTr="00F203CD">
        <w:tc>
          <w:tcPr>
            <w:tcW w:w="2972" w:type="dxa"/>
            <w:gridSpan w:val="2"/>
          </w:tcPr>
          <w:p w14:paraId="46F52BCF" w14:textId="77777777" w:rsidR="00FD4119" w:rsidRPr="007D58A3" w:rsidRDefault="00FD4119" w:rsidP="00F203CD">
            <w:pPr>
              <w:jc w:val="center"/>
              <w:rPr>
                <w:rFonts w:cs="Times New Roman"/>
                <w:sz w:val="24"/>
                <w:szCs w:val="24"/>
              </w:rPr>
            </w:pPr>
            <w:r w:rsidRPr="007D58A3">
              <w:rPr>
                <w:rFonts w:cs="Times New Roman"/>
                <w:sz w:val="24"/>
                <w:szCs w:val="24"/>
              </w:rPr>
              <w:t>Понятие</w:t>
            </w:r>
          </w:p>
        </w:tc>
        <w:tc>
          <w:tcPr>
            <w:tcW w:w="6372" w:type="dxa"/>
            <w:gridSpan w:val="2"/>
          </w:tcPr>
          <w:p w14:paraId="469E7306" w14:textId="77777777" w:rsidR="00FD4119" w:rsidRPr="007D58A3" w:rsidRDefault="00FD4119" w:rsidP="00F203CD">
            <w:pPr>
              <w:jc w:val="center"/>
              <w:rPr>
                <w:rFonts w:cs="Times New Roman"/>
                <w:sz w:val="24"/>
                <w:szCs w:val="24"/>
              </w:rPr>
            </w:pPr>
            <w:r w:rsidRPr="007D58A3">
              <w:rPr>
                <w:rFonts w:cs="Times New Roman"/>
                <w:sz w:val="24"/>
                <w:szCs w:val="24"/>
              </w:rPr>
              <w:t>Определение</w:t>
            </w:r>
          </w:p>
        </w:tc>
      </w:tr>
      <w:tr w:rsidR="00FD4119" w:rsidRPr="007D58A3" w14:paraId="1DFD2098" w14:textId="77777777" w:rsidTr="00F203CD">
        <w:tc>
          <w:tcPr>
            <w:tcW w:w="562" w:type="dxa"/>
          </w:tcPr>
          <w:p w14:paraId="345A16CD"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7F2973FC" w14:textId="77777777" w:rsidR="00FD4119" w:rsidRPr="007D58A3" w:rsidRDefault="00FD4119" w:rsidP="00F203CD">
            <w:pPr>
              <w:rPr>
                <w:sz w:val="24"/>
              </w:rPr>
            </w:pPr>
            <w:r w:rsidRPr="007D58A3">
              <w:rPr>
                <w:sz w:val="24"/>
              </w:rPr>
              <w:t>Атеросклероз</w:t>
            </w:r>
          </w:p>
        </w:tc>
        <w:tc>
          <w:tcPr>
            <w:tcW w:w="425" w:type="dxa"/>
          </w:tcPr>
          <w:p w14:paraId="74538F9E"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44B99104" w14:textId="77777777" w:rsidR="00FD4119" w:rsidRPr="007D58A3" w:rsidRDefault="00FD4119" w:rsidP="00F203CD">
            <w:pPr>
              <w:rPr>
                <w:sz w:val="24"/>
              </w:rPr>
            </w:pPr>
            <w:r>
              <w:rPr>
                <w:sz w:val="24"/>
              </w:rPr>
              <w:t>Г</w:t>
            </w:r>
            <w:r w:rsidRPr="007D58A3">
              <w:rPr>
                <w:sz w:val="24"/>
              </w:rPr>
              <w:t>руппа</w:t>
            </w:r>
            <w:r>
              <w:rPr>
                <w:sz w:val="24"/>
              </w:rPr>
              <w:t xml:space="preserve"> </w:t>
            </w:r>
            <w:r w:rsidRPr="007D58A3">
              <w:rPr>
                <w:sz w:val="24"/>
              </w:rPr>
              <w:t>заболеваний,</w:t>
            </w:r>
            <w:r>
              <w:rPr>
                <w:sz w:val="24"/>
              </w:rPr>
              <w:t xml:space="preserve"> </w:t>
            </w:r>
            <w:r w:rsidRPr="007D58A3">
              <w:rPr>
                <w:sz w:val="24"/>
              </w:rPr>
              <w:t>вызванных</w:t>
            </w:r>
            <w:r>
              <w:rPr>
                <w:sz w:val="24"/>
              </w:rPr>
              <w:t xml:space="preserve"> </w:t>
            </w:r>
            <w:r w:rsidRPr="007D58A3">
              <w:rPr>
                <w:sz w:val="24"/>
              </w:rPr>
              <w:t>абсолютной</w:t>
            </w:r>
            <w:r>
              <w:rPr>
                <w:sz w:val="24"/>
              </w:rPr>
              <w:t xml:space="preserve"> </w:t>
            </w:r>
            <w:r w:rsidRPr="007D58A3">
              <w:rPr>
                <w:sz w:val="24"/>
              </w:rPr>
              <w:t>или</w:t>
            </w:r>
            <w:r>
              <w:rPr>
                <w:sz w:val="24"/>
              </w:rPr>
              <w:t xml:space="preserve"> </w:t>
            </w:r>
            <w:r w:rsidRPr="007D58A3">
              <w:rPr>
                <w:sz w:val="24"/>
              </w:rPr>
              <w:t>относительной</w:t>
            </w:r>
            <w:r>
              <w:rPr>
                <w:sz w:val="24"/>
              </w:rPr>
              <w:t xml:space="preserve"> </w:t>
            </w:r>
            <w:r w:rsidRPr="007D58A3">
              <w:rPr>
                <w:sz w:val="24"/>
              </w:rPr>
              <w:t>недостаточностью</w:t>
            </w:r>
            <w:r>
              <w:rPr>
                <w:sz w:val="24"/>
              </w:rPr>
              <w:t xml:space="preserve"> </w:t>
            </w:r>
            <w:r w:rsidRPr="007D58A3">
              <w:rPr>
                <w:sz w:val="24"/>
              </w:rPr>
              <w:t>коронарного</w:t>
            </w:r>
            <w:r>
              <w:rPr>
                <w:sz w:val="24"/>
              </w:rPr>
              <w:t xml:space="preserve"> </w:t>
            </w:r>
            <w:r w:rsidRPr="007D58A3">
              <w:rPr>
                <w:sz w:val="24"/>
              </w:rPr>
              <w:t>кровообращения,</w:t>
            </w:r>
            <w:r>
              <w:rPr>
                <w:sz w:val="24"/>
              </w:rPr>
              <w:t xml:space="preserve"> </w:t>
            </w:r>
            <w:r w:rsidRPr="007D58A3">
              <w:rPr>
                <w:sz w:val="24"/>
              </w:rPr>
              <w:t>что</w:t>
            </w:r>
            <w:r>
              <w:rPr>
                <w:sz w:val="24"/>
              </w:rPr>
              <w:t xml:space="preserve"> </w:t>
            </w:r>
            <w:r w:rsidRPr="007D58A3">
              <w:rPr>
                <w:sz w:val="24"/>
              </w:rPr>
              <w:t>проявляется</w:t>
            </w:r>
            <w:r>
              <w:rPr>
                <w:sz w:val="24"/>
              </w:rPr>
              <w:t xml:space="preserve"> </w:t>
            </w:r>
            <w:r w:rsidRPr="007D58A3">
              <w:rPr>
                <w:sz w:val="24"/>
              </w:rPr>
              <w:t>несоответствием</w:t>
            </w:r>
            <w:r>
              <w:rPr>
                <w:sz w:val="24"/>
              </w:rPr>
              <w:t xml:space="preserve"> </w:t>
            </w:r>
            <w:r w:rsidRPr="007D58A3">
              <w:rPr>
                <w:sz w:val="24"/>
              </w:rPr>
              <w:t>между</w:t>
            </w:r>
            <w:r>
              <w:rPr>
                <w:sz w:val="24"/>
              </w:rPr>
              <w:t xml:space="preserve"> </w:t>
            </w:r>
            <w:r w:rsidRPr="007D58A3">
              <w:rPr>
                <w:sz w:val="24"/>
              </w:rPr>
              <w:t>потребностью</w:t>
            </w:r>
            <w:r>
              <w:rPr>
                <w:sz w:val="24"/>
              </w:rPr>
              <w:t xml:space="preserve"> </w:t>
            </w:r>
            <w:r w:rsidRPr="007D58A3">
              <w:rPr>
                <w:sz w:val="24"/>
              </w:rPr>
              <w:t>миокарда</w:t>
            </w:r>
            <w:r>
              <w:rPr>
                <w:sz w:val="24"/>
              </w:rPr>
              <w:t xml:space="preserve"> </w:t>
            </w:r>
            <w:r w:rsidRPr="007D58A3">
              <w:rPr>
                <w:sz w:val="24"/>
              </w:rPr>
              <w:t>в</w:t>
            </w:r>
            <w:r>
              <w:rPr>
                <w:sz w:val="24"/>
              </w:rPr>
              <w:t xml:space="preserve"> </w:t>
            </w:r>
            <w:r w:rsidRPr="007D58A3">
              <w:rPr>
                <w:sz w:val="24"/>
              </w:rPr>
              <w:t>кислороде</w:t>
            </w:r>
            <w:r>
              <w:rPr>
                <w:sz w:val="24"/>
              </w:rPr>
              <w:t xml:space="preserve"> </w:t>
            </w:r>
            <w:r w:rsidRPr="007D58A3">
              <w:rPr>
                <w:sz w:val="24"/>
              </w:rPr>
              <w:t>и</w:t>
            </w:r>
            <w:r>
              <w:rPr>
                <w:sz w:val="24"/>
              </w:rPr>
              <w:t xml:space="preserve"> </w:t>
            </w:r>
            <w:r w:rsidRPr="007D58A3">
              <w:rPr>
                <w:sz w:val="24"/>
              </w:rPr>
              <w:t>его</w:t>
            </w:r>
            <w:r>
              <w:rPr>
                <w:sz w:val="24"/>
              </w:rPr>
              <w:t xml:space="preserve"> </w:t>
            </w:r>
            <w:r w:rsidRPr="007D58A3">
              <w:rPr>
                <w:sz w:val="24"/>
              </w:rPr>
              <w:t>доставкой</w:t>
            </w:r>
          </w:p>
        </w:tc>
      </w:tr>
      <w:tr w:rsidR="00FD4119" w:rsidRPr="007D58A3" w14:paraId="23FCFA11" w14:textId="77777777" w:rsidTr="00F203CD">
        <w:tc>
          <w:tcPr>
            <w:tcW w:w="562" w:type="dxa"/>
          </w:tcPr>
          <w:p w14:paraId="12D82E67"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0A78EE54" w14:textId="77777777" w:rsidR="00FD4119" w:rsidRPr="007D58A3" w:rsidRDefault="00FD4119" w:rsidP="00F203CD">
            <w:pPr>
              <w:rPr>
                <w:sz w:val="24"/>
              </w:rPr>
            </w:pPr>
            <w:r w:rsidRPr="007D58A3">
              <w:rPr>
                <w:sz w:val="24"/>
              </w:rPr>
              <w:t>Ишемическая</w:t>
            </w:r>
            <w:r>
              <w:rPr>
                <w:sz w:val="24"/>
              </w:rPr>
              <w:t xml:space="preserve"> </w:t>
            </w:r>
            <w:r w:rsidRPr="007D58A3">
              <w:rPr>
                <w:sz w:val="24"/>
              </w:rPr>
              <w:t>болезнь</w:t>
            </w:r>
            <w:r>
              <w:rPr>
                <w:sz w:val="24"/>
              </w:rPr>
              <w:t xml:space="preserve"> </w:t>
            </w:r>
            <w:r w:rsidRPr="007D58A3">
              <w:rPr>
                <w:sz w:val="24"/>
              </w:rPr>
              <w:t>сердца</w:t>
            </w:r>
          </w:p>
        </w:tc>
        <w:tc>
          <w:tcPr>
            <w:tcW w:w="425" w:type="dxa"/>
          </w:tcPr>
          <w:p w14:paraId="5C5BB5E0"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455D3667" w14:textId="77777777" w:rsidR="00FD4119" w:rsidRPr="007D58A3" w:rsidRDefault="00FD4119" w:rsidP="00F203CD">
            <w:pPr>
              <w:rPr>
                <w:sz w:val="24"/>
              </w:rPr>
            </w:pPr>
            <w:r>
              <w:rPr>
                <w:sz w:val="24"/>
              </w:rPr>
              <w:t>З</w:t>
            </w:r>
            <w:r w:rsidRPr="007D58A3">
              <w:rPr>
                <w:sz w:val="24"/>
              </w:rPr>
              <w:t>аболевания</w:t>
            </w:r>
            <w:r>
              <w:rPr>
                <w:sz w:val="24"/>
              </w:rPr>
              <w:t xml:space="preserve"> </w:t>
            </w:r>
            <w:r w:rsidRPr="007D58A3">
              <w:rPr>
                <w:sz w:val="24"/>
              </w:rPr>
              <w:t>сердца</w:t>
            </w:r>
            <w:r>
              <w:rPr>
                <w:sz w:val="24"/>
              </w:rPr>
              <w:t xml:space="preserve"> </w:t>
            </w:r>
            <w:r w:rsidRPr="007D58A3">
              <w:rPr>
                <w:sz w:val="24"/>
              </w:rPr>
              <w:t>некоронарогенной</w:t>
            </w:r>
            <w:r>
              <w:rPr>
                <w:sz w:val="24"/>
              </w:rPr>
              <w:t xml:space="preserve"> </w:t>
            </w:r>
            <w:r w:rsidRPr="007D58A3">
              <w:rPr>
                <w:sz w:val="24"/>
              </w:rPr>
              <w:t>природы,</w:t>
            </w:r>
            <w:r>
              <w:rPr>
                <w:sz w:val="24"/>
              </w:rPr>
              <w:t xml:space="preserve"> </w:t>
            </w:r>
            <w:r w:rsidRPr="007D58A3">
              <w:rPr>
                <w:sz w:val="24"/>
              </w:rPr>
              <w:t>характеризующиеся</w:t>
            </w:r>
            <w:r>
              <w:rPr>
                <w:sz w:val="24"/>
              </w:rPr>
              <w:t xml:space="preserve"> </w:t>
            </w:r>
            <w:r w:rsidRPr="007D58A3">
              <w:rPr>
                <w:sz w:val="24"/>
              </w:rPr>
              <w:t>в</w:t>
            </w:r>
            <w:r>
              <w:rPr>
                <w:sz w:val="24"/>
              </w:rPr>
              <w:t xml:space="preserve"> </w:t>
            </w:r>
            <w:r w:rsidRPr="007D58A3">
              <w:rPr>
                <w:sz w:val="24"/>
              </w:rPr>
              <w:t>первую</w:t>
            </w:r>
            <w:r>
              <w:rPr>
                <w:sz w:val="24"/>
              </w:rPr>
              <w:t xml:space="preserve"> </w:t>
            </w:r>
            <w:r w:rsidRPr="007D58A3">
              <w:rPr>
                <w:sz w:val="24"/>
              </w:rPr>
              <w:t>очередь</w:t>
            </w:r>
            <w:r>
              <w:rPr>
                <w:sz w:val="24"/>
              </w:rPr>
              <w:t xml:space="preserve"> </w:t>
            </w:r>
            <w:r w:rsidRPr="007D58A3">
              <w:rPr>
                <w:sz w:val="24"/>
              </w:rPr>
              <w:t>дистрофией</w:t>
            </w:r>
            <w:r>
              <w:rPr>
                <w:sz w:val="24"/>
              </w:rPr>
              <w:t xml:space="preserve"> </w:t>
            </w:r>
            <w:r w:rsidRPr="007D58A3">
              <w:rPr>
                <w:sz w:val="24"/>
              </w:rPr>
              <w:t>миокарда</w:t>
            </w:r>
          </w:p>
        </w:tc>
      </w:tr>
      <w:tr w:rsidR="00FD4119" w:rsidRPr="007D58A3" w14:paraId="55721E9F" w14:textId="77777777" w:rsidTr="00F203CD">
        <w:trPr>
          <w:trHeight w:val="140"/>
        </w:trPr>
        <w:tc>
          <w:tcPr>
            <w:tcW w:w="562" w:type="dxa"/>
          </w:tcPr>
          <w:p w14:paraId="3B122030"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4169AC40" w14:textId="77777777" w:rsidR="00FD4119" w:rsidRPr="007D58A3" w:rsidRDefault="00FD4119" w:rsidP="00F203CD">
            <w:pPr>
              <w:rPr>
                <w:sz w:val="24"/>
              </w:rPr>
            </w:pPr>
            <w:r w:rsidRPr="007D58A3">
              <w:rPr>
                <w:sz w:val="24"/>
              </w:rPr>
              <w:t>Инфаркт</w:t>
            </w:r>
            <w:r>
              <w:rPr>
                <w:sz w:val="24"/>
              </w:rPr>
              <w:t xml:space="preserve"> </w:t>
            </w:r>
            <w:r w:rsidRPr="007D58A3">
              <w:rPr>
                <w:sz w:val="24"/>
              </w:rPr>
              <w:t>миокарда</w:t>
            </w:r>
          </w:p>
        </w:tc>
        <w:tc>
          <w:tcPr>
            <w:tcW w:w="425" w:type="dxa"/>
          </w:tcPr>
          <w:p w14:paraId="0E01F2C9"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7BCBD332" w14:textId="77777777" w:rsidR="00FD4119" w:rsidRPr="007D58A3" w:rsidRDefault="00FD4119" w:rsidP="00F203CD">
            <w:pPr>
              <w:rPr>
                <w:sz w:val="24"/>
              </w:rPr>
            </w:pPr>
            <w:r>
              <w:rPr>
                <w:sz w:val="24"/>
              </w:rPr>
              <w:t>В</w:t>
            </w:r>
            <w:r w:rsidRPr="007D58A3">
              <w:rPr>
                <w:sz w:val="24"/>
              </w:rPr>
              <w:t>оспаление</w:t>
            </w:r>
            <w:r>
              <w:rPr>
                <w:sz w:val="24"/>
              </w:rPr>
              <w:t xml:space="preserve"> </w:t>
            </w:r>
            <w:r w:rsidRPr="007D58A3">
              <w:rPr>
                <w:sz w:val="24"/>
              </w:rPr>
              <w:t>внутренней</w:t>
            </w:r>
            <w:r>
              <w:rPr>
                <w:sz w:val="24"/>
              </w:rPr>
              <w:t xml:space="preserve"> </w:t>
            </w:r>
            <w:r w:rsidRPr="007D58A3">
              <w:rPr>
                <w:sz w:val="24"/>
              </w:rPr>
              <w:t>оболочки</w:t>
            </w:r>
            <w:r>
              <w:rPr>
                <w:sz w:val="24"/>
              </w:rPr>
              <w:t xml:space="preserve"> </w:t>
            </w:r>
            <w:r w:rsidRPr="007D58A3">
              <w:rPr>
                <w:sz w:val="24"/>
              </w:rPr>
              <w:t>сердца</w:t>
            </w:r>
            <w:r>
              <w:rPr>
                <w:sz w:val="24"/>
              </w:rPr>
              <w:t xml:space="preserve"> </w:t>
            </w:r>
            <w:r w:rsidRPr="007D58A3">
              <w:rPr>
                <w:sz w:val="24"/>
              </w:rPr>
              <w:t>различной</w:t>
            </w:r>
            <w:r>
              <w:rPr>
                <w:sz w:val="24"/>
              </w:rPr>
              <w:t xml:space="preserve"> </w:t>
            </w:r>
            <w:r w:rsidRPr="007D58A3">
              <w:rPr>
                <w:sz w:val="24"/>
              </w:rPr>
              <w:t>этиологии</w:t>
            </w:r>
          </w:p>
        </w:tc>
      </w:tr>
      <w:tr w:rsidR="00FD4119" w:rsidRPr="007D58A3" w14:paraId="220AE6D2" w14:textId="77777777" w:rsidTr="00F203CD">
        <w:tc>
          <w:tcPr>
            <w:tcW w:w="562" w:type="dxa"/>
          </w:tcPr>
          <w:p w14:paraId="160DA48A"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246DEF64" w14:textId="77777777" w:rsidR="00FD4119" w:rsidRPr="007D58A3" w:rsidRDefault="00FD4119" w:rsidP="00F203CD">
            <w:pPr>
              <w:rPr>
                <w:sz w:val="24"/>
              </w:rPr>
            </w:pPr>
            <w:r w:rsidRPr="007D58A3">
              <w:rPr>
                <w:sz w:val="24"/>
              </w:rPr>
              <w:t>Кардиомипатии</w:t>
            </w:r>
          </w:p>
        </w:tc>
        <w:tc>
          <w:tcPr>
            <w:tcW w:w="425" w:type="dxa"/>
          </w:tcPr>
          <w:p w14:paraId="28859E14"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290E3B6F" w14:textId="77777777" w:rsidR="00FD4119" w:rsidRPr="007D58A3" w:rsidRDefault="00FD4119" w:rsidP="00F203CD">
            <w:pPr>
              <w:rPr>
                <w:rFonts w:cs="Times New Roman"/>
                <w:sz w:val="24"/>
                <w:szCs w:val="24"/>
              </w:rPr>
            </w:pPr>
            <w:r>
              <w:rPr>
                <w:rFonts w:cs="Times New Roman"/>
                <w:sz w:val="24"/>
                <w:szCs w:val="24"/>
              </w:rPr>
              <w:t>Н</w:t>
            </w:r>
            <w:r w:rsidRPr="007D58A3">
              <w:rPr>
                <w:rFonts w:cs="Times New Roman"/>
                <w:sz w:val="24"/>
                <w:szCs w:val="24"/>
              </w:rPr>
              <w:t>екроз</w:t>
            </w:r>
            <w:r>
              <w:rPr>
                <w:rFonts w:cs="Times New Roman"/>
                <w:sz w:val="24"/>
                <w:szCs w:val="24"/>
              </w:rPr>
              <w:t xml:space="preserve"> </w:t>
            </w:r>
            <w:r w:rsidRPr="007D58A3">
              <w:rPr>
                <w:rFonts w:cs="Times New Roman"/>
                <w:sz w:val="24"/>
                <w:szCs w:val="24"/>
              </w:rPr>
              <w:t>сердечной</w:t>
            </w:r>
            <w:r>
              <w:rPr>
                <w:rFonts w:cs="Times New Roman"/>
                <w:sz w:val="24"/>
                <w:szCs w:val="24"/>
              </w:rPr>
              <w:t xml:space="preserve"> </w:t>
            </w:r>
            <w:r w:rsidRPr="007D58A3">
              <w:rPr>
                <w:rFonts w:cs="Times New Roman"/>
                <w:sz w:val="24"/>
                <w:szCs w:val="24"/>
              </w:rPr>
              <w:t>мышцы</w:t>
            </w:r>
            <w:r>
              <w:rPr>
                <w:rFonts w:cs="Times New Roman"/>
                <w:sz w:val="24"/>
                <w:szCs w:val="24"/>
              </w:rPr>
              <w:t xml:space="preserve"> </w:t>
            </w:r>
            <w:r w:rsidRPr="007D58A3">
              <w:rPr>
                <w:rFonts w:cs="Times New Roman"/>
                <w:sz w:val="24"/>
                <w:szCs w:val="24"/>
              </w:rPr>
              <w:t>вследствие</w:t>
            </w:r>
            <w:r>
              <w:rPr>
                <w:rFonts w:cs="Times New Roman"/>
                <w:sz w:val="24"/>
                <w:szCs w:val="24"/>
              </w:rPr>
              <w:t xml:space="preserve"> </w:t>
            </w:r>
            <w:r w:rsidRPr="007D58A3">
              <w:rPr>
                <w:rFonts w:cs="Times New Roman"/>
                <w:sz w:val="24"/>
                <w:szCs w:val="24"/>
              </w:rPr>
              <w:t>остро</w:t>
            </w:r>
            <w:r>
              <w:rPr>
                <w:rFonts w:cs="Times New Roman"/>
                <w:sz w:val="24"/>
                <w:szCs w:val="24"/>
              </w:rPr>
              <w:t xml:space="preserve"> </w:t>
            </w:r>
            <w:r w:rsidRPr="007D58A3">
              <w:rPr>
                <w:rFonts w:cs="Times New Roman"/>
                <w:sz w:val="24"/>
                <w:szCs w:val="24"/>
              </w:rPr>
              <w:t>возникающей</w:t>
            </w:r>
            <w:r>
              <w:rPr>
                <w:rFonts w:cs="Times New Roman"/>
                <w:sz w:val="24"/>
                <w:szCs w:val="24"/>
              </w:rPr>
              <w:t xml:space="preserve"> </w:t>
            </w:r>
            <w:r w:rsidRPr="007D58A3">
              <w:rPr>
                <w:rFonts w:cs="Times New Roman"/>
                <w:sz w:val="24"/>
                <w:szCs w:val="24"/>
              </w:rPr>
              <w:t>абсолютной</w:t>
            </w:r>
            <w:r>
              <w:rPr>
                <w:rFonts w:cs="Times New Roman"/>
                <w:sz w:val="24"/>
                <w:szCs w:val="24"/>
              </w:rPr>
              <w:t xml:space="preserve"> </w:t>
            </w:r>
            <w:r w:rsidRPr="007D58A3">
              <w:rPr>
                <w:rFonts w:cs="Times New Roman"/>
                <w:sz w:val="24"/>
                <w:szCs w:val="24"/>
              </w:rPr>
              <w:t>или</w:t>
            </w:r>
            <w:r>
              <w:rPr>
                <w:rFonts w:cs="Times New Roman"/>
                <w:sz w:val="24"/>
                <w:szCs w:val="24"/>
              </w:rPr>
              <w:t xml:space="preserve"> </w:t>
            </w:r>
            <w:r w:rsidRPr="007D58A3">
              <w:rPr>
                <w:rFonts w:cs="Times New Roman"/>
                <w:sz w:val="24"/>
                <w:szCs w:val="24"/>
              </w:rPr>
              <w:t>относительной</w:t>
            </w:r>
            <w:r>
              <w:rPr>
                <w:rFonts w:cs="Times New Roman"/>
                <w:sz w:val="24"/>
                <w:szCs w:val="24"/>
              </w:rPr>
              <w:t xml:space="preserve"> </w:t>
            </w:r>
            <w:r w:rsidRPr="007D58A3">
              <w:rPr>
                <w:rFonts w:cs="Times New Roman"/>
                <w:sz w:val="24"/>
                <w:szCs w:val="24"/>
              </w:rPr>
              <w:t>недостаточности</w:t>
            </w:r>
            <w:r>
              <w:rPr>
                <w:rFonts w:cs="Times New Roman"/>
                <w:sz w:val="24"/>
                <w:szCs w:val="24"/>
              </w:rPr>
              <w:t xml:space="preserve"> </w:t>
            </w:r>
            <w:r w:rsidRPr="007D58A3">
              <w:rPr>
                <w:rFonts w:cs="Times New Roman"/>
                <w:sz w:val="24"/>
                <w:szCs w:val="24"/>
              </w:rPr>
              <w:t>коронарного</w:t>
            </w:r>
            <w:r>
              <w:rPr>
                <w:rFonts w:cs="Times New Roman"/>
                <w:sz w:val="24"/>
                <w:szCs w:val="24"/>
              </w:rPr>
              <w:t xml:space="preserve"> </w:t>
            </w:r>
            <w:r w:rsidRPr="007D58A3">
              <w:rPr>
                <w:rFonts w:cs="Times New Roman"/>
                <w:sz w:val="24"/>
                <w:szCs w:val="24"/>
              </w:rPr>
              <w:t>кровотока</w:t>
            </w:r>
          </w:p>
        </w:tc>
      </w:tr>
      <w:tr w:rsidR="00FD4119" w:rsidRPr="007D58A3" w14:paraId="7F8B5A4F" w14:textId="77777777" w:rsidTr="00F203CD">
        <w:tc>
          <w:tcPr>
            <w:tcW w:w="562" w:type="dxa"/>
          </w:tcPr>
          <w:p w14:paraId="1745C36F" w14:textId="77777777" w:rsidR="00FD4119" w:rsidRPr="007D58A3" w:rsidRDefault="00FD4119" w:rsidP="00F203CD">
            <w:pPr>
              <w:rPr>
                <w:rFonts w:cs="Times New Roman"/>
                <w:sz w:val="24"/>
                <w:szCs w:val="24"/>
              </w:rPr>
            </w:pPr>
          </w:p>
        </w:tc>
        <w:tc>
          <w:tcPr>
            <w:tcW w:w="2410" w:type="dxa"/>
          </w:tcPr>
          <w:p w14:paraId="6A673531" w14:textId="77777777" w:rsidR="00FD4119" w:rsidRPr="007D58A3" w:rsidRDefault="00FD4119" w:rsidP="00F203CD">
            <w:pPr>
              <w:rPr>
                <w:rFonts w:cs="Times New Roman"/>
                <w:sz w:val="24"/>
                <w:szCs w:val="24"/>
              </w:rPr>
            </w:pPr>
          </w:p>
        </w:tc>
        <w:tc>
          <w:tcPr>
            <w:tcW w:w="425" w:type="dxa"/>
          </w:tcPr>
          <w:p w14:paraId="147077AA"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39AB6696" w14:textId="77777777" w:rsidR="00FD4119" w:rsidRPr="007D58A3" w:rsidRDefault="00FD4119" w:rsidP="00F203CD">
            <w:pPr>
              <w:rPr>
                <w:sz w:val="24"/>
              </w:rPr>
            </w:pPr>
            <w:r>
              <w:rPr>
                <w:sz w:val="24"/>
              </w:rPr>
              <w:t>Х</w:t>
            </w:r>
            <w:r w:rsidRPr="007D58A3">
              <w:rPr>
                <w:sz w:val="24"/>
              </w:rPr>
              <w:t>роническое</w:t>
            </w:r>
            <w:r>
              <w:rPr>
                <w:sz w:val="24"/>
              </w:rPr>
              <w:t xml:space="preserve"> </w:t>
            </w:r>
            <w:r w:rsidRPr="007D58A3">
              <w:rPr>
                <w:sz w:val="24"/>
              </w:rPr>
              <w:t>заболевание</w:t>
            </w:r>
            <w:r>
              <w:rPr>
                <w:sz w:val="24"/>
              </w:rPr>
              <w:t xml:space="preserve"> </w:t>
            </w:r>
            <w:r w:rsidRPr="007D58A3">
              <w:rPr>
                <w:sz w:val="24"/>
              </w:rPr>
              <w:t>артерий</w:t>
            </w:r>
            <w:r>
              <w:rPr>
                <w:sz w:val="24"/>
              </w:rPr>
              <w:t xml:space="preserve"> </w:t>
            </w:r>
            <w:r w:rsidRPr="007D58A3">
              <w:rPr>
                <w:sz w:val="24"/>
              </w:rPr>
              <w:t>эластического</w:t>
            </w:r>
            <w:r>
              <w:rPr>
                <w:sz w:val="24"/>
              </w:rPr>
              <w:t xml:space="preserve"> </w:t>
            </w:r>
            <w:r w:rsidRPr="007D58A3">
              <w:rPr>
                <w:sz w:val="24"/>
              </w:rPr>
              <w:t>и</w:t>
            </w:r>
            <w:r>
              <w:rPr>
                <w:sz w:val="24"/>
              </w:rPr>
              <w:t xml:space="preserve"> </w:t>
            </w:r>
            <w:r w:rsidRPr="007D58A3">
              <w:rPr>
                <w:sz w:val="24"/>
              </w:rPr>
              <w:t>мышечно-эластического</w:t>
            </w:r>
            <w:r>
              <w:rPr>
                <w:sz w:val="24"/>
              </w:rPr>
              <w:t xml:space="preserve"> </w:t>
            </w:r>
            <w:r w:rsidRPr="007D58A3">
              <w:rPr>
                <w:sz w:val="24"/>
              </w:rPr>
              <w:t>типа,</w:t>
            </w:r>
            <w:r>
              <w:rPr>
                <w:sz w:val="24"/>
              </w:rPr>
              <w:t xml:space="preserve"> </w:t>
            </w:r>
            <w:r w:rsidRPr="007D58A3">
              <w:rPr>
                <w:sz w:val="24"/>
              </w:rPr>
              <w:t>вызванное</w:t>
            </w:r>
            <w:r>
              <w:rPr>
                <w:sz w:val="24"/>
              </w:rPr>
              <w:t xml:space="preserve"> </w:t>
            </w:r>
            <w:r w:rsidRPr="007D58A3">
              <w:rPr>
                <w:sz w:val="24"/>
              </w:rPr>
              <w:t>нарушением</w:t>
            </w:r>
            <w:r>
              <w:rPr>
                <w:sz w:val="24"/>
              </w:rPr>
              <w:t xml:space="preserve"> </w:t>
            </w:r>
            <w:r w:rsidRPr="007D58A3">
              <w:rPr>
                <w:sz w:val="24"/>
              </w:rPr>
              <w:t>жирового</w:t>
            </w:r>
            <w:r>
              <w:rPr>
                <w:sz w:val="24"/>
              </w:rPr>
              <w:t xml:space="preserve"> </w:t>
            </w:r>
            <w:r w:rsidRPr="007D58A3">
              <w:rPr>
                <w:sz w:val="24"/>
              </w:rPr>
              <w:t>и</w:t>
            </w:r>
            <w:r>
              <w:rPr>
                <w:sz w:val="24"/>
              </w:rPr>
              <w:t xml:space="preserve"> </w:t>
            </w:r>
            <w:r w:rsidRPr="007D58A3">
              <w:rPr>
                <w:sz w:val="24"/>
              </w:rPr>
              <w:t>белкового</w:t>
            </w:r>
            <w:r>
              <w:rPr>
                <w:sz w:val="24"/>
              </w:rPr>
              <w:t xml:space="preserve"> </w:t>
            </w:r>
            <w:r w:rsidRPr="007D58A3">
              <w:rPr>
                <w:sz w:val="24"/>
              </w:rPr>
              <w:t>обмена</w:t>
            </w:r>
          </w:p>
        </w:tc>
      </w:tr>
    </w:tbl>
    <w:p w14:paraId="20149664"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47723963" w14:textId="77777777" w:rsidTr="00F203CD">
        <w:tc>
          <w:tcPr>
            <w:tcW w:w="2336" w:type="dxa"/>
            <w:vAlign w:val="center"/>
          </w:tcPr>
          <w:p w14:paraId="50DA4063"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5FE4E96F"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6BDC2E80"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78F0C2E8"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27C1EF89" w14:textId="77777777" w:rsidTr="00F203CD">
        <w:tc>
          <w:tcPr>
            <w:tcW w:w="2336" w:type="dxa"/>
            <w:vAlign w:val="center"/>
          </w:tcPr>
          <w:p w14:paraId="04107597" w14:textId="77777777" w:rsidR="00FD4119" w:rsidRPr="007D58A3" w:rsidRDefault="00FD4119" w:rsidP="00F203CD">
            <w:pPr>
              <w:jc w:val="center"/>
              <w:rPr>
                <w:rFonts w:cs="Times New Roman"/>
                <w:szCs w:val="28"/>
              </w:rPr>
            </w:pPr>
          </w:p>
        </w:tc>
        <w:tc>
          <w:tcPr>
            <w:tcW w:w="2336" w:type="dxa"/>
            <w:vAlign w:val="center"/>
          </w:tcPr>
          <w:p w14:paraId="067BE78B" w14:textId="77777777" w:rsidR="00FD4119" w:rsidRPr="007D58A3" w:rsidRDefault="00FD4119" w:rsidP="00F203CD">
            <w:pPr>
              <w:jc w:val="center"/>
              <w:rPr>
                <w:rFonts w:cs="Times New Roman"/>
                <w:szCs w:val="28"/>
              </w:rPr>
            </w:pPr>
          </w:p>
        </w:tc>
        <w:tc>
          <w:tcPr>
            <w:tcW w:w="2336" w:type="dxa"/>
            <w:vAlign w:val="center"/>
          </w:tcPr>
          <w:p w14:paraId="5A6E7020" w14:textId="77777777" w:rsidR="00FD4119" w:rsidRPr="007D58A3" w:rsidRDefault="00FD4119" w:rsidP="00F203CD">
            <w:pPr>
              <w:jc w:val="center"/>
              <w:rPr>
                <w:rFonts w:cs="Times New Roman"/>
                <w:szCs w:val="28"/>
              </w:rPr>
            </w:pPr>
          </w:p>
        </w:tc>
        <w:tc>
          <w:tcPr>
            <w:tcW w:w="2336" w:type="dxa"/>
            <w:vAlign w:val="center"/>
          </w:tcPr>
          <w:p w14:paraId="59D0510B" w14:textId="77777777" w:rsidR="00FD4119" w:rsidRPr="007D58A3" w:rsidRDefault="00FD4119" w:rsidP="00F203CD">
            <w:pPr>
              <w:jc w:val="center"/>
              <w:rPr>
                <w:rFonts w:cs="Times New Roman"/>
                <w:szCs w:val="28"/>
              </w:rPr>
            </w:pPr>
          </w:p>
        </w:tc>
      </w:tr>
    </w:tbl>
    <w:p w14:paraId="560F1AC2"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А5Б1В4Г2</w:t>
      </w:r>
    </w:p>
    <w:p w14:paraId="1C8262F7"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3A6C7C2" w14:textId="77777777" w:rsidTr="00F203CD">
        <w:tc>
          <w:tcPr>
            <w:tcW w:w="2830" w:type="dxa"/>
          </w:tcPr>
          <w:p w14:paraId="511B531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04F0CB2" w14:textId="77777777" w:rsidR="00FD4119" w:rsidRPr="007D58A3" w:rsidRDefault="00FD4119" w:rsidP="00F203CD">
            <w:pPr>
              <w:rPr>
                <w:rFonts w:cs="Times New Roman"/>
                <w:b/>
                <w:bCs/>
                <w:szCs w:val="28"/>
              </w:rPr>
            </w:pPr>
            <w:r w:rsidRPr="007D58A3">
              <w:rPr>
                <w:rFonts w:cs="Times New Roman"/>
                <w:b/>
                <w:bCs/>
                <w:szCs w:val="28"/>
              </w:rPr>
              <w:t>2.7.2</w:t>
            </w:r>
          </w:p>
        </w:tc>
      </w:tr>
      <w:tr w:rsidR="00FD4119" w:rsidRPr="007D58A3" w14:paraId="3C4B97BC" w14:textId="77777777" w:rsidTr="00F203CD">
        <w:tc>
          <w:tcPr>
            <w:tcW w:w="2830" w:type="dxa"/>
          </w:tcPr>
          <w:p w14:paraId="004A0EB5"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22F631"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390C6AB6" w14:textId="77777777" w:rsidTr="00F203CD">
        <w:tc>
          <w:tcPr>
            <w:tcW w:w="2830" w:type="dxa"/>
          </w:tcPr>
          <w:p w14:paraId="3B08D8AB"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6CFC00"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D908DFA" w14:textId="77777777" w:rsidTr="00F203CD">
        <w:tc>
          <w:tcPr>
            <w:tcW w:w="2830" w:type="dxa"/>
          </w:tcPr>
          <w:p w14:paraId="2C66925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0A2093" w14:textId="77777777" w:rsidR="00FD4119" w:rsidRPr="007D58A3" w:rsidRDefault="00FD4119"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D4119" w:rsidRPr="007D58A3" w14:paraId="3C08BE0B" w14:textId="77777777" w:rsidTr="00F203CD">
        <w:tc>
          <w:tcPr>
            <w:tcW w:w="2830" w:type="dxa"/>
          </w:tcPr>
          <w:p w14:paraId="2DA3A349" w14:textId="77777777" w:rsidR="00FD4119" w:rsidRPr="007D58A3" w:rsidRDefault="00FD4119" w:rsidP="00F203CD">
            <w:pPr>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79BBFDE9" w14:textId="45AADBCC" w:rsidR="00FD4119" w:rsidRPr="007D58A3" w:rsidRDefault="00F847A7" w:rsidP="00F203CD">
            <w:pPr>
              <w:rPr>
                <w:rFonts w:cs="Times New Roman"/>
                <w:szCs w:val="28"/>
              </w:rPr>
            </w:pPr>
            <w:r w:rsidRPr="007D58A3">
              <w:rPr>
                <w:rFonts w:cs="Times New Roman"/>
                <w:szCs w:val="28"/>
              </w:rPr>
              <w:t>ПК-</w:t>
            </w:r>
            <w:r>
              <w:rPr>
                <w:rFonts w:cs="Times New Roman"/>
                <w:szCs w:val="28"/>
              </w:rPr>
              <w:t>1 (ПК-1.1</w:t>
            </w:r>
            <w:r w:rsidR="00D933E0">
              <w:rPr>
                <w:rFonts w:cs="Times New Roman"/>
                <w:szCs w:val="28"/>
              </w:rPr>
              <w:t>)</w:t>
            </w:r>
          </w:p>
        </w:tc>
      </w:tr>
    </w:tbl>
    <w:p w14:paraId="366F8323"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F06B911"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375E4312" w14:textId="77777777" w:rsidTr="00F203CD">
        <w:tc>
          <w:tcPr>
            <w:tcW w:w="2972" w:type="dxa"/>
            <w:gridSpan w:val="2"/>
          </w:tcPr>
          <w:p w14:paraId="6FF6BBD5" w14:textId="77777777" w:rsidR="00FD4119" w:rsidRPr="007D58A3" w:rsidRDefault="00FD4119" w:rsidP="00F203CD">
            <w:pPr>
              <w:jc w:val="center"/>
              <w:rPr>
                <w:rFonts w:cs="Times New Roman"/>
                <w:sz w:val="24"/>
                <w:szCs w:val="24"/>
              </w:rPr>
            </w:pPr>
            <w:r w:rsidRPr="007D58A3">
              <w:rPr>
                <w:rFonts w:cs="Times New Roman"/>
                <w:sz w:val="24"/>
                <w:szCs w:val="24"/>
              </w:rPr>
              <w:t>Заболевание</w:t>
            </w:r>
          </w:p>
        </w:tc>
        <w:tc>
          <w:tcPr>
            <w:tcW w:w="6372" w:type="dxa"/>
            <w:gridSpan w:val="2"/>
          </w:tcPr>
          <w:p w14:paraId="6790C18E" w14:textId="77777777" w:rsidR="00FD4119" w:rsidRPr="007D58A3" w:rsidRDefault="00FD4119" w:rsidP="00F203CD">
            <w:pPr>
              <w:jc w:val="center"/>
              <w:rPr>
                <w:rFonts w:cs="Times New Roman"/>
                <w:sz w:val="24"/>
                <w:szCs w:val="24"/>
              </w:rPr>
            </w:pPr>
            <w:r w:rsidRPr="007D58A3">
              <w:rPr>
                <w:rFonts w:cs="Times New Roman"/>
                <w:sz w:val="24"/>
                <w:szCs w:val="24"/>
              </w:rPr>
              <w:t>Патогенез</w:t>
            </w:r>
          </w:p>
        </w:tc>
      </w:tr>
      <w:tr w:rsidR="00FD4119" w:rsidRPr="007D58A3" w14:paraId="794E001C" w14:textId="77777777" w:rsidTr="00F203CD">
        <w:tc>
          <w:tcPr>
            <w:tcW w:w="562" w:type="dxa"/>
          </w:tcPr>
          <w:p w14:paraId="363FE541"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4C4AAEAD" w14:textId="77777777" w:rsidR="00FD4119" w:rsidRPr="007D58A3" w:rsidRDefault="00FD4119" w:rsidP="00F203CD">
            <w:pPr>
              <w:rPr>
                <w:sz w:val="24"/>
              </w:rPr>
            </w:pPr>
            <w:r w:rsidRPr="007D58A3">
              <w:rPr>
                <w:sz w:val="24"/>
              </w:rPr>
              <w:t>Бронхопневмония</w:t>
            </w:r>
          </w:p>
        </w:tc>
        <w:tc>
          <w:tcPr>
            <w:tcW w:w="425" w:type="dxa"/>
          </w:tcPr>
          <w:p w14:paraId="681C084C"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16774991" w14:textId="77777777" w:rsidR="00FD4119" w:rsidRPr="007D58A3" w:rsidRDefault="00FD4119" w:rsidP="00F203CD">
            <w:pPr>
              <w:rPr>
                <w:sz w:val="24"/>
              </w:rPr>
            </w:pPr>
            <w:r w:rsidRPr="007D58A3">
              <w:rPr>
                <w:sz w:val="24"/>
              </w:rPr>
              <w:t>Воздушно-капельное</w:t>
            </w:r>
            <w:r>
              <w:rPr>
                <w:sz w:val="24"/>
              </w:rPr>
              <w:t xml:space="preserve"> </w:t>
            </w:r>
            <w:r w:rsidRPr="007D58A3">
              <w:rPr>
                <w:sz w:val="24"/>
              </w:rPr>
              <w:t>распространение</w:t>
            </w:r>
            <w:r>
              <w:rPr>
                <w:sz w:val="24"/>
              </w:rPr>
              <w:t xml:space="preserve"> </w:t>
            </w:r>
            <w:r w:rsidRPr="007D58A3">
              <w:rPr>
                <w:sz w:val="24"/>
              </w:rPr>
              <w:t>возбудителя,</w:t>
            </w:r>
            <w:r>
              <w:rPr>
                <w:sz w:val="24"/>
              </w:rPr>
              <w:t xml:space="preserve"> </w:t>
            </w:r>
            <w:r w:rsidRPr="007D58A3">
              <w:rPr>
                <w:sz w:val="24"/>
              </w:rPr>
              <w:t>его</w:t>
            </w:r>
            <w:r>
              <w:rPr>
                <w:sz w:val="24"/>
              </w:rPr>
              <w:t xml:space="preserve"> </w:t>
            </w:r>
            <w:r w:rsidRPr="007D58A3">
              <w:rPr>
                <w:sz w:val="24"/>
              </w:rPr>
              <w:t>аспирация</w:t>
            </w:r>
            <w:r>
              <w:rPr>
                <w:sz w:val="24"/>
              </w:rPr>
              <w:t xml:space="preserve"> </w:t>
            </w:r>
            <w:r w:rsidRPr="007D58A3">
              <w:rPr>
                <w:sz w:val="24"/>
              </w:rPr>
              <w:t>из</w:t>
            </w:r>
            <w:r>
              <w:rPr>
                <w:sz w:val="24"/>
              </w:rPr>
              <w:t xml:space="preserve"> </w:t>
            </w:r>
            <w:r w:rsidRPr="007D58A3">
              <w:rPr>
                <w:sz w:val="24"/>
              </w:rPr>
              <w:t>верхних</w:t>
            </w:r>
            <w:r>
              <w:rPr>
                <w:sz w:val="24"/>
              </w:rPr>
              <w:t xml:space="preserve"> </w:t>
            </w:r>
            <w:r w:rsidRPr="007D58A3">
              <w:rPr>
                <w:sz w:val="24"/>
              </w:rPr>
              <w:t>дыхательных</w:t>
            </w:r>
            <w:r>
              <w:rPr>
                <w:sz w:val="24"/>
              </w:rPr>
              <w:t xml:space="preserve"> </w:t>
            </w:r>
            <w:r w:rsidRPr="007D58A3">
              <w:rPr>
                <w:sz w:val="24"/>
              </w:rPr>
              <w:t>путей,</w:t>
            </w:r>
            <w:r>
              <w:rPr>
                <w:sz w:val="24"/>
              </w:rPr>
              <w:t xml:space="preserve"> </w:t>
            </w:r>
            <w:r w:rsidRPr="007D58A3">
              <w:rPr>
                <w:sz w:val="24"/>
              </w:rPr>
              <w:t>а</w:t>
            </w:r>
            <w:r>
              <w:rPr>
                <w:sz w:val="24"/>
              </w:rPr>
              <w:t xml:space="preserve"> </w:t>
            </w:r>
            <w:r w:rsidRPr="007D58A3">
              <w:rPr>
                <w:sz w:val="24"/>
              </w:rPr>
              <w:t>также</w:t>
            </w:r>
            <w:r>
              <w:rPr>
                <w:sz w:val="24"/>
              </w:rPr>
              <w:t xml:space="preserve"> </w:t>
            </w:r>
            <w:r w:rsidRPr="007D58A3">
              <w:rPr>
                <w:sz w:val="24"/>
              </w:rPr>
              <w:t>распространение</w:t>
            </w:r>
            <w:r>
              <w:rPr>
                <w:sz w:val="24"/>
              </w:rPr>
              <w:t xml:space="preserve"> </w:t>
            </w:r>
            <w:r w:rsidRPr="007D58A3">
              <w:rPr>
                <w:sz w:val="24"/>
              </w:rPr>
              <w:t>гематогенным</w:t>
            </w:r>
            <w:r>
              <w:rPr>
                <w:sz w:val="24"/>
              </w:rPr>
              <w:t xml:space="preserve"> </w:t>
            </w:r>
            <w:r w:rsidRPr="007D58A3">
              <w:rPr>
                <w:sz w:val="24"/>
              </w:rPr>
              <w:t>и</w:t>
            </w:r>
            <w:r>
              <w:rPr>
                <w:sz w:val="24"/>
              </w:rPr>
              <w:t xml:space="preserve"> </w:t>
            </w:r>
            <w:r w:rsidRPr="007D58A3">
              <w:rPr>
                <w:sz w:val="24"/>
              </w:rPr>
              <w:t>реже</w:t>
            </w:r>
            <w:r>
              <w:rPr>
                <w:sz w:val="24"/>
              </w:rPr>
              <w:t xml:space="preserve"> </w:t>
            </w:r>
            <w:r w:rsidRPr="007D58A3">
              <w:rPr>
                <w:sz w:val="24"/>
              </w:rPr>
              <w:t>контактным</w:t>
            </w:r>
            <w:r>
              <w:rPr>
                <w:sz w:val="24"/>
              </w:rPr>
              <w:t xml:space="preserve"> </w:t>
            </w:r>
            <w:r w:rsidRPr="007D58A3">
              <w:rPr>
                <w:sz w:val="24"/>
              </w:rPr>
              <w:t>путями</w:t>
            </w:r>
          </w:p>
        </w:tc>
      </w:tr>
      <w:tr w:rsidR="00FD4119" w:rsidRPr="007D58A3" w14:paraId="05003B22" w14:textId="77777777" w:rsidTr="00F203CD">
        <w:tc>
          <w:tcPr>
            <w:tcW w:w="562" w:type="dxa"/>
          </w:tcPr>
          <w:p w14:paraId="40673A77"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533AD0A7" w14:textId="77777777" w:rsidR="00FD4119" w:rsidRPr="007D58A3" w:rsidRDefault="00FD4119" w:rsidP="00F203CD">
            <w:pPr>
              <w:rPr>
                <w:sz w:val="24"/>
              </w:rPr>
            </w:pPr>
            <w:r w:rsidRPr="007D58A3">
              <w:rPr>
                <w:sz w:val="24"/>
              </w:rPr>
              <w:t>Хронический</w:t>
            </w:r>
            <w:r>
              <w:rPr>
                <w:sz w:val="24"/>
              </w:rPr>
              <w:t xml:space="preserve"> </w:t>
            </w:r>
            <w:r w:rsidRPr="007D58A3">
              <w:rPr>
                <w:sz w:val="24"/>
              </w:rPr>
              <w:t>обструктивный</w:t>
            </w:r>
            <w:r>
              <w:rPr>
                <w:sz w:val="24"/>
              </w:rPr>
              <w:t xml:space="preserve"> </w:t>
            </w:r>
            <w:r w:rsidRPr="007D58A3">
              <w:rPr>
                <w:sz w:val="24"/>
              </w:rPr>
              <w:t>бронхит</w:t>
            </w:r>
          </w:p>
        </w:tc>
        <w:tc>
          <w:tcPr>
            <w:tcW w:w="425" w:type="dxa"/>
          </w:tcPr>
          <w:p w14:paraId="12638650"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0F247745" w14:textId="77777777" w:rsidR="00FD4119" w:rsidRPr="007D58A3" w:rsidRDefault="00FD4119" w:rsidP="00F203CD">
            <w:pPr>
              <w:rPr>
                <w:sz w:val="24"/>
              </w:rPr>
            </w:pPr>
            <w:r w:rsidRPr="007D58A3">
              <w:rPr>
                <w:sz w:val="24"/>
              </w:rPr>
              <w:t>Развитие</w:t>
            </w:r>
            <w:r>
              <w:rPr>
                <w:sz w:val="24"/>
              </w:rPr>
              <w:t xml:space="preserve"> </w:t>
            </w:r>
            <w:r w:rsidRPr="007D58A3">
              <w:rPr>
                <w:sz w:val="24"/>
              </w:rPr>
              <w:t>реакции</w:t>
            </w:r>
            <w:r>
              <w:rPr>
                <w:sz w:val="24"/>
              </w:rPr>
              <w:t xml:space="preserve"> </w:t>
            </w:r>
            <w:r w:rsidRPr="007D58A3">
              <w:rPr>
                <w:sz w:val="24"/>
              </w:rPr>
              <w:t>ГНТ</w:t>
            </w:r>
            <w:r>
              <w:rPr>
                <w:sz w:val="24"/>
              </w:rPr>
              <w:t xml:space="preserve"> </w:t>
            </w:r>
            <w:r w:rsidRPr="007D58A3">
              <w:rPr>
                <w:sz w:val="24"/>
              </w:rPr>
              <w:t>на</w:t>
            </w:r>
            <w:r>
              <w:rPr>
                <w:sz w:val="24"/>
              </w:rPr>
              <w:t xml:space="preserve"> </w:t>
            </w:r>
            <w:r w:rsidRPr="007D58A3">
              <w:rPr>
                <w:sz w:val="24"/>
              </w:rPr>
              <w:t>территории</w:t>
            </w:r>
            <w:r>
              <w:rPr>
                <w:sz w:val="24"/>
              </w:rPr>
              <w:t xml:space="preserve"> </w:t>
            </w:r>
            <w:r w:rsidRPr="007D58A3">
              <w:rPr>
                <w:sz w:val="24"/>
              </w:rPr>
              <w:t>респираторных</w:t>
            </w:r>
            <w:r>
              <w:rPr>
                <w:sz w:val="24"/>
              </w:rPr>
              <w:t xml:space="preserve"> </w:t>
            </w:r>
            <w:r w:rsidRPr="007D58A3">
              <w:rPr>
                <w:sz w:val="24"/>
              </w:rPr>
              <w:t>отделов</w:t>
            </w:r>
            <w:r>
              <w:rPr>
                <w:sz w:val="24"/>
              </w:rPr>
              <w:t xml:space="preserve"> </w:t>
            </w:r>
            <w:r w:rsidRPr="007D58A3">
              <w:rPr>
                <w:sz w:val="24"/>
              </w:rPr>
              <w:t>легкого,</w:t>
            </w:r>
            <w:r>
              <w:rPr>
                <w:sz w:val="24"/>
              </w:rPr>
              <w:t xml:space="preserve"> </w:t>
            </w:r>
            <w:r w:rsidRPr="007D58A3">
              <w:rPr>
                <w:sz w:val="24"/>
              </w:rPr>
              <w:t>включающих</w:t>
            </w:r>
            <w:r>
              <w:rPr>
                <w:sz w:val="24"/>
              </w:rPr>
              <w:t xml:space="preserve"> </w:t>
            </w:r>
            <w:r w:rsidRPr="007D58A3">
              <w:rPr>
                <w:sz w:val="24"/>
              </w:rPr>
              <w:t>альвеолы</w:t>
            </w:r>
            <w:r>
              <w:rPr>
                <w:sz w:val="24"/>
              </w:rPr>
              <w:t xml:space="preserve"> </w:t>
            </w:r>
            <w:r w:rsidRPr="007D58A3">
              <w:rPr>
                <w:sz w:val="24"/>
              </w:rPr>
              <w:t>и</w:t>
            </w:r>
            <w:r>
              <w:rPr>
                <w:sz w:val="24"/>
              </w:rPr>
              <w:t xml:space="preserve"> </w:t>
            </w:r>
            <w:r w:rsidRPr="007D58A3">
              <w:rPr>
                <w:sz w:val="24"/>
              </w:rPr>
              <w:t>альвеолярные</w:t>
            </w:r>
            <w:r>
              <w:rPr>
                <w:sz w:val="24"/>
              </w:rPr>
              <w:t xml:space="preserve"> </w:t>
            </w:r>
            <w:r w:rsidRPr="007D58A3">
              <w:rPr>
                <w:sz w:val="24"/>
              </w:rPr>
              <w:t>ходы</w:t>
            </w:r>
          </w:p>
        </w:tc>
      </w:tr>
      <w:tr w:rsidR="00FD4119" w:rsidRPr="007D58A3" w14:paraId="4E2EEA79" w14:textId="77777777" w:rsidTr="00F203CD">
        <w:trPr>
          <w:trHeight w:val="140"/>
        </w:trPr>
        <w:tc>
          <w:tcPr>
            <w:tcW w:w="562" w:type="dxa"/>
          </w:tcPr>
          <w:p w14:paraId="74E92924"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2FDC4736" w14:textId="77777777" w:rsidR="00FD4119" w:rsidRPr="007D58A3" w:rsidRDefault="00FD4119" w:rsidP="00F203CD">
            <w:pPr>
              <w:rPr>
                <w:sz w:val="24"/>
              </w:rPr>
            </w:pPr>
            <w:r w:rsidRPr="007D58A3">
              <w:rPr>
                <w:sz w:val="24"/>
              </w:rPr>
              <w:t>Крупорозная</w:t>
            </w:r>
            <w:r>
              <w:rPr>
                <w:sz w:val="24"/>
              </w:rPr>
              <w:t xml:space="preserve"> </w:t>
            </w:r>
            <w:r w:rsidRPr="007D58A3">
              <w:rPr>
                <w:sz w:val="24"/>
              </w:rPr>
              <w:t>пневмония</w:t>
            </w:r>
          </w:p>
        </w:tc>
        <w:tc>
          <w:tcPr>
            <w:tcW w:w="425" w:type="dxa"/>
          </w:tcPr>
          <w:p w14:paraId="30A4A348"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3718D1A1" w14:textId="77777777" w:rsidR="00FD4119" w:rsidRPr="007D58A3" w:rsidRDefault="00FD4119" w:rsidP="00F203CD">
            <w:pPr>
              <w:rPr>
                <w:sz w:val="24"/>
              </w:rPr>
            </w:pPr>
            <w:r w:rsidRPr="007D58A3">
              <w:rPr>
                <w:sz w:val="24"/>
              </w:rPr>
              <w:t>Нарушение</w:t>
            </w:r>
            <w:r>
              <w:rPr>
                <w:sz w:val="24"/>
              </w:rPr>
              <w:t xml:space="preserve"> </w:t>
            </w:r>
            <w:r w:rsidRPr="007D58A3">
              <w:rPr>
                <w:sz w:val="24"/>
              </w:rPr>
              <w:t>дренажной</w:t>
            </w:r>
            <w:r>
              <w:rPr>
                <w:sz w:val="24"/>
              </w:rPr>
              <w:t xml:space="preserve"> </w:t>
            </w:r>
            <w:r w:rsidRPr="007D58A3">
              <w:rPr>
                <w:sz w:val="24"/>
              </w:rPr>
              <w:t>функции</w:t>
            </w:r>
            <w:r>
              <w:rPr>
                <w:sz w:val="24"/>
              </w:rPr>
              <w:t xml:space="preserve"> </w:t>
            </w:r>
            <w:r w:rsidRPr="007D58A3">
              <w:rPr>
                <w:sz w:val="24"/>
              </w:rPr>
              <w:t>прежде</w:t>
            </w:r>
            <w:r>
              <w:rPr>
                <w:sz w:val="24"/>
              </w:rPr>
              <w:t xml:space="preserve"> </w:t>
            </w:r>
            <w:r w:rsidRPr="007D58A3">
              <w:rPr>
                <w:sz w:val="24"/>
              </w:rPr>
              <w:t>всего</w:t>
            </w:r>
            <w:r>
              <w:rPr>
                <w:sz w:val="24"/>
              </w:rPr>
              <w:t xml:space="preserve"> </w:t>
            </w:r>
            <w:r w:rsidRPr="007D58A3">
              <w:rPr>
                <w:sz w:val="24"/>
              </w:rPr>
              <w:t>мелких</w:t>
            </w:r>
            <w:r>
              <w:rPr>
                <w:sz w:val="24"/>
              </w:rPr>
              <w:t xml:space="preserve"> </w:t>
            </w:r>
            <w:r w:rsidRPr="007D58A3">
              <w:rPr>
                <w:sz w:val="24"/>
              </w:rPr>
              <w:t>бронхов</w:t>
            </w:r>
            <w:r>
              <w:rPr>
                <w:sz w:val="24"/>
              </w:rPr>
              <w:t xml:space="preserve"> </w:t>
            </w:r>
            <w:r w:rsidRPr="007D58A3">
              <w:rPr>
                <w:sz w:val="24"/>
              </w:rPr>
              <w:t>в</w:t>
            </w:r>
            <w:r>
              <w:rPr>
                <w:sz w:val="24"/>
              </w:rPr>
              <w:t xml:space="preserve"> </w:t>
            </w:r>
            <w:r w:rsidRPr="007D58A3">
              <w:rPr>
                <w:sz w:val="24"/>
              </w:rPr>
              <w:t>результате</w:t>
            </w:r>
            <w:r>
              <w:rPr>
                <w:sz w:val="24"/>
              </w:rPr>
              <w:t xml:space="preserve"> </w:t>
            </w:r>
            <w:r w:rsidRPr="007D58A3">
              <w:rPr>
                <w:sz w:val="24"/>
              </w:rPr>
              <w:t>длительного</w:t>
            </w:r>
            <w:r>
              <w:rPr>
                <w:sz w:val="24"/>
              </w:rPr>
              <w:t xml:space="preserve"> </w:t>
            </w:r>
            <w:r w:rsidRPr="007D58A3">
              <w:rPr>
                <w:sz w:val="24"/>
              </w:rPr>
              <w:t>воздействия</w:t>
            </w:r>
            <w:r>
              <w:rPr>
                <w:sz w:val="24"/>
              </w:rPr>
              <w:t xml:space="preserve"> </w:t>
            </w:r>
            <w:r w:rsidRPr="007D58A3">
              <w:rPr>
                <w:sz w:val="24"/>
              </w:rPr>
              <w:t>различных</w:t>
            </w:r>
            <w:r>
              <w:rPr>
                <w:sz w:val="24"/>
              </w:rPr>
              <w:t xml:space="preserve"> </w:t>
            </w:r>
            <w:r w:rsidRPr="007D58A3">
              <w:rPr>
                <w:sz w:val="24"/>
              </w:rPr>
              <w:t>этиологических</w:t>
            </w:r>
            <w:r>
              <w:rPr>
                <w:sz w:val="24"/>
              </w:rPr>
              <w:t xml:space="preserve"> </w:t>
            </w:r>
            <w:r w:rsidRPr="007D58A3">
              <w:rPr>
                <w:sz w:val="24"/>
              </w:rPr>
              <w:t>факторов</w:t>
            </w:r>
          </w:p>
        </w:tc>
      </w:tr>
      <w:tr w:rsidR="00FD4119" w:rsidRPr="007D58A3" w14:paraId="0ECF31BC" w14:textId="77777777" w:rsidTr="00F203CD">
        <w:tc>
          <w:tcPr>
            <w:tcW w:w="562" w:type="dxa"/>
          </w:tcPr>
          <w:p w14:paraId="78E60DC1"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2CAA913C" w14:textId="77777777" w:rsidR="00FD4119" w:rsidRPr="007D58A3" w:rsidRDefault="00FD4119" w:rsidP="00F203CD">
            <w:pPr>
              <w:rPr>
                <w:sz w:val="24"/>
              </w:rPr>
            </w:pPr>
            <w:r w:rsidRPr="007D58A3">
              <w:rPr>
                <w:sz w:val="24"/>
              </w:rPr>
              <w:t>Рак</w:t>
            </w:r>
            <w:r>
              <w:rPr>
                <w:sz w:val="24"/>
              </w:rPr>
              <w:t xml:space="preserve"> </w:t>
            </w:r>
            <w:r w:rsidRPr="007D58A3">
              <w:rPr>
                <w:sz w:val="24"/>
              </w:rPr>
              <w:t>легкого</w:t>
            </w:r>
          </w:p>
        </w:tc>
        <w:tc>
          <w:tcPr>
            <w:tcW w:w="425" w:type="dxa"/>
          </w:tcPr>
          <w:p w14:paraId="269288D5"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5E982BA5" w14:textId="77777777" w:rsidR="00FD4119" w:rsidRPr="007D58A3" w:rsidRDefault="00FD4119" w:rsidP="00F203CD">
            <w:pPr>
              <w:rPr>
                <w:rFonts w:cs="Times New Roman"/>
                <w:sz w:val="24"/>
                <w:szCs w:val="24"/>
              </w:rPr>
            </w:pPr>
            <w:r>
              <w:rPr>
                <w:rFonts w:cs="Times New Roman"/>
                <w:sz w:val="24"/>
                <w:szCs w:val="24"/>
              </w:rPr>
              <w:t>П</w:t>
            </w:r>
            <w:r w:rsidRPr="007D58A3">
              <w:rPr>
                <w:rFonts w:cs="Times New Roman"/>
                <w:sz w:val="24"/>
                <w:szCs w:val="24"/>
              </w:rPr>
              <w:t>ервичное</w:t>
            </w:r>
            <w:r>
              <w:rPr>
                <w:rFonts w:cs="Times New Roman"/>
                <w:sz w:val="24"/>
                <w:szCs w:val="24"/>
              </w:rPr>
              <w:t xml:space="preserve"> </w:t>
            </w:r>
            <w:r w:rsidRPr="007D58A3">
              <w:rPr>
                <w:rFonts w:cs="Times New Roman"/>
                <w:sz w:val="24"/>
                <w:szCs w:val="24"/>
              </w:rPr>
              <w:t>поражение</w:t>
            </w:r>
            <w:r>
              <w:rPr>
                <w:rFonts w:cs="Times New Roman"/>
                <w:sz w:val="24"/>
                <w:szCs w:val="24"/>
              </w:rPr>
              <w:t xml:space="preserve"> </w:t>
            </w:r>
            <w:r w:rsidRPr="007D58A3">
              <w:rPr>
                <w:rFonts w:cs="Times New Roman"/>
                <w:sz w:val="24"/>
                <w:szCs w:val="24"/>
              </w:rPr>
              <w:t>возбудителями</w:t>
            </w:r>
            <w:r>
              <w:rPr>
                <w:rFonts w:cs="Times New Roman"/>
                <w:sz w:val="24"/>
                <w:szCs w:val="24"/>
              </w:rPr>
              <w:t xml:space="preserve"> </w:t>
            </w:r>
            <w:r w:rsidRPr="007D58A3">
              <w:rPr>
                <w:rFonts w:cs="Times New Roman"/>
                <w:sz w:val="24"/>
                <w:szCs w:val="24"/>
              </w:rPr>
              <w:t>элементов</w:t>
            </w:r>
            <w:r>
              <w:rPr>
                <w:rFonts w:cs="Times New Roman"/>
                <w:sz w:val="24"/>
                <w:szCs w:val="24"/>
              </w:rPr>
              <w:t xml:space="preserve"> </w:t>
            </w:r>
            <w:r w:rsidRPr="007D58A3">
              <w:rPr>
                <w:rFonts w:cs="Times New Roman"/>
                <w:sz w:val="24"/>
                <w:szCs w:val="24"/>
              </w:rPr>
              <w:t>альвеолярной</w:t>
            </w:r>
            <w:r>
              <w:rPr>
                <w:rFonts w:cs="Times New Roman"/>
                <w:sz w:val="24"/>
                <w:szCs w:val="24"/>
              </w:rPr>
              <w:t xml:space="preserve"> </w:t>
            </w:r>
            <w:r w:rsidRPr="007D58A3">
              <w:rPr>
                <w:rFonts w:cs="Times New Roman"/>
                <w:sz w:val="24"/>
                <w:szCs w:val="24"/>
              </w:rPr>
              <w:t>стенки</w:t>
            </w:r>
            <w:r>
              <w:rPr>
                <w:rFonts w:cs="Times New Roman"/>
                <w:sz w:val="24"/>
                <w:szCs w:val="24"/>
              </w:rPr>
              <w:t xml:space="preserve"> </w:t>
            </w:r>
            <w:r w:rsidRPr="007D58A3">
              <w:rPr>
                <w:rFonts w:cs="Times New Roman"/>
                <w:sz w:val="24"/>
                <w:szCs w:val="24"/>
              </w:rPr>
              <w:t>–</w:t>
            </w:r>
            <w:r>
              <w:rPr>
                <w:rFonts w:cs="Times New Roman"/>
                <w:sz w:val="24"/>
                <w:szCs w:val="24"/>
              </w:rPr>
              <w:t xml:space="preserve"> </w:t>
            </w:r>
            <w:r w:rsidRPr="007D58A3">
              <w:rPr>
                <w:rFonts w:cs="Times New Roman"/>
                <w:sz w:val="24"/>
                <w:szCs w:val="24"/>
              </w:rPr>
              <w:t>пневмоцитов</w:t>
            </w:r>
            <w:r>
              <w:rPr>
                <w:rFonts w:cs="Times New Roman"/>
                <w:sz w:val="24"/>
                <w:szCs w:val="24"/>
              </w:rPr>
              <w:t xml:space="preserve"> </w:t>
            </w:r>
            <w:r w:rsidRPr="007D58A3">
              <w:rPr>
                <w:rFonts w:cs="Times New Roman"/>
                <w:sz w:val="24"/>
                <w:szCs w:val="24"/>
                <w:lang w:val="en-US"/>
              </w:rPr>
              <w:t>I</w:t>
            </w:r>
            <w:r>
              <w:rPr>
                <w:rFonts w:cs="Times New Roman"/>
                <w:sz w:val="24"/>
                <w:szCs w:val="24"/>
              </w:rPr>
              <w:t xml:space="preserve"> </w:t>
            </w:r>
            <w:r w:rsidRPr="007D58A3">
              <w:rPr>
                <w:rFonts w:cs="Times New Roman"/>
                <w:sz w:val="24"/>
                <w:szCs w:val="24"/>
              </w:rPr>
              <w:t>порядка,</w:t>
            </w:r>
            <w:r>
              <w:rPr>
                <w:rFonts w:cs="Times New Roman"/>
                <w:sz w:val="24"/>
                <w:szCs w:val="24"/>
              </w:rPr>
              <w:t xml:space="preserve"> </w:t>
            </w:r>
            <w:r w:rsidRPr="007D58A3">
              <w:rPr>
                <w:rFonts w:cs="Times New Roman"/>
                <w:sz w:val="24"/>
                <w:szCs w:val="24"/>
              </w:rPr>
              <w:t>пневмоцитов</w:t>
            </w:r>
            <w:r>
              <w:rPr>
                <w:rFonts w:cs="Times New Roman"/>
                <w:sz w:val="24"/>
                <w:szCs w:val="24"/>
              </w:rPr>
              <w:t xml:space="preserve"> </w:t>
            </w:r>
            <w:r w:rsidRPr="007D58A3">
              <w:rPr>
                <w:rFonts w:cs="Times New Roman"/>
                <w:sz w:val="24"/>
                <w:szCs w:val="24"/>
                <w:lang w:val="en-US"/>
              </w:rPr>
              <w:t>II</w:t>
            </w:r>
            <w:r>
              <w:rPr>
                <w:rFonts w:cs="Times New Roman"/>
                <w:sz w:val="24"/>
                <w:szCs w:val="24"/>
              </w:rPr>
              <w:t xml:space="preserve"> </w:t>
            </w:r>
            <w:r w:rsidRPr="007D58A3">
              <w:rPr>
                <w:rFonts w:cs="Times New Roman"/>
                <w:sz w:val="24"/>
                <w:szCs w:val="24"/>
              </w:rPr>
              <w:t>порядка</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эндотелия</w:t>
            </w:r>
            <w:r>
              <w:rPr>
                <w:rFonts w:cs="Times New Roman"/>
                <w:sz w:val="24"/>
                <w:szCs w:val="24"/>
              </w:rPr>
              <w:t xml:space="preserve"> </w:t>
            </w:r>
            <w:r w:rsidRPr="007D58A3">
              <w:rPr>
                <w:rFonts w:cs="Times New Roman"/>
                <w:sz w:val="24"/>
                <w:szCs w:val="24"/>
              </w:rPr>
              <w:t>капилляров,</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сопровождается</w:t>
            </w:r>
            <w:r>
              <w:rPr>
                <w:rFonts w:cs="Times New Roman"/>
                <w:sz w:val="24"/>
                <w:szCs w:val="24"/>
              </w:rPr>
              <w:t xml:space="preserve"> </w:t>
            </w:r>
            <w:r w:rsidRPr="007D58A3">
              <w:rPr>
                <w:rFonts w:cs="Times New Roman"/>
                <w:sz w:val="24"/>
                <w:szCs w:val="24"/>
              </w:rPr>
              <w:t>развитием</w:t>
            </w:r>
            <w:r>
              <w:rPr>
                <w:rFonts w:cs="Times New Roman"/>
                <w:sz w:val="24"/>
                <w:szCs w:val="24"/>
              </w:rPr>
              <w:t xml:space="preserve"> </w:t>
            </w:r>
            <w:r w:rsidRPr="007D58A3">
              <w:rPr>
                <w:rFonts w:cs="Times New Roman"/>
                <w:sz w:val="24"/>
                <w:szCs w:val="24"/>
              </w:rPr>
              <w:t>на</w:t>
            </w:r>
            <w:r>
              <w:rPr>
                <w:rFonts w:cs="Times New Roman"/>
                <w:sz w:val="24"/>
                <w:szCs w:val="24"/>
              </w:rPr>
              <w:t xml:space="preserve"> </w:t>
            </w:r>
            <w:r w:rsidRPr="007D58A3">
              <w:rPr>
                <w:rFonts w:cs="Times New Roman"/>
                <w:sz w:val="24"/>
                <w:szCs w:val="24"/>
              </w:rPr>
              <w:t>этой</w:t>
            </w:r>
            <w:r>
              <w:rPr>
                <w:rFonts w:cs="Times New Roman"/>
                <w:sz w:val="24"/>
                <w:szCs w:val="24"/>
              </w:rPr>
              <w:t xml:space="preserve"> </w:t>
            </w:r>
            <w:r w:rsidRPr="007D58A3">
              <w:rPr>
                <w:rFonts w:cs="Times New Roman"/>
                <w:sz w:val="24"/>
                <w:szCs w:val="24"/>
              </w:rPr>
              <w:t>теорритории</w:t>
            </w:r>
            <w:r>
              <w:rPr>
                <w:rFonts w:cs="Times New Roman"/>
                <w:sz w:val="24"/>
                <w:szCs w:val="24"/>
              </w:rPr>
              <w:t xml:space="preserve"> </w:t>
            </w:r>
            <w:r w:rsidRPr="007D58A3">
              <w:rPr>
                <w:rFonts w:cs="Times New Roman"/>
                <w:sz w:val="24"/>
                <w:szCs w:val="24"/>
              </w:rPr>
              <w:t>острого</w:t>
            </w:r>
            <w:r>
              <w:rPr>
                <w:rFonts w:cs="Times New Roman"/>
                <w:sz w:val="24"/>
                <w:szCs w:val="24"/>
              </w:rPr>
              <w:t xml:space="preserve"> </w:t>
            </w:r>
            <w:r w:rsidRPr="007D58A3">
              <w:rPr>
                <w:rFonts w:cs="Times New Roman"/>
                <w:sz w:val="24"/>
                <w:szCs w:val="24"/>
              </w:rPr>
              <w:t>воспаления</w:t>
            </w:r>
          </w:p>
        </w:tc>
      </w:tr>
      <w:tr w:rsidR="00FD4119" w:rsidRPr="007D58A3" w14:paraId="12D12F79" w14:textId="77777777" w:rsidTr="00F203CD">
        <w:tc>
          <w:tcPr>
            <w:tcW w:w="562" w:type="dxa"/>
          </w:tcPr>
          <w:p w14:paraId="3DB3B624" w14:textId="77777777" w:rsidR="00FD4119" w:rsidRPr="007D58A3" w:rsidRDefault="00FD4119" w:rsidP="00F203CD">
            <w:pPr>
              <w:rPr>
                <w:rFonts w:cs="Times New Roman"/>
                <w:sz w:val="24"/>
                <w:szCs w:val="24"/>
              </w:rPr>
            </w:pPr>
          </w:p>
        </w:tc>
        <w:tc>
          <w:tcPr>
            <w:tcW w:w="2410" w:type="dxa"/>
          </w:tcPr>
          <w:p w14:paraId="325F4970" w14:textId="77777777" w:rsidR="00FD4119" w:rsidRPr="007D58A3" w:rsidRDefault="00FD4119" w:rsidP="00F203CD">
            <w:pPr>
              <w:rPr>
                <w:rFonts w:cs="Times New Roman"/>
                <w:sz w:val="24"/>
                <w:szCs w:val="24"/>
              </w:rPr>
            </w:pPr>
          </w:p>
        </w:tc>
        <w:tc>
          <w:tcPr>
            <w:tcW w:w="425" w:type="dxa"/>
          </w:tcPr>
          <w:p w14:paraId="0C9116AC"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351F74D0" w14:textId="77777777" w:rsidR="00FD4119" w:rsidRPr="007D58A3" w:rsidRDefault="00FD4119" w:rsidP="00F203CD">
            <w:pPr>
              <w:rPr>
                <w:sz w:val="24"/>
              </w:rPr>
            </w:pPr>
            <w:r>
              <w:rPr>
                <w:sz w:val="24"/>
              </w:rPr>
              <w:t>М</w:t>
            </w:r>
            <w:r w:rsidRPr="007D58A3">
              <w:rPr>
                <w:sz w:val="24"/>
              </w:rPr>
              <w:t>ногостадийный</w:t>
            </w:r>
            <w:r>
              <w:rPr>
                <w:sz w:val="24"/>
              </w:rPr>
              <w:t xml:space="preserve"> </w:t>
            </w:r>
            <w:r w:rsidRPr="007D58A3">
              <w:rPr>
                <w:sz w:val="24"/>
              </w:rPr>
              <w:t>процесс,</w:t>
            </w:r>
            <w:r>
              <w:rPr>
                <w:sz w:val="24"/>
              </w:rPr>
              <w:t xml:space="preserve"> </w:t>
            </w:r>
            <w:r w:rsidRPr="007D58A3">
              <w:rPr>
                <w:sz w:val="24"/>
              </w:rPr>
              <w:t>ему</w:t>
            </w:r>
            <w:r>
              <w:rPr>
                <w:sz w:val="24"/>
              </w:rPr>
              <w:t xml:space="preserve"> </w:t>
            </w:r>
            <w:r w:rsidRPr="007D58A3">
              <w:rPr>
                <w:sz w:val="24"/>
              </w:rPr>
              <w:t>предшествует</w:t>
            </w:r>
            <w:r>
              <w:rPr>
                <w:sz w:val="24"/>
              </w:rPr>
              <w:t xml:space="preserve"> </w:t>
            </w:r>
            <w:r w:rsidRPr="007D58A3">
              <w:rPr>
                <w:sz w:val="24"/>
              </w:rPr>
              <w:t>интраэпителиальная</w:t>
            </w:r>
            <w:r>
              <w:rPr>
                <w:sz w:val="24"/>
              </w:rPr>
              <w:t xml:space="preserve"> </w:t>
            </w:r>
            <w:r w:rsidRPr="007D58A3">
              <w:rPr>
                <w:sz w:val="24"/>
              </w:rPr>
              <w:t>неоплазия</w:t>
            </w:r>
            <w:r>
              <w:rPr>
                <w:sz w:val="24"/>
              </w:rPr>
              <w:t xml:space="preserve"> </w:t>
            </w:r>
            <w:r w:rsidRPr="007D58A3">
              <w:rPr>
                <w:sz w:val="24"/>
              </w:rPr>
              <w:t>разных</w:t>
            </w:r>
            <w:r>
              <w:rPr>
                <w:sz w:val="24"/>
              </w:rPr>
              <w:t xml:space="preserve"> </w:t>
            </w:r>
            <w:r w:rsidRPr="007D58A3">
              <w:rPr>
                <w:sz w:val="24"/>
              </w:rPr>
              <w:t>степеней</w:t>
            </w:r>
            <w:r>
              <w:rPr>
                <w:sz w:val="24"/>
              </w:rPr>
              <w:t xml:space="preserve"> </w:t>
            </w:r>
            <w:r w:rsidRPr="007D58A3">
              <w:rPr>
                <w:sz w:val="24"/>
              </w:rPr>
              <w:t>бронхогенного</w:t>
            </w:r>
            <w:r>
              <w:rPr>
                <w:sz w:val="24"/>
              </w:rPr>
              <w:t xml:space="preserve"> </w:t>
            </w:r>
            <w:r w:rsidRPr="007D58A3">
              <w:rPr>
                <w:sz w:val="24"/>
              </w:rPr>
              <w:t>эпителия</w:t>
            </w:r>
            <w:r>
              <w:rPr>
                <w:sz w:val="24"/>
              </w:rPr>
              <w:t xml:space="preserve"> </w:t>
            </w:r>
            <w:r w:rsidRPr="007D58A3">
              <w:rPr>
                <w:sz w:val="24"/>
              </w:rPr>
              <w:t>и</w:t>
            </w:r>
            <w:r>
              <w:rPr>
                <w:sz w:val="24"/>
              </w:rPr>
              <w:t xml:space="preserve"> </w:t>
            </w:r>
            <w:r w:rsidRPr="007D58A3">
              <w:rPr>
                <w:sz w:val="24"/>
              </w:rPr>
              <w:t>аденоматозная</w:t>
            </w:r>
            <w:r>
              <w:rPr>
                <w:sz w:val="24"/>
              </w:rPr>
              <w:t xml:space="preserve"> </w:t>
            </w:r>
            <w:r w:rsidRPr="007D58A3">
              <w:rPr>
                <w:sz w:val="24"/>
              </w:rPr>
              <w:t>атипическая</w:t>
            </w:r>
            <w:r>
              <w:rPr>
                <w:sz w:val="24"/>
              </w:rPr>
              <w:t xml:space="preserve"> </w:t>
            </w:r>
            <w:r w:rsidRPr="007D58A3">
              <w:rPr>
                <w:sz w:val="24"/>
              </w:rPr>
              <w:t>гиперплазия,</w:t>
            </w:r>
            <w:r>
              <w:rPr>
                <w:sz w:val="24"/>
              </w:rPr>
              <w:t xml:space="preserve"> </w:t>
            </w:r>
            <w:r w:rsidRPr="007D58A3">
              <w:rPr>
                <w:sz w:val="24"/>
              </w:rPr>
              <w:t>часто</w:t>
            </w:r>
            <w:r>
              <w:rPr>
                <w:sz w:val="24"/>
              </w:rPr>
              <w:t xml:space="preserve"> </w:t>
            </w:r>
            <w:r w:rsidRPr="007D58A3">
              <w:rPr>
                <w:sz w:val="24"/>
              </w:rPr>
              <w:t>развивающаяся</w:t>
            </w:r>
            <w:r>
              <w:rPr>
                <w:sz w:val="24"/>
              </w:rPr>
              <w:t xml:space="preserve"> </w:t>
            </w:r>
            <w:r w:rsidRPr="007D58A3">
              <w:rPr>
                <w:sz w:val="24"/>
              </w:rPr>
              <w:t>на</w:t>
            </w:r>
            <w:r>
              <w:rPr>
                <w:sz w:val="24"/>
              </w:rPr>
              <w:t xml:space="preserve"> </w:t>
            </w:r>
            <w:r w:rsidRPr="007D58A3">
              <w:rPr>
                <w:sz w:val="24"/>
              </w:rPr>
              <w:t>фоне</w:t>
            </w:r>
            <w:r>
              <w:rPr>
                <w:sz w:val="24"/>
              </w:rPr>
              <w:t xml:space="preserve"> </w:t>
            </w:r>
            <w:r w:rsidRPr="007D58A3">
              <w:rPr>
                <w:sz w:val="24"/>
              </w:rPr>
              <w:t>пневмосклероза</w:t>
            </w:r>
          </w:p>
        </w:tc>
      </w:tr>
    </w:tbl>
    <w:p w14:paraId="7E16FB9C"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0290303A" w14:textId="77777777" w:rsidTr="00F203CD">
        <w:tc>
          <w:tcPr>
            <w:tcW w:w="2336" w:type="dxa"/>
            <w:vAlign w:val="center"/>
          </w:tcPr>
          <w:p w14:paraId="52BF9AE3"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1BA5E330"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4609716B"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7350EC8F"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3E5C30DB" w14:textId="77777777" w:rsidTr="00F203CD">
        <w:tc>
          <w:tcPr>
            <w:tcW w:w="2336" w:type="dxa"/>
            <w:vAlign w:val="center"/>
          </w:tcPr>
          <w:p w14:paraId="7096C15D" w14:textId="77777777" w:rsidR="00FD4119" w:rsidRPr="007D58A3" w:rsidRDefault="00FD4119" w:rsidP="00F203CD">
            <w:pPr>
              <w:jc w:val="center"/>
              <w:rPr>
                <w:rFonts w:cs="Times New Roman"/>
                <w:szCs w:val="28"/>
              </w:rPr>
            </w:pPr>
          </w:p>
        </w:tc>
        <w:tc>
          <w:tcPr>
            <w:tcW w:w="2336" w:type="dxa"/>
            <w:vAlign w:val="center"/>
          </w:tcPr>
          <w:p w14:paraId="6284F1A4" w14:textId="77777777" w:rsidR="00FD4119" w:rsidRPr="007D58A3" w:rsidRDefault="00FD4119" w:rsidP="00F203CD">
            <w:pPr>
              <w:jc w:val="center"/>
              <w:rPr>
                <w:rFonts w:cs="Times New Roman"/>
                <w:szCs w:val="28"/>
              </w:rPr>
            </w:pPr>
          </w:p>
        </w:tc>
        <w:tc>
          <w:tcPr>
            <w:tcW w:w="2336" w:type="dxa"/>
            <w:vAlign w:val="center"/>
          </w:tcPr>
          <w:p w14:paraId="2136FDDE" w14:textId="77777777" w:rsidR="00FD4119" w:rsidRPr="007D58A3" w:rsidRDefault="00FD4119" w:rsidP="00F203CD">
            <w:pPr>
              <w:jc w:val="center"/>
              <w:rPr>
                <w:rFonts w:cs="Times New Roman"/>
                <w:szCs w:val="28"/>
              </w:rPr>
            </w:pPr>
          </w:p>
        </w:tc>
        <w:tc>
          <w:tcPr>
            <w:tcW w:w="2336" w:type="dxa"/>
            <w:vAlign w:val="center"/>
          </w:tcPr>
          <w:p w14:paraId="55B5E698" w14:textId="77777777" w:rsidR="00FD4119" w:rsidRPr="007D58A3" w:rsidRDefault="00FD4119" w:rsidP="00F203CD">
            <w:pPr>
              <w:jc w:val="center"/>
              <w:rPr>
                <w:rFonts w:cs="Times New Roman"/>
                <w:szCs w:val="28"/>
              </w:rPr>
            </w:pPr>
          </w:p>
        </w:tc>
      </w:tr>
    </w:tbl>
    <w:p w14:paraId="71CB2104"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А1Б3В2Г5</w:t>
      </w:r>
    </w:p>
    <w:p w14:paraId="18BE8008"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E513989" w14:textId="77777777" w:rsidTr="00F203CD">
        <w:tc>
          <w:tcPr>
            <w:tcW w:w="2830" w:type="dxa"/>
          </w:tcPr>
          <w:p w14:paraId="5F4263D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FCD3AC" w14:textId="77777777" w:rsidR="00FD4119" w:rsidRPr="007D58A3" w:rsidRDefault="00FD4119" w:rsidP="00F203CD">
            <w:pPr>
              <w:rPr>
                <w:rFonts w:cs="Times New Roman"/>
                <w:b/>
                <w:bCs/>
                <w:szCs w:val="28"/>
              </w:rPr>
            </w:pPr>
            <w:r w:rsidRPr="007D58A3">
              <w:rPr>
                <w:rFonts w:cs="Times New Roman"/>
                <w:b/>
                <w:bCs/>
                <w:szCs w:val="28"/>
              </w:rPr>
              <w:t>2.7.3</w:t>
            </w:r>
          </w:p>
        </w:tc>
      </w:tr>
      <w:tr w:rsidR="00FD4119" w:rsidRPr="007D58A3" w14:paraId="2C0BD2EA" w14:textId="77777777" w:rsidTr="00F203CD">
        <w:tc>
          <w:tcPr>
            <w:tcW w:w="2830" w:type="dxa"/>
          </w:tcPr>
          <w:p w14:paraId="1D19249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9EB828"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16EB52EF" w14:textId="77777777" w:rsidTr="00F203CD">
        <w:tc>
          <w:tcPr>
            <w:tcW w:w="2830" w:type="dxa"/>
          </w:tcPr>
          <w:p w14:paraId="5CA7229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E5DA10"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1FD78BA" w14:textId="77777777" w:rsidTr="00F203CD">
        <w:tc>
          <w:tcPr>
            <w:tcW w:w="2830" w:type="dxa"/>
          </w:tcPr>
          <w:p w14:paraId="5CD95A5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6C7CD3" w14:textId="77777777" w:rsidR="00FD4119" w:rsidRPr="007D58A3" w:rsidRDefault="00FD4119" w:rsidP="00F203CD">
            <w:pPr>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FD4119" w:rsidRPr="007D58A3" w14:paraId="35B2F219" w14:textId="77777777" w:rsidTr="00F203CD">
        <w:tc>
          <w:tcPr>
            <w:tcW w:w="2830" w:type="dxa"/>
          </w:tcPr>
          <w:p w14:paraId="240D5BC0"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85A90C" w14:textId="4DA7841E"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p>
        </w:tc>
      </w:tr>
    </w:tbl>
    <w:p w14:paraId="2CFE8086"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A956D8C"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40"/>
        <w:gridCol w:w="2904"/>
        <w:gridCol w:w="414"/>
        <w:gridCol w:w="5486"/>
      </w:tblGrid>
      <w:tr w:rsidR="00FD4119" w:rsidRPr="002532F0" w14:paraId="622F398F" w14:textId="77777777" w:rsidTr="00F203CD">
        <w:tc>
          <w:tcPr>
            <w:tcW w:w="2972" w:type="dxa"/>
            <w:gridSpan w:val="2"/>
          </w:tcPr>
          <w:p w14:paraId="119857AC" w14:textId="77777777" w:rsidR="00FD4119" w:rsidRPr="002532F0" w:rsidRDefault="00FD4119" w:rsidP="00F203CD">
            <w:pPr>
              <w:jc w:val="center"/>
              <w:rPr>
                <w:rFonts w:cs="Times New Roman"/>
                <w:sz w:val="24"/>
                <w:szCs w:val="24"/>
              </w:rPr>
            </w:pPr>
            <w:r w:rsidRPr="002532F0">
              <w:rPr>
                <w:rFonts w:cs="Times New Roman"/>
                <w:sz w:val="24"/>
                <w:szCs w:val="24"/>
              </w:rPr>
              <w:t>Понятие</w:t>
            </w:r>
          </w:p>
        </w:tc>
        <w:tc>
          <w:tcPr>
            <w:tcW w:w="6372" w:type="dxa"/>
            <w:gridSpan w:val="2"/>
          </w:tcPr>
          <w:p w14:paraId="1C6823B9" w14:textId="77777777" w:rsidR="00FD4119" w:rsidRPr="002532F0" w:rsidRDefault="00FD4119" w:rsidP="00F203CD">
            <w:pPr>
              <w:jc w:val="center"/>
              <w:rPr>
                <w:rFonts w:cs="Times New Roman"/>
                <w:sz w:val="24"/>
                <w:szCs w:val="24"/>
              </w:rPr>
            </w:pPr>
            <w:r w:rsidRPr="002532F0">
              <w:rPr>
                <w:rFonts w:cs="Times New Roman"/>
                <w:sz w:val="24"/>
                <w:szCs w:val="24"/>
              </w:rPr>
              <w:t>Определение</w:t>
            </w:r>
          </w:p>
        </w:tc>
      </w:tr>
      <w:tr w:rsidR="00FD4119" w:rsidRPr="002532F0" w14:paraId="25CAD2C6" w14:textId="77777777" w:rsidTr="00F203CD">
        <w:tc>
          <w:tcPr>
            <w:tcW w:w="562" w:type="dxa"/>
          </w:tcPr>
          <w:p w14:paraId="48C01C7C" w14:textId="77777777" w:rsidR="00FD4119" w:rsidRPr="002532F0" w:rsidRDefault="00FD4119" w:rsidP="00F203CD">
            <w:pPr>
              <w:rPr>
                <w:rFonts w:cs="Times New Roman"/>
                <w:sz w:val="24"/>
                <w:szCs w:val="24"/>
              </w:rPr>
            </w:pPr>
            <w:r w:rsidRPr="002532F0">
              <w:rPr>
                <w:rFonts w:cs="Times New Roman"/>
                <w:sz w:val="24"/>
                <w:szCs w:val="24"/>
              </w:rPr>
              <w:t>А</w:t>
            </w:r>
          </w:p>
        </w:tc>
        <w:tc>
          <w:tcPr>
            <w:tcW w:w="2410" w:type="dxa"/>
          </w:tcPr>
          <w:p w14:paraId="0D118C5A" w14:textId="77777777" w:rsidR="00FD4119" w:rsidRPr="002532F0" w:rsidRDefault="00FD4119" w:rsidP="00F203CD">
            <w:pPr>
              <w:rPr>
                <w:rFonts w:cs="Times New Roman"/>
                <w:sz w:val="24"/>
                <w:szCs w:val="24"/>
              </w:rPr>
            </w:pPr>
            <w:r w:rsidRPr="002532F0">
              <w:rPr>
                <w:rFonts w:cs="Times New Roman"/>
                <w:sz w:val="24"/>
                <w:szCs w:val="24"/>
              </w:rPr>
              <w:t>Гломерулонефрит</w:t>
            </w:r>
          </w:p>
        </w:tc>
        <w:tc>
          <w:tcPr>
            <w:tcW w:w="425" w:type="dxa"/>
          </w:tcPr>
          <w:p w14:paraId="75422139" w14:textId="77777777" w:rsidR="00FD4119" w:rsidRPr="002532F0" w:rsidRDefault="00FD4119" w:rsidP="00F203CD">
            <w:pPr>
              <w:rPr>
                <w:rFonts w:cs="Times New Roman"/>
                <w:sz w:val="24"/>
                <w:szCs w:val="24"/>
              </w:rPr>
            </w:pPr>
            <w:r w:rsidRPr="002532F0">
              <w:rPr>
                <w:rFonts w:cs="Times New Roman"/>
                <w:sz w:val="24"/>
                <w:szCs w:val="24"/>
              </w:rPr>
              <w:t>1</w:t>
            </w:r>
          </w:p>
        </w:tc>
        <w:tc>
          <w:tcPr>
            <w:tcW w:w="5947" w:type="dxa"/>
          </w:tcPr>
          <w:p w14:paraId="05018152"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Воспалительное поражение структур почечного тубуло-интерстиция, обусловленное воздействием инфекционных, метаболических, иммунных, токсических факторов; всегда характеризующееся клиническим нарушением концентрационной и нередко фильтрационной функции почек</w:t>
            </w:r>
          </w:p>
        </w:tc>
      </w:tr>
      <w:tr w:rsidR="00FD4119" w:rsidRPr="002532F0" w14:paraId="16FE3D35" w14:textId="77777777" w:rsidTr="00F203CD">
        <w:tc>
          <w:tcPr>
            <w:tcW w:w="562" w:type="dxa"/>
          </w:tcPr>
          <w:p w14:paraId="7104C14E" w14:textId="77777777" w:rsidR="00FD4119" w:rsidRPr="002532F0" w:rsidRDefault="00FD4119" w:rsidP="00F203CD">
            <w:pPr>
              <w:rPr>
                <w:rFonts w:cs="Times New Roman"/>
                <w:sz w:val="24"/>
                <w:szCs w:val="24"/>
              </w:rPr>
            </w:pPr>
            <w:r w:rsidRPr="002532F0">
              <w:rPr>
                <w:rFonts w:cs="Times New Roman"/>
                <w:sz w:val="24"/>
                <w:szCs w:val="24"/>
              </w:rPr>
              <w:lastRenderedPageBreak/>
              <w:t>Б</w:t>
            </w:r>
          </w:p>
        </w:tc>
        <w:tc>
          <w:tcPr>
            <w:tcW w:w="2410" w:type="dxa"/>
          </w:tcPr>
          <w:p w14:paraId="5E78C332" w14:textId="77777777" w:rsidR="00FD4119" w:rsidRPr="002532F0" w:rsidRDefault="00FD4119" w:rsidP="00F203CD">
            <w:pPr>
              <w:rPr>
                <w:rFonts w:cs="Times New Roman"/>
                <w:sz w:val="24"/>
                <w:szCs w:val="24"/>
              </w:rPr>
            </w:pPr>
            <w:r w:rsidRPr="002532F0">
              <w:rPr>
                <w:rFonts w:cs="Times New Roman"/>
                <w:sz w:val="24"/>
                <w:szCs w:val="24"/>
              </w:rPr>
              <w:t>Пиелонефрит</w:t>
            </w:r>
          </w:p>
        </w:tc>
        <w:tc>
          <w:tcPr>
            <w:tcW w:w="425" w:type="dxa"/>
          </w:tcPr>
          <w:p w14:paraId="59E54ABA" w14:textId="77777777" w:rsidR="00FD4119" w:rsidRPr="002532F0" w:rsidRDefault="00FD4119" w:rsidP="00F203CD">
            <w:pPr>
              <w:rPr>
                <w:rFonts w:cs="Times New Roman"/>
                <w:sz w:val="24"/>
                <w:szCs w:val="24"/>
              </w:rPr>
            </w:pPr>
            <w:r w:rsidRPr="002532F0">
              <w:rPr>
                <w:rFonts w:cs="Times New Roman"/>
                <w:sz w:val="24"/>
                <w:szCs w:val="24"/>
              </w:rPr>
              <w:t>2</w:t>
            </w:r>
          </w:p>
        </w:tc>
        <w:tc>
          <w:tcPr>
            <w:tcW w:w="5947" w:type="dxa"/>
          </w:tcPr>
          <w:p w14:paraId="4C709B2F" w14:textId="77777777" w:rsidR="00FD4119" w:rsidRPr="002532F0" w:rsidRDefault="00FD4119" w:rsidP="00F203CD">
            <w:pPr>
              <w:rPr>
                <w:rFonts w:cs="Times New Roman"/>
                <w:sz w:val="24"/>
                <w:szCs w:val="24"/>
              </w:rPr>
            </w:pPr>
            <w:r w:rsidRPr="002532F0">
              <w:rPr>
                <w:rFonts w:cs="Times New Roman"/>
                <w:sz w:val="24"/>
                <w:szCs w:val="24"/>
              </w:rPr>
              <w:t>Заболевание, сопровождающееся поражением канальцев, интерстиция и почечных лоханок</w:t>
            </w:r>
          </w:p>
        </w:tc>
      </w:tr>
      <w:tr w:rsidR="00FD4119" w:rsidRPr="002532F0" w14:paraId="1966450A" w14:textId="77777777" w:rsidTr="00F203CD">
        <w:trPr>
          <w:trHeight w:val="140"/>
        </w:trPr>
        <w:tc>
          <w:tcPr>
            <w:tcW w:w="562" w:type="dxa"/>
          </w:tcPr>
          <w:p w14:paraId="327ED9A5" w14:textId="77777777" w:rsidR="00FD4119" w:rsidRPr="002532F0" w:rsidRDefault="00FD4119" w:rsidP="00F203CD">
            <w:pPr>
              <w:rPr>
                <w:rFonts w:cs="Times New Roman"/>
                <w:sz w:val="24"/>
                <w:szCs w:val="24"/>
              </w:rPr>
            </w:pPr>
            <w:r w:rsidRPr="002532F0">
              <w:rPr>
                <w:rFonts w:cs="Times New Roman"/>
                <w:sz w:val="24"/>
                <w:szCs w:val="24"/>
              </w:rPr>
              <w:t>В</w:t>
            </w:r>
          </w:p>
        </w:tc>
        <w:tc>
          <w:tcPr>
            <w:tcW w:w="2410" w:type="dxa"/>
          </w:tcPr>
          <w:p w14:paraId="47705C0B" w14:textId="77777777" w:rsidR="00FD4119" w:rsidRPr="002532F0" w:rsidRDefault="00FD4119" w:rsidP="00F203CD">
            <w:pPr>
              <w:rPr>
                <w:rFonts w:cs="Times New Roman"/>
                <w:sz w:val="24"/>
                <w:szCs w:val="24"/>
              </w:rPr>
            </w:pPr>
            <w:r w:rsidRPr="002532F0">
              <w:rPr>
                <w:rFonts w:cs="Times New Roman"/>
                <w:sz w:val="24"/>
                <w:szCs w:val="24"/>
              </w:rPr>
              <w:t>Нефросклероз</w:t>
            </w:r>
          </w:p>
        </w:tc>
        <w:tc>
          <w:tcPr>
            <w:tcW w:w="425" w:type="dxa"/>
          </w:tcPr>
          <w:p w14:paraId="3C87E850" w14:textId="77777777" w:rsidR="00FD4119" w:rsidRPr="002532F0" w:rsidRDefault="00FD4119" w:rsidP="00F203CD">
            <w:pPr>
              <w:rPr>
                <w:rFonts w:cs="Times New Roman"/>
                <w:sz w:val="24"/>
                <w:szCs w:val="24"/>
              </w:rPr>
            </w:pPr>
            <w:r w:rsidRPr="002532F0">
              <w:rPr>
                <w:rFonts w:cs="Times New Roman"/>
                <w:sz w:val="24"/>
                <w:szCs w:val="24"/>
              </w:rPr>
              <w:t>3</w:t>
            </w:r>
          </w:p>
        </w:tc>
        <w:tc>
          <w:tcPr>
            <w:tcW w:w="5947" w:type="dxa"/>
          </w:tcPr>
          <w:p w14:paraId="44E8287E" w14:textId="77777777" w:rsidR="00FD4119" w:rsidRPr="002532F0" w:rsidRDefault="00FD4119" w:rsidP="00F203CD">
            <w:pPr>
              <w:rPr>
                <w:rFonts w:cs="Times New Roman"/>
                <w:sz w:val="24"/>
                <w:szCs w:val="24"/>
              </w:rPr>
            </w:pPr>
            <w:r w:rsidRPr="002532F0">
              <w:rPr>
                <w:rFonts w:cs="Times New Roman"/>
                <w:sz w:val="24"/>
                <w:szCs w:val="24"/>
              </w:rPr>
              <w:t>Патологическое</w:t>
            </w:r>
            <w:r w:rsidRPr="002532F0">
              <w:rPr>
                <w:rFonts w:cs="Times New Roman"/>
                <w:sz w:val="24"/>
                <w:szCs w:val="24"/>
                <w:shd w:val="clear" w:color="auto" w:fill="FFFFFF"/>
              </w:rPr>
              <w:t xml:space="preserve"> состояние, при котором ткань </w:t>
            </w:r>
            <w:hyperlink r:id="rId11" w:tooltip="Почка (анатомия)" w:history="1">
              <w:r w:rsidRPr="002532F0">
                <w:rPr>
                  <w:rStyle w:val="af0"/>
                  <w:rFonts w:cs="Times New Roman"/>
                  <w:color w:val="auto"/>
                  <w:sz w:val="24"/>
                  <w:szCs w:val="24"/>
                  <w:u w:val="none"/>
                  <w:shd w:val="clear" w:color="auto" w:fill="FFFFFF"/>
                </w:rPr>
                <w:t>почки</w:t>
              </w:r>
            </w:hyperlink>
            <w:r w:rsidRPr="002532F0">
              <w:rPr>
                <w:rFonts w:cs="Times New Roman"/>
                <w:sz w:val="24"/>
                <w:szCs w:val="24"/>
                <w:shd w:val="clear" w:color="auto" w:fill="FFFFFF"/>
              </w:rPr>
              <w:t xml:space="preserve"> заменяется </w:t>
            </w:r>
            <w:hyperlink r:id="rId12" w:tooltip="Соединительная ткань" w:history="1">
              <w:r w:rsidRPr="002532F0">
                <w:rPr>
                  <w:rStyle w:val="af0"/>
                  <w:rFonts w:cs="Times New Roman"/>
                  <w:color w:val="auto"/>
                  <w:sz w:val="24"/>
                  <w:szCs w:val="24"/>
                  <w:u w:val="none"/>
                  <w:shd w:val="clear" w:color="auto" w:fill="FFFFFF"/>
                </w:rPr>
                <w:t>соединительной тканью</w:t>
              </w:r>
            </w:hyperlink>
            <w:r w:rsidRPr="002532F0">
              <w:rPr>
                <w:rFonts w:cs="Times New Roman"/>
                <w:sz w:val="24"/>
                <w:szCs w:val="24"/>
                <w:shd w:val="clear" w:color="auto" w:fill="FFFFFF"/>
              </w:rPr>
              <w:t>, а сама почка уменьшается в размерах, при этом нарушаются её функции вплоть до полного прекращения работы почки</w:t>
            </w:r>
          </w:p>
        </w:tc>
      </w:tr>
      <w:tr w:rsidR="00FD4119" w:rsidRPr="002532F0" w14:paraId="2BFFB072" w14:textId="77777777" w:rsidTr="00F203CD">
        <w:tc>
          <w:tcPr>
            <w:tcW w:w="562" w:type="dxa"/>
          </w:tcPr>
          <w:p w14:paraId="03734D41" w14:textId="77777777" w:rsidR="00FD4119" w:rsidRPr="002532F0" w:rsidRDefault="00FD4119" w:rsidP="00F203CD">
            <w:pPr>
              <w:rPr>
                <w:rFonts w:cs="Times New Roman"/>
                <w:sz w:val="24"/>
                <w:szCs w:val="24"/>
              </w:rPr>
            </w:pPr>
            <w:r w:rsidRPr="002532F0">
              <w:rPr>
                <w:rFonts w:cs="Times New Roman"/>
                <w:sz w:val="24"/>
                <w:szCs w:val="24"/>
              </w:rPr>
              <w:t>Г</w:t>
            </w:r>
          </w:p>
        </w:tc>
        <w:tc>
          <w:tcPr>
            <w:tcW w:w="2410" w:type="dxa"/>
          </w:tcPr>
          <w:p w14:paraId="79676810"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Тубулоинтерстициальный нефрит</w:t>
            </w:r>
          </w:p>
        </w:tc>
        <w:tc>
          <w:tcPr>
            <w:tcW w:w="425" w:type="dxa"/>
          </w:tcPr>
          <w:p w14:paraId="0F102986" w14:textId="77777777" w:rsidR="00FD4119" w:rsidRPr="002532F0" w:rsidRDefault="00FD4119" w:rsidP="00F203CD">
            <w:pPr>
              <w:rPr>
                <w:rFonts w:cs="Times New Roman"/>
                <w:sz w:val="24"/>
                <w:szCs w:val="24"/>
              </w:rPr>
            </w:pPr>
            <w:r w:rsidRPr="002532F0">
              <w:rPr>
                <w:rFonts w:cs="Times New Roman"/>
                <w:sz w:val="24"/>
                <w:szCs w:val="24"/>
              </w:rPr>
              <w:t>4</w:t>
            </w:r>
          </w:p>
        </w:tc>
        <w:tc>
          <w:tcPr>
            <w:tcW w:w="5947" w:type="dxa"/>
          </w:tcPr>
          <w:p w14:paraId="7A15A8F5" w14:textId="77777777" w:rsidR="00FD4119" w:rsidRPr="002532F0" w:rsidRDefault="00FD4119" w:rsidP="00F203CD">
            <w:pPr>
              <w:rPr>
                <w:rFonts w:cs="Times New Roman"/>
                <w:sz w:val="24"/>
                <w:szCs w:val="24"/>
              </w:rPr>
            </w:pPr>
            <w:r w:rsidRPr="002532F0">
              <w:rPr>
                <w:rFonts w:cs="Times New Roman"/>
                <w:sz w:val="24"/>
                <w:szCs w:val="24"/>
              </w:rPr>
              <w:t>Двустороннее диффузное воспаление почек с преимущественным поражением клубочков</w:t>
            </w:r>
          </w:p>
        </w:tc>
      </w:tr>
      <w:tr w:rsidR="00FD4119" w:rsidRPr="002532F0" w14:paraId="2B21173E" w14:textId="77777777" w:rsidTr="00F203CD">
        <w:tc>
          <w:tcPr>
            <w:tcW w:w="562" w:type="dxa"/>
          </w:tcPr>
          <w:p w14:paraId="0B20DF8E" w14:textId="77777777" w:rsidR="00FD4119" w:rsidRPr="002532F0" w:rsidRDefault="00FD4119" w:rsidP="00F203CD">
            <w:pPr>
              <w:rPr>
                <w:rFonts w:cs="Times New Roman"/>
                <w:sz w:val="24"/>
                <w:szCs w:val="24"/>
              </w:rPr>
            </w:pPr>
          </w:p>
        </w:tc>
        <w:tc>
          <w:tcPr>
            <w:tcW w:w="2410" w:type="dxa"/>
          </w:tcPr>
          <w:p w14:paraId="072D11C6" w14:textId="77777777" w:rsidR="00FD4119" w:rsidRPr="002532F0" w:rsidRDefault="00FD4119" w:rsidP="00F203CD">
            <w:pPr>
              <w:rPr>
                <w:rFonts w:cs="Times New Roman"/>
                <w:sz w:val="24"/>
                <w:szCs w:val="24"/>
              </w:rPr>
            </w:pPr>
          </w:p>
        </w:tc>
        <w:tc>
          <w:tcPr>
            <w:tcW w:w="425" w:type="dxa"/>
          </w:tcPr>
          <w:p w14:paraId="670F7B78" w14:textId="77777777" w:rsidR="00FD4119" w:rsidRPr="002532F0" w:rsidRDefault="00FD4119" w:rsidP="00F203CD">
            <w:pPr>
              <w:rPr>
                <w:rFonts w:cs="Times New Roman"/>
                <w:sz w:val="24"/>
                <w:szCs w:val="24"/>
              </w:rPr>
            </w:pPr>
            <w:r w:rsidRPr="002532F0">
              <w:rPr>
                <w:rFonts w:cs="Times New Roman"/>
                <w:sz w:val="24"/>
                <w:szCs w:val="24"/>
              </w:rPr>
              <w:t>5</w:t>
            </w:r>
          </w:p>
        </w:tc>
        <w:tc>
          <w:tcPr>
            <w:tcW w:w="5947" w:type="dxa"/>
          </w:tcPr>
          <w:p w14:paraId="5800A0AE" w14:textId="77777777" w:rsidR="00FD4119" w:rsidRPr="002532F0" w:rsidRDefault="00FD4119" w:rsidP="00F203CD">
            <w:pPr>
              <w:rPr>
                <w:rFonts w:cs="Times New Roman"/>
                <w:sz w:val="24"/>
                <w:szCs w:val="24"/>
              </w:rPr>
            </w:pPr>
            <w:r w:rsidRPr="002532F0">
              <w:rPr>
                <w:rFonts w:cs="Times New Roman"/>
                <w:sz w:val="24"/>
                <w:szCs w:val="24"/>
                <w:shd w:val="clear" w:color="auto" w:fill="FFFFFF"/>
              </w:rPr>
              <w:t xml:space="preserve">Расширение </w:t>
            </w:r>
            <w:hyperlink r:id="rId13" w:tooltip="Почка (анатомия)" w:history="1">
              <w:r w:rsidRPr="002532F0">
                <w:rPr>
                  <w:rStyle w:val="af0"/>
                  <w:rFonts w:cs="Times New Roman"/>
                  <w:color w:val="auto"/>
                  <w:sz w:val="24"/>
                  <w:szCs w:val="24"/>
                  <w:u w:val="none"/>
                  <w:shd w:val="clear" w:color="auto" w:fill="FFFFFF"/>
                </w:rPr>
                <w:t>почечной лоханки и чашечки</w:t>
              </w:r>
            </w:hyperlink>
            <w:r w:rsidRPr="002532F0">
              <w:rPr>
                <w:rFonts w:cs="Times New Roman"/>
                <w:sz w:val="24"/>
                <w:szCs w:val="24"/>
                <w:shd w:val="clear" w:color="auto" w:fill="FFFFFF"/>
              </w:rPr>
              <w:t xml:space="preserve"> на почве нарушения оттока </w:t>
            </w:r>
            <w:hyperlink r:id="rId14" w:tooltip="Моча" w:history="1">
              <w:r w:rsidRPr="002532F0">
                <w:rPr>
                  <w:rStyle w:val="af0"/>
                  <w:rFonts w:cs="Times New Roman"/>
                  <w:color w:val="auto"/>
                  <w:sz w:val="24"/>
                  <w:szCs w:val="24"/>
                  <w:u w:val="none"/>
                  <w:shd w:val="clear" w:color="auto" w:fill="FFFFFF"/>
                </w:rPr>
                <w:t>мочи</w:t>
              </w:r>
            </w:hyperlink>
            <w:r w:rsidRPr="002532F0">
              <w:rPr>
                <w:rFonts w:cs="Times New Roman"/>
                <w:sz w:val="24"/>
                <w:szCs w:val="24"/>
                <w:shd w:val="clear" w:color="auto" w:fill="FFFFFF"/>
              </w:rPr>
              <w:t xml:space="preserve"> в пиелоуретеральном сегменте, которое может приводить к постепенной </w:t>
            </w:r>
            <w:hyperlink r:id="rId15" w:tooltip="Атрофия" w:history="1">
              <w:r w:rsidRPr="002532F0">
                <w:rPr>
                  <w:rStyle w:val="af0"/>
                  <w:rFonts w:cs="Times New Roman"/>
                  <w:color w:val="auto"/>
                  <w:sz w:val="24"/>
                  <w:szCs w:val="24"/>
                  <w:u w:val="none"/>
                  <w:shd w:val="clear" w:color="auto" w:fill="FFFFFF"/>
                </w:rPr>
                <w:t>атрофии</w:t>
              </w:r>
            </w:hyperlink>
            <w:r w:rsidRPr="002532F0">
              <w:rPr>
                <w:rFonts w:cs="Times New Roman"/>
                <w:sz w:val="24"/>
                <w:szCs w:val="24"/>
                <w:shd w:val="clear" w:color="auto" w:fill="FFFFFF"/>
              </w:rPr>
              <w:t xml:space="preserve"> почечной </w:t>
            </w:r>
            <w:hyperlink r:id="rId16" w:tooltip="Паренхима" w:history="1">
              <w:r w:rsidRPr="002532F0">
                <w:rPr>
                  <w:rStyle w:val="af0"/>
                  <w:rFonts w:cs="Times New Roman"/>
                  <w:color w:val="auto"/>
                  <w:sz w:val="24"/>
                  <w:szCs w:val="24"/>
                  <w:u w:val="none"/>
                  <w:shd w:val="clear" w:color="auto" w:fill="FFFFFF"/>
                </w:rPr>
                <w:t>паренхимы</w:t>
              </w:r>
            </w:hyperlink>
          </w:p>
        </w:tc>
      </w:tr>
    </w:tbl>
    <w:p w14:paraId="2F856BCF"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436EF385" w14:textId="77777777" w:rsidTr="00F203CD">
        <w:tc>
          <w:tcPr>
            <w:tcW w:w="2336" w:type="dxa"/>
            <w:vAlign w:val="center"/>
          </w:tcPr>
          <w:p w14:paraId="2C85A636"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1E46406F"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08229B80"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32B42151"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352DD01F" w14:textId="77777777" w:rsidTr="00F203CD">
        <w:tc>
          <w:tcPr>
            <w:tcW w:w="2336" w:type="dxa"/>
            <w:vAlign w:val="center"/>
          </w:tcPr>
          <w:p w14:paraId="12812004" w14:textId="77777777" w:rsidR="00FD4119" w:rsidRPr="007D58A3" w:rsidRDefault="00FD4119" w:rsidP="00F203CD">
            <w:pPr>
              <w:jc w:val="center"/>
              <w:rPr>
                <w:rFonts w:cs="Times New Roman"/>
                <w:szCs w:val="28"/>
              </w:rPr>
            </w:pPr>
          </w:p>
        </w:tc>
        <w:tc>
          <w:tcPr>
            <w:tcW w:w="2336" w:type="dxa"/>
            <w:vAlign w:val="center"/>
          </w:tcPr>
          <w:p w14:paraId="7EB6061A" w14:textId="77777777" w:rsidR="00FD4119" w:rsidRPr="007D58A3" w:rsidRDefault="00FD4119" w:rsidP="00F203CD">
            <w:pPr>
              <w:jc w:val="center"/>
              <w:rPr>
                <w:rFonts w:cs="Times New Roman"/>
                <w:szCs w:val="28"/>
              </w:rPr>
            </w:pPr>
          </w:p>
        </w:tc>
        <w:tc>
          <w:tcPr>
            <w:tcW w:w="2336" w:type="dxa"/>
            <w:vAlign w:val="center"/>
          </w:tcPr>
          <w:p w14:paraId="28150CAE" w14:textId="77777777" w:rsidR="00FD4119" w:rsidRPr="007D58A3" w:rsidRDefault="00FD4119" w:rsidP="00F203CD">
            <w:pPr>
              <w:jc w:val="center"/>
              <w:rPr>
                <w:rFonts w:cs="Times New Roman"/>
                <w:szCs w:val="28"/>
              </w:rPr>
            </w:pPr>
          </w:p>
        </w:tc>
        <w:tc>
          <w:tcPr>
            <w:tcW w:w="2336" w:type="dxa"/>
            <w:vAlign w:val="center"/>
          </w:tcPr>
          <w:p w14:paraId="4A944527" w14:textId="77777777" w:rsidR="00FD4119" w:rsidRPr="007D58A3" w:rsidRDefault="00FD4119" w:rsidP="00F203CD">
            <w:pPr>
              <w:jc w:val="center"/>
              <w:rPr>
                <w:rFonts w:cs="Times New Roman"/>
                <w:szCs w:val="28"/>
              </w:rPr>
            </w:pPr>
          </w:p>
        </w:tc>
      </w:tr>
    </w:tbl>
    <w:p w14:paraId="3995FEC4"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А4Б2В3Г1</w:t>
      </w:r>
    </w:p>
    <w:p w14:paraId="4A5B864F"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F32B27C" w14:textId="77777777" w:rsidTr="00F203CD">
        <w:tc>
          <w:tcPr>
            <w:tcW w:w="2830" w:type="dxa"/>
          </w:tcPr>
          <w:p w14:paraId="343C6E2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598AE9" w14:textId="77777777" w:rsidR="00FD4119" w:rsidRPr="007D58A3" w:rsidRDefault="00FD4119" w:rsidP="00F203CD">
            <w:pPr>
              <w:rPr>
                <w:rFonts w:cs="Times New Roman"/>
                <w:b/>
                <w:bCs/>
                <w:szCs w:val="28"/>
              </w:rPr>
            </w:pPr>
            <w:r w:rsidRPr="007D58A3">
              <w:rPr>
                <w:rFonts w:cs="Times New Roman"/>
                <w:b/>
                <w:bCs/>
                <w:szCs w:val="28"/>
              </w:rPr>
              <w:t>2.7.4</w:t>
            </w:r>
          </w:p>
        </w:tc>
      </w:tr>
      <w:tr w:rsidR="00FD4119" w:rsidRPr="007D58A3" w14:paraId="2D8F2F4E" w14:textId="77777777" w:rsidTr="00F203CD">
        <w:tc>
          <w:tcPr>
            <w:tcW w:w="2830" w:type="dxa"/>
          </w:tcPr>
          <w:p w14:paraId="16F60E7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96001C"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FD4119" w:rsidRPr="007D58A3" w14:paraId="73C832F1" w14:textId="77777777" w:rsidTr="00F203CD">
        <w:tc>
          <w:tcPr>
            <w:tcW w:w="2830" w:type="dxa"/>
          </w:tcPr>
          <w:p w14:paraId="691683F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D2C47A"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7E16B319" w14:textId="77777777" w:rsidTr="00F203CD">
        <w:tc>
          <w:tcPr>
            <w:tcW w:w="2830" w:type="dxa"/>
          </w:tcPr>
          <w:p w14:paraId="62573159"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0D0F74"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379BD987" w14:textId="77777777" w:rsidTr="00F203CD">
        <w:tc>
          <w:tcPr>
            <w:tcW w:w="2830" w:type="dxa"/>
          </w:tcPr>
          <w:p w14:paraId="47E1BDB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A38FF03" w14:textId="727DAC5A"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w:t>
            </w:r>
            <w:r w:rsidR="00D933E0">
              <w:rPr>
                <w:rFonts w:cs="Times New Roman"/>
                <w:szCs w:val="28"/>
              </w:rPr>
              <w:t>)</w:t>
            </w:r>
          </w:p>
        </w:tc>
      </w:tr>
    </w:tbl>
    <w:p w14:paraId="70F4D5CC"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7BBAF76E" w14:textId="77777777" w:rsidR="00FD4119" w:rsidRPr="007D58A3" w:rsidRDefault="00FD4119" w:rsidP="00FD4119">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2410"/>
        <w:gridCol w:w="425"/>
        <w:gridCol w:w="5947"/>
      </w:tblGrid>
      <w:tr w:rsidR="00FD4119" w:rsidRPr="007D58A3" w14:paraId="2BCF6AF8" w14:textId="77777777" w:rsidTr="00F203CD">
        <w:tc>
          <w:tcPr>
            <w:tcW w:w="2972" w:type="dxa"/>
            <w:gridSpan w:val="2"/>
          </w:tcPr>
          <w:p w14:paraId="4EB32EC5" w14:textId="77777777" w:rsidR="00FD4119" w:rsidRPr="007D58A3" w:rsidRDefault="00FD4119" w:rsidP="00F203CD">
            <w:pPr>
              <w:jc w:val="center"/>
              <w:rPr>
                <w:rFonts w:cs="Times New Roman"/>
                <w:sz w:val="24"/>
                <w:szCs w:val="24"/>
              </w:rPr>
            </w:pPr>
            <w:r w:rsidRPr="007D58A3">
              <w:rPr>
                <w:rFonts w:cs="Times New Roman"/>
                <w:sz w:val="24"/>
                <w:szCs w:val="24"/>
              </w:rPr>
              <w:t>Понятие</w:t>
            </w:r>
          </w:p>
        </w:tc>
        <w:tc>
          <w:tcPr>
            <w:tcW w:w="6372" w:type="dxa"/>
            <w:gridSpan w:val="2"/>
          </w:tcPr>
          <w:p w14:paraId="4B16267D" w14:textId="77777777" w:rsidR="00FD4119" w:rsidRPr="007D58A3" w:rsidRDefault="00FD4119" w:rsidP="00F203CD">
            <w:pPr>
              <w:jc w:val="center"/>
              <w:rPr>
                <w:rFonts w:cs="Times New Roman"/>
                <w:sz w:val="24"/>
                <w:szCs w:val="24"/>
              </w:rPr>
            </w:pPr>
            <w:r w:rsidRPr="007D58A3">
              <w:rPr>
                <w:rFonts w:cs="Times New Roman"/>
                <w:sz w:val="24"/>
                <w:szCs w:val="24"/>
              </w:rPr>
              <w:t>Определение</w:t>
            </w:r>
          </w:p>
        </w:tc>
      </w:tr>
      <w:tr w:rsidR="00FD4119" w:rsidRPr="007D58A3" w14:paraId="0FE2D9A0" w14:textId="77777777" w:rsidTr="00F203CD">
        <w:tc>
          <w:tcPr>
            <w:tcW w:w="562" w:type="dxa"/>
          </w:tcPr>
          <w:p w14:paraId="4F47729A" w14:textId="77777777" w:rsidR="00FD4119" w:rsidRPr="007D58A3" w:rsidRDefault="00FD4119" w:rsidP="00F203CD">
            <w:pPr>
              <w:rPr>
                <w:rFonts w:cs="Times New Roman"/>
                <w:sz w:val="24"/>
                <w:szCs w:val="24"/>
              </w:rPr>
            </w:pPr>
            <w:r w:rsidRPr="007D58A3">
              <w:rPr>
                <w:rFonts w:cs="Times New Roman"/>
                <w:sz w:val="24"/>
                <w:szCs w:val="24"/>
              </w:rPr>
              <w:t>А</w:t>
            </w:r>
          </w:p>
        </w:tc>
        <w:tc>
          <w:tcPr>
            <w:tcW w:w="2410" w:type="dxa"/>
          </w:tcPr>
          <w:p w14:paraId="030454DE" w14:textId="77777777" w:rsidR="00FD4119" w:rsidRPr="007D58A3" w:rsidRDefault="00FD4119" w:rsidP="00F203CD">
            <w:pPr>
              <w:rPr>
                <w:sz w:val="24"/>
              </w:rPr>
            </w:pPr>
            <w:r w:rsidRPr="007D58A3">
              <w:rPr>
                <w:sz w:val="24"/>
              </w:rPr>
              <w:t>Эзофагит</w:t>
            </w:r>
          </w:p>
        </w:tc>
        <w:tc>
          <w:tcPr>
            <w:tcW w:w="425" w:type="dxa"/>
          </w:tcPr>
          <w:p w14:paraId="583870BC" w14:textId="77777777" w:rsidR="00FD4119" w:rsidRPr="007D58A3" w:rsidRDefault="00FD4119" w:rsidP="00F203CD">
            <w:pPr>
              <w:rPr>
                <w:rFonts w:cs="Times New Roman"/>
                <w:sz w:val="24"/>
                <w:szCs w:val="24"/>
              </w:rPr>
            </w:pPr>
            <w:r w:rsidRPr="007D58A3">
              <w:rPr>
                <w:rFonts w:cs="Times New Roman"/>
                <w:sz w:val="24"/>
                <w:szCs w:val="24"/>
              </w:rPr>
              <w:t>1</w:t>
            </w:r>
          </w:p>
        </w:tc>
        <w:tc>
          <w:tcPr>
            <w:tcW w:w="5947" w:type="dxa"/>
          </w:tcPr>
          <w:p w14:paraId="0849BCF6" w14:textId="77777777" w:rsidR="00FD4119" w:rsidRPr="007D58A3" w:rsidRDefault="00FD4119" w:rsidP="00F203CD">
            <w:pPr>
              <w:rPr>
                <w:rFonts w:cs="Times New Roman"/>
                <w:sz w:val="24"/>
                <w:szCs w:val="24"/>
              </w:rPr>
            </w:pP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слизистой</w:t>
            </w:r>
            <w:r>
              <w:rPr>
                <w:rFonts w:cs="Times New Roman"/>
                <w:sz w:val="24"/>
                <w:szCs w:val="24"/>
              </w:rPr>
              <w:t xml:space="preserve"> </w:t>
            </w:r>
            <w:r w:rsidRPr="007D58A3">
              <w:rPr>
                <w:rFonts w:cs="Times New Roman"/>
                <w:sz w:val="24"/>
                <w:szCs w:val="24"/>
              </w:rPr>
              <w:t>оболочки</w:t>
            </w:r>
            <w:r>
              <w:rPr>
                <w:rFonts w:cs="Times New Roman"/>
                <w:sz w:val="24"/>
                <w:szCs w:val="24"/>
              </w:rPr>
              <w:t xml:space="preserve"> </w:t>
            </w:r>
            <w:r w:rsidRPr="007D58A3">
              <w:rPr>
                <w:rFonts w:cs="Times New Roman"/>
                <w:sz w:val="24"/>
                <w:szCs w:val="24"/>
              </w:rPr>
              <w:t>пищевода</w:t>
            </w:r>
            <w:r>
              <w:rPr>
                <w:rFonts w:cs="Times New Roman"/>
                <w:sz w:val="24"/>
                <w:szCs w:val="24"/>
              </w:rPr>
              <w:t xml:space="preserve"> </w:t>
            </w:r>
            <w:r w:rsidRPr="007D58A3">
              <w:rPr>
                <w:rFonts w:cs="Times New Roman"/>
                <w:sz w:val="24"/>
                <w:szCs w:val="24"/>
              </w:rPr>
              <w:t>различной</w:t>
            </w:r>
            <w:r>
              <w:rPr>
                <w:rFonts w:cs="Times New Roman"/>
                <w:sz w:val="24"/>
                <w:szCs w:val="24"/>
              </w:rPr>
              <w:t xml:space="preserve"> </w:t>
            </w:r>
            <w:r w:rsidRPr="007D58A3">
              <w:rPr>
                <w:rFonts w:cs="Times New Roman"/>
                <w:sz w:val="24"/>
                <w:szCs w:val="24"/>
              </w:rPr>
              <w:t>этиологии</w:t>
            </w:r>
          </w:p>
        </w:tc>
      </w:tr>
      <w:tr w:rsidR="00FD4119" w:rsidRPr="007D58A3" w14:paraId="7633CBFE" w14:textId="77777777" w:rsidTr="00F203CD">
        <w:tc>
          <w:tcPr>
            <w:tcW w:w="562" w:type="dxa"/>
          </w:tcPr>
          <w:p w14:paraId="0CC381B4" w14:textId="77777777" w:rsidR="00FD4119" w:rsidRPr="007D58A3" w:rsidRDefault="00FD4119" w:rsidP="00F203CD">
            <w:pPr>
              <w:rPr>
                <w:rFonts w:cs="Times New Roman"/>
                <w:sz w:val="24"/>
                <w:szCs w:val="24"/>
              </w:rPr>
            </w:pPr>
            <w:r w:rsidRPr="007D58A3">
              <w:rPr>
                <w:rFonts w:cs="Times New Roman"/>
                <w:sz w:val="24"/>
                <w:szCs w:val="24"/>
              </w:rPr>
              <w:t>Б</w:t>
            </w:r>
          </w:p>
        </w:tc>
        <w:tc>
          <w:tcPr>
            <w:tcW w:w="2410" w:type="dxa"/>
          </w:tcPr>
          <w:p w14:paraId="4353A12B" w14:textId="77777777" w:rsidR="00FD4119" w:rsidRPr="007D58A3" w:rsidRDefault="00FD4119" w:rsidP="00F203CD">
            <w:pPr>
              <w:rPr>
                <w:sz w:val="24"/>
              </w:rPr>
            </w:pPr>
            <w:r w:rsidRPr="007D58A3">
              <w:rPr>
                <w:sz w:val="24"/>
              </w:rPr>
              <w:t>Хронический</w:t>
            </w:r>
            <w:r>
              <w:rPr>
                <w:sz w:val="24"/>
              </w:rPr>
              <w:t xml:space="preserve"> </w:t>
            </w:r>
            <w:r w:rsidRPr="007D58A3">
              <w:rPr>
                <w:sz w:val="24"/>
              </w:rPr>
              <w:t>гастрит</w:t>
            </w:r>
          </w:p>
        </w:tc>
        <w:tc>
          <w:tcPr>
            <w:tcW w:w="425" w:type="dxa"/>
          </w:tcPr>
          <w:p w14:paraId="7A5AD319" w14:textId="77777777" w:rsidR="00FD4119" w:rsidRPr="007D58A3" w:rsidRDefault="00FD4119" w:rsidP="00F203CD">
            <w:pPr>
              <w:rPr>
                <w:rFonts w:cs="Times New Roman"/>
                <w:sz w:val="24"/>
                <w:szCs w:val="24"/>
              </w:rPr>
            </w:pPr>
            <w:r w:rsidRPr="007D58A3">
              <w:rPr>
                <w:rFonts w:cs="Times New Roman"/>
                <w:sz w:val="24"/>
                <w:szCs w:val="24"/>
              </w:rPr>
              <w:t>2</w:t>
            </w:r>
          </w:p>
        </w:tc>
        <w:tc>
          <w:tcPr>
            <w:tcW w:w="5947" w:type="dxa"/>
          </w:tcPr>
          <w:p w14:paraId="0961562E" w14:textId="77777777" w:rsidR="00FD4119" w:rsidRPr="007D58A3" w:rsidRDefault="00FD4119" w:rsidP="00F203CD">
            <w:pPr>
              <w:rPr>
                <w:sz w:val="24"/>
              </w:rPr>
            </w:pPr>
            <w:r w:rsidRPr="007D58A3">
              <w:rPr>
                <w:sz w:val="24"/>
              </w:rPr>
              <w:t>групповое</w:t>
            </w:r>
            <w:r>
              <w:rPr>
                <w:sz w:val="24"/>
              </w:rPr>
              <w:t xml:space="preserve"> </w:t>
            </w:r>
            <w:r w:rsidRPr="007D58A3">
              <w:rPr>
                <w:sz w:val="24"/>
              </w:rPr>
              <w:t>понятие,</w:t>
            </w:r>
            <w:r>
              <w:rPr>
                <w:sz w:val="24"/>
              </w:rPr>
              <w:t xml:space="preserve"> </w:t>
            </w:r>
            <w:r w:rsidRPr="007D58A3">
              <w:rPr>
                <w:sz w:val="24"/>
              </w:rPr>
              <w:t>морфологическим</w:t>
            </w:r>
            <w:r>
              <w:rPr>
                <w:sz w:val="24"/>
              </w:rPr>
              <w:t xml:space="preserve"> </w:t>
            </w:r>
            <w:r w:rsidRPr="007D58A3">
              <w:rPr>
                <w:sz w:val="24"/>
              </w:rPr>
              <w:t>выражением</w:t>
            </w:r>
            <w:r>
              <w:rPr>
                <w:sz w:val="24"/>
              </w:rPr>
              <w:t xml:space="preserve"> </w:t>
            </w:r>
            <w:r w:rsidRPr="007D58A3">
              <w:rPr>
                <w:sz w:val="24"/>
              </w:rPr>
              <w:t>которого</w:t>
            </w:r>
            <w:r>
              <w:rPr>
                <w:sz w:val="24"/>
              </w:rPr>
              <w:t xml:space="preserve"> </w:t>
            </w:r>
            <w:r w:rsidRPr="007D58A3">
              <w:rPr>
                <w:sz w:val="24"/>
              </w:rPr>
              <w:t>является</w:t>
            </w:r>
            <w:r>
              <w:rPr>
                <w:sz w:val="24"/>
              </w:rPr>
              <w:t xml:space="preserve"> </w:t>
            </w:r>
            <w:r w:rsidRPr="007D58A3">
              <w:rPr>
                <w:sz w:val="24"/>
              </w:rPr>
              <w:t>дефект</w:t>
            </w:r>
            <w:r>
              <w:rPr>
                <w:sz w:val="24"/>
              </w:rPr>
              <w:t xml:space="preserve"> </w:t>
            </w:r>
            <w:r w:rsidRPr="007D58A3">
              <w:rPr>
                <w:sz w:val="24"/>
              </w:rPr>
              <w:t>слизистой</w:t>
            </w:r>
            <w:r>
              <w:rPr>
                <w:sz w:val="24"/>
              </w:rPr>
              <w:t xml:space="preserve"> </w:t>
            </w:r>
            <w:r w:rsidRPr="007D58A3">
              <w:rPr>
                <w:sz w:val="24"/>
              </w:rPr>
              <w:t>оболочки</w:t>
            </w:r>
            <w:r>
              <w:rPr>
                <w:sz w:val="24"/>
              </w:rPr>
              <w:t xml:space="preserve"> </w:t>
            </w:r>
            <w:r w:rsidRPr="007D58A3">
              <w:rPr>
                <w:sz w:val="24"/>
              </w:rPr>
              <w:t>и</w:t>
            </w:r>
            <w:r>
              <w:rPr>
                <w:sz w:val="24"/>
              </w:rPr>
              <w:t xml:space="preserve"> </w:t>
            </w:r>
            <w:r w:rsidRPr="007D58A3">
              <w:rPr>
                <w:sz w:val="24"/>
              </w:rPr>
              <w:t>подслизистой</w:t>
            </w:r>
            <w:r>
              <w:rPr>
                <w:sz w:val="24"/>
              </w:rPr>
              <w:t xml:space="preserve"> </w:t>
            </w:r>
            <w:r w:rsidRPr="007D58A3">
              <w:rPr>
                <w:sz w:val="24"/>
              </w:rPr>
              <w:t>основы,</w:t>
            </w:r>
            <w:r>
              <w:rPr>
                <w:sz w:val="24"/>
              </w:rPr>
              <w:t xml:space="preserve"> </w:t>
            </w:r>
            <w:r w:rsidRPr="007D58A3">
              <w:rPr>
                <w:sz w:val="24"/>
              </w:rPr>
              <w:t>дном</w:t>
            </w:r>
            <w:r>
              <w:rPr>
                <w:sz w:val="24"/>
              </w:rPr>
              <w:t xml:space="preserve"> </w:t>
            </w:r>
            <w:r w:rsidRPr="007D58A3">
              <w:rPr>
                <w:sz w:val="24"/>
              </w:rPr>
              <w:t>которого</w:t>
            </w:r>
            <w:r>
              <w:rPr>
                <w:sz w:val="24"/>
              </w:rPr>
              <w:t xml:space="preserve"> </w:t>
            </w:r>
            <w:r w:rsidRPr="007D58A3">
              <w:rPr>
                <w:sz w:val="24"/>
              </w:rPr>
              <w:t>является</w:t>
            </w:r>
            <w:r>
              <w:rPr>
                <w:sz w:val="24"/>
              </w:rPr>
              <w:t xml:space="preserve"> </w:t>
            </w:r>
            <w:r w:rsidRPr="007D58A3">
              <w:rPr>
                <w:sz w:val="24"/>
              </w:rPr>
              <w:t>мышечный</w:t>
            </w:r>
            <w:r>
              <w:rPr>
                <w:sz w:val="24"/>
              </w:rPr>
              <w:t xml:space="preserve"> </w:t>
            </w:r>
            <w:r w:rsidRPr="007D58A3">
              <w:rPr>
                <w:sz w:val="24"/>
              </w:rPr>
              <w:t>слой</w:t>
            </w:r>
          </w:p>
        </w:tc>
      </w:tr>
      <w:tr w:rsidR="00FD4119" w:rsidRPr="007D58A3" w14:paraId="31899493" w14:textId="77777777" w:rsidTr="00F203CD">
        <w:trPr>
          <w:trHeight w:val="140"/>
        </w:trPr>
        <w:tc>
          <w:tcPr>
            <w:tcW w:w="562" w:type="dxa"/>
          </w:tcPr>
          <w:p w14:paraId="3C25D2B3" w14:textId="77777777" w:rsidR="00FD4119" w:rsidRPr="007D58A3" w:rsidRDefault="00FD4119" w:rsidP="00F203CD">
            <w:pPr>
              <w:rPr>
                <w:rFonts w:cs="Times New Roman"/>
                <w:sz w:val="24"/>
                <w:szCs w:val="24"/>
              </w:rPr>
            </w:pPr>
            <w:r w:rsidRPr="007D58A3">
              <w:rPr>
                <w:rFonts w:cs="Times New Roman"/>
                <w:sz w:val="24"/>
                <w:szCs w:val="24"/>
              </w:rPr>
              <w:t>В</w:t>
            </w:r>
          </w:p>
        </w:tc>
        <w:tc>
          <w:tcPr>
            <w:tcW w:w="2410" w:type="dxa"/>
          </w:tcPr>
          <w:p w14:paraId="1210E796" w14:textId="77777777" w:rsidR="00FD4119" w:rsidRPr="007D58A3" w:rsidRDefault="00FD4119" w:rsidP="00F203CD">
            <w:pPr>
              <w:rPr>
                <w:sz w:val="24"/>
              </w:rPr>
            </w:pPr>
            <w:r w:rsidRPr="007D58A3">
              <w:rPr>
                <w:sz w:val="24"/>
                <w:szCs w:val="20"/>
              </w:rPr>
              <w:t>Язвенная</w:t>
            </w:r>
            <w:r>
              <w:rPr>
                <w:spacing w:val="1"/>
                <w:sz w:val="24"/>
                <w:szCs w:val="20"/>
              </w:rPr>
              <w:t xml:space="preserve"> </w:t>
            </w:r>
            <w:r w:rsidRPr="007D58A3">
              <w:rPr>
                <w:sz w:val="24"/>
                <w:szCs w:val="20"/>
              </w:rPr>
              <w:t>болезнь</w:t>
            </w:r>
            <w:r>
              <w:rPr>
                <w:spacing w:val="1"/>
                <w:sz w:val="24"/>
                <w:szCs w:val="20"/>
              </w:rPr>
              <w:t xml:space="preserve"> </w:t>
            </w:r>
            <w:r w:rsidRPr="007D58A3">
              <w:rPr>
                <w:sz w:val="24"/>
                <w:szCs w:val="20"/>
              </w:rPr>
              <w:t>желудка</w:t>
            </w:r>
            <w:r>
              <w:rPr>
                <w:spacing w:val="1"/>
                <w:sz w:val="24"/>
                <w:szCs w:val="20"/>
              </w:rPr>
              <w:t xml:space="preserve"> </w:t>
            </w:r>
            <w:r w:rsidRPr="007D58A3">
              <w:rPr>
                <w:sz w:val="24"/>
                <w:szCs w:val="20"/>
              </w:rPr>
              <w:t>и</w:t>
            </w:r>
            <w:r>
              <w:rPr>
                <w:spacing w:val="1"/>
                <w:sz w:val="24"/>
                <w:szCs w:val="20"/>
              </w:rPr>
              <w:t xml:space="preserve"> </w:t>
            </w:r>
            <w:r w:rsidRPr="007D58A3">
              <w:rPr>
                <w:sz w:val="24"/>
                <w:szCs w:val="20"/>
              </w:rPr>
              <w:t>двенадцатиперстной</w:t>
            </w:r>
            <w:r>
              <w:rPr>
                <w:sz w:val="24"/>
                <w:szCs w:val="20"/>
              </w:rPr>
              <w:t xml:space="preserve"> </w:t>
            </w:r>
            <w:r w:rsidRPr="007D58A3">
              <w:rPr>
                <w:sz w:val="24"/>
                <w:szCs w:val="20"/>
              </w:rPr>
              <w:t>кишки</w:t>
            </w:r>
          </w:p>
        </w:tc>
        <w:tc>
          <w:tcPr>
            <w:tcW w:w="425" w:type="dxa"/>
          </w:tcPr>
          <w:p w14:paraId="2D910EB4" w14:textId="77777777" w:rsidR="00FD4119" w:rsidRPr="007D58A3" w:rsidRDefault="00FD4119" w:rsidP="00F203CD">
            <w:pPr>
              <w:rPr>
                <w:rFonts w:cs="Times New Roman"/>
                <w:sz w:val="24"/>
                <w:szCs w:val="24"/>
              </w:rPr>
            </w:pPr>
            <w:r w:rsidRPr="007D58A3">
              <w:rPr>
                <w:rFonts w:cs="Times New Roman"/>
                <w:sz w:val="24"/>
                <w:szCs w:val="24"/>
              </w:rPr>
              <w:t>3</w:t>
            </w:r>
          </w:p>
        </w:tc>
        <w:tc>
          <w:tcPr>
            <w:tcW w:w="5947" w:type="dxa"/>
          </w:tcPr>
          <w:p w14:paraId="30EDE57C" w14:textId="77777777" w:rsidR="00FD4119" w:rsidRPr="007D58A3" w:rsidRDefault="00FD4119" w:rsidP="00F203CD">
            <w:pPr>
              <w:rPr>
                <w:rFonts w:cs="Times New Roman"/>
                <w:sz w:val="24"/>
                <w:szCs w:val="24"/>
              </w:rPr>
            </w:pPr>
            <w:r w:rsidRPr="007D58A3">
              <w:rPr>
                <w:rFonts w:cs="Times New Roman"/>
                <w:sz w:val="24"/>
                <w:szCs w:val="24"/>
              </w:rPr>
              <w:t>Острое</w:t>
            </w:r>
            <w:r>
              <w:rPr>
                <w:rFonts w:cs="Times New Roman"/>
                <w:sz w:val="24"/>
                <w:szCs w:val="24"/>
              </w:rPr>
              <w:t xml:space="preserve"> </w:t>
            </w:r>
            <w:r w:rsidRPr="007D58A3">
              <w:rPr>
                <w:rFonts w:cs="Times New Roman"/>
                <w:sz w:val="24"/>
                <w:szCs w:val="24"/>
              </w:rPr>
              <w:t>экссудативное</w:t>
            </w:r>
            <w:r>
              <w:rPr>
                <w:rFonts w:cs="Times New Roman"/>
                <w:sz w:val="24"/>
                <w:szCs w:val="24"/>
              </w:rPr>
              <w:t xml:space="preserve"> </w:t>
            </w: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червеобразного</w:t>
            </w:r>
            <w:r>
              <w:rPr>
                <w:rFonts w:cs="Times New Roman"/>
                <w:sz w:val="24"/>
                <w:szCs w:val="24"/>
              </w:rPr>
              <w:t xml:space="preserve"> </w:t>
            </w:r>
            <w:r w:rsidRPr="007D58A3">
              <w:rPr>
                <w:rFonts w:cs="Times New Roman"/>
                <w:sz w:val="24"/>
                <w:szCs w:val="24"/>
              </w:rPr>
              <w:t>отростка</w:t>
            </w:r>
          </w:p>
        </w:tc>
      </w:tr>
      <w:tr w:rsidR="00FD4119" w:rsidRPr="007D58A3" w14:paraId="66283748" w14:textId="77777777" w:rsidTr="00F203CD">
        <w:tc>
          <w:tcPr>
            <w:tcW w:w="562" w:type="dxa"/>
          </w:tcPr>
          <w:p w14:paraId="06158CAB" w14:textId="77777777" w:rsidR="00FD4119" w:rsidRPr="007D58A3" w:rsidRDefault="00FD4119" w:rsidP="00F203CD">
            <w:pPr>
              <w:rPr>
                <w:rFonts w:cs="Times New Roman"/>
                <w:sz w:val="24"/>
                <w:szCs w:val="24"/>
              </w:rPr>
            </w:pPr>
            <w:r w:rsidRPr="007D58A3">
              <w:rPr>
                <w:rFonts w:cs="Times New Roman"/>
                <w:sz w:val="24"/>
                <w:szCs w:val="24"/>
              </w:rPr>
              <w:t>Г</w:t>
            </w:r>
          </w:p>
        </w:tc>
        <w:tc>
          <w:tcPr>
            <w:tcW w:w="2410" w:type="dxa"/>
          </w:tcPr>
          <w:p w14:paraId="03C2379E" w14:textId="77777777" w:rsidR="00FD4119" w:rsidRPr="007D58A3" w:rsidRDefault="00FD4119" w:rsidP="00F203CD">
            <w:pPr>
              <w:rPr>
                <w:rFonts w:cs="Times New Roman"/>
                <w:sz w:val="24"/>
                <w:szCs w:val="24"/>
              </w:rPr>
            </w:pPr>
            <w:r w:rsidRPr="007D58A3">
              <w:rPr>
                <w:rFonts w:cs="Times New Roman"/>
                <w:sz w:val="24"/>
                <w:szCs w:val="24"/>
              </w:rPr>
              <w:t>Острый</w:t>
            </w:r>
            <w:r>
              <w:rPr>
                <w:rFonts w:cs="Times New Roman"/>
                <w:sz w:val="24"/>
                <w:szCs w:val="24"/>
              </w:rPr>
              <w:t xml:space="preserve"> </w:t>
            </w:r>
            <w:r w:rsidRPr="007D58A3">
              <w:rPr>
                <w:rFonts w:cs="Times New Roman"/>
                <w:sz w:val="24"/>
                <w:szCs w:val="24"/>
              </w:rPr>
              <w:t>аппендицит</w:t>
            </w:r>
          </w:p>
        </w:tc>
        <w:tc>
          <w:tcPr>
            <w:tcW w:w="425" w:type="dxa"/>
          </w:tcPr>
          <w:p w14:paraId="4CDC646A" w14:textId="77777777" w:rsidR="00FD4119" w:rsidRPr="007D58A3" w:rsidRDefault="00FD4119" w:rsidP="00F203CD">
            <w:pPr>
              <w:rPr>
                <w:rFonts w:cs="Times New Roman"/>
                <w:sz w:val="24"/>
                <w:szCs w:val="24"/>
              </w:rPr>
            </w:pPr>
            <w:r w:rsidRPr="007D58A3">
              <w:rPr>
                <w:rFonts w:cs="Times New Roman"/>
                <w:sz w:val="24"/>
                <w:szCs w:val="24"/>
              </w:rPr>
              <w:t>4</w:t>
            </w:r>
          </w:p>
        </w:tc>
        <w:tc>
          <w:tcPr>
            <w:tcW w:w="5947" w:type="dxa"/>
          </w:tcPr>
          <w:p w14:paraId="3E05234E" w14:textId="77777777" w:rsidR="00FD4119" w:rsidRPr="007D58A3" w:rsidRDefault="00FD4119" w:rsidP="00F203CD">
            <w:pPr>
              <w:rPr>
                <w:rFonts w:cs="Times New Roman"/>
                <w:sz w:val="24"/>
                <w:szCs w:val="24"/>
              </w:rPr>
            </w:pPr>
            <w:r w:rsidRPr="007D58A3">
              <w:rPr>
                <w:rFonts w:cs="Times New Roman"/>
                <w:sz w:val="24"/>
                <w:szCs w:val="24"/>
              </w:rPr>
              <w:t>Множественные</w:t>
            </w:r>
            <w:r>
              <w:rPr>
                <w:rFonts w:cs="Times New Roman"/>
                <w:sz w:val="24"/>
                <w:szCs w:val="24"/>
              </w:rPr>
              <w:t xml:space="preserve"> </w:t>
            </w:r>
            <w:r w:rsidRPr="007D58A3">
              <w:rPr>
                <w:rFonts w:cs="Times New Roman"/>
                <w:sz w:val="24"/>
                <w:szCs w:val="24"/>
              </w:rPr>
              <w:t>дивертикулы</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любых</w:t>
            </w:r>
            <w:r>
              <w:rPr>
                <w:rFonts w:cs="Times New Roman"/>
                <w:sz w:val="24"/>
                <w:szCs w:val="24"/>
              </w:rPr>
              <w:t xml:space="preserve"> </w:t>
            </w:r>
            <w:r w:rsidRPr="007D58A3">
              <w:rPr>
                <w:rFonts w:cs="Times New Roman"/>
                <w:sz w:val="24"/>
                <w:szCs w:val="24"/>
              </w:rPr>
              <w:t>отделах</w:t>
            </w:r>
            <w:r>
              <w:rPr>
                <w:rFonts w:cs="Times New Roman"/>
                <w:sz w:val="24"/>
                <w:szCs w:val="24"/>
              </w:rPr>
              <w:t xml:space="preserve"> </w:t>
            </w:r>
            <w:r w:rsidRPr="007D58A3">
              <w:rPr>
                <w:rFonts w:cs="Times New Roman"/>
                <w:sz w:val="24"/>
                <w:szCs w:val="24"/>
              </w:rPr>
              <w:t>пищеварительного</w:t>
            </w:r>
            <w:r>
              <w:rPr>
                <w:rFonts w:cs="Times New Roman"/>
                <w:sz w:val="24"/>
                <w:szCs w:val="24"/>
              </w:rPr>
              <w:t xml:space="preserve"> </w:t>
            </w:r>
            <w:r w:rsidRPr="007D58A3">
              <w:rPr>
                <w:rFonts w:cs="Times New Roman"/>
                <w:sz w:val="24"/>
                <w:szCs w:val="24"/>
              </w:rPr>
              <w:t>тракта</w:t>
            </w:r>
          </w:p>
        </w:tc>
      </w:tr>
      <w:tr w:rsidR="00FD4119" w:rsidRPr="007D58A3" w14:paraId="6558D803" w14:textId="77777777" w:rsidTr="00F203CD">
        <w:tc>
          <w:tcPr>
            <w:tcW w:w="562" w:type="dxa"/>
          </w:tcPr>
          <w:p w14:paraId="2FDDBE18" w14:textId="77777777" w:rsidR="00FD4119" w:rsidRPr="007D58A3" w:rsidRDefault="00FD4119" w:rsidP="00F203CD">
            <w:pPr>
              <w:rPr>
                <w:rFonts w:cs="Times New Roman"/>
                <w:sz w:val="24"/>
                <w:szCs w:val="24"/>
              </w:rPr>
            </w:pPr>
          </w:p>
        </w:tc>
        <w:tc>
          <w:tcPr>
            <w:tcW w:w="2410" w:type="dxa"/>
          </w:tcPr>
          <w:p w14:paraId="68D258A3" w14:textId="77777777" w:rsidR="00FD4119" w:rsidRPr="007D58A3" w:rsidRDefault="00FD4119" w:rsidP="00F203CD">
            <w:pPr>
              <w:rPr>
                <w:rFonts w:cs="Times New Roman"/>
                <w:sz w:val="24"/>
                <w:szCs w:val="24"/>
              </w:rPr>
            </w:pPr>
          </w:p>
        </w:tc>
        <w:tc>
          <w:tcPr>
            <w:tcW w:w="425" w:type="dxa"/>
          </w:tcPr>
          <w:p w14:paraId="689F4EB6" w14:textId="77777777" w:rsidR="00FD4119" w:rsidRPr="007D58A3" w:rsidRDefault="00FD4119" w:rsidP="00F203CD">
            <w:pPr>
              <w:rPr>
                <w:rFonts w:cs="Times New Roman"/>
                <w:sz w:val="24"/>
                <w:szCs w:val="24"/>
              </w:rPr>
            </w:pPr>
            <w:r w:rsidRPr="007D58A3">
              <w:rPr>
                <w:rFonts w:cs="Times New Roman"/>
                <w:sz w:val="24"/>
                <w:szCs w:val="24"/>
              </w:rPr>
              <w:t>5</w:t>
            </w:r>
          </w:p>
        </w:tc>
        <w:tc>
          <w:tcPr>
            <w:tcW w:w="5947" w:type="dxa"/>
          </w:tcPr>
          <w:p w14:paraId="429B92BB" w14:textId="77777777" w:rsidR="00FD4119" w:rsidRPr="007D58A3" w:rsidRDefault="00FD4119" w:rsidP="00F203CD">
            <w:pPr>
              <w:rPr>
                <w:rFonts w:cs="Times New Roman"/>
                <w:sz w:val="24"/>
                <w:szCs w:val="24"/>
              </w:rPr>
            </w:pPr>
            <w:r>
              <w:rPr>
                <w:rFonts w:cs="Times New Roman"/>
                <w:sz w:val="24"/>
                <w:szCs w:val="24"/>
              </w:rPr>
              <w:t>З</w:t>
            </w:r>
            <w:r w:rsidRPr="007D58A3">
              <w:rPr>
                <w:rFonts w:cs="Times New Roman"/>
                <w:sz w:val="24"/>
                <w:szCs w:val="24"/>
              </w:rPr>
              <w:t>аболевание,</w:t>
            </w:r>
            <w:r>
              <w:rPr>
                <w:rFonts w:cs="Times New Roman"/>
                <w:sz w:val="24"/>
                <w:szCs w:val="24"/>
              </w:rPr>
              <w:t xml:space="preserve"> </w:t>
            </w:r>
            <w:r w:rsidRPr="007D58A3">
              <w:rPr>
                <w:rFonts w:cs="Times New Roman"/>
                <w:sz w:val="24"/>
                <w:szCs w:val="24"/>
              </w:rPr>
              <w:t>морфологическим</w:t>
            </w:r>
            <w:r>
              <w:rPr>
                <w:rFonts w:cs="Times New Roman"/>
                <w:sz w:val="24"/>
                <w:szCs w:val="24"/>
              </w:rPr>
              <w:t xml:space="preserve"> </w:t>
            </w:r>
            <w:r w:rsidRPr="007D58A3">
              <w:rPr>
                <w:rFonts w:cs="Times New Roman"/>
                <w:sz w:val="24"/>
                <w:szCs w:val="24"/>
              </w:rPr>
              <w:t>субстратом</w:t>
            </w:r>
            <w:r>
              <w:rPr>
                <w:rFonts w:cs="Times New Roman"/>
                <w:sz w:val="24"/>
                <w:szCs w:val="24"/>
              </w:rPr>
              <w:t xml:space="preserve"> </w:t>
            </w:r>
            <w:r w:rsidRPr="007D58A3">
              <w:rPr>
                <w:rFonts w:cs="Times New Roman"/>
                <w:sz w:val="24"/>
                <w:szCs w:val="24"/>
              </w:rPr>
              <w:t>которого</w:t>
            </w:r>
            <w:r>
              <w:rPr>
                <w:rFonts w:cs="Times New Roman"/>
                <w:sz w:val="24"/>
                <w:szCs w:val="24"/>
              </w:rPr>
              <w:t xml:space="preserve"> </w:t>
            </w:r>
            <w:r w:rsidRPr="007D58A3">
              <w:rPr>
                <w:rFonts w:cs="Times New Roman"/>
                <w:sz w:val="24"/>
                <w:szCs w:val="24"/>
              </w:rPr>
              <w:t>является</w:t>
            </w:r>
            <w:r>
              <w:rPr>
                <w:rFonts w:cs="Times New Roman"/>
                <w:sz w:val="24"/>
                <w:szCs w:val="24"/>
              </w:rPr>
              <w:t xml:space="preserve"> </w:t>
            </w:r>
            <w:r w:rsidRPr="007D58A3">
              <w:rPr>
                <w:rFonts w:cs="Times New Roman"/>
                <w:sz w:val="24"/>
                <w:szCs w:val="24"/>
              </w:rPr>
              <w:t>хроническое</w:t>
            </w:r>
            <w:r>
              <w:rPr>
                <w:rFonts w:cs="Times New Roman"/>
                <w:sz w:val="24"/>
                <w:szCs w:val="24"/>
              </w:rPr>
              <w:t xml:space="preserve"> </w:t>
            </w:r>
            <w:r w:rsidRPr="007D58A3">
              <w:rPr>
                <w:rFonts w:cs="Times New Roman"/>
                <w:sz w:val="24"/>
                <w:szCs w:val="24"/>
              </w:rPr>
              <w:t>воспаление</w:t>
            </w:r>
            <w:r>
              <w:rPr>
                <w:rFonts w:cs="Times New Roman"/>
                <w:sz w:val="24"/>
                <w:szCs w:val="24"/>
              </w:rPr>
              <w:t xml:space="preserve"> </w:t>
            </w:r>
            <w:r w:rsidRPr="007D58A3">
              <w:rPr>
                <w:rFonts w:cs="Times New Roman"/>
                <w:sz w:val="24"/>
                <w:szCs w:val="24"/>
              </w:rPr>
              <w:t>слизистой</w:t>
            </w:r>
            <w:r>
              <w:rPr>
                <w:rFonts w:cs="Times New Roman"/>
                <w:sz w:val="24"/>
                <w:szCs w:val="24"/>
              </w:rPr>
              <w:t xml:space="preserve"> </w:t>
            </w:r>
            <w:r w:rsidRPr="007D58A3">
              <w:rPr>
                <w:rFonts w:cs="Times New Roman"/>
                <w:sz w:val="24"/>
                <w:szCs w:val="24"/>
              </w:rPr>
              <w:t>оболочки</w:t>
            </w:r>
            <w:r>
              <w:rPr>
                <w:rFonts w:cs="Times New Roman"/>
                <w:sz w:val="24"/>
                <w:szCs w:val="24"/>
              </w:rPr>
              <w:t xml:space="preserve"> </w:t>
            </w:r>
            <w:r w:rsidRPr="007D58A3">
              <w:rPr>
                <w:rFonts w:cs="Times New Roman"/>
                <w:sz w:val="24"/>
                <w:szCs w:val="24"/>
              </w:rPr>
              <w:t>желудка</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сочетании</w:t>
            </w:r>
            <w:r>
              <w:rPr>
                <w:rFonts w:cs="Times New Roman"/>
                <w:sz w:val="24"/>
                <w:szCs w:val="24"/>
              </w:rPr>
              <w:t xml:space="preserve"> </w:t>
            </w:r>
            <w:r w:rsidRPr="007D58A3">
              <w:rPr>
                <w:rFonts w:cs="Times New Roman"/>
                <w:sz w:val="24"/>
                <w:szCs w:val="24"/>
              </w:rPr>
              <w:t>с</w:t>
            </w:r>
            <w:r>
              <w:rPr>
                <w:rFonts w:cs="Times New Roman"/>
                <w:sz w:val="24"/>
                <w:szCs w:val="24"/>
              </w:rPr>
              <w:t xml:space="preserve"> </w:t>
            </w:r>
            <w:r w:rsidRPr="007D58A3">
              <w:rPr>
                <w:rFonts w:cs="Times New Roman"/>
                <w:sz w:val="24"/>
                <w:szCs w:val="24"/>
              </w:rPr>
              <w:t>нарушением</w:t>
            </w:r>
            <w:r>
              <w:rPr>
                <w:rFonts w:cs="Times New Roman"/>
                <w:sz w:val="24"/>
                <w:szCs w:val="24"/>
              </w:rPr>
              <w:t xml:space="preserve"> </w:t>
            </w:r>
            <w:r w:rsidRPr="007D58A3">
              <w:rPr>
                <w:rFonts w:cs="Times New Roman"/>
                <w:sz w:val="24"/>
                <w:szCs w:val="24"/>
              </w:rPr>
              <w:t>клеточного</w:t>
            </w:r>
            <w:r>
              <w:rPr>
                <w:rFonts w:cs="Times New Roman"/>
                <w:sz w:val="24"/>
                <w:szCs w:val="24"/>
              </w:rPr>
              <w:t xml:space="preserve"> </w:t>
            </w:r>
            <w:r w:rsidRPr="007D58A3">
              <w:rPr>
                <w:rFonts w:cs="Times New Roman"/>
                <w:sz w:val="24"/>
                <w:szCs w:val="24"/>
              </w:rPr>
              <w:t>обновления</w:t>
            </w:r>
            <w:r>
              <w:rPr>
                <w:rFonts w:cs="Times New Roman"/>
                <w:sz w:val="24"/>
                <w:szCs w:val="24"/>
              </w:rPr>
              <w:t xml:space="preserve"> </w:t>
            </w:r>
            <w:r w:rsidRPr="007D58A3">
              <w:rPr>
                <w:rFonts w:cs="Times New Roman"/>
                <w:sz w:val="24"/>
                <w:szCs w:val="24"/>
              </w:rPr>
              <w:t>и</w:t>
            </w:r>
            <w:r>
              <w:rPr>
                <w:rFonts w:cs="Times New Roman"/>
                <w:sz w:val="24"/>
                <w:szCs w:val="24"/>
              </w:rPr>
              <w:t xml:space="preserve"> </w:t>
            </w:r>
            <w:r w:rsidRPr="007D58A3">
              <w:rPr>
                <w:rFonts w:cs="Times New Roman"/>
                <w:sz w:val="24"/>
                <w:szCs w:val="24"/>
              </w:rPr>
              <w:t>исходом</w:t>
            </w:r>
            <w:r>
              <w:rPr>
                <w:rFonts w:cs="Times New Roman"/>
                <w:sz w:val="24"/>
                <w:szCs w:val="24"/>
              </w:rPr>
              <w:t xml:space="preserve"> </w:t>
            </w:r>
            <w:r w:rsidRPr="007D58A3">
              <w:rPr>
                <w:rFonts w:cs="Times New Roman"/>
                <w:sz w:val="24"/>
                <w:szCs w:val="24"/>
              </w:rPr>
              <w:t>в</w:t>
            </w:r>
            <w:r>
              <w:rPr>
                <w:rFonts w:cs="Times New Roman"/>
                <w:sz w:val="24"/>
                <w:szCs w:val="24"/>
              </w:rPr>
              <w:t xml:space="preserve"> </w:t>
            </w:r>
            <w:r w:rsidRPr="007D58A3">
              <w:rPr>
                <w:rFonts w:cs="Times New Roman"/>
                <w:sz w:val="24"/>
                <w:szCs w:val="24"/>
              </w:rPr>
              <w:t>атрофию</w:t>
            </w:r>
            <w:r>
              <w:rPr>
                <w:rFonts w:cs="Times New Roman"/>
                <w:sz w:val="24"/>
                <w:szCs w:val="24"/>
              </w:rPr>
              <w:t xml:space="preserve"> </w:t>
            </w:r>
            <w:r w:rsidRPr="007D58A3">
              <w:rPr>
                <w:rFonts w:cs="Times New Roman"/>
                <w:sz w:val="24"/>
                <w:szCs w:val="24"/>
              </w:rPr>
              <w:t>желез,</w:t>
            </w:r>
            <w:r>
              <w:rPr>
                <w:rFonts w:cs="Times New Roman"/>
                <w:sz w:val="24"/>
                <w:szCs w:val="24"/>
              </w:rPr>
              <w:t xml:space="preserve"> </w:t>
            </w:r>
            <w:r w:rsidRPr="007D58A3">
              <w:rPr>
                <w:rFonts w:cs="Times New Roman"/>
                <w:sz w:val="24"/>
                <w:szCs w:val="24"/>
              </w:rPr>
              <w:t>что</w:t>
            </w:r>
            <w:r>
              <w:rPr>
                <w:rFonts w:cs="Times New Roman"/>
                <w:sz w:val="24"/>
                <w:szCs w:val="24"/>
              </w:rPr>
              <w:t xml:space="preserve"> </w:t>
            </w:r>
            <w:r w:rsidRPr="007D58A3">
              <w:rPr>
                <w:rFonts w:cs="Times New Roman"/>
                <w:sz w:val="24"/>
                <w:szCs w:val="24"/>
              </w:rPr>
              <w:t>проявляется</w:t>
            </w:r>
            <w:r>
              <w:rPr>
                <w:rFonts w:cs="Times New Roman"/>
                <w:sz w:val="24"/>
                <w:szCs w:val="24"/>
              </w:rPr>
              <w:t xml:space="preserve"> </w:t>
            </w:r>
            <w:r w:rsidRPr="007D58A3">
              <w:rPr>
                <w:rFonts w:cs="Times New Roman"/>
                <w:sz w:val="24"/>
                <w:szCs w:val="24"/>
              </w:rPr>
              <w:t>секреторной</w:t>
            </w:r>
            <w:r>
              <w:rPr>
                <w:rFonts w:cs="Times New Roman"/>
                <w:sz w:val="24"/>
                <w:szCs w:val="24"/>
              </w:rPr>
              <w:t xml:space="preserve"> </w:t>
            </w:r>
            <w:r w:rsidRPr="007D58A3">
              <w:rPr>
                <w:rFonts w:cs="Times New Roman"/>
                <w:sz w:val="24"/>
                <w:szCs w:val="24"/>
              </w:rPr>
              <w:t>недостаточностью</w:t>
            </w:r>
          </w:p>
        </w:tc>
      </w:tr>
    </w:tbl>
    <w:p w14:paraId="1C63E141" w14:textId="77777777" w:rsidR="00FD4119" w:rsidRPr="007D58A3" w:rsidRDefault="00FD4119" w:rsidP="00FD4119">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FD4119" w:rsidRPr="007D58A3" w14:paraId="191AD7FA" w14:textId="77777777" w:rsidTr="00F203CD">
        <w:tc>
          <w:tcPr>
            <w:tcW w:w="2336" w:type="dxa"/>
            <w:vAlign w:val="center"/>
          </w:tcPr>
          <w:p w14:paraId="3EC53F3F" w14:textId="77777777" w:rsidR="00FD4119" w:rsidRPr="007D58A3" w:rsidRDefault="00FD4119" w:rsidP="00F203CD">
            <w:pPr>
              <w:jc w:val="center"/>
              <w:rPr>
                <w:rFonts w:cs="Times New Roman"/>
                <w:szCs w:val="28"/>
              </w:rPr>
            </w:pPr>
            <w:r w:rsidRPr="007D58A3">
              <w:rPr>
                <w:rFonts w:cs="Times New Roman"/>
                <w:szCs w:val="28"/>
              </w:rPr>
              <w:t>А</w:t>
            </w:r>
          </w:p>
        </w:tc>
        <w:tc>
          <w:tcPr>
            <w:tcW w:w="2336" w:type="dxa"/>
            <w:vAlign w:val="center"/>
          </w:tcPr>
          <w:p w14:paraId="30183C6A" w14:textId="77777777" w:rsidR="00FD4119" w:rsidRPr="007D58A3" w:rsidRDefault="00FD4119" w:rsidP="00F203CD">
            <w:pPr>
              <w:jc w:val="center"/>
              <w:rPr>
                <w:rFonts w:cs="Times New Roman"/>
                <w:szCs w:val="28"/>
              </w:rPr>
            </w:pPr>
            <w:r w:rsidRPr="007D58A3">
              <w:rPr>
                <w:rFonts w:cs="Times New Roman"/>
                <w:szCs w:val="28"/>
              </w:rPr>
              <w:t>Б</w:t>
            </w:r>
          </w:p>
        </w:tc>
        <w:tc>
          <w:tcPr>
            <w:tcW w:w="2336" w:type="dxa"/>
            <w:vAlign w:val="center"/>
          </w:tcPr>
          <w:p w14:paraId="2CD270E5" w14:textId="77777777" w:rsidR="00FD4119" w:rsidRPr="007D58A3" w:rsidRDefault="00FD4119" w:rsidP="00F203CD">
            <w:pPr>
              <w:jc w:val="center"/>
              <w:rPr>
                <w:rFonts w:cs="Times New Roman"/>
                <w:szCs w:val="28"/>
              </w:rPr>
            </w:pPr>
            <w:r w:rsidRPr="007D58A3">
              <w:rPr>
                <w:rFonts w:cs="Times New Roman"/>
                <w:szCs w:val="28"/>
              </w:rPr>
              <w:t>В</w:t>
            </w:r>
          </w:p>
        </w:tc>
        <w:tc>
          <w:tcPr>
            <w:tcW w:w="2336" w:type="dxa"/>
            <w:vAlign w:val="center"/>
          </w:tcPr>
          <w:p w14:paraId="2041D87C" w14:textId="77777777" w:rsidR="00FD4119" w:rsidRPr="007D58A3" w:rsidRDefault="00FD4119" w:rsidP="00F203CD">
            <w:pPr>
              <w:jc w:val="center"/>
              <w:rPr>
                <w:rFonts w:cs="Times New Roman"/>
                <w:szCs w:val="28"/>
              </w:rPr>
            </w:pPr>
            <w:r w:rsidRPr="007D58A3">
              <w:rPr>
                <w:rFonts w:cs="Times New Roman"/>
                <w:szCs w:val="28"/>
              </w:rPr>
              <w:t>Г</w:t>
            </w:r>
          </w:p>
        </w:tc>
      </w:tr>
      <w:tr w:rsidR="00FD4119" w:rsidRPr="007D58A3" w14:paraId="269E66C7" w14:textId="77777777" w:rsidTr="00F203CD">
        <w:tc>
          <w:tcPr>
            <w:tcW w:w="2336" w:type="dxa"/>
            <w:vAlign w:val="center"/>
          </w:tcPr>
          <w:p w14:paraId="35DC5DE0" w14:textId="77777777" w:rsidR="00FD4119" w:rsidRPr="007D58A3" w:rsidRDefault="00FD4119" w:rsidP="00F203CD">
            <w:pPr>
              <w:jc w:val="center"/>
              <w:rPr>
                <w:rFonts w:cs="Times New Roman"/>
                <w:szCs w:val="28"/>
              </w:rPr>
            </w:pPr>
          </w:p>
        </w:tc>
        <w:tc>
          <w:tcPr>
            <w:tcW w:w="2336" w:type="dxa"/>
            <w:vAlign w:val="center"/>
          </w:tcPr>
          <w:p w14:paraId="620A1BDC" w14:textId="77777777" w:rsidR="00FD4119" w:rsidRPr="007D58A3" w:rsidRDefault="00FD4119" w:rsidP="00F203CD">
            <w:pPr>
              <w:jc w:val="center"/>
              <w:rPr>
                <w:rFonts w:cs="Times New Roman"/>
                <w:szCs w:val="28"/>
              </w:rPr>
            </w:pPr>
          </w:p>
        </w:tc>
        <w:tc>
          <w:tcPr>
            <w:tcW w:w="2336" w:type="dxa"/>
            <w:vAlign w:val="center"/>
          </w:tcPr>
          <w:p w14:paraId="38DBBDAF" w14:textId="77777777" w:rsidR="00FD4119" w:rsidRPr="007D58A3" w:rsidRDefault="00FD4119" w:rsidP="00F203CD">
            <w:pPr>
              <w:jc w:val="center"/>
              <w:rPr>
                <w:rFonts w:cs="Times New Roman"/>
                <w:szCs w:val="28"/>
              </w:rPr>
            </w:pPr>
          </w:p>
        </w:tc>
        <w:tc>
          <w:tcPr>
            <w:tcW w:w="2336" w:type="dxa"/>
            <w:vAlign w:val="center"/>
          </w:tcPr>
          <w:p w14:paraId="6108B897" w14:textId="77777777" w:rsidR="00FD4119" w:rsidRPr="007D58A3" w:rsidRDefault="00FD4119" w:rsidP="00F203CD">
            <w:pPr>
              <w:jc w:val="center"/>
              <w:rPr>
                <w:rFonts w:cs="Times New Roman"/>
                <w:szCs w:val="28"/>
              </w:rPr>
            </w:pPr>
          </w:p>
        </w:tc>
      </w:tr>
    </w:tbl>
    <w:p w14:paraId="25D9A5AE" w14:textId="77777777" w:rsidR="00FD4119" w:rsidRPr="007D58A3" w:rsidRDefault="00FD4119" w:rsidP="00FD4119">
      <w:pPr>
        <w:spacing w:after="0"/>
        <w:rPr>
          <w:rFonts w:cs="Times New Roman"/>
          <w:szCs w:val="28"/>
        </w:rPr>
      </w:pPr>
      <w:r>
        <w:rPr>
          <w:rFonts w:cs="Times New Roman"/>
          <w:szCs w:val="28"/>
        </w:rPr>
        <w:t xml:space="preserve"> </w:t>
      </w:r>
      <w:r w:rsidRPr="007D58A3">
        <w:rPr>
          <w:rFonts w:cs="Times New Roman"/>
          <w:szCs w:val="28"/>
        </w:rPr>
        <w:tab/>
        <w:t>Ключи:</w:t>
      </w:r>
      <w:r>
        <w:rPr>
          <w:rFonts w:cs="Times New Roman"/>
          <w:szCs w:val="28"/>
        </w:rPr>
        <w:t xml:space="preserve"> </w:t>
      </w:r>
      <w:r w:rsidRPr="007D58A3">
        <w:rPr>
          <w:rFonts w:cs="Times New Roman"/>
          <w:szCs w:val="28"/>
        </w:rPr>
        <w:t>А1Б5В2Г3</w:t>
      </w:r>
    </w:p>
    <w:p w14:paraId="29B5BF55"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095E3D" w14:paraId="14B346B9" w14:textId="77777777" w:rsidTr="00F203CD">
        <w:tc>
          <w:tcPr>
            <w:tcW w:w="2830" w:type="dxa"/>
          </w:tcPr>
          <w:p w14:paraId="3C79DF6B" w14:textId="77777777" w:rsidR="00FD4119" w:rsidRPr="00095E3D" w:rsidRDefault="00FD4119" w:rsidP="00F203CD">
            <w:pPr>
              <w:rPr>
                <w:rFonts w:cs="Times New Roman"/>
                <w:b/>
                <w:bCs/>
                <w:szCs w:val="28"/>
              </w:rPr>
            </w:pPr>
            <w:r w:rsidRPr="00095E3D">
              <w:rPr>
                <w:rFonts w:cs="Times New Roman"/>
                <w:b/>
                <w:bCs/>
                <w:szCs w:val="28"/>
              </w:rPr>
              <w:t>Номер задания</w:t>
            </w:r>
          </w:p>
        </w:tc>
        <w:tc>
          <w:tcPr>
            <w:tcW w:w="6514" w:type="dxa"/>
          </w:tcPr>
          <w:p w14:paraId="2A7CE6E9" w14:textId="77777777" w:rsidR="00FD4119" w:rsidRPr="00095E3D" w:rsidRDefault="00FD4119" w:rsidP="00F203CD">
            <w:pPr>
              <w:rPr>
                <w:rFonts w:cs="Times New Roman"/>
                <w:b/>
                <w:bCs/>
                <w:szCs w:val="28"/>
              </w:rPr>
            </w:pPr>
            <w:r w:rsidRPr="00095E3D">
              <w:rPr>
                <w:rFonts w:cs="Times New Roman"/>
                <w:b/>
                <w:bCs/>
                <w:szCs w:val="28"/>
              </w:rPr>
              <w:t>2.7.5</w:t>
            </w:r>
          </w:p>
        </w:tc>
      </w:tr>
      <w:tr w:rsidR="00FD4119" w:rsidRPr="00095E3D" w14:paraId="1C858831" w14:textId="77777777" w:rsidTr="00F203CD">
        <w:tc>
          <w:tcPr>
            <w:tcW w:w="2830" w:type="dxa"/>
          </w:tcPr>
          <w:p w14:paraId="3CACE506" w14:textId="77777777" w:rsidR="00FD4119" w:rsidRPr="00095E3D" w:rsidRDefault="00FD4119" w:rsidP="00F203CD">
            <w:pPr>
              <w:rPr>
                <w:rFonts w:cs="Times New Roman"/>
                <w:szCs w:val="28"/>
              </w:rPr>
            </w:pPr>
            <w:r w:rsidRPr="00095E3D">
              <w:rPr>
                <w:rFonts w:cs="Times New Roman"/>
                <w:szCs w:val="28"/>
              </w:rPr>
              <w:t>Тип задания</w:t>
            </w:r>
          </w:p>
        </w:tc>
        <w:tc>
          <w:tcPr>
            <w:tcW w:w="6514" w:type="dxa"/>
          </w:tcPr>
          <w:p w14:paraId="4FDAEB66" w14:textId="77777777" w:rsidR="00FD4119" w:rsidRPr="00095E3D" w:rsidRDefault="00FD4119" w:rsidP="00F203CD">
            <w:pPr>
              <w:rPr>
                <w:rFonts w:cs="Times New Roman"/>
                <w:szCs w:val="28"/>
              </w:rPr>
            </w:pPr>
            <w:r w:rsidRPr="00095E3D">
              <w:rPr>
                <w:rFonts w:cs="Times New Roman"/>
                <w:szCs w:val="28"/>
              </w:rPr>
              <w:t>Закрытый. Задание на установление соответствия</w:t>
            </w:r>
          </w:p>
        </w:tc>
      </w:tr>
      <w:tr w:rsidR="00FD4119" w:rsidRPr="00095E3D" w14:paraId="130CFE1C" w14:textId="77777777" w:rsidTr="00F203CD">
        <w:tc>
          <w:tcPr>
            <w:tcW w:w="2830" w:type="dxa"/>
          </w:tcPr>
          <w:p w14:paraId="49C67500" w14:textId="77777777" w:rsidR="00FD4119" w:rsidRPr="00095E3D" w:rsidRDefault="00FD4119" w:rsidP="00F203CD">
            <w:pPr>
              <w:rPr>
                <w:rFonts w:cs="Times New Roman"/>
                <w:szCs w:val="28"/>
              </w:rPr>
            </w:pPr>
            <w:r w:rsidRPr="00095E3D">
              <w:rPr>
                <w:rFonts w:cs="Times New Roman"/>
                <w:szCs w:val="28"/>
              </w:rPr>
              <w:t>Уровень сложности</w:t>
            </w:r>
          </w:p>
        </w:tc>
        <w:tc>
          <w:tcPr>
            <w:tcW w:w="6514" w:type="dxa"/>
          </w:tcPr>
          <w:p w14:paraId="5D83597D" w14:textId="77777777" w:rsidR="00FD4119" w:rsidRPr="00095E3D" w:rsidRDefault="00FD4119" w:rsidP="00F203CD">
            <w:pPr>
              <w:rPr>
                <w:rFonts w:cs="Times New Roman"/>
                <w:szCs w:val="28"/>
              </w:rPr>
            </w:pPr>
            <w:r>
              <w:rPr>
                <w:rFonts w:cs="Times New Roman"/>
                <w:szCs w:val="28"/>
              </w:rPr>
              <w:t>Повышенный</w:t>
            </w:r>
          </w:p>
        </w:tc>
      </w:tr>
      <w:tr w:rsidR="00FD4119" w:rsidRPr="00095E3D" w14:paraId="492ED4BC" w14:textId="77777777" w:rsidTr="00F203CD">
        <w:tc>
          <w:tcPr>
            <w:tcW w:w="2830" w:type="dxa"/>
          </w:tcPr>
          <w:p w14:paraId="747D28A6" w14:textId="77777777" w:rsidR="00FD4119" w:rsidRPr="00095E3D" w:rsidRDefault="00FD4119" w:rsidP="00F203CD">
            <w:pPr>
              <w:rPr>
                <w:rFonts w:cs="Times New Roman"/>
                <w:szCs w:val="28"/>
              </w:rPr>
            </w:pPr>
            <w:r w:rsidRPr="00095E3D">
              <w:rPr>
                <w:rFonts w:cs="Times New Roman"/>
                <w:szCs w:val="28"/>
              </w:rPr>
              <w:t>Время выполнения</w:t>
            </w:r>
          </w:p>
        </w:tc>
        <w:tc>
          <w:tcPr>
            <w:tcW w:w="6514" w:type="dxa"/>
          </w:tcPr>
          <w:p w14:paraId="008D5627" w14:textId="77777777" w:rsidR="00FD4119" w:rsidRPr="00095E3D" w:rsidRDefault="00FD4119" w:rsidP="00F203CD">
            <w:pPr>
              <w:rPr>
                <w:rFonts w:cs="Times New Roman"/>
                <w:szCs w:val="28"/>
              </w:rPr>
            </w:pPr>
            <w:r>
              <w:rPr>
                <w:rFonts w:cs="Times New Roman"/>
                <w:szCs w:val="28"/>
              </w:rPr>
              <w:t>5</w:t>
            </w:r>
            <w:r w:rsidRPr="00095E3D">
              <w:rPr>
                <w:rFonts w:cs="Times New Roman"/>
                <w:szCs w:val="28"/>
              </w:rPr>
              <w:t xml:space="preserve"> минут</w:t>
            </w:r>
          </w:p>
        </w:tc>
      </w:tr>
      <w:tr w:rsidR="00FD4119" w:rsidRPr="00095E3D" w14:paraId="2A753E0C" w14:textId="77777777" w:rsidTr="00F203CD">
        <w:tc>
          <w:tcPr>
            <w:tcW w:w="2830" w:type="dxa"/>
          </w:tcPr>
          <w:p w14:paraId="24A3FD7A" w14:textId="77777777" w:rsidR="00FD4119" w:rsidRPr="00095E3D" w:rsidRDefault="00FD4119" w:rsidP="00F203CD">
            <w:pPr>
              <w:rPr>
                <w:rFonts w:cs="Times New Roman"/>
                <w:szCs w:val="28"/>
              </w:rPr>
            </w:pPr>
            <w:r w:rsidRPr="00095E3D">
              <w:rPr>
                <w:rFonts w:cs="Times New Roman"/>
                <w:szCs w:val="28"/>
              </w:rPr>
              <w:t>Проверяемые компетенции</w:t>
            </w:r>
          </w:p>
        </w:tc>
        <w:tc>
          <w:tcPr>
            <w:tcW w:w="6514" w:type="dxa"/>
          </w:tcPr>
          <w:p w14:paraId="423FF3B5" w14:textId="4C31A5F6" w:rsidR="00FD4119" w:rsidRPr="00095E3D" w:rsidRDefault="00F847A7" w:rsidP="00F203CD">
            <w:pPr>
              <w:rPr>
                <w:rFonts w:cs="Times New Roman"/>
                <w:szCs w:val="28"/>
              </w:rPr>
            </w:pPr>
            <w:r w:rsidRPr="007D58A3">
              <w:rPr>
                <w:rFonts w:cs="Times New Roman"/>
                <w:szCs w:val="28"/>
              </w:rPr>
              <w:t>ПК-</w:t>
            </w:r>
            <w:r>
              <w:rPr>
                <w:rFonts w:cs="Times New Roman"/>
                <w:szCs w:val="28"/>
              </w:rPr>
              <w:t>1 (ПК-1.7, ПК-1.9</w:t>
            </w:r>
            <w:r w:rsidR="00D933E0">
              <w:rPr>
                <w:rFonts w:cs="Times New Roman"/>
                <w:szCs w:val="28"/>
              </w:rPr>
              <w:t>)</w:t>
            </w:r>
          </w:p>
        </w:tc>
      </w:tr>
    </w:tbl>
    <w:p w14:paraId="6EDA1D49" w14:textId="77777777" w:rsidR="00FD4119" w:rsidRPr="00095E3D" w:rsidRDefault="00FD4119" w:rsidP="00FD4119">
      <w:pPr>
        <w:spacing w:after="0"/>
        <w:ind w:firstLine="708"/>
        <w:rPr>
          <w:rFonts w:cs="Times New Roman"/>
          <w:i/>
          <w:iCs/>
          <w:szCs w:val="28"/>
        </w:rPr>
      </w:pPr>
      <w:r w:rsidRPr="00095E3D">
        <w:rPr>
          <w:rFonts w:cs="Times New Roman"/>
          <w:i/>
          <w:iCs/>
          <w:szCs w:val="28"/>
        </w:rPr>
        <w:t>Прочитайте текст и установите соответствие.</w:t>
      </w:r>
    </w:p>
    <w:p w14:paraId="40A26BEF" w14:textId="77777777" w:rsidR="00FD4119" w:rsidRPr="00095E3D" w:rsidRDefault="00FD4119" w:rsidP="00FD4119">
      <w:pPr>
        <w:spacing w:after="0"/>
        <w:ind w:firstLine="708"/>
        <w:rPr>
          <w:rFonts w:cs="Times New Roman"/>
          <w:szCs w:val="28"/>
        </w:rPr>
      </w:pPr>
      <w:r w:rsidRPr="00095E3D">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095E3D" w14:paraId="1759E8CC" w14:textId="77777777" w:rsidTr="00F203CD">
        <w:tc>
          <w:tcPr>
            <w:tcW w:w="2972" w:type="dxa"/>
            <w:gridSpan w:val="2"/>
          </w:tcPr>
          <w:p w14:paraId="321397C0" w14:textId="77777777" w:rsidR="00FD4119" w:rsidRPr="00095E3D" w:rsidRDefault="00FD4119" w:rsidP="00F203CD">
            <w:pPr>
              <w:jc w:val="center"/>
              <w:rPr>
                <w:rFonts w:cs="Times New Roman"/>
                <w:sz w:val="24"/>
                <w:szCs w:val="24"/>
              </w:rPr>
            </w:pPr>
            <w:r w:rsidRPr="00095E3D">
              <w:rPr>
                <w:rFonts w:cs="Times New Roman"/>
                <w:sz w:val="24"/>
                <w:szCs w:val="24"/>
              </w:rPr>
              <w:t>Понятие</w:t>
            </w:r>
          </w:p>
        </w:tc>
        <w:tc>
          <w:tcPr>
            <w:tcW w:w="6372" w:type="dxa"/>
            <w:gridSpan w:val="2"/>
          </w:tcPr>
          <w:p w14:paraId="34B1781E" w14:textId="77777777" w:rsidR="00FD4119" w:rsidRPr="00095E3D" w:rsidRDefault="00FD4119" w:rsidP="00F203CD">
            <w:pPr>
              <w:jc w:val="center"/>
              <w:rPr>
                <w:rFonts w:cs="Times New Roman"/>
                <w:sz w:val="24"/>
                <w:szCs w:val="24"/>
              </w:rPr>
            </w:pPr>
            <w:r w:rsidRPr="00095E3D">
              <w:rPr>
                <w:rFonts w:cs="Times New Roman"/>
                <w:sz w:val="24"/>
                <w:szCs w:val="24"/>
              </w:rPr>
              <w:t>Эпителий</w:t>
            </w:r>
          </w:p>
        </w:tc>
      </w:tr>
      <w:tr w:rsidR="00FD4119" w:rsidRPr="00095E3D" w14:paraId="19CF55F0" w14:textId="77777777" w:rsidTr="00F203CD">
        <w:tc>
          <w:tcPr>
            <w:tcW w:w="562" w:type="dxa"/>
          </w:tcPr>
          <w:p w14:paraId="6F44A20A" w14:textId="77777777" w:rsidR="00FD4119" w:rsidRPr="00095E3D" w:rsidRDefault="00FD4119" w:rsidP="00F203CD">
            <w:pPr>
              <w:rPr>
                <w:rFonts w:cs="Times New Roman"/>
                <w:sz w:val="24"/>
                <w:szCs w:val="24"/>
              </w:rPr>
            </w:pPr>
            <w:r w:rsidRPr="00095E3D">
              <w:rPr>
                <w:rFonts w:cs="Times New Roman"/>
                <w:sz w:val="24"/>
                <w:szCs w:val="24"/>
              </w:rPr>
              <w:t>А</w:t>
            </w:r>
          </w:p>
        </w:tc>
        <w:tc>
          <w:tcPr>
            <w:tcW w:w="2410" w:type="dxa"/>
          </w:tcPr>
          <w:p w14:paraId="370941DC" w14:textId="77777777" w:rsidR="00FD4119" w:rsidRPr="00095E3D" w:rsidRDefault="00FD4119" w:rsidP="00F203CD">
            <w:pPr>
              <w:rPr>
                <w:sz w:val="24"/>
              </w:rPr>
            </w:pPr>
            <w:r w:rsidRPr="00095E3D">
              <w:rPr>
                <w:sz w:val="24"/>
              </w:rPr>
              <w:t>Слизистая оболочка трахеи</w:t>
            </w:r>
            <w:r>
              <w:rPr>
                <w:sz w:val="24"/>
              </w:rPr>
              <w:t xml:space="preserve"> и крупных бронхов</w:t>
            </w:r>
          </w:p>
        </w:tc>
        <w:tc>
          <w:tcPr>
            <w:tcW w:w="425" w:type="dxa"/>
          </w:tcPr>
          <w:p w14:paraId="793061DF" w14:textId="77777777" w:rsidR="00FD4119" w:rsidRPr="00095E3D" w:rsidRDefault="00FD4119" w:rsidP="00F203CD">
            <w:pPr>
              <w:rPr>
                <w:rFonts w:cs="Times New Roman"/>
                <w:sz w:val="24"/>
                <w:szCs w:val="24"/>
              </w:rPr>
            </w:pPr>
            <w:r w:rsidRPr="00095E3D">
              <w:rPr>
                <w:rFonts w:cs="Times New Roman"/>
                <w:sz w:val="24"/>
                <w:szCs w:val="24"/>
              </w:rPr>
              <w:t>1</w:t>
            </w:r>
          </w:p>
        </w:tc>
        <w:tc>
          <w:tcPr>
            <w:tcW w:w="5947" w:type="dxa"/>
          </w:tcPr>
          <w:p w14:paraId="502796C1" w14:textId="77777777" w:rsidR="00FD4119" w:rsidRPr="00095E3D" w:rsidRDefault="00FD4119" w:rsidP="00F203CD">
            <w:pPr>
              <w:rPr>
                <w:rFonts w:cs="Times New Roman"/>
                <w:sz w:val="24"/>
                <w:szCs w:val="24"/>
              </w:rPr>
            </w:pPr>
            <w:r w:rsidRPr="00095E3D">
              <w:rPr>
                <w:rFonts w:cs="Times New Roman"/>
                <w:sz w:val="24"/>
                <w:szCs w:val="24"/>
              </w:rPr>
              <w:t>Переходно-клеточный</w:t>
            </w:r>
          </w:p>
        </w:tc>
      </w:tr>
      <w:tr w:rsidR="00FD4119" w:rsidRPr="00095E3D" w14:paraId="7BDBC770" w14:textId="77777777" w:rsidTr="00F203CD">
        <w:tc>
          <w:tcPr>
            <w:tcW w:w="562" w:type="dxa"/>
          </w:tcPr>
          <w:p w14:paraId="42209A46" w14:textId="77777777" w:rsidR="00FD4119" w:rsidRPr="00095E3D" w:rsidRDefault="00FD4119" w:rsidP="00F203CD">
            <w:pPr>
              <w:rPr>
                <w:rFonts w:cs="Times New Roman"/>
                <w:sz w:val="24"/>
                <w:szCs w:val="24"/>
              </w:rPr>
            </w:pPr>
            <w:r w:rsidRPr="00095E3D">
              <w:rPr>
                <w:rFonts w:cs="Times New Roman"/>
                <w:sz w:val="24"/>
                <w:szCs w:val="24"/>
              </w:rPr>
              <w:t>Б</w:t>
            </w:r>
          </w:p>
        </w:tc>
        <w:tc>
          <w:tcPr>
            <w:tcW w:w="2410" w:type="dxa"/>
          </w:tcPr>
          <w:p w14:paraId="77CB5135" w14:textId="77777777" w:rsidR="00FD4119" w:rsidRPr="00095E3D" w:rsidRDefault="00FD4119" w:rsidP="00F203CD">
            <w:pPr>
              <w:rPr>
                <w:sz w:val="24"/>
              </w:rPr>
            </w:pPr>
            <w:r w:rsidRPr="00095E3D">
              <w:rPr>
                <w:sz w:val="24"/>
              </w:rPr>
              <w:t>Оболочка пищевода в норме</w:t>
            </w:r>
          </w:p>
        </w:tc>
        <w:tc>
          <w:tcPr>
            <w:tcW w:w="425" w:type="dxa"/>
          </w:tcPr>
          <w:p w14:paraId="4DF76007" w14:textId="77777777" w:rsidR="00FD4119" w:rsidRPr="00095E3D" w:rsidRDefault="00FD4119" w:rsidP="00F203CD">
            <w:pPr>
              <w:rPr>
                <w:rFonts w:cs="Times New Roman"/>
                <w:sz w:val="24"/>
                <w:szCs w:val="24"/>
              </w:rPr>
            </w:pPr>
            <w:r w:rsidRPr="00095E3D">
              <w:rPr>
                <w:rFonts w:cs="Times New Roman"/>
                <w:sz w:val="24"/>
                <w:szCs w:val="24"/>
              </w:rPr>
              <w:t>2</w:t>
            </w:r>
          </w:p>
        </w:tc>
        <w:tc>
          <w:tcPr>
            <w:tcW w:w="5947" w:type="dxa"/>
          </w:tcPr>
          <w:p w14:paraId="262BDD76" w14:textId="77777777" w:rsidR="00FD4119" w:rsidRPr="00095E3D" w:rsidRDefault="00FD4119" w:rsidP="00F203CD">
            <w:pPr>
              <w:rPr>
                <w:sz w:val="24"/>
              </w:rPr>
            </w:pPr>
            <w:r w:rsidRPr="00095E3D">
              <w:rPr>
                <w:sz w:val="24"/>
              </w:rPr>
              <w:t>Железистый</w:t>
            </w:r>
          </w:p>
        </w:tc>
      </w:tr>
      <w:tr w:rsidR="00FD4119" w:rsidRPr="00095E3D" w14:paraId="38768798" w14:textId="77777777" w:rsidTr="00F203CD">
        <w:trPr>
          <w:trHeight w:val="140"/>
        </w:trPr>
        <w:tc>
          <w:tcPr>
            <w:tcW w:w="562" w:type="dxa"/>
          </w:tcPr>
          <w:p w14:paraId="397F1025" w14:textId="77777777" w:rsidR="00FD4119" w:rsidRPr="00095E3D" w:rsidRDefault="00FD4119" w:rsidP="00F203CD">
            <w:pPr>
              <w:rPr>
                <w:rFonts w:cs="Times New Roman"/>
                <w:sz w:val="24"/>
                <w:szCs w:val="24"/>
              </w:rPr>
            </w:pPr>
            <w:r w:rsidRPr="00095E3D">
              <w:rPr>
                <w:rFonts w:cs="Times New Roman"/>
                <w:sz w:val="24"/>
                <w:szCs w:val="24"/>
              </w:rPr>
              <w:t>В</w:t>
            </w:r>
          </w:p>
        </w:tc>
        <w:tc>
          <w:tcPr>
            <w:tcW w:w="2410" w:type="dxa"/>
          </w:tcPr>
          <w:p w14:paraId="5A9B2A0A" w14:textId="77777777" w:rsidR="00FD4119" w:rsidRPr="00095E3D" w:rsidRDefault="00FD4119" w:rsidP="00F203CD">
            <w:pPr>
              <w:rPr>
                <w:sz w:val="24"/>
              </w:rPr>
            </w:pPr>
            <w:r>
              <w:rPr>
                <w:sz w:val="24"/>
              </w:rPr>
              <w:t>Слизистая оболочка мочевого пузыря</w:t>
            </w:r>
          </w:p>
        </w:tc>
        <w:tc>
          <w:tcPr>
            <w:tcW w:w="425" w:type="dxa"/>
          </w:tcPr>
          <w:p w14:paraId="0DA8B03B" w14:textId="77777777" w:rsidR="00FD4119" w:rsidRPr="00095E3D" w:rsidRDefault="00FD4119" w:rsidP="00F203CD">
            <w:pPr>
              <w:rPr>
                <w:rFonts w:cs="Times New Roman"/>
                <w:sz w:val="24"/>
                <w:szCs w:val="24"/>
              </w:rPr>
            </w:pPr>
            <w:r w:rsidRPr="00095E3D">
              <w:rPr>
                <w:rFonts w:cs="Times New Roman"/>
                <w:sz w:val="24"/>
                <w:szCs w:val="24"/>
              </w:rPr>
              <w:t>3</w:t>
            </w:r>
          </w:p>
        </w:tc>
        <w:tc>
          <w:tcPr>
            <w:tcW w:w="5947" w:type="dxa"/>
          </w:tcPr>
          <w:p w14:paraId="1B7D7ECF" w14:textId="77777777" w:rsidR="00FD4119" w:rsidRPr="00095E3D" w:rsidRDefault="00FD4119" w:rsidP="00F203CD">
            <w:pPr>
              <w:rPr>
                <w:rFonts w:cs="Times New Roman"/>
                <w:sz w:val="24"/>
                <w:szCs w:val="24"/>
              </w:rPr>
            </w:pPr>
            <w:r>
              <w:rPr>
                <w:rFonts w:cs="Times New Roman"/>
                <w:sz w:val="24"/>
                <w:szCs w:val="24"/>
              </w:rPr>
              <w:t>Уротелий</w:t>
            </w:r>
          </w:p>
        </w:tc>
      </w:tr>
      <w:tr w:rsidR="00FD4119" w:rsidRPr="00095E3D" w14:paraId="56356108" w14:textId="77777777" w:rsidTr="00F203CD">
        <w:tc>
          <w:tcPr>
            <w:tcW w:w="562" w:type="dxa"/>
          </w:tcPr>
          <w:p w14:paraId="363C9521" w14:textId="77777777" w:rsidR="00FD4119" w:rsidRPr="00095E3D" w:rsidRDefault="00FD4119" w:rsidP="00F203CD">
            <w:pPr>
              <w:rPr>
                <w:rFonts w:cs="Times New Roman"/>
                <w:sz w:val="24"/>
                <w:szCs w:val="24"/>
              </w:rPr>
            </w:pPr>
            <w:r w:rsidRPr="00095E3D">
              <w:rPr>
                <w:rFonts w:cs="Times New Roman"/>
                <w:sz w:val="24"/>
                <w:szCs w:val="24"/>
              </w:rPr>
              <w:t>Г</w:t>
            </w:r>
          </w:p>
        </w:tc>
        <w:tc>
          <w:tcPr>
            <w:tcW w:w="2410" w:type="dxa"/>
          </w:tcPr>
          <w:p w14:paraId="4D31F4B2" w14:textId="77777777" w:rsidR="00FD4119" w:rsidRPr="00095E3D" w:rsidRDefault="00FD4119" w:rsidP="00F203CD">
            <w:pPr>
              <w:rPr>
                <w:rFonts w:cs="Times New Roman"/>
                <w:sz w:val="24"/>
                <w:szCs w:val="24"/>
              </w:rPr>
            </w:pPr>
            <w:r w:rsidRPr="00095E3D">
              <w:rPr>
                <w:rFonts w:cs="Times New Roman"/>
                <w:sz w:val="24"/>
                <w:szCs w:val="24"/>
              </w:rPr>
              <w:t>Влагалищная часть шейки матки</w:t>
            </w:r>
          </w:p>
        </w:tc>
        <w:tc>
          <w:tcPr>
            <w:tcW w:w="425" w:type="dxa"/>
          </w:tcPr>
          <w:p w14:paraId="1085251D" w14:textId="77777777" w:rsidR="00FD4119" w:rsidRPr="00095E3D" w:rsidRDefault="00FD4119" w:rsidP="00F203CD">
            <w:pPr>
              <w:rPr>
                <w:rFonts w:cs="Times New Roman"/>
                <w:sz w:val="24"/>
                <w:szCs w:val="24"/>
              </w:rPr>
            </w:pPr>
            <w:r w:rsidRPr="00095E3D">
              <w:rPr>
                <w:rFonts w:cs="Times New Roman"/>
                <w:sz w:val="24"/>
                <w:szCs w:val="24"/>
              </w:rPr>
              <w:t>4</w:t>
            </w:r>
          </w:p>
        </w:tc>
        <w:tc>
          <w:tcPr>
            <w:tcW w:w="5947" w:type="dxa"/>
          </w:tcPr>
          <w:p w14:paraId="5EED71D8" w14:textId="77777777" w:rsidR="00FD4119" w:rsidRPr="00095E3D" w:rsidRDefault="00FD4119" w:rsidP="00F203CD">
            <w:pPr>
              <w:rPr>
                <w:rFonts w:cs="Times New Roman"/>
                <w:sz w:val="24"/>
                <w:szCs w:val="24"/>
              </w:rPr>
            </w:pPr>
            <w:r w:rsidRPr="00095E3D">
              <w:rPr>
                <w:rFonts w:cs="Times New Roman"/>
                <w:sz w:val="24"/>
                <w:szCs w:val="24"/>
              </w:rPr>
              <w:t>Многослойный плоский неороговевающий</w:t>
            </w:r>
          </w:p>
        </w:tc>
      </w:tr>
      <w:tr w:rsidR="00FD4119" w:rsidRPr="00095E3D" w14:paraId="1A179645" w14:textId="77777777" w:rsidTr="00F203CD">
        <w:tc>
          <w:tcPr>
            <w:tcW w:w="562" w:type="dxa"/>
          </w:tcPr>
          <w:p w14:paraId="58D84985" w14:textId="77777777" w:rsidR="00FD4119" w:rsidRPr="00095E3D" w:rsidRDefault="00FD4119" w:rsidP="00F203CD">
            <w:pPr>
              <w:rPr>
                <w:rFonts w:cs="Times New Roman"/>
                <w:sz w:val="24"/>
                <w:szCs w:val="24"/>
              </w:rPr>
            </w:pPr>
          </w:p>
        </w:tc>
        <w:tc>
          <w:tcPr>
            <w:tcW w:w="2410" w:type="dxa"/>
          </w:tcPr>
          <w:p w14:paraId="7C895671" w14:textId="77777777" w:rsidR="00FD4119" w:rsidRPr="00095E3D" w:rsidRDefault="00FD4119" w:rsidP="00F203CD">
            <w:pPr>
              <w:rPr>
                <w:rFonts w:cs="Times New Roman"/>
                <w:sz w:val="24"/>
                <w:szCs w:val="24"/>
              </w:rPr>
            </w:pPr>
          </w:p>
        </w:tc>
        <w:tc>
          <w:tcPr>
            <w:tcW w:w="425" w:type="dxa"/>
          </w:tcPr>
          <w:p w14:paraId="3BC6392B" w14:textId="77777777" w:rsidR="00FD4119" w:rsidRPr="00095E3D" w:rsidRDefault="00FD4119" w:rsidP="00F203CD">
            <w:pPr>
              <w:rPr>
                <w:rFonts w:cs="Times New Roman"/>
                <w:sz w:val="24"/>
                <w:szCs w:val="24"/>
              </w:rPr>
            </w:pPr>
            <w:r w:rsidRPr="00095E3D">
              <w:rPr>
                <w:rFonts w:cs="Times New Roman"/>
                <w:sz w:val="24"/>
                <w:szCs w:val="24"/>
              </w:rPr>
              <w:t>5</w:t>
            </w:r>
          </w:p>
        </w:tc>
        <w:tc>
          <w:tcPr>
            <w:tcW w:w="5947" w:type="dxa"/>
          </w:tcPr>
          <w:p w14:paraId="3E8BF3DF" w14:textId="77777777" w:rsidR="00FD4119" w:rsidRPr="00095E3D" w:rsidRDefault="00FD4119" w:rsidP="00F203CD">
            <w:pPr>
              <w:rPr>
                <w:rFonts w:cs="Times New Roman"/>
                <w:sz w:val="24"/>
                <w:szCs w:val="24"/>
              </w:rPr>
            </w:pPr>
            <w:r w:rsidRPr="00095E3D">
              <w:rPr>
                <w:rFonts w:cs="Times New Roman"/>
                <w:sz w:val="24"/>
                <w:szCs w:val="24"/>
              </w:rPr>
              <w:t>Многорядный реснитчатый</w:t>
            </w:r>
          </w:p>
        </w:tc>
      </w:tr>
    </w:tbl>
    <w:p w14:paraId="15EC89E5" w14:textId="77777777" w:rsidR="00FD4119" w:rsidRPr="00095E3D" w:rsidRDefault="00FD4119" w:rsidP="00FD4119">
      <w:pPr>
        <w:spacing w:after="0"/>
        <w:rPr>
          <w:rFonts w:cs="Times New Roman"/>
          <w:szCs w:val="28"/>
        </w:rPr>
      </w:pPr>
      <w:r w:rsidRPr="00095E3D">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FD4119" w:rsidRPr="00095E3D" w14:paraId="0E472602" w14:textId="77777777" w:rsidTr="00F203CD">
        <w:tc>
          <w:tcPr>
            <w:tcW w:w="2336" w:type="dxa"/>
            <w:vAlign w:val="center"/>
          </w:tcPr>
          <w:p w14:paraId="2E72CBD7" w14:textId="77777777" w:rsidR="00FD4119" w:rsidRPr="00095E3D" w:rsidRDefault="00FD4119" w:rsidP="00F203CD">
            <w:pPr>
              <w:jc w:val="center"/>
              <w:rPr>
                <w:rFonts w:cs="Times New Roman"/>
                <w:szCs w:val="28"/>
              </w:rPr>
            </w:pPr>
            <w:r w:rsidRPr="00095E3D">
              <w:rPr>
                <w:rFonts w:cs="Times New Roman"/>
                <w:szCs w:val="28"/>
              </w:rPr>
              <w:t>А</w:t>
            </w:r>
          </w:p>
        </w:tc>
        <w:tc>
          <w:tcPr>
            <w:tcW w:w="2336" w:type="dxa"/>
            <w:vAlign w:val="center"/>
          </w:tcPr>
          <w:p w14:paraId="0502D30C" w14:textId="77777777" w:rsidR="00FD4119" w:rsidRPr="00095E3D" w:rsidRDefault="00FD4119" w:rsidP="00F203CD">
            <w:pPr>
              <w:jc w:val="center"/>
              <w:rPr>
                <w:rFonts w:cs="Times New Roman"/>
                <w:szCs w:val="28"/>
              </w:rPr>
            </w:pPr>
            <w:r w:rsidRPr="00095E3D">
              <w:rPr>
                <w:rFonts w:cs="Times New Roman"/>
                <w:szCs w:val="28"/>
              </w:rPr>
              <w:t>Б</w:t>
            </w:r>
          </w:p>
        </w:tc>
        <w:tc>
          <w:tcPr>
            <w:tcW w:w="2336" w:type="dxa"/>
            <w:vAlign w:val="center"/>
          </w:tcPr>
          <w:p w14:paraId="586721F7" w14:textId="77777777" w:rsidR="00FD4119" w:rsidRPr="00095E3D" w:rsidRDefault="00FD4119" w:rsidP="00F203CD">
            <w:pPr>
              <w:jc w:val="center"/>
              <w:rPr>
                <w:rFonts w:cs="Times New Roman"/>
                <w:szCs w:val="28"/>
              </w:rPr>
            </w:pPr>
            <w:r w:rsidRPr="00095E3D">
              <w:rPr>
                <w:rFonts w:cs="Times New Roman"/>
                <w:szCs w:val="28"/>
              </w:rPr>
              <w:t>В</w:t>
            </w:r>
          </w:p>
        </w:tc>
        <w:tc>
          <w:tcPr>
            <w:tcW w:w="2336" w:type="dxa"/>
            <w:vAlign w:val="center"/>
          </w:tcPr>
          <w:p w14:paraId="078ED9D3" w14:textId="77777777" w:rsidR="00FD4119" w:rsidRPr="00095E3D" w:rsidRDefault="00FD4119" w:rsidP="00F203CD">
            <w:pPr>
              <w:jc w:val="center"/>
              <w:rPr>
                <w:rFonts w:cs="Times New Roman"/>
                <w:szCs w:val="28"/>
              </w:rPr>
            </w:pPr>
            <w:r w:rsidRPr="00095E3D">
              <w:rPr>
                <w:rFonts w:cs="Times New Roman"/>
                <w:szCs w:val="28"/>
              </w:rPr>
              <w:t>Г</w:t>
            </w:r>
          </w:p>
        </w:tc>
      </w:tr>
      <w:tr w:rsidR="00FD4119" w:rsidRPr="00095E3D" w14:paraId="116A5ED5" w14:textId="77777777" w:rsidTr="00F203CD">
        <w:tc>
          <w:tcPr>
            <w:tcW w:w="2336" w:type="dxa"/>
            <w:vAlign w:val="center"/>
          </w:tcPr>
          <w:p w14:paraId="5A89D099" w14:textId="77777777" w:rsidR="00FD4119" w:rsidRPr="00095E3D" w:rsidRDefault="00FD4119" w:rsidP="00F203CD">
            <w:pPr>
              <w:jc w:val="center"/>
              <w:rPr>
                <w:rFonts w:cs="Times New Roman"/>
                <w:szCs w:val="28"/>
              </w:rPr>
            </w:pPr>
          </w:p>
        </w:tc>
        <w:tc>
          <w:tcPr>
            <w:tcW w:w="2336" w:type="dxa"/>
            <w:vAlign w:val="center"/>
          </w:tcPr>
          <w:p w14:paraId="74146E6C" w14:textId="77777777" w:rsidR="00FD4119" w:rsidRPr="00095E3D" w:rsidRDefault="00FD4119" w:rsidP="00F203CD">
            <w:pPr>
              <w:jc w:val="center"/>
              <w:rPr>
                <w:rFonts w:cs="Times New Roman"/>
                <w:szCs w:val="28"/>
              </w:rPr>
            </w:pPr>
          </w:p>
        </w:tc>
        <w:tc>
          <w:tcPr>
            <w:tcW w:w="2336" w:type="dxa"/>
            <w:vAlign w:val="center"/>
          </w:tcPr>
          <w:p w14:paraId="4EDD1434" w14:textId="77777777" w:rsidR="00FD4119" w:rsidRPr="00095E3D" w:rsidRDefault="00FD4119" w:rsidP="00F203CD">
            <w:pPr>
              <w:jc w:val="center"/>
              <w:rPr>
                <w:rFonts w:cs="Times New Roman"/>
                <w:szCs w:val="28"/>
              </w:rPr>
            </w:pPr>
          </w:p>
        </w:tc>
        <w:tc>
          <w:tcPr>
            <w:tcW w:w="2336" w:type="dxa"/>
            <w:vAlign w:val="center"/>
          </w:tcPr>
          <w:p w14:paraId="125CE92F" w14:textId="77777777" w:rsidR="00FD4119" w:rsidRPr="00095E3D" w:rsidRDefault="00FD4119" w:rsidP="00F203CD">
            <w:pPr>
              <w:jc w:val="center"/>
              <w:rPr>
                <w:rFonts w:cs="Times New Roman"/>
                <w:szCs w:val="28"/>
              </w:rPr>
            </w:pPr>
          </w:p>
        </w:tc>
      </w:tr>
    </w:tbl>
    <w:p w14:paraId="38C4D20B" w14:textId="77777777" w:rsidR="00FD4119" w:rsidRPr="007D58A3" w:rsidRDefault="00FD4119" w:rsidP="00FD4119">
      <w:pPr>
        <w:spacing w:after="0"/>
        <w:rPr>
          <w:rFonts w:cs="Times New Roman"/>
          <w:szCs w:val="28"/>
        </w:rPr>
      </w:pPr>
      <w:r w:rsidRPr="00095E3D">
        <w:rPr>
          <w:rFonts w:cs="Times New Roman"/>
          <w:szCs w:val="28"/>
        </w:rPr>
        <w:t xml:space="preserve"> </w:t>
      </w:r>
      <w:r w:rsidRPr="00095E3D">
        <w:rPr>
          <w:rFonts w:cs="Times New Roman"/>
          <w:szCs w:val="28"/>
        </w:rPr>
        <w:tab/>
        <w:t>Ключи: А5Б4В3Г4</w:t>
      </w:r>
    </w:p>
    <w:p w14:paraId="71BAC077"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3A4134E" w14:textId="77777777" w:rsidTr="00F203CD">
        <w:tc>
          <w:tcPr>
            <w:tcW w:w="2830" w:type="dxa"/>
          </w:tcPr>
          <w:p w14:paraId="2476989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C84FA3" w14:textId="77777777" w:rsidR="00FD4119" w:rsidRPr="007D58A3" w:rsidRDefault="00FD4119" w:rsidP="00F203CD">
            <w:pPr>
              <w:rPr>
                <w:rFonts w:cs="Times New Roman"/>
                <w:b/>
                <w:bCs/>
                <w:szCs w:val="28"/>
              </w:rPr>
            </w:pPr>
            <w:r w:rsidRPr="007D58A3">
              <w:rPr>
                <w:rFonts w:cs="Times New Roman"/>
                <w:b/>
                <w:bCs/>
                <w:szCs w:val="28"/>
              </w:rPr>
              <w:t>2.7.6</w:t>
            </w:r>
          </w:p>
        </w:tc>
      </w:tr>
      <w:tr w:rsidR="00FD4119" w:rsidRPr="007D58A3" w14:paraId="5CBBA234" w14:textId="77777777" w:rsidTr="00F203CD">
        <w:tc>
          <w:tcPr>
            <w:tcW w:w="2830" w:type="dxa"/>
          </w:tcPr>
          <w:p w14:paraId="0885712E"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539D06"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D0B3FF7" w14:textId="77777777" w:rsidTr="00F203CD">
        <w:tc>
          <w:tcPr>
            <w:tcW w:w="2830" w:type="dxa"/>
          </w:tcPr>
          <w:p w14:paraId="254A997C"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9EEE671"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FFC3002" w14:textId="77777777" w:rsidTr="00F203CD">
        <w:tc>
          <w:tcPr>
            <w:tcW w:w="2830" w:type="dxa"/>
          </w:tcPr>
          <w:p w14:paraId="53A1A21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D38758"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ABAE907" w14:textId="77777777" w:rsidTr="00F203CD">
        <w:tc>
          <w:tcPr>
            <w:tcW w:w="2830" w:type="dxa"/>
          </w:tcPr>
          <w:p w14:paraId="28CA8C14"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D6C9C73" w14:textId="236C2E22"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(ПК-1.7, ПК-1.9</w:t>
            </w:r>
            <w:r w:rsidR="00D933E0">
              <w:rPr>
                <w:rFonts w:cs="Times New Roman"/>
                <w:szCs w:val="28"/>
              </w:rPr>
              <w:t>)</w:t>
            </w:r>
          </w:p>
        </w:tc>
      </w:tr>
    </w:tbl>
    <w:p w14:paraId="7F8A981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2FAAA4B" w14:textId="77777777" w:rsidR="00FD4119" w:rsidRPr="007D58A3" w:rsidRDefault="00FD4119" w:rsidP="00FD4119">
      <w:pPr>
        <w:spacing w:after="0"/>
        <w:ind w:firstLine="708"/>
        <w:rPr>
          <w:rFonts w:cs="Times New Roman"/>
          <w:szCs w:val="28"/>
        </w:rPr>
      </w:pPr>
      <w:r w:rsidRPr="007D58A3">
        <w:rPr>
          <w:rFonts w:cs="Times New Roman"/>
          <w:szCs w:val="28"/>
        </w:rPr>
        <w:t>Аномалия</w:t>
      </w:r>
      <w:r>
        <w:rPr>
          <w:rFonts w:cs="Times New Roman"/>
          <w:szCs w:val="28"/>
        </w:rPr>
        <w:t xml:space="preserve"> </w:t>
      </w:r>
      <w:r w:rsidRPr="007D58A3">
        <w:rPr>
          <w:rFonts w:cs="Times New Roman"/>
          <w:szCs w:val="28"/>
        </w:rPr>
        <w:t>развития,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которой</w:t>
      </w:r>
      <w:r>
        <w:rPr>
          <w:rFonts w:cs="Times New Roman"/>
          <w:szCs w:val="28"/>
        </w:rPr>
        <w:t xml:space="preserve"> </w:t>
      </w:r>
      <w:r w:rsidRPr="007D58A3">
        <w:rPr>
          <w:rFonts w:cs="Times New Roman"/>
          <w:szCs w:val="28"/>
        </w:rPr>
        <w:t>орган</w:t>
      </w:r>
      <w:r>
        <w:rPr>
          <w:rFonts w:cs="Times New Roman"/>
          <w:szCs w:val="28"/>
        </w:rPr>
        <w:t xml:space="preserve"> </w:t>
      </w:r>
      <w:r w:rsidRPr="007D58A3">
        <w:rPr>
          <w:rFonts w:cs="Times New Roman"/>
          <w:szCs w:val="28"/>
        </w:rPr>
        <w:t>располагается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необычном</w:t>
      </w:r>
      <w:r>
        <w:rPr>
          <w:rFonts w:cs="Times New Roman"/>
          <w:szCs w:val="28"/>
        </w:rPr>
        <w:t xml:space="preserve"> </w:t>
      </w:r>
      <w:r w:rsidRPr="007D58A3">
        <w:rPr>
          <w:rFonts w:cs="Times New Roman"/>
          <w:szCs w:val="28"/>
        </w:rPr>
        <w:t>для</w:t>
      </w:r>
      <w:r>
        <w:rPr>
          <w:rFonts w:cs="Times New Roman"/>
          <w:szCs w:val="28"/>
        </w:rPr>
        <w:t xml:space="preserve"> </w:t>
      </w:r>
      <w:r w:rsidRPr="007D58A3">
        <w:rPr>
          <w:rFonts w:cs="Times New Roman"/>
          <w:szCs w:val="28"/>
        </w:rPr>
        <w:t>него</w:t>
      </w:r>
      <w:r>
        <w:rPr>
          <w:rFonts w:cs="Times New Roman"/>
          <w:szCs w:val="28"/>
        </w:rPr>
        <w:t xml:space="preserve"> </w:t>
      </w:r>
      <w:r w:rsidRPr="007D58A3">
        <w:rPr>
          <w:rFonts w:cs="Times New Roman"/>
          <w:szCs w:val="28"/>
        </w:rPr>
        <w:t>месте,</w:t>
      </w:r>
      <w:r>
        <w:rPr>
          <w:rFonts w:cs="Times New Roman"/>
          <w:szCs w:val="28"/>
        </w:rPr>
        <w:t xml:space="preserve"> </w:t>
      </w:r>
      <w:r w:rsidRPr="007D58A3">
        <w:rPr>
          <w:rFonts w:cs="Times New Roman"/>
          <w:szCs w:val="28"/>
        </w:rPr>
        <w:t>называется</w:t>
      </w:r>
    </w:p>
    <w:p w14:paraId="6563A83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Эктопия</w:t>
      </w:r>
    </w:p>
    <w:p w14:paraId="3B39C6FD"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Дистопия</w:t>
      </w:r>
    </w:p>
    <w:p w14:paraId="3293A370"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Персистирование</w:t>
      </w:r>
    </w:p>
    <w:p w14:paraId="64F1DD1F"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Аплазия</w:t>
      </w:r>
    </w:p>
    <w:p w14:paraId="2DBCDB8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13DDD9F"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D6BFCF7" w14:textId="77777777" w:rsidR="00FD4119" w:rsidRPr="007D58A3" w:rsidRDefault="00FD4119" w:rsidP="00FD4119">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А</w:t>
      </w:r>
    </w:p>
    <w:p w14:paraId="32D498A0"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Эктопией</w:t>
      </w:r>
      <w:r>
        <w:rPr>
          <w:rFonts w:cs="Times New Roman"/>
          <w:szCs w:val="28"/>
        </w:rPr>
        <w:t xml:space="preserve"> </w:t>
      </w:r>
      <w:r w:rsidRPr="007D58A3">
        <w:rPr>
          <w:rFonts w:cs="Times New Roman"/>
          <w:szCs w:val="28"/>
        </w:rPr>
        <w:t>называют</w:t>
      </w:r>
      <w:r>
        <w:rPr>
          <w:rFonts w:cs="Times New Roman"/>
          <w:szCs w:val="28"/>
        </w:rPr>
        <w:t xml:space="preserve"> </w:t>
      </w:r>
      <w:r w:rsidRPr="007D58A3">
        <w:rPr>
          <w:rFonts w:cs="Times New Roman"/>
          <w:szCs w:val="28"/>
        </w:rPr>
        <w:t>смещение</w:t>
      </w:r>
      <w:r>
        <w:rPr>
          <w:rFonts w:cs="Times New Roman"/>
          <w:szCs w:val="28"/>
        </w:rPr>
        <w:t xml:space="preserve"> </w:t>
      </w:r>
      <w:r w:rsidRPr="007D58A3">
        <w:rPr>
          <w:rFonts w:cs="Times New Roman"/>
          <w:szCs w:val="28"/>
        </w:rPr>
        <w:t>органа</w:t>
      </w:r>
      <w:r>
        <w:rPr>
          <w:rFonts w:cs="Times New Roman"/>
          <w:szCs w:val="28"/>
        </w:rPr>
        <w:t xml:space="preserve"> </w:t>
      </w:r>
      <w:r w:rsidRPr="007D58A3">
        <w:rPr>
          <w:rFonts w:cs="Times New Roman"/>
          <w:szCs w:val="28"/>
        </w:rPr>
        <w:t>или</w:t>
      </w:r>
      <w:r>
        <w:rPr>
          <w:rFonts w:cs="Times New Roman"/>
          <w:szCs w:val="28"/>
        </w:rPr>
        <w:t xml:space="preserve"> </w:t>
      </w:r>
      <w:r w:rsidRPr="007D58A3">
        <w:rPr>
          <w:rFonts w:cs="Times New Roman"/>
          <w:szCs w:val="28"/>
        </w:rPr>
        <w:t>ткани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необычное</w:t>
      </w:r>
      <w:r>
        <w:rPr>
          <w:rFonts w:cs="Times New Roman"/>
          <w:szCs w:val="28"/>
        </w:rPr>
        <w:t xml:space="preserve"> </w:t>
      </w:r>
      <w:r w:rsidRPr="007D58A3">
        <w:rPr>
          <w:rFonts w:cs="Times New Roman"/>
          <w:szCs w:val="28"/>
        </w:rPr>
        <w:t>место.</w:t>
      </w:r>
    </w:p>
    <w:p w14:paraId="20F00692"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0754E0D4" w14:textId="77777777" w:rsidTr="00F203CD">
        <w:tc>
          <w:tcPr>
            <w:tcW w:w="2830" w:type="dxa"/>
          </w:tcPr>
          <w:p w14:paraId="3338DDB7"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279E84AE"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7</w:t>
            </w:r>
            <w:r w:rsidRPr="00A07099">
              <w:rPr>
                <w:rFonts w:cs="Times New Roman"/>
                <w:b/>
                <w:bCs/>
                <w:szCs w:val="28"/>
              </w:rPr>
              <w:t>.</w:t>
            </w:r>
            <w:r>
              <w:rPr>
                <w:rFonts w:cs="Times New Roman"/>
                <w:b/>
                <w:bCs/>
                <w:szCs w:val="28"/>
              </w:rPr>
              <w:t>7</w:t>
            </w:r>
          </w:p>
        </w:tc>
      </w:tr>
      <w:tr w:rsidR="00FD4119" w:rsidRPr="00A07099" w14:paraId="5A79D83F" w14:textId="77777777" w:rsidTr="00F203CD">
        <w:tc>
          <w:tcPr>
            <w:tcW w:w="2830" w:type="dxa"/>
          </w:tcPr>
          <w:p w14:paraId="5E41E1C8"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207F9B69" w14:textId="77777777" w:rsidR="00FD4119" w:rsidRPr="00A07099" w:rsidRDefault="00FD4119" w:rsidP="00F203CD">
            <w:pPr>
              <w:rPr>
                <w:rFonts w:cs="Times New Roman"/>
                <w:szCs w:val="28"/>
              </w:rPr>
            </w:pPr>
            <w:r>
              <w:rPr>
                <w:rFonts w:cs="Times New Roman"/>
                <w:szCs w:val="28"/>
              </w:rPr>
              <w:t>Закрытый. Задание на установление последовательности</w:t>
            </w:r>
          </w:p>
        </w:tc>
      </w:tr>
      <w:tr w:rsidR="00FD4119" w:rsidRPr="00A07099" w14:paraId="307A520E" w14:textId="77777777" w:rsidTr="00F203CD">
        <w:tc>
          <w:tcPr>
            <w:tcW w:w="2830" w:type="dxa"/>
          </w:tcPr>
          <w:p w14:paraId="0F69BF35"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6D91152" w14:textId="77777777" w:rsidR="00FD4119" w:rsidRPr="00A07099" w:rsidRDefault="00FD4119" w:rsidP="00F203CD">
            <w:pPr>
              <w:rPr>
                <w:rFonts w:cs="Times New Roman"/>
                <w:szCs w:val="28"/>
              </w:rPr>
            </w:pPr>
            <w:r>
              <w:rPr>
                <w:rFonts w:cs="Times New Roman"/>
                <w:szCs w:val="28"/>
              </w:rPr>
              <w:t>Повышенный</w:t>
            </w:r>
          </w:p>
        </w:tc>
      </w:tr>
      <w:tr w:rsidR="00FD4119" w:rsidRPr="00A07099" w14:paraId="16EB8A9A" w14:textId="77777777" w:rsidTr="00F203CD">
        <w:tc>
          <w:tcPr>
            <w:tcW w:w="2830" w:type="dxa"/>
          </w:tcPr>
          <w:p w14:paraId="5FAA9FB4"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2FBD9435" w14:textId="77777777" w:rsidR="00FD4119" w:rsidRPr="00A07099" w:rsidRDefault="00FD4119" w:rsidP="00F203CD">
            <w:pPr>
              <w:rPr>
                <w:rFonts w:cs="Times New Roman"/>
                <w:szCs w:val="28"/>
              </w:rPr>
            </w:pPr>
            <w:r>
              <w:rPr>
                <w:rFonts w:cs="Times New Roman"/>
                <w:szCs w:val="28"/>
              </w:rPr>
              <w:t>5 минут</w:t>
            </w:r>
          </w:p>
        </w:tc>
      </w:tr>
      <w:tr w:rsidR="00FD4119" w:rsidRPr="00A07099" w14:paraId="1B76FAE8" w14:textId="77777777" w:rsidTr="00F203CD">
        <w:tc>
          <w:tcPr>
            <w:tcW w:w="2830" w:type="dxa"/>
          </w:tcPr>
          <w:p w14:paraId="6530E526" w14:textId="77777777" w:rsidR="00FD4119"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D3CD48" w14:textId="30F39D9E" w:rsidR="00FD4119" w:rsidRDefault="00F847A7" w:rsidP="00F203CD">
            <w:pPr>
              <w:rPr>
                <w:rFonts w:cs="Times New Roman"/>
                <w:szCs w:val="28"/>
              </w:rPr>
            </w:pPr>
            <w:r w:rsidRPr="007D58A3">
              <w:rPr>
                <w:rFonts w:cs="Times New Roman"/>
                <w:szCs w:val="28"/>
              </w:rPr>
              <w:t>ПК-</w:t>
            </w:r>
            <w:r>
              <w:rPr>
                <w:rFonts w:cs="Times New Roman"/>
                <w:szCs w:val="28"/>
              </w:rPr>
              <w:t>1 (ПК-1.9</w:t>
            </w:r>
            <w:r w:rsidR="00D933E0">
              <w:rPr>
                <w:rFonts w:cs="Times New Roman"/>
                <w:szCs w:val="28"/>
              </w:rPr>
              <w:t>)</w:t>
            </w:r>
          </w:p>
        </w:tc>
      </w:tr>
    </w:tbl>
    <w:p w14:paraId="3E844F27"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74DD5FD6" w14:textId="77777777" w:rsidR="00FD4119" w:rsidRDefault="00FD4119" w:rsidP="00FD4119">
      <w:pPr>
        <w:spacing w:after="0"/>
        <w:ind w:firstLine="708"/>
        <w:rPr>
          <w:rFonts w:cs="Times New Roman"/>
          <w:szCs w:val="28"/>
        </w:rPr>
      </w:pPr>
      <w:r>
        <w:rPr>
          <w:rFonts w:cs="Times New Roman"/>
          <w:szCs w:val="28"/>
        </w:rPr>
        <w:t>Для ревматоидного артрита характерна следующая последовательность изменений:</w:t>
      </w:r>
    </w:p>
    <w:p w14:paraId="6BB27852" w14:textId="77777777" w:rsidR="00FD4119" w:rsidRPr="00626F7C" w:rsidRDefault="00FD4119" w:rsidP="00FD4119">
      <w:pPr>
        <w:spacing w:after="0"/>
        <w:rPr>
          <w:rFonts w:cs="Times New Roman"/>
          <w:szCs w:val="28"/>
        </w:rPr>
      </w:pPr>
      <w:r>
        <w:rPr>
          <w:rFonts w:cs="Times New Roman"/>
          <w:szCs w:val="28"/>
        </w:rPr>
        <w:t xml:space="preserve">1. </w:t>
      </w:r>
      <w:r w:rsidRPr="00626F7C">
        <w:rPr>
          <w:rFonts w:cs="Times New Roman"/>
          <w:szCs w:val="28"/>
        </w:rPr>
        <w:t>Деформация суставов</w:t>
      </w:r>
    </w:p>
    <w:p w14:paraId="38BECB10" w14:textId="77777777" w:rsidR="00FD4119" w:rsidRPr="00626F7C" w:rsidRDefault="00FD4119" w:rsidP="00FD4119">
      <w:pPr>
        <w:spacing w:after="0"/>
        <w:rPr>
          <w:rFonts w:cs="Times New Roman"/>
          <w:szCs w:val="28"/>
        </w:rPr>
      </w:pPr>
      <w:r>
        <w:rPr>
          <w:rFonts w:cs="Times New Roman"/>
          <w:szCs w:val="28"/>
        </w:rPr>
        <w:t xml:space="preserve">2. </w:t>
      </w:r>
      <w:r w:rsidRPr="00626F7C">
        <w:rPr>
          <w:rFonts w:cs="Times New Roman"/>
          <w:szCs w:val="28"/>
        </w:rPr>
        <w:t xml:space="preserve">Переход / распространение </w:t>
      </w:r>
      <w:r>
        <w:rPr>
          <w:rFonts w:cs="Times New Roman"/>
          <w:szCs w:val="28"/>
        </w:rPr>
        <w:t xml:space="preserve">воспалительного процесса </w:t>
      </w:r>
      <w:r w:rsidRPr="00626F7C">
        <w:rPr>
          <w:rFonts w:cs="Times New Roman"/>
          <w:szCs w:val="28"/>
        </w:rPr>
        <w:t>на прилежащий гиалиновый хрящ и подлежащую костную ткань</w:t>
      </w:r>
    </w:p>
    <w:p w14:paraId="0A810699" w14:textId="77777777" w:rsidR="00FD4119" w:rsidRPr="00626F7C" w:rsidRDefault="00FD4119" w:rsidP="00FD4119">
      <w:pPr>
        <w:spacing w:after="0"/>
        <w:rPr>
          <w:rFonts w:cs="Times New Roman"/>
          <w:szCs w:val="28"/>
        </w:rPr>
      </w:pPr>
      <w:r w:rsidRPr="00626F7C">
        <w:rPr>
          <w:rFonts w:cs="Times New Roman"/>
          <w:szCs w:val="28"/>
        </w:rPr>
        <w:t>3. Инфильтрация синовиальной оболочки воспалительным полиморфноклеточным инфильтратом</w:t>
      </w:r>
    </w:p>
    <w:p w14:paraId="12E6D0A2" w14:textId="77777777" w:rsidR="00FD4119" w:rsidRPr="00626F7C" w:rsidRDefault="00FD4119" w:rsidP="00FD4119">
      <w:pPr>
        <w:spacing w:after="0"/>
        <w:rPr>
          <w:rFonts w:cs="Times New Roman"/>
          <w:szCs w:val="28"/>
        </w:rPr>
      </w:pPr>
      <w:r w:rsidRPr="00626F7C">
        <w:rPr>
          <w:rFonts w:cs="Times New Roman"/>
          <w:szCs w:val="28"/>
        </w:rPr>
        <w:t>4. Формирование грануляционной ткани пануса</w:t>
      </w:r>
    </w:p>
    <w:p w14:paraId="3BDEA168" w14:textId="77777777" w:rsidR="00FD4119" w:rsidRPr="00626F7C" w:rsidRDefault="00FD4119" w:rsidP="00FD4119">
      <w:pPr>
        <w:spacing w:after="0"/>
        <w:rPr>
          <w:rFonts w:cs="Times New Roman"/>
          <w:szCs w:val="28"/>
        </w:rPr>
      </w:pPr>
      <w:r>
        <w:rPr>
          <w:rFonts w:cs="Times New Roman"/>
          <w:szCs w:val="28"/>
        </w:rPr>
        <w:t xml:space="preserve">5. </w:t>
      </w:r>
      <w:r w:rsidRPr="00626F7C">
        <w:rPr>
          <w:rFonts w:cs="Times New Roman"/>
          <w:szCs w:val="28"/>
        </w:rPr>
        <w:t>Развитие анкилоза</w:t>
      </w:r>
    </w:p>
    <w:p w14:paraId="66E2E25A" w14:textId="77777777" w:rsidR="00FD4119" w:rsidRDefault="00FD4119" w:rsidP="00FD4119">
      <w:pPr>
        <w:spacing w:after="0"/>
        <w:ind w:firstLine="708"/>
        <w:rPr>
          <w:rFonts w:cs="Times New Roman"/>
          <w:szCs w:val="28"/>
        </w:rPr>
      </w:pPr>
      <w:r>
        <w:rPr>
          <w:rFonts w:cs="Times New Roman"/>
          <w:szCs w:val="28"/>
        </w:rPr>
        <w:t>Запишите соответствующую последовательность цифр слева направо:</w:t>
      </w:r>
    </w:p>
    <w:tbl>
      <w:tblPr>
        <w:tblStyle w:val="ae"/>
        <w:tblW w:w="0" w:type="auto"/>
        <w:tblLook w:val="04A0" w:firstRow="1" w:lastRow="0" w:firstColumn="1" w:lastColumn="0" w:noHBand="0" w:noVBand="1"/>
      </w:tblPr>
      <w:tblGrid>
        <w:gridCol w:w="1868"/>
        <w:gridCol w:w="1869"/>
        <w:gridCol w:w="1869"/>
        <w:gridCol w:w="1869"/>
        <w:gridCol w:w="1869"/>
      </w:tblGrid>
      <w:tr w:rsidR="00FD4119" w14:paraId="5CBD7E9C" w14:textId="77777777" w:rsidTr="00F203CD">
        <w:tc>
          <w:tcPr>
            <w:tcW w:w="1868" w:type="dxa"/>
          </w:tcPr>
          <w:p w14:paraId="29129327" w14:textId="77777777" w:rsidR="00FD4119" w:rsidRDefault="00FD4119" w:rsidP="00F203CD">
            <w:pPr>
              <w:rPr>
                <w:rFonts w:cs="Times New Roman"/>
                <w:szCs w:val="28"/>
              </w:rPr>
            </w:pPr>
          </w:p>
        </w:tc>
        <w:tc>
          <w:tcPr>
            <w:tcW w:w="1869" w:type="dxa"/>
          </w:tcPr>
          <w:p w14:paraId="48A40DB1" w14:textId="77777777" w:rsidR="00FD4119" w:rsidRDefault="00FD4119" w:rsidP="00F203CD">
            <w:pPr>
              <w:rPr>
                <w:rFonts w:cs="Times New Roman"/>
                <w:szCs w:val="28"/>
              </w:rPr>
            </w:pPr>
          </w:p>
        </w:tc>
        <w:tc>
          <w:tcPr>
            <w:tcW w:w="1869" w:type="dxa"/>
          </w:tcPr>
          <w:p w14:paraId="58AE26ED" w14:textId="77777777" w:rsidR="00FD4119" w:rsidRDefault="00FD4119" w:rsidP="00F203CD">
            <w:pPr>
              <w:rPr>
                <w:rFonts w:cs="Times New Roman"/>
                <w:szCs w:val="28"/>
              </w:rPr>
            </w:pPr>
          </w:p>
        </w:tc>
        <w:tc>
          <w:tcPr>
            <w:tcW w:w="1869" w:type="dxa"/>
          </w:tcPr>
          <w:p w14:paraId="2C1833F5" w14:textId="77777777" w:rsidR="00FD4119" w:rsidRDefault="00FD4119" w:rsidP="00F203CD">
            <w:pPr>
              <w:rPr>
                <w:rFonts w:cs="Times New Roman"/>
                <w:szCs w:val="28"/>
              </w:rPr>
            </w:pPr>
          </w:p>
        </w:tc>
        <w:tc>
          <w:tcPr>
            <w:tcW w:w="1869" w:type="dxa"/>
          </w:tcPr>
          <w:p w14:paraId="378DFA06" w14:textId="77777777" w:rsidR="00FD4119" w:rsidRDefault="00FD4119" w:rsidP="00F203CD">
            <w:pPr>
              <w:rPr>
                <w:rFonts w:cs="Times New Roman"/>
                <w:szCs w:val="28"/>
              </w:rPr>
            </w:pPr>
          </w:p>
        </w:tc>
      </w:tr>
    </w:tbl>
    <w:p w14:paraId="6CAF1CFB"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32451</w:t>
      </w:r>
    </w:p>
    <w:p w14:paraId="14F7C21F"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194F2CD" w14:textId="77777777" w:rsidTr="00F203CD">
        <w:tc>
          <w:tcPr>
            <w:tcW w:w="2830" w:type="dxa"/>
          </w:tcPr>
          <w:p w14:paraId="7FDED95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4462F4" w14:textId="77777777" w:rsidR="00FD4119" w:rsidRPr="007D58A3" w:rsidRDefault="00FD4119" w:rsidP="00F203CD">
            <w:pPr>
              <w:rPr>
                <w:rFonts w:cs="Times New Roman"/>
                <w:b/>
                <w:bCs/>
                <w:szCs w:val="28"/>
              </w:rPr>
            </w:pPr>
            <w:r w:rsidRPr="007D58A3">
              <w:rPr>
                <w:rFonts w:cs="Times New Roman"/>
                <w:b/>
                <w:bCs/>
                <w:szCs w:val="28"/>
              </w:rPr>
              <w:t>2.7.8</w:t>
            </w:r>
          </w:p>
        </w:tc>
      </w:tr>
      <w:tr w:rsidR="00FD4119" w:rsidRPr="007D58A3" w14:paraId="049D7A27" w14:textId="77777777" w:rsidTr="00F203CD">
        <w:tc>
          <w:tcPr>
            <w:tcW w:w="2830" w:type="dxa"/>
          </w:tcPr>
          <w:p w14:paraId="1A3352E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DFF4241"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57CA43CE" w14:textId="77777777" w:rsidTr="00F203CD">
        <w:tc>
          <w:tcPr>
            <w:tcW w:w="2830" w:type="dxa"/>
          </w:tcPr>
          <w:p w14:paraId="2863E90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FC0F5"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0730C8A" w14:textId="77777777" w:rsidTr="00F203CD">
        <w:tc>
          <w:tcPr>
            <w:tcW w:w="2830" w:type="dxa"/>
          </w:tcPr>
          <w:p w14:paraId="059816A6"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A9857E"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861D277" w14:textId="77777777" w:rsidTr="00F203CD">
        <w:tc>
          <w:tcPr>
            <w:tcW w:w="2830" w:type="dxa"/>
          </w:tcPr>
          <w:p w14:paraId="78B4D4D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55F341" w14:textId="5B8935FF"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7BD3EE80"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C71AB73" w14:textId="77777777" w:rsidR="00FD4119" w:rsidRPr="007D58A3" w:rsidRDefault="00FD4119" w:rsidP="00FD4119">
      <w:pPr>
        <w:spacing w:after="0"/>
        <w:ind w:firstLine="708"/>
        <w:rPr>
          <w:rFonts w:cs="Times New Roman"/>
          <w:szCs w:val="28"/>
        </w:rPr>
      </w:pPr>
      <w:r w:rsidRPr="007D58A3">
        <w:rPr>
          <w:rFonts w:cs="Times New Roman"/>
          <w:szCs w:val="28"/>
        </w:rPr>
        <w:t>Самым</w:t>
      </w:r>
      <w:r>
        <w:rPr>
          <w:rFonts w:cs="Times New Roman"/>
          <w:szCs w:val="28"/>
        </w:rPr>
        <w:t xml:space="preserve"> </w:t>
      </w:r>
      <w:r w:rsidRPr="007D58A3">
        <w:rPr>
          <w:rFonts w:cs="Times New Roman"/>
          <w:szCs w:val="28"/>
        </w:rPr>
        <w:t>частым</w:t>
      </w:r>
      <w:r>
        <w:rPr>
          <w:rFonts w:cs="Times New Roman"/>
          <w:szCs w:val="28"/>
        </w:rPr>
        <w:t xml:space="preserve"> </w:t>
      </w:r>
      <w:r w:rsidRPr="007D58A3">
        <w:rPr>
          <w:rFonts w:cs="Times New Roman"/>
          <w:szCs w:val="28"/>
        </w:rPr>
        <w:t>путем</w:t>
      </w:r>
      <w:r>
        <w:rPr>
          <w:rFonts w:cs="Times New Roman"/>
          <w:szCs w:val="28"/>
        </w:rPr>
        <w:t xml:space="preserve"> </w:t>
      </w:r>
      <w:r w:rsidRPr="007D58A3">
        <w:rPr>
          <w:rFonts w:cs="Times New Roman"/>
          <w:szCs w:val="28"/>
        </w:rPr>
        <w:t>заражения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гонорее</w:t>
      </w:r>
      <w:r>
        <w:rPr>
          <w:rFonts w:cs="Times New Roman"/>
          <w:szCs w:val="28"/>
        </w:rPr>
        <w:t xml:space="preserve"> </w:t>
      </w:r>
      <w:r w:rsidRPr="007D58A3">
        <w:rPr>
          <w:rFonts w:cs="Times New Roman"/>
          <w:szCs w:val="28"/>
        </w:rPr>
        <w:t>является</w:t>
      </w:r>
    </w:p>
    <w:p w14:paraId="7FCB137F"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Фекально-оральный</w:t>
      </w:r>
    </w:p>
    <w:p w14:paraId="2CB7DC3C"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Ректальный</w:t>
      </w:r>
    </w:p>
    <w:p w14:paraId="2488AF42"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Половой</w:t>
      </w:r>
    </w:p>
    <w:p w14:paraId="2AB83911"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Имплантационный</w:t>
      </w:r>
    </w:p>
    <w:p w14:paraId="7871FC97"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7F42EA2"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DADC767"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В</w:t>
      </w:r>
    </w:p>
    <w:p w14:paraId="0EC7B05C" w14:textId="77777777" w:rsidR="00FD4119" w:rsidRPr="007D58A3" w:rsidRDefault="00FD4119" w:rsidP="00FD4119">
      <w:pPr>
        <w:spacing w:after="0"/>
        <w:rPr>
          <w:rFonts w:cs="Times New Roman"/>
          <w:szCs w:val="28"/>
        </w:rPr>
      </w:pPr>
      <w:r w:rsidRPr="007D58A3">
        <w:rPr>
          <w:rFonts w:cs="Times New Roman"/>
          <w:szCs w:val="28"/>
        </w:rPr>
        <w:lastRenderedPageBreak/>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Путь</w:t>
      </w:r>
      <w:r>
        <w:rPr>
          <w:rFonts w:cs="Times New Roman"/>
          <w:szCs w:val="28"/>
        </w:rPr>
        <w:t xml:space="preserve"> </w:t>
      </w:r>
      <w:r w:rsidRPr="007D58A3">
        <w:rPr>
          <w:rFonts w:cs="Times New Roman"/>
          <w:szCs w:val="28"/>
        </w:rPr>
        <w:t>заражения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гонорее</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половой,</w:t>
      </w:r>
      <w:r>
        <w:rPr>
          <w:rFonts w:cs="Times New Roman"/>
          <w:szCs w:val="28"/>
        </w:rPr>
        <w:t xml:space="preserve"> </w:t>
      </w:r>
      <w:r w:rsidRPr="007D58A3">
        <w:rPr>
          <w:rFonts w:cs="Times New Roman"/>
          <w:szCs w:val="28"/>
        </w:rPr>
        <w:t>а</w:t>
      </w:r>
      <w:r>
        <w:rPr>
          <w:rFonts w:cs="Times New Roman"/>
          <w:szCs w:val="28"/>
        </w:rPr>
        <w:t xml:space="preserve"> </w:t>
      </w:r>
      <w:r w:rsidRPr="007D58A3">
        <w:rPr>
          <w:rFonts w:cs="Times New Roman"/>
          <w:szCs w:val="28"/>
        </w:rPr>
        <w:t>механизм</w:t>
      </w:r>
      <w:r>
        <w:rPr>
          <w:rFonts w:cs="Times New Roman"/>
          <w:szCs w:val="28"/>
        </w:rPr>
        <w:t xml:space="preserve"> </w:t>
      </w:r>
      <w:r w:rsidRPr="007D58A3">
        <w:rPr>
          <w:rFonts w:cs="Times New Roman"/>
          <w:szCs w:val="28"/>
        </w:rPr>
        <w:t>передачи</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контактный.</w:t>
      </w:r>
    </w:p>
    <w:p w14:paraId="1DC5694E"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35F025D" w14:textId="77777777" w:rsidTr="00F203CD">
        <w:tc>
          <w:tcPr>
            <w:tcW w:w="2830" w:type="dxa"/>
          </w:tcPr>
          <w:p w14:paraId="39658B6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A300B6" w14:textId="77777777" w:rsidR="00FD4119" w:rsidRPr="007D58A3" w:rsidRDefault="00FD4119" w:rsidP="00F203CD">
            <w:pPr>
              <w:rPr>
                <w:rFonts w:cs="Times New Roman"/>
                <w:b/>
                <w:bCs/>
                <w:szCs w:val="28"/>
              </w:rPr>
            </w:pPr>
            <w:r w:rsidRPr="007D58A3">
              <w:rPr>
                <w:rFonts w:cs="Times New Roman"/>
                <w:b/>
                <w:bCs/>
                <w:szCs w:val="28"/>
              </w:rPr>
              <w:t>2.7.9</w:t>
            </w:r>
          </w:p>
        </w:tc>
      </w:tr>
      <w:tr w:rsidR="00FD4119" w:rsidRPr="007D58A3" w14:paraId="442F834B" w14:textId="77777777" w:rsidTr="00F203CD">
        <w:tc>
          <w:tcPr>
            <w:tcW w:w="2830" w:type="dxa"/>
          </w:tcPr>
          <w:p w14:paraId="3EEA5EC3"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042226D"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4758BA3C" w14:textId="77777777" w:rsidTr="00F203CD">
        <w:tc>
          <w:tcPr>
            <w:tcW w:w="2830" w:type="dxa"/>
          </w:tcPr>
          <w:p w14:paraId="6DCCA9F6"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FA13AC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1F937B9" w14:textId="77777777" w:rsidTr="00F203CD">
        <w:tc>
          <w:tcPr>
            <w:tcW w:w="2830" w:type="dxa"/>
          </w:tcPr>
          <w:p w14:paraId="31ED76C0"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F16D40"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D6C3189" w14:textId="77777777" w:rsidTr="00F203CD">
        <w:tc>
          <w:tcPr>
            <w:tcW w:w="2830" w:type="dxa"/>
          </w:tcPr>
          <w:p w14:paraId="40DB774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E7B5B59" w14:textId="56AC051A"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p>
        </w:tc>
      </w:tr>
    </w:tbl>
    <w:p w14:paraId="5AB52431"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3A5A51" w14:textId="77777777" w:rsidR="00FD4119" w:rsidRPr="007D58A3" w:rsidRDefault="00FD4119" w:rsidP="00FD4119">
      <w:pPr>
        <w:spacing w:after="0"/>
        <w:ind w:firstLine="708"/>
        <w:rPr>
          <w:rFonts w:cs="Times New Roman"/>
          <w:szCs w:val="28"/>
        </w:rPr>
      </w:pPr>
      <w:r w:rsidRPr="007D58A3">
        <w:rPr>
          <w:rFonts w:cs="Times New Roman"/>
          <w:szCs w:val="28"/>
        </w:rPr>
        <w:t>Внелегочным</w:t>
      </w:r>
      <w:r>
        <w:rPr>
          <w:rFonts w:cs="Times New Roman"/>
          <w:szCs w:val="28"/>
        </w:rPr>
        <w:t xml:space="preserve"> </w:t>
      </w:r>
      <w:r w:rsidRPr="007D58A3">
        <w:rPr>
          <w:rFonts w:cs="Times New Roman"/>
          <w:szCs w:val="28"/>
        </w:rPr>
        <w:t>осложнением</w:t>
      </w:r>
      <w:r>
        <w:rPr>
          <w:rFonts w:cs="Times New Roman"/>
          <w:szCs w:val="28"/>
        </w:rPr>
        <w:t xml:space="preserve"> </w:t>
      </w:r>
      <w:r w:rsidRPr="007D58A3">
        <w:rPr>
          <w:rFonts w:cs="Times New Roman"/>
          <w:szCs w:val="28"/>
        </w:rPr>
        <w:t>крупозной</w:t>
      </w:r>
      <w:r>
        <w:rPr>
          <w:rFonts w:cs="Times New Roman"/>
          <w:szCs w:val="28"/>
        </w:rPr>
        <w:t xml:space="preserve"> </w:t>
      </w:r>
      <w:r w:rsidRPr="007D58A3">
        <w:rPr>
          <w:rFonts w:cs="Times New Roman"/>
          <w:szCs w:val="28"/>
        </w:rPr>
        <w:t>пневмонии</w:t>
      </w:r>
      <w:r>
        <w:rPr>
          <w:rFonts w:cs="Times New Roman"/>
          <w:szCs w:val="28"/>
        </w:rPr>
        <w:t xml:space="preserve"> </w:t>
      </w:r>
      <w:r w:rsidRPr="007D58A3">
        <w:rPr>
          <w:rFonts w:cs="Times New Roman"/>
          <w:szCs w:val="28"/>
        </w:rPr>
        <w:t>является</w:t>
      </w:r>
    </w:p>
    <w:p w14:paraId="43A7D28E"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Гнойный</w:t>
      </w:r>
      <w:r>
        <w:rPr>
          <w:rFonts w:cs="Times New Roman"/>
          <w:szCs w:val="28"/>
        </w:rPr>
        <w:t xml:space="preserve"> </w:t>
      </w:r>
      <w:r w:rsidRPr="007D58A3">
        <w:rPr>
          <w:rFonts w:cs="Times New Roman"/>
          <w:szCs w:val="28"/>
        </w:rPr>
        <w:t>менингит</w:t>
      </w:r>
    </w:p>
    <w:p w14:paraId="1845789D"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Карнификация</w:t>
      </w:r>
    </w:p>
    <w:p w14:paraId="3C30EF82"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Гангрена</w:t>
      </w:r>
      <w:r>
        <w:rPr>
          <w:rFonts w:cs="Times New Roman"/>
          <w:szCs w:val="28"/>
        </w:rPr>
        <w:t xml:space="preserve"> </w:t>
      </w:r>
      <w:r w:rsidRPr="007D58A3">
        <w:rPr>
          <w:rFonts w:cs="Times New Roman"/>
          <w:szCs w:val="28"/>
        </w:rPr>
        <w:t>легкого</w:t>
      </w:r>
    </w:p>
    <w:p w14:paraId="3C612B37"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Абсцесс</w:t>
      </w:r>
    </w:p>
    <w:p w14:paraId="76C3A06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9EDEEA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47E87486"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3BCB10F2"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Г</w:t>
      </w:r>
      <w:r w:rsidRPr="007D58A3">
        <w:rPr>
          <w:rFonts w:cs="Times New Roman"/>
          <w:szCs w:val="28"/>
        </w:rPr>
        <w:t>ангрена</w:t>
      </w:r>
      <w:r>
        <w:rPr>
          <w:rFonts w:cs="Times New Roman"/>
          <w:szCs w:val="28"/>
        </w:rPr>
        <w:t xml:space="preserve"> </w:t>
      </w:r>
      <w:r w:rsidRPr="007D58A3">
        <w:rPr>
          <w:rFonts w:cs="Times New Roman"/>
          <w:szCs w:val="28"/>
        </w:rPr>
        <w:t>легкого</w:t>
      </w:r>
      <w:r>
        <w:rPr>
          <w:rFonts w:cs="Times New Roman"/>
          <w:szCs w:val="28"/>
        </w:rPr>
        <w:t>,</w:t>
      </w:r>
      <w:r w:rsidRPr="007D58A3">
        <w:rPr>
          <w:rFonts w:cs="Times New Roman"/>
          <w:szCs w:val="28"/>
        </w:rPr>
        <w:t xml:space="preserve"> </w:t>
      </w:r>
      <w:r>
        <w:rPr>
          <w:rFonts w:cs="Times New Roman"/>
          <w:szCs w:val="28"/>
        </w:rPr>
        <w:t>к</w:t>
      </w:r>
      <w:r w:rsidRPr="007D58A3">
        <w:rPr>
          <w:rFonts w:cs="Times New Roman"/>
          <w:szCs w:val="28"/>
        </w:rPr>
        <w:t>арнификация</w:t>
      </w:r>
      <w:r>
        <w:rPr>
          <w:rFonts w:cs="Times New Roman"/>
          <w:szCs w:val="28"/>
        </w:rPr>
        <w:t xml:space="preserve"> и </w:t>
      </w:r>
      <w:r w:rsidRPr="007D58A3">
        <w:rPr>
          <w:rFonts w:cs="Times New Roman"/>
          <w:szCs w:val="28"/>
        </w:rPr>
        <w:t>абсцесс</w:t>
      </w:r>
      <w:r>
        <w:rPr>
          <w:rFonts w:cs="Times New Roman"/>
          <w:szCs w:val="28"/>
        </w:rPr>
        <w:t xml:space="preserve"> развиваются в легочной паренхиме. </w:t>
      </w:r>
    </w:p>
    <w:p w14:paraId="7855ECB3"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25804588" w14:textId="77777777" w:rsidTr="00F203CD">
        <w:tc>
          <w:tcPr>
            <w:tcW w:w="2830" w:type="dxa"/>
          </w:tcPr>
          <w:p w14:paraId="13669899"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F8EBF0" w14:textId="77777777" w:rsidR="00FD4119" w:rsidRPr="007D58A3" w:rsidRDefault="00FD4119" w:rsidP="00F203CD">
            <w:pPr>
              <w:rPr>
                <w:rFonts w:cs="Times New Roman"/>
                <w:b/>
                <w:bCs/>
                <w:szCs w:val="28"/>
              </w:rPr>
            </w:pPr>
            <w:r w:rsidRPr="007D58A3">
              <w:rPr>
                <w:rFonts w:cs="Times New Roman"/>
                <w:b/>
                <w:bCs/>
                <w:szCs w:val="28"/>
              </w:rPr>
              <w:t>2.7.10</w:t>
            </w:r>
          </w:p>
        </w:tc>
      </w:tr>
      <w:tr w:rsidR="00FD4119" w:rsidRPr="007D58A3" w14:paraId="53868DEE" w14:textId="77777777" w:rsidTr="00F203CD">
        <w:tc>
          <w:tcPr>
            <w:tcW w:w="2830" w:type="dxa"/>
          </w:tcPr>
          <w:p w14:paraId="44F8491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41923FF"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0043D556" w14:textId="77777777" w:rsidTr="00F203CD">
        <w:tc>
          <w:tcPr>
            <w:tcW w:w="2830" w:type="dxa"/>
          </w:tcPr>
          <w:p w14:paraId="6BFFC85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B491A2"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757D8B1F" w14:textId="77777777" w:rsidTr="00F203CD">
        <w:tc>
          <w:tcPr>
            <w:tcW w:w="2830" w:type="dxa"/>
          </w:tcPr>
          <w:p w14:paraId="455C03C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09EAB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129758F2" w14:textId="77777777" w:rsidTr="00F203CD">
        <w:tc>
          <w:tcPr>
            <w:tcW w:w="2830" w:type="dxa"/>
          </w:tcPr>
          <w:p w14:paraId="6C4F2A28"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113126" w14:textId="2A051BB7"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 ПК-1.9</w:t>
            </w:r>
            <w:r w:rsidR="00D933E0">
              <w:rPr>
                <w:rFonts w:cs="Times New Roman"/>
                <w:szCs w:val="28"/>
              </w:rPr>
              <w:t>)</w:t>
            </w:r>
          </w:p>
        </w:tc>
      </w:tr>
    </w:tbl>
    <w:p w14:paraId="533C0318"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04F9EFD"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отёке</w:t>
      </w:r>
      <w:r>
        <w:rPr>
          <w:rFonts w:cs="Times New Roman"/>
          <w:szCs w:val="28"/>
        </w:rPr>
        <w:t xml:space="preserve"> </w:t>
      </w:r>
      <w:r w:rsidRPr="007D58A3">
        <w:rPr>
          <w:rFonts w:cs="Times New Roman"/>
          <w:szCs w:val="28"/>
        </w:rPr>
        <w:t>легких</w:t>
      </w:r>
      <w:r>
        <w:rPr>
          <w:rFonts w:cs="Times New Roman"/>
          <w:szCs w:val="28"/>
        </w:rPr>
        <w:t xml:space="preserve"> </w:t>
      </w:r>
      <w:r w:rsidRPr="007D58A3">
        <w:rPr>
          <w:rFonts w:cs="Times New Roman"/>
          <w:szCs w:val="28"/>
        </w:rPr>
        <w:t>наблюдается</w:t>
      </w:r>
    </w:p>
    <w:p w14:paraId="49931FA2"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w:t>
      </w:r>
      <w:r w:rsidRPr="007D58A3">
        <w:rPr>
          <w:rFonts w:cs="Times New Roman"/>
          <w:szCs w:val="28"/>
        </w:rPr>
        <w:t>скопление</w:t>
      </w:r>
      <w:r>
        <w:rPr>
          <w:rFonts w:cs="Times New Roman"/>
          <w:szCs w:val="28"/>
        </w:rPr>
        <w:t xml:space="preserve"> </w:t>
      </w:r>
      <w:r w:rsidRPr="007D58A3">
        <w:rPr>
          <w:rFonts w:cs="Times New Roman"/>
          <w:szCs w:val="28"/>
        </w:rPr>
        <w:t>отёчной</w:t>
      </w:r>
      <w:r>
        <w:rPr>
          <w:rFonts w:cs="Times New Roman"/>
          <w:szCs w:val="28"/>
        </w:rPr>
        <w:t xml:space="preserve"> </w:t>
      </w:r>
      <w:r w:rsidRPr="007D58A3">
        <w:rPr>
          <w:rFonts w:cs="Times New Roman"/>
          <w:szCs w:val="28"/>
        </w:rPr>
        <w:t>жидкости</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просвете</w:t>
      </w:r>
      <w:r>
        <w:rPr>
          <w:rFonts w:cs="Times New Roman"/>
          <w:szCs w:val="28"/>
        </w:rPr>
        <w:t xml:space="preserve"> </w:t>
      </w:r>
      <w:r w:rsidRPr="007D58A3">
        <w:rPr>
          <w:rFonts w:cs="Times New Roman"/>
          <w:szCs w:val="28"/>
        </w:rPr>
        <w:t>альвеол</w:t>
      </w:r>
    </w:p>
    <w:p w14:paraId="2C316DE2"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w:t>
      </w:r>
      <w:r w:rsidRPr="007D58A3">
        <w:rPr>
          <w:rFonts w:cs="Times New Roman"/>
          <w:szCs w:val="28"/>
        </w:rPr>
        <w:t>расширение</w:t>
      </w:r>
      <w:r>
        <w:rPr>
          <w:rFonts w:cs="Times New Roman"/>
          <w:szCs w:val="28"/>
        </w:rPr>
        <w:t xml:space="preserve"> </w:t>
      </w:r>
      <w:r w:rsidRPr="007D58A3">
        <w:rPr>
          <w:rFonts w:cs="Times New Roman"/>
          <w:szCs w:val="28"/>
        </w:rPr>
        <w:t>просвета</w:t>
      </w:r>
      <w:r>
        <w:rPr>
          <w:rFonts w:cs="Times New Roman"/>
          <w:szCs w:val="28"/>
        </w:rPr>
        <w:t xml:space="preserve"> </w:t>
      </w:r>
      <w:r w:rsidRPr="007D58A3">
        <w:rPr>
          <w:rFonts w:cs="Times New Roman"/>
          <w:szCs w:val="28"/>
        </w:rPr>
        <w:t>альвеол</w:t>
      </w:r>
    </w:p>
    <w:p w14:paraId="7F513D61"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склероз</w:t>
      </w:r>
      <w:r>
        <w:rPr>
          <w:rFonts w:cs="Times New Roman"/>
          <w:szCs w:val="28"/>
        </w:rPr>
        <w:t xml:space="preserve"> </w:t>
      </w:r>
      <w:r w:rsidRPr="007D58A3">
        <w:rPr>
          <w:rFonts w:cs="Times New Roman"/>
          <w:szCs w:val="28"/>
        </w:rPr>
        <w:t>межальвеолярных</w:t>
      </w:r>
      <w:r>
        <w:rPr>
          <w:rFonts w:cs="Times New Roman"/>
          <w:szCs w:val="28"/>
        </w:rPr>
        <w:t xml:space="preserve"> </w:t>
      </w:r>
      <w:r w:rsidRPr="007D58A3">
        <w:rPr>
          <w:rFonts w:cs="Times New Roman"/>
          <w:szCs w:val="28"/>
        </w:rPr>
        <w:t>перегородок</w:t>
      </w:r>
    </w:p>
    <w:p w14:paraId="6AACC0F9"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w:t>
      </w:r>
      <w:r w:rsidRPr="007D58A3">
        <w:rPr>
          <w:rFonts w:cs="Times New Roman"/>
          <w:szCs w:val="28"/>
        </w:rPr>
        <w:t>отложение</w:t>
      </w:r>
      <w:r>
        <w:rPr>
          <w:rFonts w:cs="Times New Roman"/>
          <w:szCs w:val="28"/>
        </w:rPr>
        <w:t xml:space="preserve"> </w:t>
      </w:r>
      <w:r w:rsidRPr="007D58A3">
        <w:rPr>
          <w:rFonts w:cs="Times New Roman"/>
          <w:szCs w:val="28"/>
        </w:rPr>
        <w:t>гемосидерина</w:t>
      </w:r>
    </w:p>
    <w:p w14:paraId="007411B6"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FD8334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2433310A"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5AED055A"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первую</w:t>
      </w:r>
      <w:r>
        <w:rPr>
          <w:rFonts w:cs="Times New Roman"/>
          <w:szCs w:val="28"/>
        </w:rPr>
        <w:t xml:space="preserve"> </w:t>
      </w:r>
      <w:r w:rsidRPr="007D58A3">
        <w:rPr>
          <w:rFonts w:cs="Times New Roman"/>
          <w:szCs w:val="28"/>
        </w:rPr>
        <w:t>очередь</w:t>
      </w:r>
      <w:r>
        <w:rPr>
          <w:rFonts w:cs="Times New Roman"/>
          <w:szCs w:val="28"/>
        </w:rPr>
        <w:t xml:space="preserve"> </w:t>
      </w:r>
      <w:r w:rsidRPr="007D58A3">
        <w:rPr>
          <w:rFonts w:cs="Times New Roman"/>
          <w:szCs w:val="28"/>
        </w:rPr>
        <w:t>отечная</w:t>
      </w:r>
      <w:r>
        <w:rPr>
          <w:rFonts w:cs="Times New Roman"/>
          <w:szCs w:val="28"/>
        </w:rPr>
        <w:t xml:space="preserve"> </w:t>
      </w:r>
      <w:r w:rsidRPr="007D58A3">
        <w:rPr>
          <w:rFonts w:cs="Times New Roman"/>
          <w:szCs w:val="28"/>
        </w:rPr>
        <w:t>жидкость</w:t>
      </w:r>
      <w:r>
        <w:rPr>
          <w:rFonts w:cs="Times New Roman"/>
          <w:szCs w:val="28"/>
        </w:rPr>
        <w:t xml:space="preserve"> </w:t>
      </w:r>
      <w:r w:rsidRPr="007D58A3">
        <w:rPr>
          <w:rFonts w:cs="Times New Roman"/>
          <w:szCs w:val="28"/>
        </w:rPr>
        <w:t>накапливается</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интерстициальной</w:t>
      </w:r>
      <w:r>
        <w:rPr>
          <w:rFonts w:cs="Times New Roman"/>
          <w:szCs w:val="28"/>
        </w:rPr>
        <w:t xml:space="preserve"> </w:t>
      </w:r>
      <w:r w:rsidRPr="007D58A3">
        <w:rPr>
          <w:rFonts w:cs="Times New Roman"/>
          <w:szCs w:val="28"/>
        </w:rPr>
        <w:t>ткани,</w:t>
      </w:r>
      <w:r>
        <w:rPr>
          <w:rFonts w:cs="Times New Roman"/>
          <w:szCs w:val="28"/>
        </w:rPr>
        <w:t xml:space="preserve"> </w:t>
      </w:r>
      <w:r w:rsidRPr="007D58A3">
        <w:rPr>
          <w:rFonts w:cs="Times New Roman"/>
          <w:szCs w:val="28"/>
        </w:rPr>
        <w:t>во</w:t>
      </w:r>
      <w:r>
        <w:rPr>
          <w:rFonts w:cs="Times New Roman"/>
          <w:szCs w:val="28"/>
        </w:rPr>
        <w:t xml:space="preserve"> </w:t>
      </w:r>
      <w:r w:rsidRPr="007D58A3">
        <w:rPr>
          <w:rFonts w:cs="Times New Roman"/>
          <w:szCs w:val="28"/>
        </w:rPr>
        <w:t>вторую</w:t>
      </w:r>
      <w:r>
        <w:rPr>
          <w:rFonts w:cs="Times New Roman"/>
          <w:szCs w:val="28"/>
        </w:rPr>
        <w:t xml:space="preserve"> </w:t>
      </w:r>
      <w:r w:rsidRPr="007D58A3">
        <w:rPr>
          <w:rFonts w:cs="Times New Roman"/>
          <w:szCs w:val="28"/>
        </w:rPr>
        <w:t>–</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просвете</w:t>
      </w:r>
      <w:r>
        <w:rPr>
          <w:rFonts w:cs="Times New Roman"/>
          <w:szCs w:val="28"/>
        </w:rPr>
        <w:t xml:space="preserve"> </w:t>
      </w:r>
      <w:r w:rsidRPr="007D58A3">
        <w:rPr>
          <w:rFonts w:cs="Times New Roman"/>
          <w:szCs w:val="28"/>
        </w:rPr>
        <w:t>альвеол</w:t>
      </w:r>
      <w:r>
        <w:rPr>
          <w:rFonts w:cs="Times New Roman"/>
          <w:szCs w:val="28"/>
        </w:rPr>
        <w:t>, которые сообщаются с внешней средой</w:t>
      </w:r>
    </w:p>
    <w:p w14:paraId="51F33ACA" w14:textId="77777777" w:rsidR="00FD4119" w:rsidRPr="007D58A3"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8578D8A" w14:textId="77777777" w:rsidTr="00F203CD">
        <w:tc>
          <w:tcPr>
            <w:tcW w:w="2830" w:type="dxa"/>
          </w:tcPr>
          <w:p w14:paraId="7B234334"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2D60A58" w14:textId="77777777" w:rsidR="00FD4119" w:rsidRPr="007D58A3" w:rsidRDefault="00FD4119" w:rsidP="00F203CD">
            <w:pPr>
              <w:rPr>
                <w:rFonts w:cs="Times New Roman"/>
                <w:b/>
                <w:bCs/>
                <w:szCs w:val="28"/>
              </w:rPr>
            </w:pPr>
            <w:r w:rsidRPr="007D58A3">
              <w:rPr>
                <w:rFonts w:cs="Times New Roman"/>
                <w:b/>
                <w:bCs/>
                <w:szCs w:val="28"/>
              </w:rPr>
              <w:t>2.7.11</w:t>
            </w:r>
          </w:p>
        </w:tc>
      </w:tr>
      <w:tr w:rsidR="00FD4119" w:rsidRPr="007D58A3" w14:paraId="094BBCBB" w14:textId="77777777" w:rsidTr="00F203CD">
        <w:tc>
          <w:tcPr>
            <w:tcW w:w="2830" w:type="dxa"/>
          </w:tcPr>
          <w:p w14:paraId="11DDAA1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FD42992"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61C6C10F" w14:textId="77777777" w:rsidTr="00F203CD">
        <w:tc>
          <w:tcPr>
            <w:tcW w:w="2830" w:type="dxa"/>
          </w:tcPr>
          <w:p w14:paraId="3993FA9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027170"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6A7CDA93" w14:textId="77777777" w:rsidTr="00F203CD">
        <w:tc>
          <w:tcPr>
            <w:tcW w:w="2830" w:type="dxa"/>
          </w:tcPr>
          <w:p w14:paraId="20E9418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83B328"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3558C37B" w14:textId="77777777" w:rsidTr="00F203CD">
        <w:tc>
          <w:tcPr>
            <w:tcW w:w="2830" w:type="dxa"/>
          </w:tcPr>
          <w:p w14:paraId="52DA1976"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0F9877" w14:textId="695FAD74"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29500CA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7F01C9F0" w14:textId="77777777" w:rsidR="00FD4119" w:rsidRPr="007D58A3" w:rsidRDefault="00FD4119" w:rsidP="00FD4119">
      <w:pPr>
        <w:spacing w:after="0"/>
        <w:ind w:firstLine="708"/>
        <w:rPr>
          <w:rFonts w:cs="Times New Roman"/>
          <w:szCs w:val="28"/>
        </w:rPr>
      </w:pPr>
      <w:r w:rsidRPr="007D58A3">
        <w:rPr>
          <w:rFonts w:cs="Times New Roman"/>
          <w:szCs w:val="28"/>
        </w:rPr>
        <w:t>Для</w:t>
      </w:r>
      <w:r>
        <w:rPr>
          <w:rFonts w:cs="Times New Roman"/>
          <w:szCs w:val="28"/>
        </w:rPr>
        <w:t xml:space="preserve"> </w:t>
      </w:r>
      <w:r w:rsidRPr="007D58A3">
        <w:rPr>
          <w:rFonts w:cs="Times New Roman"/>
          <w:szCs w:val="28"/>
        </w:rPr>
        <w:t>классической</w:t>
      </w:r>
      <w:r>
        <w:rPr>
          <w:rFonts w:cs="Times New Roman"/>
          <w:szCs w:val="28"/>
        </w:rPr>
        <w:t xml:space="preserve"> </w:t>
      </w:r>
      <w:r w:rsidRPr="007D58A3">
        <w:rPr>
          <w:rFonts w:cs="Times New Roman"/>
          <w:szCs w:val="28"/>
        </w:rPr>
        <w:t>картины</w:t>
      </w:r>
      <w:r>
        <w:rPr>
          <w:rFonts w:cs="Times New Roman"/>
          <w:szCs w:val="28"/>
        </w:rPr>
        <w:t xml:space="preserve"> </w:t>
      </w:r>
      <w:r w:rsidRPr="007D58A3">
        <w:rPr>
          <w:rFonts w:cs="Times New Roman"/>
          <w:szCs w:val="28"/>
        </w:rPr>
        <w:t>холеры</w:t>
      </w:r>
      <w:r>
        <w:rPr>
          <w:rFonts w:cs="Times New Roman"/>
          <w:szCs w:val="28"/>
        </w:rPr>
        <w:t xml:space="preserve"> </w:t>
      </w:r>
      <w:r w:rsidRPr="007D58A3">
        <w:rPr>
          <w:rFonts w:cs="Times New Roman"/>
          <w:szCs w:val="28"/>
        </w:rPr>
        <w:t>характерна</w:t>
      </w:r>
      <w:r>
        <w:rPr>
          <w:rFonts w:cs="Times New Roman"/>
          <w:szCs w:val="28"/>
        </w:rPr>
        <w:t xml:space="preserve"> </w:t>
      </w:r>
      <w:r w:rsidRPr="007D58A3">
        <w:rPr>
          <w:rFonts w:cs="Times New Roman"/>
          <w:szCs w:val="28"/>
        </w:rPr>
        <w:t>триада</w:t>
      </w:r>
      <w:r>
        <w:rPr>
          <w:rFonts w:cs="Times New Roman"/>
          <w:szCs w:val="28"/>
        </w:rPr>
        <w:t xml:space="preserve"> </w:t>
      </w:r>
      <w:r w:rsidRPr="007D58A3">
        <w:rPr>
          <w:rFonts w:cs="Times New Roman"/>
          <w:szCs w:val="28"/>
        </w:rPr>
        <w:t>основных</w:t>
      </w:r>
      <w:r>
        <w:rPr>
          <w:rFonts w:cs="Times New Roman"/>
          <w:szCs w:val="28"/>
        </w:rPr>
        <w:t xml:space="preserve"> </w:t>
      </w:r>
      <w:r w:rsidRPr="007D58A3">
        <w:rPr>
          <w:rFonts w:cs="Times New Roman"/>
          <w:szCs w:val="28"/>
        </w:rPr>
        <w:t>симптомов,</w:t>
      </w:r>
      <w:r>
        <w:rPr>
          <w:rFonts w:cs="Times New Roman"/>
          <w:szCs w:val="28"/>
        </w:rPr>
        <w:t xml:space="preserve"> </w:t>
      </w:r>
      <w:r w:rsidRPr="007D58A3">
        <w:rPr>
          <w:rFonts w:cs="Times New Roman"/>
          <w:szCs w:val="28"/>
        </w:rPr>
        <w:t>хотя</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не</w:t>
      </w:r>
      <w:r>
        <w:rPr>
          <w:rFonts w:cs="Times New Roman"/>
          <w:szCs w:val="28"/>
        </w:rPr>
        <w:t xml:space="preserve"> </w:t>
      </w:r>
      <w:r w:rsidRPr="007D58A3">
        <w:rPr>
          <w:rFonts w:cs="Times New Roman"/>
          <w:szCs w:val="28"/>
        </w:rPr>
        <w:t>исчерпывающих</w:t>
      </w:r>
      <w:r>
        <w:rPr>
          <w:rFonts w:cs="Times New Roman"/>
          <w:szCs w:val="28"/>
        </w:rPr>
        <w:t xml:space="preserve"> </w:t>
      </w:r>
      <w:r w:rsidRPr="007D58A3">
        <w:rPr>
          <w:rFonts w:cs="Times New Roman"/>
          <w:szCs w:val="28"/>
        </w:rPr>
        <w:t>все</w:t>
      </w:r>
      <w:r>
        <w:rPr>
          <w:rFonts w:cs="Times New Roman"/>
          <w:szCs w:val="28"/>
        </w:rPr>
        <w:t xml:space="preserve"> </w:t>
      </w:r>
      <w:r w:rsidRPr="007D58A3">
        <w:rPr>
          <w:rFonts w:cs="Times New Roman"/>
          <w:szCs w:val="28"/>
        </w:rPr>
        <w:t>проявления</w:t>
      </w:r>
      <w:r>
        <w:rPr>
          <w:rFonts w:cs="Times New Roman"/>
          <w:szCs w:val="28"/>
        </w:rPr>
        <w:t xml:space="preserve"> </w:t>
      </w:r>
      <w:r w:rsidRPr="007D58A3">
        <w:rPr>
          <w:rFonts w:cs="Times New Roman"/>
          <w:szCs w:val="28"/>
        </w:rPr>
        <w:t>заболевания:</w:t>
      </w:r>
      <w:r>
        <w:rPr>
          <w:rFonts w:cs="Times New Roman"/>
          <w:szCs w:val="28"/>
        </w:rPr>
        <w:t xml:space="preserve"> </w:t>
      </w:r>
      <w:r w:rsidRPr="007D58A3">
        <w:rPr>
          <w:rFonts w:cs="Times New Roman"/>
          <w:szCs w:val="28"/>
        </w:rPr>
        <w:t>понос,</w:t>
      </w:r>
      <w:r>
        <w:rPr>
          <w:rFonts w:cs="Times New Roman"/>
          <w:szCs w:val="28"/>
        </w:rPr>
        <w:t xml:space="preserve"> </w:t>
      </w:r>
      <w:r w:rsidRPr="007D58A3">
        <w:rPr>
          <w:rFonts w:cs="Times New Roman"/>
          <w:szCs w:val="28"/>
        </w:rPr>
        <w:t>рвота,</w:t>
      </w:r>
      <w:r>
        <w:rPr>
          <w:rFonts w:cs="Times New Roman"/>
          <w:szCs w:val="28"/>
        </w:rPr>
        <w:t xml:space="preserve"> </w:t>
      </w:r>
      <w:r w:rsidRPr="007D58A3">
        <w:rPr>
          <w:rFonts w:cs="Times New Roman"/>
          <w:szCs w:val="28"/>
        </w:rPr>
        <w:t>судороги.</w:t>
      </w:r>
      <w:r>
        <w:rPr>
          <w:rFonts w:cs="Times New Roman"/>
          <w:szCs w:val="28"/>
        </w:rPr>
        <w:t xml:space="preserve"> </w:t>
      </w:r>
      <w:r w:rsidRPr="007D58A3">
        <w:rPr>
          <w:rFonts w:cs="Times New Roman"/>
          <w:szCs w:val="28"/>
        </w:rPr>
        <w:t>Установите</w:t>
      </w:r>
      <w:r>
        <w:rPr>
          <w:rFonts w:cs="Times New Roman"/>
          <w:szCs w:val="28"/>
        </w:rPr>
        <w:t xml:space="preserve"> </w:t>
      </w:r>
      <w:r w:rsidRPr="007D58A3">
        <w:rPr>
          <w:rFonts w:cs="Times New Roman"/>
          <w:szCs w:val="28"/>
        </w:rPr>
        <w:t>правильную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периодов</w:t>
      </w:r>
      <w:r>
        <w:rPr>
          <w:rFonts w:cs="Times New Roman"/>
          <w:szCs w:val="28"/>
        </w:rPr>
        <w:t xml:space="preserve"> </w:t>
      </w:r>
      <w:r w:rsidRPr="007D58A3">
        <w:rPr>
          <w:rFonts w:cs="Times New Roman"/>
          <w:szCs w:val="28"/>
        </w:rPr>
        <w:t>этого</w:t>
      </w:r>
      <w:r>
        <w:rPr>
          <w:rFonts w:cs="Times New Roman"/>
          <w:szCs w:val="28"/>
        </w:rPr>
        <w:t xml:space="preserve"> </w:t>
      </w:r>
      <w:r w:rsidRPr="007D58A3">
        <w:rPr>
          <w:rFonts w:cs="Times New Roman"/>
          <w:szCs w:val="28"/>
        </w:rPr>
        <w:t>заболевания:</w:t>
      </w:r>
    </w:p>
    <w:p w14:paraId="02ACFEA4" w14:textId="77777777" w:rsidR="00FD4119" w:rsidRPr="007D58A3" w:rsidRDefault="00FD4119" w:rsidP="00FD4119">
      <w:pPr>
        <w:spacing w:after="0"/>
      </w:pPr>
      <w:r w:rsidRPr="007D58A3">
        <w:t>1.</w:t>
      </w:r>
      <w:r>
        <w:t xml:space="preserve"> </w:t>
      </w:r>
      <w:r w:rsidRPr="007D58A3">
        <w:t>Холерный</w:t>
      </w:r>
      <w:r>
        <w:t xml:space="preserve"> </w:t>
      </w:r>
      <w:r w:rsidRPr="007D58A3">
        <w:t>энтерит</w:t>
      </w:r>
      <w:r>
        <w:t xml:space="preserve"> </w:t>
      </w:r>
    </w:p>
    <w:p w14:paraId="41B19632" w14:textId="77777777" w:rsidR="00FD4119" w:rsidRPr="007D58A3" w:rsidRDefault="00FD4119" w:rsidP="00FD4119">
      <w:pPr>
        <w:spacing w:after="0"/>
      </w:pPr>
      <w:r w:rsidRPr="007D58A3">
        <w:t>2.</w:t>
      </w:r>
      <w:r>
        <w:t xml:space="preserve"> </w:t>
      </w:r>
      <w:r w:rsidRPr="007D58A3">
        <w:t>Алгидный</w:t>
      </w:r>
      <w:r>
        <w:t xml:space="preserve"> </w:t>
      </w:r>
      <w:r w:rsidRPr="007D58A3">
        <w:t>период</w:t>
      </w:r>
      <w:r>
        <w:t xml:space="preserve"> </w:t>
      </w:r>
    </w:p>
    <w:p w14:paraId="54DBD3FB" w14:textId="77777777" w:rsidR="00FD4119" w:rsidRPr="007D58A3" w:rsidRDefault="00FD4119" w:rsidP="00FD4119">
      <w:pPr>
        <w:spacing w:after="0"/>
      </w:pPr>
      <w:r w:rsidRPr="007D58A3">
        <w:t>3.</w:t>
      </w:r>
      <w:r>
        <w:t xml:space="preserve"> </w:t>
      </w:r>
      <w:r w:rsidRPr="007D58A3">
        <w:t>Холерный</w:t>
      </w:r>
      <w:r>
        <w:t xml:space="preserve"> </w:t>
      </w:r>
      <w:r w:rsidRPr="007D58A3">
        <w:t>гастроэнтерит</w:t>
      </w:r>
      <w:r>
        <w:t xml:space="preserve"> </w:t>
      </w:r>
    </w:p>
    <w:p w14:paraId="10603088"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tblGrid>
      <w:tr w:rsidR="00FD4119" w:rsidRPr="007D58A3" w14:paraId="63D107BD" w14:textId="77777777" w:rsidTr="00F203CD">
        <w:tc>
          <w:tcPr>
            <w:tcW w:w="1868" w:type="dxa"/>
          </w:tcPr>
          <w:p w14:paraId="55329DE8" w14:textId="77777777" w:rsidR="00FD4119" w:rsidRPr="007D58A3" w:rsidRDefault="00FD4119" w:rsidP="00F203CD">
            <w:pPr>
              <w:rPr>
                <w:rFonts w:cs="Times New Roman"/>
                <w:szCs w:val="28"/>
              </w:rPr>
            </w:pPr>
          </w:p>
        </w:tc>
        <w:tc>
          <w:tcPr>
            <w:tcW w:w="1869" w:type="dxa"/>
          </w:tcPr>
          <w:p w14:paraId="11E0B895" w14:textId="77777777" w:rsidR="00FD4119" w:rsidRPr="007D58A3" w:rsidRDefault="00FD4119" w:rsidP="00F203CD">
            <w:pPr>
              <w:rPr>
                <w:rFonts w:cs="Times New Roman"/>
                <w:szCs w:val="28"/>
              </w:rPr>
            </w:pPr>
          </w:p>
        </w:tc>
        <w:tc>
          <w:tcPr>
            <w:tcW w:w="1869" w:type="dxa"/>
          </w:tcPr>
          <w:p w14:paraId="7515E3CC" w14:textId="77777777" w:rsidR="00FD4119" w:rsidRPr="007D58A3" w:rsidRDefault="00FD4119" w:rsidP="00F203CD">
            <w:pPr>
              <w:rPr>
                <w:rFonts w:cs="Times New Roman"/>
                <w:szCs w:val="28"/>
              </w:rPr>
            </w:pPr>
          </w:p>
        </w:tc>
      </w:tr>
    </w:tbl>
    <w:p w14:paraId="6522B699"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132</w:t>
      </w:r>
    </w:p>
    <w:p w14:paraId="7FC3FCB8" w14:textId="77777777" w:rsidR="00FD4119" w:rsidRPr="007D58A3"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09F965A5" w14:textId="77777777" w:rsidTr="00F203CD">
        <w:tc>
          <w:tcPr>
            <w:tcW w:w="2830" w:type="dxa"/>
          </w:tcPr>
          <w:p w14:paraId="1CC329B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6230EBF" w14:textId="77777777" w:rsidR="00FD4119" w:rsidRPr="007D58A3" w:rsidRDefault="00FD4119" w:rsidP="00F203CD">
            <w:pPr>
              <w:rPr>
                <w:rFonts w:cs="Times New Roman"/>
                <w:b/>
                <w:bCs/>
                <w:szCs w:val="28"/>
              </w:rPr>
            </w:pPr>
            <w:r w:rsidRPr="007D58A3">
              <w:rPr>
                <w:rFonts w:cs="Times New Roman"/>
                <w:b/>
                <w:bCs/>
                <w:szCs w:val="28"/>
              </w:rPr>
              <w:t>2.7.12</w:t>
            </w:r>
          </w:p>
        </w:tc>
      </w:tr>
      <w:tr w:rsidR="00FD4119" w:rsidRPr="007D58A3" w14:paraId="1E4E7733" w14:textId="77777777" w:rsidTr="00F203CD">
        <w:tc>
          <w:tcPr>
            <w:tcW w:w="2830" w:type="dxa"/>
          </w:tcPr>
          <w:p w14:paraId="3FBD1D85"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5224218"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4B68F30" w14:textId="77777777" w:rsidTr="00F203CD">
        <w:tc>
          <w:tcPr>
            <w:tcW w:w="2830" w:type="dxa"/>
          </w:tcPr>
          <w:p w14:paraId="433FA94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4D189F"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560A3BEC" w14:textId="77777777" w:rsidTr="00F203CD">
        <w:tc>
          <w:tcPr>
            <w:tcW w:w="2830" w:type="dxa"/>
          </w:tcPr>
          <w:p w14:paraId="5A9FEEF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A055D9"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6BFB2FD2" w14:textId="77777777" w:rsidTr="00F203CD">
        <w:tc>
          <w:tcPr>
            <w:tcW w:w="2830" w:type="dxa"/>
          </w:tcPr>
          <w:p w14:paraId="61A9C19F"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875D863" w14:textId="2FDF79F7"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r w:rsidR="00D933E0">
              <w:rPr>
                <w:rFonts w:cs="Times New Roman"/>
                <w:szCs w:val="28"/>
              </w:rPr>
              <w:t>)</w:t>
            </w:r>
          </w:p>
        </w:tc>
      </w:tr>
    </w:tbl>
    <w:p w14:paraId="1E666DAC"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A8A25FE" w14:textId="77777777" w:rsidR="00FD4119" w:rsidRPr="007D58A3" w:rsidRDefault="00FD4119" w:rsidP="00FD4119">
      <w:pPr>
        <w:spacing w:after="0"/>
        <w:ind w:firstLine="708"/>
        <w:rPr>
          <w:rFonts w:cs="Times New Roman"/>
          <w:szCs w:val="28"/>
        </w:rPr>
      </w:pPr>
      <w:r w:rsidRPr="007D58A3">
        <w:rPr>
          <w:rFonts w:cs="Times New Roman"/>
          <w:szCs w:val="28"/>
        </w:rPr>
        <w:t>Основной</w:t>
      </w:r>
      <w:r>
        <w:rPr>
          <w:rFonts w:cs="Times New Roman"/>
          <w:szCs w:val="28"/>
        </w:rPr>
        <w:t xml:space="preserve"> </w:t>
      </w:r>
      <w:r w:rsidRPr="007D58A3">
        <w:rPr>
          <w:rFonts w:cs="Times New Roman"/>
          <w:szCs w:val="28"/>
        </w:rPr>
        <w:t>причиной</w:t>
      </w:r>
      <w:r>
        <w:rPr>
          <w:rFonts w:cs="Times New Roman"/>
          <w:szCs w:val="28"/>
        </w:rPr>
        <w:t xml:space="preserve"> </w:t>
      </w:r>
      <w:r w:rsidRPr="007D58A3">
        <w:rPr>
          <w:rFonts w:cs="Times New Roman"/>
          <w:szCs w:val="28"/>
        </w:rPr>
        <w:t>венозного</w:t>
      </w:r>
      <w:r>
        <w:rPr>
          <w:rFonts w:cs="Times New Roman"/>
          <w:szCs w:val="28"/>
        </w:rPr>
        <w:t xml:space="preserve"> </w:t>
      </w:r>
      <w:r w:rsidRPr="007D58A3">
        <w:rPr>
          <w:rFonts w:cs="Times New Roman"/>
          <w:szCs w:val="28"/>
        </w:rPr>
        <w:t>полнокровия</w:t>
      </w:r>
      <w:r>
        <w:rPr>
          <w:rFonts w:cs="Times New Roman"/>
          <w:szCs w:val="28"/>
        </w:rPr>
        <w:t xml:space="preserve"> </w:t>
      </w:r>
      <w:r w:rsidRPr="007D58A3">
        <w:rPr>
          <w:rFonts w:cs="Times New Roman"/>
          <w:szCs w:val="28"/>
        </w:rPr>
        <w:t>является</w:t>
      </w:r>
      <w:r>
        <w:rPr>
          <w:rFonts w:cs="Times New Roman"/>
          <w:szCs w:val="28"/>
        </w:rPr>
        <w:t xml:space="preserve"> </w:t>
      </w:r>
      <w:r w:rsidRPr="007D58A3">
        <w:rPr>
          <w:rFonts w:cs="Times New Roman"/>
          <w:szCs w:val="28"/>
        </w:rPr>
        <w:t>______</w:t>
      </w:r>
      <w:r>
        <w:rPr>
          <w:rFonts w:cs="Times New Roman"/>
          <w:szCs w:val="28"/>
        </w:rPr>
        <w:t xml:space="preserve"> </w:t>
      </w:r>
      <w:r w:rsidRPr="007D58A3">
        <w:rPr>
          <w:rFonts w:cs="Times New Roman"/>
          <w:szCs w:val="28"/>
        </w:rPr>
        <w:t>крови.</w:t>
      </w:r>
    </w:p>
    <w:p w14:paraId="00E0583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9A41E40" w14:textId="77777777" w:rsidR="00FD4119" w:rsidRDefault="00FD4119" w:rsidP="00FD4119">
      <w:pPr>
        <w:spacing w:after="0"/>
      </w:pPr>
      <w:r w:rsidRPr="007D58A3">
        <w:tab/>
        <w:t>Ключ:</w:t>
      </w:r>
      <w:r>
        <w:t xml:space="preserve"> </w:t>
      </w:r>
      <w:r w:rsidRPr="007D58A3">
        <w:t>Затруднение</w:t>
      </w:r>
      <w:r>
        <w:t xml:space="preserve"> </w:t>
      </w:r>
      <w:r w:rsidRPr="007D58A3">
        <w:t>оттока</w:t>
      </w:r>
    </w:p>
    <w:p w14:paraId="68295DE8"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B30B2C6" w14:textId="77777777" w:rsidTr="00F203CD">
        <w:tc>
          <w:tcPr>
            <w:tcW w:w="2830" w:type="dxa"/>
          </w:tcPr>
          <w:p w14:paraId="16047EBA"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7E5932" w14:textId="77777777" w:rsidR="00FD4119" w:rsidRPr="007D58A3" w:rsidRDefault="00FD4119" w:rsidP="00F203CD">
            <w:pPr>
              <w:rPr>
                <w:rFonts w:cs="Times New Roman"/>
                <w:b/>
                <w:bCs/>
                <w:szCs w:val="28"/>
              </w:rPr>
            </w:pPr>
            <w:r w:rsidRPr="007D58A3">
              <w:rPr>
                <w:rFonts w:cs="Times New Roman"/>
                <w:b/>
                <w:bCs/>
                <w:szCs w:val="28"/>
              </w:rPr>
              <w:t>2.7.13</w:t>
            </w:r>
          </w:p>
        </w:tc>
      </w:tr>
      <w:tr w:rsidR="00FD4119" w:rsidRPr="007D58A3" w14:paraId="0710843D" w14:textId="77777777" w:rsidTr="00F203CD">
        <w:tc>
          <w:tcPr>
            <w:tcW w:w="2830" w:type="dxa"/>
          </w:tcPr>
          <w:p w14:paraId="36472714"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B2F93D"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12E7893D" w14:textId="77777777" w:rsidTr="00F203CD">
        <w:tc>
          <w:tcPr>
            <w:tcW w:w="2830" w:type="dxa"/>
          </w:tcPr>
          <w:p w14:paraId="1FADBAEE"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E8FAB9"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0D82E6C6" w14:textId="77777777" w:rsidTr="00F203CD">
        <w:tc>
          <w:tcPr>
            <w:tcW w:w="2830" w:type="dxa"/>
          </w:tcPr>
          <w:p w14:paraId="5788B091"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1EA887D"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4DE83118" w14:textId="77777777" w:rsidTr="00F203CD">
        <w:tc>
          <w:tcPr>
            <w:tcW w:w="2830" w:type="dxa"/>
          </w:tcPr>
          <w:p w14:paraId="71DBF8B8"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EE18CED" w14:textId="3FA2C663" w:rsidR="00FD4119" w:rsidRPr="007D58A3" w:rsidRDefault="00D933E0"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p>
        </w:tc>
      </w:tr>
    </w:tbl>
    <w:p w14:paraId="5FB04D1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98B6B37" w14:textId="77777777" w:rsidR="00FD4119" w:rsidRPr="007D58A3" w:rsidRDefault="00FD4119" w:rsidP="00FD4119">
      <w:pPr>
        <w:spacing w:after="0"/>
        <w:ind w:firstLine="708"/>
        <w:rPr>
          <w:rFonts w:cs="Times New Roman"/>
          <w:szCs w:val="28"/>
        </w:rPr>
      </w:pPr>
      <w:r w:rsidRPr="007D58A3">
        <w:rPr>
          <w:rFonts w:cs="Times New Roman"/>
          <w:szCs w:val="28"/>
        </w:rPr>
        <w:t>Формой</w:t>
      </w:r>
      <w:r>
        <w:rPr>
          <w:rFonts w:cs="Times New Roman"/>
          <w:szCs w:val="28"/>
        </w:rPr>
        <w:t xml:space="preserve"> </w:t>
      </w:r>
      <w:r w:rsidRPr="007D58A3">
        <w:rPr>
          <w:rFonts w:cs="Times New Roman"/>
          <w:szCs w:val="28"/>
        </w:rPr>
        <w:t>сифилиса,</w:t>
      </w:r>
      <w:r>
        <w:rPr>
          <w:rFonts w:cs="Times New Roman"/>
          <w:szCs w:val="28"/>
        </w:rPr>
        <w:t xml:space="preserve"> </w:t>
      </w:r>
      <w:r w:rsidRPr="007D58A3">
        <w:rPr>
          <w:rFonts w:cs="Times New Roman"/>
          <w:szCs w:val="28"/>
        </w:rPr>
        <w:t>проявлением</w:t>
      </w:r>
      <w:r>
        <w:rPr>
          <w:rFonts w:cs="Times New Roman"/>
          <w:szCs w:val="28"/>
        </w:rPr>
        <w:t xml:space="preserve"> </w:t>
      </w:r>
      <w:r w:rsidRPr="007D58A3">
        <w:rPr>
          <w:rFonts w:cs="Times New Roman"/>
          <w:szCs w:val="28"/>
        </w:rPr>
        <w:t>которого</w:t>
      </w:r>
      <w:r>
        <w:rPr>
          <w:rFonts w:cs="Times New Roman"/>
          <w:szCs w:val="28"/>
        </w:rPr>
        <w:t xml:space="preserve"> </w:t>
      </w:r>
      <w:r w:rsidRPr="007D58A3">
        <w:rPr>
          <w:rFonts w:cs="Times New Roman"/>
          <w:szCs w:val="28"/>
        </w:rPr>
        <w:t>служит</w:t>
      </w:r>
      <w:r>
        <w:rPr>
          <w:rFonts w:cs="Times New Roman"/>
          <w:szCs w:val="28"/>
        </w:rPr>
        <w:t xml:space="preserve"> </w:t>
      </w:r>
      <w:r w:rsidRPr="007D58A3">
        <w:rPr>
          <w:rFonts w:cs="Times New Roman"/>
          <w:szCs w:val="28"/>
        </w:rPr>
        <w:t>триада</w:t>
      </w:r>
      <w:r>
        <w:rPr>
          <w:rFonts w:cs="Times New Roman"/>
          <w:szCs w:val="28"/>
        </w:rPr>
        <w:t xml:space="preserve"> </w:t>
      </w:r>
      <w:r w:rsidRPr="007D58A3">
        <w:rPr>
          <w:rFonts w:cs="Times New Roman"/>
          <w:szCs w:val="28"/>
        </w:rPr>
        <w:t>Гетчинсона,</w:t>
      </w:r>
      <w:r>
        <w:rPr>
          <w:rFonts w:cs="Times New Roman"/>
          <w:szCs w:val="28"/>
        </w:rPr>
        <w:t xml:space="preserve"> </w:t>
      </w:r>
      <w:r w:rsidRPr="007D58A3">
        <w:rPr>
          <w:rFonts w:cs="Times New Roman"/>
          <w:szCs w:val="28"/>
        </w:rPr>
        <w:t>является</w:t>
      </w:r>
      <w:r>
        <w:rPr>
          <w:rFonts w:cs="Times New Roman"/>
          <w:szCs w:val="28"/>
        </w:rPr>
        <w:t xml:space="preserve"> </w:t>
      </w:r>
      <w:r w:rsidRPr="007D58A3">
        <w:rPr>
          <w:rFonts w:cs="Times New Roman"/>
          <w:szCs w:val="28"/>
        </w:rPr>
        <w:t>________</w:t>
      </w:r>
      <w:r>
        <w:rPr>
          <w:rFonts w:cs="Times New Roman"/>
          <w:szCs w:val="28"/>
        </w:rPr>
        <w:t xml:space="preserve"> </w:t>
      </w:r>
      <w:r w:rsidRPr="007D58A3">
        <w:rPr>
          <w:rFonts w:cs="Times New Roman"/>
          <w:szCs w:val="28"/>
        </w:rPr>
        <w:t>сифилис.</w:t>
      </w:r>
    </w:p>
    <w:p w14:paraId="449CE55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17E618" w14:textId="77777777" w:rsidR="00FD4119" w:rsidRDefault="00FD4119" w:rsidP="00FD4119">
      <w:pPr>
        <w:spacing w:after="0"/>
      </w:pPr>
      <w:r w:rsidRPr="007D58A3">
        <w:tab/>
        <w:t>Ключ:</w:t>
      </w:r>
      <w:r>
        <w:t xml:space="preserve"> </w:t>
      </w:r>
      <w:r w:rsidRPr="007D58A3">
        <w:t>Врожденный</w:t>
      </w:r>
    </w:p>
    <w:p w14:paraId="79E3013B"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79AA816" w14:textId="77777777" w:rsidTr="00F203CD">
        <w:tc>
          <w:tcPr>
            <w:tcW w:w="2830" w:type="dxa"/>
          </w:tcPr>
          <w:p w14:paraId="14B31E76" w14:textId="77777777" w:rsidR="00FD4119" w:rsidRPr="007D58A3" w:rsidRDefault="00FD4119"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36A4493E" w14:textId="77777777" w:rsidR="00FD4119" w:rsidRPr="007D58A3" w:rsidRDefault="00FD4119" w:rsidP="00F203CD">
            <w:pPr>
              <w:rPr>
                <w:rFonts w:cs="Times New Roman"/>
                <w:b/>
                <w:bCs/>
                <w:szCs w:val="28"/>
              </w:rPr>
            </w:pPr>
            <w:r w:rsidRPr="007D58A3">
              <w:rPr>
                <w:rFonts w:cs="Times New Roman"/>
                <w:b/>
                <w:bCs/>
                <w:szCs w:val="28"/>
              </w:rPr>
              <w:t>2.7.14</w:t>
            </w:r>
          </w:p>
        </w:tc>
      </w:tr>
      <w:tr w:rsidR="00FD4119" w:rsidRPr="007D58A3" w14:paraId="1C18DEF9" w14:textId="77777777" w:rsidTr="00F203CD">
        <w:tc>
          <w:tcPr>
            <w:tcW w:w="2830" w:type="dxa"/>
          </w:tcPr>
          <w:p w14:paraId="632F48A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0327C1"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50795FB4" w14:textId="77777777" w:rsidTr="00F203CD">
        <w:tc>
          <w:tcPr>
            <w:tcW w:w="2830" w:type="dxa"/>
          </w:tcPr>
          <w:p w14:paraId="012EB15B"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7569AB1"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FB45E2B" w14:textId="77777777" w:rsidTr="00F203CD">
        <w:tc>
          <w:tcPr>
            <w:tcW w:w="2830" w:type="dxa"/>
          </w:tcPr>
          <w:p w14:paraId="5B5954E1"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1A2970"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A4D6950" w14:textId="77777777" w:rsidTr="00F203CD">
        <w:tc>
          <w:tcPr>
            <w:tcW w:w="2830" w:type="dxa"/>
          </w:tcPr>
          <w:p w14:paraId="058D5F1B"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864D3A" w14:textId="42B4F76D"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ПК-1.9</w:t>
            </w:r>
            <w:r w:rsidR="00D933E0">
              <w:rPr>
                <w:rFonts w:cs="Times New Roman"/>
                <w:szCs w:val="28"/>
              </w:rPr>
              <w:t>)</w:t>
            </w:r>
          </w:p>
        </w:tc>
      </w:tr>
    </w:tbl>
    <w:p w14:paraId="56CDE13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3464CA2" w14:textId="77777777" w:rsidR="00FD4119" w:rsidRPr="007D58A3" w:rsidRDefault="00FD4119" w:rsidP="00FD4119">
      <w:pPr>
        <w:spacing w:after="0"/>
        <w:ind w:firstLine="708"/>
        <w:rPr>
          <w:rFonts w:cs="Times New Roman"/>
          <w:szCs w:val="28"/>
        </w:rPr>
      </w:pPr>
      <w:r w:rsidRPr="007D58A3">
        <w:rPr>
          <w:rFonts w:cs="Times New Roman"/>
          <w:szCs w:val="28"/>
        </w:rPr>
        <w:t>Наиболее</w:t>
      </w:r>
      <w:r>
        <w:rPr>
          <w:rFonts w:cs="Times New Roman"/>
          <w:szCs w:val="28"/>
        </w:rPr>
        <w:t xml:space="preserve"> </w:t>
      </w:r>
      <w:r w:rsidRPr="007D58A3">
        <w:rPr>
          <w:rFonts w:cs="Times New Roman"/>
          <w:szCs w:val="28"/>
        </w:rPr>
        <w:t>часто</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при</w:t>
      </w:r>
      <w:r>
        <w:rPr>
          <w:rFonts w:cs="Times New Roman"/>
          <w:szCs w:val="28"/>
        </w:rPr>
        <w:t xml:space="preserve"> </w:t>
      </w:r>
      <w:r w:rsidRPr="007D58A3">
        <w:rPr>
          <w:rFonts w:cs="Times New Roman"/>
          <w:szCs w:val="28"/>
        </w:rPr>
        <w:t>ревматизме</w:t>
      </w:r>
      <w:r>
        <w:rPr>
          <w:rFonts w:cs="Times New Roman"/>
          <w:szCs w:val="28"/>
        </w:rPr>
        <w:t xml:space="preserve"> </w:t>
      </w:r>
      <w:r w:rsidRPr="007D58A3">
        <w:rPr>
          <w:rFonts w:cs="Times New Roman"/>
          <w:szCs w:val="28"/>
        </w:rPr>
        <w:t>_______</w:t>
      </w:r>
      <w:r>
        <w:rPr>
          <w:rFonts w:cs="Times New Roman"/>
          <w:szCs w:val="28"/>
        </w:rPr>
        <w:t xml:space="preserve"> </w:t>
      </w:r>
      <w:r w:rsidRPr="007D58A3">
        <w:rPr>
          <w:rFonts w:cs="Times New Roman"/>
          <w:szCs w:val="28"/>
        </w:rPr>
        <w:t>клапан.</w:t>
      </w:r>
    </w:p>
    <w:p w14:paraId="2AF69F2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4516ED" w14:textId="77777777" w:rsidR="00FD4119" w:rsidRDefault="00FD4119" w:rsidP="00FD4119">
      <w:pPr>
        <w:spacing w:after="0"/>
      </w:pPr>
      <w:r w:rsidRPr="007D58A3">
        <w:tab/>
        <w:t>Ключ:</w:t>
      </w:r>
      <w:r>
        <w:t xml:space="preserve"> </w:t>
      </w:r>
      <w:r w:rsidRPr="007D58A3">
        <w:t>Митральный</w:t>
      </w:r>
    </w:p>
    <w:p w14:paraId="3F8D67ED"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A45A7BC" w14:textId="77777777" w:rsidTr="00F203CD">
        <w:tc>
          <w:tcPr>
            <w:tcW w:w="2830" w:type="dxa"/>
          </w:tcPr>
          <w:p w14:paraId="2ED8C32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C41AD1" w14:textId="77777777" w:rsidR="00FD4119" w:rsidRPr="007D58A3" w:rsidRDefault="00FD4119" w:rsidP="00F203CD">
            <w:pPr>
              <w:rPr>
                <w:rFonts w:cs="Times New Roman"/>
                <w:b/>
                <w:bCs/>
                <w:szCs w:val="28"/>
              </w:rPr>
            </w:pPr>
            <w:r w:rsidRPr="007D58A3">
              <w:rPr>
                <w:rFonts w:cs="Times New Roman"/>
                <w:b/>
                <w:bCs/>
                <w:szCs w:val="28"/>
              </w:rPr>
              <w:t>2.7.1</w:t>
            </w:r>
            <w:r>
              <w:rPr>
                <w:rFonts w:cs="Times New Roman"/>
                <w:b/>
                <w:bCs/>
                <w:szCs w:val="28"/>
              </w:rPr>
              <w:t>5</w:t>
            </w:r>
          </w:p>
        </w:tc>
      </w:tr>
      <w:tr w:rsidR="00FD4119" w:rsidRPr="007D58A3" w14:paraId="2BFC1B8C" w14:textId="77777777" w:rsidTr="00F203CD">
        <w:tc>
          <w:tcPr>
            <w:tcW w:w="2830" w:type="dxa"/>
          </w:tcPr>
          <w:p w14:paraId="7D4088AC"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C82339"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6C032556" w14:textId="77777777" w:rsidTr="00F203CD">
        <w:tc>
          <w:tcPr>
            <w:tcW w:w="2830" w:type="dxa"/>
          </w:tcPr>
          <w:p w14:paraId="01B99B8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9089CC"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6C063517" w14:textId="77777777" w:rsidTr="00F203CD">
        <w:tc>
          <w:tcPr>
            <w:tcW w:w="2830" w:type="dxa"/>
          </w:tcPr>
          <w:p w14:paraId="4FBC36F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96BE11"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3FED4B59" w14:textId="77777777" w:rsidTr="00F203CD">
        <w:tc>
          <w:tcPr>
            <w:tcW w:w="2830" w:type="dxa"/>
          </w:tcPr>
          <w:p w14:paraId="452FA5EC"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FD3529" w14:textId="034C35C9"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 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0D706CED"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D0F808A" w14:textId="77777777" w:rsidR="00FD4119" w:rsidRPr="007D58A3" w:rsidRDefault="00FD4119" w:rsidP="00FD4119">
      <w:pPr>
        <w:spacing w:after="0"/>
        <w:ind w:firstLine="708"/>
        <w:rPr>
          <w:rFonts w:cs="Times New Roman"/>
          <w:szCs w:val="28"/>
        </w:rPr>
      </w:pPr>
      <w:r>
        <w:rPr>
          <w:rFonts w:cs="Times New Roman"/>
          <w:szCs w:val="28"/>
        </w:rPr>
        <w:t xml:space="preserve">Международная </w:t>
      </w:r>
      <w:r>
        <w:rPr>
          <w:rFonts w:cs="Times New Roman"/>
          <w:szCs w:val="28"/>
          <w:lang w:val="en-US"/>
        </w:rPr>
        <w:t>TNM</w:t>
      </w:r>
      <w:r>
        <w:rPr>
          <w:rFonts w:cs="Times New Roman"/>
          <w:szCs w:val="28"/>
        </w:rPr>
        <w:t xml:space="preserve"> классификация характеризует степень ______ и __________ злокачественных новообразований.</w:t>
      </w:r>
    </w:p>
    <w:p w14:paraId="46C2E9B3"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E8C6160" w14:textId="77777777" w:rsidR="00FD4119" w:rsidRDefault="00FD4119" w:rsidP="00FD4119">
      <w:pPr>
        <w:spacing w:after="0"/>
      </w:pPr>
      <w:r w:rsidRPr="007D58A3">
        <w:tab/>
        <w:t>Ключ:</w:t>
      </w:r>
      <w:r>
        <w:t xml:space="preserve"> Распространенности и наличие метастазов</w:t>
      </w:r>
    </w:p>
    <w:p w14:paraId="2A80888D"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7CA19C52" w14:textId="77777777" w:rsidTr="00F203CD">
        <w:tc>
          <w:tcPr>
            <w:tcW w:w="2830" w:type="dxa"/>
          </w:tcPr>
          <w:p w14:paraId="2003598C"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8F1EE9"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6</w:t>
            </w:r>
          </w:p>
        </w:tc>
      </w:tr>
      <w:tr w:rsidR="00FD4119" w:rsidRPr="007D58A3" w14:paraId="77661991" w14:textId="77777777" w:rsidTr="00F203CD">
        <w:tc>
          <w:tcPr>
            <w:tcW w:w="2830" w:type="dxa"/>
          </w:tcPr>
          <w:p w14:paraId="5EF6E12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028C6F9"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CDF4867" w14:textId="77777777" w:rsidTr="00F203CD">
        <w:tc>
          <w:tcPr>
            <w:tcW w:w="2830" w:type="dxa"/>
          </w:tcPr>
          <w:p w14:paraId="22EFCB16"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4EC4C3"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B06C1AA" w14:textId="77777777" w:rsidTr="00F203CD">
        <w:tc>
          <w:tcPr>
            <w:tcW w:w="2830" w:type="dxa"/>
          </w:tcPr>
          <w:p w14:paraId="5CE96FE8"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27704FB"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79C40B16" w14:textId="77777777" w:rsidTr="00F203CD">
        <w:tc>
          <w:tcPr>
            <w:tcW w:w="2830" w:type="dxa"/>
          </w:tcPr>
          <w:p w14:paraId="3D405E3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6C45F1" w14:textId="0F1E5E62" w:rsidR="00FD4119" w:rsidRPr="007D58A3" w:rsidRDefault="00F847A7" w:rsidP="00F203CD">
            <w:pPr>
              <w:rPr>
                <w:rFonts w:cs="Times New Roman"/>
                <w:szCs w:val="28"/>
              </w:rPr>
            </w:pPr>
            <w:r w:rsidRPr="007D58A3">
              <w:rPr>
                <w:rFonts w:cs="Times New Roman"/>
                <w:szCs w:val="28"/>
              </w:rPr>
              <w:t>ПК-</w:t>
            </w:r>
            <w:r>
              <w:rPr>
                <w:rFonts w:cs="Times New Roman"/>
                <w:szCs w:val="28"/>
              </w:rPr>
              <w:t>1 (ПК-1.1, ПК-1.7, ПК-1.9</w:t>
            </w:r>
            <w:r w:rsidR="00D933E0">
              <w:rPr>
                <w:rFonts w:cs="Times New Roman"/>
                <w:szCs w:val="28"/>
              </w:rPr>
              <w:t>)</w:t>
            </w:r>
          </w:p>
        </w:tc>
      </w:tr>
    </w:tbl>
    <w:p w14:paraId="70EA3157"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373DB9A"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дизентерии</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_______</w:t>
      </w:r>
      <w:r>
        <w:rPr>
          <w:rFonts w:cs="Times New Roman"/>
          <w:szCs w:val="28"/>
        </w:rPr>
        <w:t xml:space="preserve"> </w:t>
      </w:r>
      <w:r w:rsidRPr="007D58A3">
        <w:rPr>
          <w:rFonts w:cs="Times New Roman"/>
          <w:szCs w:val="28"/>
        </w:rPr>
        <w:t>кишка.</w:t>
      </w:r>
    </w:p>
    <w:p w14:paraId="6EBC8CA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26D6146" w14:textId="77777777" w:rsidR="00FD4119" w:rsidRDefault="00FD4119" w:rsidP="00FD4119">
      <w:pPr>
        <w:spacing w:after="0"/>
      </w:pPr>
      <w:r w:rsidRPr="007D58A3">
        <w:tab/>
        <w:t>Ключ:</w:t>
      </w:r>
      <w:r>
        <w:t xml:space="preserve"> </w:t>
      </w:r>
      <w:r w:rsidRPr="007D58A3">
        <w:t>Прямая</w:t>
      </w:r>
      <w:r>
        <w:t xml:space="preserve"> </w:t>
      </w:r>
      <w:r w:rsidRPr="007D58A3">
        <w:t>и</w:t>
      </w:r>
      <w:r>
        <w:t xml:space="preserve"> </w:t>
      </w:r>
      <w:r w:rsidRPr="007D58A3">
        <w:t>сигмовидная.</w:t>
      </w:r>
    </w:p>
    <w:p w14:paraId="49399CA9"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22651FA9" w14:textId="77777777" w:rsidTr="00F203CD">
        <w:tc>
          <w:tcPr>
            <w:tcW w:w="2830" w:type="dxa"/>
          </w:tcPr>
          <w:p w14:paraId="423BDE41"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CA3BCF"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7</w:t>
            </w:r>
          </w:p>
        </w:tc>
      </w:tr>
      <w:tr w:rsidR="00FD4119" w:rsidRPr="007D58A3" w14:paraId="77D7A448" w14:textId="77777777" w:rsidTr="00F203CD">
        <w:tc>
          <w:tcPr>
            <w:tcW w:w="2830" w:type="dxa"/>
          </w:tcPr>
          <w:p w14:paraId="1C7C575C"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302A67"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F25279D" w14:textId="77777777" w:rsidTr="00F203CD">
        <w:tc>
          <w:tcPr>
            <w:tcW w:w="2830" w:type="dxa"/>
          </w:tcPr>
          <w:p w14:paraId="26C64975"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FCC52E"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0761F549" w14:textId="77777777" w:rsidTr="00F203CD">
        <w:tc>
          <w:tcPr>
            <w:tcW w:w="2830" w:type="dxa"/>
          </w:tcPr>
          <w:p w14:paraId="0F6D8AD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73A3DB"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36DB496" w14:textId="77777777" w:rsidTr="00F203CD">
        <w:tc>
          <w:tcPr>
            <w:tcW w:w="2830" w:type="dxa"/>
          </w:tcPr>
          <w:p w14:paraId="540B9436"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41B947" w14:textId="4A941525"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(ПК-1.9</w:t>
            </w:r>
            <w:r w:rsidR="00D933E0">
              <w:rPr>
                <w:rFonts w:cs="Times New Roman"/>
                <w:szCs w:val="28"/>
              </w:rPr>
              <w:t>)</w:t>
            </w:r>
          </w:p>
        </w:tc>
      </w:tr>
    </w:tbl>
    <w:p w14:paraId="22B57F2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7DC293A" w14:textId="77777777" w:rsidR="00FD4119" w:rsidRPr="007D58A3" w:rsidRDefault="00FD4119" w:rsidP="00FD4119">
      <w:pPr>
        <w:spacing w:after="0"/>
        <w:ind w:firstLine="708"/>
        <w:rPr>
          <w:rFonts w:cs="Times New Roman"/>
          <w:szCs w:val="28"/>
        </w:rPr>
      </w:pPr>
      <w:r w:rsidRPr="007D58A3">
        <w:rPr>
          <w:rFonts w:cs="Times New Roman"/>
          <w:szCs w:val="28"/>
        </w:rPr>
        <w:t>При</w:t>
      </w:r>
      <w:r>
        <w:rPr>
          <w:rFonts w:cs="Times New Roman"/>
          <w:szCs w:val="28"/>
        </w:rPr>
        <w:t xml:space="preserve"> </w:t>
      </w:r>
      <w:r w:rsidRPr="007D58A3">
        <w:rPr>
          <w:rFonts w:cs="Times New Roman"/>
          <w:szCs w:val="28"/>
        </w:rPr>
        <w:t>ревматизме</w:t>
      </w:r>
      <w:r>
        <w:rPr>
          <w:rFonts w:cs="Times New Roman"/>
          <w:szCs w:val="28"/>
        </w:rPr>
        <w:t xml:space="preserve"> </w:t>
      </w:r>
      <w:r w:rsidRPr="007D58A3">
        <w:rPr>
          <w:rFonts w:cs="Times New Roman"/>
          <w:szCs w:val="28"/>
        </w:rPr>
        <w:t>наиболее</w:t>
      </w:r>
      <w:r>
        <w:rPr>
          <w:rFonts w:cs="Times New Roman"/>
          <w:szCs w:val="28"/>
        </w:rPr>
        <w:t xml:space="preserve"> </w:t>
      </w:r>
      <w:r w:rsidRPr="007D58A3">
        <w:rPr>
          <w:rFonts w:cs="Times New Roman"/>
          <w:szCs w:val="28"/>
        </w:rPr>
        <w:t>сильно</w:t>
      </w:r>
      <w:r>
        <w:rPr>
          <w:rFonts w:cs="Times New Roman"/>
          <w:szCs w:val="28"/>
        </w:rPr>
        <w:t xml:space="preserve"> </w:t>
      </w:r>
      <w:r w:rsidRPr="007D58A3">
        <w:rPr>
          <w:rFonts w:cs="Times New Roman"/>
          <w:szCs w:val="28"/>
        </w:rPr>
        <w:t>поражается</w:t>
      </w:r>
      <w:r>
        <w:rPr>
          <w:rFonts w:cs="Times New Roman"/>
          <w:szCs w:val="28"/>
        </w:rPr>
        <w:t xml:space="preserve"> </w:t>
      </w:r>
      <w:r w:rsidRPr="007D58A3">
        <w:rPr>
          <w:rFonts w:cs="Times New Roman"/>
          <w:szCs w:val="28"/>
        </w:rPr>
        <w:t>______</w:t>
      </w:r>
      <w:r>
        <w:rPr>
          <w:rFonts w:cs="Times New Roman"/>
          <w:szCs w:val="28"/>
        </w:rPr>
        <w:t xml:space="preserve"> </w:t>
      </w:r>
      <w:r w:rsidRPr="007D58A3">
        <w:rPr>
          <w:rFonts w:cs="Times New Roman"/>
          <w:szCs w:val="28"/>
        </w:rPr>
        <w:t>ткань.</w:t>
      </w:r>
    </w:p>
    <w:p w14:paraId="44266E09"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1158328D" w14:textId="77777777" w:rsidR="00FD4119" w:rsidRDefault="00FD4119" w:rsidP="00FD4119">
      <w:pPr>
        <w:spacing w:after="0"/>
      </w:pPr>
      <w:r w:rsidRPr="007D58A3">
        <w:lastRenderedPageBreak/>
        <w:tab/>
        <w:t>Ключ:</w:t>
      </w:r>
      <w:r>
        <w:t xml:space="preserve"> </w:t>
      </w:r>
      <w:r w:rsidRPr="007D58A3">
        <w:t>Соединительная.</w:t>
      </w:r>
    </w:p>
    <w:p w14:paraId="7F98188C"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68502EC" w14:textId="77777777" w:rsidTr="00F203CD">
        <w:tc>
          <w:tcPr>
            <w:tcW w:w="2830" w:type="dxa"/>
          </w:tcPr>
          <w:p w14:paraId="08F29E16"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A762C5"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8</w:t>
            </w:r>
          </w:p>
        </w:tc>
      </w:tr>
      <w:tr w:rsidR="00FD4119" w:rsidRPr="007D58A3" w14:paraId="7D332461" w14:textId="77777777" w:rsidTr="00F203CD">
        <w:tc>
          <w:tcPr>
            <w:tcW w:w="2830" w:type="dxa"/>
          </w:tcPr>
          <w:p w14:paraId="47CDEC0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E4AFA5"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2BCCF6C3" w14:textId="77777777" w:rsidTr="00F203CD">
        <w:tc>
          <w:tcPr>
            <w:tcW w:w="2830" w:type="dxa"/>
          </w:tcPr>
          <w:p w14:paraId="2E079C7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0A6B8D"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0272CF82" w14:textId="77777777" w:rsidTr="00F203CD">
        <w:tc>
          <w:tcPr>
            <w:tcW w:w="2830" w:type="dxa"/>
          </w:tcPr>
          <w:p w14:paraId="7123581A"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F7BF4D"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18087612" w14:textId="77777777" w:rsidTr="00F203CD">
        <w:tc>
          <w:tcPr>
            <w:tcW w:w="2830" w:type="dxa"/>
          </w:tcPr>
          <w:p w14:paraId="098F5C50"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D51160" w14:textId="75061DEE"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УК-1.1)</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w:t>
            </w:r>
            <w:r w:rsidR="00D933E0">
              <w:rPr>
                <w:rFonts w:cs="Times New Roman"/>
                <w:szCs w:val="28"/>
              </w:rPr>
              <w:t>)</w:t>
            </w:r>
          </w:p>
        </w:tc>
      </w:tr>
    </w:tbl>
    <w:p w14:paraId="17A651CE"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29D0754" w14:textId="77777777" w:rsidR="00FD4119" w:rsidRPr="007D58A3" w:rsidRDefault="00FD4119" w:rsidP="00FD4119">
      <w:pPr>
        <w:spacing w:after="0"/>
        <w:ind w:firstLine="708"/>
        <w:rPr>
          <w:rFonts w:cs="Times New Roman"/>
          <w:szCs w:val="28"/>
        </w:rPr>
      </w:pPr>
      <w:r w:rsidRPr="007D58A3">
        <w:rPr>
          <w:rFonts w:cs="Times New Roman"/>
          <w:szCs w:val="28"/>
        </w:rPr>
        <w:t>В</w:t>
      </w:r>
      <w:r>
        <w:rPr>
          <w:rFonts w:cs="Times New Roman"/>
          <w:szCs w:val="28"/>
        </w:rPr>
        <w:t xml:space="preserve"> </w:t>
      </w:r>
      <w:r w:rsidRPr="007D58A3">
        <w:rPr>
          <w:rFonts w:cs="Times New Roman"/>
          <w:szCs w:val="28"/>
        </w:rPr>
        <w:t>соответствии</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классификацией</w:t>
      </w:r>
      <w:r>
        <w:rPr>
          <w:rFonts w:cs="Times New Roman"/>
          <w:szCs w:val="28"/>
        </w:rPr>
        <w:t xml:space="preserve"> </w:t>
      </w:r>
      <w:r w:rsidRPr="007D58A3">
        <w:rPr>
          <w:rFonts w:cs="Times New Roman"/>
          <w:szCs w:val="28"/>
        </w:rPr>
        <w:t>ВОЗ</w:t>
      </w:r>
      <w:r>
        <w:rPr>
          <w:rFonts w:cs="Times New Roman"/>
          <w:szCs w:val="28"/>
        </w:rPr>
        <w:t xml:space="preserve"> </w:t>
      </w:r>
      <w:r w:rsidRPr="007D58A3">
        <w:rPr>
          <w:rFonts w:cs="Times New Roman"/>
          <w:szCs w:val="28"/>
        </w:rPr>
        <w:t>выделяют</w:t>
      </w:r>
      <w:r>
        <w:rPr>
          <w:rFonts w:cs="Times New Roman"/>
          <w:szCs w:val="28"/>
        </w:rPr>
        <w:t xml:space="preserve"> </w:t>
      </w:r>
      <w:r w:rsidRPr="007D58A3">
        <w:rPr>
          <w:rFonts w:cs="Times New Roman"/>
          <w:szCs w:val="28"/>
        </w:rPr>
        <w:t>несколько</w:t>
      </w:r>
      <w:r>
        <w:rPr>
          <w:rFonts w:cs="Times New Roman"/>
          <w:szCs w:val="28"/>
        </w:rPr>
        <w:t xml:space="preserve"> </w:t>
      </w:r>
      <w:r w:rsidRPr="007D58A3">
        <w:rPr>
          <w:rFonts w:cs="Times New Roman"/>
          <w:szCs w:val="28"/>
        </w:rPr>
        <w:t>типов</w:t>
      </w:r>
      <w:r>
        <w:rPr>
          <w:rFonts w:cs="Times New Roman"/>
          <w:szCs w:val="28"/>
        </w:rPr>
        <w:t xml:space="preserve"> </w:t>
      </w:r>
      <w:r w:rsidRPr="007D58A3">
        <w:rPr>
          <w:rFonts w:cs="Times New Roman"/>
          <w:szCs w:val="28"/>
        </w:rPr>
        <w:t>сахарного</w:t>
      </w:r>
      <w:r>
        <w:rPr>
          <w:rFonts w:cs="Times New Roman"/>
          <w:szCs w:val="28"/>
        </w:rPr>
        <w:t xml:space="preserve"> </w:t>
      </w:r>
      <w:r w:rsidRPr="007D58A3">
        <w:rPr>
          <w:rFonts w:cs="Times New Roman"/>
          <w:szCs w:val="28"/>
        </w:rPr>
        <w:t>диабета.</w:t>
      </w:r>
      <w:r>
        <w:rPr>
          <w:rFonts w:cs="Times New Roman"/>
          <w:szCs w:val="28"/>
        </w:rPr>
        <w:t xml:space="preserve"> </w:t>
      </w:r>
      <w:r w:rsidRPr="007D58A3">
        <w:rPr>
          <w:rFonts w:cs="Times New Roman"/>
          <w:szCs w:val="28"/>
        </w:rPr>
        <w:t>Назовите</w:t>
      </w:r>
      <w:r>
        <w:rPr>
          <w:rFonts w:cs="Times New Roman"/>
          <w:szCs w:val="28"/>
        </w:rPr>
        <w:t xml:space="preserve"> </w:t>
      </w:r>
      <w:r w:rsidRPr="007D58A3">
        <w:rPr>
          <w:rFonts w:cs="Times New Roman"/>
          <w:szCs w:val="28"/>
        </w:rPr>
        <w:t>их.</w:t>
      </w:r>
    </w:p>
    <w:p w14:paraId="3D2F03E6"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FB554FD" w14:textId="77777777" w:rsidR="00FD4119" w:rsidRDefault="00FD4119" w:rsidP="00FD4119">
      <w:pPr>
        <w:spacing w:after="0"/>
      </w:pPr>
      <w:r w:rsidRPr="007D58A3">
        <w:tab/>
        <w:t>Ключ:</w:t>
      </w:r>
      <w:r>
        <w:t xml:space="preserve"> </w:t>
      </w:r>
      <w:r w:rsidRPr="007D58A3">
        <w:t>Сахарный</w:t>
      </w:r>
      <w:r>
        <w:t xml:space="preserve"> </w:t>
      </w:r>
      <w:r w:rsidRPr="007D58A3">
        <w:t>диабет</w:t>
      </w:r>
      <w:r>
        <w:t xml:space="preserve"> </w:t>
      </w:r>
      <w:r w:rsidRPr="007D58A3">
        <w:t>1-го</w:t>
      </w:r>
      <w:r>
        <w:t xml:space="preserve"> </w:t>
      </w:r>
      <w:r w:rsidRPr="007D58A3">
        <w:t>типа;</w:t>
      </w:r>
      <w:r>
        <w:t xml:space="preserve"> </w:t>
      </w:r>
      <w:r w:rsidRPr="007D58A3">
        <w:t>сахарный</w:t>
      </w:r>
      <w:r>
        <w:t xml:space="preserve"> </w:t>
      </w:r>
      <w:r w:rsidRPr="007D58A3">
        <w:t>диабет</w:t>
      </w:r>
      <w:r>
        <w:t xml:space="preserve"> </w:t>
      </w:r>
      <w:r w:rsidRPr="007D58A3">
        <w:t>2-го</w:t>
      </w:r>
      <w:r>
        <w:t xml:space="preserve"> </w:t>
      </w:r>
      <w:r w:rsidRPr="007D58A3">
        <w:t>типа;</w:t>
      </w:r>
      <w:r>
        <w:t xml:space="preserve"> </w:t>
      </w:r>
      <w:r w:rsidRPr="007D58A3">
        <w:t>диабет</w:t>
      </w:r>
      <w:r>
        <w:t xml:space="preserve"> </w:t>
      </w:r>
      <w:r w:rsidRPr="007D58A3">
        <w:t>типа</w:t>
      </w:r>
      <w:r>
        <w:t xml:space="preserve"> </w:t>
      </w:r>
      <w:r w:rsidRPr="007D58A3">
        <w:rPr>
          <w:lang w:val="en-US"/>
        </w:rPr>
        <w:t>MODY</w:t>
      </w:r>
      <w:r w:rsidRPr="007D58A3">
        <w:t>;</w:t>
      </w:r>
      <w:r>
        <w:t xml:space="preserve"> </w:t>
      </w:r>
      <w:r w:rsidRPr="007D58A3">
        <w:t>гестационный</w:t>
      </w:r>
      <w:r>
        <w:t xml:space="preserve"> </w:t>
      </w:r>
      <w:r w:rsidRPr="007D58A3">
        <w:t>сахарный</w:t>
      </w:r>
      <w:r>
        <w:t xml:space="preserve"> </w:t>
      </w:r>
      <w:r w:rsidRPr="007D58A3">
        <w:t>диабет.</w:t>
      </w:r>
    </w:p>
    <w:p w14:paraId="7A8A3DDB"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2DB0754" w14:textId="77777777" w:rsidTr="00F203CD">
        <w:tc>
          <w:tcPr>
            <w:tcW w:w="2830" w:type="dxa"/>
          </w:tcPr>
          <w:p w14:paraId="2473F37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F510936" w14:textId="77777777" w:rsidR="00FD4119" w:rsidRPr="00CA7273" w:rsidRDefault="00FD4119" w:rsidP="00F203CD">
            <w:pPr>
              <w:rPr>
                <w:rFonts w:cs="Times New Roman"/>
                <w:b/>
                <w:bCs/>
                <w:szCs w:val="28"/>
                <w:lang w:val="en-US"/>
              </w:rPr>
            </w:pPr>
            <w:r w:rsidRPr="007D58A3">
              <w:rPr>
                <w:rFonts w:cs="Times New Roman"/>
                <w:b/>
                <w:bCs/>
                <w:szCs w:val="28"/>
              </w:rPr>
              <w:t>2.7.1</w:t>
            </w:r>
            <w:r>
              <w:rPr>
                <w:rFonts w:cs="Times New Roman"/>
                <w:b/>
                <w:bCs/>
                <w:szCs w:val="28"/>
                <w:lang w:val="en-US"/>
              </w:rPr>
              <w:t>9</w:t>
            </w:r>
          </w:p>
        </w:tc>
      </w:tr>
      <w:tr w:rsidR="00FD4119" w:rsidRPr="007D58A3" w14:paraId="5AEEA458" w14:textId="77777777" w:rsidTr="00F203CD">
        <w:tc>
          <w:tcPr>
            <w:tcW w:w="2830" w:type="dxa"/>
          </w:tcPr>
          <w:p w14:paraId="17B4E986"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6F8283"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5C474884" w14:textId="77777777" w:rsidTr="00F203CD">
        <w:tc>
          <w:tcPr>
            <w:tcW w:w="2830" w:type="dxa"/>
          </w:tcPr>
          <w:p w14:paraId="1023AC1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E72C"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4C36FCC5" w14:textId="77777777" w:rsidTr="00F203CD">
        <w:tc>
          <w:tcPr>
            <w:tcW w:w="2830" w:type="dxa"/>
          </w:tcPr>
          <w:p w14:paraId="35B5DF5F"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471D2D"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3CDE1F12" w14:textId="77777777" w:rsidTr="00F203CD">
        <w:tc>
          <w:tcPr>
            <w:tcW w:w="2830" w:type="dxa"/>
          </w:tcPr>
          <w:p w14:paraId="748BFEF5"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9C104B3" w14:textId="104D49CF" w:rsidR="00FD4119" w:rsidRPr="007D58A3" w:rsidRDefault="00F847A7" w:rsidP="00F203CD">
            <w:pPr>
              <w:rPr>
                <w:rFonts w:cs="Times New Roman"/>
                <w:szCs w:val="28"/>
              </w:rPr>
            </w:pPr>
            <w:r w:rsidRPr="007D58A3">
              <w:rPr>
                <w:rFonts w:cs="Times New Roman"/>
                <w:szCs w:val="28"/>
              </w:rPr>
              <w:t>УК-1</w:t>
            </w:r>
            <w:r w:rsidRPr="00F847A7">
              <w:rPr>
                <w:rFonts w:cs="Times New Roman"/>
                <w:szCs w:val="28"/>
              </w:rPr>
              <w:t xml:space="preserve"> (</w:t>
            </w:r>
            <w:r>
              <w:rPr>
                <w:rFonts w:cs="Times New Roman"/>
                <w:szCs w:val="28"/>
              </w:rPr>
              <w:t>УК-1.2)</w:t>
            </w:r>
            <w:r w:rsidRPr="007D58A3">
              <w:rPr>
                <w:rFonts w:cs="Times New Roman"/>
                <w:szCs w:val="28"/>
              </w:rPr>
              <w:t>,</w:t>
            </w:r>
            <w:r>
              <w:rPr>
                <w:rFonts w:cs="Times New Roman"/>
                <w:szCs w:val="28"/>
              </w:rPr>
              <w:t xml:space="preserve"> </w:t>
            </w:r>
            <w:r w:rsidRPr="007D58A3">
              <w:rPr>
                <w:rFonts w:cs="Times New Roman"/>
                <w:szCs w:val="28"/>
              </w:rPr>
              <w:t>ПК-</w:t>
            </w:r>
            <w:r>
              <w:rPr>
                <w:rFonts w:cs="Times New Roman"/>
                <w:szCs w:val="28"/>
              </w:rPr>
              <w:t>1 (ПК-1.1, ПК-1.9</w:t>
            </w:r>
            <w:r w:rsidR="00D933E0">
              <w:rPr>
                <w:rFonts w:cs="Times New Roman"/>
                <w:szCs w:val="28"/>
              </w:rPr>
              <w:t>)</w:t>
            </w:r>
          </w:p>
        </w:tc>
      </w:tr>
    </w:tbl>
    <w:p w14:paraId="305AB96D"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238853CE" w14:textId="77777777" w:rsidR="00FD4119" w:rsidRPr="007D58A3" w:rsidRDefault="00FD4119" w:rsidP="00FD4119">
      <w:pPr>
        <w:spacing w:after="0"/>
        <w:ind w:firstLine="708"/>
        <w:rPr>
          <w:rFonts w:cs="Times New Roman"/>
          <w:szCs w:val="28"/>
        </w:rPr>
      </w:pPr>
      <w:r w:rsidRPr="007D58A3">
        <w:rPr>
          <w:rFonts w:cs="Times New Roman"/>
          <w:szCs w:val="28"/>
        </w:rPr>
        <w:t>Международная</w:t>
      </w:r>
      <w:r>
        <w:rPr>
          <w:rFonts w:cs="Times New Roman"/>
          <w:szCs w:val="28"/>
        </w:rPr>
        <w:t xml:space="preserve"> </w:t>
      </w:r>
      <w:r w:rsidRPr="007D58A3">
        <w:rPr>
          <w:rFonts w:cs="Times New Roman"/>
          <w:szCs w:val="28"/>
        </w:rPr>
        <w:t>классификация</w:t>
      </w:r>
      <w:r>
        <w:rPr>
          <w:rFonts w:cs="Times New Roman"/>
          <w:szCs w:val="28"/>
        </w:rPr>
        <w:t xml:space="preserve"> </w:t>
      </w:r>
      <w:r w:rsidRPr="007D58A3">
        <w:rPr>
          <w:rFonts w:cs="Times New Roman"/>
          <w:szCs w:val="28"/>
        </w:rPr>
        <w:t>болезней</w:t>
      </w:r>
      <w:r>
        <w:rPr>
          <w:rFonts w:cs="Times New Roman"/>
          <w:szCs w:val="28"/>
        </w:rPr>
        <w:t xml:space="preserve"> 10 пересмотра </w:t>
      </w:r>
      <w:r w:rsidRPr="007D58A3">
        <w:rPr>
          <w:rFonts w:cs="Times New Roman"/>
          <w:szCs w:val="28"/>
        </w:rPr>
        <w:t>–</w:t>
      </w:r>
      <w:r>
        <w:rPr>
          <w:rFonts w:cs="Times New Roman"/>
          <w:szCs w:val="28"/>
        </w:rPr>
        <w:t xml:space="preserve"> </w:t>
      </w:r>
      <w:r w:rsidRPr="007D58A3">
        <w:rPr>
          <w:rFonts w:cs="Times New Roman"/>
          <w:szCs w:val="28"/>
        </w:rPr>
        <w:t>система</w:t>
      </w:r>
      <w:r>
        <w:rPr>
          <w:rFonts w:cs="Times New Roman"/>
          <w:szCs w:val="28"/>
        </w:rPr>
        <w:t xml:space="preserve"> </w:t>
      </w:r>
      <w:r w:rsidRPr="007D58A3">
        <w:rPr>
          <w:rFonts w:cs="Times New Roman"/>
          <w:szCs w:val="28"/>
        </w:rPr>
        <w:t>рубрик,</w:t>
      </w:r>
      <w:r>
        <w:rPr>
          <w:rFonts w:cs="Times New Roman"/>
          <w:szCs w:val="28"/>
        </w:rPr>
        <w:t xml:space="preserve"> </w:t>
      </w:r>
      <w:r w:rsidRPr="007D58A3">
        <w:rPr>
          <w:rFonts w:cs="Times New Roman"/>
          <w:szCs w:val="28"/>
        </w:rPr>
        <w:t>отражающих</w:t>
      </w:r>
      <w:r>
        <w:rPr>
          <w:rFonts w:cs="Times New Roman"/>
          <w:szCs w:val="28"/>
        </w:rPr>
        <w:t xml:space="preserve"> </w:t>
      </w:r>
      <w:r w:rsidRPr="007D58A3">
        <w:rPr>
          <w:rFonts w:cs="Times New Roman"/>
          <w:szCs w:val="28"/>
        </w:rPr>
        <w:t>заболеваемость</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причины</w:t>
      </w:r>
      <w:r>
        <w:rPr>
          <w:rFonts w:cs="Times New Roman"/>
          <w:szCs w:val="28"/>
        </w:rPr>
        <w:t xml:space="preserve"> </w:t>
      </w:r>
      <w:r w:rsidRPr="007D58A3">
        <w:rPr>
          <w:rFonts w:cs="Times New Roman"/>
          <w:szCs w:val="28"/>
        </w:rPr>
        <w:t>смерти</w:t>
      </w:r>
      <w:r>
        <w:rPr>
          <w:rFonts w:cs="Times New Roman"/>
          <w:szCs w:val="28"/>
        </w:rPr>
        <w:t xml:space="preserve"> </w:t>
      </w:r>
      <w:r w:rsidRPr="007D58A3">
        <w:rPr>
          <w:rFonts w:cs="Times New Roman"/>
          <w:szCs w:val="28"/>
        </w:rPr>
        <w:t>населения.</w:t>
      </w:r>
      <w:r>
        <w:rPr>
          <w:rFonts w:cs="Times New Roman"/>
          <w:szCs w:val="28"/>
        </w:rPr>
        <w:t xml:space="preserve"> </w:t>
      </w:r>
      <w:r w:rsidRPr="007D58A3">
        <w:rPr>
          <w:rFonts w:cs="Times New Roman"/>
          <w:szCs w:val="28"/>
        </w:rPr>
        <w:t>Назовите</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какие</w:t>
      </w:r>
      <w:r>
        <w:rPr>
          <w:rFonts w:cs="Times New Roman"/>
          <w:szCs w:val="28"/>
        </w:rPr>
        <w:t xml:space="preserve"> </w:t>
      </w:r>
      <w:r w:rsidRPr="007D58A3">
        <w:rPr>
          <w:rFonts w:cs="Times New Roman"/>
          <w:szCs w:val="28"/>
        </w:rPr>
        <w:t>томов</w:t>
      </w:r>
      <w:r>
        <w:rPr>
          <w:rFonts w:cs="Times New Roman"/>
          <w:szCs w:val="28"/>
        </w:rPr>
        <w:t xml:space="preserve"> </w:t>
      </w:r>
      <w:r w:rsidRPr="007D58A3">
        <w:rPr>
          <w:rFonts w:cs="Times New Roman"/>
          <w:szCs w:val="28"/>
        </w:rPr>
        <w:t>состоит</w:t>
      </w:r>
      <w:r>
        <w:rPr>
          <w:rFonts w:cs="Times New Roman"/>
          <w:szCs w:val="28"/>
        </w:rPr>
        <w:t xml:space="preserve"> </w:t>
      </w:r>
      <w:r w:rsidRPr="007D58A3">
        <w:rPr>
          <w:rFonts w:cs="Times New Roman"/>
          <w:szCs w:val="28"/>
        </w:rPr>
        <w:t>МКБ.</w:t>
      </w:r>
    </w:p>
    <w:p w14:paraId="4003CB12"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C924515" w14:textId="77777777" w:rsidR="00FD4119" w:rsidRDefault="00FD4119" w:rsidP="00FD4119">
      <w:pPr>
        <w:spacing w:after="0"/>
      </w:pPr>
      <w:r w:rsidRPr="007D58A3">
        <w:tab/>
        <w:t>Ключ:</w:t>
      </w:r>
      <w:r>
        <w:t xml:space="preserve"> </w:t>
      </w:r>
      <w:r w:rsidRPr="007D58A3">
        <w:t>МКБ-10</w:t>
      </w:r>
      <w:r>
        <w:t xml:space="preserve"> </w:t>
      </w:r>
      <w:r w:rsidRPr="007D58A3">
        <w:t>состоит</w:t>
      </w:r>
      <w:r>
        <w:t xml:space="preserve"> </w:t>
      </w:r>
      <w:r w:rsidRPr="007D58A3">
        <w:t>из</w:t>
      </w:r>
      <w:r>
        <w:t xml:space="preserve"> </w:t>
      </w:r>
      <w:r w:rsidRPr="007D58A3">
        <w:t>трех</w:t>
      </w:r>
      <w:r>
        <w:t xml:space="preserve"> </w:t>
      </w:r>
      <w:r w:rsidRPr="007D58A3">
        <w:t>томов:</w:t>
      </w:r>
      <w:r>
        <w:t xml:space="preserve"> </w:t>
      </w:r>
      <w:r w:rsidRPr="007D58A3">
        <w:t>том</w:t>
      </w:r>
      <w:r>
        <w:t xml:space="preserve"> </w:t>
      </w:r>
      <w:r w:rsidRPr="007D58A3">
        <w:t>1</w:t>
      </w:r>
      <w:r>
        <w:t xml:space="preserve"> </w:t>
      </w:r>
      <w:r w:rsidRPr="007D58A3">
        <w:t>–</w:t>
      </w:r>
      <w:r>
        <w:t xml:space="preserve"> </w:t>
      </w:r>
      <w:r w:rsidRPr="007D58A3">
        <w:t>специальный</w:t>
      </w:r>
      <w:r>
        <w:t xml:space="preserve"> </w:t>
      </w:r>
      <w:r w:rsidRPr="007D58A3">
        <w:t>перечень</w:t>
      </w:r>
      <w:r>
        <w:t xml:space="preserve"> </w:t>
      </w:r>
      <w:r w:rsidRPr="007D58A3">
        <w:t>для</w:t>
      </w:r>
      <w:r>
        <w:t xml:space="preserve"> </w:t>
      </w:r>
      <w:r w:rsidRPr="007D58A3">
        <w:t>статистической</w:t>
      </w:r>
      <w:r>
        <w:t xml:space="preserve"> </w:t>
      </w:r>
      <w:r w:rsidRPr="007D58A3">
        <w:t>разработки;</w:t>
      </w:r>
      <w:r>
        <w:t xml:space="preserve"> </w:t>
      </w:r>
      <w:r w:rsidRPr="007D58A3">
        <w:t>том</w:t>
      </w:r>
      <w:r>
        <w:t xml:space="preserve"> </w:t>
      </w:r>
      <w:r w:rsidRPr="007D58A3">
        <w:t>2</w:t>
      </w:r>
      <w:r>
        <w:t xml:space="preserve"> </w:t>
      </w:r>
      <w:r w:rsidRPr="007D58A3">
        <w:t>–</w:t>
      </w:r>
      <w:r>
        <w:t xml:space="preserve"> </w:t>
      </w:r>
      <w:r w:rsidRPr="007D58A3">
        <w:t>сборник</w:t>
      </w:r>
      <w:r>
        <w:t xml:space="preserve"> </w:t>
      </w:r>
      <w:r w:rsidRPr="007D58A3">
        <w:t>инструкций</w:t>
      </w:r>
      <w:r>
        <w:t xml:space="preserve"> </w:t>
      </w:r>
      <w:r w:rsidRPr="007D58A3">
        <w:t>по</w:t>
      </w:r>
      <w:r>
        <w:t xml:space="preserve"> </w:t>
      </w:r>
      <w:r w:rsidRPr="007D58A3">
        <w:t>пользованию</w:t>
      </w:r>
      <w:r>
        <w:t xml:space="preserve"> </w:t>
      </w:r>
      <w:r w:rsidRPr="007D58A3">
        <w:t>МКБ-10;</w:t>
      </w:r>
      <w:r>
        <w:t xml:space="preserve"> </w:t>
      </w:r>
      <w:r w:rsidRPr="007D58A3">
        <w:t>том</w:t>
      </w:r>
      <w:r>
        <w:t xml:space="preserve"> </w:t>
      </w:r>
      <w:r w:rsidRPr="007D58A3">
        <w:t>3</w:t>
      </w:r>
      <w:r>
        <w:t xml:space="preserve"> </w:t>
      </w:r>
      <w:r w:rsidRPr="007D58A3">
        <w:t>–</w:t>
      </w:r>
      <w:r>
        <w:t xml:space="preserve"> </w:t>
      </w:r>
      <w:r w:rsidRPr="007D58A3">
        <w:t>алфавитный</w:t>
      </w:r>
      <w:r>
        <w:t xml:space="preserve"> </w:t>
      </w:r>
      <w:r w:rsidRPr="007D58A3">
        <w:t>указатель</w:t>
      </w:r>
      <w:r>
        <w:t xml:space="preserve"> </w:t>
      </w:r>
      <w:r w:rsidRPr="007D58A3">
        <w:t>болезней</w:t>
      </w:r>
      <w:r>
        <w:t xml:space="preserve"> </w:t>
      </w:r>
      <w:r w:rsidRPr="007D58A3">
        <w:t>и</w:t>
      </w:r>
      <w:r>
        <w:t xml:space="preserve"> </w:t>
      </w:r>
      <w:r w:rsidRPr="007D58A3">
        <w:t>травм</w:t>
      </w:r>
      <w:r>
        <w:t xml:space="preserve"> </w:t>
      </w:r>
      <w:r w:rsidRPr="007D58A3">
        <w:t>по</w:t>
      </w:r>
      <w:r>
        <w:t xml:space="preserve"> </w:t>
      </w:r>
      <w:r w:rsidRPr="007D58A3">
        <w:t>их</w:t>
      </w:r>
      <w:r>
        <w:t xml:space="preserve"> </w:t>
      </w:r>
      <w:r w:rsidRPr="007D58A3">
        <w:t>характеру.</w:t>
      </w:r>
    </w:p>
    <w:p w14:paraId="427124C6"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047E08AE" w14:textId="77777777" w:rsidTr="00F203CD">
        <w:tc>
          <w:tcPr>
            <w:tcW w:w="2830" w:type="dxa"/>
          </w:tcPr>
          <w:p w14:paraId="099C9A5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DAEB34" w14:textId="77777777" w:rsidR="00FD4119" w:rsidRPr="00CA7273" w:rsidRDefault="00FD4119" w:rsidP="00F203CD">
            <w:pPr>
              <w:rPr>
                <w:rFonts w:cs="Times New Roman"/>
                <w:b/>
                <w:bCs/>
                <w:szCs w:val="28"/>
                <w:lang w:val="en-US"/>
              </w:rPr>
            </w:pPr>
            <w:r w:rsidRPr="007D58A3">
              <w:rPr>
                <w:rFonts w:cs="Times New Roman"/>
                <w:b/>
                <w:bCs/>
                <w:szCs w:val="28"/>
              </w:rPr>
              <w:t>2.7.</w:t>
            </w:r>
            <w:r>
              <w:rPr>
                <w:rFonts w:cs="Times New Roman"/>
                <w:b/>
                <w:bCs/>
                <w:szCs w:val="28"/>
                <w:lang w:val="en-US"/>
              </w:rPr>
              <w:t>20</w:t>
            </w:r>
          </w:p>
        </w:tc>
      </w:tr>
      <w:tr w:rsidR="00FD4119" w:rsidRPr="007D58A3" w14:paraId="105B13B7" w14:textId="77777777" w:rsidTr="00F203CD">
        <w:tc>
          <w:tcPr>
            <w:tcW w:w="2830" w:type="dxa"/>
          </w:tcPr>
          <w:p w14:paraId="721FA61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32D67B"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31F62FE8" w14:textId="77777777" w:rsidTr="00F203CD">
        <w:tc>
          <w:tcPr>
            <w:tcW w:w="2830" w:type="dxa"/>
          </w:tcPr>
          <w:p w14:paraId="110FFD9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D8066D8" w14:textId="77777777" w:rsidR="00FD4119" w:rsidRPr="007D58A3" w:rsidRDefault="00FD4119" w:rsidP="00F203CD">
            <w:pPr>
              <w:rPr>
                <w:rFonts w:cs="Times New Roman"/>
                <w:szCs w:val="28"/>
              </w:rPr>
            </w:pPr>
            <w:r w:rsidRPr="007D58A3">
              <w:rPr>
                <w:rFonts w:cs="Times New Roman"/>
                <w:szCs w:val="28"/>
              </w:rPr>
              <w:t>Высокий</w:t>
            </w:r>
          </w:p>
        </w:tc>
      </w:tr>
      <w:tr w:rsidR="00FD4119" w:rsidRPr="007D58A3" w14:paraId="03E5A685" w14:textId="77777777" w:rsidTr="00F203CD">
        <w:tc>
          <w:tcPr>
            <w:tcW w:w="2830" w:type="dxa"/>
          </w:tcPr>
          <w:p w14:paraId="4C989D0A"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5CD6699" w14:textId="77777777" w:rsidR="00FD4119" w:rsidRPr="007D58A3" w:rsidRDefault="00FD4119" w:rsidP="00F203CD">
            <w:pPr>
              <w:rPr>
                <w:rFonts w:cs="Times New Roman"/>
                <w:szCs w:val="28"/>
              </w:rPr>
            </w:pPr>
            <w:r>
              <w:rPr>
                <w:rFonts w:cs="Times New Roman"/>
                <w:szCs w:val="28"/>
              </w:rPr>
              <w:t xml:space="preserve">6 </w:t>
            </w:r>
            <w:r w:rsidRPr="007D58A3">
              <w:rPr>
                <w:rFonts w:cs="Times New Roman"/>
                <w:szCs w:val="28"/>
              </w:rPr>
              <w:t>минут</w:t>
            </w:r>
          </w:p>
        </w:tc>
      </w:tr>
      <w:tr w:rsidR="00FD4119" w:rsidRPr="007D58A3" w14:paraId="5FCEA7C7" w14:textId="77777777" w:rsidTr="00F203CD">
        <w:tc>
          <w:tcPr>
            <w:tcW w:w="2830" w:type="dxa"/>
          </w:tcPr>
          <w:p w14:paraId="1C31F2DE" w14:textId="77777777" w:rsidR="00FD4119" w:rsidRPr="007D58A3" w:rsidRDefault="00FD4119"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EEB1E" w14:textId="230A16FC" w:rsidR="00FD4119" w:rsidRPr="007D58A3" w:rsidRDefault="00F847A7" w:rsidP="00F203CD">
            <w:pPr>
              <w:rPr>
                <w:rFonts w:cs="Times New Roman"/>
                <w:szCs w:val="28"/>
              </w:rPr>
            </w:pPr>
            <w:r w:rsidRPr="007D58A3">
              <w:rPr>
                <w:rFonts w:cs="Times New Roman"/>
                <w:szCs w:val="28"/>
              </w:rPr>
              <w:t>ПК-</w:t>
            </w:r>
            <w:r>
              <w:rPr>
                <w:rFonts w:cs="Times New Roman"/>
                <w:szCs w:val="28"/>
              </w:rPr>
              <w:t>1 (ПК-1.9</w:t>
            </w:r>
            <w:r w:rsidR="00D933E0">
              <w:rPr>
                <w:rFonts w:cs="Times New Roman"/>
                <w:szCs w:val="28"/>
              </w:rPr>
              <w:t>)</w:t>
            </w:r>
          </w:p>
        </w:tc>
      </w:tr>
    </w:tbl>
    <w:p w14:paraId="16075AE2"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33363E8F" w14:textId="77777777" w:rsidR="00FD4119" w:rsidRPr="007D58A3" w:rsidRDefault="00FD4119" w:rsidP="00FD4119">
      <w:pPr>
        <w:spacing w:after="0"/>
        <w:ind w:firstLine="708"/>
        <w:rPr>
          <w:rFonts w:cs="Times New Roman"/>
          <w:szCs w:val="28"/>
        </w:rPr>
      </w:pPr>
      <w:r w:rsidRPr="007D58A3">
        <w:rPr>
          <w:rFonts w:cs="Times New Roman"/>
          <w:szCs w:val="28"/>
        </w:rPr>
        <w:t>Патологическ</w:t>
      </w:r>
      <w:r>
        <w:rPr>
          <w:rFonts w:cs="Times New Roman"/>
          <w:szCs w:val="28"/>
        </w:rPr>
        <w:t xml:space="preserve">и-анатомический </w:t>
      </w:r>
      <w:r w:rsidRPr="007D58A3">
        <w:rPr>
          <w:rFonts w:cs="Times New Roman"/>
          <w:szCs w:val="28"/>
        </w:rPr>
        <w:t>диагноз</w:t>
      </w:r>
      <w:r>
        <w:rPr>
          <w:rFonts w:cs="Times New Roman"/>
          <w:szCs w:val="28"/>
        </w:rPr>
        <w:t xml:space="preserve"> </w:t>
      </w:r>
      <w:r w:rsidRPr="007D58A3">
        <w:rPr>
          <w:rFonts w:cs="Times New Roman"/>
          <w:szCs w:val="28"/>
        </w:rPr>
        <w:t>обязательно</w:t>
      </w:r>
      <w:r>
        <w:rPr>
          <w:rFonts w:cs="Times New Roman"/>
          <w:szCs w:val="28"/>
        </w:rPr>
        <w:t xml:space="preserve"> </w:t>
      </w:r>
      <w:r w:rsidRPr="007D58A3">
        <w:rPr>
          <w:rFonts w:cs="Times New Roman"/>
          <w:szCs w:val="28"/>
        </w:rPr>
        <w:t>сравнивают</w:t>
      </w:r>
      <w:r>
        <w:rPr>
          <w:rFonts w:cs="Times New Roman"/>
          <w:szCs w:val="28"/>
        </w:rPr>
        <w:t xml:space="preserve"> </w:t>
      </w:r>
      <w:r w:rsidRPr="007D58A3">
        <w:rPr>
          <w:rFonts w:cs="Times New Roman"/>
          <w:szCs w:val="28"/>
        </w:rPr>
        <w:t>с</w:t>
      </w:r>
      <w:r>
        <w:rPr>
          <w:rFonts w:cs="Times New Roman"/>
          <w:szCs w:val="28"/>
        </w:rPr>
        <w:t xml:space="preserve"> заключительным </w:t>
      </w:r>
      <w:r w:rsidRPr="007D58A3">
        <w:rPr>
          <w:rFonts w:cs="Times New Roman"/>
          <w:szCs w:val="28"/>
        </w:rPr>
        <w:t>клиническим.</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сколько</w:t>
      </w:r>
      <w:r>
        <w:rPr>
          <w:rFonts w:cs="Times New Roman"/>
          <w:szCs w:val="28"/>
        </w:rPr>
        <w:t xml:space="preserve"> </w:t>
      </w:r>
      <w:r w:rsidRPr="007D58A3">
        <w:rPr>
          <w:rFonts w:cs="Times New Roman"/>
          <w:szCs w:val="28"/>
        </w:rPr>
        <w:t>категорий</w:t>
      </w:r>
      <w:r>
        <w:rPr>
          <w:rFonts w:cs="Times New Roman"/>
          <w:szCs w:val="28"/>
        </w:rPr>
        <w:t xml:space="preserve"> </w:t>
      </w:r>
      <w:r w:rsidRPr="007D58A3">
        <w:rPr>
          <w:rFonts w:cs="Times New Roman"/>
          <w:szCs w:val="28"/>
        </w:rPr>
        <w:t>делят</w:t>
      </w:r>
      <w:r>
        <w:rPr>
          <w:rFonts w:cs="Times New Roman"/>
          <w:szCs w:val="28"/>
        </w:rPr>
        <w:t xml:space="preserve"> </w:t>
      </w:r>
      <w:r w:rsidRPr="007D58A3">
        <w:rPr>
          <w:rFonts w:cs="Times New Roman"/>
          <w:szCs w:val="28"/>
        </w:rPr>
        <w:t>расхождения</w:t>
      </w:r>
      <w:r>
        <w:rPr>
          <w:rFonts w:cs="Times New Roman"/>
          <w:szCs w:val="28"/>
        </w:rPr>
        <w:t xml:space="preserve"> </w:t>
      </w:r>
      <w:r w:rsidRPr="007D58A3">
        <w:rPr>
          <w:rFonts w:cs="Times New Roman"/>
          <w:szCs w:val="28"/>
        </w:rPr>
        <w:t>диагнозов</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зависимости</w:t>
      </w:r>
      <w:r>
        <w:rPr>
          <w:rFonts w:cs="Times New Roman"/>
          <w:szCs w:val="28"/>
        </w:rPr>
        <w:t xml:space="preserve"> </w:t>
      </w:r>
      <w:r w:rsidRPr="007D58A3">
        <w:rPr>
          <w:rFonts w:cs="Times New Roman"/>
          <w:szCs w:val="28"/>
        </w:rPr>
        <w:t>от</w:t>
      </w:r>
      <w:r>
        <w:rPr>
          <w:rFonts w:cs="Times New Roman"/>
          <w:szCs w:val="28"/>
        </w:rPr>
        <w:t xml:space="preserve"> </w:t>
      </w:r>
      <w:r w:rsidRPr="007D58A3">
        <w:rPr>
          <w:rFonts w:cs="Times New Roman"/>
          <w:szCs w:val="28"/>
        </w:rPr>
        <w:t>характера,</w:t>
      </w:r>
      <w:r>
        <w:rPr>
          <w:rFonts w:cs="Times New Roman"/>
          <w:szCs w:val="28"/>
        </w:rPr>
        <w:t xml:space="preserve"> </w:t>
      </w:r>
      <w:r w:rsidRPr="007D58A3">
        <w:rPr>
          <w:rFonts w:cs="Times New Roman"/>
          <w:szCs w:val="28"/>
        </w:rPr>
        <w:t>причин</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последствий</w:t>
      </w:r>
      <w:r>
        <w:rPr>
          <w:rFonts w:cs="Times New Roman"/>
          <w:szCs w:val="28"/>
        </w:rPr>
        <w:t xml:space="preserve"> </w:t>
      </w:r>
      <w:r w:rsidRPr="007D58A3">
        <w:rPr>
          <w:rFonts w:cs="Times New Roman"/>
          <w:szCs w:val="28"/>
        </w:rPr>
        <w:t>ошибок?</w:t>
      </w:r>
      <w:r>
        <w:rPr>
          <w:rFonts w:cs="Times New Roman"/>
          <w:szCs w:val="28"/>
        </w:rPr>
        <w:t xml:space="preserve"> Дайте их краткую характеристику</w:t>
      </w:r>
    </w:p>
    <w:p w14:paraId="430ABF1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E522968" w14:textId="77777777" w:rsidR="00FD4119" w:rsidRPr="007D58A3" w:rsidRDefault="00FD4119" w:rsidP="00FD4119">
      <w:pPr>
        <w:spacing w:after="0"/>
      </w:pPr>
      <w:r w:rsidRPr="007D58A3">
        <w:tab/>
        <w:t>Ключ:</w:t>
      </w:r>
      <w:r>
        <w:t xml:space="preserve"> </w:t>
      </w:r>
      <w:r w:rsidRPr="007D58A3">
        <w:t>Три</w:t>
      </w:r>
      <w:r>
        <w:t xml:space="preserve"> </w:t>
      </w:r>
      <w:r w:rsidRPr="007D58A3">
        <w:t>категории.</w:t>
      </w:r>
      <w:r>
        <w:t xml:space="preserve"> </w:t>
      </w:r>
    </w:p>
    <w:p w14:paraId="010B2FE9" w14:textId="77777777" w:rsidR="00FD4119" w:rsidRPr="007D58A3" w:rsidRDefault="00FD4119" w:rsidP="00FD4119">
      <w:pPr>
        <w:spacing w:after="0"/>
        <w:ind w:firstLine="708"/>
      </w:pPr>
      <w:r w:rsidRPr="007D58A3">
        <w:lastRenderedPageBreak/>
        <w:t>Первая</w:t>
      </w:r>
      <w:r>
        <w:t xml:space="preserve"> </w:t>
      </w:r>
      <w:r w:rsidRPr="007D58A3">
        <w:t>категория</w:t>
      </w:r>
      <w:r>
        <w:t xml:space="preserve"> </w:t>
      </w:r>
      <w:r w:rsidRPr="007D58A3">
        <w:t>–</w:t>
      </w:r>
      <w:r>
        <w:t xml:space="preserve"> </w:t>
      </w:r>
      <w:r w:rsidRPr="007D58A3">
        <w:t>расхождение</w:t>
      </w:r>
      <w:r>
        <w:t xml:space="preserve"> </w:t>
      </w:r>
      <w:r w:rsidRPr="007D58A3">
        <w:t>диагнозов</w:t>
      </w:r>
      <w:r>
        <w:t xml:space="preserve"> </w:t>
      </w:r>
      <w:r w:rsidRPr="007D58A3">
        <w:t>по</w:t>
      </w:r>
      <w:r>
        <w:t xml:space="preserve"> </w:t>
      </w:r>
      <w:r w:rsidRPr="007D58A3">
        <w:t>объективным</w:t>
      </w:r>
      <w:r>
        <w:t xml:space="preserve"> </w:t>
      </w:r>
      <w:r w:rsidRPr="007D58A3">
        <w:t>причинам</w:t>
      </w:r>
      <w:r>
        <w:t xml:space="preserve"> </w:t>
      </w:r>
      <w:r w:rsidRPr="007D58A3">
        <w:t>(краткость</w:t>
      </w:r>
      <w:r>
        <w:t xml:space="preserve"> </w:t>
      </w:r>
      <w:r w:rsidRPr="007D58A3">
        <w:t>пребывания</w:t>
      </w:r>
      <w:r>
        <w:t xml:space="preserve"> </w:t>
      </w:r>
      <w:r w:rsidRPr="007D58A3">
        <w:t>пациента</w:t>
      </w:r>
      <w:r>
        <w:t xml:space="preserve"> </w:t>
      </w:r>
      <w:r w:rsidRPr="007D58A3">
        <w:t>в</w:t>
      </w:r>
      <w:r>
        <w:t xml:space="preserve"> </w:t>
      </w:r>
      <w:r w:rsidRPr="007D58A3">
        <w:t>стационаре,</w:t>
      </w:r>
      <w:r>
        <w:t xml:space="preserve"> </w:t>
      </w:r>
      <w:r w:rsidRPr="007D58A3">
        <w:t>его</w:t>
      </w:r>
      <w:r>
        <w:t xml:space="preserve"> </w:t>
      </w:r>
      <w:r w:rsidRPr="007D58A3">
        <w:t>тяжелое</w:t>
      </w:r>
      <w:r>
        <w:t xml:space="preserve"> </w:t>
      </w:r>
      <w:r w:rsidRPr="007D58A3">
        <w:t>состояние);</w:t>
      </w:r>
      <w:r>
        <w:t xml:space="preserve"> </w:t>
      </w:r>
    </w:p>
    <w:p w14:paraId="2539A8CE" w14:textId="77777777" w:rsidR="00FD4119" w:rsidRPr="007D58A3" w:rsidRDefault="00FD4119" w:rsidP="00FD4119">
      <w:pPr>
        <w:spacing w:after="0"/>
        <w:ind w:firstLine="708"/>
      </w:pPr>
      <w:r w:rsidRPr="007D58A3">
        <w:t>вторая</w:t>
      </w:r>
      <w:r>
        <w:t xml:space="preserve"> </w:t>
      </w:r>
      <w:r w:rsidRPr="007D58A3">
        <w:t>категория</w:t>
      </w:r>
      <w:r>
        <w:t xml:space="preserve"> </w:t>
      </w:r>
      <w:r w:rsidRPr="007D58A3">
        <w:t>–</w:t>
      </w:r>
      <w:r>
        <w:t xml:space="preserve"> </w:t>
      </w:r>
      <w:r w:rsidRPr="007D58A3">
        <w:t>расхождение</w:t>
      </w:r>
      <w:r>
        <w:t xml:space="preserve"> </w:t>
      </w:r>
      <w:r w:rsidRPr="007D58A3">
        <w:t>диагнозов</w:t>
      </w:r>
      <w:r>
        <w:t xml:space="preserve"> </w:t>
      </w:r>
      <w:r w:rsidRPr="007D58A3">
        <w:t>по</w:t>
      </w:r>
      <w:r>
        <w:t xml:space="preserve"> </w:t>
      </w:r>
      <w:r w:rsidRPr="007D58A3">
        <w:t>объективным</w:t>
      </w:r>
      <w:r>
        <w:t xml:space="preserve"> </w:t>
      </w:r>
      <w:r w:rsidRPr="007D58A3">
        <w:t>или</w:t>
      </w:r>
      <w:r>
        <w:t xml:space="preserve"> </w:t>
      </w:r>
      <w:r w:rsidRPr="007D58A3">
        <w:t>субъективным</w:t>
      </w:r>
      <w:r>
        <w:t xml:space="preserve"> </w:t>
      </w:r>
      <w:r w:rsidRPr="007D58A3">
        <w:t>причинам</w:t>
      </w:r>
      <w:r>
        <w:t xml:space="preserve"> </w:t>
      </w:r>
      <w:r w:rsidRPr="007D58A3">
        <w:t>при</w:t>
      </w:r>
      <w:r>
        <w:t xml:space="preserve"> </w:t>
      </w:r>
      <w:r w:rsidRPr="007D58A3">
        <w:t>условии,</w:t>
      </w:r>
      <w:r>
        <w:t xml:space="preserve"> </w:t>
      </w:r>
      <w:r w:rsidRPr="007D58A3">
        <w:t>что</w:t>
      </w:r>
      <w:r>
        <w:t xml:space="preserve"> </w:t>
      </w:r>
      <w:r w:rsidRPr="007D58A3">
        <w:t>диагностическая</w:t>
      </w:r>
      <w:r>
        <w:t xml:space="preserve"> </w:t>
      </w:r>
      <w:r w:rsidRPr="007D58A3">
        <w:t>ошибка</w:t>
      </w:r>
      <w:r>
        <w:t xml:space="preserve"> </w:t>
      </w:r>
      <w:r w:rsidRPr="007D58A3">
        <w:t>не</w:t>
      </w:r>
      <w:r>
        <w:t xml:space="preserve"> </w:t>
      </w:r>
      <w:r w:rsidRPr="007D58A3">
        <w:t>привела</w:t>
      </w:r>
      <w:r>
        <w:t xml:space="preserve"> </w:t>
      </w:r>
      <w:r w:rsidRPr="007D58A3">
        <w:t>к</w:t>
      </w:r>
      <w:r>
        <w:t xml:space="preserve"> </w:t>
      </w:r>
      <w:r w:rsidRPr="007D58A3">
        <w:t>фатальному</w:t>
      </w:r>
      <w:r>
        <w:t xml:space="preserve"> </w:t>
      </w:r>
      <w:r w:rsidRPr="007D58A3">
        <w:t>для</w:t>
      </w:r>
      <w:r>
        <w:t xml:space="preserve"> </w:t>
      </w:r>
      <w:r w:rsidRPr="007D58A3">
        <w:t>больного</w:t>
      </w:r>
      <w:r>
        <w:t xml:space="preserve"> </w:t>
      </w:r>
      <w:r w:rsidRPr="007D58A3">
        <w:t>исходу;</w:t>
      </w:r>
      <w:r>
        <w:t xml:space="preserve"> </w:t>
      </w:r>
    </w:p>
    <w:p w14:paraId="300DB24B" w14:textId="77777777" w:rsidR="00FD4119" w:rsidRPr="007D58A3" w:rsidRDefault="00FD4119" w:rsidP="00FD4119">
      <w:pPr>
        <w:spacing w:after="0"/>
        <w:ind w:firstLine="708"/>
      </w:pPr>
      <w:r w:rsidRPr="007D58A3">
        <w:t>третья</w:t>
      </w:r>
      <w:r>
        <w:t xml:space="preserve"> </w:t>
      </w:r>
      <w:r w:rsidRPr="007D58A3">
        <w:t>категория</w:t>
      </w:r>
      <w:r>
        <w:t xml:space="preserve"> </w:t>
      </w:r>
      <w:r w:rsidRPr="007D58A3">
        <w:t>–</w:t>
      </w:r>
      <w:r>
        <w:t xml:space="preserve"> </w:t>
      </w:r>
      <w:r w:rsidRPr="007D58A3">
        <w:t>диагностическая</w:t>
      </w:r>
      <w:r>
        <w:t xml:space="preserve"> </w:t>
      </w:r>
      <w:r w:rsidRPr="007D58A3">
        <w:t>ошибка</w:t>
      </w:r>
      <w:r>
        <w:t xml:space="preserve"> </w:t>
      </w:r>
      <w:r w:rsidRPr="007D58A3">
        <w:t>привела</w:t>
      </w:r>
      <w:r>
        <w:t xml:space="preserve"> </w:t>
      </w:r>
      <w:r w:rsidRPr="007D58A3">
        <w:t>в</w:t>
      </w:r>
      <w:r>
        <w:t xml:space="preserve"> </w:t>
      </w:r>
      <w:r w:rsidRPr="007D58A3">
        <w:t>неправильной</w:t>
      </w:r>
      <w:r>
        <w:t xml:space="preserve"> </w:t>
      </w:r>
      <w:r w:rsidRPr="007D58A3">
        <w:t>врачебной</w:t>
      </w:r>
      <w:r>
        <w:t xml:space="preserve"> </w:t>
      </w:r>
      <w:r w:rsidRPr="007D58A3">
        <w:t>тактике,</w:t>
      </w:r>
      <w:r>
        <w:t xml:space="preserve"> </w:t>
      </w:r>
      <w:r w:rsidRPr="007D58A3">
        <w:t>имевшей</w:t>
      </w:r>
      <w:r>
        <w:t xml:space="preserve"> </w:t>
      </w:r>
      <w:r w:rsidRPr="007D58A3">
        <w:t>фатальные</w:t>
      </w:r>
      <w:r>
        <w:t xml:space="preserve"> </w:t>
      </w:r>
      <w:r w:rsidRPr="007D58A3">
        <w:t>последствия</w:t>
      </w:r>
      <w:r>
        <w:t xml:space="preserve"> </w:t>
      </w:r>
      <w:r w:rsidRPr="007D58A3">
        <w:t>для</w:t>
      </w:r>
      <w:r>
        <w:t xml:space="preserve"> </w:t>
      </w:r>
      <w:r w:rsidRPr="007D58A3">
        <w:t>больного.</w:t>
      </w:r>
    </w:p>
    <w:p w14:paraId="2664EC72" w14:textId="77777777" w:rsidR="00A603F1" w:rsidRPr="007D58A3" w:rsidRDefault="00A603F1" w:rsidP="00F642A7">
      <w:pPr>
        <w:spacing w:after="0"/>
        <w:ind w:firstLine="708"/>
        <w:rPr>
          <w:rFonts w:cs="Times New Roman"/>
          <w:szCs w:val="28"/>
        </w:rPr>
      </w:pPr>
    </w:p>
    <w:p w14:paraId="7DFD3D82" w14:textId="0923E746" w:rsidR="00104899" w:rsidRPr="007D58A3" w:rsidRDefault="00104899" w:rsidP="00403A64">
      <w:pPr>
        <w:pStyle w:val="2"/>
        <w:spacing w:before="0"/>
        <w:ind w:firstLine="709"/>
      </w:pPr>
      <w:bookmarkStart w:id="53" w:name="_Toc207893233"/>
      <w:r w:rsidRPr="007D58A3">
        <w:t>2.8.</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«Неотложная</w:t>
      </w:r>
      <w:r w:rsidR="00196A7F">
        <w:t xml:space="preserve"> </w:t>
      </w:r>
      <w:r w:rsidRPr="007D58A3">
        <w:t>помощь»</w:t>
      </w:r>
      <w:r w:rsidR="00196A7F">
        <w:t xml:space="preserve"> </w:t>
      </w:r>
      <w:r w:rsidRPr="007D58A3">
        <w:t>(2</w:t>
      </w:r>
      <w:r w:rsidR="00196A7F">
        <w:t xml:space="preserve"> </w:t>
      </w:r>
      <w:r w:rsidRPr="007D58A3">
        <w:t>курс</w:t>
      </w:r>
      <w:r w:rsidR="00196A7F">
        <w:t xml:space="preserve"> </w:t>
      </w:r>
      <w:r w:rsidRPr="007D58A3">
        <w:t>3</w:t>
      </w:r>
      <w:r w:rsidR="00196A7F">
        <w:t xml:space="preserve"> </w:t>
      </w:r>
      <w:r w:rsidRPr="007D58A3">
        <w:t>семестр)</w:t>
      </w:r>
      <w:bookmarkEnd w:id="53"/>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1957DA91" w14:textId="77777777" w:rsidTr="00F203CD">
        <w:tc>
          <w:tcPr>
            <w:tcW w:w="2830" w:type="dxa"/>
          </w:tcPr>
          <w:p w14:paraId="56F021CC"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554D80ED"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8</w:t>
            </w:r>
            <w:r w:rsidRPr="00A07099">
              <w:rPr>
                <w:rFonts w:cs="Times New Roman"/>
                <w:b/>
                <w:bCs/>
                <w:szCs w:val="28"/>
              </w:rPr>
              <w:t>.</w:t>
            </w:r>
            <w:r>
              <w:rPr>
                <w:rFonts w:cs="Times New Roman"/>
                <w:b/>
                <w:bCs/>
                <w:szCs w:val="28"/>
              </w:rPr>
              <w:t>1</w:t>
            </w:r>
          </w:p>
        </w:tc>
      </w:tr>
      <w:tr w:rsidR="00FD4119" w:rsidRPr="00A07099" w14:paraId="12ADF82B" w14:textId="77777777" w:rsidTr="00F203CD">
        <w:tc>
          <w:tcPr>
            <w:tcW w:w="2830" w:type="dxa"/>
          </w:tcPr>
          <w:p w14:paraId="5A68B7AD"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7E5B613A" w14:textId="77777777" w:rsidR="00FD4119" w:rsidRPr="00A07099" w:rsidRDefault="00FD4119" w:rsidP="00F203CD">
            <w:pPr>
              <w:rPr>
                <w:rFonts w:cs="Times New Roman"/>
                <w:szCs w:val="28"/>
              </w:rPr>
            </w:pPr>
            <w:r>
              <w:rPr>
                <w:rFonts w:cs="Times New Roman"/>
                <w:szCs w:val="28"/>
              </w:rPr>
              <w:t>Закрытый. Задание на установление соответствия</w:t>
            </w:r>
          </w:p>
        </w:tc>
      </w:tr>
      <w:tr w:rsidR="00FD4119" w:rsidRPr="00A07099" w14:paraId="630B579F" w14:textId="77777777" w:rsidTr="00F203CD">
        <w:tc>
          <w:tcPr>
            <w:tcW w:w="2830" w:type="dxa"/>
          </w:tcPr>
          <w:p w14:paraId="3716341B"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9D9C945" w14:textId="77777777" w:rsidR="00FD4119" w:rsidRPr="00A07099" w:rsidRDefault="00FD4119" w:rsidP="00F203CD">
            <w:pPr>
              <w:rPr>
                <w:rFonts w:cs="Times New Roman"/>
                <w:szCs w:val="28"/>
              </w:rPr>
            </w:pPr>
            <w:r>
              <w:rPr>
                <w:rFonts w:cs="Times New Roman"/>
                <w:szCs w:val="28"/>
              </w:rPr>
              <w:t>Высокий</w:t>
            </w:r>
          </w:p>
        </w:tc>
      </w:tr>
      <w:tr w:rsidR="00FD4119" w:rsidRPr="00A07099" w14:paraId="21DF8461" w14:textId="77777777" w:rsidTr="00F203CD">
        <w:tc>
          <w:tcPr>
            <w:tcW w:w="2830" w:type="dxa"/>
          </w:tcPr>
          <w:p w14:paraId="452D5CC2"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784C4AD3" w14:textId="77777777" w:rsidR="00FD4119" w:rsidRPr="00A07099" w:rsidRDefault="00FD4119" w:rsidP="00F203CD">
            <w:pPr>
              <w:rPr>
                <w:rFonts w:cs="Times New Roman"/>
                <w:szCs w:val="28"/>
              </w:rPr>
            </w:pPr>
            <w:r>
              <w:rPr>
                <w:rFonts w:cs="Times New Roman"/>
                <w:szCs w:val="28"/>
              </w:rPr>
              <w:t>6 минут</w:t>
            </w:r>
          </w:p>
        </w:tc>
      </w:tr>
      <w:tr w:rsidR="00FD4119" w:rsidRPr="00A07099" w14:paraId="0C466531" w14:textId="77777777" w:rsidTr="00F203CD">
        <w:tc>
          <w:tcPr>
            <w:tcW w:w="2830" w:type="dxa"/>
          </w:tcPr>
          <w:p w14:paraId="16E63D4E" w14:textId="77777777" w:rsidR="00FD4119" w:rsidRDefault="00FD4119" w:rsidP="00F203CD">
            <w:pPr>
              <w:rPr>
                <w:rFonts w:cs="Times New Roman"/>
                <w:szCs w:val="28"/>
              </w:rPr>
            </w:pPr>
            <w:r>
              <w:rPr>
                <w:rFonts w:cs="Times New Roman"/>
                <w:szCs w:val="28"/>
              </w:rPr>
              <w:t>Проверяемые компетенции</w:t>
            </w:r>
          </w:p>
        </w:tc>
        <w:tc>
          <w:tcPr>
            <w:tcW w:w="6514" w:type="dxa"/>
          </w:tcPr>
          <w:p w14:paraId="19CA986E" w14:textId="6B53C5F4" w:rsidR="00FD4119" w:rsidRPr="00FD4119" w:rsidRDefault="00FD4119" w:rsidP="00F203CD">
            <w:pPr>
              <w:rPr>
                <w:rFonts w:cs="Times New Roman"/>
                <w:szCs w:val="28"/>
              </w:rPr>
            </w:pPr>
            <w:r w:rsidRPr="00FD4119">
              <w:rPr>
                <w:szCs w:val="28"/>
              </w:rPr>
              <w:t>УК-1</w:t>
            </w:r>
            <w:r w:rsidR="00C252E3" w:rsidRPr="00C252E3">
              <w:rPr>
                <w:szCs w:val="28"/>
              </w:rPr>
              <w:t xml:space="preserve"> (</w:t>
            </w:r>
            <w:r w:rsidR="00C252E3">
              <w:rPr>
                <w:szCs w:val="28"/>
              </w:rPr>
              <w:t>УК-1.1, УК-1.2)</w:t>
            </w:r>
            <w:r w:rsidRPr="00FD4119">
              <w:rPr>
                <w:szCs w:val="28"/>
              </w:rPr>
              <w:t>, ОПК-6</w:t>
            </w:r>
            <w:r w:rsidR="00C252E3">
              <w:rPr>
                <w:szCs w:val="28"/>
              </w:rPr>
              <w:t xml:space="preserve"> (ОПК-6.1, ОПК-6.2)</w:t>
            </w:r>
            <w:r w:rsidRPr="00FD4119">
              <w:rPr>
                <w:szCs w:val="28"/>
              </w:rPr>
              <w:t>, ПК-3</w:t>
            </w:r>
            <w:r w:rsidR="00C252E3">
              <w:rPr>
                <w:szCs w:val="28"/>
              </w:rPr>
              <w:t xml:space="preserve"> (ПК-3.1, ПК-3.2, ПК-3.3, ПК-3.4)</w:t>
            </w:r>
          </w:p>
        </w:tc>
      </w:tr>
    </w:tbl>
    <w:p w14:paraId="03A4C93E"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63C90B17" w14:textId="77777777" w:rsidR="00FD4119" w:rsidRDefault="00FD4119" w:rsidP="00FD4119">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F33A12" w14:paraId="30A42080" w14:textId="77777777" w:rsidTr="00F203CD">
        <w:tc>
          <w:tcPr>
            <w:tcW w:w="2972" w:type="dxa"/>
            <w:gridSpan w:val="2"/>
          </w:tcPr>
          <w:p w14:paraId="32BB5AB5" w14:textId="77777777" w:rsidR="00FD4119" w:rsidRPr="00F33A12" w:rsidRDefault="00FD4119" w:rsidP="00F203CD">
            <w:pPr>
              <w:jc w:val="center"/>
              <w:rPr>
                <w:rFonts w:cs="Times New Roman"/>
                <w:sz w:val="24"/>
                <w:szCs w:val="24"/>
              </w:rPr>
            </w:pPr>
            <w:r w:rsidRPr="00F33A12">
              <w:rPr>
                <w:rFonts w:cs="Times New Roman"/>
                <w:sz w:val="24"/>
                <w:szCs w:val="24"/>
              </w:rPr>
              <w:t>Заболевание или состояние</w:t>
            </w:r>
          </w:p>
        </w:tc>
        <w:tc>
          <w:tcPr>
            <w:tcW w:w="6372" w:type="dxa"/>
            <w:gridSpan w:val="2"/>
            <w:vAlign w:val="center"/>
          </w:tcPr>
          <w:p w14:paraId="58939410" w14:textId="77777777" w:rsidR="00FD4119" w:rsidRPr="00F33A12" w:rsidRDefault="00FD4119" w:rsidP="00F203CD">
            <w:pPr>
              <w:jc w:val="center"/>
              <w:rPr>
                <w:rFonts w:cs="Times New Roman"/>
                <w:sz w:val="24"/>
                <w:szCs w:val="24"/>
              </w:rPr>
            </w:pPr>
            <w:r w:rsidRPr="00F33A12">
              <w:rPr>
                <w:rFonts w:cs="Times New Roman"/>
                <w:sz w:val="24"/>
                <w:szCs w:val="24"/>
              </w:rPr>
              <w:t>Характеристика</w:t>
            </w:r>
          </w:p>
        </w:tc>
      </w:tr>
      <w:tr w:rsidR="00FD4119" w:rsidRPr="00F33A12" w14:paraId="1C317977" w14:textId="77777777" w:rsidTr="00F203CD">
        <w:trPr>
          <w:trHeight w:val="860"/>
        </w:trPr>
        <w:tc>
          <w:tcPr>
            <w:tcW w:w="562" w:type="dxa"/>
          </w:tcPr>
          <w:p w14:paraId="237F9D8D" w14:textId="77777777" w:rsidR="00FD4119" w:rsidRPr="00F33A12" w:rsidRDefault="00FD4119" w:rsidP="00F203CD">
            <w:pPr>
              <w:rPr>
                <w:rFonts w:cs="Times New Roman"/>
                <w:sz w:val="24"/>
                <w:szCs w:val="24"/>
              </w:rPr>
            </w:pPr>
            <w:r w:rsidRPr="00F33A12">
              <w:rPr>
                <w:rFonts w:cs="Times New Roman"/>
                <w:sz w:val="24"/>
                <w:szCs w:val="24"/>
              </w:rPr>
              <w:t>А</w:t>
            </w:r>
          </w:p>
        </w:tc>
        <w:tc>
          <w:tcPr>
            <w:tcW w:w="2410" w:type="dxa"/>
          </w:tcPr>
          <w:p w14:paraId="71CBF5E6" w14:textId="77777777" w:rsidR="00FD4119" w:rsidRPr="00F33A12" w:rsidRDefault="00FD4119" w:rsidP="00F203CD">
            <w:pPr>
              <w:rPr>
                <w:rFonts w:cs="Times New Roman"/>
                <w:sz w:val="24"/>
                <w:szCs w:val="24"/>
              </w:rPr>
            </w:pPr>
            <w:r>
              <w:rPr>
                <w:rFonts w:cs="Times New Roman"/>
                <w:sz w:val="24"/>
                <w:szCs w:val="24"/>
              </w:rPr>
              <w:t>Внезапная смерть</w:t>
            </w:r>
          </w:p>
        </w:tc>
        <w:tc>
          <w:tcPr>
            <w:tcW w:w="425" w:type="dxa"/>
          </w:tcPr>
          <w:p w14:paraId="38A563ED" w14:textId="77777777" w:rsidR="00FD4119" w:rsidRPr="00F33A12" w:rsidRDefault="00FD4119" w:rsidP="00F203CD">
            <w:pPr>
              <w:rPr>
                <w:rFonts w:cs="Times New Roman"/>
                <w:sz w:val="24"/>
                <w:szCs w:val="24"/>
              </w:rPr>
            </w:pPr>
            <w:r w:rsidRPr="00F33A12">
              <w:rPr>
                <w:rFonts w:cs="Times New Roman"/>
                <w:sz w:val="24"/>
                <w:szCs w:val="24"/>
              </w:rPr>
              <w:t>1</w:t>
            </w:r>
          </w:p>
        </w:tc>
        <w:tc>
          <w:tcPr>
            <w:tcW w:w="5947" w:type="dxa"/>
          </w:tcPr>
          <w:p w14:paraId="3BF7602D"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В</w:t>
            </w:r>
            <w:r w:rsidRPr="002D0EDC">
              <w:rPr>
                <w:rFonts w:cs="Times New Roman"/>
                <w:color w:val="222222"/>
                <w:sz w:val="24"/>
                <w:szCs w:val="24"/>
                <w:shd w:val="clear" w:color="auto" w:fill="FFFFFF"/>
              </w:rPr>
              <w:t>незапная смерть возникла у субъекта с известным при жизни врожденным или приобретенным потенциально фатальным заболеванием сердца, или патология сердечно-сосудистой системы была выявлена на аутопсии и могла быть причиной смерти, или если очевидные экстракардиальные причины смерти по данным аутопсии не выявлены, и нарушение ритма служит наиболее вероятной причиной смерти</w:t>
            </w:r>
          </w:p>
        </w:tc>
      </w:tr>
      <w:tr w:rsidR="00FD4119" w:rsidRPr="00F33A12" w14:paraId="7AD8CAB8" w14:textId="77777777" w:rsidTr="00F203CD">
        <w:tc>
          <w:tcPr>
            <w:tcW w:w="562" w:type="dxa"/>
          </w:tcPr>
          <w:p w14:paraId="310D78E9" w14:textId="77777777" w:rsidR="00FD4119" w:rsidRPr="00F33A12" w:rsidRDefault="00FD4119" w:rsidP="00F203CD">
            <w:pPr>
              <w:rPr>
                <w:rFonts w:cs="Times New Roman"/>
                <w:sz w:val="24"/>
                <w:szCs w:val="24"/>
              </w:rPr>
            </w:pPr>
            <w:r w:rsidRPr="00F33A12">
              <w:rPr>
                <w:rFonts w:cs="Times New Roman"/>
                <w:sz w:val="24"/>
                <w:szCs w:val="24"/>
              </w:rPr>
              <w:t>Б</w:t>
            </w:r>
          </w:p>
        </w:tc>
        <w:tc>
          <w:tcPr>
            <w:tcW w:w="2410" w:type="dxa"/>
          </w:tcPr>
          <w:p w14:paraId="6CE462B3" w14:textId="77777777" w:rsidR="00FD4119" w:rsidRPr="00F33A12" w:rsidRDefault="00FD4119" w:rsidP="00F203CD">
            <w:pPr>
              <w:rPr>
                <w:rFonts w:cs="Times New Roman"/>
                <w:sz w:val="24"/>
                <w:szCs w:val="24"/>
              </w:rPr>
            </w:pPr>
            <w:r>
              <w:rPr>
                <w:rFonts w:cs="Times New Roman"/>
                <w:sz w:val="24"/>
                <w:szCs w:val="24"/>
              </w:rPr>
              <w:t>Внезапная сердечная смерть</w:t>
            </w:r>
          </w:p>
        </w:tc>
        <w:tc>
          <w:tcPr>
            <w:tcW w:w="425" w:type="dxa"/>
          </w:tcPr>
          <w:p w14:paraId="10AB67FD" w14:textId="77777777" w:rsidR="00FD4119" w:rsidRPr="00F33A12" w:rsidRDefault="00FD4119" w:rsidP="00F203CD">
            <w:pPr>
              <w:rPr>
                <w:rFonts w:cs="Times New Roman"/>
                <w:sz w:val="24"/>
                <w:szCs w:val="24"/>
              </w:rPr>
            </w:pPr>
            <w:r w:rsidRPr="00F33A12">
              <w:rPr>
                <w:rFonts w:cs="Times New Roman"/>
                <w:sz w:val="24"/>
                <w:szCs w:val="24"/>
              </w:rPr>
              <w:t>2</w:t>
            </w:r>
          </w:p>
        </w:tc>
        <w:tc>
          <w:tcPr>
            <w:tcW w:w="5947" w:type="dxa"/>
          </w:tcPr>
          <w:p w14:paraId="1AC10B3C"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Н</w:t>
            </w:r>
            <w:r w:rsidRPr="002D0EDC">
              <w:rPr>
                <w:rFonts w:cs="Times New Roman"/>
                <w:color w:val="222222"/>
                <w:sz w:val="24"/>
                <w:szCs w:val="24"/>
                <w:shd w:val="clear" w:color="auto" w:fill="FFFFFF"/>
              </w:rPr>
              <w:t>епредвиденная остановка кровообращения, возникающая в течение 1 ч с момента появления острых симптомов, которая была устранена с помощью успешных реанимационных мероприятий (например, дефибрилляции)</w:t>
            </w:r>
          </w:p>
        </w:tc>
      </w:tr>
      <w:tr w:rsidR="00FD4119" w:rsidRPr="00F33A12" w14:paraId="274D1FFD" w14:textId="77777777" w:rsidTr="00F203CD">
        <w:tc>
          <w:tcPr>
            <w:tcW w:w="562" w:type="dxa"/>
          </w:tcPr>
          <w:p w14:paraId="69E5F173" w14:textId="77777777" w:rsidR="00FD4119" w:rsidRPr="00F33A12" w:rsidRDefault="00FD4119" w:rsidP="00F203CD">
            <w:pPr>
              <w:rPr>
                <w:rFonts w:cs="Times New Roman"/>
                <w:sz w:val="24"/>
                <w:szCs w:val="24"/>
              </w:rPr>
            </w:pPr>
            <w:r w:rsidRPr="00F33A12">
              <w:rPr>
                <w:rFonts w:cs="Times New Roman"/>
                <w:sz w:val="24"/>
                <w:szCs w:val="24"/>
              </w:rPr>
              <w:t>В</w:t>
            </w:r>
          </w:p>
        </w:tc>
        <w:tc>
          <w:tcPr>
            <w:tcW w:w="2410" w:type="dxa"/>
          </w:tcPr>
          <w:p w14:paraId="356CA551" w14:textId="77777777" w:rsidR="00FD4119" w:rsidRPr="00F33A12" w:rsidRDefault="00FD4119" w:rsidP="00F203CD">
            <w:pPr>
              <w:rPr>
                <w:rFonts w:cs="Times New Roman"/>
                <w:sz w:val="24"/>
                <w:szCs w:val="24"/>
              </w:rPr>
            </w:pPr>
            <w:r>
              <w:rPr>
                <w:rFonts w:cs="Times New Roman"/>
                <w:sz w:val="24"/>
                <w:szCs w:val="24"/>
              </w:rPr>
              <w:t>Внезапная остановка сердца</w:t>
            </w:r>
          </w:p>
        </w:tc>
        <w:tc>
          <w:tcPr>
            <w:tcW w:w="425" w:type="dxa"/>
          </w:tcPr>
          <w:p w14:paraId="240ED46B" w14:textId="77777777" w:rsidR="00FD4119" w:rsidRPr="00F33A12" w:rsidRDefault="00FD4119" w:rsidP="00F203CD">
            <w:pPr>
              <w:rPr>
                <w:rFonts w:cs="Times New Roman"/>
                <w:sz w:val="24"/>
                <w:szCs w:val="24"/>
              </w:rPr>
            </w:pPr>
            <w:r w:rsidRPr="00F33A12">
              <w:rPr>
                <w:rFonts w:cs="Times New Roman"/>
                <w:sz w:val="24"/>
                <w:szCs w:val="24"/>
              </w:rPr>
              <w:t>3</w:t>
            </w:r>
          </w:p>
        </w:tc>
        <w:tc>
          <w:tcPr>
            <w:tcW w:w="5947" w:type="dxa"/>
          </w:tcPr>
          <w:p w14:paraId="67F7C4FE"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Р</w:t>
            </w:r>
            <w:r w:rsidRPr="002D0EDC">
              <w:rPr>
                <w:rFonts w:cs="Times New Roman"/>
                <w:color w:val="222222"/>
                <w:sz w:val="24"/>
                <w:szCs w:val="24"/>
                <w:shd w:val="clear" w:color="auto" w:fill="FFFFFF"/>
              </w:rPr>
              <w:t>итмичные, высокоамплитудные, уширенные электрические отклонения желудочков с частотой более 250 в мин., волны Т не определяются</w:t>
            </w:r>
          </w:p>
        </w:tc>
      </w:tr>
      <w:tr w:rsidR="00FD4119" w:rsidRPr="00F33A12" w14:paraId="48938A62" w14:textId="77777777" w:rsidTr="00F203CD">
        <w:tc>
          <w:tcPr>
            <w:tcW w:w="562" w:type="dxa"/>
          </w:tcPr>
          <w:p w14:paraId="54D0ECF9" w14:textId="77777777" w:rsidR="00FD4119" w:rsidRPr="00F33A12" w:rsidRDefault="00FD4119" w:rsidP="00F203CD">
            <w:pPr>
              <w:rPr>
                <w:rFonts w:cs="Times New Roman"/>
                <w:sz w:val="24"/>
                <w:szCs w:val="24"/>
              </w:rPr>
            </w:pPr>
          </w:p>
        </w:tc>
        <w:tc>
          <w:tcPr>
            <w:tcW w:w="2410" w:type="dxa"/>
          </w:tcPr>
          <w:p w14:paraId="6E1FF1E8" w14:textId="77777777" w:rsidR="00FD4119" w:rsidRPr="00F33A12" w:rsidRDefault="00FD4119" w:rsidP="00F203CD">
            <w:pPr>
              <w:rPr>
                <w:rFonts w:cs="Times New Roman"/>
                <w:sz w:val="24"/>
                <w:szCs w:val="24"/>
              </w:rPr>
            </w:pPr>
          </w:p>
        </w:tc>
        <w:tc>
          <w:tcPr>
            <w:tcW w:w="425" w:type="dxa"/>
          </w:tcPr>
          <w:p w14:paraId="5A904F3C" w14:textId="77777777" w:rsidR="00FD4119" w:rsidRPr="00F33A12" w:rsidRDefault="00FD4119" w:rsidP="00F203CD">
            <w:pPr>
              <w:rPr>
                <w:rFonts w:cs="Times New Roman"/>
                <w:sz w:val="24"/>
                <w:szCs w:val="24"/>
              </w:rPr>
            </w:pPr>
            <w:r w:rsidRPr="00F33A12">
              <w:rPr>
                <w:rFonts w:cs="Times New Roman"/>
                <w:sz w:val="24"/>
                <w:szCs w:val="24"/>
              </w:rPr>
              <w:t>4</w:t>
            </w:r>
          </w:p>
        </w:tc>
        <w:tc>
          <w:tcPr>
            <w:tcW w:w="5947" w:type="dxa"/>
          </w:tcPr>
          <w:p w14:paraId="6D3C97AC" w14:textId="77777777" w:rsidR="00FD4119" w:rsidRPr="002D0EDC" w:rsidRDefault="00FD4119" w:rsidP="00F203CD">
            <w:pPr>
              <w:rPr>
                <w:rFonts w:cs="Times New Roman"/>
                <w:sz w:val="24"/>
                <w:szCs w:val="24"/>
              </w:rPr>
            </w:pPr>
            <w:r>
              <w:rPr>
                <w:rFonts w:cs="Times New Roman"/>
                <w:color w:val="222222"/>
                <w:sz w:val="24"/>
                <w:szCs w:val="24"/>
                <w:shd w:val="clear" w:color="auto" w:fill="FFFFFF"/>
              </w:rPr>
              <w:t>Н</w:t>
            </w:r>
            <w:r w:rsidRPr="002D0EDC">
              <w:rPr>
                <w:rFonts w:cs="Times New Roman"/>
                <w:color w:val="222222"/>
                <w:sz w:val="24"/>
                <w:szCs w:val="24"/>
                <w:shd w:val="clear" w:color="auto" w:fill="FFFFFF"/>
              </w:rPr>
              <w:t>епредвиденное смертельное событие, не связанное с травмой и возникающее в течение 1 ч с момента появления симптомов у практически здорового человека</w:t>
            </w:r>
          </w:p>
        </w:tc>
      </w:tr>
    </w:tbl>
    <w:p w14:paraId="5F30B6D4" w14:textId="77777777" w:rsidR="00FD4119" w:rsidRDefault="00FD4119" w:rsidP="00FD4119">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tblGrid>
      <w:tr w:rsidR="00FD4119" w14:paraId="1A2D7CEA" w14:textId="77777777" w:rsidTr="00F203CD">
        <w:tc>
          <w:tcPr>
            <w:tcW w:w="2336" w:type="dxa"/>
            <w:vAlign w:val="center"/>
          </w:tcPr>
          <w:p w14:paraId="6AE2CC10" w14:textId="77777777" w:rsidR="00FD4119" w:rsidRDefault="00FD4119" w:rsidP="00F203CD">
            <w:pPr>
              <w:jc w:val="center"/>
              <w:rPr>
                <w:rFonts w:cs="Times New Roman"/>
                <w:szCs w:val="28"/>
              </w:rPr>
            </w:pPr>
            <w:r>
              <w:rPr>
                <w:rFonts w:cs="Times New Roman"/>
                <w:szCs w:val="28"/>
              </w:rPr>
              <w:t>А</w:t>
            </w:r>
          </w:p>
        </w:tc>
        <w:tc>
          <w:tcPr>
            <w:tcW w:w="2336" w:type="dxa"/>
            <w:vAlign w:val="center"/>
          </w:tcPr>
          <w:p w14:paraId="19BB74FB" w14:textId="77777777" w:rsidR="00FD4119" w:rsidRDefault="00FD4119" w:rsidP="00F203CD">
            <w:pPr>
              <w:jc w:val="center"/>
              <w:rPr>
                <w:rFonts w:cs="Times New Roman"/>
                <w:szCs w:val="28"/>
              </w:rPr>
            </w:pPr>
            <w:r>
              <w:rPr>
                <w:rFonts w:cs="Times New Roman"/>
                <w:szCs w:val="28"/>
              </w:rPr>
              <w:t>Б</w:t>
            </w:r>
          </w:p>
        </w:tc>
        <w:tc>
          <w:tcPr>
            <w:tcW w:w="2336" w:type="dxa"/>
            <w:vAlign w:val="center"/>
          </w:tcPr>
          <w:p w14:paraId="47837BB4" w14:textId="77777777" w:rsidR="00FD4119" w:rsidRDefault="00FD4119" w:rsidP="00F203CD">
            <w:pPr>
              <w:jc w:val="center"/>
              <w:rPr>
                <w:rFonts w:cs="Times New Roman"/>
                <w:szCs w:val="28"/>
              </w:rPr>
            </w:pPr>
            <w:r>
              <w:rPr>
                <w:rFonts w:cs="Times New Roman"/>
                <w:szCs w:val="28"/>
              </w:rPr>
              <w:t>В</w:t>
            </w:r>
          </w:p>
        </w:tc>
      </w:tr>
      <w:tr w:rsidR="00FD4119" w14:paraId="6525A2AA" w14:textId="77777777" w:rsidTr="00F203CD">
        <w:tc>
          <w:tcPr>
            <w:tcW w:w="2336" w:type="dxa"/>
            <w:vAlign w:val="center"/>
          </w:tcPr>
          <w:p w14:paraId="5E1DCC49" w14:textId="77777777" w:rsidR="00FD4119" w:rsidRDefault="00FD4119" w:rsidP="00F203CD">
            <w:pPr>
              <w:jc w:val="center"/>
              <w:rPr>
                <w:rFonts w:cs="Times New Roman"/>
                <w:szCs w:val="28"/>
              </w:rPr>
            </w:pPr>
          </w:p>
        </w:tc>
        <w:tc>
          <w:tcPr>
            <w:tcW w:w="2336" w:type="dxa"/>
            <w:vAlign w:val="center"/>
          </w:tcPr>
          <w:p w14:paraId="3832FDF6" w14:textId="77777777" w:rsidR="00FD4119" w:rsidRDefault="00FD4119" w:rsidP="00F203CD">
            <w:pPr>
              <w:jc w:val="center"/>
              <w:rPr>
                <w:rFonts w:cs="Times New Roman"/>
                <w:szCs w:val="28"/>
              </w:rPr>
            </w:pPr>
          </w:p>
        </w:tc>
        <w:tc>
          <w:tcPr>
            <w:tcW w:w="2336" w:type="dxa"/>
            <w:vAlign w:val="center"/>
          </w:tcPr>
          <w:p w14:paraId="1745A05C" w14:textId="77777777" w:rsidR="00FD4119" w:rsidRDefault="00FD4119" w:rsidP="00F203CD">
            <w:pPr>
              <w:jc w:val="center"/>
              <w:rPr>
                <w:rFonts w:cs="Times New Roman"/>
                <w:szCs w:val="28"/>
              </w:rPr>
            </w:pPr>
          </w:p>
        </w:tc>
      </w:tr>
    </w:tbl>
    <w:p w14:paraId="6FDE4B44" w14:textId="77777777" w:rsidR="00FD4119" w:rsidRDefault="00FD4119" w:rsidP="00FD4119">
      <w:pPr>
        <w:spacing w:after="0"/>
        <w:rPr>
          <w:rFonts w:cs="Times New Roman"/>
          <w:szCs w:val="28"/>
        </w:rPr>
      </w:pPr>
      <w:r>
        <w:rPr>
          <w:rFonts w:cs="Times New Roman"/>
          <w:szCs w:val="28"/>
        </w:rPr>
        <w:tab/>
        <w:t>Ключи: А4Б1В2</w:t>
      </w:r>
    </w:p>
    <w:p w14:paraId="3DFA650B" w14:textId="77777777" w:rsidR="00FD4119" w:rsidRDefault="00FD4119" w:rsidP="00FD411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E0A1183" w14:textId="77777777" w:rsidTr="00F203CD">
        <w:tc>
          <w:tcPr>
            <w:tcW w:w="2830" w:type="dxa"/>
          </w:tcPr>
          <w:p w14:paraId="4A031BDB" w14:textId="77777777" w:rsidR="00FD4119" w:rsidRPr="007D58A3" w:rsidRDefault="00FD4119"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7450779F"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2</w:t>
            </w:r>
          </w:p>
        </w:tc>
      </w:tr>
      <w:tr w:rsidR="00FD4119" w:rsidRPr="007D58A3" w14:paraId="000E8F37" w14:textId="77777777" w:rsidTr="00F203CD">
        <w:tc>
          <w:tcPr>
            <w:tcW w:w="2830" w:type="dxa"/>
          </w:tcPr>
          <w:p w14:paraId="734EA714"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6C97F6"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3272042A" w14:textId="77777777" w:rsidTr="00F203CD">
        <w:tc>
          <w:tcPr>
            <w:tcW w:w="2830" w:type="dxa"/>
          </w:tcPr>
          <w:p w14:paraId="4998D219"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C0EDDE" w14:textId="77777777" w:rsidR="00FD4119" w:rsidRPr="007D58A3" w:rsidRDefault="00FD4119" w:rsidP="00F203CD">
            <w:pPr>
              <w:rPr>
                <w:rFonts w:cs="Times New Roman"/>
                <w:szCs w:val="28"/>
              </w:rPr>
            </w:pPr>
            <w:r>
              <w:rPr>
                <w:rFonts w:cs="Times New Roman"/>
                <w:szCs w:val="28"/>
              </w:rPr>
              <w:t>Базовый</w:t>
            </w:r>
          </w:p>
        </w:tc>
      </w:tr>
      <w:tr w:rsidR="00FD4119" w:rsidRPr="007D58A3" w14:paraId="52965E25" w14:textId="77777777" w:rsidTr="00F203CD">
        <w:tc>
          <w:tcPr>
            <w:tcW w:w="2830" w:type="dxa"/>
          </w:tcPr>
          <w:p w14:paraId="5B1680AB"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530FEB"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7F7AD9B9" w14:textId="77777777" w:rsidTr="00F203CD">
        <w:tc>
          <w:tcPr>
            <w:tcW w:w="2830" w:type="dxa"/>
          </w:tcPr>
          <w:p w14:paraId="6DA69EFC"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C2E18D1" w14:textId="6F1D1BEE"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26FF7935"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1D9A86B" w14:textId="77777777" w:rsidR="00FD4119" w:rsidRPr="007D58A3" w:rsidRDefault="00FD4119" w:rsidP="00FD4119">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выполнения реанимационных действий у взрослых</w:t>
      </w:r>
      <w:r w:rsidRPr="007D58A3">
        <w:rPr>
          <w:rFonts w:cs="Times New Roman"/>
          <w:szCs w:val="28"/>
        </w:rPr>
        <w:t>:</w:t>
      </w:r>
    </w:p>
    <w:p w14:paraId="061ED343" w14:textId="77777777" w:rsidR="00FD4119" w:rsidRPr="007D58A3" w:rsidRDefault="00FD4119" w:rsidP="00FD4119">
      <w:pPr>
        <w:spacing w:after="0"/>
      </w:pPr>
      <w:r>
        <w:t>1</w:t>
      </w:r>
      <w:r w:rsidRPr="007D58A3">
        <w:t>.</w:t>
      </w:r>
      <w:r>
        <w:t xml:space="preserve"> Оценить обстановку и обеспечить безопасные условия для оказания первой помощи </w:t>
      </w:r>
    </w:p>
    <w:p w14:paraId="679B6244" w14:textId="77777777" w:rsidR="00FD4119" w:rsidRDefault="00FD4119" w:rsidP="00FD4119">
      <w:pPr>
        <w:spacing w:after="0"/>
      </w:pPr>
      <w:r>
        <w:t>2. Определить наличие сознания у пострадавшего</w:t>
      </w:r>
    </w:p>
    <w:p w14:paraId="4F15BBFE" w14:textId="77777777" w:rsidR="00FD4119" w:rsidRDefault="00FD4119" w:rsidP="00FD4119">
      <w:pPr>
        <w:spacing w:after="0"/>
      </w:pPr>
      <w:r>
        <w:t>3. Выполнить сердечно-легочную реанимацию</w:t>
      </w:r>
    </w:p>
    <w:p w14:paraId="0FD9F1B1" w14:textId="77777777" w:rsidR="00FD4119" w:rsidRPr="007D58A3" w:rsidRDefault="00FD4119" w:rsidP="00FD4119">
      <w:pPr>
        <w:spacing w:after="0"/>
        <w:rPr>
          <w:rFonts w:cs="Times New Roman"/>
          <w:szCs w:val="28"/>
        </w:rPr>
      </w:pPr>
      <w:r>
        <w:t>4</w:t>
      </w:r>
      <w:r w:rsidRPr="007D58A3">
        <w:t>.</w:t>
      </w:r>
      <w:r>
        <w:t xml:space="preserve"> Восстановить проходимость дыхательных путей и определить признаки жизни у пострадавшего</w:t>
      </w:r>
    </w:p>
    <w:p w14:paraId="3719D4CA"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FD4119" w:rsidRPr="007D58A3" w14:paraId="5327FEBD" w14:textId="77777777" w:rsidTr="00F203CD">
        <w:tc>
          <w:tcPr>
            <w:tcW w:w="1868" w:type="dxa"/>
          </w:tcPr>
          <w:p w14:paraId="750519C7" w14:textId="77777777" w:rsidR="00FD4119" w:rsidRPr="007D58A3" w:rsidRDefault="00FD4119" w:rsidP="00F203CD">
            <w:pPr>
              <w:rPr>
                <w:rFonts w:cs="Times New Roman"/>
                <w:szCs w:val="28"/>
              </w:rPr>
            </w:pPr>
          </w:p>
        </w:tc>
        <w:tc>
          <w:tcPr>
            <w:tcW w:w="1869" w:type="dxa"/>
          </w:tcPr>
          <w:p w14:paraId="5FBAE3AC" w14:textId="77777777" w:rsidR="00FD4119" w:rsidRPr="007D58A3" w:rsidRDefault="00FD4119" w:rsidP="00F203CD">
            <w:pPr>
              <w:rPr>
                <w:rFonts w:cs="Times New Roman"/>
                <w:szCs w:val="28"/>
              </w:rPr>
            </w:pPr>
          </w:p>
        </w:tc>
        <w:tc>
          <w:tcPr>
            <w:tcW w:w="1869" w:type="dxa"/>
          </w:tcPr>
          <w:p w14:paraId="1FBD2B68" w14:textId="77777777" w:rsidR="00FD4119" w:rsidRPr="007D58A3" w:rsidRDefault="00FD4119" w:rsidP="00F203CD">
            <w:pPr>
              <w:rPr>
                <w:rFonts w:cs="Times New Roman"/>
                <w:szCs w:val="28"/>
              </w:rPr>
            </w:pPr>
          </w:p>
        </w:tc>
        <w:tc>
          <w:tcPr>
            <w:tcW w:w="1869" w:type="dxa"/>
          </w:tcPr>
          <w:p w14:paraId="3736FA2A" w14:textId="77777777" w:rsidR="00FD4119" w:rsidRPr="007D58A3" w:rsidRDefault="00FD4119" w:rsidP="00F203CD">
            <w:pPr>
              <w:rPr>
                <w:rFonts w:cs="Times New Roman"/>
                <w:szCs w:val="28"/>
              </w:rPr>
            </w:pPr>
          </w:p>
        </w:tc>
      </w:tr>
    </w:tbl>
    <w:p w14:paraId="40647E90"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1243</w:t>
      </w:r>
    </w:p>
    <w:p w14:paraId="6A583559"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78EBB9B" w14:textId="77777777" w:rsidTr="00F203CD">
        <w:tc>
          <w:tcPr>
            <w:tcW w:w="2830" w:type="dxa"/>
          </w:tcPr>
          <w:p w14:paraId="55038BC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15E8C0"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.3</w:t>
            </w:r>
          </w:p>
        </w:tc>
      </w:tr>
      <w:tr w:rsidR="00FD4119" w:rsidRPr="007D58A3" w14:paraId="165ED287" w14:textId="77777777" w:rsidTr="00F203CD">
        <w:tc>
          <w:tcPr>
            <w:tcW w:w="2830" w:type="dxa"/>
          </w:tcPr>
          <w:p w14:paraId="19C00972"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370F9C"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30172538" w14:textId="77777777" w:rsidTr="00F203CD">
        <w:tc>
          <w:tcPr>
            <w:tcW w:w="2830" w:type="dxa"/>
          </w:tcPr>
          <w:p w14:paraId="4EBF4C73"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4B597"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B8C7940" w14:textId="77777777" w:rsidTr="00F203CD">
        <w:tc>
          <w:tcPr>
            <w:tcW w:w="2830" w:type="dxa"/>
          </w:tcPr>
          <w:p w14:paraId="02FB942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6EBE70" w14:textId="77777777" w:rsidR="00FD4119" w:rsidRPr="007D58A3" w:rsidRDefault="00FD4119" w:rsidP="00F203CD">
            <w:pPr>
              <w:rPr>
                <w:rFonts w:cs="Times New Roman"/>
                <w:szCs w:val="28"/>
              </w:rPr>
            </w:pPr>
            <w:r>
              <w:rPr>
                <w:rFonts w:cs="Times New Roman"/>
                <w:szCs w:val="28"/>
              </w:rPr>
              <w:t xml:space="preserve">2 </w:t>
            </w:r>
            <w:r w:rsidRPr="007D58A3">
              <w:rPr>
                <w:rFonts w:cs="Times New Roman"/>
                <w:szCs w:val="28"/>
              </w:rPr>
              <w:t>минуты</w:t>
            </w:r>
          </w:p>
        </w:tc>
      </w:tr>
      <w:tr w:rsidR="00FD4119" w:rsidRPr="007D58A3" w14:paraId="0E69D983" w14:textId="77777777" w:rsidTr="00F203CD">
        <w:tc>
          <w:tcPr>
            <w:tcW w:w="2830" w:type="dxa"/>
          </w:tcPr>
          <w:p w14:paraId="77145D4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634CA52F" w14:textId="135DD194"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0DCA3D7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2A51E5B" w14:textId="77777777" w:rsidR="00FD4119" w:rsidRPr="007D58A3" w:rsidRDefault="00FD4119" w:rsidP="00FD4119">
      <w:pPr>
        <w:spacing w:after="0"/>
        <w:ind w:firstLine="708"/>
        <w:rPr>
          <w:rFonts w:cs="Times New Roman"/>
          <w:szCs w:val="28"/>
        </w:rPr>
      </w:pPr>
      <w:r>
        <w:rPr>
          <w:rFonts w:cs="Times New Roman"/>
          <w:szCs w:val="28"/>
        </w:rPr>
        <w:t>Во время надавливаний на грудину пострадавшего взрослого при проведении сердечно-легочной реанимации необходимо продавливать её на глубину не менее ___ см и не более ___ см.</w:t>
      </w:r>
    </w:p>
    <w:p w14:paraId="338A42E8"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5A357A73" w14:textId="7DBB72EC" w:rsidR="00FD4119" w:rsidRDefault="00FD4119" w:rsidP="00FD4119">
      <w:pPr>
        <w:spacing w:after="0"/>
      </w:pPr>
      <w:r w:rsidRPr="007D58A3">
        <w:tab/>
        <w:t>Ключ:</w:t>
      </w:r>
      <w:r>
        <w:t xml:space="preserve"> 5;6</w:t>
      </w:r>
    </w:p>
    <w:p w14:paraId="1B34C1CC" w14:textId="77777777" w:rsidR="00FD4119" w:rsidRPr="007D58A3" w:rsidRDefault="00FD4119" w:rsidP="00FD4119">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3925BE9" w14:textId="77777777" w:rsidTr="00F203CD">
        <w:tc>
          <w:tcPr>
            <w:tcW w:w="2830" w:type="dxa"/>
          </w:tcPr>
          <w:p w14:paraId="50A76225"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6D1383"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4</w:t>
            </w:r>
          </w:p>
        </w:tc>
      </w:tr>
      <w:tr w:rsidR="00FD4119" w:rsidRPr="007D58A3" w14:paraId="5EA9D61B" w14:textId="77777777" w:rsidTr="00F203CD">
        <w:tc>
          <w:tcPr>
            <w:tcW w:w="2830" w:type="dxa"/>
          </w:tcPr>
          <w:p w14:paraId="10DCD2E3"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2930EC2"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FA32FD9" w14:textId="77777777" w:rsidTr="00F203CD">
        <w:tc>
          <w:tcPr>
            <w:tcW w:w="2830" w:type="dxa"/>
          </w:tcPr>
          <w:p w14:paraId="3487BB67"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2D36FB"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15737D50" w14:textId="77777777" w:rsidTr="00F203CD">
        <w:tc>
          <w:tcPr>
            <w:tcW w:w="2830" w:type="dxa"/>
          </w:tcPr>
          <w:p w14:paraId="526F6A8D"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7579172" w14:textId="77777777" w:rsidR="00FD4119" w:rsidRPr="007D58A3" w:rsidRDefault="00FD4119" w:rsidP="00F203CD">
            <w:pPr>
              <w:rPr>
                <w:rFonts w:cs="Times New Roman"/>
                <w:szCs w:val="28"/>
              </w:rPr>
            </w:pPr>
            <w:r>
              <w:rPr>
                <w:rFonts w:cs="Times New Roman"/>
                <w:szCs w:val="28"/>
              </w:rPr>
              <w:t xml:space="preserve">5 </w:t>
            </w:r>
            <w:r w:rsidRPr="007D58A3">
              <w:rPr>
                <w:rFonts w:cs="Times New Roman"/>
                <w:szCs w:val="28"/>
              </w:rPr>
              <w:t>минут</w:t>
            </w:r>
          </w:p>
        </w:tc>
      </w:tr>
      <w:tr w:rsidR="00FD4119" w:rsidRPr="007D58A3" w14:paraId="16F7AD21" w14:textId="77777777" w:rsidTr="00F203CD">
        <w:tc>
          <w:tcPr>
            <w:tcW w:w="2830" w:type="dxa"/>
          </w:tcPr>
          <w:p w14:paraId="0A9B10B3"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9DC6410" w14:textId="0D207B0D"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6B99372"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5A48B2"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Выберете все правильные утверждения</w:t>
      </w:r>
    </w:p>
    <w:p w14:paraId="0AA384B2"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lastRenderedPageBreak/>
        <w:t xml:space="preserve">А) </w:t>
      </w:r>
      <w:r>
        <w:rPr>
          <w:rStyle w:val="fontstyle01"/>
          <w:color w:val="auto"/>
          <w:sz w:val="28"/>
          <w:szCs w:val="28"/>
        </w:rPr>
        <w:t>При проведении компрессии грудной клетки вручную прикладывать руки следует «к центру грудной клетки»</w:t>
      </w:r>
    </w:p>
    <w:p w14:paraId="3E2664B3" w14:textId="77777777" w:rsidR="00FD4119" w:rsidRPr="00CB3E89" w:rsidRDefault="00FD4119" w:rsidP="00FD4119">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Частота компрессий грудной клетки должна быть 100-120 мин</w:t>
      </w:r>
      <w:r>
        <w:rPr>
          <w:rStyle w:val="fontstyle01"/>
          <w:color w:val="auto"/>
          <w:sz w:val="28"/>
          <w:szCs w:val="28"/>
          <w:vertAlign w:val="superscript"/>
        </w:rPr>
        <w:t>-1</w:t>
      </w:r>
      <w:r>
        <w:rPr>
          <w:rStyle w:val="fontstyle01"/>
          <w:color w:val="auto"/>
          <w:sz w:val="28"/>
          <w:szCs w:val="28"/>
        </w:rPr>
        <w:t>, с перерывами как можно более короткими</w:t>
      </w:r>
    </w:p>
    <w:p w14:paraId="61F1FE2B"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После каждой компрессии грудная клетка не должна растравляться; нужно опираться на грудную клетку</w:t>
      </w:r>
    </w:p>
    <w:p w14:paraId="1BB09AFB" w14:textId="77777777" w:rsidR="00FD4119" w:rsidRDefault="00FD4119" w:rsidP="00FD4119">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В</w:t>
      </w:r>
      <w:r>
        <w:rPr>
          <w:rStyle w:val="fontstyle01"/>
          <w:sz w:val="28"/>
        </w:rPr>
        <w:t>сегда, когда это возможно, сердечно-легочную реанимацию следует выполнять на твердой поверхности</w:t>
      </w:r>
    </w:p>
    <w:p w14:paraId="61363D1D"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8D368A2"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61620CA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098C61FA"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После каждой компрессии грудная клетка наоборот должна расправляться и поэтому нельзя на нее опираться между компрессиями</w:t>
      </w:r>
    </w:p>
    <w:p w14:paraId="6997583C"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B8EA754" w14:textId="77777777" w:rsidTr="00F203CD">
        <w:tc>
          <w:tcPr>
            <w:tcW w:w="2830" w:type="dxa"/>
          </w:tcPr>
          <w:p w14:paraId="6E20DA46"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29F85"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5</w:t>
            </w:r>
          </w:p>
        </w:tc>
      </w:tr>
      <w:tr w:rsidR="00FD4119" w:rsidRPr="007D58A3" w14:paraId="05016984" w14:textId="77777777" w:rsidTr="00F203CD">
        <w:tc>
          <w:tcPr>
            <w:tcW w:w="2830" w:type="dxa"/>
          </w:tcPr>
          <w:p w14:paraId="3AB61EA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C2BE09" w14:textId="77777777" w:rsidR="00FD4119" w:rsidRPr="007D58A3" w:rsidRDefault="00FD4119"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FD4119" w:rsidRPr="007D58A3" w14:paraId="06BE0607" w14:textId="77777777" w:rsidTr="00F203CD">
        <w:tc>
          <w:tcPr>
            <w:tcW w:w="2830" w:type="dxa"/>
          </w:tcPr>
          <w:p w14:paraId="2239A560"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88A251A" w14:textId="77777777" w:rsidR="00FD4119" w:rsidRPr="007D58A3" w:rsidRDefault="00FD4119" w:rsidP="00F203CD">
            <w:pPr>
              <w:rPr>
                <w:rFonts w:cs="Times New Roman"/>
                <w:szCs w:val="28"/>
              </w:rPr>
            </w:pPr>
            <w:r>
              <w:rPr>
                <w:rFonts w:cs="Times New Roman"/>
                <w:szCs w:val="28"/>
              </w:rPr>
              <w:t>Базовый</w:t>
            </w:r>
          </w:p>
        </w:tc>
      </w:tr>
      <w:tr w:rsidR="00FD4119" w:rsidRPr="007D58A3" w14:paraId="01A782AB" w14:textId="77777777" w:rsidTr="00F203CD">
        <w:tc>
          <w:tcPr>
            <w:tcW w:w="2830" w:type="dxa"/>
          </w:tcPr>
          <w:p w14:paraId="42F9FB22"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2410DC"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73D6C3C2" w14:textId="77777777" w:rsidTr="00F203CD">
        <w:tc>
          <w:tcPr>
            <w:tcW w:w="2830" w:type="dxa"/>
          </w:tcPr>
          <w:p w14:paraId="124C9D2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036DD5C" w14:textId="42AE34A8"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120EDE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3753F29D" w14:textId="77777777" w:rsidR="00FD4119" w:rsidRPr="007D58A3" w:rsidRDefault="00FD4119" w:rsidP="00FD4119">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действий у взрослых с обструкцией дыхательных путей инородным телом</w:t>
      </w:r>
      <w:r w:rsidRPr="007D58A3">
        <w:rPr>
          <w:rFonts w:cs="Times New Roman"/>
          <w:szCs w:val="28"/>
        </w:rPr>
        <w:t>:</w:t>
      </w:r>
    </w:p>
    <w:p w14:paraId="2A8F4B40" w14:textId="77777777" w:rsidR="00FD4119" w:rsidRPr="007D58A3" w:rsidRDefault="00FD4119" w:rsidP="00FD4119">
      <w:pPr>
        <w:spacing w:after="0"/>
      </w:pPr>
      <w:r>
        <w:t>1</w:t>
      </w:r>
      <w:r w:rsidRPr="007D58A3">
        <w:t>.</w:t>
      </w:r>
      <w:r>
        <w:t xml:space="preserve">  Нанесите 5 ударов по спине</w:t>
      </w:r>
    </w:p>
    <w:p w14:paraId="5646A466" w14:textId="77777777" w:rsidR="00FD4119" w:rsidRDefault="00FD4119" w:rsidP="00FD4119">
      <w:pPr>
        <w:spacing w:after="0"/>
      </w:pPr>
      <w:r>
        <w:t>2. Инструктируйте пострадавшего кашлять</w:t>
      </w:r>
    </w:p>
    <w:p w14:paraId="6F1DC833" w14:textId="77777777" w:rsidR="00FD4119" w:rsidRDefault="00FD4119" w:rsidP="00FD4119">
      <w:pPr>
        <w:spacing w:after="0"/>
      </w:pPr>
      <w:r>
        <w:t>3. Примените абдоминальные толчки</w:t>
      </w:r>
    </w:p>
    <w:p w14:paraId="649642FD" w14:textId="77777777" w:rsidR="00FD4119" w:rsidRPr="007D58A3" w:rsidRDefault="00FD4119" w:rsidP="00FD4119">
      <w:pPr>
        <w:spacing w:after="0"/>
        <w:rPr>
          <w:rFonts w:cs="Times New Roman"/>
          <w:szCs w:val="28"/>
        </w:rPr>
      </w:pPr>
      <w:r>
        <w:t>4</w:t>
      </w:r>
      <w:r w:rsidRPr="007D58A3">
        <w:t>.</w:t>
      </w:r>
      <w:r>
        <w:t xml:space="preserve"> Если пострадавший теряет сознаний, начинайте сердечно-легочную реанимацию</w:t>
      </w:r>
    </w:p>
    <w:p w14:paraId="7394C47D" w14:textId="77777777" w:rsidR="00FD4119" w:rsidRPr="007D58A3" w:rsidRDefault="00FD4119" w:rsidP="00FD4119">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tblGrid>
      <w:tr w:rsidR="00FD4119" w:rsidRPr="007D58A3" w14:paraId="45E1E513" w14:textId="77777777" w:rsidTr="00F203CD">
        <w:tc>
          <w:tcPr>
            <w:tcW w:w="1868" w:type="dxa"/>
          </w:tcPr>
          <w:p w14:paraId="2D42F4C9" w14:textId="77777777" w:rsidR="00FD4119" w:rsidRPr="007D58A3" w:rsidRDefault="00FD4119" w:rsidP="00F203CD">
            <w:pPr>
              <w:rPr>
                <w:rFonts w:cs="Times New Roman"/>
                <w:szCs w:val="28"/>
              </w:rPr>
            </w:pPr>
          </w:p>
        </w:tc>
        <w:tc>
          <w:tcPr>
            <w:tcW w:w="1869" w:type="dxa"/>
          </w:tcPr>
          <w:p w14:paraId="7CB582C8" w14:textId="77777777" w:rsidR="00FD4119" w:rsidRPr="007D58A3" w:rsidRDefault="00FD4119" w:rsidP="00F203CD">
            <w:pPr>
              <w:rPr>
                <w:rFonts w:cs="Times New Roman"/>
                <w:szCs w:val="28"/>
              </w:rPr>
            </w:pPr>
          </w:p>
        </w:tc>
        <w:tc>
          <w:tcPr>
            <w:tcW w:w="1869" w:type="dxa"/>
          </w:tcPr>
          <w:p w14:paraId="5A672299" w14:textId="77777777" w:rsidR="00FD4119" w:rsidRPr="007D58A3" w:rsidRDefault="00FD4119" w:rsidP="00F203CD">
            <w:pPr>
              <w:rPr>
                <w:rFonts w:cs="Times New Roman"/>
                <w:szCs w:val="28"/>
              </w:rPr>
            </w:pPr>
          </w:p>
        </w:tc>
        <w:tc>
          <w:tcPr>
            <w:tcW w:w="1869" w:type="dxa"/>
          </w:tcPr>
          <w:p w14:paraId="41A72FCF" w14:textId="77777777" w:rsidR="00FD4119" w:rsidRPr="007D58A3" w:rsidRDefault="00FD4119" w:rsidP="00F203CD">
            <w:pPr>
              <w:rPr>
                <w:rFonts w:cs="Times New Roman"/>
                <w:szCs w:val="28"/>
              </w:rPr>
            </w:pPr>
          </w:p>
        </w:tc>
      </w:tr>
    </w:tbl>
    <w:p w14:paraId="061DF1AF"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2134</w:t>
      </w:r>
    </w:p>
    <w:p w14:paraId="45CD69A4"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A07099" w14:paraId="1CF9299A" w14:textId="77777777" w:rsidTr="00F203CD">
        <w:tc>
          <w:tcPr>
            <w:tcW w:w="2830" w:type="dxa"/>
          </w:tcPr>
          <w:p w14:paraId="745A92B7" w14:textId="77777777" w:rsidR="00FD4119" w:rsidRPr="00A07099" w:rsidRDefault="00FD4119" w:rsidP="00F203CD">
            <w:pPr>
              <w:rPr>
                <w:rFonts w:cs="Times New Roman"/>
                <w:b/>
                <w:bCs/>
                <w:szCs w:val="28"/>
              </w:rPr>
            </w:pPr>
            <w:r w:rsidRPr="00A07099">
              <w:rPr>
                <w:rFonts w:cs="Times New Roman"/>
                <w:b/>
                <w:bCs/>
                <w:szCs w:val="28"/>
              </w:rPr>
              <w:t>Номер задания</w:t>
            </w:r>
          </w:p>
        </w:tc>
        <w:tc>
          <w:tcPr>
            <w:tcW w:w="6514" w:type="dxa"/>
          </w:tcPr>
          <w:p w14:paraId="51BB6406" w14:textId="77777777" w:rsidR="00FD4119" w:rsidRPr="00A07099" w:rsidRDefault="00FD4119" w:rsidP="00F203CD">
            <w:pPr>
              <w:rPr>
                <w:rFonts w:cs="Times New Roman"/>
                <w:b/>
                <w:bCs/>
                <w:szCs w:val="28"/>
              </w:rPr>
            </w:pPr>
            <w:r w:rsidRPr="00A07099">
              <w:rPr>
                <w:rFonts w:cs="Times New Roman"/>
                <w:b/>
                <w:bCs/>
                <w:szCs w:val="28"/>
              </w:rPr>
              <w:t>2.</w:t>
            </w:r>
            <w:r>
              <w:rPr>
                <w:rFonts w:cs="Times New Roman"/>
                <w:b/>
                <w:bCs/>
                <w:szCs w:val="28"/>
              </w:rPr>
              <w:t>8</w:t>
            </w:r>
            <w:r w:rsidRPr="00A07099">
              <w:rPr>
                <w:rFonts w:cs="Times New Roman"/>
                <w:b/>
                <w:bCs/>
                <w:szCs w:val="28"/>
              </w:rPr>
              <w:t>.</w:t>
            </w:r>
            <w:r>
              <w:rPr>
                <w:rFonts w:cs="Times New Roman"/>
                <w:b/>
                <w:bCs/>
                <w:szCs w:val="28"/>
              </w:rPr>
              <w:t>6</w:t>
            </w:r>
          </w:p>
        </w:tc>
      </w:tr>
      <w:tr w:rsidR="00FD4119" w:rsidRPr="00A07099" w14:paraId="70A7C218" w14:textId="77777777" w:rsidTr="00F203CD">
        <w:tc>
          <w:tcPr>
            <w:tcW w:w="2830" w:type="dxa"/>
          </w:tcPr>
          <w:p w14:paraId="1DBDB03F" w14:textId="77777777" w:rsidR="00FD4119" w:rsidRPr="00A07099" w:rsidRDefault="00FD4119" w:rsidP="00F203CD">
            <w:pPr>
              <w:rPr>
                <w:rFonts w:cs="Times New Roman"/>
                <w:szCs w:val="28"/>
              </w:rPr>
            </w:pPr>
            <w:r>
              <w:rPr>
                <w:rFonts w:cs="Times New Roman"/>
                <w:szCs w:val="28"/>
              </w:rPr>
              <w:t>Тип задания</w:t>
            </w:r>
          </w:p>
        </w:tc>
        <w:tc>
          <w:tcPr>
            <w:tcW w:w="6514" w:type="dxa"/>
          </w:tcPr>
          <w:p w14:paraId="111F1650" w14:textId="77777777" w:rsidR="00FD4119" w:rsidRPr="00A07099" w:rsidRDefault="00FD4119" w:rsidP="00F203CD">
            <w:pPr>
              <w:rPr>
                <w:rFonts w:cs="Times New Roman"/>
                <w:szCs w:val="28"/>
              </w:rPr>
            </w:pPr>
            <w:r>
              <w:rPr>
                <w:rFonts w:cs="Times New Roman"/>
                <w:szCs w:val="28"/>
              </w:rPr>
              <w:t>Закрытый. Задание на установление соответствия</w:t>
            </w:r>
          </w:p>
        </w:tc>
      </w:tr>
      <w:tr w:rsidR="00FD4119" w:rsidRPr="00A07099" w14:paraId="3A5E192A" w14:textId="77777777" w:rsidTr="00F203CD">
        <w:tc>
          <w:tcPr>
            <w:tcW w:w="2830" w:type="dxa"/>
          </w:tcPr>
          <w:p w14:paraId="6ECDF40C" w14:textId="77777777" w:rsidR="00FD4119" w:rsidRPr="00A07099" w:rsidRDefault="00FD4119" w:rsidP="00F203CD">
            <w:pPr>
              <w:rPr>
                <w:rFonts w:cs="Times New Roman"/>
                <w:szCs w:val="28"/>
              </w:rPr>
            </w:pPr>
            <w:r>
              <w:rPr>
                <w:rFonts w:cs="Times New Roman"/>
                <w:szCs w:val="28"/>
              </w:rPr>
              <w:t>Уровень сложности</w:t>
            </w:r>
          </w:p>
        </w:tc>
        <w:tc>
          <w:tcPr>
            <w:tcW w:w="6514" w:type="dxa"/>
          </w:tcPr>
          <w:p w14:paraId="6E186EC3" w14:textId="77777777" w:rsidR="00FD4119" w:rsidRPr="00A07099" w:rsidRDefault="00FD4119" w:rsidP="00F203CD">
            <w:pPr>
              <w:rPr>
                <w:rFonts w:cs="Times New Roman"/>
                <w:szCs w:val="28"/>
              </w:rPr>
            </w:pPr>
            <w:r>
              <w:rPr>
                <w:rFonts w:cs="Times New Roman"/>
                <w:szCs w:val="28"/>
              </w:rPr>
              <w:t>Высокий</w:t>
            </w:r>
          </w:p>
        </w:tc>
      </w:tr>
      <w:tr w:rsidR="00FD4119" w:rsidRPr="00A07099" w14:paraId="0410AD80" w14:textId="77777777" w:rsidTr="00F203CD">
        <w:tc>
          <w:tcPr>
            <w:tcW w:w="2830" w:type="dxa"/>
          </w:tcPr>
          <w:p w14:paraId="46F83082" w14:textId="77777777" w:rsidR="00FD4119" w:rsidRPr="00A07099" w:rsidRDefault="00FD4119" w:rsidP="00F203CD">
            <w:pPr>
              <w:rPr>
                <w:rFonts w:cs="Times New Roman"/>
                <w:szCs w:val="28"/>
              </w:rPr>
            </w:pPr>
            <w:r>
              <w:rPr>
                <w:rFonts w:cs="Times New Roman"/>
                <w:szCs w:val="28"/>
              </w:rPr>
              <w:t>Время выполнения</w:t>
            </w:r>
          </w:p>
        </w:tc>
        <w:tc>
          <w:tcPr>
            <w:tcW w:w="6514" w:type="dxa"/>
          </w:tcPr>
          <w:p w14:paraId="3A69B34F" w14:textId="77777777" w:rsidR="00FD4119" w:rsidRPr="00A07099" w:rsidRDefault="00FD4119" w:rsidP="00F203CD">
            <w:pPr>
              <w:rPr>
                <w:rFonts w:cs="Times New Roman"/>
                <w:szCs w:val="28"/>
              </w:rPr>
            </w:pPr>
            <w:r>
              <w:rPr>
                <w:rFonts w:cs="Times New Roman"/>
                <w:szCs w:val="28"/>
              </w:rPr>
              <w:t>7 минут</w:t>
            </w:r>
          </w:p>
        </w:tc>
      </w:tr>
      <w:tr w:rsidR="00FD4119" w:rsidRPr="00A07099" w14:paraId="7EB0A61F" w14:textId="77777777" w:rsidTr="00F203CD">
        <w:tc>
          <w:tcPr>
            <w:tcW w:w="2830" w:type="dxa"/>
          </w:tcPr>
          <w:p w14:paraId="0EDCCC23" w14:textId="77777777" w:rsidR="00FD4119" w:rsidRDefault="00FD4119" w:rsidP="00F203CD">
            <w:pPr>
              <w:rPr>
                <w:rFonts w:cs="Times New Roman"/>
                <w:szCs w:val="28"/>
              </w:rPr>
            </w:pPr>
            <w:r>
              <w:rPr>
                <w:rFonts w:cs="Times New Roman"/>
                <w:szCs w:val="28"/>
              </w:rPr>
              <w:t>Проверяемые компетенции</w:t>
            </w:r>
          </w:p>
        </w:tc>
        <w:tc>
          <w:tcPr>
            <w:tcW w:w="6514" w:type="dxa"/>
          </w:tcPr>
          <w:p w14:paraId="47901CE0" w14:textId="5FA00399" w:rsidR="00FD4119" w:rsidRPr="00B76EC1"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9E1F0EA" w14:textId="77777777" w:rsidR="00FD4119" w:rsidRPr="00373F03" w:rsidRDefault="00FD4119" w:rsidP="00FD4119">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4BE43260" w14:textId="77777777" w:rsidR="00FD4119" w:rsidRDefault="00FD4119" w:rsidP="00FD4119">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FD4119" w:rsidRPr="00F33A12" w14:paraId="5F10A981" w14:textId="77777777" w:rsidTr="00F203CD">
        <w:tc>
          <w:tcPr>
            <w:tcW w:w="2972" w:type="dxa"/>
            <w:gridSpan w:val="2"/>
          </w:tcPr>
          <w:p w14:paraId="0C6D5FE6" w14:textId="77777777" w:rsidR="00FD4119" w:rsidRPr="00F33A12" w:rsidRDefault="00FD4119" w:rsidP="00F203CD">
            <w:pPr>
              <w:jc w:val="center"/>
              <w:rPr>
                <w:rFonts w:cs="Times New Roman"/>
                <w:sz w:val="24"/>
                <w:szCs w:val="24"/>
              </w:rPr>
            </w:pPr>
            <w:r w:rsidRPr="00F33A12">
              <w:rPr>
                <w:rFonts w:cs="Times New Roman"/>
                <w:sz w:val="24"/>
                <w:szCs w:val="24"/>
              </w:rPr>
              <w:lastRenderedPageBreak/>
              <w:t>Заболевание или состояние</w:t>
            </w:r>
          </w:p>
        </w:tc>
        <w:tc>
          <w:tcPr>
            <w:tcW w:w="6372" w:type="dxa"/>
            <w:gridSpan w:val="2"/>
            <w:vAlign w:val="center"/>
          </w:tcPr>
          <w:p w14:paraId="5B04B7EB" w14:textId="77777777" w:rsidR="00FD4119" w:rsidRPr="00F33A12" w:rsidRDefault="00FD4119" w:rsidP="00F203CD">
            <w:pPr>
              <w:jc w:val="center"/>
              <w:rPr>
                <w:rFonts w:cs="Times New Roman"/>
                <w:sz w:val="24"/>
                <w:szCs w:val="24"/>
              </w:rPr>
            </w:pPr>
            <w:r w:rsidRPr="00F33A12">
              <w:rPr>
                <w:rFonts w:cs="Times New Roman"/>
                <w:sz w:val="24"/>
                <w:szCs w:val="24"/>
              </w:rPr>
              <w:t>Характеристика</w:t>
            </w:r>
          </w:p>
        </w:tc>
      </w:tr>
      <w:tr w:rsidR="00FD4119" w:rsidRPr="00F33A12" w14:paraId="1D899B6B" w14:textId="77777777" w:rsidTr="00F203CD">
        <w:trPr>
          <w:trHeight w:val="260"/>
        </w:trPr>
        <w:tc>
          <w:tcPr>
            <w:tcW w:w="562" w:type="dxa"/>
          </w:tcPr>
          <w:p w14:paraId="1D43B2BA" w14:textId="77777777" w:rsidR="00FD4119" w:rsidRPr="00F33A12" w:rsidRDefault="00FD4119" w:rsidP="00F203CD">
            <w:pPr>
              <w:rPr>
                <w:rFonts w:cs="Times New Roman"/>
                <w:sz w:val="24"/>
                <w:szCs w:val="24"/>
              </w:rPr>
            </w:pPr>
            <w:r w:rsidRPr="00F33A12">
              <w:rPr>
                <w:rFonts w:cs="Times New Roman"/>
                <w:sz w:val="24"/>
                <w:szCs w:val="24"/>
              </w:rPr>
              <w:t>А</w:t>
            </w:r>
          </w:p>
        </w:tc>
        <w:tc>
          <w:tcPr>
            <w:tcW w:w="2410" w:type="dxa"/>
          </w:tcPr>
          <w:p w14:paraId="492C3C85" w14:textId="77777777" w:rsidR="00FD4119" w:rsidRPr="00F33A12" w:rsidRDefault="00FD4119" w:rsidP="00F203CD">
            <w:pPr>
              <w:rPr>
                <w:rFonts w:cs="Times New Roman"/>
                <w:sz w:val="24"/>
                <w:szCs w:val="24"/>
              </w:rPr>
            </w:pPr>
            <w:r>
              <w:rPr>
                <w:rFonts w:cs="Times New Roman"/>
                <w:sz w:val="24"/>
                <w:szCs w:val="24"/>
              </w:rPr>
              <w:t>Острый коронарный синдром</w:t>
            </w:r>
          </w:p>
        </w:tc>
        <w:tc>
          <w:tcPr>
            <w:tcW w:w="425" w:type="dxa"/>
          </w:tcPr>
          <w:p w14:paraId="411AA7F0" w14:textId="77777777" w:rsidR="00FD4119" w:rsidRPr="00F33A12" w:rsidRDefault="00FD4119" w:rsidP="00F203CD">
            <w:pPr>
              <w:rPr>
                <w:rFonts w:cs="Times New Roman"/>
                <w:sz w:val="24"/>
                <w:szCs w:val="24"/>
              </w:rPr>
            </w:pPr>
            <w:r w:rsidRPr="00F33A12">
              <w:rPr>
                <w:rFonts w:cs="Times New Roman"/>
                <w:sz w:val="24"/>
                <w:szCs w:val="24"/>
              </w:rPr>
              <w:t>1</w:t>
            </w:r>
          </w:p>
        </w:tc>
        <w:tc>
          <w:tcPr>
            <w:tcW w:w="5947" w:type="dxa"/>
          </w:tcPr>
          <w:p w14:paraId="36A97210"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П</w:t>
            </w:r>
            <w:r w:rsidRPr="00B94E31">
              <w:rPr>
                <w:rFonts w:cs="Times New Roman"/>
                <w:color w:val="222222"/>
                <w:sz w:val="24"/>
                <w:szCs w:val="24"/>
                <w:shd w:val="clear" w:color="auto" w:fill="FFFFFF"/>
              </w:rPr>
              <w:t>овышение и/или снижение концентрации сердечного тропонина в крови, которая как минимум однократно превышает 99-й перцентиль верхней референсной границы у пациентов без исходного повышения уровня сердечного тропонина в крови, либо его увеличение &gt; 20% при исходно повышенном уровне сердечного тропонина, если до этого он оставался стабильным (вариация £ 20%) или снижался</w:t>
            </w:r>
          </w:p>
        </w:tc>
      </w:tr>
      <w:tr w:rsidR="00FD4119" w:rsidRPr="00F33A12" w14:paraId="49010063" w14:textId="77777777" w:rsidTr="00F203CD">
        <w:tc>
          <w:tcPr>
            <w:tcW w:w="562" w:type="dxa"/>
          </w:tcPr>
          <w:p w14:paraId="431C15E9" w14:textId="77777777" w:rsidR="00FD4119" w:rsidRPr="00F33A12" w:rsidRDefault="00FD4119" w:rsidP="00F203CD">
            <w:pPr>
              <w:rPr>
                <w:rFonts w:cs="Times New Roman"/>
                <w:sz w:val="24"/>
                <w:szCs w:val="24"/>
              </w:rPr>
            </w:pPr>
            <w:r w:rsidRPr="00F33A12">
              <w:rPr>
                <w:rFonts w:cs="Times New Roman"/>
                <w:sz w:val="24"/>
                <w:szCs w:val="24"/>
              </w:rPr>
              <w:t>Б</w:t>
            </w:r>
          </w:p>
        </w:tc>
        <w:tc>
          <w:tcPr>
            <w:tcW w:w="2410" w:type="dxa"/>
          </w:tcPr>
          <w:p w14:paraId="278174C5" w14:textId="77777777" w:rsidR="00FD4119" w:rsidRPr="00F33A12" w:rsidRDefault="00FD4119" w:rsidP="00F203CD">
            <w:pPr>
              <w:rPr>
                <w:rFonts w:cs="Times New Roman"/>
                <w:sz w:val="24"/>
                <w:szCs w:val="24"/>
              </w:rPr>
            </w:pPr>
            <w:r>
              <w:rPr>
                <w:rFonts w:cs="Times New Roman"/>
                <w:sz w:val="24"/>
                <w:szCs w:val="24"/>
              </w:rPr>
              <w:t>Острое повреждение миокарда</w:t>
            </w:r>
          </w:p>
        </w:tc>
        <w:tc>
          <w:tcPr>
            <w:tcW w:w="425" w:type="dxa"/>
          </w:tcPr>
          <w:p w14:paraId="2C697D56" w14:textId="77777777" w:rsidR="00FD4119" w:rsidRPr="00F33A12" w:rsidRDefault="00FD4119" w:rsidP="00F203CD">
            <w:pPr>
              <w:rPr>
                <w:rFonts w:cs="Times New Roman"/>
                <w:sz w:val="24"/>
                <w:szCs w:val="24"/>
              </w:rPr>
            </w:pPr>
            <w:r w:rsidRPr="00F33A12">
              <w:rPr>
                <w:rFonts w:cs="Times New Roman"/>
                <w:sz w:val="24"/>
                <w:szCs w:val="24"/>
              </w:rPr>
              <w:t>2</w:t>
            </w:r>
          </w:p>
        </w:tc>
        <w:tc>
          <w:tcPr>
            <w:tcW w:w="5947" w:type="dxa"/>
          </w:tcPr>
          <w:p w14:paraId="65FA28ED" w14:textId="77777777" w:rsidR="00FD4119" w:rsidRPr="00B94E31" w:rsidRDefault="00FD4119" w:rsidP="00F203CD">
            <w:pPr>
              <w:rPr>
                <w:rFonts w:cs="Times New Roman"/>
                <w:sz w:val="24"/>
                <w:szCs w:val="24"/>
              </w:rPr>
            </w:pPr>
            <w:r w:rsidRPr="00B94E31">
              <w:rPr>
                <w:rFonts w:cs="Times New Roman"/>
                <w:sz w:val="24"/>
                <w:szCs w:val="24"/>
              </w:rPr>
              <w:t>Любая группа клинических признаков или симптомов, позволяющих подозревать острый инфаркт миокарда или нестабильную стенокардию</w:t>
            </w:r>
          </w:p>
        </w:tc>
      </w:tr>
      <w:tr w:rsidR="00FD4119" w:rsidRPr="00F33A12" w14:paraId="2A2F562B" w14:textId="77777777" w:rsidTr="00F203CD">
        <w:tc>
          <w:tcPr>
            <w:tcW w:w="562" w:type="dxa"/>
          </w:tcPr>
          <w:p w14:paraId="4678AC35" w14:textId="77777777" w:rsidR="00FD4119" w:rsidRPr="00F33A12" w:rsidRDefault="00FD4119" w:rsidP="00F203CD">
            <w:pPr>
              <w:rPr>
                <w:rFonts w:cs="Times New Roman"/>
                <w:sz w:val="24"/>
                <w:szCs w:val="24"/>
              </w:rPr>
            </w:pPr>
            <w:r w:rsidRPr="00F33A12">
              <w:rPr>
                <w:rFonts w:cs="Times New Roman"/>
                <w:sz w:val="24"/>
                <w:szCs w:val="24"/>
              </w:rPr>
              <w:t>В</w:t>
            </w:r>
          </w:p>
        </w:tc>
        <w:tc>
          <w:tcPr>
            <w:tcW w:w="2410" w:type="dxa"/>
          </w:tcPr>
          <w:p w14:paraId="1E7349B8" w14:textId="77777777" w:rsidR="00FD4119" w:rsidRPr="00F33A12" w:rsidRDefault="00FD4119" w:rsidP="00F203CD">
            <w:pPr>
              <w:rPr>
                <w:rFonts w:cs="Times New Roman"/>
                <w:sz w:val="24"/>
                <w:szCs w:val="24"/>
              </w:rPr>
            </w:pPr>
            <w:r>
              <w:rPr>
                <w:rFonts w:cs="Times New Roman"/>
                <w:sz w:val="24"/>
                <w:szCs w:val="24"/>
              </w:rPr>
              <w:t>Острый инфаркт миокарда</w:t>
            </w:r>
          </w:p>
        </w:tc>
        <w:tc>
          <w:tcPr>
            <w:tcW w:w="425" w:type="dxa"/>
          </w:tcPr>
          <w:p w14:paraId="47DFD0DD" w14:textId="77777777" w:rsidR="00FD4119" w:rsidRPr="00F33A12" w:rsidRDefault="00FD4119" w:rsidP="00F203CD">
            <w:pPr>
              <w:rPr>
                <w:rFonts w:cs="Times New Roman"/>
                <w:sz w:val="24"/>
                <w:szCs w:val="24"/>
              </w:rPr>
            </w:pPr>
            <w:r w:rsidRPr="00F33A12">
              <w:rPr>
                <w:rFonts w:cs="Times New Roman"/>
                <w:sz w:val="24"/>
                <w:szCs w:val="24"/>
              </w:rPr>
              <w:t>3</w:t>
            </w:r>
          </w:p>
        </w:tc>
        <w:tc>
          <w:tcPr>
            <w:tcW w:w="5947" w:type="dxa"/>
          </w:tcPr>
          <w:p w14:paraId="705C90E3"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Н</w:t>
            </w:r>
            <w:r w:rsidRPr="00B94E31">
              <w:rPr>
                <w:rFonts w:cs="Times New Roman"/>
                <w:color w:val="222222"/>
                <w:sz w:val="24"/>
                <w:szCs w:val="24"/>
                <w:shd w:val="clear" w:color="auto" w:fill="FFFFFF"/>
              </w:rPr>
              <w:t>едавно возникшая или утяжелившаяся стенокардия, когда тяжесть и продолжительность ишемии недостаточны для развития некроза кардиомиоцитов</w:t>
            </w:r>
          </w:p>
        </w:tc>
      </w:tr>
      <w:tr w:rsidR="00FD4119" w:rsidRPr="00F33A12" w14:paraId="2FBFD098" w14:textId="77777777" w:rsidTr="00F203CD">
        <w:tc>
          <w:tcPr>
            <w:tcW w:w="562" w:type="dxa"/>
          </w:tcPr>
          <w:p w14:paraId="75097347" w14:textId="77777777" w:rsidR="00FD4119" w:rsidRPr="00F33A12" w:rsidRDefault="00FD4119" w:rsidP="00F203CD">
            <w:pPr>
              <w:rPr>
                <w:rFonts w:cs="Times New Roman"/>
                <w:sz w:val="24"/>
                <w:szCs w:val="24"/>
              </w:rPr>
            </w:pPr>
            <w:r>
              <w:rPr>
                <w:rFonts w:cs="Times New Roman"/>
                <w:sz w:val="24"/>
                <w:szCs w:val="24"/>
              </w:rPr>
              <w:t>Г</w:t>
            </w:r>
          </w:p>
        </w:tc>
        <w:tc>
          <w:tcPr>
            <w:tcW w:w="2410" w:type="dxa"/>
          </w:tcPr>
          <w:p w14:paraId="06986BD3" w14:textId="77777777" w:rsidR="00FD4119" w:rsidRPr="00F33A12" w:rsidRDefault="00FD4119" w:rsidP="00F203CD">
            <w:pPr>
              <w:rPr>
                <w:rFonts w:cs="Times New Roman"/>
                <w:sz w:val="24"/>
                <w:szCs w:val="24"/>
              </w:rPr>
            </w:pPr>
            <w:r>
              <w:rPr>
                <w:rFonts w:cs="Times New Roman"/>
                <w:sz w:val="24"/>
                <w:szCs w:val="24"/>
              </w:rPr>
              <w:t>Нестабильная стенокардия</w:t>
            </w:r>
          </w:p>
        </w:tc>
        <w:tc>
          <w:tcPr>
            <w:tcW w:w="425" w:type="dxa"/>
          </w:tcPr>
          <w:p w14:paraId="206D290A" w14:textId="77777777" w:rsidR="00FD4119" w:rsidRPr="00F33A12" w:rsidRDefault="00FD4119" w:rsidP="00F203CD">
            <w:pPr>
              <w:rPr>
                <w:rFonts w:cs="Times New Roman"/>
                <w:sz w:val="24"/>
                <w:szCs w:val="24"/>
              </w:rPr>
            </w:pPr>
            <w:r w:rsidRPr="00F33A12">
              <w:rPr>
                <w:rFonts w:cs="Times New Roman"/>
                <w:sz w:val="24"/>
                <w:szCs w:val="24"/>
              </w:rPr>
              <w:t>4</w:t>
            </w:r>
          </w:p>
        </w:tc>
        <w:tc>
          <w:tcPr>
            <w:tcW w:w="5947" w:type="dxa"/>
          </w:tcPr>
          <w:p w14:paraId="16CC1EA1" w14:textId="77777777" w:rsidR="00FD4119" w:rsidRPr="00B94E31" w:rsidRDefault="00FD4119" w:rsidP="00F203CD">
            <w:pPr>
              <w:rPr>
                <w:rFonts w:cs="Times New Roman"/>
                <w:sz w:val="24"/>
                <w:szCs w:val="24"/>
              </w:rPr>
            </w:pPr>
            <w:r>
              <w:rPr>
                <w:rFonts w:cs="Times New Roman"/>
                <w:color w:val="222222"/>
                <w:sz w:val="24"/>
                <w:szCs w:val="24"/>
                <w:shd w:val="clear" w:color="auto" w:fill="FFFFFF"/>
              </w:rPr>
              <w:t>О</w:t>
            </w:r>
            <w:r w:rsidRPr="00B94E31">
              <w:rPr>
                <w:rFonts w:cs="Times New Roman"/>
                <w:color w:val="222222"/>
                <w:sz w:val="24"/>
                <w:szCs w:val="24"/>
                <w:shd w:val="clear" w:color="auto" w:fill="FFFFFF"/>
              </w:rPr>
              <w:t>строе повреждение миокарда вследствие его ишемии</w:t>
            </w:r>
          </w:p>
        </w:tc>
      </w:tr>
      <w:tr w:rsidR="00FD4119" w:rsidRPr="00F33A12" w14:paraId="5237DA4F" w14:textId="77777777" w:rsidTr="00F203CD">
        <w:tc>
          <w:tcPr>
            <w:tcW w:w="562" w:type="dxa"/>
          </w:tcPr>
          <w:p w14:paraId="6CB22358" w14:textId="77777777" w:rsidR="00FD4119" w:rsidRDefault="00FD4119" w:rsidP="00F203CD">
            <w:pPr>
              <w:rPr>
                <w:rFonts w:cs="Times New Roman"/>
                <w:sz w:val="24"/>
                <w:szCs w:val="24"/>
              </w:rPr>
            </w:pPr>
          </w:p>
        </w:tc>
        <w:tc>
          <w:tcPr>
            <w:tcW w:w="2410" w:type="dxa"/>
          </w:tcPr>
          <w:p w14:paraId="0902D5CB" w14:textId="77777777" w:rsidR="00FD4119" w:rsidRDefault="00FD4119" w:rsidP="00F203CD">
            <w:pPr>
              <w:rPr>
                <w:rFonts w:cs="Times New Roman"/>
                <w:sz w:val="24"/>
                <w:szCs w:val="24"/>
              </w:rPr>
            </w:pPr>
          </w:p>
        </w:tc>
        <w:tc>
          <w:tcPr>
            <w:tcW w:w="425" w:type="dxa"/>
          </w:tcPr>
          <w:p w14:paraId="4CD072BC" w14:textId="77777777" w:rsidR="00FD4119" w:rsidRPr="00F33A12" w:rsidRDefault="00FD4119" w:rsidP="00F203CD">
            <w:pPr>
              <w:rPr>
                <w:rFonts w:cs="Times New Roman"/>
                <w:sz w:val="24"/>
                <w:szCs w:val="24"/>
              </w:rPr>
            </w:pPr>
            <w:r>
              <w:rPr>
                <w:rFonts w:cs="Times New Roman"/>
                <w:sz w:val="24"/>
                <w:szCs w:val="24"/>
              </w:rPr>
              <w:t>5</w:t>
            </w:r>
          </w:p>
        </w:tc>
        <w:tc>
          <w:tcPr>
            <w:tcW w:w="5947" w:type="dxa"/>
          </w:tcPr>
          <w:p w14:paraId="73CE73A8" w14:textId="77777777" w:rsidR="00FD4119" w:rsidRPr="00B94E31" w:rsidRDefault="00FD4119" w:rsidP="00F203CD">
            <w:pPr>
              <w:rPr>
                <w:rFonts w:cs="Times New Roman"/>
                <w:color w:val="222222"/>
                <w:sz w:val="24"/>
                <w:szCs w:val="24"/>
                <w:shd w:val="clear" w:color="auto" w:fill="FFFFFF"/>
              </w:rPr>
            </w:pPr>
            <w:r>
              <w:rPr>
                <w:rFonts w:cs="Times New Roman"/>
                <w:color w:val="222222"/>
                <w:sz w:val="24"/>
                <w:szCs w:val="24"/>
                <w:shd w:val="clear" w:color="auto" w:fill="FFFFFF"/>
              </w:rPr>
              <w:t>Д</w:t>
            </w:r>
            <w:r w:rsidRPr="00B94E31">
              <w:rPr>
                <w:rFonts w:cs="Times New Roman"/>
                <w:color w:val="222222"/>
                <w:sz w:val="24"/>
                <w:szCs w:val="24"/>
                <w:shd w:val="clear" w:color="auto" w:fill="FFFFFF"/>
              </w:rPr>
              <w:t>иагностическая коронарография для решения вопроса о целесообразности немедленной реваскуляризации миокарда до 72 часов после госпитализации</w:t>
            </w:r>
          </w:p>
        </w:tc>
      </w:tr>
    </w:tbl>
    <w:p w14:paraId="43BEE04A" w14:textId="77777777" w:rsidR="00FD4119" w:rsidRDefault="00FD4119" w:rsidP="00FD4119">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FD4119" w14:paraId="4B412F92" w14:textId="77777777" w:rsidTr="00F203CD">
        <w:tc>
          <w:tcPr>
            <w:tcW w:w="2336" w:type="dxa"/>
            <w:vAlign w:val="center"/>
          </w:tcPr>
          <w:p w14:paraId="0CAF5DB0" w14:textId="77777777" w:rsidR="00FD4119" w:rsidRDefault="00FD4119" w:rsidP="00F203CD">
            <w:pPr>
              <w:jc w:val="center"/>
              <w:rPr>
                <w:rFonts w:cs="Times New Roman"/>
                <w:szCs w:val="28"/>
              </w:rPr>
            </w:pPr>
            <w:r>
              <w:rPr>
                <w:rFonts w:cs="Times New Roman"/>
                <w:szCs w:val="28"/>
              </w:rPr>
              <w:t>А</w:t>
            </w:r>
          </w:p>
        </w:tc>
        <w:tc>
          <w:tcPr>
            <w:tcW w:w="2336" w:type="dxa"/>
            <w:vAlign w:val="center"/>
          </w:tcPr>
          <w:p w14:paraId="3EA9E482" w14:textId="77777777" w:rsidR="00FD4119" w:rsidRDefault="00FD4119" w:rsidP="00F203CD">
            <w:pPr>
              <w:jc w:val="center"/>
              <w:rPr>
                <w:rFonts w:cs="Times New Roman"/>
                <w:szCs w:val="28"/>
              </w:rPr>
            </w:pPr>
            <w:r>
              <w:rPr>
                <w:rFonts w:cs="Times New Roman"/>
                <w:szCs w:val="28"/>
              </w:rPr>
              <w:t>Б</w:t>
            </w:r>
          </w:p>
        </w:tc>
        <w:tc>
          <w:tcPr>
            <w:tcW w:w="2336" w:type="dxa"/>
            <w:vAlign w:val="center"/>
          </w:tcPr>
          <w:p w14:paraId="16B01237" w14:textId="77777777" w:rsidR="00FD4119" w:rsidRDefault="00FD4119" w:rsidP="00F203CD">
            <w:pPr>
              <w:jc w:val="center"/>
              <w:rPr>
                <w:rFonts w:cs="Times New Roman"/>
                <w:szCs w:val="28"/>
              </w:rPr>
            </w:pPr>
            <w:r>
              <w:rPr>
                <w:rFonts w:cs="Times New Roman"/>
                <w:szCs w:val="28"/>
              </w:rPr>
              <w:t>В</w:t>
            </w:r>
          </w:p>
        </w:tc>
        <w:tc>
          <w:tcPr>
            <w:tcW w:w="2336" w:type="dxa"/>
          </w:tcPr>
          <w:p w14:paraId="7BB78A4A" w14:textId="77777777" w:rsidR="00FD4119" w:rsidRDefault="00FD4119" w:rsidP="00F203CD">
            <w:pPr>
              <w:jc w:val="center"/>
              <w:rPr>
                <w:rFonts w:cs="Times New Roman"/>
                <w:szCs w:val="28"/>
              </w:rPr>
            </w:pPr>
            <w:r>
              <w:rPr>
                <w:rFonts w:cs="Times New Roman"/>
                <w:szCs w:val="28"/>
              </w:rPr>
              <w:t>Г</w:t>
            </w:r>
          </w:p>
        </w:tc>
      </w:tr>
      <w:tr w:rsidR="00FD4119" w14:paraId="66E2C540" w14:textId="77777777" w:rsidTr="00F203CD">
        <w:tc>
          <w:tcPr>
            <w:tcW w:w="2336" w:type="dxa"/>
            <w:vAlign w:val="center"/>
          </w:tcPr>
          <w:p w14:paraId="1ECAC317" w14:textId="77777777" w:rsidR="00FD4119" w:rsidRDefault="00FD4119" w:rsidP="00F203CD">
            <w:pPr>
              <w:jc w:val="center"/>
              <w:rPr>
                <w:rFonts w:cs="Times New Roman"/>
                <w:szCs w:val="28"/>
              </w:rPr>
            </w:pPr>
          </w:p>
        </w:tc>
        <w:tc>
          <w:tcPr>
            <w:tcW w:w="2336" w:type="dxa"/>
            <w:vAlign w:val="center"/>
          </w:tcPr>
          <w:p w14:paraId="63AB1508" w14:textId="77777777" w:rsidR="00FD4119" w:rsidRDefault="00FD4119" w:rsidP="00F203CD">
            <w:pPr>
              <w:jc w:val="center"/>
              <w:rPr>
                <w:rFonts w:cs="Times New Roman"/>
                <w:szCs w:val="28"/>
              </w:rPr>
            </w:pPr>
          </w:p>
        </w:tc>
        <w:tc>
          <w:tcPr>
            <w:tcW w:w="2336" w:type="dxa"/>
            <w:vAlign w:val="center"/>
          </w:tcPr>
          <w:p w14:paraId="3552BF48" w14:textId="77777777" w:rsidR="00FD4119" w:rsidRDefault="00FD4119" w:rsidP="00F203CD">
            <w:pPr>
              <w:jc w:val="center"/>
              <w:rPr>
                <w:rFonts w:cs="Times New Roman"/>
                <w:szCs w:val="28"/>
              </w:rPr>
            </w:pPr>
          </w:p>
        </w:tc>
        <w:tc>
          <w:tcPr>
            <w:tcW w:w="2336" w:type="dxa"/>
          </w:tcPr>
          <w:p w14:paraId="4280EBCC" w14:textId="77777777" w:rsidR="00FD4119" w:rsidRDefault="00FD4119" w:rsidP="00F203CD">
            <w:pPr>
              <w:jc w:val="center"/>
              <w:rPr>
                <w:rFonts w:cs="Times New Roman"/>
                <w:szCs w:val="28"/>
              </w:rPr>
            </w:pPr>
          </w:p>
        </w:tc>
      </w:tr>
    </w:tbl>
    <w:p w14:paraId="24B627C8" w14:textId="77777777" w:rsidR="00FD4119" w:rsidRDefault="00FD4119" w:rsidP="00FD4119">
      <w:pPr>
        <w:spacing w:after="0"/>
        <w:rPr>
          <w:rFonts w:cs="Times New Roman"/>
          <w:szCs w:val="28"/>
        </w:rPr>
      </w:pPr>
      <w:r>
        <w:rPr>
          <w:rFonts w:cs="Times New Roman"/>
          <w:szCs w:val="28"/>
        </w:rPr>
        <w:tab/>
        <w:t>Ключи: А2Б1В4Г3</w:t>
      </w:r>
    </w:p>
    <w:p w14:paraId="7B20DCF9"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02A6F14" w14:textId="77777777" w:rsidTr="00F203CD">
        <w:tc>
          <w:tcPr>
            <w:tcW w:w="2830" w:type="dxa"/>
          </w:tcPr>
          <w:p w14:paraId="36CA3AF0"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43D40B"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7</w:t>
            </w:r>
          </w:p>
        </w:tc>
      </w:tr>
      <w:tr w:rsidR="00FD4119" w:rsidRPr="007D58A3" w14:paraId="3DD0369D" w14:textId="77777777" w:rsidTr="00F203CD">
        <w:tc>
          <w:tcPr>
            <w:tcW w:w="2830" w:type="dxa"/>
          </w:tcPr>
          <w:p w14:paraId="06F43E3E"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047A2F"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63D1DD6F" w14:textId="77777777" w:rsidTr="00F203CD">
        <w:tc>
          <w:tcPr>
            <w:tcW w:w="2830" w:type="dxa"/>
          </w:tcPr>
          <w:p w14:paraId="77CC013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856C509" w14:textId="77777777" w:rsidR="00FD4119" w:rsidRPr="007D58A3" w:rsidRDefault="00FD4119" w:rsidP="00F203CD">
            <w:pPr>
              <w:rPr>
                <w:rFonts w:cs="Times New Roman"/>
                <w:szCs w:val="28"/>
              </w:rPr>
            </w:pPr>
            <w:r>
              <w:rPr>
                <w:rFonts w:cs="Times New Roman"/>
                <w:szCs w:val="28"/>
              </w:rPr>
              <w:t>Базовый</w:t>
            </w:r>
          </w:p>
        </w:tc>
      </w:tr>
      <w:tr w:rsidR="00FD4119" w:rsidRPr="007D58A3" w14:paraId="7851D4AE" w14:textId="77777777" w:rsidTr="00F203CD">
        <w:tc>
          <w:tcPr>
            <w:tcW w:w="2830" w:type="dxa"/>
          </w:tcPr>
          <w:p w14:paraId="0528CC2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2C01E8"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0E9A8323" w14:textId="77777777" w:rsidTr="00F203CD">
        <w:tc>
          <w:tcPr>
            <w:tcW w:w="2830" w:type="dxa"/>
          </w:tcPr>
          <w:p w14:paraId="76590846"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509F6961" w14:textId="3AE72240"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8A58179"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064DBCB"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Кардиогенный шок – острое нарушение перфузий тканей организма, вызванного значительным повреждением миокарда и нарушением его сократительной функции.</w:t>
      </w:r>
    </w:p>
    <w:p w14:paraId="1850D69C"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Назовите формы кардиогенного шока.</w:t>
      </w:r>
    </w:p>
    <w:p w14:paraId="7045ECAB"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А) </w:t>
      </w:r>
      <w:r>
        <w:rPr>
          <w:rStyle w:val="fontstyle01"/>
          <w:color w:val="auto"/>
          <w:sz w:val="28"/>
          <w:szCs w:val="28"/>
        </w:rPr>
        <w:t>Рефлекторный</w:t>
      </w:r>
    </w:p>
    <w:p w14:paraId="45955FB2" w14:textId="77777777" w:rsidR="00FD4119" w:rsidRPr="00CB3E89" w:rsidRDefault="00FD4119" w:rsidP="00FD4119">
      <w:pPr>
        <w:spacing w:after="0"/>
        <w:rPr>
          <w:rStyle w:val="fontstyle01"/>
          <w:color w:val="auto"/>
          <w:sz w:val="28"/>
          <w:szCs w:val="28"/>
        </w:rPr>
      </w:pPr>
      <w:r w:rsidRPr="00860B43">
        <w:rPr>
          <w:rStyle w:val="fontstyle01"/>
          <w:color w:val="auto"/>
          <w:sz w:val="28"/>
          <w:szCs w:val="28"/>
        </w:rPr>
        <w:t xml:space="preserve">Б) </w:t>
      </w:r>
      <w:r>
        <w:rPr>
          <w:rStyle w:val="fontstyle01"/>
          <w:color w:val="auto"/>
          <w:sz w:val="28"/>
          <w:szCs w:val="28"/>
        </w:rPr>
        <w:t>Истинный</w:t>
      </w:r>
    </w:p>
    <w:p w14:paraId="0E850802" w14:textId="77777777" w:rsidR="00FD4119" w:rsidRPr="00860B43" w:rsidRDefault="00FD4119" w:rsidP="00FD4119">
      <w:pPr>
        <w:spacing w:after="0"/>
        <w:rPr>
          <w:rStyle w:val="fontstyle01"/>
          <w:color w:val="auto"/>
          <w:sz w:val="28"/>
          <w:szCs w:val="28"/>
        </w:rPr>
      </w:pPr>
      <w:r w:rsidRPr="00860B43">
        <w:rPr>
          <w:rStyle w:val="fontstyle01"/>
          <w:color w:val="auto"/>
          <w:sz w:val="28"/>
          <w:szCs w:val="28"/>
        </w:rPr>
        <w:t xml:space="preserve">В) </w:t>
      </w:r>
      <w:r>
        <w:rPr>
          <w:rStyle w:val="fontstyle01"/>
          <w:color w:val="auto"/>
          <w:sz w:val="28"/>
          <w:szCs w:val="28"/>
        </w:rPr>
        <w:t>Аритмический</w:t>
      </w:r>
    </w:p>
    <w:p w14:paraId="2090EE20" w14:textId="77777777" w:rsidR="00FD4119" w:rsidRDefault="00FD4119" w:rsidP="00FD4119">
      <w:pPr>
        <w:spacing w:after="0"/>
        <w:rPr>
          <w:rStyle w:val="fontstyle01"/>
          <w:color w:val="auto"/>
          <w:sz w:val="28"/>
          <w:szCs w:val="28"/>
        </w:rPr>
      </w:pPr>
      <w:r w:rsidRPr="00860B43">
        <w:rPr>
          <w:rStyle w:val="fontstyle01"/>
          <w:color w:val="auto"/>
          <w:sz w:val="28"/>
          <w:szCs w:val="28"/>
        </w:rPr>
        <w:t>Г)</w:t>
      </w:r>
      <w:r>
        <w:rPr>
          <w:rStyle w:val="fontstyle01"/>
          <w:color w:val="auto"/>
          <w:sz w:val="28"/>
          <w:szCs w:val="28"/>
        </w:rPr>
        <w:t xml:space="preserve"> Аллергический</w:t>
      </w:r>
    </w:p>
    <w:p w14:paraId="730BFA58"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2D8FEF11"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05D324A3"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1031434E" w14:textId="77777777" w:rsidR="00FD4119" w:rsidRDefault="00FD4119" w:rsidP="00FD4119">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Аллергического кардиогенного шока нет</w:t>
      </w:r>
    </w:p>
    <w:p w14:paraId="4CEFC2C1"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7D79728" w14:textId="77777777" w:rsidTr="00F203CD">
        <w:tc>
          <w:tcPr>
            <w:tcW w:w="2830" w:type="dxa"/>
          </w:tcPr>
          <w:p w14:paraId="250F4187"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51A298"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8</w:t>
            </w:r>
          </w:p>
        </w:tc>
      </w:tr>
      <w:tr w:rsidR="00FD4119" w:rsidRPr="007D58A3" w14:paraId="3BACD6EE" w14:textId="77777777" w:rsidTr="00F203CD">
        <w:tc>
          <w:tcPr>
            <w:tcW w:w="2830" w:type="dxa"/>
          </w:tcPr>
          <w:p w14:paraId="64CEAF9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345BA6"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620AB6B4" w14:textId="77777777" w:rsidTr="00F203CD">
        <w:tc>
          <w:tcPr>
            <w:tcW w:w="2830" w:type="dxa"/>
          </w:tcPr>
          <w:p w14:paraId="70BE4A51"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F35E7CE"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5990297B" w14:textId="77777777" w:rsidTr="00F203CD">
        <w:tc>
          <w:tcPr>
            <w:tcW w:w="2830" w:type="dxa"/>
          </w:tcPr>
          <w:p w14:paraId="501014AC"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3F5D8F0"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67513B5F" w14:textId="77777777" w:rsidTr="00F203CD">
        <w:tc>
          <w:tcPr>
            <w:tcW w:w="2830" w:type="dxa"/>
          </w:tcPr>
          <w:p w14:paraId="0A9439AA"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374EA66" w14:textId="09433B03"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25F902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7298CBF" w14:textId="77777777" w:rsidR="00FD4119" w:rsidRPr="007D58A3" w:rsidRDefault="00FD4119" w:rsidP="00FD4119">
      <w:pPr>
        <w:spacing w:after="0"/>
        <w:ind w:firstLine="708"/>
        <w:rPr>
          <w:rFonts w:cs="Times New Roman"/>
          <w:szCs w:val="28"/>
        </w:rPr>
      </w:pPr>
      <w:r>
        <w:rPr>
          <w:rFonts w:cs="Times New Roman"/>
          <w:szCs w:val="28"/>
        </w:rPr>
        <w:t>Основной задачей при лечении отека легких является________.</w:t>
      </w:r>
    </w:p>
    <w:p w14:paraId="300942C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E54438E" w14:textId="77777777" w:rsidR="00FD4119" w:rsidRPr="007D58A3" w:rsidRDefault="00FD4119" w:rsidP="00FD4119">
      <w:pPr>
        <w:spacing w:after="0"/>
      </w:pPr>
      <w:r w:rsidRPr="007D58A3">
        <w:tab/>
        <w:t>Ключ:</w:t>
      </w:r>
      <w:r>
        <w:t xml:space="preserve"> Улучшение оксигенации крови и снижение давления в капиллярах легких.</w:t>
      </w:r>
    </w:p>
    <w:p w14:paraId="31B08850"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3404929B" w14:textId="77777777" w:rsidTr="00F203CD">
        <w:tc>
          <w:tcPr>
            <w:tcW w:w="2830" w:type="dxa"/>
          </w:tcPr>
          <w:p w14:paraId="5C6A23ED"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F12425"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9</w:t>
            </w:r>
          </w:p>
        </w:tc>
      </w:tr>
      <w:tr w:rsidR="00FD4119" w:rsidRPr="007D58A3" w14:paraId="7864286E" w14:textId="77777777" w:rsidTr="00F203CD">
        <w:tc>
          <w:tcPr>
            <w:tcW w:w="2830" w:type="dxa"/>
          </w:tcPr>
          <w:p w14:paraId="2E79253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949D51"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7D4AA126" w14:textId="77777777" w:rsidTr="00F203CD">
        <w:tc>
          <w:tcPr>
            <w:tcW w:w="2830" w:type="dxa"/>
          </w:tcPr>
          <w:p w14:paraId="356FF57A"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292A5B"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30032577" w14:textId="77777777" w:rsidTr="00F203CD">
        <w:tc>
          <w:tcPr>
            <w:tcW w:w="2830" w:type="dxa"/>
          </w:tcPr>
          <w:p w14:paraId="33152292"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DC06F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02B66C2" w14:textId="77777777" w:rsidTr="00F203CD">
        <w:tc>
          <w:tcPr>
            <w:tcW w:w="2830" w:type="dxa"/>
          </w:tcPr>
          <w:p w14:paraId="03C11EE0"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22CA2648" w14:textId="51C8979F"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C11E8B5"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19457D" w14:textId="77777777" w:rsidR="00FD4119" w:rsidRPr="007D58A3" w:rsidRDefault="00FD4119" w:rsidP="00FD4119">
      <w:pPr>
        <w:spacing w:after="0"/>
        <w:ind w:firstLine="708"/>
        <w:rPr>
          <w:rFonts w:cs="Times New Roman"/>
          <w:szCs w:val="28"/>
        </w:rPr>
      </w:pPr>
      <w:r>
        <w:rPr>
          <w:rFonts w:cs="Times New Roman"/>
          <w:szCs w:val="28"/>
        </w:rPr>
        <w:t>Анафилактический шок – это проявление аллергических реакций</w:t>
      </w:r>
    </w:p>
    <w:p w14:paraId="028BAF2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Немедленного типа</w:t>
      </w:r>
    </w:p>
    <w:p w14:paraId="43CBC788" w14:textId="77777777" w:rsidR="00FD4119" w:rsidRPr="007D58A3" w:rsidRDefault="00FD4119" w:rsidP="00FD4119">
      <w:pPr>
        <w:spacing w:after="0"/>
        <w:rPr>
          <w:rFonts w:cs="Times New Roman"/>
          <w:szCs w:val="28"/>
        </w:rPr>
      </w:pPr>
      <w:r w:rsidRPr="007D58A3">
        <w:rPr>
          <w:rFonts w:cs="Times New Roman"/>
          <w:szCs w:val="28"/>
        </w:rPr>
        <w:t>Б)</w:t>
      </w:r>
      <w:r>
        <w:rPr>
          <w:rFonts w:cs="Times New Roman"/>
          <w:szCs w:val="28"/>
        </w:rPr>
        <w:t xml:space="preserve"> Замедленного типа</w:t>
      </w:r>
    </w:p>
    <w:p w14:paraId="7BB28E1D"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Цитотоксических</w:t>
      </w:r>
    </w:p>
    <w:p w14:paraId="0C02D9FC"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Иммунокомпетентных</w:t>
      </w:r>
    </w:p>
    <w:p w14:paraId="64715E4E"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C3BB44B"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498098E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А</w:t>
      </w:r>
    </w:p>
    <w:p w14:paraId="6576D944"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Реакция гиперчувствительности немедленного типа</w:t>
      </w:r>
      <w:r w:rsidRPr="007D58A3">
        <w:rPr>
          <w:rFonts w:cs="Times New Roman"/>
          <w:szCs w:val="28"/>
        </w:rPr>
        <w:t>.</w:t>
      </w:r>
    </w:p>
    <w:p w14:paraId="1B79EF81"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842EC82" w14:textId="77777777" w:rsidTr="00F203CD">
        <w:tc>
          <w:tcPr>
            <w:tcW w:w="2830" w:type="dxa"/>
          </w:tcPr>
          <w:p w14:paraId="2FE5ED9F"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D9CAB9"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10</w:t>
            </w:r>
          </w:p>
        </w:tc>
      </w:tr>
      <w:tr w:rsidR="00FD4119" w:rsidRPr="007D58A3" w14:paraId="2FD5ADB8" w14:textId="77777777" w:rsidTr="00F203CD">
        <w:tc>
          <w:tcPr>
            <w:tcW w:w="2830" w:type="dxa"/>
          </w:tcPr>
          <w:p w14:paraId="5A77EDC6"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E9A7C3"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017524D0" w14:textId="77777777" w:rsidTr="00F203CD">
        <w:tc>
          <w:tcPr>
            <w:tcW w:w="2830" w:type="dxa"/>
          </w:tcPr>
          <w:p w14:paraId="3376496E"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EBD5C7" w14:textId="77777777" w:rsidR="00FD4119" w:rsidRPr="007D58A3" w:rsidRDefault="00FD4119" w:rsidP="00F203CD">
            <w:pPr>
              <w:rPr>
                <w:rFonts w:cs="Times New Roman"/>
                <w:szCs w:val="28"/>
              </w:rPr>
            </w:pPr>
            <w:r>
              <w:rPr>
                <w:rFonts w:cs="Times New Roman"/>
                <w:szCs w:val="28"/>
              </w:rPr>
              <w:t>Базовый</w:t>
            </w:r>
          </w:p>
        </w:tc>
      </w:tr>
      <w:tr w:rsidR="00FD4119" w:rsidRPr="007D58A3" w14:paraId="4CF218D6" w14:textId="77777777" w:rsidTr="00F203CD">
        <w:tc>
          <w:tcPr>
            <w:tcW w:w="2830" w:type="dxa"/>
          </w:tcPr>
          <w:p w14:paraId="0611FA29"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B6AC04"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37B77494" w14:textId="77777777" w:rsidTr="00F203CD">
        <w:tc>
          <w:tcPr>
            <w:tcW w:w="2830" w:type="dxa"/>
          </w:tcPr>
          <w:p w14:paraId="7EAF9C3C"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3209A97A" w14:textId="5FCDD13D"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40021A4"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175C2E"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lastRenderedPageBreak/>
        <w:t>Назовите основные клинические признаки кровотечения из верхних отделов желудочно-кишечного тракта.</w:t>
      </w:r>
    </w:p>
    <w:p w14:paraId="6F38351D"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А) </w:t>
      </w:r>
      <w:r w:rsidRPr="002D73C2">
        <w:rPr>
          <w:rFonts w:cs="Times New Roman"/>
          <w:color w:val="222222"/>
          <w:szCs w:val="28"/>
          <w:shd w:val="clear" w:color="auto" w:fill="FFFFFF"/>
        </w:rPr>
        <w:t>Поражение кожи и/или слизистых в виде генерализованной крапивницы</w:t>
      </w:r>
    </w:p>
    <w:p w14:paraId="5A5A82A9"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Б) Рвота с кровью</w:t>
      </w:r>
    </w:p>
    <w:p w14:paraId="5D53613D"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sidRPr="002D73C2">
        <w:rPr>
          <w:rFonts w:cs="Times New Roman"/>
          <w:color w:val="222222"/>
          <w:szCs w:val="28"/>
          <w:shd w:val="clear" w:color="auto" w:fill="FFFFFF"/>
        </w:rPr>
        <w:t>Респираторные проявления</w:t>
      </w:r>
    </w:p>
    <w:p w14:paraId="62C644D0"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Г) Черный дегтеобразный стул</w:t>
      </w:r>
    </w:p>
    <w:p w14:paraId="6B4ACFBA"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30100F8D"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73316D29"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4A35AF09"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Рвота с кровью и черный стул – прямые симптомы.</w:t>
      </w:r>
    </w:p>
    <w:p w14:paraId="0888D0E7" w14:textId="77777777" w:rsidR="00FD4119" w:rsidRDefault="00FD4119" w:rsidP="00FD411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FA01758" w14:textId="77777777" w:rsidTr="00F203CD">
        <w:tc>
          <w:tcPr>
            <w:tcW w:w="2830" w:type="dxa"/>
          </w:tcPr>
          <w:p w14:paraId="03C2DF3A"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FA551D"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8.11</w:t>
            </w:r>
          </w:p>
        </w:tc>
      </w:tr>
      <w:tr w:rsidR="00FD4119" w:rsidRPr="007D58A3" w14:paraId="1A5D3739" w14:textId="77777777" w:rsidTr="00F203CD">
        <w:tc>
          <w:tcPr>
            <w:tcW w:w="2830" w:type="dxa"/>
          </w:tcPr>
          <w:p w14:paraId="4BAC74B1"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058F75"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0E5EB4CF" w14:textId="77777777" w:rsidTr="00F203CD">
        <w:tc>
          <w:tcPr>
            <w:tcW w:w="2830" w:type="dxa"/>
          </w:tcPr>
          <w:p w14:paraId="051C56A2"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343EEC"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446A1FBF" w14:textId="77777777" w:rsidTr="00F203CD">
        <w:tc>
          <w:tcPr>
            <w:tcW w:w="2830" w:type="dxa"/>
          </w:tcPr>
          <w:p w14:paraId="624B313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AB8715"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5C44936B" w14:textId="77777777" w:rsidTr="00F203CD">
        <w:tc>
          <w:tcPr>
            <w:tcW w:w="2830" w:type="dxa"/>
          </w:tcPr>
          <w:p w14:paraId="3650CA9D"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5479B5E9" w14:textId="509E70EE"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4DD85FAA"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0DAD6E7" w14:textId="77777777" w:rsidR="00FD4119" w:rsidRPr="007D58A3" w:rsidRDefault="00FD4119" w:rsidP="00FD4119">
      <w:pPr>
        <w:spacing w:after="0"/>
        <w:ind w:firstLine="708"/>
        <w:rPr>
          <w:rFonts w:cs="Times New Roman"/>
          <w:szCs w:val="28"/>
        </w:rPr>
      </w:pPr>
      <w:r>
        <w:rPr>
          <w:rFonts w:cs="Times New Roman"/>
          <w:szCs w:val="28"/>
        </w:rPr>
        <w:t>Лекарственные средства разных фармакологических классов, объединяемые в одну группу по общей для них способности устранять бронхоспазм, называются ________.</w:t>
      </w:r>
    </w:p>
    <w:p w14:paraId="6672FCBC"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6456A791" w14:textId="77777777" w:rsidR="00FD4119" w:rsidRPr="007D58A3" w:rsidRDefault="00FD4119" w:rsidP="00FD4119">
      <w:pPr>
        <w:spacing w:after="0"/>
      </w:pPr>
      <w:r w:rsidRPr="007D58A3">
        <w:tab/>
        <w:t>Ключ:</w:t>
      </w:r>
      <w:r>
        <w:t xml:space="preserve"> Бронхорасширяющие средства.</w:t>
      </w:r>
    </w:p>
    <w:p w14:paraId="6B6740DC"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5DFA3CE7" w14:textId="77777777" w:rsidTr="00F203CD">
        <w:tc>
          <w:tcPr>
            <w:tcW w:w="2830" w:type="dxa"/>
          </w:tcPr>
          <w:p w14:paraId="73303A4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C39518D"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8.12</w:t>
            </w:r>
          </w:p>
        </w:tc>
      </w:tr>
      <w:tr w:rsidR="00FD4119" w:rsidRPr="007D58A3" w14:paraId="66D94F1E" w14:textId="77777777" w:rsidTr="00F203CD">
        <w:tc>
          <w:tcPr>
            <w:tcW w:w="2830" w:type="dxa"/>
          </w:tcPr>
          <w:p w14:paraId="63FF49F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C5D06A"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D4119" w:rsidRPr="007D58A3" w14:paraId="2F73D8D8" w14:textId="77777777" w:rsidTr="00F203CD">
        <w:tc>
          <w:tcPr>
            <w:tcW w:w="2830" w:type="dxa"/>
          </w:tcPr>
          <w:p w14:paraId="39BD1F38"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6381B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255092A7" w14:textId="77777777" w:rsidTr="00F203CD">
        <w:tc>
          <w:tcPr>
            <w:tcW w:w="2830" w:type="dxa"/>
          </w:tcPr>
          <w:p w14:paraId="0A52930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CDEAAF1"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75E501B8" w14:textId="77777777" w:rsidTr="00F203CD">
        <w:tc>
          <w:tcPr>
            <w:tcW w:w="2830" w:type="dxa"/>
          </w:tcPr>
          <w:p w14:paraId="1F16E5DD"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4C7D16EB" w14:textId="05913233"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6D7FF391"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0AFE81A" w14:textId="77777777" w:rsidR="00FD4119" w:rsidRPr="007D58A3" w:rsidRDefault="00FD4119" w:rsidP="00FD4119">
      <w:pPr>
        <w:spacing w:after="0"/>
        <w:ind w:firstLine="708"/>
        <w:rPr>
          <w:rFonts w:cs="Times New Roman"/>
          <w:szCs w:val="28"/>
        </w:rPr>
      </w:pPr>
      <w:r>
        <w:rPr>
          <w:rFonts w:cs="Times New Roman"/>
          <w:szCs w:val="28"/>
        </w:rPr>
        <w:t>У пациентов с высокой и средней вероятностью тромбоэмболии легочной артерии лечение _________ (при отсутствии противопоказаний) следует назначать незамедлительно, не дожидаясь результатов подтверждения диагноза с помощью диагностических тестов.</w:t>
      </w:r>
    </w:p>
    <w:p w14:paraId="576812F9"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4EACB904" w14:textId="77777777" w:rsidR="00FD4119" w:rsidRPr="007D58A3" w:rsidRDefault="00FD4119" w:rsidP="00FD4119">
      <w:pPr>
        <w:spacing w:after="0"/>
      </w:pPr>
      <w:r w:rsidRPr="007D58A3">
        <w:tab/>
        <w:t>Ключ:</w:t>
      </w:r>
      <w:r>
        <w:t xml:space="preserve"> Антикоагулянтами.</w:t>
      </w:r>
    </w:p>
    <w:p w14:paraId="5342B122" w14:textId="77777777" w:rsidR="00FD4119" w:rsidRPr="007D58A3" w:rsidRDefault="00FD4119" w:rsidP="00FD4119">
      <w:pPr>
        <w:spacing w:after="0"/>
        <w:ind w:firstLine="708"/>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48F314FE" w14:textId="77777777" w:rsidTr="00F203CD">
        <w:tc>
          <w:tcPr>
            <w:tcW w:w="2830" w:type="dxa"/>
          </w:tcPr>
          <w:p w14:paraId="409247A8"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D3DDD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13</w:t>
            </w:r>
          </w:p>
        </w:tc>
      </w:tr>
      <w:tr w:rsidR="00FD4119" w:rsidRPr="007D58A3" w14:paraId="6499F9CB" w14:textId="77777777" w:rsidTr="00F203CD">
        <w:tc>
          <w:tcPr>
            <w:tcW w:w="2830" w:type="dxa"/>
          </w:tcPr>
          <w:p w14:paraId="3079267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C5AD66"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17604967" w14:textId="77777777" w:rsidTr="00F203CD">
        <w:tc>
          <w:tcPr>
            <w:tcW w:w="2830" w:type="dxa"/>
          </w:tcPr>
          <w:p w14:paraId="0210D57D"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DACFBC"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3DABA9B8" w14:textId="77777777" w:rsidTr="00F203CD">
        <w:tc>
          <w:tcPr>
            <w:tcW w:w="2830" w:type="dxa"/>
          </w:tcPr>
          <w:p w14:paraId="63ECA053"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CF7AEE" w14:textId="77777777" w:rsidR="00FD4119" w:rsidRPr="007D58A3" w:rsidRDefault="00FD4119" w:rsidP="00F203CD">
            <w:pPr>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FD4119" w:rsidRPr="007D58A3" w14:paraId="5D0D2A9B" w14:textId="77777777" w:rsidTr="00F203CD">
        <w:tc>
          <w:tcPr>
            <w:tcW w:w="2830" w:type="dxa"/>
          </w:tcPr>
          <w:p w14:paraId="7D9AC697" w14:textId="77777777" w:rsidR="00FD4119" w:rsidRPr="007D58A3" w:rsidRDefault="00FD4119" w:rsidP="00F203CD">
            <w:pPr>
              <w:rPr>
                <w:rFonts w:cs="Times New Roman"/>
                <w:szCs w:val="28"/>
              </w:rPr>
            </w:pPr>
            <w:r>
              <w:rPr>
                <w:rFonts w:cs="Times New Roman"/>
                <w:szCs w:val="28"/>
              </w:rPr>
              <w:lastRenderedPageBreak/>
              <w:t>Проверяемые компетенции</w:t>
            </w:r>
          </w:p>
        </w:tc>
        <w:tc>
          <w:tcPr>
            <w:tcW w:w="6514" w:type="dxa"/>
          </w:tcPr>
          <w:p w14:paraId="35C18B63" w14:textId="57C91A8F"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5D286DC0"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30738BC"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Спонтанный пневмоторакс – синдром, характеризующийся скоплением воздуха в плевральной полости, не связанный с травмой легкого и врачебными манипуляциями.</w:t>
      </w:r>
    </w:p>
    <w:p w14:paraId="77188A44"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Назовите цели лечения спонтанного пневмоторакса</w:t>
      </w:r>
    </w:p>
    <w:p w14:paraId="037D4A38"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А) </w:t>
      </w:r>
      <w:r>
        <w:rPr>
          <w:rFonts w:cs="Times New Roman"/>
          <w:color w:val="222222"/>
          <w:szCs w:val="28"/>
          <w:shd w:val="clear" w:color="auto" w:fill="FFFFFF"/>
        </w:rPr>
        <w:t>Расправление легкого</w:t>
      </w:r>
    </w:p>
    <w:p w14:paraId="7894EF07"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Прекращение поступления воздуха в плевральную полость</w:t>
      </w:r>
    </w:p>
    <w:p w14:paraId="04A2D196"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Pr>
          <w:rFonts w:cs="Times New Roman"/>
          <w:color w:val="222222"/>
          <w:szCs w:val="28"/>
          <w:shd w:val="clear" w:color="auto" w:fill="FFFFFF"/>
        </w:rPr>
        <w:t>Предотвращение рецидивов заболевания</w:t>
      </w:r>
    </w:p>
    <w:p w14:paraId="754F2CA6"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Усиление поступления воздуха в плевральную полость</w:t>
      </w:r>
    </w:p>
    <w:p w14:paraId="7970CF3E"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7CB6FF0"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5292321D"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4D9959FA"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Воздух в плевральной полости это патологическое состояние.</w:t>
      </w:r>
    </w:p>
    <w:p w14:paraId="0F1DA4B0"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16986D45" w14:textId="77777777" w:rsidTr="00F203CD">
        <w:tc>
          <w:tcPr>
            <w:tcW w:w="2830" w:type="dxa"/>
          </w:tcPr>
          <w:p w14:paraId="7F43B7BE"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D02F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14</w:t>
            </w:r>
          </w:p>
        </w:tc>
      </w:tr>
      <w:tr w:rsidR="00FD4119" w:rsidRPr="007D58A3" w14:paraId="3910C3D1" w14:textId="77777777" w:rsidTr="00F203CD">
        <w:tc>
          <w:tcPr>
            <w:tcW w:w="2830" w:type="dxa"/>
          </w:tcPr>
          <w:p w14:paraId="70A49CDF"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62308AD" w14:textId="77777777" w:rsidR="00FD4119" w:rsidRPr="007D58A3" w:rsidRDefault="00FD4119"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FD4119" w:rsidRPr="007D58A3" w14:paraId="4760E81C" w14:textId="77777777" w:rsidTr="00F203CD">
        <w:tc>
          <w:tcPr>
            <w:tcW w:w="2830" w:type="dxa"/>
          </w:tcPr>
          <w:p w14:paraId="53350337"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3C92A1A" w14:textId="77777777" w:rsidR="00FD4119" w:rsidRPr="007D58A3" w:rsidRDefault="00FD4119" w:rsidP="00F203CD">
            <w:pPr>
              <w:rPr>
                <w:rFonts w:cs="Times New Roman"/>
                <w:szCs w:val="28"/>
              </w:rPr>
            </w:pPr>
            <w:r>
              <w:rPr>
                <w:rFonts w:cs="Times New Roman"/>
                <w:szCs w:val="28"/>
              </w:rPr>
              <w:t>Базовый</w:t>
            </w:r>
          </w:p>
        </w:tc>
      </w:tr>
      <w:tr w:rsidR="00FD4119" w:rsidRPr="007D58A3" w14:paraId="2B1505F9" w14:textId="77777777" w:rsidTr="00F203CD">
        <w:tc>
          <w:tcPr>
            <w:tcW w:w="2830" w:type="dxa"/>
          </w:tcPr>
          <w:p w14:paraId="6BB54AA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FD78EE" w14:textId="77777777" w:rsidR="00FD4119" w:rsidRPr="007D58A3" w:rsidRDefault="00FD4119"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FD4119" w:rsidRPr="007D58A3" w14:paraId="445494AE" w14:textId="77777777" w:rsidTr="00F203CD">
        <w:tc>
          <w:tcPr>
            <w:tcW w:w="2830" w:type="dxa"/>
          </w:tcPr>
          <w:p w14:paraId="6092EE2F"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7FC85AE9" w14:textId="59C17AB9"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7BD8B0BF" w14:textId="77777777" w:rsidR="00FD4119" w:rsidRPr="00837406" w:rsidRDefault="00FD4119" w:rsidP="00FD4119">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30191E9" w14:textId="77777777" w:rsidR="00FD4119" w:rsidRDefault="00FD4119" w:rsidP="00FD4119">
      <w:pPr>
        <w:spacing w:after="0"/>
        <w:ind w:firstLine="708"/>
        <w:rPr>
          <w:rFonts w:cs="Times New Roman"/>
          <w:szCs w:val="28"/>
        </w:rPr>
      </w:pPr>
      <w:r>
        <w:rPr>
          <w:rFonts w:cs="Times New Roman"/>
          <w:szCs w:val="28"/>
        </w:rPr>
        <w:t>Опишите тактику лечения развившейся гипогликемии пациента при сохраненном сознании.</w:t>
      </w:r>
    </w:p>
    <w:p w14:paraId="2E4781AB"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84657CA" w14:textId="77777777" w:rsidR="00FD4119" w:rsidRPr="007D58A3" w:rsidRDefault="00FD4119" w:rsidP="00FD4119">
      <w:pPr>
        <w:spacing w:after="0"/>
      </w:pPr>
      <w:r w:rsidRPr="007D58A3">
        <w:tab/>
        <w:t>Ключ:</w:t>
      </w:r>
      <w:r>
        <w:t xml:space="preserve"> При сохраненном сознании необходимо быстрое введение чрез рот легко усваиваемых простых углеводов в количестве 2.0 хлебных единиц (например, 4 чайные ложки сахара)</w:t>
      </w:r>
    </w:p>
    <w:p w14:paraId="0DA28B9F"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61678897" w14:textId="77777777" w:rsidTr="00F203CD">
        <w:tc>
          <w:tcPr>
            <w:tcW w:w="2830" w:type="dxa"/>
          </w:tcPr>
          <w:p w14:paraId="2FD2FED2"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8690A3"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15</w:t>
            </w:r>
          </w:p>
        </w:tc>
      </w:tr>
      <w:tr w:rsidR="00FD4119" w:rsidRPr="007D58A3" w14:paraId="5737A7BD" w14:textId="77777777" w:rsidTr="00F203CD">
        <w:tc>
          <w:tcPr>
            <w:tcW w:w="2830" w:type="dxa"/>
          </w:tcPr>
          <w:p w14:paraId="5BEFFEB7"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10BA7F8"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314D4ACE" w14:textId="77777777" w:rsidTr="00F203CD">
        <w:tc>
          <w:tcPr>
            <w:tcW w:w="2830" w:type="dxa"/>
          </w:tcPr>
          <w:p w14:paraId="0D2AE4EA"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9CA406" w14:textId="77777777" w:rsidR="00FD4119" w:rsidRPr="007D58A3" w:rsidRDefault="00FD4119" w:rsidP="00F203CD">
            <w:pPr>
              <w:rPr>
                <w:rFonts w:cs="Times New Roman"/>
                <w:szCs w:val="28"/>
              </w:rPr>
            </w:pPr>
            <w:r w:rsidRPr="007D58A3">
              <w:rPr>
                <w:rFonts w:cs="Times New Roman"/>
                <w:szCs w:val="28"/>
              </w:rPr>
              <w:t>Базовый</w:t>
            </w:r>
          </w:p>
        </w:tc>
      </w:tr>
      <w:tr w:rsidR="00FD4119" w:rsidRPr="007D58A3" w14:paraId="1CC83EE9" w14:textId="77777777" w:rsidTr="00F203CD">
        <w:tc>
          <w:tcPr>
            <w:tcW w:w="2830" w:type="dxa"/>
          </w:tcPr>
          <w:p w14:paraId="7D3B8564"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79553F" w14:textId="77777777" w:rsidR="00FD4119" w:rsidRPr="007D58A3" w:rsidRDefault="00FD4119"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D4119" w:rsidRPr="007D58A3" w14:paraId="45240408" w14:textId="77777777" w:rsidTr="00F203CD">
        <w:tc>
          <w:tcPr>
            <w:tcW w:w="2830" w:type="dxa"/>
          </w:tcPr>
          <w:p w14:paraId="49222F36"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3F79F7CB" w14:textId="5802A7B7" w:rsidR="00FD4119" w:rsidRPr="007D58A3"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11BB8638"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18C79E" w14:textId="77777777" w:rsidR="00FD4119" w:rsidRPr="007D58A3" w:rsidRDefault="00FD4119" w:rsidP="00FD4119">
      <w:pPr>
        <w:spacing w:after="0"/>
        <w:ind w:firstLine="708"/>
        <w:rPr>
          <w:rFonts w:cs="Times New Roman"/>
          <w:szCs w:val="28"/>
        </w:rPr>
      </w:pPr>
      <w:r>
        <w:rPr>
          <w:rFonts w:cs="Times New Roman"/>
          <w:szCs w:val="28"/>
        </w:rPr>
        <w:t>Моментом смерти человека является момент</w:t>
      </w:r>
    </w:p>
    <w:p w14:paraId="6BAED7DB" w14:textId="77777777" w:rsidR="00FD4119" w:rsidRPr="007D58A3" w:rsidRDefault="00FD4119" w:rsidP="00FD4119">
      <w:pPr>
        <w:spacing w:after="0"/>
        <w:rPr>
          <w:rFonts w:cs="Times New Roman"/>
          <w:szCs w:val="28"/>
        </w:rPr>
      </w:pPr>
      <w:r w:rsidRPr="007D58A3">
        <w:rPr>
          <w:rFonts w:cs="Times New Roman"/>
          <w:szCs w:val="28"/>
        </w:rPr>
        <w:t>А)</w:t>
      </w:r>
      <w:r>
        <w:rPr>
          <w:rFonts w:cs="Times New Roman"/>
          <w:szCs w:val="28"/>
        </w:rPr>
        <w:t xml:space="preserve"> Трупного окоченения</w:t>
      </w:r>
    </w:p>
    <w:p w14:paraId="2D9BD622" w14:textId="77777777" w:rsidR="00FD4119" w:rsidRPr="007D58A3" w:rsidRDefault="00FD4119" w:rsidP="00FD4119">
      <w:pPr>
        <w:spacing w:after="0"/>
        <w:rPr>
          <w:rFonts w:cs="Times New Roman"/>
          <w:szCs w:val="28"/>
        </w:rPr>
      </w:pPr>
      <w:r w:rsidRPr="007D58A3">
        <w:rPr>
          <w:rFonts w:cs="Times New Roman"/>
          <w:szCs w:val="28"/>
        </w:rPr>
        <w:lastRenderedPageBreak/>
        <w:t>Б)</w:t>
      </w:r>
      <w:r>
        <w:rPr>
          <w:rFonts w:cs="Times New Roman"/>
          <w:szCs w:val="28"/>
        </w:rPr>
        <w:t xml:space="preserve"> Остановки дыхания в течение 20 минут</w:t>
      </w:r>
    </w:p>
    <w:p w14:paraId="4E72ADA4" w14:textId="77777777" w:rsidR="00FD4119" w:rsidRPr="007D58A3" w:rsidRDefault="00FD4119" w:rsidP="00FD4119">
      <w:pPr>
        <w:spacing w:after="0"/>
        <w:rPr>
          <w:rFonts w:cs="Times New Roman"/>
          <w:szCs w:val="28"/>
        </w:rPr>
      </w:pPr>
      <w:r w:rsidRPr="007D58A3">
        <w:rPr>
          <w:rFonts w:cs="Times New Roman"/>
          <w:szCs w:val="28"/>
        </w:rPr>
        <w:t>В)</w:t>
      </w:r>
      <w:r>
        <w:rPr>
          <w:rFonts w:cs="Times New Roman"/>
          <w:szCs w:val="28"/>
        </w:rPr>
        <w:t xml:space="preserve"> Смерти его мозга или его биологической смерти</w:t>
      </w:r>
    </w:p>
    <w:p w14:paraId="207C5DDF" w14:textId="77777777" w:rsidR="00FD4119" w:rsidRPr="007D58A3" w:rsidRDefault="00FD4119" w:rsidP="00FD4119">
      <w:pPr>
        <w:spacing w:after="0"/>
        <w:rPr>
          <w:rFonts w:cs="Times New Roman"/>
          <w:szCs w:val="28"/>
        </w:rPr>
      </w:pPr>
      <w:r w:rsidRPr="007D58A3">
        <w:rPr>
          <w:rFonts w:cs="Times New Roman"/>
          <w:szCs w:val="28"/>
        </w:rPr>
        <w:t>Г)</w:t>
      </w:r>
      <w:r>
        <w:rPr>
          <w:rFonts w:cs="Times New Roman"/>
          <w:szCs w:val="28"/>
        </w:rPr>
        <w:t xml:space="preserve"> Остановки сердцебиения в течение 20 минут</w:t>
      </w:r>
    </w:p>
    <w:p w14:paraId="5E2A0010"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0C514DAB"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261D4328"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BA62B8C" w14:textId="77777777" w:rsidR="00FD4119" w:rsidRPr="007D58A3" w:rsidRDefault="00FD4119" w:rsidP="00FD4119">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Необратимая гибель человека</w:t>
      </w:r>
    </w:p>
    <w:p w14:paraId="40E187C8" w14:textId="77777777" w:rsidR="00FD4119" w:rsidRDefault="00FD4119" w:rsidP="00FD4119">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D4119" w:rsidRPr="007D58A3" w14:paraId="71654C6F" w14:textId="77777777" w:rsidTr="00F203CD">
        <w:tc>
          <w:tcPr>
            <w:tcW w:w="2830" w:type="dxa"/>
          </w:tcPr>
          <w:p w14:paraId="2722C90B" w14:textId="77777777" w:rsidR="00FD4119" w:rsidRPr="007D58A3" w:rsidRDefault="00FD411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87661C" w14:textId="77777777" w:rsidR="00FD4119" w:rsidRPr="007D58A3" w:rsidRDefault="00FD4119" w:rsidP="00F203CD">
            <w:pPr>
              <w:rPr>
                <w:rFonts w:cs="Times New Roman"/>
                <w:b/>
                <w:bCs/>
                <w:szCs w:val="28"/>
              </w:rPr>
            </w:pPr>
            <w:r w:rsidRPr="007D58A3">
              <w:rPr>
                <w:rFonts w:cs="Times New Roman"/>
                <w:b/>
                <w:bCs/>
                <w:szCs w:val="28"/>
              </w:rPr>
              <w:t>2.</w:t>
            </w:r>
            <w:r>
              <w:rPr>
                <w:rFonts w:cs="Times New Roman"/>
                <w:b/>
                <w:bCs/>
                <w:szCs w:val="28"/>
              </w:rPr>
              <w:t>8</w:t>
            </w:r>
            <w:r w:rsidRPr="007D58A3">
              <w:rPr>
                <w:rFonts w:cs="Times New Roman"/>
                <w:b/>
                <w:bCs/>
                <w:szCs w:val="28"/>
              </w:rPr>
              <w:t>.</w:t>
            </w:r>
            <w:r>
              <w:rPr>
                <w:rFonts w:cs="Times New Roman"/>
                <w:b/>
                <w:bCs/>
                <w:szCs w:val="28"/>
              </w:rPr>
              <w:t>16</w:t>
            </w:r>
          </w:p>
        </w:tc>
      </w:tr>
      <w:tr w:rsidR="00FD4119" w:rsidRPr="007D58A3" w14:paraId="4993CDFE" w14:textId="77777777" w:rsidTr="00F203CD">
        <w:tc>
          <w:tcPr>
            <w:tcW w:w="2830" w:type="dxa"/>
          </w:tcPr>
          <w:p w14:paraId="56323FB9" w14:textId="77777777" w:rsidR="00FD4119" w:rsidRPr="007D58A3" w:rsidRDefault="00FD411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C390B8" w14:textId="77777777" w:rsidR="00FD4119" w:rsidRPr="007D58A3" w:rsidRDefault="00FD4119"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D4119" w:rsidRPr="007D58A3" w14:paraId="639201DB" w14:textId="77777777" w:rsidTr="00F203CD">
        <w:tc>
          <w:tcPr>
            <w:tcW w:w="2830" w:type="dxa"/>
          </w:tcPr>
          <w:p w14:paraId="4652595F" w14:textId="77777777" w:rsidR="00FD4119" w:rsidRPr="007D58A3" w:rsidRDefault="00FD411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03B7205" w14:textId="77777777" w:rsidR="00FD4119" w:rsidRPr="007D58A3" w:rsidRDefault="00FD4119" w:rsidP="00F203CD">
            <w:pPr>
              <w:rPr>
                <w:rFonts w:cs="Times New Roman"/>
                <w:szCs w:val="28"/>
              </w:rPr>
            </w:pPr>
            <w:r>
              <w:rPr>
                <w:rFonts w:cs="Times New Roman"/>
                <w:szCs w:val="28"/>
              </w:rPr>
              <w:t>Повышенный</w:t>
            </w:r>
          </w:p>
        </w:tc>
      </w:tr>
      <w:tr w:rsidR="00FD4119" w:rsidRPr="007D58A3" w14:paraId="6F330916" w14:textId="77777777" w:rsidTr="00F203CD">
        <w:tc>
          <w:tcPr>
            <w:tcW w:w="2830" w:type="dxa"/>
          </w:tcPr>
          <w:p w14:paraId="735E18CE" w14:textId="77777777" w:rsidR="00FD4119" w:rsidRPr="007D58A3" w:rsidRDefault="00FD411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EA8667" w14:textId="77777777" w:rsidR="00FD4119" w:rsidRPr="007D58A3" w:rsidRDefault="00FD4119" w:rsidP="00F203CD">
            <w:pPr>
              <w:rPr>
                <w:rFonts w:cs="Times New Roman"/>
                <w:szCs w:val="28"/>
              </w:rPr>
            </w:pPr>
            <w:r>
              <w:rPr>
                <w:rFonts w:cs="Times New Roman"/>
                <w:szCs w:val="28"/>
              </w:rPr>
              <w:t xml:space="preserve">5 </w:t>
            </w:r>
            <w:r w:rsidRPr="007D58A3">
              <w:rPr>
                <w:rFonts w:cs="Times New Roman"/>
                <w:szCs w:val="28"/>
              </w:rPr>
              <w:t>минут</w:t>
            </w:r>
          </w:p>
        </w:tc>
      </w:tr>
      <w:tr w:rsidR="00FD4119" w:rsidRPr="007D58A3" w14:paraId="35F979E9" w14:textId="77777777" w:rsidTr="00F203CD">
        <w:tc>
          <w:tcPr>
            <w:tcW w:w="2830" w:type="dxa"/>
          </w:tcPr>
          <w:p w14:paraId="13F091F2" w14:textId="77777777" w:rsidR="00FD4119" w:rsidRPr="007D58A3" w:rsidRDefault="00FD4119" w:rsidP="00F203CD">
            <w:pPr>
              <w:rPr>
                <w:rFonts w:cs="Times New Roman"/>
                <w:szCs w:val="28"/>
              </w:rPr>
            </w:pPr>
            <w:r>
              <w:rPr>
                <w:rFonts w:cs="Times New Roman"/>
                <w:szCs w:val="28"/>
              </w:rPr>
              <w:t>Проверяемые компетенции</w:t>
            </w:r>
          </w:p>
        </w:tc>
        <w:tc>
          <w:tcPr>
            <w:tcW w:w="6514" w:type="dxa"/>
          </w:tcPr>
          <w:p w14:paraId="0F1BBB9F" w14:textId="1D6D1238" w:rsidR="00FD4119" w:rsidRPr="00E05648" w:rsidRDefault="00C252E3" w:rsidP="00F203CD">
            <w:pPr>
              <w:rPr>
                <w:rFonts w:cs="Times New Roman"/>
                <w:szCs w:val="28"/>
              </w:rPr>
            </w:pPr>
            <w:r w:rsidRPr="00FD4119">
              <w:rPr>
                <w:szCs w:val="28"/>
              </w:rPr>
              <w:t>УК-1</w:t>
            </w:r>
            <w:r w:rsidRPr="00C252E3">
              <w:rPr>
                <w:szCs w:val="28"/>
              </w:rPr>
              <w:t xml:space="preserve"> (</w:t>
            </w:r>
            <w:r>
              <w:rPr>
                <w:szCs w:val="28"/>
              </w:rPr>
              <w:t>УК-1.1, УК-1.2)</w:t>
            </w:r>
            <w:r w:rsidRPr="00FD4119">
              <w:rPr>
                <w:szCs w:val="28"/>
              </w:rPr>
              <w:t>, ОПК-6</w:t>
            </w:r>
            <w:r>
              <w:rPr>
                <w:szCs w:val="28"/>
              </w:rPr>
              <w:t xml:space="preserve"> (ОПК-6.1, ОПК-6.2)</w:t>
            </w:r>
            <w:r w:rsidRPr="00FD4119">
              <w:rPr>
                <w:szCs w:val="28"/>
              </w:rPr>
              <w:t>, ПК-3</w:t>
            </w:r>
            <w:r>
              <w:rPr>
                <w:szCs w:val="28"/>
              </w:rPr>
              <w:t xml:space="preserve"> (ПК-3.1, ПК-3.2, ПК-3.3, ПК-3.4)</w:t>
            </w:r>
          </w:p>
        </w:tc>
      </w:tr>
    </w:tbl>
    <w:p w14:paraId="3EC6AD7F" w14:textId="77777777" w:rsidR="00FD4119" w:rsidRPr="007D58A3" w:rsidRDefault="00FD4119" w:rsidP="00FD411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6FAB069" w14:textId="77777777" w:rsidR="00FD4119" w:rsidRDefault="00FD4119" w:rsidP="00FD4119">
      <w:pPr>
        <w:spacing w:after="0"/>
        <w:ind w:firstLine="708"/>
        <w:rPr>
          <w:rFonts w:cs="Times New Roman"/>
          <w:color w:val="333333"/>
          <w:shd w:val="clear" w:color="auto" w:fill="FFFFFF"/>
        </w:rPr>
      </w:pPr>
      <w:r>
        <w:rPr>
          <w:rFonts w:cs="Times New Roman"/>
          <w:color w:val="333333"/>
          <w:shd w:val="clear" w:color="auto" w:fill="FFFFFF"/>
        </w:rPr>
        <w:t>Перечислите диагностические задачи в случае применения бесконтрастной КТ головного мозга или МРТ головного мозга при диагностике инсультов</w:t>
      </w:r>
    </w:p>
    <w:p w14:paraId="3A4E8CBA"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Выявление томографических признаков, указывающих на ранние признаки ишемического поражения</w:t>
      </w:r>
    </w:p>
    <w:p w14:paraId="72799A94"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Выявление томографических признаков, указывающих на косвенные признаки поражения миокарда</w:t>
      </w:r>
    </w:p>
    <w:p w14:paraId="3E2C05E5"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Выявление томографических признаков, исключающих ишемический характер очагового поражения вещества головного мозга (контузия, новообразование, абсцесс и пр.)</w:t>
      </w:r>
    </w:p>
    <w:p w14:paraId="39EAEBD9" w14:textId="77777777" w:rsidR="00FD4119" w:rsidRPr="002D73C2" w:rsidRDefault="00FD4119" w:rsidP="00FD4119">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Выявление внутричерепных кровоизлияний и связанных с ними осложнений</w:t>
      </w:r>
    </w:p>
    <w:p w14:paraId="0466AC84" w14:textId="77777777" w:rsidR="00FD4119" w:rsidRPr="007D58A3" w:rsidRDefault="00FD4119" w:rsidP="00FD4119">
      <w:pPr>
        <w:spacing w:after="0"/>
        <w:ind w:firstLine="708"/>
        <w:rPr>
          <w:rFonts w:cs="Times New Roman"/>
          <w:szCs w:val="28"/>
        </w:rPr>
      </w:pPr>
      <w:r w:rsidRPr="007D58A3">
        <w:rPr>
          <w:rFonts w:cs="Times New Roman"/>
          <w:szCs w:val="28"/>
        </w:rPr>
        <w:t>Ответ:</w:t>
      </w:r>
    </w:p>
    <w:p w14:paraId="71F4FEC5" w14:textId="77777777" w:rsidR="00FD4119" w:rsidRPr="007D58A3" w:rsidRDefault="00FD4119" w:rsidP="00FD4119">
      <w:pPr>
        <w:spacing w:after="0"/>
        <w:ind w:firstLine="708"/>
        <w:rPr>
          <w:rFonts w:cs="Times New Roman"/>
          <w:szCs w:val="28"/>
        </w:rPr>
      </w:pPr>
      <w:r w:rsidRPr="007D58A3">
        <w:rPr>
          <w:rFonts w:cs="Times New Roman"/>
          <w:szCs w:val="28"/>
        </w:rPr>
        <w:t>Обоснование:</w:t>
      </w:r>
    </w:p>
    <w:p w14:paraId="5EDEBBF5" w14:textId="77777777" w:rsidR="00FD4119" w:rsidRPr="007D58A3"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21DD9187" w14:textId="77777777" w:rsidR="00FD4119" w:rsidRDefault="00FD4119" w:rsidP="00FD4119">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Поражение миокарда не диагностируется при инсультах</w:t>
      </w:r>
    </w:p>
    <w:p w14:paraId="27BD257D" w14:textId="4CDC2230" w:rsidR="001308BB" w:rsidRDefault="001308BB" w:rsidP="00F642A7">
      <w:pPr>
        <w:spacing w:after="0"/>
        <w:rPr>
          <w:rFonts w:cs="Times New Roman"/>
          <w:b/>
          <w:bCs/>
          <w:szCs w:val="28"/>
        </w:rPr>
      </w:pPr>
    </w:p>
    <w:p w14:paraId="254B997A" w14:textId="47B66E3D" w:rsidR="00E76998" w:rsidRPr="007D58A3" w:rsidRDefault="00E76998" w:rsidP="00403A64">
      <w:pPr>
        <w:pStyle w:val="2"/>
        <w:ind w:firstLine="709"/>
      </w:pPr>
      <w:bookmarkStart w:id="54" w:name="_Toc207893234"/>
      <w:r w:rsidRPr="007D58A3">
        <w:t>2.</w:t>
      </w:r>
      <w:r>
        <w:t>9</w:t>
      </w:r>
      <w:r w:rsidRPr="007D58A3">
        <w:t>.</w:t>
      </w:r>
      <w:r>
        <w:t xml:space="preserve"> </w:t>
      </w:r>
      <w:r w:rsidRPr="007D58A3">
        <w:t>Тестовые</w:t>
      </w:r>
      <w:r>
        <w:t xml:space="preserve"> </w:t>
      </w:r>
      <w:r w:rsidRPr="007D58A3">
        <w:t>задания</w:t>
      </w:r>
      <w:r>
        <w:t xml:space="preserve"> </w:t>
      </w:r>
      <w:r w:rsidRPr="007D58A3">
        <w:t>по</w:t>
      </w:r>
      <w:r>
        <w:t xml:space="preserve"> </w:t>
      </w:r>
      <w:r w:rsidRPr="007D58A3">
        <w:t>дисциплине</w:t>
      </w:r>
      <w:r>
        <w:t xml:space="preserve"> </w:t>
      </w:r>
      <w:r w:rsidRPr="007D58A3">
        <w:t>(модулю)</w:t>
      </w:r>
      <w:r>
        <w:t xml:space="preserve"> </w:t>
      </w:r>
      <w:r w:rsidRPr="007D58A3">
        <w:t>«Информационные</w:t>
      </w:r>
      <w:r>
        <w:t xml:space="preserve"> </w:t>
      </w:r>
      <w:r w:rsidRPr="007D58A3">
        <w:t>технологии</w:t>
      </w:r>
      <w:r>
        <w:t xml:space="preserve"> </w:t>
      </w:r>
      <w:r w:rsidRPr="007D58A3">
        <w:t>в</w:t>
      </w:r>
      <w:r>
        <w:t xml:space="preserve"> </w:t>
      </w:r>
      <w:r w:rsidRPr="007D58A3">
        <w:t>профессиональной</w:t>
      </w:r>
      <w:r>
        <w:t xml:space="preserve"> </w:t>
      </w:r>
      <w:r w:rsidRPr="007D58A3">
        <w:t>деятельности</w:t>
      </w:r>
      <w:r>
        <w:t xml:space="preserve"> </w:t>
      </w:r>
      <w:r w:rsidRPr="007D58A3">
        <w:t>врача»</w:t>
      </w:r>
      <w:r>
        <w:t xml:space="preserve"> </w:t>
      </w:r>
      <w:r w:rsidRPr="007D58A3">
        <w:t>(2</w:t>
      </w:r>
      <w:r>
        <w:t xml:space="preserve"> </w:t>
      </w:r>
      <w:r w:rsidRPr="007D58A3">
        <w:t>курс</w:t>
      </w:r>
      <w:r>
        <w:t xml:space="preserve"> </w:t>
      </w:r>
      <w:r w:rsidRPr="007D58A3">
        <w:t>3</w:t>
      </w:r>
      <w:r>
        <w:t xml:space="preserve"> </w:t>
      </w:r>
      <w:r w:rsidRPr="007D58A3">
        <w:t>семестр)</w:t>
      </w:r>
      <w:bookmarkEnd w:id="54"/>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35251F9D" w14:textId="77777777" w:rsidTr="00F203CD">
        <w:tc>
          <w:tcPr>
            <w:tcW w:w="2830" w:type="dxa"/>
          </w:tcPr>
          <w:p w14:paraId="160CEC41"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08D02B98" w14:textId="0FB6C0CE" w:rsidR="00496DC7" w:rsidRPr="00A07099" w:rsidRDefault="00496DC7" w:rsidP="00F203CD">
            <w:pPr>
              <w:rPr>
                <w:rFonts w:cs="Times New Roman"/>
                <w:b/>
                <w:bCs/>
                <w:szCs w:val="28"/>
              </w:rPr>
            </w:pPr>
            <w:r w:rsidRPr="00A07099">
              <w:rPr>
                <w:rFonts w:cs="Times New Roman"/>
                <w:b/>
                <w:bCs/>
                <w:szCs w:val="28"/>
              </w:rPr>
              <w:t>2.</w:t>
            </w:r>
            <w:r w:rsidR="00CC3E33">
              <w:rPr>
                <w:rFonts w:cs="Times New Roman"/>
                <w:b/>
                <w:bCs/>
                <w:szCs w:val="28"/>
              </w:rPr>
              <w:t>9</w:t>
            </w:r>
            <w:r w:rsidRPr="00A07099">
              <w:rPr>
                <w:rFonts w:cs="Times New Roman"/>
                <w:b/>
                <w:bCs/>
                <w:szCs w:val="28"/>
              </w:rPr>
              <w:t>.</w:t>
            </w:r>
            <w:r>
              <w:rPr>
                <w:rFonts w:cs="Times New Roman"/>
                <w:b/>
                <w:bCs/>
                <w:szCs w:val="28"/>
              </w:rPr>
              <w:t>1</w:t>
            </w:r>
          </w:p>
        </w:tc>
      </w:tr>
      <w:tr w:rsidR="00496DC7" w:rsidRPr="00A07099" w14:paraId="663C8C18" w14:textId="77777777" w:rsidTr="00F203CD">
        <w:tc>
          <w:tcPr>
            <w:tcW w:w="2830" w:type="dxa"/>
          </w:tcPr>
          <w:p w14:paraId="6C3AA91E"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2176D0FF"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2E3476D5" w14:textId="77777777" w:rsidTr="00F203CD">
        <w:tc>
          <w:tcPr>
            <w:tcW w:w="2830" w:type="dxa"/>
          </w:tcPr>
          <w:p w14:paraId="3BD75D2B"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501E1C67" w14:textId="77777777" w:rsidR="00496DC7" w:rsidRPr="00A07099" w:rsidRDefault="00496DC7" w:rsidP="00F203CD">
            <w:pPr>
              <w:rPr>
                <w:rFonts w:cs="Times New Roman"/>
                <w:szCs w:val="28"/>
              </w:rPr>
            </w:pPr>
            <w:r>
              <w:rPr>
                <w:rFonts w:cs="Times New Roman"/>
                <w:szCs w:val="28"/>
              </w:rPr>
              <w:t>Высокий</w:t>
            </w:r>
          </w:p>
        </w:tc>
      </w:tr>
      <w:tr w:rsidR="00496DC7" w:rsidRPr="00A07099" w14:paraId="3B77AA26" w14:textId="77777777" w:rsidTr="00F203CD">
        <w:tc>
          <w:tcPr>
            <w:tcW w:w="2830" w:type="dxa"/>
          </w:tcPr>
          <w:p w14:paraId="2DBF93EF"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299B0766" w14:textId="77777777" w:rsidR="00496DC7" w:rsidRPr="00A07099" w:rsidRDefault="00496DC7" w:rsidP="00F203CD">
            <w:pPr>
              <w:rPr>
                <w:rFonts w:cs="Times New Roman"/>
                <w:szCs w:val="28"/>
              </w:rPr>
            </w:pPr>
            <w:r>
              <w:rPr>
                <w:rFonts w:cs="Times New Roman"/>
                <w:szCs w:val="28"/>
              </w:rPr>
              <w:t>6 минут</w:t>
            </w:r>
          </w:p>
        </w:tc>
      </w:tr>
      <w:tr w:rsidR="00496DC7" w:rsidRPr="00A07099" w14:paraId="6A35DF02" w14:textId="77777777" w:rsidTr="00F203CD">
        <w:tc>
          <w:tcPr>
            <w:tcW w:w="2830" w:type="dxa"/>
          </w:tcPr>
          <w:p w14:paraId="78C74254"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0F487825" w14:textId="730A931A" w:rsidR="00496DC7" w:rsidRPr="00496DC7" w:rsidRDefault="00496DC7" w:rsidP="00F203CD">
            <w:pPr>
              <w:rPr>
                <w:rFonts w:cs="Times New Roman"/>
                <w:szCs w:val="28"/>
              </w:rPr>
            </w:pPr>
            <w:r w:rsidRPr="00496DC7">
              <w:rPr>
                <w:szCs w:val="28"/>
              </w:rPr>
              <w:t>УК-1</w:t>
            </w:r>
            <w:r w:rsidR="00EB08A6" w:rsidRPr="00EB08A6">
              <w:rPr>
                <w:szCs w:val="28"/>
              </w:rPr>
              <w:t xml:space="preserve"> (</w:t>
            </w:r>
            <w:r w:rsidR="00EB08A6">
              <w:rPr>
                <w:szCs w:val="28"/>
              </w:rPr>
              <w:t>УК-1.2)</w:t>
            </w:r>
            <w:r w:rsidRPr="00496DC7">
              <w:rPr>
                <w:szCs w:val="28"/>
              </w:rPr>
              <w:t>, ОПК-1</w:t>
            </w:r>
            <w:r w:rsidR="00EB08A6">
              <w:rPr>
                <w:szCs w:val="28"/>
              </w:rPr>
              <w:t xml:space="preserve"> (ОПК-1.1, ОПК-1.2)</w:t>
            </w:r>
          </w:p>
        </w:tc>
      </w:tr>
    </w:tbl>
    <w:p w14:paraId="2FB93914" w14:textId="77777777" w:rsidR="00496DC7" w:rsidRPr="00373F03" w:rsidRDefault="00496DC7" w:rsidP="00496DC7">
      <w:pPr>
        <w:spacing w:after="0"/>
        <w:ind w:firstLine="708"/>
        <w:rPr>
          <w:rFonts w:cs="Times New Roman"/>
          <w:i/>
          <w:iCs/>
          <w:szCs w:val="28"/>
        </w:rPr>
      </w:pPr>
      <w:r w:rsidRPr="00373F03">
        <w:rPr>
          <w:rFonts w:cs="Times New Roman"/>
          <w:i/>
          <w:iCs/>
          <w:szCs w:val="28"/>
        </w:rPr>
        <w:lastRenderedPageBreak/>
        <w:t>Прочитайте текст и установите соответствие.</w:t>
      </w:r>
    </w:p>
    <w:p w14:paraId="6FCF7693"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2666"/>
        <w:gridCol w:w="411"/>
        <w:gridCol w:w="5733"/>
      </w:tblGrid>
      <w:tr w:rsidR="00496DC7" w:rsidRPr="00F33A12" w14:paraId="04E6BA76" w14:textId="77777777" w:rsidTr="00F203CD">
        <w:tc>
          <w:tcPr>
            <w:tcW w:w="3200" w:type="dxa"/>
            <w:gridSpan w:val="2"/>
          </w:tcPr>
          <w:p w14:paraId="0504DC18" w14:textId="77777777" w:rsidR="00496DC7" w:rsidRPr="00F33A12" w:rsidRDefault="00496DC7" w:rsidP="00F203CD">
            <w:pPr>
              <w:jc w:val="center"/>
              <w:rPr>
                <w:rFonts w:cs="Times New Roman"/>
                <w:sz w:val="24"/>
                <w:szCs w:val="24"/>
              </w:rPr>
            </w:pPr>
            <w:r>
              <w:rPr>
                <w:rFonts w:cs="Times New Roman"/>
                <w:sz w:val="24"/>
                <w:szCs w:val="24"/>
              </w:rPr>
              <w:t xml:space="preserve">Разделы телемедицины </w:t>
            </w:r>
          </w:p>
        </w:tc>
        <w:tc>
          <w:tcPr>
            <w:tcW w:w="6144" w:type="dxa"/>
            <w:gridSpan w:val="2"/>
            <w:vAlign w:val="center"/>
          </w:tcPr>
          <w:p w14:paraId="267C2D68" w14:textId="77777777" w:rsidR="00496DC7" w:rsidRPr="00F33A12" w:rsidRDefault="00496DC7" w:rsidP="00F203CD">
            <w:pPr>
              <w:jc w:val="center"/>
              <w:rPr>
                <w:rFonts w:cs="Times New Roman"/>
                <w:sz w:val="24"/>
                <w:szCs w:val="24"/>
              </w:rPr>
            </w:pPr>
            <w:r>
              <w:rPr>
                <w:rFonts w:cs="Times New Roman"/>
                <w:sz w:val="24"/>
                <w:szCs w:val="24"/>
              </w:rPr>
              <w:t>Характеристика</w:t>
            </w:r>
          </w:p>
        </w:tc>
      </w:tr>
      <w:tr w:rsidR="00496DC7" w:rsidRPr="00F33A12" w14:paraId="29EDEEC2" w14:textId="77777777" w:rsidTr="00F203CD">
        <w:trPr>
          <w:trHeight w:val="260"/>
        </w:trPr>
        <w:tc>
          <w:tcPr>
            <w:tcW w:w="534" w:type="dxa"/>
          </w:tcPr>
          <w:p w14:paraId="228C05E1" w14:textId="77777777" w:rsidR="00496DC7" w:rsidRPr="00F33A12" w:rsidRDefault="00496DC7" w:rsidP="00F203CD">
            <w:pPr>
              <w:rPr>
                <w:rFonts w:cs="Times New Roman"/>
                <w:sz w:val="24"/>
                <w:szCs w:val="24"/>
              </w:rPr>
            </w:pPr>
            <w:r w:rsidRPr="00F33A12">
              <w:rPr>
                <w:rFonts w:cs="Times New Roman"/>
                <w:sz w:val="24"/>
                <w:szCs w:val="24"/>
              </w:rPr>
              <w:t>А</w:t>
            </w:r>
          </w:p>
        </w:tc>
        <w:tc>
          <w:tcPr>
            <w:tcW w:w="2666" w:type="dxa"/>
          </w:tcPr>
          <w:p w14:paraId="70CA4760" w14:textId="77777777" w:rsidR="00496DC7" w:rsidRPr="00F33A12" w:rsidRDefault="00496DC7" w:rsidP="00F203CD">
            <w:pPr>
              <w:rPr>
                <w:rFonts w:cs="Times New Roman"/>
                <w:sz w:val="24"/>
                <w:szCs w:val="24"/>
              </w:rPr>
            </w:pPr>
            <w:r>
              <w:rPr>
                <w:rFonts w:cs="Times New Roman"/>
                <w:sz w:val="24"/>
                <w:szCs w:val="24"/>
              </w:rPr>
              <w:t>Телехирургия и дистанционное обследование</w:t>
            </w:r>
          </w:p>
        </w:tc>
        <w:tc>
          <w:tcPr>
            <w:tcW w:w="411" w:type="dxa"/>
          </w:tcPr>
          <w:p w14:paraId="1B212863" w14:textId="77777777" w:rsidR="00496DC7" w:rsidRPr="00F33A12" w:rsidRDefault="00496DC7" w:rsidP="00F203CD">
            <w:pPr>
              <w:rPr>
                <w:rFonts w:cs="Times New Roman"/>
                <w:sz w:val="24"/>
                <w:szCs w:val="24"/>
              </w:rPr>
            </w:pPr>
            <w:r w:rsidRPr="00F33A12">
              <w:rPr>
                <w:rFonts w:cs="Times New Roman"/>
                <w:sz w:val="24"/>
                <w:szCs w:val="24"/>
              </w:rPr>
              <w:t>1</w:t>
            </w:r>
          </w:p>
        </w:tc>
        <w:tc>
          <w:tcPr>
            <w:tcW w:w="5733" w:type="dxa"/>
          </w:tcPr>
          <w:p w14:paraId="621710D7" w14:textId="77777777" w:rsidR="00496DC7" w:rsidRPr="009336CF" w:rsidRDefault="00496DC7" w:rsidP="00F203CD">
            <w:pPr>
              <w:rPr>
                <w:rFonts w:cs="Times New Roman"/>
                <w:sz w:val="24"/>
                <w:szCs w:val="24"/>
              </w:rPr>
            </w:pPr>
            <w:r>
              <w:rPr>
                <w:rFonts w:cs="Times New Roman"/>
                <w:sz w:val="24"/>
                <w:szCs w:val="24"/>
              </w:rPr>
              <w:t>Телемедицинское сопровождение полетов к Международной космической станции</w:t>
            </w:r>
          </w:p>
        </w:tc>
      </w:tr>
      <w:tr w:rsidR="00496DC7" w:rsidRPr="00F33A12" w14:paraId="414E8B0C" w14:textId="77777777" w:rsidTr="00F203CD">
        <w:tc>
          <w:tcPr>
            <w:tcW w:w="534" w:type="dxa"/>
          </w:tcPr>
          <w:p w14:paraId="27ED5C79" w14:textId="77777777" w:rsidR="00496DC7" w:rsidRPr="00F33A12" w:rsidRDefault="00496DC7" w:rsidP="00F203CD">
            <w:pPr>
              <w:rPr>
                <w:rFonts w:cs="Times New Roman"/>
                <w:sz w:val="24"/>
                <w:szCs w:val="24"/>
              </w:rPr>
            </w:pPr>
            <w:r w:rsidRPr="00F33A12">
              <w:rPr>
                <w:rFonts w:cs="Times New Roman"/>
                <w:sz w:val="24"/>
                <w:szCs w:val="24"/>
              </w:rPr>
              <w:t>Б</w:t>
            </w:r>
          </w:p>
        </w:tc>
        <w:tc>
          <w:tcPr>
            <w:tcW w:w="2666" w:type="dxa"/>
          </w:tcPr>
          <w:p w14:paraId="5801592F" w14:textId="77777777" w:rsidR="00496DC7" w:rsidRPr="00F33A12" w:rsidRDefault="00496DC7" w:rsidP="00F203CD">
            <w:pPr>
              <w:rPr>
                <w:rFonts w:cs="Times New Roman"/>
                <w:sz w:val="24"/>
                <w:szCs w:val="24"/>
              </w:rPr>
            </w:pPr>
            <w:r>
              <w:rPr>
                <w:rFonts w:cs="Times New Roman"/>
                <w:sz w:val="24"/>
                <w:szCs w:val="24"/>
              </w:rPr>
              <w:t>Ургентная телемедицина</w:t>
            </w:r>
          </w:p>
        </w:tc>
        <w:tc>
          <w:tcPr>
            <w:tcW w:w="411" w:type="dxa"/>
          </w:tcPr>
          <w:p w14:paraId="46C74800" w14:textId="77777777" w:rsidR="00496DC7" w:rsidRPr="00F33A12" w:rsidRDefault="00496DC7" w:rsidP="00F203CD">
            <w:pPr>
              <w:rPr>
                <w:rFonts w:cs="Times New Roman"/>
                <w:sz w:val="24"/>
                <w:szCs w:val="24"/>
              </w:rPr>
            </w:pPr>
            <w:r w:rsidRPr="00F33A12">
              <w:rPr>
                <w:rFonts w:cs="Times New Roman"/>
                <w:sz w:val="24"/>
                <w:szCs w:val="24"/>
              </w:rPr>
              <w:t>2</w:t>
            </w:r>
          </w:p>
        </w:tc>
        <w:tc>
          <w:tcPr>
            <w:tcW w:w="5733" w:type="dxa"/>
          </w:tcPr>
          <w:p w14:paraId="6621FF5D" w14:textId="77777777" w:rsidR="00496DC7" w:rsidRPr="009336CF" w:rsidRDefault="00496DC7" w:rsidP="00F203CD">
            <w:pPr>
              <w:rPr>
                <w:rFonts w:cs="Times New Roman"/>
                <w:sz w:val="24"/>
                <w:szCs w:val="24"/>
              </w:rPr>
            </w:pPr>
            <w:r>
              <w:rPr>
                <w:rFonts w:cs="Times New Roman"/>
                <w:sz w:val="24"/>
                <w:szCs w:val="24"/>
              </w:rPr>
              <w:t>Оборудование, позволяющее специалистам из профильных медицинских учреждений консультировать своих коллег при выполнении боевых задач</w:t>
            </w:r>
          </w:p>
        </w:tc>
      </w:tr>
      <w:tr w:rsidR="00496DC7" w:rsidRPr="00F33A12" w14:paraId="1FF08B0A" w14:textId="77777777" w:rsidTr="00F203CD">
        <w:tc>
          <w:tcPr>
            <w:tcW w:w="534" w:type="dxa"/>
          </w:tcPr>
          <w:p w14:paraId="7D39134A" w14:textId="77777777" w:rsidR="00496DC7" w:rsidRPr="00F33A12" w:rsidRDefault="00496DC7" w:rsidP="00F203CD">
            <w:pPr>
              <w:rPr>
                <w:rFonts w:cs="Times New Roman"/>
                <w:sz w:val="24"/>
                <w:szCs w:val="24"/>
              </w:rPr>
            </w:pPr>
            <w:r w:rsidRPr="00F33A12">
              <w:rPr>
                <w:rFonts w:cs="Times New Roman"/>
                <w:sz w:val="24"/>
                <w:szCs w:val="24"/>
              </w:rPr>
              <w:t>В</w:t>
            </w:r>
          </w:p>
        </w:tc>
        <w:tc>
          <w:tcPr>
            <w:tcW w:w="2666" w:type="dxa"/>
          </w:tcPr>
          <w:p w14:paraId="11A5E61C" w14:textId="77777777" w:rsidR="00496DC7" w:rsidRPr="00F33A12" w:rsidRDefault="00496DC7" w:rsidP="00F203CD">
            <w:pPr>
              <w:rPr>
                <w:rFonts w:cs="Times New Roman"/>
                <w:sz w:val="24"/>
                <w:szCs w:val="24"/>
              </w:rPr>
            </w:pPr>
            <w:r>
              <w:rPr>
                <w:rFonts w:cs="Times New Roman"/>
                <w:sz w:val="24"/>
                <w:szCs w:val="24"/>
              </w:rPr>
              <w:t>Телемедицинские системы динамического наблюдения</w:t>
            </w:r>
          </w:p>
        </w:tc>
        <w:tc>
          <w:tcPr>
            <w:tcW w:w="411" w:type="dxa"/>
          </w:tcPr>
          <w:p w14:paraId="24798D20" w14:textId="77777777" w:rsidR="00496DC7" w:rsidRPr="00F33A12" w:rsidRDefault="00496DC7" w:rsidP="00F203CD">
            <w:pPr>
              <w:rPr>
                <w:rFonts w:cs="Times New Roman"/>
                <w:sz w:val="24"/>
                <w:szCs w:val="24"/>
              </w:rPr>
            </w:pPr>
            <w:r w:rsidRPr="00F33A12">
              <w:rPr>
                <w:rFonts w:cs="Times New Roman"/>
                <w:sz w:val="24"/>
                <w:szCs w:val="24"/>
              </w:rPr>
              <w:t>3</w:t>
            </w:r>
          </w:p>
        </w:tc>
        <w:tc>
          <w:tcPr>
            <w:tcW w:w="5733" w:type="dxa"/>
          </w:tcPr>
          <w:p w14:paraId="6627CD01" w14:textId="77777777" w:rsidR="00496DC7" w:rsidRPr="009336CF" w:rsidRDefault="00496DC7" w:rsidP="00F203CD">
            <w:pPr>
              <w:rPr>
                <w:rFonts w:cs="Times New Roman"/>
                <w:sz w:val="24"/>
                <w:szCs w:val="24"/>
              </w:rPr>
            </w:pPr>
            <w:r>
              <w:rPr>
                <w:rFonts w:cs="Times New Roman"/>
                <w:sz w:val="24"/>
                <w:szCs w:val="24"/>
              </w:rPr>
              <w:t>Активное воздействие на организм пациента специалиста, находящегося на расстоянии</w:t>
            </w:r>
          </w:p>
        </w:tc>
      </w:tr>
      <w:tr w:rsidR="00496DC7" w:rsidRPr="00F33A12" w14:paraId="6C688DE0" w14:textId="77777777" w:rsidTr="00F203CD">
        <w:tc>
          <w:tcPr>
            <w:tcW w:w="534" w:type="dxa"/>
          </w:tcPr>
          <w:p w14:paraId="6A12B2C8" w14:textId="77777777" w:rsidR="00496DC7" w:rsidRPr="00F33A12" w:rsidRDefault="00496DC7" w:rsidP="00F203CD">
            <w:pPr>
              <w:rPr>
                <w:rFonts w:cs="Times New Roman"/>
                <w:sz w:val="24"/>
                <w:szCs w:val="24"/>
              </w:rPr>
            </w:pPr>
            <w:r>
              <w:rPr>
                <w:rFonts w:cs="Times New Roman"/>
                <w:sz w:val="24"/>
                <w:szCs w:val="24"/>
              </w:rPr>
              <w:t>Г</w:t>
            </w:r>
          </w:p>
        </w:tc>
        <w:tc>
          <w:tcPr>
            <w:tcW w:w="2666" w:type="dxa"/>
          </w:tcPr>
          <w:p w14:paraId="6A618CAD" w14:textId="77777777" w:rsidR="00496DC7" w:rsidRPr="00F33A12" w:rsidRDefault="00496DC7" w:rsidP="00F203CD">
            <w:pPr>
              <w:rPr>
                <w:rFonts w:cs="Times New Roman"/>
                <w:sz w:val="24"/>
                <w:szCs w:val="24"/>
              </w:rPr>
            </w:pPr>
            <w:r>
              <w:rPr>
                <w:rFonts w:cs="Times New Roman"/>
                <w:sz w:val="24"/>
                <w:szCs w:val="24"/>
              </w:rPr>
              <w:t>Военная телемедицина</w:t>
            </w:r>
          </w:p>
        </w:tc>
        <w:tc>
          <w:tcPr>
            <w:tcW w:w="411" w:type="dxa"/>
          </w:tcPr>
          <w:p w14:paraId="3B5EC9E0" w14:textId="77777777" w:rsidR="00496DC7" w:rsidRPr="00F33A12" w:rsidRDefault="00496DC7" w:rsidP="00F203CD">
            <w:pPr>
              <w:rPr>
                <w:rFonts w:cs="Times New Roman"/>
                <w:sz w:val="24"/>
                <w:szCs w:val="24"/>
              </w:rPr>
            </w:pPr>
            <w:r w:rsidRPr="00F33A12">
              <w:rPr>
                <w:rFonts w:cs="Times New Roman"/>
                <w:sz w:val="24"/>
                <w:szCs w:val="24"/>
              </w:rPr>
              <w:t>4</w:t>
            </w:r>
          </w:p>
        </w:tc>
        <w:tc>
          <w:tcPr>
            <w:tcW w:w="5733" w:type="dxa"/>
          </w:tcPr>
          <w:p w14:paraId="3E7367F9" w14:textId="77777777" w:rsidR="00496DC7" w:rsidRPr="009336CF" w:rsidRDefault="00496DC7" w:rsidP="00F203CD">
            <w:pPr>
              <w:rPr>
                <w:rFonts w:cs="Times New Roman"/>
                <w:sz w:val="24"/>
                <w:szCs w:val="24"/>
              </w:rPr>
            </w:pPr>
            <w:r>
              <w:rPr>
                <w:rFonts w:cs="Times New Roman"/>
                <w:sz w:val="24"/>
                <w:szCs w:val="24"/>
              </w:rPr>
              <w:t>Наблюдение за пациентами, страдающими хроническими заболеваниями, а также в условиях стационара на дому</w:t>
            </w:r>
          </w:p>
        </w:tc>
      </w:tr>
      <w:tr w:rsidR="00496DC7" w:rsidRPr="00F33A12" w14:paraId="54ACE520" w14:textId="77777777" w:rsidTr="00F203CD">
        <w:tc>
          <w:tcPr>
            <w:tcW w:w="534" w:type="dxa"/>
          </w:tcPr>
          <w:p w14:paraId="0217C317" w14:textId="77777777" w:rsidR="00496DC7" w:rsidRDefault="00496DC7" w:rsidP="00F203CD">
            <w:pPr>
              <w:rPr>
                <w:rFonts w:cs="Times New Roman"/>
                <w:sz w:val="24"/>
                <w:szCs w:val="24"/>
              </w:rPr>
            </w:pPr>
          </w:p>
        </w:tc>
        <w:tc>
          <w:tcPr>
            <w:tcW w:w="2666" w:type="dxa"/>
          </w:tcPr>
          <w:p w14:paraId="64A3EE71" w14:textId="77777777" w:rsidR="00496DC7" w:rsidRDefault="00496DC7" w:rsidP="00F203CD">
            <w:pPr>
              <w:rPr>
                <w:rFonts w:cs="Times New Roman"/>
                <w:sz w:val="24"/>
                <w:szCs w:val="24"/>
              </w:rPr>
            </w:pPr>
          </w:p>
        </w:tc>
        <w:tc>
          <w:tcPr>
            <w:tcW w:w="411" w:type="dxa"/>
          </w:tcPr>
          <w:p w14:paraId="7FFF61E1" w14:textId="77777777" w:rsidR="00496DC7" w:rsidRPr="00F33A12" w:rsidRDefault="00496DC7" w:rsidP="00F203CD">
            <w:pPr>
              <w:rPr>
                <w:rFonts w:cs="Times New Roman"/>
                <w:sz w:val="24"/>
                <w:szCs w:val="24"/>
              </w:rPr>
            </w:pPr>
            <w:r>
              <w:rPr>
                <w:rFonts w:cs="Times New Roman"/>
                <w:sz w:val="24"/>
                <w:szCs w:val="24"/>
              </w:rPr>
              <w:t>5</w:t>
            </w:r>
          </w:p>
        </w:tc>
        <w:tc>
          <w:tcPr>
            <w:tcW w:w="5733" w:type="dxa"/>
          </w:tcPr>
          <w:p w14:paraId="035AFD1D" w14:textId="77777777" w:rsidR="00496DC7" w:rsidRDefault="00496DC7" w:rsidP="00F203CD">
            <w:pPr>
              <w:rPr>
                <w:rFonts w:cs="Times New Roman"/>
                <w:sz w:val="24"/>
                <w:szCs w:val="24"/>
              </w:rPr>
            </w:pPr>
            <w:r>
              <w:rPr>
                <w:rFonts w:cs="Times New Roman"/>
                <w:sz w:val="24"/>
                <w:szCs w:val="24"/>
              </w:rPr>
              <w:t>Оказание неотложной медицинской помощи и обеспечение выживания в экстремальных условиях</w:t>
            </w:r>
          </w:p>
        </w:tc>
      </w:tr>
    </w:tbl>
    <w:p w14:paraId="07DEE12F"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p w14:paraId="0C71726A" w14:textId="77777777" w:rsidR="00496DC7" w:rsidRDefault="00496DC7" w:rsidP="00496DC7">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496DC7" w14:paraId="6D8769D8" w14:textId="77777777" w:rsidTr="00F203CD">
        <w:tc>
          <w:tcPr>
            <w:tcW w:w="2336" w:type="dxa"/>
            <w:vAlign w:val="center"/>
          </w:tcPr>
          <w:p w14:paraId="773EF1AB"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4CA30EC"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1BC394B2" w14:textId="77777777" w:rsidR="00496DC7" w:rsidRDefault="00496DC7" w:rsidP="00F203CD">
            <w:pPr>
              <w:jc w:val="center"/>
              <w:rPr>
                <w:rFonts w:cs="Times New Roman"/>
                <w:szCs w:val="28"/>
              </w:rPr>
            </w:pPr>
            <w:r>
              <w:rPr>
                <w:rFonts w:cs="Times New Roman"/>
                <w:szCs w:val="28"/>
              </w:rPr>
              <w:t>В</w:t>
            </w:r>
          </w:p>
        </w:tc>
        <w:tc>
          <w:tcPr>
            <w:tcW w:w="2336" w:type="dxa"/>
          </w:tcPr>
          <w:p w14:paraId="392C24AA" w14:textId="77777777" w:rsidR="00496DC7" w:rsidRDefault="00496DC7" w:rsidP="00F203CD">
            <w:pPr>
              <w:jc w:val="center"/>
              <w:rPr>
                <w:rFonts w:cs="Times New Roman"/>
                <w:szCs w:val="28"/>
              </w:rPr>
            </w:pPr>
            <w:r>
              <w:rPr>
                <w:rFonts w:cs="Times New Roman"/>
                <w:szCs w:val="28"/>
              </w:rPr>
              <w:t>Г</w:t>
            </w:r>
          </w:p>
        </w:tc>
      </w:tr>
      <w:tr w:rsidR="00496DC7" w14:paraId="610B863C" w14:textId="77777777" w:rsidTr="00F203CD">
        <w:tc>
          <w:tcPr>
            <w:tcW w:w="2336" w:type="dxa"/>
            <w:vAlign w:val="center"/>
          </w:tcPr>
          <w:p w14:paraId="7EF4665F" w14:textId="77777777" w:rsidR="00496DC7" w:rsidRDefault="00496DC7" w:rsidP="00F203CD">
            <w:pPr>
              <w:jc w:val="center"/>
              <w:rPr>
                <w:rFonts w:cs="Times New Roman"/>
                <w:szCs w:val="28"/>
              </w:rPr>
            </w:pPr>
          </w:p>
        </w:tc>
        <w:tc>
          <w:tcPr>
            <w:tcW w:w="2336" w:type="dxa"/>
            <w:vAlign w:val="center"/>
          </w:tcPr>
          <w:p w14:paraId="010841BA" w14:textId="77777777" w:rsidR="00496DC7" w:rsidRDefault="00496DC7" w:rsidP="00F203CD">
            <w:pPr>
              <w:jc w:val="center"/>
              <w:rPr>
                <w:rFonts w:cs="Times New Roman"/>
                <w:szCs w:val="28"/>
              </w:rPr>
            </w:pPr>
          </w:p>
        </w:tc>
        <w:tc>
          <w:tcPr>
            <w:tcW w:w="2336" w:type="dxa"/>
            <w:vAlign w:val="center"/>
          </w:tcPr>
          <w:p w14:paraId="34CE2FBF" w14:textId="77777777" w:rsidR="00496DC7" w:rsidRDefault="00496DC7" w:rsidP="00F203CD">
            <w:pPr>
              <w:jc w:val="center"/>
              <w:rPr>
                <w:rFonts w:cs="Times New Roman"/>
                <w:szCs w:val="28"/>
              </w:rPr>
            </w:pPr>
          </w:p>
        </w:tc>
        <w:tc>
          <w:tcPr>
            <w:tcW w:w="2336" w:type="dxa"/>
          </w:tcPr>
          <w:p w14:paraId="650A8E8C" w14:textId="77777777" w:rsidR="00496DC7" w:rsidRDefault="00496DC7" w:rsidP="00F203CD">
            <w:pPr>
              <w:jc w:val="center"/>
              <w:rPr>
                <w:rFonts w:cs="Times New Roman"/>
                <w:szCs w:val="28"/>
              </w:rPr>
            </w:pPr>
          </w:p>
        </w:tc>
      </w:tr>
    </w:tbl>
    <w:p w14:paraId="12298736" w14:textId="77777777" w:rsidR="00496DC7" w:rsidRDefault="00496DC7" w:rsidP="00496DC7">
      <w:pPr>
        <w:spacing w:after="0"/>
        <w:rPr>
          <w:rFonts w:cs="Times New Roman"/>
          <w:szCs w:val="28"/>
        </w:rPr>
      </w:pPr>
      <w:r>
        <w:rPr>
          <w:rFonts w:cs="Times New Roman"/>
          <w:szCs w:val="28"/>
        </w:rPr>
        <w:tab/>
        <w:t>Ключи: А3Б5В4Г2</w:t>
      </w:r>
    </w:p>
    <w:p w14:paraId="5E34ED2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210A886" w14:textId="77777777" w:rsidTr="00F203CD">
        <w:tc>
          <w:tcPr>
            <w:tcW w:w="2830" w:type="dxa"/>
          </w:tcPr>
          <w:p w14:paraId="2F7B808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FFC40B" w14:textId="5C77733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2</w:t>
            </w:r>
          </w:p>
        </w:tc>
      </w:tr>
      <w:tr w:rsidR="00496DC7" w:rsidRPr="007D58A3" w14:paraId="3C5EB72A" w14:textId="77777777" w:rsidTr="00F203CD">
        <w:tc>
          <w:tcPr>
            <w:tcW w:w="2830" w:type="dxa"/>
          </w:tcPr>
          <w:p w14:paraId="541DDDF1"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D8486A"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43074F12" w14:textId="77777777" w:rsidTr="00F203CD">
        <w:tc>
          <w:tcPr>
            <w:tcW w:w="2830" w:type="dxa"/>
          </w:tcPr>
          <w:p w14:paraId="18A5A9F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6771FAF"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EFC07CC" w14:textId="77777777" w:rsidTr="00F203CD">
        <w:tc>
          <w:tcPr>
            <w:tcW w:w="2830" w:type="dxa"/>
          </w:tcPr>
          <w:p w14:paraId="0A713ED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851ED1"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6CE10975" w14:textId="77777777" w:rsidTr="00F203CD">
        <w:tc>
          <w:tcPr>
            <w:tcW w:w="2830" w:type="dxa"/>
          </w:tcPr>
          <w:p w14:paraId="35C40F1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D83304F" w14:textId="33F17BBC"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1034C7A4"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3DB950D" w14:textId="77777777" w:rsidR="00496DC7" w:rsidRDefault="00496DC7" w:rsidP="00496DC7">
      <w:pPr>
        <w:spacing w:after="0"/>
        <w:ind w:firstLine="708"/>
      </w:pPr>
      <w:r>
        <w:t xml:space="preserve">Концепция получения в ходе корректно проведенных исследований достоверной научной информации о методах и средствах диагностики, профилактики и лечения заболеваний и последовательного применения этой информации в процессе принятия клинических (врачебных) решений называется </w:t>
      </w:r>
      <w:r w:rsidRPr="00A039F9">
        <w:rPr>
          <w:rFonts w:cs="Times New Roman"/>
          <w:shd w:val="clear" w:color="auto" w:fill="FFFFFF"/>
        </w:rPr>
        <w:t>_____________.</w:t>
      </w:r>
    </w:p>
    <w:p w14:paraId="29F1EF96"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1811B7E" w14:textId="77777777" w:rsidR="00496DC7" w:rsidRDefault="00496DC7" w:rsidP="00496DC7">
      <w:pPr>
        <w:spacing w:after="0"/>
        <w:rPr>
          <w:rFonts w:cs="Times New Roman"/>
          <w:szCs w:val="28"/>
        </w:rPr>
      </w:pPr>
      <w:r w:rsidRPr="007D58A3">
        <w:tab/>
        <w:t>Ключ:</w:t>
      </w:r>
      <w:r>
        <w:t xml:space="preserve"> </w:t>
      </w:r>
      <w:r>
        <w:rPr>
          <w:rFonts w:cs="Times New Roman"/>
          <w:szCs w:val="28"/>
        </w:rPr>
        <w:t>Доказательная медицина</w:t>
      </w:r>
    </w:p>
    <w:p w14:paraId="11088DFD"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773B1CB" w14:textId="77777777" w:rsidTr="00F203CD">
        <w:tc>
          <w:tcPr>
            <w:tcW w:w="2830" w:type="dxa"/>
          </w:tcPr>
          <w:p w14:paraId="103BD4E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262E839" w14:textId="040CAA6C"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3</w:t>
            </w:r>
          </w:p>
        </w:tc>
      </w:tr>
      <w:tr w:rsidR="00496DC7" w:rsidRPr="007D58A3" w14:paraId="087EE89B" w14:textId="77777777" w:rsidTr="00F203CD">
        <w:tc>
          <w:tcPr>
            <w:tcW w:w="2830" w:type="dxa"/>
          </w:tcPr>
          <w:p w14:paraId="7C787F7A"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5BF5725"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42057CEF" w14:textId="77777777" w:rsidTr="00F203CD">
        <w:tc>
          <w:tcPr>
            <w:tcW w:w="2830" w:type="dxa"/>
          </w:tcPr>
          <w:p w14:paraId="07AE44B3"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37F5"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83F5E78" w14:textId="77777777" w:rsidTr="00F203CD">
        <w:tc>
          <w:tcPr>
            <w:tcW w:w="2830" w:type="dxa"/>
          </w:tcPr>
          <w:p w14:paraId="6796A8E0"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9813A"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3A13D19A" w14:textId="77777777" w:rsidTr="00F203CD">
        <w:tc>
          <w:tcPr>
            <w:tcW w:w="2830" w:type="dxa"/>
          </w:tcPr>
          <w:p w14:paraId="4217F79D" w14:textId="77777777" w:rsidR="00496DC7" w:rsidRPr="007D58A3" w:rsidRDefault="00496DC7" w:rsidP="00F203CD">
            <w:pPr>
              <w:rPr>
                <w:rFonts w:cs="Times New Roman"/>
                <w:szCs w:val="28"/>
              </w:rPr>
            </w:pPr>
            <w:r>
              <w:rPr>
                <w:rFonts w:cs="Times New Roman"/>
                <w:szCs w:val="28"/>
              </w:rPr>
              <w:lastRenderedPageBreak/>
              <w:t>Проверяемые компетенции</w:t>
            </w:r>
          </w:p>
        </w:tc>
        <w:tc>
          <w:tcPr>
            <w:tcW w:w="6514" w:type="dxa"/>
          </w:tcPr>
          <w:p w14:paraId="2C830998" w14:textId="6293F06C" w:rsidR="00496DC7" w:rsidRPr="007D58A3" w:rsidRDefault="00EB08A6" w:rsidP="00F203CD">
            <w:pPr>
              <w:rPr>
                <w:rFonts w:cs="Times New Roman"/>
                <w:szCs w:val="28"/>
              </w:rPr>
            </w:pPr>
            <w:r w:rsidRPr="00496DC7">
              <w:rPr>
                <w:szCs w:val="28"/>
              </w:rPr>
              <w:t>ОПК-1</w:t>
            </w:r>
            <w:r>
              <w:rPr>
                <w:szCs w:val="28"/>
              </w:rPr>
              <w:t xml:space="preserve"> (ОПК-1.1, ОПК-1.2)</w:t>
            </w:r>
          </w:p>
        </w:tc>
      </w:tr>
    </w:tbl>
    <w:p w14:paraId="255CE26E"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67557F" w14:textId="77777777" w:rsidR="00496DC7" w:rsidRDefault="00496DC7" w:rsidP="00496DC7">
      <w:pPr>
        <w:spacing w:after="0"/>
        <w:ind w:firstLine="708"/>
        <w:rPr>
          <w:rFonts w:cs="Times New Roman"/>
          <w:szCs w:val="28"/>
        </w:rPr>
      </w:pPr>
      <w:r>
        <w:rPr>
          <w:rFonts w:cs="Times New Roman"/>
          <w:szCs w:val="28"/>
        </w:rPr>
        <w:t>Единая государственная информационная система в сфере здравоохранения представляет собой</w:t>
      </w:r>
    </w:p>
    <w:p w14:paraId="5247EA89" w14:textId="77777777" w:rsidR="00496DC7" w:rsidRPr="007D58A3" w:rsidRDefault="00496DC7" w:rsidP="00496DC7">
      <w:pPr>
        <w:spacing w:after="0"/>
        <w:rPr>
          <w:rFonts w:cs="Times New Roman"/>
          <w:szCs w:val="28"/>
        </w:rPr>
      </w:pPr>
      <w:r w:rsidRPr="007D58A3">
        <w:rPr>
          <w:rFonts w:cs="Times New Roman"/>
          <w:szCs w:val="28"/>
        </w:rPr>
        <w:t>А)</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средств, обеспечивающих информационную поддержку системы здравоохранения</w:t>
      </w:r>
    </w:p>
    <w:p w14:paraId="2BFD7E49" w14:textId="77777777" w:rsidR="00496DC7" w:rsidRPr="007D58A3" w:rsidRDefault="00496DC7" w:rsidP="00496DC7">
      <w:pPr>
        <w:spacing w:after="0"/>
        <w:rPr>
          <w:rFonts w:cs="Times New Roman"/>
          <w:szCs w:val="28"/>
        </w:rPr>
      </w:pPr>
      <w:r w:rsidRPr="007D58A3">
        <w:rPr>
          <w:rFonts w:cs="Times New Roman"/>
          <w:szCs w:val="28"/>
        </w:rPr>
        <w:t>Б)</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технических средств, обеспечивающих информационную поддержку организационного обеспечения деятельности участников системы здравоохранения</w:t>
      </w:r>
    </w:p>
    <w:p w14:paraId="36E27B4E" w14:textId="77777777" w:rsidR="00496DC7" w:rsidRDefault="00496DC7" w:rsidP="00496DC7">
      <w:pPr>
        <w:spacing w:after="0"/>
        <w:rPr>
          <w:rFonts w:cs="Times New Roman"/>
          <w:szCs w:val="28"/>
        </w:rPr>
      </w:pPr>
      <w:r w:rsidRPr="007D58A3">
        <w:rPr>
          <w:rFonts w:cs="Times New Roman"/>
          <w:szCs w:val="28"/>
        </w:rPr>
        <w:t>В)</w:t>
      </w:r>
      <w:r>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и технических средств, обеспечивающих информационную поддержку методического и организационного обеспечения деятельности участников системы здравоохранения</w:t>
      </w:r>
    </w:p>
    <w:p w14:paraId="29A12F70" w14:textId="77777777" w:rsidR="00496DC7" w:rsidRPr="007D58A3" w:rsidRDefault="00496DC7" w:rsidP="00496DC7">
      <w:pPr>
        <w:spacing w:after="0"/>
        <w:rPr>
          <w:rFonts w:cs="Times New Roman"/>
          <w:szCs w:val="28"/>
        </w:rPr>
      </w:pPr>
      <w:r>
        <w:rPr>
          <w:rFonts w:cs="Times New Roman"/>
          <w:szCs w:val="28"/>
        </w:rPr>
        <w:t>Г)</w:t>
      </w:r>
      <w:r w:rsidRPr="00710538">
        <w:rPr>
          <w:rFonts w:cs="Times New Roman"/>
          <w:szCs w:val="28"/>
        </w:rPr>
        <w:t xml:space="preserve"> </w:t>
      </w:r>
      <w:r w:rsidRPr="00D5183E">
        <w:rPr>
          <w:rFonts w:cs="Times New Roman"/>
          <w:szCs w:val="28"/>
        </w:rPr>
        <w:t>С</w:t>
      </w:r>
      <w:r w:rsidRPr="00D5183E">
        <w:rPr>
          <w:rFonts w:cs="Times New Roman"/>
          <w:color w:val="333333"/>
          <w:shd w:val="clear" w:color="auto" w:fill="FFFFFF"/>
        </w:rPr>
        <w:t>овокупность информационно-технологических и технических средств</w:t>
      </w:r>
    </w:p>
    <w:p w14:paraId="27A595D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1671E46C"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2A54C71F"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167B978"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Ответ наиболее полный</w:t>
      </w:r>
    </w:p>
    <w:p w14:paraId="5342F5D4"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9260003" w14:textId="77777777" w:rsidTr="00F203CD">
        <w:tc>
          <w:tcPr>
            <w:tcW w:w="2830" w:type="dxa"/>
          </w:tcPr>
          <w:p w14:paraId="4ADD998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58F118" w14:textId="3DDB5AF4"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4</w:t>
            </w:r>
          </w:p>
        </w:tc>
      </w:tr>
      <w:tr w:rsidR="00496DC7" w:rsidRPr="007D58A3" w14:paraId="6E39D29B" w14:textId="77777777" w:rsidTr="00F203CD">
        <w:tc>
          <w:tcPr>
            <w:tcW w:w="2830" w:type="dxa"/>
          </w:tcPr>
          <w:p w14:paraId="61DB21D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AE427F"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1BF78E03" w14:textId="77777777" w:rsidTr="00F203CD">
        <w:tc>
          <w:tcPr>
            <w:tcW w:w="2830" w:type="dxa"/>
          </w:tcPr>
          <w:p w14:paraId="3B5187A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1CE21E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6095A7B9" w14:textId="77777777" w:rsidTr="00F203CD">
        <w:tc>
          <w:tcPr>
            <w:tcW w:w="2830" w:type="dxa"/>
          </w:tcPr>
          <w:p w14:paraId="030FBC92"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C1D85A"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7B66FFAC" w14:textId="77777777" w:rsidTr="00F203CD">
        <w:tc>
          <w:tcPr>
            <w:tcW w:w="2830" w:type="dxa"/>
          </w:tcPr>
          <w:p w14:paraId="6850496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B1E105F" w14:textId="773E2332" w:rsidR="00496DC7" w:rsidRPr="00E05648" w:rsidRDefault="00EB08A6" w:rsidP="00F203CD">
            <w:pPr>
              <w:rPr>
                <w:rFonts w:cs="Times New Roman"/>
                <w:szCs w:val="28"/>
              </w:rPr>
            </w:pPr>
            <w:r w:rsidRPr="00496DC7">
              <w:rPr>
                <w:szCs w:val="28"/>
              </w:rPr>
              <w:t>УК-1</w:t>
            </w:r>
            <w:r w:rsidRPr="00EB08A6">
              <w:rPr>
                <w:szCs w:val="28"/>
              </w:rPr>
              <w:t xml:space="preserve"> (</w:t>
            </w:r>
            <w:r>
              <w:rPr>
                <w:szCs w:val="28"/>
              </w:rPr>
              <w:t>УК-1.1)</w:t>
            </w:r>
            <w:r w:rsidRPr="00496DC7">
              <w:rPr>
                <w:szCs w:val="28"/>
              </w:rPr>
              <w:t>, ОПК-1</w:t>
            </w:r>
            <w:r>
              <w:rPr>
                <w:szCs w:val="28"/>
              </w:rPr>
              <w:t xml:space="preserve"> (ОПК-1.2)</w:t>
            </w:r>
          </w:p>
        </w:tc>
      </w:tr>
    </w:tbl>
    <w:p w14:paraId="396B70B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D08A87"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Единая государственная информационная система в сфере здравоохранения позволила обеспечить решение задач по следующим направлениям:</w:t>
      </w:r>
    </w:p>
    <w:p w14:paraId="005F39A9"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Снижение эффективности управления в сфере здравоохранения</w:t>
      </w:r>
    </w:p>
    <w:p w14:paraId="6033A8FD"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Повышение качества оказания медицинской помощи</w:t>
      </w:r>
    </w:p>
    <w:p w14:paraId="38E6CC47" w14:textId="77777777" w:rsidR="00496DC7" w:rsidRPr="00F642A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Повышение информированности населени</w:t>
      </w:r>
      <w:r w:rsidRPr="00710538">
        <w:rPr>
          <w:rStyle w:val="fontstyle01"/>
          <w:color w:val="auto"/>
          <w:sz w:val="28"/>
          <w:szCs w:val="28"/>
        </w:rPr>
        <w:t xml:space="preserve">я </w:t>
      </w:r>
      <w:r w:rsidRPr="00710538">
        <w:rPr>
          <w:rFonts w:cs="Times New Roman"/>
          <w:color w:val="333333"/>
          <w:shd w:val="clear" w:color="auto" w:fill="FFFFFF"/>
        </w:rPr>
        <w:t>по вопросам ведения здорового образа жизни, профилактики заболеваний, получения </w:t>
      </w:r>
      <w:r>
        <w:rPr>
          <w:rFonts w:cs="Times New Roman"/>
          <w:color w:val="333333"/>
          <w:shd w:val="clear" w:color="auto" w:fill="FFFFFF"/>
        </w:rPr>
        <w:t>медицинской</w:t>
      </w:r>
      <w:r w:rsidRPr="00710538">
        <w:rPr>
          <w:rFonts w:cs="Times New Roman"/>
          <w:color w:val="333333"/>
          <w:shd w:val="clear" w:color="auto" w:fill="FFFFFF"/>
        </w:rPr>
        <w:t> помощи, качества обслуживания в</w:t>
      </w:r>
      <w:r>
        <w:rPr>
          <w:rFonts w:cs="Times New Roman"/>
          <w:color w:val="333333"/>
          <w:shd w:val="clear" w:color="auto" w:fill="FFFFFF"/>
        </w:rPr>
        <w:t xml:space="preserve"> медицинских </w:t>
      </w:r>
      <w:r w:rsidRPr="00710538">
        <w:rPr>
          <w:rFonts w:cs="Times New Roman"/>
          <w:color w:val="333333"/>
          <w:shd w:val="clear" w:color="auto" w:fill="FFFFFF"/>
        </w:rPr>
        <w:t>организациях, а также осуществления деятельности в сфере здравоохранения </w:t>
      </w:r>
    </w:p>
    <w:p w14:paraId="093783E8"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31CC1307"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D02D2C6"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БВ</w:t>
      </w:r>
    </w:p>
    <w:p w14:paraId="705CF0F6" w14:textId="77777777" w:rsidR="00496DC7" w:rsidRDefault="00496DC7" w:rsidP="00496DC7">
      <w:pPr>
        <w:spacing w:after="0"/>
        <w:ind w:firstLine="708"/>
        <w:rPr>
          <w:rStyle w:val="fontstyle01"/>
          <w:color w:val="auto"/>
          <w:sz w:val="28"/>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Повышение эффективности управления в сфере здравоохранения</w:t>
      </w:r>
    </w:p>
    <w:p w14:paraId="3894F119" w14:textId="77777777" w:rsidR="00496DC7" w:rsidRDefault="00496DC7" w:rsidP="00496DC7">
      <w:pPr>
        <w:spacing w:after="0"/>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405EC4A" w14:textId="77777777" w:rsidTr="00F203CD">
        <w:tc>
          <w:tcPr>
            <w:tcW w:w="2830" w:type="dxa"/>
          </w:tcPr>
          <w:p w14:paraId="44F21CEE"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4CAFEE" w14:textId="1DFD6CC9"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5</w:t>
            </w:r>
          </w:p>
        </w:tc>
      </w:tr>
      <w:tr w:rsidR="00496DC7" w:rsidRPr="007D58A3" w14:paraId="47DB03B7" w14:textId="77777777" w:rsidTr="00F203CD">
        <w:tc>
          <w:tcPr>
            <w:tcW w:w="2830" w:type="dxa"/>
          </w:tcPr>
          <w:p w14:paraId="2246C0E1"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624418" w14:textId="77777777" w:rsidR="00496DC7" w:rsidRPr="007D58A3" w:rsidRDefault="00496DC7" w:rsidP="00F203CD">
            <w:pPr>
              <w:rPr>
                <w:rFonts w:cs="Times New Roman"/>
                <w:szCs w:val="28"/>
              </w:rPr>
            </w:pPr>
            <w:r>
              <w:rPr>
                <w:rFonts w:cs="Times New Roman"/>
                <w:szCs w:val="28"/>
              </w:rPr>
              <w:t>Открытый. Задание с развернутым ответом</w:t>
            </w:r>
          </w:p>
        </w:tc>
      </w:tr>
      <w:tr w:rsidR="00496DC7" w:rsidRPr="007D58A3" w14:paraId="71D4061B" w14:textId="77777777" w:rsidTr="00F203CD">
        <w:tc>
          <w:tcPr>
            <w:tcW w:w="2830" w:type="dxa"/>
          </w:tcPr>
          <w:p w14:paraId="382A69C2"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E280EFE" w14:textId="77777777" w:rsidR="00496DC7" w:rsidRPr="007D58A3" w:rsidRDefault="00496DC7" w:rsidP="00F203CD">
            <w:pPr>
              <w:rPr>
                <w:rFonts w:cs="Times New Roman"/>
                <w:szCs w:val="28"/>
              </w:rPr>
            </w:pPr>
            <w:r>
              <w:rPr>
                <w:rFonts w:cs="Times New Roman"/>
                <w:szCs w:val="28"/>
              </w:rPr>
              <w:t>Базовый</w:t>
            </w:r>
          </w:p>
        </w:tc>
      </w:tr>
      <w:tr w:rsidR="00496DC7" w:rsidRPr="007D58A3" w14:paraId="2B2DB435" w14:textId="77777777" w:rsidTr="00F203CD">
        <w:tc>
          <w:tcPr>
            <w:tcW w:w="2830" w:type="dxa"/>
          </w:tcPr>
          <w:p w14:paraId="6DFB1FD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02240C"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3BB9A660" w14:textId="77777777" w:rsidTr="00F203CD">
        <w:tc>
          <w:tcPr>
            <w:tcW w:w="2830" w:type="dxa"/>
          </w:tcPr>
          <w:p w14:paraId="1367128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743F4EA9" w14:textId="0C613DC7" w:rsidR="00496DC7" w:rsidRPr="007D58A3" w:rsidRDefault="00EB08A6" w:rsidP="00F203CD">
            <w:pPr>
              <w:rPr>
                <w:rFonts w:cs="Times New Roman"/>
                <w:szCs w:val="28"/>
              </w:rPr>
            </w:pPr>
            <w:r w:rsidRPr="00496DC7">
              <w:rPr>
                <w:szCs w:val="28"/>
              </w:rPr>
              <w:t>ОПК-1</w:t>
            </w:r>
            <w:r>
              <w:rPr>
                <w:szCs w:val="28"/>
              </w:rPr>
              <w:t xml:space="preserve"> (ОПК-1.1)</w:t>
            </w:r>
          </w:p>
        </w:tc>
      </w:tr>
    </w:tbl>
    <w:p w14:paraId="5C3089D0" w14:textId="77777777" w:rsidR="00496DC7" w:rsidRPr="00837406" w:rsidRDefault="00496DC7" w:rsidP="00496DC7">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D23E1B4" w14:textId="77777777" w:rsidR="00496DC7" w:rsidRDefault="00496DC7" w:rsidP="00496DC7">
      <w:pPr>
        <w:spacing w:after="0"/>
        <w:ind w:firstLine="708"/>
      </w:pPr>
      <w:r>
        <w:t>Дайте определение автоматизированной информационной системы</w:t>
      </w:r>
      <w:r w:rsidRPr="00A039F9">
        <w:rPr>
          <w:rFonts w:cs="Times New Roman"/>
          <w:shd w:val="clear" w:color="auto" w:fill="FFFFFF"/>
        </w:rPr>
        <w:t>.</w:t>
      </w:r>
    </w:p>
    <w:p w14:paraId="74969ADE"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0C026BE" w14:textId="77777777" w:rsidR="00496DC7" w:rsidRPr="00710538" w:rsidRDefault="00496DC7" w:rsidP="00496DC7">
      <w:pPr>
        <w:spacing w:after="0"/>
        <w:rPr>
          <w:rFonts w:cs="Times New Roman"/>
          <w:szCs w:val="28"/>
        </w:rPr>
      </w:pPr>
      <w:r w:rsidRPr="007D58A3">
        <w:tab/>
        <w:t>Ключ:</w:t>
      </w:r>
      <w:r>
        <w:t xml:space="preserve"> </w:t>
      </w:r>
      <w:r>
        <w:rPr>
          <w:rFonts w:cs="Times New Roman"/>
          <w:shd w:val="clear" w:color="auto" w:fill="FFFFFF"/>
        </w:rPr>
        <w:t>Э</w:t>
      </w:r>
      <w:r w:rsidRPr="00710538">
        <w:rPr>
          <w:rFonts w:cs="Times New Roman"/>
          <w:shd w:val="clear" w:color="auto" w:fill="FFFFFF"/>
        </w:rPr>
        <w:t>то совокупность программно-технических средств, баз данных и знаний, предназначенных для автоматизации различных процессов, протекающих в лечебно-профилактическом учреждении</w:t>
      </w:r>
    </w:p>
    <w:p w14:paraId="769B16AB" w14:textId="77777777" w:rsidR="00496DC7" w:rsidRDefault="00496DC7" w:rsidP="00496DC7">
      <w:pPr>
        <w:spacing w:after="0"/>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A83AC16" w14:textId="77777777" w:rsidTr="00F203CD">
        <w:tc>
          <w:tcPr>
            <w:tcW w:w="2830" w:type="dxa"/>
          </w:tcPr>
          <w:p w14:paraId="36C1A18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D5F426A" w14:textId="2AEF25F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6</w:t>
            </w:r>
          </w:p>
        </w:tc>
      </w:tr>
      <w:tr w:rsidR="00496DC7" w:rsidRPr="007D58A3" w14:paraId="24B96790" w14:textId="77777777" w:rsidTr="00F203CD">
        <w:tc>
          <w:tcPr>
            <w:tcW w:w="2830" w:type="dxa"/>
          </w:tcPr>
          <w:p w14:paraId="786D77B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96C2BC"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00FA51DB" w14:textId="77777777" w:rsidTr="00F203CD">
        <w:tc>
          <w:tcPr>
            <w:tcW w:w="2830" w:type="dxa"/>
          </w:tcPr>
          <w:p w14:paraId="77C6BAC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F9533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40F224B5" w14:textId="77777777" w:rsidTr="00F203CD">
        <w:tc>
          <w:tcPr>
            <w:tcW w:w="2830" w:type="dxa"/>
          </w:tcPr>
          <w:p w14:paraId="1E22EF1D"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3BF9FD"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341D542A" w14:textId="77777777" w:rsidTr="00F203CD">
        <w:tc>
          <w:tcPr>
            <w:tcW w:w="2830" w:type="dxa"/>
          </w:tcPr>
          <w:p w14:paraId="247701FB"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493C5F1" w14:textId="4B1E29FC" w:rsidR="00496DC7" w:rsidRPr="00E05648" w:rsidRDefault="00EB08A6" w:rsidP="00F203CD">
            <w:pPr>
              <w:rPr>
                <w:rFonts w:cs="Times New Roman"/>
                <w:szCs w:val="28"/>
              </w:rPr>
            </w:pPr>
            <w:r w:rsidRPr="00496DC7">
              <w:rPr>
                <w:szCs w:val="28"/>
              </w:rPr>
              <w:t>ОПК-1</w:t>
            </w:r>
            <w:r>
              <w:rPr>
                <w:szCs w:val="28"/>
              </w:rPr>
              <w:t xml:space="preserve"> (ОПК-1.1, ОПК-1.2)</w:t>
            </w:r>
          </w:p>
        </w:tc>
      </w:tr>
    </w:tbl>
    <w:p w14:paraId="6432B023"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9C299A"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Телемедицинские технологии применяются при организации и оказании медицинской помощи при дистанционном взаимодействии медицинских работников между собой с целью:</w:t>
      </w:r>
    </w:p>
    <w:p w14:paraId="0CF4A83A"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Получения заключения медицинского работника сторонней медицинской организации, привлекаемого для проведения консультаций и (или) участия в консилиуме врачей</w:t>
      </w:r>
    </w:p>
    <w:p w14:paraId="20E68427"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Получения протокола консилиума врачей по вопросам оценки состояния здоровья пациента, уточнения диагноза</w:t>
      </w:r>
    </w:p>
    <w:p w14:paraId="46687FCB" w14:textId="77777777" w:rsidR="00496DC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Профилактики, сбора, анализа жалоб пациента и данных анамнеза</w:t>
      </w:r>
    </w:p>
    <w:p w14:paraId="31FB6E5B" w14:textId="77777777" w:rsidR="00496DC7" w:rsidRPr="00F642A7" w:rsidRDefault="00496DC7" w:rsidP="00496DC7">
      <w:pPr>
        <w:spacing w:after="0"/>
        <w:rPr>
          <w:rStyle w:val="fontstyle01"/>
          <w:color w:val="auto"/>
          <w:sz w:val="28"/>
          <w:szCs w:val="28"/>
        </w:rPr>
      </w:pPr>
      <w:r>
        <w:rPr>
          <w:rStyle w:val="fontstyle01"/>
          <w:color w:val="auto"/>
          <w:sz w:val="28"/>
          <w:szCs w:val="28"/>
        </w:rPr>
        <w:t xml:space="preserve">Г) Принятия </w:t>
      </w:r>
      <w:r>
        <w:rPr>
          <w:rFonts w:cs="Times New Roman"/>
          <w:color w:val="333333"/>
          <w:shd w:val="clear" w:color="auto" w:fill="FFFFFF"/>
        </w:rPr>
        <w:t>решения о необходимости проведения очного приема врача</w:t>
      </w:r>
    </w:p>
    <w:p w14:paraId="15C56A3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5188423A"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3619624"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01C9D293" w14:textId="77777777" w:rsidR="00496DC7" w:rsidRDefault="00496DC7" w:rsidP="00496DC7">
      <w:pPr>
        <w:spacing w:after="0"/>
        <w:ind w:firstLine="708"/>
        <w:rPr>
          <w:rStyle w:val="fontstyle01"/>
          <w:color w:val="auto"/>
          <w:sz w:val="28"/>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Цели В и Г реализуются при дистанционном взаимодействии медицинских работников с пациентами</w:t>
      </w:r>
    </w:p>
    <w:p w14:paraId="36A00FA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AEFB17D" w14:textId="77777777" w:rsidTr="00F203CD">
        <w:tc>
          <w:tcPr>
            <w:tcW w:w="2830" w:type="dxa"/>
          </w:tcPr>
          <w:p w14:paraId="3585EACA"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8D25CA" w14:textId="696D3052"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7</w:t>
            </w:r>
          </w:p>
        </w:tc>
      </w:tr>
      <w:tr w:rsidR="00496DC7" w:rsidRPr="007D58A3" w14:paraId="772418A1" w14:textId="77777777" w:rsidTr="00F203CD">
        <w:tc>
          <w:tcPr>
            <w:tcW w:w="2830" w:type="dxa"/>
          </w:tcPr>
          <w:p w14:paraId="3878F30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31065F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4C66F54C" w14:textId="77777777" w:rsidTr="00F203CD">
        <w:tc>
          <w:tcPr>
            <w:tcW w:w="2830" w:type="dxa"/>
          </w:tcPr>
          <w:p w14:paraId="3ED1D445" w14:textId="77777777" w:rsidR="00496DC7" w:rsidRPr="007D58A3" w:rsidRDefault="00496DC7"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12C9379B"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A802164" w14:textId="77777777" w:rsidTr="00F203CD">
        <w:tc>
          <w:tcPr>
            <w:tcW w:w="2830" w:type="dxa"/>
          </w:tcPr>
          <w:p w14:paraId="24DD431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63CB6E"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25F96DAC" w14:textId="77777777" w:rsidTr="00F203CD">
        <w:tc>
          <w:tcPr>
            <w:tcW w:w="2830" w:type="dxa"/>
          </w:tcPr>
          <w:p w14:paraId="108DB86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7E8B877" w14:textId="203C8A86" w:rsidR="00496DC7" w:rsidRPr="007D58A3" w:rsidRDefault="00EB08A6" w:rsidP="00F203CD">
            <w:pPr>
              <w:rPr>
                <w:rFonts w:cs="Times New Roman"/>
                <w:szCs w:val="28"/>
              </w:rPr>
            </w:pPr>
            <w:r w:rsidRPr="00496DC7">
              <w:rPr>
                <w:szCs w:val="28"/>
              </w:rPr>
              <w:t>ОПК-1</w:t>
            </w:r>
            <w:r>
              <w:rPr>
                <w:szCs w:val="28"/>
              </w:rPr>
              <w:t xml:space="preserve"> (ОПК-1.2)</w:t>
            </w:r>
          </w:p>
        </w:tc>
      </w:tr>
    </w:tbl>
    <w:p w14:paraId="6CF11B0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A7AB12" w14:textId="77777777" w:rsidR="00496DC7" w:rsidRDefault="00496DC7" w:rsidP="00496DC7">
      <w:pPr>
        <w:spacing w:after="0"/>
        <w:ind w:firstLine="708"/>
      </w:pPr>
      <w:r>
        <w:t xml:space="preserve">Защита информации, содержащейся в информационных системах, должна обеспечиваться посредством применения </w:t>
      </w:r>
      <w:r w:rsidRPr="00A039F9">
        <w:rPr>
          <w:rFonts w:cs="Times New Roman"/>
          <w:shd w:val="clear" w:color="auto" w:fill="FFFFFF"/>
        </w:rPr>
        <w:t>________</w:t>
      </w:r>
      <w:r>
        <w:rPr>
          <w:rFonts w:cs="Times New Roman"/>
          <w:shd w:val="clear" w:color="auto" w:fill="FFFFFF"/>
        </w:rPr>
        <w:t xml:space="preserve"> и ________ мер защиты информации.</w:t>
      </w:r>
    </w:p>
    <w:p w14:paraId="535ABA5D"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AAC601E" w14:textId="77777777" w:rsidR="00496DC7" w:rsidRDefault="00496DC7" w:rsidP="00496DC7">
      <w:pPr>
        <w:spacing w:after="0"/>
        <w:rPr>
          <w:rFonts w:cs="Times New Roman"/>
          <w:szCs w:val="28"/>
        </w:rPr>
      </w:pPr>
      <w:r w:rsidRPr="007D58A3">
        <w:tab/>
        <w:t>Ключ:</w:t>
      </w:r>
      <w:r>
        <w:t xml:space="preserve"> </w:t>
      </w:r>
      <w:r>
        <w:rPr>
          <w:rFonts w:cs="Times New Roman"/>
          <w:szCs w:val="28"/>
        </w:rPr>
        <w:t>Организационных; технических</w:t>
      </w:r>
    </w:p>
    <w:p w14:paraId="21F0530A"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19AF676" w14:textId="77777777" w:rsidTr="00F203CD">
        <w:tc>
          <w:tcPr>
            <w:tcW w:w="2830" w:type="dxa"/>
          </w:tcPr>
          <w:p w14:paraId="1BAE6EF1"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E2D1E5" w14:textId="27152262"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8</w:t>
            </w:r>
          </w:p>
        </w:tc>
      </w:tr>
      <w:tr w:rsidR="00496DC7" w:rsidRPr="007D58A3" w14:paraId="020698EC" w14:textId="77777777" w:rsidTr="00F203CD">
        <w:tc>
          <w:tcPr>
            <w:tcW w:w="2830" w:type="dxa"/>
          </w:tcPr>
          <w:p w14:paraId="40EDF684"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4170424"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1F56B2D6" w14:textId="77777777" w:rsidTr="00F203CD">
        <w:tc>
          <w:tcPr>
            <w:tcW w:w="2830" w:type="dxa"/>
          </w:tcPr>
          <w:p w14:paraId="52253FE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11FE53"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75429D9" w14:textId="77777777" w:rsidTr="00F203CD">
        <w:tc>
          <w:tcPr>
            <w:tcW w:w="2830" w:type="dxa"/>
          </w:tcPr>
          <w:p w14:paraId="5C1778CF"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827877"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57EC7FDF" w14:textId="77777777" w:rsidTr="00F203CD">
        <w:tc>
          <w:tcPr>
            <w:tcW w:w="2830" w:type="dxa"/>
          </w:tcPr>
          <w:p w14:paraId="62D641A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0A152A6" w14:textId="5665CF3A" w:rsidR="00496DC7" w:rsidRPr="007D58A3" w:rsidRDefault="00EB08A6" w:rsidP="00F203CD">
            <w:pPr>
              <w:rPr>
                <w:rFonts w:cs="Times New Roman"/>
                <w:szCs w:val="28"/>
              </w:rPr>
            </w:pPr>
            <w:r w:rsidRPr="00496DC7">
              <w:rPr>
                <w:szCs w:val="28"/>
              </w:rPr>
              <w:t>ОПК-1</w:t>
            </w:r>
            <w:r>
              <w:rPr>
                <w:szCs w:val="28"/>
              </w:rPr>
              <w:t xml:space="preserve"> (ОПК-1.1, ОПК-1.2)</w:t>
            </w:r>
          </w:p>
        </w:tc>
      </w:tr>
    </w:tbl>
    <w:p w14:paraId="26F2787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F050B28" w14:textId="77777777" w:rsidR="00496DC7" w:rsidRDefault="00496DC7" w:rsidP="00496DC7">
      <w:pPr>
        <w:spacing w:after="0"/>
        <w:ind w:firstLine="708"/>
      </w:pPr>
      <w:r>
        <w:t>Информационные системы, предназначенные для сбора, хранения, обработки и представления информации, необходимой для автоматизации процессов оказания и учета медицинской помощи и информационной поддержки медицинских работников, включая информацию о пациентах, об оказываемой им медицинской помощи и о медицинской деятельности медицинских организаций, называют</w:t>
      </w:r>
    </w:p>
    <w:p w14:paraId="3F89DCC4"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6E71FE0" w14:textId="77777777" w:rsidR="00496DC7" w:rsidRDefault="00496DC7" w:rsidP="00496DC7">
      <w:pPr>
        <w:spacing w:after="0"/>
        <w:rPr>
          <w:rFonts w:cs="Times New Roman"/>
          <w:szCs w:val="28"/>
        </w:rPr>
      </w:pPr>
      <w:r w:rsidRPr="007D58A3">
        <w:tab/>
        <w:t>Ключ:</w:t>
      </w:r>
      <w:r>
        <w:t xml:space="preserve"> </w:t>
      </w:r>
      <w:r>
        <w:rPr>
          <w:rFonts w:cs="Times New Roman"/>
          <w:szCs w:val="28"/>
        </w:rPr>
        <w:t>Медицинские информационные системы медицинских организаций</w:t>
      </w:r>
    </w:p>
    <w:p w14:paraId="0BBE9198"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4876ED38" w14:textId="77777777" w:rsidTr="00F203CD">
        <w:tc>
          <w:tcPr>
            <w:tcW w:w="2830" w:type="dxa"/>
          </w:tcPr>
          <w:p w14:paraId="28E4370E"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5620EED3" w14:textId="5406B417" w:rsidR="00496DC7" w:rsidRPr="00A07099" w:rsidRDefault="00496DC7" w:rsidP="00F203CD">
            <w:pPr>
              <w:rPr>
                <w:rFonts w:cs="Times New Roman"/>
                <w:b/>
                <w:bCs/>
                <w:szCs w:val="28"/>
              </w:rPr>
            </w:pPr>
            <w:r w:rsidRPr="00A07099">
              <w:rPr>
                <w:rFonts w:cs="Times New Roman"/>
                <w:b/>
                <w:bCs/>
                <w:szCs w:val="28"/>
              </w:rPr>
              <w:t>2.</w:t>
            </w:r>
            <w:r w:rsidR="00CC3E33">
              <w:rPr>
                <w:rFonts w:cs="Times New Roman"/>
                <w:b/>
                <w:bCs/>
                <w:szCs w:val="28"/>
              </w:rPr>
              <w:t>9</w:t>
            </w:r>
            <w:r w:rsidRPr="00A07099">
              <w:rPr>
                <w:rFonts w:cs="Times New Roman"/>
                <w:b/>
                <w:bCs/>
                <w:szCs w:val="28"/>
              </w:rPr>
              <w:t>.</w:t>
            </w:r>
            <w:r>
              <w:rPr>
                <w:rFonts w:cs="Times New Roman"/>
                <w:b/>
                <w:bCs/>
                <w:szCs w:val="28"/>
              </w:rPr>
              <w:t>9</w:t>
            </w:r>
          </w:p>
        </w:tc>
      </w:tr>
      <w:tr w:rsidR="00496DC7" w:rsidRPr="00A07099" w14:paraId="6C9B009D" w14:textId="77777777" w:rsidTr="00F203CD">
        <w:tc>
          <w:tcPr>
            <w:tcW w:w="2830" w:type="dxa"/>
          </w:tcPr>
          <w:p w14:paraId="15774BA6"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1C9DCBAA"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0451AFAB" w14:textId="77777777" w:rsidTr="00F203CD">
        <w:tc>
          <w:tcPr>
            <w:tcW w:w="2830" w:type="dxa"/>
          </w:tcPr>
          <w:p w14:paraId="1173684C"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1374D665" w14:textId="77777777" w:rsidR="00496DC7" w:rsidRPr="00A07099" w:rsidRDefault="00496DC7" w:rsidP="00F203CD">
            <w:pPr>
              <w:rPr>
                <w:rFonts w:cs="Times New Roman"/>
                <w:szCs w:val="28"/>
              </w:rPr>
            </w:pPr>
            <w:r>
              <w:rPr>
                <w:rFonts w:cs="Times New Roman"/>
                <w:szCs w:val="28"/>
              </w:rPr>
              <w:t>Высокий</w:t>
            </w:r>
          </w:p>
        </w:tc>
      </w:tr>
      <w:tr w:rsidR="00496DC7" w:rsidRPr="00A07099" w14:paraId="055EB2DC" w14:textId="77777777" w:rsidTr="00F203CD">
        <w:tc>
          <w:tcPr>
            <w:tcW w:w="2830" w:type="dxa"/>
          </w:tcPr>
          <w:p w14:paraId="4CCCF7D4"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6E4C6F82" w14:textId="77777777" w:rsidR="00496DC7" w:rsidRPr="00A07099" w:rsidRDefault="00496DC7" w:rsidP="00F203CD">
            <w:pPr>
              <w:rPr>
                <w:rFonts w:cs="Times New Roman"/>
                <w:szCs w:val="28"/>
              </w:rPr>
            </w:pPr>
            <w:r>
              <w:rPr>
                <w:rFonts w:cs="Times New Roman"/>
                <w:szCs w:val="28"/>
              </w:rPr>
              <w:t>6 минут</w:t>
            </w:r>
          </w:p>
        </w:tc>
      </w:tr>
      <w:tr w:rsidR="00496DC7" w:rsidRPr="00A07099" w14:paraId="7F8A5305" w14:textId="77777777" w:rsidTr="00F203CD">
        <w:tc>
          <w:tcPr>
            <w:tcW w:w="2830" w:type="dxa"/>
          </w:tcPr>
          <w:p w14:paraId="1D00534D"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30887F59" w14:textId="59813D22" w:rsidR="00496DC7" w:rsidRPr="00B76EC1"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 ОПК-1.2)</w:t>
            </w:r>
          </w:p>
        </w:tc>
      </w:tr>
    </w:tbl>
    <w:p w14:paraId="789FD0E9"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261E82A4"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3147"/>
        <w:gridCol w:w="425"/>
        <w:gridCol w:w="5238"/>
      </w:tblGrid>
      <w:tr w:rsidR="00496DC7" w:rsidRPr="00F33A12" w14:paraId="16E128F8" w14:textId="77777777" w:rsidTr="00F203CD">
        <w:tc>
          <w:tcPr>
            <w:tcW w:w="3681" w:type="dxa"/>
            <w:gridSpan w:val="2"/>
          </w:tcPr>
          <w:p w14:paraId="7B869B20" w14:textId="77777777" w:rsidR="00496DC7" w:rsidRPr="00F33A12" w:rsidRDefault="00496DC7" w:rsidP="00F203CD">
            <w:pPr>
              <w:jc w:val="center"/>
              <w:rPr>
                <w:rFonts w:cs="Times New Roman"/>
                <w:sz w:val="24"/>
                <w:szCs w:val="24"/>
              </w:rPr>
            </w:pPr>
            <w:r>
              <w:rPr>
                <w:rFonts w:cs="Times New Roman"/>
                <w:sz w:val="24"/>
                <w:szCs w:val="24"/>
              </w:rPr>
              <w:t>Технологии, применяемые в рамках стратегического направления в области цифровой трансформации здравоохранения</w:t>
            </w:r>
          </w:p>
        </w:tc>
        <w:tc>
          <w:tcPr>
            <w:tcW w:w="5663" w:type="dxa"/>
            <w:gridSpan w:val="2"/>
            <w:vAlign w:val="center"/>
          </w:tcPr>
          <w:p w14:paraId="75FA1AC0" w14:textId="77777777" w:rsidR="00496DC7" w:rsidRPr="00F33A12" w:rsidRDefault="00496DC7" w:rsidP="00F203CD">
            <w:pPr>
              <w:jc w:val="center"/>
              <w:rPr>
                <w:rFonts w:cs="Times New Roman"/>
                <w:sz w:val="24"/>
                <w:szCs w:val="24"/>
              </w:rPr>
            </w:pPr>
            <w:r>
              <w:rPr>
                <w:rFonts w:cs="Times New Roman"/>
                <w:sz w:val="24"/>
                <w:szCs w:val="24"/>
              </w:rPr>
              <w:t>Цели использования технологий</w:t>
            </w:r>
          </w:p>
        </w:tc>
      </w:tr>
      <w:tr w:rsidR="00496DC7" w:rsidRPr="00F33A12" w14:paraId="638B63D8" w14:textId="77777777" w:rsidTr="00F203CD">
        <w:trPr>
          <w:trHeight w:val="260"/>
        </w:trPr>
        <w:tc>
          <w:tcPr>
            <w:tcW w:w="534" w:type="dxa"/>
          </w:tcPr>
          <w:p w14:paraId="56ED7740" w14:textId="77777777" w:rsidR="00496DC7" w:rsidRPr="00F33A12" w:rsidRDefault="00496DC7" w:rsidP="00F203CD">
            <w:pPr>
              <w:rPr>
                <w:rFonts w:cs="Times New Roman"/>
                <w:sz w:val="24"/>
                <w:szCs w:val="24"/>
              </w:rPr>
            </w:pPr>
            <w:r w:rsidRPr="00F33A12">
              <w:rPr>
                <w:rFonts w:cs="Times New Roman"/>
                <w:sz w:val="24"/>
                <w:szCs w:val="24"/>
              </w:rPr>
              <w:t>А</w:t>
            </w:r>
          </w:p>
        </w:tc>
        <w:tc>
          <w:tcPr>
            <w:tcW w:w="3147" w:type="dxa"/>
          </w:tcPr>
          <w:p w14:paraId="6F04C530" w14:textId="77777777" w:rsidR="00496DC7" w:rsidRPr="00F33A12" w:rsidRDefault="00496DC7" w:rsidP="00F203CD">
            <w:pPr>
              <w:rPr>
                <w:rFonts w:cs="Times New Roman"/>
                <w:sz w:val="24"/>
                <w:szCs w:val="24"/>
              </w:rPr>
            </w:pPr>
            <w:r>
              <w:rPr>
                <w:rFonts w:cs="Times New Roman"/>
                <w:sz w:val="24"/>
                <w:szCs w:val="24"/>
              </w:rPr>
              <w:t>Нейротехнологии и технологии искусственного интеллекта</w:t>
            </w:r>
          </w:p>
        </w:tc>
        <w:tc>
          <w:tcPr>
            <w:tcW w:w="425" w:type="dxa"/>
          </w:tcPr>
          <w:p w14:paraId="250DB4B5" w14:textId="77777777" w:rsidR="00496DC7" w:rsidRPr="00F33A12" w:rsidRDefault="00496DC7" w:rsidP="00F203CD">
            <w:pPr>
              <w:rPr>
                <w:rFonts w:cs="Times New Roman"/>
                <w:sz w:val="24"/>
                <w:szCs w:val="24"/>
              </w:rPr>
            </w:pPr>
            <w:r w:rsidRPr="00F33A12">
              <w:rPr>
                <w:rFonts w:cs="Times New Roman"/>
                <w:sz w:val="24"/>
                <w:szCs w:val="24"/>
              </w:rPr>
              <w:t>1</w:t>
            </w:r>
          </w:p>
        </w:tc>
        <w:tc>
          <w:tcPr>
            <w:tcW w:w="5238" w:type="dxa"/>
          </w:tcPr>
          <w:p w14:paraId="19DA3762" w14:textId="77777777" w:rsidR="00496DC7" w:rsidRPr="00C344CB" w:rsidRDefault="00496DC7" w:rsidP="00F203CD">
            <w:pPr>
              <w:rPr>
                <w:rFonts w:cs="Times New Roman"/>
                <w:sz w:val="24"/>
                <w:szCs w:val="24"/>
              </w:rPr>
            </w:pPr>
            <w:r w:rsidRPr="00C344CB">
              <w:rPr>
                <w:rFonts w:cs="Times New Roman"/>
                <w:color w:val="333333"/>
                <w:sz w:val="24"/>
                <w:szCs w:val="24"/>
                <w:shd w:val="clear" w:color="auto" w:fill="FFFFFF"/>
              </w:rPr>
              <w:t xml:space="preserve">Для автоматизации процессов, оптимизации ресурсов, обнаружения аномалий и предоставления аналитической информации для </w:t>
            </w:r>
            <w:r w:rsidRPr="00C344CB">
              <w:rPr>
                <w:rFonts w:cs="Times New Roman"/>
                <w:color w:val="333333"/>
                <w:sz w:val="24"/>
                <w:szCs w:val="24"/>
                <w:shd w:val="clear" w:color="auto" w:fill="FFFFFF"/>
              </w:rPr>
              <w:lastRenderedPageBreak/>
              <w:t>поддержки принятия управленческих и иных решений в сфере здравоохранени</w:t>
            </w:r>
            <w:r>
              <w:rPr>
                <w:rFonts w:cs="Times New Roman"/>
                <w:color w:val="333333"/>
                <w:sz w:val="24"/>
                <w:szCs w:val="24"/>
                <w:shd w:val="clear" w:color="auto" w:fill="FFFFFF"/>
              </w:rPr>
              <w:t>и</w:t>
            </w:r>
          </w:p>
        </w:tc>
      </w:tr>
      <w:tr w:rsidR="00496DC7" w:rsidRPr="00F33A12" w14:paraId="075FB11A" w14:textId="77777777" w:rsidTr="00F203CD">
        <w:tc>
          <w:tcPr>
            <w:tcW w:w="534" w:type="dxa"/>
          </w:tcPr>
          <w:p w14:paraId="75824CFA" w14:textId="77777777" w:rsidR="00496DC7" w:rsidRPr="00F33A12" w:rsidRDefault="00496DC7" w:rsidP="00F203CD">
            <w:pPr>
              <w:rPr>
                <w:rFonts w:cs="Times New Roman"/>
                <w:sz w:val="24"/>
                <w:szCs w:val="24"/>
              </w:rPr>
            </w:pPr>
            <w:r w:rsidRPr="00F33A12">
              <w:rPr>
                <w:rFonts w:cs="Times New Roman"/>
                <w:sz w:val="24"/>
                <w:szCs w:val="24"/>
              </w:rPr>
              <w:lastRenderedPageBreak/>
              <w:t>Б</w:t>
            </w:r>
          </w:p>
        </w:tc>
        <w:tc>
          <w:tcPr>
            <w:tcW w:w="3147" w:type="dxa"/>
          </w:tcPr>
          <w:p w14:paraId="22D00829" w14:textId="77777777" w:rsidR="00496DC7" w:rsidRPr="00F33A12" w:rsidRDefault="00496DC7" w:rsidP="00F203CD">
            <w:pPr>
              <w:rPr>
                <w:rFonts w:cs="Times New Roman"/>
                <w:sz w:val="24"/>
                <w:szCs w:val="24"/>
              </w:rPr>
            </w:pPr>
            <w:r>
              <w:rPr>
                <w:rFonts w:cs="Times New Roman"/>
                <w:sz w:val="24"/>
                <w:szCs w:val="24"/>
              </w:rPr>
              <w:t>Технологии работы с большими данными</w:t>
            </w:r>
          </w:p>
        </w:tc>
        <w:tc>
          <w:tcPr>
            <w:tcW w:w="425" w:type="dxa"/>
          </w:tcPr>
          <w:p w14:paraId="21D5D1C1" w14:textId="77777777" w:rsidR="00496DC7" w:rsidRPr="00F33A12" w:rsidRDefault="00496DC7" w:rsidP="00F203CD">
            <w:pPr>
              <w:rPr>
                <w:rFonts w:cs="Times New Roman"/>
                <w:sz w:val="24"/>
                <w:szCs w:val="24"/>
              </w:rPr>
            </w:pPr>
            <w:r w:rsidRPr="00F33A12">
              <w:rPr>
                <w:rFonts w:cs="Times New Roman"/>
                <w:sz w:val="24"/>
                <w:szCs w:val="24"/>
              </w:rPr>
              <w:t>2</w:t>
            </w:r>
          </w:p>
        </w:tc>
        <w:tc>
          <w:tcPr>
            <w:tcW w:w="5238" w:type="dxa"/>
          </w:tcPr>
          <w:p w14:paraId="22DCB02F" w14:textId="77777777" w:rsidR="00496DC7" w:rsidRPr="00C344CB" w:rsidRDefault="00496DC7" w:rsidP="00F203CD">
            <w:pPr>
              <w:rPr>
                <w:rFonts w:cs="Times New Roman"/>
                <w:sz w:val="24"/>
                <w:szCs w:val="24"/>
              </w:rPr>
            </w:pPr>
            <w:r>
              <w:rPr>
                <w:rFonts w:cs="Times New Roman"/>
                <w:color w:val="333333"/>
                <w:sz w:val="24"/>
                <w:szCs w:val="24"/>
                <w:shd w:val="clear" w:color="auto" w:fill="FFFFFF"/>
              </w:rPr>
              <w:t>Применением в</w:t>
            </w:r>
            <w:r w:rsidRPr="00C344CB">
              <w:rPr>
                <w:rFonts w:cs="Times New Roman"/>
                <w:color w:val="333333"/>
                <w:sz w:val="24"/>
                <w:szCs w:val="24"/>
                <w:shd w:val="clear" w:color="auto" w:fill="FFFFFF"/>
              </w:rPr>
              <w:t xml:space="preserve"> рамках домена </w:t>
            </w:r>
            <w:r>
              <w:rPr>
                <w:rFonts w:cs="Times New Roman"/>
                <w:color w:val="333333"/>
                <w:sz w:val="24"/>
                <w:szCs w:val="24"/>
                <w:shd w:val="clear" w:color="auto" w:fill="FFFFFF"/>
              </w:rPr>
              <w:t>«</w:t>
            </w:r>
            <w:r w:rsidRPr="00C344CB">
              <w:rPr>
                <w:rFonts w:cs="Times New Roman"/>
                <w:color w:val="333333"/>
                <w:sz w:val="24"/>
                <w:szCs w:val="24"/>
                <w:shd w:val="clear" w:color="auto" w:fill="FFFFFF"/>
              </w:rPr>
              <w:t>Здравоохранение</w:t>
            </w:r>
            <w:r>
              <w:rPr>
                <w:rFonts w:cs="Times New Roman"/>
                <w:color w:val="333333"/>
                <w:sz w:val="24"/>
                <w:szCs w:val="24"/>
                <w:shd w:val="clear" w:color="auto" w:fill="FFFFFF"/>
              </w:rPr>
              <w:t>»</w:t>
            </w:r>
            <w:r w:rsidRPr="00C344CB">
              <w:rPr>
                <w:rFonts w:cs="Times New Roman"/>
                <w:color w:val="333333"/>
                <w:sz w:val="24"/>
                <w:szCs w:val="24"/>
                <w:shd w:val="clear" w:color="auto" w:fill="FFFFFF"/>
              </w:rPr>
              <w:t xml:space="preserve"> во всех необходимых в соответствии с законодательством Российской Федерации объектах и процессах</w:t>
            </w:r>
          </w:p>
        </w:tc>
      </w:tr>
      <w:tr w:rsidR="00496DC7" w:rsidRPr="00F33A12" w14:paraId="71D1663F" w14:textId="77777777" w:rsidTr="00F203CD">
        <w:tc>
          <w:tcPr>
            <w:tcW w:w="534" w:type="dxa"/>
          </w:tcPr>
          <w:p w14:paraId="7D19E47E" w14:textId="77777777" w:rsidR="00496DC7" w:rsidRPr="00F33A12" w:rsidRDefault="00496DC7" w:rsidP="00F203CD">
            <w:pPr>
              <w:rPr>
                <w:rFonts w:cs="Times New Roman"/>
                <w:sz w:val="24"/>
                <w:szCs w:val="24"/>
              </w:rPr>
            </w:pPr>
            <w:r w:rsidRPr="00F33A12">
              <w:rPr>
                <w:rFonts w:cs="Times New Roman"/>
                <w:sz w:val="24"/>
                <w:szCs w:val="24"/>
              </w:rPr>
              <w:t>В</w:t>
            </w:r>
          </w:p>
        </w:tc>
        <w:tc>
          <w:tcPr>
            <w:tcW w:w="3147" w:type="dxa"/>
          </w:tcPr>
          <w:p w14:paraId="655FC2DD" w14:textId="77777777" w:rsidR="00496DC7" w:rsidRPr="00F33A12" w:rsidRDefault="00496DC7" w:rsidP="00F203CD">
            <w:pPr>
              <w:rPr>
                <w:rFonts w:cs="Times New Roman"/>
                <w:sz w:val="24"/>
                <w:szCs w:val="24"/>
              </w:rPr>
            </w:pPr>
            <w:r>
              <w:rPr>
                <w:rFonts w:cs="Times New Roman"/>
                <w:sz w:val="24"/>
                <w:szCs w:val="24"/>
              </w:rPr>
              <w:t>Технологии беспроводной связи</w:t>
            </w:r>
          </w:p>
        </w:tc>
        <w:tc>
          <w:tcPr>
            <w:tcW w:w="425" w:type="dxa"/>
          </w:tcPr>
          <w:p w14:paraId="25C37353" w14:textId="77777777" w:rsidR="00496DC7" w:rsidRPr="00F33A12" w:rsidRDefault="00496DC7" w:rsidP="00F203CD">
            <w:pPr>
              <w:rPr>
                <w:rFonts w:cs="Times New Roman"/>
                <w:sz w:val="24"/>
                <w:szCs w:val="24"/>
              </w:rPr>
            </w:pPr>
            <w:r w:rsidRPr="00F33A12">
              <w:rPr>
                <w:rFonts w:cs="Times New Roman"/>
                <w:sz w:val="24"/>
                <w:szCs w:val="24"/>
              </w:rPr>
              <w:t>3</w:t>
            </w:r>
          </w:p>
        </w:tc>
        <w:tc>
          <w:tcPr>
            <w:tcW w:w="5238" w:type="dxa"/>
          </w:tcPr>
          <w:p w14:paraId="562C053A" w14:textId="77777777" w:rsidR="00496DC7" w:rsidRPr="00C344CB" w:rsidRDefault="00496DC7" w:rsidP="00F203CD">
            <w:pPr>
              <w:rPr>
                <w:rFonts w:cs="Times New Roman"/>
                <w:color w:val="333333"/>
                <w:sz w:val="24"/>
                <w:szCs w:val="24"/>
                <w:shd w:val="clear" w:color="auto" w:fill="FFFFFF"/>
              </w:rPr>
            </w:pPr>
            <w:r>
              <w:rPr>
                <w:rFonts w:cs="Times New Roman"/>
                <w:color w:val="333333"/>
                <w:sz w:val="24"/>
                <w:szCs w:val="24"/>
                <w:shd w:val="clear" w:color="auto" w:fill="FFFFFF"/>
              </w:rPr>
              <w:t>В</w:t>
            </w:r>
            <w:r w:rsidRPr="00C344CB">
              <w:rPr>
                <w:rFonts w:cs="Times New Roman"/>
                <w:color w:val="333333"/>
                <w:sz w:val="24"/>
                <w:szCs w:val="24"/>
                <w:shd w:val="clear" w:color="auto" w:fill="FFFFFF"/>
              </w:rPr>
              <w:t>озможность использования предиктивного моделирования при разработке лекарственных препаратов и совершенствовании методов лечения пациентов</w:t>
            </w:r>
          </w:p>
        </w:tc>
      </w:tr>
      <w:tr w:rsidR="00496DC7" w:rsidRPr="00F33A12" w14:paraId="242B38CD" w14:textId="77777777" w:rsidTr="00F203CD">
        <w:tc>
          <w:tcPr>
            <w:tcW w:w="534" w:type="dxa"/>
          </w:tcPr>
          <w:p w14:paraId="094C7979" w14:textId="77777777" w:rsidR="00496DC7" w:rsidRPr="00F33A12" w:rsidRDefault="00496DC7" w:rsidP="00F203CD">
            <w:pPr>
              <w:rPr>
                <w:rFonts w:cs="Times New Roman"/>
                <w:sz w:val="24"/>
                <w:szCs w:val="24"/>
              </w:rPr>
            </w:pPr>
            <w:r>
              <w:rPr>
                <w:rFonts w:cs="Times New Roman"/>
                <w:sz w:val="24"/>
                <w:szCs w:val="24"/>
              </w:rPr>
              <w:t>Г</w:t>
            </w:r>
          </w:p>
        </w:tc>
        <w:tc>
          <w:tcPr>
            <w:tcW w:w="3147" w:type="dxa"/>
          </w:tcPr>
          <w:p w14:paraId="55DCD0BA" w14:textId="77777777" w:rsidR="00496DC7" w:rsidRPr="00F33A12" w:rsidRDefault="00496DC7" w:rsidP="00F203CD">
            <w:pPr>
              <w:rPr>
                <w:rFonts w:cs="Times New Roman"/>
                <w:sz w:val="24"/>
                <w:szCs w:val="24"/>
              </w:rPr>
            </w:pPr>
            <w:r>
              <w:rPr>
                <w:rFonts w:cs="Times New Roman"/>
                <w:sz w:val="24"/>
                <w:szCs w:val="24"/>
              </w:rPr>
              <w:t>Отраслевые технологии</w:t>
            </w:r>
          </w:p>
        </w:tc>
        <w:tc>
          <w:tcPr>
            <w:tcW w:w="425" w:type="dxa"/>
          </w:tcPr>
          <w:p w14:paraId="13404B23" w14:textId="77777777" w:rsidR="00496DC7" w:rsidRPr="00F33A12" w:rsidRDefault="00496DC7" w:rsidP="00F203CD">
            <w:pPr>
              <w:rPr>
                <w:rFonts w:cs="Times New Roman"/>
                <w:sz w:val="24"/>
                <w:szCs w:val="24"/>
              </w:rPr>
            </w:pPr>
            <w:r w:rsidRPr="00F33A12">
              <w:rPr>
                <w:rFonts w:cs="Times New Roman"/>
                <w:sz w:val="24"/>
                <w:szCs w:val="24"/>
              </w:rPr>
              <w:t>4</w:t>
            </w:r>
          </w:p>
        </w:tc>
        <w:tc>
          <w:tcPr>
            <w:tcW w:w="5238" w:type="dxa"/>
          </w:tcPr>
          <w:p w14:paraId="248F2FD8" w14:textId="77777777" w:rsidR="00496DC7" w:rsidRPr="00C344CB" w:rsidRDefault="00496DC7" w:rsidP="00F203CD">
            <w:pPr>
              <w:rPr>
                <w:rFonts w:cs="Times New Roman"/>
                <w:sz w:val="24"/>
                <w:szCs w:val="24"/>
              </w:rPr>
            </w:pPr>
            <w:r>
              <w:rPr>
                <w:rFonts w:cs="Times New Roman"/>
                <w:sz w:val="24"/>
                <w:szCs w:val="24"/>
              </w:rPr>
              <w:t>Для автоматизации рабочего места врача</w:t>
            </w:r>
          </w:p>
        </w:tc>
      </w:tr>
      <w:tr w:rsidR="00496DC7" w:rsidRPr="00F33A12" w14:paraId="08C62341" w14:textId="77777777" w:rsidTr="00F203CD">
        <w:tc>
          <w:tcPr>
            <w:tcW w:w="534" w:type="dxa"/>
          </w:tcPr>
          <w:p w14:paraId="292EE751" w14:textId="77777777" w:rsidR="00496DC7" w:rsidRDefault="00496DC7" w:rsidP="00F203CD">
            <w:pPr>
              <w:rPr>
                <w:rFonts w:cs="Times New Roman"/>
                <w:sz w:val="24"/>
                <w:szCs w:val="24"/>
              </w:rPr>
            </w:pPr>
          </w:p>
        </w:tc>
        <w:tc>
          <w:tcPr>
            <w:tcW w:w="3147" w:type="dxa"/>
          </w:tcPr>
          <w:p w14:paraId="076CD5E9" w14:textId="77777777" w:rsidR="00496DC7" w:rsidRDefault="00496DC7" w:rsidP="00F203CD">
            <w:pPr>
              <w:rPr>
                <w:rFonts w:cs="Times New Roman"/>
                <w:sz w:val="24"/>
                <w:szCs w:val="24"/>
              </w:rPr>
            </w:pPr>
          </w:p>
        </w:tc>
        <w:tc>
          <w:tcPr>
            <w:tcW w:w="425" w:type="dxa"/>
          </w:tcPr>
          <w:p w14:paraId="75570A0F" w14:textId="77777777" w:rsidR="00496DC7" w:rsidRPr="00F33A12" w:rsidRDefault="00496DC7" w:rsidP="00F203CD">
            <w:pPr>
              <w:rPr>
                <w:rFonts w:cs="Times New Roman"/>
                <w:sz w:val="24"/>
                <w:szCs w:val="24"/>
              </w:rPr>
            </w:pPr>
            <w:r>
              <w:rPr>
                <w:rFonts w:cs="Times New Roman"/>
                <w:sz w:val="24"/>
                <w:szCs w:val="24"/>
              </w:rPr>
              <w:t>5</w:t>
            </w:r>
          </w:p>
        </w:tc>
        <w:tc>
          <w:tcPr>
            <w:tcW w:w="5238" w:type="dxa"/>
          </w:tcPr>
          <w:p w14:paraId="2729C70E" w14:textId="77777777" w:rsidR="00496DC7" w:rsidRPr="00C344CB" w:rsidRDefault="00496DC7" w:rsidP="00F203CD">
            <w:pPr>
              <w:rPr>
                <w:rFonts w:cs="Times New Roman"/>
                <w:sz w:val="24"/>
                <w:szCs w:val="24"/>
              </w:rPr>
            </w:pPr>
            <w:r>
              <w:rPr>
                <w:rFonts w:cs="Times New Roman"/>
                <w:color w:val="333333"/>
                <w:sz w:val="24"/>
                <w:szCs w:val="24"/>
                <w:shd w:val="clear" w:color="auto" w:fill="FFFFFF"/>
              </w:rPr>
              <w:t>Д</w:t>
            </w:r>
            <w:r w:rsidRPr="00C344CB">
              <w:rPr>
                <w:rFonts w:cs="Times New Roman"/>
                <w:color w:val="333333"/>
                <w:sz w:val="24"/>
                <w:szCs w:val="24"/>
                <w:shd w:val="clear" w:color="auto" w:fill="FFFFFF"/>
              </w:rPr>
              <w:t>ля связи между различными устройствами и системами</w:t>
            </w:r>
          </w:p>
        </w:tc>
      </w:tr>
    </w:tbl>
    <w:p w14:paraId="34432CCF"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p w14:paraId="101AE3E2" w14:textId="77777777" w:rsidR="00496DC7" w:rsidRDefault="00496DC7" w:rsidP="00496DC7">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496DC7" w14:paraId="3749561D" w14:textId="77777777" w:rsidTr="00F203CD">
        <w:tc>
          <w:tcPr>
            <w:tcW w:w="2336" w:type="dxa"/>
            <w:vAlign w:val="center"/>
          </w:tcPr>
          <w:p w14:paraId="72A5110B"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18BB8D3"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283E4ACC" w14:textId="77777777" w:rsidR="00496DC7" w:rsidRDefault="00496DC7" w:rsidP="00F203CD">
            <w:pPr>
              <w:jc w:val="center"/>
              <w:rPr>
                <w:rFonts w:cs="Times New Roman"/>
                <w:szCs w:val="28"/>
              </w:rPr>
            </w:pPr>
            <w:r>
              <w:rPr>
                <w:rFonts w:cs="Times New Roman"/>
                <w:szCs w:val="28"/>
              </w:rPr>
              <w:t>В</w:t>
            </w:r>
          </w:p>
        </w:tc>
        <w:tc>
          <w:tcPr>
            <w:tcW w:w="2336" w:type="dxa"/>
          </w:tcPr>
          <w:p w14:paraId="78C84D45" w14:textId="77777777" w:rsidR="00496DC7" w:rsidRDefault="00496DC7" w:rsidP="00F203CD">
            <w:pPr>
              <w:jc w:val="center"/>
              <w:rPr>
                <w:rFonts w:cs="Times New Roman"/>
                <w:szCs w:val="28"/>
              </w:rPr>
            </w:pPr>
            <w:r>
              <w:rPr>
                <w:rFonts w:cs="Times New Roman"/>
                <w:szCs w:val="28"/>
              </w:rPr>
              <w:t>Г</w:t>
            </w:r>
          </w:p>
        </w:tc>
      </w:tr>
      <w:tr w:rsidR="00496DC7" w14:paraId="0CDD2AF5" w14:textId="77777777" w:rsidTr="00F203CD">
        <w:tc>
          <w:tcPr>
            <w:tcW w:w="2336" w:type="dxa"/>
            <w:vAlign w:val="center"/>
          </w:tcPr>
          <w:p w14:paraId="13796EBB" w14:textId="77777777" w:rsidR="00496DC7" w:rsidRDefault="00496DC7" w:rsidP="00F203CD">
            <w:pPr>
              <w:jc w:val="center"/>
              <w:rPr>
                <w:rFonts w:cs="Times New Roman"/>
                <w:szCs w:val="28"/>
              </w:rPr>
            </w:pPr>
          </w:p>
        </w:tc>
        <w:tc>
          <w:tcPr>
            <w:tcW w:w="2336" w:type="dxa"/>
            <w:vAlign w:val="center"/>
          </w:tcPr>
          <w:p w14:paraId="3499A765" w14:textId="77777777" w:rsidR="00496DC7" w:rsidRDefault="00496DC7" w:rsidP="00F203CD">
            <w:pPr>
              <w:jc w:val="center"/>
              <w:rPr>
                <w:rFonts w:cs="Times New Roman"/>
                <w:szCs w:val="28"/>
              </w:rPr>
            </w:pPr>
          </w:p>
        </w:tc>
        <w:tc>
          <w:tcPr>
            <w:tcW w:w="2336" w:type="dxa"/>
            <w:vAlign w:val="center"/>
          </w:tcPr>
          <w:p w14:paraId="05B78EA8" w14:textId="77777777" w:rsidR="00496DC7" w:rsidRDefault="00496DC7" w:rsidP="00F203CD">
            <w:pPr>
              <w:jc w:val="center"/>
              <w:rPr>
                <w:rFonts w:cs="Times New Roman"/>
                <w:szCs w:val="28"/>
              </w:rPr>
            </w:pPr>
          </w:p>
        </w:tc>
        <w:tc>
          <w:tcPr>
            <w:tcW w:w="2336" w:type="dxa"/>
          </w:tcPr>
          <w:p w14:paraId="6DE88903" w14:textId="77777777" w:rsidR="00496DC7" w:rsidRDefault="00496DC7" w:rsidP="00F203CD">
            <w:pPr>
              <w:jc w:val="center"/>
              <w:rPr>
                <w:rFonts w:cs="Times New Roman"/>
                <w:szCs w:val="28"/>
              </w:rPr>
            </w:pPr>
          </w:p>
        </w:tc>
      </w:tr>
    </w:tbl>
    <w:p w14:paraId="1BC5BE04" w14:textId="77777777" w:rsidR="00496DC7" w:rsidRDefault="00496DC7" w:rsidP="00496DC7">
      <w:pPr>
        <w:spacing w:after="0"/>
        <w:rPr>
          <w:rFonts w:cs="Times New Roman"/>
          <w:szCs w:val="28"/>
        </w:rPr>
      </w:pPr>
      <w:r>
        <w:rPr>
          <w:rFonts w:cs="Times New Roman"/>
          <w:szCs w:val="28"/>
        </w:rPr>
        <w:tab/>
        <w:t>Ключи: А1Б3В5Г2</w:t>
      </w:r>
    </w:p>
    <w:p w14:paraId="0C175E19"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3900789D" w14:textId="77777777" w:rsidTr="00F203CD">
        <w:tc>
          <w:tcPr>
            <w:tcW w:w="2830" w:type="dxa"/>
          </w:tcPr>
          <w:p w14:paraId="778192D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EC0173" w14:textId="2DD1B107" w:rsidR="00496DC7" w:rsidRPr="007D58A3" w:rsidRDefault="00496DC7" w:rsidP="00F203CD">
            <w:pPr>
              <w:rPr>
                <w:rFonts w:cs="Times New Roman"/>
                <w:b/>
                <w:bCs/>
                <w:szCs w:val="28"/>
              </w:rPr>
            </w:pPr>
            <w:r w:rsidRPr="007D58A3">
              <w:rPr>
                <w:rFonts w:cs="Times New Roman"/>
                <w:b/>
                <w:bCs/>
                <w:szCs w:val="28"/>
              </w:rPr>
              <w:t>2.</w:t>
            </w:r>
            <w:r w:rsidR="00CC3E33">
              <w:rPr>
                <w:rFonts w:cs="Times New Roman"/>
                <w:b/>
                <w:bCs/>
                <w:szCs w:val="28"/>
              </w:rPr>
              <w:t>9</w:t>
            </w:r>
            <w:r w:rsidRPr="007D58A3">
              <w:rPr>
                <w:rFonts w:cs="Times New Roman"/>
                <w:b/>
                <w:bCs/>
                <w:szCs w:val="28"/>
              </w:rPr>
              <w:t>.</w:t>
            </w:r>
            <w:r>
              <w:rPr>
                <w:rFonts w:cs="Times New Roman"/>
                <w:b/>
                <w:bCs/>
                <w:szCs w:val="28"/>
              </w:rPr>
              <w:t>10</w:t>
            </w:r>
          </w:p>
        </w:tc>
      </w:tr>
      <w:tr w:rsidR="00496DC7" w:rsidRPr="007D58A3" w14:paraId="34CDF8E9" w14:textId="77777777" w:rsidTr="00F203CD">
        <w:tc>
          <w:tcPr>
            <w:tcW w:w="2830" w:type="dxa"/>
          </w:tcPr>
          <w:p w14:paraId="621FDEB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B0482E"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0490A609" w14:textId="77777777" w:rsidTr="00F203CD">
        <w:tc>
          <w:tcPr>
            <w:tcW w:w="2830" w:type="dxa"/>
          </w:tcPr>
          <w:p w14:paraId="5CD2C135"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4B01CC"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0D5E01DC" w14:textId="77777777" w:rsidTr="00F203CD">
        <w:tc>
          <w:tcPr>
            <w:tcW w:w="2830" w:type="dxa"/>
          </w:tcPr>
          <w:p w14:paraId="3C3E6037"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FDF99E" w14:textId="77777777" w:rsidR="00496DC7" w:rsidRPr="007D58A3" w:rsidRDefault="00496DC7" w:rsidP="00F203CD">
            <w:pPr>
              <w:rPr>
                <w:rFonts w:cs="Times New Roman"/>
                <w:szCs w:val="28"/>
              </w:rPr>
            </w:pPr>
            <w:r>
              <w:rPr>
                <w:rFonts w:cs="Times New Roman"/>
                <w:szCs w:val="28"/>
              </w:rPr>
              <w:t xml:space="preserve">4 </w:t>
            </w:r>
            <w:r w:rsidRPr="007D58A3">
              <w:rPr>
                <w:rFonts w:cs="Times New Roman"/>
                <w:szCs w:val="28"/>
              </w:rPr>
              <w:t>минуты</w:t>
            </w:r>
          </w:p>
        </w:tc>
      </w:tr>
      <w:tr w:rsidR="00496DC7" w:rsidRPr="007D58A3" w14:paraId="3FB55000" w14:textId="77777777" w:rsidTr="00F203CD">
        <w:tc>
          <w:tcPr>
            <w:tcW w:w="2830" w:type="dxa"/>
          </w:tcPr>
          <w:p w14:paraId="6A7A1821"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8FCA791" w14:textId="7F56C7CF"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29CAE02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06DF75" w14:textId="77777777" w:rsidR="00496DC7" w:rsidRDefault="00496DC7" w:rsidP="00496DC7">
      <w:pPr>
        <w:spacing w:after="0"/>
        <w:ind w:firstLine="708"/>
        <w:rPr>
          <w:rFonts w:cs="Times New Roman"/>
          <w:szCs w:val="28"/>
        </w:rPr>
      </w:pPr>
      <w:r>
        <w:rPr>
          <w:rFonts w:cs="Times New Roman"/>
          <w:szCs w:val="28"/>
        </w:rPr>
        <w:t>Информационно-справочная поддержка на автоматизированном рабочем месте врача предполагает:</w:t>
      </w:r>
    </w:p>
    <w:p w14:paraId="0DB785CA" w14:textId="77777777" w:rsidR="00496DC7" w:rsidRPr="00237A9A" w:rsidRDefault="00496DC7" w:rsidP="00496DC7">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О</w:t>
      </w:r>
      <w:r w:rsidRPr="00237A9A">
        <w:rPr>
          <w:rFonts w:cs="Times New Roman"/>
          <w:color w:val="212529"/>
          <w:szCs w:val="28"/>
          <w:shd w:val="clear" w:color="auto" w:fill="FFFFFF"/>
        </w:rPr>
        <w:t>существление поиска записи пациента на прием, назначения диагностических исследований и консультаций, переноса и отмены записей</w:t>
      </w:r>
    </w:p>
    <w:p w14:paraId="54945AA4" w14:textId="77777777" w:rsidR="00496DC7" w:rsidRPr="00237A9A" w:rsidRDefault="00496DC7" w:rsidP="00496DC7">
      <w:pPr>
        <w:spacing w:after="0"/>
        <w:rPr>
          <w:rFonts w:cs="Times New Roman"/>
          <w:szCs w:val="28"/>
        </w:rPr>
      </w:pPr>
      <w:r w:rsidRPr="00237A9A">
        <w:rPr>
          <w:rFonts w:cs="Times New Roman"/>
          <w:szCs w:val="28"/>
        </w:rPr>
        <w:t xml:space="preserve">Б) </w:t>
      </w:r>
      <w:r>
        <w:rPr>
          <w:rFonts w:cs="Times New Roman"/>
          <w:color w:val="212529"/>
          <w:szCs w:val="28"/>
          <w:shd w:val="clear" w:color="auto" w:fill="FFFFFF"/>
        </w:rPr>
        <w:t>П</w:t>
      </w:r>
      <w:r w:rsidRPr="00237A9A">
        <w:rPr>
          <w:rFonts w:cs="Times New Roman"/>
          <w:color w:val="212529"/>
          <w:szCs w:val="28"/>
          <w:shd w:val="clear" w:color="auto" w:fill="FFFFFF"/>
        </w:rPr>
        <w:t>редоставление на автоматизированном рабочем месте врача средств доступа к популярным информационно-поисковым системам интернета</w:t>
      </w:r>
    </w:p>
    <w:p w14:paraId="5A6631A0" w14:textId="77777777" w:rsidR="00496DC7" w:rsidRPr="00237A9A" w:rsidRDefault="00496DC7" w:rsidP="00496DC7">
      <w:pPr>
        <w:spacing w:after="0"/>
        <w:rPr>
          <w:rFonts w:cs="Times New Roman"/>
          <w:szCs w:val="28"/>
        </w:rPr>
      </w:pPr>
      <w:r w:rsidRPr="00237A9A">
        <w:rPr>
          <w:rFonts w:cs="Times New Roman"/>
          <w:szCs w:val="28"/>
        </w:rPr>
        <w:t xml:space="preserve">В) </w:t>
      </w:r>
      <w:r>
        <w:rPr>
          <w:rFonts w:cs="Times New Roman"/>
          <w:color w:val="212529"/>
          <w:szCs w:val="28"/>
          <w:shd w:val="clear" w:color="auto" w:fill="FFFFFF"/>
        </w:rPr>
        <w:t>О</w:t>
      </w:r>
      <w:r w:rsidRPr="00237A9A">
        <w:rPr>
          <w:rFonts w:cs="Times New Roman"/>
          <w:color w:val="212529"/>
          <w:szCs w:val="28"/>
          <w:shd w:val="clear" w:color="auto" w:fill="FFFFFF"/>
        </w:rPr>
        <w:t>существление содержательного (интеллектуального) анализа данных и предоставление врачу объяснения предложенного решения</w:t>
      </w:r>
    </w:p>
    <w:p w14:paraId="1D8A9E1F" w14:textId="77777777" w:rsidR="00496DC7" w:rsidRPr="00237A9A" w:rsidRDefault="00496DC7" w:rsidP="00496DC7">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У</w:t>
      </w:r>
      <w:r w:rsidRPr="00237A9A">
        <w:rPr>
          <w:rStyle w:val="af8"/>
          <w:rFonts w:cs="Times New Roman"/>
          <w:b w:val="0"/>
          <w:bCs w:val="0"/>
          <w:color w:val="212529"/>
          <w:szCs w:val="28"/>
          <w:shd w:val="clear" w:color="auto" w:fill="FFFFFF"/>
        </w:rPr>
        <w:t>добный поиск, быстрый доступ, надежное хранение проблемно-ориентированной медицинской информации</w:t>
      </w:r>
    </w:p>
    <w:p w14:paraId="69E0BA51"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D5891F6"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79E470B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BC5217A"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Обеспечение врача структурированной проблемно-ориентированной информацией с удобным и быстрым поиском</w:t>
      </w:r>
    </w:p>
    <w:p w14:paraId="64A22F0B"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BAD4A63" w14:textId="77777777" w:rsidTr="00F203CD">
        <w:tc>
          <w:tcPr>
            <w:tcW w:w="2830" w:type="dxa"/>
          </w:tcPr>
          <w:p w14:paraId="3CF39E26"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06F9E2" w14:textId="4AEECBC6"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11</w:t>
            </w:r>
          </w:p>
        </w:tc>
      </w:tr>
      <w:tr w:rsidR="00496DC7" w:rsidRPr="007D58A3" w14:paraId="02758400" w14:textId="77777777" w:rsidTr="00F203CD">
        <w:tc>
          <w:tcPr>
            <w:tcW w:w="2830" w:type="dxa"/>
          </w:tcPr>
          <w:p w14:paraId="520B9866" w14:textId="77777777" w:rsidR="00496DC7" w:rsidRPr="007D58A3" w:rsidRDefault="00496DC7"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1E25221"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1C504F7D" w14:textId="77777777" w:rsidTr="00F203CD">
        <w:tc>
          <w:tcPr>
            <w:tcW w:w="2830" w:type="dxa"/>
          </w:tcPr>
          <w:p w14:paraId="71559677"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7A4259"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2FAEDD54" w14:textId="77777777" w:rsidTr="00F203CD">
        <w:tc>
          <w:tcPr>
            <w:tcW w:w="2830" w:type="dxa"/>
          </w:tcPr>
          <w:p w14:paraId="50062B54"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7B902D8"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418AF65E" w14:textId="77777777" w:rsidTr="00F203CD">
        <w:tc>
          <w:tcPr>
            <w:tcW w:w="2830" w:type="dxa"/>
          </w:tcPr>
          <w:p w14:paraId="626DB69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26024E84" w14:textId="2E511AA9" w:rsidR="00496DC7" w:rsidRPr="007D58A3" w:rsidRDefault="00EB08A6" w:rsidP="00F203CD">
            <w:pPr>
              <w:rPr>
                <w:rFonts w:cs="Times New Roman"/>
                <w:szCs w:val="28"/>
              </w:rPr>
            </w:pPr>
            <w:r w:rsidRPr="00496DC7">
              <w:rPr>
                <w:szCs w:val="28"/>
              </w:rPr>
              <w:t>ОПК-1</w:t>
            </w:r>
            <w:r>
              <w:rPr>
                <w:szCs w:val="28"/>
              </w:rPr>
              <w:t xml:space="preserve"> (ОПК-1.2)</w:t>
            </w:r>
            <w:r w:rsidRPr="00496DC7">
              <w:rPr>
                <w:szCs w:val="28"/>
              </w:rPr>
              <w:t>, ОПК-5</w:t>
            </w:r>
            <w:r>
              <w:rPr>
                <w:szCs w:val="28"/>
              </w:rPr>
              <w:t xml:space="preserve"> (ОПК-5.2)</w:t>
            </w:r>
          </w:p>
        </w:tc>
      </w:tr>
    </w:tbl>
    <w:p w14:paraId="0B1A5AE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1D1E57" w14:textId="77777777" w:rsidR="00496DC7" w:rsidRDefault="00496DC7" w:rsidP="00496DC7">
      <w:pPr>
        <w:spacing w:after="0"/>
        <w:ind w:firstLine="708"/>
        <w:rPr>
          <w:rFonts w:cs="Times New Roman"/>
          <w:szCs w:val="28"/>
        </w:rPr>
      </w:pPr>
      <w:r>
        <w:rPr>
          <w:rFonts w:cs="Times New Roman"/>
          <w:szCs w:val="28"/>
        </w:rPr>
        <w:t>Усиленная квалифицированная подпись делится на:</w:t>
      </w:r>
    </w:p>
    <w:p w14:paraId="3121B6B7" w14:textId="77777777" w:rsidR="00496DC7" w:rsidRPr="00237A9A" w:rsidRDefault="00496DC7" w:rsidP="00496DC7">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Цифровую и на бумажном носителе</w:t>
      </w:r>
    </w:p>
    <w:p w14:paraId="756B4C6A" w14:textId="77777777" w:rsidR="00496DC7" w:rsidRDefault="00496DC7" w:rsidP="00496DC7">
      <w:pPr>
        <w:spacing w:after="0"/>
        <w:rPr>
          <w:rFonts w:cs="Times New Roman"/>
          <w:color w:val="212529"/>
          <w:szCs w:val="28"/>
          <w:shd w:val="clear" w:color="auto" w:fill="FFFFFF"/>
        </w:rPr>
      </w:pPr>
      <w:r w:rsidRPr="00237A9A">
        <w:rPr>
          <w:rFonts w:cs="Times New Roman"/>
          <w:szCs w:val="28"/>
        </w:rPr>
        <w:t xml:space="preserve">Б) </w:t>
      </w:r>
      <w:r>
        <w:rPr>
          <w:rFonts w:cs="Times New Roman"/>
          <w:color w:val="212529"/>
          <w:szCs w:val="28"/>
          <w:shd w:val="clear" w:color="auto" w:fill="FFFFFF"/>
        </w:rPr>
        <w:t>Простую и сложную</w:t>
      </w:r>
    </w:p>
    <w:p w14:paraId="305F78B8" w14:textId="77777777" w:rsidR="00496DC7" w:rsidRPr="00237A9A" w:rsidRDefault="00496DC7" w:rsidP="00496DC7">
      <w:pPr>
        <w:spacing w:after="0"/>
        <w:rPr>
          <w:rFonts w:cs="Times New Roman"/>
          <w:szCs w:val="28"/>
        </w:rPr>
      </w:pPr>
      <w:r>
        <w:rPr>
          <w:rFonts w:cs="Times New Roman"/>
          <w:color w:val="212529"/>
          <w:szCs w:val="28"/>
          <w:shd w:val="clear" w:color="auto" w:fill="FFFFFF"/>
        </w:rPr>
        <w:t>В) Квалифицированную и неквалифицированную</w:t>
      </w:r>
    </w:p>
    <w:p w14:paraId="59A6E835" w14:textId="77777777" w:rsidR="00496DC7" w:rsidRPr="00237A9A" w:rsidRDefault="00496DC7" w:rsidP="00496DC7">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Защищенную и незащищенную</w:t>
      </w:r>
    </w:p>
    <w:p w14:paraId="73273063"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41783ED3"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3D0EFE0B"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334BA3A" w14:textId="77777777" w:rsidR="00496DC7" w:rsidRPr="007D58A3" w:rsidRDefault="00496DC7" w:rsidP="00496DC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Виды электронных подписей установлены федеральным законом</w:t>
      </w:r>
    </w:p>
    <w:p w14:paraId="18D8E876"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FD2FE83" w14:textId="77777777" w:rsidTr="00F203CD">
        <w:tc>
          <w:tcPr>
            <w:tcW w:w="2830" w:type="dxa"/>
          </w:tcPr>
          <w:p w14:paraId="545AC2D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8F1D05B" w14:textId="3D95F6C0"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12</w:t>
            </w:r>
          </w:p>
        </w:tc>
      </w:tr>
      <w:tr w:rsidR="00496DC7" w:rsidRPr="007D58A3" w14:paraId="17B6052A" w14:textId="77777777" w:rsidTr="00F203CD">
        <w:tc>
          <w:tcPr>
            <w:tcW w:w="2830" w:type="dxa"/>
          </w:tcPr>
          <w:p w14:paraId="4C7ABE0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DA1074"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7DD80D0C" w14:textId="77777777" w:rsidTr="00F203CD">
        <w:tc>
          <w:tcPr>
            <w:tcW w:w="2830" w:type="dxa"/>
          </w:tcPr>
          <w:p w14:paraId="3CF0D9A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D99FE5"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51A61F76" w14:textId="77777777" w:rsidTr="00F203CD">
        <w:tc>
          <w:tcPr>
            <w:tcW w:w="2830" w:type="dxa"/>
          </w:tcPr>
          <w:p w14:paraId="6479851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F477D6"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4C0DA166" w14:textId="77777777" w:rsidTr="00F203CD">
        <w:tc>
          <w:tcPr>
            <w:tcW w:w="2830" w:type="dxa"/>
          </w:tcPr>
          <w:p w14:paraId="6D11E016"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61CE8D3F" w14:textId="474495D7" w:rsidR="00496DC7" w:rsidRPr="00E05648" w:rsidRDefault="001F5801" w:rsidP="00F203CD">
            <w:pPr>
              <w:rPr>
                <w:rFonts w:cs="Times New Roman"/>
                <w:szCs w:val="28"/>
              </w:rPr>
            </w:pPr>
            <w:r w:rsidRPr="00496DC7">
              <w:rPr>
                <w:szCs w:val="28"/>
              </w:rPr>
              <w:t>ОПК-1</w:t>
            </w:r>
            <w:r>
              <w:rPr>
                <w:szCs w:val="28"/>
              </w:rPr>
              <w:t xml:space="preserve"> (ОПК-1.2)</w:t>
            </w:r>
            <w:r w:rsidRPr="00496DC7">
              <w:rPr>
                <w:szCs w:val="28"/>
              </w:rPr>
              <w:t>, ОПК-5</w:t>
            </w:r>
            <w:r>
              <w:rPr>
                <w:szCs w:val="28"/>
              </w:rPr>
              <w:t xml:space="preserve"> (ОПК-5.2)</w:t>
            </w:r>
          </w:p>
        </w:tc>
      </w:tr>
    </w:tbl>
    <w:p w14:paraId="41F59508"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63189F" w14:textId="77777777" w:rsidR="00496DC7" w:rsidRDefault="00496DC7" w:rsidP="00496DC7">
      <w:pPr>
        <w:spacing w:after="0"/>
        <w:rPr>
          <w:rFonts w:cs="Times New Roman"/>
          <w:szCs w:val="28"/>
        </w:rPr>
      </w:pPr>
      <w:r>
        <w:rPr>
          <w:rStyle w:val="fontstyle01"/>
          <w:color w:val="auto"/>
          <w:sz w:val="28"/>
          <w:szCs w:val="28"/>
        </w:rPr>
        <w:tab/>
      </w:r>
      <w:r>
        <w:rPr>
          <w:rFonts w:cs="Times New Roman"/>
          <w:szCs w:val="28"/>
        </w:rPr>
        <w:t>Перечислите СЭМД, основные назначение которых «клинико-статистические документы»:</w:t>
      </w:r>
    </w:p>
    <w:p w14:paraId="45B42E87" w14:textId="77777777" w:rsidR="00496DC7" w:rsidRPr="00F642A7" w:rsidRDefault="00496DC7" w:rsidP="00496DC7">
      <w:pPr>
        <w:spacing w:after="0"/>
        <w:rPr>
          <w:rStyle w:val="fontstyle01"/>
          <w:color w:val="auto"/>
          <w:sz w:val="28"/>
          <w:szCs w:val="28"/>
        </w:rPr>
      </w:pPr>
      <w:r w:rsidRPr="00F642A7">
        <w:rPr>
          <w:rStyle w:val="fontstyle01"/>
          <w:color w:val="auto"/>
          <w:sz w:val="28"/>
          <w:szCs w:val="28"/>
        </w:rPr>
        <w:t xml:space="preserve">А) </w:t>
      </w:r>
      <w:r>
        <w:rPr>
          <w:rStyle w:val="fontstyle01"/>
          <w:color w:val="auto"/>
          <w:sz w:val="28"/>
          <w:szCs w:val="28"/>
        </w:rPr>
        <w:t>Протокол консультации</w:t>
      </w:r>
    </w:p>
    <w:p w14:paraId="2C69D5AC" w14:textId="77777777" w:rsidR="00496DC7" w:rsidRPr="00F642A7" w:rsidRDefault="00496DC7" w:rsidP="00496DC7">
      <w:pPr>
        <w:spacing w:after="0"/>
        <w:rPr>
          <w:rStyle w:val="fontstyle01"/>
          <w:color w:val="auto"/>
          <w:sz w:val="28"/>
          <w:szCs w:val="28"/>
        </w:rPr>
      </w:pPr>
      <w:r>
        <w:rPr>
          <w:rStyle w:val="fontstyle01"/>
          <w:color w:val="auto"/>
          <w:sz w:val="28"/>
          <w:szCs w:val="28"/>
        </w:rPr>
        <w:t>Б</w:t>
      </w:r>
      <w:r w:rsidRPr="00F642A7">
        <w:rPr>
          <w:rStyle w:val="fontstyle01"/>
          <w:color w:val="auto"/>
          <w:sz w:val="28"/>
          <w:szCs w:val="28"/>
        </w:rPr>
        <w:t xml:space="preserve">) </w:t>
      </w:r>
      <w:r>
        <w:rPr>
          <w:rStyle w:val="fontstyle01"/>
          <w:color w:val="auto"/>
          <w:sz w:val="28"/>
          <w:szCs w:val="28"/>
        </w:rPr>
        <w:t>Протокол лабораторного исследования</w:t>
      </w:r>
    </w:p>
    <w:p w14:paraId="7336FF26" w14:textId="77777777" w:rsidR="00496DC7" w:rsidRDefault="00496DC7" w:rsidP="00496DC7">
      <w:pPr>
        <w:spacing w:after="0"/>
        <w:rPr>
          <w:rStyle w:val="fontstyle01"/>
          <w:color w:val="auto"/>
          <w:sz w:val="28"/>
          <w:szCs w:val="28"/>
        </w:rPr>
      </w:pPr>
      <w:r>
        <w:rPr>
          <w:rStyle w:val="fontstyle01"/>
          <w:color w:val="auto"/>
          <w:sz w:val="28"/>
          <w:szCs w:val="28"/>
        </w:rPr>
        <w:t>В</w:t>
      </w:r>
      <w:r w:rsidRPr="00F642A7">
        <w:rPr>
          <w:rStyle w:val="fontstyle01"/>
          <w:color w:val="auto"/>
          <w:sz w:val="28"/>
          <w:szCs w:val="28"/>
        </w:rPr>
        <w:t xml:space="preserve">) </w:t>
      </w:r>
      <w:r>
        <w:rPr>
          <w:rStyle w:val="fontstyle01"/>
          <w:color w:val="auto"/>
          <w:sz w:val="28"/>
          <w:szCs w:val="28"/>
        </w:rPr>
        <w:t>Рецепт на лекарственный препарат</w:t>
      </w:r>
    </w:p>
    <w:p w14:paraId="1FE74294" w14:textId="77777777" w:rsidR="00496DC7" w:rsidRPr="00F642A7" w:rsidRDefault="00496DC7" w:rsidP="00496DC7">
      <w:pPr>
        <w:spacing w:after="0"/>
        <w:rPr>
          <w:rStyle w:val="fontstyle01"/>
          <w:color w:val="auto"/>
          <w:sz w:val="28"/>
          <w:szCs w:val="28"/>
        </w:rPr>
      </w:pPr>
      <w:r>
        <w:rPr>
          <w:rStyle w:val="fontstyle01"/>
          <w:color w:val="auto"/>
          <w:sz w:val="28"/>
          <w:szCs w:val="28"/>
        </w:rPr>
        <w:t>Г) Санаторно-курортная карта</w:t>
      </w:r>
    </w:p>
    <w:p w14:paraId="05F1DF4B"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B0FE437"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1BB2CCA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3561DEC3" w14:textId="77777777" w:rsidR="00496DC7" w:rsidRDefault="00496DC7" w:rsidP="00496DC7">
      <w:pPr>
        <w:spacing w:after="0"/>
        <w:ind w:firstLine="708"/>
        <w:rPr>
          <w:rStyle w:val="fontstyle01"/>
          <w:color w:val="auto"/>
          <w:sz w:val="28"/>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fontstyle01"/>
          <w:color w:val="auto"/>
          <w:sz w:val="28"/>
          <w:szCs w:val="28"/>
        </w:rPr>
        <w:t>Документы В и Г имеют основное назначение «обеспечение внутриведомственного электронного взаимодействия»</w:t>
      </w:r>
    </w:p>
    <w:p w14:paraId="06ABAC3F"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BBDC557" w14:textId="77777777" w:rsidTr="00F203CD">
        <w:tc>
          <w:tcPr>
            <w:tcW w:w="2830" w:type="dxa"/>
          </w:tcPr>
          <w:p w14:paraId="02FB925B"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2A59A5" w14:textId="4628B167"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13</w:t>
            </w:r>
          </w:p>
        </w:tc>
      </w:tr>
      <w:tr w:rsidR="00496DC7" w:rsidRPr="007D58A3" w14:paraId="543DF2D8" w14:textId="77777777" w:rsidTr="00F203CD">
        <w:tc>
          <w:tcPr>
            <w:tcW w:w="2830" w:type="dxa"/>
          </w:tcPr>
          <w:p w14:paraId="1A48867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5C6FE7"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38B831A7" w14:textId="77777777" w:rsidTr="00F203CD">
        <w:tc>
          <w:tcPr>
            <w:tcW w:w="2830" w:type="dxa"/>
          </w:tcPr>
          <w:p w14:paraId="679A211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EF50471"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28D8DA3" w14:textId="77777777" w:rsidTr="00F203CD">
        <w:tc>
          <w:tcPr>
            <w:tcW w:w="2830" w:type="dxa"/>
          </w:tcPr>
          <w:p w14:paraId="0D559BE7" w14:textId="77777777" w:rsidR="00496DC7" w:rsidRPr="007D58A3" w:rsidRDefault="00496DC7" w:rsidP="00F203CD">
            <w:pPr>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284AA44B"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1B95A358" w14:textId="77777777" w:rsidTr="00F203CD">
        <w:tc>
          <w:tcPr>
            <w:tcW w:w="2830" w:type="dxa"/>
          </w:tcPr>
          <w:p w14:paraId="1B7F8F7E"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7B0901F" w14:textId="1C77203C"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УК-1.1)</w:t>
            </w:r>
            <w:r w:rsidRPr="00496DC7">
              <w:rPr>
                <w:szCs w:val="28"/>
              </w:rPr>
              <w:t>, ОПК-1</w:t>
            </w:r>
            <w:r>
              <w:rPr>
                <w:szCs w:val="28"/>
              </w:rPr>
              <w:t xml:space="preserve"> (ОПК-1.1)</w:t>
            </w:r>
          </w:p>
        </w:tc>
      </w:tr>
    </w:tbl>
    <w:p w14:paraId="56A835A4"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E1ECA25" w14:textId="77777777" w:rsidR="00496DC7" w:rsidRDefault="00496DC7" w:rsidP="00496DC7">
      <w:pPr>
        <w:spacing w:after="0"/>
        <w:ind w:firstLine="708"/>
      </w:pPr>
      <w:r>
        <w:t>Назовите основную цель цифровой трансформации здравоохранения на 2024-2030 годы.</w:t>
      </w:r>
    </w:p>
    <w:p w14:paraId="4E3DA0B1"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D4A896F" w14:textId="77777777" w:rsidR="00496DC7" w:rsidRDefault="00496DC7" w:rsidP="00496DC7">
      <w:pPr>
        <w:spacing w:after="0"/>
        <w:rPr>
          <w:rFonts w:cs="Times New Roman"/>
          <w:szCs w:val="28"/>
        </w:rPr>
      </w:pPr>
      <w:r w:rsidRPr="007D58A3">
        <w:tab/>
        <w:t>Ключ:</w:t>
      </w:r>
      <w:r>
        <w:t xml:space="preserve"> </w:t>
      </w:r>
      <w:r>
        <w:rPr>
          <w:rFonts w:cs="Times New Roman"/>
          <w:szCs w:val="28"/>
        </w:rPr>
        <w:t>Основной целью является достижение высокого уровня «цифровой зрелости» отрасли</w:t>
      </w:r>
    </w:p>
    <w:p w14:paraId="1F8726B7"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01DB9D8" w14:textId="77777777" w:rsidTr="00F203CD">
        <w:tc>
          <w:tcPr>
            <w:tcW w:w="2830" w:type="dxa"/>
          </w:tcPr>
          <w:p w14:paraId="1EE50796"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60B572" w14:textId="760DE97B"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14</w:t>
            </w:r>
          </w:p>
        </w:tc>
      </w:tr>
      <w:tr w:rsidR="00496DC7" w:rsidRPr="007D58A3" w14:paraId="402F8ED3" w14:textId="77777777" w:rsidTr="00F203CD">
        <w:tc>
          <w:tcPr>
            <w:tcW w:w="2830" w:type="dxa"/>
          </w:tcPr>
          <w:p w14:paraId="4F6F6EBB"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F7DEEB"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77CAEEA6" w14:textId="77777777" w:rsidTr="00F203CD">
        <w:tc>
          <w:tcPr>
            <w:tcW w:w="2830" w:type="dxa"/>
          </w:tcPr>
          <w:p w14:paraId="7B8709FE"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975CAC"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12800AB" w14:textId="77777777" w:rsidTr="00F203CD">
        <w:tc>
          <w:tcPr>
            <w:tcW w:w="2830" w:type="dxa"/>
          </w:tcPr>
          <w:p w14:paraId="3F32510A"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5BB47E"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0CF21DED" w14:textId="77777777" w:rsidTr="00F203CD">
        <w:tc>
          <w:tcPr>
            <w:tcW w:w="2830" w:type="dxa"/>
          </w:tcPr>
          <w:p w14:paraId="36AE711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D36734C" w14:textId="7F115DD9" w:rsidR="00496DC7" w:rsidRPr="007D58A3" w:rsidRDefault="00EB08A6"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3F72D57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337494FE" w14:textId="77777777" w:rsidR="00496DC7" w:rsidRDefault="00496DC7" w:rsidP="00496DC7">
      <w:pPr>
        <w:spacing w:after="0"/>
        <w:ind w:firstLine="708"/>
      </w:pPr>
      <w:r>
        <w:t>Назовите преимущества применения технологий виртуальной и дополненной реальности в телемедицине.</w:t>
      </w:r>
    </w:p>
    <w:p w14:paraId="1A84AECA"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F323F0A" w14:textId="77777777" w:rsidR="00496DC7" w:rsidRDefault="00496DC7" w:rsidP="00496DC7">
      <w:pPr>
        <w:spacing w:after="0"/>
        <w:rPr>
          <w:rFonts w:cs="Times New Roman"/>
          <w:szCs w:val="28"/>
        </w:rPr>
      </w:pPr>
      <w:r w:rsidRPr="007D58A3">
        <w:tab/>
        <w:t>Ключ:</w:t>
      </w:r>
      <w:r>
        <w:t xml:space="preserve"> </w:t>
      </w:r>
      <w:r>
        <w:rPr>
          <w:rFonts w:cs="Times New Roman"/>
          <w:szCs w:val="28"/>
        </w:rPr>
        <w:t>Позволяет повысить мотивацию и вовлеченность пациентов в процесс медицинской реабилитации</w:t>
      </w:r>
    </w:p>
    <w:p w14:paraId="75A963A8"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6EC7FBC" w14:textId="77777777" w:rsidTr="00F203CD">
        <w:tc>
          <w:tcPr>
            <w:tcW w:w="2830" w:type="dxa"/>
          </w:tcPr>
          <w:p w14:paraId="7E611C23"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E817182" w14:textId="5E225FE6"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15</w:t>
            </w:r>
          </w:p>
        </w:tc>
      </w:tr>
      <w:tr w:rsidR="00496DC7" w:rsidRPr="007D58A3" w14:paraId="7DC0C7FC" w14:textId="77777777" w:rsidTr="00F203CD">
        <w:tc>
          <w:tcPr>
            <w:tcW w:w="2830" w:type="dxa"/>
          </w:tcPr>
          <w:p w14:paraId="69ED44B5"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71C5DE"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0A8EA338" w14:textId="77777777" w:rsidTr="00F203CD">
        <w:tc>
          <w:tcPr>
            <w:tcW w:w="2830" w:type="dxa"/>
          </w:tcPr>
          <w:p w14:paraId="67C515CA"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E1E158"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084D0555" w14:textId="77777777" w:rsidTr="00F203CD">
        <w:tc>
          <w:tcPr>
            <w:tcW w:w="2830" w:type="dxa"/>
          </w:tcPr>
          <w:p w14:paraId="1D18624E"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B7FFE56"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13571919" w14:textId="77777777" w:rsidTr="00F203CD">
        <w:tc>
          <w:tcPr>
            <w:tcW w:w="2830" w:type="dxa"/>
          </w:tcPr>
          <w:p w14:paraId="0DD24A6D"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77DE215" w14:textId="0B7FE78B" w:rsidR="00496DC7" w:rsidRPr="007D58A3" w:rsidRDefault="001F5801"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0F6A82EA"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42D12A5" w14:textId="77777777" w:rsidR="00496DC7" w:rsidRDefault="00496DC7" w:rsidP="00496DC7">
      <w:pPr>
        <w:spacing w:after="0"/>
        <w:ind w:firstLine="708"/>
      </w:pPr>
      <w:r>
        <w:t>Приведите пример использования искусственного интеллекта в медицине.</w:t>
      </w:r>
    </w:p>
    <w:p w14:paraId="5030E9EE"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F8B2CD1" w14:textId="77777777" w:rsidR="00496DC7" w:rsidRDefault="00496DC7" w:rsidP="00496DC7">
      <w:pPr>
        <w:spacing w:after="0"/>
        <w:rPr>
          <w:rFonts w:cs="Times New Roman"/>
          <w:szCs w:val="28"/>
        </w:rPr>
      </w:pPr>
      <w:r w:rsidRPr="007D58A3">
        <w:tab/>
        <w:t>Ключ:</w:t>
      </w:r>
      <w:r>
        <w:t xml:space="preserve"> </w:t>
      </w:r>
      <w:r>
        <w:rPr>
          <w:rFonts w:cs="Times New Roman"/>
          <w:szCs w:val="28"/>
        </w:rPr>
        <w:t>К технологиям искусственного интеллекта в медицине относятся, например, системы анализа медицинских изображений на предмет наличия или отсутствия различных патологически состояний</w:t>
      </w:r>
    </w:p>
    <w:p w14:paraId="19435A92"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6C7CF5CB" w14:textId="77777777" w:rsidTr="00F203CD">
        <w:tc>
          <w:tcPr>
            <w:tcW w:w="2830" w:type="dxa"/>
          </w:tcPr>
          <w:p w14:paraId="47F6444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A5CB81" w14:textId="4A45DED5" w:rsidR="00496DC7" w:rsidRPr="007D58A3" w:rsidRDefault="00496DC7" w:rsidP="00F203CD">
            <w:pPr>
              <w:rPr>
                <w:rFonts w:cs="Times New Roman"/>
                <w:b/>
                <w:bCs/>
                <w:szCs w:val="28"/>
              </w:rPr>
            </w:pPr>
            <w:r w:rsidRPr="007D58A3">
              <w:rPr>
                <w:rFonts w:cs="Times New Roman"/>
                <w:b/>
                <w:bCs/>
                <w:szCs w:val="28"/>
              </w:rPr>
              <w:t>2.</w:t>
            </w:r>
            <w:r w:rsidR="004032AA">
              <w:rPr>
                <w:rFonts w:cs="Times New Roman"/>
                <w:b/>
                <w:bCs/>
                <w:szCs w:val="28"/>
              </w:rPr>
              <w:t>9</w:t>
            </w:r>
            <w:r w:rsidRPr="007D58A3">
              <w:rPr>
                <w:rFonts w:cs="Times New Roman"/>
                <w:b/>
                <w:bCs/>
                <w:szCs w:val="28"/>
              </w:rPr>
              <w:t>.</w:t>
            </w:r>
            <w:r>
              <w:rPr>
                <w:rFonts w:cs="Times New Roman"/>
                <w:b/>
                <w:bCs/>
                <w:szCs w:val="28"/>
              </w:rPr>
              <w:t>16</w:t>
            </w:r>
          </w:p>
        </w:tc>
      </w:tr>
      <w:tr w:rsidR="00496DC7" w:rsidRPr="007D58A3" w14:paraId="4DE615C1" w14:textId="77777777" w:rsidTr="00F203CD">
        <w:tc>
          <w:tcPr>
            <w:tcW w:w="2830" w:type="dxa"/>
          </w:tcPr>
          <w:p w14:paraId="10EE561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69BF8C"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496DC7" w:rsidRPr="007D58A3" w14:paraId="2DAF3E3F" w14:textId="77777777" w:rsidTr="00F203CD">
        <w:tc>
          <w:tcPr>
            <w:tcW w:w="2830" w:type="dxa"/>
          </w:tcPr>
          <w:p w14:paraId="0EDD7A4A"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A90EF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1CD6E2C2" w14:textId="77777777" w:rsidTr="00F203CD">
        <w:tc>
          <w:tcPr>
            <w:tcW w:w="2830" w:type="dxa"/>
          </w:tcPr>
          <w:p w14:paraId="36F3B2AE"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E1A951A"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7A99FBDD" w14:textId="77777777" w:rsidTr="00F203CD">
        <w:tc>
          <w:tcPr>
            <w:tcW w:w="2830" w:type="dxa"/>
          </w:tcPr>
          <w:p w14:paraId="7AC5FDEC"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18AB3196" w14:textId="7D5E1531" w:rsidR="00496DC7" w:rsidRPr="007D58A3" w:rsidRDefault="001F5801" w:rsidP="00F203CD">
            <w:pPr>
              <w:rPr>
                <w:rFonts w:cs="Times New Roman"/>
                <w:szCs w:val="28"/>
              </w:rPr>
            </w:pPr>
            <w:r w:rsidRPr="00496DC7">
              <w:rPr>
                <w:szCs w:val="28"/>
              </w:rPr>
              <w:t>УК-1</w:t>
            </w:r>
            <w:r w:rsidRPr="00EB08A6">
              <w:rPr>
                <w:szCs w:val="28"/>
              </w:rPr>
              <w:t xml:space="preserve"> (</w:t>
            </w:r>
            <w:r>
              <w:rPr>
                <w:szCs w:val="28"/>
              </w:rPr>
              <w:t>УК-1.2)</w:t>
            </w:r>
            <w:r w:rsidRPr="00496DC7">
              <w:rPr>
                <w:szCs w:val="28"/>
              </w:rPr>
              <w:t>, ОПК-1</w:t>
            </w:r>
            <w:r>
              <w:rPr>
                <w:szCs w:val="28"/>
              </w:rPr>
              <w:t xml:space="preserve"> (ОПК-1.1)</w:t>
            </w:r>
          </w:p>
        </w:tc>
      </w:tr>
    </w:tbl>
    <w:p w14:paraId="00604C38" w14:textId="77777777" w:rsidR="00496DC7" w:rsidRPr="007D58A3" w:rsidRDefault="00496DC7" w:rsidP="00496DC7">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958A86F" w14:textId="77777777" w:rsidR="00496DC7" w:rsidRDefault="00496DC7" w:rsidP="00496DC7">
      <w:pPr>
        <w:spacing w:after="0"/>
        <w:ind w:firstLine="708"/>
      </w:pPr>
      <w:r>
        <w:t>Дайте определение системы поддержки принятия врачебных решений.</w:t>
      </w:r>
    </w:p>
    <w:p w14:paraId="2942649F" w14:textId="77777777" w:rsidR="00496DC7" w:rsidRPr="007D58A3" w:rsidRDefault="00496DC7" w:rsidP="00496DC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31AF5C0" w14:textId="77777777" w:rsidR="00496DC7" w:rsidRDefault="00496DC7" w:rsidP="00496DC7">
      <w:pPr>
        <w:spacing w:after="0"/>
        <w:rPr>
          <w:rFonts w:cs="Times New Roman"/>
          <w:szCs w:val="28"/>
        </w:rPr>
      </w:pPr>
      <w:r w:rsidRPr="007D58A3">
        <w:tab/>
        <w:t>Ключ:</w:t>
      </w:r>
      <w:r>
        <w:t xml:space="preserve"> </w:t>
      </w:r>
      <w:r>
        <w:rPr>
          <w:rFonts w:cs="Times New Roman"/>
          <w:szCs w:val="28"/>
        </w:rPr>
        <w:t>Это программное обеспечение, позволяющее путем сбора и анализа информации влиять на принятие врачом решения при обследовании пациента, диагностике, назначении лечения с целью снижения ошибок и повышения качества оказываемой медицинской помощи</w:t>
      </w:r>
    </w:p>
    <w:p w14:paraId="34185A43" w14:textId="77777777" w:rsidR="00E76998" w:rsidRPr="007D58A3" w:rsidRDefault="00E76998" w:rsidP="00F642A7">
      <w:pPr>
        <w:spacing w:after="0"/>
        <w:rPr>
          <w:rFonts w:cs="Times New Roman"/>
          <w:b/>
          <w:bCs/>
          <w:szCs w:val="28"/>
        </w:rPr>
      </w:pPr>
    </w:p>
    <w:p w14:paraId="3F7ABB99" w14:textId="0CCB29AE" w:rsidR="00104899" w:rsidRPr="007D58A3" w:rsidRDefault="00104899" w:rsidP="00403A64">
      <w:pPr>
        <w:pStyle w:val="2"/>
        <w:spacing w:before="0"/>
        <w:ind w:firstLine="709"/>
      </w:pPr>
      <w:bookmarkStart w:id="55" w:name="_Toc207893235"/>
      <w:r w:rsidRPr="007D58A3">
        <w:t>2.</w:t>
      </w:r>
      <w:r w:rsidR="00E76998">
        <w:t>10</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E76998">
        <w:t>Ультразвуковая диагностика сердечно-сосудистой патологии</w:t>
      </w:r>
      <w:r w:rsidRPr="007D58A3">
        <w:t>»</w:t>
      </w:r>
      <w:r w:rsidR="00196A7F">
        <w:t xml:space="preserve"> </w:t>
      </w:r>
      <w:r w:rsidRPr="007D58A3">
        <w:t>(2</w:t>
      </w:r>
      <w:r w:rsidR="00196A7F">
        <w:t xml:space="preserve"> </w:t>
      </w:r>
      <w:r w:rsidRPr="007D58A3">
        <w:t>курс</w:t>
      </w:r>
      <w:r w:rsidR="00196A7F">
        <w:t xml:space="preserve"> </w:t>
      </w:r>
      <w:r w:rsidR="00E76998">
        <w:t>4</w:t>
      </w:r>
      <w:r w:rsidR="00196A7F">
        <w:t xml:space="preserve"> </w:t>
      </w:r>
      <w:r w:rsidRPr="007D58A3">
        <w:t>семестр)</w:t>
      </w:r>
      <w:bookmarkEnd w:id="55"/>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1618D" w:rsidRPr="007D58A3" w14:paraId="38129A0D" w14:textId="77777777" w:rsidTr="00107AAB">
        <w:tc>
          <w:tcPr>
            <w:tcW w:w="2830" w:type="dxa"/>
          </w:tcPr>
          <w:p w14:paraId="1F99F9CE" w14:textId="77777777" w:rsidR="0061618D" w:rsidRPr="007D58A3" w:rsidRDefault="0061618D"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1119AB" w14:textId="656CB4BE" w:rsidR="0061618D" w:rsidRPr="007D58A3" w:rsidRDefault="0061618D" w:rsidP="00107AAB">
            <w:pPr>
              <w:rPr>
                <w:rFonts w:cs="Times New Roman"/>
                <w:b/>
                <w:bCs/>
                <w:szCs w:val="28"/>
              </w:rPr>
            </w:pPr>
            <w:r w:rsidRPr="007D58A3">
              <w:rPr>
                <w:rFonts w:cs="Times New Roman"/>
                <w:b/>
                <w:bCs/>
                <w:szCs w:val="28"/>
              </w:rPr>
              <w:t>2.</w:t>
            </w:r>
            <w:r w:rsidR="001A2D1E">
              <w:rPr>
                <w:rFonts w:cs="Times New Roman"/>
                <w:b/>
                <w:bCs/>
                <w:szCs w:val="28"/>
              </w:rPr>
              <w:t>10</w:t>
            </w:r>
            <w:r w:rsidRPr="007D58A3">
              <w:rPr>
                <w:rFonts w:cs="Times New Roman"/>
                <w:b/>
                <w:bCs/>
                <w:szCs w:val="28"/>
              </w:rPr>
              <w:t>.</w:t>
            </w:r>
            <w:r>
              <w:rPr>
                <w:rFonts w:cs="Times New Roman"/>
                <w:b/>
                <w:bCs/>
                <w:szCs w:val="28"/>
              </w:rPr>
              <w:t>1</w:t>
            </w:r>
          </w:p>
        </w:tc>
      </w:tr>
      <w:tr w:rsidR="004F25BA" w:rsidRPr="007D58A3" w14:paraId="2160FE4F" w14:textId="77777777" w:rsidTr="00107AAB">
        <w:tc>
          <w:tcPr>
            <w:tcW w:w="2830" w:type="dxa"/>
          </w:tcPr>
          <w:p w14:paraId="3CACB1F9" w14:textId="77777777" w:rsidR="004F25BA" w:rsidRPr="007D58A3" w:rsidRDefault="004F25BA" w:rsidP="004F25BA">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83481B6" w14:textId="72DAEA77" w:rsidR="004F25BA" w:rsidRPr="007D58A3" w:rsidRDefault="004F25BA" w:rsidP="004F25BA">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F25BA" w:rsidRPr="007D58A3" w14:paraId="77FE3808" w14:textId="77777777" w:rsidTr="00107AAB">
        <w:tc>
          <w:tcPr>
            <w:tcW w:w="2830" w:type="dxa"/>
          </w:tcPr>
          <w:p w14:paraId="2108D25A" w14:textId="77777777" w:rsidR="004F25BA" w:rsidRPr="007D58A3" w:rsidRDefault="004F25BA" w:rsidP="004F25BA">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7A7C44" w14:textId="77777777" w:rsidR="004F25BA" w:rsidRPr="007D58A3" w:rsidRDefault="004F25BA" w:rsidP="004F25BA">
            <w:pPr>
              <w:rPr>
                <w:rFonts w:cs="Times New Roman"/>
                <w:szCs w:val="28"/>
              </w:rPr>
            </w:pPr>
            <w:r w:rsidRPr="007D58A3">
              <w:rPr>
                <w:rFonts w:cs="Times New Roman"/>
                <w:szCs w:val="28"/>
              </w:rPr>
              <w:t>Базовый</w:t>
            </w:r>
          </w:p>
        </w:tc>
      </w:tr>
      <w:tr w:rsidR="004F25BA" w:rsidRPr="007D58A3" w14:paraId="0A942EE7" w14:textId="77777777" w:rsidTr="00107AAB">
        <w:tc>
          <w:tcPr>
            <w:tcW w:w="2830" w:type="dxa"/>
          </w:tcPr>
          <w:p w14:paraId="6EB88A5B" w14:textId="77777777" w:rsidR="004F25BA" w:rsidRPr="007D58A3" w:rsidRDefault="004F25BA" w:rsidP="004F25BA">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A0C436" w14:textId="77777777" w:rsidR="004F25BA" w:rsidRPr="007D58A3" w:rsidRDefault="004F25BA" w:rsidP="004F25BA">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F25BA" w:rsidRPr="007D58A3" w14:paraId="4353D882" w14:textId="77777777" w:rsidTr="00107AAB">
        <w:tc>
          <w:tcPr>
            <w:tcW w:w="2830" w:type="dxa"/>
          </w:tcPr>
          <w:p w14:paraId="71D7FAE1" w14:textId="77777777" w:rsidR="004F25BA" w:rsidRPr="007D58A3" w:rsidRDefault="004F25BA" w:rsidP="004F25BA">
            <w:pPr>
              <w:rPr>
                <w:rFonts w:cs="Times New Roman"/>
                <w:szCs w:val="28"/>
              </w:rPr>
            </w:pPr>
            <w:r>
              <w:rPr>
                <w:rFonts w:cs="Times New Roman"/>
                <w:szCs w:val="28"/>
              </w:rPr>
              <w:t>Проверяемые компетенции</w:t>
            </w:r>
          </w:p>
        </w:tc>
        <w:tc>
          <w:tcPr>
            <w:tcW w:w="6514" w:type="dxa"/>
          </w:tcPr>
          <w:p w14:paraId="05C074F7" w14:textId="002079EB" w:rsidR="004F25BA" w:rsidRPr="00212011" w:rsidRDefault="004F25BA" w:rsidP="004F25BA">
            <w:pPr>
              <w:rPr>
                <w:rFonts w:cs="Times New Roman"/>
                <w:szCs w:val="28"/>
              </w:rPr>
            </w:pPr>
            <w:r>
              <w:rPr>
                <w:rFonts w:cs="Times New Roman"/>
                <w:szCs w:val="28"/>
              </w:rPr>
              <w:t>ПК-1</w:t>
            </w:r>
            <w:r w:rsidR="00212011" w:rsidRPr="00212011">
              <w:rPr>
                <w:rFonts w:cs="Times New Roman"/>
                <w:szCs w:val="28"/>
              </w:rPr>
              <w:t xml:space="preserve"> (</w:t>
            </w:r>
            <w:r w:rsidR="00212011">
              <w:rPr>
                <w:rFonts w:cs="Times New Roman"/>
                <w:szCs w:val="28"/>
              </w:rPr>
              <w:t>ПК-1.1, ПК-1.4, ПК-1.6, ПК-1.7, ПК-1.8, ПК-1.9, ПК-1.12, ПК-1.13)</w:t>
            </w:r>
          </w:p>
        </w:tc>
      </w:tr>
    </w:tbl>
    <w:p w14:paraId="69D2233E" w14:textId="77777777" w:rsidR="004F25BA" w:rsidRPr="007D58A3" w:rsidRDefault="004F25BA" w:rsidP="004F25B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F25E66D" w14:textId="70829900" w:rsidR="0061618D" w:rsidRDefault="004F25BA" w:rsidP="0061618D">
      <w:pPr>
        <w:spacing w:after="0"/>
        <w:ind w:firstLine="708"/>
        <w:rPr>
          <w:rFonts w:cs="Times New Roman"/>
          <w:szCs w:val="28"/>
        </w:rPr>
      </w:pPr>
      <w:r>
        <w:rPr>
          <w:rFonts w:cs="Times New Roman"/>
          <w:szCs w:val="28"/>
        </w:rPr>
        <w:t>Митральный стеноз. При ультразвуковом исследовании выявляются следующие изменения:</w:t>
      </w:r>
    </w:p>
    <w:p w14:paraId="5C05A456" w14:textId="4E6C038B" w:rsidR="0061618D" w:rsidRPr="00237A9A" w:rsidRDefault="0061618D" w:rsidP="0061618D">
      <w:pPr>
        <w:spacing w:after="0"/>
        <w:rPr>
          <w:rFonts w:cs="Times New Roman"/>
          <w:szCs w:val="28"/>
        </w:rPr>
      </w:pPr>
      <w:r w:rsidRPr="00237A9A">
        <w:rPr>
          <w:rFonts w:cs="Times New Roman"/>
          <w:szCs w:val="28"/>
        </w:rPr>
        <w:t xml:space="preserve">А) </w:t>
      </w:r>
      <w:r w:rsidR="004F25BA">
        <w:rPr>
          <w:rFonts w:cs="Times New Roman"/>
          <w:color w:val="212529"/>
          <w:szCs w:val="28"/>
          <w:shd w:val="clear" w:color="auto" w:fill="FFFFFF"/>
        </w:rPr>
        <w:t xml:space="preserve">Уменьшение открытия створок </w:t>
      </w:r>
      <w:r w:rsidR="003334B1">
        <w:rPr>
          <w:rFonts w:cs="Times New Roman"/>
          <w:color w:val="212529"/>
          <w:szCs w:val="28"/>
          <w:shd w:val="clear" w:color="auto" w:fill="FFFFFF"/>
        </w:rPr>
        <w:t>митрального клапана</w:t>
      </w:r>
      <w:r w:rsidR="004F25BA">
        <w:rPr>
          <w:rFonts w:cs="Times New Roman"/>
          <w:color w:val="212529"/>
          <w:szCs w:val="28"/>
          <w:shd w:val="clear" w:color="auto" w:fill="FFFFFF"/>
        </w:rPr>
        <w:t xml:space="preserve"> в диастолу</w:t>
      </w:r>
    </w:p>
    <w:p w14:paraId="5F7E65AF" w14:textId="321F4012" w:rsidR="0061618D" w:rsidRDefault="0061618D" w:rsidP="0061618D">
      <w:pPr>
        <w:spacing w:after="0"/>
        <w:rPr>
          <w:rFonts w:cs="Times New Roman"/>
          <w:color w:val="212529"/>
          <w:szCs w:val="28"/>
          <w:shd w:val="clear" w:color="auto" w:fill="FFFFFF"/>
        </w:rPr>
      </w:pPr>
      <w:r w:rsidRPr="00237A9A">
        <w:rPr>
          <w:rFonts w:cs="Times New Roman"/>
          <w:szCs w:val="28"/>
        </w:rPr>
        <w:t xml:space="preserve">Б) </w:t>
      </w:r>
      <w:r w:rsidR="004F25BA">
        <w:rPr>
          <w:rFonts w:cs="Times New Roman"/>
          <w:color w:val="212529"/>
          <w:szCs w:val="28"/>
          <w:shd w:val="clear" w:color="auto" w:fill="FFFFFF"/>
        </w:rPr>
        <w:t xml:space="preserve">Уменьшение скорости раннего диастолического прикрытия передней створки </w:t>
      </w:r>
      <w:r w:rsidR="003334B1">
        <w:rPr>
          <w:rFonts w:cs="Times New Roman"/>
          <w:color w:val="212529"/>
          <w:szCs w:val="28"/>
          <w:shd w:val="clear" w:color="auto" w:fill="FFFFFF"/>
        </w:rPr>
        <w:t>митрального клапана</w:t>
      </w:r>
    </w:p>
    <w:p w14:paraId="0F0FE0BD" w14:textId="34EDBE23" w:rsidR="0061618D" w:rsidRPr="00237A9A" w:rsidRDefault="0061618D" w:rsidP="0061618D">
      <w:pPr>
        <w:spacing w:after="0"/>
        <w:rPr>
          <w:rFonts w:cs="Times New Roman"/>
          <w:szCs w:val="28"/>
        </w:rPr>
      </w:pPr>
      <w:r>
        <w:rPr>
          <w:rFonts w:cs="Times New Roman"/>
          <w:color w:val="212529"/>
          <w:szCs w:val="28"/>
          <w:shd w:val="clear" w:color="auto" w:fill="FFFFFF"/>
        </w:rPr>
        <w:t xml:space="preserve">В) </w:t>
      </w:r>
      <w:r w:rsidR="004F25BA">
        <w:rPr>
          <w:rFonts w:cs="Times New Roman"/>
          <w:color w:val="212529"/>
          <w:szCs w:val="28"/>
          <w:shd w:val="clear" w:color="auto" w:fill="FFFFFF"/>
        </w:rPr>
        <w:t>Увеличение левого предсердия и правых камер</w:t>
      </w:r>
    </w:p>
    <w:p w14:paraId="6F2D774B" w14:textId="454962E0" w:rsidR="0061618D" w:rsidRPr="00237A9A" w:rsidRDefault="0061618D" w:rsidP="0061618D">
      <w:pPr>
        <w:spacing w:after="0"/>
        <w:rPr>
          <w:rFonts w:cs="Times New Roman"/>
          <w:szCs w:val="28"/>
        </w:rPr>
      </w:pPr>
      <w:r w:rsidRPr="00237A9A">
        <w:rPr>
          <w:rFonts w:cs="Times New Roman"/>
          <w:szCs w:val="28"/>
        </w:rPr>
        <w:t xml:space="preserve">Г) </w:t>
      </w:r>
      <w:r w:rsidR="004F25BA">
        <w:rPr>
          <w:rStyle w:val="af8"/>
          <w:rFonts w:cs="Times New Roman"/>
          <w:b w:val="0"/>
          <w:bCs w:val="0"/>
          <w:color w:val="212529"/>
          <w:szCs w:val="28"/>
          <w:shd w:val="clear" w:color="auto" w:fill="FFFFFF"/>
        </w:rPr>
        <w:t>Уменьшение скорости трансмитрального потока в диастолу</w:t>
      </w:r>
    </w:p>
    <w:p w14:paraId="3E4660C6" w14:textId="77777777" w:rsidR="0061618D" w:rsidRPr="007D58A3" w:rsidRDefault="0061618D" w:rsidP="0061618D">
      <w:pPr>
        <w:spacing w:after="0"/>
        <w:ind w:firstLine="708"/>
        <w:rPr>
          <w:rFonts w:cs="Times New Roman"/>
          <w:szCs w:val="28"/>
        </w:rPr>
      </w:pPr>
      <w:r w:rsidRPr="007D58A3">
        <w:rPr>
          <w:rFonts w:cs="Times New Roman"/>
          <w:szCs w:val="28"/>
        </w:rPr>
        <w:t>Ответ:</w:t>
      </w:r>
    </w:p>
    <w:p w14:paraId="2CFB4E64" w14:textId="77777777" w:rsidR="0061618D" w:rsidRPr="007D58A3" w:rsidRDefault="0061618D" w:rsidP="0061618D">
      <w:pPr>
        <w:spacing w:after="0"/>
        <w:ind w:firstLine="708"/>
        <w:rPr>
          <w:rFonts w:cs="Times New Roman"/>
          <w:szCs w:val="28"/>
        </w:rPr>
      </w:pPr>
      <w:r w:rsidRPr="007D58A3">
        <w:rPr>
          <w:rFonts w:cs="Times New Roman"/>
          <w:szCs w:val="28"/>
        </w:rPr>
        <w:t>Обоснование:</w:t>
      </w:r>
    </w:p>
    <w:p w14:paraId="3FFB3097" w14:textId="36A906F1" w:rsidR="0061618D" w:rsidRPr="007D58A3" w:rsidRDefault="0061618D" w:rsidP="0061618D">
      <w:pPr>
        <w:spacing w:after="0"/>
        <w:ind w:firstLine="708"/>
        <w:rPr>
          <w:rFonts w:cs="Times New Roman"/>
          <w:szCs w:val="28"/>
        </w:rPr>
      </w:pPr>
      <w:r w:rsidRPr="007D58A3">
        <w:rPr>
          <w:rFonts w:cs="Times New Roman"/>
          <w:szCs w:val="28"/>
        </w:rPr>
        <w:t>Ключ:</w:t>
      </w:r>
      <w:r>
        <w:rPr>
          <w:rFonts w:cs="Times New Roman"/>
          <w:szCs w:val="28"/>
        </w:rPr>
        <w:t xml:space="preserve"> </w:t>
      </w:r>
      <w:r w:rsidR="004F25BA">
        <w:rPr>
          <w:rFonts w:cs="Times New Roman"/>
          <w:szCs w:val="28"/>
        </w:rPr>
        <w:t>АБВ</w:t>
      </w:r>
    </w:p>
    <w:p w14:paraId="2283D7AA" w14:textId="3D15AB0B" w:rsidR="0061618D" w:rsidRPr="007D58A3" w:rsidRDefault="0061618D" w:rsidP="0061618D">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4F25BA">
        <w:rPr>
          <w:rStyle w:val="af8"/>
          <w:rFonts w:cs="Times New Roman"/>
          <w:b w:val="0"/>
          <w:bCs w:val="0"/>
          <w:color w:val="212529"/>
          <w:szCs w:val="28"/>
          <w:shd w:val="clear" w:color="auto" w:fill="FFFFFF"/>
        </w:rPr>
        <w:t>Увеличение скорости трансмитрального потока в диастолу</w:t>
      </w:r>
    </w:p>
    <w:p w14:paraId="78DAD838" w14:textId="5B68540F"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F25BA" w:rsidRPr="007D58A3" w14:paraId="7AD46EA2" w14:textId="77777777" w:rsidTr="00107AAB">
        <w:tc>
          <w:tcPr>
            <w:tcW w:w="2830" w:type="dxa"/>
          </w:tcPr>
          <w:p w14:paraId="0D4381D0" w14:textId="77777777" w:rsidR="004F25BA" w:rsidRPr="007D58A3" w:rsidRDefault="004F25BA"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D7B1FF" w14:textId="03F34EB8" w:rsidR="004F25BA" w:rsidRPr="007D58A3" w:rsidRDefault="004F25BA"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sidR="003334B1">
              <w:rPr>
                <w:rFonts w:cs="Times New Roman"/>
                <w:b/>
                <w:bCs/>
                <w:szCs w:val="28"/>
              </w:rPr>
              <w:t>2</w:t>
            </w:r>
          </w:p>
        </w:tc>
      </w:tr>
      <w:tr w:rsidR="004F25BA" w:rsidRPr="007D58A3" w14:paraId="5C2EFD49" w14:textId="77777777" w:rsidTr="00107AAB">
        <w:tc>
          <w:tcPr>
            <w:tcW w:w="2830" w:type="dxa"/>
          </w:tcPr>
          <w:p w14:paraId="42A52560" w14:textId="77777777" w:rsidR="004F25BA" w:rsidRPr="007D58A3" w:rsidRDefault="004F25BA"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97BCB3" w14:textId="77777777" w:rsidR="004F25BA" w:rsidRPr="007D58A3" w:rsidRDefault="004F25BA"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F25BA" w:rsidRPr="007D58A3" w14:paraId="1F1603E7" w14:textId="77777777" w:rsidTr="00107AAB">
        <w:tc>
          <w:tcPr>
            <w:tcW w:w="2830" w:type="dxa"/>
          </w:tcPr>
          <w:p w14:paraId="11B7C6B1" w14:textId="77777777" w:rsidR="004F25BA" w:rsidRPr="007D58A3" w:rsidRDefault="004F25BA"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4E40BA" w14:textId="77777777" w:rsidR="004F25BA" w:rsidRPr="007D58A3" w:rsidRDefault="004F25BA" w:rsidP="00107AAB">
            <w:pPr>
              <w:rPr>
                <w:rFonts w:cs="Times New Roman"/>
                <w:szCs w:val="28"/>
              </w:rPr>
            </w:pPr>
            <w:r w:rsidRPr="007D58A3">
              <w:rPr>
                <w:rFonts w:cs="Times New Roman"/>
                <w:szCs w:val="28"/>
              </w:rPr>
              <w:t>Базовый</w:t>
            </w:r>
          </w:p>
        </w:tc>
      </w:tr>
      <w:tr w:rsidR="004F25BA" w:rsidRPr="007D58A3" w14:paraId="67BBFF09" w14:textId="77777777" w:rsidTr="00107AAB">
        <w:tc>
          <w:tcPr>
            <w:tcW w:w="2830" w:type="dxa"/>
          </w:tcPr>
          <w:p w14:paraId="2AA070B6" w14:textId="77777777" w:rsidR="004F25BA" w:rsidRPr="007D58A3" w:rsidRDefault="004F25BA"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810CE02" w14:textId="77777777" w:rsidR="004F25BA" w:rsidRPr="007D58A3" w:rsidRDefault="004F25BA"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F25BA" w:rsidRPr="007D58A3" w14:paraId="1E83C920" w14:textId="77777777" w:rsidTr="00107AAB">
        <w:tc>
          <w:tcPr>
            <w:tcW w:w="2830" w:type="dxa"/>
          </w:tcPr>
          <w:p w14:paraId="3233F415" w14:textId="77777777" w:rsidR="004F25BA" w:rsidRPr="007D58A3" w:rsidRDefault="004F25BA" w:rsidP="00107AAB">
            <w:pPr>
              <w:rPr>
                <w:rFonts w:cs="Times New Roman"/>
                <w:szCs w:val="28"/>
              </w:rPr>
            </w:pPr>
            <w:r>
              <w:rPr>
                <w:rFonts w:cs="Times New Roman"/>
                <w:szCs w:val="28"/>
              </w:rPr>
              <w:t>Проверяемые компетенции</w:t>
            </w:r>
          </w:p>
        </w:tc>
        <w:tc>
          <w:tcPr>
            <w:tcW w:w="6514" w:type="dxa"/>
          </w:tcPr>
          <w:p w14:paraId="0E278E1E" w14:textId="762A28DD" w:rsidR="004F25BA"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40C79B41" w14:textId="77777777" w:rsidR="004F25BA" w:rsidRPr="007D58A3" w:rsidRDefault="004F25BA" w:rsidP="004F25B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9BE328" w14:textId="4B3245E4" w:rsidR="004F25BA" w:rsidRDefault="004F25BA" w:rsidP="004F25BA">
      <w:pPr>
        <w:spacing w:after="0"/>
        <w:ind w:firstLine="708"/>
        <w:rPr>
          <w:rFonts w:cs="Times New Roman"/>
          <w:szCs w:val="28"/>
        </w:rPr>
      </w:pPr>
      <w:r>
        <w:rPr>
          <w:rFonts w:cs="Times New Roman"/>
          <w:szCs w:val="28"/>
        </w:rPr>
        <w:t>Митральн</w:t>
      </w:r>
      <w:r w:rsidR="003334B1">
        <w:rPr>
          <w:rFonts w:cs="Times New Roman"/>
          <w:szCs w:val="28"/>
        </w:rPr>
        <w:t>ая регургитация</w:t>
      </w:r>
      <w:r>
        <w:rPr>
          <w:rFonts w:cs="Times New Roman"/>
          <w:szCs w:val="28"/>
        </w:rPr>
        <w:t>. При ультразвуковом исследовании выявляются следующие изменения:</w:t>
      </w:r>
    </w:p>
    <w:p w14:paraId="2B664781" w14:textId="0C258461" w:rsidR="004F25BA" w:rsidRPr="00237A9A" w:rsidRDefault="004F25BA" w:rsidP="004F25BA">
      <w:pPr>
        <w:spacing w:after="0"/>
        <w:rPr>
          <w:rFonts w:cs="Times New Roman"/>
          <w:szCs w:val="28"/>
        </w:rPr>
      </w:pPr>
      <w:r w:rsidRPr="00237A9A">
        <w:rPr>
          <w:rFonts w:cs="Times New Roman"/>
          <w:szCs w:val="28"/>
        </w:rPr>
        <w:lastRenderedPageBreak/>
        <w:t xml:space="preserve">А) </w:t>
      </w:r>
      <w:r w:rsidR="003334B1">
        <w:rPr>
          <w:rFonts w:cs="Times New Roman"/>
          <w:color w:val="212529"/>
          <w:szCs w:val="28"/>
          <w:shd w:val="clear" w:color="auto" w:fill="FFFFFF"/>
        </w:rPr>
        <w:t>Регистрация обратного тока крови в систолу в полости левого предсердия при проведении допплеркардиографии</w:t>
      </w:r>
    </w:p>
    <w:p w14:paraId="0DD1EEC4" w14:textId="5857FE29" w:rsidR="004F25BA" w:rsidRDefault="004F25BA" w:rsidP="004F25BA">
      <w:pPr>
        <w:spacing w:after="0"/>
        <w:rPr>
          <w:rFonts w:cs="Times New Roman"/>
          <w:color w:val="212529"/>
          <w:szCs w:val="28"/>
          <w:shd w:val="clear" w:color="auto" w:fill="FFFFFF"/>
        </w:rPr>
      </w:pPr>
      <w:r w:rsidRPr="00237A9A">
        <w:rPr>
          <w:rFonts w:cs="Times New Roman"/>
          <w:szCs w:val="28"/>
        </w:rPr>
        <w:t xml:space="preserve">Б) </w:t>
      </w:r>
      <w:r w:rsidR="003334B1">
        <w:rPr>
          <w:rFonts w:cs="Times New Roman"/>
          <w:szCs w:val="28"/>
        </w:rPr>
        <w:t>Уменьшение левых камер и экскурсии стенок левого желудочка</w:t>
      </w:r>
    </w:p>
    <w:p w14:paraId="49C192F2" w14:textId="08122F11" w:rsidR="004F25BA" w:rsidRPr="00237A9A" w:rsidRDefault="004F25BA" w:rsidP="004F25BA">
      <w:pPr>
        <w:spacing w:after="0"/>
        <w:rPr>
          <w:rFonts w:cs="Times New Roman"/>
          <w:szCs w:val="28"/>
        </w:rPr>
      </w:pPr>
      <w:r>
        <w:rPr>
          <w:rFonts w:cs="Times New Roman"/>
          <w:color w:val="212529"/>
          <w:szCs w:val="28"/>
          <w:shd w:val="clear" w:color="auto" w:fill="FFFFFF"/>
        </w:rPr>
        <w:t xml:space="preserve">В) </w:t>
      </w:r>
      <w:r w:rsidR="003334B1">
        <w:rPr>
          <w:rFonts w:cs="Times New Roman"/>
          <w:color w:val="212529"/>
          <w:szCs w:val="28"/>
          <w:shd w:val="clear" w:color="auto" w:fill="FFFFFF"/>
        </w:rPr>
        <w:t>Кальциноз фиброзного кольца митрального клапана</w:t>
      </w:r>
    </w:p>
    <w:p w14:paraId="222F1B2B" w14:textId="23751BA7" w:rsidR="004F25BA" w:rsidRPr="00237A9A" w:rsidRDefault="004F25BA" w:rsidP="004F25BA">
      <w:pPr>
        <w:spacing w:after="0"/>
        <w:rPr>
          <w:rFonts w:cs="Times New Roman"/>
          <w:szCs w:val="28"/>
        </w:rPr>
      </w:pPr>
      <w:r w:rsidRPr="00237A9A">
        <w:rPr>
          <w:rFonts w:cs="Times New Roman"/>
          <w:szCs w:val="28"/>
        </w:rPr>
        <w:t xml:space="preserve">Г) </w:t>
      </w:r>
      <w:r w:rsidR="003334B1">
        <w:rPr>
          <w:rFonts w:cs="Times New Roman"/>
          <w:szCs w:val="28"/>
        </w:rPr>
        <w:t>Патологические изменения со стороны створок митрального клапана</w:t>
      </w:r>
    </w:p>
    <w:p w14:paraId="0431FE84" w14:textId="77777777" w:rsidR="004F25BA" w:rsidRPr="007D58A3" w:rsidRDefault="004F25BA" w:rsidP="004F25BA">
      <w:pPr>
        <w:spacing w:after="0"/>
        <w:ind w:firstLine="708"/>
        <w:rPr>
          <w:rFonts w:cs="Times New Roman"/>
          <w:szCs w:val="28"/>
        </w:rPr>
      </w:pPr>
      <w:r w:rsidRPr="007D58A3">
        <w:rPr>
          <w:rFonts w:cs="Times New Roman"/>
          <w:szCs w:val="28"/>
        </w:rPr>
        <w:t>Ответ:</w:t>
      </w:r>
    </w:p>
    <w:p w14:paraId="0CFDC2C8" w14:textId="77777777" w:rsidR="004F25BA" w:rsidRPr="007D58A3" w:rsidRDefault="004F25BA" w:rsidP="004F25BA">
      <w:pPr>
        <w:spacing w:after="0"/>
        <w:ind w:firstLine="708"/>
        <w:rPr>
          <w:rFonts w:cs="Times New Roman"/>
          <w:szCs w:val="28"/>
        </w:rPr>
      </w:pPr>
      <w:r w:rsidRPr="007D58A3">
        <w:rPr>
          <w:rFonts w:cs="Times New Roman"/>
          <w:szCs w:val="28"/>
        </w:rPr>
        <w:t>Обоснование:</w:t>
      </w:r>
    </w:p>
    <w:p w14:paraId="7E26284D" w14:textId="49361528" w:rsidR="004F25BA" w:rsidRPr="007D58A3" w:rsidRDefault="004F25BA" w:rsidP="004F25BA">
      <w:pPr>
        <w:spacing w:after="0"/>
        <w:ind w:firstLine="708"/>
        <w:rPr>
          <w:rFonts w:cs="Times New Roman"/>
          <w:szCs w:val="28"/>
        </w:rPr>
      </w:pPr>
      <w:r w:rsidRPr="007D58A3">
        <w:rPr>
          <w:rFonts w:cs="Times New Roman"/>
          <w:szCs w:val="28"/>
        </w:rPr>
        <w:t>Ключ:</w:t>
      </w:r>
      <w:r>
        <w:rPr>
          <w:rFonts w:cs="Times New Roman"/>
          <w:szCs w:val="28"/>
        </w:rPr>
        <w:t xml:space="preserve"> А</w:t>
      </w:r>
      <w:r w:rsidR="003334B1">
        <w:rPr>
          <w:rFonts w:cs="Times New Roman"/>
          <w:szCs w:val="28"/>
        </w:rPr>
        <w:t>ВГ</w:t>
      </w:r>
    </w:p>
    <w:p w14:paraId="4C6DB078" w14:textId="53483F17" w:rsidR="001A2D1E" w:rsidRDefault="004F25BA" w:rsidP="00F642A7">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af8"/>
          <w:rFonts w:cs="Times New Roman"/>
          <w:b w:val="0"/>
          <w:bCs w:val="0"/>
          <w:color w:val="212529"/>
          <w:szCs w:val="28"/>
          <w:shd w:val="clear" w:color="auto" w:fill="FFFFFF"/>
        </w:rPr>
        <w:t xml:space="preserve">Увеличение </w:t>
      </w:r>
      <w:r w:rsidR="003334B1">
        <w:rPr>
          <w:rFonts w:cs="Times New Roman"/>
          <w:szCs w:val="28"/>
        </w:rPr>
        <w:t>левых камер и экскурсии стенок левого желудочка</w:t>
      </w:r>
    </w:p>
    <w:p w14:paraId="15A9363E" w14:textId="179296AF" w:rsidR="003334B1" w:rsidRDefault="003334B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334B1" w:rsidRPr="007D58A3" w14:paraId="07C1596E" w14:textId="77777777" w:rsidTr="00107AAB">
        <w:tc>
          <w:tcPr>
            <w:tcW w:w="2830" w:type="dxa"/>
          </w:tcPr>
          <w:p w14:paraId="0533AF3F" w14:textId="77777777" w:rsidR="003334B1" w:rsidRPr="007D58A3" w:rsidRDefault="003334B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D6A695" w14:textId="243A55D9" w:rsidR="003334B1" w:rsidRPr="007D58A3" w:rsidRDefault="003334B1"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3</w:t>
            </w:r>
          </w:p>
        </w:tc>
      </w:tr>
      <w:tr w:rsidR="003334B1" w:rsidRPr="007D58A3" w14:paraId="02C9F9F9" w14:textId="77777777" w:rsidTr="00107AAB">
        <w:tc>
          <w:tcPr>
            <w:tcW w:w="2830" w:type="dxa"/>
          </w:tcPr>
          <w:p w14:paraId="1F908663" w14:textId="77777777" w:rsidR="003334B1" w:rsidRPr="007D58A3" w:rsidRDefault="003334B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804B00" w14:textId="77777777" w:rsidR="003334B1" w:rsidRPr="007D58A3" w:rsidRDefault="003334B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334B1" w:rsidRPr="007D58A3" w14:paraId="05EBB344" w14:textId="77777777" w:rsidTr="00107AAB">
        <w:tc>
          <w:tcPr>
            <w:tcW w:w="2830" w:type="dxa"/>
          </w:tcPr>
          <w:p w14:paraId="19877710" w14:textId="77777777" w:rsidR="003334B1" w:rsidRPr="007D58A3" w:rsidRDefault="003334B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EF5DBA" w14:textId="77777777" w:rsidR="003334B1" w:rsidRPr="007D58A3" w:rsidRDefault="003334B1" w:rsidP="00107AAB">
            <w:pPr>
              <w:rPr>
                <w:rFonts w:cs="Times New Roman"/>
                <w:szCs w:val="28"/>
              </w:rPr>
            </w:pPr>
            <w:r w:rsidRPr="007D58A3">
              <w:rPr>
                <w:rFonts w:cs="Times New Roman"/>
                <w:szCs w:val="28"/>
              </w:rPr>
              <w:t>Базовый</w:t>
            </w:r>
          </w:p>
        </w:tc>
      </w:tr>
      <w:tr w:rsidR="003334B1" w:rsidRPr="007D58A3" w14:paraId="2ED67DBF" w14:textId="77777777" w:rsidTr="00107AAB">
        <w:tc>
          <w:tcPr>
            <w:tcW w:w="2830" w:type="dxa"/>
          </w:tcPr>
          <w:p w14:paraId="3E48F392" w14:textId="77777777" w:rsidR="003334B1" w:rsidRPr="007D58A3" w:rsidRDefault="003334B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B506E7" w14:textId="77777777" w:rsidR="003334B1" w:rsidRPr="007D58A3" w:rsidRDefault="003334B1"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334B1" w:rsidRPr="007D58A3" w14:paraId="4794BC30" w14:textId="77777777" w:rsidTr="00107AAB">
        <w:tc>
          <w:tcPr>
            <w:tcW w:w="2830" w:type="dxa"/>
          </w:tcPr>
          <w:p w14:paraId="75A2DA35" w14:textId="77777777" w:rsidR="003334B1" w:rsidRPr="007D58A3" w:rsidRDefault="003334B1" w:rsidP="00107AAB">
            <w:pPr>
              <w:rPr>
                <w:rFonts w:cs="Times New Roman"/>
                <w:szCs w:val="28"/>
              </w:rPr>
            </w:pPr>
            <w:r>
              <w:rPr>
                <w:rFonts w:cs="Times New Roman"/>
                <w:szCs w:val="28"/>
              </w:rPr>
              <w:t>Проверяемые компетенции</w:t>
            </w:r>
          </w:p>
        </w:tc>
        <w:tc>
          <w:tcPr>
            <w:tcW w:w="6514" w:type="dxa"/>
          </w:tcPr>
          <w:p w14:paraId="039A0A96" w14:textId="0EAE80EC" w:rsidR="003334B1"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300450E9" w14:textId="77777777" w:rsidR="003334B1" w:rsidRPr="007D58A3" w:rsidRDefault="003334B1" w:rsidP="003334B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0A0BB75" w14:textId="505B471A" w:rsidR="003334B1" w:rsidRDefault="003334B1" w:rsidP="003334B1">
      <w:pPr>
        <w:spacing w:after="0"/>
        <w:ind w:firstLine="708"/>
        <w:rPr>
          <w:rFonts w:cs="Times New Roman"/>
          <w:szCs w:val="28"/>
        </w:rPr>
      </w:pPr>
      <w:r>
        <w:rPr>
          <w:rFonts w:cs="Times New Roman"/>
          <w:szCs w:val="28"/>
        </w:rPr>
        <w:t>Стеноз клапана легочной артерии. При ультразвуковом исследовании выявляются следующие изменения:</w:t>
      </w:r>
    </w:p>
    <w:p w14:paraId="214455EA" w14:textId="6444F28D" w:rsidR="003334B1" w:rsidRPr="00237A9A" w:rsidRDefault="003334B1" w:rsidP="003334B1">
      <w:pPr>
        <w:spacing w:after="0"/>
        <w:rPr>
          <w:rFonts w:cs="Times New Roman"/>
          <w:szCs w:val="28"/>
        </w:rPr>
      </w:pPr>
      <w:r w:rsidRPr="00237A9A">
        <w:rPr>
          <w:rFonts w:cs="Times New Roman"/>
          <w:szCs w:val="28"/>
        </w:rPr>
        <w:t xml:space="preserve">А) </w:t>
      </w:r>
      <w:r>
        <w:rPr>
          <w:rFonts w:cs="Times New Roman"/>
          <w:szCs w:val="28"/>
        </w:rPr>
        <w:t>Выраженная гипертрофия правого желудочка</w:t>
      </w:r>
    </w:p>
    <w:p w14:paraId="55A0C6C0" w14:textId="069F9082" w:rsidR="003334B1" w:rsidRDefault="003334B1" w:rsidP="003334B1">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Ускоренный поток в систолу через клапан легочной артерии, регистрируемый с помощью постоянного допплера</w:t>
      </w:r>
    </w:p>
    <w:p w14:paraId="13F59E4D" w14:textId="614FDFB3" w:rsidR="003334B1" w:rsidRPr="00237A9A" w:rsidRDefault="003334B1" w:rsidP="003334B1">
      <w:pPr>
        <w:spacing w:after="0"/>
        <w:rPr>
          <w:rFonts w:cs="Times New Roman"/>
          <w:szCs w:val="28"/>
        </w:rPr>
      </w:pPr>
      <w:r>
        <w:rPr>
          <w:rFonts w:cs="Times New Roman"/>
          <w:color w:val="212529"/>
          <w:szCs w:val="28"/>
          <w:shd w:val="clear" w:color="auto" w:fill="FFFFFF"/>
        </w:rPr>
        <w:t>В) Изменения со стороны створок, их однонаправленное движение</w:t>
      </w:r>
    </w:p>
    <w:p w14:paraId="50C6AEB0" w14:textId="787DECCC" w:rsidR="003334B1" w:rsidRPr="00237A9A" w:rsidRDefault="003334B1" w:rsidP="003334B1">
      <w:pPr>
        <w:spacing w:after="0"/>
        <w:rPr>
          <w:rFonts w:cs="Times New Roman"/>
          <w:szCs w:val="28"/>
        </w:rPr>
      </w:pPr>
      <w:r w:rsidRPr="00237A9A">
        <w:rPr>
          <w:rFonts w:cs="Times New Roman"/>
          <w:szCs w:val="28"/>
        </w:rPr>
        <w:t xml:space="preserve">Г) </w:t>
      </w:r>
      <w:r>
        <w:rPr>
          <w:rFonts w:cs="Times New Roman"/>
          <w:szCs w:val="28"/>
        </w:rPr>
        <w:t>Дилатация правых камер</w:t>
      </w:r>
    </w:p>
    <w:p w14:paraId="7128710C" w14:textId="77777777" w:rsidR="003334B1" w:rsidRPr="007D58A3" w:rsidRDefault="003334B1" w:rsidP="003334B1">
      <w:pPr>
        <w:spacing w:after="0"/>
        <w:ind w:firstLine="708"/>
        <w:rPr>
          <w:rFonts w:cs="Times New Roman"/>
          <w:szCs w:val="28"/>
        </w:rPr>
      </w:pPr>
      <w:r w:rsidRPr="007D58A3">
        <w:rPr>
          <w:rFonts w:cs="Times New Roman"/>
          <w:szCs w:val="28"/>
        </w:rPr>
        <w:t>Ответ:</w:t>
      </w:r>
    </w:p>
    <w:p w14:paraId="3785D4C4" w14:textId="77777777" w:rsidR="003334B1" w:rsidRPr="007D58A3" w:rsidRDefault="003334B1" w:rsidP="003334B1">
      <w:pPr>
        <w:spacing w:after="0"/>
        <w:ind w:firstLine="708"/>
        <w:rPr>
          <w:rFonts w:cs="Times New Roman"/>
          <w:szCs w:val="28"/>
        </w:rPr>
      </w:pPr>
      <w:r w:rsidRPr="007D58A3">
        <w:rPr>
          <w:rFonts w:cs="Times New Roman"/>
          <w:szCs w:val="28"/>
        </w:rPr>
        <w:t>Обоснование:</w:t>
      </w:r>
    </w:p>
    <w:p w14:paraId="24404357" w14:textId="11F2343D" w:rsidR="003334B1" w:rsidRPr="007D58A3" w:rsidRDefault="003334B1" w:rsidP="003334B1">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506415CE" w14:textId="33B02400" w:rsidR="003334B1" w:rsidRPr="007D58A3" w:rsidRDefault="003334B1" w:rsidP="003334B1">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Style w:val="af8"/>
          <w:rFonts w:cs="Times New Roman"/>
          <w:b w:val="0"/>
          <w:bCs w:val="0"/>
          <w:color w:val="212529"/>
          <w:szCs w:val="28"/>
          <w:shd w:val="clear" w:color="auto" w:fill="FFFFFF"/>
        </w:rPr>
        <w:t>Все ответы верные</w:t>
      </w:r>
    </w:p>
    <w:p w14:paraId="6DAB66DA" w14:textId="1ACECA68" w:rsidR="003334B1" w:rsidRDefault="003334B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334B1" w:rsidRPr="007D58A3" w14:paraId="63CD8463" w14:textId="77777777" w:rsidTr="00107AAB">
        <w:tc>
          <w:tcPr>
            <w:tcW w:w="2830" w:type="dxa"/>
          </w:tcPr>
          <w:p w14:paraId="1927014F" w14:textId="77777777" w:rsidR="003334B1" w:rsidRPr="007D58A3" w:rsidRDefault="003334B1"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69F44B" w14:textId="0079338D" w:rsidR="003334B1" w:rsidRPr="007D58A3" w:rsidRDefault="003334B1"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4</w:t>
            </w:r>
          </w:p>
        </w:tc>
      </w:tr>
      <w:tr w:rsidR="003334B1" w:rsidRPr="007D58A3" w14:paraId="56E05F02" w14:textId="77777777" w:rsidTr="00107AAB">
        <w:tc>
          <w:tcPr>
            <w:tcW w:w="2830" w:type="dxa"/>
          </w:tcPr>
          <w:p w14:paraId="5E5CAB12" w14:textId="77777777" w:rsidR="003334B1" w:rsidRPr="007D58A3" w:rsidRDefault="003334B1"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41BBAF7" w14:textId="77777777" w:rsidR="003334B1" w:rsidRPr="007D58A3" w:rsidRDefault="003334B1"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334B1" w:rsidRPr="007D58A3" w14:paraId="542E3CA4" w14:textId="77777777" w:rsidTr="00107AAB">
        <w:tc>
          <w:tcPr>
            <w:tcW w:w="2830" w:type="dxa"/>
          </w:tcPr>
          <w:p w14:paraId="78A9C24A" w14:textId="77777777" w:rsidR="003334B1" w:rsidRPr="007D58A3" w:rsidRDefault="003334B1"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8F86AC" w14:textId="77777777" w:rsidR="003334B1" w:rsidRPr="007D58A3" w:rsidRDefault="003334B1" w:rsidP="00107AAB">
            <w:pPr>
              <w:rPr>
                <w:rFonts w:cs="Times New Roman"/>
                <w:szCs w:val="28"/>
              </w:rPr>
            </w:pPr>
            <w:r w:rsidRPr="007D58A3">
              <w:rPr>
                <w:rFonts w:cs="Times New Roman"/>
                <w:szCs w:val="28"/>
              </w:rPr>
              <w:t>Базовый</w:t>
            </w:r>
          </w:p>
        </w:tc>
      </w:tr>
      <w:tr w:rsidR="003334B1" w:rsidRPr="007D58A3" w14:paraId="1054AB5F" w14:textId="77777777" w:rsidTr="00107AAB">
        <w:tc>
          <w:tcPr>
            <w:tcW w:w="2830" w:type="dxa"/>
          </w:tcPr>
          <w:p w14:paraId="0CD93659" w14:textId="77777777" w:rsidR="003334B1" w:rsidRPr="007D58A3" w:rsidRDefault="003334B1"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06B4D9" w14:textId="77777777" w:rsidR="003334B1" w:rsidRPr="007D58A3" w:rsidRDefault="003334B1"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334B1" w:rsidRPr="007D58A3" w14:paraId="61F9F9E6" w14:textId="77777777" w:rsidTr="00107AAB">
        <w:tc>
          <w:tcPr>
            <w:tcW w:w="2830" w:type="dxa"/>
          </w:tcPr>
          <w:p w14:paraId="1B3F1A61" w14:textId="77777777" w:rsidR="003334B1" w:rsidRPr="007D58A3" w:rsidRDefault="003334B1" w:rsidP="00107AAB">
            <w:pPr>
              <w:rPr>
                <w:rFonts w:cs="Times New Roman"/>
                <w:szCs w:val="28"/>
              </w:rPr>
            </w:pPr>
            <w:r>
              <w:rPr>
                <w:rFonts w:cs="Times New Roman"/>
                <w:szCs w:val="28"/>
              </w:rPr>
              <w:t>Проверяемые компетенции</w:t>
            </w:r>
          </w:p>
        </w:tc>
        <w:tc>
          <w:tcPr>
            <w:tcW w:w="6514" w:type="dxa"/>
          </w:tcPr>
          <w:p w14:paraId="5EE3BDEC" w14:textId="7CAA12B9" w:rsidR="003334B1" w:rsidRPr="007D58A3" w:rsidRDefault="007E1A69"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4DF4CD5D" w14:textId="77777777" w:rsidR="003334B1" w:rsidRPr="007D58A3" w:rsidRDefault="003334B1" w:rsidP="003334B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3773656" w14:textId="07CF83F9" w:rsidR="003334B1" w:rsidRDefault="003334B1" w:rsidP="003334B1">
      <w:pPr>
        <w:spacing w:after="0"/>
        <w:ind w:firstLine="708"/>
        <w:rPr>
          <w:rFonts w:cs="Times New Roman"/>
          <w:szCs w:val="28"/>
        </w:rPr>
      </w:pPr>
      <w:r>
        <w:rPr>
          <w:rFonts w:cs="Times New Roman"/>
          <w:szCs w:val="28"/>
        </w:rPr>
        <w:t>Дефект межпредсердной перегородки. При ультразвуковом исследовании выявляются следующие изменения:</w:t>
      </w:r>
    </w:p>
    <w:p w14:paraId="4F6C5B01" w14:textId="6B1C540D" w:rsidR="003334B1" w:rsidRPr="00237A9A" w:rsidRDefault="003334B1" w:rsidP="003334B1">
      <w:pPr>
        <w:spacing w:after="0"/>
        <w:rPr>
          <w:rFonts w:cs="Times New Roman"/>
          <w:szCs w:val="28"/>
        </w:rPr>
      </w:pPr>
      <w:r w:rsidRPr="00237A9A">
        <w:rPr>
          <w:rFonts w:cs="Times New Roman"/>
          <w:szCs w:val="28"/>
        </w:rPr>
        <w:lastRenderedPageBreak/>
        <w:t xml:space="preserve">А) </w:t>
      </w:r>
      <w:r>
        <w:rPr>
          <w:rFonts w:cs="Times New Roman"/>
          <w:szCs w:val="28"/>
        </w:rPr>
        <w:t>Незначительное увеличение полости правого желудочка</w:t>
      </w:r>
    </w:p>
    <w:p w14:paraId="0AEC266F" w14:textId="29C9BF29" w:rsidR="003334B1" w:rsidRDefault="003334B1" w:rsidP="003334B1">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Парадоксальное движение межжелудочковой перегородки</w:t>
      </w:r>
    </w:p>
    <w:p w14:paraId="208B2779" w14:textId="5FC4D5CE" w:rsidR="003334B1" w:rsidRPr="00237A9A" w:rsidRDefault="003334B1" w:rsidP="003334B1">
      <w:pPr>
        <w:spacing w:after="0"/>
        <w:rPr>
          <w:rFonts w:cs="Times New Roman"/>
          <w:szCs w:val="28"/>
        </w:rPr>
      </w:pPr>
      <w:r>
        <w:rPr>
          <w:rFonts w:cs="Times New Roman"/>
          <w:color w:val="212529"/>
          <w:szCs w:val="28"/>
          <w:shd w:val="clear" w:color="auto" w:fill="FFFFFF"/>
        </w:rPr>
        <w:t>В) Уменьшение экскурсии передней створки трикуспидалього клапана</w:t>
      </w:r>
    </w:p>
    <w:p w14:paraId="15761ACF" w14:textId="744A89E7" w:rsidR="003334B1" w:rsidRPr="00237A9A" w:rsidRDefault="003334B1" w:rsidP="003334B1">
      <w:pPr>
        <w:spacing w:after="0"/>
        <w:rPr>
          <w:rFonts w:cs="Times New Roman"/>
          <w:szCs w:val="28"/>
        </w:rPr>
      </w:pPr>
      <w:r w:rsidRPr="00237A9A">
        <w:rPr>
          <w:rFonts w:cs="Times New Roman"/>
          <w:szCs w:val="28"/>
        </w:rPr>
        <w:t xml:space="preserve">Г) </w:t>
      </w:r>
      <w:r>
        <w:rPr>
          <w:rFonts w:cs="Times New Roman"/>
          <w:szCs w:val="28"/>
        </w:rPr>
        <w:t>Относительное уменьшение размера левого желудочка</w:t>
      </w:r>
    </w:p>
    <w:p w14:paraId="6EEF4679" w14:textId="77777777" w:rsidR="003334B1" w:rsidRPr="007D58A3" w:rsidRDefault="003334B1" w:rsidP="003334B1">
      <w:pPr>
        <w:spacing w:after="0"/>
        <w:ind w:firstLine="708"/>
        <w:rPr>
          <w:rFonts w:cs="Times New Roman"/>
          <w:szCs w:val="28"/>
        </w:rPr>
      </w:pPr>
      <w:r w:rsidRPr="007D58A3">
        <w:rPr>
          <w:rFonts w:cs="Times New Roman"/>
          <w:szCs w:val="28"/>
        </w:rPr>
        <w:t>Ответ:</w:t>
      </w:r>
    </w:p>
    <w:p w14:paraId="6C6F708A" w14:textId="77777777" w:rsidR="003334B1" w:rsidRPr="007D58A3" w:rsidRDefault="003334B1" w:rsidP="003334B1">
      <w:pPr>
        <w:spacing w:after="0"/>
        <w:ind w:firstLine="708"/>
        <w:rPr>
          <w:rFonts w:cs="Times New Roman"/>
          <w:szCs w:val="28"/>
        </w:rPr>
      </w:pPr>
      <w:r w:rsidRPr="007D58A3">
        <w:rPr>
          <w:rFonts w:cs="Times New Roman"/>
          <w:szCs w:val="28"/>
        </w:rPr>
        <w:t>Обоснование:</w:t>
      </w:r>
    </w:p>
    <w:p w14:paraId="0A3D3D38" w14:textId="2DE5067E" w:rsidR="003334B1" w:rsidRPr="007D58A3" w:rsidRDefault="003334B1" w:rsidP="003334B1">
      <w:pPr>
        <w:spacing w:after="0"/>
        <w:ind w:firstLine="708"/>
        <w:rPr>
          <w:rFonts w:cs="Times New Roman"/>
          <w:szCs w:val="28"/>
        </w:rPr>
      </w:pPr>
      <w:r w:rsidRPr="007D58A3">
        <w:rPr>
          <w:rFonts w:cs="Times New Roman"/>
          <w:szCs w:val="28"/>
        </w:rPr>
        <w:t>Ключ:</w:t>
      </w:r>
      <w:r>
        <w:rPr>
          <w:rFonts w:cs="Times New Roman"/>
          <w:szCs w:val="28"/>
        </w:rPr>
        <w:t xml:space="preserve"> БГ</w:t>
      </w:r>
    </w:p>
    <w:p w14:paraId="0A37C902" w14:textId="2AEE7FD8" w:rsidR="003334B1" w:rsidRDefault="003334B1" w:rsidP="00F642A7">
      <w:pPr>
        <w:spacing w:after="0"/>
        <w:rPr>
          <w:rFonts w:cs="Times New Roman"/>
          <w:color w:val="212529"/>
          <w:szCs w:val="28"/>
          <w:shd w:val="clear" w:color="auto" w:fill="FFFFFF"/>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Значительное увеличение полости правого желудочка.</w:t>
      </w:r>
      <w:r w:rsidRPr="003334B1">
        <w:rPr>
          <w:rFonts w:cs="Times New Roman"/>
          <w:color w:val="212529"/>
          <w:szCs w:val="28"/>
          <w:shd w:val="clear" w:color="auto" w:fill="FFFFFF"/>
        </w:rPr>
        <w:t xml:space="preserve"> </w:t>
      </w:r>
      <w:r>
        <w:rPr>
          <w:rFonts w:cs="Times New Roman"/>
          <w:color w:val="212529"/>
          <w:szCs w:val="28"/>
          <w:shd w:val="clear" w:color="auto" w:fill="FFFFFF"/>
        </w:rPr>
        <w:t>Увеличение экскурсии передней створки ТК</w:t>
      </w:r>
    </w:p>
    <w:p w14:paraId="1AAB46C8" w14:textId="37C71ACF" w:rsidR="00F1044C" w:rsidRDefault="00F1044C" w:rsidP="00F642A7">
      <w:pPr>
        <w:spacing w:after="0"/>
        <w:rPr>
          <w:rFonts w:cs="Times New Roman"/>
          <w:color w:val="212529"/>
          <w:szCs w:val="28"/>
          <w:shd w:val="clear" w:color="auto" w:fill="FFFFFF"/>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044C" w:rsidRPr="007D58A3" w14:paraId="697D975C" w14:textId="77777777" w:rsidTr="00107AAB">
        <w:tc>
          <w:tcPr>
            <w:tcW w:w="2830" w:type="dxa"/>
          </w:tcPr>
          <w:p w14:paraId="0651A486" w14:textId="77777777" w:rsidR="00F1044C" w:rsidRPr="007D58A3" w:rsidRDefault="00F1044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214C6D" w14:textId="6EDC5F56" w:rsidR="00F1044C" w:rsidRPr="007D58A3" w:rsidRDefault="00F1044C"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5</w:t>
            </w:r>
          </w:p>
        </w:tc>
      </w:tr>
      <w:tr w:rsidR="00F1044C" w:rsidRPr="007D58A3" w14:paraId="25B3F7DE" w14:textId="77777777" w:rsidTr="00107AAB">
        <w:tc>
          <w:tcPr>
            <w:tcW w:w="2830" w:type="dxa"/>
          </w:tcPr>
          <w:p w14:paraId="1224933E" w14:textId="77777777" w:rsidR="00F1044C" w:rsidRPr="007D58A3" w:rsidRDefault="00F1044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0317DCD" w14:textId="77777777" w:rsidR="00F1044C" w:rsidRPr="007D58A3" w:rsidRDefault="00F1044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1044C" w:rsidRPr="007D58A3" w14:paraId="7A413AD5" w14:textId="77777777" w:rsidTr="00107AAB">
        <w:tc>
          <w:tcPr>
            <w:tcW w:w="2830" w:type="dxa"/>
          </w:tcPr>
          <w:p w14:paraId="0438C3B0" w14:textId="77777777" w:rsidR="00F1044C" w:rsidRPr="007D58A3" w:rsidRDefault="00F1044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B7E7B8" w14:textId="77777777" w:rsidR="00F1044C" w:rsidRPr="007D58A3" w:rsidRDefault="00F1044C" w:rsidP="00107AAB">
            <w:pPr>
              <w:rPr>
                <w:rFonts w:cs="Times New Roman"/>
                <w:szCs w:val="28"/>
              </w:rPr>
            </w:pPr>
            <w:r w:rsidRPr="007D58A3">
              <w:rPr>
                <w:rFonts w:cs="Times New Roman"/>
                <w:szCs w:val="28"/>
              </w:rPr>
              <w:t>Базовый</w:t>
            </w:r>
          </w:p>
        </w:tc>
      </w:tr>
      <w:tr w:rsidR="00F1044C" w:rsidRPr="007D58A3" w14:paraId="496FEBD3" w14:textId="77777777" w:rsidTr="00107AAB">
        <w:tc>
          <w:tcPr>
            <w:tcW w:w="2830" w:type="dxa"/>
          </w:tcPr>
          <w:p w14:paraId="337AF80A" w14:textId="77777777" w:rsidR="00F1044C" w:rsidRPr="007D58A3" w:rsidRDefault="00F1044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F8A5873" w14:textId="77777777" w:rsidR="00F1044C" w:rsidRPr="007D58A3" w:rsidRDefault="00F1044C"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1044C" w:rsidRPr="007D58A3" w14:paraId="21C9A43E" w14:textId="77777777" w:rsidTr="00107AAB">
        <w:tc>
          <w:tcPr>
            <w:tcW w:w="2830" w:type="dxa"/>
          </w:tcPr>
          <w:p w14:paraId="65B6D265" w14:textId="77777777" w:rsidR="00F1044C" w:rsidRPr="007D58A3" w:rsidRDefault="00F1044C" w:rsidP="00107AAB">
            <w:pPr>
              <w:rPr>
                <w:rFonts w:cs="Times New Roman"/>
                <w:szCs w:val="28"/>
              </w:rPr>
            </w:pPr>
            <w:r>
              <w:rPr>
                <w:rFonts w:cs="Times New Roman"/>
                <w:szCs w:val="28"/>
              </w:rPr>
              <w:t>Проверяемые компетенции</w:t>
            </w:r>
          </w:p>
        </w:tc>
        <w:tc>
          <w:tcPr>
            <w:tcW w:w="6514" w:type="dxa"/>
          </w:tcPr>
          <w:p w14:paraId="31B2573E" w14:textId="221B5739" w:rsidR="00F1044C" w:rsidRPr="007D58A3" w:rsidRDefault="00923B17"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ПК-1.5, ПК-1.6, ПК-1.7, ПК-1.8, ПК-1.9, ПК-1.12, ПК-1.13)</w:t>
            </w:r>
          </w:p>
        </w:tc>
      </w:tr>
    </w:tbl>
    <w:p w14:paraId="4FAE9346" w14:textId="77777777" w:rsidR="00F1044C" w:rsidRPr="007D58A3" w:rsidRDefault="00F1044C" w:rsidP="00F1044C">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54B978" w14:textId="0D4259F4" w:rsidR="00F1044C" w:rsidRDefault="00F1044C" w:rsidP="00F1044C">
      <w:pPr>
        <w:spacing w:after="0"/>
        <w:ind w:firstLine="708"/>
        <w:rPr>
          <w:rFonts w:cs="Times New Roman"/>
          <w:szCs w:val="28"/>
        </w:rPr>
      </w:pPr>
      <w:r>
        <w:rPr>
          <w:rFonts w:cs="Times New Roman"/>
          <w:szCs w:val="28"/>
        </w:rPr>
        <w:t>Открытый артериальный проток. При ультразвуковом исследовании выявляются следующие изменения:</w:t>
      </w:r>
    </w:p>
    <w:p w14:paraId="085C3705" w14:textId="1F750026" w:rsidR="00F1044C" w:rsidRPr="00237A9A" w:rsidRDefault="00F1044C" w:rsidP="00F1044C">
      <w:pPr>
        <w:spacing w:after="0"/>
        <w:rPr>
          <w:rFonts w:cs="Times New Roman"/>
          <w:szCs w:val="28"/>
        </w:rPr>
      </w:pPr>
      <w:r w:rsidRPr="00237A9A">
        <w:rPr>
          <w:rFonts w:cs="Times New Roman"/>
          <w:szCs w:val="28"/>
        </w:rPr>
        <w:t xml:space="preserve">А) </w:t>
      </w:r>
      <w:r>
        <w:rPr>
          <w:rFonts w:cs="Times New Roman"/>
          <w:szCs w:val="28"/>
        </w:rPr>
        <w:t>Обнаружение в просвете легочной артерии систолического и диастолического потоков при Д-ЭхоКГ</w:t>
      </w:r>
    </w:p>
    <w:p w14:paraId="54B76932" w14:textId="45851A4D" w:rsidR="00F1044C" w:rsidRDefault="00F1044C" w:rsidP="00F1044C">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Регистрация в просвете легочной артерии мозаичного потока теплых тонов, направленного к датчику</w:t>
      </w:r>
    </w:p>
    <w:p w14:paraId="1B4B8DB7" w14:textId="15DF6251" w:rsidR="00F1044C" w:rsidRPr="00237A9A" w:rsidRDefault="00F1044C" w:rsidP="00F1044C">
      <w:pPr>
        <w:spacing w:after="0"/>
        <w:rPr>
          <w:rFonts w:cs="Times New Roman"/>
          <w:szCs w:val="28"/>
        </w:rPr>
      </w:pPr>
      <w:r>
        <w:rPr>
          <w:rFonts w:cs="Times New Roman"/>
          <w:color w:val="212529"/>
          <w:szCs w:val="28"/>
          <w:shd w:val="clear" w:color="auto" w:fill="FFFFFF"/>
        </w:rPr>
        <w:t>В) Сужение левых камер, сокращение экскурсии стенок ЛЖ как проявление его объемной перегрузки</w:t>
      </w:r>
    </w:p>
    <w:p w14:paraId="3C886432" w14:textId="174DCB7D" w:rsidR="00F1044C" w:rsidRPr="00237A9A" w:rsidRDefault="00F1044C" w:rsidP="00F1044C">
      <w:pPr>
        <w:spacing w:after="0"/>
        <w:rPr>
          <w:rFonts w:cs="Times New Roman"/>
          <w:szCs w:val="28"/>
        </w:rPr>
      </w:pPr>
      <w:r w:rsidRPr="00237A9A">
        <w:rPr>
          <w:rFonts w:cs="Times New Roman"/>
          <w:szCs w:val="28"/>
        </w:rPr>
        <w:t xml:space="preserve">Г) </w:t>
      </w:r>
      <w:r>
        <w:rPr>
          <w:rFonts w:cs="Times New Roman"/>
          <w:szCs w:val="28"/>
        </w:rPr>
        <w:t>Сужение легочной артерии</w:t>
      </w:r>
    </w:p>
    <w:p w14:paraId="5778AD47" w14:textId="77777777" w:rsidR="00F1044C" w:rsidRPr="007D58A3" w:rsidRDefault="00F1044C" w:rsidP="00F1044C">
      <w:pPr>
        <w:spacing w:after="0"/>
        <w:ind w:firstLine="708"/>
        <w:rPr>
          <w:rFonts w:cs="Times New Roman"/>
          <w:szCs w:val="28"/>
        </w:rPr>
      </w:pPr>
      <w:r w:rsidRPr="007D58A3">
        <w:rPr>
          <w:rFonts w:cs="Times New Roman"/>
          <w:szCs w:val="28"/>
        </w:rPr>
        <w:t>Ответ:</w:t>
      </w:r>
    </w:p>
    <w:p w14:paraId="4B9C51D6" w14:textId="77777777" w:rsidR="00F1044C" w:rsidRPr="007D58A3" w:rsidRDefault="00F1044C" w:rsidP="00F1044C">
      <w:pPr>
        <w:spacing w:after="0"/>
        <w:ind w:firstLine="708"/>
        <w:rPr>
          <w:rFonts w:cs="Times New Roman"/>
          <w:szCs w:val="28"/>
        </w:rPr>
      </w:pPr>
      <w:r w:rsidRPr="007D58A3">
        <w:rPr>
          <w:rFonts w:cs="Times New Roman"/>
          <w:szCs w:val="28"/>
        </w:rPr>
        <w:t>Обоснование:</w:t>
      </w:r>
    </w:p>
    <w:p w14:paraId="46FC5ECD" w14:textId="57A3E926" w:rsidR="00F1044C" w:rsidRPr="007D58A3" w:rsidRDefault="00F1044C" w:rsidP="00F1044C">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5ACDB311" w14:textId="509DF464" w:rsidR="00F1044C" w:rsidRPr="007D58A3" w:rsidRDefault="00F1044C" w:rsidP="00F1044C">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Fonts w:cs="Times New Roman"/>
          <w:color w:val="212529"/>
          <w:szCs w:val="28"/>
          <w:shd w:val="clear" w:color="auto" w:fill="FFFFFF"/>
        </w:rPr>
        <w:t xml:space="preserve">Расширение левых камер, увеличение экскурсии стенок ЛЖ как проявление его объемной перегрузки. </w:t>
      </w:r>
      <w:r>
        <w:rPr>
          <w:rFonts w:cs="Times New Roman"/>
          <w:szCs w:val="28"/>
        </w:rPr>
        <w:t>Расширение легочной артерии</w:t>
      </w:r>
    </w:p>
    <w:p w14:paraId="6C5C3ADB" w14:textId="489A75BD" w:rsidR="00F1044C" w:rsidRDefault="00F10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1044C" w:rsidRPr="007D58A3" w14:paraId="756531C5" w14:textId="77777777" w:rsidTr="00107AAB">
        <w:tc>
          <w:tcPr>
            <w:tcW w:w="2830" w:type="dxa"/>
          </w:tcPr>
          <w:p w14:paraId="6C2F630E" w14:textId="77777777" w:rsidR="00F1044C" w:rsidRPr="007D58A3" w:rsidRDefault="00F1044C"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0F801AD" w14:textId="76CC7A23" w:rsidR="00F1044C" w:rsidRPr="007D58A3" w:rsidRDefault="00F1044C"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6</w:t>
            </w:r>
          </w:p>
        </w:tc>
      </w:tr>
      <w:tr w:rsidR="00F1044C" w:rsidRPr="007D58A3" w14:paraId="296C9DEC" w14:textId="77777777" w:rsidTr="00107AAB">
        <w:tc>
          <w:tcPr>
            <w:tcW w:w="2830" w:type="dxa"/>
          </w:tcPr>
          <w:p w14:paraId="4633505F" w14:textId="77777777" w:rsidR="00F1044C" w:rsidRPr="007D58A3" w:rsidRDefault="00F1044C"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99F2574" w14:textId="77777777" w:rsidR="00F1044C" w:rsidRPr="007D58A3" w:rsidRDefault="00F1044C" w:rsidP="00107AAB">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1044C" w:rsidRPr="007D58A3" w14:paraId="4C66BBBF" w14:textId="77777777" w:rsidTr="00107AAB">
        <w:tc>
          <w:tcPr>
            <w:tcW w:w="2830" w:type="dxa"/>
          </w:tcPr>
          <w:p w14:paraId="46F324DA" w14:textId="77777777" w:rsidR="00F1044C" w:rsidRPr="007D58A3" w:rsidRDefault="00F1044C"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D988EC" w14:textId="77777777" w:rsidR="00F1044C" w:rsidRPr="007D58A3" w:rsidRDefault="00F1044C" w:rsidP="00107AAB">
            <w:pPr>
              <w:rPr>
                <w:rFonts w:cs="Times New Roman"/>
                <w:szCs w:val="28"/>
              </w:rPr>
            </w:pPr>
            <w:r w:rsidRPr="007D58A3">
              <w:rPr>
                <w:rFonts w:cs="Times New Roman"/>
                <w:szCs w:val="28"/>
              </w:rPr>
              <w:t>Базовый</w:t>
            </w:r>
          </w:p>
        </w:tc>
      </w:tr>
      <w:tr w:rsidR="00F1044C" w:rsidRPr="007D58A3" w14:paraId="315E679A" w14:textId="77777777" w:rsidTr="00107AAB">
        <w:tc>
          <w:tcPr>
            <w:tcW w:w="2830" w:type="dxa"/>
          </w:tcPr>
          <w:p w14:paraId="1C3D6B86" w14:textId="77777777" w:rsidR="00F1044C" w:rsidRPr="007D58A3" w:rsidRDefault="00F1044C"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52C50C" w14:textId="77777777" w:rsidR="00F1044C" w:rsidRPr="007D58A3" w:rsidRDefault="00F1044C" w:rsidP="00107AAB">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1044C" w:rsidRPr="007D58A3" w14:paraId="0C05F47A" w14:textId="77777777" w:rsidTr="00107AAB">
        <w:tc>
          <w:tcPr>
            <w:tcW w:w="2830" w:type="dxa"/>
          </w:tcPr>
          <w:p w14:paraId="0DB95DBC" w14:textId="77777777" w:rsidR="00F1044C" w:rsidRPr="007D58A3" w:rsidRDefault="00F1044C" w:rsidP="00107AAB">
            <w:pPr>
              <w:rPr>
                <w:rFonts w:cs="Times New Roman"/>
                <w:szCs w:val="28"/>
              </w:rPr>
            </w:pPr>
            <w:r>
              <w:rPr>
                <w:rFonts w:cs="Times New Roman"/>
                <w:szCs w:val="28"/>
              </w:rPr>
              <w:t>Проверяемые компетенции</w:t>
            </w:r>
          </w:p>
        </w:tc>
        <w:tc>
          <w:tcPr>
            <w:tcW w:w="6514" w:type="dxa"/>
          </w:tcPr>
          <w:p w14:paraId="1B4DA029" w14:textId="5ECCADE3" w:rsidR="00F1044C" w:rsidRPr="007D58A3" w:rsidRDefault="00923B17"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5B80ACE8" w14:textId="77777777" w:rsidR="00F1044C" w:rsidRPr="007D58A3" w:rsidRDefault="00F1044C" w:rsidP="00F1044C">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763025" w14:textId="1A4F2456" w:rsidR="00F1044C" w:rsidRDefault="00F1044C" w:rsidP="00F1044C">
      <w:pPr>
        <w:spacing w:after="0"/>
        <w:ind w:firstLine="708"/>
        <w:rPr>
          <w:rFonts w:cs="Times New Roman"/>
          <w:szCs w:val="28"/>
        </w:rPr>
      </w:pPr>
      <w:r>
        <w:rPr>
          <w:rFonts w:cs="Times New Roman"/>
          <w:szCs w:val="28"/>
        </w:rPr>
        <w:t>Аномалия Эбштейна. При ультразвуковом исследовании выявляются следующие изменения:</w:t>
      </w:r>
    </w:p>
    <w:p w14:paraId="3B2202EA" w14:textId="7F2F1C2A" w:rsidR="00F1044C" w:rsidRPr="00237A9A" w:rsidRDefault="00F1044C" w:rsidP="00F1044C">
      <w:pPr>
        <w:spacing w:after="0"/>
        <w:rPr>
          <w:rFonts w:cs="Times New Roman"/>
          <w:szCs w:val="28"/>
        </w:rPr>
      </w:pPr>
      <w:r w:rsidRPr="00237A9A">
        <w:rPr>
          <w:rFonts w:cs="Times New Roman"/>
          <w:szCs w:val="28"/>
        </w:rPr>
        <w:t xml:space="preserve">А) </w:t>
      </w:r>
      <w:r>
        <w:rPr>
          <w:rFonts w:cs="Times New Roman"/>
          <w:szCs w:val="28"/>
        </w:rPr>
        <w:t>Смещение книзу от фиброзного кольца к верхушке правого желудочка одной, двух или трех створок трикуспидального клапана</w:t>
      </w:r>
    </w:p>
    <w:p w14:paraId="22D68E12" w14:textId="5529D642" w:rsidR="00F1044C" w:rsidRDefault="00F1044C" w:rsidP="00F1044C">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Выявление атриализованной части правого желудочка</w:t>
      </w:r>
    </w:p>
    <w:p w14:paraId="1C1511D2" w14:textId="339F9A68" w:rsidR="00F1044C" w:rsidRPr="00237A9A" w:rsidRDefault="00F1044C" w:rsidP="00F1044C">
      <w:pPr>
        <w:spacing w:after="0"/>
        <w:rPr>
          <w:rFonts w:cs="Times New Roman"/>
          <w:szCs w:val="28"/>
        </w:rPr>
      </w:pPr>
      <w:r>
        <w:rPr>
          <w:rFonts w:cs="Times New Roman"/>
          <w:color w:val="212529"/>
          <w:szCs w:val="28"/>
          <w:shd w:val="clear" w:color="auto" w:fill="FFFFFF"/>
        </w:rPr>
        <w:t xml:space="preserve">В) ТК регургитация вследствие нарушения функций </w:t>
      </w:r>
      <w:r>
        <w:rPr>
          <w:rFonts w:cs="Times New Roman"/>
          <w:szCs w:val="28"/>
        </w:rPr>
        <w:t>трикуспидального клапана</w:t>
      </w:r>
    </w:p>
    <w:p w14:paraId="6F59717D" w14:textId="4DF0BE73" w:rsidR="00F1044C" w:rsidRPr="00237A9A" w:rsidRDefault="00F1044C" w:rsidP="00F1044C">
      <w:pPr>
        <w:spacing w:after="0"/>
        <w:rPr>
          <w:rFonts w:cs="Times New Roman"/>
          <w:szCs w:val="28"/>
        </w:rPr>
      </w:pPr>
      <w:r w:rsidRPr="00237A9A">
        <w:rPr>
          <w:rFonts w:cs="Times New Roman"/>
          <w:szCs w:val="28"/>
        </w:rPr>
        <w:t xml:space="preserve">Г) </w:t>
      </w:r>
      <w:r>
        <w:rPr>
          <w:rFonts w:cs="Times New Roman"/>
          <w:szCs w:val="28"/>
        </w:rPr>
        <w:t>Объемная диастолическая перегрузка левых отделов</w:t>
      </w:r>
    </w:p>
    <w:p w14:paraId="5563BE32" w14:textId="77777777" w:rsidR="00F1044C" w:rsidRPr="007D58A3" w:rsidRDefault="00F1044C" w:rsidP="00F1044C">
      <w:pPr>
        <w:spacing w:after="0"/>
        <w:ind w:firstLine="708"/>
        <w:rPr>
          <w:rFonts w:cs="Times New Roman"/>
          <w:szCs w:val="28"/>
        </w:rPr>
      </w:pPr>
      <w:r w:rsidRPr="007D58A3">
        <w:rPr>
          <w:rFonts w:cs="Times New Roman"/>
          <w:szCs w:val="28"/>
        </w:rPr>
        <w:t>Ответ:</w:t>
      </w:r>
    </w:p>
    <w:p w14:paraId="6E8472AE" w14:textId="77777777" w:rsidR="00F1044C" w:rsidRPr="007D58A3" w:rsidRDefault="00F1044C" w:rsidP="00F1044C">
      <w:pPr>
        <w:spacing w:after="0"/>
        <w:ind w:firstLine="708"/>
        <w:rPr>
          <w:rFonts w:cs="Times New Roman"/>
          <w:szCs w:val="28"/>
        </w:rPr>
      </w:pPr>
      <w:r w:rsidRPr="007D58A3">
        <w:rPr>
          <w:rFonts w:cs="Times New Roman"/>
          <w:szCs w:val="28"/>
        </w:rPr>
        <w:t>Обоснование:</w:t>
      </w:r>
    </w:p>
    <w:p w14:paraId="6A307A57" w14:textId="3B3D2595" w:rsidR="00F1044C" w:rsidRPr="007D58A3" w:rsidRDefault="00F1044C" w:rsidP="00F1044C">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60D242A1" w14:textId="1B6D5C8B" w:rsidR="00F1044C" w:rsidRPr="007D58A3" w:rsidRDefault="00F1044C" w:rsidP="00F1044C">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Объемная диастолическая перегрузка правых отделов</w:t>
      </w:r>
    </w:p>
    <w:p w14:paraId="68A3BA4F" w14:textId="2EA5757B" w:rsidR="00F1044C" w:rsidRDefault="00F1044C"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57D96" w:rsidRPr="007D58A3" w14:paraId="3529A424" w14:textId="77777777" w:rsidTr="00107AAB">
        <w:tc>
          <w:tcPr>
            <w:tcW w:w="2830" w:type="dxa"/>
          </w:tcPr>
          <w:p w14:paraId="2CF665AA" w14:textId="77777777" w:rsidR="00857D96" w:rsidRPr="007D58A3" w:rsidRDefault="00857D96"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3A6E847" w14:textId="5CA2715A" w:rsidR="00857D96" w:rsidRPr="007D58A3" w:rsidRDefault="00857D96"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7</w:t>
            </w:r>
          </w:p>
        </w:tc>
      </w:tr>
      <w:tr w:rsidR="00857D96" w:rsidRPr="007D58A3" w14:paraId="3CAA9D21" w14:textId="77777777" w:rsidTr="00107AAB">
        <w:tc>
          <w:tcPr>
            <w:tcW w:w="2830" w:type="dxa"/>
          </w:tcPr>
          <w:p w14:paraId="198AC356" w14:textId="77777777" w:rsidR="00857D96" w:rsidRPr="007D58A3" w:rsidRDefault="00857D96"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746DF0" w14:textId="77777777" w:rsidR="00857D96" w:rsidRPr="007D58A3" w:rsidRDefault="00857D96" w:rsidP="00107AAB">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857D96" w:rsidRPr="007D58A3" w14:paraId="17AFD9EB" w14:textId="77777777" w:rsidTr="00107AAB">
        <w:tc>
          <w:tcPr>
            <w:tcW w:w="2830" w:type="dxa"/>
          </w:tcPr>
          <w:p w14:paraId="785AC816" w14:textId="77777777" w:rsidR="00857D96" w:rsidRPr="007D58A3" w:rsidRDefault="00857D96"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BAF0AC" w14:textId="424C0C7F" w:rsidR="00857D96" w:rsidRPr="007D58A3" w:rsidRDefault="00CE0ECE" w:rsidP="00107AAB">
            <w:pPr>
              <w:rPr>
                <w:rFonts w:cs="Times New Roman"/>
                <w:szCs w:val="28"/>
              </w:rPr>
            </w:pPr>
            <w:r>
              <w:rPr>
                <w:rFonts w:cs="Times New Roman"/>
                <w:szCs w:val="28"/>
              </w:rPr>
              <w:t>Высокий</w:t>
            </w:r>
          </w:p>
        </w:tc>
      </w:tr>
      <w:tr w:rsidR="00857D96" w:rsidRPr="007D58A3" w14:paraId="65EE3F2C" w14:textId="77777777" w:rsidTr="00107AAB">
        <w:tc>
          <w:tcPr>
            <w:tcW w:w="2830" w:type="dxa"/>
          </w:tcPr>
          <w:p w14:paraId="5047C145" w14:textId="77777777" w:rsidR="00857D96" w:rsidRPr="007D58A3" w:rsidRDefault="00857D96"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CE570B" w14:textId="22756552" w:rsidR="00857D96" w:rsidRPr="007D58A3" w:rsidRDefault="00CE0ECE" w:rsidP="00107AAB">
            <w:pPr>
              <w:rPr>
                <w:rFonts w:cs="Times New Roman"/>
                <w:szCs w:val="28"/>
              </w:rPr>
            </w:pPr>
            <w:r>
              <w:rPr>
                <w:rFonts w:cs="Times New Roman"/>
                <w:szCs w:val="28"/>
              </w:rPr>
              <w:t>5</w:t>
            </w:r>
            <w:r w:rsidR="00857D96">
              <w:rPr>
                <w:rFonts w:cs="Times New Roman"/>
                <w:szCs w:val="28"/>
              </w:rPr>
              <w:t xml:space="preserve"> </w:t>
            </w:r>
            <w:r w:rsidR="00857D96" w:rsidRPr="007D58A3">
              <w:rPr>
                <w:rFonts w:cs="Times New Roman"/>
                <w:szCs w:val="28"/>
              </w:rPr>
              <w:t>минут</w:t>
            </w:r>
          </w:p>
        </w:tc>
      </w:tr>
      <w:tr w:rsidR="00857D96" w:rsidRPr="007D58A3" w14:paraId="3EC0E446" w14:textId="77777777" w:rsidTr="00107AAB">
        <w:tc>
          <w:tcPr>
            <w:tcW w:w="2830" w:type="dxa"/>
          </w:tcPr>
          <w:p w14:paraId="7FFA76B0" w14:textId="77777777" w:rsidR="00857D96" w:rsidRPr="007D58A3" w:rsidRDefault="00857D96" w:rsidP="00107AAB">
            <w:pPr>
              <w:rPr>
                <w:rFonts w:cs="Times New Roman"/>
                <w:szCs w:val="28"/>
              </w:rPr>
            </w:pPr>
            <w:r>
              <w:rPr>
                <w:rFonts w:cs="Times New Roman"/>
                <w:szCs w:val="28"/>
              </w:rPr>
              <w:t>Проверяемые компетенции</w:t>
            </w:r>
          </w:p>
        </w:tc>
        <w:tc>
          <w:tcPr>
            <w:tcW w:w="6514" w:type="dxa"/>
          </w:tcPr>
          <w:p w14:paraId="46A839DE" w14:textId="329F3DB8" w:rsidR="00857D96" w:rsidRPr="007D58A3" w:rsidRDefault="00212011"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ПК-1.7, ПК-1.8, ПК-1.9, ПК-1.10, ПК-1.11)</w:t>
            </w:r>
          </w:p>
        </w:tc>
      </w:tr>
    </w:tbl>
    <w:p w14:paraId="0902171E" w14:textId="77777777" w:rsidR="00857D96" w:rsidRPr="007D58A3" w:rsidRDefault="00857D96" w:rsidP="00857D9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303D8A87" w14:textId="1F50404A" w:rsidR="00857D96" w:rsidRDefault="00857D96" w:rsidP="00857D96">
      <w:pPr>
        <w:spacing w:after="0"/>
        <w:ind w:firstLine="708"/>
      </w:pPr>
      <w:r>
        <w:t>На эхокардиограмме аневризма левого желудочка характеризуется ___________.</w:t>
      </w:r>
    </w:p>
    <w:p w14:paraId="43F83276" w14:textId="77777777" w:rsidR="00857D96" w:rsidRPr="007D58A3" w:rsidRDefault="00857D96" w:rsidP="00857D9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3B4B568" w14:textId="14072111" w:rsidR="00857D96" w:rsidRDefault="00857D96" w:rsidP="00857D96">
      <w:pPr>
        <w:spacing w:after="0"/>
        <w:rPr>
          <w:rFonts w:cs="Times New Roman"/>
          <w:szCs w:val="28"/>
        </w:rPr>
      </w:pPr>
      <w:r w:rsidRPr="007D58A3">
        <w:tab/>
        <w:t>Ключ:</w:t>
      </w:r>
      <w:r>
        <w:t xml:space="preserve"> </w:t>
      </w:r>
      <w:r>
        <w:rPr>
          <w:rFonts w:cs="Times New Roman"/>
          <w:szCs w:val="28"/>
        </w:rPr>
        <w:t>Истончением и дискинезией пораженной стенки; отмечается значительное увеличение полости левого желудочка, движение передней створки МК небольшими амплитудами, имеет остроконечные пики в диастолу («алмазообразная» форма движения митрального клапана)</w:t>
      </w:r>
    </w:p>
    <w:p w14:paraId="1C98CCD2" w14:textId="75B2D44B" w:rsidR="00857D96" w:rsidRDefault="00857D96"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2B4" w:rsidRPr="007D58A3" w14:paraId="1891A933" w14:textId="77777777" w:rsidTr="00107AAB">
        <w:tc>
          <w:tcPr>
            <w:tcW w:w="2830" w:type="dxa"/>
          </w:tcPr>
          <w:p w14:paraId="2825E7AE" w14:textId="77777777" w:rsidR="000462B4" w:rsidRPr="007D58A3" w:rsidRDefault="000462B4" w:rsidP="00107AAB">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135D0A2" w14:textId="760810D9" w:rsidR="000462B4" w:rsidRPr="007D58A3" w:rsidRDefault="000462B4" w:rsidP="00107AAB">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8</w:t>
            </w:r>
          </w:p>
        </w:tc>
      </w:tr>
      <w:tr w:rsidR="000462B4" w:rsidRPr="007D58A3" w14:paraId="4723A2C8" w14:textId="77777777" w:rsidTr="00107AAB">
        <w:tc>
          <w:tcPr>
            <w:tcW w:w="2830" w:type="dxa"/>
          </w:tcPr>
          <w:p w14:paraId="2714D4E8" w14:textId="77777777" w:rsidR="000462B4" w:rsidRPr="007D58A3" w:rsidRDefault="000462B4" w:rsidP="00107AAB">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3897C7" w14:textId="77777777" w:rsidR="000462B4" w:rsidRPr="007D58A3" w:rsidRDefault="000462B4" w:rsidP="00107AAB">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0462B4" w:rsidRPr="007D58A3" w14:paraId="35770A16" w14:textId="77777777" w:rsidTr="00107AAB">
        <w:tc>
          <w:tcPr>
            <w:tcW w:w="2830" w:type="dxa"/>
          </w:tcPr>
          <w:p w14:paraId="3D28A54D" w14:textId="77777777" w:rsidR="000462B4" w:rsidRPr="007D58A3" w:rsidRDefault="000462B4" w:rsidP="00107AAB">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5A6239" w14:textId="702F6F51" w:rsidR="000462B4" w:rsidRPr="007D58A3" w:rsidRDefault="00CE0ECE" w:rsidP="00107AAB">
            <w:pPr>
              <w:rPr>
                <w:rFonts w:cs="Times New Roman"/>
                <w:szCs w:val="28"/>
              </w:rPr>
            </w:pPr>
            <w:r>
              <w:rPr>
                <w:rFonts w:cs="Times New Roman"/>
                <w:szCs w:val="28"/>
              </w:rPr>
              <w:t>Высокий</w:t>
            </w:r>
          </w:p>
        </w:tc>
      </w:tr>
      <w:tr w:rsidR="000462B4" w:rsidRPr="007D58A3" w14:paraId="31A9D390" w14:textId="77777777" w:rsidTr="00107AAB">
        <w:tc>
          <w:tcPr>
            <w:tcW w:w="2830" w:type="dxa"/>
          </w:tcPr>
          <w:p w14:paraId="32CABE9E" w14:textId="77777777" w:rsidR="000462B4" w:rsidRPr="007D58A3" w:rsidRDefault="000462B4" w:rsidP="00107AAB">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FF77F6" w14:textId="19E34DA7" w:rsidR="000462B4" w:rsidRPr="007D58A3" w:rsidRDefault="00CE0ECE" w:rsidP="00107AAB">
            <w:pPr>
              <w:rPr>
                <w:rFonts w:cs="Times New Roman"/>
                <w:szCs w:val="28"/>
              </w:rPr>
            </w:pPr>
            <w:r>
              <w:rPr>
                <w:rFonts w:cs="Times New Roman"/>
                <w:szCs w:val="28"/>
              </w:rPr>
              <w:t>8</w:t>
            </w:r>
            <w:r w:rsidR="000462B4">
              <w:rPr>
                <w:rFonts w:cs="Times New Roman"/>
                <w:szCs w:val="28"/>
              </w:rPr>
              <w:t xml:space="preserve"> </w:t>
            </w:r>
            <w:r w:rsidR="000462B4" w:rsidRPr="007D58A3">
              <w:rPr>
                <w:rFonts w:cs="Times New Roman"/>
                <w:szCs w:val="28"/>
              </w:rPr>
              <w:t>минут</w:t>
            </w:r>
          </w:p>
        </w:tc>
      </w:tr>
      <w:tr w:rsidR="000462B4" w:rsidRPr="007D58A3" w14:paraId="6C7B3BB4" w14:textId="77777777" w:rsidTr="00107AAB">
        <w:tc>
          <w:tcPr>
            <w:tcW w:w="2830" w:type="dxa"/>
          </w:tcPr>
          <w:p w14:paraId="5B2601D2" w14:textId="77777777" w:rsidR="000462B4" w:rsidRPr="007D58A3" w:rsidRDefault="000462B4" w:rsidP="00107AAB">
            <w:pPr>
              <w:rPr>
                <w:rFonts w:cs="Times New Roman"/>
                <w:szCs w:val="28"/>
              </w:rPr>
            </w:pPr>
            <w:r>
              <w:rPr>
                <w:rFonts w:cs="Times New Roman"/>
                <w:szCs w:val="28"/>
              </w:rPr>
              <w:t>Проверяемые компетенции</w:t>
            </w:r>
          </w:p>
        </w:tc>
        <w:tc>
          <w:tcPr>
            <w:tcW w:w="6514" w:type="dxa"/>
          </w:tcPr>
          <w:p w14:paraId="5C20AC34" w14:textId="60BEF036" w:rsidR="000462B4" w:rsidRPr="007D58A3" w:rsidRDefault="00212011" w:rsidP="00107AAB">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ПК-1.2, ПК-1.3, ПК-1.4, ПК-1.6)</w:t>
            </w:r>
          </w:p>
        </w:tc>
      </w:tr>
    </w:tbl>
    <w:p w14:paraId="4EAE490C" w14:textId="77777777" w:rsidR="000462B4" w:rsidRPr="007D58A3" w:rsidRDefault="000462B4" w:rsidP="000462B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49E7C9B5" w14:textId="1CB52E38" w:rsidR="000462B4" w:rsidRDefault="000462B4" w:rsidP="000462B4">
      <w:pPr>
        <w:spacing w:after="0"/>
        <w:ind w:firstLine="708"/>
      </w:pPr>
      <w:r>
        <w:t xml:space="preserve">Среди доброкачественных опухолей наиболее часто встречаются миксомы. </w:t>
      </w:r>
    </w:p>
    <w:p w14:paraId="0F35377D" w14:textId="5DB2707E" w:rsidR="000462B4" w:rsidRDefault="001A2F74" w:rsidP="000462B4">
      <w:pPr>
        <w:spacing w:after="0"/>
        <w:ind w:firstLine="708"/>
      </w:pPr>
      <w:r>
        <w:t>Типичное место прикрепления миксомы - ________________________. Как правило она растет в полость ________, но может локализоваться и в __________.</w:t>
      </w:r>
    </w:p>
    <w:p w14:paraId="646CA54E" w14:textId="0E99D686" w:rsidR="001A2F74" w:rsidRDefault="001A2F74" w:rsidP="001A2F74">
      <w:pPr>
        <w:spacing w:after="0"/>
        <w:ind w:firstLine="708"/>
      </w:pPr>
      <w:r>
        <w:lastRenderedPageBreak/>
        <w:t>В-режим: ____________________________________________________.</w:t>
      </w:r>
    </w:p>
    <w:p w14:paraId="3EC79717" w14:textId="328B91DF" w:rsidR="001A2F74" w:rsidRDefault="001A2F74" w:rsidP="001A2F74">
      <w:pPr>
        <w:spacing w:after="0"/>
        <w:ind w:firstLine="708"/>
      </w:pPr>
      <w:r>
        <w:t>М-режим: ____________________________________________________.</w:t>
      </w:r>
    </w:p>
    <w:p w14:paraId="7AE3F30A" w14:textId="382D07A8" w:rsidR="001A2F74" w:rsidRDefault="001A2F74" w:rsidP="001A2F74">
      <w:pPr>
        <w:spacing w:after="0"/>
        <w:ind w:firstLine="708"/>
      </w:pPr>
      <w:r>
        <w:t>Достоверный симптом миксомы левого предсердия - _______________.</w:t>
      </w:r>
    </w:p>
    <w:p w14:paraId="079E7FFE" w14:textId="77777777" w:rsidR="000462B4" w:rsidRPr="007D58A3" w:rsidRDefault="000462B4" w:rsidP="000462B4">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6A0F4FC" w14:textId="2F67E9AF" w:rsidR="000462B4" w:rsidRDefault="000462B4" w:rsidP="000462B4">
      <w:pPr>
        <w:spacing w:after="0"/>
        <w:rPr>
          <w:rFonts w:cs="Times New Roman"/>
          <w:szCs w:val="28"/>
        </w:rPr>
      </w:pPr>
      <w:r w:rsidRPr="007D58A3">
        <w:tab/>
        <w:t>Ключ:</w:t>
      </w:r>
      <w:r>
        <w:t xml:space="preserve"> </w:t>
      </w:r>
      <w:r w:rsidR="001A2F74">
        <w:rPr>
          <w:rFonts w:cs="Times New Roman"/>
          <w:szCs w:val="28"/>
        </w:rPr>
        <w:t>Межпредсердная перегородка; левого предсердия; правом предсердии.</w:t>
      </w:r>
    </w:p>
    <w:p w14:paraId="407CB7F7" w14:textId="2818C842" w:rsidR="001A2F74" w:rsidRDefault="001A2F74" w:rsidP="000462B4">
      <w:pPr>
        <w:spacing w:after="0"/>
        <w:rPr>
          <w:rFonts w:cs="Times New Roman"/>
          <w:szCs w:val="28"/>
        </w:rPr>
      </w:pPr>
      <w:r>
        <w:rPr>
          <w:rFonts w:cs="Times New Roman"/>
          <w:szCs w:val="28"/>
        </w:rPr>
        <w:tab/>
        <w:t xml:space="preserve">В-режим: Миксома определяется по наличию плотного образования между створками </w:t>
      </w:r>
      <w:r w:rsidR="007C5595">
        <w:rPr>
          <w:rFonts w:cs="Times New Roman"/>
          <w:szCs w:val="28"/>
        </w:rPr>
        <w:t>митрального клапана</w:t>
      </w:r>
      <w:r>
        <w:rPr>
          <w:rFonts w:cs="Times New Roman"/>
          <w:szCs w:val="28"/>
        </w:rPr>
        <w:t xml:space="preserve">, провисающего в </w:t>
      </w:r>
      <w:r w:rsidR="007C5595">
        <w:rPr>
          <w:rFonts w:cs="Times New Roman"/>
          <w:szCs w:val="28"/>
        </w:rPr>
        <w:t>левый желудочек</w:t>
      </w:r>
      <w:r>
        <w:rPr>
          <w:rFonts w:cs="Times New Roman"/>
          <w:szCs w:val="28"/>
        </w:rPr>
        <w:t xml:space="preserve"> во время диастолы через клапанное отверстие из </w:t>
      </w:r>
      <w:r w:rsidR="007C5595">
        <w:rPr>
          <w:rFonts w:cs="Times New Roman"/>
          <w:szCs w:val="28"/>
        </w:rPr>
        <w:t>левого предсердия</w:t>
      </w:r>
      <w:r>
        <w:rPr>
          <w:rFonts w:cs="Times New Roman"/>
          <w:szCs w:val="28"/>
        </w:rPr>
        <w:t>. Обычно ее диаметр около 2-3,5см. Проводится сканирование по длинной и короткой оси из левого парастернального доступа.</w:t>
      </w:r>
    </w:p>
    <w:p w14:paraId="740D948A" w14:textId="1051EBE2" w:rsidR="001A2F74" w:rsidRDefault="001A2F74" w:rsidP="000462B4">
      <w:pPr>
        <w:spacing w:after="0"/>
        <w:rPr>
          <w:rFonts w:cs="Times New Roman"/>
          <w:szCs w:val="28"/>
        </w:rPr>
      </w:pPr>
      <w:r>
        <w:rPr>
          <w:rFonts w:cs="Times New Roman"/>
          <w:szCs w:val="28"/>
        </w:rPr>
        <w:tab/>
        <w:t>М-режим: интенсивный эхо-сигнал от опухоли создает впечатление митрального стеноза с кальцинозом створок.</w:t>
      </w:r>
    </w:p>
    <w:p w14:paraId="31D3082E" w14:textId="4DBD0116" w:rsidR="001A2F74" w:rsidRDefault="001A2F74" w:rsidP="007C5595">
      <w:pPr>
        <w:spacing w:after="0"/>
        <w:ind w:firstLine="708"/>
        <w:rPr>
          <w:rFonts w:cs="Times New Roman"/>
          <w:szCs w:val="28"/>
        </w:rPr>
      </w:pPr>
      <w:r>
        <w:rPr>
          <w:rFonts w:cs="Times New Roman"/>
          <w:szCs w:val="28"/>
        </w:rPr>
        <w:t>Достоверный симптом миксомы левого предсердия – устойчивые эхосигналы облаковидной конфигурации, исходящие из левого предсердия во время систолы желудочков</w:t>
      </w:r>
      <w:r w:rsidR="007C5595">
        <w:rPr>
          <w:rFonts w:cs="Times New Roman"/>
          <w:szCs w:val="28"/>
        </w:rPr>
        <w:t>.</w:t>
      </w:r>
    </w:p>
    <w:p w14:paraId="66DF8095" w14:textId="2754BAEF" w:rsidR="007C5595" w:rsidRDefault="007C5595" w:rsidP="000462B4">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C5595" w:rsidRPr="007D58A3" w14:paraId="7130D41B" w14:textId="77777777" w:rsidTr="005E00B8">
        <w:tc>
          <w:tcPr>
            <w:tcW w:w="2830" w:type="dxa"/>
          </w:tcPr>
          <w:p w14:paraId="6819430A" w14:textId="77777777" w:rsidR="007C5595" w:rsidRPr="007D58A3" w:rsidRDefault="007C5595"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C2DB977" w14:textId="46D181EE" w:rsidR="007C5595" w:rsidRPr="007D58A3" w:rsidRDefault="007C5595"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9</w:t>
            </w:r>
          </w:p>
        </w:tc>
      </w:tr>
      <w:tr w:rsidR="007C5595" w:rsidRPr="007D58A3" w14:paraId="52A9E4B5" w14:textId="77777777" w:rsidTr="005E00B8">
        <w:tc>
          <w:tcPr>
            <w:tcW w:w="2830" w:type="dxa"/>
          </w:tcPr>
          <w:p w14:paraId="794613C1" w14:textId="77777777" w:rsidR="007C5595" w:rsidRPr="007D58A3" w:rsidRDefault="007C5595"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70CE60" w14:textId="77777777" w:rsidR="007C5595" w:rsidRPr="007D58A3" w:rsidRDefault="007C5595"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C5595" w:rsidRPr="007D58A3" w14:paraId="69EB34AC" w14:textId="77777777" w:rsidTr="005E00B8">
        <w:tc>
          <w:tcPr>
            <w:tcW w:w="2830" w:type="dxa"/>
          </w:tcPr>
          <w:p w14:paraId="5AB7D78F" w14:textId="77777777" w:rsidR="007C5595" w:rsidRPr="007D58A3" w:rsidRDefault="007C5595"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D560B0" w14:textId="77777777" w:rsidR="007C5595" w:rsidRPr="007D58A3" w:rsidRDefault="007C5595" w:rsidP="005E00B8">
            <w:pPr>
              <w:rPr>
                <w:rFonts w:cs="Times New Roman"/>
                <w:szCs w:val="28"/>
              </w:rPr>
            </w:pPr>
            <w:r w:rsidRPr="007D58A3">
              <w:rPr>
                <w:rFonts w:cs="Times New Roman"/>
                <w:szCs w:val="28"/>
              </w:rPr>
              <w:t>Базовый</w:t>
            </w:r>
          </w:p>
        </w:tc>
      </w:tr>
      <w:tr w:rsidR="007C5595" w:rsidRPr="007D58A3" w14:paraId="46F1AD48" w14:textId="77777777" w:rsidTr="005E00B8">
        <w:tc>
          <w:tcPr>
            <w:tcW w:w="2830" w:type="dxa"/>
          </w:tcPr>
          <w:p w14:paraId="7F50AA89" w14:textId="77777777" w:rsidR="007C5595" w:rsidRPr="007D58A3" w:rsidRDefault="007C5595"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AB33DE" w14:textId="77777777" w:rsidR="007C5595" w:rsidRPr="007D58A3" w:rsidRDefault="007C5595"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C5595" w:rsidRPr="007D58A3" w14:paraId="1B36B422" w14:textId="77777777" w:rsidTr="005E00B8">
        <w:tc>
          <w:tcPr>
            <w:tcW w:w="2830" w:type="dxa"/>
          </w:tcPr>
          <w:p w14:paraId="409170A2" w14:textId="77777777" w:rsidR="007C5595" w:rsidRPr="007D58A3" w:rsidRDefault="007C5595" w:rsidP="005E00B8">
            <w:pPr>
              <w:rPr>
                <w:rFonts w:cs="Times New Roman"/>
                <w:szCs w:val="28"/>
              </w:rPr>
            </w:pPr>
            <w:r>
              <w:rPr>
                <w:rFonts w:cs="Times New Roman"/>
                <w:szCs w:val="28"/>
              </w:rPr>
              <w:t>Проверяемые компетенции</w:t>
            </w:r>
          </w:p>
        </w:tc>
        <w:tc>
          <w:tcPr>
            <w:tcW w:w="6514" w:type="dxa"/>
          </w:tcPr>
          <w:p w14:paraId="269AC9A6" w14:textId="0D689AD6" w:rsidR="007C5595" w:rsidRPr="007D58A3" w:rsidRDefault="00923B17"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1CA93320" w14:textId="77777777" w:rsidR="007C5595" w:rsidRPr="007D58A3" w:rsidRDefault="007C5595" w:rsidP="007C559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1B2400" w14:textId="0EFF015D" w:rsidR="007C5595" w:rsidRDefault="007C5595" w:rsidP="007C5595">
      <w:pPr>
        <w:spacing w:after="0"/>
        <w:ind w:firstLine="708"/>
        <w:rPr>
          <w:rFonts w:cs="Times New Roman"/>
          <w:szCs w:val="28"/>
        </w:rPr>
      </w:pPr>
      <w:r>
        <w:rPr>
          <w:rFonts w:cs="Times New Roman"/>
          <w:szCs w:val="28"/>
        </w:rPr>
        <w:t>Дилатационная кардиомиопатия. При ультразвуковом исследовании выявляются следующие изменения:</w:t>
      </w:r>
    </w:p>
    <w:p w14:paraId="0640D185" w14:textId="7DCA22DC" w:rsidR="007C5595" w:rsidRPr="00237A9A" w:rsidRDefault="007C5595" w:rsidP="007C5595">
      <w:pPr>
        <w:spacing w:after="0"/>
        <w:rPr>
          <w:rFonts w:cs="Times New Roman"/>
          <w:szCs w:val="28"/>
        </w:rPr>
      </w:pPr>
      <w:r w:rsidRPr="00237A9A">
        <w:rPr>
          <w:rFonts w:cs="Times New Roman"/>
          <w:szCs w:val="28"/>
        </w:rPr>
        <w:t xml:space="preserve">А) </w:t>
      </w:r>
      <w:r>
        <w:rPr>
          <w:rFonts w:cs="Times New Roman"/>
          <w:szCs w:val="28"/>
        </w:rPr>
        <w:t xml:space="preserve">Резкое сокращение полостей сердца, особенно </w:t>
      </w:r>
      <w:r w:rsidR="00686960">
        <w:rPr>
          <w:rFonts w:cs="Times New Roman"/>
          <w:szCs w:val="28"/>
        </w:rPr>
        <w:t>левого желудочка</w:t>
      </w:r>
    </w:p>
    <w:p w14:paraId="7FB293A9" w14:textId="1D868688" w:rsidR="007C5595" w:rsidRDefault="007C5595" w:rsidP="007C5595">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Сокращение расстояния от передней створки </w:t>
      </w:r>
      <w:r w:rsidR="00686960">
        <w:rPr>
          <w:rFonts w:cs="Times New Roman"/>
          <w:szCs w:val="28"/>
        </w:rPr>
        <w:t>митрального клапана</w:t>
      </w:r>
      <w:r>
        <w:rPr>
          <w:rFonts w:cs="Times New Roman"/>
          <w:szCs w:val="28"/>
        </w:rPr>
        <w:t xml:space="preserve"> до </w:t>
      </w:r>
      <w:r w:rsidR="00686960">
        <w:rPr>
          <w:rFonts w:cs="Times New Roman"/>
          <w:szCs w:val="28"/>
        </w:rPr>
        <w:t>межжелудочковой перегородки</w:t>
      </w:r>
    </w:p>
    <w:p w14:paraId="00D7AB04" w14:textId="53A5A2BA" w:rsidR="007C5595" w:rsidRPr="00237A9A" w:rsidRDefault="007C5595" w:rsidP="007C5595">
      <w:pPr>
        <w:spacing w:after="0"/>
        <w:rPr>
          <w:rFonts w:cs="Times New Roman"/>
          <w:szCs w:val="28"/>
        </w:rPr>
      </w:pPr>
      <w:r>
        <w:rPr>
          <w:rFonts w:cs="Times New Roman"/>
          <w:color w:val="212529"/>
          <w:szCs w:val="28"/>
          <w:shd w:val="clear" w:color="auto" w:fill="FFFFFF"/>
        </w:rPr>
        <w:t xml:space="preserve">В) Изменение формы движения </w:t>
      </w:r>
      <w:r w:rsidR="00686960">
        <w:rPr>
          <w:rFonts w:cs="Times New Roman"/>
          <w:color w:val="212529"/>
          <w:szCs w:val="28"/>
          <w:shd w:val="clear" w:color="auto" w:fill="FFFFFF"/>
        </w:rPr>
        <w:t>митрального клапана</w:t>
      </w:r>
      <w:r>
        <w:rPr>
          <w:rFonts w:cs="Times New Roman"/>
          <w:color w:val="212529"/>
          <w:szCs w:val="28"/>
          <w:shd w:val="clear" w:color="auto" w:fill="FFFFFF"/>
        </w:rPr>
        <w:t xml:space="preserve"> в диастолу</w:t>
      </w:r>
    </w:p>
    <w:p w14:paraId="6CC86C3A" w14:textId="42CDF8C1" w:rsidR="007C5595" w:rsidRPr="00237A9A" w:rsidRDefault="007C5595" w:rsidP="007C5595">
      <w:pPr>
        <w:spacing w:after="0"/>
        <w:rPr>
          <w:rFonts w:cs="Times New Roman"/>
          <w:szCs w:val="28"/>
        </w:rPr>
      </w:pPr>
      <w:r w:rsidRPr="00237A9A">
        <w:rPr>
          <w:rFonts w:cs="Times New Roman"/>
          <w:szCs w:val="28"/>
        </w:rPr>
        <w:t xml:space="preserve">Г) </w:t>
      </w:r>
      <w:r>
        <w:rPr>
          <w:rFonts w:cs="Times New Roman"/>
          <w:szCs w:val="28"/>
        </w:rPr>
        <w:t xml:space="preserve">Глобальная гипокинезия стенок </w:t>
      </w:r>
      <w:r w:rsidR="00686960">
        <w:rPr>
          <w:rFonts w:cs="Times New Roman"/>
          <w:szCs w:val="28"/>
        </w:rPr>
        <w:t>левого желудочка</w:t>
      </w:r>
    </w:p>
    <w:p w14:paraId="5FECDA9D" w14:textId="77777777" w:rsidR="007C5595" w:rsidRPr="007D58A3" w:rsidRDefault="007C5595" w:rsidP="007C5595">
      <w:pPr>
        <w:spacing w:after="0"/>
        <w:ind w:firstLine="708"/>
        <w:rPr>
          <w:rFonts w:cs="Times New Roman"/>
          <w:szCs w:val="28"/>
        </w:rPr>
      </w:pPr>
      <w:r w:rsidRPr="007D58A3">
        <w:rPr>
          <w:rFonts w:cs="Times New Roman"/>
          <w:szCs w:val="28"/>
        </w:rPr>
        <w:t>Ответ:</w:t>
      </w:r>
    </w:p>
    <w:p w14:paraId="1C8BB3D8" w14:textId="77777777" w:rsidR="007C5595" w:rsidRPr="007D58A3" w:rsidRDefault="007C5595" w:rsidP="007C5595">
      <w:pPr>
        <w:spacing w:after="0"/>
        <w:ind w:firstLine="708"/>
        <w:rPr>
          <w:rFonts w:cs="Times New Roman"/>
          <w:szCs w:val="28"/>
        </w:rPr>
      </w:pPr>
      <w:r w:rsidRPr="007D58A3">
        <w:rPr>
          <w:rFonts w:cs="Times New Roman"/>
          <w:szCs w:val="28"/>
        </w:rPr>
        <w:t>Обоснование:</w:t>
      </w:r>
    </w:p>
    <w:p w14:paraId="367F3425" w14:textId="0C539CC5" w:rsidR="007C5595" w:rsidRPr="007D58A3" w:rsidRDefault="007C5595" w:rsidP="007C5595">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49003EA4" w14:textId="09FF61A4" w:rsidR="007C5595" w:rsidRPr="007D58A3" w:rsidRDefault="007C5595" w:rsidP="007C5595">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Увеличение расстояния от передней створки </w:t>
      </w:r>
      <w:r w:rsidR="00686960">
        <w:rPr>
          <w:rFonts w:cs="Times New Roman"/>
          <w:szCs w:val="28"/>
        </w:rPr>
        <w:t>митрального клапана</w:t>
      </w:r>
      <w:r>
        <w:rPr>
          <w:rFonts w:cs="Times New Roman"/>
          <w:szCs w:val="28"/>
        </w:rPr>
        <w:t xml:space="preserve"> до </w:t>
      </w:r>
      <w:r w:rsidR="00686960">
        <w:rPr>
          <w:rFonts w:cs="Times New Roman"/>
          <w:szCs w:val="28"/>
        </w:rPr>
        <w:t>межжелудочковой перегородки</w:t>
      </w:r>
    </w:p>
    <w:p w14:paraId="78941E64" w14:textId="77777777" w:rsidR="007C5595" w:rsidRDefault="007C5595" w:rsidP="000462B4">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25F68" w:rsidRPr="007D58A3" w14:paraId="20A3FE05" w14:textId="77777777" w:rsidTr="005E00B8">
        <w:tc>
          <w:tcPr>
            <w:tcW w:w="2830" w:type="dxa"/>
          </w:tcPr>
          <w:p w14:paraId="1B3961FE" w14:textId="77777777" w:rsidR="00425F68" w:rsidRPr="007D58A3" w:rsidRDefault="00425F68"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370FCEF" w14:textId="6851A2CD" w:rsidR="00425F68" w:rsidRPr="007D58A3" w:rsidRDefault="00425F68"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10</w:t>
            </w:r>
          </w:p>
        </w:tc>
      </w:tr>
      <w:tr w:rsidR="00425F68" w:rsidRPr="007D58A3" w14:paraId="0CD843A2" w14:textId="77777777" w:rsidTr="005E00B8">
        <w:tc>
          <w:tcPr>
            <w:tcW w:w="2830" w:type="dxa"/>
          </w:tcPr>
          <w:p w14:paraId="4E54CB33" w14:textId="77777777" w:rsidR="00425F68" w:rsidRPr="007D58A3" w:rsidRDefault="00425F68"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044503" w14:textId="77777777" w:rsidR="00425F68" w:rsidRPr="007D58A3" w:rsidRDefault="00425F68"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25F68" w:rsidRPr="007D58A3" w14:paraId="2D510A14" w14:textId="77777777" w:rsidTr="005E00B8">
        <w:tc>
          <w:tcPr>
            <w:tcW w:w="2830" w:type="dxa"/>
          </w:tcPr>
          <w:p w14:paraId="5FA75286" w14:textId="77777777" w:rsidR="00425F68" w:rsidRPr="007D58A3" w:rsidRDefault="00425F68"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15D31F" w14:textId="77777777" w:rsidR="00425F68" w:rsidRPr="007D58A3" w:rsidRDefault="00425F68" w:rsidP="005E00B8">
            <w:pPr>
              <w:rPr>
                <w:rFonts w:cs="Times New Roman"/>
                <w:szCs w:val="28"/>
              </w:rPr>
            </w:pPr>
            <w:r w:rsidRPr="007D58A3">
              <w:rPr>
                <w:rFonts w:cs="Times New Roman"/>
                <w:szCs w:val="28"/>
              </w:rPr>
              <w:t>Базовый</w:t>
            </w:r>
          </w:p>
        </w:tc>
      </w:tr>
      <w:tr w:rsidR="00425F68" w:rsidRPr="007D58A3" w14:paraId="6C781E45" w14:textId="77777777" w:rsidTr="005E00B8">
        <w:tc>
          <w:tcPr>
            <w:tcW w:w="2830" w:type="dxa"/>
          </w:tcPr>
          <w:p w14:paraId="18FC757D" w14:textId="77777777" w:rsidR="00425F68" w:rsidRPr="007D58A3" w:rsidRDefault="00425F68" w:rsidP="005E00B8">
            <w:pPr>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2833F62F" w14:textId="77777777" w:rsidR="00425F68" w:rsidRPr="007D58A3" w:rsidRDefault="00425F68"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25F68" w:rsidRPr="007D58A3" w14:paraId="3AE906E4" w14:textId="77777777" w:rsidTr="005E00B8">
        <w:tc>
          <w:tcPr>
            <w:tcW w:w="2830" w:type="dxa"/>
          </w:tcPr>
          <w:p w14:paraId="572E3BEB" w14:textId="77777777" w:rsidR="00425F68" w:rsidRPr="007D58A3" w:rsidRDefault="00425F68" w:rsidP="005E00B8">
            <w:pPr>
              <w:rPr>
                <w:rFonts w:cs="Times New Roman"/>
                <w:szCs w:val="28"/>
              </w:rPr>
            </w:pPr>
            <w:r>
              <w:rPr>
                <w:rFonts w:cs="Times New Roman"/>
                <w:szCs w:val="28"/>
              </w:rPr>
              <w:t>Проверяемые компетенции</w:t>
            </w:r>
          </w:p>
        </w:tc>
        <w:tc>
          <w:tcPr>
            <w:tcW w:w="6514" w:type="dxa"/>
          </w:tcPr>
          <w:p w14:paraId="23BD9425" w14:textId="46DCABD8" w:rsidR="00425F68" w:rsidRPr="007D58A3" w:rsidRDefault="00923B17"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ПК-1.1, ПК-1.4, ПК-1.6, ПК-1.7, ПК-1.8, ПК-1.9, ПК-1.12, ПК-1.13)</w:t>
            </w:r>
          </w:p>
        </w:tc>
      </w:tr>
    </w:tbl>
    <w:p w14:paraId="18BA1C31" w14:textId="77777777" w:rsidR="00425F68" w:rsidRPr="007D58A3" w:rsidRDefault="00425F68" w:rsidP="00425F6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6D84297" w14:textId="40303ECC" w:rsidR="00425F68" w:rsidRDefault="00425F68" w:rsidP="00425F68">
      <w:pPr>
        <w:spacing w:after="0"/>
        <w:ind w:firstLine="708"/>
        <w:rPr>
          <w:rFonts w:cs="Times New Roman"/>
          <w:szCs w:val="28"/>
        </w:rPr>
      </w:pPr>
      <w:r>
        <w:rPr>
          <w:rFonts w:cs="Times New Roman"/>
          <w:szCs w:val="28"/>
        </w:rPr>
        <w:t>Рестриктивная кардиомиопатия. При ультразвуковом исследовании выявляются следующие изменения:</w:t>
      </w:r>
    </w:p>
    <w:p w14:paraId="217F7CF0" w14:textId="1458BC79" w:rsidR="00425F68" w:rsidRPr="00237A9A" w:rsidRDefault="00425F68" w:rsidP="00425F68">
      <w:pPr>
        <w:spacing w:after="0"/>
        <w:rPr>
          <w:rFonts w:cs="Times New Roman"/>
          <w:szCs w:val="28"/>
        </w:rPr>
      </w:pPr>
      <w:r w:rsidRPr="00237A9A">
        <w:rPr>
          <w:rFonts w:cs="Times New Roman"/>
          <w:szCs w:val="28"/>
        </w:rPr>
        <w:t xml:space="preserve">А) </w:t>
      </w:r>
      <w:r>
        <w:rPr>
          <w:rFonts w:cs="Times New Roman"/>
          <w:szCs w:val="28"/>
        </w:rPr>
        <w:t>Резкое утолщение эндокарда желудочков, преимущественно в верхушечной области</w:t>
      </w:r>
    </w:p>
    <w:p w14:paraId="32E8D41C" w14:textId="6E8410F0" w:rsidR="00425F68" w:rsidRDefault="00425F68" w:rsidP="00425F68">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Значительная дилатация </w:t>
      </w:r>
      <w:r w:rsidR="006F5B08">
        <w:rPr>
          <w:rFonts w:cs="Times New Roman"/>
          <w:szCs w:val="28"/>
        </w:rPr>
        <w:t xml:space="preserve">левого предсердия </w:t>
      </w:r>
      <w:r>
        <w:rPr>
          <w:rFonts w:cs="Times New Roman"/>
          <w:szCs w:val="28"/>
        </w:rPr>
        <w:t xml:space="preserve">и </w:t>
      </w:r>
      <w:r w:rsidR="006F5B08">
        <w:rPr>
          <w:rFonts w:cs="Times New Roman"/>
          <w:szCs w:val="28"/>
        </w:rPr>
        <w:t>правого предсердия</w:t>
      </w:r>
    </w:p>
    <w:p w14:paraId="291E169B" w14:textId="71E7A323" w:rsidR="00425F68" w:rsidRPr="00237A9A" w:rsidRDefault="00425F68" w:rsidP="00425F68">
      <w:pPr>
        <w:spacing w:after="0"/>
        <w:rPr>
          <w:rFonts w:cs="Times New Roman"/>
          <w:szCs w:val="28"/>
        </w:rPr>
      </w:pPr>
      <w:r>
        <w:rPr>
          <w:rFonts w:cs="Times New Roman"/>
          <w:color w:val="212529"/>
          <w:szCs w:val="28"/>
          <w:shd w:val="clear" w:color="auto" w:fill="FFFFFF"/>
        </w:rPr>
        <w:t>В) Выраженное нарушение диастолической функции желудочков</w:t>
      </w:r>
    </w:p>
    <w:p w14:paraId="02560963" w14:textId="7FAF2C1C" w:rsidR="00425F68" w:rsidRPr="00237A9A" w:rsidRDefault="00425F68" w:rsidP="00425F68">
      <w:pPr>
        <w:spacing w:after="0"/>
        <w:rPr>
          <w:rFonts w:cs="Times New Roman"/>
          <w:szCs w:val="28"/>
        </w:rPr>
      </w:pPr>
      <w:r w:rsidRPr="00237A9A">
        <w:rPr>
          <w:rFonts w:cs="Times New Roman"/>
          <w:szCs w:val="28"/>
        </w:rPr>
        <w:t xml:space="preserve">Г) </w:t>
      </w:r>
      <w:r w:rsidR="00062FEA">
        <w:rPr>
          <w:rFonts w:cs="Times New Roman"/>
          <w:szCs w:val="28"/>
        </w:rPr>
        <w:t xml:space="preserve">Уменьшение в объеме или отсутствие измененной полости </w:t>
      </w:r>
      <w:r w:rsidR="006F5B08">
        <w:rPr>
          <w:rFonts w:cs="Times New Roman"/>
          <w:szCs w:val="28"/>
        </w:rPr>
        <w:t>левого предсердия</w:t>
      </w:r>
      <w:r w:rsidR="00062FEA">
        <w:rPr>
          <w:rFonts w:cs="Times New Roman"/>
          <w:szCs w:val="28"/>
        </w:rPr>
        <w:t xml:space="preserve"> или </w:t>
      </w:r>
      <w:r w:rsidR="006F5B08">
        <w:rPr>
          <w:rFonts w:cs="Times New Roman"/>
          <w:szCs w:val="28"/>
        </w:rPr>
        <w:t>правого предсердия</w:t>
      </w:r>
    </w:p>
    <w:p w14:paraId="39B2BC9C" w14:textId="77777777" w:rsidR="00425F68" w:rsidRPr="007D58A3" w:rsidRDefault="00425F68" w:rsidP="00425F68">
      <w:pPr>
        <w:spacing w:after="0"/>
        <w:ind w:firstLine="708"/>
        <w:rPr>
          <w:rFonts w:cs="Times New Roman"/>
          <w:szCs w:val="28"/>
        </w:rPr>
      </w:pPr>
      <w:r w:rsidRPr="007D58A3">
        <w:rPr>
          <w:rFonts w:cs="Times New Roman"/>
          <w:szCs w:val="28"/>
        </w:rPr>
        <w:t>Ответ:</w:t>
      </w:r>
    </w:p>
    <w:p w14:paraId="18FA7582" w14:textId="77777777" w:rsidR="00425F68" w:rsidRPr="007D58A3" w:rsidRDefault="00425F68" w:rsidP="00425F68">
      <w:pPr>
        <w:spacing w:after="0"/>
        <w:ind w:firstLine="708"/>
        <w:rPr>
          <w:rFonts w:cs="Times New Roman"/>
          <w:szCs w:val="28"/>
        </w:rPr>
      </w:pPr>
      <w:r w:rsidRPr="007D58A3">
        <w:rPr>
          <w:rFonts w:cs="Times New Roman"/>
          <w:szCs w:val="28"/>
        </w:rPr>
        <w:t>Обоснование:</w:t>
      </w:r>
    </w:p>
    <w:p w14:paraId="5B7AB59F" w14:textId="66EBFDB6" w:rsidR="00425F68" w:rsidRPr="007D58A3" w:rsidRDefault="00425F68" w:rsidP="00425F68">
      <w:pPr>
        <w:spacing w:after="0"/>
        <w:ind w:firstLine="708"/>
        <w:rPr>
          <w:rFonts w:cs="Times New Roman"/>
          <w:szCs w:val="28"/>
        </w:rPr>
      </w:pPr>
      <w:r w:rsidRPr="007D58A3">
        <w:rPr>
          <w:rFonts w:cs="Times New Roman"/>
          <w:szCs w:val="28"/>
        </w:rPr>
        <w:t>Ключ:</w:t>
      </w:r>
      <w:r>
        <w:rPr>
          <w:rFonts w:cs="Times New Roman"/>
          <w:szCs w:val="28"/>
        </w:rPr>
        <w:t xml:space="preserve"> А</w:t>
      </w:r>
      <w:r w:rsidR="00062FEA">
        <w:rPr>
          <w:rFonts w:cs="Times New Roman"/>
          <w:szCs w:val="28"/>
        </w:rPr>
        <w:t>БВ</w:t>
      </w:r>
    </w:p>
    <w:p w14:paraId="0D9673D9" w14:textId="37F9EFD3" w:rsidR="00425F68" w:rsidRPr="007D58A3" w:rsidRDefault="00425F68" w:rsidP="00425F68">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062FEA">
        <w:rPr>
          <w:rFonts w:cs="Times New Roman"/>
          <w:szCs w:val="28"/>
        </w:rPr>
        <w:t xml:space="preserve">Уменьшение в объеме или отсутствие измененной полости </w:t>
      </w:r>
      <w:r w:rsidR="006F5B08">
        <w:rPr>
          <w:rFonts w:cs="Times New Roman"/>
          <w:szCs w:val="28"/>
        </w:rPr>
        <w:t>левого желудочка</w:t>
      </w:r>
      <w:r w:rsidR="00062FEA">
        <w:rPr>
          <w:rFonts w:cs="Times New Roman"/>
          <w:szCs w:val="28"/>
        </w:rPr>
        <w:t xml:space="preserve"> или </w:t>
      </w:r>
      <w:r w:rsidR="006F5B08">
        <w:rPr>
          <w:rFonts w:cs="Times New Roman"/>
          <w:szCs w:val="28"/>
        </w:rPr>
        <w:t>правого желудочка</w:t>
      </w:r>
    </w:p>
    <w:p w14:paraId="68874318" w14:textId="42C08730" w:rsidR="000462B4" w:rsidRDefault="000462B4"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83922" w:rsidRPr="007D58A3" w14:paraId="291F6674" w14:textId="77777777" w:rsidTr="005E00B8">
        <w:tc>
          <w:tcPr>
            <w:tcW w:w="2830" w:type="dxa"/>
          </w:tcPr>
          <w:p w14:paraId="2E60EFCA" w14:textId="77777777" w:rsidR="00D83922" w:rsidRPr="007D58A3" w:rsidRDefault="00D83922"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DBDFA3" w14:textId="5A5AD30D" w:rsidR="00D83922" w:rsidRPr="007D58A3" w:rsidRDefault="00D83922"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11</w:t>
            </w:r>
          </w:p>
        </w:tc>
      </w:tr>
      <w:tr w:rsidR="00D83922" w:rsidRPr="007D58A3" w14:paraId="29295AB9" w14:textId="77777777" w:rsidTr="005E00B8">
        <w:tc>
          <w:tcPr>
            <w:tcW w:w="2830" w:type="dxa"/>
          </w:tcPr>
          <w:p w14:paraId="34AA3BBF" w14:textId="77777777" w:rsidR="00D83922" w:rsidRPr="007D58A3" w:rsidRDefault="00D83922"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C2CC6E" w14:textId="77777777" w:rsidR="00D83922" w:rsidRPr="007D58A3" w:rsidRDefault="00D83922"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83922" w:rsidRPr="007D58A3" w14:paraId="787D9672" w14:textId="77777777" w:rsidTr="005E00B8">
        <w:tc>
          <w:tcPr>
            <w:tcW w:w="2830" w:type="dxa"/>
          </w:tcPr>
          <w:p w14:paraId="328A3EFB" w14:textId="77777777" w:rsidR="00D83922" w:rsidRPr="007D58A3" w:rsidRDefault="00D83922"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9EF082" w14:textId="77777777" w:rsidR="00D83922" w:rsidRPr="007D58A3" w:rsidRDefault="00D83922" w:rsidP="005E00B8">
            <w:pPr>
              <w:rPr>
                <w:rFonts w:cs="Times New Roman"/>
                <w:szCs w:val="28"/>
              </w:rPr>
            </w:pPr>
            <w:r w:rsidRPr="007D58A3">
              <w:rPr>
                <w:rFonts w:cs="Times New Roman"/>
                <w:szCs w:val="28"/>
              </w:rPr>
              <w:t>Базовый</w:t>
            </w:r>
          </w:p>
        </w:tc>
      </w:tr>
      <w:tr w:rsidR="00D83922" w:rsidRPr="007D58A3" w14:paraId="250B15BD" w14:textId="77777777" w:rsidTr="005E00B8">
        <w:tc>
          <w:tcPr>
            <w:tcW w:w="2830" w:type="dxa"/>
          </w:tcPr>
          <w:p w14:paraId="050190EC" w14:textId="77777777" w:rsidR="00D83922" w:rsidRPr="007D58A3" w:rsidRDefault="00D83922"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216ACD" w14:textId="77777777" w:rsidR="00D83922" w:rsidRPr="007D58A3" w:rsidRDefault="00D83922"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83922" w:rsidRPr="007D58A3" w14:paraId="73DD1503" w14:textId="77777777" w:rsidTr="005E00B8">
        <w:tc>
          <w:tcPr>
            <w:tcW w:w="2830" w:type="dxa"/>
          </w:tcPr>
          <w:p w14:paraId="354DB047" w14:textId="77777777" w:rsidR="00D83922" w:rsidRPr="007D58A3" w:rsidRDefault="00D83922" w:rsidP="005E00B8">
            <w:pPr>
              <w:rPr>
                <w:rFonts w:cs="Times New Roman"/>
                <w:szCs w:val="28"/>
              </w:rPr>
            </w:pPr>
            <w:r>
              <w:rPr>
                <w:rFonts w:cs="Times New Roman"/>
                <w:szCs w:val="28"/>
              </w:rPr>
              <w:t>Проверяемые компетенции</w:t>
            </w:r>
          </w:p>
        </w:tc>
        <w:tc>
          <w:tcPr>
            <w:tcW w:w="6514" w:type="dxa"/>
          </w:tcPr>
          <w:p w14:paraId="00706B9D" w14:textId="3B62C6E6" w:rsidR="00D83922"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ПК-1.7, ПК-1.8, ПК-1.9, ПК-1.13)</w:t>
            </w:r>
          </w:p>
        </w:tc>
      </w:tr>
    </w:tbl>
    <w:p w14:paraId="037C1007" w14:textId="77777777" w:rsidR="00D83922" w:rsidRPr="007D58A3" w:rsidRDefault="00D83922" w:rsidP="00D83922">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D5306EB" w14:textId="178BC2DD" w:rsidR="00D83922" w:rsidRDefault="00D83922" w:rsidP="00D83922">
      <w:pPr>
        <w:spacing w:after="0"/>
        <w:ind w:firstLine="708"/>
        <w:rPr>
          <w:rFonts w:cs="Times New Roman"/>
          <w:szCs w:val="28"/>
        </w:rPr>
      </w:pPr>
      <w:r>
        <w:rPr>
          <w:rFonts w:cs="Times New Roman"/>
          <w:szCs w:val="28"/>
        </w:rPr>
        <w:t>Сонна</w:t>
      </w:r>
      <w:r w:rsidR="00574855">
        <w:rPr>
          <w:rFonts w:cs="Times New Roman"/>
          <w:szCs w:val="28"/>
        </w:rPr>
        <w:t>я</w:t>
      </w:r>
      <w:r>
        <w:rPr>
          <w:rFonts w:cs="Times New Roman"/>
          <w:szCs w:val="28"/>
        </w:rPr>
        <w:t xml:space="preserve"> артерия используется в качестве маркета мультифокального поражения атеросклерозом, включая коронарные артерии.</w:t>
      </w:r>
    </w:p>
    <w:p w14:paraId="497F85D4" w14:textId="5A883977" w:rsidR="00D83922" w:rsidRDefault="00D83922" w:rsidP="00D83922">
      <w:pPr>
        <w:spacing w:after="0"/>
        <w:ind w:firstLine="708"/>
        <w:rPr>
          <w:rFonts w:cs="Times New Roman"/>
          <w:szCs w:val="28"/>
        </w:rPr>
      </w:pPr>
      <w:r>
        <w:rPr>
          <w:rFonts w:cs="Times New Roman"/>
          <w:szCs w:val="28"/>
        </w:rPr>
        <w:t>Начальное проявление атеросклероза характеризуется:</w:t>
      </w:r>
    </w:p>
    <w:p w14:paraId="3C3DF314" w14:textId="0ABF6923" w:rsidR="00D83922" w:rsidRPr="00237A9A" w:rsidRDefault="00D83922" w:rsidP="00D83922">
      <w:pPr>
        <w:spacing w:after="0"/>
        <w:rPr>
          <w:rFonts w:cs="Times New Roman"/>
          <w:szCs w:val="28"/>
        </w:rPr>
      </w:pPr>
      <w:r w:rsidRPr="00237A9A">
        <w:rPr>
          <w:rFonts w:cs="Times New Roman"/>
          <w:szCs w:val="28"/>
        </w:rPr>
        <w:t xml:space="preserve">А) </w:t>
      </w:r>
      <w:r>
        <w:rPr>
          <w:rFonts w:cs="Times New Roman"/>
          <w:szCs w:val="28"/>
        </w:rPr>
        <w:t>Увеличением толщины комплекса интима-медиа общей сонной артерии</w:t>
      </w:r>
    </w:p>
    <w:p w14:paraId="2FA310AC" w14:textId="5433C851" w:rsidR="00D83922" w:rsidRDefault="00D83922" w:rsidP="00D83922">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rPr>
        <w:t xml:space="preserve">Наличие </w:t>
      </w:r>
      <w:r w:rsidR="00D607AE">
        <w:rPr>
          <w:rFonts w:cs="Times New Roman"/>
          <w:szCs w:val="28"/>
        </w:rPr>
        <w:t>атеросклеротической бляшки</w:t>
      </w:r>
    </w:p>
    <w:p w14:paraId="1DC35820" w14:textId="2CA554D4" w:rsidR="00D83922" w:rsidRPr="00237A9A" w:rsidRDefault="00D83922" w:rsidP="00D83922">
      <w:pPr>
        <w:spacing w:after="0"/>
        <w:rPr>
          <w:rFonts w:cs="Times New Roman"/>
          <w:szCs w:val="28"/>
        </w:rPr>
      </w:pPr>
      <w:r>
        <w:rPr>
          <w:rFonts w:cs="Times New Roman"/>
          <w:color w:val="212529"/>
          <w:szCs w:val="28"/>
          <w:shd w:val="clear" w:color="auto" w:fill="FFFFFF"/>
        </w:rPr>
        <w:t>В) Выраженным нарушением диастолической функции желудочков</w:t>
      </w:r>
    </w:p>
    <w:p w14:paraId="6A187B98" w14:textId="70A5CE13" w:rsidR="00D83922" w:rsidRPr="00237A9A" w:rsidRDefault="00D83922" w:rsidP="00D83922">
      <w:pPr>
        <w:spacing w:after="0"/>
        <w:rPr>
          <w:rFonts w:cs="Times New Roman"/>
          <w:szCs w:val="28"/>
        </w:rPr>
      </w:pPr>
      <w:r w:rsidRPr="00237A9A">
        <w:rPr>
          <w:rFonts w:cs="Times New Roman"/>
          <w:szCs w:val="28"/>
        </w:rPr>
        <w:t xml:space="preserve">Г) </w:t>
      </w:r>
      <w:r>
        <w:rPr>
          <w:rFonts w:cs="Times New Roman"/>
          <w:szCs w:val="28"/>
        </w:rPr>
        <w:t xml:space="preserve">Нарушение упругоэластических свойств артерий в виде увеличения </w:t>
      </w:r>
      <w:r w:rsidR="00D607AE">
        <w:rPr>
          <w:rFonts w:cs="Times New Roman"/>
          <w:szCs w:val="28"/>
        </w:rPr>
        <w:t>скорости распространения пульсовой волны</w:t>
      </w:r>
    </w:p>
    <w:p w14:paraId="484A6A5B" w14:textId="77777777" w:rsidR="00D83922" w:rsidRPr="007D58A3" w:rsidRDefault="00D83922" w:rsidP="00D83922">
      <w:pPr>
        <w:spacing w:after="0"/>
        <w:ind w:firstLine="708"/>
        <w:rPr>
          <w:rFonts w:cs="Times New Roman"/>
          <w:szCs w:val="28"/>
        </w:rPr>
      </w:pPr>
      <w:r w:rsidRPr="007D58A3">
        <w:rPr>
          <w:rFonts w:cs="Times New Roman"/>
          <w:szCs w:val="28"/>
        </w:rPr>
        <w:t>Ответ:</w:t>
      </w:r>
    </w:p>
    <w:p w14:paraId="69DF13BA" w14:textId="77777777" w:rsidR="00D83922" w:rsidRPr="007D58A3" w:rsidRDefault="00D83922" w:rsidP="00D83922">
      <w:pPr>
        <w:spacing w:after="0"/>
        <w:ind w:firstLine="708"/>
        <w:rPr>
          <w:rFonts w:cs="Times New Roman"/>
          <w:szCs w:val="28"/>
        </w:rPr>
      </w:pPr>
      <w:r w:rsidRPr="007D58A3">
        <w:rPr>
          <w:rFonts w:cs="Times New Roman"/>
          <w:szCs w:val="28"/>
        </w:rPr>
        <w:t>Обоснование:</w:t>
      </w:r>
    </w:p>
    <w:p w14:paraId="2E04AB46" w14:textId="5F0C66DF" w:rsidR="00D83922" w:rsidRPr="007D58A3" w:rsidRDefault="00D83922" w:rsidP="00D83922">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042B7B11" w14:textId="01E0FDA9" w:rsidR="00D83922" w:rsidRPr="007D58A3" w:rsidRDefault="00D83922" w:rsidP="00D83922">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Ответ В не является признаком атеросклероза</w:t>
      </w:r>
    </w:p>
    <w:p w14:paraId="6F0F05DD" w14:textId="7715A83D" w:rsidR="00D83922" w:rsidRDefault="00D83922"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607AE" w:rsidRPr="007D58A3" w14:paraId="3A01042F" w14:textId="77777777" w:rsidTr="005E00B8">
        <w:tc>
          <w:tcPr>
            <w:tcW w:w="2830" w:type="dxa"/>
          </w:tcPr>
          <w:p w14:paraId="10785E42" w14:textId="77777777" w:rsidR="00D607AE" w:rsidRPr="007D58A3" w:rsidRDefault="00D607AE"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4C4B92E" w14:textId="3FF955C2" w:rsidR="00D607AE" w:rsidRPr="007D58A3" w:rsidRDefault="00D607AE"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12</w:t>
            </w:r>
          </w:p>
        </w:tc>
      </w:tr>
      <w:tr w:rsidR="00D607AE" w:rsidRPr="007D58A3" w14:paraId="5A231C42" w14:textId="77777777" w:rsidTr="005E00B8">
        <w:tc>
          <w:tcPr>
            <w:tcW w:w="2830" w:type="dxa"/>
          </w:tcPr>
          <w:p w14:paraId="540A5D42" w14:textId="77777777" w:rsidR="00D607AE" w:rsidRPr="007D58A3" w:rsidRDefault="00D607AE" w:rsidP="005E00B8">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CA8932E" w14:textId="77777777" w:rsidR="00D607AE" w:rsidRPr="007D58A3" w:rsidRDefault="00D607AE"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607AE" w:rsidRPr="007D58A3" w14:paraId="04734637" w14:textId="77777777" w:rsidTr="005E00B8">
        <w:tc>
          <w:tcPr>
            <w:tcW w:w="2830" w:type="dxa"/>
          </w:tcPr>
          <w:p w14:paraId="0FFFF3EF" w14:textId="77777777" w:rsidR="00D607AE" w:rsidRPr="007D58A3" w:rsidRDefault="00D607AE"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3DD723" w14:textId="68BBB714" w:rsidR="00D607AE" w:rsidRPr="007D58A3" w:rsidRDefault="00CE0ECE" w:rsidP="005E00B8">
            <w:pPr>
              <w:rPr>
                <w:rFonts w:cs="Times New Roman"/>
                <w:szCs w:val="28"/>
              </w:rPr>
            </w:pPr>
            <w:r>
              <w:rPr>
                <w:rFonts w:cs="Times New Roman"/>
                <w:szCs w:val="28"/>
              </w:rPr>
              <w:t>Повышенный</w:t>
            </w:r>
          </w:p>
        </w:tc>
      </w:tr>
      <w:tr w:rsidR="00D607AE" w:rsidRPr="007D58A3" w14:paraId="47F82FDD" w14:textId="77777777" w:rsidTr="005E00B8">
        <w:tc>
          <w:tcPr>
            <w:tcW w:w="2830" w:type="dxa"/>
          </w:tcPr>
          <w:p w14:paraId="5559600E" w14:textId="77777777" w:rsidR="00D607AE" w:rsidRPr="007D58A3" w:rsidRDefault="00D607AE"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C6DC24" w14:textId="2715C3FF" w:rsidR="00D607AE" w:rsidRPr="007D58A3" w:rsidRDefault="00CE0ECE" w:rsidP="005E00B8">
            <w:pPr>
              <w:rPr>
                <w:rFonts w:cs="Times New Roman"/>
                <w:szCs w:val="28"/>
              </w:rPr>
            </w:pPr>
            <w:r>
              <w:rPr>
                <w:rFonts w:cs="Times New Roman"/>
                <w:szCs w:val="28"/>
              </w:rPr>
              <w:t>4</w:t>
            </w:r>
            <w:r w:rsidR="00D607AE">
              <w:rPr>
                <w:rFonts w:cs="Times New Roman"/>
                <w:szCs w:val="28"/>
              </w:rPr>
              <w:t xml:space="preserve"> </w:t>
            </w:r>
            <w:r w:rsidR="00D607AE" w:rsidRPr="007D58A3">
              <w:rPr>
                <w:rFonts w:cs="Times New Roman"/>
                <w:szCs w:val="28"/>
              </w:rPr>
              <w:t>минуты</w:t>
            </w:r>
          </w:p>
        </w:tc>
      </w:tr>
      <w:tr w:rsidR="00D607AE" w:rsidRPr="007D58A3" w14:paraId="5CEB5792" w14:textId="77777777" w:rsidTr="005E00B8">
        <w:tc>
          <w:tcPr>
            <w:tcW w:w="2830" w:type="dxa"/>
          </w:tcPr>
          <w:p w14:paraId="17510283" w14:textId="77777777" w:rsidR="00D607AE" w:rsidRPr="007D58A3" w:rsidRDefault="00D607AE" w:rsidP="005E00B8">
            <w:pPr>
              <w:rPr>
                <w:rFonts w:cs="Times New Roman"/>
                <w:szCs w:val="28"/>
              </w:rPr>
            </w:pPr>
            <w:r>
              <w:rPr>
                <w:rFonts w:cs="Times New Roman"/>
                <w:szCs w:val="28"/>
              </w:rPr>
              <w:t>Проверяемые компетенции</w:t>
            </w:r>
          </w:p>
        </w:tc>
        <w:tc>
          <w:tcPr>
            <w:tcW w:w="6514" w:type="dxa"/>
          </w:tcPr>
          <w:p w14:paraId="19DA0B2C" w14:textId="1E1C4909" w:rsidR="00D607AE"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ПК-1.8, ПК-1.10, ПК-1.11)</w:t>
            </w:r>
          </w:p>
        </w:tc>
      </w:tr>
    </w:tbl>
    <w:p w14:paraId="4B8B6BE8" w14:textId="77777777" w:rsidR="00D607AE" w:rsidRPr="007D58A3" w:rsidRDefault="00D607AE" w:rsidP="00D607A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15EB364" w14:textId="3F283F7B" w:rsidR="00D607AE" w:rsidRDefault="00D607AE" w:rsidP="00D607AE">
      <w:pPr>
        <w:spacing w:after="0"/>
        <w:ind w:firstLine="708"/>
        <w:rPr>
          <w:rFonts w:cs="Times New Roman"/>
          <w:szCs w:val="28"/>
        </w:rPr>
      </w:pPr>
      <w:r>
        <w:rPr>
          <w:rFonts w:cs="Times New Roman"/>
          <w:szCs w:val="28"/>
        </w:rPr>
        <w:t>Ультразвуковая классификация гемодинамически значимых деформаций внутренней сонной артерии включает в себя:</w:t>
      </w:r>
    </w:p>
    <w:p w14:paraId="4914CC9C" w14:textId="2C8D3AC3" w:rsidR="00D607AE" w:rsidRPr="00237A9A" w:rsidRDefault="00D607AE" w:rsidP="00D607AE">
      <w:pPr>
        <w:spacing w:after="0"/>
        <w:rPr>
          <w:rFonts w:cs="Times New Roman"/>
          <w:szCs w:val="28"/>
        </w:rPr>
      </w:pPr>
      <w:r w:rsidRPr="00237A9A">
        <w:rPr>
          <w:rFonts w:cs="Times New Roman"/>
          <w:szCs w:val="28"/>
        </w:rPr>
        <w:t xml:space="preserve">А) </w:t>
      </w:r>
      <w:r>
        <w:rPr>
          <w:rFonts w:cs="Times New Roman"/>
          <w:szCs w:val="28"/>
        </w:rPr>
        <w:t>С-образная извитость (перегиб) с острым углом и нарушением локальной гемодинамики</w:t>
      </w:r>
    </w:p>
    <w:p w14:paraId="3DFA48E0" w14:textId="6F144A7B" w:rsidR="00D607AE" w:rsidRPr="00D607AE" w:rsidRDefault="00D607AE" w:rsidP="00D607AE">
      <w:pPr>
        <w:spacing w:after="0"/>
        <w:rPr>
          <w:rFonts w:cs="Times New Roman"/>
          <w:color w:val="212529"/>
          <w:szCs w:val="28"/>
          <w:shd w:val="clear" w:color="auto" w:fill="FFFFFF"/>
        </w:rPr>
      </w:pPr>
      <w:r w:rsidRPr="00237A9A">
        <w:rPr>
          <w:rFonts w:cs="Times New Roman"/>
          <w:szCs w:val="28"/>
        </w:rPr>
        <w:t xml:space="preserve">Б) </w:t>
      </w:r>
      <w:r>
        <w:rPr>
          <w:rFonts w:cs="Times New Roman"/>
          <w:szCs w:val="28"/>
          <w:lang w:val="en-US"/>
        </w:rPr>
        <w:t>S</w:t>
      </w:r>
      <w:r>
        <w:rPr>
          <w:rFonts w:cs="Times New Roman"/>
          <w:szCs w:val="28"/>
        </w:rPr>
        <w:t>-образная извитость с острыми углами и нарушением локальной гемодинамики</w:t>
      </w:r>
    </w:p>
    <w:p w14:paraId="45CA88CD" w14:textId="4E979E5F" w:rsidR="00D607AE" w:rsidRPr="00237A9A" w:rsidRDefault="00D607AE" w:rsidP="00D607AE">
      <w:pPr>
        <w:spacing w:after="0"/>
        <w:rPr>
          <w:rFonts w:cs="Times New Roman"/>
          <w:szCs w:val="28"/>
        </w:rPr>
      </w:pPr>
      <w:r>
        <w:rPr>
          <w:rFonts w:cs="Times New Roman"/>
          <w:color w:val="212529"/>
          <w:szCs w:val="28"/>
          <w:shd w:val="clear" w:color="auto" w:fill="FFFFFF"/>
        </w:rPr>
        <w:t>В) Петлеобразная извитость с нарушением локальной гемодинамики</w:t>
      </w:r>
    </w:p>
    <w:p w14:paraId="05EEE8A2" w14:textId="043CEFBA" w:rsidR="00D607AE" w:rsidRPr="00237A9A" w:rsidRDefault="00D607AE" w:rsidP="00D607AE">
      <w:pPr>
        <w:spacing w:after="0"/>
        <w:rPr>
          <w:rFonts w:cs="Times New Roman"/>
          <w:szCs w:val="28"/>
        </w:rPr>
      </w:pPr>
      <w:r w:rsidRPr="00237A9A">
        <w:rPr>
          <w:rFonts w:cs="Times New Roman"/>
          <w:szCs w:val="28"/>
        </w:rPr>
        <w:t>Г</w:t>
      </w:r>
      <w:r w:rsidR="0070356D">
        <w:rPr>
          <w:rFonts w:cs="Times New Roman"/>
          <w:szCs w:val="28"/>
        </w:rPr>
        <w:t>) Волнообразная</w:t>
      </w:r>
    </w:p>
    <w:p w14:paraId="395F3F42" w14:textId="77777777" w:rsidR="00D607AE" w:rsidRPr="007D58A3" w:rsidRDefault="00D607AE" w:rsidP="00D607AE">
      <w:pPr>
        <w:spacing w:after="0"/>
        <w:ind w:firstLine="708"/>
        <w:rPr>
          <w:rFonts w:cs="Times New Roman"/>
          <w:szCs w:val="28"/>
        </w:rPr>
      </w:pPr>
      <w:r w:rsidRPr="007D58A3">
        <w:rPr>
          <w:rFonts w:cs="Times New Roman"/>
          <w:szCs w:val="28"/>
        </w:rPr>
        <w:t>Ответ:</w:t>
      </w:r>
    </w:p>
    <w:p w14:paraId="160A877E" w14:textId="77777777" w:rsidR="00D607AE" w:rsidRPr="007D58A3" w:rsidRDefault="00D607AE" w:rsidP="00D607AE">
      <w:pPr>
        <w:spacing w:after="0"/>
        <w:ind w:firstLine="708"/>
        <w:rPr>
          <w:rFonts w:cs="Times New Roman"/>
          <w:szCs w:val="28"/>
        </w:rPr>
      </w:pPr>
      <w:r w:rsidRPr="007D58A3">
        <w:rPr>
          <w:rFonts w:cs="Times New Roman"/>
          <w:szCs w:val="28"/>
        </w:rPr>
        <w:t>Обоснование:</w:t>
      </w:r>
    </w:p>
    <w:p w14:paraId="2CFCAF50" w14:textId="32971AB9" w:rsidR="00D607AE" w:rsidRPr="007D58A3" w:rsidRDefault="00D607AE" w:rsidP="00D607AE">
      <w:pPr>
        <w:spacing w:after="0"/>
        <w:ind w:firstLine="708"/>
        <w:rPr>
          <w:rFonts w:cs="Times New Roman"/>
          <w:szCs w:val="28"/>
        </w:rPr>
      </w:pPr>
      <w:r w:rsidRPr="007D58A3">
        <w:rPr>
          <w:rFonts w:cs="Times New Roman"/>
          <w:szCs w:val="28"/>
        </w:rPr>
        <w:t>Ключ:</w:t>
      </w:r>
      <w:r>
        <w:rPr>
          <w:rFonts w:cs="Times New Roman"/>
          <w:szCs w:val="28"/>
        </w:rPr>
        <w:t xml:space="preserve"> </w:t>
      </w:r>
    </w:p>
    <w:p w14:paraId="74DE4EED" w14:textId="3996705D" w:rsidR="00D607AE" w:rsidRPr="007D58A3" w:rsidRDefault="00D607AE" w:rsidP="00D607AE">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0356D">
        <w:rPr>
          <w:rFonts w:cs="Times New Roman"/>
          <w:szCs w:val="28"/>
        </w:rPr>
        <w:t>Волнообразная деформация относится к гемодинамически незначимым</w:t>
      </w:r>
    </w:p>
    <w:p w14:paraId="14E42BFE" w14:textId="3D78B702" w:rsidR="00D607AE" w:rsidRDefault="00D607AE"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55838" w:rsidRPr="007D58A3" w14:paraId="3419917B" w14:textId="77777777" w:rsidTr="005E00B8">
        <w:tc>
          <w:tcPr>
            <w:tcW w:w="2830" w:type="dxa"/>
          </w:tcPr>
          <w:p w14:paraId="4D0019E7" w14:textId="77777777" w:rsidR="00C55838" w:rsidRPr="007D58A3" w:rsidRDefault="00C55838"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EE82B8" w14:textId="41AEFF07" w:rsidR="00C55838" w:rsidRPr="007D58A3" w:rsidRDefault="00C55838"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13</w:t>
            </w:r>
          </w:p>
        </w:tc>
      </w:tr>
      <w:tr w:rsidR="00C55838" w:rsidRPr="007D58A3" w14:paraId="55C68BA2" w14:textId="77777777" w:rsidTr="005E00B8">
        <w:tc>
          <w:tcPr>
            <w:tcW w:w="2830" w:type="dxa"/>
          </w:tcPr>
          <w:p w14:paraId="53EEDDD8" w14:textId="77777777" w:rsidR="00C55838" w:rsidRPr="007D58A3" w:rsidRDefault="00C55838"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DC19039" w14:textId="77777777" w:rsidR="00C55838" w:rsidRPr="007D58A3" w:rsidRDefault="00C55838"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C55838" w:rsidRPr="007D58A3" w14:paraId="16BD13A0" w14:textId="77777777" w:rsidTr="005E00B8">
        <w:tc>
          <w:tcPr>
            <w:tcW w:w="2830" w:type="dxa"/>
          </w:tcPr>
          <w:p w14:paraId="3CE7B725" w14:textId="77777777" w:rsidR="00C55838" w:rsidRPr="007D58A3" w:rsidRDefault="00C55838"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69D27F" w14:textId="77777777" w:rsidR="00C55838" w:rsidRPr="007D58A3" w:rsidRDefault="00C55838" w:rsidP="005E00B8">
            <w:pPr>
              <w:rPr>
                <w:rFonts w:cs="Times New Roman"/>
                <w:szCs w:val="28"/>
              </w:rPr>
            </w:pPr>
            <w:r w:rsidRPr="007D58A3">
              <w:rPr>
                <w:rFonts w:cs="Times New Roman"/>
                <w:szCs w:val="28"/>
              </w:rPr>
              <w:t>Базовый</w:t>
            </w:r>
          </w:p>
        </w:tc>
      </w:tr>
      <w:tr w:rsidR="00C55838" w:rsidRPr="007D58A3" w14:paraId="59669595" w14:textId="77777777" w:rsidTr="005E00B8">
        <w:tc>
          <w:tcPr>
            <w:tcW w:w="2830" w:type="dxa"/>
          </w:tcPr>
          <w:p w14:paraId="6EA6B185" w14:textId="77777777" w:rsidR="00C55838" w:rsidRPr="007D58A3" w:rsidRDefault="00C55838"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F537B3" w14:textId="77777777" w:rsidR="00C55838" w:rsidRPr="007D58A3" w:rsidRDefault="00C55838"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C55838" w:rsidRPr="007D58A3" w14:paraId="67918175" w14:textId="77777777" w:rsidTr="005E00B8">
        <w:tc>
          <w:tcPr>
            <w:tcW w:w="2830" w:type="dxa"/>
          </w:tcPr>
          <w:p w14:paraId="4F8560E0" w14:textId="77777777" w:rsidR="00C55838" w:rsidRPr="007D58A3" w:rsidRDefault="00C55838" w:rsidP="005E00B8">
            <w:pPr>
              <w:rPr>
                <w:rFonts w:cs="Times New Roman"/>
                <w:szCs w:val="28"/>
              </w:rPr>
            </w:pPr>
            <w:r>
              <w:rPr>
                <w:rFonts w:cs="Times New Roman"/>
                <w:szCs w:val="28"/>
              </w:rPr>
              <w:t>Проверяемые компетенции</w:t>
            </w:r>
          </w:p>
        </w:tc>
        <w:tc>
          <w:tcPr>
            <w:tcW w:w="6514" w:type="dxa"/>
          </w:tcPr>
          <w:p w14:paraId="4AE252DB" w14:textId="67ADD3AF" w:rsidR="00C55838"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ПК-1.8, ПК-1.10, ПК-1.11)</w:t>
            </w:r>
          </w:p>
        </w:tc>
      </w:tr>
    </w:tbl>
    <w:p w14:paraId="542066E7" w14:textId="77777777" w:rsidR="00C55838" w:rsidRPr="007D58A3" w:rsidRDefault="00C55838" w:rsidP="00C55838">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A18A05A" w14:textId="583A8734" w:rsidR="00C55838" w:rsidRDefault="00C55838" w:rsidP="00C55838">
      <w:pPr>
        <w:spacing w:after="0"/>
        <w:ind w:firstLine="708"/>
        <w:rPr>
          <w:rFonts w:cs="Times New Roman"/>
          <w:szCs w:val="28"/>
        </w:rPr>
      </w:pPr>
      <w:r>
        <w:rPr>
          <w:rFonts w:cs="Times New Roman"/>
          <w:szCs w:val="28"/>
        </w:rPr>
        <w:t>Признаком аневризмы брюшной аорты считают</w:t>
      </w:r>
    </w:p>
    <w:p w14:paraId="1DCCA73D" w14:textId="14CDEBB6" w:rsidR="00C55838" w:rsidRPr="00237A9A" w:rsidRDefault="00C55838" w:rsidP="00C55838">
      <w:pPr>
        <w:spacing w:after="0"/>
        <w:rPr>
          <w:rFonts w:cs="Times New Roman"/>
          <w:szCs w:val="28"/>
        </w:rPr>
      </w:pPr>
      <w:r w:rsidRPr="00237A9A">
        <w:rPr>
          <w:rFonts w:cs="Times New Roman"/>
          <w:szCs w:val="28"/>
        </w:rPr>
        <w:t xml:space="preserve">А) </w:t>
      </w:r>
      <w:r>
        <w:rPr>
          <w:rFonts w:cs="Times New Roman"/>
          <w:color w:val="212529"/>
          <w:szCs w:val="28"/>
          <w:shd w:val="clear" w:color="auto" w:fill="FFFFFF"/>
        </w:rPr>
        <w:t>Пульсацию в расширенном просвете</w:t>
      </w:r>
    </w:p>
    <w:p w14:paraId="4F38A374" w14:textId="53812C86" w:rsidR="00C55838" w:rsidRDefault="00C55838" w:rsidP="00C55838">
      <w:pPr>
        <w:spacing w:after="0"/>
        <w:rPr>
          <w:rFonts w:cs="Times New Roman"/>
          <w:color w:val="212529"/>
          <w:szCs w:val="28"/>
          <w:shd w:val="clear" w:color="auto" w:fill="FFFFFF"/>
        </w:rPr>
      </w:pPr>
      <w:r w:rsidRPr="00237A9A">
        <w:rPr>
          <w:rFonts w:cs="Times New Roman"/>
          <w:szCs w:val="28"/>
        </w:rPr>
        <w:t xml:space="preserve">Б) </w:t>
      </w:r>
      <w:r>
        <w:rPr>
          <w:rFonts w:cs="Times New Roman"/>
          <w:color w:val="212529"/>
          <w:szCs w:val="28"/>
          <w:shd w:val="clear" w:color="auto" w:fill="FFFFFF"/>
        </w:rPr>
        <w:t>Расширение диаметра вдвое от соседних участков</w:t>
      </w:r>
    </w:p>
    <w:p w14:paraId="4AE3803E" w14:textId="1C073BDC" w:rsidR="00C55838" w:rsidRPr="00237A9A" w:rsidRDefault="00C55838" w:rsidP="00C55838">
      <w:pPr>
        <w:spacing w:after="0"/>
        <w:rPr>
          <w:rFonts w:cs="Times New Roman"/>
          <w:szCs w:val="28"/>
        </w:rPr>
      </w:pPr>
      <w:r>
        <w:rPr>
          <w:rFonts w:cs="Times New Roman"/>
          <w:color w:val="212529"/>
          <w:szCs w:val="28"/>
          <w:shd w:val="clear" w:color="auto" w:fill="FFFFFF"/>
        </w:rPr>
        <w:t>В) Расширение диаметра более 25-30 мм</w:t>
      </w:r>
    </w:p>
    <w:p w14:paraId="14BBA1F8" w14:textId="5EB2311B" w:rsidR="00C55838" w:rsidRPr="00237A9A" w:rsidRDefault="00C55838" w:rsidP="00C55838">
      <w:pPr>
        <w:spacing w:after="0"/>
        <w:rPr>
          <w:rFonts w:cs="Times New Roman"/>
          <w:szCs w:val="28"/>
        </w:rPr>
      </w:pPr>
      <w:r w:rsidRPr="00237A9A">
        <w:rPr>
          <w:rFonts w:cs="Times New Roman"/>
          <w:szCs w:val="28"/>
        </w:rPr>
        <w:t xml:space="preserve">Г) </w:t>
      </w:r>
      <w:r>
        <w:rPr>
          <w:rStyle w:val="af8"/>
          <w:rFonts w:cs="Times New Roman"/>
          <w:b w:val="0"/>
          <w:bCs w:val="0"/>
          <w:color w:val="212529"/>
          <w:szCs w:val="28"/>
          <w:shd w:val="clear" w:color="auto" w:fill="FFFFFF"/>
        </w:rPr>
        <w:t>Любое расширение аорты</w:t>
      </w:r>
    </w:p>
    <w:p w14:paraId="7D415998" w14:textId="77777777" w:rsidR="00C55838" w:rsidRPr="007D58A3" w:rsidRDefault="00C55838" w:rsidP="00C55838">
      <w:pPr>
        <w:spacing w:after="0"/>
        <w:ind w:firstLine="708"/>
        <w:rPr>
          <w:rFonts w:cs="Times New Roman"/>
          <w:szCs w:val="28"/>
        </w:rPr>
      </w:pPr>
      <w:r w:rsidRPr="007D58A3">
        <w:rPr>
          <w:rFonts w:cs="Times New Roman"/>
          <w:szCs w:val="28"/>
        </w:rPr>
        <w:t>Ответ:</w:t>
      </w:r>
    </w:p>
    <w:p w14:paraId="4F170664" w14:textId="77777777" w:rsidR="00C55838" w:rsidRPr="007D58A3" w:rsidRDefault="00C55838" w:rsidP="00C55838">
      <w:pPr>
        <w:spacing w:after="0"/>
        <w:ind w:firstLine="708"/>
        <w:rPr>
          <w:rFonts w:cs="Times New Roman"/>
          <w:szCs w:val="28"/>
        </w:rPr>
      </w:pPr>
      <w:r w:rsidRPr="007D58A3">
        <w:rPr>
          <w:rFonts w:cs="Times New Roman"/>
          <w:szCs w:val="28"/>
        </w:rPr>
        <w:t>Обоснование:</w:t>
      </w:r>
    </w:p>
    <w:p w14:paraId="415D1301" w14:textId="77777777" w:rsidR="00C55838" w:rsidRPr="007D58A3" w:rsidRDefault="00C55838" w:rsidP="00C55838">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AAEDDB0" w14:textId="6679A317" w:rsidR="00C55838" w:rsidRPr="007D58A3" w:rsidRDefault="00C55838" w:rsidP="00C55838">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C55838">
        <w:rPr>
          <w:rFonts w:cs="Times New Roman"/>
          <w:shd w:val="clear" w:color="auto" w:fill="FFFFFF"/>
        </w:rPr>
        <w:t>Расширение аорты более 3 см или расширение, в 1,5 раза превышающее диаметр брюшной аорты в нерасширенном участке</w:t>
      </w:r>
    </w:p>
    <w:p w14:paraId="5B1197F9" w14:textId="55C4BD28" w:rsidR="00C55838" w:rsidRDefault="00C55838"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553D1" w:rsidRPr="007D58A3" w14:paraId="3505B885" w14:textId="77777777" w:rsidTr="005E00B8">
        <w:tc>
          <w:tcPr>
            <w:tcW w:w="2830" w:type="dxa"/>
          </w:tcPr>
          <w:p w14:paraId="2DF4FB07" w14:textId="77777777" w:rsidR="00C553D1" w:rsidRPr="007D58A3" w:rsidRDefault="00C553D1"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4F087F" w14:textId="24074509" w:rsidR="00C553D1" w:rsidRPr="007D58A3" w:rsidRDefault="00C553D1"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14</w:t>
            </w:r>
          </w:p>
        </w:tc>
      </w:tr>
      <w:tr w:rsidR="00C553D1" w:rsidRPr="007D58A3" w14:paraId="15AE7E3E" w14:textId="77777777" w:rsidTr="005E00B8">
        <w:tc>
          <w:tcPr>
            <w:tcW w:w="2830" w:type="dxa"/>
          </w:tcPr>
          <w:p w14:paraId="37848BA0" w14:textId="77777777" w:rsidR="00C553D1" w:rsidRPr="007D58A3" w:rsidRDefault="00C553D1" w:rsidP="005E00B8">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72ED53A3" w14:textId="77777777" w:rsidR="00C553D1" w:rsidRPr="007D58A3" w:rsidRDefault="00C553D1"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C553D1" w:rsidRPr="007D58A3" w14:paraId="1CC46790" w14:textId="77777777" w:rsidTr="005E00B8">
        <w:tc>
          <w:tcPr>
            <w:tcW w:w="2830" w:type="dxa"/>
          </w:tcPr>
          <w:p w14:paraId="622DC4E6" w14:textId="77777777" w:rsidR="00C553D1" w:rsidRPr="007D58A3" w:rsidRDefault="00C553D1"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E78420" w14:textId="77777777" w:rsidR="00C553D1" w:rsidRPr="007D58A3" w:rsidRDefault="00C553D1" w:rsidP="005E00B8">
            <w:pPr>
              <w:rPr>
                <w:rFonts w:cs="Times New Roman"/>
                <w:szCs w:val="28"/>
              </w:rPr>
            </w:pPr>
            <w:r w:rsidRPr="007D58A3">
              <w:rPr>
                <w:rFonts w:cs="Times New Roman"/>
                <w:szCs w:val="28"/>
              </w:rPr>
              <w:t>Базовый</w:t>
            </w:r>
          </w:p>
        </w:tc>
      </w:tr>
      <w:tr w:rsidR="00C553D1" w:rsidRPr="007D58A3" w14:paraId="7A758BE1" w14:textId="77777777" w:rsidTr="005E00B8">
        <w:tc>
          <w:tcPr>
            <w:tcW w:w="2830" w:type="dxa"/>
          </w:tcPr>
          <w:p w14:paraId="35C5D209" w14:textId="77777777" w:rsidR="00C553D1" w:rsidRPr="007D58A3" w:rsidRDefault="00C553D1"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1176B21" w14:textId="4C33665C" w:rsidR="00C553D1" w:rsidRPr="007D58A3" w:rsidRDefault="00CE0ECE" w:rsidP="005E00B8">
            <w:pPr>
              <w:rPr>
                <w:rFonts w:cs="Times New Roman"/>
                <w:szCs w:val="28"/>
              </w:rPr>
            </w:pPr>
            <w:r>
              <w:rPr>
                <w:rFonts w:cs="Times New Roman"/>
                <w:szCs w:val="28"/>
              </w:rPr>
              <w:t>6</w:t>
            </w:r>
            <w:r w:rsidR="00C553D1">
              <w:rPr>
                <w:rFonts w:cs="Times New Roman"/>
                <w:szCs w:val="28"/>
              </w:rPr>
              <w:t xml:space="preserve"> </w:t>
            </w:r>
            <w:r w:rsidR="00C553D1" w:rsidRPr="007D58A3">
              <w:rPr>
                <w:rFonts w:cs="Times New Roman"/>
                <w:szCs w:val="28"/>
              </w:rPr>
              <w:t>минут</w:t>
            </w:r>
          </w:p>
        </w:tc>
      </w:tr>
      <w:tr w:rsidR="00C553D1" w:rsidRPr="007D58A3" w14:paraId="144B59F5" w14:textId="77777777" w:rsidTr="005E00B8">
        <w:tc>
          <w:tcPr>
            <w:tcW w:w="2830" w:type="dxa"/>
          </w:tcPr>
          <w:p w14:paraId="0A842E1B" w14:textId="77777777" w:rsidR="00C553D1" w:rsidRPr="007D58A3" w:rsidRDefault="00C553D1" w:rsidP="005E00B8">
            <w:pPr>
              <w:rPr>
                <w:rFonts w:cs="Times New Roman"/>
                <w:szCs w:val="28"/>
              </w:rPr>
            </w:pPr>
            <w:r>
              <w:rPr>
                <w:rFonts w:cs="Times New Roman"/>
                <w:szCs w:val="28"/>
              </w:rPr>
              <w:t>Проверяемые компетенции</w:t>
            </w:r>
          </w:p>
        </w:tc>
        <w:tc>
          <w:tcPr>
            <w:tcW w:w="6514" w:type="dxa"/>
          </w:tcPr>
          <w:p w14:paraId="0BE9681A" w14:textId="2EA6628F" w:rsidR="00C553D1" w:rsidRPr="007D58A3" w:rsidRDefault="00212011"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29C6BB6F" w14:textId="77777777" w:rsidR="00C553D1" w:rsidRPr="007D58A3" w:rsidRDefault="00C553D1" w:rsidP="00C553D1">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193B132" w14:textId="55EE76FC" w:rsidR="00C553D1" w:rsidRDefault="00C553D1" w:rsidP="00C553D1">
      <w:pPr>
        <w:spacing w:after="0"/>
        <w:ind w:firstLine="708"/>
      </w:pPr>
      <w:r>
        <w:t>Опишите компрессионную пробу (пробу с компрессией датчиком).</w:t>
      </w:r>
    </w:p>
    <w:p w14:paraId="445622EB" w14:textId="77777777" w:rsidR="00C553D1" w:rsidRPr="007D58A3" w:rsidRDefault="00C553D1" w:rsidP="00C553D1">
      <w:pPr>
        <w:spacing w:after="0"/>
        <w:ind w:firstLine="708"/>
        <w:rPr>
          <w:rFonts w:cs="Times New Roman"/>
          <w:szCs w:val="28"/>
        </w:rPr>
      </w:pPr>
      <w:r w:rsidRPr="007D58A3">
        <w:rPr>
          <w:rFonts w:cs="Times New Roman"/>
          <w:szCs w:val="28"/>
        </w:rPr>
        <w:t>Ответ:</w:t>
      </w:r>
      <w:r>
        <w:rPr>
          <w:rFonts w:cs="Times New Roman"/>
          <w:szCs w:val="28"/>
        </w:rPr>
        <w:t xml:space="preserve"> </w:t>
      </w:r>
    </w:p>
    <w:p w14:paraId="37866927" w14:textId="04C5F59D" w:rsidR="00C553D1" w:rsidRDefault="00C553D1" w:rsidP="00C553D1">
      <w:pPr>
        <w:spacing w:after="0"/>
        <w:rPr>
          <w:rFonts w:cs="Times New Roman"/>
          <w:szCs w:val="28"/>
        </w:rPr>
      </w:pPr>
      <w:r w:rsidRPr="007D58A3">
        <w:tab/>
        <w:t>Ключ:</w:t>
      </w:r>
      <w:r>
        <w:t xml:space="preserve"> </w:t>
      </w:r>
      <w:r>
        <w:rPr>
          <w:rFonts w:cs="Times New Roman"/>
          <w:szCs w:val="28"/>
        </w:rPr>
        <w:t xml:space="preserve">Компрессионная проба </w:t>
      </w:r>
      <w:r w:rsidR="00F62224">
        <w:rPr>
          <w:rFonts w:cs="Times New Roman"/>
          <w:szCs w:val="28"/>
        </w:rPr>
        <w:t>–</w:t>
      </w:r>
      <w:r>
        <w:rPr>
          <w:rFonts w:cs="Times New Roman"/>
          <w:szCs w:val="28"/>
        </w:rPr>
        <w:t xml:space="preserve"> </w:t>
      </w:r>
      <w:r w:rsidR="00F62224">
        <w:rPr>
          <w:rFonts w:cs="Times New Roman"/>
          <w:szCs w:val="28"/>
        </w:rPr>
        <w:t xml:space="preserve">прием в диагностике венозного тромбоза с чувствительностью и специфичностью более 90%. Проводится в горизонтальном положении. Интересующую вену лоцируют в поперечном сечении вместе с корреспондирующей артерией. Давление датчиком должно быть такой силы, чтобы артерия деформировалась. В норме при компрессии датчиком вена полностью спадается. При тромбозе полного спадения вены при компрессии не происходит </w:t>
      </w:r>
      <w:r w:rsidR="00772337">
        <w:rPr>
          <w:rFonts w:cs="Times New Roman"/>
          <w:szCs w:val="28"/>
        </w:rPr>
        <w:t>–</w:t>
      </w:r>
      <w:r w:rsidR="00F62224">
        <w:rPr>
          <w:rFonts w:cs="Times New Roman"/>
          <w:szCs w:val="28"/>
        </w:rPr>
        <w:t xml:space="preserve"> </w:t>
      </w:r>
      <w:r w:rsidR="00772337">
        <w:rPr>
          <w:rFonts w:cs="Times New Roman"/>
          <w:szCs w:val="28"/>
        </w:rPr>
        <w:t>нарушение компрессивности</w:t>
      </w:r>
    </w:p>
    <w:p w14:paraId="77999440" w14:textId="69330D09" w:rsidR="00C553D1" w:rsidRDefault="00C553D1"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72337" w:rsidRPr="007D58A3" w14:paraId="003030DF" w14:textId="77777777" w:rsidTr="005E00B8">
        <w:tc>
          <w:tcPr>
            <w:tcW w:w="2830" w:type="dxa"/>
          </w:tcPr>
          <w:p w14:paraId="07F55A49" w14:textId="77777777" w:rsidR="00772337" w:rsidRPr="007D58A3" w:rsidRDefault="00772337"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956428" w14:textId="0AC755D6" w:rsidR="00772337" w:rsidRPr="007D58A3" w:rsidRDefault="00772337"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15</w:t>
            </w:r>
          </w:p>
        </w:tc>
      </w:tr>
      <w:tr w:rsidR="00772337" w:rsidRPr="007D58A3" w14:paraId="45F82C02" w14:textId="77777777" w:rsidTr="005E00B8">
        <w:tc>
          <w:tcPr>
            <w:tcW w:w="2830" w:type="dxa"/>
          </w:tcPr>
          <w:p w14:paraId="53CF826C" w14:textId="77777777" w:rsidR="00772337" w:rsidRPr="007D58A3" w:rsidRDefault="00772337"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CB57E7" w14:textId="77777777" w:rsidR="00772337" w:rsidRPr="007D58A3" w:rsidRDefault="00772337"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772337" w:rsidRPr="007D58A3" w14:paraId="6808BDB8" w14:textId="77777777" w:rsidTr="005E00B8">
        <w:tc>
          <w:tcPr>
            <w:tcW w:w="2830" w:type="dxa"/>
          </w:tcPr>
          <w:p w14:paraId="5CBD2290" w14:textId="77777777" w:rsidR="00772337" w:rsidRPr="007D58A3" w:rsidRDefault="00772337"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E3E659" w14:textId="1CB39ABD" w:rsidR="00772337" w:rsidRPr="007D58A3" w:rsidRDefault="00CE0ECE" w:rsidP="005E00B8">
            <w:pPr>
              <w:rPr>
                <w:rFonts w:cs="Times New Roman"/>
                <w:szCs w:val="28"/>
              </w:rPr>
            </w:pPr>
            <w:r>
              <w:rPr>
                <w:rFonts w:cs="Times New Roman"/>
                <w:szCs w:val="28"/>
              </w:rPr>
              <w:t>Повышенный</w:t>
            </w:r>
          </w:p>
        </w:tc>
      </w:tr>
      <w:tr w:rsidR="00772337" w:rsidRPr="007D58A3" w14:paraId="6D65713E" w14:textId="77777777" w:rsidTr="005E00B8">
        <w:tc>
          <w:tcPr>
            <w:tcW w:w="2830" w:type="dxa"/>
          </w:tcPr>
          <w:p w14:paraId="3263306F" w14:textId="77777777" w:rsidR="00772337" w:rsidRPr="007D58A3" w:rsidRDefault="00772337"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45DE14" w14:textId="77777777" w:rsidR="00772337" w:rsidRPr="007D58A3" w:rsidRDefault="00772337" w:rsidP="005E00B8">
            <w:pPr>
              <w:rPr>
                <w:rFonts w:cs="Times New Roman"/>
                <w:szCs w:val="28"/>
              </w:rPr>
            </w:pPr>
            <w:r>
              <w:rPr>
                <w:rFonts w:cs="Times New Roman"/>
                <w:szCs w:val="28"/>
              </w:rPr>
              <w:t xml:space="preserve">7 </w:t>
            </w:r>
            <w:r w:rsidRPr="007D58A3">
              <w:rPr>
                <w:rFonts w:cs="Times New Roman"/>
                <w:szCs w:val="28"/>
              </w:rPr>
              <w:t>минут</w:t>
            </w:r>
          </w:p>
        </w:tc>
      </w:tr>
      <w:tr w:rsidR="00772337" w:rsidRPr="007D58A3" w14:paraId="6993B97C" w14:textId="77777777" w:rsidTr="005E00B8">
        <w:tc>
          <w:tcPr>
            <w:tcW w:w="2830" w:type="dxa"/>
          </w:tcPr>
          <w:p w14:paraId="67B63867" w14:textId="77777777" w:rsidR="00772337" w:rsidRPr="007D58A3" w:rsidRDefault="00772337" w:rsidP="005E00B8">
            <w:pPr>
              <w:rPr>
                <w:rFonts w:cs="Times New Roman"/>
                <w:szCs w:val="28"/>
              </w:rPr>
            </w:pPr>
            <w:r>
              <w:rPr>
                <w:rFonts w:cs="Times New Roman"/>
                <w:szCs w:val="28"/>
              </w:rPr>
              <w:t>Проверяемые компетенции</w:t>
            </w:r>
          </w:p>
        </w:tc>
        <w:tc>
          <w:tcPr>
            <w:tcW w:w="6514" w:type="dxa"/>
          </w:tcPr>
          <w:p w14:paraId="549EC260" w14:textId="2497CFAC" w:rsidR="00772337" w:rsidRPr="007D58A3" w:rsidRDefault="00C2189F"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633FB75E" w14:textId="77777777" w:rsidR="00772337" w:rsidRPr="007D58A3" w:rsidRDefault="00772337" w:rsidP="0077233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E6A6B84" w14:textId="6FB17E24" w:rsidR="00772337" w:rsidRDefault="00772337" w:rsidP="00772337">
      <w:pPr>
        <w:spacing w:after="0"/>
        <w:ind w:firstLine="708"/>
      </w:pPr>
      <w:r>
        <w:t>Опишите задачи, для решения которых используется проба дистальной компрессии при ультразвуковой диагностике патологий вен нижних конечностей.</w:t>
      </w:r>
    </w:p>
    <w:p w14:paraId="73AB5CAD" w14:textId="77777777" w:rsidR="00772337" w:rsidRPr="007D58A3" w:rsidRDefault="00772337" w:rsidP="00772337">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00F3BC2" w14:textId="22095463" w:rsidR="00772337" w:rsidRDefault="00772337" w:rsidP="00772337">
      <w:pPr>
        <w:spacing w:after="0"/>
        <w:rPr>
          <w:rFonts w:cs="Times New Roman"/>
          <w:szCs w:val="28"/>
        </w:rPr>
      </w:pPr>
      <w:r w:rsidRPr="007D58A3">
        <w:tab/>
        <w:t>Ключ:</w:t>
      </w:r>
      <w:r>
        <w:t xml:space="preserve"> </w:t>
      </w:r>
      <w:r>
        <w:rPr>
          <w:rFonts w:cs="Times New Roman"/>
          <w:szCs w:val="28"/>
        </w:rPr>
        <w:t>Проба используется для решения двух основных задач:</w:t>
      </w:r>
    </w:p>
    <w:p w14:paraId="5AF72F62" w14:textId="6AB0D1FD" w:rsidR="00772337" w:rsidRDefault="00772337" w:rsidP="00772337">
      <w:pPr>
        <w:spacing w:after="0"/>
        <w:rPr>
          <w:rFonts w:cs="Times New Roman"/>
          <w:szCs w:val="28"/>
        </w:rPr>
      </w:pPr>
      <w:r>
        <w:rPr>
          <w:rFonts w:cs="Times New Roman"/>
          <w:szCs w:val="28"/>
        </w:rPr>
        <w:t>- оценки проходимости вен на участке между местом компрессии и положением датчика, расположенном проксимально (предпочтительно исследование в горизонтальном положении);</w:t>
      </w:r>
    </w:p>
    <w:p w14:paraId="1C74B70C" w14:textId="740AA5FD" w:rsidR="00772337" w:rsidRDefault="00772337" w:rsidP="00772337">
      <w:pPr>
        <w:spacing w:after="0"/>
        <w:rPr>
          <w:rFonts w:cs="Times New Roman"/>
          <w:szCs w:val="28"/>
        </w:rPr>
      </w:pPr>
      <w:r>
        <w:rPr>
          <w:rFonts w:cs="Times New Roman"/>
          <w:szCs w:val="28"/>
        </w:rPr>
        <w:t>- выявления венозных рефлюксов (исследование в вертикальном положении)</w:t>
      </w:r>
    </w:p>
    <w:p w14:paraId="6687EF54" w14:textId="3314524E" w:rsidR="00772337" w:rsidRDefault="00772337"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1166F" w:rsidRPr="007D58A3" w14:paraId="26F16183" w14:textId="77777777" w:rsidTr="005E00B8">
        <w:tc>
          <w:tcPr>
            <w:tcW w:w="2830" w:type="dxa"/>
          </w:tcPr>
          <w:p w14:paraId="5D0A0148" w14:textId="77777777" w:rsidR="00B1166F" w:rsidRPr="007D58A3" w:rsidRDefault="00B1166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01779" w14:textId="551AA941" w:rsidR="00B1166F" w:rsidRPr="007D58A3" w:rsidRDefault="00B1166F" w:rsidP="005E00B8">
            <w:pPr>
              <w:rPr>
                <w:rFonts w:cs="Times New Roman"/>
                <w:b/>
                <w:bCs/>
                <w:szCs w:val="28"/>
              </w:rPr>
            </w:pPr>
            <w:r w:rsidRPr="007D58A3">
              <w:rPr>
                <w:rFonts w:cs="Times New Roman"/>
                <w:b/>
                <w:bCs/>
                <w:szCs w:val="28"/>
              </w:rPr>
              <w:t>2.</w:t>
            </w:r>
            <w:r>
              <w:rPr>
                <w:rFonts w:cs="Times New Roman"/>
                <w:b/>
                <w:bCs/>
                <w:szCs w:val="28"/>
              </w:rPr>
              <w:t>10</w:t>
            </w:r>
            <w:r w:rsidRPr="007D58A3">
              <w:rPr>
                <w:rFonts w:cs="Times New Roman"/>
                <w:b/>
                <w:bCs/>
                <w:szCs w:val="28"/>
              </w:rPr>
              <w:t>.</w:t>
            </w:r>
            <w:r>
              <w:rPr>
                <w:rFonts w:cs="Times New Roman"/>
                <w:b/>
                <w:bCs/>
                <w:szCs w:val="28"/>
              </w:rPr>
              <w:t>16</w:t>
            </w:r>
          </w:p>
        </w:tc>
      </w:tr>
      <w:tr w:rsidR="00B1166F" w:rsidRPr="007D58A3" w14:paraId="16781A95" w14:textId="77777777" w:rsidTr="005E00B8">
        <w:tc>
          <w:tcPr>
            <w:tcW w:w="2830" w:type="dxa"/>
          </w:tcPr>
          <w:p w14:paraId="1536AF4A" w14:textId="77777777" w:rsidR="00B1166F" w:rsidRPr="007D58A3" w:rsidRDefault="00B1166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EF7568" w14:textId="77777777" w:rsidR="00B1166F" w:rsidRPr="007D58A3" w:rsidRDefault="00B1166F"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B1166F" w:rsidRPr="007D58A3" w14:paraId="66C40225" w14:textId="77777777" w:rsidTr="005E00B8">
        <w:tc>
          <w:tcPr>
            <w:tcW w:w="2830" w:type="dxa"/>
          </w:tcPr>
          <w:p w14:paraId="18A08D17" w14:textId="77777777" w:rsidR="00B1166F" w:rsidRPr="007D58A3" w:rsidRDefault="00B1166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2515F5B" w14:textId="0891C1A0" w:rsidR="00B1166F" w:rsidRPr="007D58A3" w:rsidRDefault="00CE0ECE" w:rsidP="005E00B8">
            <w:pPr>
              <w:rPr>
                <w:rFonts w:cs="Times New Roman"/>
                <w:szCs w:val="28"/>
              </w:rPr>
            </w:pPr>
            <w:r>
              <w:rPr>
                <w:rFonts w:cs="Times New Roman"/>
                <w:szCs w:val="28"/>
              </w:rPr>
              <w:t>Повышенный</w:t>
            </w:r>
          </w:p>
        </w:tc>
      </w:tr>
      <w:tr w:rsidR="00B1166F" w:rsidRPr="007D58A3" w14:paraId="0D70512E" w14:textId="77777777" w:rsidTr="005E00B8">
        <w:tc>
          <w:tcPr>
            <w:tcW w:w="2830" w:type="dxa"/>
          </w:tcPr>
          <w:p w14:paraId="0893285A" w14:textId="77777777" w:rsidR="00B1166F" w:rsidRPr="007D58A3" w:rsidRDefault="00B1166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07FAF2F" w14:textId="77777777" w:rsidR="00B1166F" w:rsidRPr="007D58A3" w:rsidRDefault="00B1166F" w:rsidP="005E00B8">
            <w:pPr>
              <w:rPr>
                <w:rFonts w:cs="Times New Roman"/>
                <w:szCs w:val="28"/>
              </w:rPr>
            </w:pPr>
            <w:r>
              <w:rPr>
                <w:rFonts w:cs="Times New Roman"/>
                <w:szCs w:val="28"/>
              </w:rPr>
              <w:t xml:space="preserve">7 </w:t>
            </w:r>
            <w:r w:rsidRPr="007D58A3">
              <w:rPr>
                <w:rFonts w:cs="Times New Roman"/>
                <w:szCs w:val="28"/>
              </w:rPr>
              <w:t>минут</w:t>
            </w:r>
          </w:p>
        </w:tc>
      </w:tr>
      <w:tr w:rsidR="00B1166F" w:rsidRPr="007D58A3" w14:paraId="1BCE6A58" w14:textId="77777777" w:rsidTr="005E00B8">
        <w:tc>
          <w:tcPr>
            <w:tcW w:w="2830" w:type="dxa"/>
          </w:tcPr>
          <w:p w14:paraId="28E7008B" w14:textId="77777777" w:rsidR="00B1166F" w:rsidRPr="007D58A3" w:rsidRDefault="00B1166F" w:rsidP="005E00B8">
            <w:pPr>
              <w:rPr>
                <w:rFonts w:cs="Times New Roman"/>
                <w:szCs w:val="28"/>
              </w:rPr>
            </w:pPr>
            <w:r>
              <w:rPr>
                <w:rFonts w:cs="Times New Roman"/>
                <w:szCs w:val="28"/>
              </w:rPr>
              <w:t>Проверяемые компетенции</w:t>
            </w:r>
          </w:p>
        </w:tc>
        <w:tc>
          <w:tcPr>
            <w:tcW w:w="6514" w:type="dxa"/>
          </w:tcPr>
          <w:p w14:paraId="410C9C21" w14:textId="70AFCDCF" w:rsidR="00B1166F" w:rsidRPr="007D58A3" w:rsidRDefault="00C2189F" w:rsidP="005E00B8">
            <w:pPr>
              <w:rPr>
                <w:rFonts w:cs="Times New Roman"/>
                <w:szCs w:val="28"/>
              </w:rPr>
            </w:pPr>
            <w:r>
              <w:rPr>
                <w:rFonts w:cs="Times New Roman"/>
                <w:szCs w:val="28"/>
              </w:rPr>
              <w:t>ПК-1</w:t>
            </w:r>
            <w:r w:rsidRPr="00212011">
              <w:rPr>
                <w:rFonts w:cs="Times New Roman"/>
                <w:szCs w:val="28"/>
              </w:rPr>
              <w:t xml:space="preserve"> (</w:t>
            </w:r>
            <w:r>
              <w:rPr>
                <w:rFonts w:cs="Times New Roman"/>
                <w:szCs w:val="28"/>
              </w:rPr>
              <w:t>ПК-1.4, ПК-1.5)</w:t>
            </w:r>
          </w:p>
        </w:tc>
      </w:tr>
    </w:tbl>
    <w:p w14:paraId="58D268F7" w14:textId="77777777" w:rsidR="00B1166F" w:rsidRPr="007D58A3" w:rsidRDefault="00B1166F" w:rsidP="00B1166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B11B203" w14:textId="0E7F694F" w:rsidR="00B1166F" w:rsidRDefault="00B1166F" w:rsidP="00B1166F">
      <w:pPr>
        <w:spacing w:after="0"/>
        <w:ind w:firstLine="708"/>
      </w:pPr>
      <w:r>
        <w:t>Назовите точки регистрации венозных рефлюксов при варикозной болезни.</w:t>
      </w:r>
    </w:p>
    <w:p w14:paraId="10E6CE3F" w14:textId="77777777" w:rsidR="00B1166F" w:rsidRPr="007D58A3" w:rsidRDefault="00B1166F" w:rsidP="00B1166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AE5E026" w14:textId="4894F469" w:rsidR="00B1166F" w:rsidRDefault="00B1166F" w:rsidP="00B1166F">
      <w:pPr>
        <w:spacing w:after="0"/>
        <w:rPr>
          <w:rFonts w:cs="Times New Roman"/>
          <w:szCs w:val="28"/>
        </w:rPr>
      </w:pPr>
      <w:r w:rsidRPr="007D58A3">
        <w:lastRenderedPageBreak/>
        <w:tab/>
        <w:t>Ключ:</w:t>
      </w:r>
      <w:r>
        <w:t xml:space="preserve"> </w:t>
      </w:r>
      <w:r>
        <w:rPr>
          <w:rFonts w:cs="Times New Roman"/>
          <w:szCs w:val="28"/>
        </w:rPr>
        <w:t>Точки регистрации:</w:t>
      </w:r>
    </w:p>
    <w:p w14:paraId="15712BD3" w14:textId="1EAB7ECB" w:rsidR="00B1166F" w:rsidRDefault="00B1166F" w:rsidP="00B1166F">
      <w:pPr>
        <w:spacing w:after="0"/>
        <w:rPr>
          <w:rFonts w:cs="Times New Roman"/>
          <w:szCs w:val="28"/>
        </w:rPr>
      </w:pPr>
      <w:r>
        <w:rPr>
          <w:rFonts w:cs="Times New Roman"/>
          <w:szCs w:val="28"/>
        </w:rPr>
        <w:t>- ПБВ в верхней, средней и нижней трети;</w:t>
      </w:r>
    </w:p>
    <w:p w14:paraId="342BED64" w14:textId="607332D9" w:rsidR="00B1166F" w:rsidRDefault="00B1166F" w:rsidP="00B1166F">
      <w:pPr>
        <w:spacing w:after="0"/>
        <w:rPr>
          <w:rFonts w:cs="Times New Roman"/>
          <w:szCs w:val="28"/>
        </w:rPr>
      </w:pPr>
      <w:r>
        <w:rPr>
          <w:rFonts w:cs="Times New Roman"/>
          <w:szCs w:val="28"/>
        </w:rPr>
        <w:t>- ПкВ;</w:t>
      </w:r>
    </w:p>
    <w:p w14:paraId="3E729CFA" w14:textId="196DCD7B" w:rsidR="00B1166F" w:rsidRDefault="00B1166F" w:rsidP="00B1166F">
      <w:pPr>
        <w:spacing w:after="0"/>
        <w:rPr>
          <w:rFonts w:cs="Times New Roman"/>
          <w:szCs w:val="28"/>
        </w:rPr>
      </w:pPr>
      <w:r>
        <w:rPr>
          <w:rFonts w:cs="Times New Roman"/>
          <w:szCs w:val="28"/>
        </w:rPr>
        <w:t>- БПВ в области сафенофеморального соустья, средней и дистальной трети бедра, в вене Джиакомини, в проксимальной, средней и дистальной трети голени;</w:t>
      </w:r>
    </w:p>
    <w:p w14:paraId="2470B29D" w14:textId="10A2E6EA" w:rsidR="00B1166F" w:rsidRDefault="00B1166F" w:rsidP="00B1166F">
      <w:pPr>
        <w:spacing w:after="0"/>
        <w:rPr>
          <w:rFonts w:cs="Times New Roman"/>
          <w:szCs w:val="28"/>
        </w:rPr>
      </w:pPr>
      <w:r>
        <w:rPr>
          <w:rFonts w:cs="Times New Roman"/>
          <w:szCs w:val="28"/>
        </w:rPr>
        <w:t>- МПВ в дистальной трети, в области сафенопоплитеального соустья и в бедренном продолжении;</w:t>
      </w:r>
    </w:p>
    <w:p w14:paraId="54815135" w14:textId="79474889" w:rsidR="00B1166F" w:rsidRDefault="00B1166F" w:rsidP="00B1166F">
      <w:pPr>
        <w:spacing w:after="0"/>
        <w:rPr>
          <w:rFonts w:cs="Times New Roman"/>
          <w:szCs w:val="28"/>
        </w:rPr>
      </w:pPr>
      <w:r>
        <w:rPr>
          <w:rFonts w:cs="Times New Roman"/>
          <w:szCs w:val="28"/>
        </w:rPr>
        <w:t>- дистальные отделы большеберцовых вен</w:t>
      </w:r>
    </w:p>
    <w:p w14:paraId="2DA639F4" w14:textId="60FFFB00" w:rsidR="00B1166F" w:rsidRDefault="00B1166F" w:rsidP="00F642A7">
      <w:pPr>
        <w:spacing w:after="0"/>
        <w:rPr>
          <w:rFonts w:cs="Times New Roman"/>
          <w:szCs w:val="28"/>
        </w:rPr>
      </w:pPr>
    </w:p>
    <w:p w14:paraId="14A6DBE9" w14:textId="45480B72" w:rsidR="00104899" w:rsidRPr="007D58A3" w:rsidRDefault="00104899" w:rsidP="00403A64">
      <w:pPr>
        <w:pStyle w:val="2"/>
        <w:spacing w:before="0"/>
        <w:ind w:firstLine="709"/>
      </w:pPr>
      <w:bookmarkStart w:id="56" w:name="_Toc207893236"/>
      <w:r w:rsidRPr="007D58A3">
        <w:t>2.1</w:t>
      </w:r>
      <w:r w:rsidR="00E76998">
        <w:t>1</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E76998">
        <w:t>Миниинвазивные вмешательства под контролем ультразвука</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6"/>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1166F" w:rsidRPr="007D58A3" w14:paraId="5B147977" w14:textId="77777777" w:rsidTr="005E00B8">
        <w:tc>
          <w:tcPr>
            <w:tcW w:w="2830" w:type="dxa"/>
          </w:tcPr>
          <w:p w14:paraId="4151F6FD" w14:textId="77777777" w:rsidR="00B1166F" w:rsidRPr="007D58A3" w:rsidRDefault="00B1166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7D1ED5" w14:textId="0D6DCC7E" w:rsidR="00B1166F" w:rsidRPr="007D58A3" w:rsidRDefault="00B1166F"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p>
        </w:tc>
      </w:tr>
      <w:tr w:rsidR="00B1166F" w:rsidRPr="007D58A3" w14:paraId="76481944" w14:textId="77777777" w:rsidTr="005E00B8">
        <w:tc>
          <w:tcPr>
            <w:tcW w:w="2830" w:type="dxa"/>
          </w:tcPr>
          <w:p w14:paraId="3B84AAE4" w14:textId="77777777" w:rsidR="00B1166F" w:rsidRPr="007D58A3" w:rsidRDefault="00B1166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9CB7E7" w14:textId="77777777" w:rsidR="00B1166F" w:rsidRPr="007D58A3" w:rsidRDefault="00B1166F"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1166F" w:rsidRPr="007D58A3" w14:paraId="16A4DB60" w14:textId="77777777" w:rsidTr="005E00B8">
        <w:tc>
          <w:tcPr>
            <w:tcW w:w="2830" w:type="dxa"/>
          </w:tcPr>
          <w:p w14:paraId="46FE4BC0" w14:textId="77777777" w:rsidR="00B1166F" w:rsidRPr="007D58A3" w:rsidRDefault="00B1166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CDCF1" w14:textId="77777777" w:rsidR="00B1166F" w:rsidRPr="007D58A3" w:rsidRDefault="00B1166F" w:rsidP="005E00B8">
            <w:pPr>
              <w:rPr>
                <w:rFonts w:cs="Times New Roman"/>
                <w:szCs w:val="28"/>
              </w:rPr>
            </w:pPr>
            <w:r w:rsidRPr="007D58A3">
              <w:rPr>
                <w:rFonts w:cs="Times New Roman"/>
                <w:szCs w:val="28"/>
              </w:rPr>
              <w:t>Базовый</w:t>
            </w:r>
          </w:p>
        </w:tc>
      </w:tr>
      <w:tr w:rsidR="00B1166F" w:rsidRPr="007D58A3" w14:paraId="539246DB" w14:textId="77777777" w:rsidTr="005E00B8">
        <w:tc>
          <w:tcPr>
            <w:tcW w:w="2830" w:type="dxa"/>
          </w:tcPr>
          <w:p w14:paraId="4D80B2D6" w14:textId="77777777" w:rsidR="00B1166F" w:rsidRPr="007D58A3" w:rsidRDefault="00B1166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D59A816" w14:textId="71DCD060" w:rsidR="00B1166F" w:rsidRPr="007D58A3" w:rsidRDefault="004E7574" w:rsidP="005E00B8">
            <w:pPr>
              <w:rPr>
                <w:rFonts w:cs="Times New Roman"/>
                <w:szCs w:val="28"/>
              </w:rPr>
            </w:pPr>
            <w:r>
              <w:rPr>
                <w:rFonts w:cs="Times New Roman"/>
                <w:szCs w:val="28"/>
              </w:rPr>
              <w:t>4</w:t>
            </w:r>
            <w:r w:rsidR="00B1166F">
              <w:rPr>
                <w:rFonts w:cs="Times New Roman"/>
                <w:szCs w:val="28"/>
              </w:rPr>
              <w:t xml:space="preserve"> </w:t>
            </w:r>
            <w:r w:rsidR="00B1166F" w:rsidRPr="007D58A3">
              <w:rPr>
                <w:rFonts w:cs="Times New Roman"/>
                <w:szCs w:val="28"/>
              </w:rPr>
              <w:t>минуты</w:t>
            </w:r>
          </w:p>
        </w:tc>
      </w:tr>
      <w:tr w:rsidR="00B1166F" w:rsidRPr="007D58A3" w14:paraId="3BF62C7C" w14:textId="77777777" w:rsidTr="005E00B8">
        <w:tc>
          <w:tcPr>
            <w:tcW w:w="2830" w:type="dxa"/>
          </w:tcPr>
          <w:p w14:paraId="2DB52ADB" w14:textId="77777777" w:rsidR="00B1166F" w:rsidRPr="007D58A3" w:rsidRDefault="00B1166F" w:rsidP="005E00B8">
            <w:pPr>
              <w:rPr>
                <w:rFonts w:cs="Times New Roman"/>
                <w:szCs w:val="28"/>
              </w:rPr>
            </w:pPr>
            <w:r>
              <w:rPr>
                <w:rFonts w:cs="Times New Roman"/>
                <w:szCs w:val="28"/>
              </w:rPr>
              <w:t>Проверяемые компетенции</w:t>
            </w:r>
          </w:p>
        </w:tc>
        <w:tc>
          <w:tcPr>
            <w:tcW w:w="6514" w:type="dxa"/>
          </w:tcPr>
          <w:p w14:paraId="1A39F199" w14:textId="7C57C2DC" w:rsidR="00B1166F" w:rsidRPr="00150C0E" w:rsidRDefault="00B1166F" w:rsidP="005E00B8">
            <w:pPr>
              <w:rPr>
                <w:rFonts w:cs="Times New Roman"/>
                <w:szCs w:val="28"/>
              </w:rPr>
            </w:pPr>
            <w:r>
              <w:rPr>
                <w:rFonts w:cs="Times New Roman"/>
                <w:szCs w:val="28"/>
              </w:rPr>
              <w:t>ПК-1</w:t>
            </w:r>
            <w:r w:rsidR="00150C0E" w:rsidRPr="00150C0E">
              <w:rPr>
                <w:rFonts w:cs="Times New Roman"/>
                <w:szCs w:val="28"/>
              </w:rPr>
              <w:t xml:space="preserve"> (</w:t>
            </w:r>
            <w:r w:rsidR="00150C0E">
              <w:rPr>
                <w:rFonts w:cs="Times New Roman"/>
                <w:szCs w:val="28"/>
              </w:rPr>
              <w:t>ПК-1.3, ПК-1.4, ПК-1.12, ПК-1.13)</w:t>
            </w:r>
          </w:p>
        </w:tc>
      </w:tr>
    </w:tbl>
    <w:p w14:paraId="6E1569D6" w14:textId="77777777" w:rsidR="00B1166F" w:rsidRPr="007D58A3" w:rsidRDefault="00B1166F" w:rsidP="00B1166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68A19F2" w14:textId="4B6C35BE" w:rsidR="00B1166F" w:rsidRDefault="00B1166F" w:rsidP="00B1166F">
      <w:pPr>
        <w:spacing w:after="0"/>
        <w:ind w:firstLine="708"/>
        <w:rPr>
          <w:rFonts w:cs="Times New Roman"/>
          <w:szCs w:val="28"/>
        </w:rPr>
      </w:pPr>
      <w:r w:rsidRPr="00A127D1">
        <w:t>Интраоперационное</w:t>
      </w:r>
      <w:r w:rsidRPr="00A127D1">
        <w:rPr>
          <w:spacing w:val="-8"/>
        </w:rPr>
        <w:t xml:space="preserve"> </w:t>
      </w:r>
      <w:r w:rsidRPr="00A127D1">
        <w:t>ультразвуковое</w:t>
      </w:r>
      <w:r w:rsidRPr="00A127D1">
        <w:rPr>
          <w:spacing w:val="-6"/>
        </w:rPr>
        <w:t xml:space="preserve"> </w:t>
      </w:r>
      <w:r w:rsidRPr="00A127D1">
        <w:t>исследование</w:t>
      </w:r>
      <w:r w:rsidRPr="00A127D1">
        <w:rPr>
          <w:spacing w:val="-5"/>
        </w:rPr>
        <w:t xml:space="preserve"> </w:t>
      </w:r>
      <w:r w:rsidRPr="00A127D1">
        <w:t>печени</w:t>
      </w:r>
    </w:p>
    <w:p w14:paraId="3B1245A3" w14:textId="1F01B405" w:rsidR="00B1166F" w:rsidRPr="00237A9A" w:rsidRDefault="00B1166F" w:rsidP="00B1166F">
      <w:pPr>
        <w:spacing w:after="0"/>
        <w:rPr>
          <w:rFonts w:cs="Times New Roman"/>
          <w:szCs w:val="28"/>
        </w:rPr>
      </w:pPr>
      <w:r w:rsidRPr="00237A9A">
        <w:rPr>
          <w:rFonts w:cs="Times New Roman"/>
          <w:szCs w:val="28"/>
        </w:rPr>
        <w:t xml:space="preserve">А) </w:t>
      </w:r>
      <w:r>
        <w:t>П</w:t>
      </w:r>
      <w:r w:rsidRPr="00A127D1">
        <w:t>озволяет</w:t>
      </w:r>
      <w:r w:rsidRPr="00A127D1">
        <w:rPr>
          <w:spacing w:val="-3"/>
        </w:rPr>
        <w:t xml:space="preserve"> </w:t>
      </w:r>
      <w:r w:rsidRPr="00A127D1">
        <w:t>уточнить</w:t>
      </w:r>
      <w:r w:rsidRPr="00A127D1">
        <w:rPr>
          <w:spacing w:val="-3"/>
        </w:rPr>
        <w:t xml:space="preserve"> </w:t>
      </w:r>
      <w:r w:rsidRPr="00A127D1">
        <w:t>ход</w:t>
      </w:r>
      <w:r w:rsidRPr="00A127D1">
        <w:rPr>
          <w:spacing w:val="-8"/>
        </w:rPr>
        <w:t xml:space="preserve"> </w:t>
      </w:r>
      <w:r w:rsidRPr="00A127D1">
        <w:t>сосудистых</w:t>
      </w:r>
      <w:r w:rsidRPr="00A127D1">
        <w:rPr>
          <w:spacing w:val="-2"/>
        </w:rPr>
        <w:t xml:space="preserve"> </w:t>
      </w:r>
      <w:r w:rsidRPr="00A127D1">
        <w:t>структур</w:t>
      </w:r>
      <w:r w:rsidRPr="00A127D1">
        <w:rPr>
          <w:spacing w:val="-5"/>
        </w:rPr>
        <w:t xml:space="preserve"> </w:t>
      </w:r>
      <w:r w:rsidRPr="00A127D1">
        <w:t>печени</w:t>
      </w:r>
    </w:p>
    <w:p w14:paraId="47064732" w14:textId="1A0A1ED9" w:rsidR="00B1166F" w:rsidRDefault="00B1166F" w:rsidP="00B1166F">
      <w:pPr>
        <w:spacing w:after="0"/>
        <w:rPr>
          <w:rFonts w:cs="Times New Roman"/>
          <w:color w:val="212529"/>
          <w:szCs w:val="28"/>
          <w:shd w:val="clear" w:color="auto" w:fill="FFFFFF"/>
        </w:rPr>
      </w:pPr>
      <w:r w:rsidRPr="00237A9A">
        <w:rPr>
          <w:rFonts w:cs="Times New Roman"/>
          <w:szCs w:val="28"/>
        </w:rPr>
        <w:t xml:space="preserve">Б) </w:t>
      </w:r>
      <w:r>
        <w:t>П</w:t>
      </w:r>
      <w:r w:rsidRPr="00A127D1">
        <w:t>озволяет</w:t>
      </w:r>
      <w:r w:rsidRPr="00A127D1">
        <w:rPr>
          <w:spacing w:val="-4"/>
        </w:rPr>
        <w:t xml:space="preserve"> </w:t>
      </w:r>
      <w:r w:rsidRPr="00A127D1">
        <w:t>уточнить</w:t>
      </w:r>
      <w:r w:rsidRPr="00A127D1">
        <w:rPr>
          <w:spacing w:val="-4"/>
        </w:rPr>
        <w:t xml:space="preserve"> </w:t>
      </w:r>
      <w:r w:rsidRPr="00A127D1">
        <w:t>ход</w:t>
      </w:r>
      <w:r w:rsidRPr="00A127D1">
        <w:rPr>
          <w:spacing w:val="-7"/>
        </w:rPr>
        <w:t xml:space="preserve"> </w:t>
      </w:r>
      <w:r w:rsidRPr="00A127D1">
        <w:t>протоковых</w:t>
      </w:r>
      <w:r w:rsidRPr="00A127D1">
        <w:rPr>
          <w:spacing w:val="-4"/>
        </w:rPr>
        <w:t xml:space="preserve"> </w:t>
      </w:r>
      <w:r w:rsidRPr="00A127D1">
        <w:t>структур</w:t>
      </w:r>
      <w:r w:rsidRPr="00A127D1">
        <w:rPr>
          <w:spacing w:val="-5"/>
        </w:rPr>
        <w:t xml:space="preserve"> </w:t>
      </w:r>
      <w:r w:rsidRPr="00A127D1">
        <w:t>печени</w:t>
      </w:r>
    </w:p>
    <w:p w14:paraId="56E61FDB" w14:textId="4FCED76B" w:rsidR="00B1166F" w:rsidRPr="00237A9A" w:rsidRDefault="00B1166F" w:rsidP="00B1166F">
      <w:pPr>
        <w:spacing w:after="0"/>
        <w:rPr>
          <w:rFonts w:cs="Times New Roman"/>
          <w:szCs w:val="28"/>
        </w:rPr>
      </w:pPr>
      <w:r>
        <w:rPr>
          <w:rFonts w:cs="Times New Roman"/>
          <w:color w:val="212529"/>
          <w:szCs w:val="28"/>
          <w:shd w:val="clear" w:color="auto" w:fill="FFFFFF"/>
        </w:rPr>
        <w:t>В) Позволяет в</w:t>
      </w:r>
      <w:r w:rsidRPr="00A127D1">
        <w:t>ыявить</w:t>
      </w:r>
      <w:r w:rsidRPr="00A127D1">
        <w:rPr>
          <w:spacing w:val="-4"/>
        </w:rPr>
        <w:t xml:space="preserve"> </w:t>
      </w:r>
      <w:r w:rsidRPr="00A127D1">
        <w:t>непальпируемые,</w:t>
      </w:r>
      <w:r w:rsidRPr="00A127D1">
        <w:rPr>
          <w:spacing w:val="-5"/>
        </w:rPr>
        <w:t xml:space="preserve"> </w:t>
      </w:r>
      <w:r w:rsidRPr="00A127D1">
        <w:t>глубокорасположенные</w:t>
      </w:r>
      <w:r w:rsidRPr="00A127D1">
        <w:rPr>
          <w:spacing w:val="-6"/>
        </w:rPr>
        <w:t xml:space="preserve"> </w:t>
      </w:r>
      <w:r w:rsidRPr="00A127D1">
        <w:t>образования</w:t>
      </w:r>
    </w:p>
    <w:p w14:paraId="5560F477" w14:textId="30E09A52" w:rsidR="00B1166F" w:rsidRPr="00237A9A" w:rsidRDefault="00B1166F" w:rsidP="00B1166F">
      <w:pPr>
        <w:spacing w:after="0"/>
        <w:rPr>
          <w:rFonts w:cs="Times New Roman"/>
          <w:szCs w:val="28"/>
        </w:rPr>
      </w:pPr>
      <w:r w:rsidRPr="00237A9A">
        <w:rPr>
          <w:rFonts w:cs="Times New Roman"/>
          <w:szCs w:val="28"/>
        </w:rPr>
        <w:t>Г)</w:t>
      </w:r>
      <w:r>
        <w:rPr>
          <w:rFonts w:cs="Times New Roman"/>
          <w:szCs w:val="28"/>
        </w:rPr>
        <w:t xml:space="preserve"> Уменьшает время и травматичность вмешательства</w:t>
      </w:r>
    </w:p>
    <w:p w14:paraId="038F6641" w14:textId="77777777" w:rsidR="00B1166F" w:rsidRPr="007D58A3" w:rsidRDefault="00B1166F" w:rsidP="00B1166F">
      <w:pPr>
        <w:spacing w:after="0"/>
        <w:ind w:firstLine="708"/>
        <w:rPr>
          <w:rFonts w:cs="Times New Roman"/>
          <w:szCs w:val="28"/>
        </w:rPr>
      </w:pPr>
      <w:r w:rsidRPr="007D58A3">
        <w:rPr>
          <w:rFonts w:cs="Times New Roman"/>
          <w:szCs w:val="28"/>
        </w:rPr>
        <w:t>Ответ:</w:t>
      </w:r>
    </w:p>
    <w:p w14:paraId="2F528A1B" w14:textId="77777777" w:rsidR="00B1166F" w:rsidRPr="007D58A3" w:rsidRDefault="00B1166F" w:rsidP="00B1166F">
      <w:pPr>
        <w:spacing w:after="0"/>
        <w:ind w:firstLine="708"/>
        <w:rPr>
          <w:rFonts w:cs="Times New Roman"/>
          <w:szCs w:val="28"/>
        </w:rPr>
      </w:pPr>
      <w:r w:rsidRPr="007D58A3">
        <w:rPr>
          <w:rFonts w:cs="Times New Roman"/>
          <w:szCs w:val="28"/>
        </w:rPr>
        <w:t>Обоснование:</w:t>
      </w:r>
    </w:p>
    <w:p w14:paraId="0C88F405" w14:textId="77777777" w:rsidR="00B1166F" w:rsidRPr="007D58A3" w:rsidRDefault="00B1166F" w:rsidP="00B1166F">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D061EDB" w14:textId="0172FAE3" w:rsidR="00B1166F" w:rsidRPr="007D58A3" w:rsidRDefault="00B1166F" w:rsidP="00B1166F">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Pr>
          <w:rFonts w:cs="Times New Roman"/>
          <w:shd w:val="clear" w:color="auto" w:fill="FFFFFF"/>
        </w:rPr>
        <w:t>Главная задача – это выявление мелких непальпируемых вторичных образований до 1,0</w:t>
      </w:r>
      <w:r w:rsidR="004457E9">
        <w:rPr>
          <w:rFonts w:cs="Times New Roman"/>
          <w:shd w:val="clear" w:color="auto" w:fill="FFFFFF"/>
        </w:rPr>
        <w:t> </w:t>
      </w:r>
      <w:r>
        <w:rPr>
          <w:rFonts w:cs="Times New Roman"/>
          <w:shd w:val="clear" w:color="auto" w:fill="FFFFFF"/>
        </w:rPr>
        <w:t>см, которые трудно диагностируются на дооперационном этапе</w:t>
      </w:r>
    </w:p>
    <w:p w14:paraId="4794C0A0" w14:textId="7574F938" w:rsidR="00104899" w:rsidRDefault="00104899"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50085" w:rsidRPr="007D58A3" w14:paraId="787974FD" w14:textId="77777777" w:rsidTr="005E00B8">
        <w:tc>
          <w:tcPr>
            <w:tcW w:w="2830" w:type="dxa"/>
          </w:tcPr>
          <w:p w14:paraId="339570EA" w14:textId="77777777" w:rsidR="00F50085" w:rsidRPr="007D58A3" w:rsidRDefault="00F50085"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7198113" w14:textId="35239731" w:rsidR="00F50085" w:rsidRPr="007D58A3" w:rsidRDefault="00F50085"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2</w:t>
            </w:r>
          </w:p>
        </w:tc>
      </w:tr>
      <w:tr w:rsidR="00F50085" w:rsidRPr="007D58A3" w14:paraId="710A81CB" w14:textId="77777777" w:rsidTr="005E00B8">
        <w:tc>
          <w:tcPr>
            <w:tcW w:w="2830" w:type="dxa"/>
          </w:tcPr>
          <w:p w14:paraId="668A0BDD" w14:textId="77777777" w:rsidR="00F50085" w:rsidRPr="007D58A3" w:rsidRDefault="00F50085"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F60429" w14:textId="77777777" w:rsidR="00F50085" w:rsidRPr="007D58A3" w:rsidRDefault="00F50085"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F50085" w:rsidRPr="007D58A3" w14:paraId="2CE631E6" w14:textId="77777777" w:rsidTr="005E00B8">
        <w:tc>
          <w:tcPr>
            <w:tcW w:w="2830" w:type="dxa"/>
          </w:tcPr>
          <w:p w14:paraId="3B222DFA" w14:textId="77777777" w:rsidR="00F50085" w:rsidRPr="007D58A3" w:rsidRDefault="00F50085"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4A9295" w14:textId="77777777" w:rsidR="00F50085" w:rsidRPr="007D58A3" w:rsidRDefault="00F50085" w:rsidP="005E00B8">
            <w:pPr>
              <w:rPr>
                <w:rFonts w:cs="Times New Roman"/>
                <w:szCs w:val="28"/>
              </w:rPr>
            </w:pPr>
            <w:r w:rsidRPr="007D58A3">
              <w:rPr>
                <w:rFonts w:cs="Times New Roman"/>
                <w:szCs w:val="28"/>
              </w:rPr>
              <w:t>Базовый</w:t>
            </w:r>
          </w:p>
        </w:tc>
      </w:tr>
      <w:tr w:rsidR="00F50085" w:rsidRPr="007D58A3" w14:paraId="48A8B305" w14:textId="77777777" w:rsidTr="005E00B8">
        <w:tc>
          <w:tcPr>
            <w:tcW w:w="2830" w:type="dxa"/>
          </w:tcPr>
          <w:p w14:paraId="1615213E" w14:textId="77777777" w:rsidR="00F50085" w:rsidRPr="007D58A3" w:rsidRDefault="00F50085"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A91573" w14:textId="77777777" w:rsidR="00F50085" w:rsidRPr="007D58A3" w:rsidRDefault="00F50085"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50085" w:rsidRPr="007D58A3" w14:paraId="5E0F32F4" w14:textId="77777777" w:rsidTr="005E00B8">
        <w:tc>
          <w:tcPr>
            <w:tcW w:w="2830" w:type="dxa"/>
          </w:tcPr>
          <w:p w14:paraId="0AE8A348" w14:textId="77777777" w:rsidR="00F50085" w:rsidRPr="007D58A3" w:rsidRDefault="00F50085" w:rsidP="005E00B8">
            <w:pPr>
              <w:rPr>
                <w:rFonts w:cs="Times New Roman"/>
                <w:szCs w:val="28"/>
              </w:rPr>
            </w:pPr>
            <w:r>
              <w:rPr>
                <w:rFonts w:cs="Times New Roman"/>
                <w:szCs w:val="28"/>
              </w:rPr>
              <w:t>Проверяемые компетенции</w:t>
            </w:r>
          </w:p>
        </w:tc>
        <w:tc>
          <w:tcPr>
            <w:tcW w:w="6514" w:type="dxa"/>
          </w:tcPr>
          <w:p w14:paraId="19CCBA2E" w14:textId="3C77DFBE" w:rsidR="00F50085"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ПК-1.4, ПК-1.7, ПК-1.8, ПК-1.12, ПК-1.13)</w:t>
            </w:r>
          </w:p>
        </w:tc>
      </w:tr>
    </w:tbl>
    <w:p w14:paraId="082295FB" w14:textId="77777777" w:rsidR="00F50085" w:rsidRPr="007D58A3" w:rsidRDefault="00F50085" w:rsidP="00F5008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1E081C5" w14:textId="0E9C6BC3" w:rsidR="00F50085" w:rsidRDefault="0081710B" w:rsidP="00F50085">
      <w:pPr>
        <w:spacing w:after="0"/>
        <w:ind w:firstLine="708"/>
        <w:rPr>
          <w:rFonts w:cs="Times New Roman"/>
          <w:szCs w:val="28"/>
        </w:rPr>
      </w:pPr>
      <w:r w:rsidRPr="00A127D1">
        <w:lastRenderedPageBreak/>
        <w:t>Интраоперационное</w:t>
      </w:r>
      <w:r w:rsidRPr="00A127D1">
        <w:rPr>
          <w:spacing w:val="-4"/>
        </w:rPr>
        <w:t xml:space="preserve"> </w:t>
      </w:r>
      <w:r w:rsidRPr="00A127D1">
        <w:t>ультразвуковое</w:t>
      </w:r>
      <w:r w:rsidRPr="00A127D1">
        <w:rPr>
          <w:spacing w:val="-6"/>
        </w:rPr>
        <w:t xml:space="preserve"> </w:t>
      </w:r>
      <w:r w:rsidRPr="00A127D1">
        <w:t>исследование</w:t>
      </w:r>
      <w:r w:rsidRPr="00A127D1">
        <w:rPr>
          <w:spacing w:val="-5"/>
        </w:rPr>
        <w:t xml:space="preserve"> </w:t>
      </w:r>
      <w:r w:rsidRPr="00A127D1">
        <w:t>при</w:t>
      </w:r>
      <w:r w:rsidRPr="00A127D1">
        <w:rPr>
          <w:spacing w:val="-5"/>
        </w:rPr>
        <w:t xml:space="preserve"> </w:t>
      </w:r>
      <w:r w:rsidRPr="00A127D1">
        <w:t>операциях</w:t>
      </w:r>
      <w:r w:rsidRPr="00A127D1">
        <w:rPr>
          <w:spacing w:val="-3"/>
        </w:rPr>
        <w:t xml:space="preserve"> </w:t>
      </w:r>
      <w:r w:rsidRPr="00A127D1">
        <w:t>на</w:t>
      </w:r>
      <w:r w:rsidRPr="00A127D1">
        <w:rPr>
          <w:spacing w:val="-8"/>
        </w:rPr>
        <w:t xml:space="preserve"> </w:t>
      </w:r>
      <w:r w:rsidRPr="00A127D1">
        <w:t>поджелудочной</w:t>
      </w:r>
      <w:r w:rsidRPr="00A127D1">
        <w:rPr>
          <w:spacing w:val="-57"/>
        </w:rPr>
        <w:t xml:space="preserve"> </w:t>
      </w:r>
      <w:r w:rsidRPr="00A127D1">
        <w:t>железе</w:t>
      </w:r>
      <w:r>
        <w:t xml:space="preserve"> (при хроническом панкреатите) применяется</w:t>
      </w:r>
      <w:r w:rsidR="004457E9">
        <w:t xml:space="preserve"> для</w:t>
      </w:r>
      <w:r w:rsidR="00F50085">
        <w:rPr>
          <w:rFonts w:cs="Times New Roman"/>
          <w:szCs w:val="28"/>
        </w:rPr>
        <w:t>:</w:t>
      </w:r>
    </w:p>
    <w:p w14:paraId="0CDF3644" w14:textId="42A0AD24" w:rsidR="00F50085" w:rsidRPr="00237A9A" w:rsidRDefault="00F50085" w:rsidP="00F50085">
      <w:pPr>
        <w:spacing w:after="0"/>
        <w:rPr>
          <w:rFonts w:cs="Times New Roman"/>
          <w:szCs w:val="28"/>
        </w:rPr>
      </w:pPr>
      <w:r w:rsidRPr="00237A9A">
        <w:rPr>
          <w:rFonts w:cs="Times New Roman"/>
          <w:szCs w:val="28"/>
        </w:rPr>
        <w:t xml:space="preserve">А) </w:t>
      </w:r>
      <w:r w:rsidR="004457E9">
        <w:rPr>
          <w:rFonts w:cs="Times New Roman"/>
          <w:szCs w:val="28"/>
        </w:rPr>
        <w:t>Л</w:t>
      </w:r>
      <w:r w:rsidR="0081710B">
        <w:rPr>
          <w:rFonts w:cs="Times New Roman"/>
          <w:szCs w:val="28"/>
        </w:rPr>
        <w:t>окализации главного панкреатического протока</w:t>
      </w:r>
    </w:p>
    <w:p w14:paraId="6A317E0E" w14:textId="2F3E066D" w:rsidR="00F50085" w:rsidRPr="00D607AE" w:rsidRDefault="00F50085" w:rsidP="00F50085">
      <w:pPr>
        <w:spacing w:after="0"/>
        <w:rPr>
          <w:rFonts w:cs="Times New Roman"/>
          <w:color w:val="212529"/>
          <w:szCs w:val="28"/>
          <w:shd w:val="clear" w:color="auto" w:fill="FFFFFF"/>
        </w:rPr>
      </w:pPr>
      <w:r w:rsidRPr="00237A9A">
        <w:rPr>
          <w:rFonts w:cs="Times New Roman"/>
          <w:szCs w:val="28"/>
        </w:rPr>
        <w:t xml:space="preserve">Б) </w:t>
      </w:r>
      <w:r w:rsidR="0081710B">
        <w:t>Выявления вирсунголитиаза</w:t>
      </w:r>
    </w:p>
    <w:p w14:paraId="07BDD780" w14:textId="5FAFE7C1" w:rsidR="00F50085" w:rsidRPr="00237A9A" w:rsidRDefault="00F50085" w:rsidP="00F50085">
      <w:pPr>
        <w:spacing w:after="0"/>
        <w:rPr>
          <w:rFonts w:cs="Times New Roman"/>
          <w:szCs w:val="28"/>
        </w:rPr>
      </w:pPr>
      <w:r>
        <w:rPr>
          <w:rFonts w:cs="Times New Roman"/>
          <w:color w:val="212529"/>
          <w:szCs w:val="28"/>
          <w:shd w:val="clear" w:color="auto" w:fill="FFFFFF"/>
        </w:rPr>
        <w:t xml:space="preserve">В) </w:t>
      </w:r>
      <w:r w:rsidR="0081710B">
        <w:t xml:space="preserve">Поиска псевдокист в паренхиме поджелудочной железы </w:t>
      </w:r>
    </w:p>
    <w:p w14:paraId="1900F902" w14:textId="7F6B929C" w:rsidR="00F50085" w:rsidRPr="00237A9A" w:rsidRDefault="00F50085" w:rsidP="00F50085">
      <w:pPr>
        <w:spacing w:after="0"/>
        <w:rPr>
          <w:rFonts w:cs="Times New Roman"/>
          <w:szCs w:val="28"/>
        </w:rPr>
      </w:pPr>
      <w:r w:rsidRPr="00237A9A">
        <w:rPr>
          <w:rFonts w:cs="Times New Roman"/>
          <w:szCs w:val="28"/>
        </w:rPr>
        <w:t>Г</w:t>
      </w:r>
      <w:r>
        <w:rPr>
          <w:rFonts w:cs="Times New Roman"/>
          <w:szCs w:val="28"/>
        </w:rPr>
        <w:t xml:space="preserve">) </w:t>
      </w:r>
      <w:r w:rsidR="0081710B">
        <w:t>Поиска псевдокист в стенке тонкой кишки</w:t>
      </w:r>
    </w:p>
    <w:p w14:paraId="555D7B58" w14:textId="77777777" w:rsidR="00F50085" w:rsidRPr="007D58A3" w:rsidRDefault="00F50085" w:rsidP="00F50085">
      <w:pPr>
        <w:spacing w:after="0"/>
        <w:ind w:firstLine="708"/>
        <w:rPr>
          <w:rFonts w:cs="Times New Roman"/>
          <w:szCs w:val="28"/>
        </w:rPr>
      </w:pPr>
      <w:r w:rsidRPr="007D58A3">
        <w:rPr>
          <w:rFonts w:cs="Times New Roman"/>
          <w:szCs w:val="28"/>
        </w:rPr>
        <w:t>Ответ:</w:t>
      </w:r>
    </w:p>
    <w:p w14:paraId="7E51D2F4" w14:textId="77777777" w:rsidR="00F50085" w:rsidRPr="007D58A3" w:rsidRDefault="00F50085" w:rsidP="00F50085">
      <w:pPr>
        <w:spacing w:after="0"/>
        <w:ind w:firstLine="708"/>
        <w:rPr>
          <w:rFonts w:cs="Times New Roman"/>
          <w:szCs w:val="28"/>
        </w:rPr>
      </w:pPr>
      <w:r w:rsidRPr="007D58A3">
        <w:rPr>
          <w:rFonts w:cs="Times New Roman"/>
          <w:szCs w:val="28"/>
        </w:rPr>
        <w:t>Обоснование:</w:t>
      </w:r>
    </w:p>
    <w:p w14:paraId="2416E1BD" w14:textId="60B1193B" w:rsidR="00F50085" w:rsidRPr="007D58A3" w:rsidRDefault="00F50085" w:rsidP="00F50085">
      <w:pPr>
        <w:spacing w:after="0"/>
        <w:ind w:firstLine="708"/>
        <w:rPr>
          <w:rFonts w:cs="Times New Roman"/>
          <w:szCs w:val="28"/>
        </w:rPr>
      </w:pPr>
      <w:r w:rsidRPr="007D58A3">
        <w:rPr>
          <w:rFonts w:cs="Times New Roman"/>
          <w:szCs w:val="28"/>
        </w:rPr>
        <w:t>Ключ:</w:t>
      </w:r>
      <w:r>
        <w:rPr>
          <w:rFonts w:cs="Times New Roman"/>
          <w:szCs w:val="28"/>
        </w:rPr>
        <w:t xml:space="preserve"> </w:t>
      </w:r>
      <w:r w:rsidR="0081710B">
        <w:rPr>
          <w:rFonts w:cs="Times New Roman"/>
          <w:szCs w:val="28"/>
        </w:rPr>
        <w:t>АБВ</w:t>
      </w:r>
    </w:p>
    <w:p w14:paraId="1CDED652" w14:textId="55653051" w:rsidR="00F50085" w:rsidRPr="007D58A3" w:rsidRDefault="00F50085" w:rsidP="00F50085">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81710B">
        <w:t>Поиска псевдокист в стенке двенадцатиперстной кишки</w:t>
      </w:r>
    </w:p>
    <w:p w14:paraId="2389C637" w14:textId="3CF500FC" w:rsidR="00F50085" w:rsidRDefault="00F50085"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4670" w:rsidRPr="007D58A3" w14:paraId="2215D720" w14:textId="77777777" w:rsidTr="005E00B8">
        <w:tc>
          <w:tcPr>
            <w:tcW w:w="2830" w:type="dxa"/>
          </w:tcPr>
          <w:p w14:paraId="3C4F3A77" w14:textId="77777777" w:rsidR="00DF4670" w:rsidRPr="007D58A3" w:rsidRDefault="00DF4670"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82C6EA" w14:textId="36F2F44E" w:rsidR="00DF4670" w:rsidRPr="007D58A3" w:rsidRDefault="00DF4670"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3</w:t>
            </w:r>
          </w:p>
        </w:tc>
      </w:tr>
      <w:tr w:rsidR="00DF4670" w:rsidRPr="007D58A3" w14:paraId="2D03CB2D" w14:textId="77777777" w:rsidTr="005E00B8">
        <w:tc>
          <w:tcPr>
            <w:tcW w:w="2830" w:type="dxa"/>
          </w:tcPr>
          <w:p w14:paraId="3AEAB17B" w14:textId="77777777" w:rsidR="00DF4670" w:rsidRPr="007D58A3" w:rsidRDefault="00DF4670"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A780C4" w14:textId="77777777" w:rsidR="00DF4670" w:rsidRPr="007D58A3" w:rsidRDefault="00DF4670"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F4670" w:rsidRPr="007D58A3" w14:paraId="460541E2" w14:textId="77777777" w:rsidTr="005E00B8">
        <w:tc>
          <w:tcPr>
            <w:tcW w:w="2830" w:type="dxa"/>
          </w:tcPr>
          <w:p w14:paraId="05964D60" w14:textId="77777777" w:rsidR="00DF4670" w:rsidRPr="007D58A3" w:rsidRDefault="00DF4670"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2230F0C" w14:textId="77777777" w:rsidR="00DF4670" w:rsidRPr="007D58A3" w:rsidRDefault="00DF4670" w:rsidP="005E00B8">
            <w:pPr>
              <w:rPr>
                <w:rFonts w:cs="Times New Roman"/>
                <w:szCs w:val="28"/>
              </w:rPr>
            </w:pPr>
            <w:r w:rsidRPr="007D58A3">
              <w:rPr>
                <w:rFonts w:cs="Times New Roman"/>
                <w:szCs w:val="28"/>
              </w:rPr>
              <w:t>Базовый</w:t>
            </w:r>
          </w:p>
        </w:tc>
      </w:tr>
      <w:tr w:rsidR="00DF4670" w:rsidRPr="007D58A3" w14:paraId="346A837B" w14:textId="77777777" w:rsidTr="005E00B8">
        <w:tc>
          <w:tcPr>
            <w:tcW w:w="2830" w:type="dxa"/>
          </w:tcPr>
          <w:p w14:paraId="52BD6520" w14:textId="77777777" w:rsidR="00DF4670" w:rsidRPr="007D58A3" w:rsidRDefault="00DF4670"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DD574A" w14:textId="77777777" w:rsidR="00DF4670" w:rsidRPr="007D58A3" w:rsidRDefault="00DF4670"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DF4670" w:rsidRPr="007D58A3" w14:paraId="041B07FD" w14:textId="77777777" w:rsidTr="005E00B8">
        <w:tc>
          <w:tcPr>
            <w:tcW w:w="2830" w:type="dxa"/>
          </w:tcPr>
          <w:p w14:paraId="7542D81A" w14:textId="77777777" w:rsidR="00DF4670" w:rsidRPr="007D58A3" w:rsidRDefault="00DF4670" w:rsidP="005E00B8">
            <w:pPr>
              <w:rPr>
                <w:rFonts w:cs="Times New Roman"/>
                <w:szCs w:val="28"/>
              </w:rPr>
            </w:pPr>
            <w:r>
              <w:rPr>
                <w:rFonts w:cs="Times New Roman"/>
                <w:szCs w:val="28"/>
              </w:rPr>
              <w:t>Проверяемые компетенции</w:t>
            </w:r>
          </w:p>
        </w:tc>
        <w:tc>
          <w:tcPr>
            <w:tcW w:w="6514" w:type="dxa"/>
          </w:tcPr>
          <w:p w14:paraId="20695628" w14:textId="517EF684" w:rsidR="00DF4670"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ПК-1.5)</w:t>
            </w:r>
          </w:p>
        </w:tc>
      </w:tr>
    </w:tbl>
    <w:p w14:paraId="1C0E2504" w14:textId="77777777" w:rsidR="00DF4670" w:rsidRPr="007D58A3" w:rsidRDefault="00DF4670" w:rsidP="00DF467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5AED574" w14:textId="7EC1BF48" w:rsidR="00DF4670" w:rsidRDefault="00DF4670" w:rsidP="00DF4670">
      <w:pPr>
        <w:spacing w:after="0"/>
        <w:ind w:firstLine="708"/>
        <w:rPr>
          <w:rFonts w:cs="Times New Roman"/>
          <w:szCs w:val="28"/>
        </w:rPr>
      </w:pPr>
      <w:r>
        <w:t xml:space="preserve">Пункция под контролем ультразвука глубокорасположенных небольших образований </w:t>
      </w:r>
    </w:p>
    <w:p w14:paraId="755E49BB" w14:textId="77777777" w:rsidR="00DF4670" w:rsidRPr="00DF4670" w:rsidRDefault="00DF4670" w:rsidP="00DF4670">
      <w:pPr>
        <w:spacing w:after="0"/>
        <w:rPr>
          <w:rFonts w:cs="Times New Roman"/>
          <w:szCs w:val="28"/>
        </w:rPr>
      </w:pPr>
      <w:r w:rsidRPr="00DF4670">
        <w:rPr>
          <w:rFonts w:cs="Times New Roman"/>
          <w:szCs w:val="28"/>
        </w:rPr>
        <w:t>А) Выполняются преимущественно методом «свободной руки»</w:t>
      </w:r>
    </w:p>
    <w:p w14:paraId="1DA264AE" w14:textId="77777777" w:rsidR="00DF4670" w:rsidRPr="00DF4670" w:rsidRDefault="00DF4670" w:rsidP="00DF4670">
      <w:pPr>
        <w:spacing w:after="0"/>
        <w:rPr>
          <w:rFonts w:cs="Times New Roman"/>
          <w:szCs w:val="28"/>
        </w:rPr>
      </w:pPr>
      <w:r w:rsidRPr="00DF4670">
        <w:rPr>
          <w:rFonts w:cs="Times New Roman"/>
          <w:szCs w:val="28"/>
        </w:rPr>
        <w:t>Б) Выполняется преимущественно с помощью пункционного адаптера</w:t>
      </w:r>
    </w:p>
    <w:p w14:paraId="15BD40FF" w14:textId="3A569B1B" w:rsidR="00DF4670" w:rsidRPr="00237A9A" w:rsidRDefault="00DF4670" w:rsidP="00DF4670">
      <w:pPr>
        <w:spacing w:after="0"/>
        <w:rPr>
          <w:rFonts w:cs="Times New Roman"/>
          <w:szCs w:val="28"/>
        </w:rPr>
      </w:pPr>
      <w:r>
        <w:rPr>
          <w:rFonts w:cs="Times New Roman"/>
          <w:color w:val="212529"/>
          <w:szCs w:val="28"/>
          <w:shd w:val="clear" w:color="auto" w:fill="FFFFFF"/>
        </w:rPr>
        <w:t>В) Проводится любым методом</w:t>
      </w:r>
    </w:p>
    <w:p w14:paraId="187329BE" w14:textId="71E318EF" w:rsidR="00DF4670" w:rsidRPr="00237A9A" w:rsidRDefault="00DF4670" w:rsidP="00DF4670">
      <w:pPr>
        <w:spacing w:after="0"/>
        <w:rPr>
          <w:rFonts w:cs="Times New Roman"/>
          <w:szCs w:val="28"/>
        </w:rPr>
      </w:pPr>
      <w:r w:rsidRPr="00237A9A">
        <w:rPr>
          <w:rFonts w:cs="Times New Roman"/>
          <w:szCs w:val="28"/>
        </w:rPr>
        <w:t>Г)</w:t>
      </w:r>
      <w:r>
        <w:rPr>
          <w:rFonts w:cs="Times New Roman"/>
          <w:szCs w:val="28"/>
        </w:rPr>
        <w:t xml:space="preserve"> Не выполняется</w:t>
      </w:r>
    </w:p>
    <w:p w14:paraId="15150CDB" w14:textId="77777777" w:rsidR="00DF4670" w:rsidRPr="007D58A3" w:rsidRDefault="00DF4670" w:rsidP="00DF4670">
      <w:pPr>
        <w:spacing w:after="0"/>
        <w:ind w:firstLine="708"/>
        <w:rPr>
          <w:rFonts w:cs="Times New Roman"/>
          <w:szCs w:val="28"/>
        </w:rPr>
      </w:pPr>
      <w:r w:rsidRPr="007D58A3">
        <w:rPr>
          <w:rFonts w:cs="Times New Roman"/>
          <w:szCs w:val="28"/>
        </w:rPr>
        <w:t>Ответ:</w:t>
      </w:r>
    </w:p>
    <w:p w14:paraId="639AF530" w14:textId="77777777" w:rsidR="00DF4670" w:rsidRPr="007D58A3" w:rsidRDefault="00DF4670" w:rsidP="00DF4670">
      <w:pPr>
        <w:spacing w:after="0"/>
        <w:ind w:firstLine="708"/>
        <w:rPr>
          <w:rFonts w:cs="Times New Roman"/>
          <w:szCs w:val="28"/>
        </w:rPr>
      </w:pPr>
      <w:r w:rsidRPr="007D58A3">
        <w:rPr>
          <w:rFonts w:cs="Times New Roman"/>
          <w:szCs w:val="28"/>
        </w:rPr>
        <w:t>Обоснование:</w:t>
      </w:r>
    </w:p>
    <w:p w14:paraId="4ABD2527" w14:textId="33044F43" w:rsidR="00DF4670" w:rsidRPr="007D58A3" w:rsidRDefault="00DF4670" w:rsidP="00DF467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5472687" w14:textId="36E1D523" w:rsidR="00DF4670" w:rsidRPr="00DF4670" w:rsidRDefault="00DF4670" w:rsidP="00DF4670">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Pr="00DF4670">
        <w:rPr>
          <w:rFonts w:cs="Times New Roman"/>
          <w:color w:val="141414"/>
          <w:szCs w:val="28"/>
        </w:rPr>
        <w:t>Для глубокорасположенных небольших образований лучше использовать специальные направляющие насадки для игл</w:t>
      </w:r>
    </w:p>
    <w:p w14:paraId="1E3397B2" w14:textId="06DE107A" w:rsidR="00DF4670" w:rsidRDefault="00DF4670" w:rsidP="00F642A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DF6" w:rsidRPr="007D58A3" w14:paraId="789644B8" w14:textId="77777777" w:rsidTr="005E00B8">
        <w:tc>
          <w:tcPr>
            <w:tcW w:w="2830" w:type="dxa"/>
          </w:tcPr>
          <w:p w14:paraId="52F91861" w14:textId="77777777" w:rsidR="00AB5DF6" w:rsidRPr="007D58A3" w:rsidRDefault="00AB5DF6"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9184E" w14:textId="3BE4B1AB" w:rsidR="00AB5DF6" w:rsidRPr="007D58A3" w:rsidRDefault="00AB5DF6"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4</w:t>
            </w:r>
          </w:p>
        </w:tc>
      </w:tr>
      <w:tr w:rsidR="00AB5DF6" w:rsidRPr="007D58A3" w14:paraId="2C095560" w14:textId="77777777" w:rsidTr="005E00B8">
        <w:tc>
          <w:tcPr>
            <w:tcW w:w="2830" w:type="dxa"/>
          </w:tcPr>
          <w:p w14:paraId="37D745A0" w14:textId="77777777" w:rsidR="00AB5DF6" w:rsidRPr="007D58A3" w:rsidRDefault="00AB5DF6"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896CB7D" w14:textId="77777777" w:rsidR="00AB5DF6" w:rsidRPr="007D58A3" w:rsidRDefault="00AB5DF6"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AB5DF6" w:rsidRPr="007D58A3" w14:paraId="1E6693E5" w14:textId="77777777" w:rsidTr="005E00B8">
        <w:tc>
          <w:tcPr>
            <w:tcW w:w="2830" w:type="dxa"/>
          </w:tcPr>
          <w:p w14:paraId="7D1D0AFB" w14:textId="77777777" w:rsidR="00AB5DF6" w:rsidRPr="007D58A3" w:rsidRDefault="00AB5DF6"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3B277B" w14:textId="77777777" w:rsidR="00AB5DF6" w:rsidRPr="007D58A3" w:rsidRDefault="00AB5DF6" w:rsidP="005E00B8">
            <w:pPr>
              <w:rPr>
                <w:rFonts w:cs="Times New Roman"/>
                <w:szCs w:val="28"/>
              </w:rPr>
            </w:pPr>
            <w:r w:rsidRPr="007D58A3">
              <w:rPr>
                <w:rFonts w:cs="Times New Roman"/>
                <w:szCs w:val="28"/>
              </w:rPr>
              <w:t>Базовый</w:t>
            </w:r>
          </w:p>
        </w:tc>
      </w:tr>
      <w:tr w:rsidR="00AB5DF6" w:rsidRPr="007D58A3" w14:paraId="08A784D1" w14:textId="77777777" w:rsidTr="005E00B8">
        <w:tc>
          <w:tcPr>
            <w:tcW w:w="2830" w:type="dxa"/>
          </w:tcPr>
          <w:p w14:paraId="6044757B" w14:textId="77777777" w:rsidR="00AB5DF6" w:rsidRPr="007D58A3" w:rsidRDefault="00AB5DF6"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5BDFDA" w14:textId="3A906ECE" w:rsidR="00AB5DF6" w:rsidRPr="007D58A3" w:rsidRDefault="004E7574" w:rsidP="005E00B8">
            <w:pPr>
              <w:rPr>
                <w:rFonts w:cs="Times New Roman"/>
                <w:szCs w:val="28"/>
              </w:rPr>
            </w:pPr>
            <w:r>
              <w:rPr>
                <w:rFonts w:cs="Times New Roman"/>
                <w:szCs w:val="28"/>
              </w:rPr>
              <w:t>4</w:t>
            </w:r>
            <w:r w:rsidR="00AB5DF6">
              <w:rPr>
                <w:rFonts w:cs="Times New Roman"/>
                <w:szCs w:val="28"/>
              </w:rPr>
              <w:t xml:space="preserve"> </w:t>
            </w:r>
            <w:r w:rsidR="00AB5DF6" w:rsidRPr="007D58A3">
              <w:rPr>
                <w:rFonts w:cs="Times New Roman"/>
                <w:szCs w:val="28"/>
              </w:rPr>
              <w:t>минут</w:t>
            </w:r>
            <w:r>
              <w:rPr>
                <w:rFonts w:cs="Times New Roman"/>
                <w:szCs w:val="28"/>
              </w:rPr>
              <w:t>ы</w:t>
            </w:r>
          </w:p>
        </w:tc>
      </w:tr>
      <w:tr w:rsidR="00AB5DF6" w:rsidRPr="007D58A3" w14:paraId="6153730E" w14:textId="77777777" w:rsidTr="005E00B8">
        <w:tc>
          <w:tcPr>
            <w:tcW w:w="2830" w:type="dxa"/>
          </w:tcPr>
          <w:p w14:paraId="1D9EF881" w14:textId="77777777" w:rsidR="00AB5DF6" w:rsidRPr="007D58A3" w:rsidRDefault="00AB5DF6" w:rsidP="005E00B8">
            <w:pPr>
              <w:rPr>
                <w:rFonts w:cs="Times New Roman"/>
                <w:szCs w:val="28"/>
              </w:rPr>
            </w:pPr>
            <w:r>
              <w:rPr>
                <w:rFonts w:cs="Times New Roman"/>
                <w:szCs w:val="28"/>
              </w:rPr>
              <w:t>Проверяемые компетенции</w:t>
            </w:r>
          </w:p>
        </w:tc>
        <w:tc>
          <w:tcPr>
            <w:tcW w:w="6514" w:type="dxa"/>
          </w:tcPr>
          <w:p w14:paraId="76B037A4" w14:textId="19694262" w:rsidR="00AB5DF6"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ПК-1.3, ПК-1.4, ПК-1.7)</w:t>
            </w:r>
          </w:p>
        </w:tc>
      </w:tr>
    </w:tbl>
    <w:p w14:paraId="5971D041" w14:textId="77777777" w:rsidR="00AB5DF6" w:rsidRPr="007D58A3" w:rsidRDefault="00AB5DF6" w:rsidP="00AB5D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7E4F243A" w14:textId="61E13FB0" w:rsidR="00AB5DF6" w:rsidRDefault="00AB5DF6" w:rsidP="00AB5DF6">
      <w:pPr>
        <w:spacing w:after="0"/>
        <w:ind w:firstLine="708"/>
      </w:pPr>
      <w:r>
        <w:t xml:space="preserve">Утразвуковой метод может быть использован в качестве навигации для диагностических пункций, биопсий, а также для проведения локальной </w:t>
      </w:r>
      <w:r>
        <w:lastRenderedPageBreak/>
        <w:t xml:space="preserve">деструкции. Назовите основные задачи </w:t>
      </w:r>
      <w:r w:rsidR="00E748EF">
        <w:t>интраоперационного ультразвукового исследования</w:t>
      </w:r>
      <w:r>
        <w:t>.</w:t>
      </w:r>
    </w:p>
    <w:p w14:paraId="3D2DC460" w14:textId="77777777" w:rsidR="00AB5DF6" w:rsidRPr="007D58A3" w:rsidRDefault="00AB5DF6" w:rsidP="00AB5DF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B04B34E" w14:textId="2B5F11A2" w:rsidR="00AB5DF6" w:rsidRDefault="00AB5DF6" w:rsidP="00AB5DF6">
      <w:pPr>
        <w:spacing w:after="0"/>
      </w:pPr>
      <w:r w:rsidRPr="007D58A3">
        <w:tab/>
        <w:t>Ключ:</w:t>
      </w:r>
      <w:r>
        <w:t xml:space="preserve"> В задачи </w:t>
      </w:r>
      <w:r w:rsidR="00E748EF">
        <w:t>интраоперационного ультразвукового исследования</w:t>
      </w:r>
      <w:r>
        <w:t xml:space="preserve"> входят: локализация очага, определение взаимоотношение образования с окружающими тканями и крупными сосудами, а также определение травматичного доступа к зоне интереса</w:t>
      </w:r>
    </w:p>
    <w:p w14:paraId="2F6113FE" w14:textId="3A48D323" w:rsidR="00AB5DF6" w:rsidRDefault="00AB5DF6" w:rsidP="00AB5DF6">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DF6" w:rsidRPr="007D58A3" w14:paraId="421E07FD" w14:textId="77777777" w:rsidTr="005E00B8">
        <w:tc>
          <w:tcPr>
            <w:tcW w:w="2830" w:type="dxa"/>
          </w:tcPr>
          <w:p w14:paraId="1F006957" w14:textId="77777777" w:rsidR="00AB5DF6" w:rsidRPr="007D58A3" w:rsidRDefault="00AB5DF6"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D5E779" w14:textId="7967EE08" w:rsidR="00AB5DF6" w:rsidRPr="007D58A3" w:rsidRDefault="00AB5DF6"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5</w:t>
            </w:r>
          </w:p>
        </w:tc>
      </w:tr>
      <w:tr w:rsidR="00AB5DF6" w:rsidRPr="007D58A3" w14:paraId="58D1BB31" w14:textId="77777777" w:rsidTr="005E00B8">
        <w:tc>
          <w:tcPr>
            <w:tcW w:w="2830" w:type="dxa"/>
          </w:tcPr>
          <w:p w14:paraId="152558A5" w14:textId="77777777" w:rsidR="00AB5DF6" w:rsidRPr="007D58A3" w:rsidRDefault="00AB5DF6"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C65C5A" w14:textId="77777777" w:rsidR="00AB5DF6" w:rsidRPr="007D58A3" w:rsidRDefault="00AB5DF6"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AB5DF6" w:rsidRPr="007D58A3" w14:paraId="71F55C67" w14:textId="77777777" w:rsidTr="005E00B8">
        <w:tc>
          <w:tcPr>
            <w:tcW w:w="2830" w:type="dxa"/>
          </w:tcPr>
          <w:p w14:paraId="0107201F" w14:textId="77777777" w:rsidR="00AB5DF6" w:rsidRPr="007D58A3" w:rsidRDefault="00AB5DF6"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67E629" w14:textId="7FA9FFDE" w:rsidR="00AB5DF6" w:rsidRPr="007D58A3" w:rsidRDefault="004E7574" w:rsidP="005E00B8">
            <w:pPr>
              <w:rPr>
                <w:rFonts w:cs="Times New Roman"/>
                <w:szCs w:val="28"/>
              </w:rPr>
            </w:pPr>
            <w:r>
              <w:rPr>
                <w:rFonts w:cs="Times New Roman"/>
                <w:szCs w:val="28"/>
              </w:rPr>
              <w:t>Повышенный</w:t>
            </w:r>
          </w:p>
        </w:tc>
      </w:tr>
      <w:tr w:rsidR="00AB5DF6" w:rsidRPr="007D58A3" w14:paraId="04D69697" w14:textId="77777777" w:rsidTr="005E00B8">
        <w:tc>
          <w:tcPr>
            <w:tcW w:w="2830" w:type="dxa"/>
          </w:tcPr>
          <w:p w14:paraId="6CE6D8E2" w14:textId="77777777" w:rsidR="00AB5DF6" w:rsidRPr="007D58A3" w:rsidRDefault="00AB5DF6"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1B4944" w14:textId="3E7FCE8F" w:rsidR="00AB5DF6" w:rsidRPr="007D58A3" w:rsidRDefault="004E7574" w:rsidP="005E00B8">
            <w:pPr>
              <w:rPr>
                <w:rFonts w:cs="Times New Roman"/>
                <w:szCs w:val="28"/>
              </w:rPr>
            </w:pPr>
            <w:r>
              <w:rPr>
                <w:rFonts w:cs="Times New Roman"/>
                <w:szCs w:val="28"/>
              </w:rPr>
              <w:t xml:space="preserve">4 </w:t>
            </w:r>
            <w:r w:rsidR="00AB5DF6" w:rsidRPr="007D58A3">
              <w:rPr>
                <w:rFonts w:cs="Times New Roman"/>
                <w:szCs w:val="28"/>
              </w:rPr>
              <w:t>минут</w:t>
            </w:r>
            <w:r>
              <w:rPr>
                <w:rFonts w:cs="Times New Roman"/>
                <w:szCs w:val="28"/>
              </w:rPr>
              <w:t>ы</w:t>
            </w:r>
          </w:p>
        </w:tc>
      </w:tr>
      <w:tr w:rsidR="00AB5DF6" w:rsidRPr="007D58A3" w14:paraId="065F7E45" w14:textId="77777777" w:rsidTr="005E00B8">
        <w:tc>
          <w:tcPr>
            <w:tcW w:w="2830" w:type="dxa"/>
          </w:tcPr>
          <w:p w14:paraId="375BCD16" w14:textId="77777777" w:rsidR="00AB5DF6" w:rsidRPr="007D58A3" w:rsidRDefault="00AB5DF6" w:rsidP="005E00B8">
            <w:pPr>
              <w:rPr>
                <w:rFonts w:cs="Times New Roman"/>
                <w:szCs w:val="28"/>
              </w:rPr>
            </w:pPr>
            <w:r>
              <w:rPr>
                <w:rFonts w:cs="Times New Roman"/>
                <w:szCs w:val="28"/>
              </w:rPr>
              <w:t>Проверяемые компетенции</w:t>
            </w:r>
          </w:p>
        </w:tc>
        <w:tc>
          <w:tcPr>
            <w:tcW w:w="6514" w:type="dxa"/>
          </w:tcPr>
          <w:p w14:paraId="57D7A19A" w14:textId="6ECB3AA3" w:rsidR="00AB5DF6"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ПК-1.4, ПК-1.13)</w:t>
            </w:r>
          </w:p>
        </w:tc>
      </w:tr>
    </w:tbl>
    <w:p w14:paraId="187BD112" w14:textId="77777777" w:rsidR="00AB5DF6" w:rsidRPr="007D58A3" w:rsidRDefault="00AB5DF6" w:rsidP="00AB5DF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61105543" w14:textId="7B517AF2" w:rsidR="00AB5DF6" w:rsidRDefault="00046433" w:rsidP="00AB5DF6">
      <w:pPr>
        <w:spacing w:after="0"/>
        <w:ind w:firstLine="708"/>
      </w:pPr>
      <w:r>
        <w:t>Опишите преимущества метода «свободной руки» при проведении пункции образования</w:t>
      </w:r>
      <w:r w:rsidR="00AB5DF6">
        <w:t>.</w:t>
      </w:r>
    </w:p>
    <w:p w14:paraId="4AA3CE3F" w14:textId="77777777" w:rsidR="00AB5DF6" w:rsidRPr="007D58A3" w:rsidRDefault="00AB5DF6" w:rsidP="00AB5DF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092C17BD" w14:textId="0454A781" w:rsidR="00AB5DF6" w:rsidRDefault="00AB5DF6" w:rsidP="00AB5DF6">
      <w:pPr>
        <w:spacing w:after="0"/>
        <w:rPr>
          <w:rFonts w:cs="Times New Roman"/>
          <w:szCs w:val="28"/>
        </w:rPr>
      </w:pPr>
      <w:r w:rsidRPr="007D58A3">
        <w:tab/>
        <w:t>Ключ:</w:t>
      </w:r>
      <w:r>
        <w:t xml:space="preserve"> </w:t>
      </w:r>
      <w:r w:rsidR="00046433">
        <w:t>Метод «свободной руки» при проведении пункции образования позволяет выбирать больше вариантов постановки датчика, так же есть возможность изменения траектории движения иглы и полипозиционной оценки</w:t>
      </w:r>
    </w:p>
    <w:p w14:paraId="16D8B3B8" w14:textId="2E4247AB" w:rsidR="00AB5DF6" w:rsidRDefault="00AB5DF6"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433" w:rsidRPr="007D58A3" w14:paraId="164B69A4" w14:textId="77777777" w:rsidTr="005E00B8">
        <w:tc>
          <w:tcPr>
            <w:tcW w:w="2830" w:type="dxa"/>
          </w:tcPr>
          <w:p w14:paraId="661AF41C" w14:textId="77777777" w:rsidR="00046433" w:rsidRPr="007D58A3" w:rsidRDefault="00046433"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13B675" w14:textId="2B347926" w:rsidR="00046433" w:rsidRPr="007D58A3" w:rsidRDefault="00046433"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6</w:t>
            </w:r>
          </w:p>
        </w:tc>
      </w:tr>
      <w:tr w:rsidR="00046433" w:rsidRPr="007D58A3" w14:paraId="43208FE1" w14:textId="77777777" w:rsidTr="005E00B8">
        <w:tc>
          <w:tcPr>
            <w:tcW w:w="2830" w:type="dxa"/>
          </w:tcPr>
          <w:p w14:paraId="662088D3" w14:textId="77777777" w:rsidR="00046433" w:rsidRPr="007D58A3" w:rsidRDefault="00046433"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2DF51A" w14:textId="77777777" w:rsidR="00046433" w:rsidRPr="007D58A3" w:rsidRDefault="00046433" w:rsidP="005E00B8">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46433" w:rsidRPr="007D58A3" w14:paraId="51A2A20A" w14:textId="77777777" w:rsidTr="005E00B8">
        <w:tc>
          <w:tcPr>
            <w:tcW w:w="2830" w:type="dxa"/>
          </w:tcPr>
          <w:p w14:paraId="533C95BC" w14:textId="77777777" w:rsidR="00046433" w:rsidRPr="007D58A3" w:rsidRDefault="00046433"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4935D2" w14:textId="77777777" w:rsidR="00046433" w:rsidRPr="007D58A3" w:rsidRDefault="00046433" w:rsidP="005E00B8">
            <w:pPr>
              <w:rPr>
                <w:rFonts w:cs="Times New Roman"/>
                <w:szCs w:val="28"/>
              </w:rPr>
            </w:pPr>
            <w:r w:rsidRPr="007D58A3">
              <w:rPr>
                <w:rFonts w:cs="Times New Roman"/>
                <w:szCs w:val="28"/>
              </w:rPr>
              <w:t>Базовый</w:t>
            </w:r>
          </w:p>
        </w:tc>
      </w:tr>
      <w:tr w:rsidR="00046433" w:rsidRPr="007D58A3" w14:paraId="51D13B98" w14:textId="77777777" w:rsidTr="005E00B8">
        <w:tc>
          <w:tcPr>
            <w:tcW w:w="2830" w:type="dxa"/>
          </w:tcPr>
          <w:p w14:paraId="672F30EC" w14:textId="77777777" w:rsidR="00046433" w:rsidRPr="007D58A3" w:rsidRDefault="00046433"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874BF07" w14:textId="77777777" w:rsidR="00046433" w:rsidRPr="007D58A3" w:rsidRDefault="00046433" w:rsidP="005E00B8">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046433" w:rsidRPr="007D58A3" w14:paraId="25849535" w14:textId="77777777" w:rsidTr="005E00B8">
        <w:tc>
          <w:tcPr>
            <w:tcW w:w="2830" w:type="dxa"/>
          </w:tcPr>
          <w:p w14:paraId="62E81E11" w14:textId="77777777" w:rsidR="00046433" w:rsidRPr="007D58A3" w:rsidRDefault="00046433" w:rsidP="005E00B8">
            <w:pPr>
              <w:rPr>
                <w:rFonts w:cs="Times New Roman"/>
                <w:szCs w:val="28"/>
              </w:rPr>
            </w:pPr>
            <w:r>
              <w:rPr>
                <w:rFonts w:cs="Times New Roman"/>
                <w:szCs w:val="28"/>
              </w:rPr>
              <w:t>Проверяемые компетенции</w:t>
            </w:r>
          </w:p>
        </w:tc>
        <w:tc>
          <w:tcPr>
            <w:tcW w:w="6514" w:type="dxa"/>
          </w:tcPr>
          <w:p w14:paraId="7DD668EF" w14:textId="05957F1F" w:rsidR="00046433"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6A5CD9CF" w14:textId="77777777" w:rsidR="00046433" w:rsidRPr="007D58A3" w:rsidRDefault="00046433" w:rsidP="0004643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1CC5F3" w14:textId="5AFEAA0D" w:rsidR="00046433" w:rsidRDefault="00EC31C7" w:rsidP="00046433">
      <w:pPr>
        <w:spacing w:after="0"/>
        <w:ind w:firstLine="708"/>
        <w:rPr>
          <w:rFonts w:cs="Times New Roman"/>
          <w:szCs w:val="28"/>
        </w:rPr>
      </w:pPr>
      <w:r>
        <w:t xml:space="preserve">Для определения объема вмешательств используют </w:t>
      </w:r>
      <w:r w:rsidR="00E748EF">
        <w:t>интраоперационное ультразвуковое исследование</w:t>
      </w:r>
      <w:r>
        <w:t xml:space="preserve"> для операций</w:t>
      </w:r>
      <w:r w:rsidR="00046433">
        <w:rPr>
          <w:rFonts w:cs="Times New Roman"/>
          <w:szCs w:val="28"/>
        </w:rPr>
        <w:t>:</w:t>
      </w:r>
    </w:p>
    <w:p w14:paraId="75E2B665" w14:textId="1F77CCBC" w:rsidR="00046433" w:rsidRPr="00237A9A" w:rsidRDefault="00046433" w:rsidP="00046433">
      <w:pPr>
        <w:spacing w:after="0"/>
        <w:rPr>
          <w:rFonts w:cs="Times New Roman"/>
          <w:szCs w:val="28"/>
        </w:rPr>
      </w:pPr>
      <w:r w:rsidRPr="00237A9A">
        <w:rPr>
          <w:rFonts w:cs="Times New Roman"/>
          <w:szCs w:val="28"/>
        </w:rPr>
        <w:t xml:space="preserve">А) </w:t>
      </w:r>
      <w:r w:rsidR="00EC31C7">
        <w:rPr>
          <w:rFonts w:cs="Times New Roman"/>
          <w:szCs w:val="28"/>
        </w:rPr>
        <w:t>Открытых</w:t>
      </w:r>
    </w:p>
    <w:p w14:paraId="157C2699" w14:textId="3AABA5DC" w:rsidR="00046433" w:rsidRPr="00D607AE" w:rsidRDefault="00046433" w:rsidP="00046433">
      <w:pPr>
        <w:spacing w:after="0"/>
        <w:rPr>
          <w:rFonts w:cs="Times New Roman"/>
          <w:color w:val="212529"/>
          <w:szCs w:val="28"/>
          <w:shd w:val="clear" w:color="auto" w:fill="FFFFFF"/>
        </w:rPr>
      </w:pPr>
      <w:r w:rsidRPr="00237A9A">
        <w:rPr>
          <w:rFonts w:cs="Times New Roman"/>
          <w:szCs w:val="28"/>
        </w:rPr>
        <w:t xml:space="preserve">Б) </w:t>
      </w:r>
      <w:r w:rsidR="00EC31C7">
        <w:t>Лапароскопических</w:t>
      </w:r>
    </w:p>
    <w:p w14:paraId="56E17041" w14:textId="02F73FE1" w:rsidR="00046433" w:rsidRPr="00237A9A" w:rsidRDefault="00046433" w:rsidP="00046433">
      <w:pPr>
        <w:spacing w:after="0"/>
        <w:rPr>
          <w:rFonts w:cs="Times New Roman"/>
          <w:szCs w:val="28"/>
        </w:rPr>
      </w:pPr>
      <w:r>
        <w:rPr>
          <w:rFonts w:cs="Times New Roman"/>
          <w:color w:val="212529"/>
          <w:szCs w:val="28"/>
          <w:shd w:val="clear" w:color="auto" w:fill="FFFFFF"/>
        </w:rPr>
        <w:t xml:space="preserve">В) </w:t>
      </w:r>
      <w:r w:rsidR="00EC31C7">
        <w:t>Открытых и лапароскопических</w:t>
      </w:r>
      <w:r>
        <w:t xml:space="preserve"> </w:t>
      </w:r>
    </w:p>
    <w:p w14:paraId="219C620E" w14:textId="7DFE0676" w:rsidR="00046433" w:rsidRPr="00237A9A" w:rsidRDefault="00046433" w:rsidP="00046433">
      <w:pPr>
        <w:spacing w:after="0"/>
        <w:rPr>
          <w:rFonts w:cs="Times New Roman"/>
          <w:szCs w:val="28"/>
        </w:rPr>
      </w:pPr>
      <w:r w:rsidRPr="00237A9A">
        <w:rPr>
          <w:rFonts w:cs="Times New Roman"/>
          <w:szCs w:val="28"/>
        </w:rPr>
        <w:t>Г</w:t>
      </w:r>
      <w:r>
        <w:rPr>
          <w:rFonts w:cs="Times New Roman"/>
          <w:szCs w:val="28"/>
        </w:rPr>
        <w:t xml:space="preserve">) </w:t>
      </w:r>
      <w:r w:rsidR="00EC31C7">
        <w:t>Роботических</w:t>
      </w:r>
    </w:p>
    <w:p w14:paraId="076A70E8" w14:textId="77777777" w:rsidR="00046433" w:rsidRPr="007D58A3" w:rsidRDefault="00046433" w:rsidP="00046433">
      <w:pPr>
        <w:spacing w:after="0"/>
        <w:ind w:firstLine="708"/>
        <w:rPr>
          <w:rFonts w:cs="Times New Roman"/>
          <w:szCs w:val="28"/>
        </w:rPr>
      </w:pPr>
      <w:r w:rsidRPr="007D58A3">
        <w:rPr>
          <w:rFonts w:cs="Times New Roman"/>
          <w:szCs w:val="28"/>
        </w:rPr>
        <w:t>Ответ:</w:t>
      </w:r>
    </w:p>
    <w:p w14:paraId="197A2224" w14:textId="77777777" w:rsidR="00046433" w:rsidRPr="007D58A3" w:rsidRDefault="00046433" w:rsidP="00046433">
      <w:pPr>
        <w:spacing w:after="0"/>
        <w:ind w:firstLine="708"/>
        <w:rPr>
          <w:rFonts w:cs="Times New Roman"/>
          <w:szCs w:val="28"/>
        </w:rPr>
      </w:pPr>
      <w:r w:rsidRPr="007D58A3">
        <w:rPr>
          <w:rFonts w:cs="Times New Roman"/>
          <w:szCs w:val="28"/>
        </w:rPr>
        <w:t>Обоснование:</w:t>
      </w:r>
    </w:p>
    <w:p w14:paraId="7D7C78D8" w14:textId="2899307C" w:rsidR="00046433" w:rsidRPr="007D58A3" w:rsidRDefault="00046433" w:rsidP="00046433">
      <w:pPr>
        <w:spacing w:after="0"/>
        <w:ind w:firstLine="708"/>
        <w:rPr>
          <w:rFonts w:cs="Times New Roman"/>
          <w:szCs w:val="28"/>
        </w:rPr>
      </w:pPr>
      <w:r w:rsidRPr="007D58A3">
        <w:rPr>
          <w:rFonts w:cs="Times New Roman"/>
          <w:szCs w:val="28"/>
        </w:rPr>
        <w:t>Ключ:</w:t>
      </w:r>
      <w:r>
        <w:rPr>
          <w:rFonts w:cs="Times New Roman"/>
          <w:szCs w:val="28"/>
        </w:rPr>
        <w:t xml:space="preserve"> АБ</w:t>
      </w:r>
      <w:r w:rsidR="00EC31C7">
        <w:rPr>
          <w:rFonts w:cs="Times New Roman"/>
          <w:szCs w:val="28"/>
        </w:rPr>
        <w:t>Г</w:t>
      </w:r>
    </w:p>
    <w:p w14:paraId="2B34F865" w14:textId="79A996EE" w:rsidR="00046433" w:rsidRPr="007D58A3" w:rsidRDefault="00046433" w:rsidP="00046433">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E748EF">
        <w:t>Интраоперационное ультразвуковое исследование</w:t>
      </w:r>
      <w:r w:rsidR="00EC31C7">
        <w:t xml:space="preserve"> используют при всех типах вмешательств</w:t>
      </w:r>
    </w:p>
    <w:p w14:paraId="3FC43B12" w14:textId="3930BE04" w:rsidR="00046433" w:rsidRDefault="00046433"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748EF" w:rsidRPr="007D58A3" w14:paraId="0ED29C27" w14:textId="77777777" w:rsidTr="005E00B8">
        <w:tc>
          <w:tcPr>
            <w:tcW w:w="2830" w:type="dxa"/>
          </w:tcPr>
          <w:p w14:paraId="117E7C1B" w14:textId="77777777" w:rsidR="00E748EF" w:rsidRPr="007D58A3" w:rsidRDefault="00E748EF"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BCE35" w14:textId="5821BC46" w:rsidR="00E748EF" w:rsidRPr="007D58A3" w:rsidRDefault="00E748EF"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7</w:t>
            </w:r>
          </w:p>
        </w:tc>
      </w:tr>
      <w:tr w:rsidR="00E748EF" w:rsidRPr="007D58A3" w14:paraId="3B4073B0" w14:textId="77777777" w:rsidTr="005E00B8">
        <w:tc>
          <w:tcPr>
            <w:tcW w:w="2830" w:type="dxa"/>
          </w:tcPr>
          <w:p w14:paraId="40BD2FED" w14:textId="77777777" w:rsidR="00E748EF" w:rsidRPr="007D58A3" w:rsidRDefault="00E748EF"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4E473EF" w14:textId="77777777" w:rsidR="00E748EF" w:rsidRPr="007D58A3" w:rsidRDefault="00E748EF"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E748EF" w:rsidRPr="007D58A3" w14:paraId="5766B965" w14:textId="77777777" w:rsidTr="005E00B8">
        <w:tc>
          <w:tcPr>
            <w:tcW w:w="2830" w:type="dxa"/>
          </w:tcPr>
          <w:p w14:paraId="32A2F4F0" w14:textId="77777777" w:rsidR="00E748EF" w:rsidRPr="007D58A3" w:rsidRDefault="00E748EF"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9B7866" w14:textId="77777777" w:rsidR="00E748EF" w:rsidRPr="007D58A3" w:rsidRDefault="00E748EF" w:rsidP="005E00B8">
            <w:pPr>
              <w:rPr>
                <w:rFonts w:cs="Times New Roman"/>
                <w:szCs w:val="28"/>
              </w:rPr>
            </w:pPr>
            <w:r w:rsidRPr="007D58A3">
              <w:rPr>
                <w:rFonts w:cs="Times New Roman"/>
                <w:szCs w:val="28"/>
              </w:rPr>
              <w:t>Базовый</w:t>
            </w:r>
          </w:p>
        </w:tc>
      </w:tr>
      <w:tr w:rsidR="00E748EF" w:rsidRPr="007D58A3" w14:paraId="51FA8604" w14:textId="77777777" w:rsidTr="005E00B8">
        <w:tc>
          <w:tcPr>
            <w:tcW w:w="2830" w:type="dxa"/>
          </w:tcPr>
          <w:p w14:paraId="1AE33774" w14:textId="77777777" w:rsidR="00E748EF" w:rsidRPr="007D58A3" w:rsidRDefault="00E748EF"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315DD" w14:textId="68F9EA5E" w:rsidR="00E748EF" w:rsidRPr="007D58A3" w:rsidRDefault="003174FA" w:rsidP="005E00B8">
            <w:pPr>
              <w:rPr>
                <w:rFonts w:cs="Times New Roman"/>
                <w:szCs w:val="28"/>
              </w:rPr>
            </w:pPr>
            <w:r>
              <w:rPr>
                <w:rFonts w:cs="Times New Roman"/>
                <w:szCs w:val="28"/>
              </w:rPr>
              <w:t>3</w:t>
            </w:r>
            <w:r w:rsidR="00E748EF">
              <w:rPr>
                <w:rFonts w:cs="Times New Roman"/>
                <w:szCs w:val="28"/>
              </w:rPr>
              <w:t xml:space="preserve"> </w:t>
            </w:r>
            <w:r w:rsidR="00E748EF" w:rsidRPr="007D58A3">
              <w:rPr>
                <w:rFonts w:cs="Times New Roman"/>
                <w:szCs w:val="28"/>
              </w:rPr>
              <w:t>минут</w:t>
            </w:r>
          </w:p>
        </w:tc>
      </w:tr>
      <w:tr w:rsidR="00E748EF" w:rsidRPr="007D58A3" w14:paraId="240F5586" w14:textId="77777777" w:rsidTr="005E00B8">
        <w:tc>
          <w:tcPr>
            <w:tcW w:w="2830" w:type="dxa"/>
          </w:tcPr>
          <w:p w14:paraId="12F43347" w14:textId="77777777" w:rsidR="00E748EF" w:rsidRPr="007D58A3" w:rsidRDefault="00E748EF" w:rsidP="005E00B8">
            <w:pPr>
              <w:rPr>
                <w:rFonts w:cs="Times New Roman"/>
                <w:szCs w:val="28"/>
              </w:rPr>
            </w:pPr>
            <w:r>
              <w:rPr>
                <w:rFonts w:cs="Times New Roman"/>
                <w:szCs w:val="28"/>
              </w:rPr>
              <w:t>Проверяемые компетенции</w:t>
            </w:r>
          </w:p>
        </w:tc>
        <w:tc>
          <w:tcPr>
            <w:tcW w:w="6514" w:type="dxa"/>
          </w:tcPr>
          <w:p w14:paraId="3D5FECE1" w14:textId="533A7E22" w:rsidR="00E748EF"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7B50AABA" w14:textId="77777777" w:rsidR="00E748EF" w:rsidRPr="007D58A3" w:rsidRDefault="00E748EF" w:rsidP="00E748E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60B2927C" w14:textId="74F4E3E5" w:rsidR="00E748EF" w:rsidRDefault="00E748EF" w:rsidP="00E748EF">
      <w:pPr>
        <w:spacing w:after="0"/>
        <w:ind w:firstLine="708"/>
      </w:pPr>
      <w:r>
        <w:t>Пунктировать печень можно в разных местах, однако топографическая близость ряда органов, повреждение которых является нежелательным или опасным, ограничивает места «слепой» пункции.</w:t>
      </w:r>
    </w:p>
    <w:p w14:paraId="71D7B4E9" w14:textId="1E311E52" w:rsidR="00E748EF" w:rsidRDefault="00E748EF" w:rsidP="00E748EF">
      <w:pPr>
        <w:spacing w:after="0"/>
        <w:ind w:firstLine="708"/>
      </w:pPr>
      <w:r>
        <w:t>Укажите основные методы выбора места биопсии печени.</w:t>
      </w:r>
    </w:p>
    <w:p w14:paraId="3DAA950F" w14:textId="77777777" w:rsidR="00E748EF" w:rsidRPr="007D58A3" w:rsidRDefault="00E748EF" w:rsidP="00E748E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4253D82" w14:textId="3B1005F5" w:rsidR="00E748EF" w:rsidRDefault="00E748EF" w:rsidP="00E748EF">
      <w:pPr>
        <w:spacing w:after="0"/>
        <w:rPr>
          <w:rFonts w:cs="Times New Roman"/>
          <w:szCs w:val="28"/>
        </w:rPr>
      </w:pPr>
      <w:r w:rsidRPr="007D58A3">
        <w:tab/>
        <w:t>Ключ:</w:t>
      </w:r>
      <w:r>
        <w:t xml:space="preserve"> Основными методами выбора места биопсии печени служат латеральный интеркостальный, передний субкостальных и медиальный методы пункции</w:t>
      </w:r>
    </w:p>
    <w:p w14:paraId="1DF66B48" w14:textId="0CD23125" w:rsidR="00E748EF" w:rsidRDefault="00E748E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D2453" w:rsidRPr="007D58A3" w14:paraId="5C7CD240" w14:textId="77777777" w:rsidTr="005E00B8">
        <w:tc>
          <w:tcPr>
            <w:tcW w:w="2830" w:type="dxa"/>
          </w:tcPr>
          <w:p w14:paraId="746805F9" w14:textId="77777777" w:rsidR="00BD2453" w:rsidRPr="007D58A3" w:rsidRDefault="00BD2453"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BA05C9" w14:textId="2D272595" w:rsidR="00BD2453" w:rsidRPr="007D58A3" w:rsidRDefault="00BD2453"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8</w:t>
            </w:r>
          </w:p>
        </w:tc>
      </w:tr>
      <w:tr w:rsidR="00BD2453" w:rsidRPr="007D58A3" w14:paraId="4408239B" w14:textId="77777777" w:rsidTr="005E00B8">
        <w:tc>
          <w:tcPr>
            <w:tcW w:w="2830" w:type="dxa"/>
          </w:tcPr>
          <w:p w14:paraId="3B9AC01C" w14:textId="77777777" w:rsidR="00BD2453" w:rsidRPr="007D58A3" w:rsidRDefault="00BD2453"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AC8CA5D" w14:textId="77777777" w:rsidR="00BD2453" w:rsidRPr="007D58A3" w:rsidRDefault="00BD2453"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BD2453" w:rsidRPr="007D58A3" w14:paraId="20659008" w14:textId="77777777" w:rsidTr="005E00B8">
        <w:tc>
          <w:tcPr>
            <w:tcW w:w="2830" w:type="dxa"/>
          </w:tcPr>
          <w:p w14:paraId="074AD8A3" w14:textId="77777777" w:rsidR="00BD2453" w:rsidRPr="007D58A3" w:rsidRDefault="00BD2453"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65AB32" w14:textId="6E4C34A0" w:rsidR="00BD2453" w:rsidRPr="007D58A3" w:rsidRDefault="003174FA" w:rsidP="005E00B8">
            <w:pPr>
              <w:rPr>
                <w:rFonts w:cs="Times New Roman"/>
                <w:szCs w:val="28"/>
              </w:rPr>
            </w:pPr>
            <w:r>
              <w:rPr>
                <w:rFonts w:cs="Times New Roman"/>
                <w:szCs w:val="28"/>
              </w:rPr>
              <w:t>Высокий</w:t>
            </w:r>
          </w:p>
        </w:tc>
      </w:tr>
      <w:tr w:rsidR="00BD2453" w:rsidRPr="007D58A3" w14:paraId="2C84FA6C" w14:textId="77777777" w:rsidTr="005E00B8">
        <w:tc>
          <w:tcPr>
            <w:tcW w:w="2830" w:type="dxa"/>
          </w:tcPr>
          <w:p w14:paraId="735347D6" w14:textId="77777777" w:rsidR="00BD2453" w:rsidRPr="007D58A3" w:rsidRDefault="00BD2453"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CF7E124" w14:textId="77777777" w:rsidR="00BD2453" w:rsidRPr="007D58A3" w:rsidRDefault="00BD2453" w:rsidP="005E00B8">
            <w:pPr>
              <w:rPr>
                <w:rFonts w:cs="Times New Roman"/>
                <w:szCs w:val="28"/>
              </w:rPr>
            </w:pPr>
            <w:r>
              <w:rPr>
                <w:rFonts w:cs="Times New Roman"/>
                <w:szCs w:val="28"/>
              </w:rPr>
              <w:t xml:space="preserve">7 </w:t>
            </w:r>
            <w:r w:rsidRPr="007D58A3">
              <w:rPr>
                <w:rFonts w:cs="Times New Roman"/>
                <w:szCs w:val="28"/>
              </w:rPr>
              <w:t>минут</w:t>
            </w:r>
          </w:p>
        </w:tc>
      </w:tr>
      <w:tr w:rsidR="00BD2453" w:rsidRPr="007D58A3" w14:paraId="7E507B22" w14:textId="77777777" w:rsidTr="005E00B8">
        <w:tc>
          <w:tcPr>
            <w:tcW w:w="2830" w:type="dxa"/>
          </w:tcPr>
          <w:p w14:paraId="0487BAA2" w14:textId="77777777" w:rsidR="00BD2453" w:rsidRPr="007D58A3" w:rsidRDefault="00BD2453" w:rsidP="005E00B8">
            <w:pPr>
              <w:rPr>
                <w:rFonts w:cs="Times New Roman"/>
                <w:szCs w:val="28"/>
              </w:rPr>
            </w:pPr>
            <w:r>
              <w:rPr>
                <w:rFonts w:cs="Times New Roman"/>
                <w:szCs w:val="28"/>
              </w:rPr>
              <w:t>Проверяемые компетенции</w:t>
            </w:r>
          </w:p>
        </w:tc>
        <w:tc>
          <w:tcPr>
            <w:tcW w:w="6514" w:type="dxa"/>
          </w:tcPr>
          <w:p w14:paraId="660F9192" w14:textId="019DABFD" w:rsidR="00BD2453"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ПК-1.6, ПК-1.8, ПК-1.9)</w:t>
            </w:r>
          </w:p>
        </w:tc>
      </w:tr>
    </w:tbl>
    <w:p w14:paraId="7090B32C" w14:textId="77777777" w:rsidR="00BD2453" w:rsidRPr="007D58A3" w:rsidRDefault="00BD2453" w:rsidP="00BD2453">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18F96F0E" w14:textId="78C14E3A" w:rsidR="00BD2453" w:rsidRDefault="00BD2453" w:rsidP="00BD2453">
      <w:pPr>
        <w:spacing w:after="0"/>
        <w:ind w:firstLine="708"/>
      </w:pPr>
      <w:r>
        <w:t>Опишите условие, при котором биопсию печения следует считать успешной, а также возможные ошибки при выполнении биопсии.</w:t>
      </w:r>
    </w:p>
    <w:p w14:paraId="3426240F" w14:textId="77777777" w:rsidR="00BD2453" w:rsidRPr="007D58A3" w:rsidRDefault="00BD2453" w:rsidP="00BD2453">
      <w:pPr>
        <w:spacing w:after="0"/>
        <w:ind w:firstLine="708"/>
        <w:rPr>
          <w:rFonts w:cs="Times New Roman"/>
          <w:szCs w:val="28"/>
        </w:rPr>
      </w:pPr>
      <w:r w:rsidRPr="007D58A3">
        <w:rPr>
          <w:rFonts w:cs="Times New Roman"/>
          <w:szCs w:val="28"/>
        </w:rPr>
        <w:t>Ответ:</w:t>
      </w:r>
      <w:r>
        <w:rPr>
          <w:rFonts w:cs="Times New Roman"/>
          <w:szCs w:val="28"/>
        </w:rPr>
        <w:t xml:space="preserve"> </w:t>
      </w:r>
    </w:p>
    <w:p w14:paraId="3642213A" w14:textId="2906560D" w:rsidR="00BD2453" w:rsidRDefault="00BD2453" w:rsidP="00BD2453">
      <w:pPr>
        <w:spacing w:after="0"/>
      </w:pPr>
      <w:r w:rsidRPr="007D58A3">
        <w:tab/>
        <w:t>Ключ:</w:t>
      </w:r>
      <w:r>
        <w:t xml:space="preserve"> Биопсию следует считать успешной, если получен столбик или несколько фрагментов печеночной ткани длиной от 1,5 см.</w:t>
      </w:r>
    </w:p>
    <w:p w14:paraId="20031897" w14:textId="77777777" w:rsidR="00A036FA" w:rsidRDefault="00BD2453" w:rsidP="00BD2453">
      <w:pPr>
        <w:spacing w:after="0"/>
      </w:pPr>
      <w:r>
        <w:t xml:space="preserve">Возможные ошибки: </w:t>
      </w:r>
    </w:p>
    <w:p w14:paraId="0CC7A8D2" w14:textId="77777777" w:rsidR="00A036FA" w:rsidRDefault="00A036FA" w:rsidP="00BD2453">
      <w:pPr>
        <w:spacing w:after="0"/>
      </w:pPr>
      <w:r>
        <w:t xml:space="preserve">- отсутствие герметичности в месте соединения шприца с иглой или плохо подогнанный поршень шприца; </w:t>
      </w:r>
    </w:p>
    <w:p w14:paraId="57973C79" w14:textId="77777777" w:rsidR="00A036FA" w:rsidRDefault="00A036FA" w:rsidP="00BD2453">
      <w:pPr>
        <w:spacing w:after="0"/>
      </w:pPr>
      <w:r>
        <w:t xml:space="preserve">- не удалены из иглы путем вымывания фрагменты мягких тканей; </w:t>
      </w:r>
    </w:p>
    <w:p w14:paraId="1C1E9AF5" w14:textId="77777777" w:rsidR="00A036FA" w:rsidRDefault="00A036FA" w:rsidP="00BD2453">
      <w:pPr>
        <w:spacing w:after="0"/>
      </w:pPr>
      <w:r>
        <w:t xml:space="preserve">- в момент прохождения капсулы печени пациент «уходит» от иглы; </w:t>
      </w:r>
    </w:p>
    <w:p w14:paraId="732001CB" w14:textId="64342498" w:rsidR="00BD2453" w:rsidRDefault="00A036FA" w:rsidP="00BD2453">
      <w:pPr>
        <w:spacing w:after="0"/>
        <w:rPr>
          <w:rFonts w:cs="Times New Roman"/>
          <w:szCs w:val="28"/>
        </w:rPr>
      </w:pPr>
      <w:r>
        <w:t>- при введении иглы на всю длину оператор не достиг капсулы печени</w:t>
      </w:r>
    </w:p>
    <w:p w14:paraId="76B40D1D" w14:textId="6252A1B0" w:rsidR="00BD2453" w:rsidRDefault="00BD2453"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02759" w:rsidRPr="007D58A3" w14:paraId="14076BAA" w14:textId="77777777" w:rsidTr="005E00B8">
        <w:tc>
          <w:tcPr>
            <w:tcW w:w="2830" w:type="dxa"/>
          </w:tcPr>
          <w:p w14:paraId="22636B01" w14:textId="77777777" w:rsidR="00C02759" w:rsidRPr="007D58A3" w:rsidRDefault="00C02759" w:rsidP="005E00B8">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B0CC5A7" w14:textId="2A07B6FC" w:rsidR="00C02759" w:rsidRPr="007D58A3" w:rsidRDefault="00C02759" w:rsidP="005E00B8">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sidR="004457E9">
              <w:rPr>
                <w:rFonts w:cs="Times New Roman"/>
                <w:b/>
                <w:bCs/>
                <w:szCs w:val="28"/>
              </w:rPr>
              <w:t>9</w:t>
            </w:r>
          </w:p>
        </w:tc>
      </w:tr>
      <w:tr w:rsidR="00C02759" w:rsidRPr="007D58A3" w14:paraId="2FE59366" w14:textId="77777777" w:rsidTr="005E00B8">
        <w:tc>
          <w:tcPr>
            <w:tcW w:w="2830" w:type="dxa"/>
          </w:tcPr>
          <w:p w14:paraId="7BBA23FC" w14:textId="77777777" w:rsidR="00C02759" w:rsidRPr="007D58A3" w:rsidRDefault="00C02759" w:rsidP="005E00B8">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F036279" w14:textId="77777777" w:rsidR="00C02759" w:rsidRPr="007D58A3" w:rsidRDefault="00C02759" w:rsidP="005E00B8">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C02759" w:rsidRPr="007D58A3" w14:paraId="404A8219" w14:textId="77777777" w:rsidTr="005E00B8">
        <w:tc>
          <w:tcPr>
            <w:tcW w:w="2830" w:type="dxa"/>
          </w:tcPr>
          <w:p w14:paraId="155488EC" w14:textId="77777777" w:rsidR="00C02759" w:rsidRPr="007D58A3" w:rsidRDefault="00C02759" w:rsidP="005E00B8">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715898B" w14:textId="01BF0944" w:rsidR="00C02759" w:rsidRPr="007D58A3" w:rsidRDefault="003174FA" w:rsidP="005E00B8">
            <w:pPr>
              <w:rPr>
                <w:rFonts w:cs="Times New Roman"/>
                <w:szCs w:val="28"/>
              </w:rPr>
            </w:pPr>
            <w:r>
              <w:rPr>
                <w:rFonts w:cs="Times New Roman"/>
                <w:szCs w:val="28"/>
              </w:rPr>
              <w:t>Повышенный</w:t>
            </w:r>
          </w:p>
        </w:tc>
      </w:tr>
      <w:tr w:rsidR="00C02759" w:rsidRPr="007D58A3" w14:paraId="63586439" w14:textId="77777777" w:rsidTr="005E00B8">
        <w:tc>
          <w:tcPr>
            <w:tcW w:w="2830" w:type="dxa"/>
          </w:tcPr>
          <w:p w14:paraId="056DC271" w14:textId="77777777" w:rsidR="00C02759" w:rsidRPr="007D58A3" w:rsidRDefault="00C02759" w:rsidP="005E00B8">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C915DB" w14:textId="76922A62" w:rsidR="00C02759" w:rsidRPr="007D58A3" w:rsidRDefault="003174FA" w:rsidP="005E00B8">
            <w:pPr>
              <w:rPr>
                <w:rFonts w:cs="Times New Roman"/>
                <w:szCs w:val="28"/>
              </w:rPr>
            </w:pPr>
            <w:r>
              <w:rPr>
                <w:rFonts w:cs="Times New Roman"/>
                <w:szCs w:val="28"/>
              </w:rPr>
              <w:t>5</w:t>
            </w:r>
            <w:r w:rsidR="00C02759">
              <w:rPr>
                <w:rFonts w:cs="Times New Roman"/>
                <w:szCs w:val="28"/>
              </w:rPr>
              <w:t xml:space="preserve"> </w:t>
            </w:r>
            <w:r w:rsidR="00C02759" w:rsidRPr="007D58A3">
              <w:rPr>
                <w:rFonts w:cs="Times New Roman"/>
                <w:szCs w:val="28"/>
              </w:rPr>
              <w:t>минут</w:t>
            </w:r>
          </w:p>
        </w:tc>
      </w:tr>
      <w:tr w:rsidR="00C02759" w:rsidRPr="007D58A3" w14:paraId="1B740A13" w14:textId="77777777" w:rsidTr="005E00B8">
        <w:tc>
          <w:tcPr>
            <w:tcW w:w="2830" w:type="dxa"/>
          </w:tcPr>
          <w:p w14:paraId="5109CD9A" w14:textId="77777777" w:rsidR="00C02759" w:rsidRPr="007D58A3" w:rsidRDefault="00C02759" w:rsidP="005E00B8">
            <w:pPr>
              <w:rPr>
                <w:rFonts w:cs="Times New Roman"/>
                <w:szCs w:val="28"/>
              </w:rPr>
            </w:pPr>
            <w:r>
              <w:rPr>
                <w:rFonts w:cs="Times New Roman"/>
                <w:szCs w:val="28"/>
              </w:rPr>
              <w:t>Проверяемые компетенции</w:t>
            </w:r>
          </w:p>
        </w:tc>
        <w:tc>
          <w:tcPr>
            <w:tcW w:w="6514" w:type="dxa"/>
          </w:tcPr>
          <w:p w14:paraId="00216032" w14:textId="3F670431" w:rsidR="00C02759" w:rsidRPr="007D58A3" w:rsidRDefault="00150C0E" w:rsidP="005E00B8">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w:t>
            </w:r>
          </w:p>
        </w:tc>
      </w:tr>
    </w:tbl>
    <w:p w14:paraId="4DB33F50" w14:textId="77777777" w:rsidR="00C02759" w:rsidRPr="007D58A3" w:rsidRDefault="00C02759" w:rsidP="00C02759">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8B2138D" w14:textId="56EA2AD0" w:rsidR="00C02759" w:rsidRDefault="00C02759" w:rsidP="00C02759">
      <w:pPr>
        <w:spacing w:after="0"/>
        <w:ind w:firstLine="708"/>
      </w:pPr>
      <w:r>
        <w:lastRenderedPageBreak/>
        <w:t>При выполнении миниинвазивных вмешательств как правило следует использовать кратчайший путь от кожи к поражению. Вертикальный подход был бы лучшим, но под контролем ультразвука это невозможно.</w:t>
      </w:r>
    </w:p>
    <w:p w14:paraId="7090C211" w14:textId="1A046380" w:rsidR="00C02759" w:rsidRDefault="00C02759" w:rsidP="00C02759">
      <w:pPr>
        <w:spacing w:after="0"/>
        <w:ind w:firstLine="708"/>
      </w:pPr>
      <w:r>
        <w:t>Опишите наиболее целесообразный способ доступа</w:t>
      </w:r>
      <w:r w:rsidR="00FD7499">
        <w:t xml:space="preserve"> для биопсии молочной железы</w:t>
      </w:r>
    </w:p>
    <w:p w14:paraId="7C71F67D" w14:textId="77777777" w:rsidR="00C02759" w:rsidRPr="007D58A3" w:rsidRDefault="00C02759" w:rsidP="00C02759">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661713F" w14:textId="74979C6E" w:rsidR="00C02759" w:rsidRDefault="00C02759" w:rsidP="00C02759">
      <w:pPr>
        <w:spacing w:after="0"/>
        <w:rPr>
          <w:rFonts w:cs="Times New Roman"/>
          <w:szCs w:val="28"/>
        </w:rPr>
      </w:pPr>
      <w:r w:rsidRPr="007D58A3">
        <w:tab/>
        <w:t>Ключ:</w:t>
      </w:r>
      <w:r>
        <w:t xml:space="preserve"> Следует использовать косой доступ, как можно более параллельный грудной стенке (во избежание пневмоторакса). Этот подход также обеспечивает наилучшую визуализацию иглы, поскольку даже иглы большого калибра трудно визуализировать, если использовать крутой угол из-за меньшего отражения эха</w:t>
      </w:r>
    </w:p>
    <w:p w14:paraId="134271BB" w14:textId="77777777" w:rsidR="00C02759" w:rsidRDefault="00C02759" w:rsidP="00C0275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602B0" w:rsidRPr="00A602B0" w14:paraId="73C4621F" w14:textId="77777777" w:rsidTr="008B6F59">
        <w:tc>
          <w:tcPr>
            <w:tcW w:w="2830" w:type="dxa"/>
          </w:tcPr>
          <w:p w14:paraId="330F7489" w14:textId="77777777" w:rsidR="00A602B0" w:rsidRPr="00A602B0" w:rsidRDefault="00A602B0" w:rsidP="008B6F59">
            <w:pPr>
              <w:rPr>
                <w:rFonts w:cs="Times New Roman"/>
                <w:b/>
                <w:bCs/>
                <w:szCs w:val="28"/>
              </w:rPr>
            </w:pPr>
            <w:r w:rsidRPr="00A602B0">
              <w:rPr>
                <w:rFonts w:cs="Times New Roman"/>
                <w:b/>
                <w:bCs/>
                <w:szCs w:val="28"/>
              </w:rPr>
              <w:t>Номер задания</w:t>
            </w:r>
          </w:p>
        </w:tc>
        <w:tc>
          <w:tcPr>
            <w:tcW w:w="6514" w:type="dxa"/>
          </w:tcPr>
          <w:p w14:paraId="72F673C6" w14:textId="4DAB5AD2" w:rsidR="00A602B0" w:rsidRPr="00A602B0" w:rsidRDefault="00A602B0" w:rsidP="008B6F59">
            <w:pPr>
              <w:rPr>
                <w:rFonts w:cs="Times New Roman"/>
                <w:b/>
                <w:bCs/>
                <w:szCs w:val="28"/>
              </w:rPr>
            </w:pPr>
            <w:r w:rsidRPr="00A602B0">
              <w:rPr>
                <w:rFonts w:cs="Times New Roman"/>
                <w:b/>
                <w:bCs/>
                <w:szCs w:val="28"/>
              </w:rPr>
              <w:t>2.11.</w:t>
            </w:r>
            <w:r w:rsidR="004457E9">
              <w:rPr>
                <w:rFonts w:cs="Times New Roman"/>
                <w:b/>
                <w:bCs/>
                <w:szCs w:val="28"/>
              </w:rPr>
              <w:t>10</w:t>
            </w:r>
          </w:p>
        </w:tc>
      </w:tr>
      <w:tr w:rsidR="00A602B0" w:rsidRPr="00A602B0" w14:paraId="2353CD1C" w14:textId="77777777" w:rsidTr="008B6F59">
        <w:tc>
          <w:tcPr>
            <w:tcW w:w="2830" w:type="dxa"/>
          </w:tcPr>
          <w:p w14:paraId="4FF52E61" w14:textId="77777777" w:rsidR="00A602B0" w:rsidRPr="00A602B0" w:rsidRDefault="00A602B0" w:rsidP="008B6F59">
            <w:pPr>
              <w:rPr>
                <w:rFonts w:cs="Times New Roman"/>
                <w:szCs w:val="28"/>
              </w:rPr>
            </w:pPr>
            <w:r w:rsidRPr="00A602B0">
              <w:rPr>
                <w:rFonts w:cs="Times New Roman"/>
                <w:szCs w:val="28"/>
              </w:rPr>
              <w:t>Тип задания</w:t>
            </w:r>
          </w:p>
        </w:tc>
        <w:tc>
          <w:tcPr>
            <w:tcW w:w="6514" w:type="dxa"/>
          </w:tcPr>
          <w:p w14:paraId="0C012778" w14:textId="77777777" w:rsidR="00A602B0" w:rsidRPr="00A602B0" w:rsidRDefault="00A602B0" w:rsidP="008B6F59">
            <w:pPr>
              <w:rPr>
                <w:rFonts w:cs="Times New Roman"/>
                <w:szCs w:val="28"/>
              </w:rPr>
            </w:pPr>
            <w:r w:rsidRPr="00A602B0">
              <w:rPr>
                <w:rFonts w:cs="Times New Roman"/>
                <w:szCs w:val="28"/>
              </w:rPr>
              <w:t>Комбинированный. Задание с выбором одного ответа и обоснованием выбора</w:t>
            </w:r>
          </w:p>
        </w:tc>
      </w:tr>
      <w:tr w:rsidR="00A602B0" w:rsidRPr="00A602B0" w14:paraId="63725ADF" w14:textId="77777777" w:rsidTr="008B6F59">
        <w:tc>
          <w:tcPr>
            <w:tcW w:w="2830" w:type="dxa"/>
          </w:tcPr>
          <w:p w14:paraId="60F06C95" w14:textId="77777777" w:rsidR="00A602B0" w:rsidRPr="00A602B0" w:rsidRDefault="00A602B0" w:rsidP="008B6F59">
            <w:pPr>
              <w:rPr>
                <w:rFonts w:cs="Times New Roman"/>
                <w:szCs w:val="28"/>
              </w:rPr>
            </w:pPr>
            <w:r w:rsidRPr="00A602B0">
              <w:rPr>
                <w:rFonts w:cs="Times New Roman"/>
                <w:szCs w:val="28"/>
              </w:rPr>
              <w:t>Уровень сложности</w:t>
            </w:r>
          </w:p>
        </w:tc>
        <w:tc>
          <w:tcPr>
            <w:tcW w:w="6514" w:type="dxa"/>
          </w:tcPr>
          <w:p w14:paraId="02827FED" w14:textId="77777777" w:rsidR="00A602B0" w:rsidRPr="00A602B0" w:rsidRDefault="00A602B0" w:rsidP="008B6F59">
            <w:pPr>
              <w:rPr>
                <w:rFonts w:cs="Times New Roman"/>
                <w:szCs w:val="28"/>
              </w:rPr>
            </w:pPr>
            <w:r w:rsidRPr="00A602B0">
              <w:rPr>
                <w:rFonts w:cs="Times New Roman"/>
                <w:szCs w:val="28"/>
              </w:rPr>
              <w:t>Базовый</w:t>
            </w:r>
          </w:p>
        </w:tc>
      </w:tr>
      <w:tr w:rsidR="00A602B0" w:rsidRPr="00A602B0" w14:paraId="39F89194" w14:textId="77777777" w:rsidTr="008B6F59">
        <w:tc>
          <w:tcPr>
            <w:tcW w:w="2830" w:type="dxa"/>
          </w:tcPr>
          <w:p w14:paraId="35150A8F" w14:textId="77777777" w:rsidR="00A602B0" w:rsidRPr="00A602B0" w:rsidRDefault="00A602B0" w:rsidP="008B6F59">
            <w:pPr>
              <w:rPr>
                <w:rFonts w:cs="Times New Roman"/>
                <w:szCs w:val="28"/>
              </w:rPr>
            </w:pPr>
            <w:r w:rsidRPr="00A602B0">
              <w:rPr>
                <w:rFonts w:cs="Times New Roman"/>
                <w:szCs w:val="28"/>
              </w:rPr>
              <w:t>Время выполнения</w:t>
            </w:r>
          </w:p>
        </w:tc>
        <w:tc>
          <w:tcPr>
            <w:tcW w:w="6514" w:type="dxa"/>
          </w:tcPr>
          <w:p w14:paraId="0342EFDD" w14:textId="77777777" w:rsidR="00A602B0" w:rsidRPr="00A602B0" w:rsidRDefault="00A602B0" w:rsidP="008B6F59">
            <w:pPr>
              <w:rPr>
                <w:rFonts w:cs="Times New Roman"/>
                <w:szCs w:val="28"/>
              </w:rPr>
            </w:pPr>
            <w:r w:rsidRPr="00A602B0">
              <w:rPr>
                <w:rFonts w:cs="Times New Roman"/>
                <w:szCs w:val="28"/>
              </w:rPr>
              <w:t>3 минуты</w:t>
            </w:r>
          </w:p>
        </w:tc>
      </w:tr>
      <w:tr w:rsidR="00A602B0" w:rsidRPr="00A602B0" w14:paraId="609C0FCC" w14:textId="77777777" w:rsidTr="008B6F59">
        <w:tc>
          <w:tcPr>
            <w:tcW w:w="2830" w:type="dxa"/>
          </w:tcPr>
          <w:p w14:paraId="0FF5BFA0" w14:textId="77777777" w:rsidR="00A602B0" w:rsidRPr="00A602B0" w:rsidRDefault="00A602B0" w:rsidP="008B6F59">
            <w:pPr>
              <w:rPr>
                <w:rFonts w:cs="Times New Roman"/>
                <w:szCs w:val="28"/>
              </w:rPr>
            </w:pPr>
            <w:r w:rsidRPr="00A602B0">
              <w:rPr>
                <w:rFonts w:cs="Times New Roman"/>
                <w:szCs w:val="28"/>
              </w:rPr>
              <w:t>Проверяемые компетенции</w:t>
            </w:r>
          </w:p>
        </w:tc>
        <w:tc>
          <w:tcPr>
            <w:tcW w:w="6514" w:type="dxa"/>
          </w:tcPr>
          <w:p w14:paraId="61C513F9" w14:textId="29332F72" w:rsidR="00A602B0" w:rsidRPr="00A602B0"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ПК-1.3, ПК-1.5, ПК-1.13)</w:t>
            </w:r>
          </w:p>
        </w:tc>
      </w:tr>
    </w:tbl>
    <w:p w14:paraId="5E16E4DE" w14:textId="77777777" w:rsidR="00A602B0" w:rsidRPr="00A602B0" w:rsidRDefault="00A602B0" w:rsidP="00A602B0">
      <w:pPr>
        <w:spacing w:after="0"/>
        <w:ind w:firstLine="708"/>
        <w:rPr>
          <w:rFonts w:cs="Times New Roman"/>
          <w:i/>
          <w:iCs/>
          <w:szCs w:val="28"/>
        </w:rPr>
      </w:pPr>
      <w:r w:rsidRPr="00A602B0">
        <w:rPr>
          <w:rFonts w:cs="Times New Roman"/>
          <w:i/>
          <w:iCs/>
          <w:szCs w:val="28"/>
        </w:rPr>
        <w:t>Прочитайте текст, выберите правильный ответ и запишите аргументы, обосновывающие выбор ответа.</w:t>
      </w:r>
    </w:p>
    <w:p w14:paraId="2F56F7BC" w14:textId="2E5A5450" w:rsidR="00A602B0" w:rsidRPr="00A602B0" w:rsidRDefault="00A602B0" w:rsidP="00A602B0">
      <w:pPr>
        <w:spacing w:after="0"/>
        <w:rPr>
          <w:rFonts w:cs="Times New Roman"/>
          <w:szCs w:val="28"/>
        </w:rPr>
      </w:pPr>
      <w:r>
        <w:tab/>
        <w:t>Для подтверждения диагноза хронического гломерулонефрита необходимо выполнить</w:t>
      </w:r>
      <w:r w:rsidRPr="00A602B0">
        <w:t xml:space="preserve"> </w:t>
      </w:r>
    </w:p>
    <w:p w14:paraId="366AAE08" w14:textId="0716D8E0" w:rsidR="00A602B0" w:rsidRPr="00A602B0" w:rsidRDefault="00A602B0" w:rsidP="00A602B0">
      <w:pPr>
        <w:spacing w:after="0"/>
        <w:rPr>
          <w:rFonts w:cs="Times New Roman"/>
          <w:szCs w:val="28"/>
        </w:rPr>
      </w:pPr>
      <w:r w:rsidRPr="00A602B0">
        <w:rPr>
          <w:rFonts w:cs="Times New Roman"/>
          <w:szCs w:val="28"/>
        </w:rPr>
        <w:t xml:space="preserve">А) </w:t>
      </w:r>
      <w:r>
        <w:rPr>
          <w:rFonts w:cs="Times New Roman"/>
          <w:szCs w:val="28"/>
        </w:rPr>
        <w:t>Компьютерную томографию</w:t>
      </w:r>
    </w:p>
    <w:p w14:paraId="35A32E5E" w14:textId="25E8CB50" w:rsidR="00A602B0" w:rsidRPr="00A602B0" w:rsidRDefault="00A602B0" w:rsidP="00A602B0">
      <w:pPr>
        <w:spacing w:after="0"/>
        <w:rPr>
          <w:rFonts w:cs="Times New Roman"/>
          <w:szCs w:val="28"/>
        </w:rPr>
      </w:pPr>
      <w:r w:rsidRPr="00A602B0">
        <w:rPr>
          <w:rFonts w:cs="Times New Roman"/>
          <w:szCs w:val="28"/>
        </w:rPr>
        <w:t xml:space="preserve">Б) </w:t>
      </w:r>
      <w:r>
        <w:rPr>
          <w:rFonts w:cs="Times New Roman"/>
          <w:szCs w:val="28"/>
        </w:rPr>
        <w:t>Внутривенную урографию</w:t>
      </w:r>
    </w:p>
    <w:p w14:paraId="50368E3C" w14:textId="648465D7" w:rsidR="00A602B0" w:rsidRPr="00A602B0" w:rsidRDefault="00A602B0" w:rsidP="00A602B0">
      <w:pPr>
        <w:spacing w:after="0"/>
        <w:rPr>
          <w:rFonts w:cs="Times New Roman"/>
          <w:szCs w:val="28"/>
        </w:rPr>
      </w:pPr>
      <w:r w:rsidRPr="00A602B0">
        <w:rPr>
          <w:rFonts w:cs="Times New Roman"/>
          <w:color w:val="212529"/>
          <w:szCs w:val="28"/>
          <w:shd w:val="clear" w:color="auto" w:fill="FFFFFF"/>
        </w:rPr>
        <w:t xml:space="preserve">В) </w:t>
      </w:r>
      <w:r>
        <w:rPr>
          <w:rFonts w:cs="Times New Roman"/>
          <w:color w:val="212529"/>
          <w:szCs w:val="28"/>
          <w:shd w:val="clear" w:color="auto" w:fill="FFFFFF"/>
        </w:rPr>
        <w:t>УЗИ с контрастированием</w:t>
      </w:r>
    </w:p>
    <w:p w14:paraId="57FB7594" w14:textId="2F7F59EF" w:rsidR="00A602B0" w:rsidRPr="00A602B0" w:rsidRDefault="00A602B0" w:rsidP="00A602B0">
      <w:pPr>
        <w:spacing w:after="0"/>
        <w:rPr>
          <w:rFonts w:cs="Times New Roman"/>
          <w:szCs w:val="28"/>
        </w:rPr>
      </w:pPr>
      <w:r w:rsidRPr="00A602B0">
        <w:rPr>
          <w:rFonts w:cs="Times New Roman"/>
          <w:szCs w:val="28"/>
        </w:rPr>
        <w:t xml:space="preserve">Г) </w:t>
      </w:r>
      <w:r>
        <w:rPr>
          <w:rFonts w:cs="Times New Roman"/>
          <w:szCs w:val="28"/>
        </w:rPr>
        <w:t>Биопсию почки под контролем УЗИ</w:t>
      </w:r>
    </w:p>
    <w:p w14:paraId="64DA8A2D" w14:textId="77777777" w:rsidR="00A602B0" w:rsidRPr="00A602B0" w:rsidRDefault="00A602B0" w:rsidP="00A602B0">
      <w:pPr>
        <w:spacing w:after="0"/>
        <w:ind w:firstLine="708"/>
        <w:rPr>
          <w:rFonts w:cs="Times New Roman"/>
          <w:szCs w:val="28"/>
        </w:rPr>
      </w:pPr>
      <w:r w:rsidRPr="00A602B0">
        <w:rPr>
          <w:rFonts w:cs="Times New Roman"/>
          <w:szCs w:val="28"/>
        </w:rPr>
        <w:t>Ответ:</w:t>
      </w:r>
    </w:p>
    <w:p w14:paraId="2EF3D144" w14:textId="77777777" w:rsidR="00A602B0" w:rsidRPr="00A602B0" w:rsidRDefault="00A602B0" w:rsidP="00A602B0">
      <w:pPr>
        <w:spacing w:after="0"/>
        <w:ind w:firstLine="708"/>
        <w:rPr>
          <w:rFonts w:cs="Times New Roman"/>
          <w:szCs w:val="28"/>
        </w:rPr>
      </w:pPr>
      <w:r w:rsidRPr="00A602B0">
        <w:rPr>
          <w:rFonts w:cs="Times New Roman"/>
          <w:szCs w:val="28"/>
        </w:rPr>
        <w:t>Обоснование:</w:t>
      </w:r>
    </w:p>
    <w:p w14:paraId="5AAFED47" w14:textId="6A326067" w:rsidR="00A602B0" w:rsidRPr="00A602B0" w:rsidRDefault="00A602B0" w:rsidP="00A602B0">
      <w:pPr>
        <w:spacing w:after="0"/>
        <w:ind w:firstLine="708"/>
        <w:rPr>
          <w:rFonts w:cs="Times New Roman"/>
          <w:szCs w:val="28"/>
        </w:rPr>
      </w:pPr>
      <w:r w:rsidRPr="00A602B0">
        <w:rPr>
          <w:rFonts w:cs="Times New Roman"/>
          <w:szCs w:val="28"/>
        </w:rPr>
        <w:t xml:space="preserve">Ключ: </w:t>
      </w:r>
      <w:r>
        <w:rPr>
          <w:rFonts w:cs="Times New Roman"/>
          <w:szCs w:val="28"/>
        </w:rPr>
        <w:t>Г</w:t>
      </w:r>
    </w:p>
    <w:p w14:paraId="2A2E92E3" w14:textId="069FC776" w:rsidR="00A602B0" w:rsidRPr="00DF4670" w:rsidRDefault="00A602B0" w:rsidP="00A602B0">
      <w:pPr>
        <w:spacing w:after="0"/>
        <w:rPr>
          <w:rFonts w:cs="Times New Roman"/>
          <w:szCs w:val="28"/>
        </w:rPr>
      </w:pPr>
      <w:r w:rsidRPr="00A602B0">
        <w:rPr>
          <w:rFonts w:cs="Times New Roman"/>
          <w:szCs w:val="28"/>
        </w:rPr>
        <w:tab/>
        <w:t xml:space="preserve">Ключ обоснования: </w:t>
      </w:r>
      <w:r>
        <w:rPr>
          <w:rFonts w:cs="Times New Roman"/>
          <w:color w:val="141414"/>
          <w:szCs w:val="28"/>
        </w:rPr>
        <w:t>Пациентам рекомендуется выполнение биопсии почки под контролем УЗИ с патолого-анатомическим исследованием биопсийного материала при отсутствии противопоказаний</w:t>
      </w:r>
    </w:p>
    <w:p w14:paraId="1711D6A0" w14:textId="122D0937" w:rsidR="00C02759" w:rsidRDefault="00C02759"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D2B75" w:rsidRPr="00A07099" w14:paraId="4C2866F6" w14:textId="77777777" w:rsidTr="008B6F59">
        <w:tc>
          <w:tcPr>
            <w:tcW w:w="2830" w:type="dxa"/>
          </w:tcPr>
          <w:p w14:paraId="0A858677" w14:textId="77777777" w:rsidR="00CD2B75" w:rsidRPr="00A07099" w:rsidRDefault="00CD2B75" w:rsidP="008B6F59">
            <w:pPr>
              <w:rPr>
                <w:rFonts w:cs="Times New Roman"/>
                <w:b/>
                <w:bCs/>
                <w:szCs w:val="28"/>
              </w:rPr>
            </w:pPr>
            <w:r w:rsidRPr="00A07099">
              <w:rPr>
                <w:rFonts w:cs="Times New Roman"/>
                <w:b/>
                <w:bCs/>
                <w:szCs w:val="28"/>
              </w:rPr>
              <w:t>Номер задания</w:t>
            </w:r>
          </w:p>
        </w:tc>
        <w:tc>
          <w:tcPr>
            <w:tcW w:w="6514" w:type="dxa"/>
          </w:tcPr>
          <w:p w14:paraId="3F842912" w14:textId="33921DCC" w:rsidR="00CD2B75" w:rsidRPr="00A07099" w:rsidRDefault="00CD2B75" w:rsidP="008B6F59">
            <w:pPr>
              <w:rPr>
                <w:rFonts w:cs="Times New Roman"/>
                <w:b/>
                <w:bCs/>
                <w:szCs w:val="28"/>
              </w:rPr>
            </w:pPr>
            <w:r w:rsidRPr="00A07099">
              <w:rPr>
                <w:rFonts w:cs="Times New Roman"/>
                <w:b/>
                <w:bCs/>
                <w:szCs w:val="28"/>
              </w:rPr>
              <w:t>2</w:t>
            </w:r>
            <w:r>
              <w:rPr>
                <w:rFonts w:cs="Times New Roman"/>
                <w:b/>
                <w:bCs/>
                <w:szCs w:val="28"/>
              </w:rPr>
              <w:t>.11</w:t>
            </w:r>
            <w:r w:rsidRPr="00A07099">
              <w:rPr>
                <w:rFonts w:cs="Times New Roman"/>
                <w:b/>
                <w:bCs/>
                <w:szCs w:val="28"/>
              </w:rPr>
              <w:t>.</w:t>
            </w:r>
            <w:r>
              <w:rPr>
                <w:rFonts w:cs="Times New Roman"/>
                <w:b/>
                <w:bCs/>
                <w:szCs w:val="28"/>
              </w:rPr>
              <w:t>1</w:t>
            </w:r>
            <w:r w:rsidR="004457E9">
              <w:rPr>
                <w:rFonts w:cs="Times New Roman"/>
                <w:b/>
                <w:bCs/>
                <w:szCs w:val="28"/>
              </w:rPr>
              <w:t>1</w:t>
            </w:r>
          </w:p>
        </w:tc>
      </w:tr>
      <w:tr w:rsidR="00CD2B75" w:rsidRPr="00A07099" w14:paraId="200EAE50" w14:textId="77777777" w:rsidTr="008B6F59">
        <w:tc>
          <w:tcPr>
            <w:tcW w:w="2830" w:type="dxa"/>
          </w:tcPr>
          <w:p w14:paraId="4502D9E3" w14:textId="77777777" w:rsidR="00CD2B75" w:rsidRPr="00A07099" w:rsidRDefault="00CD2B75" w:rsidP="008B6F59">
            <w:pPr>
              <w:rPr>
                <w:rFonts w:cs="Times New Roman"/>
                <w:szCs w:val="28"/>
              </w:rPr>
            </w:pPr>
            <w:r>
              <w:rPr>
                <w:rFonts w:cs="Times New Roman"/>
                <w:szCs w:val="28"/>
              </w:rPr>
              <w:t>Тип задания</w:t>
            </w:r>
          </w:p>
        </w:tc>
        <w:tc>
          <w:tcPr>
            <w:tcW w:w="6514" w:type="dxa"/>
          </w:tcPr>
          <w:p w14:paraId="196DB03C" w14:textId="77777777" w:rsidR="00CD2B75" w:rsidRPr="00A07099" w:rsidRDefault="00CD2B75" w:rsidP="008B6F59">
            <w:pPr>
              <w:rPr>
                <w:rFonts w:cs="Times New Roman"/>
                <w:szCs w:val="28"/>
              </w:rPr>
            </w:pPr>
            <w:r>
              <w:rPr>
                <w:rFonts w:cs="Times New Roman"/>
                <w:szCs w:val="28"/>
              </w:rPr>
              <w:t>Закрытый. Задание на установление соответствия</w:t>
            </w:r>
          </w:p>
        </w:tc>
      </w:tr>
      <w:tr w:rsidR="00CD2B75" w:rsidRPr="00A07099" w14:paraId="57059553" w14:textId="77777777" w:rsidTr="008B6F59">
        <w:tc>
          <w:tcPr>
            <w:tcW w:w="2830" w:type="dxa"/>
          </w:tcPr>
          <w:p w14:paraId="6E41F599" w14:textId="77777777" w:rsidR="00CD2B75" w:rsidRPr="00A07099" w:rsidRDefault="00CD2B75" w:rsidP="008B6F59">
            <w:pPr>
              <w:rPr>
                <w:rFonts w:cs="Times New Roman"/>
                <w:szCs w:val="28"/>
              </w:rPr>
            </w:pPr>
            <w:r>
              <w:rPr>
                <w:rFonts w:cs="Times New Roman"/>
                <w:szCs w:val="28"/>
              </w:rPr>
              <w:t>Уровень сложности</w:t>
            </w:r>
          </w:p>
        </w:tc>
        <w:tc>
          <w:tcPr>
            <w:tcW w:w="6514" w:type="dxa"/>
          </w:tcPr>
          <w:p w14:paraId="7377D3CF" w14:textId="77777777" w:rsidR="00CD2B75" w:rsidRPr="00A07099" w:rsidRDefault="00CD2B75" w:rsidP="008B6F59">
            <w:pPr>
              <w:rPr>
                <w:rFonts w:cs="Times New Roman"/>
                <w:szCs w:val="28"/>
              </w:rPr>
            </w:pPr>
            <w:r>
              <w:rPr>
                <w:rFonts w:cs="Times New Roman"/>
                <w:szCs w:val="28"/>
              </w:rPr>
              <w:t>Высокий</w:t>
            </w:r>
          </w:p>
        </w:tc>
      </w:tr>
      <w:tr w:rsidR="00CD2B75" w:rsidRPr="00A07099" w14:paraId="5B54FD0D" w14:textId="77777777" w:rsidTr="008B6F59">
        <w:tc>
          <w:tcPr>
            <w:tcW w:w="2830" w:type="dxa"/>
          </w:tcPr>
          <w:p w14:paraId="0C3E6500" w14:textId="77777777" w:rsidR="00CD2B75" w:rsidRPr="00A07099" w:rsidRDefault="00CD2B75" w:rsidP="008B6F59">
            <w:pPr>
              <w:rPr>
                <w:rFonts w:cs="Times New Roman"/>
                <w:szCs w:val="28"/>
              </w:rPr>
            </w:pPr>
            <w:r>
              <w:rPr>
                <w:rFonts w:cs="Times New Roman"/>
                <w:szCs w:val="28"/>
              </w:rPr>
              <w:t>Время выполнения</w:t>
            </w:r>
          </w:p>
        </w:tc>
        <w:tc>
          <w:tcPr>
            <w:tcW w:w="6514" w:type="dxa"/>
          </w:tcPr>
          <w:p w14:paraId="50B56E4A" w14:textId="77777777" w:rsidR="00CD2B75" w:rsidRPr="00A07099" w:rsidRDefault="00CD2B75" w:rsidP="008B6F59">
            <w:pPr>
              <w:rPr>
                <w:rFonts w:cs="Times New Roman"/>
                <w:szCs w:val="28"/>
              </w:rPr>
            </w:pPr>
            <w:r>
              <w:rPr>
                <w:rFonts w:cs="Times New Roman"/>
                <w:szCs w:val="28"/>
              </w:rPr>
              <w:t>6 минут</w:t>
            </w:r>
          </w:p>
        </w:tc>
      </w:tr>
      <w:tr w:rsidR="00CD2B75" w:rsidRPr="00A07099" w14:paraId="2066A1A4" w14:textId="77777777" w:rsidTr="008B6F59">
        <w:tc>
          <w:tcPr>
            <w:tcW w:w="2830" w:type="dxa"/>
          </w:tcPr>
          <w:p w14:paraId="667CB256" w14:textId="77777777" w:rsidR="00CD2B75" w:rsidRDefault="00CD2B75" w:rsidP="008B6F59">
            <w:pPr>
              <w:rPr>
                <w:rFonts w:cs="Times New Roman"/>
                <w:szCs w:val="28"/>
              </w:rPr>
            </w:pPr>
            <w:r>
              <w:rPr>
                <w:rFonts w:cs="Times New Roman"/>
                <w:szCs w:val="28"/>
              </w:rPr>
              <w:t>Проверяемые компетенции</w:t>
            </w:r>
          </w:p>
        </w:tc>
        <w:tc>
          <w:tcPr>
            <w:tcW w:w="6514" w:type="dxa"/>
          </w:tcPr>
          <w:p w14:paraId="58D28C8B" w14:textId="2BAFE8B4" w:rsidR="00CD2B75" w:rsidRPr="00B76EC1"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ПК-1.3, ПК-1.4, ПК-1.13)</w:t>
            </w:r>
          </w:p>
        </w:tc>
      </w:tr>
    </w:tbl>
    <w:p w14:paraId="1C53CEB2" w14:textId="77777777" w:rsidR="00CD2B75" w:rsidRPr="00373F03" w:rsidRDefault="00CD2B75" w:rsidP="00CD2B75">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562D4C64" w14:textId="77777777" w:rsidR="00CD2B75" w:rsidRDefault="00CD2B75" w:rsidP="00CD2B75">
      <w:pPr>
        <w:spacing w:after="0"/>
        <w:ind w:firstLine="708"/>
        <w:rPr>
          <w:rFonts w:cs="Times New Roman"/>
          <w:szCs w:val="28"/>
        </w:rPr>
      </w:pPr>
      <w:r>
        <w:rPr>
          <w:rFonts w:cs="Times New Roman"/>
          <w:szCs w:val="28"/>
        </w:rPr>
        <w:t>К каждой позиции, данной в левом столбце, подберите одну или несколько соответствующую(ие) позицию(ии) из правого столбца:</w:t>
      </w:r>
    </w:p>
    <w:tbl>
      <w:tblPr>
        <w:tblStyle w:val="ae"/>
        <w:tblW w:w="0" w:type="auto"/>
        <w:tblLook w:val="04A0" w:firstRow="1" w:lastRow="0" w:firstColumn="1" w:lastColumn="0" w:noHBand="0" w:noVBand="1"/>
      </w:tblPr>
      <w:tblGrid>
        <w:gridCol w:w="534"/>
        <w:gridCol w:w="3147"/>
        <w:gridCol w:w="425"/>
        <w:gridCol w:w="5238"/>
      </w:tblGrid>
      <w:tr w:rsidR="00CD2B75" w:rsidRPr="00F33A12" w14:paraId="7A907686" w14:textId="77777777" w:rsidTr="008B6F59">
        <w:tc>
          <w:tcPr>
            <w:tcW w:w="3681" w:type="dxa"/>
            <w:gridSpan w:val="2"/>
          </w:tcPr>
          <w:p w14:paraId="22D88E58" w14:textId="3884DF55" w:rsidR="00CD2B75" w:rsidRPr="00F33A12" w:rsidRDefault="00CD2B75" w:rsidP="008B6F59">
            <w:pPr>
              <w:jc w:val="center"/>
              <w:rPr>
                <w:rFonts w:cs="Times New Roman"/>
                <w:sz w:val="24"/>
                <w:szCs w:val="24"/>
              </w:rPr>
            </w:pPr>
            <w:r>
              <w:rPr>
                <w:rFonts w:cs="Times New Roman"/>
                <w:sz w:val="24"/>
                <w:szCs w:val="24"/>
              </w:rPr>
              <w:lastRenderedPageBreak/>
              <w:t>Методика проведения малоинвазивного вмешательства</w:t>
            </w:r>
          </w:p>
        </w:tc>
        <w:tc>
          <w:tcPr>
            <w:tcW w:w="5663" w:type="dxa"/>
            <w:gridSpan w:val="2"/>
            <w:vAlign w:val="center"/>
          </w:tcPr>
          <w:p w14:paraId="68D97CAA" w14:textId="2175ED68" w:rsidR="00CD2B75" w:rsidRPr="00F33A12" w:rsidRDefault="00CD2B75" w:rsidP="008B6F59">
            <w:pPr>
              <w:jc w:val="center"/>
              <w:rPr>
                <w:rFonts w:cs="Times New Roman"/>
                <w:sz w:val="24"/>
                <w:szCs w:val="24"/>
              </w:rPr>
            </w:pPr>
            <w:r>
              <w:rPr>
                <w:rFonts w:cs="Times New Roman"/>
                <w:sz w:val="24"/>
                <w:szCs w:val="24"/>
              </w:rPr>
              <w:t>Показания к применению</w:t>
            </w:r>
          </w:p>
        </w:tc>
      </w:tr>
      <w:tr w:rsidR="00CD2B75" w:rsidRPr="00F33A12" w14:paraId="3872CB19" w14:textId="77777777" w:rsidTr="008B6F59">
        <w:trPr>
          <w:trHeight w:val="260"/>
        </w:trPr>
        <w:tc>
          <w:tcPr>
            <w:tcW w:w="534" w:type="dxa"/>
          </w:tcPr>
          <w:p w14:paraId="131FDAAF" w14:textId="77777777" w:rsidR="00CD2B75" w:rsidRPr="00F33A12" w:rsidRDefault="00CD2B75" w:rsidP="008B6F59">
            <w:pPr>
              <w:rPr>
                <w:rFonts w:cs="Times New Roman"/>
                <w:sz w:val="24"/>
                <w:szCs w:val="24"/>
              </w:rPr>
            </w:pPr>
            <w:r w:rsidRPr="00F33A12">
              <w:rPr>
                <w:rFonts w:cs="Times New Roman"/>
                <w:sz w:val="24"/>
                <w:szCs w:val="24"/>
              </w:rPr>
              <w:t>А</w:t>
            </w:r>
          </w:p>
        </w:tc>
        <w:tc>
          <w:tcPr>
            <w:tcW w:w="3147" w:type="dxa"/>
          </w:tcPr>
          <w:p w14:paraId="4815238C" w14:textId="46EDE38A" w:rsidR="00CD2B75" w:rsidRPr="00F33A12" w:rsidRDefault="00CD2B75" w:rsidP="008B6F59">
            <w:pPr>
              <w:rPr>
                <w:rFonts w:cs="Times New Roman"/>
                <w:sz w:val="24"/>
                <w:szCs w:val="24"/>
              </w:rPr>
            </w:pPr>
            <w:r>
              <w:rPr>
                <w:rFonts w:cs="Times New Roman"/>
                <w:sz w:val="24"/>
                <w:szCs w:val="24"/>
              </w:rPr>
              <w:t>«Свободная рука»</w:t>
            </w:r>
          </w:p>
        </w:tc>
        <w:tc>
          <w:tcPr>
            <w:tcW w:w="425" w:type="dxa"/>
          </w:tcPr>
          <w:p w14:paraId="6E017FA2" w14:textId="77777777" w:rsidR="00CD2B75" w:rsidRPr="00F33A12" w:rsidRDefault="00CD2B75" w:rsidP="008B6F59">
            <w:pPr>
              <w:rPr>
                <w:rFonts w:cs="Times New Roman"/>
                <w:sz w:val="24"/>
                <w:szCs w:val="24"/>
              </w:rPr>
            </w:pPr>
            <w:r w:rsidRPr="00F33A12">
              <w:rPr>
                <w:rFonts w:cs="Times New Roman"/>
                <w:sz w:val="24"/>
                <w:szCs w:val="24"/>
              </w:rPr>
              <w:t>1</w:t>
            </w:r>
          </w:p>
        </w:tc>
        <w:tc>
          <w:tcPr>
            <w:tcW w:w="5238" w:type="dxa"/>
          </w:tcPr>
          <w:p w14:paraId="4A8A5885" w14:textId="00AD6879" w:rsidR="00CD2B75" w:rsidRPr="00C344CB" w:rsidRDefault="00CD2B75" w:rsidP="008B6F59">
            <w:pPr>
              <w:rPr>
                <w:rFonts w:cs="Times New Roman"/>
                <w:sz w:val="24"/>
                <w:szCs w:val="24"/>
              </w:rPr>
            </w:pPr>
            <w:r>
              <w:rPr>
                <w:rFonts w:cs="Times New Roman"/>
                <w:sz w:val="24"/>
                <w:szCs w:val="24"/>
              </w:rPr>
              <w:t>Очаговое поражение 20-40 мм, глубина 60-100 мм</w:t>
            </w:r>
          </w:p>
        </w:tc>
      </w:tr>
      <w:tr w:rsidR="00CD2B75" w:rsidRPr="00F33A12" w14:paraId="72376260" w14:textId="77777777" w:rsidTr="008B6F59">
        <w:tc>
          <w:tcPr>
            <w:tcW w:w="534" w:type="dxa"/>
          </w:tcPr>
          <w:p w14:paraId="26E63D53" w14:textId="77777777" w:rsidR="00CD2B75" w:rsidRPr="00F33A12" w:rsidRDefault="00CD2B75" w:rsidP="008B6F59">
            <w:pPr>
              <w:rPr>
                <w:rFonts w:cs="Times New Roman"/>
                <w:sz w:val="24"/>
                <w:szCs w:val="24"/>
              </w:rPr>
            </w:pPr>
            <w:r w:rsidRPr="00F33A12">
              <w:rPr>
                <w:rFonts w:cs="Times New Roman"/>
                <w:sz w:val="24"/>
                <w:szCs w:val="24"/>
              </w:rPr>
              <w:t>Б</w:t>
            </w:r>
          </w:p>
        </w:tc>
        <w:tc>
          <w:tcPr>
            <w:tcW w:w="3147" w:type="dxa"/>
          </w:tcPr>
          <w:p w14:paraId="69CB5851" w14:textId="375C3609" w:rsidR="00CD2B75" w:rsidRPr="00F33A12" w:rsidRDefault="00CD2B75" w:rsidP="008B6F59">
            <w:pPr>
              <w:rPr>
                <w:rFonts w:cs="Times New Roman"/>
                <w:sz w:val="24"/>
                <w:szCs w:val="24"/>
              </w:rPr>
            </w:pPr>
            <w:r>
              <w:rPr>
                <w:rFonts w:cs="Times New Roman"/>
                <w:sz w:val="24"/>
                <w:szCs w:val="24"/>
              </w:rPr>
              <w:t>Пункционный адаптер</w:t>
            </w:r>
          </w:p>
        </w:tc>
        <w:tc>
          <w:tcPr>
            <w:tcW w:w="425" w:type="dxa"/>
          </w:tcPr>
          <w:p w14:paraId="3907F9FC" w14:textId="77777777" w:rsidR="00CD2B75" w:rsidRPr="00F33A12" w:rsidRDefault="00CD2B75" w:rsidP="008B6F59">
            <w:pPr>
              <w:rPr>
                <w:rFonts w:cs="Times New Roman"/>
                <w:sz w:val="24"/>
                <w:szCs w:val="24"/>
              </w:rPr>
            </w:pPr>
            <w:r w:rsidRPr="00F33A12">
              <w:rPr>
                <w:rFonts w:cs="Times New Roman"/>
                <w:sz w:val="24"/>
                <w:szCs w:val="24"/>
              </w:rPr>
              <w:t>2</w:t>
            </w:r>
          </w:p>
        </w:tc>
        <w:tc>
          <w:tcPr>
            <w:tcW w:w="5238" w:type="dxa"/>
          </w:tcPr>
          <w:p w14:paraId="020E1B3B" w14:textId="60E236B1" w:rsidR="00CD2B75" w:rsidRPr="00C344CB" w:rsidRDefault="00CD2B75" w:rsidP="008B6F59">
            <w:pPr>
              <w:rPr>
                <w:rFonts w:cs="Times New Roman"/>
                <w:sz w:val="24"/>
                <w:szCs w:val="24"/>
              </w:rPr>
            </w:pPr>
            <w:r>
              <w:rPr>
                <w:rFonts w:cs="Times New Roman"/>
                <w:sz w:val="24"/>
                <w:szCs w:val="24"/>
              </w:rPr>
              <w:t>Очаговое поражение до 10 мм, глубина 150-200 мм, сложность доступа</w:t>
            </w:r>
          </w:p>
        </w:tc>
      </w:tr>
      <w:tr w:rsidR="00CD2B75" w:rsidRPr="00F33A12" w14:paraId="6FA70463" w14:textId="77777777" w:rsidTr="008B6F59">
        <w:tc>
          <w:tcPr>
            <w:tcW w:w="534" w:type="dxa"/>
          </w:tcPr>
          <w:p w14:paraId="51C5E2B4" w14:textId="77777777" w:rsidR="00CD2B75" w:rsidRPr="00F33A12" w:rsidRDefault="00CD2B75" w:rsidP="008B6F59">
            <w:pPr>
              <w:rPr>
                <w:rFonts w:cs="Times New Roman"/>
                <w:sz w:val="24"/>
                <w:szCs w:val="24"/>
              </w:rPr>
            </w:pPr>
            <w:r w:rsidRPr="00F33A12">
              <w:rPr>
                <w:rFonts w:cs="Times New Roman"/>
                <w:sz w:val="24"/>
                <w:szCs w:val="24"/>
              </w:rPr>
              <w:t>В</w:t>
            </w:r>
          </w:p>
        </w:tc>
        <w:tc>
          <w:tcPr>
            <w:tcW w:w="3147" w:type="dxa"/>
          </w:tcPr>
          <w:p w14:paraId="2F96FE77" w14:textId="13E088F7" w:rsidR="00CD2B75" w:rsidRPr="00F33A12" w:rsidRDefault="00CD2B75" w:rsidP="008B6F59">
            <w:pPr>
              <w:rPr>
                <w:rFonts w:cs="Times New Roman"/>
                <w:sz w:val="24"/>
                <w:szCs w:val="24"/>
              </w:rPr>
            </w:pPr>
            <w:r>
              <w:rPr>
                <w:rFonts w:cs="Times New Roman"/>
                <w:sz w:val="24"/>
                <w:szCs w:val="24"/>
              </w:rPr>
              <w:t>Пункционный датчик</w:t>
            </w:r>
          </w:p>
        </w:tc>
        <w:tc>
          <w:tcPr>
            <w:tcW w:w="425" w:type="dxa"/>
          </w:tcPr>
          <w:p w14:paraId="4EACE45C" w14:textId="77777777" w:rsidR="00CD2B75" w:rsidRPr="00F33A12" w:rsidRDefault="00CD2B75" w:rsidP="008B6F59">
            <w:pPr>
              <w:rPr>
                <w:rFonts w:cs="Times New Roman"/>
                <w:sz w:val="24"/>
                <w:szCs w:val="24"/>
              </w:rPr>
            </w:pPr>
            <w:r w:rsidRPr="00F33A12">
              <w:rPr>
                <w:rFonts w:cs="Times New Roman"/>
                <w:sz w:val="24"/>
                <w:szCs w:val="24"/>
              </w:rPr>
              <w:t>3</w:t>
            </w:r>
          </w:p>
        </w:tc>
        <w:tc>
          <w:tcPr>
            <w:tcW w:w="5238" w:type="dxa"/>
          </w:tcPr>
          <w:p w14:paraId="59C1820D" w14:textId="102F794F" w:rsidR="00CD2B75" w:rsidRPr="00C344CB" w:rsidRDefault="00CD2B75" w:rsidP="008B6F59">
            <w:pPr>
              <w:rPr>
                <w:rFonts w:cs="Times New Roman"/>
                <w:color w:val="333333"/>
                <w:sz w:val="24"/>
                <w:szCs w:val="24"/>
                <w:shd w:val="clear" w:color="auto" w:fill="FFFFFF"/>
              </w:rPr>
            </w:pPr>
            <w:r>
              <w:rPr>
                <w:rFonts w:cs="Times New Roman"/>
                <w:sz w:val="24"/>
                <w:szCs w:val="24"/>
              </w:rPr>
              <w:t>Очаговое поражение</w:t>
            </w:r>
            <w:r>
              <w:rPr>
                <w:rFonts w:cs="Times New Roman"/>
                <w:color w:val="333333"/>
                <w:sz w:val="24"/>
                <w:szCs w:val="24"/>
                <w:shd w:val="clear" w:color="auto" w:fill="FFFFFF"/>
              </w:rPr>
              <w:t xml:space="preserve"> до 30 мм, глубина 60-200 мм, сложность доступа</w:t>
            </w:r>
          </w:p>
        </w:tc>
      </w:tr>
      <w:tr w:rsidR="00CD2B75" w:rsidRPr="00F33A12" w14:paraId="27ABEE20" w14:textId="77777777" w:rsidTr="008B6F59">
        <w:tc>
          <w:tcPr>
            <w:tcW w:w="534" w:type="dxa"/>
          </w:tcPr>
          <w:p w14:paraId="756037BB" w14:textId="77777777" w:rsidR="00CD2B75" w:rsidRPr="00F33A12" w:rsidRDefault="00CD2B75" w:rsidP="008B6F59">
            <w:pPr>
              <w:rPr>
                <w:rFonts w:cs="Times New Roman"/>
                <w:sz w:val="24"/>
                <w:szCs w:val="24"/>
              </w:rPr>
            </w:pPr>
            <w:r>
              <w:rPr>
                <w:rFonts w:cs="Times New Roman"/>
                <w:sz w:val="24"/>
                <w:szCs w:val="24"/>
              </w:rPr>
              <w:t>Г</w:t>
            </w:r>
          </w:p>
        </w:tc>
        <w:tc>
          <w:tcPr>
            <w:tcW w:w="3147" w:type="dxa"/>
          </w:tcPr>
          <w:p w14:paraId="07470530" w14:textId="42086529" w:rsidR="00CD2B75" w:rsidRPr="00F33A12" w:rsidRDefault="00CD2B75" w:rsidP="008B6F59">
            <w:pPr>
              <w:rPr>
                <w:rFonts w:cs="Times New Roman"/>
                <w:sz w:val="24"/>
                <w:szCs w:val="24"/>
              </w:rPr>
            </w:pPr>
            <w:r>
              <w:rPr>
                <w:rFonts w:cs="Times New Roman"/>
                <w:sz w:val="24"/>
                <w:szCs w:val="24"/>
              </w:rPr>
              <w:t>Стереотаксические устройства</w:t>
            </w:r>
          </w:p>
        </w:tc>
        <w:tc>
          <w:tcPr>
            <w:tcW w:w="425" w:type="dxa"/>
          </w:tcPr>
          <w:p w14:paraId="4A9EA67A" w14:textId="77777777" w:rsidR="00CD2B75" w:rsidRPr="00F33A12" w:rsidRDefault="00CD2B75" w:rsidP="008B6F59">
            <w:pPr>
              <w:rPr>
                <w:rFonts w:cs="Times New Roman"/>
                <w:sz w:val="24"/>
                <w:szCs w:val="24"/>
              </w:rPr>
            </w:pPr>
            <w:r w:rsidRPr="00F33A12">
              <w:rPr>
                <w:rFonts w:cs="Times New Roman"/>
                <w:sz w:val="24"/>
                <w:szCs w:val="24"/>
              </w:rPr>
              <w:t>4</w:t>
            </w:r>
          </w:p>
        </w:tc>
        <w:tc>
          <w:tcPr>
            <w:tcW w:w="5238" w:type="dxa"/>
          </w:tcPr>
          <w:p w14:paraId="43657E52" w14:textId="62EE59C3" w:rsidR="00CD2B75" w:rsidRPr="00C344CB" w:rsidRDefault="00CD2B75" w:rsidP="008B6F59">
            <w:pPr>
              <w:rPr>
                <w:rFonts w:cs="Times New Roman"/>
                <w:sz w:val="24"/>
                <w:szCs w:val="24"/>
              </w:rPr>
            </w:pPr>
            <w:r>
              <w:rPr>
                <w:rFonts w:cs="Times New Roman"/>
                <w:sz w:val="24"/>
                <w:szCs w:val="24"/>
              </w:rPr>
              <w:t xml:space="preserve">Большие очаговые поражения, поверхностные очаговые поражения, необходимость маневра во время </w:t>
            </w:r>
            <w:r w:rsidR="00C45EDD">
              <w:rPr>
                <w:rFonts w:cs="Times New Roman"/>
                <w:sz w:val="24"/>
                <w:szCs w:val="24"/>
              </w:rPr>
              <w:t>малоинвазивного вмешательства</w:t>
            </w:r>
          </w:p>
        </w:tc>
      </w:tr>
    </w:tbl>
    <w:p w14:paraId="3EF1B23C" w14:textId="77777777" w:rsidR="00CD2B75" w:rsidRDefault="00CD2B75" w:rsidP="00CD2B75">
      <w:pPr>
        <w:spacing w:after="0"/>
        <w:rPr>
          <w:rFonts w:cs="Times New Roman"/>
          <w:szCs w:val="28"/>
        </w:rPr>
      </w:pPr>
      <w:r>
        <w:rPr>
          <w:rFonts w:cs="Times New Roman"/>
          <w:szCs w:val="28"/>
        </w:rPr>
        <w:tab/>
        <w:t>Запишите выбранные цифры под соответствующими буквами:</w:t>
      </w:r>
    </w:p>
    <w:p w14:paraId="594F8E13" w14:textId="77777777" w:rsidR="00CD2B75" w:rsidRDefault="00CD2B75" w:rsidP="00CD2B75">
      <w:pPr>
        <w:spacing w:after="0"/>
        <w:rPr>
          <w:rFonts w:cs="Times New Roman"/>
          <w:szCs w:val="28"/>
        </w:rPr>
      </w:pPr>
    </w:p>
    <w:tbl>
      <w:tblPr>
        <w:tblStyle w:val="ae"/>
        <w:tblW w:w="0" w:type="auto"/>
        <w:tblLook w:val="04A0" w:firstRow="1" w:lastRow="0" w:firstColumn="1" w:lastColumn="0" w:noHBand="0" w:noVBand="1"/>
      </w:tblPr>
      <w:tblGrid>
        <w:gridCol w:w="2336"/>
        <w:gridCol w:w="2336"/>
        <w:gridCol w:w="2336"/>
        <w:gridCol w:w="2336"/>
      </w:tblGrid>
      <w:tr w:rsidR="00CD2B75" w14:paraId="61440F60" w14:textId="77777777" w:rsidTr="008B6F59">
        <w:tc>
          <w:tcPr>
            <w:tcW w:w="2336" w:type="dxa"/>
            <w:vAlign w:val="center"/>
          </w:tcPr>
          <w:p w14:paraId="5C0A466B" w14:textId="77777777" w:rsidR="00CD2B75" w:rsidRDefault="00CD2B75" w:rsidP="008B6F59">
            <w:pPr>
              <w:jc w:val="center"/>
              <w:rPr>
                <w:rFonts w:cs="Times New Roman"/>
                <w:szCs w:val="28"/>
              </w:rPr>
            </w:pPr>
            <w:r>
              <w:rPr>
                <w:rFonts w:cs="Times New Roman"/>
                <w:szCs w:val="28"/>
              </w:rPr>
              <w:t>А</w:t>
            </w:r>
          </w:p>
        </w:tc>
        <w:tc>
          <w:tcPr>
            <w:tcW w:w="2336" w:type="dxa"/>
            <w:vAlign w:val="center"/>
          </w:tcPr>
          <w:p w14:paraId="113C56B5" w14:textId="77777777" w:rsidR="00CD2B75" w:rsidRDefault="00CD2B75" w:rsidP="008B6F59">
            <w:pPr>
              <w:jc w:val="center"/>
              <w:rPr>
                <w:rFonts w:cs="Times New Roman"/>
                <w:szCs w:val="28"/>
              </w:rPr>
            </w:pPr>
            <w:r>
              <w:rPr>
                <w:rFonts w:cs="Times New Roman"/>
                <w:szCs w:val="28"/>
              </w:rPr>
              <w:t>Б</w:t>
            </w:r>
          </w:p>
        </w:tc>
        <w:tc>
          <w:tcPr>
            <w:tcW w:w="2336" w:type="dxa"/>
            <w:vAlign w:val="center"/>
          </w:tcPr>
          <w:p w14:paraId="52D71D71" w14:textId="77777777" w:rsidR="00CD2B75" w:rsidRDefault="00CD2B75" w:rsidP="008B6F59">
            <w:pPr>
              <w:jc w:val="center"/>
              <w:rPr>
                <w:rFonts w:cs="Times New Roman"/>
                <w:szCs w:val="28"/>
              </w:rPr>
            </w:pPr>
            <w:r>
              <w:rPr>
                <w:rFonts w:cs="Times New Roman"/>
                <w:szCs w:val="28"/>
              </w:rPr>
              <w:t>В</w:t>
            </w:r>
          </w:p>
        </w:tc>
        <w:tc>
          <w:tcPr>
            <w:tcW w:w="2336" w:type="dxa"/>
          </w:tcPr>
          <w:p w14:paraId="21916107" w14:textId="77777777" w:rsidR="00CD2B75" w:rsidRDefault="00CD2B75" w:rsidP="008B6F59">
            <w:pPr>
              <w:jc w:val="center"/>
              <w:rPr>
                <w:rFonts w:cs="Times New Roman"/>
                <w:szCs w:val="28"/>
              </w:rPr>
            </w:pPr>
            <w:r>
              <w:rPr>
                <w:rFonts w:cs="Times New Roman"/>
                <w:szCs w:val="28"/>
              </w:rPr>
              <w:t>Г</w:t>
            </w:r>
          </w:p>
        </w:tc>
      </w:tr>
      <w:tr w:rsidR="00CD2B75" w14:paraId="5F60E6B6" w14:textId="77777777" w:rsidTr="008B6F59">
        <w:tc>
          <w:tcPr>
            <w:tcW w:w="2336" w:type="dxa"/>
            <w:vAlign w:val="center"/>
          </w:tcPr>
          <w:p w14:paraId="0B0EBACF" w14:textId="77777777" w:rsidR="00CD2B75" w:rsidRDefault="00CD2B75" w:rsidP="008B6F59">
            <w:pPr>
              <w:jc w:val="center"/>
              <w:rPr>
                <w:rFonts w:cs="Times New Roman"/>
                <w:szCs w:val="28"/>
              </w:rPr>
            </w:pPr>
          </w:p>
        </w:tc>
        <w:tc>
          <w:tcPr>
            <w:tcW w:w="2336" w:type="dxa"/>
            <w:vAlign w:val="center"/>
          </w:tcPr>
          <w:p w14:paraId="4F213E03" w14:textId="77777777" w:rsidR="00CD2B75" w:rsidRDefault="00CD2B75" w:rsidP="008B6F59">
            <w:pPr>
              <w:jc w:val="center"/>
              <w:rPr>
                <w:rFonts w:cs="Times New Roman"/>
                <w:szCs w:val="28"/>
              </w:rPr>
            </w:pPr>
          </w:p>
        </w:tc>
        <w:tc>
          <w:tcPr>
            <w:tcW w:w="2336" w:type="dxa"/>
            <w:vAlign w:val="center"/>
          </w:tcPr>
          <w:p w14:paraId="4954D660" w14:textId="77777777" w:rsidR="00CD2B75" w:rsidRDefault="00CD2B75" w:rsidP="008B6F59">
            <w:pPr>
              <w:jc w:val="center"/>
              <w:rPr>
                <w:rFonts w:cs="Times New Roman"/>
                <w:szCs w:val="28"/>
              </w:rPr>
            </w:pPr>
          </w:p>
        </w:tc>
        <w:tc>
          <w:tcPr>
            <w:tcW w:w="2336" w:type="dxa"/>
          </w:tcPr>
          <w:p w14:paraId="56B1002F" w14:textId="77777777" w:rsidR="00CD2B75" w:rsidRDefault="00CD2B75" w:rsidP="008B6F59">
            <w:pPr>
              <w:jc w:val="center"/>
              <w:rPr>
                <w:rFonts w:cs="Times New Roman"/>
                <w:szCs w:val="28"/>
              </w:rPr>
            </w:pPr>
          </w:p>
        </w:tc>
      </w:tr>
    </w:tbl>
    <w:p w14:paraId="237FB394" w14:textId="58FFA6E6" w:rsidR="00CD2B75" w:rsidRDefault="00CD2B75" w:rsidP="00CD2B75">
      <w:pPr>
        <w:spacing w:after="0"/>
        <w:rPr>
          <w:rFonts w:cs="Times New Roman"/>
          <w:szCs w:val="28"/>
        </w:rPr>
      </w:pPr>
      <w:r>
        <w:rPr>
          <w:rFonts w:cs="Times New Roman"/>
          <w:szCs w:val="28"/>
        </w:rPr>
        <w:tab/>
        <w:t>Ключи: А4Б1В3Г2</w:t>
      </w:r>
    </w:p>
    <w:p w14:paraId="64C747FD" w14:textId="6B3AA71A" w:rsidR="005A38B9" w:rsidRDefault="005A38B9"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27FDF" w:rsidRPr="007D58A3" w14:paraId="67C216DA" w14:textId="77777777" w:rsidTr="008B6F59">
        <w:tc>
          <w:tcPr>
            <w:tcW w:w="2830" w:type="dxa"/>
          </w:tcPr>
          <w:p w14:paraId="06DBE1DF" w14:textId="77777777" w:rsidR="00727FDF" w:rsidRPr="007D58A3" w:rsidRDefault="00727FD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74CBFA" w14:textId="6920C0CC" w:rsidR="00727FDF" w:rsidRPr="007D58A3" w:rsidRDefault="00727FDF"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4457E9">
              <w:rPr>
                <w:rFonts w:cs="Times New Roman"/>
                <w:b/>
                <w:bCs/>
                <w:szCs w:val="28"/>
              </w:rPr>
              <w:t>2</w:t>
            </w:r>
          </w:p>
        </w:tc>
      </w:tr>
      <w:tr w:rsidR="00727FDF" w:rsidRPr="007D58A3" w14:paraId="0A1CA55F" w14:textId="77777777" w:rsidTr="008B6F59">
        <w:tc>
          <w:tcPr>
            <w:tcW w:w="2830" w:type="dxa"/>
          </w:tcPr>
          <w:p w14:paraId="1BF38BA7" w14:textId="77777777" w:rsidR="00727FDF" w:rsidRPr="007D58A3" w:rsidRDefault="00727FD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15311" w14:textId="77777777" w:rsidR="00727FDF" w:rsidRPr="007D58A3" w:rsidRDefault="00727FDF"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27FDF" w:rsidRPr="007D58A3" w14:paraId="7114EE93" w14:textId="77777777" w:rsidTr="008B6F59">
        <w:tc>
          <w:tcPr>
            <w:tcW w:w="2830" w:type="dxa"/>
          </w:tcPr>
          <w:p w14:paraId="0800DA19" w14:textId="77777777" w:rsidR="00727FDF" w:rsidRPr="007D58A3" w:rsidRDefault="00727FD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BBA77B" w14:textId="77777777" w:rsidR="00727FDF" w:rsidRPr="007D58A3" w:rsidRDefault="00727FDF" w:rsidP="008B6F59">
            <w:pPr>
              <w:rPr>
                <w:rFonts w:cs="Times New Roman"/>
                <w:szCs w:val="28"/>
              </w:rPr>
            </w:pPr>
            <w:r w:rsidRPr="007D58A3">
              <w:rPr>
                <w:rFonts w:cs="Times New Roman"/>
                <w:szCs w:val="28"/>
              </w:rPr>
              <w:t>Базовый</w:t>
            </w:r>
          </w:p>
        </w:tc>
      </w:tr>
      <w:tr w:rsidR="00727FDF" w:rsidRPr="007D58A3" w14:paraId="0F9BFFD7" w14:textId="77777777" w:rsidTr="008B6F59">
        <w:tc>
          <w:tcPr>
            <w:tcW w:w="2830" w:type="dxa"/>
          </w:tcPr>
          <w:p w14:paraId="4B1175E3" w14:textId="77777777" w:rsidR="00727FDF" w:rsidRPr="007D58A3" w:rsidRDefault="00727FD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E4624C" w14:textId="77777777" w:rsidR="00727FDF" w:rsidRPr="007D58A3" w:rsidRDefault="00727FD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727FDF" w:rsidRPr="007D58A3" w14:paraId="2A8CFA12" w14:textId="77777777" w:rsidTr="008B6F59">
        <w:tc>
          <w:tcPr>
            <w:tcW w:w="2830" w:type="dxa"/>
          </w:tcPr>
          <w:p w14:paraId="6EB282E4" w14:textId="77777777" w:rsidR="00727FDF" w:rsidRPr="007D58A3" w:rsidRDefault="00727FDF" w:rsidP="008B6F59">
            <w:pPr>
              <w:rPr>
                <w:rFonts w:cs="Times New Roman"/>
                <w:szCs w:val="28"/>
              </w:rPr>
            </w:pPr>
            <w:r>
              <w:rPr>
                <w:rFonts w:cs="Times New Roman"/>
                <w:szCs w:val="28"/>
              </w:rPr>
              <w:t>Проверяемые компетенции</w:t>
            </w:r>
          </w:p>
        </w:tc>
        <w:tc>
          <w:tcPr>
            <w:tcW w:w="6514" w:type="dxa"/>
          </w:tcPr>
          <w:p w14:paraId="51544FFA" w14:textId="354C39BA" w:rsidR="00727FDF"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w:t>
            </w:r>
          </w:p>
        </w:tc>
      </w:tr>
    </w:tbl>
    <w:p w14:paraId="7D624C9E" w14:textId="77777777" w:rsidR="00727FDF" w:rsidRPr="007D58A3" w:rsidRDefault="00727FDF" w:rsidP="00727FD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F223F90" w14:textId="19F6DCE2" w:rsidR="00727FDF" w:rsidRDefault="00727FDF" w:rsidP="00727FDF">
      <w:pPr>
        <w:spacing w:after="0"/>
        <w:ind w:firstLine="708"/>
        <w:rPr>
          <w:rFonts w:cs="Times New Roman"/>
          <w:szCs w:val="28"/>
        </w:rPr>
      </w:pPr>
      <w:r>
        <w:t>Задачи УЗ-сканирования по время малоинвазивных манипуляций</w:t>
      </w:r>
      <w:r>
        <w:rPr>
          <w:rFonts w:cs="Times New Roman"/>
          <w:szCs w:val="28"/>
        </w:rPr>
        <w:t>:</w:t>
      </w:r>
    </w:p>
    <w:p w14:paraId="1FED3C06" w14:textId="6A897C0A" w:rsidR="00727FDF" w:rsidRPr="00237A9A" w:rsidRDefault="00727FDF" w:rsidP="00727FDF">
      <w:pPr>
        <w:spacing w:after="0"/>
        <w:rPr>
          <w:rFonts w:cs="Times New Roman"/>
          <w:szCs w:val="28"/>
        </w:rPr>
      </w:pPr>
      <w:r w:rsidRPr="00237A9A">
        <w:rPr>
          <w:rFonts w:cs="Times New Roman"/>
          <w:szCs w:val="28"/>
        </w:rPr>
        <w:t xml:space="preserve">А) </w:t>
      </w:r>
      <w:r>
        <w:rPr>
          <w:rFonts w:cs="Times New Roman"/>
          <w:szCs w:val="28"/>
        </w:rPr>
        <w:t>Предварительное заключение о природе очага / патологического процесса</w:t>
      </w:r>
    </w:p>
    <w:p w14:paraId="6B247B4F" w14:textId="5F99E367" w:rsidR="00727FDF" w:rsidRPr="00D607AE" w:rsidRDefault="00727FDF" w:rsidP="00727FDF">
      <w:pPr>
        <w:spacing w:after="0"/>
        <w:rPr>
          <w:rFonts w:cs="Times New Roman"/>
          <w:color w:val="212529"/>
          <w:szCs w:val="28"/>
          <w:shd w:val="clear" w:color="auto" w:fill="FFFFFF"/>
        </w:rPr>
      </w:pPr>
      <w:r w:rsidRPr="00237A9A">
        <w:rPr>
          <w:rFonts w:cs="Times New Roman"/>
          <w:szCs w:val="28"/>
        </w:rPr>
        <w:t xml:space="preserve">Б) </w:t>
      </w:r>
      <w:r>
        <w:t>Следование малоинвазивного инструмента в зону интереса по ранее выбранному оптимальному пути пункционного канала</w:t>
      </w:r>
    </w:p>
    <w:p w14:paraId="719B6A53" w14:textId="4EB229F3" w:rsidR="00727FDF" w:rsidRPr="00237A9A" w:rsidRDefault="00727FDF" w:rsidP="00727FDF">
      <w:pPr>
        <w:spacing w:after="0"/>
        <w:rPr>
          <w:rFonts w:cs="Times New Roman"/>
          <w:szCs w:val="28"/>
        </w:rPr>
      </w:pPr>
      <w:r>
        <w:rPr>
          <w:rFonts w:cs="Times New Roman"/>
          <w:color w:val="212529"/>
          <w:szCs w:val="28"/>
          <w:shd w:val="clear" w:color="auto" w:fill="FFFFFF"/>
        </w:rPr>
        <w:t xml:space="preserve">В) </w:t>
      </w:r>
      <w:r>
        <w:t>Уверенная визуализация малоинвазивного инструмента в зоне интереса</w:t>
      </w:r>
    </w:p>
    <w:p w14:paraId="724AF041" w14:textId="53A85E6D" w:rsidR="00727FDF" w:rsidRPr="00237A9A" w:rsidRDefault="00727FDF" w:rsidP="00727FDF">
      <w:pPr>
        <w:spacing w:after="0"/>
        <w:rPr>
          <w:rFonts w:cs="Times New Roman"/>
          <w:szCs w:val="28"/>
        </w:rPr>
      </w:pPr>
      <w:r w:rsidRPr="00237A9A">
        <w:rPr>
          <w:rFonts w:cs="Times New Roman"/>
          <w:szCs w:val="28"/>
        </w:rPr>
        <w:t>Г</w:t>
      </w:r>
      <w:r>
        <w:rPr>
          <w:rFonts w:cs="Times New Roman"/>
          <w:szCs w:val="28"/>
        </w:rPr>
        <w:t xml:space="preserve">) </w:t>
      </w:r>
      <w:r>
        <w:t>Выявление немедленных осложнений после малоинвазивных манипуляций</w:t>
      </w:r>
    </w:p>
    <w:p w14:paraId="3FEFE26D" w14:textId="77777777" w:rsidR="00727FDF" w:rsidRPr="007D58A3" w:rsidRDefault="00727FDF" w:rsidP="00727FDF">
      <w:pPr>
        <w:spacing w:after="0"/>
        <w:ind w:firstLine="708"/>
        <w:rPr>
          <w:rFonts w:cs="Times New Roman"/>
          <w:szCs w:val="28"/>
        </w:rPr>
      </w:pPr>
      <w:r w:rsidRPr="007D58A3">
        <w:rPr>
          <w:rFonts w:cs="Times New Roman"/>
          <w:szCs w:val="28"/>
        </w:rPr>
        <w:t>Ответ:</w:t>
      </w:r>
    </w:p>
    <w:p w14:paraId="70CE5054" w14:textId="77777777" w:rsidR="00727FDF" w:rsidRPr="007D58A3" w:rsidRDefault="00727FDF" w:rsidP="00727FDF">
      <w:pPr>
        <w:spacing w:after="0"/>
        <w:ind w:firstLine="708"/>
        <w:rPr>
          <w:rFonts w:cs="Times New Roman"/>
          <w:szCs w:val="28"/>
        </w:rPr>
      </w:pPr>
      <w:r w:rsidRPr="007D58A3">
        <w:rPr>
          <w:rFonts w:cs="Times New Roman"/>
          <w:szCs w:val="28"/>
        </w:rPr>
        <w:t>Обоснование:</w:t>
      </w:r>
    </w:p>
    <w:p w14:paraId="35EC9376" w14:textId="2FC2BC41" w:rsidR="00727FDF" w:rsidRPr="007D58A3" w:rsidRDefault="00727FDF" w:rsidP="00727FDF">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4FE1F3E7" w14:textId="0AEC0D89" w:rsidR="00727FDF" w:rsidRPr="007D58A3" w:rsidRDefault="00727FDF" w:rsidP="00727FDF">
      <w:pPr>
        <w:spacing w:after="0"/>
        <w:rPr>
          <w:rFonts w:cs="Times New Roman"/>
          <w:szCs w:val="28"/>
        </w:rPr>
      </w:pPr>
      <w:r w:rsidRPr="007D58A3">
        <w:rPr>
          <w:rFonts w:cs="Times New Roman"/>
          <w:szCs w:val="28"/>
        </w:rPr>
        <w:tab/>
        <w:t>Ключ</w:t>
      </w:r>
      <w:r>
        <w:rPr>
          <w:rFonts w:cs="Times New Roman"/>
          <w:szCs w:val="28"/>
        </w:rPr>
        <w:t xml:space="preserve"> </w:t>
      </w:r>
      <w:r w:rsidRPr="007D58A3">
        <w:rPr>
          <w:rFonts w:cs="Times New Roman"/>
          <w:szCs w:val="28"/>
        </w:rPr>
        <w:t>обоснования:</w:t>
      </w:r>
      <w:r>
        <w:rPr>
          <w:rFonts w:cs="Times New Roman"/>
          <w:szCs w:val="28"/>
        </w:rPr>
        <w:t xml:space="preserve"> </w:t>
      </w:r>
      <w:r>
        <w:t>Предварительное заключение необходимо на доманипуляционном этапе</w:t>
      </w:r>
    </w:p>
    <w:p w14:paraId="44297E37" w14:textId="4070F4DB" w:rsidR="00727FDF" w:rsidRDefault="00727FD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56E16" w:rsidRPr="007D58A3" w14:paraId="1B7DA799" w14:textId="77777777" w:rsidTr="008B6F59">
        <w:tc>
          <w:tcPr>
            <w:tcW w:w="2830" w:type="dxa"/>
          </w:tcPr>
          <w:p w14:paraId="4BBD8428" w14:textId="77777777" w:rsidR="00356E16" w:rsidRPr="007D58A3" w:rsidRDefault="00356E16"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83CDDE" w14:textId="65E248D7" w:rsidR="00356E16" w:rsidRPr="007D58A3" w:rsidRDefault="00356E16"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4457E9">
              <w:rPr>
                <w:rFonts w:cs="Times New Roman"/>
                <w:b/>
                <w:bCs/>
                <w:szCs w:val="28"/>
              </w:rPr>
              <w:t>3</w:t>
            </w:r>
          </w:p>
        </w:tc>
      </w:tr>
      <w:tr w:rsidR="00356E16" w:rsidRPr="007D58A3" w14:paraId="7B1934A2" w14:textId="77777777" w:rsidTr="008B6F59">
        <w:tc>
          <w:tcPr>
            <w:tcW w:w="2830" w:type="dxa"/>
          </w:tcPr>
          <w:p w14:paraId="3E936C47" w14:textId="77777777" w:rsidR="00356E16" w:rsidRPr="007D58A3" w:rsidRDefault="00356E16"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ADB583" w14:textId="77777777" w:rsidR="00356E16" w:rsidRPr="007D58A3" w:rsidRDefault="00356E16"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356E16" w:rsidRPr="007D58A3" w14:paraId="14908468" w14:textId="77777777" w:rsidTr="008B6F59">
        <w:tc>
          <w:tcPr>
            <w:tcW w:w="2830" w:type="dxa"/>
          </w:tcPr>
          <w:p w14:paraId="11052716" w14:textId="77777777" w:rsidR="00356E16" w:rsidRPr="007D58A3" w:rsidRDefault="00356E16"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B930C4" w14:textId="77777777" w:rsidR="00356E16" w:rsidRPr="007D58A3" w:rsidRDefault="00356E16" w:rsidP="008B6F59">
            <w:pPr>
              <w:rPr>
                <w:rFonts w:cs="Times New Roman"/>
                <w:szCs w:val="28"/>
              </w:rPr>
            </w:pPr>
            <w:r w:rsidRPr="007D58A3">
              <w:rPr>
                <w:rFonts w:cs="Times New Roman"/>
                <w:szCs w:val="28"/>
              </w:rPr>
              <w:t>Базовый</w:t>
            </w:r>
          </w:p>
        </w:tc>
      </w:tr>
      <w:tr w:rsidR="00356E16" w:rsidRPr="007D58A3" w14:paraId="4C5CEDA9" w14:textId="77777777" w:rsidTr="008B6F59">
        <w:tc>
          <w:tcPr>
            <w:tcW w:w="2830" w:type="dxa"/>
          </w:tcPr>
          <w:p w14:paraId="07343BE9" w14:textId="77777777" w:rsidR="00356E16" w:rsidRPr="007D58A3" w:rsidRDefault="00356E16"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EB20F9" w14:textId="68411A46" w:rsidR="00356E16" w:rsidRPr="007D58A3" w:rsidRDefault="003174FA" w:rsidP="008B6F59">
            <w:pPr>
              <w:rPr>
                <w:rFonts w:cs="Times New Roman"/>
                <w:szCs w:val="28"/>
              </w:rPr>
            </w:pPr>
            <w:r>
              <w:rPr>
                <w:rFonts w:cs="Times New Roman"/>
                <w:szCs w:val="28"/>
              </w:rPr>
              <w:t>3</w:t>
            </w:r>
            <w:r w:rsidR="00356E16">
              <w:rPr>
                <w:rFonts w:cs="Times New Roman"/>
                <w:szCs w:val="28"/>
              </w:rPr>
              <w:t xml:space="preserve"> </w:t>
            </w:r>
            <w:r w:rsidR="00356E16" w:rsidRPr="007D58A3">
              <w:rPr>
                <w:rFonts w:cs="Times New Roman"/>
                <w:szCs w:val="28"/>
              </w:rPr>
              <w:t>минут</w:t>
            </w:r>
          </w:p>
        </w:tc>
      </w:tr>
      <w:tr w:rsidR="00356E16" w:rsidRPr="007D58A3" w14:paraId="21A6D8AF" w14:textId="77777777" w:rsidTr="008B6F59">
        <w:tc>
          <w:tcPr>
            <w:tcW w:w="2830" w:type="dxa"/>
          </w:tcPr>
          <w:p w14:paraId="24165A51" w14:textId="77777777" w:rsidR="00356E16" w:rsidRPr="007D58A3" w:rsidRDefault="00356E16" w:rsidP="008B6F59">
            <w:pPr>
              <w:rPr>
                <w:rFonts w:cs="Times New Roman"/>
                <w:szCs w:val="28"/>
              </w:rPr>
            </w:pPr>
            <w:r>
              <w:rPr>
                <w:rFonts w:cs="Times New Roman"/>
                <w:szCs w:val="28"/>
              </w:rPr>
              <w:t>Проверяемые компетенции</w:t>
            </w:r>
          </w:p>
        </w:tc>
        <w:tc>
          <w:tcPr>
            <w:tcW w:w="6514" w:type="dxa"/>
          </w:tcPr>
          <w:p w14:paraId="08939AD0" w14:textId="1D7DEE52" w:rsidR="00356E16" w:rsidRPr="007D58A3" w:rsidRDefault="005D321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ПК-1.1, ПК-1.2, ПК-1.8, ПК-1.9, ПК-1.13)</w:t>
            </w:r>
          </w:p>
        </w:tc>
      </w:tr>
    </w:tbl>
    <w:p w14:paraId="18D3711E" w14:textId="77777777" w:rsidR="00356E16" w:rsidRPr="007D58A3" w:rsidRDefault="00356E16" w:rsidP="00356E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2A74094" w14:textId="469D1441" w:rsidR="00356E16" w:rsidRDefault="00356E16" w:rsidP="00356E16">
      <w:pPr>
        <w:spacing w:after="0"/>
        <w:ind w:firstLine="708"/>
      </w:pPr>
      <w:r>
        <w:lastRenderedPageBreak/>
        <w:t>Назовите основные противопоказания для проведения чрескожных манипуляций под контролем ультрасонографии.</w:t>
      </w:r>
    </w:p>
    <w:p w14:paraId="6565157A" w14:textId="77777777" w:rsidR="00356E16" w:rsidRPr="007D58A3" w:rsidRDefault="00356E16" w:rsidP="00356E1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3A6CF6D" w14:textId="7AA06245" w:rsidR="00356E16" w:rsidRDefault="00356E16" w:rsidP="00356E16">
      <w:pPr>
        <w:spacing w:after="0"/>
        <w:rPr>
          <w:rFonts w:cs="Times New Roman"/>
          <w:szCs w:val="28"/>
        </w:rPr>
      </w:pPr>
      <w:r w:rsidRPr="007D58A3">
        <w:tab/>
        <w:t>Ключ:</w:t>
      </w:r>
      <w:r>
        <w:t xml:space="preserve"> </w:t>
      </w:r>
      <w:r>
        <w:rPr>
          <w:rFonts w:cs="Times New Roman"/>
          <w:szCs w:val="28"/>
        </w:rPr>
        <w:t>Недостаточная визуализация патологического очага вследствие наличия по ходу предполагаемой траектории иглы или дренажа костных образований ли газосодержащих структур. Наличие коагулопатии</w:t>
      </w:r>
    </w:p>
    <w:p w14:paraId="75E6DD56" w14:textId="77777777" w:rsidR="00356E16" w:rsidRDefault="00356E16" w:rsidP="00356E1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56E16" w:rsidRPr="007D58A3" w14:paraId="0F40CF88" w14:textId="77777777" w:rsidTr="008B6F59">
        <w:tc>
          <w:tcPr>
            <w:tcW w:w="2830" w:type="dxa"/>
          </w:tcPr>
          <w:p w14:paraId="50BE1D51" w14:textId="77777777" w:rsidR="00356E16" w:rsidRPr="007D58A3" w:rsidRDefault="00356E16"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877994C" w14:textId="59C1C077" w:rsidR="00356E16" w:rsidRPr="007D58A3" w:rsidRDefault="00356E16"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4</w:t>
            </w:r>
          </w:p>
        </w:tc>
      </w:tr>
      <w:tr w:rsidR="00356E16" w:rsidRPr="007D58A3" w14:paraId="1F03F7F1" w14:textId="77777777" w:rsidTr="008B6F59">
        <w:tc>
          <w:tcPr>
            <w:tcW w:w="2830" w:type="dxa"/>
          </w:tcPr>
          <w:p w14:paraId="44663C7E" w14:textId="77777777" w:rsidR="00356E16" w:rsidRPr="007D58A3" w:rsidRDefault="00356E16"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12B8E6F" w14:textId="77777777" w:rsidR="00356E16" w:rsidRPr="007D58A3" w:rsidRDefault="00356E16"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w:t>
            </w:r>
            <w:r w:rsidRPr="007D58A3">
              <w:rPr>
                <w:rFonts w:cs="Times New Roman"/>
                <w:szCs w:val="28"/>
              </w:rPr>
              <w:t>ответом</w:t>
            </w:r>
          </w:p>
        </w:tc>
      </w:tr>
      <w:tr w:rsidR="00356E16" w:rsidRPr="007D58A3" w14:paraId="0DBABF88" w14:textId="77777777" w:rsidTr="008B6F59">
        <w:tc>
          <w:tcPr>
            <w:tcW w:w="2830" w:type="dxa"/>
          </w:tcPr>
          <w:p w14:paraId="764B9431" w14:textId="77777777" w:rsidR="00356E16" w:rsidRPr="007D58A3" w:rsidRDefault="00356E16"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810C1E" w14:textId="77777777" w:rsidR="00356E16" w:rsidRPr="007D58A3" w:rsidRDefault="00356E16" w:rsidP="008B6F59">
            <w:pPr>
              <w:rPr>
                <w:rFonts w:cs="Times New Roman"/>
                <w:szCs w:val="28"/>
              </w:rPr>
            </w:pPr>
            <w:r w:rsidRPr="007D58A3">
              <w:rPr>
                <w:rFonts w:cs="Times New Roman"/>
                <w:szCs w:val="28"/>
              </w:rPr>
              <w:t>Базовый</w:t>
            </w:r>
          </w:p>
        </w:tc>
      </w:tr>
      <w:tr w:rsidR="00356E16" w:rsidRPr="007D58A3" w14:paraId="26BA887E" w14:textId="77777777" w:rsidTr="008B6F59">
        <w:tc>
          <w:tcPr>
            <w:tcW w:w="2830" w:type="dxa"/>
          </w:tcPr>
          <w:p w14:paraId="505275B5" w14:textId="77777777" w:rsidR="00356E16" w:rsidRPr="007D58A3" w:rsidRDefault="00356E16"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7A8E87" w14:textId="77777777" w:rsidR="00356E16" w:rsidRPr="007D58A3" w:rsidRDefault="00356E16" w:rsidP="008B6F59">
            <w:pPr>
              <w:rPr>
                <w:rFonts w:cs="Times New Roman"/>
                <w:szCs w:val="28"/>
              </w:rPr>
            </w:pPr>
            <w:r>
              <w:rPr>
                <w:rFonts w:cs="Times New Roman"/>
                <w:szCs w:val="28"/>
              </w:rPr>
              <w:t xml:space="preserve">7 </w:t>
            </w:r>
            <w:r w:rsidRPr="007D58A3">
              <w:rPr>
                <w:rFonts w:cs="Times New Roman"/>
                <w:szCs w:val="28"/>
              </w:rPr>
              <w:t>минут</w:t>
            </w:r>
          </w:p>
        </w:tc>
      </w:tr>
      <w:tr w:rsidR="00356E16" w:rsidRPr="007D58A3" w14:paraId="73C554F1" w14:textId="77777777" w:rsidTr="008B6F59">
        <w:tc>
          <w:tcPr>
            <w:tcW w:w="2830" w:type="dxa"/>
          </w:tcPr>
          <w:p w14:paraId="5D130D22" w14:textId="77777777" w:rsidR="00356E16" w:rsidRPr="007D58A3" w:rsidRDefault="00356E16" w:rsidP="008B6F59">
            <w:pPr>
              <w:rPr>
                <w:rFonts w:cs="Times New Roman"/>
                <w:szCs w:val="28"/>
              </w:rPr>
            </w:pPr>
            <w:r>
              <w:rPr>
                <w:rFonts w:cs="Times New Roman"/>
                <w:szCs w:val="28"/>
              </w:rPr>
              <w:t>Проверяемые компетенции</w:t>
            </w:r>
          </w:p>
        </w:tc>
        <w:tc>
          <w:tcPr>
            <w:tcW w:w="6514" w:type="dxa"/>
          </w:tcPr>
          <w:p w14:paraId="3EEBB681" w14:textId="69501B80" w:rsidR="00356E16"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ПК-1.4)</w:t>
            </w:r>
          </w:p>
        </w:tc>
      </w:tr>
    </w:tbl>
    <w:p w14:paraId="745898D5" w14:textId="77777777" w:rsidR="00356E16" w:rsidRPr="007D58A3" w:rsidRDefault="00356E16" w:rsidP="00356E16">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развернутый </w:t>
      </w:r>
      <w:r w:rsidRPr="007D58A3">
        <w:rPr>
          <w:rFonts w:cs="Times New Roman"/>
          <w:i/>
          <w:iCs/>
          <w:szCs w:val="28"/>
        </w:rPr>
        <w:t>ответ</w:t>
      </w:r>
      <w:r>
        <w:rPr>
          <w:rFonts w:cs="Times New Roman"/>
          <w:i/>
          <w:iCs/>
          <w:szCs w:val="28"/>
        </w:rPr>
        <w:t>.</w:t>
      </w:r>
    </w:p>
    <w:p w14:paraId="05EC2A2E" w14:textId="1DEEEA50" w:rsidR="00356E16" w:rsidRDefault="004468A4" w:rsidP="00356E16">
      <w:pPr>
        <w:spacing w:after="0"/>
        <w:ind w:firstLine="708"/>
      </w:pPr>
      <w:r>
        <w:t>Опишите условия стерильности, которые должны быть соблюдены при выполнении малоинвазивных манипуляций под контролем ультразвука</w:t>
      </w:r>
      <w:r w:rsidR="00356E16">
        <w:t>.</w:t>
      </w:r>
    </w:p>
    <w:p w14:paraId="501AD17F" w14:textId="77777777" w:rsidR="00356E16" w:rsidRPr="007D58A3" w:rsidRDefault="00356E16" w:rsidP="00356E16">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FE3C41D" w14:textId="20048B7C" w:rsidR="00356E16" w:rsidRDefault="00356E16" w:rsidP="00356E16">
      <w:pPr>
        <w:spacing w:after="0"/>
        <w:rPr>
          <w:rFonts w:cs="Times New Roman"/>
          <w:szCs w:val="28"/>
        </w:rPr>
      </w:pPr>
      <w:r w:rsidRPr="007D58A3">
        <w:tab/>
        <w:t>Ключ:</w:t>
      </w:r>
      <w:r>
        <w:t xml:space="preserve"> </w:t>
      </w:r>
      <w:r w:rsidR="00233831">
        <w:t xml:space="preserve">Инвазивные вмешательства под контролем ультразвукового сканирования выполняются в операционной в асептических условиях. </w:t>
      </w:r>
      <w:r w:rsidR="004468A4">
        <w:rPr>
          <w:rFonts w:cs="Times New Roman"/>
          <w:szCs w:val="28"/>
        </w:rPr>
        <w:t>Операционное поле должно быть обработано в соответствии с требованиями, предъявляемыми к проведению общехирургических операций. Необходимо соблюдение условий стерильности при контакте датчика с кожей пациента (</w:t>
      </w:r>
      <w:r w:rsidR="000460EF">
        <w:rPr>
          <w:rFonts w:cs="Times New Roman"/>
          <w:szCs w:val="28"/>
        </w:rPr>
        <w:t xml:space="preserve">датчик должен быть стерилизован, например, </w:t>
      </w:r>
      <w:r w:rsidR="004468A4">
        <w:rPr>
          <w:rFonts w:cs="Times New Roman"/>
          <w:szCs w:val="28"/>
        </w:rPr>
        <w:t>датчик вместе с проводом помещается в стерильный «рукав»</w:t>
      </w:r>
      <w:r w:rsidR="000460EF">
        <w:rPr>
          <w:rFonts w:cs="Times New Roman"/>
          <w:szCs w:val="28"/>
        </w:rPr>
        <w:t xml:space="preserve"> или используется дезинфицирующий раствор</w:t>
      </w:r>
      <w:r w:rsidR="00233831">
        <w:rPr>
          <w:rFonts w:cs="Times New Roman"/>
          <w:szCs w:val="28"/>
        </w:rPr>
        <w:t>, стерильный гель</w:t>
      </w:r>
      <w:r w:rsidR="004468A4">
        <w:rPr>
          <w:rFonts w:cs="Times New Roman"/>
          <w:szCs w:val="28"/>
        </w:rPr>
        <w:t>)</w:t>
      </w:r>
    </w:p>
    <w:p w14:paraId="486E54F1" w14:textId="4035A272" w:rsidR="00356E16" w:rsidRDefault="00356E16"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460EF" w:rsidRPr="007D58A3" w14:paraId="06866685" w14:textId="77777777" w:rsidTr="008B6F59">
        <w:tc>
          <w:tcPr>
            <w:tcW w:w="2830" w:type="dxa"/>
          </w:tcPr>
          <w:p w14:paraId="46859B87" w14:textId="77777777" w:rsidR="000460EF" w:rsidRPr="007D58A3" w:rsidRDefault="000460E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EAC6409" w14:textId="469EBC41" w:rsidR="000460EF" w:rsidRPr="007D58A3" w:rsidRDefault="000460EF"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5</w:t>
            </w:r>
          </w:p>
        </w:tc>
      </w:tr>
      <w:tr w:rsidR="000460EF" w:rsidRPr="007D58A3" w14:paraId="21C37718" w14:textId="77777777" w:rsidTr="008B6F59">
        <w:tc>
          <w:tcPr>
            <w:tcW w:w="2830" w:type="dxa"/>
          </w:tcPr>
          <w:p w14:paraId="6D17A719" w14:textId="77777777" w:rsidR="000460EF" w:rsidRPr="007D58A3" w:rsidRDefault="000460E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F725F6C" w14:textId="77777777" w:rsidR="000460EF" w:rsidRPr="007D58A3" w:rsidRDefault="000460E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0460EF" w:rsidRPr="007D58A3" w14:paraId="009F1733" w14:textId="77777777" w:rsidTr="008B6F59">
        <w:tc>
          <w:tcPr>
            <w:tcW w:w="2830" w:type="dxa"/>
          </w:tcPr>
          <w:p w14:paraId="62BCAAC9" w14:textId="77777777" w:rsidR="000460EF" w:rsidRPr="007D58A3" w:rsidRDefault="000460E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F0BD67" w14:textId="77777777" w:rsidR="000460EF" w:rsidRPr="007D58A3" w:rsidRDefault="000460EF" w:rsidP="008B6F59">
            <w:pPr>
              <w:rPr>
                <w:rFonts w:cs="Times New Roman"/>
                <w:szCs w:val="28"/>
              </w:rPr>
            </w:pPr>
            <w:r w:rsidRPr="007D58A3">
              <w:rPr>
                <w:rFonts w:cs="Times New Roman"/>
                <w:szCs w:val="28"/>
              </w:rPr>
              <w:t>Базовый</w:t>
            </w:r>
          </w:p>
        </w:tc>
      </w:tr>
      <w:tr w:rsidR="000460EF" w:rsidRPr="007D58A3" w14:paraId="24E80665" w14:textId="77777777" w:rsidTr="008B6F59">
        <w:tc>
          <w:tcPr>
            <w:tcW w:w="2830" w:type="dxa"/>
          </w:tcPr>
          <w:p w14:paraId="7249BFE3" w14:textId="77777777" w:rsidR="000460EF" w:rsidRPr="007D58A3" w:rsidRDefault="000460E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5368CC" w14:textId="77777777" w:rsidR="000460EF" w:rsidRPr="007D58A3" w:rsidRDefault="000460E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0460EF" w:rsidRPr="007D58A3" w14:paraId="57569C23" w14:textId="77777777" w:rsidTr="008B6F59">
        <w:tc>
          <w:tcPr>
            <w:tcW w:w="2830" w:type="dxa"/>
          </w:tcPr>
          <w:p w14:paraId="744A1194" w14:textId="77777777" w:rsidR="000460EF" w:rsidRPr="007D58A3" w:rsidRDefault="000460EF" w:rsidP="000460EF">
            <w:pPr>
              <w:rPr>
                <w:rFonts w:cs="Times New Roman"/>
                <w:szCs w:val="28"/>
              </w:rPr>
            </w:pPr>
            <w:r>
              <w:rPr>
                <w:rFonts w:cs="Times New Roman"/>
                <w:szCs w:val="28"/>
              </w:rPr>
              <w:t>Проверяемые компетенции</w:t>
            </w:r>
          </w:p>
        </w:tc>
        <w:tc>
          <w:tcPr>
            <w:tcW w:w="6514" w:type="dxa"/>
          </w:tcPr>
          <w:p w14:paraId="58914024" w14:textId="246A7DD6" w:rsidR="000460EF" w:rsidRPr="007D58A3" w:rsidRDefault="005D321E" w:rsidP="000460EF">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ПК-1.2, ПК-1.3, ПК-1.4)</w:t>
            </w:r>
          </w:p>
        </w:tc>
      </w:tr>
    </w:tbl>
    <w:p w14:paraId="30B0DC9B" w14:textId="77777777" w:rsidR="000460EF" w:rsidRPr="007D58A3" w:rsidRDefault="000460EF" w:rsidP="000460E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C0C03BF" w14:textId="70820222" w:rsidR="000460EF" w:rsidRDefault="00FB71CD" w:rsidP="000460EF">
      <w:pPr>
        <w:spacing w:after="0"/>
        <w:ind w:firstLine="708"/>
      </w:pPr>
      <w:r>
        <w:t>Для верификации характера очагового поражения поджелудочной железы целесообразно использовать пункционную биопсию под __________.</w:t>
      </w:r>
    </w:p>
    <w:p w14:paraId="43F87D45" w14:textId="77777777" w:rsidR="000460EF" w:rsidRPr="007D58A3" w:rsidRDefault="000460EF" w:rsidP="000460E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2EEA9377" w14:textId="629F1804" w:rsidR="000460EF" w:rsidRDefault="000460EF" w:rsidP="000460EF">
      <w:pPr>
        <w:spacing w:after="0"/>
        <w:rPr>
          <w:rFonts w:cs="Times New Roman"/>
          <w:szCs w:val="28"/>
        </w:rPr>
      </w:pPr>
      <w:r w:rsidRPr="007D58A3">
        <w:tab/>
        <w:t>Ключ:</w:t>
      </w:r>
      <w:r>
        <w:t xml:space="preserve"> </w:t>
      </w:r>
      <w:r w:rsidR="00FB71CD">
        <w:rPr>
          <w:rFonts w:cs="Times New Roman"/>
          <w:szCs w:val="28"/>
        </w:rPr>
        <w:t>Визуальным контролем ультразуком</w:t>
      </w:r>
    </w:p>
    <w:p w14:paraId="64A5C50E" w14:textId="6D619466" w:rsidR="000460EF" w:rsidRDefault="000460EF"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B71CD" w:rsidRPr="007D58A3" w14:paraId="1DA026A2" w14:textId="77777777" w:rsidTr="008B6F59">
        <w:tc>
          <w:tcPr>
            <w:tcW w:w="2830" w:type="dxa"/>
          </w:tcPr>
          <w:p w14:paraId="7CB02A57" w14:textId="77777777" w:rsidR="00FB71CD" w:rsidRPr="007D58A3" w:rsidRDefault="00FB71CD"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5554BA" w14:textId="35331EEA" w:rsidR="00FB71CD" w:rsidRPr="007D58A3" w:rsidRDefault="00FB71CD"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6</w:t>
            </w:r>
          </w:p>
        </w:tc>
      </w:tr>
      <w:tr w:rsidR="00FB71CD" w:rsidRPr="007D58A3" w14:paraId="39343903" w14:textId="77777777" w:rsidTr="008B6F59">
        <w:tc>
          <w:tcPr>
            <w:tcW w:w="2830" w:type="dxa"/>
          </w:tcPr>
          <w:p w14:paraId="23F6DE22" w14:textId="77777777" w:rsidR="00FB71CD" w:rsidRPr="007D58A3" w:rsidRDefault="00FB71CD"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B48A8E" w14:textId="77777777" w:rsidR="00FB71CD" w:rsidRPr="007D58A3" w:rsidRDefault="00FB71CD"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B71CD" w:rsidRPr="007D58A3" w14:paraId="2D47288C" w14:textId="77777777" w:rsidTr="008B6F59">
        <w:tc>
          <w:tcPr>
            <w:tcW w:w="2830" w:type="dxa"/>
          </w:tcPr>
          <w:p w14:paraId="237BF03F" w14:textId="77777777" w:rsidR="00FB71CD" w:rsidRPr="007D58A3" w:rsidRDefault="00FB71CD"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BC77A7" w14:textId="77777777" w:rsidR="00FB71CD" w:rsidRPr="007D58A3" w:rsidRDefault="00FB71CD" w:rsidP="008B6F59">
            <w:pPr>
              <w:rPr>
                <w:rFonts w:cs="Times New Roman"/>
                <w:szCs w:val="28"/>
              </w:rPr>
            </w:pPr>
            <w:r w:rsidRPr="007D58A3">
              <w:rPr>
                <w:rFonts w:cs="Times New Roman"/>
                <w:szCs w:val="28"/>
              </w:rPr>
              <w:t>Базовый</w:t>
            </w:r>
          </w:p>
        </w:tc>
      </w:tr>
      <w:tr w:rsidR="00FB71CD" w:rsidRPr="007D58A3" w14:paraId="4812D86C" w14:textId="77777777" w:rsidTr="008B6F59">
        <w:tc>
          <w:tcPr>
            <w:tcW w:w="2830" w:type="dxa"/>
          </w:tcPr>
          <w:p w14:paraId="1DEB4566" w14:textId="77777777" w:rsidR="00FB71CD" w:rsidRPr="007D58A3" w:rsidRDefault="00FB71CD"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5D218EB" w14:textId="77777777" w:rsidR="00FB71CD" w:rsidRPr="007D58A3" w:rsidRDefault="00FB71CD"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B71CD" w:rsidRPr="007D58A3" w14:paraId="68C2F2D0" w14:textId="77777777" w:rsidTr="008B6F59">
        <w:tc>
          <w:tcPr>
            <w:tcW w:w="2830" w:type="dxa"/>
          </w:tcPr>
          <w:p w14:paraId="1605740A" w14:textId="77777777" w:rsidR="00FB71CD" w:rsidRPr="007D58A3" w:rsidRDefault="00FB71CD" w:rsidP="008B6F59">
            <w:pPr>
              <w:rPr>
                <w:rFonts w:cs="Times New Roman"/>
                <w:szCs w:val="28"/>
              </w:rPr>
            </w:pPr>
            <w:r>
              <w:rPr>
                <w:rFonts w:cs="Times New Roman"/>
                <w:szCs w:val="28"/>
              </w:rPr>
              <w:lastRenderedPageBreak/>
              <w:t>Проверяемые компетенции</w:t>
            </w:r>
          </w:p>
        </w:tc>
        <w:tc>
          <w:tcPr>
            <w:tcW w:w="6514" w:type="dxa"/>
          </w:tcPr>
          <w:p w14:paraId="6A415E13" w14:textId="00563947" w:rsidR="00FB71CD"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ПК-1.5, ПК-1.8, ПК-1.9, ПК-1.13)</w:t>
            </w:r>
          </w:p>
        </w:tc>
      </w:tr>
    </w:tbl>
    <w:p w14:paraId="19EA15B1" w14:textId="77777777" w:rsidR="00FB71CD" w:rsidRPr="007D58A3" w:rsidRDefault="00FB71CD" w:rsidP="00FB71C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44EF201" w14:textId="549A4800" w:rsidR="00FB71CD" w:rsidRDefault="00FB71CD" w:rsidP="00FB71CD">
      <w:pPr>
        <w:spacing w:after="0"/>
        <w:ind w:firstLine="708"/>
      </w:pPr>
      <w:r>
        <w:t>Опишите возможные осложнения после проведения тонкоигольной аспирационной биопсии щитовидной железы.</w:t>
      </w:r>
    </w:p>
    <w:p w14:paraId="23A6EDE0" w14:textId="77777777" w:rsidR="00FB71CD" w:rsidRPr="007D58A3" w:rsidRDefault="00FB71CD" w:rsidP="00FB71CD">
      <w:pPr>
        <w:spacing w:after="0"/>
        <w:ind w:firstLine="708"/>
        <w:rPr>
          <w:rFonts w:cs="Times New Roman"/>
          <w:szCs w:val="28"/>
        </w:rPr>
      </w:pPr>
      <w:r w:rsidRPr="007D58A3">
        <w:rPr>
          <w:rFonts w:cs="Times New Roman"/>
          <w:szCs w:val="28"/>
        </w:rPr>
        <w:t>Ответ:</w:t>
      </w:r>
      <w:r>
        <w:rPr>
          <w:rFonts w:cs="Times New Roman"/>
          <w:szCs w:val="28"/>
        </w:rPr>
        <w:t xml:space="preserve"> </w:t>
      </w:r>
    </w:p>
    <w:p w14:paraId="56007839" w14:textId="4D468B7E" w:rsidR="00FB71CD" w:rsidRDefault="00FB71CD" w:rsidP="00FB71CD">
      <w:pPr>
        <w:spacing w:after="0"/>
        <w:rPr>
          <w:rFonts w:cs="Times New Roman"/>
          <w:szCs w:val="28"/>
        </w:rPr>
      </w:pPr>
      <w:r w:rsidRPr="007D58A3">
        <w:tab/>
        <w:t>Ключ:</w:t>
      </w:r>
      <w:r>
        <w:t xml:space="preserve"> </w:t>
      </w:r>
      <w:r>
        <w:rPr>
          <w:rFonts w:cs="Times New Roman"/>
          <w:szCs w:val="28"/>
        </w:rPr>
        <w:t xml:space="preserve">Методика достаточно безопасна и практически не вызывает осложнений. Однако, могут встречаться подкожные и тканевые гематомы, кровоизлияния внутри узлов, болезненность в зоне вмешательства. </w:t>
      </w:r>
    </w:p>
    <w:p w14:paraId="5386FD4C" w14:textId="5CCB01FA" w:rsidR="00FB71CD" w:rsidRDefault="00FB71CD" w:rsidP="00AB5DF6">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B71CD" w:rsidRPr="007D58A3" w14:paraId="426190D3" w14:textId="77777777" w:rsidTr="008B6F59">
        <w:tc>
          <w:tcPr>
            <w:tcW w:w="2830" w:type="dxa"/>
          </w:tcPr>
          <w:p w14:paraId="7195B9B9" w14:textId="77777777" w:rsidR="00FB71CD" w:rsidRPr="007D58A3" w:rsidRDefault="00FB71CD"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02E6EB" w14:textId="7D351F84" w:rsidR="00FB71CD" w:rsidRPr="007D58A3" w:rsidRDefault="00FB71CD" w:rsidP="008B6F59">
            <w:pPr>
              <w:rPr>
                <w:rFonts w:cs="Times New Roman"/>
                <w:b/>
                <w:bCs/>
                <w:szCs w:val="28"/>
              </w:rPr>
            </w:pPr>
            <w:r w:rsidRPr="007D58A3">
              <w:rPr>
                <w:rFonts w:cs="Times New Roman"/>
                <w:b/>
                <w:bCs/>
                <w:szCs w:val="28"/>
              </w:rPr>
              <w:t>2.</w:t>
            </w:r>
            <w:r>
              <w:rPr>
                <w:rFonts w:cs="Times New Roman"/>
                <w:b/>
                <w:bCs/>
                <w:szCs w:val="28"/>
              </w:rPr>
              <w:t>11</w:t>
            </w:r>
            <w:r w:rsidRPr="007D58A3">
              <w:rPr>
                <w:rFonts w:cs="Times New Roman"/>
                <w:b/>
                <w:bCs/>
                <w:szCs w:val="28"/>
              </w:rPr>
              <w:t>.</w:t>
            </w:r>
            <w:r>
              <w:rPr>
                <w:rFonts w:cs="Times New Roman"/>
                <w:b/>
                <w:bCs/>
                <w:szCs w:val="28"/>
              </w:rPr>
              <w:t>1</w:t>
            </w:r>
            <w:r w:rsidR="005D321E">
              <w:rPr>
                <w:rFonts w:cs="Times New Roman"/>
                <w:b/>
                <w:bCs/>
                <w:szCs w:val="28"/>
              </w:rPr>
              <w:t>7</w:t>
            </w:r>
          </w:p>
        </w:tc>
      </w:tr>
      <w:tr w:rsidR="00FB71CD" w:rsidRPr="007D58A3" w14:paraId="2EBD60BA" w14:textId="77777777" w:rsidTr="008B6F59">
        <w:tc>
          <w:tcPr>
            <w:tcW w:w="2830" w:type="dxa"/>
          </w:tcPr>
          <w:p w14:paraId="33FDC51F" w14:textId="77777777" w:rsidR="00FB71CD" w:rsidRPr="007D58A3" w:rsidRDefault="00FB71CD"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800144" w14:textId="77777777" w:rsidR="00FB71CD" w:rsidRPr="007D58A3" w:rsidRDefault="00FB71CD"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FB71CD" w:rsidRPr="007D58A3" w14:paraId="683556DC" w14:textId="77777777" w:rsidTr="008B6F59">
        <w:tc>
          <w:tcPr>
            <w:tcW w:w="2830" w:type="dxa"/>
          </w:tcPr>
          <w:p w14:paraId="32347CF0" w14:textId="77777777" w:rsidR="00FB71CD" w:rsidRPr="007D58A3" w:rsidRDefault="00FB71CD"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2A9D3F6" w14:textId="69D7FAD4" w:rsidR="00FB71CD" w:rsidRPr="007D58A3" w:rsidRDefault="003174FA" w:rsidP="008B6F59">
            <w:pPr>
              <w:rPr>
                <w:rFonts w:cs="Times New Roman"/>
                <w:szCs w:val="28"/>
              </w:rPr>
            </w:pPr>
            <w:r>
              <w:rPr>
                <w:rFonts w:cs="Times New Roman"/>
                <w:szCs w:val="28"/>
              </w:rPr>
              <w:t>Повышенный</w:t>
            </w:r>
          </w:p>
        </w:tc>
      </w:tr>
      <w:tr w:rsidR="00FB71CD" w:rsidRPr="007D58A3" w14:paraId="6F49C6C3" w14:textId="77777777" w:rsidTr="008B6F59">
        <w:tc>
          <w:tcPr>
            <w:tcW w:w="2830" w:type="dxa"/>
          </w:tcPr>
          <w:p w14:paraId="61523599" w14:textId="77777777" w:rsidR="00FB71CD" w:rsidRPr="007D58A3" w:rsidRDefault="00FB71CD"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9DF1C34" w14:textId="77777777" w:rsidR="00FB71CD" w:rsidRPr="007D58A3" w:rsidRDefault="00FB71CD"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FB71CD" w:rsidRPr="007D58A3" w14:paraId="452E9C3B" w14:textId="77777777" w:rsidTr="008B6F59">
        <w:tc>
          <w:tcPr>
            <w:tcW w:w="2830" w:type="dxa"/>
          </w:tcPr>
          <w:p w14:paraId="7C5B18CD" w14:textId="77777777" w:rsidR="00FB71CD" w:rsidRPr="007D58A3" w:rsidRDefault="00FB71CD" w:rsidP="008B6F59">
            <w:pPr>
              <w:rPr>
                <w:rFonts w:cs="Times New Roman"/>
                <w:szCs w:val="28"/>
              </w:rPr>
            </w:pPr>
            <w:r>
              <w:rPr>
                <w:rFonts w:cs="Times New Roman"/>
                <w:szCs w:val="28"/>
              </w:rPr>
              <w:t>Проверяемые компетенции</w:t>
            </w:r>
          </w:p>
        </w:tc>
        <w:tc>
          <w:tcPr>
            <w:tcW w:w="6514" w:type="dxa"/>
          </w:tcPr>
          <w:p w14:paraId="4DD37B50" w14:textId="3480F285" w:rsidR="00FB71CD" w:rsidRPr="007D58A3" w:rsidRDefault="00150C0E" w:rsidP="008B6F59">
            <w:pPr>
              <w:rPr>
                <w:rFonts w:cs="Times New Roman"/>
                <w:szCs w:val="28"/>
              </w:rPr>
            </w:pPr>
            <w:r>
              <w:rPr>
                <w:rFonts w:cs="Times New Roman"/>
                <w:szCs w:val="28"/>
              </w:rPr>
              <w:t>ПК-1</w:t>
            </w:r>
            <w:r w:rsidRPr="00150C0E">
              <w:rPr>
                <w:rFonts w:cs="Times New Roman"/>
                <w:szCs w:val="28"/>
              </w:rPr>
              <w:t xml:space="preserve"> (</w:t>
            </w:r>
            <w:r>
              <w:rPr>
                <w:rFonts w:cs="Times New Roman"/>
                <w:szCs w:val="28"/>
              </w:rPr>
              <w:t>ПК-1.4, ПК-1.10, ПК-1.11)</w:t>
            </w:r>
          </w:p>
        </w:tc>
      </w:tr>
    </w:tbl>
    <w:p w14:paraId="282C5A0D" w14:textId="77777777" w:rsidR="00FB71CD" w:rsidRPr="007D58A3" w:rsidRDefault="00FB71CD" w:rsidP="00FB71C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8877DAA" w14:textId="2EFC7985" w:rsidR="00FB71CD" w:rsidRDefault="00FB71CD" w:rsidP="00FB71CD">
      <w:pPr>
        <w:spacing w:after="0"/>
        <w:ind w:firstLine="708"/>
      </w:pPr>
      <w:r>
        <w:t xml:space="preserve">Какие рекомендации могут быть даны пациенту после </w:t>
      </w:r>
      <w:r w:rsidR="00E332B5">
        <w:t>проведения тонкоигольной аспирационной биопсии щитовидной железы.</w:t>
      </w:r>
    </w:p>
    <w:p w14:paraId="10ECAD8A" w14:textId="77777777" w:rsidR="00FB71CD" w:rsidRPr="007D58A3" w:rsidRDefault="00FB71CD" w:rsidP="00FB71CD">
      <w:pPr>
        <w:spacing w:after="0"/>
        <w:ind w:firstLine="708"/>
        <w:rPr>
          <w:rFonts w:cs="Times New Roman"/>
          <w:szCs w:val="28"/>
        </w:rPr>
      </w:pPr>
      <w:r w:rsidRPr="007D58A3">
        <w:rPr>
          <w:rFonts w:cs="Times New Roman"/>
          <w:szCs w:val="28"/>
        </w:rPr>
        <w:t>Ответ:</w:t>
      </w:r>
      <w:r>
        <w:rPr>
          <w:rFonts w:cs="Times New Roman"/>
          <w:szCs w:val="28"/>
        </w:rPr>
        <w:t xml:space="preserve"> </w:t>
      </w:r>
    </w:p>
    <w:p w14:paraId="62CA453F" w14:textId="31C03031" w:rsidR="00FB71CD" w:rsidRDefault="00FB71CD" w:rsidP="00FB71CD">
      <w:pPr>
        <w:spacing w:after="0"/>
        <w:rPr>
          <w:rFonts w:cs="Times New Roman"/>
          <w:szCs w:val="28"/>
        </w:rPr>
      </w:pPr>
      <w:r w:rsidRPr="007D58A3">
        <w:tab/>
        <w:t>Ключ:</w:t>
      </w:r>
      <w:r>
        <w:t xml:space="preserve"> </w:t>
      </w:r>
      <w:r w:rsidR="00E332B5">
        <w:rPr>
          <w:rFonts w:cs="Times New Roman"/>
          <w:szCs w:val="28"/>
        </w:rPr>
        <w:t>Через 15 минут после пункции пациент может вернуться к обычному образу жизни. В первые сутки после биопсии следует исключить тяжелые физические нагрузки, погружение в воду (прием ванны, плавание в бассейне) и перегревание (баня, сауна)</w:t>
      </w:r>
      <w:r>
        <w:rPr>
          <w:rFonts w:cs="Times New Roman"/>
          <w:szCs w:val="28"/>
        </w:rPr>
        <w:t xml:space="preserve"> </w:t>
      </w:r>
    </w:p>
    <w:p w14:paraId="7317C2B6" w14:textId="77777777" w:rsidR="00FB71CD" w:rsidRDefault="00FB71CD" w:rsidP="00AB5DF6">
      <w:pPr>
        <w:spacing w:after="0"/>
        <w:rPr>
          <w:rFonts w:cs="Times New Roman"/>
          <w:szCs w:val="28"/>
        </w:rPr>
      </w:pPr>
    </w:p>
    <w:p w14:paraId="3B66E034" w14:textId="2E402272" w:rsidR="00104899" w:rsidRPr="007D58A3" w:rsidRDefault="00104899" w:rsidP="00403A64">
      <w:pPr>
        <w:pStyle w:val="2"/>
        <w:spacing w:before="0"/>
        <w:ind w:firstLine="709"/>
      </w:pPr>
      <w:bookmarkStart w:id="57" w:name="_Toc207893237"/>
      <w:r w:rsidRPr="007D58A3">
        <w:t>2.1</w:t>
      </w:r>
      <w:r w:rsidR="00823F3F">
        <w:t>2</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«Социальная</w:t>
      </w:r>
      <w:r w:rsidR="00196A7F">
        <w:t xml:space="preserve"> </w:t>
      </w:r>
      <w:r w:rsidRPr="007D58A3">
        <w:t>адаптация</w:t>
      </w:r>
      <w:r w:rsidR="00196A7F">
        <w:t xml:space="preserve"> </w:t>
      </w:r>
      <w:r w:rsidRPr="007D58A3">
        <w:t>(адаптационный</w:t>
      </w:r>
      <w:r w:rsidR="00196A7F">
        <w:t xml:space="preserve"> </w:t>
      </w:r>
      <w:r w:rsidRPr="007D58A3">
        <w:t>модуль)»</w:t>
      </w:r>
      <w:r w:rsidR="00196A7F">
        <w:t xml:space="preserve"> </w:t>
      </w:r>
      <w:r w:rsidRPr="007D58A3">
        <w:t>(</w:t>
      </w:r>
      <w:r w:rsidR="00823F3F">
        <w:t>1</w:t>
      </w:r>
      <w:r w:rsidR="00196A7F">
        <w:t xml:space="preserve"> </w:t>
      </w:r>
      <w:r w:rsidRPr="007D58A3">
        <w:t>курс</w:t>
      </w:r>
      <w:r w:rsidR="00196A7F">
        <w:t xml:space="preserve"> </w:t>
      </w:r>
      <w:r w:rsidR="00823F3F">
        <w:t>1</w:t>
      </w:r>
      <w:r w:rsidR="00196A7F">
        <w:t xml:space="preserve"> </w:t>
      </w:r>
      <w:r w:rsidRPr="007D58A3">
        <w:t>семестр)</w:t>
      </w:r>
      <w:bookmarkEnd w:id="57"/>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5E9C35B5" w14:textId="77777777" w:rsidTr="00F203CD">
        <w:tc>
          <w:tcPr>
            <w:tcW w:w="2830" w:type="dxa"/>
          </w:tcPr>
          <w:p w14:paraId="78874B71"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796624BC" w14:textId="39FC2A66" w:rsidR="00496DC7" w:rsidRPr="00A07099" w:rsidRDefault="00496DC7" w:rsidP="00F203CD">
            <w:pPr>
              <w:rPr>
                <w:rFonts w:cs="Times New Roman"/>
                <w:b/>
                <w:bCs/>
                <w:szCs w:val="28"/>
              </w:rPr>
            </w:pPr>
            <w:r w:rsidRPr="00A07099">
              <w:rPr>
                <w:rFonts w:cs="Times New Roman"/>
                <w:b/>
                <w:bCs/>
                <w:szCs w:val="28"/>
              </w:rPr>
              <w:t>2.</w:t>
            </w:r>
            <w:r>
              <w:rPr>
                <w:rFonts w:cs="Times New Roman"/>
                <w:b/>
                <w:bCs/>
                <w:szCs w:val="28"/>
              </w:rPr>
              <w:t>1</w:t>
            </w:r>
            <w:r w:rsidR="00955B28">
              <w:rPr>
                <w:rFonts w:cs="Times New Roman"/>
                <w:b/>
                <w:bCs/>
                <w:szCs w:val="28"/>
              </w:rPr>
              <w:t>2</w:t>
            </w:r>
            <w:r w:rsidRPr="00A07099">
              <w:rPr>
                <w:rFonts w:cs="Times New Roman"/>
                <w:b/>
                <w:bCs/>
                <w:szCs w:val="28"/>
              </w:rPr>
              <w:t>.</w:t>
            </w:r>
            <w:r>
              <w:rPr>
                <w:rFonts w:cs="Times New Roman"/>
                <w:b/>
                <w:bCs/>
                <w:szCs w:val="28"/>
              </w:rPr>
              <w:t>1</w:t>
            </w:r>
          </w:p>
        </w:tc>
      </w:tr>
      <w:tr w:rsidR="00496DC7" w:rsidRPr="00A07099" w14:paraId="7E77CACA" w14:textId="77777777" w:rsidTr="00F203CD">
        <w:tc>
          <w:tcPr>
            <w:tcW w:w="2830" w:type="dxa"/>
          </w:tcPr>
          <w:p w14:paraId="29C552DF"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120900FE"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6CB78168" w14:textId="77777777" w:rsidTr="00F203CD">
        <w:tc>
          <w:tcPr>
            <w:tcW w:w="2830" w:type="dxa"/>
          </w:tcPr>
          <w:p w14:paraId="54ABA244"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577CE058" w14:textId="77777777" w:rsidR="00496DC7" w:rsidRPr="00A07099" w:rsidRDefault="00496DC7" w:rsidP="00F203CD">
            <w:pPr>
              <w:rPr>
                <w:rFonts w:cs="Times New Roman"/>
                <w:szCs w:val="28"/>
              </w:rPr>
            </w:pPr>
            <w:r>
              <w:rPr>
                <w:rFonts w:cs="Times New Roman"/>
                <w:szCs w:val="28"/>
              </w:rPr>
              <w:t>Высокий</w:t>
            </w:r>
          </w:p>
        </w:tc>
      </w:tr>
      <w:tr w:rsidR="00496DC7" w:rsidRPr="00A07099" w14:paraId="38F29463" w14:textId="77777777" w:rsidTr="00F203CD">
        <w:tc>
          <w:tcPr>
            <w:tcW w:w="2830" w:type="dxa"/>
          </w:tcPr>
          <w:p w14:paraId="56EC7322"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4809BF09" w14:textId="77777777" w:rsidR="00496DC7" w:rsidRPr="00A07099" w:rsidRDefault="00496DC7" w:rsidP="00F203CD">
            <w:pPr>
              <w:rPr>
                <w:rFonts w:cs="Times New Roman"/>
                <w:szCs w:val="28"/>
              </w:rPr>
            </w:pPr>
            <w:r>
              <w:rPr>
                <w:rFonts w:cs="Times New Roman"/>
                <w:szCs w:val="28"/>
              </w:rPr>
              <w:t>6 минут</w:t>
            </w:r>
          </w:p>
        </w:tc>
      </w:tr>
      <w:tr w:rsidR="00496DC7" w:rsidRPr="00A07099" w14:paraId="3568D57C" w14:textId="77777777" w:rsidTr="00F203CD">
        <w:tc>
          <w:tcPr>
            <w:tcW w:w="2830" w:type="dxa"/>
          </w:tcPr>
          <w:p w14:paraId="4D3364D1"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47AF915F" w14:textId="6E411A3A" w:rsidR="00496DC7" w:rsidRPr="00B76EC1" w:rsidRDefault="00496DC7" w:rsidP="00F203CD">
            <w:pPr>
              <w:rPr>
                <w:rFonts w:cs="Times New Roman"/>
                <w:szCs w:val="28"/>
              </w:rPr>
            </w:pPr>
            <w:r>
              <w:rPr>
                <w:rFonts w:cs="Times New Roman"/>
                <w:szCs w:val="28"/>
              </w:rPr>
              <w:t>УК-4</w:t>
            </w:r>
            <w:r w:rsidR="00311FED">
              <w:rPr>
                <w:rFonts w:cs="Times New Roman"/>
                <w:szCs w:val="28"/>
              </w:rPr>
              <w:t xml:space="preserve"> (УК-4.1, УК-4.2, УК-4.3)</w:t>
            </w:r>
            <w:r>
              <w:rPr>
                <w:rFonts w:cs="Times New Roman"/>
                <w:szCs w:val="28"/>
              </w:rPr>
              <w:t>, УК-5</w:t>
            </w:r>
            <w:r w:rsidR="00311FED">
              <w:rPr>
                <w:rFonts w:cs="Times New Roman"/>
                <w:szCs w:val="28"/>
              </w:rPr>
              <w:t xml:space="preserve"> (УК-5.1, УК-5.2, УК-5.3)</w:t>
            </w:r>
          </w:p>
        </w:tc>
      </w:tr>
    </w:tbl>
    <w:p w14:paraId="11D2C613"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5E057A14"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62"/>
        <w:gridCol w:w="2410"/>
        <w:gridCol w:w="425"/>
        <w:gridCol w:w="5947"/>
      </w:tblGrid>
      <w:tr w:rsidR="00496DC7" w:rsidRPr="00F33A12" w14:paraId="50A626AF" w14:textId="77777777" w:rsidTr="00F203CD">
        <w:tc>
          <w:tcPr>
            <w:tcW w:w="2972" w:type="dxa"/>
            <w:gridSpan w:val="2"/>
          </w:tcPr>
          <w:p w14:paraId="13292D6E" w14:textId="77777777" w:rsidR="00496DC7" w:rsidRPr="00F33A12" w:rsidRDefault="00496DC7" w:rsidP="00F203CD">
            <w:pPr>
              <w:jc w:val="center"/>
              <w:rPr>
                <w:rFonts w:cs="Times New Roman"/>
                <w:sz w:val="24"/>
                <w:szCs w:val="24"/>
              </w:rPr>
            </w:pPr>
            <w:r>
              <w:rPr>
                <w:rFonts w:cs="Times New Roman"/>
                <w:sz w:val="24"/>
                <w:szCs w:val="24"/>
              </w:rPr>
              <w:t>Жанр деловой речи</w:t>
            </w:r>
          </w:p>
        </w:tc>
        <w:tc>
          <w:tcPr>
            <w:tcW w:w="6372" w:type="dxa"/>
            <w:gridSpan w:val="2"/>
            <w:vAlign w:val="center"/>
          </w:tcPr>
          <w:p w14:paraId="2DC09879" w14:textId="77777777" w:rsidR="00496DC7" w:rsidRPr="00F33A12" w:rsidRDefault="00496DC7" w:rsidP="00F203CD">
            <w:pPr>
              <w:jc w:val="center"/>
              <w:rPr>
                <w:rFonts w:cs="Times New Roman"/>
                <w:sz w:val="24"/>
                <w:szCs w:val="24"/>
              </w:rPr>
            </w:pPr>
            <w:r w:rsidRPr="00F33A12">
              <w:rPr>
                <w:rFonts w:cs="Times New Roman"/>
                <w:sz w:val="24"/>
                <w:szCs w:val="24"/>
              </w:rPr>
              <w:t>Характеристика</w:t>
            </w:r>
          </w:p>
        </w:tc>
      </w:tr>
      <w:tr w:rsidR="00496DC7" w:rsidRPr="00F33A12" w14:paraId="1803FC3D" w14:textId="77777777" w:rsidTr="00F203CD">
        <w:trPr>
          <w:trHeight w:val="260"/>
        </w:trPr>
        <w:tc>
          <w:tcPr>
            <w:tcW w:w="562" w:type="dxa"/>
          </w:tcPr>
          <w:p w14:paraId="1126E16B" w14:textId="77777777" w:rsidR="00496DC7" w:rsidRPr="00F33A12" w:rsidRDefault="00496DC7" w:rsidP="00F203CD">
            <w:pPr>
              <w:rPr>
                <w:rFonts w:cs="Times New Roman"/>
                <w:sz w:val="24"/>
                <w:szCs w:val="24"/>
              </w:rPr>
            </w:pPr>
            <w:r w:rsidRPr="00F33A12">
              <w:rPr>
                <w:rFonts w:cs="Times New Roman"/>
                <w:sz w:val="24"/>
                <w:szCs w:val="24"/>
              </w:rPr>
              <w:t>А</w:t>
            </w:r>
          </w:p>
        </w:tc>
        <w:tc>
          <w:tcPr>
            <w:tcW w:w="2410" w:type="dxa"/>
          </w:tcPr>
          <w:p w14:paraId="1BA2712F" w14:textId="77777777" w:rsidR="00496DC7" w:rsidRPr="00F33A12" w:rsidRDefault="00496DC7" w:rsidP="00F203CD">
            <w:pPr>
              <w:rPr>
                <w:rFonts w:cs="Times New Roman"/>
                <w:sz w:val="24"/>
                <w:szCs w:val="24"/>
              </w:rPr>
            </w:pPr>
            <w:r>
              <w:rPr>
                <w:rFonts w:cs="Times New Roman"/>
                <w:sz w:val="24"/>
                <w:szCs w:val="24"/>
              </w:rPr>
              <w:t>Деловая беседа</w:t>
            </w:r>
          </w:p>
        </w:tc>
        <w:tc>
          <w:tcPr>
            <w:tcW w:w="425" w:type="dxa"/>
          </w:tcPr>
          <w:p w14:paraId="41DCCB1A" w14:textId="77777777" w:rsidR="00496DC7" w:rsidRPr="00F33A12" w:rsidRDefault="00496DC7" w:rsidP="00F203CD">
            <w:pPr>
              <w:rPr>
                <w:rFonts w:cs="Times New Roman"/>
                <w:sz w:val="24"/>
                <w:szCs w:val="24"/>
              </w:rPr>
            </w:pPr>
            <w:r w:rsidRPr="00F33A12">
              <w:rPr>
                <w:rFonts w:cs="Times New Roman"/>
                <w:sz w:val="24"/>
                <w:szCs w:val="24"/>
              </w:rPr>
              <w:t>1</w:t>
            </w:r>
          </w:p>
        </w:tc>
        <w:tc>
          <w:tcPr>
            <w:tcW w:w="5947" w:type="dxa"/>
          </w:tcPr>
          <w:p w14:paraId="4E6872AB" w14:textId="77777777" w:rsidR="00496DC7" w:rsidRPr="00B94E31" w:rsidRDefault="00496DC7" w:rsidP="00F203CD">
            <w:pPr>
              <w:rPr>
                <w:rFonts w:cs="Times New Roman"/>
                <w:sz w:val="24"/>
                <w:szCs w:val="24"/>
              </w:rPr>
            </w:pPr>
            <w:r>
              <w:rPr>
                <w:rFonts w:cs="Times New Roman"/>
                <w:sz w:val="24"/>
                <w:szCs w:val="24"/>
              </w:rPr>
              <w:t>Деятельность, связанная с принятием решений группой заинтересованных лиц</w:t>
            </w:r>
          </w:p>
        </w:tc>
      </w:tr>
      <w:tr w:rsidR="00496DC7" w:rsidRPr="00F33A12" w14:paraId="6B45BF52" w14:textId="77777777" w:rsidTr="00F203CD">
        <w:tc>
          <w:tcPr>
            <w:tcW w:w="562" w:type="dxa"/>
          </w:tcPr>
          <w:p w14:paraId="6BF07C23" w14:textId="77777777" w:rsidR="00496DC7" w:rsidRPr="00F33A12" w:rsidRDefault="00496DC7" w:rsidP="00F203CD">
            <w:pPr>
              <w:rPr>
                <w:rFonts w:cs="Times New Roman"/>
                <w:sz w:val="24"/>
                <w:szCs w:val="24"/>
              </w:rPr>
            </w:pPr>
            <w:r w:rsidRPr="00F33A12">
              <w:rPr>
                <w:rFonts w:cs="Times New Roman"/>
                <w:sz w:val="24"/>
                <w:szCs w:val="24"/>
              </w:rPr>
              <w:t>Б</w:t>
            </w:r>
          </w:p>
        </w:tc>
        <w:tc>
          <w:tcPr>
            <w:tcW w:w="2410" w:type="dxa"/>
          </w:tcPr>
          <w:p w14:paraId="03D72B9A" w14:textId="77777777" w:rsidR="00496DC7" w:rsidRPr="00F33A12" w:rsidRDefault="00496DC7" w:rsidP="00F203CD">
            <w:pPr>
              <w:rPr>
                <w:rFonts w:cs="Times New Roman"/>
                <w:sz w:val="24"/>
                <w:szCs w:val="24"/>
              </w:rPr>
            </w:pPr>
            <w:r>
              <w:rPr>
                <w:rFonts w:cs="Times New Roman"/>
                <w:sz w:val="24"/>
                <w:szCs w:val="24"/>
              </w:rPr>
              <w:t>Деловое совещание</w:t>
            </w:r>
          </w:p>
        </w:tc>
        <w:tc>
          <w:tcPr>
            <w:tcW w:w="425" w:type="dxa"/>
          </w:tcPr>
          <w:p w14:paraId="70B0612C" w14:textId="77777777" w:rsidR="00496DC7" w:rsidRPr="00F33A12" w:rsidRDefault="00496DC7" w:rsidP="00F203CD">
            <w:pPr>
              <w:rPr>
                <w:rFonts w:cs="Times New Roman"/>
                <w:sz w:val="24"/>
                <w:szCs w:val="24"/>
              </w:rPr>
            </w:pPr>
            <w:r w:rsidRPr="00F33A12">
              <w:rPr>
                <w:rFonts w:cs="Times New Roman"/>
                <w:sz w:val="24"/>
                <w:szCs w:val="24"/>
              </w:rPr>
              <w:t>2</w:t>
            </w:r>
          </w:p>
        </w:tc>
        <w:tc>
          <w:tcPr>
            <w:tcW w:w="5947" w:type="dxa"/>
          </w:tcPr>
          <w:p w14:paraId="398CD7F6" w14:textId="77777777" w:rsidR="00496DC7" w:rsidRPr="00B94E31" w:rsidRDefault="00496DC7" w:rsidP="00F203CD">
            <w:pPr>
              <w:rPr>
                <w:rFonts w:cs="Times New Roman"/>
                <w:sz w:val="24"/>
                <w:szCs w:val="24"/>
              </w:rPr>
            </w:pPr>
            <w:r>
              <w:rPr>
                <w:rFonts w:cs="Times New Roman"/>
                <w:sz w:val="24"/>
                <w:szCs w:val="24"/>
              </w:rPr>
              <w:t>Вид спора, проблемное совещание, которое предполагает общение на основе доводов, аргументов с целью найти истину путем сопоставления различных мнений</w:t>
            </w:r>
          </w:p>
        </w:tc>
      </w:tr>
      <w:tr w:rsidR="00496DC7" w:rsidRPr="00F33A12" w14:paraId="789C89E3" w14:textId="77777777" w:rsidTr="00F203CD">
        <w:tc>
          <w:tcPr>
            <w:tcW w:w="562" w:type="dxa"/>
          </w:tcPr>
          <w:p w14:paraId="6DC9AD83" w14:textId="77777777" w:rsidR="00496DC7" w:rsidRPr="00F33A12" w:rsidRDefault="00496DC7" w:rsidP="00F203CD">
            <w:pPr>
              <w:rPr>
                <w:rFonts w:cs="Times New Roman"/>
                <w:sz w:val="24"/>
                <w:szCs w:val="24"/>
              </w:rPr>
            </w:pPr>
            <w:r w:rsidRPr="00F33A12">
              <w:rPr>
                <w:rFonts w:cs="Times New Roman"/>
                <w:sz w:val="24"/>
                <w:szCs w:val="24"/>
              </w:rPr>
              <w:t>В</w:t>
            </w:r>
          </w:p>
        </w:tc>
        <w:tc>
          <w:tcPr>
            <w:tcW w:w="2410" w:type="dxa"/>
          </w:tcPr>
          <w:p w14:paraId="6D127D30" w14:textId="77777777" w:rsidR="00496DC7" w:rsidRPr="00F33A12" w:rsidRDefault="00496DC7" w:rsidP="00F203CD">
            <w:pPr>
              <w:rPr>
                <w:rFonts w:cs="Times New Roman"/>
                <w:sz w:val="24"/>
                <w:szCs w:val="24"/>
              </w:rPr>
            </w:pPr>
            <w:r>
              <w:rPr>
                <w:rFonts w:cs="Times New Roman"/>
                <w:sz w:val="24"/>
                <w:szCs w:val="24"/>
              </w:rPr>
              <w:t>Спор</w:t>
            </w:r>
          </w:p>
        </w:tc>
        <w:tc>
          <w:tcPr>
            <w:tcW w:w="425" w:type="dxa"/>
          </w:tcPr>
          <w:p w14:paraId="79598B5A" w14:textId="77777777" w:rsidR="00496DC7" w:rsidRPr="00F33A12" w:rsidRDefault="00496DC7" w:rsidP="00F203CD">
            <w:pPr>
              <w:rPr>
                <w:rFonts w:cs="Times New Roman"/>
                <w:sz w:val="24"/>
                <w:szCs w:val="24"/>
              </w:rPr>
            </w:pPr>
            <w:r w:rsidRPr="00F33A12">
              <w:rPr>
                <w:rFonts w:cs="Times New Roman"/>
                <w:sz w:val="24"/>
                <w:szCs w:val="24"/>
              </w:rPr>
              <w:t>3</w:t>
            </w:r>
          </w:p>
        </w:tc>
        <w:tc>
          <w:tcPr>
            <w:tcW w:w="5947" w:type="dxa"/>
          </w:tcPr>
          <w:p w14:paraId="7B43F1B4" w14:textId="77777777" w:rsidR="00496DC7" w:rsidRPr="00B94E31" w:rsidRDefault="00496DC7" w:rsidP="00F203CD">
            <w:pPr>
              <w:rPr>
                <w:rFonts w:cs="Times New Roman"/>
                <w:sz w:val="24"/>
                <w:szCs w:val="24"/>
              </w:rPr>
            </w:pPr>
            <w:r>
              <w:rPr>
                <w:rFonts w:cs="Times New Roman"/>
                <w:sz w:val="24"/>
                <w:szCs w:val="24"/>
              </w:rPr>
              <w:t>Разговор между двумя (или более) собеседниками на значимую для партнеров тему</w:t>
            </w:r>
          </w:p>
        </w:tc>
      </w:tr>
      <w:tr w:rsidR="00496DC7" w:rsidRPr="00F33A12" w14:paraId="07F296EC" w14:textId="77777777" w:rsidTr="00F203CD">
        <w:tc>
          <w:tcPr>
            <w:tcW w:w="562" w:type="dxa"/>
          </w:tcPr>
          <w:p w14:paraId="2862C147" w14:textId="77777777" w:rsidR="00496DC7" w:rsidRPr="00F33A12" w:rsidRDefault="00496DC7" w:rsidP="00F203CD">
            <w:pPr>
              <w:rPr>
                <w:rFonts w:cs="Times New Roman"/>
                <w:sz w:val="24"/>
                <w:szCs w:val="24"/>
              </w:rPr>
            </w:pPr>
            <w:r>
              <w:rPr>
                <w:rFonts w:cs="Times New Roman"/>
                <w:sz w:val="24"/>
                <w:szCs w:val="24"/>
              </w:rPr>
              <w:lastRenderedPageBreak/>
              <w:t>Г</w:t>
            </w:r>
          </w:p>
        </w:tc>
        <w:tc>
          <w:tcPr>
            <w:tcW w:w="2410" w:type="dxa"/>
          </w:tcPr>
          <w:p w14:paraId="6F9D855A" w14:textId="77777777" w:rsidR="00496DC7" w:rsidRPr="00F33A12" w:rsidRDefault="00496DC7" w:rsidP="00F203CD">
            <w:pPr>
              <w:rPr>
                <w:rFonts w:cs="Times New Roman"/>
                <w:sz w:val="24"/>
                <w:szCs w:val="24"/>
              </w:rPr>
            </w:pPr>
            <w:r>
              <w:rPr>
                <w:rFonts w:cs="Times New Roman"/>
                <w:sz w:val="24"/>
                <w:szCs w:val="24"/>
              </w:rPr>
              <w:t>Дискуссия</w:t>
            </w:r>
          </w:p>
        </w:tc>
        <w:tc>
          <w:tcPr>
            <w:tcW w:w="425" w:type="dxa"/>
          </w:tcPr>
          <w:p w14:paraId="0911AF41" w14:textId="77777777" w:rsidR="00496DC7" w:rsidRPr="00F33A12" w:rsidRDefault="00496DC7" w:rsidP="00F203CD">
            <w:pPr>
              <w:rPr>
                <w:rFonts w:cs="Times New Roman"/>
                <w:sz w:val="24"/>
                <w:szCs w:val="24"/>
              </w:rPr>
            </w:pPr>
            <w:r w:rsidRPr="00F33A12">
              <w:rPr>
                <w:rFonts w:cs="Times New Roman"/>
                <w:sz w:val="24"/>
                <w:szCs w:val="24"/>
              </w:rPr>
              <w:t>4</w:t>
            </w:r>
          </w:p>
        </w:tc>
        <w:tc>
          <w:tcPr>
            <w:tcW w:w="5947" w:type="dxa"/>
          </w:tcPr>
          <w:p w14:paraId="067D1746" w14:textId="77777777" w:rsidR="00496DC7" w:rsidRPr="00B94E31" w:rsidRDefault="00496DC7" w:rsidP="00F203CD">
            <w:pPr>
              <w:rPr>
                <w:rFonts w:cs="Times New Roman"/>
                <w:sz w:val="24"/>
                <w:szCs w:val="24"/>
              </w:rPr>
            </w:pPr>
            <w:r>
              <w:rPr>
                <w:rFonts w:cs="Times New Roman"/>
                <w:sz w:val="24"/>
                <w:szCs w:val="24"/>
              </w:rPr>
              <w:t>Коммуникативный процесс, в рамках которого происходит сопоставление точек зрения, позиций участвующих в нем сторон, при этом каждая из них стремится аргументированно утвердить свое понимание обсуждаемых вопросов и опровергнуть доводы другой стороны</w:t>
            </w:r>
          </w:p>
        </w:tc>
      </w:tr>
      <w:tr w:rsidR="00496DC7" w:rsidRPr="00F33A12" w14:paraId="6BC6123E" w14:textId="77777777" w:rsidTr="00F203CD">
        <w:tc>
          <w:tcPr>
            <w:tcW w:w="562" w:type="dxa"/>
          </w:tcPr>
          <w:p w14:paraId="0094A1F2" w14:textId="77777777" w:rsidR="00496DC7" w:rsidRDefault="00496DC7" w:rsidP="00F203CD">
            <w:pPr>
              <w:rPr>
                <w:rFonts w:cs="Times New Roman"/>
                <w:sz w:val="24"/>
                <w:szCs w:val="24"/>
              </w:rPr>
            </w:pPr>
          </w:p>
        </w:tc>
        <w:tc>
          <w:tcPr>
            <w:tcW w:w="2410" w:type="dxa"/>
          </w:tcPr>
          <w:p w14:paraId="61157BF5" w14:textId="77777777" w:rsidR="00496DC7" w:rsidRDefault="00496DC7" w:rsidP="00F203CD">
            <w:pPr>
              <w:rPr>
                <w:rFonts w:cs="Times New Roman"/>
                <w:sz w:val="24"/>
                <w:szCs w:val="24"/>
              </w:rPr>
            </w:pPr>
          </w:p>
        </w:tc>
        <w:tc>
          <w:tcPr>
            <w:tcW w:w="425" w:type="dxa"/>
          </w:tcPr>
          <w:p w14:paraId="104144F1" w14:textId="77777777" w:rsidR="00496DC7" w:rsidRPr="00F33A12" w:rsidRDefault="00496DC7" w:rsidP="00F203CD">
            <w:pPr>
              <w:rPr>
                <w:rFonts w:cs="Times New Roman"/>
                <w:sz w:val="24"/>
                <w:szCs w:val="24"/>
              </w:rPr>
            </w:pPr>
            <w:r>
              <w:rPr>
                <w:rFonts w:cs="Times New Roman"/>
                <w:sz w:val="24"/>
                <w:szCs w:val="24"/>
              </w:rPr>
              <w:t>5</w:t>
            </w:r>
          </w:p>
        </w:tc>
        <w:tc>
          <w:tcPr>
            <w:tcW w:w="5947" w:type="dxa"/>
          </w:tcPr>
          <w:p w14:paraId="32FE95D0" w14:textId="77777777" w:rsidR="00496DC7" w:rsidRPr="00B94E31" w:rsidRDefault="00496DC7" w:rsidP="00F203CD">
            <w:pPr>
              <w:rPr>
                <w:rFonts w:cs="Times New Roman"/>
                <w:color w:val="222222"/>
                <w:sz w:val="24"/>
                <w:szCs w:val="24"/>
                <w:shd w:val="clear" w:color="auto" w:fill="FFFFFF"/>
              </w:rPr>
            </w:pPr>
            <w:r>
              <w:rPr>
                <w:rFonts w:cs="Times New Roman"/>
                <w:color w:val="222222"/>
                <w:sz w:val="24"/>
                <w:szCs w:val="24"/>
                <w:shd w:val="clear" w:color="auto" w:fill="FFFFFF"/>
              </w:rPr>
              <w:t>Проблемное совещание, на котором ищут новые альтернативные варианты решения неоднозначного вопроса</w:t>
            </w:r>
          </w:p>
        </w:tc>
      </w:tr>
    </w:tbl>
    <w:p w14:paraId="28B6D1E1"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496DC7" w14:paraId="6AB66646" w14:textId="77777777" w:rsidTr="00F203CD">
        <w:tc>
          <w:tcPr>
            <w:tcW w:w="2336" w:type="dxa"/>
            <w:vAlign w:val="center"/>
          </w:tcPr>
          <w:p w14:paraId="089E7A3C"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42C40CF0"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7631356A" w14:textId="77777777" w:rsidR="00496DC7" w:rsidRDefault="00496DC7" w:rsidP="00F203CD">
            <w:pPr>
              <w:jc w:val="center"/>
              <w:rPr>
                <w:rFonts w:cs="Times New Roman"/>
                <w:szCs w:val="28"/>
              </w:rPr>
            </w:pPr>
            <w:r>
              <w:rPr>
                <w:rFonts w:cs="Times New Roman"/>
                <w:szCs w:val="28"/>
              </w:rPr>
              <w:t>В</w:t>
            </w:r>
          </w:p>
        </w:tc>
        <w:tc>
          <w:tcPr>
            <w:tcW w:w="2336" w:type="dxa"/>
          </w:tcPr>
          <w:p w14:paraId="58DB28BB" w14:textId="77777777" w:rsidR="00496DC7" w:rsidRDefault="00496DC7" w:rsidP="00F203CD">
            <w:pPr>
              <w:jc w:val="center"/>
              <w:rPr>
                <w:rFonts w:cs="Times New Roman"/>
                <w:szCs w:val="28"/>
              </w:rPr>
            </w:pPr>
            <w:r>
              <w:rPr>
                <w:rFonts w:cs="Times New Roman"/>
                <w:szCs w:val="28"/>
              </w:rPr>
              <w:t>Г</w:t>
            </w:r>
          </w:p>
        </w:tc>
      </w:tr>
      <w:tr w:rsidR="00496DC7" w14:paraId="314F7F05" w14:textId="77777777" w:rsidTr="00F203CD">
        <w:tc>
          <w:tcPr>
            <w:tcW w:w="2336" w:type="dxa"/>
            <w:vAlign w:val="center"/>
          </w:tcPr>
          <w:p w14:paraId="727E6B2F" w14:textId="77777777" w:rsidR="00496DC7" w:rsidRDefault="00496DC7" w:rsidP="00F203CD">
            <w:pPr>
              <w:jc w:val="center"/>
              <w:rPr>
                <w:rFonts w:cs="Times New Roman"/>
                <w:szCs w:val="28"/>
              </w:rPr>
            </w:pPr>
          </w:p>
        </w:tc>
        <w:tc>
          <w:tcPr>
            <w:tcW w:w="2336" w:type="dxa"/>
            <w:vAlign w:val="center"/>
          </w:tcPr>
          <w:p w14:paraId="76E2EF85" w14:textId="77777777" w:rsidR="00496DC7" w:rsidRDefault="00496DC7" w:rsidP="00F203CD">
            <w:pPr>
              <w:jc w:val="center"/>
              <w:rPr>
                <w:rFonts w:cs="Times New Roman"/>
                <w:szCs w:val="28"/>
              </w:rPr>
            </w:pPr>
          </w:p>
        </w:tc>
        <w:tc>
          <w:tcPr>
            <w:tcW w:w="2336" w:type="dxa"/>
            <w:vAlign w:val="center"/>
          </w:tcPr>
          <w:p w14:paraId="7B0BAE7C" w14:textId="77777777" w:rsidR="00496DC7" w:rsidRDefault="00496DC7" w:rsidP="00F203CD">
            <w:pPr>
              <w:jc w:val="center"/>
              <w:rPr>
                <w:rFonts w:cs="Times New Roman"/>
                <w:szCs w:val="28"/>
              </w:rPr>
            </w:pPr>
          </w:p>
        </w:tc>
        <w:tc>
          <w:tcPr>
            <w:tcW w:w="2336" w:type="dxa"/>
          </w:tcPr>
          <w:p w14:paraId="0A31BDEA" w14:textId="77777777" w:rsidR="00496DC7" w:rsidRDefault="00496DC7" w:rsidP="00F203CD">
            <w:pPr>
              <w:jc w:val="center"/>
              <w:rPr>
                <w:rFonts w:cs="Times New Roman"/>
                <w:szCs w:val="28"/>
              </w:rPr>
            </w:pPr>
          </w:p>
        </w:tc>
      </w:tr>
    </w:tbl>
    <w:p w14:paraId="51C8A175" w14:textId="77777777" w:rsidR="00496DC7" w:rsidRDefault="00496DC7" w:rsidP="00496DC7">
      <w:pPr>
        <w:spacing w:after="0"/>
        <w:rPr>
          <w:rFonts w:cs="Times New Roman"/>
          <w:szCs w:val="28"/>
        </w:rPr>
      </w:pPr>
      <w:r>
        <w:rPr>
          <w:rFonts w:cs="Times New Roman"/>
          <w:szCs w:val="28"/>
        </w:rPr>
        <w:tab/>
        <w:t>Ключи: А5Б1В4Г2</w:t>
      </w:r>
    </w:p>
    <w:p w14:paraId="18E6D9A7"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6C0C88FB" w14:textId="77777777" w:rsidTr="00F203CD">
        <w:tc>
          <w:tcPr>
            <w:tcW w:w="2830" w:type="dxa"/>
          </w:tcPr>
          <w:p w14:paraId="6B388E78"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3BE7146" w14:textId="2819866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2</w:t>
            </w:r>
          </w:p>
        </w:tc>
      </w:tr>
      <w:tr w:rsidR="00496DC7" w:rsidRPr="007D58A3" w14:paraId="3FFAE611" w14:textId="77777777" w:rsidTr="00F203CD">
        <w:tc>
          <w:tcPr>
            <w:tcW w:w="2830" w:type="dxa"/>
          </w:tcPr>
          <w:p w14:paraId="37EFFD72"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DAC66C"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496DC7" w:rsidRPr="007D58A3" w14:paraId="4318C8F2" w14:textId="77777777" w:rsidTr="00F203CD">
        <w:tc>
          <w:tcPr>
            <w:tcW w:w="2830" w:type="dxa"/>
          </w:tcPr>
          <w:p w14:paraId="1758E2EF"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06AC9C" w14:textId="77777777" w:rsidR="00496DC7" w:rsidRPr="007D58A3" w:rsidRDefault="00496DC7" w:rsidP="00F203CD">
            <w:pPr>
              <w:rPr>
                <w:rFonts w:cs="Times New Roman"/>
                <w:szCs w:val="28"/>
              </w:rPr>
            </w:pPr>
            <w:r>
              <w:rPr>
                <w:rFonts w:cs="Times New Roman"/>
                <w:szCs w:val="28"/>
              </w:rPr>
              <w:t>Базовый</w:t>
            </w:r>
          </w:p>
        </w:tc>
      </w:tr>
      <w:tr w:rsidR="00496DC7" w:rsidRPr="007D58A3" w14:paraId="318D360A" w14:textId="77777777" w:rsidTr="00F203CD">
        <w:tc>
          <w:tcPr>
            <w:tcW w:w="2830" w:type="dxa"/>
          </w:tcPr>
          <w:p w14:paraId="28E1B173"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56151D4"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2613C4D1" w14:textId="77777777" w:rsidTr="00F203CD">
        <w:tc>
          <w:tcPr>
            <w:tcW w:w="2830" w:type="dxa"/>
          </w:tcPr>
          <w:p w14:paraId="115EF993"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3992B03" w14:textId="58AB3B86" w:rsidR="00496DC7" w:rsidRPr="007D58A3" w:rsidRDefault="00503637" w:rsidP="00F203CD">
            <w:pPr>
              <w:rPr>
                <w:rFonts w:cs="Times New Roman"/>
                <w:szCs w:val="28"/>
              </w:rPr>
            </w:pPr>
            <w:r>
              <w:rPr>
                <w:rFonts w:cs="Times New Roman"/>
                <w:szCs w:val="28"/>
              </w:rPr>
              <w:t>УК-4 (УК-4.1, УК-4.2, УК-4.3), УК-5 (УК-5.1, УК-5.2, УК-5.3)</w:t>
            </w:r>
          </w:p>
        </w:tc>
      </w:tr>
    </w:tbl>
    <w:p w14:paraId="5F725EA4" w14:textId="77777777" w:rsidR="00496DC7" w:rsidRPr="00837406" w:rsidRDefault="00496DC7" w:rsidP="00496DC7">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41A595D1" w14:textId="77777777" w:rsidR="00496DC7" w:rsidRDefault="00496DC7" w:rsidP="00496DC7">
      <w:pPr>
        <w:spacing w:after="0"/>
        <w:ind w:firstLine="708"/>
        <w:rPr>
          <w:rFonts w:cs="Times New Roman"/>
          <w:szCs w:val="28"/>
        </w:rPr>
      </w:pPr>
      <w:r>
        <w:rPr>
          <w:rFonts w:cs="Times New Roman"/>
          <w:szCs w:val="28"/>
        </w:rPr>
        <w:t>Дайте определение термина «полемика».</w:t>
      </w:r>
    </w:p>
    <w:p w14:paraId="08713D69"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7B4D8762" w14:textId="77777777" w:rsidR="00496DC7" w:rsidRPr="007D58A3" w:rsidRDefault="00496DC7" w:rsidP="00496DC7">
      <w:pPr>
        <w:spacing w:after="0"/>
      </w:pPr>
      <w:r w:rsidRPr="007D58A3">
        <w:tab/>
        <w:t>Ключ:</w:t>
      </w:r>
      <w:r>
        <w:t xml:space="preserve"> Это вид спора, в рамках которого основные усилия сторон направлены на утверждение своей позиции относительно обсуждаемого предмета.</w:t>
      </w:r>
    </w:p>
    <w:p w14:paraId="684FBB2D"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9F462A3" w14:textId="77777777" w:rsidTr="00F203CD">
        <w:tc>
          <w:tcPr>
            <w:tcW w:w="2830" w:type="dxa"/>
          </w:tcPr>
          <w:p w14:paraId="55CCA1DC"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66A6012" w14:textId="57BA83B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3</w:t>
            </w:r>
          </w:p>
        </w:tc>
      </w:tr>
      <w:tr w:rsidR="00496DC7" w:rsidRPr="007D58A3" w14:paraId="3FD16723" w14:textId="77777777" w:rsidTr="00F203CD">
        <w:tc>
          <w:tcPr>
            <w:tcW w:w="2830" w:type="dxa"/>
          </w:tcPr>
          <w:p w14:paraId="0F78E7BA"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5E7C40"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269BD9A4" w14:textId="77777777" w:rsidTr="00F203CD">
        <w:tc>
          <w:tcPr>
            <w:tcW w:w="2830" w:type="dxa"/>
          </w:tcPr>
          <w:p w14:paraId="5F6E72EB"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3B8CF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0F1E023D" w14:textId="77777777" w:rsidTr="00F203CD">
        <w:tc>
          <w:tcPr>
            <w:tcW w:w="2830" w:type="dxa"/>
          </w:tcPr>
          <w:p w14:paraId="43F9305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C113B6"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7F5A099C" w14:textId="77777777" w:rsidTr="00F203CD">
        <w:tc>
          <w:tcPr>
            <w:tcW w:w="2830" w:type="dxa"/>
          </w:tcPr>
          <w:p w14:paraId="0D489ED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601D520" w14:textId="6BA7383B" w:rsidR="00496DC7" w:rsidRPr="00E05648" w:rsidRDefault="00503637" w:rsidP="00F203CD">
            <w:pPr>
              <w:rPr>
                <w:rFonts w:cs="Times New Roman"/>
                <w:szCs w:val="28"/>
              </w:rPr>
            </w:pPr>
            <w:r>
              <w:rPr>
                <w:rFonts w:cs="Times New Roman"/>
                <w:szCs w:val="28"/>
              </w:rPr>
              <w:t>УК-4 (УК-4.1, УК-4.2, УК-4.3), УК-5 (УК-5.1, УК-5.2, УК-5.3)</w:t>
            </w:r>
          </w:p>
        </w:tc>
      </w:tr>
    </w:tbl>
    <w:p w14:paraId="3C2F8F79"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9FDAB8"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Мозговой штурм – проблемное совещание, на котором ищут новые альтернативные варианты решения неоднозначного вопроса.</w:t>
      </w:r>
    </w:p>
    <w:p w14:paraId="1A967C71"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Для успешного проведения мозгового штурма необходимо:</w:t>
      </w:r>
    </w:p>
    <w:p w14:paraId="1A30CC5A"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Временно отказаться от оценки и критики идей и принимать все взгляды</w:t>
      </w:r>
    </w:p>
    <w:p w14:paraId="5D1C4F3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Отговаривать участников от новых идей</w:t>
      </w:r>
    </w:p>
    <w:p w14:paraId="2218E05B"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Работать, смешивая идеи, достраивая их, до тех пор, пока не возникнет интересная комбинация</w:t>
      </w:r>
    </w:p>
    <w:p w14:paraId="2F63CCF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Записывать все идеи</w:t>
      </w:r>
    </w:p>
    <w:p w14:paraId="22B9F0C6" w14:textId="77777777" w:rsidR="00496DC7" w:rsidRPr="007D58A3" w:rsidRDefault="00496DC7" w:rsidP="00496DC7">
      <w:pPr>
        <w:spacing w:after="0"/>
        <w:ind w:firstLine="708"/>
        <w:rPr>
          <w:rFonts w:cs="Times New Roman"/>
          <w:szCs w:val="28"/>
        </w:rPr>
      </w:pPr>
      <w:r w:rsidRPr="007D58A3">
        <w:rPr>
          <w:rFonts w:cs="Times New Roman"/>
          <w:szCs w:val="28"/>
        </w:rPr>
        <w:lastRenderedPageBreak/>
        <w:t>Ответ:</w:t>
      </w:r>
    </w:p>
    <w:p w14:paraId="5256B0BF"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62C780E7"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1AA8FEE1"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Необходимо поощрять широкий круг предлагаемых идей</w:t>
      </w:r>
    </w:p>
    <w:p w14:paraId="6046B2D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5EE58E22" w14:textId="77777777" w:rsidTr="00F203CD">
        <w:tc>
          <w:tcPr>
            <w:tcW w:w="2830" w:type="dxa"/>
          </w:tcPr>
          <w:p w14:paraId="134899CF"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4165A6" w14:textId="6A7F2C3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4</w:t>
            </w:r>
          </w:p>
        </w:tc>
      </w:tr>
      <w:tr w:rsidR="00496DC7" w:rsidRPr="007D58A3" w14:paraId="7C128A03" w14:textId="77777777" w:rsidTr="00F203CD">
        <w:tc>
          <w:tcPr>
            <w:tcW w:w="2830" w:type="dxa"/>
          </w:tcPr>
          <w:p w14:paraId="278A9FB8"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1E28DE"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0461D6D0" w14:textId="77777777" w:rsidTr="00F203CD">
        <w:tc>
          <w:tcPr>
            <w:tcW w:w="2830" w:type="dxa"/>
          </w:tcPr>
          <w:p w14:paraId="6E458C3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215FB6"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57E30897" w14:textId="77777777" w:rsidTr="00F203CD">
        <w:tc>
          <w:tcPr>
            <w:tcW w:w="2830" w:type="dxa"/>
          </w:tcPr>
          <w:p w14:paraId="387A8942"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F07C72"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4F89AFF6" w14:textId="77777777" w:rsidTr="00F203CD">
        <w:tc>
          <w:tcPr>
            <w:tcW w:w="2830" w:type="dxa"/>
          </w:tcPr>
          <w:p w14:paraId="3BCD6744"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1FF7072" w14:textId="6FB313CA" w:rsidR="00496DC7" w:rsidRPr="007D58A3" w:rsidRDefault="00503637" w:rsidP="00F203CD">
            <w:pPr>
              <w:rPr>
                <w:rFonts w:cs="Times New Roman"/>
                <w:szCs w:val="28"/>
              </w:rPr>
            </w:pPr>
            <w:r>
              <w:rPr>
                <w:rFonts w:cs="Times New Roman"/>
                <w:szCs w:val="28"/>
              </w:rPr>
              <w:t>УК-4 (УК-4.1, УК-4.2, УК-4.3), УК-5 (УК-5.1, УК-5.2, УК-5.3)</w:t>
            </w:r>
          </w:p>
        </w:tc>
      </w:tr>
    </w:tbl>
    <w:p w14:paraId="7030557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94AD188" w14:textId="77777777" w:rsidR="00496DC7" w:rsidRDefault="00496DC7" w:rsidP="00496DC7">
      <w:pPr>
        <w:spacing w:after="0"/>
        <w:ind w:firstLine="708"/>
        <w:rPr>
          <w:rFonts w:cs="Times New Roman"/>
          <w:szCs w:val="28"/>
        </w:rPr>
      </w:pPr>
      <w:r>
        <w:rPr>
          <w:rFonts w:cs="Times New Roman"/>
          <w:szCs w:val="28"/>
        </w:rPr>
        <w:t>Композиция речи – закономерное, мотивированное содержанием и замыслом расположение всех частей выступления.</w:t>
      </w:r>
    </w:p>
    <w:p w14:paraId="1654FD17"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целевых установок частей публичной речи, начиная со вступления.</w:t>
      </w:r>
    </w:p>
    <w:p w14:paraId="557E150D" w14:textId="77777777" w:rsidR="00496DC7" w:rsidRPr="007D58A3" w:rsidRDefault="00496DC7" w:rsidP="00496DC7">
      <w:pPr>
        <w:spacing w:after="0"/>
      </w:pPr>
      <w:r>
        <w:t>1</w:t>
      </w:r>
      <w:r w:rsidRPr="007D58A3">
        <w:t>.</w:t>
      </w:r>
      <w:r>
        <w:t xml:space="preserve"> Вызвать интерес, овладеть вниманием</w:t>
      </w:r>
    </w:p>
    <w:p w14:paraId="60FA6851" w14:textId="77777777" w:rsidR="00496DC7" w:rsidRDefault="00496DC7" w:rsidP="00496DC7">
      <w:pPr>
        <w:spacing w:after="0"/>
      </w:pPr>
      <w:r>
        <w:t>2. Сделать выводы</w:t>
      </w:r>
    </w:p>
    <w:p w14:paraId="0180C80B" w14:textId="77777777" w:rsidR="00496DC7" w:rsidRDefault="00496DC7" w:rsidP="00496DC7">
      <w:pPr>
        <w:spacing w:after="0"/>
      </w:pPr>
      <w:r>
        <w:t>3. Подготовить аудиторию к восприятию</w:t>
      </w:r>
    </w:p>
    <w:p w14:paraId="4486EE97" w14:textId="77777777" w:rsidR="00496DC7" w:rsidRDefault="00496DC7" w:rsidP="00496DC7">
      <w:pPr>
        <w:spacing w:after="0"/>
      </w:pPr>
      <w:r>
        <w:t>4</w:t>
      </w:r>
      <w:r w:rsidRPr="007D58A3">
        <w:t>.</w:t>
      </w:r>
      <w:r>
        <w:t xml:space="preserve"> Сообщить информацию. Обосновать свою точку зрения</w:t>
      </w:r>
    </w:p>
    <w:p w14:paraId="077BF139" w14:textId="77777777" w:rsidR="00496DC7" w:rsidRPr="007D58A3" w:rsidRDefault="00496DC7" w:rsidP="00496DC7">
      <w:pPr>
        <w:spacing w:after="0"/>
        <w:rPr>
          <w:rFonts w:cs="Times New Roman"/>
          <w:szCs w:val="28"/>
        </w:rPr>
      </w:pPr>
      <w:r>
        <w:t>5. Убедить аудиторию</w:t>
      </w:r>
    </w:p>
    <w:p w14:paraId="38E1D8E5"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2E366C1A" w14:textId="77777777" w:rsidTr="00F203CD">
        <w:tc>
          <w:tcPr>
            <w:tcW w:w="1868" w:type="dxa"/>
          </w:tcPr>
          <w:p w14:paraId="4B4AA414" w14:textId="77777777" w:rsidR="00496DC7" w:rsidRPr="007D58A3" w:rsidRDefault="00496DC7" w:rsidP="00F203CD">
            <w:pPr>
              <w:rPr>
                <w:rFonts w:cs="Times New Roman"/>
                <w:szCs w:val="28"/>
              </w:rPr>
            </w:pPr>
          </w:p>
        </w:tc>
        <w:tc>
          <w:tcPr>
            <w:tcW w:w="1869" w:type="dxa"/>
          </w:tcPr>
          <w:p w14:paraId="098579C5" w14:textId="77777777" w:rsidR="00496DC7" w:rsidRPr="007D58A3" w:rsidRDefault="00496DC7" w:rsidP="00F203CD">
            <w:pPr>
              <w:rPr>
                <w:rFonts w:cs="Times New Roman"/>
                <w:szCs w:val="28"/>
              </w:rPr>
            </w:pPr>
          </w:p>
        </w:tc>
        <w:tc>
          <w:tcPr>
            <w:tcW w:w="1869" w:type="dxa"/>
          </w:tcPr>
          <w:p w14:paraId="609D409F" w14:textId="77777777" w:rsidR="00496DC7" w:rsidRPr="007D58A3" w:rsidRDefault="00496DC7" w:rsidP="00F203CD">
            <w:pPr>
              <w:rPr>
                <w:rFonts w:cs="Times New Roman"/>
                <w:szCs w:val="28"/>
              </w:rPr>
            </w:pPr>
          </w:p>
        </w:tc>
        <w:tc>
          <w:tcPr>
            <w:tcW w:w="1869" w:type="dxa"/>
          </w:tcPr>
          <w:p w14:paraId="0BC50D99" w14:textId="77777777" w:rsidR="00496DC7" w:rsidRPr="007D58A3" w:rsidRDefault="00496DC7" w:rsidP="00F203CD">
            <w:pPr>
              <w:rPr>
                <w:rFonts w:cs="Times New Roman"/>
                <w:szCs w:val="28"/>
              </w:rPr>
            </w:pPr>
          </w:p>
        </w:tc>
        <w:tc>
          <w:tcPr>
            <w:tcW w:w="1869" w:type="dxa"/>
          </w:tcPr>
          <w:p w14:paraId="21A76766" w14:textId="77777777" w:rsidR="00496DC7" w:rsidRPr="007D58A3" w:rsidRDefault="00496DC7" w:rsidP="00F203CD">
            <w:pPr>
              <w:rPr>
                <w:rFonts w:cs="Times New Roman"/>
                <w:szCs w:val="28"/>
              </w:rPr>
            </w:pPr>
          </w:p>
        </w:tc>
      </w:tr>
    </w:tbl>
    <w:p w14:paraId="78DDF630"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13452</w:t>
      </w:r>
    </w:p>
    <w:p w14:paraId="763A79F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D1F52DC" w14:textId="77777777" w:rsidTr="00F203CD">
        <w:tc>
          <w:tcPr>
            <w:tcW w:w="2830" w:type="dxa"/>
          </w:tcPr>
          <w:p w14:paraId="3C669DC7"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BF9E0E" w14:textId="0731106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5</w:t>
            </w:r>
          </w:p>
        </w:tc>
      </w:tr>
      <w:tr w:rsidR="00496DC7" w:rsidRPr="007D58A3" w14:paraId="4174BFCE" w14:textId="77777777" w:rsidTr="00F203CD">
        <w:tc>
          <w:tcPr>
            <w:tcW w:w="2830" w:type="dxa"/>
          </w:tcPr>
          <w:p w14:paraId="55BA783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A3D6CF"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07F9E4C6" w14:textId="77777777" w:rsidTr="00F203CD">
        <w:tc>
          <w:tcPr>
            <w:tcW w:w="2830" w:type="dxa"/>
          </w:tcPr>
          <w:p w14:paraId="36EF1E6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6D08DE"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3C0308CC" w14:textId="77777777" w:rsidTr="00F203CD">
        <w:tc>
          <w:tcPr>
            <w:tcW w:w="2830" w:type="dxa"/>
          </w:tcPr>
          <w:p w14:paraId="18CA3548"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06ACB39"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38FA74F3" w14:textId="77777777" w:rsidTr="00F203CD">
        <w:tc>
          <w:tcPr>
            <w:tcW w:w="2830" w:type="dxa"/>
          </w:tcPr>
          <w:p w14:paraId="5B7551B3"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ECC26D4" w14:textId="783690CA" w:rsidR="00496DC7" w:rsidRPr="007D58A3" w:rsidRDefault="00503637" w:rsidP="00F203CD">
            <w:pPr>
              <w:rPr>
                <w:rFonts w:cs="Times New Roman"/>
                <w:szCs w:val="28"/>
              </w:rPr>
            </w:pPr>
            <w:r>
              <w:rPr>
                <w:rFonts w:cs="Times New Roman"/>
                <w:szCs w:val="28"/>
              </w:rPr>
              <w:t>УК-4 (УК-4.1, УК-4.2, УК-4.3), УК-5 (УК-5.1, УК-5.2, УК-5.3)</w:t>
            </w:r>
          </w:p>
        </w:tc>
      </w:tr>
    </w:tbl>
    <w:p w14:paraId="7B655143"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8EB6003" w14:textId="77777777" w:rsidR="00496DC7" w:rsidRDefault="00496DC7" w:rsidP="00496DC7">
      <w:pPr>
        <w:spacing w:after="0"/>
        <w:ind w:firstLine="708"/>
        <w:rPr>
          <w:rFonts w:cs="Times New Roman"/>
          <w:szCs w:val="28"/>
        </w:rPr>
      </w:pPr>
      <w:r>
        <w:rPr>
          <w:rFonts w:cs="Times New Roman"/>
          <w:szCs w:val="28"/>
        </w:rPr>
        <w:t>Искусство построение речи и публичного говорения с целью оказать определенное воздействие на слушателей, умение доказывать и опровергать, умение подбирать материал и располагать его в речи, чтобы убедить аудитория называется ________________.</w:t>
      </w:r>
    </w:p>
    <w:p w14:paraId="78CF49D9"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4351064A" w14:textId="77777777" w:rsidR="00496DC7" w:rsidRDefault="00496DC7" w:rsidP="00496DC7">
      <w:pPr>
        <w:spacing w:after="0"/>
      </w:pPr>
      <w:r w:rsidRPr="007D58A3">
        <w:tab/>
        <w:t>Ключ:</w:t>
      </w:r>
      <w:r>
        <w:t xml:space="preserve"> Ораторское искусство</w:t>
      </w:r>
    </w:p>
    <w:p w14:paraId="166B137C" w14:textId="77777777" w:rsidR="00496DC7" w:rsidRPr="007D58A3" w:rsidRDefault="00496DC7" w:rsidP="00496DC7">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6095ECD" w14:textId="77777777" w:rsidTr="00F203CD">
        <w:tc>
          <w:tcPr>
            <w:tcW w:w="2830" w:type="dxa"/>
          </w:tcPr>
          <w:p w14:paraId="24D74448"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633587" w14:textId="0D6DB77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6</w:t>
            </w:r>
          </w:p>
        </w:tc>
      </w:tr>
      <w:tr w:rsidR="00496DC7" w:rsidRPr="007D58A3" w14:paraId="05C094EE" w14:textId="77777777" w:rsidTr="00F203CD">
        <w:tc>
          <w:tcPr>
            <w:tcW w:w="2830" w:type="dxa"/>
          </w:tcPr>
          <w:p w14:paraId="3086A189" w14:textId="77777777" w:rsidR="00496DC7" w:rsidRPr="007D58A3" w:rsidRDefault="00496DC7"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37EFCE0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565FE382" w14:textId="77777777" w:rsidTr="00F203CD">
        <w:tc>
          <w:tcPr>
            <w:tcW w:w="2830" w:type="dxa"/>
          </w:tcPr>
          <w:p w14:paraId="481E1785"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7937D6" w14:textId="77777777" w:rsidR="00496DC7" w:rsidRPr="007D58A3" w:rsidRDefault="00496DC7" w:rsidP="00F203CD">
            <w:pPr>
              <w:rPr>
                <w:rFonts w:cs="Times New Roman"/>
                <w:szCs w:val="28"/>
              </w:rPr>
            </w:pPr>
            <w:r>
              <w:rPr>
                <w:rFonts w:cs="Times New Roman"/>
                <w:szCs w:val="28"/>
              </w:rPr>
              <w:t>Базовый</w:t>
            </w:r>
          </w:p>
        </w:tc>
      </w:tr>
      <w:tr w:rsidR="00496DC7" w:rsidRPr="007D58A3" w14:paraId="73C74C32" w14:textId="77777777" w:rsidTr="00F203CD">
        <w:tc>
          <w:tcPr>
            <w:tcW w:w="2830" w:type="dxa"/>
          </w:tcPr>
          <w:p w14:paraId="37A7D91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40A358"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57A59634" w14:textId="77777777" w:rsidTr="00F203CD">
        <w:tc>
          <w:tcPr>
            <w:tcW w:w="2830" w:type="dxa"/>
          </w:tcPr>
          <w:p w14:paraId="3FC30337"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375F21EF" w14:textId="011B0F00" w:rsidR="00496DC7" w:rsidRPr="00E05648" w:rsidRDefault="00503637" w:rsidP="00F203CD">
            <w:pPr>
              <w:rPr>
                <w:rFonts w:cs="Times New Roman"/>
                <w:szCs w:val="28"/>
              </w:rPr>
            </w:pPr>
            <w:r>
              <w:rPr>
                <w:rFonts w:cs="Times New Roman"/>
                <w:szCs w:val="28"/>
              </w:rPr>
              <w:t>УК-4 (УК-4.1, УК-4.2, УК-4.3), УК-5 (УК-5.1, УК-5.2, УК-5.3)</w:t>
            </w:r>
          </w:p>
        </w:tc>
      </w:tr>
    </w:tbl>
    <w:p w14:paraId="0680349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F6D52D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Определите виды академической речи</w:t>
      </w:r>
    </w:p>
    <w:p w14:paraId="200F52A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Лекция</w:t>
      </w:r>
    </w:p>
    <w:p w14:paraId="06E39197"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Научный доклад</w:t>
      </w:r>
    </w:p>
    <w:p w14:paraId="6355000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Доклад на собрании</w:t>
      </w:r>
    </w:p>
    <w:p w14:paraId="4EF00DC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Научное сообщение</w:t>
      </w:r>
    </w:p>
    <w:p w14:paraId="6A4C5178"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0CDE56D1"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48B54AD2"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E042B49"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Доклад на собрании относится к социально-политическому роду речи</w:t>
      </w:r>
    </w:p>
    <w:p w14:paraId="30FD76E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4138DF19" w14:textId="77777777" w:rsidTr="00F203CD">
        <w:tc>
          <w:tcPr>
            <w:tcW w:w="2830" w:type="dxa"/>
          </w:tcPr>
          <w:p w14:paraId="06C808B1"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3021052" w14:textId="773507BE"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7</w:t>
            </w:r>
          </w:p>
        </w:tc>
      </w:tr>
      <w:tr w:rsidR="00496DC7" w:rsidRPr="007D58A3" w14:paraId="6CA4EE2F" w14:textId="77777777" w:rsidTr="00F203CD">
        <w:tc>
          <w:tcPr>
            <w:tcW w:w="2830" w:type="dxa"/>
          </w:tcPr>
          <w:p w14:paraId="3DD39C99"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2B5D3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4F54AC4C" w14:textId="77777777" w:rsidTr="00F203CD">
        <w:tc>
          <w:tcPr>
            <w:tcW w:w="2830" w:type="dxa"/>
          </w:tcPr>
          <w:p w14:paraId="0E527930"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FFE083"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176C6536" w14:textId="77777777" w:rsidTr="00F203CD">
        <w:tc>
          <w:tcPr>
            <w:tcW w:w="2830" w:type="dxa"/>
          </w:tcPr>
          <w:p w14:paraId="7E62CDFA"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84DF04"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1B8FB4D6" w14:textId="77777777" w:rsidTr="00F203CD">
        <w:tc>
          <w:tcPr>
            <w:tcW w:w="2830" w:type="dxa"/>
          </w:tcPr>
          <w:p w14:paraId="34738A68"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F917DB0" w14:textId="4368F0F0" w:rsidR="00496DC7" w:rsidRPr="00E05648" w:rsidRDefault="00503637" w:rsidP="00F203CD">
            <w:pPr>
              <w:rPr>
                <w:rFonts w:cs="Times New Roman"/>
                <w:szCs w:val="28"/>
              </w:rPr>
            </w:pPr>
            <w:r>
              <w:rPr>
                <w:rFonts w:cs="Times New Roman"/>
                <w:szCs w:val="28"/>
              </w:rPr>
              <w:t>УК-4 (УК-4.1, УК-4.2)</w:t>
            </w:r>
          </w:p>
        </w:tc>
      </w:tr>
    </w:tbl>
    <w:p w14:paraId="73193ECB"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8AF5C5"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К невербальным компонентам активного слушания относятся</w:t>
      </w:r>
    </w:p>
    <w:p w14:paraId="30036281"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Восклицание по ходу беседы с пациентом</w:t>
      </w:r>
    </w:p>
    <w:p w14:paraId="0CE6C3D6"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Поза тела, сигнализирующая внимание и готовность слушать</w:t>
      </w:r>
    </w:p>
    <w:p w14:paraId="0BF39B79"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Кивки головой</w:t>
      </w:r>
    </w:p>
    <w:p w14:paraId="1BA02350"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Выражение лица</w:t>
      </w:r>
    </w:p>
    <w:p w14:paraId="697769EF"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527E6AB"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06C8F6BB"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6AE17C8"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Восклицание по ходу беседы с пациентом это вербальный компонент</w:t>
      </w:r>
    </w:p>
    <w:p w14:paraId="3FD3482C"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1AA4DF45" w14:textId="77777777" w:rsidTr="00F203CD">
        <w:tc>
          <w:tcPr>
            <w:tcW w:w="2830" w:type="dxa"/>
          </w:tcPr>
          <w:p w14:paraId="278484C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E649AB" w14:textId="15498084"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8</w:t>
            </w:r>
          </w:p>
        </w:tc>
      </w:tr>
      <w:tr w:rsidR="00496DC7" w:rsidRPr="007D58A3" w14:paraId="7C3FE0A2" w14:textId="77777777" w:rsidTr="00F203CD">
        <w:tc>
          <w:tcPr>
            <w:tcW w:w="2830" w:type="dxa"/>
          </w:tcPr>
          <w:p w14:paraId="42160BB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CD624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739C4CEE" w14:textId="77777777" w:rsidTr="00F203CD">
        <w:tc>
          <w:tcPr>
            <w:tcW w:w="2830" w:type="dxa"/>
          </w:tcPr>
          <w:p w14:paraId="39999273"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94195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AF6E590" w14:textId="77777777" w:rsidTr="00F203CD">
        <w:tc>
          <w:tcPr>
            <w:tcW w:w="2830" w:type="dxa"/>
          </w:tcPr>
          <w:p w14:paraId="4E40471D"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F4F8BB"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6D54A131" w14:textId="77777777" w:rsidTr="00F203CD">
        <w:tc>
          <w:tcPr>
            <w:tcW w:w="2830" w:type="dxa"/>
          </w:tcPr>
          <w:p w14:paraId="4CD1B807" w14:textId="77777777" w:rsidR="00496DC7" w:rsidRPr="007D58A3" w:rsidRDefault="00496DC7" w:rsidP="00F203CD">
            <w:pPr>
              <w:rPr>
                <w:rFonts w:cs="Times New Roman"/>
                <w:szCs w:val="28"/>
              </w:rPr>
            </w:pPr>
            <w:r>
              <w:rPr>
                <w:rFonts w:cs="Times New Roman"/>
                <w:szCs w:val="28"/>
              </w:rPr>
              <w:lastRenderedPageBreak/>
              <w:t>Проверяемые компетенции</w:t>
            </w:r>
          </w:p>
        </w:tc>
        <w:tc>
          <w:tcPr>
            <w:tcW w:w="6514" w:type="dxa"/>
          </w:tcPr>
          <w:p w14:paraId="248DC1E8" w14:textId="48CD2D63" w:rsidR="00496DC7" w:rsidRPr="007D58A3" w:rsidRDefault="00503637" w:rsidP="00F203CD">
            <w:pPr>
              <w:rPr>
                <w:rFonts w:cs="Times New Roman"/>
                <w:szCs w:val="28"/>
              </w:rPr>
            </w:pPr>
            <w:r>
              <w:rPr>
                <w:rFonts w:cs="Times New Roman"/>
                <w:szCs w:val="28"/>
              </w:rPr>
              <w:t>УК-4 (УК-4.1)</w:t>
            </w:r>
          </w:p>
        </w:tc>
      </w:tr>
    </w:tbl>
    <w:p w14:paraId="62B8D2AE"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7773D0B" w14:textId="77777777" w:rsidR="00496DC7" w:rsidRDefault="00496DC7" w:rsidP="00496DC7">
      <w:pPr>
        <w:spacing w:after="0"/>
        <w:ind w:firstLine="708"/>
        <w:rPr>
          <w:rFonts w:cs="Times New Roman"/>
          <w:szCs w:val="28"/>
        </w:rPr>
      </w:pPr>
      <w:r>
        <w:rPr>
          <w:rFonts w:cs="Times New Roman"/>
          <w:szCs w:val="28"/>
        </w:rPr>
        <w:t>Способность чувствовать эмоциональное состояние другого человека, точно воспринимать смысловые оттенки его внутреннего мира, способность взглянуть на обстоятельства глазами собеседника называется _____________.</w:t>
      </w:r>
    </w:p>
    <w:p w14:paraId="646DB50C"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5FC77655" w14:textId="77777777" w:rsidR="00496DC7" w:rsidRPr="007D58A3" w:rsidRDefault="00496DC7" w:rsidP="00496DC7">
      <w:pPr>
        <w:spacing w:after="0"/>
      </w:pPr>
      <w:r w:rsidRPr="007D58A3">
        <w:tab/>
        <w:t>Ключ:</w:t>
      </w:r>
      <w:r>
        <w:t xml:space="preserve"> Эмпатия</w:t>
      </w:r>
    </w:p>
    <w:p w14:paraId="02138714"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F6F1BE1" w14:textId="77777777" w:rsidTr="00F203CD">
        <w:tc>
          <w:tcPr>
            <w:tcW w:w="2830" w:type="dxa"/>
          </w:tcPr>
          <w:p w14:paraId="4231C8D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F26090" w14:textId="46526F3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9</w:t>
            </w:r>
          </w:p>
        </w:tc>
      </w:tr>
      <w:tr w:rsidR="00496DC7" w:rsidRPr="007D58A3" w14:paraId="3187024F" w14:textId="77777777" w:rsidTr="00F203CD">
        <w:tc>
          <w:tcPr>
            <w:tcW w:w="2830" w:type="dxa"/>
          </w:tcPr>
          <w:p w14:paraId="348D369E"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7527DD"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3010B26A" w14:textId="77777777" w:rsidTr="00F203CD">
        <w:tc>
          <w:tcPr>
            <w:tcW w:w="2830" w:type="dxa"/>
          </w:tcPr>
          <w:p w14:paraId="23704CF2"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64494E4" w14:textId="77777777" w:rsidR="00496DC7" w:rsidRPr="007D58A3" w:rsidRDefault="00496DC7" w:rsidP="00F203CD">
            <w:pPr>
              <w:rPr>
                <w:rFonts w:cs="Times New Roman"/>
                <w:szCs w:val="28"/>
              </w:rPr>
            </w:pPr>
            <w:r>
              <w:rPr>
                <w:rFonts w:cs="Times New Roman"/>
                <w:szCs w:val="28"/>
              </w:rPr>
              <w:t>Базовый</w:t>
            </w:r>
          </w:p>
        </w:tc>
      </w:tr>
      <w:tr w:rsidR="00496DC7" w:rsidRPr="007D58A3" w14:paraId="78AEB2B7" w14:textId="77777777" w:rsidTr="00F203CD">
        <w:tc>
          <w:tcPr>
            <w:tcW w:w="2830" w:type="dxa"/>
          </w:tcPr>
          <w:p w14:paraId="0B996035"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60C809D"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3A4B62D0" w14:textId="77777777" w:rsidTr="00F203CD">
        <w:tc>
          <w:tcPr>
            <w:tcW w:w="2830" w:type="dxa"/>
          </w:tcPr>
          <w:p w14:paraId="610B12B6"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00D9B041" w14:textId="0EA7C83A" w:rsidR="00496DC7" w:rsidRPr="00E05648" w:rsidRDefault="00503637" w:rsidP="00F203CD">
            <w:pPr>
              <w:rPr>
                <w:rFonts w:cs="Times New Roman"/>
                <w:szCs w:val="28"/>
              </w:rPr>
            </w:pPr>
            <w:r>
              <w:rPr>
                <w:rFonts w:cs="Times New Roman"/>
                <w:szCs w:val="28"/>
              </w:rPr>
              <w:t>УК-4 (УК-4.1, УК-4.2, УК-4.3), УК-5 (УК-5.1, УК-5.2, УК-5.3)</w:t>
            </w:r>
          </w:p>
        </w:tc>
      </w:tr>
    </w:tbl>
    <w:p w14:paraId="791A9E0D"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D2E51E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Профессиональная реабилитация инвалидов является одним из важнейших элементом их комплексной реабилитации.</w:t>
      </w:r>
    </w:p>
    <w:p w14:paraId="45081A00"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Профессиональная реабилитация включает в себя следующие элементы:</w:t>
      </w:r>
    </w:p>
    <w:p w14:paraId="62DA561A"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Определение профессиональных потенциальных возможностей инвалидов</w:t>
      </w:r>
    </w:p>
    <w:p w14:paraId="6D26170F"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Проведение профессиональной ориентации инвалидов</w:t>
      </w:r>
    </w:p>
    <w:p w14:paraId="694F7EB3"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Осуществление профессиональной подготовки</w:t>
      </w:r>
    </w:p>
    <w:p w14:paraId="29BC9ABB"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Осуществление профессиональной переподготовки</w:t>
      </w:r>
    </w:p>
    <w:p w14:paraId="4388BB85"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F8EB102"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502995CF"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6664F83E"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элементы включены в понятие профессиональной реабилитации</w:t>
      </w:r>
    </w:p>
    <w:p w14:paraId="4A945EC1"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0B5DE7D" w14:textId="77777777" w:rsidTr="00F203CD">
        <w:tc>
          <w:tcPr>
            <w:tcW w:w="2830" w:type="dxa"/>
          </w:tcPr>
          <w:p w14:paraId="3903F21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6B76B5" w14:textId="1B0B0BEC"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10</w:t>
            </w:r>
          </w:p>
        </w:tc>
      </w:tr>
      <w:tr w:rsidR="00496DC7" w:rsidRPr="007D58A3" w14:paraId="0BDE044D" w14:textId="77777777" w:rsidTr="00F203CD">
        <w:tc>
          <w:tcPr>
            <w:tcW w:w="2830" w:type="dxa"/>
          </w:tcPr>
          <w:p w14:paraId="7C2527FD"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7C1929"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496DC7" w:rsidRPr="007D58A3" w14:paraId="7D79F480" w14:textId="77777777" w:rsidTr="00F203CD">
        <w:tc>
          <w:tcPr>
            <w:tcW w:w="2830" w:type="dxa"/>
          </w:tcPr>
          <w:p w14:paraId="5F57BF9C"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5EA202"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4A87F5A8" w14:textId="77777777" w:rsidTr="00F203CD">
        <w:tc>
          <w:tcPr>
            <w:tcW w:w="2830" w:type="dxa"/>
          </w:tcPr>
          <w:p w14:paraId="4AA5C12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F07366"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031BE4E9" w14:textId="77777777" w:rsidTr="00F203CD">
        <w:tc>
          <w:tcPr>
            <w:tcW w:w="2830" w:type="dxa"/>
          </w:tcPr>
          <w:p w14:paraId="5CE8138F"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E433382" w14:textId="3600D598" w:rsidR="00496DC7" w:rsidRPr="007D58A3" w:rsidRDefault="00503637" w:rsidP="00F203CD">
            <w:pPr>
              <w:rPr>
                <w:rFonts w:cs="Times New Roman"/>
                <w:szCs w:val="28"/>
              </w:rPr>
            </w:pPr>
            <w:r>
              <w:rPr>
                <w:rFonts w:cs="Times New Roman"/>
                <w:szCs w:val="28"/>
              </w:rPr>
              <w:t>УК-4 (УК-4.1, УК-4.2, УК-4.3), УК-5 (УК-5.1, УК-5.2, УК-5.3)</w:t>
            </w:r>
          </w:p>
        </w:tc>
      </w:tr>
    </w:tbl>
    <w:p w14:paraId="60297A96"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r>
        <w:rPr>
          <w:rFonts w:cs="Times New Roman"/>
          <w:i/>
          <w:iCs/>
          <w:szCs w:val="28"/>
        </w:rPr>
        <w:t>.</w:t>
      </w:r>
    </w:p>
    <w:p w14:paraId="3250B253" w14:textId="77777777" w:rsidR="00496DC7" w:rsidRDefault="00496DC7" w:rsidP="00496DC7">
      <w:pPr>
        <w:spacing w:after="0"/>
        <w:ind w:firstLine="708"/>
        <w:rPr>
          <w:rFonts w:cs="Times New Roman"/>
          <w:szCs w:val="28"/>
        </w:rPr>
      </w:pPr>
      <w:r>
        <w:rPr>
          <w:rFonts w:cs="Times New Roman"/>
          <w:szCs w:val="28"/>
        </w:rPr>
        <w:t>Дайте определение адаптированной образовательной программы.</w:t>
      </w:r>
    </w:p>
    <w:p w14:paraId="5CD5DEDC"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13D38D6B" w14:textId="77777777" w:rsidR="00496DC7" w:rsidRPr="007D58A3" w:rsidRDefault="00496DC7" w:rsidP="00496DC7">
      <w:pPr>
        <w:spacing w:after="0"/>
      </w:pPr>
      <w:r w:rsidRPr="007D58A3">
        <w:tab/>
        <w:t>Ключ:</w:t>
      </w:r>
      <w:r>
        <w:t xml:space="preserve">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w:t>
      </w:r>
      <w:r>
        <w:lastRenderedPageBreak/>
        <w:t>необходимости обеспечивающая коррекцию нарушений развития и социальную адаптацию указанных лиц</w:t>
      </w:r>
    </w:p>
    <w:p w14:paraId="35E50023"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029BAB8A" w14:textId="77777777" w:rsidTr="00F203CD">
        <w:tc>
          <w:tcPr>
            <w:tcW w:w="2830" w:type="dxa"/>
          </w:tcPr>
          <w:p w14:paraId="2D431662"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BE7503" w14:textId="383A3E01"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11</w:t>
            </w:r>
          </w:p>
        </w:tc>
      </w:tr>
      <w:tr w:rsidR="00496DC7" w:rsidRPr="007D58A3" w14:paraId="18E2AE79" w14:textId="77777777" w:rsidTr="00F203CD">
        <w:tc>
          <w:tcPr>
            <w:tcW w:w="2830" w:type="dxa"/>
          </w:tcPr>
          <w:p w14:paraId="2910907F"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B842DEC" w14:textId="77777777" w:rsidR="00496DC7" w:rsidRPr="007D58A3" w:rsidRDefault="00496DC7"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496DC7" w:rsidRPr="007D58A3" w14:paraId="6133BB28" w14:textId="77777777" w:rsidTr="00F203CD">
        <w:tc>
          <w:tcPr>
            <w:tcW w:w="2830" w:type="dxa"/>
          </w:tcPr>
          <w:p w14:paraId="4B4C159F"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0E66168" w14:textId="77777777" w:rsidR="00496DC7" w:rsidRPr="007D58A3" w:rsidRDefault="00496DC7" w:rsidP="00F203CD">
            <w:pPr>
              <w:rPr>
                <w:rFonts w:cs="Times New Roman"/>
                <w:szCs w:val="28"/>
              </w:rPr>
            </w:pPr>
            <w:r>
              <w:rPr>
                <w:rFonts w:cs="Times New Roman"/>
                <w:szCs w:val="28"/>
              </w:rPr>
              <w:t>Повышенный</w:t>
            </w:r>
          </w:p>
        </w:tc>
      </w:tr>
      <w:tr w:rsidR="00496DC7" w:rsidRPr="007D58A3" w14:paraId="55ED9A0B" w14:textId="77777777" w:rsidTr="00F203CD">
        <w:tc>
          <w:tcPr>
            <w:tcW w:w="2830" w:type="dxa"/>
          </w:tcPr>
          <w:p w14:paraId="189FC85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D5B781" w14:textId="77777777" w:rsidR="00496DC7" w:rsidRPr="007D58A3" w:rsidRDefault="00496DC7" w:rsidP="00F203CD">
            <w:pPr>
              <w:rPr>
                <w:rFonts w:cs="Times New Roman"/>
                <w:szCs w:val="28"/>
              </w:rPr>
            </w:pPr>
            <w:r>
              <w:rPr>
                <w:rFonts w:cs="Times New Roman"/>
                <w:szCs w:val="28"/>
              </w:rPr>
              <w:t xml:space="preserve">5 </w:t>
            </w:r>
            <w:r w:rsidRPr="007D58A3">
              <w:rPr>
                <w:rFonts w:cs="Times New Roman"/>
                <w:szCs w:val="28"/>
              </w:rPr>
              <w:t>минут</w:t>
            </w:r>
          </w:p>
        </w:tc>
      </w:tr>
      <w:tr w:rsidR="00496DC7" w:rsidRPr="007D58A3" w14:paraId="4E74B1BD" w14:textId="77777777" w:rsidTr="00F203CD">
        <w:tc>
          <w:tcPr>
            <w:tcW w:w="2830" w:type="dxa"/>
          </w:tcPr>
          <w:p w14:paraId="173B6B18"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5D883C0D" w14:textId="4A633822" w:rsidR="00496DC7" w:rsidRPr="00E05648" w:rsidRDefault="00503637" w:rsidP="00F203CD">
            <w:pPr>
              <w:rPr>
                <w:rFonts w:cs="Times New Roman"/>
                <w:szCs w:val="28"/>
              </w:rPr>
            </w:pPr>
            <w:r>
              <w:rPr>
                <w:rFonts w:cs="Times New Roman"/>
                <w:szCs w:val="28"/>
              </w:rPr>
              <w:t>УК-4 (УК-4.1, УК-4.2)</w:t>
            </w:r>
          </w:p>
        </w:tc>
      </w:tr>
    </w:tbl>
    <w:p w14:paraId="6DD37287"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DDA133" w14:textId="77777777" w:rsidR="00496DC7" w:rsidRDefault="00496DC7" w:rsidP="00496DC7">
      <w:pPr>
        <w:spacing w:after="0"/>
        <w:ind w:firstLine="708"/>
        <w:rPr>
          <w:rFonts w:cs="Times New Roman"/>
          <w:color w:val="333333"/>
          <w:shd w:val="clear" w:color="auto" w:fill="FFFFFF"/>
        </w:rPr>
      </w:pPr>
      <w:r>
        <w:rPr>
          <w:rFonts w:cs="Times New Roman"/>
          <w:color w:val="333333"/>
          <w:shd w:val="clear" w:color="auto" w:fill="FFFFFF"/>
        </w:rPr>
        <w:t>Психолого-педагогическое просвещение обучающихся с инвалидностью и ограниченными возможностями здоровья предполагает решение следующих задач:</w:t>
      </w:r>
    </w:p>
    <w:p w14:paraId="487DFA9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А)</w:t>
      </w:r>
      <w:r>
        <w:rPr>
          <w:rStyle w:val="fontstyle01"/>
          <w:color w:val="auto"/>
          <w:sz w:val="28"/>
          <w:szCs w:val="28"/>
        </w:rPr>
        <w:t xml:space="preserve"> Самоопределение и самоорганизация</w:t>
      </w:r>
    </w:p>
    <w:p w14:paraId="2404581E"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Б) </w:t>
      </w:r>
      <w:r>
        <w:rPr>
          <w:rStyle w:val="fontstyle01"/>
          <w:color w:val="auto"/>
          <w:sz w:val="28"/>
          <w:szCs w:val="28"/>
        </w:rPr>
        <w:t>Обучение способам снятия психологических стрессов</w:t>
      </w:r>
    </w:p>
    <w:p w14:paraId="55B52CC5"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В) </w:t>
      </w:r>
      <w:r>
        <w:rPr>
          <w:rStyle w:val="fontstyle01"/>
          <w:color w:val="auto"/>
          <w:sz w:val="28"/>
          <w:szCs w:val="28"/>
        </w:rPr>
        <w:t>Развитие навыков общения, тренировка умений вести переговоры</w:t>
      </w:r>
    </w:p>
    <w:p w14:paraId="22837269" w14:textId="77777777" w:rsidR="00496DC7" w:rsidRPr="002D73C2" w:rsidRDefault="00496DC7" w:rsidP="00496DC7">
      <w:pPr>
        <w:spacing w:after="0"/>
        <w:rPr>
          <w:rStyle w:val="fontstyle01"/>
          <w:color w:val="auto"/>
          <w:sz w:val="28"/>
          <w:szCs w:val="28"/>
        </w:rPr>
      </w:pPr>
      <w:r w:rsidRPr="002D73C2">
        <w:rPr>
          <w:rStyle w:val="fontstyle01"/>
          <w:color w:val="auto"/>
          <w:sz w:val="28"/>
          <w:szCs w:val="28"/>
        </w:rPr>
        <w:t xml:space="preserve">Г) </w:t>
      </w:r>
      <w:r>
        <w:rPr>
          <w:rStyle w:val="fontstyle01"/>
          <w:color w:val="auto"/>
          <w:sz w:val="28"/>
          <w:szCs w:val="28"/>
        </w:rPr>
        <w:t>Консультирование родителей (законных представителей)</w:t>
      </w:r>
    </w:p>
    <w:p w14:paraId="27C8EEC0"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627C15F6" w14:textId="77777777" w:rsidR="00496DC7" w:rsidRPr="007D58A3" w:rsidRDefault="00496DC7" w:rsidP="00496DC7">
      <w:pPr>
        <w:spacing w:after="0"/>
        <w:ind w:firstLine="708"/>
        <w:rPr>
          <w:rFonts w:cs="Times New Roman"/>
          <w:szCs w:val="28"/>
        </w:rPr>
      </w:pPr>
      <w:r w:rsidRPr="007D58A3">
        <w:rPr>
          <w:rFonts w:cs="Times New Roman"/>
          <w:szCs w:val="28"/>
        </w:rPr>
        <w:t>Обоснование:</w:t>
      </w:r>
    </w:p>
    <w:p w14:paraId="4D6372E1" w14:textId="77777777" w:rsidR="00496DC7" w:rsidRPr="007D58A3"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B3B0CE2"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Консультирование относится к консультационной деятельности</w:t>
      </w:r>
    </w:p>
    <w:p w14:paraId="236A3091"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C9CFEA7" w14:textId="77777777" w:rsidTr="00F203CD">
        <w:tc>
          <w:tcPr>
            <w:tcW w:w="2830" w:type="dxa"/>
          </w:tcPr>
          <w:p w14:paraId="3BD5E4E5"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BB0434" w14:textId="4068D770"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12</w:t>
            </w:r>
          </w:p>
        </w:tc>
      </w:tr>
      <w:tr w:rsidR="00496DC7" w:rsidRPr="007D58A3" w14:paraId="2AFA886F" w14:textId="77777777" w:rsidTr="00F203CD">
        <w:tc>
          <w:tcPr>
            <w:tcW w:w="2830" w:type="dxa"/>
          </w:tcPr>
          <w:p w14:paraId="2DE23C9D"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3C14E5"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496DC7" w:rsidRPr="007D58A3" w14:paraId="1575DB7F" w14:textId="77777777" w:rsidTr="00F203CD">
        <w:tc>
          <w:tcPr>
            <w:tcW w:w="2830" w:type="dxa"/>
          </w:tcPr>
          <w:p w14:paraId="6850CBBC"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A4DB16"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52673E47" w14:textId="77777777" w:rsidTr="00F203CD">
        <w:tc>
          <w:tcPr>
            <w:tcW w:w="2830" w:type="dxa"/>
          </w:tcPr>
          <w:p w14:paraId="65725E64"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9C1890" w14:textId="77777777" w:rsidR="00496DC7" w:rsidRPr="007D58A3" w:rsidRDefault="00496DC7"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496DC7" w:rsidRPr="007D58A3" w14:paraId="6267BD8B" w14:textId="77777777" w:rsidTr="00F203CD">
        <w:tc>
          <w:tcPr>
            <w:tcW w:w="2830" w:type="dxa"/>
          </w:tcPr>
          <w:p w14:paraId="5DCD0E45"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1EA95D29" w14:textId="11E0BA8F" w:rsidR="00496DC7" w:rsidRPr="007D58A3" w:rsidRDefault="00503637" w:rsidP="00F203CD">
            <w:pPr>
              <w:rPr>
                <w:rFonts w:cs="Times New Roman"/>
                <w:szCs w:val="28"/>
              </w:rPr>
            </w:pPr>
            <w:r>
              <w:rPr>
                <w:rFonts w:cs="Times New Roman"/>
                <w:szCs w:val="28"/>
              </w:rPr>
              <w:t>УК-4 (УК-4.1, УК-4.2, УК-4.3)</w:t>
            </w:r>
          </w:p>
        </w:tc>
      </w:tr>
    </w:tbl>
    <w:p w14:paraId="40DF5A8F"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p>
    <w:p w14:paraId="53A1EA5A" w14:textId="77777777" w:rsidR="00496DC7" w:rsidRDefault="00496DC7" w:rsidP="00496DC7">
      <w:pPr>
        <w:spacing w:after="0"/>
        <w:ind w:firstLine="708"/>
        <w:rPr>
          <w:rFonts w:cs="Times New Roman"/>
          <w:szCs w:val="28"/>
        </w:rPr>
      </w:pPr>
      <w:r>
        <w:rPr>
          <w:rFonts w:cs="Times New Roman"/>
          <w:szCs w:val="28"/>
        </w:rPr>
        <w:t>Назовите основную цель деятельности тьютора.</w:t>
      </w:r>
    </w:p>
    <w:p w14:paraId="05A866B3"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8789900" w14:textId="77777777" w:rsidR="00496DC7" w:rsidRPr="007D58A3" w:rsidRDefault="00496DC7" w:rsidP="00496DC7">
      <w:pPr>
        <w:spacing w:after="0"/>
      </w:pPr>
      <w:r w:rsidRPr="007D58A3">
        <w:tab/>
        <w:t>Ключ:</w:t>
      </w:r>
      <w:r>
        <w:t xml:space="preserve"> Цель деятельности тьютора заключается в успешном включении обучающегося с инвалидностью и ОВЗ в образовательную среду.</w:t>
      </w:r>
    </w:p>
    <w:p w14:paraId="359262C7" w14:textId="77777777" w:rsidR="00496DC7" w:rsidRDefault="00496DC7" w:rsidP="00496DC7">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24D7ED28" w14:textId="77777777" w:rsidTr="00F203CD">
        <w:tc>
          <w:tcPr>
            <w:tcW w:w="2830" w:type="dxa"/>
          </w:tcPr>
          <w:p w14:paraId="4BE43499"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C2B64A" w14:textId="3E80C442"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13</w:t>
            </w:r>
          </w:p>
        </w:tc>
      </w:tr>
      <w:tr w:rsidR="00496DC7" w:rsidRPr="007D58A3" w14:paraId="62D4B25F" w14:textId="77777777" w:rsidTr="00F203CD">
        <w:tc>
          <w:tcPr>
            <w:tcW w:w="2830" w:type="dxa"/>
          </w:tcPr>
          <w:p w14:paraId="0AB1DAD2"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424621C"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7EAF831D" w14:textId="77777777" w:rsidTr="00F203CD">
        <w:tc>
          <w:tcPr>
            <w:tcW w:w="2830" w:type="dxa"/>
          </w:tcPr>
          <w:p w14:paraId="14CBDD6D"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BFA5C30"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7FB1D1C8" w14:textId="77777777" w:rsidTr="00F203CD">
        <w:tc>
          <w:tcPr>
            <w:tcW w:w="2830" w:type="dxa"/>
          </w:tcPr>
          <w:p w14:paraId="2E45DC1C"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19D94A"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6D9AF0BA" w14:textId="77777777" w:rsidTr="00F203CD">
        <w:tc>
          <w:tcPr>
            <w:tcW w:w="2830" w:type="dxa"/>
          </w:tcPr>
          <w:p w14:paraId="63C9E70E" w14:textId="77777777" w:rsidR="00496DC7" w:rsidRPr="007D58A3" w:rsidRDefault="00496DC7" w:rsidP="00F203CD">
            <w:pPr>
              <w:rPr>
                <w:rFonts w:cs="Times New Roman"/>
                <w:szCs w:val="28"/>
              </w:rPr>
            </w:pPr>
            <w:r>
              <w:rPr>
                <w:rFonts w:cs="Times New Roman"/>
                <w:szCs w:val="28"/>
              </w:rPr>
              <w:lastRenderedPageBreak/>
              <w:t>Проверяемые компетенции</w:t>
            </w:r>
          </w:p>
        </w:tc>
        <w:tc>
          <w:tcPr>
            <w:tcW w:w="6514" w:type="dxa"/>
          </w:tcPr>
          <w:p w14:paraId="53B1F899" w14:textId="2146E3FE" w:rsidR="00496DC7" w:rsidRPr="007D58A3" w:rsidRDefault="00503637" w:rsidP="00F203CD">
            <w:pPr>
              <w:rPr>
                <w:rFonts w:cs="Times New Roman"/>
                <w:szCs w:val="28"/>
              </w:rPr>
            </w:pPr>
            <w:r>
              <w:rPr>
                <w:rFonts w:cs="Times New Roman"/>
                <w:szCs w:val="28"/>
              </w:rPr>
              <w:t>УК-4 (УК-4.1, УК-4.2, УК-4.3)</w:t>
            </w:r>
          </w:p>
        </w:tc>
      </w:tr>
    </w:tbl>
    <w:p w14:paraId="6C120608"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A7E417E"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индивидуального сопровождения инвалида тьютором.</w:t>
      </w:r>
    </w:p>
    <w:p w14:paraId="28A3377F" w14:textId="77777777" w:rsidR="00496DC7" w:rsidRPr="007D58A3" w:rsidRDefault="00496DC7" w:rsidP="00496DC7">
      <w:pPr>
        <w:spacing w:after="0"/>
        <w:rPr>
          <w:rFonts w:cs="Times New Roman"/>
          <w:szCs w:val="28"/>
        </w:rPr>
      </w:pPr>
      <w:r>
        <w:t>1. Анализ ситуации развития обучающегося, корректировка стратегии</w:t>
      </w:r>
    </w:p>
    <w:p w14:paraId="1894C9DF" w14:textId="77777777" w:rsidR="00496DC7" w:rsidRPr="007D58A3" w:rsidRDefault="00496DC7" w:rsidP="00496DC7">
      <w:pPr>
        <w:spacing w:after="0"/>
      </w:pPr>
      <w:r>
        <w:t>2</w:t>
      </w:r>
      <w:r w:rsidRPr="007D58A3">
        <w:t>.</w:t>
      </w:r>
      <w:r>
        <w:t xml:space="preserve"> Сбор информации об обучающемся</w:t>
      </w:r>
    </w:p>
    <w:p w14:paraId="1F113579" w14:textId="77777777" w:rsidR="00496DC7" w:rsidRDefault="00496DC7" w:rsidP="00496DC7">
      <w:pPr>
        <w:spacing w:after="0"/>
      </w:pPr>
      <w:r>
        <w:t>3. Анализ полученной информации и индивидуальные наблюдения</w:t>
      </w:r>
    </w:p>
    <w:p w14:paraId="723D250B" w14:textId="77777777" w:rsidR="00496DC7" w:rsidRDefault="00496DC7" w:rsidP="00496DC7">
      <w:pPr>
        <w:spacing w:after="0"/>
      </w:pPr>
      <w:r>
        <w:t>4. Совместная с другими специалистами выработка рекомендаций и составление индивидуального образовательного плана работы с обучающимся</w:t>
      </w:r>
    </w:p>
    <w:p w14:paraId="2EC2F8C7" w14:textId="77777777" w:rsidR="00496DC7" w:rsidRDefault="00496DC7" w:rsidP="00496DC7">
      <w:pPr>
        <w:spacing w:after="0"/>
      </w:pPr>
      <w:r>
        <w:t>5</w:t>
      </w:r>
      <w:r w:rsidRPr="007D58A3">
        <w:t>.</w:t>
      </w:r>
      <w:r>
        <w:t xml:space="preserve"> Решение поставленных задач</w:t>
      </w:r>
    </w:p>
    <w:p w14:paraId="08CEC5C9"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1C1EA32B" w14:textId="77777777" w:rsidTr="00F203CD">
        <w:tc>
          <w:tcPr>
            <w:tcW w:w="1868" w:type="dxa"/>
          </w:tcPr>
          <w:p w14:paraId="7F865B2D" w14:textId="77777777" w:rsidR="00496DC7" w:rsidRPr="007D58A3" w:rsidRDefault="00496DC7" w:rsidP="00F203CD">
            <w:pPr>
              <w:rPr>
                <w:rFonts w:cs="Times New Roman"/>
                <w:szCs w:val="28"/>
              </w:rPr>
            </w:pPr>
          </w:p>
        </w:tc>
        <w:tc>
          <w:tcPr>
            <w:tcW w:w="1869" w:type="dxa"/>
          </w:tcPr>
          <w:p w14:paraId="6064BF29" w14:textId="77777777" w:rsidR="00496DC7" w:rsidRPr="007D58A3" w:rsidRDefault="00496DC7" w:rsidP="00F203CD">
            <w:pPr>
              <w:rPr>
                <w:rFonts w:cs="Times New Roman"/>
                <w:szCs w:val="28"/>
              </w:rPr>
            </w:pPr>
          </w:p>
        </w:tc>
        <w:tc>
          <w:tcPr>
            <w:tcW w:w="1869" w:type="dxa"/>
          </w:tcPr>
          <w:p w14:paraId="140684CE" w14:textId="77777777" w:rsidR="00496DC7" w:rsidRPr="007D58A3" w:rsidRDefault="00496DC7" w:rsidP="00F203CD">
            <w:pPr>
              <w:rPr>
                <w:rFonts w:cs="Times New Roman"/>
                <w:szCs w:val="28"/>
              </w:rPr>
            </w:pPr>
          </w:p>
        </w:tc>
        <w:tc>
          <w:tcPr>
            <w:tcW w:w="1869" w:type="dxa"/>
          </w:tcPr>
          <w:p w14:paraId="59217E71" w14:textId="77777777" w:rsidR="00496DC7" w:rsidRPr="007D58A3" w:rsidRDefault="00496DC7" w:rsidP="00F203CD">
            <w:pPr>
              <w:rPr>
                <w:rFonts w:cs="Times New Roman"/>
                <w:szCs w:val="28"/>
              </w:rPr>
            </w:pPr>
          </w:p>
        </w:tc>
        <w:tc>
          <w:tcPr>
            <w:tcW w:w="1869" w:type="dxa"/>
          </w:tcPr>
          <w:p w14:paraId="74FCAA50" w14:textId="77777777" w:rsidR="00496DC7" w:rsidRPr="007D58A3" w:rsidRDefault="00496DC7" w:rsidP="00F203CD">
            <w:pPr>
              <w:rPr>
                <w:rFonts w:cs="Times New Roman"/>
                <w:szCs w:val="28"/>
              </w:rPr>
            </w:pPr>
          </w:p>
        </w:tc>
      </w:tr>
    </w:tbl>
    <w:p w14:paraId="5E6675DF"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23451</w:t>
      </w:r>
    </w:p>
    <w:p w14:paraId="1BC4D045"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30B4F50B" w14:textId="77777777" w:rsidTr="00F203CD">
        <w:tc>
          <w:tcPr>
            <w:tcW w:w="2830" w:type="dxa"/>
          </w:tcPr>
          <w:p w14:paraId="68769BE4"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4755D7" w14:textId="2F56B29D"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14</w:t>
            </w:r>
          </w:p>
        </w:tc>
      </w:tr>
      <w:tr w:rsidR="00496DC7" w:rsidRPr="007D58A3" w14:paraId="1951D002" w14:textId="77777777" w:rsidTr="00F203CD">
        <w:tc>
          <w:tcPr>
            <w:tcW w:w="2830" w:type="dxa"/>
          </w:tcPr>
          <w:p w14:paraId="29297BF7"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858BD2" w14:textId="77777777" w:rsidR="00496DC7" w:rsidRPr="007D58A3" w:rsidRDefault="00496DC7" w:rsidP="00F203CD">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496DC7" w:rsidRPr="007D58A3" w14:paraId="78E2665A" w14:textId="77777777" w:rsidTr="00F203CD">
        <w:tc>
          <w:tcPr>
            <w:tcW w:w="2830" w:type="dxa"/>
          </w:tcPr>
          <w:p w14:paraId="72A59299"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F5E86C" w14:textId="77777777" w:rsidR="00496DC7" w:rsidRPr="007D58A3" w:rsidRDefault="00496DC7" w:rsidP="00F203CD">
            <w:pPr>
              <w:rPr>
                <w:rFonts w:cs="Times New Roman"/>
                <w:szCs w:val="28"/>
              </w:rPr>
            </w:pPr>
            <w:r w:rsidRPr="007D58A3">
              <w:rPr>
                <w:rFonts w:cs="Times New Roman"/>
                <w:szCs w:val="28"/>
              </w:rPr>
              <w:t>Базовый</w:t>
            </w:r>
          </w:p>
        </w:tc>
      </w:tr>
      <w:tr w:rsidR="00496DC7" w:rsidRPr="007D58A3" w14:paraId="6147624C" w14:textId="77777777" w:rsidTr="00F203CD">
        <w:tc>
          <w:tcPr>
            <w:tcW w:w="2830" w:type="dxa"/>
          </w:tcPr>
          <w:p w14:paraId="207D72D9"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ABB4E5" w14:textId="77777777" w:rsidR="00496DC7" w:rsidRPr="007D58A3" w:rsidRDefault="00496DC7" w:rsidP="00F203CD">
            <w:pPr>
              <w:rPr>
                <w:rFonts w:cs="Times New Roman"/>
                <w:szCs w:val="28"/>
              </w:rPr>
            </w:pPr>
            <w:r>
              <w:rPr>
                <w:rFonts w:cs="Times New Roman"/>
                <w:szCs w:val="28"/>
              </w:rPr>
              <w:t xml:space="preserve">2 </w:t>
            </w:r>
            <w:r w:rsidRPr="007D58A3">
              <w:rPr>
                <w:rFonts w:cs="Times New Roman"/>
                <w:szCs w:val="28"/>
              </w:rPr>
              <w:t>минуты</w:t>
            </w:r>
          </w:p>
        </w:tc>
      </w:tr>
      <w:tr w:rsidR="00496DC7" w:rsidRPr="007D58A3" w14:paraId="36F23DB5" w14:textId="77777777" w:rsidTr="00F203CD">
        <w:tc>
          <w:tcPr>
            <w:tcW w:w="2830" w:type="dxa"/>
          </w:tcPr>
          <w:p w14:paraId="0A92E4CA"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05FD16E" w14:textId="77A66E01" w:rsidR="00496DC7" w:rsidRPr="007D58A3" w:rsidRDefault="00503637" w:rsidP="00F203CD">
            <w:pPr>
              <w:rPr>
                <w:rFonts w:cs="Times New Roman"/>
                <w:szCs w:val="28"/>
              </w:rPr>
            </w:pPr>
            <w:r>
              <w:rPr>
                <w:rFonts w:cs="Times New Roman"/>
                <w:szCs w:val="28"/>
              </w:rPr>
              <w:t>УК-4 (УК-4.1, УК-4.2, УК-4.3)</w:t>
            </w:r>
          </w:p>
        </w:tc>
      </w:tr>
    </w:tbl>
    <w:p w14:paraId="06360CF1"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29B3844" w14:textId="77777777" w:rsidR="00496DC7" w:rsidRDefault="00496DC7" w:rsidP="00496DC7">
      <w:pPr>
        <w:spacing w:after="0"/>
        <w:ind w:firstLine="708"/>
        <w:rPr>
          <w:rFonts w:cs="Times New Roman"/>
          <w:szCs w:val="28"/>
        </w:rPr>
      </w:pPr>
      <w:r>
        <w:t>Успешность действий молодых людей с ОВЗ во многом будет зависеть от их готовности к активной деятельности, способности инициировать собственное развитие, выступать источником и причиной собственного поведения, преодолевая негативное влияние ситуаций неопределенности, т.е. от способности к</w:t>
      </w:r>
      <w:r>
        <w:rPr>
          <w:rFonts w:cs="Times New Roman"/>
          <w:szCs w:val="28"/>
        </w:rPr>
        <w:t>_____________.</w:t>
      </w:r>
    </w:p>
    <w:p w14:paraId="77CA63D0" w14:textId="77777777" w:rsidR="00496DC7" w:rsidRPr="007D58A3" w:rsidRDefault="00496DC7" w:rsidP="00496DC7">
      <w:pPr>
        <w:spacing w:after="0"/>
        <w:ind w:firstLine="708"/>
        <w:rPr>
          <w:rFonts w:cs="Times New Roman"/>
          <w:szCs w:val="28"/>
        </w:rPr>
      </w:pPr>
      <w:r w:rsidRPr="007D58A3">
        <w:rPr>
          <w:rFonts w:cs="Times New Roman"/>
          <w:szCs w:val="28"/>
        </w:rPr>
        <w:t>Ответ:</w:t>
      </w:r>
    </w:p>
    <w:p w14:paraId="2A641DF9" w14:textId="77777777" w:rsidR="00496DC7" w:rsidRDefault="00496DC7" w:rsidP="00496DC7">
      <w:pPr>
        <w:spacing w:after="0"/>
      </w:pPr>
      <w:r w:rsidRPr="007D58A3">
        <w:tab/>
        <w:t>Ключ:</w:t>
      </w:r>
      <w:r>
        <w:t xml:space="preserve"> Самодетерминации</w:t>
      </w:r>
    </w:p>
    <w:p w14:paraId="5DDE933A" w14:textId="77777777" w:rsidR="00496DC7" w:rsidRPr="007D58A3" w:rsidRDefault="00496DC7" w:rsidP="00496DC7">
      <w:pPr>
        <w:spacing w:after="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7D58A3" w14:paraId="7BA8054C" w14:textId="77777777" w:rsidTr="00F203CD">
        <w:tc>
          <w:tcPr>
            <w:tcW w:w="2830" w:type="dxa"/>
          </w:tcPr>
          <w:p w14:paraId="3EC2F3A2" w14:textId="77777777" w:rsidR="00496DC7" w:rsidRPr="007D58A3" w:rsidRDefault="00496DC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096657" w14:textId="53C5B739" w:rsidR="00496DC7" w:rsidRPr="007D58A3" w:rsidRDefault="00496DC7" w:rsidP="00F203CD">
            <w:pPr>
              <w:rPr>
                <w:rFonts w:cs="Times New Roman"/>
                <w:b/>
                <w:bCs/>
                <w:szCs w:val="28"/>
              </w:rPr>
            </w:pPr>
            <w:r w:rsidRPr="007D58A3">
              <w:rPr>
                <w:rFonts w:cs="Times New Roman"/>
                <w:b/>
                <w:bCs/>
                <w:szCs w:val="28"/>
              </w:rPr>
              <w:t>2.</w:t>
            </w:r>
            <w:r>
              <w:rPr>
                <w:rFonts w:cs="Times New Roman"/>
                <w:b/>
                <w:bCs/>
                <w:szCs w:val="28"/>
              </w:rPr>
              <w:t>1</w:t>
            </w:r>
            <w:r w:rsidR="00955B28">
              <w:rPr>
                <w:rFonts w:cs="Times New Roman"/>
                <w:b/>
                <w:bCs/>
                <w:szCs w:val="28"/>
              </w:rPr>
              <w:t>2</w:t>
            </w:r>
            <w:r w:rsidRPr="007D58A3">
              <w:rPr>
                <w:rFonts w:cs="Times New Roman"/>
                <w:b/>
                <w:bCs/>
                <w:szCs w:val="28"/>
              </w:rPr>
              <w:t>.</w:t>
            </w:r>
            <w:r>
              <w:rPr>
                <w:rFonts w:cs="Times New Roman"/>
                <w:b/>
                <w:bCs/>
                <w:szCs w:val="28"/>
              </w:rPr>
              <w:t>15</w:t>
            </w:r>
          </w:p>
        </w:tc>
      </w:tr>
      <w:tr w:rsidR="00496DC7" w:rsidRPr="007D58A3" w14:paraId="380DE882" w14:textId="77777777" w:rsidTr="00F203CD">
        <w:tc>
          <w:tcPr>
            <w:tcW w:w="2830" w:type="dxa"/>
          </w:tcPr>
          <w:p w14:paraId="77E031D0" w14:textId="77777777" w:rsidR="00496DC7" w:rsidRPr="007D58A3" w:rsidRDefault="00496DC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E3E67B" w14:textId="77777777" w:rsidR="00496DC7" w:rsidRPr="007D58A3" w:rsidRDefault="00496DC7"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496DC7" w:rsidRPr="007D58A3" w14:paraId="5C4EB6C5" w14:textId="77777777" w:rsidTr="00F203CD">
        <w:tc>
          <w:tcPr>
            <w:tcW w:w="2830" w:type="dxa"/>
          </w:tcPr>
          <w:p w14:paraId="089D8564" w14:textId="77777777" w:rsidR="00496DC7" w:rsidRPr="007D58A3" w:rsidRDefault="00496DC7"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E130FB8" w14:textId="77777777" w:rsidR="00496DC7" w:rsidRPr="007D58A3" w:rsidRDefault="00496DC7" w:rsidP="00F203CD">
            <w:pPr>
              <w:rPr>
                <w:rFonts w:cs="Times New Roman"/>
                <w:szCs w:val="28"/>
              </w:rPr>
            </w:pPr>
            <w:r>
              <w:rPr>
                <w:rFonts w:cs="Times New Roman"/>
                <w:szCs w:val="28"/>
              </w:rPr>
              <w:t>Б</w:t>
            </w:r>
            <w:r>
              <w:t>азовый</w:t>
            </w:r>
          </w:p>
        </w:tc>
      </w:tr>
      <w:tr w:rsidR="00496DC7" w:rsidRPr="007D58A3" w14:paraId="4AF2434F" w14:textId="77777777" w:rsidTr="00F203CD">
        <w:tc>
          <w:tcPr>
            <w:tcW w:w="2830" w:type="dxa"/>
          </w:tcPr>
          <w:p w14:paraId="52C694DB" w14:textId="77777777" w:rsidR="00496DC7" w:rsidRPr="007D58A3" w:rsidRDefault="00496DC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4987FA" w14:textId="77777777" w:rsidR="00496DC7" w:rsidRPr="007D58A3" w:rsidRDefault="00496DC7"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496DC7" w:rsidRPr="007D58A3" w14:paraId="6CEE3C00" w14:textId="77777777" w:rsidTr="00F203CD">
        <w:tc>
          <w:tcPr>
            <w:tcW w:w="2830" w:type="dxa"/>
          </w:tcPr>
          <w:p w14:paraId="4B0CFE19" w14:textId="77777777" w:rsidR="00496DC7" w:rsidRPr="007D58A3" w:rsidRDefault="00496DC7" w:rsidP="00F203CD">
            <w:pPr>
              <w:rPr>
                <w:rFonts w:cs="Times New Roman"/>
                <w:szCs w:val="28"/>
              </w:rPr>
            </w:pPr>
            <w:r>
              <w:rPr>
                <w:rFonts w:cs="Times New Roman"/>
                <w:szCs w:val="28"/>
              </w:rPr>
              <w:t>Проверяемые компетенции</w:t>
            </w:r>
          </w:p>
        </w:tc>
        <w:tc>
          <w:tcPr>
            <w:tcW w:w="6514" w:type="dxa"/>
          </w:tcPr>
          <w:p w14:paraId="4C7CDB19" w14:textId="6C4CF28A" w:rsidR="00496DC7" w:rsidRPr="007D58A3" w:rsidRDefault="00503637" w:rsidP="00F203CD">
            <w:pPr>
              <w:rPr>
                <w:rFonts w:cs="Times New Roman"/>
                <w:szCs w:val="28"/>
              </w:rPr>
            </w:pPr>
            <w:r>
              <w:rPr>
                <w:rFonts w:cs="Times New Roman"/>
                <w:szCs w:val="28"/>
              </w:rPr>
              <w:t>УК-4 (УК-4.1, УК-4.2, УК-4.3), УК-5 (УК-5.1, УК-5.2, УК-5.3)</w:t>
            </w:r>
          </w:p>
        </w:tc>
      </w:tr>
    </w:tbl>
    <w:p w14:paraId="0A80B7C0" w14:textId="77777777" w:rsidR="00496DC7" w:rsidRPr="007D58A3" w:rsidRDefault="00496DC7" w:rsidP="00496DC7">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715FC06" w14:textId="77777777" w:rsidR="00496DC7" w:rsidRDefault="00496DC7" w:rsidP="00496DC7">
      <w:pPr>
        <w:spacing w:after="0"/>
        <w:ind w:firstLine="708"/>
        <w:rPr>
          <w:rFonts w:cs="Times New Roman"/>
          <w:szCs w:val="28"/>
        </w:rPr>
      </w:pPr>
      <w:r>
        <w:rPr>
          <w:rFonts w:cs="Times New Roman"/>
          <w:szCs w:val="28"/>
        </w:rPr>
        <w:t>Риторический канон – схема перевода речи мыслимой (внутренней) в речь высказанную (внешнюю)</w:t>
      </w:r>
    </w:p>
    <w:p w14:paraId="7172194A" w14:textId="77777777" w:rsidR="00496DC7" w:rsidRDefault="00496DC7" w:rsidP="00496DC7">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риторического канона от возникновения темы и осмысления цели, до его выступления перед слушателями.</w:t>
      </w:r>
    </w:p>
    <w:p w14:paraId="4141250B" w14:textId="77777777" w:rsidR="00496DC7" w:rsidRPr="007D58A3" w:rsidRDefault="00496DC7" w:rsidP="00496DC7">
      <w:pPr>
        <w:spacing w:after="0"/>
        <w:rPr>
          <w:rFonts w:cs="Times New Roman"/>
          <w:szCs w:val="28"/>
        </w:rPr>
      </w:pPr>
      <w:r>
        <w:lastRenderedPageBreak/>
        <w:t>1. Меморио (запоминание)</w:t>
      </w:r>
    </w:p>
    <w:p w14:paraId="7B36E5E4" w14:textId="77777777" w:rsidR="00496DC7" w:rsidRPr="007D58A3" w:rsidRDefault="00496DC7" w:rsidP="00496DC7">
      <w:pPr>
        <w:spacing w:after="0"/>
      </w:pPr>
      <w:r>
        <w:t>2</w:t>
      </w:r>
      <w:r w:rsidRPr="007D58A3">
        <w:t>.</w:t>
      </w:r>
      <w:r>
        <w:t xml:space="preserve"> Диспозиция (расположение)</w:t>
      </w:r>
    </w:p>
    <w:p w14:paraId="041E664D" w14:textId="77777777" w:rsidR="00496DC7" w:rsidRDefault="00496DC7" w:rsidP="00496DC7">
      <w:pPr>
        <w:spacing w:after="0"/>
      </w:pPr>
      <w:r>
        <w:t>3. Акцио (исполнение)</w:t>
      </w:r>
    </w:p>
    <w:p w14:paraId="1D473EDD" w14:textId="77777777" w:rsidR="00496DC7" w:rsidRDefault="00496DC7" w:rsidP="00496DC7">
      <w:pPr>
        <w:spacing w:after="0"/>
      </w:pPr>
      <w:r>
        <w:t>4. Элокуция (оформление)</w:t>
      </w:r>
    </w:p>
    <w:p w14:paraId="5143622D" w14:textId="77777777" w:rsidR="00496DC7" w:rsidRDefault="00496DC7" w:rsidP="00496DC7">
      <w:pPr>
        <w:spacing w:after="0"/>
      </w:pPr>
      <w:r>
        <w:t>5</w:t>
      </w:r>
      <w:r w:rsidRPr="007D58A3">
        <w:t>.</w:t>
      </w:r>
      <w:r>
        <w:t xml:space="preserve"> Инвенция (изобретение)</w:t>
      </w:r>
    </w:p>
    <w:p w14:paraId="211A338A" w14:textId="77777777" w:rsidR="00496DC7" w:rsidRPr="007D58A3" w:rsidRDefault="00496DC7" w:rsidP="00496DC7">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868"/>
        <w:gridCol w:w="1869"/>
        <w:gridCol w:w="1869"/>
        <w:gridCol w:w="1869"/>
        <w:gridCol w:w="1869"/>
      </w:tblGrid>
      <w:tr w:rsidR="00496DC7" w:rsidRPr="007D58A3" w14:paraId="2A8E71B7" w14:textId="77777777" w:rsidTr="00F203CD">
        <w:tc>
          <w:tcPr>
            <w:tcW w:w="1868" w:type="dxa"/>
          </w:tcPr>
          <w:p w14:paraId="0537EAC9" w14:textId="77777777" w:rsidR="00496DC7" w:rsidRPr="007D58A3" w:rsidRDefault="00496DC7" w:rsidP="00F203CD">
            <w:pPr>
              <w:rPr>
                <w:rFonts w:cs="Times New Roman"/>
                <w:szCs w:val="28"/>
              </w:rPr>
            </w:pPr>
          </w:p>
        </w:tc>
        <w:tc>
          <w:tcPr>
            <w:tcW w:w="1869" w:type="dxa"/>
          </w:tcPr>
          <w:p w14:paraId="4D36D698" w14:textId="77777777" w:rsidR="00496DC7" w:rsidRPr="007D58A3" w:rsidRDefault="00496DC7" w:rsidP="00F203CD">
            <w:pPr>
              <w:rPr>
                <w:rFonts w:cs="Times New Roman"/>
                <w:szCs w:val="28"/>
              </w:rPr>
            </w:pPr>
          </w:p>
        </w:tc>
        <w:tc>
          <w:tcPr>
            <w:tcW w:w="1869" w:type="dxa"/>
          </w:tcPr>
          <w:p w14:paraId="4BD35A30" w14:textId="77777777" w:rsidR="00496DC7" w:rsidRPr="007D58A3" w:rsidRDefault="00496DC7" w:rsidP="00F203CD">
            <w:pPr>
              <w:rPr>
                <w:rFonts w:cs="Times New Roman"/>
                <w:szCs w:val="28"/>
              </w:rPr>
            </w:pPr>
          </w:p>
        </w:tc>
        <w:tc>
          <w:tcPr>
            <w:tcW w:w="1869" w:type="dxa"/>
          </w:tcPr>
          <w:p w14:paraId="0637BC88" w14:textId="77777777" w:rsidR="00496DC7" w:rsidRPr="007D58A3" w:rsidRDefault="00496DC7" w:rsidP="00F203CD">
            <w:pPr>
              <w:rPr>
                <w:rFonts w:cs="Times New Roman"/>
                <w:szCs w:val="28"/>
              </w:rPr>
            </w:pPr>
          </w:p>
        </w:tc>
        <w:tc>
          <w:tcPr>
            <w:tcW w:w="1869" w:type="dxa"/>
          </w:tcPr>
          <w:p w14:paraId="23485FC3" w14:textId="77777777" w:rsidR="00496DC7" w:rsidRPr="007D58A3" w:rsidRDefault="00496DC7" w:rsidP="00F203CD">
            <w:pPr>
              <w:rPr>
                <w:rFonts w:cs="Times New Roman"/>
                <w:szCs w:val="28"/>
              </w:rPr>
            </w:pPr>
          </w:p>
        </w:tc>
      </w:tr>
    </w:tbl>
    <w:p w14:paraId="35AD43F6" w14:textId="77777777" w:rsidR="00496DC7" w:rsidRDefault="00496DC7" w:rsidP="00496DC7">
      <w:pPr>
        <w:spacing w:after="0"/>
        <w:ind w:firstLine="708"/>
        <w:rPr>
          <w:rFonts w:cs="Times New Roman"/>
          <w:szCs w:val="28"/>
        </w:rPr>
      </w:pPr>
      <w:r w:rsidRPr="007D58A3">
        <w:rPr>
          <w:rFonts w:cs="Times New Roman"/>
          <w:szCs w:val="28"/>
        </w:rPr>
        <w:t>Ключ:</w:t>
      </w:r>
      <w:r>
        <w:rPr>
          <w:rFonts w:cs="Times New Roman"/>
          <w:szCs w:val="28"/>
        </w:rPr>
        <w:t xml:space="preserve"> 52413</w:t>
      </w:r>
    </w:p>
    <w:p w14:paraId="5314FCF9" w14:textId="77777777" w:rsidR="00496DC7" w:rsidRDefault="00496DC7" w:rsidP="00496DC7">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496DC7" w:rsidRPr="00A07099" w14:paraId="23CEDC00" w14:textId="77777777" w:rsidTr="00F203CD">
        <w:tc>
          <w:tcPr>
            <w:tcW w:w="2830" w:type="dxa"/>
          </w:tcPr>
          <w:p w14:paraId="6739B6AB" w14:textId="77777777" w:rsidR="00496DC7" w:rsidRPr="00A07099" w:rsidRDefault="00496DC7" w:rsidP="00F203CD">
            <w:pPr>
              <w:rPr>
                <w:rFonts w:cs="Times New Roman"/>
                <w:b/>
                <w:bCs/>
                <w:szCs w:val="28"/>
              </w:rPr>
            </w:pPr>
            <w:r w:rsidRPr="00A07099">
              <w:rPr>
                <w:rFonts w:cs="Times New Roman"/>
                <w:b/>
                <w:bCs/>
                <w:szCs w:val="28"/>
              </w:rPr>
              <w:t>Номер задания</w:t>
            </w:r>
          </w:p>
        </w:tc>
        <w:tc>
          <w:tcPr>
            <w:tcW w:w="6514" w:type="dxa"/>
          </w:tcPr>
          <w:p w14:paraId="2C21B2A3" w14:textId="69EDE34D" w:rsidR="00496DC7" w:rsidRPr="00A07099" w:rsidRDefault="00496DC7" w:rsidP="00F203CD">
            <w:pPr>
              <w:rPr>
                <w:rFonts w:cs="Times New Roman"/>
                <w:b/>
                <w:bCs/>
                <w:szCs w:val="28"/>
              </w:rPr>
            </w:pPr>
            <w:r w:rsidRPr="00A07099">
              <w:rPr>
                <w:rFonts w:cs="Times New Roman"/>
                <w:b/>
                <w:bCs/>
                <w:szCs w:val="28"/>
              </w:rPr>
              <w:t>2.</w:t>
            </w:r>
            <w:r>
              <w:rPr>
                <w:rFonts w:cs="Times New Roman"/>
                <w:b/>
                <w:bCs/>
                <w:szCs w:val="28"/>
              </w:rPr>
              <w:t>1</w:t>
            </w:r>
            <w:r w:rsidR="00955B28">
              <w:rPr>
                <w:rFonts w:cs="Times New Roman"/>
                <w:b/>
                <w:bCs/>
                <w:szCs w:val="28"/>
              </w:rPr>
              <w:t>2</w:t>
            </w:r>
            <w:r w:rsidRPr="00A07099">
              <w:rPr>
                <w:rFonts w:cs="Times New Roman"/>
                <w:b/>
                <w:bCs/>
                <w:szCs w:val="28"/>
              </w:rPr>
              <w:t>.</w:t>
            </w:r>
            <w:r>
              <w:rPr>
                <w:rFonts w:cs="Times New Roman"/>
                <w:b/>
                <w:bCs/>
                <w:szCs w:val="28"/>
              </w:rPr>
              <w:t>16</w:t>
            </w:r>
          </w:p>
        </w:tc>
      </w:tr>
      <w:tr w:rsidR="00496DC7" w:rsidRPr="00A07099" w14:paraId="6D50D7E5" w14:textId="77777777" w:rsidTr="00F203CD">
        <w:tc>
          <w:tcPr>
            <w:tcW w:w="2830" w:type="dxa"/>
          </w:tcPr>
          <w:p w14:paraId="51DABC19" w14:textId="77777777" w:rsidR="00496DC7" w:rsidRPr="00A07099" w:rsidRDefault="00496DC7" w:rsidP="00F203CD">
            <w:pPr>
              <w:rPr>
                <w:rFonts w:cs="Times New Roman"/>
                <w:szCs w:val="28"/>
              </w:rPr>
            </w:pPr>
            <w:r>
              <w:rPr>
                <w:rFonts w:cs="Times New Roman"/>
                <w:szCs w:val="28"/>
              </w:rPr>
              <w:t>Тип задания</w:t>
            </w:r>
          </w:p>
        </w:tc>
        <w:tc>
          <w:tcPr>
            <w:tcW w:w="6514" w:type="dxa"/>
          </w:tcPr>
          <w:p w14:paraId="4F6EEB97" w14:textId="77777777" w:rsidR="00496DC7" w:rsidRPr="00A07099" w:rsidRDefault="00496DC7" w:rsidP="00F203CD">
            <w:pPr>
              <w:rPr>
                <w:rFonts w:cs="Times New Roman"/>
                <w:szCs w:val="28"/>
              </w:rPr>
            </w:pPr>
            <w:r>
              <w:rPr>
                <w:rFonts w:cs="Times New Roman"/>
                <w:szCs w:val="28"/>
              </w:rPr>
              <w:t>Закрытый. Задание на установление соответствия</w:t>
            </w:r>
          </w:p>
        </w:tc>
      </w:tr>
      <w:tr w:rsidR="00496DC7" w:rsidRPr="00A07099" w14:paraId="1968C6F4" w14:textId="77777777" w:rsidTr="00F203CD">
        <w:tc>
          <w:tcPr>
            <w:tcW w:w="2830" w:type="dxa"/>
          </w:tcPr>
          <w:p w14:paraId="51775670" w14:textId="77777777" w:rsidR="00496DC7" w:rsidRPr="00A07099" w:rsidRDefault="00496DC7" w:rsidP="00F203CD">
            <w:pPr>
              <w:rPr>
                <w:rFonts w:cs="Times New Roman"/>
                <w:szCs w:val="28"/>
              </w:rPr>
            </w:pPr>
            <w:r>
              <w:rPr>
                <w:rFonts w:cs="Times New Roman"/>
                <w:szCs w:val="28"/>
              </w:rPr>
              <w:t>Уровень сложности</w:t>
            </w:r>
          </w:p>
        </w:tc>
        <w:tc>
          <w:tcPr>
            <w:tcW w:w="6514" w:type="dxa"/>
          </w:tcPr>
          <w:p w14:paraId="6A3BF667" w14:textId="77777777" w:rsidR="00496DC7" w:rsidRPr="00A07099" w:rsidRDefault="00496DC7" w:rsidP="00F203CD">
            <w:pPr>
              <w:rPr>
                <w:rFonts w:cs="Times New Roman"/>
                <w:szCs w:val="28"/>
              </w:rPr>
            </w:pPr>
            <w:r>
              <w:rPr>
                <w:rFonts w:cs="Times New Roman"/>
                <w:szCs w:val="28"/>
              </w:rPr>
              <w:t>Высокий</w:t>
            </w:r>
          </w:p>
        </w:tc>
      </w:tr>
      <w:tr w:rsidR="00496DC7" w:rsidRPr="00A07099" w14:paraId="7E6295A8" w14:textId="77777777" w:rsidTr="00F203CD">
        <w:tc>
          <w:tcPr>
            <w:tcW w:w="2830" w:type="dxa"/>
          </w:tcPr>
          <w:p w14:paraId="63A549F1" w14:textId="77777777" w:rsidR="00496DC7" w:rsidRPr="00A07099" w:rsidRDefault="00496DC7" w:rsidP="00F203CD">
            <w:pPr>
              <w:rPr>
                <w:rFonts w:cs="Times New Roman"/>
                <w:szCs w:val="28"/>
              </w:rPr>
            </w:pPr>
            <w:r>
              <w:rPr>
                <w:rFonts w:cs="Times New Roman"/>
                <w:szCs w:val="28"/>
              </w:rPr>
              <w:t>Время выполнения</w:t>
            </w:r>
          </w:p>
        </w:tc>
        <w:tc>
          <w:tcPr>
            <w:tcW w:w="6514" w:type="dxa"/>
          </w:tcPr>
          <w:p w14:paraId="57129172" w14:textId="77777777" w:rsidR="00496DC7" w:rsidRPr="00A07099" w:rsidRDefault="00496DC7" w:rsidP="00F203CD">
            <w:pPr>
              <w:rPr>
                <w:rFonts w:cs="Times New Roman"/>
                <w:szCs w:val="28"/>
              </w:rPr>
            </w:pPr>
            <w:r>
              <w:rPr>
                <w:rFonts w:cs="Times New Roman"/>
                <w:szCs w:val="28"/>
              </w:rPr>
              <w:t>7 минут</w:t>
            </w:r>
          </w:p>
        </w:tc>
      </w:tr>
      <w:tr w:rsidR="00496DC7" w:rsidRPr="00A07099" w14:paraId="0B8A3EC5" w14:textId="77777777" w:rsidTr="00F203CD">
        <w:tc>
          <w:tcPr>
            <w:tcW w:w="2830" w:type="dxa"/>
          </w:tcPr>
          <w:p w14:paraId="271446AB" w14:textId="77777777" w:rsidR="00496DC7" w:rsidRDefault="00496DC7" w:rsidP="00F203CD">
            <w:pPr>
              <w:rPr>
                <w:rFonts w:cs="Times New Roman"/>
                <w:szCs w:val="28"/>
              </w:rPr>
            </w:pPr>
            <w:r>
              <w:rPr>
                <w:rFonts w:cs="Times New Roman"/>
                <w:szCs w:val="28"/>
              </w:rPr>
              <w:t>Проверяемые компетенции</w:t>
            </w:r>
          </w:p>
        </w:tc>
        <w:tc>
          <w:tcPr>
            <w:tcW w:w="6514" w:type="dxa"/>
          </w:tcPr>
          <w:p w14:paraId="4FE7D2AE" w14:textId="58442F56" w:rsidR="00496DC7" w:rsidRPr="00B76EC1" w:rsidRDefault="00503637" w:rsidP="00F203CD">
            <w:pPr>
              <w:rPr>
                <w:rFonts w:cs="Times New Roman"/>
                <w:szCs w:val="28"/>
              </w:rPr>
            </w:pPr>
            <w:r>
              <w:rPr>
                <w:rFonts w:cs="Times New Roman"/>
                <w:szCs w:val="28"/>
              </w:rPr>
              <w:t>УК-4 (УК-4.1, УК-4.2, УК-4.3), УК-5 (УК-5.1, УК-5.2, УК-5.3)</w:t>
            </w:r>
          </w:p>
        </w:tc>
      </w:tr>
    </w:tbl>
    <w:p w14:paraId="5196D213" w14:textId="77777777" w:rsidR="00496DC7" w:rsidRPr="00373F03" w:rsidRDefault="00496DC7" w:rsidP="00496DC7">
      <w:pPr>
        <w:spacing w:after="0"/>
        <w:ind w:firstLine="708"/>
        <w:rPr>
          <w:rFonts w:cs="Times New Roman"/>
          <w:i/>
          <w:iCs/>
          <w:szCs w:val="28"/>
        </w:rPr>
      </w:pPr>
      <w:r w:rsidRPr="00373F03">
        <w:rPr>
          <w:rFonts w:cs="Times New Roman"/>
          <w:i/>
          <w:iCs/>
          <w:szCs w:val="28"/>
        </w:rPr>
        <w:t>Прочитайте текст и установите соответствие.</w:t>
      </w:r>
    </w:p>
    <w:p w14:paraId="2205F9D2" w14:textId="77777777" w:rsidR="00496DC7" w:rsidRDefault="00496DC7" w:rsidP="00496DC7">
      <w:pPr>
        <w:spacing w:after="0"/>
        <w:ind w:firstLine="708"/>
        <w:rPr>
          <w:rFonts w:cs="Times New Roman"/>
          <w:szCs w:val="28"/>
        </w:rPr>
      </w:pPr>
      <w:r>
        <w:rPr>
          <w:rFonts w:cs="Times New Roman"/>
          <w:szCs w:val="28"/>
        </w:rPr>
        <w:t>К каждой позиции, данной в левом столбце, подберите соответствующую позицию из правого столбца:</w:t>
      </w:r>
    </w:p>
    <w:tbl>
      <w:tblPr>
        <w:tblStyle w:val="ae"/>
        <w:tblW w:w="0" w:type="auto"/>
        <w:tblLook w:val="04A0" w:firstRow="1" w:lastRow="0" w:firstColumn="1" w:lastColumn="0" w:noHBand="0" w:noVBand="1"/>
      </w:tblPr>
      <w:tblGrid>
        <w:gridCol w:w="534"/>
        <w:gridCol w:w="2666"/>
        <w:gridCol w:w="411"/>
        <w:gridCol w:w="5733"/>
      </w:tblGrid>
      <w:tr w:rsidR="00496DC7" w:rsidRPr="00F33A12" w14:paraId="65B96367" w14:textId="77777777" w:rsidTr="00F203CD">
        <w:tc>
          <w:tcPr>
            <w:tcW w:w="3200" w:type="dxa"/>
            <w:gridSpan w:val="2"/>
          </w:tcPr>
          <w:p w14:paraId="5A4DBBBD" w14:textId="77777777" w:rsidR="00496DC7" w:rsidRPr="00F33A12" w:rsidRDefault="00496DC7" w:rsidP="00F203CD">
            <w:pPr>
              <w:jc w:val="center"/>
              <w:rPr>
                <w:rFonts w:cs="Times New Roman"/>
                <w:sz w:val="24"/>
                <w:szCs w:val="24"/>
              </w:rPr>
            </w:pPr>
            <w:r>
              <w:rPr>
                <w:rFonts w:cs="Times New Roman"/>
                <w:sz w:val="24"/>
                <w:szCs w:val="24"/>
              </w:rPr>
              <w:t xml:space="preserve">Компоненты адаптации </w:t>
            </w:r>
          </w:p>
        </w:tc>
        <w:tc>
          <w:tcPr>
            <w:tcW w:w="6144" w:type="dxa"/>
            <w:gridSpan w:val="2"/>
            <w:vAlign w:val="center"/>
          </w:tcPr>
          <w:p w14:paraId="73282251" w14:textId="77777777" w:rsidR="00496DC7" w:rsidRPr="00F33A12" w:rsidRDefault="00496DC7" w:rsidP="00F203CD">
            <w:pPr>
              <w:jc w:val="center"/>
              <w:rPr>
                <w:rFonts w:cs="Times New Roman"/>
                <w:sz w:val="24"/>
                <w:szCs w:val="24"/>
              </w:rPr>
            </w:pPr>
            <w:r>
              <w:rPr>
                <w:rFonts w:cs="Times New Roman"/>
                <w:sz w:val="24"/>
                <w:szCs w:val="24"/>
              </w:rPr>
              <w:t>Показатели</w:t>
            </w:r>
          </w:p>
        </w:tc>
      </w:tr>
      <w:tr w:rsidR="00496DC7" w:rsidRPr="00F33A12" w14:paraId="1196DD2C" w14:textId="77777777" w:rsidTr="00F203CD">
        <w:trPr>
          <w:trHeight w:val="260"/>
        </w:trPr>
        <w:tc>
          <w:tcPr>
            <w:tcW w:w="534" w:type="dxa"/>
          </w:tcPr>
          <w:p w14:paraId="14274881" w14:textId="77777777" w:rsidR="00496DC7" w:rsidRPr="00F33A12" w:rsidRDefault="00496DC7" w:rsidP="00F203CD">
            <w:pPr>
              <w:rPr>
                <w:rFonts w:cs="Times New Roman"/>
                <w:sz w:val="24"/>
                <w:szCs w:val="24"/>
              </w:rPr>
            </w:pPr>
            <w:r w:rsidRPr="00F33A12">
              <w:rPr>
                <w:rFonts w:cs="Times New Roman"/>
                <w:sz w:val="24"/>
                <w:szCs w:val="24"/>
              </w:rPr>
              <w:t>А</w:t>
            </w:r>
          </w:p>
        </w:tc>
        <w:tc>
          <w:tcPr>
            <w:tcW w:w="2666" w:type="dxa"/>
          </w:tcPr>
          <w:p w14:paraId="4215276C" w14:textId="77777777" w:rsidR="00496DC7" w:rsidRPr="00F33A12" w:rsidRDefault="00496DC7" w:rsidP="00F203CD">
            <w:pPr>
              <w:rPr>
                <w:rFonts w:cs="Times New Roman"/>
                <w:sz w:val="24"/>
                <w:szCs w:val="24"/>
              </w:rPr>
            </w:pPr>
            <w:r>
              <w:rPr>
                <w:rFonts w:cs="Times New Roman"/>
                <w:sz w:val="24"/>
                <w:szCs w:val="24"/>
              </w:rPr>
              <w:t>Социально-коммуникативный</w:t>
            </w:r>
          </w:p>
        </w:tc>
        <w:tc>
          <w:tcPr>
            <w:tcW w:w="411" w:type="dxa"/>
          </w:tcPr>
          <w:p w14:paraId="40963AAB" w14:textId="77777777" w:rsidR="00496DC7" w:rsidRPr="00F33A12" w:rsidRDefault="00496DC7" w:rsidP="00F203CD">
            <w:pPr>
              <w:rPr>
                <w:rFonts w:cs="Times New Roman"/>
                <w:sz w:val="24"/>
                <w:szCs w:val="24"/>
              </w:rPr>
            </w:pPr>
            <w:r w:rsidRPr="00F33A12">
              <w:rPr>
                <w:rFonts w:cs="Times New Roman"/>
                <w:sz w:val="24"/>
                <w:szCs w:val="24"/>
              </w:rPr>
              <w:t>1</w:t>
            </w:r>
          </w:p>
        </w:tc>
        <w:tc>
          <w:tcPr>
            <w:tcW w:w="5733" w:type="dxa"/>
          </w:tcPr>
          <w:p w14:paraId="5E558331" w14:textId="77777777" w:rsidR="00496DC7" w:rsidRPr="009336CF" w:rsidRDefault="00496DC7" w:rsidP="00F203CD">
            <w:pPr>
              <w:rPr>
                <w:rFonts w:cs="Times New Roman"/>
                <w:sz w:val="24"/>
                <w:szCs w:val="24"/>
              </w:rPr>
            </w:pPr>
            <w:r w:rsidRPr="009336CF">
              <w:rPr>
                <w:sz w:val="24"/>
                <w:szCs w:val="24"/>
              </w:rPr>
              <w:t>Успешные взаимоотношения с другими обучающимися</w:t>
            </w:r>
            <w:r>
              <w:rPr>
                <w:sz w:val="24"/>
                <w:szCs w:val="24"/>
              </w:rPr>
              <w:t xml:space="preserve"> </w:t>
            </w:r>
            <w:r w:rsidRPr="009336CF">
              <w:rPr>
                <w:sz w:val="24"/>
                <w:szCs w:val="24"/>
              </w:rPr>
              <w:t>и</w:t>
            </w:r>
            <w:r>
              <w:rPr>
                <w:sz w:val="24"/>
                <w:szCs w:val="24"/>
              </w:rPr>
              <w:t xml:space="preserve"> </w:t>
            </w:r>
            <w:r w:rsidRPr="009336CF">
              <w:rPr>
                <w:sz w:val="24"/>
                <w:szCs w:val="24"/>
              </w:rPr>
              <w:t>преподавателями; отсутствие нарушений дисциплины</w:t>
            </w:r>
            <w:r>
              <w:rPr>
                <w:sz w:val="24"/>
                <w:szCs w:val="24"/>
              </w:rPr>
              <w:t xml:space="preserve"> </w:t>
            </w:r>
            <w:r w:rsidRPr="009336CF">
              <w:rPr>
                <w:sz w:val="24"/>
                <w:szCs w:val="24"/>
              </w:rPr>
              <w:t>и</w:t>
            </w:r>
            <w:r>
              <w:rPr>
                <w:sz w:val="24"/>
                <w:szCs w:val="24"/>
              </w:rPr>
              <w:t xml:space="preserve"> </w:t>
            </w:r>
            <w:r w:rsidRPr="009336CF">
              <w:rPr>
                <w:sz w:val="24"/>
                <w:szCs w:val="24"/>
              </w:rPr>
              <w:t>требований образовательной среды; отсутствие</w:t>
            </w:r>
            <w:r>
              <w:rPr>
                <w:sz w:val="24"/>
                <w:szCs w:val="24"/>
              </w:rPr>
              <w:t xml:space="preserve"> </w:t>
            </w:r>
            <w:r w:rsidRPr="009336CF">
              <w:rPr>
                <w:sz w:val="24"/>
                <w:szCs w:val="24"/>
              </w:rPr>
              <w:t>противопоставления себя другим обучающимся</w:t>
            </w:r>
          </w:p>
        </w:tc>
      </w:tr>
      <w:tr w:rsidR="00496DC7" w:rsidRPr="00F33A12" w14:paraId="6237C132" w14:textId="77777777" w:rsidTr="00F203CD">
        <w:tc>
          <w:tcPr>
            <w:tcW w:w="534" w:type="dxa"/>
          </w:tcPr>
          <w:p w14:paraId="63AFA9D0" w14:textId="77777777" w:rsidR="00496DC7" w:rsidRPr="00F33A12" w:rsidRDefault="00496DC7" w:rsidP="00F203CD">
            <w:pPr>
              <w:rPr>
                <w:rFonts w:cs="Times New Roman"/>
                <w:sz w:val="24"/>
                <w:szCs w:val="24"/>
              </w:rPr>
            </w:pPr>
            <w:r w:rsidRPr="00F33A12">
              <w:rPr>
                <w:rFonts w:cs="Times New Roman"/>
                <w:sz w:val="24"/>
                <w:szCs w:val="24"/>
              </w:rPr>
              <w:t>Б</w:t>
            </w:r>
          </w:p>
        </w:tc>
        <w:tc>
          <w:tcPr>
            <w:tcW w:w="2666" w:type="dxa"/>
          </w:tcPr>
          <w:p w14:paraId="65127FAE" w14:textId="77777777" w:rsidR="00496DC7" w:rsidRPr="00F33A12" w:rsidRDefault="00496DC7" w:rsidP="00F203CD">
            <w:pPr>
              <w:rPr>
                <w:rFonts w:cs="Times New Roman"/>
                <w:sz w:val="24"/>
                <w:szCs w:val="24"/>
              </w:rPr>
            </w:pPr>
            <w:r>
              <w:rPr>
                <w:rFonts w:cs="Times New Roman"/>
                <w:sz w:val="24"/>
                <w:szCs w:val="24"/>
              </w:rPr>
              <w:t>Эмоционально-волевой</w:t>
            </w:r>
          </w:p>
        </w:tc>
        <w:tc>
          <w:tcPr>
            <w:tcW w:w="411" w:type="dxa"/>
          </w:tcPr>
          <w:p w14:paraId="11B91E5D" w14:textId="77777777" w:rsidR="00496DC7" w:rsidRPr="00F33A12" w:rsidRDefault="00496DC7" w:rsidP="00F203CD">
            <w:pPr>
              <w:rPr>
                <w:rFonts w:cs="Times New Roman"/>
                <w:sz w:val="24"/>
                <w:szCs w:val="24"/>
              </w:rPr>
            </w:pPr>
            <w:r w:rsidRPr="00F33A12">
              <w:rPr>
                <w:rFonts w:cs="Times New Roman"/>
                <w:sz w:val="24"/>
                <w:szCs w:val="24"/>
              </w:rPr>
              <w:t>2</w:t>
            </w:r>
          </w:p>
        </w:tc>
        <w:tc>
          <w:tcPr>
            <w:tcW w:w="5733" w:type="dxa"/>
          </w:tcPr>
          <w:p w14:paraId="05CE9BB2" w14:textId="77777777" w:rsidR="00496DC7" w:rsidRPr="009336CF" w:rsidRDefault="00496DC7" w:rsidP="00F203CD">
            <w:pPr>
              <w:rPr>
                <w:rFonts w:cs="Times New Roman"/>
                <w:sz w:val="24"/>
                <w:szCs w:val="24"/>
              </w:rPr>
            </w:pPr>
            <w:r w:rsidRPr="009336CF">
              <w:rPr>
                <w:sz w:val="24"/>
                <w:szCs w:val="24"/>
              </w:rPr>
              <w:t>Успешность в обучении по учебным программам, включая</w:t>
            </w:r>
            <w:r>
              <w:rPr>
                <w:sz w:val="24"/>
                <w:szCs w:val="24"/>
              </w:rPr>
              <w:t xml:space="preserve"> </w:t>
            </w:r>
            <w:r w:rsidRPr="009336CF">
              <w:rPr>
                <w:sz w:val="24"/>
                <w:szCs w:val="24"/>
              </w:rPr>
              <w:t>такие формальные признаки, как академическая</w:t>
            </w:r>
            <w:r>
              <w:rPr>
                <w:sz w:val="24"/>
                <w:szCs w:val="24"/>
              </w:rPr>
              <w:t xml:space="preserve"> </w:t>
            </w:r>
            <w:r w:rsidRPr="009336CF">
              <w:rPr>
                <w:sz w:val="24"/>
                <w:szCs w:val="24"/>
              </w:rPr>
              <w:t>успеваемость, участие в научно-исследовательской</w:t>
            </w:r>
            <w:r>
              <w:rPr>
                <w:sz w:val="24"/>
                <w:szCs w:val="24"/>
              </w:rPr>
              <w:t xml:space="preserve"> </w:t>
            </w:r>
            <w:r w:rsidRPr="009336CF">
              <w:rPr>
                <w:sz w:val="24"/>
                <w:szCs w:val="24"/>
              </w:rPr>
              <w:t>работе</w:t>
            </w:r>
            <w:r>
              <w:rPr>
                <w:sz w:val="24"/>
                <w:szCs w:val="24"/>
              </w:rPr>
              <w:t xml:space="preserve"> </w:t>
            </w:r>
            <w:r w:rsidRPr="009336CF">
              <w:rPr>
                <w:sz w:val="24"/>
                <w:szCs w:val="24"/>
              </w:rPr>
              <w:t>и качественные признаки в виде достаточности</w:t>
            </w:r>
            <w:r>
              <w:rPr>
                <w:sz w:val="24"/>
                <w:szCs w:val="24"/>
              </w:rPr>
              <w:t xml:space="preserve"> </w:t>
            </w:r>
            <w:r w:rsidRPr="009336CF">
              <w:rPr>
                <w:sz w:val="24"/>
                <w:szCs w:val="24"/>
              </w:rPr>
              <w:t>общеобразовательных сведений, системных</w:t>
            </w:r>
            <w:r>
              <w:rPr>
                <w:sz w:val="24"/>
                <w:szCs w:val="24"/>
              </w:rPr>
              <w:t xml:space="preserve"> </w:t>
            </w:r>
            <w:r w:rsidRPr="009336CF">
              <w:rPr>
                <w:sz w:val="24"/>
                <w:szCs w:val="24"/>
              </w:rPr>
              <w:t>знаний</w:t>
            </w:r>
            <w:r>
              <w:rPr>
                <w:sz w:val="24"/>
                <w:szCs w:val="24"/>
              </w:rPr>
              <w:t xml:space="preserve"> </w:t>
            </w:r>
            <w:r w:rsidRPr="009336CF">
              <w:rPr>
                <w:sz w:val="24"/>
                <w:szCs w:val="24"/>
              </w:rPr>
              <w:t>и</w:t>
            </w:r>
            <w:r>
              <w:rPr>
                <w:sz w:val="24"/>
                <w:szCs w:val="24"/>
              </w:rPr>
              <w:t xml:space="preserve"> </w:t>
            </w:r>
            <w:r w:rsidRPr="009336CF">
              <w:rPr>
                <w:sz w:val="24"/>
                <w:szCs w:val="24"/>
              </w:rPr>
              <w:t>учебных навыков; достаточный уровень познавательных</w:t>
            </w:r>
            <w:r>
              <w:rPr>
                <w:sz w:val="24"/>
                <w:szCs w:val="24"/>
              </w:rPr>
              <w:t xml:space="preserve"> </w:t>
            </w:r>
            <w:r w:rsidRPr="009336CF">
              <w:rPr>
                <w:sz w:val="24"/>
                <w:szCs w:val="24"/>
              </w:rPr>
              <w:t>способностей</w:t>
            </w:r>
          </w:p>
        </w:tc>
      </w:tr>
      <w:tr w:rsidR="00496DC7" w:rsidRPr="00F33A12" w14:paraId="064485CA" w14:textId="77777777" w:rsidTr="00F203CD">
        <w:tc>
          <w:tcPr>
            <w:tcW w:w="534" w:type="dxa"/>
          </w:tcPr>
          <w:p w14:paraId="0FFB8A96" w14:textId="77777777" w:rsidR="00496DC7" w:rsidRPr="00F33A12" w:rsidRDefault="00496DC7" w:rsidP="00F203CD">
            <w:pPr>
              <w:rPr>
                <w:rFonts w:cs="Times New Roman"/>
                <w:sz w:val="24"/>
                <w:szCs w:val="24"/>
              </w:rPr>
            </w:pPr>
            <w:r w:rsidRPr="00F33A12">
              <w:rPr>
                <w:rFonts w:cs="Times New Roman"/>
                <w:sz w:val="24"/>
                <w:szCs w:val="24"/>
              </w:rPr>
              <w:t>В</w:t>
            </w:r>
          </w:p>
        </w:tc>
        <w:tc>
          <w:tcPr>
            <w:tcW w:w="2666" w:type="dxa"/>
          </w:tcPr>
          <w:p w14:paraId="400053CA" w14:textId="77777777" w:rsidR="00496DC7" w:rsidRPr="00F33A12" w:rsidRDefault="00496DC7" w:rsidP="00F203CD">
            <w:pPr>
              <w:rPr>
                <w:rFonts w:cs="Times New Roman"/>
                <w:sz w:val="24"/>
                <w:szCs w:val="24"/>
              </w:rPr>
            </w:pPr>
            <w:r>
              <w:rPr>
                <w:rFonts w:cs="Times New Roman"/>
                <w:sz w:val="24"/>
                <w:szCs w:val="24"/>
              </w:rPr>
              <w:t>Когнитивный</w:t>
            </w:r>
          </w:p>
        </w:tc>
        <w:tc>
          <w:tcPr>
            <w:tcW w:w="411" w:type="dxa"/>
          </w:tcPr>
          <w:p w14:paraId="679B482B" w14:textId="77777777" w:rsidR="00496DC7" w:rsidRPr="00F33A12" w:rsidRDefault="00496DC7" w:rsidP="00F203CD">
            <w:pPr>
              <w:rPr>
                <w:rFonts w:cs="Times New Roman"/>
                <w:sz w:val="24"/>
                <w:szCs w:val="24"/>
              </w:rPr>
            </w:pPr>
            <w:r w:rsidRPr="00F33A12">
              <w:rPr>
                <w:rFonts w:cs="Times New Roman"/>
                <w:sz w:val="24"/>
                <w:szCs w:val="24"/>
              </w:rPr>
              <w:t>3</w:t>
            </w:r>
          </w:p>
        </w:tc>
        <w:tc>
          <w:tcPr>
            <w:tcW w:w="5733" w:type="dxa"/>
          </w:tcPr>
          <w:p w14:paraId="4B2C8704" w14:textId="77777777" w:rsidR="00496DC7" w:rsidRPr="009336CF" w:rsidRDefault="00496DC7" w:rsidP="00F203CD">
            <w:pPr>
              <w:rPr>
                <w:rFonts w:cs="Times New Roman"/>
                <w:sz w:val="24"/>
                <w:szCs w:val="24"/>
              </w:rPr>
            </w:pPr>
            <w:r w:rsidRPr="009336CF">
              <w:rPr>
                <w:sz w:val="24"/>
                <w:szCs w:val="24"/>
              </w:rPr>
              <w:t>Хроническая усталость, большое количество</w:t>
            </w:r>
            <w:r>
              <w:rPr>
                <w:sz w:val="24"/>
                <w:szCs w:val="24"/>
              </w:rPr>
              <w:t xml:space="preserve"> </w:t>
            </w:r>
            <w:r w:rsidRPr="009336CF">
              <w:rPr>
                <w:sz w:val="24"/>
                <w:szCs w:val="24"/>
              </w:rPr>
              <w:t>пропусков</w:t>
            </w:r>
            <w:r>
              <w:rPr>
                <w:sz w:val="24"/>
                <w:szCs w:val="24"/>
              </w:rPr>
              <w:t xml:space="preserve"> </w:t>
            </w:r>
            <w:r w:rsidRPr="009336CF">
              <w:rPr>
                <w:sz w:val="24"/>
                <w:szCs w:val="24"/>
              </w:rPr>
              <w:t>учебных занятий по болезни</w:t>
            </w:r>
          </w:p>
        </w:tc>
      </w:tr>
      <w:tr w:rsidR="00496DC7" w:rsidRPr="00F33A12" w14:paraId="21701716" w14:textId="77777777" w:rsidTr="00F203CD">
        <w:tc>
          <w:tcPr>
            <w:tcW w:w="534" w:type="dxa"/>
          </w:tcPr>
          <w:p w14:paraId="0DCD47FD" w14:textId="77777777" w:rsidR="00496DC7" w:rsidRPr="00F33A12" w:rsidRDefault="00496DC7" w:rsidP="00F203CD">
            <w:pPr>
              <w:rPr>
                <w:rFonts w:cs="Times New Roman"/>
                <w:sz w:val="24"/>
                <w:szCs w:val="24"/>
              </w:rPr>
            </w:pPr>
            <w:r>
              <w:rPr>
                <w:rFonts w:cs="Times New Roman"/>
                <w:sz w:val="24"/>
                <w:szCs w:val="24"/>
              </w:rPr>
              <w:t>Г</w:t>
            </w:r>
          </w:p>
        </w:tc>
        <w:tc>
          <w:tcPr>
            <w:tcW w:w="2666" w:type="dxa"/>
          </w:tcPr>
          <w:p w14:paraId="174F71D4" w14:textId="77777777" w:rsidR="00496DC7" w:rsidRPr="00F33A12" w:rsidRDefault="00496DC7" w:rsidP="00F203CD">
            <w:pPr>
              <w:rPr>
                <w:rFonts w:cs="Times New Roman"/>
                <w:sz w:val="24"/>
                <w:szCs w:val="24"/>
              </w:rPr>
            </w:pPr>
            <w:r>
              <w:rPr>
                <w:rFonts w:cs="Times New Roman"/>
                <w:sz w:val="24"/>
                <w:szCs w:val="24"/>
              </w:rPr>
              <w:t>Психофизиологический</w:t>
            </w:r>
          </w:p>
        </w:tc>
        <w:tc>
          <w:tcPr>
            <w:tcW w:w="411" w:type="dxa"/>
          </w:tcPr>
          <w:p w14:paraId="5DCE9F57" w14:textId="77777777" w:rsidR="00496DC7" w:rsidRPr="00F33A12" w:rsidRDefault="00496DC7" w:rsidP="00F203CD">
            <w:pPr>
              <w:rPr>
                <w:rFonts w:cs="Times New Roman"/>
                <w:sz w:val="24"/>
                <w:szCs w:val="24"/>
              </w:rPr>
            </w:pPr>
            <w:r w:rsidRPr="00F33A12">
              <w:rPr>
                <w:rFonts w:cs="Times New Roman"/>
                <w:sz w:val="24"/>
                <w:szCs w:val="24"/>
              </w:rPr>
              <w:t>4</w:t>
            </w:r>
          </w:p>
        </w:tc>
        <w:tc>
          <w:tcPr>
            <w:tcW w:w="5733" w:type="dxa"/>
          </w:tcPr>
          <w:p w14:paraId="5AC3B7D4" w14:textId="77777777" w:rsidR="00496DC7" w:rsidRPr="009336CF" w:rsidRDefault="00496DC7" w:rsidP="00F203CD">
            <w:pPr>
              <w:rPr>
                <w:rFonts w:cs="Times New Roman"/>
                <w:sz w:val="24"/>
                <w:szCs w:val="24"/>
              </w:rPr>
            </w:pPr>
            <w:r w:rsidRPr="009336CF">
              <w:rPr>
                <w:sz w:val="24"/>
                <w:szCs w:val="24"/>
              </w:rPr>
              <w:t>Позитивное эмоционально-личностное отношение</w:t>
            </w:r>
            <w:r>
              <w:rPr>
                <w:sz w:val="24"/>
                <w:szCs w:val="24"/>
              </w:rPr>
              <w:t xml:space="preserve"> </w:t>
            </w:r>
            <w:r w:rsidRPr="009336CF">
              <w:rPr>
                <w:sz w:val="24"/>
                <w:szCs w:val="24"/>
              </w:rPr>
              <w:t>к</w:t>
            </w:r>
            <w:r>
              <w:rPr>
                <w:sz w:val="24"/>
                <w:szCs w:val="24"/>
              </w:rPr>
              <w:t xml:space="preserve"> </w:t>
            </w:r>
            <w:r w:rsidRPr="009336CF">
              <w:rPr>
                <w:sz w:val="24"/>
                <w:szCs w:val="24"/>
              </w:rPr>
              <w:t>отдельным предметам и обучению</w:t>
            </w:r>
            <w:r>
              <w:rPr>
                <w:sz w:val="24"/>
                <w:szCs w:val="24"/>
              </w:rPr>
              <w:t xml:space="preserve"> </w:t>
            </w:r>
            <w:r w:rsidRPr="009336CF">
              <w:rPr>
                <w:sz w:val="24"/>
                <w:szCs w:val="24"/>
              </w:rPr>
              <w:t>в целом, к</w:t>
            </w:r>
            <w:r>
              <w:rPr>
                <w:sz w:val="24"/>
                <w:szCs w:val="24"/>
              </w:rPr>
              <w:t xml:space="preserve"> </w:t>
            </w:r>
            <w:r w:rsidRPr="009336CF">
              <w:rPr>
                <w:sz w:val="24"/>
                <w:szCs w:val="24"/>
              </w:rPr>
              <w:t>преподавателям, жизненной перспективе, связанной</w:t>
            </w:r>
            <w:r>
              <w:rPr>
                <w:sz w:val="24"/>
                <w:szCs w:val="24"/>
              </w:rPr>
              <w:t xml:space="preserve"> </w:t>
            </w:r>
            <w:r w:rsidRPr="009336CF">
              <w:rPr>
                <w:sz w:val="24"/>
                <w:szCs w:val="24"/>
              </w:rPr>
              <w:t>с</w:t>
            </w:r>
            <w:r>
              <w:rPr>
                <w:sz w:val="24"/>
                <w:szCs w:val="24"/>
              </w:rPr>
              <w:t xml:space="preserve"> </w:t>
            </w:r>
            <w:r w:rsidRPr="009336CF">
              <w:rPr>
                <w:sz w:val="24"/>
                <w:szCs w:val="24"/>
              </w:rPr>
              <w:t>обучением, низкий уровень тревожности</w:t>
            </w:r>
          </w:p>
        </w:tc>
      </w:tr>
    </w:tbl>
    <w:p w14:paraId="64325D03" w14:textId="77777777" w:rsidR="00496DC7" w:rsidRDefault="00496DC7" w:rsidP="00496DC7">
      <w:pPr>
        <w:spacing w:after="0"/>
        <w:rPr>
          <w:rFonts w:cs="Times New Roman"/>
          <w:szCs w:val="28"/>
        </w:rPr>
      </w:pPr>
      <w:r>
        <w:rPr>
          <w:rFonts w:cs="Times New Roman"/>
          <w:szCs w:val="28"/>
        </w:rPr>
        <w:tab/>
        <w:t>Запишите выбранные цифры под соответствующими буквами:</w:t>
      </w:r>
    </w:p>
    <w:tbl>
      <w:tblPr>
        <w:tblStyle w:val="ae"/>
        <w:tblW w:w="0" w:type="auto"/>
        <w:tblLook w:val="04A0" w:firstRow="1" w:lastRow="0" w:firstColumn="1" w:lastColumn="0" w:noHBand="0" w:noVBand="1"/>
      </w:tblPr>
      <w:tblGrid>
        <w:gridCol w:w="2336"/>
        <w:gridCol w:w="2336"/>
        <w:gridCol w:w="2336"/>
        <w:gridCol w:w="2336"/>
      </w:tblGrid>
      <w:tr w:rsidR="00496DC7" w14:paraId="1BD522D0" w14:textId="77777777" w:rsidTr="00F203CD">
        <w:tc>
          <w:tcPr>
            <w:tcW w:w="2336" w:type="dxa"/>
            <w:vAlign w:val="center"/>
          </w:tcPr>
          <w:p w14:paraId="7B273ADD" w14:textId="77777777" w:rsidR="00496DC7" w:rsidRDefault="00496DC7" w:rsidP="00F203CD">
            <w:pPr>
              <w:jc w:val="center"/>
              <w:rPr>
                <w:rFonts w:cs="Times New Roman"/>
                <w:szCs w:val="28"/>
              </w:rPr>
            </w:pPr>
            <w:r>
              <w:rPr>
                <w:rFonts w:cs="Times New Roman"/>
                <w:szCs w:val="28"/>
              </w:rPr>
              <w:t>А</w:t>
            </w:r>
          </w:p>
        </w:tc>
        <w:tc>
          <w:tcPr>
            <w:tcW w:w="2336" w:type="dxa"/>
            <w:vAlign w:val="center"/>
          </w:tcPr>
          <w:p w14:paraId="2B0A3D60" w14:textId="77777777" w:rsidR="00496DC7" w:rsidRDefault="00496DC7" w:rsidP="00F203CD">
            <w:pPr>
              <w:jc w:val="center"/>
              <w:rPr>
                <w:rFonts w:cs="Times New Roman"/>
                <w:szCs w:val="28"/>
              </w:rPr>
            </w:pPr>
            <w:r>
              <w:rPr>
                <w:rFonts w:cs="Times New Roman"/>
                <w:szCs w:val="28"/>
              </w:rPr>
              <w:t>Б</w:t>
            </w:r>
          </w:p>
        </w:tc>
        <w:tc>
          <w:tcPr>
            <w:tcW w:w="2336" w:type="dxa"/>
            <w:vAlign w:val="center"/>
          </w:tcPr>
          <w:p w14:paraId="42E166EA" w14:textId="77777777" w:rsidR="00496DC7" w:rsidRDefault="00496DC7" w:rsidP="00F203CD">
            <w:pPr>
              <w:jc w:val="center"/>
              <w:rPr>
                <w:rFonts w:cs="Times New Roman"/>
                <w:szCs w:val="28"/>
              </w:rPr>
            </w:pPr>
            <w:r>
              <w:rPr>
                <w:rFonts w:cs="Times New Roman"/>
                <w:szCs w:val="28"/>
              </w:rPr>
              <w:t>В</w:t>
            </w:r>
          </w:p>
        </w:tc>
        <w:tc>
          <w:tcPr>
            <w:tcW w:w="2336" w:type="dxa"/>
          </w:tcPr>
          <w:p w14:paraId="5C35ED15" w14:textId="77777777" w:rsidR="00496DC7" w:rsidRDefault="00496DC7" w:rsidP="00F203CD">
            <w:pPr>
              <w:jc w:val="center"/>
              <w:rPr>
                <w:rFonts w:cs="Times New Roman"/>
                <w:szCs w:val="28"/>
              </w:rPr>
            </w:pPr>
            <w:r>
              <w:rPr>
                <w:rFonts w:cs="Times New Roman"/>
                <w:szCs w:val="28"/>
              </w:rPr>
              <w:t>Г</w:t>
            </w:r>
          </w:p>
        </w:tc>
      </w:tr>
      <w:tr w:rsidR="00496DC7" w14:paraId="404BCD43" w14:textId="77777777" w:rsidTr="00F203CD">
        <w:tc>
          <w:tcPr>
            <w:tcW w:w="2336" w:type="dxa"/>
            <w:vAlign w:val="center"/>
          </w:tcPr>
          <w:p w14:paraId="5AA5336B" w14:textId="77777777" w:rsidR="00496DC7" w:rsidRDefault="00496DC7" w:rsidP="00F203CD">
            <w:pPr>
              <w:jc w:val="center"/>
              <w:rPr>
                <w:rFonts w:cs="Times New Roman"/>
                <w:szCs w:val="28"/>
              </w:rPr>
            </w:pPr>
          </w:p>
        </w:tc>
        <w:tc>
          <w:tcPr>
            <w:tcW w:w="2336" w:type="dxa"/>
            <w:vAlign w:val="center"/>
          </w:tcPr>
          <w:p w14:paraId="0EB27002" w14:textId="77777777" w:rsidR="00496DC7" w:rsidRDefault="00496DC7" w:rsidP="00F203CD">
            <w:pPr>
              <w:jc w:val="center"/>
              <w:rPr>
                <w:rFonts w:cs="Times New Roman"/>
                <w:szCs w:val="28"/>
              </w:rPr>
            </w:pPr>
          </w:p>
        </w:tc>
        <w:tc>
          <w:tcPr>
            <w:tcW w:w="2336" w:type="dxa"/>
            <w:vAlign w:val="center"/>
          </w:tcPr>
          <w:p w14:paraId="6E7FB1EC" w14:textId="77777777" w:rsidR="00496DC7" w:rsidRDefault="00496DC7" w:rsidP="00F203CD">
            <w:pPr>
              <w:jc w:val="center"/>
              <w:rPr>
                <w:rFonts w:cs="Times New Roman"/>
                <w:szCs w:val="28"/>
              </w:rPr>
            </w:pPr>
          </w:p>
        </w:tc>
        <w:tc>
          <w:tcPr>
            <w:tcW w:w="2336" w:type="dxa"/>
          </w:tcPr>
          <w:p w14:paraId="33D9A997" w14:textId="77777777" w:rsidR="00496DC7" w:rsidRDefault="00496DC7" w:rsidP="00F203CD">
            <w:pPr>
              <w:jc w:val="center"/>
              <w:rPr>
                <w:rFonts w:cs="Times New Roman"/>
                <w:szCs w:val="28"/>
              </w:rPr>
            </w:pPr>
          </w:p>
        </w:tc>
      </w:tr>
    </w:tbl>
    <w:p w14:paraId="370E6127" w14:textId="77777777" w:rsidR="00496DC7" w:rsidRDefault="00496DC7" w:rsidP="00496DC7">
      <w:pPr>
        <w:spacing w:after="0"/>
        <w:rPr>
          <w:rFonts w:cs="Times New Roman"/>
          <w:szCs w:val="28"/>
        </w:rPr>
      </w:pPr>
      <w:r>
        <w:rPr>
          <w:rFonts w:cs="Times New Roman"/>
          <w:szCs w:val="28"/>
        </w:rPr>
        <w:tab/>
        <w:t>Ключи: А1Б4В2Г3</w:t>
      </w:r>
    </w:p>
    <w:p w14:paraId="32309797" w14:textId="0E9D11E1" w:rsidR="009336CF" w:rsidRDefault="009336CF" w:rsidP="00F642A7">
      <w:pPr>
        <w:spacing w:after="0"/>
        <w:rPr>
          <w:rFonts w:cs="Times New Roman"/>
          <w:szCs w:val="28"/>
        </w:rPr>
      </w:pPr>
    </w:p>
    <w:p w14:paraId="3AC38C27" w14:textId="77777777" w:rsidR="007A3099" w:rsidRPr="007D58A3" w:rsidRDefault="007A3099" w:rsidP="00F642A7">
      <w:pPr>
        <w:spacing w:after="0"/>
        <w:rPr>
          <w:rFonts w:cs="Times New Roman"/>
          <w:szCs w:val="28"/>
        </w:rPr>
      </w:pPr>
    </w:p>
    <w:p w14:paraId="5EC6C5D7" w14:textId="7EF5AB32" w:rsidR="004F6FAD" w:rsidRPr="007D58A3" w:rsidRDefault="004F6FAD" w:rsidP="00403A64">
      <w:pPr>
        <w:pStyle w:val="2"/>
        <w:ind w:firstLine="709"/>
      </w:pPr>
      <w:bookmarkStart w:id="58" w:name="_Toc207893238"/>
      <w:r w:rsidRPr="007D58A3">
        <w:t>2.1</w:t>
      </w:r>
      <w:r w:rsidR="00062331">
        <w:t>3</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дисциплине</w:t>
      </w:r>
      <w:r w:rsidR="00196A7F">
        <w:t xml:space="preserve"> </w:t>
      </w:r>
      <w:r w:rsidRPr="007D58A3">
        <w:t>(модулю)</w:t>
      </w:r>
      <w:r w:rsidR="00196A7F">
        <w:t xml:space="preserve"> </w:t>
      </w:r>
      <w:r w:rsidRPr="007D58A3">
        <w:t>«</w:t>
      </w:r>
      <w:r w:rsidR="00062331">
        <w:t>Трансторакальная эхокардиография</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58"/>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87B6E" w:rsidRPr="007D58A3" w14:paraId="31C7383C" w14:textId="77777777" w:rsidTr="008B6F59">
        <w:tc>
          <w:tcPr>
            <w:tcW w:w="2830" w:type="dxa"/>
          </w:tcPr>
          <w:p w14:paraId="7B3E3026" w14:textId="77777777" w:rsidR="00087B6E" w:rsidRPr="007D58A3" w:rsidRDefault="00087B6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CA0FA7" w14:textId="6FEDA3D2" w:rsidR="00087B6E" w:rsidRPr="007D58A3" w:rsidRDefault="00087B6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w:t>
            </w:r>
          </w:p>
        </w:tc>
      </w:tr>
      <w:tr w:rsidR="00087B6E" w:rsidRPr="007D58A3" w14:paraId="43F36355" w14:textId="77777777" w:rsidTr="008B6F59">
        <w:tc>
          <w:tcPr>
            <w:tcW w:w="2830" w:type="dxa"/>
          </w:tcPr>
          <w:p w14:paraId="42C522F9" w14:textId="77777777" w:rsidR="00087B6E" w:rsidRPr="007D58A3" w:rsidRDefault="00087B6E" w:rsidP="008B6F59">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FDB87BF" w14:textId="77777777" w:rsidR="00087B6E" w:rsidRPr="007D58A3" w:rsidRDefault="00087B6E"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87B6E" w:rsidRPr="007D58A3" w14:paraId="752C97DE" w14:textId="77777777" w:rsidTr="008B6F59">
        <w:tc>
          <w:tcPr>
            <w:tcW w:w="2830" w:type="dxa"/>
          </w:tcPr>
          <w:p w14:paraId="6B368F84" w14:textId="77777777" w:rsidR="00087B6E" w:rsidRPr="007D58A3" w:rsidRDefault="00087B6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72C9A6A" w14:textId="19782840" w:rsidR="00087B6E" w:rsidRPr="007D58A3" w:rsidRDefault="003174FA" w:rsidP="008B6F59">
            <w:pPr>
              <w:rPr>
                <w:rFonts w:cs="Times New Roman"/>
                <w:szCs w:val="28"/>
              </w:rPr>
            </w:pPr>
            <w:r>
              <w:rPr>
                <w:rFonts w:cs="Times New Roman"/>
                <w:szCs w:val="28"/>
              </w:rPr>
              <w:t>Базовый</w:t>
            </w:r>
          </w:p>
        </w:tc>
      </w:tr>
      <w:tr w:rsidR="00087B6E" w:rsidRPr="007D58A3" w14:paraId="0A34EE41" w14:textId="77777777" w:rsidTr="008B6F59">
        <w:tc>
          <w:tcPr>
            <w:tcW w:w="2830" w:type="dxa"/>
          </w:tcPr>
          <w:p w14:paraId="4ACB04CD" w14:textId="77777777" w:rsidR="00087B6E" w:rsidRPr="007D58A3" w:rsidRDefault="00087B6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9840EB4" w14:textId="03C0C170" w:rsidR="00087B6E" w:rsidRPr="007D58A3" w:rsidRDefault="003174FA" w:rsidP="008B6F59">
            <w:pPr>
              <w:rPr>
                <w:rFonts w:cs="Times New Roman"/>
                <w:szCs w:val="28"/>
              </w:rPr>
            </w:pPr>
            <w:r>
              <w:rPr>
                <w:rFonts w:cs="Times New Roman"/>
                <w:szCs w:val="28"/>
              </w:rPr>
              <w:t>3</w:t>
            </w:r>
            <w:r w:rsidR="00087B6E">
              <w:rPr>
                <w:rFonts w:cs="Times New Roman"/>
                <w:szCs w:val="28"/>
              </w:rPr>
              <w:t xml:space="preserve"> </w:t>
            </w:r>
            <w:r w:rsidR="00087B6E" w:rsidRPr="007D58A3">
              <w:rPr>
                <w:rFonts w:cs="Times New Roman"/>
                <w:szCs w:val="28"/>
              </w:rPr>
              <w:t>минут</w:t>
            </w:r>
            <w:r>
              <w:rPr>
                <w:rFonts w:cs="Times New Roman"/>
                <w:szCs w:val="28"/>
              </w:rPr>
              <w:t>ы</w:t>
            </w:r>
          </w:p>
        </w:tc>
      </w:tr>
      <w:tr w:rsidR="00087B6E" w:rsidRPr="007D58A3" w14:paraId="3C05DF57" w14:textId="77777777" w:rsidTr="008B6F59">
        <w:tc>
          <w:tcPr>
            <w:tcW w:w="2830" w:type="dxa"/>
          </w:tcPr>
          <w:p w14:paraId="2BA4E571" w14:textId="77777777" w:rsidR="00087B6E" w:rsidRPr="007D58A3" w:rsidRDefault="00087B6E" w:rsidP="008B6F59">
            <w:pPr>
              <w:rPr>
                <w:rFonts w:cs="Times New Roman"/>
                <w:szCs w:val="28"/>
              </w:rPr>
            </w:pPr>
            <w:r>
              <w:rPr>
                <w:rFonts w:cs="Times New Roman"/>
                <w:szCs w:val="28"/>
              </w:rPr>
              <w:t>Проверяемые компетенции</w:t>
            </w:r>
          </w:p>
        </w:tc>
        <w:tc>
          <w:tcPr>
            <w:tcW w:w="6514" w:type="dxa"/>
          </w:tcPr>
          <w:p w14:paraId="7002F1DF" w14:textId="395FB5B2" w:rsidR="00087B6E" w:rsidRPr="00E05648" w:rsidRDefault="009336FA" w:rsidP="008B6F59">
            <w:pPr>
              <w:rPr>
                <w:rFonts w:cs="Times New Roman"/>
                <w:szCs w:val="28"/>
              </w:rPr>
            </w:pPr>
            <w:r>
              <w:rPr>
                <w:rFonts w:cs="Times New Roman"/>
                <w:szCs w:val="28"/>
              </w:rPr>
              <w:t>ПК-1</w:t>
            </w:r>
            <w:r w:rsidR="005618ED">
              <w:rPr>
                <w:rFonts w:cs="Times New Roman"/>
                <w:szCs w:val="28"/>
              </w:rPr>
              <w:t xml:space="preserve"> (ПК-1.1, ПК-1.2, ПК-1.3, ПК-1.4, ПК-1.5, ПК-1.6, ПК-1.7, ПК-1.8, ПК-1.9, ПК-1.10, ПК-1.11, ПК-1.12, ПК-1.13)</w:t>
            </w:r>
          </w:p>
        </w:tc>
      </w:tr>
    </w:tbl>
    <w:p w14:paraId="4855D2AA" w14:textId="77777777" w:rsidR="00087B6E" w:rsidRPr="007D58A3" w:rsidRDefault="00087B6E" w:rsidP="00087B6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7F973B" w14:textId="471DDBEA" w:rsidR="00087B6E" w:rsidRPr="009336FA" w:rsidRDefault="009336FA" w:rsidP="00087B6E">
      <w:pPr>
        <w:spacing w:after="0"/>
        <w:ind w:firstLine="708"/>
        <w:rPr>
          <w:rFonts w:cs="Times New Roman"/>
          <w:shd w:val="clear" w:color="auto" w:fill="FFFFFF"/>
        </w:rPr>
      </w:pPr>
      <w:r w:rsidRPr="009336FA">
        <w:rPr>
          <w:rFonts w:cs="Times New Roman"/>
          <w:shd w:val="clear" w:color="auto" w:fill="FFFFFF"/>
        </w:rPr>
        <w:t>Комплексное ультразвуковое исследование сердца, включая допплеровские режимы, используют для достижения следующих целей</w:t>
      </w:r>
      <w:r w:rsidR="00087B6E" w:rsidRPr="009336FA">
        <w:rPr>
          <w:rFonts w:cs="Times New Roman"/>
          <w:shd w:val="clear" w:color="auto" w:fill="FFFFFF"/>
        </w:rPr>
        <w:t>:</w:t>
      </w:r>
    </w:p>
    <w:p w14:paraId="7CD9733E" w14:textId="2332FBFB"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А) </w:t>
      </w:r>
      <w:r w:rsidR="009336FA">
        <w:rPr>
          <w:rStyle w:val="fontstyle01"/>
          <w:color w:val="auto"/>
          <w:sz w:val="28"/>
          <w:szCs w:val="28"/>
        </w:rPr>
        <w:t>Определение первичного поражения, его этиологии и тяжести</w:t>
      </w:r>
    </w:p>
    <w:p w14:paraId="3D27164C" w14:textId="2FA23A80"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Б) </w:t>
      </w:r>
      <w:r w:rsidR="009336FA">
        <w:rPr>
          <w:rStyle w:val="fontstyle01"/>
          <w:color w:val="auto"/>
          <w:sz w:val="28"/>
          <w:szCs w:val="28"/>
        </w:rPr>
        <w:t>Определение размеров и функции печени</w:t>
      </w:r>
    </w:p>
    <w:p w14:paraId="1F8F365B" w14:textId="59294B08"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В) </w:t>
      </w:r>
      <w:r w:rsidR="009336FA">
        <w:rPr>
          <w:rStyle w:val="fontstyle01"/>
          <w:color w:val="auto"/>
          <w:sz w:val="28"/>
          <w:szCs w:val="28"/>
        </w:rPr>
        <w:t>Определение внутрисердечной гемодинакими</w:t>
      </w:r>
    </w:p>
    <w:p w14:paraId="5425053E" w14:textId="6B1AB015" w:rsidR="00087B6E" w:rsidRPr="009336FA" w:rsidRDefault="00087B6E" w:rsidP="00087B6E">
      <w:pPr>
        <w:spacing w:after="0"/>
        <w:rPr>
          <w:rStyle w:val="fontstyle01"/>
          <w:color w:val="auto"/>
          <w:sz w:val="28"/>
          <w:szCs w:val="28"/>
        </w:rPr>
      </w:pPr>
      <w:r w:rsidRPr="009336FA">
        <w:rPr>
          <w:rStyle w:val="fontstyle01"/>
          <w:color w:val="auto"/>
          <w:sz w:val="28"/>
          <w:szCs w:val="28"/>
        </w:rPr>
        <w:t xml:space="preserve">Г) </w:t>
      </w:r>
      <w:r w:rsidR="009336FA">
        <w:rPr>
          <w:rStyle w:val="fontstyle01"/>
          <w:color w:val="auto"/>
          <w:sz w:val="28"/>
          <w:szCs w:val="28"/>
        </w:rPr>
        <w:t>Определение сопутствующих поражений сердца и сосудов</w:t>
      </w:r>
    </w:p>
    <w:p w14:paraId="2B47009A" w14:textId="77777777" w:rsidR="00087B6E" w:rsidRPr="009336FA" w:rsidRDefault="00087B6E" w:rsidP="00087B6E">
      <w:pPr>
        <w:spacing w:after="0"/>
        <w:ind w:firstLine="708"/>
        <w:rPr>
          <w:rFonts w:cs="Times New Roman"/>
          <w:szCs w:val="28"/>
        </w:rPr>
      </w:pPr>
      <w:r w:rsidRPr="009336FA">
        <w:rPr>
          <w:rFonts w:cs="Times New Roman"/>
          <w:szCs w:val="28"/>
        </w:rPr>
        <w:t>Ответ:</w:t>
      </w:r>
    </w:p>
    <w:p w14:paraId="5DEEEF0E" w14:textId="77777777" w:rsidR="00087B6E" w:rsidRPr="009336FA" w:rsidRDefault="00087B6E" w:rsidP="00087B6E">
      <w:pPr>
        <w:spacing w:after="0"/>
        <w:ind w:firstLine="708"/>
        <w:rPr>
          <w:rFonts w:cs="Times New Roman"/>
          <w:szCs w:val="28"/>
        </w:rPr>
      </w:pPr>
      <w:r w:rsidRPr="009336FA">
        <w:rPr>
          <w:rFonts w:cs="Times New Roman"/>
          <w:szCs w:val="28"/>
        </w:rPr>
        <w:t>Обоснование:</w:t>
      </w:r>
    </w:p>
    <w:p w14:paraId="3255E77E" w14:textId="105E92C8" w:rsidR="00087B6E" w:rsidRPr="009336FA" w:rsidRDefault="00087B6E" w:rsidP="00087B6E">
      <w:pPr>
        <w:spacing w:after="0"/>
        <w:ind w:firstLine="708"/>
        <w:rPr>
          <w:rFonts w:cs="Times New Roman"/>
          <w:szCs w:val="28"/>
        </w:rPr>
      </w:pPr>
      <w:r w:rsidRPr="009336FA">
        <w:rPr>
          <w:rFonts w:cs="Times New Roman"/>
          <w:szCs w:val="28"/>
        </w:rPr>
        <w:t>Ключ: А</w:t>
      </w:r>
      <w:r w:rsidR="009336FA">
        <w:rPr>
          <w:rFonts w:cs="Times New Roman"/>
          <w:szCs w:val="28"/>
        </w:rPr>
        <w:t>ВГ</w:t>
      </w:r>
    </w:p>
    <w:p w14:paraId="44C2AB9B" w14:textId="3176BADE" w:rsidR="00087B6E" w:rsidRPr="009336FA" w:rsidRDefault="00087B6E" w:rsidP="009336FA">
      <w:pPr>
        <w:spacing w:after="0"/>
        <w:ind w:firstLine="708"/>
        <w:rPr>
          <w:b/>
          <w:bCs/>
          <w:i/>
          <w:iCs/>
          <w:szCs w:val="28"/>
        </w:rPr>
      </w:pPr>
      <w:r w:rsidRPr="009336FA">
        <w:rPr>
          <w:rFonts w:cs="Times New Roman"/>
          <w:szCs w:val="28"/>
        </w:rPr>
        <w:t xml:space="preserve">Ключ обоснования: </w:t>
      </w:r>
      <w:r w:rsidR="009336FA">
        <w:rPr>
          <w:rStyle w:val="fontstyle01"/>
          <w:color w:val="auto"/>
          <w:sz w:val="28"/>
          <w:szCs w:val="28"/>
        </w:rPr>
        <w:t>Определение размеров и функции сердца</w:t>
      </w:r>
    </w:p>
    <w:p w14:paraId="2101D7F6" w14:textId="7E588C3C"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336FA" w:rsidRPr="007D58A3" w14:paraId="22C8F7B7" w14:textId="77777777" w:rsidTr="008B6F59">
        <w:tc>
          <w:tcPr>
            <w:tcW w:w="2830" w:type="dxa"/>
          </w:tcPr>
          <w:p w14:paraId="3D85F967" w14:textId="77777777" w:rsidR="009336FA" w:rsidRPr="007D58A3" w:rsidRDefault="009336F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BDADFF" w14:textId="6324B757" w:rsidR="009336FA" w:rsidRPr="007D58A3" w:rsidRDefault="009336F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2</w:t>
            </w:r>
          </w:p>
        </w:tc>
      </w:tr>
      <w:tr w:rsidR="009336FA" w:rsidRPr="007D58A3" w14:paraId="14B2A183" w14:textId="77777777" w:rsidTr="008B6F59">
        <w:tc>
          <w:tcPr>
            <w:tcW w:w="2830" w:type="dxa"/>
          </w:tcPr>
          <w:p w14:paraId="12D3E66C" w14:textId="77777777" w:rsidR="009336FA" w:rsidRPr="007D58A3" w:rsidRDefault="009336F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3B86E3" w14:textId="77777777" w:rsidR="009336FA" w:rsidRPr="007D58A3" w:rsidRDefault="009336F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развернутым ответом</w:t>
            </w:r>
          </w:p>
        </w:tc>
      </w:tr>
      <w:tr w:rsidR="009336FA" w:rsidRPr="007D58A3" w14:paraId="2CED9282" w14:textId="77777777" w:rsidTr="008B6F59">
        <w:tc>
          <w:tcPr>
            <w:tcW w:w="2830" w:type="dxa"/>
          </w:tcPr>
          <w:p w14:paraId="23EAD969" w14:textId="77777777" w:rsidR="009336FA" w:rsidRPr="007D58A3" w:rsidRDefault="009336F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A35B2D" w14:textId="450A7263" w:rsidR="009336FA" w:rsidRPr="007D58A3" w:rsidRDefault="003174FA" w:rsidP="008B6F59">
            <w:pPr>
              <w:rPr>
                <w:rFonts w:cs="Times New Roman"/>
                <w:szCs w:val="28"/>
              </w:rPr>
            </w:pPr>
            <w:r>
              <w:rPr>
                <w:rFonts w:cs="Times New Roman"/>
                <w:szCs w:val="28"/>
              </w:rPr>
              <w:t>Повышенный</w:t>
            </w:r>
          </w:p>
        </w:tc>
      </w:tr>
      <w:tr w:rsidR="009336FA" w:rsidRPr="007D58A3" w14:paraId="5FB88793" w14:textId="77777777" w:rsidTr="008B6F59">
        <w:tc>
          <w:tcPr>
            <w:tcW w:w="2830" w:type="dxa"/>
          </w:tcPr>
          <w:p w14:paraId="311A51CE" w14:textId="77777777" w:rsidR="009336FA" w:rsidRPr="007D58A3" w:rsidRDefault="009336F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9C117BD" w14:textId="0C3B06DC" w:rsidR="009336FA" w:rsidRPr="007D58A3" w:rsidRDefault="003174FA" w:rsidP="008B6F59">
            <w:pPr>
              <w:rPr>
                <w:rFonts w:cs="Times New Roman"/>
                <w:szCs w:val="28"/>
              </w:rPr>
            </w:pPr>
            <w:r>
              <w:rPr>
                <w:rFonts w:cs="Times New Roman"/>
                <w:szCs w:val="28"/>
              </w:rPr>
              <w:t>4</w:t>
            </w:r>
            <w:r w:rsidR="009336FA">
              <w:rPr>
                <w:rFonts w:cs="Times New Roman"/>
                <w:szCs w:val="28"/>
              </w:rPr>
              <w:t xml:space="preserve"> </w:t>
            </w:r>
            <w:r w:rsidR="009336FA" w:rsidRPr="007D58A3">
              <w:rPr>
                <w:rFonts w:cs="Times New Roman"/>
                <w:szCs w:val="28"/>
              </w:rPr>
              <w:t>минуты</w:t>
            </w:r>
          </w:p>
        </w:tc>
      </w:tr>
      <w:tr w:rsidR="009336FA" w:rsidRPr="007D58A3" w14:paraId="1070314E" w14:textId="77777777" w:rsidTr="008B6F59">
        <w:tc>
          <w:tcPr>
            <w:tcW w:w="2830" w:type="dxa"/>
          </w:tcPr>
          <w:p w14:paraId="4535EB0B" w14:textId="77777777" w:rsidR="009336FA" w:rsidRPr="007D58A3" w:rsidRDefault="009336FA" w:rsidP="008B6F59">
            <w:pPr>
              <w:rPr>
                <w:rFonts w:cs="Times New Roman"/>
                <w:szCs w:val="28"/>
              </w:rPr>
            </w:pPr>
            <w:r>
              <w:rPr>
                <w:rFonts w:cs="Times New Roman"/>
                <w:szCs w:val="28"/>
              </w:rPr>
              <w:t>Проверяемые компетенции</w:t>
            </w:r>
          </w:p>
        </w:tc>
        <w:tc>
          <w:tcPr>
            <w:tcW w:w="6514" w:type="dxa"/>
          </w:tcPr>
          <w:p w14:paraId="4086DA44" w14:textId="68628851" w:rsidR="009336FA" w:rsidRPr="005618ED" w:rsidRDefault="005618ED" w:rsidP="008B6F59">
            <w:pPr>
              <w:rPr>
                <w:rFonts w:cs="Times New Roman"/>
                <w:b/>
                <w:bCs/>
                <w:szCs w:val="28"/>
              </w:rPr>
            </w:pPr>
            <w:r>
              <w:rPr>
                <w:rFonts w:cs="Times New Roman"/>
                <w:szCs w:val="28"/>
              </w:rPr>
              <w:t>ПК-1 (ПК-1.6, ПК-1.7, ПК-1.8, ПК-1.9, ПК-1.10, ПК-1.11)</w:t>
            </w:r>
          </w:p>
        </w:tc>
      </w:tr>
    </w:tbl>
    <w:p w14:paraId="3B204591" w14:textId="77777777" w:rsidR="009336FA" w:rsidRPr="007D58A3" w:rsidRDefault="009336FA" w:rsidP="009336F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развернутый обоснованный </w:t>
      </w:r>
      <w:r w:rsidRPr="007D58A3">
        <w:rPr>
          <w:rFonts w:cs="Times New Roman"/>
          <w:i/>
          <w:iCs/>
          <w:szCs w:val="28"/>
        </w:rPr>
        <w:t>ответ</w:t>
      </w:r>
    </w:p>
    <w:p w14:paraId="701F73C1" w14:textId="77777777" w:rsidR="009336FA" w:rsidRDefault="009336FA" w:rsidP="009336FA">
      <w:pPr>
        <w:spacing w:after="0"/>
        <w:ind w:firstLine="708"/>
        <w:rPr>
          <w:rFonts w:cs="Times New Roman"/>
          <w:szCs w:val="28"/>
        </w:rPr>
      </w:pPr>
      <w:r>
        <w:rPr>
          <w:rFonts w:cs="Times New Roman"/>
          <w:szCs w:val="28"/>
        </w:rPr>
        <w:t xml:space="preserve">Митральный клапан в норме имеет переднезадний размер фиброзного кольца ___-___ см. </w:t>
      </w:r>
    </w:p>
    <w:p w14:paraId="6019A969" w14:textId="4E4C5CCF" w:rsidR="009336FA" w:rsidRDefault="009336FA" w:rsidP="009336FA">
      <w:pPr>
        <w:spacing w:after="0"/>
        <w:ind w:firstLine="708"/>
        <w:rPr>
          <w:rFonts w:cs="Times New Roman"/>
          <w:szCs w:val="28"/>
        </w:rPr>
      </w:pPr>
      <w:r>
        <w:rPr>
          <w:rFonts w:cs="Times New Roman"/>
          <w:szCs w:val="28"/>
        </w:rPr>
        <w:t>Длина прикрепления передней створки равна ___/___ кольца.</w:t>
      </w:r>
    </w:p>
    <w:p w14:paraId="14842DC8" w14:textId="15C89C34" w:rsidR="009336FA" w:rsidRDefault="009336FA" w:rsidP="009336FA">
      <w:pPr>
        <w:spacing w:after="0"/>
        <w:ind w:firstLine="708"/>
        <w:rPr>
          <w:rFonts w:cs="Times New Roman"/>
          <w:szCs w:val="28"/>
        </w:rPr>
      </w:pPr>
      <w:r>
        <w:rPr>
          <w:rFonts w:cs="Times New Roman"/>
          <w:szCs w:val="28"/>
        </w:rPr>
        <w:t>Длина прикрепления задней створки равна ___/___ кольца.</w:t>
      </w:r>
    </w:p>
    <w:p w14:paraId="6291426B" w14:textId="128A9D33" w:rsidR="009336FA" w:rsidRDefault="009336FA" w:rsidP="009336FA">
      <w:pPr>
        <w:spacing w:after="0"/>
        <w:ind w:firstLine="708"/>
        <w:rPr>
          <w:rFonts w:cs="Times New Roman"/>
          <w:szCs w:val="28"/>
        </w:rPr>
      </w:pPr>
      <w:r>
        <w:rPr>
          <w:rFonts w:cs="Times New Roman"/>
          <w:szCs w:val="28"/>
        </w:rPr>
        <w:t>Площадь передней створки _____ площади задней.</w:t>
      </w:r>
    </w:p>
    <w:p w14:paraId="6ABD77EE" w14:textId="0131900B" w:rsidR="009336FA" w:rsidRDefault="009336FA" w:rsidP="009336FA">
      <w:pPr>
        <w:spacing w:after="0"/>
        <w:ind w:firstLine="708"/>
        <w:rPr>
          <w:rFonts w:cs="Times New Roman"/>
          <w:szCs w:val="28"/>
        </w:rPr>
      </w:pPr>
      <w:r>
        <w:rPr>
          <w:rFonts w:cs="Times New Roman"/>
          <w:szCs w:val="28"/>
        </w:rPr>
        <w:t>Общая площадь створок примерно в ___-___ раза больше площади фиброзного кольца.</w:t>
      </w:r>
    </w:p>
    <w:p w14:paraId="538503E6" w14:textId="77777777" w:rsidR="009336FA" w:rsidRPr="007D58A3" w:rsidRDefault="009336FA" w:rsidP="009336FA">
      <w:pPr>
        <w:spacing w:after="0"/>
        <w:ind w:firstLine="708"/>
        <w:rPr>
          <w:rFonts w:cs="Times New Roman"/>
          <w:szCs w:val="28"/>
        </w:rPr>
      </w:pPr>
      <w:r w:rsidRPr="007D58A3">
        <w:rPr>
          <w:rFonts w:cs="Times New Roman"/>
          <w:szCs w:val="28"/>
        </w:rPr>
        <w:t>Ответ:</w:t>
      </w:r>
    </w:p>
    <w:p w14:paraId="30F377D5" w14:textId="63BF9371" w:rsidR="009336FA" w:rsidRDefault="009336FA" w:rsidP="009336FA">
      <w:pPr>
        <w:spacing w:after="0"/>
      </w:pPr>
      <w:r w:rsidRPr="007D58A3">
        <w:tab/>
        <w:t>Ключ:</w:t>
      </w:r>
      <w:r>
        <w:t xml:space="preserve"> 2,5-4,0</w:t>
      </w:r>
    </w:p>
    <w:p w14:paraId="2A307C84" w14:textId="4C1D2D4A" w:rsidR="009336FA" w:rsidRDefault="009336FA" w:rsidP="009336FA">
      <w:pPr>
        <w:spacing w:after="0"/>
      </w:pPr>
      <w:r>
        <w:tab/>
      </w:r>
      <w:r>
        <w:tab/>
        <w:t>1/3</w:t>
      </w:r>
    </w:p>
    <w:p w14:paraId="165F44C8" w14:textId="781D9130" w:rsidR="009336FA" w:rsidRPr="007D58A3" w:rsidRDefault="009336FA" w:rsidP="009336FA">
      <w:pPr>
        <w:spacing w:after="0"/>
      </w:pPr>
      <w:r>
        <w:tab/>
      </w:r>
      <w:r>
        <w:tab/>
        <w:t>2/3</w:t>
      </w:r>
    </w:p>
    <w:p w14:paraId="2608DFFF" w14:textId="656F9936" w:rsidR="009336FA" w:rsidRDefault="009336FA" w:rsidP="00104899">
      <w:pPr>
        <w:spacing w:after="0"/>
        <w:rPr>
          <w:rFonts w:cs="Times New Roman"/>
          <w:szCs w:val="28"/>
        </w:rPr>
      </w:pPr>
      <w:r>
        <w:rPr>
          <w:rFonts w:cs="Times New Roman"/>
          <w:szCs w:val="28"/>
        </w:rPr>
        <w:tab/>
      </w:r>
      <w:r>
        <w:rPr>
          <w:rFonts w:cs="Times New Roman"/>
          <w:szCs w:val="28"/>
        </w:rPr>
        <w:tab/>
        <w:t>Равна</w:t>
      </w:r>
    </w:p>
    <w:p w14:paraId="055594B3" w14:textId="6D22319B" w:rsidR="009336FA" w:rsidRDefault="009336FA" w:rsidP="009336FA">
      <w:pPr>
        <w:spacing w:after="0"/>
        <w:ind w:left="708" w:firstLine="708"/>
        <w:rPr>
          <w:rFonts w:cs="Times New Roman"/>
          <w:szCs w:val="28"/>
        </w:rPr>
      </w:pPr>
      <w:r>
        <w:rPr>
          <w:rFonts w:cs="Times New Roman"/>
          <w:szCs w:val="28"/>
        </w:rPr>
        <w:t>1,5-2</w:t>
      </w:r>
    </w:p>
    <w:p w14:paraId="53D5FD2C" w14:textId="77777777" w:rsidR="005618ED" w:rsidRDefault="005618ED" w:rsidP="009336FA">
      <w:pPr>
        <w:spacing w:after="0"/>
        <w:ind w:left="708"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23CE" w:rsidRPr="007D58A3" w14:paraId="7FE80A53" w14:textId="77777777" w:rsidTr="008B6F59">
        <w:tc>
          <w:tcPr>
            <w:tcW w:w="2830" w:type="dxa"/>
          </w:tcPr>
          <w:p w14:paraId="715E9AC4" w14:textId="77777777" w:rsidR="00B323CE" w:rsidRPr="007D58A3" w:rsidRDefault="00B323C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564323C" w14:textId="3DA494EB" w:rsidR="00B323CE" w:rsidRPr="007D58A3" w:rsidRDefault="00B323C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3</w:t>
            </w:r>
          </w:p>
        </w:tc>
      </w:tr>
      <w:tr w:rsidR="00B323CE" w:rsidRPr="007D58A3" w14:paraId="12EFB30D" w14:textId="77777777" w:rsidTr="008B6F59">
        <w:tc>
          <w:tcPr>
            <w:tcW w:w="2830" w:type="dxa"/>
          </w:tcPr>
          <w:p w14:paraId="03E10CE4" w14:textId="77777777" w:rsidR="00B323CE" w:rsidRPr="007D58A3" w:rsidRDefault="00B323C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B82852" w14:textId="77777777" w:rsidR="00B323CE" w:rsidRPr="007D58A3" w:rsidRDefault="00B323CE"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B323CE" w:rsidRPr="007D58A3" w14:paraId="17B4359A" w14:textId="77777777" w:rsidTr="008B6F59">
        <w:tc>
          <w:tcPr>
            <w:tcW w:w="2830" w:type="dxa"/>
          </w:tcPr>
          <w:p w14:paraId="10B4A483" w14:textId="77777777" w:rsidR="00B323CE" w:rsidRPr="007D58A3" w:rsidRDefault="00B323CE" w:rsidP="008B6F59">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7D17DE33" w14:textId="77777777" w:rsidR="00B323CE" w:rsidRPr="007D58A3" w:rsidRDefault="00B323CE" w:rsidP="008B6F59">
            <w:pPr>
              <w:rPr>
                <w:rFonts w:cs="Times New Roman"/>
                <w:szCs w:val="28"/>
              </w:rPr>
            </w:pPr>
            <w:r w:rsidRPr="007D58A3">
              <w:rPr>
                <w:rFonts w:cs="Times New Roman"/>
                <w:szCs w:val="28"/>
              </w:rPr>
              <w:t>Базовый</w:t>
            </w:r>
          </w:p>
        </w:tc>
      </w:tr>
      <w:tr w:rsidR="00B323CE" w:rsidRPr="007D58A3" w14:paraId="4F6BD9F6" w14:textId="77777777" w:rsidTr="008B6F59">
        <w:tc>
          <w:tcPr>
            <w:tcW w:w="2830" w:type="dxa"/>
          </w:tcPr>
          <w:p w14:paraId="77791E26" w14:textId="77777777" w:rsidR="00B323CE" w:rsidRPr="007D58A3" w:rsidRDefault="00B323C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868366" w14:textId="6CE5ECAD" w:rsidR="00B323CE" w:rsidRPr="007D58A3" w:rsidRDefault="003174FA" w:rsidP="008B6F59">
            <w:pPr>
              <w:rPr>
                <w:rFonts w:cs="Times New Roman"/>
                <w:szCs w:val="28"/>
              </w:rPr>
            </w:pPr>
            <w:r>
              <w:rPr>
                <w:rFonts w:cs="Times New Roman"/>
                <w:szCs w:val="28"/>
              </w:rPr>
              <w:t>2</w:t>
            </w:r>
            <w:r w:rsidR="00B323CE">
              <w:rPr>
                <w:rFonts w:cs="Times New Roman"/>
                <w:szCs w:val="28"/>
              </w:rPr>
              <w:t xml:space="preserve"> </w:t>
            </w:r>
            <w:r w:rsidR="00B323CE" w:rsidRPr="007D58A3">
              <w:rPr>
                <w:rFonts w:cs="Times New Roman"/>
                <w:szCs w:val="28"/>
              </w:rPr>
              <w:t>минуты</w:t>
            </w:r>
          </w:p>
        </w:tc>
      </w:tr>
      <w:tr w:rsidR="00B323CE" w:rsidRPr="007D58A3" w14:paraId="721E45E5" w14:textId="77777777" w:rsidTr="008B6F59">
        <w:tc>
          <w:tcPr>
            <w:tcW w:w="2830" w:type="dxa"/>
          </w:tcPr>
          <w:p w14:paraId="7795A095" w14:textId="77777777" w:rsidR="00B323CE" w:rsidRPr="007D58A3" w:rsidRDefault="00B323CE" w:rsidP="008B6F59">
            <w:pPr>
              <w:rPr>
                <w:rFonts w:cs="Times New Roman"/>
                <w:szCs w:val="28"/>
              </w:rPr>
            </w:pPr>
            <w:r>
              <w:rPr>
                <w:rFonts w:cs="Times New Roman"/>
                <w:szCs w:val="28"/>
              </w:rPr>
              <w:t>Проверяемые компетенции</w:t>
            </w:r>
          </w:p>
        </w:tc>
        <w:tc>
          <w:tcPr>
            <w:tcW w:w="6514" w:type="dxa"/>
          </w:tcPr>
          <w:p w14:paraId="423E7BC0" w14:textId="58BF225C" w:rsidR="00B323CE" w:rsidRPr="007D58A3" w:rsidRDefault="005618ED" w:rsidP="008B6F59">
            <w:pPr>
              <w:rPr>
                <w:rFonts w:cs="Times New Roman"/>
                <w:szCs w:val="28"/>
              </w:rPr>
            </w:pPr>
            <w:r>
              <w:rPr>
                <w:rFonts w:cs="Times New Roman"/>
                <w:szCs w:val="28"/>
              </w:rPr>
              <w:t>ПК-1 (ПК-1.7, ПК-1.8, ПК-1.13)</w:t>
            </w:r>
          </w:p>
        </w:tc>
      </w:tr>
    </w:tbl>
    <w:p w14:paraId="0E6C5788" w14:textId="77777777" w:rsidR="00B323CE" w:rsidRPr="007D58A3" w:rsidRDefault="00B323CE" w:rsidP="00B323C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D66C143" w14:textId="3A888270" w:rsidR="00B323CE" w:rsidRDefault="00B323CE" w:rsidP="00B323CE">
      <w:pPr>
        <w:spacing w:after="0"/>
        <w:ind w:firstLine="708"/>
      </w:pPr>
      <w:r>
        <w:t>Наиболее частой причиной сужения митрального отверстия является ___________.</w:t>
      </w:r>
    </w:p>
    <w:p w14:paraId="1A1124C6" w14:textId="77777777" w:rsidR="00B323CE" w:rsidRPr="007D58A3" w:rsidRDefault="00B323CE" w:rsidP="00B323CE">
      <w:pPr>
        <w:spacing w:after="0"/>
        <w:ind w:firstLine="708"/>
        <w:rPr>
          <w:rFonts w:cs="Times New Roman"/>
          <w:szCs w:val="28"/>
        </w:rPr>
      </w:pPr>
      <w:r w:rsidRPr="007D58A3">
        <w:rPr>
          <w:rFonts w:cs="Times New Roman"/>
          <w:szCs w:val="28"/>
        </w:rPr>
        <w:t>Ответ:</w:t>
      </w:r>
      <w:r>
        <w:rPr>
          <w:rFonts w:cs="Times New Roman"/>
          <w:szCs w:val="28"/>
        </w:rPr>
        <w:t xml:space="preserve"> </w:t>
      </w:r>
    </w:p>
    <w:p w14:paraId="1EBC761B" w14:textId="48846874" w:rsidR="00B323CE" w:rsidRDefault="00B323CE" w:rsidP="00B323CE">
      <w:pPr>
        <w:spacing w:after="0"/>
        <w:rPr>
          <w:rFonts w:cs="Times New Roman"/>
          <w:szCs w:val="28"/>
        </w:rPr>
      </w:pPr>
      <w:r w:rsidRPr="007D58A3">
        <w:tab/>
        <w:t>Ключ:</w:t>
      </w:r>
      <w:r>
        <w:t xml:space="preserve"> </w:t>
      </w:r>
      <w:r>
        <w:rPr>
          <w:rFonts w:cs="Times New Roman"/>
          <w:szCs w:val="28"/>
        </w:rPr>
        <w:t>Ревматический вальвулит</w:t>
      </w:r>
    </w:p>
    <w:p w14:paraId="53DD933C" w14:textId="77777777" w:rsidR="009336FA" w:rsidRDefault="009336FA" w:rsidP="009336FA">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323CE" w:rsidRPr="007D58A3" w14:paraId="46295BB0" w14:textId="77777777" w:rsidTr="008B6F59">
        <w:tc>
          <w:tcPr>
            <w:tcW w:w="2830" w:type="dxa"/>
          </w:tcPr>
          <w:p w14:paraId="0AB2A12F" w14:textId="77777777" w:rsidR="00B323CE" w:rsidRPr="007D58A3" w:rsidRDefault="00B323C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DE3F27" w14:textId="3FCEED17" w:rsidR="00B323CE" w:rsidRPr="007D58A3" w:rsidRDefault="00B323C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4</w:t>
            </w:r>
          </w:p>
        </w:tc>
      </w:tr>
      <w:tr w:rsidR="00B323CE" w:rsidRPr="007D58A3" w14:paraId="427381D2" w14:textId="77777777" w:rsidTr="008B6F59">
        <w:tc>
          <w:tcPr>
            <w:tcW w:w="2830" w:type="dxa"/>
          </w:tcPr>
          <w:p w14:paraId="3BAF4256" w14:textId="77777777" w:rsidR="00B323CE" w:rsidRPr="007D58A3" w:rsidRDefault="00B323C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D90AE17" w14:textId="77777777" w:rsidR="00B323CE" w:rsidRPr="007D58A3" w:rsidRDefault="00B323CE"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B323CE" w:rsidRPr="007D58A3" w14:paraId="76DE458F" w14:textId="77777777" w:rsidTr="008B6F59">
        <w:tc>
          <w:tcPr>
            <w:tcW w:w="2830" w:type="dxa"/>
          </w:tcPr>
          <w:p w14:paraId="64482A7B" w14:textId="77777777" w:rsidR="00B323CE" w:rsidRPr="007D58A3" w:rsidRDefault="00B323C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F929EAE" w14:textId="77777777" w:rsidR="00B323CE" w:rsidRPr="007D58A3" w:rsidRDefault="00B323CE" w:rsidP="008B6F59">
            <w:pPr>
              <w:rPr>
                <w:rFonts w:cs="Times New Roman"/>
                <w:szCs w:val="28"/>
              </w:rPr>
            </w:pPr>
            <w:r>
              <w:rPr>
                <w:rFonts w:cs="Times New Roman"/>
                <w:szCs w:val="28"/>
              </w:rPr>
              <w:t>Повышенный</w:t>
            </w:r>
          </w:p>
        </w:tc>
      </w:tr>
      <w:tr w:rsidR="00B323CE" w:rsidRPr="007D58A3" w14:paraId="177B5E1A" w14:textId="77777777" w:rsidTr="008B6F59">
        <w:tc>
          <w:tcPr>
            <w:tcW w:w="2830" w:type="dxa"/>
          </w:tcPr>
          <w:p w14:paraId="481F82AC" w14:textId="77777777" w:rsidR="00B323CE" w:rsidRPr="007D58A3" w:rsidRDefault="00B323C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E4E6E8" w14:textId="126E118C" w:rsidR="00B323CE" w:rsidRPr="007D58A3" w:rsidRDefault="003174FA" w:rsidP="008B6F59">
            <w:pPr>
              <w:rPr>
                <w:rFonts w:cs="Times New Roman"/>
                <w:szCs w:val="28"/>
              </w:rPr>
            </w:pPr>
            <w:r>
              <w:rPr>
                <w:rFonts w:cs="Times New Roman"/>
                <w:szCs w:val="28"/>
              </w:rPr>
              <w:t>3</w:t>
            </w:r>
            <w:r w:rsidR="00B323CE">
              <w:rPr>
                <w:rFonts w:cs="Times New Roman"/>
                <w:szCs w:val="28"/>
              </w:rPr>
              <w:t xml:space="preserve"> </w:t>
            </w:r>
            <w:r w:rsidR="00B323CE" w:rsidRPr="007D58A3">
              <w:rPr>
                <w:rFonts w:cs="Times New Roman"/>
                <w:szCs w:val="28"/>
              </w:rPr>
              <w:t>минут</w:t>
            </w:r>
          </w:p>
        </w:tc>
      </w:tr>
      <w:tr w:rsidR="00B323CE" w:rsidRPr="007D58A3" w14:paraId="4BFC1B62" w14:textId="77777777" w:rsidTr="008B6F59">
        <w:tc>
          <w:tcPr>
            <w:tcW w:w="2830" w:type="dxa"/>
          </w:tcPr>
          <w:p w14:paraId="72D5BCD2" w14:textId="77777777" w:rsidR="00B323CE" w:rsidRPr="007D58A3" w:rsidRDefault="00B323CE" w:rsidP="008B6F59">
            <w:pPr>
              <w:rPr>
                <w:rFonts w:cs="Times New Roman"/>
                <w:szCs w:val="28"/>
              </w:rPr>
            </w:pPr>
            <w:r>
              <w:rPr>
                <w:rFonts w:cs="Times New Roman"/>
                <w:szCs w:val="28"/>
              </w:rPr>
              <w:t>Проверяемые компетенции</w:t>
            </w:r>
          </w:p>
        </w:tc>
        <w:tc>
          <w:tcPr>
            <w:tcW w:w="6514" w:type="dxa"/>
          </w:tcPr>
          <w:p w14:paraId="0CB9B908" w14:textId="4D38B280" w:rsidR="00B323CE" w:rsidRPr="00E05648" w:rsidRDefault="005618ED" w:rsidP="008B6F59">
            <w:pPr>
              <w:rPr>
                <w:rFonts w:cs="Times New Roman"/>
                <w:szCs w:val="28"/>
              </w:rPr>
            </w:pPr>
            <w:r>
              <w:rPr>
                <w:rFonts w:cs="Times New Roman"/>
                <w:szCs w:val="28"/>
              </w:rPr>
              <w:t>ПК-1 (ПК-1.6, ПК-1.7, ПК-1.8, ПК-1.9, ПК-1.12)</w:t>
            </w:r>
          </w:p>
        </w:tc>
      </w:tr>
    </w:tbl>
    <w:p w14:paraId="21B35047" w14:textId="77777777" w:rsidR="00B323CE" w:rsidRPr="007D58A3" w:rsidRDefault="00B323CE" w:rsidP="00B323CE">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71B66D1" w14:textId="2C2BCDA7" w:rsidR="00B323CE" w:rsidRPr="009336FA" w:rsidRDefault="00B323CE" w:rsidP="00B323CE">
      <w:pPr>
        <w:spacing w:after="0"/>
        <w:ind w:firstLine="708"/>
        <w:rPr>
          <w:rFonts w:cs="Times New Roman"/>
          <w:shd w:val="clear" w:color="auto" w:fill="FFFFFF"/>
        </w:rPr>
      </w:pPr>
      <w:r>
        <w:rPr>
          <w:rFonts w:cs="Times New Roman"/>
          <w:shd w:val="clear" w:color="auto" w:fill="FFFFFF"/>
        </w:rPr>
        <w:t>Прямые клапанные признаки порока митрального клапана оцениваются</w:t>
      </w:r>
      <w:r w:rsidRPr="009336FA">
        <w:rPr>
          <w:rFonts w:cs="Times New Roman"/>
          <w:shd w:val="clear" w:color="auto" w:fill="FFFFFF"/>
        </w:rPr>
        <w:t>:</w:t>
      </w:r>
    </w:p>
    <w:p w14:paraId="71445483" w14:textId="429665C8"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А) </w:t>
      </w:r>
      <w:r>
        <w:rPr>
          <w:rStyle w:val="fontstyle01"/>
          <w:color w:val="auto"/>
          <w:sz w:val="28"/>
          <w:szCs w:val="28"/>
        </w:rPr>
        <w:t>Структурные изменения створок клапана</w:t>
      </w:r>
    </w:p>
    <w:p w14:paraId="656B17B4" w14:textId="0F52C5D7"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Б) </w:t>
      </w:r>
      <w:r>
        <w:rPr>
          <w:rStyle w:val="fontstyle01"/>
          <w:color w:val="auto"/>
          <w:sz w:val="28"/>
          <w:szCs w:val="28"/>
        </w:rPr>
        <w:t>Площадь митрального отверстия</w:t>
      </w:r>
    </w:p>
    <w:p w14:paraId="587946CE" w14:textId="6FCD269C"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В) </w:t>
      </w:r>
      <w:r>
        <w:rPr>
          <w:rStyle w:val="fontstyle01"/>
          <w:color w:val="auto"/>
          <w:sz w:val="28"/>
          <w:szCs w:val="28"/>
        </w:rPr>
        <w:t>Выраженность кальцификации клапана и околоклапанных структур</w:t>
      </w:r>
    </w:p>
    <w:p w14:paraId="3F9E34B0" w14:textId="23DC2102" w:rsidR="00B323CE" w:rsidRPr="009336FA" w:rsidRDefault="00B323CE" w:rsidP="00B323CE">
      <w:pPr>
        <w:spacing w:after="0"/>
        <w:rPr>
          <w:rStyle w:val="fontstyle01"/>
          <w:color w:val="auto"/>
          <w:sz w:val="28"/>
          <w:szCs w:val="28"/>
        </w:rPr>
      </w:pPr>
      <w:r w:rsidRPr="009336FA">
        <w:rPr>
          <w:rStyle w:val="fontstyle01"/>
          <w:color w:val="auto"/>
          <w:sz w:val="28"/>
          <w:szCs w:val="28"/>
        </w:rPr>
        <w:t xml:space="preserve">Г) </w:t>
      </w:r>
      <w:r>
        <w:rPr>
          <w:rStyle w:val="fontstyle01"/>
          <w:color w:val="auto"/>
          <w:sz w:val="28"/>
          <w:szCs w:val="28"/>
        </w:rPr>
        <w:t>Степень сопутствующей регургитации</w:t>
      </w:r>
    </w:p>
    <w:p w14:paraId="33581456" w14:textId="77777777" w:rsidR="00B323CE" w:rsidRPr="009336FA" w:rsidRDefault="00B323CE" w:rsidP="00B323CE">
      <w:pPr>
        <w:spacing w:after="0"/>
        <w:ind w:firstLine="708"/>
        <w:rPr>
          <w:rFonts w:cs="Times New Roman"/>
          <w:szCs w:val="28"/>
        </w:rPr>
      </w:pPr>
      <w:r w:rsidRPr="009336FA">
        <w:rPr>
          <w:rFonts w:cs="Times New Roman"/>
          <w:szCs w:val="28"/>
        </w:rPr>
        <w:t>Ответ:</w:t>
      </w:r>
    </w:p>
    <w:p w14:paraId="5510FD42" w14:textId="77777777" w:rsidR="00B323CE" w:rsidRPr="009336FA" w:rsidRDefault="00B323CE" w:rsidP="00B323CE">
      <w:pPr>
        <w:spacing w:after="0"/>
        <w:ind w:firstLine="708"/>
        <w:rPr>
          <w:rFonts w:cs="Times New Roman"/>
          <w:szCs w:val="28"/>
        </w:rPr>
      </w:pPr>
      <w:r w:rsidRPr="009336FA">
        <w:rPr>
          <w:rFonts w:cs="Times New Roman"/>
          <w:szCs w:val="28"/>
        </w:rPr>
        <w:t>Обоснование:</w:t>
      </w:r>
    </w:p>
    <w:p w14:paraId="07D0BAE6" w14:textId="4E77D593" w:rsidR="00B323CE" w:rsidRPr="009336FA" w:rsidRDefault="00B323CE" w:rsidP="00B323CE">
      <w:pPr>
        <w:spacing w:after="0"/>
        <w:ind w:firstLine="708"/>
        <w:rPr>
          <w:rFonts w:cs="Times New Roman"/>
          <w:szCs w:val="28"/>
        </w:rPr>
      </w:pPr>
      <w:r w:rsidRPr="009336FA">
        <w:rPr>
          <w:rFonts w:cs="Times New Roman"/>
          <w:szCs w:val="28"/>
        </w:rPr>
        <w:t>Ключ: А</w:t>
      </w:r>
      <w:r>
        <w:rPr>
          <w:rFonts w:cs="Times New Roman"/>
          <w:szCs w:val="28"/>
        </w:rPr>
        <w:t>БВГ</w:t>
      </w:r>
    </w:p>
    <w:p w14:paraId="6D9ECEF0" w14:textId="3DB4AC56" w:rsidR="00B323CE" w:rsidRPr="009336FA" w:rsidRDefault="00B323CE" w:rsidP="00B323CE">
      <w:pPr>
        <w:spacing w:after="0"/>
        <w:ind w:firstLine="708"/>
        <w:rPr>
          <w:b/>
          <w:bCs/>
          <w:i/>
          <w:iCs/>
          <w:szCs w:val="28"/>
        </w:rPr>
      </w:pPr>
      <w:r w:rsidRPr="009336FA">
        <w:rPr>
          <w:rFonts w:cs="Times New Roman"/>
          <w:szCs w:val="28"/>
        </w:rPr>
        <w:t xml:space="preserve">Ключ обоснования: </w:t>
      </w:r>
      <w:r>
        <w:rPr>
          <w:rFonts w:cs="Times New Roman"/>
          <w:szCs w:val="28"/>
        </w:rPr>
        <w:t>Все представленные позиции необходимо оценить в качестве прямых клапанных признаков порока</w:t>
      </w:r>
    </w:p>
    <w:p w14:paraId="5AB30CAC" w14:textId="00C8455A" w:rsidR="009336FA" w:rsidRDefault="009336F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428F" w:rsidRPr="007D58A3" w14:paraId="1F8AF0FC" w14:textId="77777777" w:rsidTr="008B6F59">
        <w:tc>
          <w:tcPr>
            <w:tcW w:w="2830" w:type="dxa"/>
          </w:tcPr>
          <w:p w14:paraId="4850B8E4" w14:textId="77777777" w:rsidR="00C6428F" w:rsidRPr="007D58A3" w:rsidRDefault="00C6428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BD1ED56" w14:textId="1B3CF5AA" w:rsidR="00C6428F" w:rsidRPr="007D58A3" w:rsidRDefault="00C6428F"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5</w:t>
            </w:r>
          </w:p>
        </w:tc>
      </w:tr>
      <w:tr w:rsidR="00C6428F" w:rsidRPr="007D58A3" w14:paraId="7A774ACD" w14:textId="77777777" w:rsidTr="008B6F59">
        <w:tc>
          <w:tcPr>
            <w:tcW w:w="2830" w:type="dxa"/>
          </w:tcPr>
          <w:p w14:paraId="304BA6E0" w14:textId="77777777" w:rsidR="00C6428F" w:rsidRPr="007D58A3" w:rsidRDefault="00C6428F"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14DA31C" w14:textId="77777777" w:rsidR="00C6428F" w:rsidRPr="007D58A3" w:rsidRDefault="00C6428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C6428F" w:rsidRPr="007D58A3" w14:paraId="1D5B377D" w14:textId="77777777" w:rsidTr="008B6F59">
        <w:tc>
          <w:tcPr>
            <w:tcW w:w="2830" w:type="dxa"/>
          </w:tcPr>
          <w:p w14:paraId="4D7D8E50" w14:textId="77777777" w:rsidR="00C6428F" w:rsidRPr="007D58A3" w:rsidRDefault="00C6428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4C96602" w14:textId="77777777" w:rsidR="00C6428F" w:rsidRPr="007D58A3" w:rsidRDefault="00C6428F" w:rsidP="008B6F59">
            <w:pPr>
              <w:rPr>
                <w:rFonts w:cs="Times New Roman"/>
                <w:szCs w:val="28"/>
              </w:rPr>
            </w:pPr>
            <w:r w:rsidRPr="007D58A3">
              <w:rPr>
                <w:rFonts w:cs="Times New Roman"/>
                <w:szCs w:val="28"/>
              </w:rPr>
              <w:t>Базовый</w:t>
            </w:r>
          </w:p>
        </w:tc>
      </w:tr>
      <w:tr w:rsidR="00C6428F" w:rsidRPr="007D58A3" w14:paraId="4A29C257" w14:textId="77777777" w:rsidTr="008B6F59">
        <w:tc>
          <w:tcPr>
            <w:tcW w:w="2830" w:type="dxa"/>
          </w:tcPr>
          <w:p w14:paraId="4F6C8B4E" w14:textId="77777777" w:rsidR="00C6428F" w:rsidRPr="007D58A3" w:rsidRDefault="00C6428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290176" w14:textId="5EBAF414" w:rsidR="00C6428F" w:rsidRPr="007D58A3" w:rsidRDefault="003174FA" w:rsidP="008B6F59">
            <w:pPr>
              <w:rPr>
                <w:rFonts w:cs="Times New Roman"/>
                <w:szCs w:val="28"/>
              </w:rPr>
            </w:pPr>
            <w:r>
              <w:rPr>
                <w:rFonts w:cs="Times New Roman"/>
                <w:szCs w:val="28"/>
              </w:rPr>
              <w:t>2</w:t>
            </w:r>
            <w:r w:rsidR="00C6428F">
              <w:rPr>
                <w:rFonts w:cs="Times New Roman"/>
                <w:szCs w:val="28"/>
              </w:rPr>
              <w:t xml:space="preserve"> </w:t>
            </w:r>
            <w:r w:rsidR="00C6428F" w:rsidRPr="007D58A3">
              <w:rPr>
                <w:rFonts w:cs="Times New Roman"/>
                <w:szCs w:val="28"/>
              </w:rPr>
              <w:t>минуты</w:t>
            </w:r>
          </w:p>
        </w:tc>
      </w:tr>
      <w:tr w:rsidR="00C6428F" w:rsidRPr="007D58A3" w14:paraId="3FEF406E" w14:textId="77777777" w:rsidTr="008B6F59">
        <w:tc>
          <w:tcPr>
            <w:tcW w:w="2830" w:type="dxa"/>
          </w:tcPr>
          <w:p w14:paraId="3F115F78" w14:textId="77777777" w:rsidR="00C6428F" w:rsidRPr="007D58A3" w:rsidRDefault="00C6428F" w:rsidP="008B6F59">
            <w:pPr>
              <w:rPr>
                <w:rFonts w:cs="Times New Roman"/>
                <w:szCs w:val="28"/>
              </w:rPr>
            </w:pPr>
            <w:r>
              <w:rPr>
                <w:rFonts w:cs="Times New Roman"/>
                <w:szCs w:val="28"/>
              </w:rPr>
              <w:t>Проверяемые компетенции</w:t>
            </w:r>
          </w:p>
        </w:tc>
        <w:tc>
          <w:tcPr>
            <w:tcW w:w="6514" w:type="dxa"/>
          </w:tcPr>
          <w:p w14:paraId="18884C99" w14:textId="001179D8" w:rsidR="00C6428F" w:rsidRPr="007D58A3" w:rsidRDefault="005618ED" w:rsidP="008B6F59">
            <w:pPr>
              <w:rPr>
                <w:rFonts w:cs="Times New Roman"/>
                <w:szCs w:val="28"/>
              </w:rPr>
            </w:pPr>
            <w:r>
              <w:rPr>
                <w:rFonts w:cs="Times New Roman"/>
                <w:szCs w:val="28"/>
              </w:rPr>
              <w:t>ПК-1 (ПК-1.6, ПК-1.7, ПК-1.8, ПК-1.9, ПК-1.12, ПК-1.13)</w:t>
            </w:r>
          </w:p>
        </w:tc>
      </w:tr>
    </w:tbl>
    <w:p w14:paraId="5887944D" w14:textId="77777777" w:rsidR="00C6428F" w:rsidRPr="007D58A3" w:rsidRDefault="00C6428F" w:rsidP="00C6428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4512DBB" w14:textId="52667BD1" w:rsidR="00C6428F" w:rsidRPr="00C6428F" w:rsidRDefault="00C6428F" w:rsidP="00C6428F">
      <w:pPr>
        <w:spacing w:after="0"/>
        <w:ind w:firstLine="708"/>
      </w:pPr>
      <w:r>
        <w:t>Достоверным признаком выраженной дилатации левого предсердия является объем левого предсердия превышающий ___ мл или ___ мл/м</w:t>
      </w:r>
      <w:r>
        <w:rPr>
          <w:vertAlign w:val="superscript"/>
        </w:rPr>
        <w:t>2</w:t>
      </w:r>
      <w:r>
        <w:t>.</w:t>
      </w:r>
    </w:p>
    <w:p w14:paraId="19543E05" w14:textId="77777777" w:rsidR="00C6428F" w:rsidRPr="007D58A3" w:rsidRDefault="00C6428F" w:rsidP="00C6428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4FDC0C8C" w14:textId="1043326A" w:rsidR="00C6428F" w:rsidRDefault="00C6428F" w:rsidP="00C6428F">
      <w:pPr>
        <w:spacing w:after="0"/>
        <w:rPr>
          <w:rFonts w:cs="Times New Roman"/>
          <w:szCs w:val="28"/>
        </w:rPr>
      </w:pPr>
      <w:r w:rsidRPr="007D58A3">
        <w:tab/>
        <w:t>Ключ:</w:t>
      </w:r>
      <w:r>
        <w:t xml:space="preserve"> </w:t>
      </w:r>
      <w:r>
        <w:rPr>
          <w:rFonts w:cs="Times New Roman"/>
          <w:szCs w:val="28"/>
        </w:rPr>
        <w:t>100; 48</w:t>
      </w:r>
    </w:p>
    <w:p w14:paraId="7CF1D0B0" w14:textId="77777777" w:rsidR="00EC3173" w:rsidRDefault="00EC3173" w:rsidP="00C6428F">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C6428F" w:rsidRPr="007D58A3" w14:paraId="49D47642" w14:textId="77777777" w:rsidTr="008B6F59">
        <w:tc>
          <w:tcPr>
            <w:tcW w:w="2830" w:type="dxa"/>
          </w:tcPr>
          <w:p w14:paraId="281D8435" w14:textId="77777777" w:rsidR="00C6428F" w:rsidRPr="007D58A3" w:rsidRDefault="00C6428F"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F65A76B" w14:textId="57012D98" w:rsidR="00C6428F" w:rsidRPr="007D58A3" w:rsidRDefault="00C6428F"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6</w:t>
            </w:r>
          </w:p>
        </w:tc>
      </w:tr>
      <w:tr w:rsidR="00C6428F" w:rsidRPr="007D58A3" w14:paraId="22BE20B1" w14:textId="77777777" w:rsidTr="008B6F59">
        <w:tc>
          <w:tcPr>
            <w:tcW w:w="2830" w:type="dxa"/>
          </w:tcPr>
          <w:p w14:paraId="76C99944" w14:textId="77777777" w:rsidR="00C6428F" w:rsidRPr="007D58A3" w:rsidRDefault="00C6428F" w:rsidP="008B6F59">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2F09B6FF" w14:textId="77777777" w:rsidR="00C6428F" w:rsidRPr="007D58A3" w:rsidRDefault="00C6428F"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C6428F" w:rsidRPr="007D58A3" w14:paraId="3FE7CEC0" w14:textId="77777777" w:rsidTr="008B6F59">
        <w:tc>
          <w:tcPr>
            <w:tcW w:w="2830" w:type="dxa"/>
          </w:tcPr>
          <w:p w14:paraId="72F8E7C9" w14:textId="77777777" w:rsidR="00C6428F" w:rsidRPr="007D58A3" w:rsidRDefault="00C6428F"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1E100C8" w14:textId="77777777" w:rsidR="00C6428F" w:rsidRPr="007D58A3" w:rsidRDefault="00C6428F" w:rsidP="008B6F59">
            <w:pPr>
              <w:rPr>
                <w:rFonts w:cs="Times New Roman"/>
                <w:szCs w:val="28"/>
              </w:rPr>
            </w:pPr>
            <w:r w:rsidRPr="007D58A3">
              <w:rPr>
                <w:rFonts w:cs="Times New Roman"/>
                <w:szCs w:val="28"/>
              </w:rPr>
              <w:t>Базовый</w:t>
            </w:r>
          </w:p>
        </w:tc>
      </w:tr>
      <w:tr w:rsidR="00C6428F" w:rsidRPr="007D58A3" w14:paraId="7FECE5F0" w14:textId="77777777" w:rsidTr="008B6F59">
        <w:tc>
          <w:tcPr>
            <w:tcW w:w="2830" w:type="dxa"/>
          </w:tcPr>
          <w:p w14:paraId="3AF36A47" w14:textId="77777777" w:rsidR="00C6428F" w:rsidRPr="007D58A3" w:rsidRDefault="00C6428F"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740E70F" w14:textId="77777777" w:rsidR="00C6428F" w:rsidRPr="007D58A3" w:rsidRDefault="00C6428F"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C6428F" w:rsidRPr="007D58A3" w14:paraId="4A6E1ECC" w14:textId="77777777" w:rsidTr="008B6F59">
        <w:tc>
          <w:tcPr>
            <w:tcW w:w="2830" w:type="dxa"/>
          </w:tcPr>
          <w:p w14:paraId="3E3E30EF" w14:textId="77777777" w:rsidR="00C6428F" w:rsidRPr="007D58A3" w:rsidRDefault="00C6428F" w:rsidP="008B6F59">
            <w:pPr>
              <w:rPr>
                <w:rFonts w:cs="Times New Roman"/>
                <w:szCs w:val="28"/>
              </w:rPr>
            </w:pPr>
            <w:r>
              <w:rPr>
                <w:rFonts w:cs="Times New Roman"/>
                <w:szCs w:val="28"/>
              </w:rPr>
              <w:t>Проверяемые компетенции</w:t>
            </w:r>
          </w:p>
        </w:tc>
        <w:tc>
          <w:tcPr>
            <w:tcW w:w="6514" w:type="dxa"/>
          </w:tcPr>
          <w:p w14:paraId="72E80754" w14:textId="6687DF0F" w:rsidR="00C6428F" w:rsidRPr="007D58A3" w:rsidRDefault="005618ED" w:rsidP="008B6F59">
            <w:pPr>
              <w:rPr>
                <w:rFonts w:cs="Times New Roman"/>
                <w:szCs w:val="28"/>
              </w:rPr>
            </w:pPr>
            <w:r>
              <w:rPr>
                <w:rFonts w:cs="Times New Roman"/>
                <w:szCs w:val="28"/>
              </w:rPr>
              <w:t>ПК-1 (ПК-1.1, ПК-1.6, ПК-1.7, ПК-1.8, ПК-1.9, ПК-1.12, ПК-1.13)</w:t>
            </w:r>
          </w:p>
        </w:tc>
      </w:tr>
    </w:tbl>
    <w:p w14:paraId="7DA0468E" w14:textId="77777777" w:rsidR="00C6428F" w:rsidRPr="007D58A3" w:rsidRDefault="00C6428F" w:rsidP="00C6428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8BFBC9C" w14:textId="6A9CE63B" w:rsidR="00C6428F" w:rsidRPr="00C6428F" w:rsidRDefault="00C6428F" w:rsidP="00C6428F">
      <w:pPr>
        <w:spacing w:after="0"/>
        <w:ind w:firstLine="708"/>
      </w:pPr>
      <w:r>
        <w:t>Митральная регургитация может быть и в норме у лиц без какой-либо патологии сердца. Такая физиологическая митральная регургитация никогда не бывает выраженной и регистрируется в _____ систолы почти у половины здоровых людей. Потоки ______ и ______-систолические всегда являются следствием клапанной патологии</w:t>
      </w:r>
    </w:p>
    <w:p w14:paraId="3EB36C70" w14:textId="77777777" w:rsidR="00C6428F" w:rsidRPr="007D58A3" w:rsidRDefault="00C6428F" w:rsidP="00C6428F">
      <w:pPr>
        <w:spacing w:after="0"/>
        <w:ind w:firstLine="708"/>
        <w:rPr>
          <w:rFonts w:cs="Times New Roman"/>
          <w:szCs w:val="28"/>
        </w:rPr>
      </w:pPr>
      <w:r w:rsidRPr="007D58A3">
        <w:rPr>
          <w:rFonts w:cs="Times New Roman"/>
          <w:szCs w:val="28"/>
        </w:rPr>
        <w:t>Ответ:</w:t>
      </w:r>
      <w:r>
        <w:rPr>
          <w:rFonts w:cs="Times New Roman"/>
          <w:szCs w:val="28"/>
        </w:rPr>
        <w:t xml:space="preserve"> </w:t>
      </w:r>
    </w:p>
    <w:p w14:paraId="0453CE45" w14:textId="1A678291" w:rsidR="00C6428F" w:rsidRDefault="00C6428F" w:rsidP="00C6428F">
      <w:pPr>
        <w:spacing w:after="0"/>
        <w:rPr>
          <w:rFonts w:cs="Times New Roman"/>
          <w:szCs w:val="28"/>
        </w:rPr>
      </w:pPr>
      <w:r w:rsidRPr="007D58A3">
        <w:tab/>
        <w:t>Ключ:</w:t>
      </w:r>
      <w:r>
        <w:t xml:space="preserve"> </w:t>
      </w:r>
      <w:r>
        <w:rPr>
          <w:rFonts w:cs="Times New Roman"/>
          <w:szCs w:val="28"/>
        </w:rPr>
        <w:t>Начале.</w:t>
      </w:r>
    </w:p>
    <w:p w14:paraId="1008ABAD" w14:textId="68DA56DA" w:rsidR="00C6428F" w:rsidRDefault="00C6428F" w:rsidP="00C6428F">
      <w:pPr>
        <w:spacing w:after="0"/>
        <w:rPr>
          <w:rFonts w:cs="Times New Roman"/>
          <w:szCs w:val="28"/>
        </w:rPr>
      </w:pPr>
      <w:r>
        <w:rPr>
          <w:rFonts w:cs="Times New Roman"/>
          <w:szCs w:val="28"/>
        </w:rPr>
        <w:tab/>
      </w:r>
      <w:r>
        <w:rPr>
          <w:rFonts w:cs="Times New Roman"/>
          <w:szCs w:val="28"/>
        </w:rPr>
        <w:tab/>
        <w:t>Средне- и поздне-</w:t>
      </w:r>
    </w:p>
    <w:p w14:paraId="1E19369C" w14:textId="163DA80F" w:rsidR="00C6428F" w:rsidRDefault="00C6428F"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A404A" w:rsidRPr="007D58A3" w14:paraId="67386ABF" w14:textId="77777777" w:rsidTr="008B6F59">
        <w:tc>
          <w:tcPr>
            <w:tcW w:w="2830" w:type="dxa"/>
          </w:tcPr>
          <w:p w14:paraId="7CC71313" w14:textId="77777777" w:rsidR="006A404A" w:rsidRPr="007D58A3" w:rsidRDefault="006A404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33B875" w14:textId="3979C6C2" w:rsidR="006A404A" w:rsidRPr="007D58A3" w:rsidRDefault="006A404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7</w:t>
            </w:r>
          </w:p>
        </w:tc>
      </w:tr>
      <w:tr w:rsidR="006A404A" w:rsidRPr="007D58A3" w14:paraId="3F3BEC32" w14:textId="77777777" w:rsidTr="008B6F59">
        <w:tc>
          <w:tcPr>
            <w:tcW w:w="2830" w:type="dxa"/>
          </w:tcPr>
          <w:p w14:paraId="7A64002B" w14:textId="77777777" w:rsidR="006A404A" w:rsidRPr="007D58A3" w:rsidRDefault="006A404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676934" w14:textId="77777777" w:rsidR="006A404A" w:rsidRPr="007D58A3" w:rsidRDefault="006A404A"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6A404A" w:rsidRPr="007D58A3" w14:paraId="3E33619A" w14:textId="77777777" w:rsidTr="008B6F59">
        <w:tc>
          <w:tcPr>
            <w:tcW w:w="2830" w:type="dxa"/>
          </w:tcPr>
          <w:p w14:paraId="78E1211D" w14:textId="77777777" w:rsidR="006A404A" w:rsidRPr="007D58A3" w:rsidRDefault="006A404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C04567" w14:textId="77777777" w:rsidR="006A404A" w:rsidRPr="007D58A3" w:rsidRDefault="006A404A" w:rsidP="008B6F59">
            <w:pPr>
              <w:rPr>
                <w:rFonts w:cs="Times New Roman"/>
                <w:szCs w:val="28"/>
              </w:rPr>
            </w:pPr>
            <w:r>
              <w:rPr>
                <w:rFonts w:cs="Times New Roman"/>
                <w:szCs w:val="28"/>
              </w:rPr>
              <w:t>Повышенный</w:t>
            </w:r>
          </w:p>
        </w:tc>
      </w:tr>
      <w:tr w:rsidR="006A404A" w:rsidRPr="007D58A3" w14:paraId="5994ACA6" w14:textId="77777777" w:rsidTr="008B6F59">
        <w:tc>
          <w:tcPr>
            <w:tcW w:w="2830" w:type="dxa"/>
          </w:tcPr>
          <w:p w14:paraId="54341B0C" w14:textId="77777777" w:rsidR="006A404A" w:rsidRPr="007D58A3" w:rsidRDefault="006A404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FE8DD9" w14:textId="77777777" w:rsidR="006A404A" w:rsidRPr="007D58A3" w:rsidRDefault="006A404A" w:rsidP="008B6F59">
            <w:pPr>
              <w:rPr>
                <w:rFonts w:cs="Times New Roman"/>
                <w:szCs w:val="28"/>
              </w:rPr>
            </w:pPr>
            <w:r>
              <w:rPr>
                <w:rFonts w:cs="Times New Roman"/>
                <w:szCs w:val="28"/>
              </w:rPr>
              <w:t xml:space="preserve">5 </w:t>
            </w:r>
            <w:r w:rsidRPr="007D58A3">
              <w:rPr>
                <w:rFonts w:cs="Times New Roman"/>
                <w:szCs w:val="28"/>
              </w:rPr>
              <w:t>минут</w:t>
            </w:r>
          </w:p>
        </w:tc>
      </w:tr>
      <w:tr w:rsidR="006A404A" w:rsidRPr="007D58A3" w14:paraId="4914B4A0" w14:textId="77777777" w:rsidTr="008B6F59">
        <w:tc>
          <w:tcPr>
            <w:tcW w:w="2830" w:type="dxa"/>
          </w:tcPr>
          <w:p w14:paraId="37B04F05" w14:textId="77777777" w:rsidR="006A404A" w:rsidRPr="007D58A3" w:rsidRDefault="006A404A" w:rsidP="008B6F59">
            <w:pPr>
              <w:rPr>
                <w:rFonts w:cs="Times New Roman"/>
                <w:szCs w:val="28"/>
              </w:rPr>
            </w:pPr>
            <w:r>
              <w:rPr>
                <w:rFonts w:cs="Times New Roman"/>
                <w:szCs w:val="28"/>
              </w:rPr>
              <w:t>Проверяемые компетенции</w:t>
            </w:r>
          </w:p>
        </w:tc>
        <w:tc>
          <w:tcPr>
            <w:tcW w:w="6514" w:type="dxa"/>
          </w:tcPr>
          <w:p w14:paraId="01D4502E" w14:textId="74FF1819" w:rsidR="006A404A" w:rsidRPr="00E05648" w:rsidRDefault="005618ED" w:rsidP="008B6F59">
            <w:pPr>
              <w:rPr>
                <w:rFonts w:cs="Times New Roman"/>
                <w:szCs w:val="28"/>
              </w:rPr>
            </w:pPr>
            <w:r>
              <w:rPr>
                <w:rFonts w:cs="Times New Roman"/>
                <w:szCs w:val="28"/>
              </w:rPr>
              <w:t>ПК-1 (ПК-1.6, ПК-1.7, ПК-1.8, ПК-1.9, ПК-1.12)</w:t>
            </w:r>
          </w:p>
        </w:tc>
      </w:tr>
    </w:tbl>
    <w:p w14:paraId="3A6235A5" w14:textId="77777777" w:rsidR="006A404A" w:rsidRPr="007D58A3" w:rsidRDefault="006A404A" w:rsidP="006A40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B0CB6A" w14:textId="66B630B5" w:rsidR="006A404A" w:rsidRPr="009336FA" w:rsidRDefault="006A404A" w:rsidP="006A404A">
      <w:pPr>
        <w:spacing w:after="0"/>
        <w:ind w:firstLine="708"/>
        <w:rPr>
          <w:rFonts w:cs="Times New Roman"/>
          <w:shd w:val="clear" w:color="auto" w:fill="FFFFFF"/>
        </w:rPr>
      </w:pPr>
      <w:r>
        <w:rPr>
          <w:rFonts w:cs="Times New Roman"/>
          <w:shd w:val="clear" w:color="auto" w:fill="FFFFFF"/>
        </w:rPr>
        <w:t>При интерпретации ультразвукового изображения провисающей створки или створок митрального клапана в левое предсердие в систолу необходимо придерживаться следующих рекомендаций</w:t>
      </w:r>
      <w:r w:rsidRPr="009336FA">
        <w:rPr>
          <w:rFonts w:cs="Times New Roman"/>
          <w:shd w:val="clear" w:color="auto" w:fill="FFFFFF"/>
        </w:rPr>
        <w:t>:</w:t>
      </w:r>
    </w:p>
    <w:p w14:paraId="6D787E7E" w14:textId="17628F08"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А) </w:t>
      </w:r>
      <w:r>
        <w:rPr>
          <w:rStyle w:val="fontstyle01"/>
          <w:color w:val="auto"/>
          <w:sz w:val="28"/>
          <w:szCs w:val="28"/>
        </w:rPr>
        <w:t>Визуализация пролапса митрального клапана должна проводиться из парастернального доступа в проекции длиной оси левого желудочка</w:t>
      </w:r>
    </w:p>
    <w:p w14:paraId="42999193" w14:textId="4B8A6DD8"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Б) </w:t>
      </w:r>
      <w:r>
        <w:rPr>
          <w:rStyle w:val="fontstyle01"/>
          <w:color w:val="auto"/>
          <w:sz w:val="28"/>
          <w:szCs w:val="28"/>
        </w:rPr>
        <w:t>Если выявлена митральная регургитация, необходимо указать ее гемодинамическую значимость и какую часть систолы она занимает (позднюю, среднюю или всю систолу)</w:t>
      </w:r>
    </w:p>
    <w:p w14:paraId="18727A2A" w14:textId="06A006C7"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В) </w:t>
      </w:r>
      <w:r>
        <w:rPr>
          <w:rStyle w:val="fontstyle01"/>
          <w:color w:val="auto"/>
          <w:sz w:val="28"/>
          <w:szCs w:val="28"/>
        </w:rPr>
        <w:t>Необходимо учитывать сопутствующие заболевания, которые могут привести к пролабированию створки и развитию митральной регургитации</w:t>
      </w:r>
    </w:p>
    <w:p w14:paraId="7AC554DA" w14:textId="1EE77AA7" w:rsidR="006A404A" w:rsidRPr="009336FA" w:rsidRDefault="006A404A" w:rsidP="006A404A">
      <w:pPr>
        <w:spacing w:after="0"/>
        <w:rPr>
          <w:rStyle w:val="fontstyle01"/>
          <w:color w:val="auto"/>
          <w:sz w:val="28"/>
          <w:szCs w:val="28"/>
        </w:rPr>
      </w:pPr>
      <w:r w:rsidRPr="009336FA">
        <w:rPr>
          <w:rStyle w:val="fontstyle01"/>
          <w:color w:val="auto"/>
          <w:sz w:val="28"/>
          <w:szCs w:val="28"/>
        </w:rPr>
        <w:t xml:space="preserve">Г) </w:t>
      </w:r>
      <w:r>
        <w:rPr>
          <w:rStyle w:val="fontstyle01"/>
          <w:color w:val="auto"/>
          <w:sz w:val="28"/>
          <w:szCs w:val="28"/>
        </w:rPr>
        <w:t>Принимать каждое выпячивание наутолщенных створок в левое предсердие за синдром пролабирования митрального клапана</w:t>
      </w:r>
    </w:p>
    <w:p w14:paraId="7F5526DA" w14:textId="77777777" w:rsidR="006A404A" w:rsidRPr="009336FA" w:rsidRDefault="006A404A" w:rsidP="006A404A">
      <w:pPr>
        <w:spacing w:after="0"/>
        <w:ind w:firstLine="708"/>
        <w:rPr>
          <w:rFonts w:cs="Times New Roman"/>
          <w:szCs w:val="28"/>
        </w:rPr>
      </w:pPr>
      <w:r w:rsidRPr="009336FA">
        <w:rPr>
          <w:rFonts w:cs="Times New Roman"/>
          <w:szCs w:val="28"/>
        </w:rPr>
        <w:t>Ответ:</w:t>
      </w:r>
    </w:p>
    <w:p w14:paraId="00C07C8C" w14:textId="77777777" w:rsidR="006A404A" w:rsidRPr="009336FA" w:rsidRDefault="006A404A" w:rsidP="006A404A">
      <w:pPr>
        <w:spacing w:after="0"/>
        <w:ind w:firstLine="708"/>
        <w:rPr>
          <w:rFonts w:cs="Times New Roman"/>
          <w:szCs w:val="28"/>
        </w:rPr>
      </w:pPr>
      <w:r w:rsidRPr="009336FA">
        <w:rPr>
          <w:rFonts w:cs="Times New Roman"/>
          <w:szCs w:val="28"/>
        </w:rPr>
        <w:t>Обоснование:</w:t>
      </w:r>
    </w:p>
    <w:p w14:paraId="7376CA5E" w14:textId="315913CA" w:rsidR="006A404A" w:rsidRPr="009336FA" w:rsidRDefault="006A404A" w:rsidP="006A404A">
      <w:pPr>
        <w:spacing w:after="0"/>
        <w:ind w:firstLine="708"/>
        <w:rPr>
          <w:rFonts w:cs="Times New Roman"/>
          <w:szCs w:val="28"/>
        </w:rPr>
      </w:pPr>
      <w:r w:rsidRPr="009336FA">
        <w:rPr>
          <w:rFonts w:cs="Times New Roman"/>
          <w:szCs w:val="28"/>
        </w:rPr>
        <w:t>Ключ: А</w:t>
      </w:r>
      <w:r>
        <w:rPr>
          <w:rFonts w:cs="Times New Roman"/>
          <w:szCs w:val="28"/>
        </w:rPr>
        <w:t>БВ</w:t>
      </w:r>
    </w:p>
    <w:p w14:paraId="2F3E6B3E" w14:textId="61F34EB5" w:rsidR="006A404A" w:rsidRDefault="006A404A" w:rsidP="006A404A">
      <w:pPr>
        <w:spacing w:after="0"/>
        <w:ind w:firstLine="708"/>
        <w:rPr>
          <w:rStyle w:val="fontstyle01"/>
          <w:color w:val="auto"/>
          <w:sz w:val="28"/>
          <w:szCs w:val="28"/>
        </w:rPr>
      </w:pPr>
      <w:r w:rsidRPr="009336FA">
        <w:rPr>
          <w:rFonts w:cs="Times New Roman"/>
          <w:szCs w:val="28"/>
        </w:rPr>
        <w:t xml:space="preserve">Ключ обоснования: </w:t>
      </w:r>
      <w:r>
        <w:rPr>
          <w:rFonts w:cs="Times New Roman"/>
          <w:szCs w:val="28"/>
        </w:rPr>
        <w:t>Не рекомендовано п</w:t>
      </w:r>
      <w:r>
        <w:rPr>
          <w:rStyle w:val="fontstyle01"/>
          <w:color w:val="auto"/>
          <w:sz w:val="28"/>
          <w:szCs w:val="28"/>
        </w:rPr>
        <w:t>ринимать каждое выпячивание наутолщенных створок в левое предсердие за синдром пролабирования митрального клапана</w:t>
      </w:r>
    </w:p>
    <w:p w14:paraId="4E1F604D" w14:textId="77777777" w:rsidR="00EC3173" w:rsidRDefault="00EC3173" w:rsidP="006A404A">
      <w:pPr>
        <w:spacing w:after="0"/>
        <w:ind w:firstLine="708"/>
        <w:rPr>
          <w:rStyle w:val="fontstyle01"/>
          <w:color w:val="auto"/>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A404A" w:rsidRPr="007D58A3" w14:paraId="1DBBBC24" w14:textId="77777777" w:rsidTr="008B6F59">
        <w:tc>
          <w:tcPr>
            <w:tcW w:w="2830" w:type="dxa"/>
          </w:tcPr>
          <w:p w14:paraId="12244688" w14:textId="77777777" w:rsidR="006A404A" w:rsidRPr="007D58A3" w:rsidRDefault="006A404A" w:rsidP="008B6F59">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14B2783F" w14:textId="4A9D4086" w:rsidR="006A404A" w:rsidRPr="007D58A3" w:rsidRDefault="006A404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8</w:t>
            </w:r>
          </w:p>
        </w:tc>
      </w:tr>
      <w:tr w:rsidR="006A404A" w:rsidRPr="007D58A3" w14:paraId="28C2A0CF" w14:textId="77777777" w:rsidTr="008B6F59">
        <w:tc>
          <w:tcPr>
            <w:tcW w:w="2830" w:type="dxa"/>
          </w:tcPr>
          <w:p w14:paraId="462D6DD8" w14:textId="77777777" w:rsidR="006A404A" w:rsidRPr="007D58A3" w:rsidRDefault="006A404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7DBDD38" w14:textId="77777777" w:rsidR="006A404A" w:rsidRPr="007D58A3" w:rsidRDefault="006A404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6A404A" w:rsidRPr="007D58A3" w14:paraId="2346BCDE" w14:textId="77777777" w:rsidTr="008B6F59">
        <w:tc>
          <w:tcPr>
            <w:tcW w:w="2830" w:type="dxa"/>
          </w:tcPr>
          <w:p w14:paraId="4D9FFB84" w14:textId="77777777" w:rsidR="006A404A" w:rsidRPr="007D58A3" w:rsidRDefault="006A404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80DA63" w14:textId="77777777" w:rsidR="006A404A" w:rsidRPr="007D58A3" w:rsidRDefault="006A404A" w:rsidP="008B6F59">
            <w:pPr>
              <w:rPr>
                <w:rFonts w:cs="Times New Roman"/>
                <w:szCs w:val="28"/>
              </w:rPr>
            </w:pPr>
            <w:r w:rsidRPr="007D58A3">
              <w:rPr>
                <w:rFonts w:cs="Times New Roman"/>
                <w:szCs w:val="28"/>
              </w:rPr>
              <w:t>Базовый</w:t>
            </w:r>
          </w:p>
        </w:tc>
      </w:tr>
      <w:tr w:rsidR="006A404A" w:rsidRPr="007D58A3" w14:paraId="51CC20A9" w14:textId="77777777" w:rsidTr="008B6F59">
        <w:tc>
          <w:tcPr>
            <w:tcW w:w="2830" w:type="dxa"/>
          </w:tcPr>
          <w:p w14:paraId="6BC84D43" w14:textId="77777777" w:rsidR="006A404A" w:rsidRPr="007D58A3" w:rsidRDefault="006A404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E490184" w14:textId="77777777" w:rsidR="006A404A" w:rsidRPr="007D58A3" w:rsidRDefault="006A404A" w:rsidP="008B6F59">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6A404A" w:rsidRPr="007D58A3" w14:paraId="148CD31C" w14:textId="77777777" w:rsidTr="008B6F59">
        <w:tc>
          <w:tcPr>
            <w:tcW w:w="2830" w:type="dxa"/>
          </w:tcPr>
          <w:p w14:paraId="1F0DC90A" w14:textId="77777777" w:rsidR="006A404A" w:rsidRPr="007D58A3" w:rsidRDefault="006A404A" w:rsidP="008B6F59">
            <w:pPr>
              <w:rPr>
                <w:rFonts w:cs="Times New Roman"/>
                <w:szCs w:val="28"/>
              </w:rPr>
            </w:pPr>
            <w:r>
              <w:rPr>
                <w:rFonts w:cs="Times New Roman"/>
                <w:szCs w:val="28"/>
              </w:rPr>
              <w:t>Проверяемые компетенции</w:t>
            </w:r>
          </w:p>
        </w:tc>
        <w:tc>
          <w:tcPr>
            <w:tcW w:w="6514" w:type="dxa"/>
          </w:tcPr>
          <w:p w14:paraId="6EE64FB5" w14:textId="527563A5" w:rsidR="006A404A" w:rsidRPr="007D58A3" w:rsidRDefault="005618ED" w:rsidP="008B6F59">
            <w:pPr>
              <w:rPr>
                <w:rFonts w:cs="Times New Roman"/>
                <w:szCs w:val="28"/>
              </w:rPr>
            </w:pPr>
            <w:r>
              <w:rPr>
                <w:rFonts w:cs="Times New Roman"/>
                <w:szCs w:val="28"/>
              </w:rPr>
              <w:t>ПК-1 (ПК-1.7, ПК-1.8)</w:t>
            </w:r>
          </w:p>
        </w:tc>
      </w:tr>
    </w:tbl>
    <w:p w14:paraId="798B927D" w14:textId="77777777" w:rsidR="006A404A" w:rsidRPr="007D58A3" w:rsidRDefault="006A404A" w:rsidP="006A404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A7FC3E3" w14:textId="4CEC0ECC" w:rsidR="006A404A" w:rsidRPr="00C6428F" w:rsidRDefault="00002E13" w:rsidP="006A404A">
      <w:pPr>
        <w:spacing w:after="0"/>
        <w:ind w:firstLine="708"/>
      </w:pPr>
      <w:r>
        <w:t>Клапаном, не имеющим физиологической регургитации, которая может быть определена при трансторакальном исследовании в режиме цветового допплеровского картирования, является _________ клапан.</w:t>
      </w:r>
    </w:p>
    <w:p w14:paraId="128ACCAF" w14:textId="77777777" w:rsidR="006A404A" w:rsidRPr="007D58A3" w:rsidRDefault="006A404A" w:rsidP="006A404A">
      <w:pPr>
        <w:spacing w:after="0"/>
        <w:ind w:firstLine="708"/>
        <w:rPr>
          <w:rFonts w:cs="Times New Roman"/>
          <w:szCs w:val="28"/>
        </w:rPr>
      </w:pPr>
      <w:r w:rsidRPr="007D58A3">
        <w:rPr>
          <w:rFonts w:cs="Times New Roman"/>
          <w:szCs w:val="28"/>
        </w:rPr>
        <w:t>Ответ:</w:t>
      </w:r>
      <w:r>
        <w:rPr>
          <w:rFonts w:cs="Times New Roman"/>
          <w:szCs w:val="28"/>
        </w:rPr>
        <w:t xml:space="preserve"> </w:t>
      </w:r>
    </w:p>
    <w:p w14:paraId="7D9D6ADF" w14:textId="6E8E55C0" w:rsidR="006A404A" w:rsidRDefault="006A404A" w:rsidP="00002E13">
      <w:pPr>
        <w:spacing w:after="0"/>
        <w:rPr>
          <w:rFonts w:cs="Times New Roman"/>
          <w:szCs w:val="28"/>
        </w:rPr>
      </w:pPr>
      <w:r w:rsidRPr="007D58A3">
        <w:tab/>
        <w:t>Ключ:</w:t>
      </w:r>
      <w:r>
        <w:t xml:space="preserve"> </w:t>
      </w:r>
      <w:r w:rsidR="00002E13">
        <w:rPr>
          <w:rFonts w:cs="Times New Roman"/>
          <w:szCs w:val="28"/>
        </w:rPr>
        <w:t>Аортальный</w:t>
      </w:r>
    </w:p>
    <w:p w14:paraId="4086E5A2" w14:textId="77777777" w:rsidR="006A404A" w:rsidRPr="009336FA" w:rsidRDefault="006A404A" w:rsidP="006A404A">
      <w:pPr>
        <w:spacing w:after="0"/>
        <w:ind w:firstLine="708"/>
        <w:rPr>
          <w:b/>
          <w:bCs/>
          <w:i/>
          <w:i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B75B4" w:rsidRPr="007D58A3" w14:paraId="4BF5F810" w14:textId="77777777" w:rsidTr="008B6F59">
        <w:tc>
          <w:tcPr>
            <w:tcW w:w="2830" w:type="dxa"/>
          </w:tcPr>
          <w:p w14:paraId="671713BF" w14:textId="77777777" w:rsidR="00EB75B4" w:rsidRPr="007D58A3" w:rsidRDefault="00EB75B4"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B5D78F3" w14:textId="35A2C191" w:rsidR="00EB75B4" w:rsidRPr="007D58A3" w:rsidRDefault="00EB75B4"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9</w:t>
            </w:r>
          </w:p>
        </w:tc>
      </w:tr>
      <w:tr w:rsidR="00EB75B4" w:rsidRPr="007D58A3" w14:paraId="08DCD3D2" w14:textId="77777777" w:rsidTr="008B6F59">
        <w:tc>
          <w:tcPr>
            <w:tcW w:w="2830" w:type="dxa"/>
          </w:tcPr>
          <w:p w14:paraId="363A6C55" w14:textId="77777777" w:rsidR="00EB75B4" w:rsidRPr="007D58A3" w:rsidRDefault="00EB75B4"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5ACFA5" w14:textId="77777777" w:rsidR="00EB75B4" w:rsidRPr="007D58A3" w:rsidRDefault="00EB75B4" w:rsidP="008B6F59">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EB75B4" w:rsidRPr="007D58A3" w14:paraId="60C64AAD" w14:textId="77777777" w:rsidTr="008B6F59">
        <w:tc>
          <w:tcPr>
            <w:tcW w:w="2830" w:type="dxa"/>
          </w:tcPr>
          <w:p w14:paraId="1AB6E1E7" w14:textId="77777777" w:rsidR="00EB75B4" w:rsidRPr="007D58A3" w:rsidRDefault="00EB75B4"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0520C0" w14:textId="5DDA4A38" w:rsidR="00EB75B4" w:rsidRPr="007D58A3" w:rsidRDefault="003174FA" w:rsidP="008B6F59">
            <w:pPr>
              <w:rPr>
                <w:rFonts w:cs="Times New Roman"/>
                <w:szCs w:val="28"/>
              </w:rPr>
            </w:pPr>
            <w:r>
              <w:rPr>
                <w:rFonts w:cs="Times New Roman"/>
                <w:szCs w:val="28"/>
              </w:rPr>
              <w:t>Повышенный</w:t>
            </w:r>
          </w:p>
        </w:tc>
      </w:tr>
      <w:tr w:rsidR="00EB75B4" w:rsidRPr="007D58A3" w14:paraId="6F943972" w14:textId="77777777" w:rsidTr="008B6F59">
        <w:tc>
          <w:tcPr>
            <w:tcW w:w="2830" w:type="dxa"/>
          </w:tcPr>
          <w:p w14:paraId="322BC277" w14:textId="77777777" w:rsidR="00EB75B4" w:rsidRPr="007D58A3" w:rsidRDefault="00EB75B4"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D00D1F" w14:textId="4C297227" w:rsidR="00EB75B4" w:rsidRPr="007D58A3" w:rsidRDefault="003174FA" w:rsidP="008B6F59">
            <w:pPr>
              <w:rPr>
                <w:rFonts w:cs="Times New Roman"/>
                <w:szCs w:val="28"/>
              </w:rPr>
            </w:pPr>
            <w:r>
              <w:rPr>
                <w:rFonts w:cs="Times New Roman"/>
                <w:szCs w:val="28"/>
              </w:rPr>
              <w:t>5</w:t>
            </w:r>
            <w:r w:rsidR="00EB75B4">
              <w:rPr>
                <w:rFonts w:cs="Times New Roman"/>
                <w:szCs w:val="28"/>
              </w:rPr>
              <w:t xml:space="preserve"> </w:t>
            </w:r>
            <w:r w:rsidR="00EB75B4" w:rsidRPr="007D58A3">
              <w:rPr>
                <w:rFonts w:cs="Times New Roman"/>
                <w:szCs w:val="28"/>
              </w:rPr>
              <w:t>минут</w:t>
            </w:r>
          </w:p>
        </w:tc>
      </w:tr>
      <w:tr w:rsidR="00EB75B4" w:rsidRPr="007D58A3" w14:paraId="00B247C3" w14:textId="77777777" w:rsidTr="008B6F59">
        <w:tc>
          <w:tcPr>
            <w:tcW w:w="2830" w:type="dxa"/>
          </w:tcPr>
          <w:p w14:paraId="246CCCCB" w14:textId="77777777" w:rsidR="00EB75B4" w:rsidRPr="007D58A3" w:rsidRDefault="00EB75B4" w:rsidP="008B6F59">
            <w:pPr>
              <w:rPr>
                <w:rFonts w:cs="Times New Roman"/>
                <w:szCs w:val="28"/>
              </w:rPr>
            </w:pPr>
            <w:r>
              <w:rPr>
                <w:rFonts w:cs="Times New Roman"/>
                <w:szCs w:val="28"/>
              </w:rPr>
              <w:t>Проверяемые компетенции</w:t>
            </w:r>
          </w:p>
        </w:tc>
        <w:tc>
          <w:tcPr>
            <w:tcW w:w="6514" w:type="dxa"/>
          </w:tcPr>
          <w:p w14:paraId="7CF93D51" w14:textId="12F165DA" w:rsidR="00EB75B4" w:rsidRPr="007D58A3" w:rsidRDefault="005618ED" w:rsidP="008B6F59">
            <w:pPr>
              <w:rPr>
                <w:rFonts w:cs="Times New Roman"/>
                <w:szCs w:val="28"/>
              </w:rPr>
            </w:pPr>
            <w:r>
              <w:rPr>
                <w:rFonts w:cs="Times New Roman"/>
                <w:szCs w:val="28"/>
              </w:rPr>
              <w:t>ПК-1 (ПК-1.4, ПК-1.5, ПК-1.6, ПК-1.7, ПК-1.10, ПК-1.11)</w:t>
            </w:r>
          </w:p>
        </w:tc>
      </w:tr>
    </w:tbl>
    <w:p w14:paraId="5277B6B7" w14:textId="77777777" w:rsidR="00EB75B4" w:rsidRPr="007D58A3" w:rsidRDefault="00EB75B4" w:rsidP="00EB75B4">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606604CF" w14:textId="1E904ADD" w:rsidR="00EB75B4" w:rsidRDefault="00EB75B4" w:rsidP="00EB75B4">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этапов диагностического алгоритма аортального стеноза</w:t>
      </w:r>
    </w:p>
    <w:p w14:paraId="44D362C6" w14:textId="2A935567" w:rsidR="00EB75B4" w:rsidRPr="007D58A3" w:rsidRDefault="00EB75B4" w:rsidP="00EB75B4">
      <w:pPr>
        <w:spacing w:after="0"/>
        <w:rPr>
          <w:rFonts w:cs="Times New Roman"/>
          <w:szCs w:val="28"/>
        </w:rPr>
      </w:pPr>
      <w:r>
        <w:t>1. Оценить максимальную скорость/градиент</w:t>
      </w:r>
    </w:p>
    <w:p w14:paraId="7C811D25" w14:textId="0AFE9F7E" w:rsidR="00EB75B4" w:rsidRPr="00C85F52" w:rsidRDefault="00EB75B4" w:rsidP="00EB75B4">
      <w:pPr>
        <w:spacing w:after="0"/>
      </w:pPr>
      <w:r>
        <w:t>2</w:t>
      </w:r>
      <w:r w:rsidRPr="007D58A3">
        <w:t>.</w:t>
      </w:r>
      <w:r>
        <w:t xml:space="preserve"> </w:t>
      </w:r>
      <w:r w:rsidR="00C85F52">
        <w:t xml:space="preserve">Исключить ошибки измерений, которые могли привести к недооценке скорости / </w:t>
      </w:r>
      <w:r w:rsidR="00C85F52">
        <w:rPr>
          <w:lang w:val="en-US"/>
        </w:rPr>
        <w:t>MPG</w:t>
      </w:r>
      <w:r w:rsidR="00C85F52" w:rsidRPr="00C85F52">
        <w:t xml:space="preserve"> / </w:t>
      </w:r>
      <w:r w:rsidR="00C85F52">
        <w:rPr>
          <w:lang w:val="en-US"/>
        </w:rPr>
        <w:t>AVA</w:t>
      </w:r>
    </w:p>
    <w:p w14:paraId="0047FEC5" w14:textId="4EB9CCE6" w:rsidR="00EB75B4" w:rsidRDefault="00EB75B4" w:rsidP="00EB75B4">
      <w:pPr>
        <w:spacing w:after="0"/>
      </w:pPr>
      <w:r>
        <w:t xml:space="preserve">3. </w:t>
      </w:r>
      <w:r w:rsidR="00C85F52">
        <w:t>Оценить фракцию выброса левого желудочка</w:t>
      </w:r>
    </w:p>
    <w:p w14:paraId="65057573" w14:textId="731D518D" w:rsidR="00EB75B4" w:rsidRDefault="00EB75B4" w:rsidP="00EB75B4">
      <w:pPr>
        <w:spacing w:after="0"/>
      </w:pPr>
      <w:r>
        <w:t xml:space="preserve">4. </w:t>
      </w:r>
      <w:r w:rsidR="00C85F52">
        <w:t>Стресс-ЭхоКГ с добутамином</w:t>
      </w:r>
    </w:p>
    <w:p w14:paraId="1D77AB3A" w14:textId="62C2B342" w:rsidR="00EB75B4" w:rsidRPr="00C85F52" w:rsidRDefault="00EB75B4" w:rsidP="00EB75B4">
      <w:pPr>
        <w:spacing w:after="0"/>
      </w:pPr>
      <w:r>
        <w:t>5</w:t>
      </w:r>
      <w:r w:rsidRPr="007D58A3">
        <w:t>.</w:t>
      </w:r>
      <w:r>
        <w:t xml:space="preserve"> </w:t>
      </w:r>
      <w:r w:rsidR="00C85F52">
        <w:t>Определить индекс ударного объема</w:t>
      </w:r>
    </w:p>
    <w:p w14:paraId="084781A9" w14:textId="1CC0A41E" w:rsidR="00EB75B4" w:rsidRPr="00C85F52" w:rsidRDefault="00EB75B4" w:rsidP="00EB75B4">
      <w:pPr>
        <w:spacing w:after="0"/>
      </w:pPr>
      <w:r>
        <w:t xml:space="preserve">6.Оценить </w:t>
      </w:r>
      <w:r>
        <w:rPr>
          <w:lang w:val="en-US"/>
        </w:rPr>
        <w:t>AVA</w:t>
      </w:r>
    </w:p>
    <w:p w14:paraId="6C5300D5" w14:textId="699AAF69" w:rsidR="00EB75B4" w:rsidRDefault="00EB75B4" w:rsidP="00EB75B4">
      <w:pPr>
        <w:spacing w:after="0"/>
      </w:pPr>
      <w:r>
        <w:t>7. Индекс кальцинирования клапана</w:t>
      </w:r>
    </w:p>
    <w:p w14:paraId="12F087E5" w14:textId="77777777" w:rsidR="00EB75B4" w:rsidRPr="007D58A3" w:rsidRDefault="00EB75B4" w:rsidP="00EB75B4">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334"/>
        <w:gridCol w:w="1335"/>
        <w:gridCol w:w="1335"/>
        <w:gridCol w:w="1335"/>
        <w:gridCol w:w="1335"/>
        <w:gridCol w:w="1335"/>
        <w:gridCol w:w="1335"/>
      </w:tblGrid>
      <w:tr w:rsidR="00C85F52" w:rsidRPr="007D58A3" w14:paraId="3AA129E0" w14:textId="77777777" w:rsidTr="00067946">
        <w:tc>
          <w:tcPr>
            <w:tcW w:w="1334" w:type="dxa"/>
          </w:tcPr>
          <w:p w14:paraId="6D3D97D9" w14:textId="77777777" w:rsidR="00C85F52" w:rsidRPr="007D58A3" w:rsidRDefault="00C85F52" w:rsidP="008B6F59">
            <w:pPr>
              <w:rPr>
                <w:rFonts w:cs="Times New Roman"/>
                <w:szCs w:val="28"/>
              </w:rPr>
            </w:pPr>
          </w:p>
        </w:tc>
        <w:tc>
          <w:tcPr>
            <w:tcW w:w="1335" w:type="dxa"/>
          </w:tcPr>
          <w:p w14:paraId="6EF73FE3" w14:textId="77777777" w:rsidR="00C85F52" w:rsidRPr="007D58A3" w:rsidRDefault="00C85F52" w:rsidP="008B6F59">
            <w:pPr>
              <w:rPr>
                <w:rFonts w:cs="Times New Roman"/>
                <w:szCs w:val="28"/>
              </w:rPr>
            </w:pPr>
          </w:p>
        </w:tc>
        <w:tc>
          <w:tcPr>
            <w:tcW w:w="1335" w:type="dxa"/>
          </w:tcPr>
          <w:p w14:paraId="1E5AE293" w14:textId="77777777" w:rsidR="00C85F52" w:rsidRPr="007D58A3" w:rsidRDefault="00C85F52" w:rsidP="008B6F59">
            <w:pPr>
              <w:rPr>
                <w:rFonts w:cs="Times New Roman"/>
                <w:szCs w:val="28"/>
              </w:rPr>
            </w:pPr>
          </w:p>
        </w:tc>
        <w:tc>
          <w:tcPr>
            <w:tcW w:w="1335" w:type="dxa"/>
          </w:tcPr>
          <w:p w14:paraId="1FB2E5AA" w14:textId="77777777" w:rsidR="00C85F52" w:rsidRPr="007D58A3" w:rsidRDefault="00C85F52" w:rsidP="008B6F59">
            <w:pPr>
              <w:rPr>
                <w:rFonts w:cs="Times New Roman"/>
                <w:szCs w:val="28"/>
              </w:rPr>
            </w:pPr>
          </w:p>
        </w:tc>
        <w:tc>
          <w:tcPr>
            <w:tcW w:w="1335" w:type="dxa"/>
          </w:tcPr>
          <w:p w14:paraId="2D217071" w14:textId="77777777" w:rsidR="00C85F52" w:rsidRPr="007D58A3" w:rsidRDefault="00C85F52" w:rsidP="008B6F59">
            <w:pPr>
              <w:rPr>
                <w:rFonts w:cs="Times New Roman"/>
                <w:szCs w:val="28"/>
              </w:rPr>
            </w:pPr>
          </w:p>
        </w:tc>
        <w:tc>
          <w:tcPr>
            <w:tcW w:w="1335" w:type="dxa"/>
          </w:tcPr>
          <w:p w14:paraId="76E3760A" w14:textId="77777777" w:rsidR="00C85F52" w:rsidRPr="007D58A3" w:rsidRDefault="00C85F52" w:rsidP="008B6F59">
            <w:pPr>
              <w:rPr>
                <w:rFonts w:cs="Times New Roman"/>
                <w:szCs w:val="28"/>
              </w:rPr>
            </w:pPr>
          </w:p>
        </w:tc>
        <w:tc>
          <w:tcPr>
            <w:tcW w:w="1335" w:type="dxa"/>
          </w:tcPr>
          <w:p w14:paraId="62F3B630" w14:textId="41E44526" w:rsidR="00C85F52" w:rsidRPr="007D58A3" w:rsidRDefault="00C85F52" w:rsidP="008B6F59">
            <w:pPr>
              <w:rPr>
                <w:rFonts w:cs="Times New Roman"/>
                <w:szCs w:val="28"/>
              </w:rPr>
            </w:pPr>
          </w:p>
        </w:tc>
      </w:tr>
    </w:tbl>
    <w:p w14:paraId="53D0596E" w14:textId="0F6D939C" w:rsidR="00EB75B4" w:rsidRDefault="00EB75B4" w:rsidP="00EB75B4">
      <w:pPr>
        <w:spacing w:after="0"/>
        <w:ind w:firstLine="708"/>
        <w:rPr>
          <w:rFonts w:cs="Times New Roman"/>
          <w:szCs w:val="28"/>
        </w:rPr>
      </w:pPr>
      <w:r w:rsidRPr="007D58A3">
        <w:rPr>
          <w:rFonts w:cs="Times New Roman"/>
          <w:szCs w:val="28"/>
        </w:rPr>
        <w:t>Ключ:</w:t>
      </w:r>
      <w:r>
        <w:rPr>
          <w:rFonts w:cs="Times New Roman"/>
          <w:szCs w:val="28"/>
        </w:rPr>
        <w:t xml:space="preserve"> 1</w:t>
      </w:r>
      <w:r>
        <w:rPr>
          <w:rFonts w:cs="Times New Roman"/>
          <w:szCs w:val="28"/>
          <w:lang w:val="en-US"/>
        </w:rPr>
        <w:t>6</w:t>
      </w:r>
      <w:r w:rsidR="00C85F52">
        <w:rPr>
          <w:rFonts w:cs="Times New Roman"/>
          <w:szCs w:val="28"/>
          <w:lang w:val="en-US"/>
        </w:rPr>
        <w:t>25</w:t>
      </w:r>
      <w:r w:rsidR="00C85F52">
        <w:rPr>
          <w:rFonts w:cs="Times New Roman"/>
          <w:szCs w:val="28"/>
        </w:rPr>
        <w:t>34</w:t>
      </w:r>
      <w:r>
        <w:rPr>
          <w:rFonts w:cs="Times New Roman"/>
          <w:szCs w:val="28"/>
        </w:rPr>
        <w:t>7</w:t>
      </w:r>
    </w:p>
    <w:p w14:paraId="566506EA" w14:textId="7410BAF1" w:rsidR="006A404A" w:rsidRDefault="006A404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F551A" w:rsidRPr="007D58A3" w14:paraId="5EC58E34" w14:textId="77777777" w:rsidTr="008B6F59">
        <w:tc>
          <w:tcPr>
            <w:tcW w:w="2830" w:type="dxa"/>
          </w:tcPr>
          <w:p w14:paraId="048D0A6B" w14:textId="77777777" w:rsidR="000F551A" w:rsidRPr="007D58A3" w:rsidRDefault="000F551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D54BB1" w14:textId="7B00DB2E" w:rsidR="000F551A" w:rsidRPr="007D58A3" w:rsidRDefault="000F551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10</w:t>
            </w:r>
          </w:p>
        </w:tc>
      </w:tr>
      <w:tr w:rsidR="000F551A" w:rsidRPr="007D58A3" w14:paraId="05AAA97B" w14:textId="77777777" w:rsidTr="008B6F59">
        <w:tc>
          <w:tcPr>
            <w:tcW w:w="2830" w:type="dxa"/>
          </w:tcPr>
          <w:p w14:paraId="5BED56FA" w14:textId="77777777" w:rsidR="000F551A" w:rsidRPr="007D58A3" w:rsidRDefault="000F551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B2E98DA" w14:textId="77777777" w:rsidR="000F551A" w:rsidRPr="007D58A3" w:rsidRDefault="000F551A" w:rsidP="008B6F59">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0F551A" w:rsidRPr="007D58A3" w14:paraId="33CF2FDB" w14:textId="77777777" w:rsidTr="008B6F59">
        <w:tc>
          <w:tcPr>
            <w:tcW w:w="2830" w:type="dxa"/>
          </w:tcPr>
          <w:p w14:paraId="7F3495B1" w14:textId="77777777" w:rsidR="000F551A" w:rsidRPr="007D58A3" w:rsidRDefault="000F551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5FA87B" w14:textId="77777777" w:rsidR="000F551A" w:rsidRPr="007D58A3" w:rsidRDefault="000F551A" w:rsidP="008B6F59">
            <w:pPr>
              <w:rPr>
                <w:rFonts w:cs="Times New Roman"/>
                <w:szCs w:val="28"/>
              </w:rPr>
            </w:pPr>
            <w:r>
              <w:rPr>
                <w:rFonts w:cs="Times New Roman"/>
                <w:szCs w:val="28"/>
              </w:rPr>
              <w:t>Повышенный</w:t>
            </w:r>
          </w:p>
        </w:tc>
      </w:tr>
      <w:tr w:rsidR="000F551A" w:rsidRPr="007D58A3" w14:paraId="589BE5CF" w14:textId="77777777" w:rsidTr="008B6F59">
        <w:tc>
          <w:tcPr>
            <w:tcW w:w="2830" w:type="dxa"/>
          </w:tcPr>
          <w:p w14:paraId="2E6BAEBD" w14:textId="77777777" w:rsidR="000F551A" w:rsidRPr="007D58A3" w:rsidRDefault="000F551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1B5BC1" w14:textId="77777777" w:rsidR="000F551A" w:rsidRPr="007D58A3" w:rsidRDefault="000F551A" w:rsidP="008B6F59">
            <w:pPr>
              <w:rPr>
                <w:rFonts w:cs="Times New Roman"/>
                <w:szCs w:val="28"/>
              </w:rPr>
            </w:pPr>
            <w:r>
              <w:rPr>
                <w:rFonts w:cs="Times New Roman"/>
                <w:szCs w:val="28"/>
              </w:rPr>
              <w:t xml:space="preserve">5 </w:t>
            </w:r>
            <w:r w:rsidRPr="007D58A3">
              <w:rPr>
                <w:rFonts w:cs="Times New Roman"/>
                <w:szCs w:val="28"/>
              </w:rPr>
              <w:t>минут</w:t>
            </w:r>
          </w:p>
        </w:tc>
      </w:tr>
      <w:tr w:rsidR="000F551A" w:rsidRPr="007D58A3" w14:paraId="2AC58224" w14:textId="77777777" w:rsidTr="008B6F59">
        <w:tc>
          <w:tcPr>
            <w:tcW w:w="2830" w:type="dxa"/>
          </w:tcPr>
          <w:p w14:paraId="6FCC2936" w14:textId="77777777" w:rsidR="000F551A" w:rsidRPr="007D58A3" w:rsidRDefault="000F551A" w:rsidP="008B6F59">
            <w:pPr>
              <w:rPr>
                <w:rFonts w:cs="Times New Roman"/>
                <w:szCs w:val="28"/>
              </w:rPr>
            </w:pPr>
            <w:r>
              <w:rPr>
                <w:rFonts w:cs="Times New Roman"/>
                <w:szCs w:val="28"/>
              </w:rPr>
              <w:t>Проверяемые компетенции</w:t>
            </w:r>
          </w:p>
        </w:tc>
        <w:tc>
          <w:tcPr>
            <w:tcW w:w="6514" w:type="dxa"/>
          </w:tcPr>
          <w:p w14:paraId="0655F5DB" w14:textId="11729815" w:rsidR="000F551A" w:rsidRPr="00E05648" w:rsidRDefault="005618ED" w:rsidP="008B6F59">
            <w:pPr>
              <w:rPr>
                <w:rFonts w:cs="Times New Roman"/>
                <w:szCs w:val="28"/>
              </w:rPr>
            </w:pPr>
            <w:r>
              <w:rPr>
                <w:rFonts w:cs="Times New Roman"/>
                <w:szCs w:val="28"/>
              </w:rPr>
              <w:t>ПК-1 (ПК-1.7, ПК-1.8, ПК-1.9)</w:t>
            </w:r>
          </w:p>
        </w:tc>
      </w:tr>
    </w:tbl>
    <w:p w14:paraId="761E5FAA" w14:textId="77777777" w:rsidR="000F551A" w:rsidRPr="007D58A3" w:rsidRDefault="000F551A" w:rsidP="000F551A">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648ECA1" w14:textId="680412EE" w:rsidR="000F551A" w:rsidRPr="009336FA" w:rsidRDefault="00676541" w:rsidP="000F551A">
      <w:pPr>
        <w:spacing w:after="0"/>
        <w:ind w:firstLine="708"/>
        <w:rPr>
          <w:rFonts w:cs="Times New Roman"/>
          <w:shd w:val="clear" w:color="auto" w:fill="FFFFFF"/>
        </w:rPr>
      </w:pPr>
      <w:r>
        <w:rPr>
          <w:rFonts w:cs="Times New Roman"/>
          <w:shd w:val="clear" w:color="auto" w:fill="FFFFFF"/>
        </w:rPr>
        <w:t>Допплеровские показатели, имеющие основное значение в ультразвуковой диагностике стеноза трехстворчатого клапана</w:t>
      </w:r>
      <w:r w:rsidR="000F551A" w:rsidRPr="009336FA">
        <w:rPr>
          <w:rFonts w:cs="Times New Roman"/>
          <w:shd w:val="clear" w:color="auto" w:fill="FFFFFF"/>
        </w:rPr>
        <w:t>:</w:t>
      </w:r>
    </w:p>
    <w:p w14:paraId="36AA974F" w14:textId="696B5A6E"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А) </w:t>
      </w:r>
      <w:r w:rsidR="00676541">
        <w:rPr>
          <w:rStyle w:val="fontstyle01"/>
          <w:color w:val="auto"/>
          <w:sz w:val="28"/>
          <w:szCs w:val="28"/>
        </w:rPr>
        <w:t xml:space="preserve">Увеличение скорости транстрикуспидального кровотока в диастолу </w:t>
      </w:r>
      <w:r w:rsidR="00676541">
        <w:rPr>
          <w:rStyle w:val="fontstyle01"/>
          <w:color w:val="auto"/>
          <w:sz w:val="28"/>
          <w:szCs w:val="28"/>
        </w:rPr>
        <w:sym w:font="Symbol" w:char="F03E"/>
      </w:r>
      <w:r w:rsidR="00676541">
        <w:rPr>
          <w:rStyle w:val="fontstyle01"/>
          <w:color w:val="auto"/>
          <w:sz w:val="28"/>
          <w:szCs w:val="28"/>
        </w:rPr>
        <w:t xml:space="preserve"> 1м/с</w:t>
      </w:r>
    </w:p>
    <w:p w14:paraId="497B7BBA" w14:textId="7C15D860"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Б) </w:t>
      </w:r>
      <w:r w:rsidR="00676541">
        <w:rPr>
          <w:rStyle w:val="fontstyle01"/>
          <w:color w:val="auto"/>
          <w:sz w:val="28"/>
          <w:szCs w:val="28"/>
        </w:rPr>
        <w:t>Увеличение среднего транстрикуспидального градиента давления</w:t>
      </w:r>
    </w:p>
    <w:p w14:paraId="21467A18" w14:textId="7D947B50"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В) </w:t>
      </w:r>
      <w:r w:rsidR="00B84ADA">
        <w:rPr>
          <w:rStyle w:val="fontstyle01"/>
          <w:color w:val="auto"/>
          <w:sz w:val="28"/>
          <w:szCs w:val="28"/>
        </w:rPr>
        <w:t>Площадь отверстия митрального клапана</w:t>
      </w:r>
    </w:p>
    <w:p w14:paraId="27C6B74C" w14:textId="71FAD853" w:rsidR="000F551A" w:rsidRPr="009336FA" w:rsidRDefault="000F551A" w:rsidP="000F551A">
      <w:pPr>
        <w:spacing w:after="0"/>
        <w:rPr>
          <w:rStyle w:val="fontstyle01"/>
          <w:color w:val="auto"/>
          <w:sz w:val="28"/>
          <w:szCs w:val="28"/>
        </w:rPr>
      </w:pPr>
      <w:r w:rsidRPr="009336FA">
        <w:rPr>
          <w:rStyle w:val="fontstyle01"/>
          <w:color w:val="auto"/>
          <w:sz w:val="28"/>
          <w:szCs w:val="28"/>
        </w:rPr>
        <w:t xml:space="preserve">Г) </w:t>
      </w:r>
      <w:r w:rsidR="00676541">
        <w:rPr>
          <w:rStyle w:val="fontstyle01"/>
          <w:color w:val="auto"/>
          <w:sz w:val="28"/>
          <w:szCs w:val="28"/>
        </w:rPr>
        <w:t>Время полураспада максимального градиента давления</w:t>
      </w:r>
    </w:p>
    <w:p w14:paraId="0D72AA84" w14:textId="77777777" w:rsidR="000F551A" w:rsidRPr="009336FA" w:rsidRDefault="000F551A" w:rsidP="000F551A">
      <w:pPr>
        <w:spacing w:after="0"/>
        <w:ind w:firstLine="708"/>
        <w:rPr>
          <w:rFonts w:cs="Times New Roman"/>
          <w:szCs w:val="28"/>
        </w:rPr>
      </w:pPr>
      <w:r w:rsidRPr="009336FA">
        <w:rPr>
          <w:rFonts w:cs="Times New Roman"/>
          <w:szCs w:val="28"/>
        </w:rPr>
        <w:t>Ответ:</w:t>
      </w:r>
    </w:p>
    <w:p w14:paraId="03043D82" w14:textId="77777777" w:rsidR="000F551A" w:rsidRPr="009336FA" w:rsidRDefault="000F551A" w:rsidP="000F551A">
      <w:pPr>
        <w:spacing w:after="0"/>
        <w:ind w:firstLine="708"/>
        <w:rPr>
          <w:rFonts w:cs="Times New Roman"/>
          <w:szCs w:val="28"/>
        </w:rPr>
      </w:pPr>
      <w:r w:rsidRPr="009336FA">
        <w:rPr>
          <w:rFonts w:cs="Times New Roman"/>
          <w:szCs w:val="28"/>
        </w:rPr>
        <w:t>Обоснование:</w:t>
      </w:r>
    </w:p>
    <w:p w14:paraId="54B85681" w14:textId="0EBA7B89" w:rsidR="000F551A" w:rsidRPr="009336FA" w:rsidRDefault="000F551A" w:rsidP="000F551A">
      <w:pPr>
        <w:spacing w:after="0"/>
        <w:ind w:firstLine="708"/>
        <w:rPr>
          <w:rFonts w:cs="Times New Roman"/>
          <w:szCs w:val="28"/>
        </w:rPr>
      </w:pPr>
      <w:r w:rsidRPr="009336FA">
        <w:rPr>
          <w:rFonts w:cs="Times New Roman"/>
          <w:szCs w:val="28"/>
        </w:rPr>
        <w:t>Ключ: А</w:t>
      </w:r>
      <w:r>
        <w:rPr>
          <w:rFonts w:cs="Times New Roman"/>
          <w:szCs w:val="28"/>
        </w:rPr>
        <w:t>Б</w:t>
      </w:r>
      <w:r w:rsidR="00676541">
        <w:rPr>
          <w:rFonts w:cs="Times New Roman"/>
          <w:szCs w:val="28"/>
        </w:rPr>
        <w:t>Г</w:t>
      </w:r>
    </w:p>
    <w:p w14:paraId="3EDB6822" w14:textId="252A91DF" w:rsidR="000F551A" w:rsidRDefault="000F551A" w:rsidP="000F551A">
      <w:pPr>
        <w:spacing w:after="0"/>
        <w:ind w:firstLine="708"/>
        <w:rPr>
          <w:rStyle w:val="fontstyle01"/>
          <w:color w:val="auto"/>
          <w:sz w:val="28"/>
          <w:szCs w:val="28"/>
        </w:rPr>
      </w:pPr>
      <w:r w:rsidRPr="009336FA">
        <w:rPr>
          <w:rFonts w:cs="Times New Roman"/>
          <w:szCs w:val="28"/>
        </w:rPr>
        <w:t xml:space="preserve">Ключ обоснования: </w:t>
      </w:r>
      <w:r w:rsidR="00B84ADA">
        <w:rPr>
          <w:rFonts w:cs="Times New Roman"/>
          <w:szCs w:val="28"/>
        </w:rPr>
        <w:t>Площадь отверстия митрального клапана при оценке стеноза трехстворчатого клапана не применяется</w:t>
      </w:r>
    </w:p>
    <w:p w14:paraId="40E0A0FE" w14:textId="35988087" w:rsidR="000F551A" w:rsidRDefault="000F551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84ADA" w:rsidRPr="007D58A3" w14:paraId="02057322" w14:textId="77777777" w:rsidTr="008B6F59">
        <w:tc>
          <w:tcPr>
            <w:tcW w:w="2830" w:type="dxa"/>
          </w:tcPr>
          <w:p w14:paraId="06CF9D29" w14:textId="77777777" w:rsidR="00B84ADA" w:rsidRPr="007D58A3" w:rsidRDefault="00B84ADA"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5CCEF4E" w14:textId="29EC5C55" w:rsidR="00B84ADA" w:rsidRPr="007D58A3" w:rsidRDefault="00B84ADA"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11</w:t>
            </w:r>
          </w:p>
        </w:tc>
      </w:tr>
      <w:tr w:rsidR="00B84ADA" w:rsidRPr="007D58A3" w14:paraId="3F8217E5" w14:textId="77777777" w:rsidTr="008B6F59">
        <w:tc>
          <w:tcPr>
            <w:tcW w:w="2830" w:type="dxa"/>
          </w:tcPr>
          <w:p w14:paraId="261E9321" w14:textId="77777777" w:rsidR="00B84ADA" w:rsidRPr="007D58A3" w:rsidRDefault="00B84ADA"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FF202B" w14:textId="77777777" w:rsidR="00B84ADA" w:rsidRPr="007D58A3" w:rsidRDefault="00B84ADA"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B84ADA" w:rsidRPr="007D58A3" w14:paraId="51B2CD4B" w14:textId="77777777" w:rsidTr="008B6F59">
        <w:tc>
          <w:tcPr>
            <w:tcW w:w="2830" w:type="dxa"/>
          </w:tcPr>
          <w:p w14:paraId="7CDB72D8" w14:textId="77777777" w:rsidR="00B84ADA" w:rsidRPr="007D58A3" w:rsidRDefault="00B84ADA"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9D1D3B0" w14:textId="77777777" w:rsidR="00B84ADA" w:rsidRPr="007D58A3" w:rsidRDefault="00B84ADA" w:rsidP="008B6F59">
            <w:pPr>
              <w:rPr>
                <w:rFonts w:cs="Times New Roman"/>
                <w:szCs w:val="28"/>
              </w:rPr>
            </w:pPr>
            <w:r w:rsidRPr="007D58A3">
              <w:rPr>
                <w:rFonts w:cs="Times New Roman"/>
                <w:szCs w:val="28"/>
              </w:rPr>
              <w:t>Базовый</w:t>
            </w:r>
          </w:p>
        </w:tc>
      </w:tr>
      <w:tr w:rsidR="00B84ADA" w:rsidRPr="007D58A3" w14:paraId="6CCAA2C4" w14:textId="77777777" w:rsidTr="008B6F59">
        <w:tc>
          <w:tcPr>
            <w:tcW w:w="2830" w:type="dxa"/>
          </w:tcPr>
          <w:p w14:paraId="537AA597" w14:textId="77777777" w:rsidR="00B84ADA" w:rsidRPr="007D58A3" w:rsidRDefault="00B84ADA"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2F688D" w14:textId="634E01FD" w:rsidR="00B84ADA" w:rsidRPr="007D58A3" w:rsidRDefault="00292A33" w:rsidP="008B6F59">
            <w:pPr>
              <w:rPr>
                <w:rFonts w:cs="Times New Roman"/>
                <w:szCs w:val="28"/>
              </w:rPr>
            </w:pPr>
            <w:r>
              <w:rPr>
                <w:rFonts w:cs="Times New Roman"/>
                <w:szCs w:val="28"/>
              </w:rPr>
              <w:t>2</w:t>
            </w:r>
            <w:r w:rsidR="00B84ADA">
              <w:rPr>
                <w:rFonts w:cs="Times New Roman"/>
                <w:szCs w:val="28"/>
              </w:rPr>
              <w:t xml:space="preserve"> </w:t>
            </w:r>
            <w:r w:rsidR="00B84ADA" w:rsidRPr="007D58A3">
              <w:rPr>
                <w:rFonts w:cs="Times New Roman"/>
                <w:szCs w:val="28"/>
              </w:rPr>
              <w:t>минуты</w:t>
            </w:r>
          </w:p>
        </w:tc>
      </w:tr>
      <w:tr w:rsidR="00B84ADA" w:rsidRPr="007D58A3" w14:paraId="573F6364" w14:textId="77777777" w:rsidTr="008B6F59">
        <w:tc>
          <w:tcPr>
            <w:tcW w:w="2830" w:type="dxa"/>
          </w:tcPr>
          <w:p w14:paraId="34D3263A" w14:textId="77777777" w:rsidR="00B84ADA" w:rsidRPr="007D58A3" w:rsidRDefault="00B84ADA" w:rsidP="008B6F59">
            <w:pPr>
              <w:rPr>
                <w:rFonts w:cs="Times New Roman"/>
                <w:szCs w:val="28"/>
              </w:rPr>
            </w:pPr>
            <w:r>
              <w:rPr>
                <w:rFonts w:cs="Times New Roman"/>
                <w:szCs w:val="28"/>
              </w:rPr>
              <w:t>Проверяемые компетенции</w:t>
            </w:r>
          </w:p>
        </w:tc>
        <w:tc>
          <w:tcPr>
            <w:tcW w:w="6514" w:type="dxa"/>
          </w:tcPr>
          <w:p w14:paraId="236E3DA3" w14:textId="2BD092E2" w:rsidR="00B84ADA" w:rsidRPr="007D58A3" w:rsidRDefault="005618ED" w:rsidP="008B6F59">
            <w:pPr>
              <w:rPr>
                <w:rFonts w:cs="Times New Roman"/>
                <w:szCs w:val="28"/>
              </w:rPr>
            </w:pPr>
            <w:r>
              <w:rPr>
                <w:rFonts w:cs="Times New Roman"/>
                <w:szCs w:val="28"/>
              </w:rPr>
              <w:t>ПК-1 (ПК-1.6, ПК-1.7, ПК-1.8)</w:t>
            </w:r>
          </w:p>
        </w:tc>
      </w:tr>
    </w:tbl>
    <w:p w14:paraId="35D4D09D" w14:textId="77777777" w:rsidR="00B84ADA" w:rsidRPr="003E318E" w:rsidRDefault="00B84ADA" w:rsidP="00B84ADA">
      <w:pPr>
        <w:spacing w:after="0"/>
        <w:ind w:firstLine="708"/>
        <w:rPr>
          <w:rFonts w:cs="Times New Roman"/>
          <w:i/>
          <w:iCs/>
          <w:szCs w:val="28"/>
        </w:rPr>
      </w:pPr>
      <w:r w:rsidRPr="003E318E">
        <w:rPr>
          <w:rFonts w:cs="Times New Roman"/>
          <w:i/>
          <w:iCs/>
          <w:szCs w:val="28"/>
        </w:rPr>
        <w:t>Прочитайте текст и запишите правильный ответ.</w:t>
      </w:r>
    </w:p>
    <w:p w14:paraId="4053F658" w14:textId="202DFB6B" w:rsidR="00B84ADA" w:rsidRPr="003E318E" w:rsidRDefault="003E318E" w:rsidP="00B84ADA">
      <w:pPr>
        <w:spacing w:after="0"/>
        <w:ind w:firstLine="708"/>
      </w:pPr>
      <w:r>
        <w:t>Снижение интеграла линейной скорости кровотока ниже ___ см свидетельствует о существенно систолической дисфункции левого желудочка</w:t>
      </w:r>
      <w:r w:rsidR="00B84ADA" w:rsidRPr="003E318E">
        <w:t>.</w:t>
      </w:r>
    </w:p>
    <w:p w14:paraId="701E699A" w14:textId="77777777" w:rsidR="00B84ADA" w:rsidRPr="003E318E" w:rsidRDefault="00B84ADA" w:rsidP="00B84ADA">
      <w:pPr>
        <w:spacing w:after="0"/>
        <w:ind w:firstLine="708"/>
        <w:rPr>
          <w:rFonts w:cs="Times New Roman"/>
          <w:szCs w:val="28"/>
        </w:rPr>
      </w:pPr>
      <w:r w:rsidRPr="003E318E">
        <w:rPr>
          <w:rFonts w:cs="Times New Roman"/>
          <w:szCs w:val="28"/>
        </w:rPr>
        <w:t xml:space="preserve">Ответ: </w:t>
      </w:r>
    </w:p>
    <w:p w14:paraId="59C63EC4" w14:textId="48895032" w:rsidR="00B84ADA" w:rsidRDefault="00B84ADA" w:rsidP="00B84ADA">
      <w:pPr>
        <w:spacing w:after="0"/>
        <w:rPr>
          <w:rFonts w:cs="Times New Roman"/>
          <w:szCs w:val="28"/>
        </w:rPr>
      </w:pPr>
      <w:r w:rsidRPr="003E318E">
        <w:tab/>
        <w:t xml:space="preserve">Ключ: </w:t>
      </w:r>
      <w:r w:rsidR="003E318E">
        <w:rPr>
          <w:rFonts w:cs="Times New Roman"/>
          <w:szCs w:val="28"/>
        </w:rPr>
        <w:t>15</w:t>
      </w:r>
    </w:p>
    <w:p w14:paraId="36877CE8" w14:textId="60FEEB50" w:rsidR="00B84ADA" w:rsidRDefault="00B84AD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E318E" w:rsidRPr="007D58A3" w14:paraId="78ECCAD7" w14:textId="77777777" w:rsidTr="008B6F59">
        <w:tc>
          <w:tcPr>
            <w:tcW w:w="2830" w:type="dxa"/>
          </w:tcPr>
          <w:p w14:paraId="5428AA62" w14:textId="77777777" w:rsidR="003E318E" w:rsidRPr="007D58A3" w:rsidRDefault="003E318E" w:rsidP="008B6F59">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1D44FF" w14:textId="7332FBC0" w:rsidR="003E318E" w:rsidRPr="007D58A3" w:rsidRDefault="003E318E" w:rsidP="008B6F59">
            <w:pPr>
              <w:rPr>
                <w:rFonts w:cs="Times New Roman"/>
                <w:b/>
                <w:bCs/>
                <w:szCs w:val="28"/>
              </w:rPr>
            </w:pPr>
            <w:r w:rsidRPr="007D58A3">
              <w:rPr>
                <w:rFonts w:cs="Times New Roman"/>
                <w:b/>
                <w:bCs/>
                <w:szCs w:val="28"/>
              </w:rPr>
              <w:t>2.</w:t>
            </w:r>
            <w:r>
              <w:rPr>
                <w:rFonts w:cs="Times New Roman"/>
                <w:b/>
                <w:bCs/>
                <w:szCs w:val="28"/>
              </w:rPr>
              <w:t>13</w:t>
            </w:r>
            <w:r w:rsidRPr="007D58A3">
              <w:rPr>
                <w:rFonts w:cs="Times New Roman"/>
                <w:b/>
                <w:bCs/>
                <w:szCs w:val="28"/>
              </w:rPr>
              <w:t>.</w:t>
            </w:r>
            <w:r>
              <w:rPr>
                <w:rFonts w:cs="Times New Roman"/>
                <w:b/>
                <w:bCs/>
                <w:szCs w:val="28"/>
              </w:rPr>
              <w:t>12</w:t>
            </w:r>
          </w:p>
        </w:tc>
      </w:tr>
      <w:tr w:rsidR="003E318E" w:rsidRPr="007D58A3" w14:paraId="6D33E316" w14:textId="77777777" w:rsidTr="008B6F59">
        <w:tc>
          <w:tcPr>
            <w:tcW w:w="2830" w:type="dxa"/>
          </w:tcPr>
          <w:p w14:paraId="2F2EA300" w14:textId="77777777" w:rsidR="003E318E" w:rsidRPr="007D58A3" w:rsidRDefault="003E318E" w:rsidP="008B6F59">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300B72" w14:textId="77777777" w:rsidR="003E318E" w:rsidRPr="007D58A3" w:rsidRDefault="003E318E" w:rsidP="008B6F59">
            <w:pPr>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ответом</w:t>
            </w:r>
          </w:p>
        </w:tc>
      </w:tr>
      <w:tr w:rsidR="003E318E" w:rsidRPr="007D58A3" w14:paraId="0A7EDC9B" w14:textId="77777777" w:rsidTr="008B6F59">
        <w:tc>
          <w:tcPr>
            <w:tcW w:w="2830" w:type="dxa"/>
          </w:tcPr>
          <w:p w14:paraId="7A9BB88D" w14:textId="77777777" w:rsidR="003E318E" w:rsidRPr="007D58A3" w:rsidRDefault="003E318E" w:rsidP="008B6F59">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03F946" w14:textId="77777777" w:rsidR="003E318E" w:rsidRPr="007D58A3" w:rsidRDefault="003E318E" w:rsidP="008B6F59">
            <w:pPr>
              <w:rPr>
                <w:rFonts w:cs="Times New Roman"/>
                <w:szCs w:val="28"/>
              </w:rPr>
            </w:pPr>
            <w:r w:rsidRPr="007D58A3">
              <w:rPr>
                <w:rFonts w:cs="Times New Roman"/>
                <w:szCs w:val="28"/>
              </w:rPr>
              <w:t>Базовый</w:t>
            </w:r>
          </w:p>
        </w:tc>
      </w:tr>
      <w:tr w:rsidR="003E318E" w:rsidRPr="007D58A3" w14:paraId="02186D28" w14:textId="77777777" w:rsidTr="008B6F59">
        <w:tc>
          <w:tcPr>
            <w:tcW w:w="2830" w:type="dxa"/>
          </w:tcPr>
          <w:p w14:paraId="3FE1E88C" w14:textId="77777777" w:rsidR="003E318E" w:rsidRPr="007D58A3" w:rsidRDefault="003E318E" w:rsidP="008B6F59">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8A30C37" w14:textId="552344ED" w:rsidR="003E318E" w:rsidRPr="007D58A3" w:rsidRDefault="00292A33" w:rsidP="008B6F59">
            <w:pPr>
              <w:rPr>
                <w:rFonts w:cs="Times New Roman"/>
                <w:szCs w:val="28"/>
              </w:rPr>
            </w:pPr>
            <w:r>
              <w:rPr>
                <w:rFonts w:cs="Times New Roman"/>
                <w:szCs w:val="28"/>
              </w:rPr>
              <w:t>2</w:t>
            </w:r>
            <w:r w:rsidR="003E318E">
              <w:rPr>
                <w:rFonts w:cs="Times New Roman"/>
                <w:szCs w:val="28"/>
              </w:rPr>
              <w:t xml:space="preserve"> </w:t>
            </w:r>
            <w:r w:rsidR="003E318E" w:rsidRPr="007D58A3">
              <w:rPr>
                <w:rFonts w:cs="Times New Roman"/>
                <w:szCs w:val="28"/>
              </w:rPr>
              <w:t>минуты</w:t>
            </w:r>
          </w:p>
        </w:tc>
      </w:tr>
      <w:tr w:rsidR="003E318E" w:rsidRPr="007D58A3" w14:paraId="23B1C3BC" w14:textId="77777777" w:rsidTr="008B6F59">
        <w:tc>
          <w:tcPr>
            <w:tcW w:w="2830" w:type="dxa"/>
          </w:tcPr>
          <w:p w14:paraId="7E203C78" w14:textId="77777777" w:rsidR="003E318E" w:rsidRPr="007D58A3" w:rsidRDefault="003E318E" w:rsidP="008B6F59">
            <w:pPr>
              <w:rPr>
                <w:rFonts w:cs="Times New Roman"/>
                <w:szCs w:val="28"/>
              </w:rPr>
            </w:pPr>
            <w:r>
              <w:rPr>
                <w:rFonts w:cs="Times New Roman"/>
                <w:szCs w:val="28"/>
              </w:rPr>
              <w:t>Проверяемые компетенции</w:t>
            </w:r>
          </w:p>
        </w:tc>
        <w:tc>
          <w:tcPr>
            <w:tcW w:w="6514" w:type="dxa"/>
          </w:tcPr>
          <w:p w14:paraId="35BCB67E" w14:textId="0597C254" w:rsidR="003E318E" w:rsidRPr="007D58A3" w:rsidRDefault="005618ED" w:rsidP="008B6F59">
            <w:pPr>
              <w:rPr>
                <w:rFonts w:cs="Times New Roman"/>
                <w:szCs w:val="28"/>
              </w:rPr>
            </w:pPr>
            <w:r>
              <w:rPr>
                <w:rFonts w:cs="Times New Roman"/>
                <w:szCs w:val="28"/>
              </w:rPr>
              <w:t>ПК-1 (ПК-1.6, ПК-1.7, ПК-1.8, ПК-1.12)</w:t>
            </w:r>
          </w:p>
        </w:tc>
      </w:tr>
    </w:tbl>
    <w:p w14:paraId="75AED378" w14:textId="77777777" w:rsidR="003E318E" w:rsidRPr="003E318E" w:rsidRDefault="003E318E" w:rsidP="003E318E">
      <w:pPr>
        <w:spacing w:after="0"/>
        <w:ind w:firstLine="708"/>
        <w:rPr>
          <w:rFonts w:cs="Times New Roman"/>
          <w:i/>
          <w:iCs/>
          <w:szCs w:val="28"/>
        </w:rPr>
      </w:pPr>
      <w:r w:rsidRPr="003E318E">
        <w:rPr>
          <w:rFonts w:cs="Times New Roman"/>
          <w:i/>
          <w:iCs/>
          <w:szCs w:val="28"/>
        </w:rPr>
        <w:t>Прочитайте текст и запишите правильный ответ.</w:t>
      </w:r>
    </w:p>
    <w:p w14:paraId="4EF38A12" w14:textId="6F899F87" w:rsidR="003E318E" w:rsidRPr="003E318E" w:rsidRDefault="005A3A08" w:rsidP="003E318E">
      <w:pPr>
        <w:spacing w:after="0"/>
        <w:ind w:firstLine="708"/>
      </w:pPr>
      <w:r>
        <w:t>Основным эхокардиографическим признаком тампонады является большое количество выпота в полости ________ и уменьшение ______ камер сердца.</w:t>
      </w:r>
    </w:p>
    <w:p w14:paraId="7004A888" w14:textId="77777777" w:rsidR="003E318E" w:rsidRPr="003E318E" w:rsidRDefault="003E318E" w:rsidP="003E318E">
      <w:pPr>
        <w:spacing w:after="0"/>
        <w:ind w:firstLine="708"/>
        <w:rPr>
          <w:rFonts w:cs="Times New Roman"/>
          <w:szCs w:val="28"/>
        </w:rPr>
      </w:pPr>
      <w:r w:rsidRPr="003E318E">
        <w:rPr>
          <w:rFonts w:cs="Times New Roman"/>
          <w:szCs w:val="28"/>
        </w:rPr>
        <w:t xml:space="preserve">Ответ: </w:t>
      </w:r>
    </w:p>
    <w:p w14:paraId="7DC25AFE" w14:textId="76C65DFF" w:rsidR="003E318E" w:rsidRDefault="003E318E" w:rsidP="003E318E">
      <w:pPr>
        <w:spacing w:after="0"/>
        <w:rPr>
          <w:rFonts w:cs="Times New Roman"/>
          <w:szCs w:val="28"/>
        </w:rPr>
      </w:pPr>
      <w:r w:rsidRPr="003E318E">
        <w:tab/>
        <w:t>Ключ</w:t>
      </w:r>
      <w:r w:rsidR="005A3A08">
        <w:t>: Перикарда; всех</w:t>
      </w:r>
    </w:p>
    <w:p w14:paraId="2E963980" w14:textId="77777777" w:rsidR="003E318E" w:rsidRPr="007D58A3" w:rsidRDefault="003E318E" w:rsidP="00104899">
      <w:pPr>
        <w:spacing w:after="0"/>
        <w:rPr>
          <w:rFonts w:cs="Times New Roman"/>
          <w:szCs w:val="28"/>
        </w:rPr>
      </w:pPr>
    </w:p>
    <w:p w14:paraId="2E6365F8" w14:textId="1D5208B2" w:rsidR="004F6FAD" w:rsidRPr="007D58A3" w:rsidRDefault="004F6FAD" w:rsidP="00646814">
      <w:pPr>
        <w:pStyle w:val="2"/>
        <w:pageBreakBefore/>
        <w:ind w:firstLine="709"/>
      </w:pPr>
      <w:bookmarkStart w:id="59" w:name="_Toc207893239"/>
      <w:r w:rsidRPr="007D58A3">
        <w:lastRenderedPageBreak/>
        <w:t>2.1</w:t>
      </w:r>
      <w:r w:rsidR="00062331">
        <w:t>4</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Pr="007D58A3">
        <w:t>«Производственная</w:t>
      </w:r>
      <w:r w:rsidR="00196A7F">
        <w:t xml:space="preserve"> </w:t>
      </w:r>
      <w:r w:rsidR="00062331">
        <w:t xml:space="preserve">практика </w:t>
      </w:r>
      <w:r w:rsidRPr="007D58A3">
        <w:t>(клиническая)»</w:t>
      </w:r>
      <w:r w:rsidR="00196A7F">
        <w:t xml:space="preserve"> </w:t>
      </w:r>
      <w:r w:rsidRPr="007D58A3">
        <w:t>(1</w:t>
      </w:r>
      <w:r w:rsidR="00196A7F">
        <w:t xml:space="preserve"> </w:t>
      </w:r>
      <w:r w:rsidRPr="007D58A3">
        <w:t>курс</w:t>
      </w:r>
      <w:r w:rsidR="00196A7F">
        <w:t xml:space="preserve"> </w:t>
      </w:r>
      <w:r w:rsidRPr="007D58A3">
        <w:t>1</w:t>
      </w:r>
      <w:r w:rsidR="00196A7F">
        <w:t xml:space="preserve"> </w:t>
      </w:r>
      <w:r w:rsidRPr="007D58A3">
        <w:t>семестр)</w:t>
      </w:r>
      <w:bookmarkEnd w:id="59"/>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46814" w:rsidRPr="007D58A3" w14:paraId="0B934B35" w14:textId="77777777" w:rsidTr="00F203CD">
        <w:tc>
          <w:tcPr>
            <w:tcW w:w="2830" w:type="dxa"/>
          </w:tcPr>
          <w:p w14:paraId="59C193CF" w14:textId="77777777" w:rsidR="00646814" w:rsidRPr="007D58A3" w:rsidRDefault="0064681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2503F24" w14:textId="38D0C9EB" w:rsidR="00646814" w:rsidRPr="007D58A3" w:rsidRDefault="00646814"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1</w:t>
            </w:r>
          </w:p>
        </w:tc>
      </w:tr>
      <w:tr w:rsidR="00646814" w:rsidRPr="007D58A3" w14:paraId="710AF0B1" w14:textId="77777777" w:rsidTr="00F203CD">
        <w:tc>
          <w:tcPr>
            <w:tcW w:w="2830" w:type="dxa"/>
          </w:tcPr>
          <w:p w14:paraId="2CB8DEF0" w14:textId="77777777" w:rsidR="00646814" w:rsidRPr="007D58A3" w:rsidRDefault="0064681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4D56E2" w14:textId="77777777" w:rsidR="00646814" w:rsidRPr="007D58A3" w:rsidRDefault="00646814" w:rsidP="00F203CD">
            <w:pPr>
              <w:rPr>
                <w:rFonts w:cs="Times New Roman"/>
                <w:szCs w:val="28"/>
              </w:rPr>
            </w:pPr>
            <w:r>
              <w:rPr>
                <w:rFonts w:cs="Times New Roman"/>
                <w:szCs w:val="28"/>
              </w:rPr>
              <w:t>Ситуационная задача</w:t>
            </w:r>
          </w:p>
        </w:tc>
      </w:tr>
      <w:tr w:rsidR="00646814" w:rsidRPr="007D58A3" w14:paraId="364D631D" w14:textId="77777777" w:rsidTr="00F203CD">
        <w:tc>
          <w:tcPr>
            <w:tcW w:w="2830" w:type="dxa"/>
          </w:tcPr>
          <w:p w14:paraId="4BC0B946" w14:textId="77777777" w:rsidR="00646814" w:rsidRPr="007D58A3" w:rsidRDefault="0064681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909FC0" w14:textId="77777777" w:rsidR="00646814" w:rsidRPr="007D58A3" w:rsidRDefault="00646814" w:rsidP="00F203CD">
            <w:pPr>
              <w:rPr>
                <w:rFonts w:cs="Times New Roman"/>
                <w:szCs w:val="28"/>
              </w:rPr>
            </w:pPr>
            <w:r>
              <w:rPr>
                <w:rFonts w:cs="Times New Roman"/>
                <w:szCs w:val="28"/>
              </w:rPr>
              <w:t>Высокий</w:t>
            </w:r>
          </w:p>
        </w:tc>
      </w:tr>
      <w:tr w:rsidR="00646814" w:rsidRPr="007D58A3" w14:paraId="484151F8" w14:textId="77777777" w:rsidTr="00F203CD">
        <w:tc>
          <w:tcPr>
            <w:tcW w:w="2830" w:type="dxa"/>
          </w:tcPr>
          <w:p w14:paraId="51E02B9F" w14:textId="77777777" w:rsidR="00646814" w:rsidRPr="007D58A3" w:rsidRDefault="0064681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F655AB" w14:textId="77777777" w:rsidR="00646814" w:rsidRPr="007D58A3" w:rsidRDefault="00646814" w:rsidP="00F203CD">
            <w:pPr>
              <w:rPr>
                <w:rFonts w:cs="Times New Roman"/>
                <w:szCs w:val="28"/>
              </w:rPr>
            </w:pPr>
            <w:r>
              <w:rPr>
                <w:rFonts w:cs="Times New Roman"/>
                <w:szCs w:val="28"/>
              </w:rPr>
              <w:t xml:space="preserve">40 </w:t>
            </w:r>
            <w:r w:rsidRPr="007D58A3">
              <w:rPr>
                <w:rFonts w:cs="Times New Roman"/>
                <w:szCs w:val="28"/>
              </w:rPr>
              <w:t>минут</w:t>
            </w:r>
          </w:p>
        </w:tc>
      </w:tr>
      <w:tr w:rsidR="00646814" w:rsidRPr="007D58A3" w14:paraId="43809A13" w14:textId="77777777" w:rsidTr="00F203CD">
        <w:tc>
          <w:tcPr>
            <w:tcW w:w="2830" w:type="dxa"/>
          </w:tcPr>
          <w:p w14:paraId="0CF27090" w14:textId="77777777" w:rsidR="00646814" w:rsidRPr="007D58A3" w:rsidRDefault="00646814" w:rsidP="00F203CD">
            <w:pPr>
              <w:rPr>
                <w:rFonts w:cs="Times New Roman"/>
                <w:szCs w:val="28"/>
              </w:rPr>
            </w:pPr>
            <w:r>
              <w:rPr>
                <w:rFonts w:cs="Times New Roman"/>
                <w:szCs w:val="28"/>
              </w:rPr>
              <w:t>Проверяемые компетенции</w:t>
            </w:r>
          </w:p>
        </w:tc>
        <w:tc>
          <w:tcPr>
            <w:tcW w:w="6514" w:type="dxa"/>
          </w:tcPr>
          <w:p w14:paraId="4BD4F324" w14:textId="34DF90C6" w:rsidR="00646814" w:rsidRPr="00AB5923" w:rsidRDefault="00646814" w:rsidP="00F203CD">
            <w:pPr>
              <w:rPr>
                <w:rFonts w:cs="Times New Roman"/>
                <w:szCs w:val="28"/>
              </w:rPr>
            </w:pPr>
            <w:r w:rsidRPr="00AB5923">
              <w:rPr>
                <w:szCs w:val="28"/>
              </w:rPr>
              <w:t>УК-1</w:t>
            </w:r>
            <w:r w:rsidR="00F864ED">
              <w:rPr>
                <w:szCs w:val="28"/>
              </w:rPr>
              <w:t xml:space="preserve"> (УК-1.1, УК-1.2)</w:t>
            </w:r>
            <w:r w:rsidRPr="00AB5923">
              <w:rPr>
                <w:szCs w:val="28"/>
              </w:rPr>
              <w:t>, УК-3</w:t>
            </w:r>
            <w:r w:rsidR="00F864ED">
              <w:rPr>
                <w:szCs w:val="28"/>
              </w:rPr>
              <w:t>(УК-3.1, УК-3.2, УК-3,3)</w:t>
            </w:r>
            <w:r w:rsidRPr="00AB5923">
              <w:rPr>
                <w:szCs w:val="28"/>
              </w:rPr>
              <w:t>, УК-4</w:t>
            </w:r>
            <w:r w:rsidR="00F864ED">
              <w:rPr>
                <w:szCs w:val="28"/>
              </w:rPr>
              <w:t xml:space="preserve"> (УК-4.1, УК-4.2, УК-4.3)</w:t>
            </w:r>
            <w:r w:rsidRPr="00AB5923">
              <w:rPr>
                <w:szCs w:val="28"/>
              </w:rPr>
              <w:t>, УК-5</w:t>
            </w:r>
            <w:r w:rsidR="00F864ED">
              <w:rPr>
                <w:szCs w:val="28"/>
              </w:rPr>
              <w:t xml:space="preserve"> (УК-5.1, УК-5.2, УК-5.3)</w:t>
            </w:r>
            <w:r w:rsidRPr="00AB5923">
              <w:rPr>
                <w:szCs w:val="28"/>
              </w:rPr>
              <w:t>, ОПК-4</w:t>
            </w:r>
            <w:r w:rsidR="00F864ED">
              <w:rPr>
                <w:szCs w:val="28"/>
              </w:rPr>
              <w:t xml:space="preserve"> (ОПК-4.1, ОПК-4.2, ОПК-4.3)</w:t>
            </w:r>
            <w:r w:rsidRPr="00AB5923">
              <w:rPr>
                <w:szCs w:val="28"/>
              </w:rPr>
              <w:t>, ОПК-5</w:t>
            </w:r>
            <w:r w:rsidR="00F864ED">
              <w:rPr>
                <w:szCs w:val="28"/>
              </w:rPr>
              <w:t xml:space="preserve"> (ОПК-5.1, ОПК-5.2, ОПК-5.3, ОПК-5.4)</w:t>
            </w:r>
            <w:r w:rsidRPr="00AB5923">
              <w:rPr>
                <w:szCs w:val="28"/>
              </w:rPr>
              <w:t>, ПК-1</w:t>
            </w:r>
            <w:r w:rsidR="008B36FA">
              <w:rPr>
                <w:szCs w:val="28"/>
              </w:rPr>
              <w:t xml:space="preserve"> (ПК-1.1-ПК1.13)</w:t>
            </w:r>
            <w:r w:rsidRPr="00AB5923">
              <w:rPr>
                <w:szCs w:val="28"/>
              </w:rPr>
              <w:t>, ПК-2</w:t>
            </w:r>
            <w:r w:rsidR="008B36FA">
              <w:rPr>
                <w:szCs w:val="28"/>
              </w:rPr>
              <w:t xml:space="preserve"> (ПК-2.1-ПК-2.6)</w:t>
            </w:r>
          </w:p>
        </w:tc>
      </w:tr>
    </w:tbl>
    <w:p w14:paraId="37A39741" w14:textId="77777777" w:rsidR="00646814" w:rsidRPr="00E03312" w:rsidRDefault="00646814" w:rsidP="00646814">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9EE75FA" w14:textId="1773B52B"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646814">
        <w:rPr>
          <w:rFonts w:eastAsia="Times New Roman" w:cs="Times New Roman"/>
          <w:color w:val="000000"/>
          <w:szCs w:val="28"/>
          <w:lang w:eastAsia="ru-RU"/>
        </w:rPr>
        <w:t>5</w:t>
      </w:r>
      <w:r w:rsidRPr="00AB5923">
        <w:rPr>
          <w:rFonts w:eastAsia="Times New Roman" w:cs="Times New Roman"/>
          <w:color w:val="000000"/>
          <w:szCs w:val="28"/>
          <w:lang w:eastAsia="ru-RU"/>
        </w:rPr>
        <w:t xml:space="preserve">5 лет </w:t>
      </w:r>
      <w:r w:rsidRPr="00646814">
        <w:rPr>
          <w:rFonts w:eastAsia="Times New Roman" w:cs="Times New Roman"/>
          <w:color w:val="000000"/>
          <w:szCs w:val="28"/>
          <w:lang w:eastAsia="ru-RU"/>
        </w:rPr>
        <w:t>самостоятельно обратилась в поликлинику для обследования</w:t>
      </w:r>
    </w:p>
    <w:p w14:paraId="6C30B7BB" w14:textId="092BC515"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На периодически возникающие ноющие боли, чувство тяжести в правом подреберье после приема жирной пищи</w:t>
      </w:r>
      <w:r w:rsidRPr="00AB5923">
        <w:rPr>
          <w:rFonts w:eastAsia="Times New Roman" w:cs="Times New Roman"/>
          <w:color w:val="000000"/>
          <w:szCs w:val="28"/>
          <w:lang w:eastAsia="ru-RU"/>
        </w:rPr>
        <w:t>.</w:t>
      </w:r>
    </w:p>
    <w:p w14:paraId="24057ED1" w14:textId="5F341A94"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Жалобы беспокоят несколько лет, ранее никуда не обращалась</w:t>
      </w:r>
      <w:r w:rsidRPr="00AB5923">
        <w:rPr>
          <w:rFonts w:eastAsia="Times New Roman" w:cs="Times New Roman"/>
          <w:color w:val="000000"/>
          <w:szCs w:val="28"/>
          <w:lang w:eastAsia="ru-RU"/>
        </w:rPr>
        <w:t>.</w:t>
      </w:r>
    </w:p>
    <w:p w14:paraId="01DED166" w14:textId="77777777" w:rsidR="00646814" w:rsidRPr="00AB5923" w:rsidRDefault="00646814" w:rsidP="00646814">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7F5642AE" w14:textId="6B576283" w:rsidR="00104899" w:rsidRDefault="00646814" w:rsidP="00646814">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При объективном обследовании и по результатам лабораторных исследований патологии не выявлено</w:t>
      </w:r>
    </w:p>
    <w:p w14:paraId="126B2C23" w14:textId="1AC0B911" w:rsidR="00646814" w:rsidRDefault="00646814" w:rsidP="00646814">
      <w:pPr>
        <w:spacing w:after="0"/>
        <w:rPr>
          <w:rFonts w:cs="Times New Roman"/>
          <w:color w:val="000000"/>
          <w:szCs w:val="28"/>
          <w:shd w:val="clear" w:color="auto" w:fill="FFFFFF"/>
        </w:rPr>
      </w:pPr>
      <w:r>
        <w:rPr>
          <w:noProof/>
        </w:rPr>
        <w:drawing>
          <wp:inline distT="0" distB="0" distL="0" distR="0" wp14:anchorId="0ECF7E34" wp14:editId="0ABB4B02">
            <wp:extent cx="5975498" cy="4251150"/>
            <wp:effectExtent l="0" t="0" r="6350" b="0"/>
            <wp:docPr id="4" name="Рисунок 4" descr="0010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038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397" cy="4256770"/>
                    </a:xfrm>
                    <a:prstGeom prst="rect">
                      <a:avLst/>
                    </a:prstGeom>
                    <a:noFill/>
                    <a:ln>
                      <a:noFill/>
                    </a:ln>
                  </pic:spPr>
                </pic:pic>
              </a:graphicData>
            </a:graphic>
          </wp:inline>
        </w:drawing>
      </w:r>
    </w:p>
    <w:p w14:paraId="531798B7" w14:textId="37C473C3" w:rsidR="00646814" w:rsidRDefault="00646814" w:rsidP="00646814">
      <w:pPr>
        <w:spacing w:after="0"/>
        <w:ind w:firstLine="708"/>
        <w:rPr>
          <w:rFonts w:cs="Times New Roman"/>
          <w:color w:val="000000"/>
          <w:szCs w:val="28"/>
          <w:shd w:val="clear" w:color="auto" w:fill="FFFFFF"/>
        </w:rPr>
      </w:pPr>
    </w:p>
    <w:p w14:paraId="0699E3A6" w14:textId="724E16F7" w:rsidR="00646814" w:rsidRDefault="00646814" w:rsidP="00646814">
      <w:pPr>
        <w:spacing w:after="0"/>
        <w:ind w:firstLine="708"/>
        <w:rPr>
          <w:rFonts w:cs="Times New Roman"/>
          <w:color w:val="000000"/>
          <w:szCs w:val="28"/>
          <w:shd w:val="clear" w:color="auto" w:fill="FFFFFF"/>
        </w:rPr>
      </w:pPr>
    </w:p>
    <w:p w14:paraId="0F4A33A8" w14:textId="55A02354" w:rsidR="00646814" w:rsidRPr="005A3372" w:rsidRDefault="00646814" w:rsidP="0064681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AC7BBD" w14:textId="7B783AFC" w:rsidR="00646814" w:rsidRDefault="00646814" w:rsidP="00646814">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013D4FA" w14:textId="77777777" w:rsidR="00646814" w:rsidRPr="007D58A3" w:rsidRDefault="00646814" w:rsidP="00646814">
      <w:pPr>
        <w:spacing w:after="0"/>
        <w:ind w:firstLine="708"/>
        <w:rPr>
          <w:rFonts w:cs="Times New Roman"/>
          <w:szCs w:val="28"/>
        </w:rPr>
      </w:pPr>
      <w:r w:rsidRPr="007D58A3">
        <w:rPr>
          <w:rFonts w:cs="Times New Roman"/>
          <w:szCs w:val="28"/>
        </w:rPr>
        <w:t>Ответ:</w:t>
      </w:r>
    </w:p>
    <w:p w14:paraId="43DE7A6C" w14:textId="77777777" w:rsidR="00646814" w:rsidRPr="007D58A3" w:rsidRDefault="00646814" w:rsidP="00646814">
      <w:pPr>
        <w:spacing w:after="0"/>
        <w:ind w:firstLine="708"/>
        <w:rPr>
          <w:rFonts w:cs="Times New Roman"/>
          <w:szCs w:val="28"/>
        </w:rPr>
      </w:pPr>
      <w:bookmarkStart w:id="60" w:name="_Hlk200020118"/>
      <w:r w:rsidRPr="007D58A3">
        <w:rPr>
          <w:rFonts w:cs="Times New Roman"/>
          <w:szCs w:val="28"/>
        </w:rPr>
        <w:t>Ключ:</w:t>
      </w:r>
      <w:r>
        <w:rPr>
          <w:rFonts w:cs="Times New Roman"/>
          <w:szCs w:val="28"/>
        </w:rPr>
        <w:t xml:space="preserve"> Ультразвуковой метод</w:t>
      </w:r>
    </w:p>
    <w:bookmarkEnd w:id="60"/>
    <w:p w14:paraId="38D3EBD4" w14:textId="6CFEDC11" w:rsidR="00646814" w:rsidRDefault="00646814" w:rsidP="00646814">
      <w:pPr>
        <w:spacing w:after="0"/>
        <w:ind w:firstLine="708"/>
        <w:rPr>
          <w:rFonts w:cs="Times New Roman"/>
          <w:szCs w:val="28"/>
        </w:rPr>
      </w:pPr>
    </w:p>
    <w:p w14:paraId="1D72059C" w14:textId="02400A6F"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3A4DFDA6" w14:textId="77777777" w:rsidR="00FE36E2" w:rsidRDefault="00FE36E2" w:rsidP="00FE36E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D08AA2F" w14:textId="77777777" w:rsidR="00FE36E2" w:rsidRDefault="00FE36E2" w:rsidP="00FE36E2">
      <w:pPr>
        <w:spacing w:after="0"/>
        <w:rPr>
          <w:rFonts w:cs="Times New Roman"/>
          <w:szCs w:val="28"/>
        </w:rPr>
      </w:pPr>
      <w:r>
        <w:rPr>
          <w:rFonts w:cs="Times New Roman"/>
          <w:szCs w:val="28"/>
        </w:rPr>
        <w:t>А) Эластография</w:t>
      </w:r>
    </w:p>
    <w:p w14:paraId="3075C7F5" w14:textId="77777777" w:rsidR="00FE36E2" w:rsidRDefault="00FE36E2" w:rsidP="00FE36E2">
      <w:pPr>
        <w:spacing w:after="0"/>
        <w:rPr>
          <w:rFonts w:cs="Times New Roman"/>
          <w:szCs w:val="28"/>
        </w:rPr>
      </w:pPr>
      <w:r>
        <w:rPr>
          <w:rFonts w:cs="Times New Roman"/>
          <w:szCs w:val="28"/>
        </w:rPr>
        <w:t>Б) Допплерография</w:t>
      </w:r>
    </w:p>
    <w:p w14:paraId="3184D7A6" w14:textId="77777777" w:rsidR="00FE36E2" w:rsidRDefault="00FE36E2" w:rsidP="00FE36E2">
      <w:pPr>
        <w:spacing w:after="0"/>
        <w:rPr>
          <w:rFonts w:cs="Times New Roman"/>
          <w:szCs w:val="28"/>
        </w:rPr>
      </w:pPr>
      <w:r>
        <w:rPr>
          <w:rFonts w:cs="Times New Roman"/>
          <w:szCs w:val="28"/>
        </w:rPr>
        <w:t>В) М-режим</w:t>
      </w:r>
    </w:p>
    <w:p w14:paraId="5051C662" w14:textId="77777777" w:rsidR="00FE36E2" w:rsidRDefault="00FE36E2" w:rsidP="00FE36E2">
      <w:pPr>
        <w:spacing w:after="0"/>
        <w:rPr>
          <w:rFonts w:cs="Times New Roman"/>
          <w:szCs w:val="28"/>
        </w:rPr>
      </w:pPr>
      <w:r>
        <w:rPr>
          <w:rFonts w:cs="Times New Roman"/>
          <w:szCs w:val="28"/>
        </w:rPr>
        <w:t>Г) В-режим (серошкальный)</w:t>
      </w:r>
    </w:p>
    <w:p w14:paraId="6C347797"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33DCBB77"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36109561" w14:textId="77777777" w:rsidR="00FE36E2" w:rsidRPr="007D58A3" w:rsidRDefault="00FE36E2" w:rsidP="00FE36E2">
      <w:pPr>
        <w:spacing w:after="0"/>
        <w:ind w:firstLine="708"/>
        <w:rPr>
          <w:rFonts w:cs="Times New Roman"/>
          <w:szCs w:val="28"/>
        </w:rPr>
      </w:pPr>
      <w:bookmarkStart w:id="61" w:name="_Hlk200020127"/>
      <w:r w:rsidRPr="007D58A3">
        <w:rPr>
          <w:rFonts w:cs="Times New Roman"/>
          <w:szCs w:val="28"/>
        </w:rPr>
        <w:t>Ключ:</w:t>
      </w:r>
      <w:r>
        <w:rPr>
          <w:rFonts w:cs="Times New Roman"/>
          <w:szCs w:val="28"/>
        </w:rPr>
        <w:t xml:space="preserve"> Г</w:t>
      </w:r>
    </w:p>
    <w:p w14:paraId="353F7937" w14:textId="77777777"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61"/>
    <w:p w14:paraId="084D6D98" w14:textId="38BEA386" w:rsidR="00FE36E2" w:rsidRDefault="00FE36E2" w:rsidP="00646814">
      <w:pPr>
        <w:spacing w:after="0"/>
        <w:ind w:firstLine="708"/>
        <w:rPr>
          <w:rFonts w:cs="Times New Roman"/>
          <w:szCs w:val="28"/>
        </w:rPr>
      </w:pPr>
    </w:p>
    <w:p w14:paraId="3E6DFF28" w14:textId="52EFCB18"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CE28856" w14:textId="0C8A9D3A" w:rsidR="00FE36E2" w:rsidRDefault="00FE36E2" w:rsidP="00FE36E2">
      <w:pPr>
        <w:spacing w:after="0"/>
        <w:rPr>
          <w:rFonts w:cs="Times New Roman"/>
          <w:szCs w:val="28"/>
        </w:rPr>
      </w:pPr>
      <w:r>
        <w:rPr>
          <w:rFonts w:cs="Times New Roman"/>
          <w:szCs w:val="28"/>
        </w:rPr>
        <w:tab/>
        <w:t>На сонограмме изображены ________ и _______.</w:t>
      </w:r>
    </w:p>
    <w:p w14:paraId="399506D0"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25331C8D" w14:textId="6051B878" w:rsidR="00FE36E2" w:rsidRPr="007D58A3" w:rsidRDefault="00FE36E2" w:rsidP="00FE36E2">
      <w:pPr>
        <w:spacing w:after="0"/>
        <w:ind w:firstLine="708"/>
        <w:rPr>
          <w:rFonts w:cs="Times New Roman"/>
          <w:szCs w:val="28"/>
        </w:rPr>
      </w:pPr>
      <w:bookmarkStart w:id="62" w:name="_Hlk200020136"/>
      <w:r w:rsidRPr="007D58A3">
        <w:rPr>
          <w:rFonts w:cs="Times New Roman"/>
          <w:szCs w:val="28"/>
        </w:rPr>
        <w:t>Ключ:</w:t>
      </w:r>
      <w:r>
        <w:rPr>
          <w:rFonts w:cs="Times New Roman"/>
          <w:szCs w:val="28"/>
        </w:rPr>
        <w:t xml:space="preserve"> Печень; желчный пузырь</w:t>
      </w:r>
    </w:p>
    <w:bookmarkEnd w:id="62"/>
    <w:p w14:paraId="04940AC6" w14:textId="6F4A30D1" w:rsidR="00FE36E2" w:rsidRDefault="00FE36E2" w:rsidP="00646814">
      <w:pPr>
        <w:spacing w:after="0"/>
        <w:ind w:firstLine="708"/>
        <w:rPr>
          <w:rFonts w:cs="Times New Roman"/>
          <w:szCs w:val="28"/>
        </w:rPr>
      </w:pPr>
    </w:p>
    <w:p w14:paraId="03BF8C7B" w14:textId="66D7E32E"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67D0E1E" w14:textId="174E6A7C" w:rsidR="00FE36E2" w:rsidRDefault="00FE36E2" w:rsidP="00FE36E2">
      <w:pPr>
        <w:spacing w:after="0"/>
        <w:rPr>
          <w:rFonts w:cs="Times New Roman"/>
          <w:szCs w:val="28"/>
        </w:rPr>
      </w:pPr>
      <w:r>
        <w:rPr>
          <w:rFonts w:cs="Times New Roman"/>
          <w:szCs w:val="28"/>
        </w:rPr>
        <w:tab/>
        <w:t>Под понятием «сладж» понимают скопление</w:t>
      </w:r>
    </w:p>
    <w:p w14:paraId="66938105" w14:textId="6C3271B3" w:rsidR="00FE36E2" w:rsidRDefault="00FE36E2" w:rsidP="00FE36E2">
      <w:pPr>
        <w:spacing w:after="0"/>
        <w:rPr>
          <w:rFonts w:cs="Times New Roman"/>
          <w:szCs w:val="28"/>
        </w:rPr>
      </w:pPr>
      <w:r>
        <w:rPr>
          <w:rFonts w:cs="Times New Roman"/>
          <w:szCs w:val="28"/>
        </w:rPr>
        <w:t>А) Сколексов</w:t>
      </w:r>
    </w:p>
    <w:p w14:paraId="43C97AC7" w14:textId="5E5B2CF2" w:rsidR="00FE36E2" w:rsidRDefault="00FE36E2" w:rsidP="00FE36E2">
      <w:pPr>
        <w:spacing w:after="0"/>
        <w:rPr>
          <w:rFonts w:cs="Times New Roman"/>
          <w:szCs w:val="28"/>
        </w:rPr>
      </w:pPr>
      <w:r>
        <w:rPr>
          <w:rFonts w:cs="Times New Roman"/>
          <w:szCs w:val="28"/>
        </w:rPr>
        <w:t>Б) Гноя</w:t>
      </w:r>
    </w:p>
    <w:p w14:paraId="2377F598" w14:textId="73ADC78B" w:rsidR="00FE36E2" w:rsidRDefault="00FE36E2" w:rsidP="00FE36E2">
      <w:pPr>
        <w:spacing w:after="0"/>
        <w:rPr>
          <w:rFonts w:cs="Times New Roman"/>
          <w:szCs w:val="28"/>
        </w:rPr>
      </w:pPr>
      <w:r>
        <w:rPr>
          <w:rFonts w:cs="Times New Roman"/>
          <w:szCs w:val="28"/>
        </w:rPr>
        <w:t>В) Сгустков крови</w:t>
      </w:r>
    </w:p>
    <w:p w14:paraId="4C157EC4" w14:textId="0A50A554" w:rsidR="00FE36E2" w:rsidRDefault="00FE36E2" w:rsidP="00FE36E2">
      <w:pPr>
        <w:spacing w:after="0"/>
        <w:rPr>
          <w:rFonts w:cs="Times New Roman"/>
          <w:szCs w:val="28"/>
        </w:rPr>
      </w:pPr>
      <w:r>
        <w:rPr>
          <w:rFonts w:cs="Times New Roman"/>
          <w:szCs w:val="28"/>
        </w:rPr>
        <w:t>Г) Кристаллов билирубина и холестерина</w:t>
      </w:r>
    </w:p>
    <w:p w14:paraId="6FAD0808"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5C1A0B26"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6E2A8E8A" w14:textId="77777777" w:rsidR="00FE36E2" w:rsidRPr="007D58A3" w:rsidRDefault="00FE36E2" w:rsidP="00FE36E2">
      <w:pPr>
        <w:spacing w:after="0"/>
        <w:ind w:firstLine="708"/>
        <w:rPr>
          <w:rFonts w:cs="Times New Roman"/>
          <w:szCs w:val="28"/>
        </w:rPr>
      </w:pPr>
      <w:bookmarkStart w:id="63" w:name="_Hlk200020143"/>
      <w:r w:rsidRPr="007D58A3">
        <w:rPr>
          <w:rFonts w:cs="Times New Roman"/>
          <w:szCs w:val="28"/>
        </w:rPr>
        <w:t>Ключ:</w:t>
      </w:r>
      <w:r>
        <w:rPr>
          <w:rFonts w:cs="Times New Roman"/>
          <w:szCs w:val="28"/>
        </w:rPr>
        <w:t xml:space="preserve"> Г</w:t>
      </w:r>
    </w:p>
    <w:p w14:paraId="71AB26E3" w14:textId="3A200DD0"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Могут свободно плавать, либо в зависимости от удельной массы, принимать форму полиповидного или опухолевидного образования</w:t>
      </w:r>
    </w:p>
    <w:bookmarkEnd w:id="63"/>
    <w:p w14:paraId="0C3FB997" w14:textId="3647A256" w:rsidR="00FE36E2" w:rsidRDefault="00FE36E2" w:rsidP="00646814">
      <w:pPr>
        <w:spacing w:after="0"/>
        <w:ind w:firstLine="708"/>
        <w:rPr>
          <w:rFonts w:cs="Times New Roman"/>
          <w:szCs w:val="28"/>
        </w:rPr>
      </w:pPr>
    </w:p>
    <w:p w14:paraId="2532E816" w14:textId="44520A6C"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2CFE5ACD" w14:textId="40EEC39F" w:rsidR="00FE36E2" w:rsidRDefault="00FE36E2" w:rsidP="00FE36E2">
      <w:pPr>
        <w:spacing w:after="0"/>
        <w:rPr>
          <w:rFonts w:cs="Times New Roman"/>
          <w:szCs w:val="28"/>
        </w:rPr>
      </w:pPr>
      <w:r>
        <w:rPr>
          <w:rFonts w:cs="Times New Roman"/>
          <w:szCs w:val="28"/>
        </w:rPr>
        <w:lastRenderedPageBreak/>
        <w:tab/>
        <w:t>Акустическая тень за конкрементом в желчном пузыре формируется за счёт __________.</w:t>
      </w:r>
    </w:p>
    <w:p w14:paraId="34EE36E7" w14:textId="2AC5CCAF" w:rsidR="00FE36E2" w:rsidRDefault="00FE36E2" w:rsidP="00FE36E2">
      <w:pPr>
        <w:spacing w:after="0"/>
        <w:rPr>
          <w:rFonts w:cs="Times New Roman"/>
          <w:szCs w:val="28"/>
        </w:rPr>
      </w:pPr>
      <w:r>
        <w:rPr>
          <w:rFonts w:cs="Times New Roman"/>
          <w:szCs w:val="28"/>
        </w:rPr>
        <w:t>А) Замедления</w:t>
      </w:r>
    </w:p>
    <w:p w14:paraId="31BCF9E3" w14:textId="4F0E7F83" w:rsidR="00FE36E2" w:rsidRDefault="00FE36E2" w:rsidP="00FE36E2">
      <w:pPr>
        <w:spacing w:after="0"/>
        <w:rPr>
          <w:rFonts w:cs="Times New Roman"/>
          <w:szCs w:val="28"/>
        </w:rPr>
      </w:pPr>
      <w:r>
        <w:rPr>
          <w:rFonts w:cs="Times New Roman"/>
          <w:szCs w:val="28"/>
        </w:rPr>
        <w:t>Б) Отражения и поглощения</w:t>
      </w:r>
    </w:p>
    <w:p w14:paraId="39CB3542" w14:textId="3693F113" w:rsidR="00FE36E2" w:rsidRDefault="00FE36E2" w:rsidP="00FE36E2">
      <w:pPr>
        <w:spacing w:after="0"/>
        <w:rPr>
          <w:rFonts w:cs="Times New Roman"/>
          <w:szCs w:val="28"/>
        </w:rPr>
      </w:pPr>
      <w:r>
        <w:rPr>
          <w:rFonts w:cs="Times New Roman"/>
          <w:szCs w:val="28"/>
        </w:rPr>
        <w:t>В) Ускорения</w:t>
      </w:r>
    </w:p>
    <w:p w14:paraId="43C6FCDE" w14:textId="7542ED5A" w:rsidR="00FE36E2" w:rsidRDefault="00FE36E2" w:rsidP="00FE36E2">
      <w:pPr>
        <w:spacing w:after="0"/>
        <w:rPr>
          <w:rFonts w:cs="Times New Roman"/>
          <w:szCs w:val="28"/>
        </w:rPr>
      </w:pPr>
      <w:r>
        <w:rPr>
          <w:rFonts w:cs="Times New Roman"/>
          <w:szCs w:val="28"/>
        </w:rPr>
        <w:t>Г) Падения</w:t>
      </w:r>
    </w:p>
    <w:p w14:paraId="43DFACF6"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76FB2AD0"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1CA6586A" w14:textId="2EB8B5F1" w:rsidR="00FE36E2" w:rsidRPr="007D58A3" w:rsidRDefault="00FE36E2" w:rsidP="00FE36E2">
      <w:pPr>
        <w:spacing w:after="0"/>
        <w:ind w:firstLine="708"/>
        <w:rPr>
          <w:rFonts w:cs="Times New Roman"/>
          <w:szCs w:val="28"/>
        </w:rPr>
      </w:pPr>
      <w:bookmarkStart w:id="64" w:name="_Hlk200020153"/>
      <w:r w:rsidRPr="007D58A3">
        <w:rPr>
          <w:rFonts w:cs="Times New Roman"/>
          <w:szCs w:val="28"/>
        </w:rPr>
        <w:t>Ключ:</w:t>
      </w:r>
      <w:r>
        <w:rPr>
          <w:rFonts w:cs="Times New Roman"/>
          <w:szCs w:val="28"/>
        </w:rPr>
        <w:t xml:space="preserve"> Б</w:t>
      </w:r>
    </w:p>
    <w:p w14:paraId="349A8EE2" w14:textId="3A4B98EA" w:rsidR="00FE36E2" w:rsidRPr="007D58A3" w:rsidRDefault="00FE36E2" w:rsidP="00FE36E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Сильный акустический отражатель создаёт акустическую тень из-за отражения и поглощения ультразвуковой волны</w:t>
      </w:r>
    </w:p>
    <w:bookmarkEnd w:id="64"/>
    <w:p w14:paraId="752B9CFF" w14:textId="759A2598" w:rsidR="00FE36E2" w:rsidRDefault="00FE36E2" w:rsidP="00646814">
      <w:pPr>
        <w:spacing w:after="0"/>
        <w:ind w:firstLine="708"/>
        <w:rPr>
          <w:rFonts w:cs="Times New Roman"/>
          <w:szCs w:val="28"/>
        </w:rPr>
      </w:pPr>
    </w:p>
    <w:p w14:paraId="02F61078" w14:textId="0433615B"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34E27734" w14:textId="6AD57232" w:rsidR="00FE36E2" w:rsidRDefault="00FE36E2" w:rsidP="00FE36E2">
      <w:pPr>
        <w:spacing w:after="0"/>
        <w:rPr>
          <w:rFonts w:cs="Times New Roman"/>
          <w:szCs w:val="28"/>
        </w:rPr>
      </w:pPr>
      <w:r>
        <w:rPr>
          <w:rFonts w:cs="Times New Roman"/>
          <w:szCs w:val="28"/>
        </w:rPr>
        <w:tab/>
        <w:t>На представленной эхограмме стенка желчного пузыря __________.</w:t>
      </w:r>
    </w:p>
    <w:p w14:paraId="6F03D4CA" w14:textId="35CFBD4B" w:rsidR="00FE36E2" w:rsidRDefault="00FE36E2" w:rsidP="00FE36E2">
      <w:pPr>
        <w:spacing w:after="0"/>
        <w:rPr>
          <w:rFonts w:cs="Times New Roman"/>
          <w:szCs w:val="28"/>
        </w:rPr>
      </w:pPr>
      <w:r>
        <w:rPr>
          <w:rFonts w:cs="Times New Roman"/>
          <w:szCs w:val="28"/>
        </w:rPr>
        <w:t>А) Не лоцируется</w:t>
      </w:r>
    </w:p>
    <w:p w14:paraId="0107447F" w14:textId="5DEBD12F" w:rsidR="00FE36E2" w:rsidRDefault="00FE36E2" w:rsidP="00FE36E2">
      <w:pPr>
        <w:spacing w:after="0"/>
        <w:rPr>
          <w:rFonts w:cs="Times New Roman"/>
          <w:szCs w:val="28"/>
        </w:rPr>
      </w:pPr>
      <w:r>
        <w:rPr>
          <w:rFonts w:cs="Times New Roman"/>
          <w:szCs w:val="28"/>
        </w:rPr>
        <w:t>Б) Слоистая</w:t>
      </w:r>
    </w:p>
    <w:p w14:paraId="0EDB5A09" w14:textId="24FC244E" w:rsidR="00FE36E2" w:rsidRDefault="00FE36E2" w:rsidP="00FE36E2">
      <w:pPr>
        <w:spacing w:after="0"/>
        <w:rPr>
          <w:rFonts w:cs="Times New Roman"/>
          <w:szCs w:val="28"/>
        </w:rPr>
      </w:pPr>
      <w:r>
        <w:rPr>
          <w:rFonts w:cs="Times New Roman"/>
          <w:szCs w:val="28"/>
        </w:rPr>
        <w:t>В) Не изменена</w:t>
      </w:r>
    </w:p>
    <w:p w14:paraId="1019D0F5" w14:textId="417F23BB" w:rsidR="00FE36E2" w:rsidRDefault="00FE36E2" w:rsidP="00FE36E2">
      <w:pPr>
        <w:spacing w:after="0"/>
        <w:rPr>
          <w:rFonts w:cs="Times New Roman"/>
          <w:szCs w:val="28"/>
        </w:rPr>
      </w:pPr>
      <w:r>
        <w:rPr>
          <w:rFonts w:cs="Times New Roman"/>
          <w:szCs w:val="28"/>
        </w:rPr>
        <w:t>Г) Утолщена</w:t>
      </w:r>
    </w:p>
    <w:p w14:paraId="49720322"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35EF136B"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2FC8CCC9" w14:textId="6F570C27" w:rsidR="00FE36E2" w:rsidRPr="007D58A3" w:rsidRDefault="00FE36E2" w:rsidP="00FE36E2">
      <w:pPr>
        <w:spacing w:after="0"/>
        <w:ind w:firstLine="708"/>
        <w:rPr>
          <w:rFonts w:cs="Times New Roman"/>
          <w:szCs w:val="28"/>
        </w:rPr>
      </w:pPr>
      <w:bookmarkStart w:id="65" w:name="_Hlk200020164"/>
      <w:r w:rsidRPr="007D58A3">
        <w:rPr>
          <w:rFonts w:cs="Times New Roman"/>
          <w:szCs w:val="28"/>
        </w:rPr>
        <w:t>Ключ:</w:t>
      </w:r>
      <w:r>
        <w:rPr>
          <w:rFonts w:cs="Times New Roman"/>
          <w:szCs w:val="28"/>
        </w:rPr>
        <w:t xml:space="preserve"> В</w:t>
      </w:r>
    </w:p>
    <w:p w14:paraId="35A12ADC" w14:textId="6F7BE40E" w:rsidR="00FE36E2" w:rsidRDefault="00FE36E2" w:rsidP="00FE36E2">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норме толщина стенки желчного пузыря не превышает 3 мм и составляет не менее 1,2 мм в области тела и дна</w:t>
      </w:r>
    </w:p>
    <w:bookmarkEnd w:id="65"/>
    <w:p w14:paraId="7EE8D53C" w14:textId="45494B38" w:rsidR="00FE36E2" w:rsidRDefault="00FE36E2" w:rsidP="00FE36E2">
      <w:pPr>
        <w:spacing w:after="0"/>
        <w:ind w:firstLine="708"/>
        <w:rPr>
          <w:color w:val="000000"/>
          <w:szCs w:val="28"/>
        </w:rPr>
      </w:pPr>
    </w:p>
    <w:p w14:paraId="03107C23" w14:textId="09CE778F"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A76F6C7" w14:textId="5260A761" w:rsidR="00FE36E2" w:rsidRDefault="00FE36E2" w:rsidP="00FE36E2">
      <w:pPr>
        <w:spacing w:after="0"/>
        <w:rPr>
          <w:rFonts w:cs="Times New Roman"/>
          <w:szCs w:val="28"/>
        </w:rPr>
      </w:pPr>
      <w:r>
        <w:rPr>
          <w:rFonts w:cs="Times New Roman"/>
          <w:szCs w:val="28"/>
        </w:rPr>
        <w:tab/>
        <w:t>Конкременты обычно располагаются в ______ желчного пузыря.</w:t>
      </w:r>
    </w:p>
    <w:p w14:paraId="30E5F347"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00B2A577" w14:textId="6B769E00" w:rsidR="00FE36E2" w:rsidRPr="007D58A3" w:rsidRDefault="00FE36E2" w:rsidP="00FE36E2">
      <w:pPr>
        <w:spacing w:after="0"/>
        <w:ind w:firstLine="708"/>
        <w:rPr>
          <w:rFonts w:cs="Times New Roman"/>
          <w:szCs w:val="28"/>
        </w:rPr>
      </w:pPr>
      <w:bookmarkStart w:id="66" w:name="_Hlk200020175"/>
      <w:r w:rsidRPr="007D58A3">
        <w:rPr>
          <w:rFonts w:cs="Times New Roman"/>
          <w:szCs w:val="28"/>
        </w:rPr>
        <w:t>Ключ:</w:t>
      </w:r>
      <w:r>
        <w:rPr>
          <w:rFonts w:cs="Times New Roman"/>
          <w:szCs w:val="28"/>
        </w:rPr>
        <w:t xml:space="preserve"> Наиболее низко расположенной части</w:t>
      </w:r>
    </w:p>
    <w:bookmarkEnd w:id="66"/>
    <w:p w14:paraId="27D776E4" w14:textId="43E2147C" w:rsidR="00FE36E2" w:rsidRDefault="00FE36E2" w:rsidP="00FE36E2">
      <w:pPr>
        <w:spacing w:after="0"/>
        <w:ind w:firstLine="708"/>
        <w:rPr>
          <w:color w:val="000000"/>
          <w:szCs w:val="28"/>
        </w:rPr>
      </w:pPr>
    </w:p>
    <w:p w14:paraId="4ACA840E" w14:textId="58174AB7" w:rsidR="00FE36E2" w:rsidRPr="005A3372" w:rsidRDefault="00FE36E2" w:rsidP="00FE36E2">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5638ED38" w14:textId="376BD260" w:rsidR="00FE36E2" w:rsidRDefault="00FE36E2" w:rsidP="00FE36E2">
      <w:pPr>
        <w:spacing w:after="0"/>
        <w:rPr>
          <w:rFonts w:cs="Times New Roman"/>
          <w:szCs w:val="28"/>
        </w:rPr>
      </w:pPr>
      <w:r>
        <w:rPr>
          <w:rFonts w:cs="Times New Roman"/>
          <w:szCs w:val="28"/>
        </w:rPr>
        <w:tab/>
      </w:r>
      <w:r w:rsidR="008C4084">
        <w:rPr>
          <w:rFonts w:cs="Times New Roman"/>
          <w:szCs w:val="28"/>
        </w:rPr>
        <w:t xml:space="preserve">Наиболее достоверным вариантом описания области патологических изменений по данным УЗИ является наличие у пациента образования </w:t>
      </w:r>
      <w:r>
        <w:rPr>
          <w:rFonts w:cs="Times New Roman"/>
          <w:szCs w:val="28"/>
        </w:rPr>
        <w:t>_______.</w:t>
      </w:r>
    </w:p>
    <w:p w14:paraId="60F158E8" w14:textId="58976434" w:rsidR="00FE36E2" w:rsidRDefault="00FE36E2" w:rsidP="00FE36E2">
      <w:pPr>
        <w:spacing w:after="0"/>
        <w:rPr>
          <w:rFonts w:cs="Times New Roman"/>
          <w:szCs w:val="28"/>
        </w:rPr>
      </w:pPr>
      <w:r>
        <w:rPr>
          <w:rFonts w:cs="Times New Roman"/>
          <w:szCs w:val="28"/>
        </w:rPr>
        <w:t xml:space="preserve">А) </w:t>
      </w:r>
      <w:r w:rsidR="008C4084">
        <w:rPr>
          <w:rFonts w:cs="Times New Roman"/>
          <w:szCs w:val="28"/>
        </w:rPr>
        <w:t>Гиперваскулярного</w:t>
      </w:r>
    </w:p>
    <w:p w14:paraId="25EC94C6" w14:textId="7700C790" w:rsidR="00FE36E2" w:rsidRDefault="00FE36E2" w:rsidP="00FE36E2">
      <w:pPr>
        <w:spacing w:after="0"/>
        <w:rPr>
          <w:rFonts w:cs="Times New Roman"/>
          <w:szCs w:val="28"/>
        </w:rPr>
      </w:pPr>
      <w:r>
        <w:rPr>
          <w:rFonts w:cs="Times New Roman"/>
          <w:szCs w:val="28"/>
        </w:rPr>
        <w:t xml:space="preserve">Б) </w:t>
      </w:r>
      <w:r w:rsidR="008C4084">
        <w:rPr>
          <w:rFonts w:cs="Times New Roman"/>
          <w:szCs w:val="28"/>
        </w:rPr>
        <w:t>В просвете желчного пузыря, дающего акустическую тень</w:t>
      </w:r>
    </w:p>
    <w:p w14:paraId="00143744" w14:textId="2F80BE88" w:rsidR="00FE36E2" w:rsidRDefault="00FE36E2" w:rsidP="00FE36E2">
      <w:pPr>
        <w:spacing w:after="0"/>
        <w:rPr>
          <w:rFonts w:cs="Times New Roman"/>
          <w:szCs w:val="28"/>
        </w:rPr>
      </w:pPr>
      <w:r>
        <w:rPr>
          <w:rFonts w:cs="Times New Roman"/>
          <w:szCs w:val="28"/>
        </w:rPr>
        <w:t xml:space="preserve">В) </w:t>
      </w:r>
      <w:r w:rsidR="008C4084">
        <w:rPr>
          <w:rFonts w:cs="Times New Roman"/>
          <w:szCs w:val="28"/>
        </w:rPr>
        <w:t>Аваскулярного</w:t>
      </w:r>
    </w:p>
    <w:p w14:paraId="2298DC2F" w14:textId="4011351A" w:rsidR="00FE36E2" w:rsidRDefault="00FE36E2" w:rsidP="00FE36E2">
      <w:pPr>
        <w:spacing w:after="0"/>
        <w:rPr>
          <w:rFonts w:cs="Times New Roman"/>
          <w:szCs w:val="28"/>
        </w:rPr>
      </w:pPr>
      <w:r>
        <w:rPr>
          <w:rFonts w:cs="Times New Roman"/>
          <w:szCs w:val="28"/>
        </w:rPr>
        <w:t xml:space="preserve">Г) </w:t>
      </w:r>
      <w:r w:rsidR="008C4084">
        <w:rPr>
          <w:rFonts w:cs="Times New Roman"/>
          <w:szCs w:val="28"/>
        </w:rPr>
        <w:t>Неподвижного пристенечного</w:t>
      </w:r>
    </w:p>
    <w:p w14:paraId="5D43BE8E" w14:textId="77777777" w:rsidR="00FE36E2" w:rsidRPr="007D58A3" w:rsidRDefault="00FE36E2" w:rsidP="00FE36E2">
      <w:pPr>
        <w:spacing w:after="0"/>
        <w:ind w:firstLine="708"/>
        <w:rPr>
          <w:rFonts w:cs="Times New Roman"/>
          <w:szCs w:val="28"/>
        </w:rPr>
      </w:pPr>
      <w:r w:rsidRPr="007D58A3">
        <w:rPr>
          <w:rFonts w:cs="Times New Roman"/>
          <w:szCs w:val="28"/>
        </w:rPr>
        <w:t>Ответ:</w:t>
      </w:r>
    </w:p>
    <w:p w14:paraId="0AF24001" w14:textId="77777777" w:rsidR="00FE36E2" w:rsidRPr="007D58A3" w:rsidRDefault="00FE36E2" w:rsidP="00FE36E2">
      <w:pPr>
        <w:spacing w:after="0"/>
        <w:ind w:firstLine="708"/>
        <w:rPr>
          <w:rFonts w:cs="Times New Roman"/>
          <w:szCs w:val="28"/>
        </w:rPr>
      </w:pPr>
      <w:r w:rsidRPr="007D58A3">
        <w:rPr>
          <w:rFonts w:cs="Times New Roman"/>
          <w:szCs w:val="28"/>
        </w:rPr>
        <w:t>Обоснование:</w:t>
      </w:r>
    </w:p>
    <w:p w14:paraId="0A8E27DB" w14:textId="7B2A6B2B" w:rsidR="00FE36E2" w:rsidRPr="007D58A3" w:rsidRDefault="00FE36E2" w:rsidP="00FE36E2">
      <w:pPr>
        <w:spacing w:after="0"/>
        <w:ind w:firstLine="708"/>
        <w:rPr>
          <w:rFonts w:cs="Times New Roman"/>
          <w:szCs w:val="28"/>
        </w:rPr>
      </w:pPr>
      <w:bookmarkStart w:id="67" w:name="_Hlk200020193"/>
      <w:r w:rsidRPr="007D58A3">
        <w:rPr>
          <w:rFonts w:cs="Times New Roman"/>
          <w:szCs w:val="28"/>
        </w:rPr>
        <w:t>Ключ:</w:t>
      </w:r>
      <w:r>
        <w:rPr>
          <w:rFonts w:cs="Times New Roman"/>
          <w:szCs w:val="28"/>
        </w:rPr>
        <w:t xml:space="preserve"> </w:t>
      </w:r>
      <w:r w:rsidR="008C4084">
        <w:rPr>
          <w:rFonts w:cs="Times New Roman"/>
          <w:szCs w:val="28"/>
        </w:rPr>
        <w:t>Б</w:t>
      </w:r>
    </w:p>
    <w:p w14:paraId="5338C013" w14:textId="6ED6F56B" w:rsidR="00FE36E2" w:rsidRDefault="00FE36E2" w:rsidP="00FE36E2">
      <w:pPr>
        <w:spacing w:after="0"/>
        <w:ind w:firstLine="708"/>
        <w:rPr>
          <w:color w:val="000000"/>
          <w:szCs w:val="28"/>
        </w:rPr>
      </w:pPr>
      <w:r w:rsidRPr="005A3372">
        <w:rPr>
          <w:szCs w:val="28"/>
        </w:rPr>
        <w:lastRenderedPageBreak/>
        <w:t>Ключ обоснования</w:t>
      </w:r>
      <w:r w:rsidRPr="00533C4D">
        <w:rPr>
          <w:szCs w:val="28"/>
        </w:rPr>
        <w:t xml:space="preserve">: </w:t>
      </w:r>
      <w:r w:rsidR="008C4084">
        <w:rPr>
          <w:color w:val="000000"/>
          <w:szCs w:val="28"/>
        </w:rPr>
        <w:t>Желчные камни хорошо различимы, подвижны или неподвижны в просвете желчного пузыря. Дают низкоамплитудные эхосигналы</w:t>
      </w:r>
    </w:p>
    <w:bookmarkEnd w:id="67"/>
    <w:p w14:paraId="060BBFF8" w14:textId="1411C97F" w:rsidR="00FE36E2" w:rsidRDefault="00FE36E2" w:rsidP="00FE36E2">
      <w:pPr>
        <w:spacing w:after="0"/>
        <w:ind w:firstLine="708"/>
        <w:rPr>
          <w:color w:val="000000"/>
          <w:szCs w:val="28"/>
        </w:rPr>
      </w:pPr>
    </w:p>
    <w:p w14:paraId="27E9CC3D" w14:textId="77B37F7C"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4D053E" w14:textId="11816BBF" w:rsidR="008C4084" w:rsidRDefault="008C4084" w:rsidP="008C4084">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желчного пузыря.</w:t>
      </w:r>
    </w:p>
    <w:p w14:paraId="58CF077E"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195F632A" w14:textId="38E244E1" w:rsidR="008C4084" w:rsidRPr="007D58A3" w:rsidRDefault="008C4084" w:rsidP="008C4084">
      <w:pPr>
        <w:spacing w:after="0"/>
        <w:ind w:firstLine="708"/>
        <w:rPr>
          <w:rFonts w:cs="Times New Roman"/>
          <w:szCs w:val="28"/>
        </w:rPr>
      </w:pPr>
      <w:bookmarkStart w:id="68" w:name="_Hlk200020202"/>
      <w:r w:rsidRPr="007D58A3">
        <w:rPr>
          <w:rFonts w:cs="Times New Roman"/>
          <w:szCs w:val="28"/>
        </w:rPr>
        <w:t>Ключ:</w:t>
      </w:r>
      <w:r>
        <w:rPr>
          <w:rFonts w:cs="Times New Roman"/>
          <w:szCs w:val="28"/>
        </w:rPr>
        <w:t xml:space="preserve"> Конкремента и «сладж»</w:t>
      </w:r>
    </w:p>
    <w:bookmarkEnd w:id="68"/>
    <w:p w14:paraId="096BC99C" w14:textId="6F23F5D4" w:rsidR="00FE36E2" w:rsidRDefault="00FE36E2" w:rsidP="00FE36E2">
      <w:pPr>
        <w:spacing w:after="0"/>
        <w:ind w:firstLine="708"/>
        <w:rPr>
          <w:color w:val="000000"/>
          <w:szCs w:val="28"/>
        </w:rPr>
      </w:pPr>
    </w:p>
    <w:p w14:paraId="3A821AC8" w14:textId="5E25B4EA"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.1.</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4A2ED8" w14:textId="34D1760E" w:rsidR="008C4084" w:rsidRDefault="008C4084" w:rsidP="008C4084">
      <w:pPr>
        <w:spacing w:after="0"/>
        <w:rPr>
          <w:rFonts w:cs="Times New Roman"/>
          <w:szCs w:val="28"/>
        </w:rPr>
      </w:pPr>
      <w:r>
        <w:rPr>
          <w:rFonts w:cs="Times New Roman"/>
          <w:szCs w:val="28"/>
        </w:rPr>
        <w:tab/>
        <w:t>Желчекаменная болезнь может осложниться ______.</w:t>
      </w:r>
    </w:p>
    <w:p w14:paraId="34F3D32F"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08F98D31" w14:textId="1D7FC2C2" w:rsidR="008C4084" w:rsidRDefault="008C4084" w:rsidP="008C4084">
      <w:pPr>
        <w:spacing w:after="0"/>
        <w:ind w:firstLine="708"/>
        <w:rPr>
          <w:rFonts w:cs="Times New Roman"/>
          <w:szCs w:val="28"/>
        </w:rPr>
      </w:pPr>
      <w:bookmarkStart w:id="69" w:name="_Hlk200020209"/>
      <w:r w:rsidRPr="007D58A3">
        <w:rPr>
          <w:rFonts w:cs="Times New Roman"/>
          <w:szCs w:val="28"/>
        </w:rPr>
        <w:t>Ключ:</w:t>
      </w:r>
      <w:r>
        <w:rPr>
          <w:rFonts w:cs="Times New Roman"/>
          <w:szCs w:val="28"/>
        </w:rPr>
        <w:t xml:space="preserve"> Холециститом</w:t>
      </w:r>
    </w:p>
    <w:bookmarkEnd w:id="69"/>
    <w:p w14:paraId="68AA3F7B" w14:textId="77777777" w:rsidR="008C4084" w:rsidRDefault="008C4084" w:rsidP="008C4084">
      <w:pPr>
        <w:spacing w:after="0"/>
        <w:rPr>
          <w:rFonts w:cs="Times New Roman"/>
          <w:szCs w:val="28"/>
        </w:rPr>
      </w:pPr>
    </w:p>
    <w:p w14:paraId="665231BD" w14:textId="04F70220" w:rsidR="008C4084" w:rsidRPr="005A3372" w:rsidRDefault="008C4084" w:rsidP="008C408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w:t>
      </w:r>
      <w:r w:rsidR="00184FFD">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A4B1A9D" w14:textId="2C6504D6" w:rsidR="008C4084" w:rsidRDefault="008C4084" w:rsidP="008C4084">
      <w:pPr>
        <w:spacing w:after="0"/>
        <w:rPr>
          <w:rFonts w:cs="Times New Roman"/>
          <w:szCs w:val="28"/>
        </w:rPr>
      </w:pPr>
      <w:r>
        <w:rPr>
          <w:rFonts w:cs="Times New Roman"/>
          <w:szCs w:val="28"/>
        </w:rPr>
        <w:tab/>
        <w:t>Сканирование желчного пузыря осуществляется в положении _____________ с использованием __________ датчика частотой __-__ МГц.</w:t>
      </w:r>
    </w:p>
    <w:p w14:paraId="2E48FC03" w14:textId="77777777" w:rsidR="008C4084" w:rsidRPr="007D58A3" w:rsidRDefault="008C4084" w:rsidP="008C4084">
      <w:pPr>
        <w:spacing w:after="0"/>
        <w:ind w:firstLine="708"/>
        <w:rPr>
          <w:rFonts w:cs="Times New Roman"/>
          <w:szCs w:val="28"/>
        </w:rPr>
      </w:pPr>
      <w:r w:rsidRPr="007D58A3">
        <w:rPr>
          <w:rFonts w:cs="Times New Roman"/>
          <w:szCs w:val="28"/>
        </w:rPr>
        <w:t>Ответ:</w:t>
      </w:r>
    </w:p>
    <w:p w14:paraId="40F8C60C" w14:textId="7E5B33CA" w:rsidR="008C4084" w:rsidRDefault="008C4084" w:rsidP="008C4084">
      <w:pPr>
        <w:spacing w:after="0"/>
        <w:ind w:firstLine="708"/>
        <w:rPr>
          <w:rFonts w:cs="Times New Roman"/>
          <w:szCs w:val="28"/>
        </w:rPr>
      </w:pPr>
      <w:bookmarkStart w:id="70" w:name="_Hlk200020215"/>
      <w:r w:rsidRPr="007D58A3">
        <w:rPr>
          <w:rFonts w:cs="Times New Roman"/>
          <w:szCs w:val="28"/>
        </w:rPr>
        <w:t>Ключ:</w:t>
      </w:r>
      <w:r>
        <w:rPr>
          <w:rFonts w:cs="Times New Roman"/>
          <w:szCs w:val="28"/>
        </w:rPr>
        <w:t xml:space="preserve"> Лёжа на спине, на левом боку, стоя; конвексного; 3,5-5</w:t>
      </w:r>
    </w:p>
    <w:bookmarkEnd w:id="70"/>
    <w:p w14:paraId="519ACB9D" w14:textId="2F80FFA6" w:rsidR="008C4084" w:rsidRDefault="008C4084" w:rsidP="00FE36E2">
      <w:pPr>
        <w:spacing w:after="0"/>
        <w:ind w:firstLine="708"/>
        <w:rPr>
          <w:color w:val="000000"/>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EA6C3C" w:rsidRPr="007D58A3" w14:paraId="6BDA9168" w14:textId="77777777" w:rsidTr="00F203CD">
        <w:tc>
          <w:tcPr>
            <w:tcW w:w="2830" w:type="dxa"/>
          </w:tcPr>
          <w:p w14:paraId="3A5390B9" w14:textId="77777777" w:rsidR="00EA6C3C" w:rsidRPr="007D58A3" w:rsidRDefault="00EA6C3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E3E525" w14:textId="77777777" w:rsidR="00EA6C3C" w:rsidRPr="007D58A3" w:rsidRDefault="00EA6C3C"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2</w:t>
            </w:r>
          </w:p>
        </w:tc>
      </w:tr>
      <w:tr w:rsidR="00EA6C3C" w:rsidRPr="007D58A3" w14:paraId="1DD4EDB3" w14:textId="77777777" w:rsidTr="00F203CD">
        <w:tc>
          <w:tcPr>
            <w:tcW w:w="2830" w:type="dxa"/>
          </w:tcPr>
          <w:p w14:paraId="3B09423C" w14:textId="77777777" w:rsidR="00EA6C3C" w:rsidRPr="007D58A3" w:rsidRDefault="00EA6C3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D3ED096" w14:textId="77777777" w:rsidR="00EA6C3C" w:rsidRPr="007D58A3" w:rsidRDefault="00EA6C3C" w:rsidP="00F203CD">
            <w:pPr>
              <w:rPr>
                <w:rFonts w:cs="Times New Roman"/>
                <w:szCs w:val="28"/>
              </w:rPr>
            </w:pPr>
            <w:r>
              <w:rPr>
                <w:rFonts w:cs="Times New Roman"/>
                <w:szCs w:val="28"/>
              </w:rPr>
              <w:t>Ситуационная задача</w:t>
            </w:r>
          </w:p>
        </w:tc>
      </w:tr>
      <w:tr w:rsidR="00EA6C3C" w:rsidRPr="007D58A3" w14:paraId="080A429C" w14:textId="77777777" w:rsidTr="00F203CD">
        <w:tc>
          <w:tcPr>
            <w:tcW w:w="2830" w:type="dxa"/>
          </w:tcPr>
          <w:p w14:paraId="0CAFB263" w14:textId="77777777" w:rsidR="00EA6C3C" w:rsidRPr="007D58A3" w:rsidRDefault="00EA6C3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B5B48F2" w14:textId="77777777" w:rsidR="00EA6C3C" w:rsidRPr="007D58A3" w:rsidRDefault="00EA6C3C" w:rsidP="00F203CD">
            <w:pPr>
              <w:rPr>
                <w:rFonts w:cs="Times New Roman"/>
                <w:szCs w:val="28"/>
              </w:rPr>
            </w:pPr>
            <w:r>
              <w:rPr>
                <w:rFonts w:cs="Times New Roman"/>
                <w:szCs w:val="28"/>
              </w:rPr>
              <w:t>Высокий</w:t>
            </w:r>
          </w:p>
        </w:tc>
      </w:tr>
      <w:tr w:rsidR="00EA6C3C" w:rsidRPr="007D58A3" w14:paraId="046D37DC" w14:textId="77777777" w:rsidTr="00F203CD">
        <w:tc>
          <w:tcPr>
            <w:tcW w:w="2830" w:type="dxa"/>
          </w:tcPr>
          <w:p w14:paraId="0CAA1438" w14:textId="77777777" w:rsidR="00EA6C3C" w:rsidRPr="007D58A3" w:rsidRDefault="00EA6C3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3D66F00" w14:textId="77777777" w:rsidR="00EA6C3C" w:rsidRPr="007D58A3" w:rsidRDefault="00EA6C3C" w:rsidP="00F203CD">
            <w:pPr>
              <w:rPr>
                <w:rFonts w:cs="Times New Roman"/>
                <w:szCs w:val="28"/>
              </w:rPr>
            </w:pPr>
            <w:r>
              <w:rPr>
                <w:rFonts w:cs="Times New Roman"/>
                <w:szCs w:val="28"/>
              </w:rPr>
              <w:t xml:space="preserve">40 </w:t>
            </w:r>
            <w:r w:rsidRPr="007D58A3">
              <w:rPr>
                <w:rFonts w:cs="Times New Roman"/>
                <w:szCs w:val="28"/>
              </w:rPr>
              <w:t>минут</w:t>
            </w:r>
          </w:p>
        </w:tc>
      </w:tr>
      <w:tr w:rsidR="00EA6C3C" w:rsidRPr="007D58A3" w14:paraId="01EAF58B" w14:textId="77777777" w:rsidTr="00F203CD">
        <w:tc>
          <w:tcPr>
            <w:tcW w:w="2830" w:type="dxa"/>
          </w:tcPr>
          <w:p w14:paraId="6D0492EA" w14:textId="77777777" w:rsidR="00EA6C3C" w:rsidRPr="007D58A3" w:rsidRDefault="00EA6C3C" w:rsidP="00F203CD">
            <w:pPr>
              <w:rPr>
                <w:rFonts w:cs="Times New Roman"/>
                <w:szCs w:val="28"/>
              </w:rPr>
            </w:pPr>
            <w:r>
              <w:rPr>
                <w:rFonts w:cs="Times New Roman"/>
                <w:szCs w:val="28"/>
              </w:rPr>
              <w:t>Проверяемые компетенции</w:t>
            </w:r>
          </w:p>
        </w:tc>
        <w:tc>
          <w:tcPr>
            <w:tcW w:w="6514" w:type="dxa"/>
          </w:tcPr>
          <w:p w14:paraId="63850A59" w14:textId="1AA09DD4" w:rsidR="00EA6C3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2DDA769E" w14:textId="77777777" w:rsidR="00EA6C3C" w:rsidRPr="00E03312" w:rsidRDefault="00EA6C3C" w:rsidP="00EA6C3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10549D1"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DD33E5">
        <w:rPr>
          <w:rFonts w:eastAsia="Times New Roman" w:cs="Times New Roman"/>
          <w:color w:val="000000"/>
          <w:szCs w:val="28"/>
          <w:lang w:eastAsia="ru-RU"/>
        </w:rPr>
        <w:t>58</w:t>
      </w:r>
      <w:r w:rsidRPr="00AB5923">
        <w:rPr>
          <w:rFonts w:eastAsia="Times New Roman" w:cs="Times New Roman"/>
          <w:color w:val="000000"/>
          <w:szCs w:val="28"/>
          <w:lang w:eastAsia="ru-RU"/>
        </w:rPr>
        <w:t xml:space="preserve"> лет </w:t>
      </w:r>
      <w:r w:rsidRPr="00DD33E5">
        <w:rPr>
          <w:rFonts w:eastAsia="Times New Roman" w:cs="Times New Roman"/>
          <w:color w:val="000000"/>
          <w:szCs w:val="28"/>
          <w:lang w:eastAsia="ru-RU"/>
        </w:rPr>
        <w:t>самостоятельно обратилась в поликлинику для обследования</w:t>
      </w:r>
    </w:p>
    <w:p w14:paraId="32EDAD2B"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На недомогание, потерю веса, кожный зуд, тошноту и рвоту.</w:t>
      </w:r>
    </w:p>
    <w:p w14:paraId="63192715"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Жалобы беспокоят около 3 месяцев; обратилась в связи с тем, что в последние дни появилась тошнота и рвота, усилился кожный зуд.</w:t>
      </w:r>
    </w:p>
    <w:p w14:paraId="56FD3003" w14:textId="77777777" w:rsidR="00EA6C3C" w:rsidRPr="00AB5923" w:rsidRDefault="00EA6C3C" w:rsidP="00EA6C3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4A27C5B2" w14:textId="77777777" w:rsidR="00EA6C3C" w:rsidRPr="00DD33E5" w:rsidRDefault="00EA6C3C" w:rsidP="00EA6C3C">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 xml:space="preserve">Иктеричность кожи и склер, следы расчёсов на коже. При пальпации выявлено напряжение в околоэпигастральной области, симптом Курвуазье. В общем клиническом и биохимическом анализах крови: нормохромная анемия, ускорение СОЭ, повышение уровней щелочной </w:t>
      </w:r>
      <w:r w:rsidRPr="00DD33E5">
        <w:rPr>
          <w:rFonts w:cs="Times New Roman"/>
          <w:color w:val="000000"/>
          <w:szCs w:val="28"/>
          <w:shd w:val="clear" w:color="auto" w:fill="FFFFFF"/>
        </w:rPr>
        <w:lastRenderedPageBreak/>
        <w:t>фосфатазы, гаммаглутамилтранспептидазы, АлАТ ,АсАТ. Уровень СА-19-9 повышен.</w:t>
      </w:r>
    </w:p>
    <w:p w14:paraId="72D81900" w14:textId="77777777" w:rsidR="00EA6C3C" w:rsidRDefault="00EA6C3C" w:rsidP="00EA6C3C">
      <w:pPr>
        <w:spacing w:after="0"/>
        <w:rPr>
          <w:rFonts w:cs="Times New Roman"/>
          <w:color w:val="000000"/>
          <w:szCs w:val="28"/>
          <w:shd w:val="clear" w:color="auto" w:fill="FFFFFF"/>
        </w:rPr>
      </w:pPr>
      <w:r>
        <w:rPr>
          <w:noProof/>
        </w:rPr>
        <w:drawing>
          <wp:inline distT="0" distB="0" distL="0" distR="0" wp14:anchorId="11F6EAA7" wp14:editId="4894D685">
            <wp:extent cx="5869172" cy="3998273"/>
            <wp:effectExtent l="0" t="0" r="0" b="2540"/>
            <wp:docPr id="5" name="Рисунок 5" descr="0010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584" cy="3999916"/>
                    </a:xfrm>
                    <a:prstGeom prst="rect">
                      <a:avLst/>
                    </a:prstGeom>
                    <a:noFill/>
                    <a:ln>
                      <a:noFill/>
                    </a:ln>
                  </pic:spPr>
                </pic:pic>
              </a:graphicData>
            </a:graphic>
          </wp:inline>
        </w:drawing>
      </w:r>
    </w:p>
    <w:p w14:paraId="6743FEF2" w14:textId="77777777" w:rsidR="00EA6C3C" w:rsidRDefault="00EA6C3C" w:rsidP="00EA6C3C">
      <w:pPr>
        <w:spacing w:after="0"/>
        <w:ind w:firstLine="708"/>
        <w:rPr>
          <w:rFonts w:cs="Times New Roman"/>
          <w:color w:val="000000"/>
          <w:szCs w:val="28"/>
          <w:shd w:val="clear" w:color="auto" w:fill="FFFFFF"/>
        </w:rPr>
      </w:pPr>
    </w:p>
    <w:p w14:paraId="3698841F"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4117CEB" w14:textId="77777777" w:rsidR="00EA6C3C" w:rsidRDefault="00EA6C3C" w:rsidP="00EA6C3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DF20D2C"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9F04DF7"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22EBD5AC" w14:textId="77777777" w:rsidR="00EA6C3C" w:rsidRDefault="00EA6C3C" w:rsidP="00EA6C3C">
      <w:pPr>
        <w:spacing w:after="0"/>
        <w:ind w:firstLine="708"/>
        <w:rPr>
          <w:rFonts w:cs="Times New Roman"/>
          <w:szCs w:val="28"/>
        </w:rPr>
      </w:pPr>
    </w:p>
    <w:p w14:paraId="4C70F243"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240AD8D2" w14:textId="77777777" w:rsidR="00EA6C3C" w:rsidRDefault="00EA6C3C" w:rsidP="00EA6C3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F2CBA05" w14:textId="77777777" w:rsidR="00EA6C3C" w:rsidRDefault="00EA6C3C" w:rsidP="00EA6C3C">
      <w:pPr>
        <w:spacing w:after="0"/>
        <w:rPr>
          <w:rFonts w:cs="Times New Roman"/>
          <w:szCs w:val="28"/>
        </w:rPr>
      </w:pPr>
      <w:r>
        <w:rPr>
          <w:rFonts w:cs="Times New Roman"/>
          <w:szCs w:val="28"/>
        </w:rPr>
        <w:t>А) Эластография</w:t>
      </w:r>
    </w:p>
    <w:p w14:paraId="01E92178" w14:textId="77777777" w:rsidR="00EA6C3C" w:rsidRDefault="00EA6C3C" w:rsidP="00EA6C3C">
      <w:pPr>
        <w:spacing w:after="0"/>
        <w:rPr>
          <w:rFonts w:cs="Times New Roman"/>
          <w:szCs w:val="28"/>
        </w:rPr>
      </w:pPr>
      <w:r>
        <w:rPr>
          <w:rFonts w:cs="Times New Roman"/>
          <w:szCs w:val="28"/>
        </w:rPr>
        <w:t>Б) Допплерография</w:t>
      </w:r>
    </w:p>
    <w:p w14:paraId="67B5AF4A" w14:textId="77777777" w:rsidR="00EA6C3C" w:rsidRDefault="00EA6C3C" w:rsidP="00EA6C3C">
      <w:pPr>
        <w:spacing w:after="0"/>
        <w:rPr>
          <w:rFonts w:cs="Times New Roman"/>
          <w:szCs w:val="28"/>
        </w:rPr>
      </w:pPr>
      <w:r>
        <w:rPr>
          <w:rFonts w:cs="Times New Roman"/>
          <w:szCs w:val="28"/>
        </w:rPr>
        <w:t>В) М-режим</w:t>
      </w:r>
    </w:p>
    <w:p w14:paraId="40129AA7" w14:textId="77777777" w:rsidR="00EA6C3C" w:rsidRDefault="00EA6C3C" w:rsidP="00EA6C3C">
      <w:pPr>
        <w:spacing w:after="0"/>
        <w:rPr>
          <w:rFonts w:cs="Times New Roman"/>
          <w:szCs w:val="28"/>
        </w:rPr>
      </w:pPr>
      <w:r>
        <w:rPr>
          <w:rFonts w:cs="Times New Roman"/>
          <w:szCs w:val="28"/>
        </w:rPr>
        <w:t>Г) В-режим (серошкальный)</w:t>
      </w:r>
    </w:p>
    <w:p w14:paraId="24C3D14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74198F9"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A9630B1"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ED6E4E4"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451802ED" w14:textId="77777777" w:rsidR="00EA6C3C" w:rsidRDefault="00EA6C3C" w:rsidP="00EA6C3C">
      <w:pPr>
        <w:spacing w:after="0"/>
        <w:ind w:firstLine="708"/>
        <w:rPr>
          <w:rFonts w:cs="Times New Roman"/>
          <w:szCs w:val="28"/>
        </w:rPr>
      </w:pPr>
    </w:p>
    <w:p w14:paraId="453520EE" w14:textId="77777777" w:rsidR="00EA6C3C" w:rsidRPr="005A3372" w:rsidRDefault="00EA6C3C" w:rsidP="00EA6C3C">
      <w:pPr>
        <w:spacing w:after="0"/>
        <w:ind w:firstLine="708"/>
        <w:rPr>
          <w:rFonts w:cs="Times New Roman"/>
          <w:i/>
          <w:iCs/>
          <w:szCs w:val="28"/>
        </w:rPr>
      </w:pPr>
      <w:r w:rsidRPr="005A3372">
        <w:rPr>
          <w:rFonts w:cs="Times New Roman"/>
          <w:i/>
          <w:iCs/>
          <w:szCs w:val="28"/>
        </w:rPr>
        <w:lastRenderedPageBreak/>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3D1458" w14:textId="77777777" w:rsidR="00EA6C3C" w:rsidRDefault="00EA6C3C" w:rsidP="00EA6C3C">
      <w:pPr>
        <w:spacing w:after="0"/>
        <w:rPr>
          <w:rFonts w:cs="Times New Roman"/>
          <w:szCs w:val="28"/>
        </w:rPr>
      </w:pPr>
      <w:r>
        <w:rPr>
          <w:rFonts w:cs="Times New Roman"/>
          <w:szCs w:val="28"/>
        </w:rPr>
        <w:tab/>
        <w:t>На сонограмме изображена _______.</w:t>
      </w:r>
    </w:p>
    <w:p w14:paraId="1C422B32"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317FCB9F"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Поджелудочная железа</w:t>
      </w:r>
    </w:p>
    <w:p w14:paraId="0EB35DEB" w14:textId="77777777" w:rsidR="00EA6C3C" w:rsidRDefault="00EA6C3C" w:rsidP="00EA6C3C">
      <w:pPr>
        <w:spacing w:after="0"/>
        <w:ind w:firstLine="708"/>
        <w:rPr>
          <w:rFonts w:cs="Times New Roman"/>
          <w:szCs w:val="28"/>
        </w:rPr>
      </w:pPr>
    </w:p>
    <w:p w14:paraId="1226BAF8"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72DF7137" w14:textId="77777777" w:rsidR="00EA6C3C" w:rsidRDefault="00EA6C3C" w:rsidP="00EA6C3C">
      <w:pPr>
        <w:spacing w:after="0"/>
        <w:rPr>
          <w:rFonts w:cs="Times New Roman"/>
          <w:szCs w:val="28"/>
        </w:rPr>
      </w:pPr>
      <w:r>
        <w:rPr>
          <w:rFonts w:cs="Times New Roman"/>
          <w:szCs w:val="28"/>
        </w:rPr>
        <w:tab/>
        <w:t>Опухоль поджелудочной железы ______ эхогенная.</w:t>
      </w:r>
    </w:p>
    <w:p w14:paraId="010742DF" w14:textId="77777777" w:rsidR="00EA6C3C" w:rsidRDefault="00EA6C3C" w:rsidP="00EA6C3C">
      <w:pPr>
        <w:spacing w:after="0"/>
        <w:rPr>
          <w:rFonts w:cs="Times New Roman"/>
          <w:szCs w:val="28"/>
        </w:rPr>
      </w:pPr>
      <w:r>
        <w:rPr>
          <w:rFonts w:cs="Times New Roman"/>
          <w:szCs w:val="28"/>
        </w:rPr>
        <w:t>А) Гипо-</w:t>
      </w:r>
    </w:p>
    <w:p w14:paraId="0E9D0A1B" w14:textId="77777777" w:rsidR="00EA6C3C" w:rsidRDefault="00EA6C3C" w:rsidP="00EA6C3C">
      <w:pPr>
        <w:spacing w:after="0"/>
        <w:rPr>
          <w:rFonts w:cs="Times New Roman"/>
          <w:szCs w:val="28"/>
        </w:rPr>
      </w:pPr>
      <w:r>
        <w:rPr>
          <w:rFonts w:cs="Times New Roman"/>
          <w:szCs w:val="28"/>
        </w:rPr>
        <w:t>Б) Изо-</w:t>
      </w:r>
    </w:p>
    <w:p w14:paraId="39995DEA" w14:textId="77777777" w:rsidR="00EA6C3C" w:rsidRDefault="00EA6C3C" w:rsidP="00EA6C3C">
      <w:pPr>
        <w:spacing w:after="0"/>
        <w:rPr>
          <w:rFonts w:cs="Times New Roman"/>
          <w:szCs w:val="28"/>
        </w:rPr>
      </w:pPr>
      <w:r>
        <w:rPr>
          <w:rFonts w:cs="Times New Roman"/>
          <w:szCs w:val="28"/>
        </w:rPr>
        <w:t>В) Гипер-</w:t>
      </w:r>
    </w:p>
    <w:p w14:paraId="4BB4B083" w14:textId="77777777" w:rsidR="00EA6C3C" w:rsidRDefault="00EA6C3C" w:rsidP="00EA6C3C">
      <w:pPr>
        <w:spacing w:after="0"/>
        <w:rPr>
          <w:rFonts w:cs="Times New Roman"/>
          <w:szCs w:val="28"/>
        </w:rPr>
      </w:pPr>
      <w:r>
        <w:rPr>
          <w:rFonts w:cs="Times New Roman"/>
          <w:szCs w:val="28"/>
        </w:rPr>
        <w:t>Г) Ан-</w:t>
      </w:r>
    </w:p>
    <w:p w14:paraId="6DE4734B"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7027FF0D"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49708AD6"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D8B09FB"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Большинство опухолей поджелудочной железы имеют пониженную эхогенность</w:t>
      </w:r>
    </w:p>
    <w:p w14:paraId="5A0AE502" w14:textId="77777777" w:rsidR="00EA6C3C" w:rsidRDefault="00EA6C3C" w:rsidP="00EA6C3C">
      <w:pPr>
        <w:spacing w:after="0"/>
        <w:ind w:firstLine="708"/>
        <w:rPr>
          <w:rFonts w:cs="Times New Roman"/>
          <w:szCs w:val="28"/>
        </w:rPr>
      </w:pPr>
    </w:p>
    <w:p w14:paraId="6F005D42"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C069D84" w14:textId="77777777" w:rsidR="00EA6C3C" w:rsidRDefault="00EA6C3C" w:rsidP="00EA6C3C">
      <w:pPr>
        <w:spacing w:after="0"/>
        <w:rPr>
          <w:rFonts w:cs="Times New Roman"/>
          <w:szCs w:val="28"/>
        </w:rPr>
      </w:pPr>
      <w:r>
        <w:rPr>
          <w:rFonts w:cs="Times New Roman"/>
          <w:szCs w:val="28"/>
        </w:rPr>
        <w:tab/>
        <w:t>На сонограмме стрелкой указан расширенный __________ проток.</w:t>
      </w:r>
    </w:p>
    <w:p w14:paraId="24D5CA90" w14:textId="77777777" w:rsidR="00EA6C3C" w:rsidRDefault="00EA6C3C" w:rsidP="00EA6C3C">
      <w:pPr>
        <w:spacing w:after="0"/>
        <w:rPr>
          <w:rFonts w:cs="Times New Roman"/>
          <w:szCs w:val="28"/>
        </w:rPr>
      </w:pPr>
      <w:r>
        <w:rPr>
          <w:noProof/>
        </w:rPr>
        <w:drawing>
          <wp:inline distT="0" distB="0" distL="0" distR="0" wp14:anchorId="10F67B98" wp14:editId="5AF03070">
            <wp:extent cx="5879805" cy="40858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864" cy="4094255"/>
                    </a:xfrm>
                    <a:prstGeom prst="rect">
                      <a:avLst/>
                    </a:prstGeom>
                    <a:noFill/>
                    <a:ln>
                      <a:noFill/>
                    </a:ln>
                  </pic:spPr>
                </pic:pic>
              </a:graphicData>
            </a:graphic>
          </wp:inline>
        </w:drawing>
      </w:r>
    </w:p>
    <w:p w14:paraId="38C8C8A9" w14:textId="77777777" w:rsidR="00EA6C3C" w:rsidRDefault="00EA6C3C" w:rsidP="00EA6C3C">
      <w:pPr>
        <w:spacing w:after="0"/>
        <w:rPr>
          <w:rFonts w:cs="Times New Roman"/>
          <w:szCs w:val="28"/>
        </w:rPr>
      </w:pPr>
      <w:r>
        <w:rPr>
          <w:rFonts w:cs="Times New Roman"/>
          <w:szCs w:val="28"/>
        </w:rPr>
        <w:t>А) Внепечённочный желчный</w:t>
      </w:r>
    </w:p>
    <w:p w14:paraId="09C6C6C7" w14:textId="77777777" w:rsidR="00EA6C3C" w:rsidRDefault="00EA6C3C" w:rsidP="00EA6C3C">
      <w:pPr>
        <w:spacing w:after="0"/>
        <w:rPr>
          <w:rFonts w:cs="Times New Roman"/>
          <w:szCs w:val="28"/>
        </w:rPr>
      </w:pPr>
      <w:r>
        <w:rPr>
          <w:rFonts w:cs="Times New Roman"/>
          <w:szCs w:val="28"/>
        </w:rPr>
        <w:t>Б) Дополнительный панкреатический</w:t>
      </w:r>
    </w:p>
    <w:p w14:paraId="29C4696E" w14:textId="77777777" w:rsidR="00EA6C3C" w:rsidRDefault="00EA6C3C" w:rsidP="00EA6C3C">
      <w:pPr>
        <w:spacing w:after="0"/>
        <w:rPr>
          <w:rFonts w:cs="Times New Roman"/>
          <w:szCs w:val="28"/>
        </w:rPr>
      </w:pPr>
      <w:r>
        <w:rPr>
          <w:rFonts w:cs="Times New Roman"/>
          <w:szCs w:val="28"/>
        </w:rPr>
        <w:lastRenderedPageBreak/>
        <w:t>В) Главный панкреатический</w:t>
      </w:r>
    </w:p>
    <w:p w14:paraId="6F0D7015" w14:textId="77777777" w:rsidR="00EA6C3C" w:rsidRDefault="00EA6C3C" w:rsidP="00EA6C3C">
      <w:pPr>
        <w:spacing w:after="0"/>
        <w:rPr>
          <w:rFonts w:cs="Times New Roman"/>
          <w:szCs w:val="28"/>
        </w:rPr>
      </w:pPr>
      <w:r>
        <w:rPr>
          <w:rFonts w:cs="Times New Roman"/>
          <w:szCs w:val="28"/>
        </w:rPr>
        <w:t>Г) Внутрипечёночный желчный</w:t>
      </w:r>
    </w:p>
    <w:p w14:paraId="7191CEA3"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1B12A8C"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04B9DC8F"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94F070E" w14:textId="77777777" w:rsidR="00EA6C3C" w:rsidRPr="007D58A3" w:rsidRDefault="00EA6C3C" w:rsidP="00EA6C3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При локализации опухоли в головке поджелудочной железы развивается механическая желтуха, характеризующаяся расширением главного панкреатического потока, внутрипечёночного и внепечёночных желчных протоков</w:t>
      </w:r>
    </w:p>
    <w:p w14:paraId="17CEA242" w14:textId="77777777" w:rsidR="00EA6C3C" w:rsidRDefault="00EA6C3C" w:rsidP="00EA6C3C">
      <w:pPr>
        <w:spacing w:after="0"/>
        <w:ind w:firstLine="708"/>
        <w:rPr>
          <w:rFonts w:cs="Times New Roman"/>
          <w:szCs w:val="28"/>
        </w:rPr>
      </w:pPr>
    </w:p>
    <w:p w14:paraId="6D338408"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6C5D20BD" w14:textId="77777777" w:rsidR="00EA6C3C" w:rsidRDefault="00EA6C3C" w:rsidP="00EA6C3C">
      <w:pPr>
        <w:spacing w:after="0"/>
        <w:rPr>
          <w:rFonts w:cs="Times New Roman"/>
          <w:szCs w:val="28"/>
        </w:rPr>
      </w:pPr>
      <w:r>
        <w:rPr>
          <w:rFonts w:cs="Times New Roman"/>
          <w:szCs w:val="28"/>
        </w:rPr>
        <w:tab/>
        <w:t>При цветовом допплеровском исследовании в карциноме поджелудочной железы, как правило __________.</w:t>
      </w:r>
    </w:p>
    <w:p w14:paraId="4BBDD9FC" w14:textId="77777777" w:rsidR="00EA6C3C" w:rsidRDefault="00EA6C3C" w:rsidP="00EA6C3C">
      <w:pPr>
        <w:spacing w:after="0"/>
        <w:rPr>
          <w:rFonts w:cs="Times New Roman"/>
          <w:szCs w:val="28"/>
        </w:rPr>
      </w:pPr>
      <w:r>
        <w:rPr>
          <w:rFonts w:cs="Times New Roman"/>
          <w:szCs w:val="28"/>
        </w:rPr>
        <w:t>А) Определяются многочисленные центрально расположенные сосуды</w:t>
      </w:r>
    </w:p>
    <w:p w14:paraId="4D6084F8" w14:textId="77777777" w:rsidR="00EA6C3C" w:rsidRDefault="00EA6C3C" w:rsidP="00EA6C3C">
      <w:pPr>
        <w:spacing w:after="0"/>
        <w:rPr>
          <w:rFonts w:cs="Times New Roman"/>
          <w:szCs w:val="28"/>
        </w:rPr>
      </w:pPr>
      <w:r>
        <w:rPr>
          <w:rFonts w:cs="Times New Roman"/>
          <w:szCs w:val="28"/>
        </w:rPr>
        <w:t>Б) Определяются многочисленные хаотичной расположенные сосуды</w:t>
      </w:r>
    </w:p>
    <w:p w14:paraId="0AD9F191" w14:textId="77777777" w:rsidR="00EA6C3C" w:rsidRDefault="00EA6C3C" w:rsidP="00EA6C3C">
      <w:pPr>
        <w:spacing w:after="0"/>
        <w:rPr>
          <w:rFonts w:cs="Times New Roman"/>
          <w:szCs w:val="28"/>
        </w:rPr>
      </w:pPr>
      <w:r>
        <w:rPr>
          <w:rFonts w:cs="Times New Roman"/>
          <w:szCs w:val="28"/>
        </w:rPr>
        <w:t>В) Сосуды не определяются</w:t>
      </w:r>
    </w:p>
    <w:p w14:paraId="6615087D" w14:textId="77777777" w:rsidR="00EA6C3C" w:rsidRDefault="00EA6C3C" w:rsidP="00EA6C3C">
      <w:pPr>
        <w:spacing w:after="0"/>
        <w:rPr>
          <w:rFonts w:cs="Times New Roman"/>
          <w:szCs w:val="28"/>
        </w:rPr>
      </w:pPr>
      <w:r>
        <w:rPr>
          <w:rFonts w:cs="Times New Roman"/>
          <w:szCs w:val="28"/>
        </w:rPr>
        <w:t>Г) Определяются единичные сосуды</w:t>
      </w:r>
    </w:p>
    <w:p w14:paraId="4FF381D2"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BC82A08"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59015F74"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4B7CA39" w14:textId="77777777" w:rsidR="00EA6C3C" w:rsidRDefault="00EA6C3C" w:rsidP="00EA6C3C">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исследовании без контрастирования сосуды не визуализируются</w:t>
      </w:r>
    </w:p>
    <w:p w14:paraId="39D5A175" w14:textId="77777777" w:rsidR="00EA6C3C" w:rsidRDefault="00EA6C3C" w:rsidP="00EA6C3C">
      <w:pPr>
        <w:spacing w:after="0"/>
        <w:ind w:firstLine="708"/>
        <w:rPr>
          <w:color w:val="000000"/>
          <w:szCs w:val="28"/>
        </w:rPr>
      </w:pPr>
    </w:p>
    <w:p w14:paraId="539FDA8C"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900CEB" w14:textId="77777777" w:rsidR="00EA6C3C" w:rsidRDefault="00EA6C3C" w:rsidP="00EA6C3C">
      <w:pPr>
        <w:spacing w:after="0"/>
        <w:rPr>
          <w:rFonts w:cs="Times New Roman"/>
          <w:szCs w:val="28"/>
        </w:rPr>
      </w:pPr>
      <w:r>
        <w:rPr>
          <w:rFonts w:cs="Times New Roman"/>
          <w:szCs w:val="28"/>
        </w:rPr>
        <w:tab/>
        <w:t>На сонограмме можно предположить инфильтрацию опухолью головки поджелудочной железы_______.</w:t>
      </w:r>
    </w:p>
    <w:p w14:paraId="4F4C67F7"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413D4B58"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Конфлюенса</w:t>
      </w:r>
    </w:p>
    <w:p w14:paraId="678035EC" w14:textId="77777777" w:rsidR="00EA6C3C" w:rsidRDefault="00EA6C3C" w:rsidP="00EA6C3C">
      <w:pPr>
        <w:spacing w:after="0"/>
        <w:ind w:firstLine="708"/>
        <w:rPr>
          <w:color w:val="000000"/>
          <w:szCs w:val="28"/>
        </w:rPr>
      </w:pPr>
    </w:p>
    <w:p w14:paraId="3CA19F76"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F6F4DF5" w14:textId="77777777" w:rsidR="00EA6C3C" w:rsidRDefault="00EA6C3C" w:rsidP="00EA6C3C">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поджелудочной железы.</w:t>
      </w:r>
    </w:p>
    <w:p w14:paraId="0C0E6C8D"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206707B6"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Опухоли головки</w:t>
      </w:r>
    </w:p>
    <w:p w14:paraId="2B9F8438" w14:textId="77777777" w:rsidR="00EA6C3C" w:rsidRDefault="00EA6C3C" w:rsidP="00EA6C3C">
      <w:pPr>
        <w:spacing w:after="0"/>
        <w:ind w:firstLine="708"/>
        <w:rPr>
          <w:color w:val="000000"/>
          <w:szCs w:val="28"/>
        </w:rPr>
      </w:pPr>
    </w:p>
    <w:p w14:paraId="21A02D8A" w14:textId="77777777"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8FFCEC4" w14:textId="77777777" w:rsidR="00EA6C3C" w:rsidRDefault="00EA6C3C" w:rsidP="00EA6C3C">
      <w:pPr>
        <w:spacing w:after="0"/>
        <w:rPr>
          <w:rFonts w:cs="Times New Roman"/>
          <w:szCs w:val="28"/>
        </w:rPr>
      </w:pPr>
      <w:r>
        <w:rPr>
          <w:rFonts w:cs="Times New Roman"/>
          <w:szCs w:val="28"/>
        </w:rPr>
        <w:tab/>
        <w:t>В анамнезе у большинства пациентов с раком поджелудочной железы имеется указанием на ______.</w:t>
      </w:r>
    </w:p>
    <w:p w14:paraId="28AC018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69C481F2" w14:textId="77777777" w:rsidR="00EA6C3C"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Злоупотребление алкоголем</w:t>
      </w:r>
    </w:p>
    <w:p w14:paraId="32BA0731" w14:textId="77777777" w:rsidR="00EA6C3C" w:rsidRDefault="00EA6C3C" w:rsidP="00EA6C3C">
      <w:pPr>
        <w:spacing w:after="0"/>
        <w:rPr>
          <w:rFonts w:cs="Times New Roman"/>
          <w:szCs w:val="28"/>
        </w:rPr>
      </w:pPr>
    </w:p>
    <w:p w14:paraId="25B2BA52" w14:textId="77777777" w:rsidR="00EA6C3C" w:rsidRPr="005A3372" w:rsidRDefault="00EA6C3C" w:rsidP="00EA6C3C">
      <w:pPr>
        <w:spacing w:after="0"/>
        <w:ind w:firstLine="708"/>
        <w:rPr>
          <w:rFonts w:cs="Times New Roman"/>
          <w:i/>
          <w:iCs/>
          <w:szCs w:val="28"/>
        </w:rPr>
      </w:pPr>
      <w:r w:rsidRPr="005A3372">
        <w:rPr>
          <w:rFonts w:cs="Times New Roman"/>
          <w:i/>
          <w:iCs/>
          <w:szCs w:val="28"/>
        </w:rPr>
        <w:lastRenderedPageBreak/>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Выберите правильный ответ и запишите аргументы, обосновывающие выбор ответа.</w:t>
      </w:r>
    </w:p>
    <w:p w14:paraId="54A29542" w14:textId="77777777" w:rsidR="00EA6C3C" w:rsidRDefault="00EA6C3C" w:rsidP="00EA6C3C">
      <w:pPr>
        <w:spacing w:after="0"/>
        <w:rPr>
          <w:rFonts w:cs="Times New Roman"/>
          <w:szCs w:val="28"/>
        </w:rPr>
      </w:pPr>
      <w:r>
        <w:rPr>
          <w:rFonts w:cs="Times New Roman"/>
          <w:szCs w:val="28"/>
        </w:rPr>
        <w:tab/>
        <w:t>Гематогенным путём рак поджелудочной железы чаще всего метастазирует в __________.</w:t>
      </w:r>
    </w:p>
    <w:p w14:paraId="7C44EB07" w14:textId="77777777" w:rsidR="00EA6C3C" w:rsidRDefault="00EA6C3C" w:rsidP="00EA6C3C">
      <w:pPr>
        <w:spacing w:after="0"/>
        <w:rPr>
          <w:rFonts w:cs="Times New Roman"/>
          <w:szCs w:val="28"/>
        </w:rPr>
      </w:pPr>
      <w:r>
        <w:rPr>
          <w:rFonts w:cs="Times New Roman"/>
          <w:szCs w:val="28"/>
        </w:rPr>
        <w:t>А) Головной мозг</w:t>
      </w:r>
    </w:p>
    <w:p w14:paraId="7AF95484" w14:textId="77777777" w:rsidR="00EA6C3C" w:rsidRDefault="00EA6C3C" w:rsidP="00EA6C3C">
      <w:pPr>
        <w:spacing w:after="0"/>
        <w:rPr>
          <w:rFonts w:cs="Times New Roman"/>
          <w:szCs w:val="28"/>
        </w:rPr>
      </w:pPr>
      <w:r>
        <w:rPr>
          <w:rFonts w:cs="Times New Roman"/>
          <w:szCs w:val="28"/>
        </w:rPr>
        <w:t>Б) Селезёнку</w:t>
      </w:r>
    </w:p>
    <w:p w14:paraId="4A2C3839" w14:textId="77777777" w:rsidR="00EA6C3C" w:rsidRDefault="00EA6C3C" w:rsidP="00EA6C3C">
      <w:pPr>
        <w:spacing w:after="0"/>
        <w:rPr>
          <w:rFonts w:cs="Times New Roman"/>
          <w:szCs w:val="28"/>
        </w:rPr>
      </w:pPr>
      <w:r>
        <w:rPr>
          <w:rFonts w:cs="Times New Roman"/>
          <w:szCs w:val="28"/>
        </w:rPr>
        <w:t>В) Кости</w:t>
      </w:r>
    </w:p>
    <w:p w14:paraId="1D75CEAE" w14:textId="77777777" w:rsidR="00EA6C3C" w:rsidRDefault="00EA6C3C" w:rsidP="00EA6C3C">
      <w:pPr>
        <w:spacing w:after="0"/>
        <w:rPr>
          <w:rFonts w:cs="Times New Roman"/>
          <w:szCs w:val="28"/>
        </w:rPr>
      </w:pPr>
      <w:r>
        <w:rPr>
          <w:rFonts w:cs="Times New Roman"/>
          <w:szCs w:val="28"/>
        </w:rPr>
        <w:t>Г) Печень</w:t>
      </w:r>
    </w:p>
    <w:p w14:paraId="4B86B93C"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0A7D0C57"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A4F1B67" w14:textId="77777777"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7DB284B" w14:textId="77777777" w:rsidR="00EA6C3C" w:rsidRDefault="00EA6C3C" w:rsidP="00EA6C3C">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печень, легкие и в полость брюшины</w:t>
      </w:r>
    </w:p>
    <w:p w14:paraId="3DA5920C" w14:textId="77777777" w:rsidR="00EA6C3C" w:rsidRDefault="00EA6C3C" w:rsidP="00EA6C3C">
      <w:pPr>
        <w:spacing w:after="0"/>
        <w:rPr>
          <w:rFonts w:cs="Times New Roman"/>
          <w:szCs w:val="28"/>
        </w:rPr>
      </w:pPr>
    </w:p>
    <w:p w14:paraId="13E0B72B" w14:textId="65BCEDCA"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EDFBA2C" w14:textId="77777777" w:rsidR="00EA6C3C" w:rsidRDefault="00EA6C3C" w:rsidP="00EA6C3C">
      <w:pPr>
        <w:spacing w:after="0"/>
        <w:rPr>
          <w:rFonts w:cs="Times New Roman"/>
          <w:szCs w:val="28"/>
        </w:rPr>
      </w:pPr>
      <w:r>
        <w:rPr>
          <w:rFonts w:cs="Times New Roman"/>
          <w:szCs w:val="28"/>
        </w:rPr>
        <w:tab/>
        <w:t>УЗИ поджелудочной железы проводится  с использованием __________ датчика частотой __-__ МГц.</w:t>
      </w:r>
    </w:p>
    <w:p w14:paraId="57F603BF"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13FAA775" w14:textId="77777777" w:rsidR="00EA6C3C"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02DC3F2D" w14:textId="567059D8" w:rsidR="00EA6C3C" w:rsidRDefault="00EA6C3C" w:rsidP="00FE36E2">
      <w:pPr>
        <w:spacing w:after="0"/>
        <w:ind w:firstLine="708"/>
        <w:rPr>
          <w:color w:val="000000"/>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D33E5" w:rsidRPr="007D58A3" w14:paraId="2AE06D57" w14:textId="77777777" w:rsidTr="00F203CD">
        <w:tc>
          <w:tcPr>
            <w:tcW w:w="2830" w:type="dxa"/>
          </w:tcPr>
          <w:p w14:paraId="103D90E8" w14:textId="77777777" w:rsidR="00DD33E5" w:rsidRPr="007D58A3" w:rsidRDefault="00DD33E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4ECC8CF" w14:textId="3A06589F" w:rsidR="00DD33E5" w:rsidRPr="007D58A3" w:rsidRDefault="00DD33E5"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sidR="008937C6">
              <w:rPr>
                <w:rFonts w:cs="Times New Roman"/>
                <w:b/>
                <w:bCs/>
                <w:szCs w:val="28"/>
              </w:rPr>
              <w:t>3</w:t>
            </w:r>
          </w:p>
        </w:tc>
      </w:tr>
      <w:tr w:rsidR="00DD33E5" w:rsidRPr="007D58A3" w14:paraId="700E3965" w14:textId="77777777" w:rsidTr="00F203CD">
        <w:tc>
          <w:tcPr>
            <w:tcW w:w="2830" w:type="dxa"/>
          </w:tcPr>
          <w:p w14:paraId="7ECF68A9" w14:textId="77777777" w:rsidR="00DD33E5" w:rsidRPr="007D58A3" w:rsidRDefault="00DD33E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EF153A" w14:textId="77777777" w:rsidR="00DD33E5" w:rsidRPr="007D58A3" w:rsidRDefault="00DD33E5" w:rsidP="00F203CD">
            <w:pPr>
              <w:rPr>
                <w:rFonts w:cs="Times New Roman"/>
                <w:szCs w:val="28"/>
              </w:rPr>
            </w:pPr>
            <w:r>
              <w:rPr>
                <w:rFonts w:cs="Times New Roman"/>
                <w:szCs w:val="28"/>
              </w:rPr>
              <w:t>Ситуационная задача</w:t>
            </w:r>
          </w:p>
        </w:tc>
      </w:tr>
      <w:tr w:rsidR="00DD33E5" w:rsidRPr="007D58A3" w14:paraId="75BECD7B" w14:textId="77777777" w:rsidTr="00F203CD">
        <w:tc>
          <w:tcPr>
            <w:tcW w:w="2830" w:type="dxa"/>
          </w:tcPr>
          <w:p w14:paraId="6CBCC41C" w14:textId="77777777" w:rsidR="00DD33E5" w:rsidRPr="007D58A3" w:rsidRDefault="00DD33E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BC6015" w14:textId="77777777" w:rsidR="00DD33E5" w:rsidRPr="007D58A3" w:rsidRDefault="00DD33E5" w:rsidP="00F203CD">
            <w:pPr>
              <w:rPr>
                <w:rFonts w:cs="Times New Roman"/>
                <w:szCs w:val="28"/>
              </w:rPr>
            </w:pPr>
            <w:r>
              <w:rPr>
                <w:rFonts w:cs="Times New Roman"/>
                <w:szCs w:val="28"/>
              </w:rPr>
              <w:t>Высокий</w:t>
            </w:r>
          </w:p>
        </w:tc>
      </w:tr>
      <w:tr w:rsidR="00DD33E5" w:rsidRPr="007D58A3" w14:paraId="79DFE805" w14:textId="77777777" w:rsidTr="00F203CD">
        <w:tc>
          <w:tcPr>
            <w:tcW w:w="2830" w:type="dxa"/>
          </w:tcPr>
          <w:p w14:paraId="33DDEF4E" w14:textId="77777777" w:rsidR="00DD33E5" w:rsidRPr="007D58A3" w:rsidRDefault="00DD33E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32547B" w14:textId="77777777" w:rsidR="00DD33E5" w:rsidRPr="007D58A3" w:rsidRDefault="00DD33E5" w:rsidP="00F203CD">
            <w:pPr>
              <w:rPr>
                <w:rFonts w:cs="Times New Roman"/>
                <w:szCs w:val="28"/>
              </w:rPr>
            </w:pPr>
            <w:r>
              <w:rPr>
                <w:rFonts w:cs="Times New Roman"/>
                <w:szCs w:val="28"/>
              </w:rPr>
              <w:t xml:space="preserve">40 </w:t>
            </w:r>
            <w:r w:rsidRPr="007D58A3">
              <w:rPr>
                <w:rFonts w:cs="Times New Roman"/>
                <w:szCs w:val="28"/>
              </w:rPr>
              <w:t>минут</w:t>
            </w:r>
          </w:p>
        </w:tc>
      </w:tr>
      <w:tr w:rsidR="00DD33E5" w:rsidRPr="007D58A3" w14:paraId="2430C481" w14:textId="77777777" w:rsidTr="00F203CD">
        <w:tc>
          <w:tcPr>
            <w:tcW w:w="2830" w:type="dxa"/>
          </w:tcPr>
          <w:p w14:paraId="1DD4F2E4" w14:textId="77777777" w:rsidR="00DD33E5" w:rsidRPr="007D58A3" w:rsidRDefault="00DD33E5" w:rsidP="00F203CD">
            <w:pPr>
              <w:rPr>
                <w:rFonts w:cs="Times New Roman"/>
                <w:szCs w:val="28"/>
              </w:rPr>
            </w:pPr>
            <w:r>
              <w:rPr>
                <w:rFonts w:cs="Times New Roman"/>
                <w:szCs w:val="28"/>
              </w:rPr>
              <w:t>Проверяемые компетенции</w:t>
            </w:r>
          </w:p>
        </w:tc>
        <w:tc>
          <w:tcPr>
            <w:tcW w:w="6514" w:type="dxa"/>
          </w:tcPr>
          <w:p w14:paraId="0D76DE09" w14:textId="377F7DE1" w:rsidR="00DD33E5"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7DEF5C68" w14:textId="77777777" w:rsidR="00DD33E5" w:rsidRPr="00E03312" w:rsidRDefault="00DD33E5" w:rsidP="00DD33E5">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2B8EFED" w14:textId="306AF09B"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Ситуация - </w:t>
      </w:r>
      <w:r w:rsidR="008937C6" w:rsidRPr="008937C6">
        <w:rPr>
          <w:rFonts w:cs="Times New Roman"/>
          <w:color w:val="000000"/>
          <w:szCs w:val="28"/>
          <w:shd w:val="clear" w:color="auto" w:fill="FFFFFF"/>
        </w:rPr>
        <w:t>Пациентка 25 лет обследуется по поводу гипертонической болезни и сахарного диабета у эндокринолога направлена на УЗД органов брюшной полости.</w:t>
      </w:r>
    </w:p>
    <w:p w14:paraId="6BD93189" w14:textId="08BA977A"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Жалобы - </w:t>
      </w:r>
      <w:r w:rsidR="008937C6" w:rsidRPr="008937C6">
        <w:rPr>
          <w:rFonts w:cs="Times New Roman"/>
          <w:color w:val="000000"/>
          <w:szCs w:val="28"/>
          <w:shd w:val="clear" w:color="auto" w:fill="FFFFFF"/>
        </w:rPr>
        <w:t>На головную боль, высокое АД, центральное ожирение, багровые растяжки на животе.</w:t>
      </w:r>
    </w:p>
    <w:p w14:paraId="064E37D4" w14:textId="03A5290A"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заболевания - </w:t>
      </w:r>
      <w:r w:rsidR="008937C6" w:rsidRPr="008937C6">
        <w:rPr>
          <w:rFonts w:cs="Times New Roman"/>
          <w:color w:val="000000"/>
          <w:szCs w:val="28"/>
          <w:shd w:val="clear" w:color="auto" w:fill="FFFFFF"/>
        </w:rPr>
        <w:t>Считает себя больной в течении последних 2-х лет когда на фоне полного благополучия отметила нарастание массы тела, подъемы АД до 220/100 без ответа на антигипертензивную терапию, появление багровых растяжек, в связи с молодым возрастом и резистентной АГ, пациентка направлена на дообследование к эндокринологу.</w:t>
      </w:r>
    </w:p>
    <w:p w14:paraId="01C07897" w14:textId="77777777" w:rsidR="00DD33E5" w:rsidRPr="008937C6" w:rsidRDefault="00DD33E5" w:rsidP="00DD33E5">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жизни - </w:t>
      </w:r>
      <w:r w:rsidRPr="008937C6">
        <w:rPr>
          <w:rFonts w:eastAsia="Times New Roman" w:cs="Times New Roman"/>
          <w:color w:val="000000"/>
          <w:szCs w:val="28"/>
          <w:lang w:eastAsia="ru-RU"/>
        </w:rPr>
        <w:t>Без особенностей.</w:t>
      </w:r>
    </w:p>
    <w:p w14:paraId="4FDEF1A7" w14:textId="68400E13" w:rsidR="00DD33E5" w:rsidRPr="008937C6" w:rsidRDefault="00DD33E5" w:rsidP="00DD33E5">
      <w:pPr>
        <w:spacing w:after="0"/>
        <w:ind w:firstLine="708"/>
        <w:rPr>
          <w:rFonts w:cs="Times New Roman"/>
          <w:color w:val="000000"/>
          <w:szCs w:val="28"/>
          <w:shd w:val="clear" w:color="auto" w:fill="FFFFFF"/>
        </w:rPr>
      </w:pPr>
      <w:r w:rsidRPr="008937C6">
        <w:rPr>
          <w:rFonts w:eastAsia="Times New Roman" w:cs="Times New Roman"/>
          <w:b/>
          <w:bCs/>
          <w:color w:val="000000"/>
          <w:szCs w:val="28"/>
          <w:lang w:eastAsia="ru-RU"/>
        </w:rPr>
        <w:t xml:space="preserve">Объективный статус - </w:t>
      </w:r>
      <w:r w:rsidR="008937C6" w:rsidRPr="008937C6">
        <w:rPr>
          <w:rFonts w:cs="Times New Roman"/>
          <w:color w:val="000000"/>
          <w:szCs w:val="28"/>
          <w:shd w:val="clear" w:color="auto" w:fill="FFFFFF"/>
        </w:rPr>
        <w:t>АД 180/100. Багровые стрии на животе. В б/х отмечается: глюкоза 8,0 моль/л натощак.</w:t>
      </w:r>
    </w:p>
    <w:p w14:paraId="36E9615F" w14:textId="068B0825" w:rsidR="00DD33E5" w:rsidRDefault="008937C6" w:rsidP="00DD33E5">
      <w:pPr>
        <w:spacing w:after="0"/>
        <w:rPr>
          <w:rFonts w:cs="Times New Roman"/>
          <w:color w:val="000000"/>
          <w:szCs w:val="28"/>
          <w:shd w:val="clear" w:color="auto" w:fill="FFFFFF"/>
        </w:rPr>
      </w:pPr>
      <w:r>
        <w:rPr>
          <w:noProof/>
        </w:rPr>
        <w:lastRenderedPageBreak/>
        <w:drawing>
          <wp:inline distT="0" distB="0" distL="0" distR="0" wp14:anchorId="2CA4CEAD" wp14:editId="4365374B">
            <wp:extent cx="5939790" cy="43243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7" b="4909"/>
                    <a:stretch/>
                  </pic:blipFill>
                  <pic:spPr bwMode="auto">
                    <a:xfrm>
                      <a:off x="0" y="0"/>
                      <a:ext cx="5939790"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324951DA" w14:textId="77777777" w:rsidR="00DD33E5" w:rsidRDefault="00DD33E5" w:rsidP="00DD33E5">
      <w:pPr>
        <w:spacing w:after="0"/>
        <w:ind w:firstLine="708"/>
        <w:rPr>
          <w:rFonts w:cs="Times New Roman"/>
          <w:color w:val="000000"/>
          <w:szCs w:val="28"/>
          <w:shd w:val="clear" w:color="auto" w:fill="FFFFFF"/>
        </w:rPr>
      </w:pPr>
    </w:p>
    <w:p w14:paraId="48962AB9" w14:textId="59FA0B4D"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937C6">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3F1E84D" w14:textId="77777777" w:rsidR="00DD33E5" w:rsidRDefault="00DD33E5" w:rsidP="00DD33E5">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269BDCC"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1DA2FD33" w14:textId="77777777"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10D848F3" w14:textId="77777777" w:rsidR="00DD33E5" w:rsidRDefault="00DD33E5" w:rsidP="00DD33E5">
      <w:pPr>
        <w:spacing w:after="0"/>
        <w:ind w:firstLine="708"/>
        <w:rPr>
          <w:rFonts w:cs="Times New Roman"/>
          <w:szCs w:val="28"/>
        </w:rPr>
      </w:pPr>
    </w:p>
    <w:p w14:paraId="54734753" w14:textId="07B57C86"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937C6">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65842C11" w14:textId="77777777" w:rsidR="00DD33E5" w:rsidRDefault="00DD33E5" w:rsidP="00DD33E5">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A9B7E1E" w14:textId="77777777" w:rsidR="00DD33E5" w:rsidRDefault="00DD33E5" w:rsidP="00DD33E5">
      <w:pPr>
        <w:spacing w:after="0"/>
        <w:rPr>
          <w:rFonts w:cs="Times New Roman"/>
          <w:szCs w:val="28"/>
        </w:rPr>
      </w:pPr>
      <w:r>
        <w:rPr>
          <w:rFonts w:cs="Times New Roman"/>
          <w:szCs w:val="28"/>
        </w:rPr>
        <w:t>А) Эластография</w:t>
      </w:r>
    </w:p>
    <w:p w14:paraId="5A41F4A0" w14:textId="77777777" w:rsidR="00DD33E5" w:rsidRDefault="00DD33E5" w:rsidP="00DD33E5">
      <w:pPr>
        <w:spacing w:after="0"/>
        <w:rPr>
          <w:rFonts w:cs="Times New Roman"/>
          <w:szCs w:val="28"/>
        </w:rPr>
      </w:pPr>
      <w:r>
        <w:rPr>
          <w:rFonts w:cs="Times New Roman"/>
          <w:szCs w:val="28"/>
        </w:rPr>
        <w:t>Б) Допплерография</w:t>
      </w:r>
    </w:p>
    <w:p w14:paraId="2F529304" w14:textId="77777777" w:rsidR="00DD33E5" w:rsidRDefault="00DD33E5" w:rsidP="00DD33E5">
      <w:pPr>
        <w:spacing w:after="0"/>
        <w:rPr>
          <w:rFonts w:cs="Times New Roman"/>
          <w:szCs w:val="28"/>
        </w:rPr>
      </w:pPr>
      <w:r>
        <w:rPr>
          <w:rFonts w:cs="Times New Roman"/>
          <w:szCs w:val="28"/>
        </w:rPr>
        <w:t>В) М-режим</w:t>
      </w:r>
    </w:p>
    <w:p w14:paraId="0DDEC1B8" w14:textId="77777777" w:rsidR="00DD33E5" w:rsidRDefault="00DD33E5" w:rsidP="00DD33E5">
      <w:pPr>
        <w:spacing w:after="0"/>
        <w:rPr>
          <w:rFonts w:cs="Times New Roman"/>
          <w:szCs w:val="28"/>
        </w:rPr>
      </w:pPr>
      <w:r>
        <w:rPr>
          <w:rFonts w:cs="Times New Roman"/>
          <w:szCs w:val="28"/>
        </w:rPr>
        <w:t>Г) В-режим (серошкальный)</w:t>
      </w:r>
    </w:p>
    <w:p w14:paraId="35BA6B56"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4BB4A49F"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6C1C548E" w14:textId="77777777"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5E4C1E7" w14:textId="77777777" w:rsidR="00DD33E5" w:rsidRPr="007D58A3" w:rsidRDefault="00DD33E5" w:rsidP="00DD33E5">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03EF6734" w14:textId="77777777" w:rsidR="00DD33E5" w:rsidRDefault="00DD33E5" w:rsidP="00DD33E5">
      <w:pPr>
        <w:spacing w:after="0"/>
        <w:ind w:firstLine="708"/>
        <w:rPr>
          <w:rFonts w:cs="Times New Roman"/>
          <w:szCs w:val="28"/>
        </w:rPr>
      </w:pPr>
    </w:p>
    <w:p w14:paraId="1256F6C8" w14:textId="4FD63AB3" w:rsidR="00DD33E5" w:rsidRPr="005A3372" w:rsidRDefault="00DD33E5" w:rsidP="00DD33E5">
      <w:pPr>
        <w:spacing w:after="0"/>
        <w:ind w:firstLine="708"/>
        <w:rPr>
          <w:rFonts w:cs="Times New Roman"/>
          <w:i/>
          <w:iCs/>
          <w:szCs w:val="28"/>
        </w:rPr>
      </w:pPr>
      <w:r w:rsidRPr="005A3372">
        <w:rPr>
          <w:rFonts w:cs="Times New Roman"/>
          <w:i/>
          <w:iCs/>
          <w:szCs w:val="28"/>
        </w:rPr>
        <w:lastRenderedPageBreak/>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4615AC" w14:textId="6896C54F" w:rsidR="00DD33E5" w:rsidRDefault="00DD33E5" w:rsidP="00DD33E5">
      <w:pPr>
        <w:spacing w:after="0"/>
        <w:rPr>
          <w:rFonts w:cs="Times New Roman"/>
          <w:szCs w:val="28"/>
        </w:rPr>
      </w:pPr>
      <w:r>
        <w:rPr>
          <w:rFonts w:cs="Times New Roman"/>
          <w:szCs w:val="28"/>
        </w:rPr>
        <w:tab/>
        <w:t>На сонограмме изображен _______.</w:t>
      </w:r>
    </w:p>
    <w:p w14:paraId="74BA381B"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7074EBC" w14:textId="759BF2F1"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П</w:t>
      </w:r>
      <w:r w:rsidR="00DA592F">
        <w:rPr>
          <w:rFonts w:cs="Times New Roman"/>
          <w:szCs w:val="28"/>
        </w:rPr>
        <w:t>равый надпочечник</w:t>
      </w:r>
    </w:p>
    <w:p w14:paraId="5E643D90" w14:textId="77777777" w:rsidR="00DD33E5" w:rsidRDefault="00DD33E5" w:rsidP="00DD33E5">
      <w:pPr>
        <w:spacing w:after="0"/>
        <w:ind w:firstLine="708"/>
        <w:rPr>
          <w:rFonts w:cs="Times New Roman"/>
          <w:szCs w:val="28"/>
        </w:rPr>
      </w:pPr>
    </w:p>
    <w:p w14:paraId="469AB127" w14:textId="60FB79D4"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78AF7F7" w14:textId="57E6BC94" w:rsidR="00DD33E5" w:rsidRDefault="00DD33E5" w:rsidP="00DD33E5">
      <w:pPr>
        <w:spacing w:after="0"/>
        <w:rPr>
          <w:rFonts w:cs="Times New Roman"/>
          <w:szCs w:val="28"/>
        </w:rPr>
      </w:pPr>
      <w:r>
        <w:rPr>
          <w:rFonts w:cs="Times New Roman"/>
          <w:szCs w:val="28"/>
        </w:rPr>
        <w:tab/>
      </w:r>
      <w:r w:rsidR="00DA592F">
        <w:rPr>
          <w:rFonts w:cs="Times New Roman"/>
          <w:szCs w:val="28"/>
        </w:rPr>
        <w:t>В норме эхо-структура надпочечника__________</w:t>
      </w:r>
      <w:r>
        <w:rPr>
          <w:rFonts w:cs="Times New Roman"/>
          <w:szCs w:val="28"/>
        </w:rPr>
        <w:t>.</w:t>
      </w:r>
    </w:p>
    <w:p w14:paraId="69578D8E" w14:textId="0602DFCD" w:rsidR="00DD33E5" w:rsidRDefault="00DD33E5" w:rsidP="00DD33E5">
      <w:pPr>
        <w:spacing w:after="0"/>
        <w:rPr>
          <w:rFonts w:cs="Times New Roman"/>
          <w:szCs w:val="28"/>
        </w:rPr>
      </w:pPr>
      <w:r>
        <w:rPr>
          <w:rFonts w:cs="Times New Roman"/>
          <w:szCs w:val="28"/>
        </w:rPr>
        <w:t xml:space="preserve">А) </w:t>
      </w:r>
      <w:r w:rsidR="00DA592F">
        <w:rPr>
          <w:rFonts w:cs="Times New Roman"/>
          <w:szCs w:val="28"/>
        </w:rPr>
        <w:t>Изоэхогенная</w:t>
      </w:r>
    </w:p>
    <w:p w14:paraId="5EDE5DB8" w14:textId="436DB68B" w:rsidR="00DD33E5" w:rsidRDefault="00DD33E5" w:rsidP="00DD33E5">
      <w:pPr>
        <w:spacing w:after="0"/>
        <w:rPr>
          <w:rFonts w:cs="Times New Roman"/>
          <w:szCs w:val="28"/>
        </w:rPr>
      </w:pPr>
      <w:r>
        <w:rPr>
          <w:rFonts w:cs="Times New Roman"/>
          <w:szCs w:val="28"/>
        </w:rPr>
        <w:t xml:space="preserve">Б) </w:t>
      </w:r>
      <w:r w:rsidR="00DA592F">
        <w:rPr>
          <w:rFonts w:cs="Times New Roman"/>
          <w:szCs w:val="28"/>
        </w:rPr>
        <w:t>Анэхогенная</w:t>
      </w:r>
    </w:p>
    <w:p w14:paraId="13BE5395" w14:textId="603A61A8" w:rsidR="00DD33E5" w:rsidRDefault="00DD33E5" w:rsidP="00DD33E5">
      <w:pPr>
        <w:spacing w:after="0"/>
        <w:rPr>
          <w:rFonts w:cs="Times New Roman"/>
          <w:szCs w:val="28"/>
        </w:rPr>
      </w:pPr>
      <w:r>
        <w:rPr>
          <w:rFonts w:cs="Times New Roman"/>
          <w:szCs w:val="28"/>
        </w:rPr>
        <w:t xml:space="preserve">В) </w:t>
      </w:r>
      <w:r w:rsidR="00DA592F">
        <w:rPr>
          <w:rFonts w:cs="Times New Roman"/>
          <w:szCs w:val="28"/>
        </w:rPr>
        <w:t>Однородная</w:t>
      </w:r>
    </w:p>
    <w:p w14:paraId="079938A6" w14:textId="72F0DEB7" w:rsidR="00DD33E5" w:rsidRDefault="00DD33E5" w:rsidP="00DD33E5">
      <w:pPr>
        <w:spacing w:after="0"/>
        <w:rPr>
          <w:rFonts w:cs="Times New Roman"/>
          <w:szCs w:val="28"/>
        </w:rPr>
      </w:pPr>
      <w:r>
        <w:rPr>
          <w:rFonts w:cs="Times New Roman"/>
          <w:szCs w:val="28"/>
        </w:rPr>
        <w:t xml:space="preserve">Г) </w:t>
      </w:r>
      <w:r w:rsidR="00DA592F">
        <w:rPr>
          <w:rFonts w:cs="Times New Roman"/>
          <w:szCs w:val="28"/>
        </w:rPr>
        <w:t>Гиперэхогенная</w:t>
      </w:r>
    </w:p>
    <w:p w14:paraId="1C1EF0A7"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6A0300EB"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104737CD" w14:textId="2C644699"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DA592F">
        <w:rPr>
          <w:rFonts w:cs="Times New Roman"/>
          <w:szCs w:val="28"/>
        </w:rPr>
        <w:t>В</w:t>
      </w:r>
    </w:p>
    <w:p w14:paraId="6237E5F4" w14:textId="23FDA02E" w:rsidR="00DA592F" w:rsidRDefault="00DD33E5" w:rsidP="00DD33E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DA592F">
        <w:rPr>
          <w:sz w:val="28"/>
          <w:szCs w:val="28"/>
        </w:rPr>
        <w:t>Проведение УЗИ позволяет оценить эхо-структуру визуализируемого надпочечника, особенно при увеличении размеров органа</w:t>
      </w:r>
    </w:p>
    <w:p w14:paraId="5246F3F7" w14:textId="77777777" w:rsidR="00DD33E5" w:rsidRDefault="00DD33E5" w:rsidP="00DD33E5">
      <w:pPr>
        <w:spacing w:after="0"/>
        <w:ind w:firstLine="708"/>
        <w:rPr>
          <w:rFonts w:cs="Times New Roman"/>
          <w:szCs w:val="28"/>
        </w:rPr>
      </w:pPr>
    </w:p>
    <w:p w14:paraId="070A1A15" w14:textId="3B2A396E"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A592F">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28532649" w14:textId="2C1185FE" w:rsidR="00B65D1E" w:rsidRDefault="00DD33E5" w:rsidP="00DD33E5">
      <w:pPr>
        <w:spacing w:after="0"/>
        <w:rPr>
          <w:rFonts w:cs="Times New Roman"/>
          <w:szCs w:val="28"/>
        </w:rPr>
      </w:pPr>
      <w:r>
        <w:rPr>
          <w:rFonts w:cs="Times New Roman"/>
          <w:szCs w:val="28"/>
        </w:rPr>
        <w:tab/>
      </w:r>
      <w:r w:rsidR="0031256A">
        <w:rPr>
          <w:rFonts w:cs="Times New Roman"/>
          <w:szCs w:val="28"/>
        </w:rPr>
        <w:t>К особенностям визуализации надпочечников относят ____________</w:t>
      </w:r>
      <w:r>
        <w:rPr>
          <w:rFonts w:cs="Times New Roman"/>
          <w:szCs w:val="28"/>
        </w:rPr>
        <w:t>_</w:t>
      </w:r>
      <w:r w:rsidR="00B65D1E">
        <w:rPr>
          <w:rFonts w:cs="Times New Roman"/>
          <w:szCs w:val="28"/>
        </w:rPr>
        <w:t xml:space="preserve"> </w:t>
      </w:r>
      <w:r w:rsidR="0031256A">
        <w:rPr>
          <w:rFonts w:cs="Times New Roman"/>
          <w:szCs w:val="28"/>
        </w:rPr>
        <w:t>надпочечника/ов.</w:t>
      </w:r>
    </w:p>
    <w:p w14:paraId="2E3724D1" w14:textId="514180F4" w:rsidR="00DD33E5" w:rsidRDefault="00DD33E5" w:rsidP="00DD33E5">
      <w:pPr>
        <w:spacing w:after="0"/>
        <w:rPr>
          <w:rFonts w:cs="Times New Roman"/>
          <w:szCs w:val="28"/>
        </w:rPr>
      </w:pPr>
      <w:r>
        <w:rPr>
          <w:rFonts w:cs="Times New Roman"/>
          <w:szCs w:val="28"/>
        </w:rPr>
        <w:t xml:space="preserve">А) </w:t>
      </w:r>
      <w:r w:rsidR="0031256A">
        <w:rPr>
          <w:rFonts w:cs="Times New Roman"/>
          <w:szCs w:val="28"/>
        </w:rPr>
        <w:t>Одинаково хорошую визуализацию обоих</w:t>
      </w:r>
    </w:p>
    <w:p w14:paraId="148C2611" w14:textId="5D2476E7" w:rsidR="00DD33E5" w:rsidRDefault="00DD33E5" w:rsidP="00DD33E5">
      <w:pPr>
        <w:spacing w:after="0"/>
        <w:rPr>
          <w:rFonts w:cs="Times New Roman"/>
          <w:szCs w:val="28"/>
        </w:rPr>
      </w:pPr>
      <w:r>
        <w:rPr>
          <w:rFonts w:cs="Times New Roman"/>
          <w:szCs w:val="28"/>
        </w:rPr>
        <w:t xml:space="preserve">Б) </w:t>
      </w:r>
      <w:r w:rsidR="0031256A">
        <w:rPr>
          <w:rFonts w:cs="Times New Roman"/>
          <w:szCs w:val="28"/>
        </w:rPr>
        <w:t>Лучшее определение левого</w:t>
      </w:r>
    </w:p>
    <w:p w14:paraId="5F9D203B" w14:textId="5697956E" w:rsidR="00DD33E5" w:rsidRDefault="00DD33E5" w:rsidP="00DD33E5">
      <w:pPr>
        <w:spacing w:after="0"/>
        <w:rPr>
          <w:rFonts w:cs="Times New Roman"/>
          <w:szCs w:val="28"/>
        </w:rPr>
      </w:pPr>
      <w:r>
        <w:rPr>
          <w:rFonts w:cs="Times New Roman"/>
          <w:szCs w:val="28"/>
        </w:rPr>
        <w:t xml:space="preserve">В) </w:t>
      </w:r>
      <w:r w:rsidR="0031256A">
        <w:rPr>
          <w:rFonts w:cs="Times New Roman"/>
          <w:szCs w:val="28"/>
        </w:rPr>
        <w:t>Лучшую визуализацию правого</w:t>
      </w:r>
    </w:p>
    <w:p w14:paraId="29EA7145" w14:textId="331E6E35" w:rsidR="00DD33E5" w:rsidRDefault="00DD33E5" w:rsidP="00DD33E5">
      <w:pPr>
        <w:spacing w:after="0"/>
        <w:rPr>
          <w:rFonts w:cs="Times New Roman"/>
          <w:szCs w:val="28"/>
        </w:rPr>
      </w:pPr>
      <w:r>
        <w:rPr>
          <w:rFonts w:cs="Times New Roman"/>
          <w:szCs w:val="28"/>
        </w:rPr>
        <w:t xml:space="preserve">Г) </w:t>
      </w:r>
      <w:r w:rsidR="0031256A">
        <w:rPr>
          <w:rFonts w:cs="Times New Roman"/>
          <w:szCs w:val="28"/>
        </w:rPr>
        <w:t>Одинаково плохую визуализацию обоих</w:t>
      </w:r>
    </w:p>
    <w:p w14:paraId="220824E2"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D7BAA26"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7C3B488C" w14:textId="60603798"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B65D1E">
        <w:rPr>
          <w:rFonts w:cs="Times New Roman"/>
          <w:szCs w:val="28"/>
        </w:rPr>
        <w:t>В</w:t>
      </w:r>
    </w:p>
    <w:p w14:paraId="2557A2B2" w14:textId="61987422" w:rsidR="0031256A" w:rsidRDefault="00DD33E5" w:rsidP="00DD33E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sidR="0031256A">
        <w:rPr>
          <w:sz w:val="28"/>
          <w:szCs w:val="28"/>
        </w:rPr>
        <w:t xml:space="preserve"> В силу анатомических особенностей правый надпочечник при УЗИ визуализируется значительно лучше, при этом четко видна его внутренняя структура</w:t>
      </w:r>
    </w:p>
    <w:p w14:paraId="051E3403" w14:textId="77777777" w:rsidR="00DD33E5" w:rsidRDefault="00DD33E5" w:rsidP="00DD33E5">
      <w:pPr>
        <w:spacing w:after="0"/>
        <w:ind w:firstLine="708"/>
        <w:rPr>
          <w:rFonts w:cs="Times New Roman"/>
          <w:szCs w:val="28"/>
        </w:rPr>
      </w:pPr>
    </w:p>
    <w:p w14:paraId="72BE19C6" w14:textId="58939CAA"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31256A">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01EFB419" w14:textId="506C9692" w:rsidR="00DD33E5" w:rsidRDefault="00DD33E5" w:rsidP="00DD33E5">
      <w:pPr>
        <w:spacing w:after="0"/>
        <w:rPr>
          <w:rFonts w:cs="Times New Roman"/>
          <w:szCs w:val="28"/>
        </w:rPr>
      </w:pPr>
      <w:r>
        <w:rPr>
          <w:rFonts w:cs="Times New Roman"/>
          <w:szCs w:val="28"/>
        </w:rPr>
        <w:tab/>
      </w:r>
      <w:r w:rsidR="0031256A">
        <w:rPr>
          <w:rFonts w:cs="Times New Roman"/>
          <w:szCs w:val="28"/>
        </w:rPr>
        <w:t>Структура образования на сонограмме _____ эхогенная.</w:t>
      </w:r>
    </w:p>
    <w:p w14:paraId="63DCDD99" w14:textId="0C4BACBB" w:rsidR="00DD33E5" w:rsidRDefault="00DD33E5" w:rsidP="00DD33E5">
      <w:pPr>
        <w:spacing w:after="0"/>
        <w:rPr>
          <w:rFonts w:cs="Times New Roman"/>
          <w:szCs w:val="28"/>
        </w:rPr>
      </w:pPr>
      <w:r>
        <w:rPr>
          <w:rFonts w:cs="Times New Roman"/>
          <w:szCs w:val="28"/>
        </w:rPr>
        <w:t xml:space="preserve">А) </w:t>
      </w:r>
      <w:r w:rsidR="0031256A">
        <w:rPr>
          <w:rFonts w:cs="Times New Roman"/>
          <w:szCs w:val="28"/>
        </w:rPr>
        <w:t>Изо-</w:t>
      </w:r>
    </w:p>
    <w:p w14:paraId="2B2E3178" w14:textId="4107A3B5" w:rsidR="00DD33E5" w:rsidRDefault="00DD33E5" w:rsidP="00DD33E5">
      <w:pPr>
        <w:spacing w:after="0"/>
        <w:rPr>
          <w:rFonts w:cs="Times New Roman"/>
          <w:szCs w:val="28"/>
        </w:rPr>
      </w:pPr>
      <w:r>
        <w:rPr>
          <w:rFonts w:cs="Times New Roman"/>
          <w:szCs w:val="28"/>
        </w:rPr>
        <w:t xml:space="preserve">Б) </w:t>
      </w:r>
      <w:r w:rsidR="0031256A">
        <w:rPr>
          <w:rFonts w:cs="Times New Roman"/>
          <w:szCs w:val="28"/>
        </w:rPr>
        <w:t>Гипо-</w:t>
      </w:r>
    </w:p>
    <w:p w14:paraId="262C8EE1" w14:textId="5765B43F" w:rsidR="00DD33E5" w:rsidRDefault="00DD33E5" w:rsidP="00DD33E5">
      <w:pPr>
        <w:spacing w:after="0"/>
        <w:rPr>
          <w:rFonts w:cs="Times New Roman"/>
          <w:szCs w:val="28"/>
        </w:rPr>
      </w:pPr>
      <w:r>
        <w:rPr>
          <w:rFonts w:cs="Times New Roman"/>
          <w:szCs w:val="28"/>
        </w:rPr>
        <w:t xml:space="preserve">В) </w:t>
      </w:r>
      <w:r w:rsidR="0031256A">
        <w:rPr>
          <w:rFonts w:cs="Times New Roman"/>
          <w:szCs w:val="28"/>
        </w:rPr>
        <w:t>Ан-</w:t>
      </w:r>
    </w:p>
    <w:p w14:paraId="16720FC1" w14:textId="34941168" w:rsidR="00DD33E5" w:rsidRDefault="00DD33E5" w:rsidP="00DD33E5">
      <w:pPr>
        <w:spacing w:after="0"/>
        <w:rPr>
          <w:rFonts w:cs="Times New Roman"/>
          <w:szCs w:val="28"/>
        </w:rPr>
      </w:pPr>
      <w:r>
        <w:rPr>
          <w:rFonts w:cs="Times New Roman"/>
          <w:szCs w:val="28"/>
        </w:rPr>
        <w:t xml:space="preserve">Г) </w:t>
      </w:r>
      <w:r w:rsidR="0031256A">
        <w:rPr>
          <w:rFonts w:cs="Times New Roman"/>
          <w:szCs w:val="28"/>
        </w:rPr>
        <w:t>Гипер-</w:t>
      </w:r>
    </w:p>
    <w:p w14:paraId="30D31390"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2CA25AD9" w14:textId="77777777" w:rsidR="00DD33E5" w:rsidRPr="007D58A3" w:rsidRDefault="00DD33E5" w:rsidP="00DD33E5">
      <w:pPr>
        <w:spacing w:after="0"/>
        <w:ind w:firstLine="708"/>
        <w:rPr>
          <w:rFonts w:cs="Times New Roman"/>
          <w:szCs w:val="28"/>
        </w:rPr>
      </w:pPr>
      <w:r w:rsidRPr="007D58A3">
        <w:rPr>
          <w:rFonts w:cs="Times New Roman"/>
          <w:szCs w:val="28"/>
        </w:rPr>
        <w:t>Обоснование:</w:t>
      </w:r>
    </w:p>
    <w:p w14:paraId="6B840102" w14:textId="755F6A51"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31256A">
        <w:rPr>
          <w:rFonts w:cs="Times New Roman"/>
          <w:szCs w:val="28"/>
        </w:rPr>
        <w:t>Б</w:t>
      </w:r>
    </w:p>
    <w:p w14:paraId="452ACC80" w14:textId="6755D407" w:rsidR="0031256A" w:rsidRDefault="00DD33E5" w:rsidP="00DD33E5">
      <w:pPr>
        <w:spacing w:after="0"/>
        <w:ind w:firstLine="708"/>
        <w:rPr>
          <w:szCs w:val="28"/>
        </w:rPr>
      </w:pPr>
      <w:r w:rsidRPr="005A3372">
        <w:rPr>
          <w:szCs w:val="28"/>
        </w:rPr>
        <w:lastRenderedPageBreak/>
        <w:t>Ключ обоснования</w:t>
      </w:r>
      <w:r w:rsidRPr="00533C4D">
        <w:rPr>
          <w:szCs w:val="28"/>
        </w:rPr>
        <w:t xml:space="preserve">: </w:t>
      </w:r>
      <w:r w:rsidR="0031256A">
        <w:rPr>
          <w:szCs w:val="28"/>
        </w:rPr>
        <w:t>Проведение УЗИ позволяет выявить новообразование надпочечника с характерной гипоэхогенной структурой, округлой формы и четкими контурами, различных размеров</w:t>
      </w:r>
    </w:p>
    <w:p w14:paraId="05AC2CDA" w14:textId="77777777" w:rsidR="00DD33E5" w:rsidRDefault="00DD33E5" w:rsidP="00DD33E5">
      <w:pPr>
        <w:spacing w:after="0"/>
        <w:ind w:firstLine="708"/>
        <w:rPr>
          <w:color w:val="000000"/>
          <w:szCs w:val="28"/>
        </w:rPr>
      </w:pPr>
    </w:p>
    <w:p w14:paraId="39415474" w14:textId="2DE2845E"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31256A">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A51B4E5" w14:textId="308BA00F" w:rsidR="00DD33E5" w:rsidRDefault="00DD33E5" w:rsidP="00DD33E5">
      <w:pPr>
        <w:spacing w:after="0"/>
        <w:rPr>
          <w:rFonts w:cs="Times New Roman"/>
          <w:szCs w:val="28"/>
        </w:rPr>
      </w:pPr>
      <w:r>
        <w:rPr>
          <w:rFonts w:cs="Times New Roman"/>
          <w:szCs w:val="28"/>
        </w:rPr>
        <w:tab/>
      </w:r>
      <w:r w:rsidR="0031256A">
        <w:rPr>
          <w:rFonts w:cs="Times New Roman"/>
          <w:szCs w:val="28"/>
        </w:rPr>
        <w:t>На основании выполненного УЗИ можно сделать заключение о наличии и пациента _______ правого надпочечника.</w:t>
      </w:r>
    </w:p>
    <w:p w14:paraId="4B9564FF"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3D506021" w14:textId="24F37CDA"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31256A">
        <w:rPr>
          <w:rFonts w:cs="Times New Roman"/>
          <w:szCs w:val="28"/>
        </w:rPr>
        <w:t>Аденомы</w:t>
      </w:r>
    </w:p>
    <w:p w14:paraId="4F84B57E" w14:textId="77777777" w:rsidR="00DD33E5" w:rsidRDefault="00DD33E5" w:rsidP="00DD33E5">
      <w:pPr>
        <w:spacing w:after="0"/>
        <w:ind w:firstLine="708"/>
        <w:rPr>
          <w:color w:val="000000"/>
          <w:szCs w:val="28"/>
        </w:rPr>
      </w:pPr>
    </w:p>
    <w:p w14:paraId="16BCEB5F" w14:textId="603EC35B" w:rsidR="00EA6C3C" w:rsidRPr="005A3372" w:rsidRDefault="00EA6C3C" w:rsidP="00EA6C3C">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689E6790" w14:textId="1C93987E" w:rsidR="00EA6C3C" w:rsidRDefault="00EA6C3C" w:rsidP="00EA6C3C">
      <w:pPr>
        <w:spacing w:after="0"/>
        <w:rPr>
          <w:rFonts w:cs="Times New Roman"/>
          <w:szCs w:val="28"/>
        </w:rPr>
      </w:pPr>
      <w:r>
        <w:rPr>
          <w:rFonts w:cs="Times New Roman"/>
          <w:szCs w:val="28"/>
        </w:rPr>
        <w:tab/>
        <w:t>Окончательное заключение можно вынести после проведения __________.</w:t>
      </w:r>
    </w:p>
    <w:p w14:paraId="1FF7E72A" w14:textId="7C33A911" w:rsidR="00EA6C3C" w:rsidRDefault="00EA6C3C" w:rsidP="00EA6C3C">
      <w:pPr>
        <w:spacing w:after="0"/>
        <w:rPr>
          <w:rFonts w:cs="Times New Roman"/>
          <w:szCs w:val="28"/>
        </w:rPr>
      </w:pPr>
      <w:r>
        <w:rPr>
          <w:rFonts w:cs="Times New Roman"/>
          <w:szCs w:val="28"/>
        </w:rPr>
        <w:t>А) Прицельной рентгенографии</w:t>
      </w:r>
    </w:p>
    <w:p w14:paraId="046C06A9" w14:textId="7472297B" w:rsidR="00EA6C3C" w:rsidRDefault="00EA6C3C" w:rsidP="00EA6C3C">
      <w:pPr>
        <w:spacing w:after="0"/>
        <w:rPr>
          <w:rFonts w:cs="Times New Roman"/>
          <w:szCs w:val="28"/>
        </w:rPr>
      </w:pPr>
      <w:r>
        <w:rPr>
          <w:rFonts w:cs="Times New Roman"/>
          <w:szCs w:val="28"/>
        </w:rPr>
        <w:t>Б) Линейной томографии</w:t>
      </w:r>
    </w:p>
    <w:p w14:paraId="3F48310D" w14:textId="4CDDD602" w:rsidR="00EA6C3C" w:rsidRDefault="00EA6C3C" w:rsidP="00EA6C3C">
      <w:pPr>
        <w:spacing w:after="0"/>
        <w:rPr>
          <w:rFonts w:cs="Times New Roman"/>
          <w:szCs w:val="28"/>
        </w:rPr>
      </w:pPr>
      <w:r>
        <w:rPr>
          <w:rFonts w:cs="Times New Roman"/>
          <w:szCs w:val="28"/>
        </w:rPr>
        <w:t>В) Компьютерной томографии</w:t>
      </w:r>
    </w:p>
    <w:p w14:paraId="4F8E8747" w14:textId="3DCC3133" w:rsidR="00EA6C3C" w:rsidRDefault="00EA6C3C" w:rsidP="00EA6C3C">
      <w:pPr>
        <w:spacing w:after="0"/>
        <w:rPr>
          <w:rFonts w:cs="Times New Roman"/>
          <w:szCs w:val="28"/>
        </w:rPr>
      </w:pPr>
      <w:r>
        <w:rPr>
          <w:rFonts w:cs="Times New Roman"/>
          <w:szCs w:val="28"/>
        </w:rPr>
        <w:t>Г) Внутривенной урографии</w:t>
      </w:r>
    </w:p>
    <w:p w14:paraId="29E89A8B" w14:textId="77777777" w:rsidR="00EA6C3C" w:rsidRPr="007D58A3" w:rsidRDefault="00EA6C3C" w:rsidP="00EA6C3C">
      <w:pPr>
        <w:spacing w:after="0"/>
        <w:ind w:firstLine="708"/>
        <w:rPr>
          <w:rFonts w:cs="Times New Roman"/>
          <w:szCs w:val="28"/>
        </w:rPr>
      </w:pPr>
      <w:r w:rsidRPr="007D58A3">
        <w:rPr>
          <w:rFonts w:cs="Times New Roman"/>
          <w:szCs w:val="28"/>
        </w:rPr>
        <w:t>Ответ:</w:t>
      </w:r>
    </w:p>
    <w:p w14:paraId="5B7D819D" w14:textId="77777777" w:rsidR="00EA6C3C" w:rsidRPr="007D58A3" w:rsidRDefault="00EA6C3C" w:rsidP="00EA6C3C">
      <w:pPr>
        <w:spacing w:after="0"/>
        <w:ind w:firstLine="708"/>
        <w:rPr>
          <w:rFonts w:cs="Times New Roman"/>
          <w:szCs w:val="28"/>
        </w:rPr>
      </w:pPr>
      <w:r w:rsidRPr="007D58A3">
        <w:rPr>
          <w:rFonts w:cs="Times New Roman"/>
          <w:szCs w:val="28"/>
        </w:rPr>
        <w:t>Обоснование:</w:t>
      </w:r>
    </w:p>
    <w:p w14:paraId="78E249EF" w14:textId="526F536C" w:rsidR="00EA6C3C" w:rsidRPr="007D58A3" w:rsidRDefault="00EA6C3C" w:rsidP="00EA6C3C">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58A2BB0" w14:textId="0546F4D5" w:rsidR="00EA6C3C" w:rsidRDefault="00EA6C3C" w:rsidP="00EA6C3C">
      <w:pPr>
        <w:spacing w:after="0"/>
        <w:ind w:firstLine="708"/>
        <w:rPr>
          <w:szCs w:val="28"/>
        </w:rPr>
      </w:pPr>
      <w:r w:rsidRPr="005A3372">
        <w:rPr>
          <w:szCs w:val="28"/>
        </w:rPr>
        <w:t>Ключ обоснования</w:t>
      </w:r>
      <w:r w:rsidRPr="00533C4D">
        <w:rPr>
          <w:szCs w:val="28"/>
        </w:rPr>
        <w:t>:</w:t>
      </w:r>
      <w:r>
        <w:rPr>
          <w:szCs w:val="28"/>
        </w:rPr>
        <w:t xml:space="preserve"> Применение КТ позволяет визуализировать измененный надпочечник, выявить патологическое образование, оценить плотность и ее изменение при применении методики контрастного усиления</w:t>
      </w:r>
    </w:p>
    <w:p w14:paraId="3F6C3231" w14:textId="77777777" w:rsidR="00EA6C3C" w:rsidRDefault="00EA6C3C" w:rsidP="00DD33E5">
      <w:pPr>
        <w:spacing w:after="0"/>
        <w:ind w:firstLine="708"/>
        <w:rPr>
          <w:rFonts w:cs="Times New Roman"/>
          <w:i/>
          <w:iCs/>
          <w:szCs w:val="28"/>
        </w:rPr>
      </w:pPr>
    </w:p>
    <w:p w14:paraId="3BCE835E" w14:textId="521B91BB" w:rsidR="00DD33E5" w:rsidRPr="005A3372" w:rsidRDefault="00DD33E5" w:rsidP="00DD33E5">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EA6C3C">
        <w:rPr>
          <w:rFonts w:cs="Times New Roman"/>
          <w:i/>
          <w:iCs/>
          <w:szCs w:val="28"/>
        </w:rPr>
        <w:t>3</w:t>
      </w:r>
      <w:r w:rsidRPr="005A3372">
        <w:rPr>
          <w:rFonts w:cs="Times New Roman"/>
          <w:i/>
          <w:iCs/>
          <w:szCs w:val="28"/>
        </w:rPr>
        <w:t>.</w:t>
      </w:r>
      <w:r w:rsidR="00EA6C3C">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C927E84" w14:textId="6F045A5D" w:rsidR="00DD33E5" w:rsidRDefault="00DD33E5" w:rsidP="00DD33E5">
      <w:pPr>
        <w:spacing w:after="0"/>
        <w:rPr>
          <w:rFonts w:cs="Times New Roman"/>
          <w:szCs w:val="28"/>
        </w:rPr>
      </w:pPr>
      <w:r>
        <w:rPr>
          <w:rFonts w:cs="Times New Roman"/>
          <w:szCs w:val="28"/>
        </w:rPr>
        <w:tab/>
      </w:r>
      <w:r w:rsidR="00EA6C3C">
        <w:rPr>
          <w:rFonts w:cs="Times New Roman"/>
          <w:szCs w:val="28"/>
        </w:rPr>
        <w:t>Сканирование области правого надпочечника обычно осуществляется в положении ______</w:t>
      </w:r>
      <w:r>
        <w:rPr>
          <w:rFonts w:cs="Times New Roman"/>
          <w:szCs w:val="28"/>
        </w:rPr>
        <w:t>.</w:t>
      </w:r>
    </w:p>
    <w:p w14:paraId="1B0C9833"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4D3794F3" w14:textId="57097099" w:rsidR="00DD33E5" w:rsidRPr="007D58A3"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EA6C3C">
        <w:rPr>
          <w:rFonts w:cs="Times New Roman"/>
          <w:szCs w:val="28"/>
        </w:rPr>
        <w:t>Лёжа на спине, на левом боку</w:t>
      </w:r>
    </w:p>
    <w:p w14:paraId="6859FF7F" w14:textId="77777777" w:rsidR="00DD33E5" w:rsidRDefault="00DD33E5" w:rsidP="00DD33E5">
      <w:pPr>
        <w:spacing w:after="0"/>
        <w:ind w:firstLine="708"/>
        <w:rPr>
          <w:color w:val="000000"/>
          <w:szCs w:val="28"/>
        </w:rPr>
      </w:pPr>
    </w:p>
    <w:p w14:paraId="5879E17D" w14:textId="4111A5A9" w:rsidR="00DD33E5" w:rsidRPr="005A3372" w:rsidRDefault="00DD33E5" w:rsidP="00DD33E5">
      <w:pPr>
        <w:spacing w:after="0"/>
        <w:ind w:firstLine="708"/>
        <w:rPr>
          <w:rFonts w:cs="Times New Roman"/>
          <w:i/>
          <w:iCs/>
          <w:szCs w:val="28"/>
        </w:rPr>
      </w:pPr>
      <w:r w:rsidRPr="005A3372">
        <w:rPr>
          <w:rFonts w:cs="Times New Roman"/>
          <w:i/>
          <w:iCs/>
          <w:szCs w:val="28"/>
        </w:rPr>
        <w:t>2.1</w:t>
      </w:r>
      <w:r w:rsidR="00A653E9">
        <w:rPr>
          <w:rFonts w:cs="Times New Roman"/>
          <w:i/>
          <w:iCs/>
          <w:szCs w:val="28"/>
        </w:rPr>
        <w:t>4</w:t>
      </w:r>
      <w:r w:rsidRPr="005A3372">
        <w:rPr>
          <w:rFonts w:cs="Times New Roman"/>
          <w:i/>
          <w:iCs/>
          <w:szCs w:val="28"/>
        </w:rPr>
        <w:t>.</w:t>
      </w:r>
      <w:r w:rsidR="00EA6C3C">
        <w:rPr>
          <w:rFonts w:cs="Times New Roman"/>
          <w:i/>
          <w:iCs/>
          <w:szCs w:val="28"/>
        </w:rPr>
        <w:t>3</w:t>
      </w:r>
      <w:r w:rsidRPr="005A3372">
        <w:rPr>
          <w:rFonts w:cs="Times New Roman"/>
          <w:i/>
          <w:iCs/>
          <w:szCs w:val="28"/>
        </w:rPr>
        <w:t>.</w:t>
      </w:r>
      <w:r>
        <w:rPr>
          <w:rFonts w:cs="Times New Roman"/>
          <w:i/>
          <w:iCs/>
          <w:szCs w:val="28"/>
        </w:rPr>
        <w:t>1</w:t>
      </w:r>
      <w:r w:rsidR="00EA6C3C">
        <w:rPr>
          <w:rFonts w:cs="Times New Roman"/>
          <w:i/>
          <w:iCs/>
          <w:szCs w:val="28"/>
        </w:rPr>
        <w:t>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6CC4B94" w14:textId="2599C880" w:rsidR="00DD33E5" w:rsidRDefault="00DD33E5" w:rsidP="00DD33E5">
      <w:pPr>
        <w:spacing w:after="0"/>
        <w:rPr>
          <w:rFonts w:cs="Times New Roman"/>
          <w:szCs w:val="28"/>
        </w:rPr>
      </w:pPr>
      <w:r>
        <w:rPr>
          <w:rFonts w:cs="Times New Roman"/>
          <w:szCs w:val="28"/>
        </w:rPr>
        <w:tab/>
      </w:r>
      <w:r w:rsidR="00417973">
        <w:rPr>
          <w:rFonts w:cs="Times New Roman"/>
          <w:szCs w:val="28"/>
        </w:rPr>
        <w:t xml:space="preserve">УЗИ </w:t>
      </w:r>
      <w:r w:rsidR="00EA6C3C">
        <w:rPr>
          <w:rFonts w:cs="Times New Roman"/>
          <w:szCs w:val="28"/>
        </w:rPr>
        <w:t xml:space="preserve">области надпочечников проводится </w:t>
      </w:r>
      <w:r>
        <w:rPr>
          <w:rFonts w:cs="Times New Roman"/>
          <w:szCs w:val="28"/>
        </w:rPr>
        <w:t>с использованием __________ датчика частотой __-__ МГц.</w:t>
      </w:r>
    </w:p>
    <w:p w14:paraId="767C5E6E" w14:textId="77777777" w:rsidR="00DD33E5" w:rsidRPr="007D58A3" w:rsidRDefault="00DD33E5" w:rsidP="00DD33E5">
      <w:pPr>
        <w:spacing w:after="0"/>
        <w:ind w:firstLine="708"/>
        <w:rPr>
          <w:rFonts w:cs="Times New Roman"/>
          <w:szCs w:val="28"/>
        </w:rPr>
      </w:pPr>
      <w:r w:rsidRPr="007D58A3">
        <w:rPr>
          <w:rFonts w:cs="Times New Roman"/>
          <w:szCs w:val="28"/>
        </w:rPr>
        <w:t>Ответ:</w:t>
      </w:r>
    </w:p>
    <w:p w14:paraId="1C3F90DB" w14:textId="17ADAD1F" w:rsidR="00DD33E5" w:rsidRDefault="00DD33E5" w:rsidP="00DD33E5">
      <w:pPr>
        <w:spacing w:after="0"/>
        <w:ind w:firstLine="708"/>
        <w:rPr>
          <w:rFonts w:cs="Times New Roman"/>
          <w:szCs w:val="28"/>
        </w:rPr>
      </w:pPr>
      <w:r w:rsidRPr="007D58A3">
        <w:rPr>
          <w:rFonts w:cs="Times New Roman"/>
          <w:szCs w:val="28"/>
        </w:rPr>
        <w:t>Ключ:</w:t>
      </w:r>
      <w:r>
        <w:rPr>
          <w:rFonts w:cs="Times New Roman"/>
          <w:szCs w:val="28"/>
        </w:rPr>
        <w:t xml:space="preserve"> </w:t>
      </w:r>
      <w:r w:rsidR="00417973">
        <w:rPr>
          <w:rFonts w:cs="Times New Roman"/>
          <w:szCs w:val="28"/>
        </w:rPr>
        <w:t>К</w:t>
      </w:r>
      <w:r>
        <w:rPr>
          <w:rFonts w:cs="Times New Roman"/>
          <w:szCs w:val="28"/>
        </w:rPr>
        <w:t>онвексного; 3,5-5</w:t>
      </w:r>
    </w:p>
    <w:p w14:paraId="5C392CBB" w14:textId="5616AF48" w:rsidR="00EA6C3C" w:rsidRDefault="00EA6C3C" w:rsidP="00DD33E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653E9" w:rsidRPr="007D58A3" w14:paraId="7A506161" w14:textId="77777777" w:rsidTr="00F203CD">
        <w:tc>
          <w:tcPr>
            <w:tcW w:w="2830" w:type="dxa"/>
          </w:tcPr>
          <w:p w14:paraId="603F40CD" w14:textId="77777777" w:rsidR="00A653E9" w:rsidRPr="007D58A3" w:rsidRDefault="00A653E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A5F261" w14:textId="59261394" w:rsidR="00A653E9" w:rsidRPr="007D58A3" w:rsidRDefault="00A653E9"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4</w:t>
            </w:r>
          </w:p>
        </w:tc>
      </w:tr>
      <w:tr w:rsidR="00A653E9" w:rsidRPr="007D58A3" w14:paraId="47CAF7AB" w14:textId="77777777" w:rsidTr="00F203CD">
        <w:tc>
          <w:tcPr>
            <w:tcW w:w="2830" w:type="dxa"/>
          </w:tcPr>
          <w:p w14:paraId="78B4C709" w14:textId="77777777" w:rsidR="00A653E9" w:rsidRPr="007D58A3" w:rsidRDefault="00A653E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44ADC3" w14:textId="77777777" w:rsidR="00A653E9" w:rsidRPr="007D58A3" w:rsidRDefault="00A653E9" w:rsidP="00F203CD">
            <w:pPr>
              <w:rPr>
                <w:rFonts w:cs="Times New Roman"/>
                <w:szCs w:val="28"/>
              </w:rPr>
            </w:pPr>
            <w:r>
              <w:rPr>
                <w:rFonts w:cs="Times New Roman"/>
                <w:szCs w:val="28"/>
              </w:rPr>
              <w:t>Ситуационная задача</w:t>
            </w:r>
          </w:p>
        </w:tc>
      </w:tr>
      <w:tr w:rsidR="00A653E9" w:rsidRPr="007D58A3" w14:paraId="3D5FE671" w14:textId="77777777" w:rsidTr="00F203CD">
        <w:tc>
          <w:tcPr>
            <w:tcW w:w="2830" w:type="dxa"/>
          </w:tcPr>
          <w:p w14:paraId="508C2F31" w14:textId="77777777" w:rsidR="00A653E9" w:rsidRPr="007D58A3" w:rsidRDefault="00A653E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CFB3D00" w14:textId="77777777" w:rsidR="00A653E9" w:rsidRPr="007D58A3" w:rsidRDefault="00A653E9" w:rsidP="00F203CD">
            <w:pPr>
              <w:rPr>
                <w:rFonts w:cs="Times New Roman"/>
                <w:szCs w:val="28"/>
              </w:rPr>
            </w:pPr>
            <w:r>
              <w:rPr>
                <w:rFonts w:cs="Times New Roman"/>
                <w:szCs w:val="28"/>
              </w:rPr>
              <w:t>Высокий</w:t>
            </w:r>
          </w:p>
        </w:tc>
      </w:tr>
      <w:tr w:rsidR="00A653E9" w:rsidRPr="007D58A3" w14:paraId="147F84F4" w14:textId="77777777" w:rsidTr="00F203CD">
        <w:tc>
          <w:tcPr>
            <w:tcW w:w="2830" w:type="dxa"/>
          </w:tcPr>
          <w:p w14:paraId="231854CB" w14:textId="77777777" w:rsidR="00A653E9" w:rsidRPr="007D58A3" w:rsidRDefault="00A653E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79BE1E" w14:textId="77777777" w:rsidR="00A653E9" w:rsidRPr="007D58A3" w:rsidRDefault="00A653E9" w:rsidP="00F203CD">
            <w:pPr>
              <w:rPr>
                <w:rFonts w:cs="Times New Roman"/>
                <w:szCs w:val="28"/>
              </w:rPr>
            </w:pPr>
            <w:r>
              <w:rPr>
                <w:rFonts w:cs="Times New Roman"/>
                <w:szCs w:val="28"/>
              </w:rPr>
              <w:t xml:space="preserve">40 </w:t>
            </w:r>
            <w:r w:rsidRPr="007D58A3">
              <w:rPr>
                <w:rFonts w:cs="Times New Roman"/>
                <w:szCs w:val="28"/>
              </w:rPr>
              <w:t>минут</w:t>
            </w:r>
          </w:p>
        </w:tc>
      </w:tr>
      <w:tr w:rsidR="00A653E9" w:rsidRPr="007D58A3" w14:paraId="30C2EE98" w14:textId="77777777" w:rsidTr="00F203CD">
        <w:tc>
          <w:tcPr>
            <w:tcW w:w="2830" w:type="dxa"/>
          </w:tcPr>
          <w:p w14:paraId="7B1C4873" w14:textId="77777777" w:rsidR="00A653E9" w:rsidRPr="007D58A3" w:rsidRDefault="00A653E9" w:rsidP="00F203CD">
            <w:pPr>
              <w:rPr>
                <w:rFonts w:cs="Times New Roman"/>
                <w:szCs w:val="28"/>
              </w:rPr>
            </w:pPr>
            <w:r>
              <w:rPr>
                <w:rFonts w:cs="Times New Roman"/>
                <w:szCs w:val="28"/>
              </w:rPr>
              <w:t>Проверяемые компетенции</w:t>
            </w:r>
          </w:p>
        </w:tc>
        <w:tc>
          <w:tcPr>
            <w:tcW w:w="6514" w:type="dxa"/>
          </w:tcPr>
          <w:p w14:paraId="07144C62" w14:textId="59E1B257" w:rsidR="00A653E9"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w:t>
            </w:r>
            <w:r>
              <w:rPr>
                <w:szCs w:val="28"/>
              </w:rPr>
              <w:lastRenderedPageBreak/>
              <w:t>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1481064" w14:textId="77777777" w:rsidR="00A653E9" w:rsidRPr="00E03312" w:rsidRDefault="00A653E9" w:rsidP="00A653E9">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04A997A3" w14:textId="1CA4107C"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Ситуация - </w:t>
      </w:r>
      <w:r w:rsidRPr="00A653E9">
        <w:rPr>
          <w:rFonts w:cs="Times New Roman"/>
          <w:color w:val="000000"/>
          <w:szCs w:val="28"/>
          <w:shd w:val="clear" w:color="auto" w:fill="FFFFFF"/>
        </w:rPr>
        <w:t>Пациент 45 лет доставлен в хирургическое отделение.</w:t>
      </w:r>
    </w:p>
    <w:p w14:paraId="792AEA61" w14:textId="22BCDF48"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Жалобы - </w:t>
      </w:r>
      <w:r w:rsidRPr="00A653E9">
        <w:rPr>
          <w:rFonts w:cs="Times New Roman"/>
          <w:color w:val="000000"/>
          <w:szCs w:val="28"/>
          <w:shd w:val="clear" w:color="auto" w:fill="FFFFFF"/>
        </w:rPr>
        <w:t>На боль в правом подреберье, синяк в области печени.</w:t>
      </w:r>
    </w:p>
    <w:p w14:paraId="7E6E84D8" w14:textId="6957E24F"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заболевания - </w:t>
      </w:r>
      <w:r w:rsidRPr="00A653E9">
        <w:rPr>
          <w:rFonts w:cs="Times New Roman"/>
          <w:color w:val="000000"/>
          <w:szCs w:val="28"/>
          <w:shd w:val="clear" w:color="auto" w:fill="FFFFFF"/>
        </w:rPr>
        <w:t>2 часа назад был удар в область печени, ввиду сильного болевого синдрома вызвал бригаду СМП.</w:t>
      </w:r>
    </w:p>
    <w:p w14:paraId="70EB4B2D" w14:textId="77777777" w:rsidR="00A653E9" w:rsidRPr="00A653E9" w:rsidRDefault="00A653E9" w:rsidP="00A653E9">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жизни - </w:t>
      </w:r>
      <w:r w:rsidRPr="00A653E9">
        <w:rPr>
          <w:rFonts w:eastAsia="Times New Roman" w:cs="Times New Roman"/>
          <w:color w:val="000000"/>
          <w:szCs w:val="28"/>
          <w:lang w:eastAsia="ru-RU"/>
        </w:rPr>
        <w:t>Без особенностей.</w:t>
      </w:r>
    </w:p>
    <w:p w14:paraId="0DAFEF2B" w14:textId="1F54D590" w:rsidR="00A653E9" w:rsidRPr="00A653E9" w:rsidRDefault="00A653E9" w:rsidP="00A653E9">
      <w:pPr>
        <w:spacing w:after="0"/>
        <w:ind w:firstLine="708"/>
        <w:rPr>
          <w:rFonts w:cs="Times New Roman"/>
          <w:color w:val="000000"/>
          <w:szCs w:val="28"/>
          <w:shd w:val="clear" w:color="auto" w:fill="FFFFFF"/>
        </w:rPr>
      </w:pPr>
      <w:r w:rsidRPr="00A653E9">
        <w:rPr>
          <w:rFonts w:eastAsia="Times New Roman" w:cs="Times New Roman"/>
          <w:b/>
          <w:bCs/>
          <w:color w:val="000000"/>
          <w:szCs w:val="28"/>
          <w:lang w:eastAsia="ru-RU"/>
        </w:rPr>
        <w:t xml:space="preserve">Объективный статус - </w:t>
      </w:r>
      <w:r w:rsidRPr="00A653E9">
        <w:rPr>
          <w:rFonts w:cs="Times New Roman"/>
          <w:color w:val="000000"/>
          <w:szCs w:val="28"/>
          <w:shd w:val="clear" w:color="auto" w:fill="FFFFFF"/>
        </w:rPr>
        <w:t>Ожирение – 2 ст. По результатам лабораторных исследований отмечается анемия – 90 г/л, лейкоцитоз – 9,4×10</w:t>
      </w:r>
      <w:r w:rsidRPr="00A653E9">
        <w:rPr>
          <w:rFonts w:cs="Times New Roman"/>
          <w:color w:val="000000"/>
          <w:szCs w:val="28"/>
          <w:shd w:val="clear" w:color="auto" w:fill="FFFFFF"/>
          <w:vertAlign w:val="superscript"/>
        </w:rPr>
        <w:t>9</w:t>
      </w:r>
      <w:r w:rsidRPr="00A653E9">
        <w:rPr>
          <w:rFonts w:cs="Times New Roman"/>
          <w:color w:val="000000"/>
          <w:szCs w:val="28"/>
          <w:shd w:val="clear" w:color="auto" w:fill="FFFFFF"/>
        </w:rPr>
        <w:t>/л, алт – 125 ед., аст – 110.</w:t>
      </w:r>
    </w:p>
    <w:p w14:paraId="3176F4CD" w14:textId="57008A3D" w:rsidR="00A653E9" w:rsidRDefault="00A653E9" w:rsidP="00A653E9">
      <w:pPr>
        <w:spacing w:after="0"/>
        <w:rPr>
          <w:rFonts w:cs="Times New Roman"/>
          <w:color w:val="000000"/>
          <w:szCs w:val="28"/>
          <w:shd w:val="clear" w:color="auto" w:fill="FFFFFF"/>
        </w:rPr>
      </w:pPr>
      <w:r>
        <w:rPr>
          <w:noProof/>
        </w:rPr>
        <w:drawing>
          <wp:inline distT="0" distB="0" distL="0" distR="0" wp14:anchorId="584BFAD8" wp14:editId="6643EDA4">
            <wp:extent cx="5915025" cy="5715000"/>
            <wp:effectExtent l="0" t="0" r="9525" b="0"/>
            <wp:docPr id="12" name="Рисунок 12" descr="0011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5715000"/>
                    </a:xfrm>
                    <a:prstGeom prst="rect">
                      <a:avLst/>
                    </a:prstGeom>
                    <a:noFill/>
                    <a:ln>
                      <a:noFill/>
                    </a:ln>
                  </pic:spPr>
                </pic:pic>
              </a:graphicData>
            </a:graphic>
          </wp:inline>
        </w:drawing>
      </w:r>
    </w:p>
    <w:p w14:paraId="3B9A2E72" w14:textId="77777777" w:rsidR="00A653E9" w:rsidRDefault="00A653E9" w:rsidP="00A653E9">
      <w:pPr>
        <w:spacing w:after="0"/>
        <w:ind w:firstLine="708"/>
        <w:rPr>
          <w:rFonts w:cs="Times New Roman"/>
          <w:color w:val="000000"/>
          <w:szCs w:val="28"/>
          <w:shd w:val="clear" w:color="auto" w:fill="FFFFFF"/>
        </w:rPr>
      </w:pPr>
    </w:p>
    <w:p w14:paraId="4E031129" w14:textId="77777777" w:rsidR="00A653E9" w:rsidRPr="005A3372" w:rsidRDefault="00A653E9" w:rsidP="00A653E9">
      <w:pPr>
        <w:spacing w:after="0"/>
        <w:ind w:firstLine="708"/>
        <w:rPr>
          <w:rFonts w:cs="Times New Roman"/>
          <w:i/>
          <w:iCs/>
          <w:szCs w:val="28"/>
        </w:rPr>
      </w:pPr>
      <w:r w:rsidRPr="005A3372">
        <w:rPr>
          <w:rFonts w:cs="Times New Roman"/>
          <w:i/>
          <w:iCs/>
          <w:szCs w:val="28"/>
        </w:rPr>
        <w:lastRenderedPageBreak/>
        <w:t>2.1</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Выберите правильный ответ и запишите аргументы, обосновывающие выбор ответа.</w:t>
      </w:r>
    </w:p>
    <w:p w14:paraId="66B643EF" w14:textId="5A735B5B" w:rsidR="00A653E9" w:rsidRDefault="00A653E9" w:rsidP="00A653E9">
      <w:pPr>
        <w:spacing w:after="0"/>
        <w:rPr>
          <w:rFonts w:cs="Times New Roman"/>
          <w:szCs w:val="28"/>
        </w:rPr>
      </w:pPr>
      <w:r>
        <w:rPr>
          <w:rFonts w:cs="Times New Roman"/>
          <w:szCs w:val="28"/>
        </w:rPr>
        <w:tab/>
        <w:t>Метод лучевой диагностики, соответствующий представленному изображению, основан на ________.</w:t>
      </w:r>
    </w:p>
    <w:p w14:paraId="79591331" w14:textId="7F117BFD" w:rsidR="00A653E9" w:rsidRDefault="00A653E9" w:rsidP="00A653E9">
      <w:pPr>
        <w:spacing w:after="0"/>
        <w:rPr>
          <w:rFonts w:cs="Times New Roman"/>
          <w:szCs w:val="28"/>
        </w:rPr>
      </w:pPr>
      <w:r>
        <w:rPr>
          <w:rFonts w:cs="Times New Roman"/>
          <w:szCs w:val="28"/>
        </w:rPr>
        <w:t>А) Методе магнитного резонанса</w:t>
      </w:r>
    </w:p>
    <w:p w14:paraId="69424A2A" w14:textId="2AD5B43A" w:rsidR="00A653E9" w:rsidRDefault="00A653E9" w:rsidP="00A653E9">
      <w:pPr>
        <w:spacing w:after="0"/>
        <w:rPr>
          <w:rFonts w:cs="Times New Roman"/>
          <w:szCs w:val="28"/>
        </w:rPr>
      </w:pPr>
      <w:r>
        <w:rPr>
          <w:rFonts w:cs="Times New Roman"/>
          <w:szCs w:val="28"/>
        </w:rPr>
        <w:t>Б) Эхолокации</w:t>
      </w:r>
    </w:p>
    <w:p w14:paraId="2F2427C4" w14:textId="15D9A793" w:rsidR="00A653E9" w:rsidRDefault="00A653E9" w:rsidP="00A653E9">
      <w:pPr>
        <w:spacing w:after="0"/>
        <w:rPr>
          <w:rFonts w:cs="Times New Roman"/>
          <w:szCs w:val="28"/>
        </w:rPr>
      </w:pPr>
      <w:r>
        <w:rPr>
          <w:rFonts w:cs="Times New Roman"/>
          <w:szCs w:val="28"/>
        </w:rPr>
        <w:t>В) Тормозном волновом излучении</w:t>
      </w:r>
    </w:p>
    <w:p w14:paraId="1916635F" w14:textId="00588226" w:rsidR="00A653E9" w:rsidRDefault="00A653E9" w:rsidP="00A653E9">
      <w:pPr>
        <w:spacing w:after="0"/>
        <w:rPr>
          <w:rFonts w:cs="Times New Roman"/>
          <w:szCs w:val="28"/>
        </w:rPr>
      </w:pPr>
      <w:r>
        <w:rPr>
          <w:rFonts w:cs="Times New Roman"/>
          <w:szCs w:val="28"/>
        </w:rPr>
        <w:t>Г) Регистрации инфракрасного излучения</w:t>
      </w:r>
    </w:p>
    <w:p w14:paraId="0AEEECD6"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0B007F80"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2D27F5FE" w14:textId="473C5ED4"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3E494CE" w14:textId="3A396B71" w:rsidR="00A653E9"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В УЗ диагностических системах используется эхолокационный принцип получения информации об органах и структурах</w:t>
      </w:r>
    </w:p>
    <w:p w14:paraId="53718BE4" w14:textId="77777777" w:rsidR="00A653E9" w:rsidRDefault="00A653E9" w:rsidP="00A653E9">
      <w:pPr>
        <w:spacing w:after="0"/>
        <w:ind w:firstLine="708"/>
        <w:rPr>
          <w:rFonts w:cs="Times New Roman"/>
          <w:szCs w:val="28"/>
        </w:rPr>
      </w:pPr>
    </w:p>
    <w:p w14:paraId="461085D7" w14:textId="51711FBD"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2EB650C" w14:textId="77777777" w:rsidR="00A653E9" w:rsidRDefault="00A653E9" w:rsidP="00A653E9">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B902BF8" w14:textId="77777777" w:rsidR="00A653E9" w:rsidRDefault="00A653E9" w:rsidP="00A653E9">
      <w:pPr>
        <w:spacing w:after="0"/>
        <w:rPr>
          <w:rFonts w:cs="Times New Roman"/>
          <w:szCs w:val="28"/>
        </w:rPr>
      </w:pPr>
      <w:r>
        <w:rPr>
          <w:rFonts w:cs="Times New Roman"/>
          <w:szCs w:val="28"/>
        </w:rPr>
        <w:t>А) Эластография</w:t>
      </w:r>
    </w:p>
    <w:p w14:paraId="04F37BD4" w14:textId="77777777" w:rsidR="00A653E9" w:rsidRDefault="00A653E9" w:rsidP="00A653E9">
      <w:pPr>
        <w:spacing w:after="0"/>
        <w:rPr>
          <w:rFonts w:cs="Times New Roman"/>
          <w:szCs w:val="28"/>
        </w:rPr>
      </w:pPr>
      <w:r>
        <w:rPr>
          <w:rFonts w:cs="Times New Roman"/>
          <w:szCs w:val="28"/>
        </w:rPr>
        <w:t>Б) Допплерография</w:t>
      </w:r>
    </w:p>
    <w:p w14:paraId="0BE21703" w14:textId="77777777" w:rsidR="00A653E9" w:rsidRDefault="00A653E9" w:rsidP="00A653E9">
      <w:pPr>
        <w:spacing w:after="0"/>
        <w:rPr>
          <w:rFonts w:cs="Times New Roman"/>
          <w:szCs w:val="28"/>
        </w:rPr>
      </w:pPr>
      <w:r>
        <w:rPr>
          <w:rFonts w:cs="Times New Roman"/>
          <w:szCs w:val="28"/>
        </w:rPr>
        <w:t>В) М-режим</w:t>
      </w:r>
    </w:p>
    <w:p w14:paraId="7B997AE5" w14:textId="77777777" w:rsidR="00A653E9" w:rsidRDefault="00A653E9" w:rsidP="00A653E9">
      <w:pPr>
        <w:spacing w:after="0"/>
        <w:rPr>
          <w:rFonts w:cs="Times New Roman"/>
          <w:szCs w:val="28"/>
        </w:rPr>
      </w:pPr>
      <w:r>
        <w:rPr>
          <w:rFonts w:cs="Times New Roman"/>
          <w:szCs w:val="28"/>
        </w:rPr>
        <w:t>Г) В-режим (серошкальный)</w:t>
      </w:r>
    </w:p>
    <w:p w14:paraId="4A0C94D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5FB78487"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1E640942" w14:textId="77777777"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EC3F720" w14:textId="77777777" w:rsidR="00A653E9" w:rsidRPr="007D58A3" w:rsidRDefault="00A653E9" w:rsidP="00A653E9">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3EEC71C6" w14:textId="77777777" w:rsidR="00A653E9" w:rsidRDefault="00A653E9" w:rsidP="00A653E9">
      <w:pPr>
        <w:spacing w:after="0"/>
        <w:ind w:firstLine="708"/>
        <w:rPr>
          <w:rFonts w:cs="Times New Roman"/>
          <w:szCs w:val="28"/>
        </w:rPr>
      </w:pPr>
    </w:p>
    <w:p w14:paraId="0FD5892E" w14:textId="28A8C68A"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95E3B">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DFC71CC" w14:textId="6DD562F0" w:rsidR="00A653E9" w:rsidRDefault="00A653E9" w:rsidP="00A653E9">
      <w:pPr>
        <w:spacing w:after="0"/>
        <w:rPr>
          <w:rFonts w:cs="Times New Roman"/>
          <w:szCs w:val="28"/>
        </w:rPr>
      </w:pPr>
      <w:r>
        <w:rPr>
          <w:rFonts w:cs="Times New Roman"/>
          <w:szCs w:val="28"/>
        </w:rPr>
        <w:tab/>
        <w:t>На сонограмме изображен</w:t>
      </w:r>
      <w:r w:rsidR="00D95E3B">
        <w:rPr>
          <w:rFonts w:cs="Times New Roman"/>
          <w:szCs w:val="28"/>
        </w:rPr>
        <w:t>а</w:t>
      </w:r>
      <w:r>
        <w:rPr>
          <w:rFonts w:cs="Times New Roman"/>
          <w:szCs w:val="28"/>
        </w:rPr>
        <w:t xml:space="preserve"> _______.</w:t>
      </w:r>
    </w:p>
    <w:p w14:paraId="28A6488C"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0E39E77F" w14:textId="142930F3"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П</w:t>
      </w:r>
      <w:r w:rsidR="00D95E3B">
        <w:rPr>
          <w:rFonts w:cs="Times New Roman"/>
          <w:szCs w:val="28"/>
        </w:rPr>
        <w:t>ечень</w:t>
      </w:r>
    </w:p>
    <w:p w14:paraId="5E72B54C" w14:textId="77777777" w:rsidR="00A653E9" w:rsidRDefault="00A653E9" w:rsidP="00A653E9">
      <w:pPr>
        <w:spacing w:after="0"/>
        <w:ind w:firstLine="708"/>
        <w:rPr>
          <w:rFonts w:cs="Times New Roman"/>
          <w:szCs w:val="28"/>
        </w:rPr>
      </w:pPr>
    </w:p>
    <w:p w14:paraId="71A20D5B" w14:textId="55B0D8C8"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D95E3B">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70E759B6" w14:textId="6E1E01B6" w:rsidR="00A653E9" w:rsidRDefault="00A653E9" w:rsidP="00A653E9">
      <w:pPr>
        <w:spacing w:after="0"/>
        <w:rPr>
          <w:rFonts w:cs="Times New Roman"/>
          <w:szCs w:val="28"/>
        </w:rPr>
      </w:pPr>
      <w:r>
        <w:rPr>
          <w:rFonts w:cs="Times New Roman"/>
          <w:szCs w:val="28"/>
        </w:rPr>
        <w:tab/>
      </w:r>
      <w:r w:rsidR="00D95E3B">
        <w:rPr>
          <w:rFonts w:cs="Times New Roman"/>
          <w:szCs w:val="28"/>
        </w:rPr>
        <w:t>Патологическая зона в паренхиме печени выглядит как</w:t>
      </w:r>
      <w:r>
        <w:rPr>
          <w:rFonts w:cs="Times New Roman"/>
          <w:szCs w:val="28"/>
        </w:rPr>
        <w:t>__________.</w:t>
      </w:r>
    </w:p>
    <w:p w14:paraId="76698C7B" w14:textId="0064FA40" w:rsidR="00A653E9" w:rsidRDefault="00A653E9" w:rsidP="00A653E9">
      <w:pPr>
        <w:spacing w:after="0"/>
        <w:rPr>
          <w:rFonts w:cs="Times New Roman"/>
          <w:szCs w:val="28"/>
        </w:rPr>
      </w:pPr>
      <w:r>
        <w:rPr>
          <w:rFonts w:cs="Times New Roman"/>
          <w:szCs w:val="28"/>
        </w:rPr>
        <w:t xml:space="preserve">А) </w:t>
      </w:r>
      <w:r w:rsidR="00D95E3B">
        <w:rPr>
          <w:rFonts w:cs="Times New Roman"/>
          <w:szCs w:val="28"/>
        </w:rPr>
        <w:t>Участок повышенной эхогенности с ровными и четкими контурами</w:t>
      </w:r>
    </w:p>
    <w:p w14:paraId="4A3F4424" w14:textId="2A56157F" w:rsidR="00A653E9" w:rsidRDefault="00A653E9" w:rsidP="00A653E9">
      <w:pPr>
        <w:spacing w:after="0"/>
        <w:rPr>
          <w:rFonts w:cs="Times New Roman"/>
          <w:szCs w:val="28"/>
        </w:rPr>
      </w:pPr>
      <w:r>
        <w:rPr>
          <w:rFonts w:cs="Times New Roman"/>
          <w:szCs w:val="28"/>
        </w:rPr>
        <w:t xml:space="preserve">Б) </w:t>
      </w:r>
      <w:r w:rsidR="00D95E3B">
        <w:rPr>
          <w:rFonts w:cs="Times New Roman"/>
          <w:szCs w:val="28"/>
        </w:rPr>
        <w:t>Участок повышенной эхогенности с неровными контурами</w:t>
      </w:r>
    </w:p>
    <w:p w14:paraId="782603D9" w14:textId="57676FD9" w:rsidR="00A653E9" w:rsidRDefault="00A653E9" w:rsidP="00A653E9">
      <w:pPr>
        <w:spacing w:after="0"/>
        <w:rPr>
          <w:rFonts w:cs="Times New Roman"/>
          <w:szCs w:val="28"/>
        </w:rPr>
      </w:pPr>
      <w:r>
        <w:rPr>
          <w:rFonts w:cs="Times New Roman"/>
          <w:szCs w:val="28"/>
        </w:rPr>
        <w:t>В)</w:t>
      </w:r>
      <w:r w:rsidR="00D95E3B" w:rsidRPr="00D95E3B">
        <w:rPr>
          <w:rFonts w:cs="Times New Roman"/>
          <w:szCs w:val="28"/>
        </w:rPr>
        <w:t xml:space="preserve"> </w:t>
      </w:r>
      <w:r w:rsidR="00D95E3B">
        <w:rPr>
          <w:rFonts w:cs="Times New Roman"/>
          <w:szCs w:val="28"/>
        </w:rPr>
        <w:t>Участок пониженной эхогенности с ровными контурами</w:t>
      </w:r>
    </w:p>
    <w:p w14:paraId="656E95D0" w14:textId="379B92E3" w:rsidR="00A653E9" w:rsidRDefault="00A653E9" w:rsidP="00A653E9">
      <w:pPr>
        <w:spacing w:after="0"/>
        <w:rPr>
          <w:rFonts w:cs="Times New Roman"/>
          <w:szCs w:val="28"/>
        </w:rPr>
      </w:pPr>
      <w:r>
        <w:rPr>
          <w:rFonts w:cs="Times New Roman"/>
          <w:szCs w:val="28"/>
        </w:rPr>
        <w:t xml:space="preserve">Г) </w:t>
      </w:r>
      <w:r w:rsidR="00D95E3B">
        <w:rPr>
          <w:rFonts w:cs="Times New Roman"/>
          <w:szCs w:val="28"/>
        </w:rPr>
        <w:t>Участок пониженной эхогенности с неровными и нечеткими контурами</w:t>
      </w:r>
    </w:p>
    <w:p w14:paraId="5E7641AD"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79C26003"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30EA4EF3" w14:textId="61A6CE25" w:rsidR="00A653E9" w:rsidRPr="007D58A3" w:rsidRDefault="00A653E9" w:rsidP="00A653E9">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00D95E3B">
        <w:rPr>
          <w:rFonts w:cs="Times New Roman"/>
          <w:szCs w:val="28"/>
        </w:rPr>
        <w:t>Г</w:t>
      </w:r>
    </w:p>
    <w:p w14:paraId="5122BC13" w14:textId="1D19C887" w:rsidR="00D95E3B"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D95E3B">
        <w:rPr>
          <w:sz w:val="28"/>
          <w:szCs w:val="28"/>
        </w:rPr>
        <w:t>После тупой травмы в паренхиме печени может выявляться либо участок пониженной эхогенности с неровными и иногда нечеткими контурами, либо небольшой участок нарушения структуры паренхимы с гипоэхогенным ореолом. Затем на этом месте формируется эхонегативная жидкостная полость</w:t>
      </w:r>
    </w:p>
    <w:p w14:paraId="7636DC9F" w14:textId="77777777" w:rsidR="00D95E3B" w:rsidRDefault="00D95E3B" w:rsidP="00A653E9">
      <w:pPr>
        <w:spacing w:after="0"/>
        <w:ind w:firstLine="708"/>
        <w:rPr>
          <w:rFonts w:cs="Times New Roman"/>
          <w:i/>
          <w:iCs/>
          <w:szCs w:val="28"/>
        </w:rPr>
      </w:pPr>
    </w:p>
    <w:p w14:paraId="35A0B232" w14:textId="75BBF896" w:rsidR="00A653E9" w:rsidRPr="005A3372" w:rsidRDefault="00A653E9" w:rsidP="00A653E9">
      <w:pPr>
        <w:spacing w:after="0"/>
        <w:ind w:firstLine="708"/>
        <w:rPr>
          <w:rFonts w:cs="Times New Roman"/>
          <w:i/>
          <w:iCs/>
          <w:szCs w:val="28"/>
        </w:rPr>
      </w:pPr>
      <w:r w:rsidRPr="00B3401E">
        <w:rPr>
          <w:rFonts w:cs="Times New Roman"/>
          <w:i/>
          <w:iCs/>
          <w:szCs w:val="28"/>
        </w:rPr>
        <w:t>2.14.</w:t>
      </w:r>
      <w:r w:rsidR="00D30F49" w:rsidRPr="00B3401E">
        <w:rPr>
          <w:rFonts w:cs="Times New Roman"/>
          <w:i/>
          <w:iCs/>
          <w:szCs w:val="28"/>
        </w:rPr>
        <w:t>4</w:t>
      </w:r>
      <w:r w:rsidRPr="00B3401E">
        <w:rPr>
          <w:rFonts w:cs="Times New Roman"/>
          <w:i/>
          <w:iCs/>
          <w:szCs w:val="28"/>
        </w:rPr>
        <w:t>.5.</w:t>
      </w:r>
      <w:r w:rsidRPr="005A3372">
        <w:rPr>
          <w:rFonts w:cs="Times New Roman"/>
          <w:i/>
          <w:iCs/>
          <w:szCs w:val="28"/>
        </w:rPr>
        <w:t xml:space="preserve"> Выберите </w:t>
      </w:r>
      <w:r w:rsidR="00B3401E">
        <w:rPr>
          <w:rFonts w:cs="Times New Roman"/>
          <w:i/>
          <w:iCs/>
          <w:szCs w:val="28"/>
        </w:rPr>
        <w:t xml:space="preserve">все </w:t>
      </w:r>
      <w:r w:rsidRPr="005A3372">
        <w:rPr>
          <w:rFonts w:cs="Times New Roman"/>
          <w:i/>
          <w:iCs/>
          <w:szCs w:val="28"/>
        </w:rPr>
        <w:t>правильны</w:t>
      </w:r>
      <w:r w:rsidR="00B3401E">
        <w:rPr>
          <w:rFonts w:cs="Times New Roman"/>
          <w:i/>
          <w:iCs/>
          <w:szCs w:val="28"/>
        </w:rPr>
        <w:t>е</w:t>
      </w:r>
      <w:r w:rsidRPr="005A3372">
        <w:rPr>
          <w:rFonts w:cs="Times New Roman"/>
          <w:i/>
          <w:iCs/>
          <w:szCs w:val="28"/>
        </w:rPr>
        <w:t xml:space="preserve"> ответ</w:t>
      </w:r>
      <w:r w:rsidR="00B3401E">
        <w:rPr>
          <w:rFonts w:cs="Times New Roman"/>
          <w:i/>
          <w:iCs/>
          <w:szCs w:val="28"/>
        </w:rPr>
        <w:t>ы</w:t>
      </w:r>
      <w:r w:rsidRPr="005A3372">
        <w:rPr>
          <w:rFonts w:cs="Times New Roman"/>
          <w:i/>
          <w:iCs/>
          <w:szCs w:val="28"/>
        </w:rPr>
        <w:t xml:space="preserve"> и запишите аргументы, обосновывающие выбор ответа.</w:t>
      </w:r>
    </w:p>
    <w:p w14:paraId="70E100BA" w14:textId="07B6805F" w:rsidR="00A653E9" w:rsidRDefault="00A653E9" w:rsidP="00A653E9">
      <w:pPr>
        <w:spacing w:after="0"/>
        <w:rPr>
          <w:rFonts w:cs="Times New Roman"/>
          <w:szCs w:val="28"/>
        </w:rPr>
      </w:pPr>
      <w:r>
        <w:rPr>
          <w:rFonts w:cs="Times New Roman"/>
          <w:szCs w:val="28"/>
        </w:rPr>
        <w:tab/>
      </w:r>
      <w:r w:rsidR="00B3401E">
        <w:rPr>
          <w:rFonts w:cs="Times New Roman"/>
          <w:szCs w:val="28"/>
        </w:rPr>
        <w:t>К совокупности эхографических признаков жидкостного содержимого относят</w:t>
      </w:r>
      <w:r>
        <w:rPr>
          <w:rFonts w:cs="Times New Roman"/>
          <w:szCs w:val="28"/>
        </w:rPr>
        <w:t>.</w:t>
      </w:r>
    </w:p>
    <w:p w14:paraId="02E5D43D" w14:textId="799FF37D" w:rsidR="00A653E9" w:rsidRDefault="00A653E9" w:rsidP="00A653E9">
      <w:pPr>
        <w:spacing w:after="0"/>
        <w:rPr>
          <w:rFonts w:cs="Times New Roman"/>
          <w:szCs w:val="28"/>
        </w:rPr>
      </w:pPr>
      <w:r>
        <w:rPr>
          <w:rFonts w:cs="Times New Roman"/>
          <w:szCs w:val="28"/>
        </w:rPr>
        <w:t xml:space="preserve">А) </w:t>
      </w:r>
      <w:r w:rsidR="00B3401E">
        <w:rPr>
          <w:rFonts w:cs="Times New Roman"/>
          <w:szCs w:val="28"/>
        </w:rPr>
        <w:t>Эффект усиления задней стенки</w:t>
      </w:r>
    </w:p>
    <w:p w14:paraId="460BD498" w14:textId="7C9FDB39" w:rsidR="00A653E9" w:rsidRDefault="00A653E9" w:rsidP="00A653E9">
      <w:pPr>
        <w:spacing w:after="0"/>
        <w:rPr>
          <w:rFonts w:cs="Times New Roman"/>
          <w:szCs w:val="28"/>
        </w:rPr>
      </w:pPr>
      <w:r>
        <w:rPr>
          <w:rFonts w:cs="Times New Roman"/>
          <w:szCs w:val="28"/>
        </w:rPr>
        <w:t xml:space="preserve">Б) </w:t>
      </w:r>
      <w:r w:rsidR="00B3401E">
        <w:rPr>
          <w:rFonts w:cs="Times New Roman"/>
          <w:szCs w:val="28"/>
        </w:rPr>
        <w:t>Эффект боковых теней</w:t>
      </w:r>
    </w:p>
    <w:p w14:paraId="4EE79A0C" w14:textId="5F15E156" w:rsidR="00A653E9" w:rsidRDefault="00A653E9" w:rsidP="00A653E9">
      <w:pPr>
        <w:spacing w:after="0"/>
        <w:rPr>
          <w:rFonts w:cs="Times New Roman"/>
          <w:szCs w:val="28"/>
        </w:rPr>
      </w:pPr>
      <w:r>
        <w:rPr>
          <w:rFonts w:cs="Times New Roman"/>
          <w:szCs w:val="28"/>
        </w:rPr>
        <w:t xml:space="preserve">В) </w:t>
      </w:r>
      <w:r w:rsidR="00B3401E">
        <w:rPr>
          <w:rFonts w:cs="Times New Roman"/>
          <w:szCs w:val="28"/>
        </w:rPr>
        <w:t>Эффект дистального псевдоусиления эхосигнала</w:t>
      </w:r>
    </w:p>
    <w:p w14:paraId="260D8C23" w14:textId="7CF65C7F" w:rsidR="00A653E9" w:rsidRDefault="00A653E9" w:rsidP="00A653E9">
      <w:pPr>
        <w:spacing w:after="0"/>
        <w:rPr>
          <w:rFonts w:cs="Times New Roman"/>
          <w:szCs w:val="28"/>
        </w:rPr>
      </w:pPr>
      <w:r>
        <w:rPr>
          <w:rFonts w:cs="Times New Roman"/>
          <w:szCs w:val="28"/>
        </w:rPr>
        <w:t xml:space="preserve">Г) </w:t>
      </w:r>
      <w:r w:rsidR="00B3401E">
        <w:rPr>
          <w:rFonts w:cs="Times New Roman"/>
          <w:szCs w:val="28"/>
        </w:rPr>
        <w:t>Эффект ослабления сосудистого рисунка</w:t>
      </w:r>
    </w:p>
    <w:p w14:paraId="70C5E305"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72A31B84"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76639BF3" w14:textId="0DEDE4DA"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B3401E">
        <w:rPr>
          <w:rFonts w:cs="Times New Roman"/>
          <w:szCs w:val="28"/>
        </w:rPr>
        <w:t>АБВ</w:t>
      </w:r>
    </w:p>
    <w:p w14:paraId="6662A300" w14:textId="054AD9E3" w:rsidR="00A653E9" w:rsidRDefault="00A653E9" w:rsidP="00A653E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w:t>
      </w:r>
      <w:r w:rsidR="00B3401E">
        <w:rPr>
          <w:sz w:val="28"/>
          <w:szCs w:val="28"/>
        </w:rPr>
        <w:t>ослабление сосудистого рисунка не является признаком жидкостного содержимого</w:t>
      </w:r>
    </w:p>
    <w:p w14:paraId="71141C3A" w14:textId="77777777" w:rsidR="00A653E9" w:rsidRDefault="00A653E9" w:rsidP="00A653E9">
      <w:pPr>
        <w:spacing w:after="0"/>
        <w:ind w:firstLine="708"/>
        <w:rPr>
          <w:rFonts w:cs="Times New Roman"/>
          <w:szCs w:val="28"/>
        </w:rPr>
      </w:pPr>
    </w:p>
    <w:p w14:paraId="2B8BC61F" w14:textId="7FB856F1"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B3401E">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2C3C6037" w14:textId="4F985B11" w:rsidR="00A653E9" w:rsidRDefault="00A653E9" w:rsidP="00A653E9">
      <w:pPr>
        <w:spacing w:after="0"/>
        <w:rPr>
          <w:rFonts w:cs="Times New Roman"/>
          <w:szCs w:val="28"/>
        </w:rPr>
      </w:pPr>
      <w:r>
        <w:rPr>
          <w:rFonts w:cs="Times New Roman"/>
          <w:szCs w:val="28"/>
        </w:rPr>
        <w:tab/>
      </w:r>
      <w:r w:rsidR="00B3401E">
        <w:rPr>
          <w:rFonts w:cs="Times New Roman"/>
          <w:szCs w:val="28"/>
        </w:rPr>
        <w:t>На сонограмме диафрагма визуализируется неотчётливо, вследствие___</w:t>
      </w:r>
      <w:r>
        <w:rPr>
          <w:rFonts w:cs="Times New Roman"/>
          <w:szCs w:val="28"/>
        </w:rPr>
        <w:t>.</w:t>
      </w:r>
    </w:p>
    <w:p w14:paraId="7EE94317" w14:textId="587BCBC4" w:rsidR="00A653E9" w:rsidRDefault="00A653E9" w:rsidP="00A653E9">
      <w:pPr>
        <w:spacing w:after="0"/>
        <w:rPr>
          <w:rFonts w:cs="Times New Roman"/>
          <w:szCs w:val="28"/>
        </w:rPr>
      </w:pPr>
      <w:r>
        <w:rPr>
          <w:rFonts w:cs="Times New Roman"/>
          <w:szCs w:val="28"/>
        </w:rPr>
        <w:t xml:space="preserve">А) </w:t>
      </w:r>
      <w:r w:rsidR="00B3401E">
        <w:rPr>
          <w:rFonts w:cs="Times New Roman"/>
          <w:szCs w:val="28"/>
        </w:rPr>
        <w:t>Наличия образования, прорастающего его</w:t>
      </w:r>
    </w:p>
    <w:p w14:paraId="20450741" w14:textId="31AE286B" w:rsidR="00B3401E" w:rsidRDefault="00B3401E" w:rsidP="00A653E9">
      <w:pPr>
        <w:spacing w:after="0"/>
        <w:rPr>
          <w:rFonts w:cs="Times New Roman"/>
          <w:szCs w:val="28"/>
        </w:rPr>
      </w:pPr>
      <w:r>
        <w:rPr>
          <w:rFonts w:cs="Times New Roman"/>
          <w:szCs w:val="28"/>
        </w:rPr>
        <w:t>Б) Фрагментарного отсутствия</w:t>
      </w:r>
    </w:p>
    <w:p w14:paraId="55BFCA3B" w14:textId="5265DFA7" w:rsidR="00A653E9" w:rsidRDefault="00A653E9" w:rsidP="00A653E9">
      <w:pPr>
        <w:spacing w:after="0"/>
        <w:rPr>
          <w:rFonts w:cs="Times New Roman"/>
          <w:szCs w:val="28"/>
        </w:rPr>
      </w:pPr>
      <w:r>
        <w:rPr>
          <w:rFonts w:cs="Times New Roman"/>
          <w:szCs w:val="28"/>
        </w:rPr>
        <w:t xml:space="preserve">В) </w:t>
      </w:r>
      <w:r w:rsidR="00B3401E">
        <w:rPr>
          <w:rFonts w:cs="Times New Roman"/>
          <w:szCs w:val="28"/>
        </w:rPr>
        <w:t>Дистального псевдоусиления за гематомой</w:t>
      </w:r>
    </w:p>
    <w:p w14:paraId="39BE2375" w14:textId="5CA9EEF6" w:rsidR="00A653E9" w:rsidRDefault="00A653E9" w:rsidP="00A653E9">
      <w:pPr>
        <w:spacing w:after="0"/>
        <w:rPr>
          <w:rFonts w:cs="Times New Roman"/>
          <w:szCs w:val="28"/>
        </w:rPr>
      </w:pPr>
      <w:r>
        <w:rPr>
          <w:rFonts w:cs="Times New Roman"/>
          <w:szCs w:val="28"/>
        </w:rPr>
        <w:t xml:space="preserve">Г) </w:t>
      </w:r>
      <w:r w:rsidR="00B3401E">
        <w:rPr>
          <w:rFonts w:cs="Times New Roman"/>
          <w:szCs w:val="28"/>
        </w:rPr>
        <w:t>Истончения</w:t>
      </w:r>
    </w:p>
    <w:p w14:paraId="4E631A2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4AEFB538"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6907F7C3" w14:textId="27AF0210"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B3401E">
        <w:rPr>
          <w:rFonts w:cs="Times New Roman"/>
          <w:szCs w:val="28"/>
        </w:rPr>
        <w:t>В</w:t>
      </w:r>
    </w:p>
    <w:p w14:paraId="2FC1B3C2" w14:textId="10640FA1" w:rsidR="00B3401E" w:rsidRDefault="00A653E9" w:rsidP="00A653E9">
      <w:pPr>
        <w:spacing w:after="0"/>
        <w:ind w:firstLine="708"/>
        <w:rPr>
          <w:szCs w:val="28"/>
        </w:rPr>
      </w:pPr>
      <w:r w:rsidRPr="005A3372">
        <w:rPr>
          <w:szCs w:val="28"/>
        </w:rPr>
        <w:t>Ключ обоснования</w:t>
      </w:r>
      <w:r w:rsidRPr="00533C4D">
        <w:rPr>
          <w:szCs w:val="28"/>
        </w:rPr>
        <w:t xml:space="preserve">: </w:t>
      </w:r>
      <w:r w:rsidR="00B3401E">
        <w:rPr>
          <w:szCs w:val="28"/>
        </w:rPr>
        <w:t>Позади жидкостного образования происходит псевдоусиление проведения ультразвукового сигнала, вследствие этого глубок</w:t>
      </w:r>
      <w:r w:rsidR="0073673F">
        <w:rPr>
          <w:szCs w:val="28"/>
        </w:rPr>
        <w:t>ие отделы печени и диафрагма, как правило, визуализируются не отчётливо</w:t>
      </w:r>
    </w:p>
    <w:p w14:paraId="5E57A899" w14:textId="77777777" w:rsidR="00A653E9" w:rsidRDefault="00A653E9" w:rsidP="00A653E9">
      <w:pPr>
        <w:spacing w:after="0"/>
        <w:ind w:firstLine="708"/>
        <w:rPr>
          <w:color w:val="000000"/>
          <w:szCs w:val="28"/>
        </w:rPr>
      </w:pPr>
    </w:p>
    <w:p w14:paraId="63EBEB98" w14:textId="5ECA632A"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CBA0347" w14:textId="348DEE27" w:rsidR="00A653E9" w:rsidRDefault="00A653E9" w:rsidP="00A653E9">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w:t>
      </w:r>
    </w:p>
    <w:p w14:paraId="371CAB90"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61EE7506" w14:textId="18B1C199"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1E5579">
        <w:rPr>
          <w:rFonts w:cs="Times New Roman"/>
          <w:szCs w:val="28"/>
        </w:rPr>
        <w:t>Подкапсульного разрыва печени, множественных интрапаренхиматозных гематом</w:t>
      </w:r>
    </w:p>
    <w:p w14:paraId="140C4C7C" w14:textId="77777777" w:rsidR="00A653E9" w:rsidRDefault="00A653E9" w:rsidP="00A653E9">
      <w:pPr>
        <w:spacing w:after="0"/>
        <w:ind w:firstLine="708"/>
        <w:rPr>
          <w:color w:val="000000"/>
          <w:szCs w:val="28"/>
        </w:rPr>
      </w:pPr>
    </w:p>
    <w:p w14:paraId="36DEFAB4" w14:textId="5DDA63CB" w:rsidR="00A653E9" w:rsidRPr="005A3372" w:rsidRDefault="00A653E9" w:rsidP="00A653E9">
      <w:pPr>
        <w:spacing w:after="0"/>
        <w:ind w:firstLine="708"/>
        <w:rPr>
          <w:rFonts w:cs="Times New Roman"/>
          <w:i/>
          <w:iCs/>
          <w:szCs w:val="28"/>
        </w:rPr>
      </w:pPr>
      <w:r w:rsidRPr="005A3372">
        <w:rPr>
          <w:rFonts w:cs="Times New Roman"/>
          <w:i/>
          <w:iCs/>
          <w:szCs w:val="28"/>
        </w:rPr>
        <w:lastRenderedPageBreak/>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23449413" w14:textId="7DE42FA5" w:rsidR="00A653E9" w:rsidRDefault="00A653E9" w:rsidP="00A653E9">
      <w:pPr>
        <w:spacing w:after="0"/>
        <w:rPr>
          <w:rFonts w:cs="Times New Roman"/>
          <w:szCs w:val="28"/>
        </w:rPr>
      </w:pPr>
      <w:r>
        <w:rPr>
          <w:rFonts w:cs="Times New Roman"/>
          <w:szCs w:val="28"/>
        </w:rPr>
        <w:tab/>
      </w:r>
      <w:r w:rsidR="001E5579">
        <w:rPr>
          <w:rFonts w:cs="Times New Roman"/>
          <w:szCs w:val="28"/>
        </w:rPr>
        <w:t>Изменения печени на сонограмме соответствуют</w:t>
      </w:r>
      <w:r>
        <w:rPr>
          <w:rFonts w:cs="Times New Roman"/>
          <w:szCs w:val="28"/>
        </w:rPr>
        <w:t xml:space="preserve"> __________.</w:t>
      </w:r>
    </w:p>
    <w:p w14:paraId="18F157B9" w14:textId="7BA9C921" w:rsidR="00A653E9" w:rsidRDefault="00A653E9" w:rsidP="00A653E9">
      <w:pPr>
        <w:spacing w:after="0"/>
        <w:rPr>
          <w:rFonts w:cs="Times New Roman"/>
          <w:szCs w:val="28"/>
        </w:rPr>
      </w:pPr>
      <w:r>
        <w:rPr>
          <w:rFonts w:cs="Times New Roman"/>
          <w:szCs w:val="28"/>
        </w:rPr>
        <w:t xml:space="preserve">А) </w:t>
      </w:r>
      <w:r w:rsidR="001E5579">
        <w:rPr>
          <w:rFonts w:cs="Times New Roman"/>
          <w:szCs w:val="28"/>
        </w:rPr>
        <w:t>Наличию множественных разноразмерных эхонегативных образований</w:t>
      </w:r>
    </w:p>
    <w:p w14:paraId="7DBF1E3C" w14:textId="5F19EABE" w:rsidR="00A653E9" w:rsidRDefault="00A653E9" w:rsidP="00A653E9">
      <w:pPr>
        <w:spacing w:after="0"/>
        <w:rPr>
          <w:rFonts w:cs="Times New Roman"/>
          <w:szCs w:val="28"/>
        </w:rPr>
      </w:pPr>
      <w:r>
        <w:rPr>
          <w:rFonts w:cs="Times New Roman"/>
          <w:szCs w:val="28"/>
        </w:rPr>
        <w:t xml:space="preserve">Б) </w:t>
      </w:r>
      <w:r w:rsidR="001E5579">
        <w:rPr>
          <w:rFonts w:cs="Times New Roman"/>
          <w:szCs w:val="28"/>
        </w:rPr>
        <w:t>Очаговому повышению эхогенности</w:t>
      </w:r>
    </w:p>
    <w:p w14:paraId="27F7CF52" w14:textId="0EE4CB9F" w:rsidR="00A653E9" w:rsidRDefault="00A653E9" w:rsidP="00A653E9">
      <w:pPr>
        <w:spacing w:after="0"/>
        <w:rPr>
          <w:rFonts w:cs="Times New Roman"/>
          <w:szCs w:val="28"/>
        </w:rPr>
      </w:pPr>
      <w:r>
        <w:rPr>
          <w:rFonts w:cs="Times New Roman"/>
          <w:szCs w:val="28"/>
        </w:rPr>
        <w:t xml:space="preserve">В) </w:t>
      </w:r>
      <w:r w:rsidR="001E5579">
        <w:rPr>
          <w:rFonts w:cs="Times New Roman"/>
          <w:szCs w:val="28"/>
        </w:rPr>
        <w:t>Выраженной неоднородности паренхимы по типу «снежной бури»</w:t>
      </w:r>
    </w:p>
    <w:p w14:paraId="68D94970" w14:textId="67ADCD07" w:rsidR="00A653E9" w:rsidRDefault="00A653E9" w:rsidP="00A653E9">
      <w:pPr>
        <w:spacing w:after="0"/>
        <w:rPr>
          <w:rFonts w:cs="Times New Roman"/>
          <w:szCs w:val="28"/>
        </w:rPr>
      </w:pPr>
      <w:r>
        <w:rPr>
          <w:rFonts w:cs="Times New Roman"/>
          <w:szCs w:val="28"/>
        </w:rPr>
        <w:t xml:space="preserve">Г) </w:t>
      </w:r>
      <w:r w:rsidR="001E5579">
        <w:rPr>
          <w:rFonts w:cs="Times New Roman"/>
          <w:szCs w:val="28"/>
        </w:rPr>
        <w:t>Полости с эхонегативным содержимым</w:t>
      </w:r>
    </w:p>
    <w:p w14:paraId="72E346EB"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1424A188" w14:textId="77777777" w:rsidR="00A653E9" w:rsidRPr="007D58A3" w:rsidRDefault="00A653E9" w:rsidP="00A653E9">
      <w:pPr>
        <w:spacing w:after="0"/>
        <w:ind w:firstLine="708"/>
        <w:rPr>
          <w:rFonts w:cs="Times New Roman"/>
          <w:szCs w:val="28"/>
        </w:rPr>
      </w:pPr>
      <w:r w:rsidRPr="007D58A3">
        <w:rPr>
          <w:rFonts w:cs="Times New Roman"/>
          <w:szCs w:val="28"/>
        </w:rPr>
        <w:t>Обоснование:</w:t>
      </w:r>
    </w:p>
    <w:p w14:paraId="5C559122" w14:textId="77777777"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B7930BE" w14:textId="33DEBA36" w:rsidR="001E5579" w:rsidRDefault="00A653E9" w:rsidP="00A653E9">
      <w:pPr>
        <w:spacing w:after="0"/>
        <w:ind w:firstLine="708"/>
        <w:rPr>
          <w:szCs w:val="28"/>
        </w:rPr>
      </w:pPr>
      <w:r w:rsidRPr="005A3372">
        <w:rPr>
          <w:szCs w:val="28"/>
        </w:rPr>
        <w:t>Ключ обоснования</w:t>
      </w:r>
      <w:r w:rsidRPr="00533C4D">
        <w:rPr>
          <w:szCs w:val="28"/>
        </w:rPr>
        <w:t>:</w:t>
      </w:r>
      <w:r>
        <w:rPr>
          <w:szCs w:val="28"/>
        </w:rPr>
        <w:t xml:space="preserve"> </w:t>
      </w:r>
      <w:r w:rsidR="001E5579">
        <w:rPr>
          <w:szCs w:val="28"/>
        </w:rPr>
        <w:t>Зоны ненормальности паренхимы чаще всего представлены зонами повышенной эхогенности неправильной формы, а также могут быть пониженной эхогенности или анэхогенными, гетерогенной эхоструктуры</w:t>
      </w:r>
    </w:p>
    <w:p w14:paraId="7495CE69" w14:textId="77777777" w:rsidR="00A653E9" w:rsidRDefault="00A653E9" w:rsidP="00A653E9">
      <w:pPr>
        <w:spacing w:after="0"/>
        <w:ind w:firstLine="708"/>
        <w:rPr>
          <w:rFonts w:cs="Times New Roman"/>
          <w:i/>
          <w:iCs/>
          <w:szCs w:val="28"/>
        </w:rPr>
      </w:pPr>
    </w:p>
    <w:p w14:paraId="321C82FD" w14:textId="7CC33065"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1E5579">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AD9ECAB" w14:textId="26286DC3" w:rsidR="00A653E9" w:rsidRDefault="00A653E9" w:rsidP="00A653E9">
      <w:pPr>
        <w:spacing w:after="0"/>
        <w:rPr>
          <w:rFonts w:cs="Times New Roman"/>
          <w:szCs w:val="28"/>
        </w:rPr>
      </w:pPr>
      <w:r>
        <w:rPr>
          <w:rFonts w:cs="Times New Roman"/>
          <w:szCs w:val="28"/>
        </w:rPr>
        <w:tab/>
      </w:r>
      <w:r w:rsidR="001E5579">
        <w:rPr>
          <w:rFonts w:cs="Times New Roman"/>
          <w:szCs w:val="28"/>
        </w:rPr>
        <w:t>Отличительным признаком абсцесса от жидкостных образований является</w:t>
      </w:r>
      <w:r>
        <w:rPr>
          <w:rFonts w:cs="Times New Roman"/>
          <w:szCs w:val="28"/>
        </w:rPr>
        <w:t xml:space="preserve"> ______.</w:t>
      </w:r>
    </w:p>
    <w:p w14:paraId="65591DE8" w14:textId="77777777" w:rsidR="00A653E9" w:rsidRPr="007D58A3" w:rsidRDefault="00A653E9" w:rsidP="00A653E9">
      <w:pPr>
        <w:spacing w:after="0"/>
        <w:ind w:firstLine="708"/>
        <w:rPr>
          <w:rFonts w:cs="Times New Roman"/>
          <w:szCs w:val="28"/>
        </w:rPr>
      </w:pPr>
      <w:r w:rsidRPr="007D58A3">
        <w:rPr>
          <w:rFonts w:cs="Times New Roman"/>
          <w:szCs w:val="28"/>
        </w:rPr>
        <w:t>Ответ:</w:t>
      </w:r>
    </w:p>
    <w:p w14:paraId="26DD398E" w14:textId="3F67C2FD" w:rsidR="00A653E9" w:rsidRPr="007D58A3" w:rsidRDefault="00A653E9" w:rsidP="00A653E9">
      <w:pPr>
        <w:spacing w:after="0"/>
        <w:ind w:firstLine="708"/>
        <w:rPr>
          <w:rFonts w:cs="Times New Roman"/>
          <w:szCs w:val="28"/>
        </w:rPr>
      </w:pPr>
      <w:r w:rsidRPr="007D58A3">
        <w:rPr>
          <w:rFonts w:cs="Times New Roman"/>
          <w:szCs w:val="28"/>
        </w:rPr>
        <w:t>Ключ:</w:t>
      </w:r>
      <w:r>
        <w:rPr>
          <w:rFonts w:cs="Times New Roman"/>
          <w:szCs w:val="28"/>
        </w:rPr>
        <w:t xml:space="preserve"> </w:t>
      </w:r>
      <w:r w:rsidR="001E5579">
        <w:rPr>
          <w:rFonts w:cs="Times New Roman"/>
          <w:szCs w:val="28"/>
        </w:rPr>
        <w:t>Разделение содержимого полости абсцесса с образованием границы «жидкость-жидкость» с горизонтальным уровнем</w:t>
      </w:r>
    </w:p>
    <w:p w14:paraId="0FF5C21F" w14:textId="77777777" w:rsidR="00A653E9" w:rsidRDefault="00A653E9" w:rsidP="00A653E9">
      <w:pPr>
        <w:spacing w:after="0"/>
        <w:ind w:firstLine="708"/>
        <w:rPr>
          <w:color w:val="000000"/>
          <w:szCs w:val="28"/>
        </w:rPr>
      </w:pPr>
    </w:p>
    <w:p w14:paraId="6224E851" w14:textId="080E25D2" w:rsidR="00A653E9" w:rsidRPr="005A3372" w:rsidRDefault="00A653E9" w:rsidP="00A653E9">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425013">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02268D8" w14:textId="52148845" w:rsidR="00314A6C" w:rsidRDefault="00314A6C" w:rsidP="00314A6C">
      <w:pPr>
        <w:spacing w:after="0"/>
        <w:ind w:firstLine="708"/>
        <w:rPr>
          <w:rFonts w:cs="Times New Roman"/>
          <w:szCs w:val="28"/>
        </w:rPr>
      </w:pPr>
      <w:r>
        <w:rPr>
          <w:rFonts w:cs="Times New Roman"/>
          <w:szCs w:val="28"/>
        </w:rPr>
        <w:t>Сканирование печени обычно осуществляется в положении _____________ с использованием __________ датчика частотой __-__ МГц.</w:t>
      </w:r>
    </w:p>
    <w:p w14:paraId="731D16B5" w14:textId="77777777" w:rsidR="00314A6C" w:rsidRPr="007D58A3" w:rsidRDefault="00314A6C" w:rsidP="00314A6C">
      <w:pPr>
        <w:spacing w:after="0"/>
        <w:ind w:firstLine="708"/>
        <w:rPr>
          <w:rFonts w:cs="Times New Roman"/>
          <w:szCs w:val="28"/>
        </w:rPr>
      </w:pPr>
      <w:r w:rsidRPr="007D58A3">
        <w:rPr>
          <w:rFonts w:cs="Times New Roman"/>
          <w:szCs w:val="28"/>
        </w:rPr>
        <w:t>Ответ:</w:t>
      </w:r>
    </w:p>
    <w:p w14:paraId="3DFD21DA" w14:textId="6F099BE3" w:rsidR="00314A6C" w:rsidRDefault="00314A6C" w:rsidP="00314A6C">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либо на левом боку; конвексного; 3,5-5</w:t>
      </w:r>
    </w:p>
    <w:p w14:paraId="3F4F4CBA" w14:textId="33088B07" w:rsidR="00A653E9" w:rsidRDefault="00A653E9" w:rsidP="00314A6C">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94E" w:rsidRPr="007D58A3" w14:paraId="6A3DEC1C" w14:textId="77777777" w:rsidTr="00F203CD">
        <w:tc>
          <w:tcPr>
            <w:tcW w:w="2830" w:type="dxa"/>
          </w:tcPr>
          <w:p w14:paraId="2512E66C" w14:textId="77777777" w:rsidR="0002794E" w:rsidRPr="007D58A3" w:rsidRDefault="0002794E"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1E80BE" w14:textId="394F8AFF" w:rsidR="0002794E" w:rsidRPr="007D58A3" w:rsidRDefault="0002794E" w:rsidP="00F203CD">
            <w:pPr>
              <w:rPr>
                <w:rFonts w:cs="Times New Roman"/>
                <w:b/>
                <w:bCs/>
                <w:szCs w:val="28"/>
              </w:rPr>
            </w:pPr>
            <w:r w:rsidRPr="007D58A3">
              <w:rPr>
                <w:rFonts w:cs="Times New Roman"/>
                <w:b/>
                <w:bCs/>
                <w:szCs w:val="28"/>
              </w:rPr>
              <w:t>2.</w:t>
            </w:r>
            <w:r>
              <w:rPr>
                <w:rFonts w:cs="Times New Roman"/>
                <w:b/>
                <w:bCs/>
                <w:szCs w:val="28"/>
              </w:rPr>
              <w:t>14</w:t>
            </w:r>
            <w:r w:rsidRPr="007D58A3">
              <w:rPr>
                <w:rFonts w:cs="Times New Roman"/>
                <w:b/>
                <w:bCs/>
                <w:szCs w:val="28"/>
              </w:rPr>
              <w:t>.</w:t>
            </w:r>
            <w:r>
              <w:rPr>
                <w:rFonts w:cs="Times New Roman"/>
                <w:b/>
                <w:bCs/>
                <w:szCs w:val="28"/>
              </w:rPr>
              <w:t>5</w:t>
            </w:r>
          </w:p>
        </w:tc>
      </w:tr>
      <w:tr w:rsidR="0002794E" w:rsidRPr="007D58A3" w14:paraId="35BB9640" w14:textId="77777777" w:rsidTr="00F203CD">
        <w:tc>
          <w:tcPr>
            <w:tcW w:w="2830" w:type="dxa"/>
          </w:tcPr>
          <w:p w14:paraId="6497EE5F" w14:textId="77777777" w:rsidR="0002794E" w:rsidRPr="007D58A3" w:rsidRDefault="0002794E"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A0AA8C" w14:textId="77777777" w:rsidR="0002794E" w:rsidRPr="007D58A3" w:rsidRDefault="0002794E" w:rsidP="00F203CD">
            <w:pPr>
              <w:rPr>
                <w:rFonts w:cs="Times New Roman"/>
                <w:szCs w:val="28"/>
              </w:rPr>
            </w:pPr>
            <w:r>
              <w:rPr>
                <w:rFonts w:cs="Times New Roman"/>
                <w:szCs w:val="28"/>
              </w:rPr>
              <w:t>Ситуационная задача</w:t>
            </w:r>
          </w:p>
        </w:tc>
      </w:tr>
      <w:tr w:rsidR="0002794E" w:rsidRPr="007D58A3" w14:paraId="765223F4" w14:textId="77777777" w:rsidTr="00F203CD">
        <w:tc>
          <w:tcPr>
            <w:tcW w:w="2830" w:type="dxa"/>
          </w:tcPr>
          <w:p w14:paraId="787FE379" w14:textId="77777777" w:rsidR="0002794E" w:rsidRPr="007D58A3" w:rsidRDefault="0002794E"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D468B12" w14:textId="77777777" w:rsidR="0002794E" w:rsidRPr="007D58A3" w:rsidRDefault="0002794E" w:rsidP="00F203CD">
            <w:pPr>
              <w:rPr>
                <w:rFonts w:cs="Times New Roman"/>
                <w:szCs w:val="28"/>
              </w:rPr>
            </w:pPr>
            <w:r>
              <w:rPr>
                <w:rFonts w:cs="Times New Roman"/>
                <w:szCs w:val="28"/>
              </w:rPr>
              <w:t>Высокий</w:t>
            </w:r>
          </w:p>
        </w:tc>
      </w:tr>
      <w:tr w:rsidR="0002794E" w:rsidRPr="007D58A3" w14:paraId="656ABEBE" w14:textId="77777777" w:rsidTr="00F203CD">
        <w:tc>
          <w:tcPr>
            <w:tcW w:w="2830" w:type="dxa"/>
          </w:tcPr>
          <w:p w14:paraId="483A2F7E" w14:textId="77777777" w:rsidR="0002794E" w:rsidRPr="007D58A3" w:rsidRDefault="0002794E"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3CC551" w14:textId="77777777" w:rsidR="0002794E" w:rsidRPr="007D58A3" w:rsidRDefault="0002794E" w:rsidP="00F203CD">
            <w:pPr>
              <w:rPr>
                <w:rFonts w:cs="Times New Roman"/>
                <w:szCs w:val="28"/>
              </w:rPr>
            </w:pPr>
            <w:r>
              <w:rPr>
                <w:rFonts w:cs="Times New Roman"/>
                <w:szCs w:val="28"/>
              </w:rPr>
              <w:t xml:space="preserve">40 </w:t>
            </w:r>
            <w:r w:rsidRPr="007D58A3">
              <w:rPr>
                <w:rFonts w:cs="Times New Roman"/>
                <w:szCs w:val="28"/>
              </w:rPr>
              <w:t>минут</w:t>
            </w:r>
          </w:p>
        </w:tc>
      </w:tr>
      <w:tr w:rsidR="0002794E" w:rsidRPr="007D58A3" w14:paraId="34DEA9E7" w14:textId="77777777" w:rsidTr="00F203CD">
        <w:tc>
          <w:tcPr>
            <w:tcW w:w="2830" w:type="dxa"/>
          </w:tcPr>
          <w:p w14:paraId="4B2464DA" w14:textId="77777777" w:rsidR="0002794E" w:rsidRPr="007D58A3" w:rsidRDefault="0002794E" w:rsidP="00F203CD">
            <w:pPr>
              <w:rPr>
                <w:rFonts w:cs="Times New Roman"/>
                <w:szCs w:val="28"/>
              </w:rPr>
            </w:pPr>
            <w:r>
              <w:rPr>
                <w:rFonts w:cs="Times New Roman"/>
                <w:szCs w:val="28"/>
              </w:rPr>
              <w:t>Проверяемые компетенции</w:t>
            </w:r>
          </w:p>
        </w:tc>
        <w:tc>
          <w:tcPr>
            <w:tcW w:w="6514" w:type="dxa"/>
          </w:tcPr>
          <w:p w14:paraId="4E3DD344" w14:textId="50178F12" w:rsidR="0002794E"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5D28C05C" w14:textId="77777777" w:rsidR="0002794E" w:rsidRPr="00E03312" w:rsidRDefault="0002794E" w:rsidP="0002794E">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F686129" w14:textId="36AFCF2D"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Ситуация - </w:t>
      </w:r>
      <w:r w:rsidR="006D61CB" w:rsidRPr="006D61CB">
        <w:rPr>
          <w:rFonts w:cs="Times New Roman"/>
          <w:color w:val="000000"/>
          <w:szCs w:val="28"/>
          <w:shd w:val="clear" w:color="auto" w:fill="FFFFFF"/>
        </w:rPr>
        <w:t>Пациент 32 лет обследуется по поводу снижение силы струи</w:t>
      </w:r>
      <w:r w:rsidRPr="006D61CB">
        <w:rPr>
          <w:rFonts w:cs="Times New Roman"/>
          <w:color w:val="000000"/>
          <w:szCs w:val="28"/>
          <w:shd w:val="clear" w:color="auto" w:fill="FFFFFF"/>
        </w:rPr>
        <w:t>.</w:t>
      </w:r>
    </w:p>
    <w:p w14:paraId="626456A2" w14:textId="523738BF"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Жалобы - </w:t>
      </w:r>
      <w:r w:rsidR="006D61CB" w:rsidRPr="006D61CB">
        <w:rPr>
          <w:rFonts w:cs="Times New Roman"/>
          <w:color w:val="000000"/>
          <w:szCs w:val="28"/>
          <w:shd w:val="clear" w:color="auto" w:fill="FFFFFF"/>
        </w:rPr>
        <w:t>Снижение силы струи.</w:t>
      </w:r>
    </w:p>
    <w:p w14:paraId="3E5C5EB1" w14:textId="7EAB0F8B"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lastRenderedPageBreak/>
        <w:t xml:space="preserve">Анамнез заболевания - </w:t>
      </w:r>
      <w:r w:rsidR="006D61CB" w:rsidRPr="006D61CB">
        <w:rPr>
          <w:rFonts w:cs="Times New Roman"/>
          <w:color w:val="000000"/>
          <w:szCs w:val="28"/>
          <w:shd w:val="clear" w:color="auto" w:fill="FFFFFF"/>
        </w:rPr>
        <w:t>Пациента в течении 1 года беспокоят снижение силы струи.</w:t>
      </w:r>
    </w:p>
    <w:p w14:paraId="78A97DF8" w14:textId="77777777" w:rsidR="0002794E" w:rsidRPr="006D61CB" w:rsidRDefault="0002794E" w:rsidP="0002794E">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жизни - </w:t>
      </w:r>
      <w:r w:rsidRPr="006D61CB">
        <w:rPr>
          <w:rFonts w:eastAsia="Times New Roman" w:cs="Times New Roman"/>
          <w:color w:val="000000"/>
          <w:szCs w:val="28"/>
          <w:lang w:eastAsia="ru-RU"/>
        </w:rPr>
        <w:t>Без особенностей.</w:t>
      </w:r>
    </w:p>
    <w:p w14:paraId="195292D9" w14:textId="55BCD39F" w:rsidR="0002794E" w:rsidRPr="006D61CB" w:rsidRDefault="0002794E" w:rsidP="0002794E">
      <w:pPr>
        <w:spacing w:after="0"/>
        <w:ind w:firstLine="708"/>
        <w:rPr>
          <w:rFonts w:cs="Times New Roman"/>
          <w:color w:val="000000"/>
          <w:szCs w:val="28"/>
          <w:shd w:val="clear" w:color="auto" w:fill="FFFFFF"/>
        </w:rPr>
      </w:pPr>
      <w:r w:rsidRPr="006D61CB">
        <w:rPr>
          <w:rFonts w:eastAsia="Times New Roman" w:cs="Times New Roman"/>
          <w:b/>
          <w:bCs/>
          <w:color w:val="000000"/>
          <w:szCs w:val="28"/>
          <w:lang w:eastAsia="ru-RU"/>
        </w:rPr>
        <w:t xml:space="preserve">Объективный статус - </w:t>
      </w:r>
      <w:r w:rsidR="006D61CB" w:rsidRPr="006D61CB">
        <w:rPr>
          <w:rFonts w:cs="Times New Roman"/>
          <w:color w:val="000000"/>
          <w:szCs w:val="28"/>
          <w:shd w:val="clear" w:color="auto" w:fill="FFFFFF"/>
        </w:rPr>
        <w:t>Норма</w:t>
      </w:r>
    </w:p>
    <w:p w14:paraId="0FD85D23" w14:textId="10562EC8" w:rsidR="0002794E" w:rsidRDefault="006D61CB" w:rsidP="0002794E">
      <w:pPr>
        <w:spacing w:after="0"/>
        <w:rPr>
          <w:rFonts w:cs="Times New Roman"/>
          <w:color w:val="000000"/>
          <w:szCs w:val="28"/>
          <w:shd w:val="clear" w:color="auto" w:fill="FFFFFF"/>
        </w:rPr>
      </w:pPr>
      <w:r>
        <w:rPr>
          <w:noProof/>
        </w:rPr>
        <w:drawing>
          <wp:inline distT="0" distB="0" distL="0" distR="0" wp14:anchorId="681465B4" wp14:editId="1215D89C">
            <wp:extent cx="5942895" cy="3999865"/>
            <wp:effectExtent l="0" t="0" r="1270" b="635"/>
            <wp:docPr id="14" name="Рисунок 14" descr="0010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43"/>
                    <pic:cNvPicPr>
                      <a:picLocks noChangeAspect="1" noChangeArrowheads="1"/>
                    </pic:cNvPicPr>
                  </pic:nvPicPr>
                  <pic:blipFill rotWithShape="1">
                    <a:blip r:embed="rId22">
                      <a:extLst>
                        <a:ext uri="{28A0092B-C50C-407E-A947-70E740481C1C}">
                          <a14:useLocalDpi xmlns:a14="http://schemas.microsoft.com/office/drawing/2010/main" val="0"/>
                        </a:ext>
                      </a:extLst>
                    </a:blip>
                    <a:srcRect t="9679"/>
                    <a:stretch/>
                  </pic:blipFill>
                  <pic:spPr bwMode="auto">
                    <a:xfrm>
                      <a:off x="0" y="0"/>
                      <a:ext cx="5951596" cy="4005721"/>
                    </a:xfrm>
                    <a:prstGeom prst="rect">
                      <a:avLst/>
                    </a:prstGeom>
                    <a:noFill/>
                    <a:ln>
                      <a:noFill/>
                    </a:ln>
                    <a:extLst>
                      <a:ext uri="{53640926-AAD7-44D8-BBD7-CCE9431645EC}">
                        <a14:shadowObscured xmlns:a14="http://schemas.microsoft.com/office/drawing/2010/main"/>
                      </a:ext>
                    </a:extLst>
                  </pic:spPr>
                </pic:pic>
              </a:graphicData>
            </a:graphic>
          </wp:inline>
        </w:drawing>
      </w:r>
    </w:p>
    <w:p w14:paraId="7A79B412" w14:textId="77777777" w:rsidR="0002794E" w:rsidRDefault="0002794E" w:rsidP="0002794E">
      <w:pPr>
        <w:spacing w:after="0"/>
        <w:ind w:firstLine="708"/>
        <w:rPr>
          <w:rFonts w:cs="Times New Roman"/>
          <w:color w:val="000000"/>
          <w:szCs w:val="28"/>
          <w:shd w:val="clear" w:color="auto" w:fill="FFFFFF"/>
        </w:rPr>
      </w:pPr>
    </w:p>
    <w:p w14:paraId="6AD9DC0E" w14:textId="5853B411" w:rsidR="006D61CB" w:rsidRPr="005A3372" w:rsidRDefault="006D61CB" w:rsidP="006D61CB">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2DBE884" w14:textId="77777777" w:rsidR="006D61CB" w:rsidRDefault="006D61CB" w:rsidP="006D61CB">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973EB4B" w14:textId="77777777" w:rsidR="006D61CB" w:rsidRPr="007D58A3" w:rsidRDefault="006D61CB" w:rsidP="006D61CB">
      <w:pPr>
        <w:spacing w:after="0"/>
        <w:ind w:firstLine="708"/>
        <w:rPr>
          <w:rFonts w:cs="Times New Roman"/>
          <w:szCs w:val="28"/>
        </w:rPr>
      </w:pPr>
      <w:r w:rsidRPr="007D58A3">
        <w:rPr>
          <w:rFonts w:cs="Times New Roman"/>
          <w:szCs w:val="28"/>
        </w:rPr>
        <w:t>Ответ:</w:t>
      </w:r>
    </w:p>
    <w:p w14:paraId="3F165FD5" w14:textId="77777777" w:rsidR="006D61CB" w:rsidRPr="007D58A3" w:rsidRDefault="006D61CB" w:rsidP="006D61CB">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029A2B24" w14:textId="77777777" w:rsidR="0002794E" w:rsidRDefault="0002794E" w:rsidP="0002794E">
      <w:pPr>
        <w:spacing w:after="0"/>
        <w:ind w:firstLine="708"/>
        <w:rPr>
          <w:rFonts w:cs="Times New Roman"/>
          <w:szCs w:val="28"/>
        </w:rPr>
      </w:pPr>
    </w:p>
    <w:p w14:paraId="6F75B694" w14:textId="2B518286"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11EA35F2" w14:textId="77777777" w:rsidR="0002794E" w:rsidRDefault="0002794E" w:rsidP="0002794E">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12437CA" w14:textId="77777777" w:rsidR="0002794E" w:rsidRDefault="0002794E" w:rsidP="0002794E">
      <w:pPr>
        <w:spacing w:after="0"/>
        <w:rPr>
          <w:rFonts w:cs="Times New Roman"/>
          <w:szCs w:val="28"/>
        </w:rPr>
      </w:pPr>
      <w:r>
        <w:rPr>
          <w:rFonts w:cs="Times New Roman"/>
          <w:szCs w:val="28"/>
        </w:rPr>
        <w:t>А) Эластография</w:t>
      </w:r>
    </w:p>
    <w:p w14:paraId="457D2709" w14:textId="77777777" w:rsidR="0002794E" w:rsidRDefault="0002794E" w:rsidP="0002794E">
      <w:pPr>
        <w:spacing w:after="0"/>
        <w:rPr>
          <w:rFonts w:cs="Times New Roman"/>
          <w:szCs w:val="28"/>
        </w:rPr>
      </w:pPr>
      <w:r>
        <w:rPr>
          <w:rFonts w:cs="Times New Roman"/>
          <w:szCs w:val="28"/>
        </w:rPr>
        <w:t>Б) Допплерография</w:t>
      </w:r>
    </w:p>
    <w:p w14:paraId="6D4F5843" w14:textId="77777777" w:rsidR="0002794E" w:rsidRDefault="0002794E" w:rsidP="0002794E">
      <w:pPr>
        <w:spacing w:after="0"/>
        <w:rPr>
          <w:rFonts w:cs="Times New Roman"/>
          <w:szCs w:val="28"/>
        </w:rPr>
      </w:pPr>
      <w:r>
        <w:rPr>
          <w:rFonts w:cs="Times New Roman"/>
          <w:szCs w:val="28"/>
        </w:rPr>
        <w:t>В) М-режим</w:t>
      </w:r>
    </w:p>
    <w:p w14:paraId="17F9F3EF" w14:textId="77777777" w:rsidR="0002794E" w:rsidRDefault="0002794E" w:rsidP="0002794E">
      <w:pPr>
        <w:spacing w:after="0"/>
        <w:rPr>
          <w:rFonts w:cs="Times New Roman"/>
          <w:szCs w:val="28"/>
        </w:rPr>
      </w:pPr>
      <w:r>
        <w:rPr>
          <w:rFonts w:cs="Times New Roman"/>
          <w:szCs w:val="28"/>
        </w:rPr>
        <w:t>Г) В-режим (серошкальный)</w:t>
      </w:r>
    </w:p>
    <w:p w14:paraId="6B0FD962"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5A138254"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397BC8ED" w14:textId="77777777"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CD801F7" w14:textId="77777777" w:rsidR="0002794E" w:rsidRPr="007D58A3" w:rsidRDefault="0002794E" w:rsidP="0002794E">
      <w:pPr>
        <w:pStyle w:val="af7"/>
        <w:spacing w:before="0" w:beforeAutospacing="0" w:after="0" w:afterAutospacing="0"/>
        <w:ind w:firstLine="708"/>
        <w:jc w:val="both"/>
        <w:rPr>
          <w:szCs w:val="28"/>
        </w:rPr>
      </w:pPr>
      <w:r w:rsidRPr="005A3372">
        <w:rPr>
          <w:sz w:val="28"/>
          <w:szCs w:val="28"/>
        </w:rPr>
        <w:lastRenderedPageBreak/>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65D040B6" w14:textId="77777777" w:rsidR="0002794E" w:rsidRDefault="0002794E" w:rsidP="0002794E">
      <w:pPr>
        <w:spacing w:after="0"/>
        <w:ind w:firstLine="708"/>
        <w:rPr>
          <w:rFonts w:cs="Times New Roman"/>
          <w:szCs w:val="28"/>
        </w:rPr>
      </w:pPr>
    </w:p>
    <w:p w14:paraId="014F7A1C" w14:textId="02ACFE4F"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10C3E8A" w14:textId="77777777" w:rsidR="0002794E" w:rsidRDefault="0002794E" w:rsidP="0002794E">
      <w:pPr>
        <w:spacing w:after="0"/>
        <w:rPr>
          <w:rFonts w:cs="Times New Roman"/>
          <w:szCs w:val="28"/>
        </w:rPr>
      </w:pPr>
      <w:r>
        <w:rPr>
          <w:rFonts w:cs="Times New Roman"/>
          <w:szCs w:val="28"/>
        </w:rPr>
        <w:tab/>
        <w:t>На сонограмме изображена _______.</w:t>
      </w:r>
    </w:p>
    <w:p w14:paraId="2DC82115"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71A9E59D" w14:textId="3AF09015"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П</w:t>
      </w:r>
      <w:r w:rsidR="006D61CB">
        <w:rPr>
          <w:rFonts w:cs="Times New Roman"/>
          <w:szCs w:val="28"/>
        </w:rPr>
        <w:t>редстательная железа</w:t>
      </w:r>
    </w:p>
    <w:p w14:paraId="1DDAA0B6" w14:textId="77777777" w:rsidR="0002794E" w:rsidRDefault="0002794E" w:rsidP="0002794E">
      <w:pPr>
        <w:spacing w:after="0"/>
        <w:ind w:firstLine="708"/>
        <w:rPr>
          <w:rFonts w:cs="Times New Roman"/>
          <w:szCs w:val="28"/>
        </w:rPr>
      </w:pPr>
    </w:p>
    <w:p w14:paraId="67543683" w14:textId="5400CDAE"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4BC3BF9" w14:textId="1CA041CC" w:rsidR="0002794E" w:rsidRDefault="0002794E" w:rsidP="0002794E">
      <w:pPr>
        <w:spacing w:after="0"/>
        <w:rPr>
          <w:rFonts w:cs="Times New Roman"/>
          <w:szCs w:val="28"/>
        </w:rPr>
      </w:pPr>
      <w:r>
        <w:rPr>
          <w:rFonts w:cs="Times New Roman"/>
          <w:szCs w:val="28"/>
        </w:rPr>
        <w:tab/>
      </w:r>
      <w:r w:rsidR="006D61CB">
        <w:rPr>
          <w:rFonts w:cs="Times New Roman"/>
          <w:szCs w:val="28"/>
        </w:rPr>
        <w:t xml:space="preserve">Предстательная железа располагается </w:t>
      </w:r>
      <w:r>
        <w:rPr>
          <w:rFonts w:cs="Times New Roman"/>
          <w:szCs w:val="28"/>
        </w:rPr>
        <w:t>__________.</w:t>
      </w:r>
    </w:p>
    <w:p w14:paraId="64558703" w14:textId="6D0FD3C4" w:rsidR="0002794E" w:rsidRDefault="0002794E" w:rsidP="0002794E">
      <w:pPr>
        <w:spacing w:after="0"/>
        <w:rPr>
          <w:rFonts w:cs="Times New Roman"/>
          <w:szCs w:val="28"/>
        </w:rPr>
      </w:pPr>
      <w:r>
        <w:rPr>
          <w:rFonts w:cs="Times New Roman"/>
          <w:szCs w:val="28"/>
        </w:rPr>
        <w:t xml:space="preserve">А) </w:t>
      </w:r>
      <w:r w:rsidR="006D61CB">
        <w:rPr>
          <w:rFonts w:cs="Times New Roman"/>
          <w:szCs w:val="28"/>
        </w:rPr>
        <w:t>Между прямой кишкой и бульбоуретральной железой</w:t>
      </w:r>
    </w:p>
    <w:p w14:paraId="402969D6" w14:textId="56432787" w:rsidR="0002794E" w:rsidRDefault="0002794E" w:rsidP="0002794E">
      <w:pPr>
        <w:spacing w:after="0"/>
        <w:rPr>
          <w:rFonts w:cs="Times New Roman"/>
          <w:szCs w:val="28"/>
        </w:rPr>
      </w:pPr>
      <w:r>
        <w:rPr>
          <w:rFonts w:cs="Times New Roman"/>
          <w:szCs w:val="28"/>
        </w:rPr>
        <w:t xml:space="preserve">Б) </w:t>
      </w:r>
      <w:r w:rsidR="006D61CB">
        <w:rPr>
          <w:rFonts w:cs="Times New Roman"/>
          <w:szCs w:val="28"/>
        </w:rPr>
        <w:t>Мочевым пузырем и лобковым симфизом</w:t>
      </w:r>
    </w:p>
    <w:p w14:paraId="0FCE183A" w14:textId="5DE448E6" w:rsidR="0002794E" w:rsidRDefault="0002794E" w:rsidP="0002794E">
      <w:pPr>
        <w:spacing w:after="0"/>
        <w:rPr>
          <w:rFonts w:cs="Times New Roman"/>
          <w:szCs w:val="28"/>
        </w:rPr>
      </w:pPr>
      <w:r>
        <w:rPr>
          <w:rFonts w:cs="Times New Roman"/>
          <w:szCs w:val="28"/>
        </w:rPr>
        <w:t>В)</w:t>
      </w:r>
      <w:r w:rsidRPr="00D95E3B">
        <w:rPr>
          <w:rFonts w:cs="Times New Roman"/>
          <w:szCs w:val="28"/>
        </w:rPr>
        <w:t xml:space="preserve"> </w:t>
      </w:r>
      <w:r w:rsidR="006D61CB">
        <w:rPr>
          <w:rFonts w:cs="Times New Roman"/>
          <w:szCs w:val="28"/>
        </w:rPr>
        <w:t>Мочевым пузырем и передней стенкой прямой кишки</w:t>
      </w:r>
    </w:p>
    <w:p w14:paraId="7084289B" w14:textId="479B4D32" w:rsidR="0002794E" w:rsidRDefault="0002794E" w:rsidP="0002794E">
      <w:pPr>
        <w:spacing w:after="0"/>
        <w:rPr>
          <w:rFonts w:cs="Times New Roman"/>
          <w:szCs w:val="28"/>
        </w:rPr>
      </w:pPr>
      <w:r>
        <w:rPr>
          <w:rFonts w:cs="Times New Roman"/>
          <w:szCs w:val="28"/>
        </w:rPr>
        <w:t xml:space="preserve">Г) </w:t>
      </w:r>
      <w:r w:rsidR="006D61CB">
        <w:rPr>
          <w:rFonts w:cs="Times New Roman"/>
          <w:szCs w:val="28"/>
        </w:rPr>
        <w:t>Прямой кишкой и копчиком</w:t>
      </w:r>
    </w:p>
    <w:p w14:paraId="1916C3B6"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195EEB45"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69747AD9" w14:textId="4A40C56C"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6D61CB">
        <w:rPr>
          <w:rFonts w:cs="Times New Roman"/>
          <w:szCs w:val="28"/>
        </w:rPr>
        <w:t>В</w:t>
      </w:r>
    </w:p>
    <w:p w14:paraId="40351D0E" w14:textId="696EE45A" w:rsidR="006D61CB" w:rsidRDefault="0002794E" w:rsidP="0002794E">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6D61CB">
        <w:rPr>
          <w:sz w:val="28"/>
          <w:szCs w:val="28"/>
        </w:rPr>
        <w:t>Предстательная железа располагается в малом тазу между мочевым пузырем, передней стенкой прямой кишки, лобковым симфизом и мочеполовой диафрагмой. Предстательная железа плотно охватывает шейку мочевого пузыря и простатическую часть мочеиспускательного канала</w:t>
      </w:r>
    </w:p>
    <w:p w14:paraId="0B6596C2" w14:textId="77777777" w:rsidR="0002794E" w:rsidRDefault="0002794E" w:rsidP="0002794E">
      <w:pPr>
        <w:spacing w:after="0"/>
        <w:ind w:firstLine="708"/>
        <w:rPr>
          <w:rFonts w:cs="Times New Roman"/>
          <w:i/>
          <w:iCs/>
          <w:szCs w:val="28"/>
        </w:rPr>
      </w:pPr>
    </w:p>
    <w:p w14:paraId="7A77E374" w14:textId="77777777" w:rsidR="006D61CB" w:rsidRPr="005A3372" w:rsidRDefault="0002794E" w:rsidP="006D61CB">
      <w:pPr>
        <w:spacing w:after="0"/>
        <w:ind w:firstLine="708"/>
        <w:rPr>
          <w:rFonts w:cs="Times New Roman"/>
          <w:i/>
          <w:iCs/>
          <w:szCs w:val="28"/>
        </w:rPr>
      </w:pPr>
      <w:r w:rsidRPr="00B3401E">
        <w:rPr>
          <w:rFonts w:cs="Times New Roman"/>
          <w:i/>
          <w:iCs/>
          <w:szCs w:val="28"/>
        </w:rPr>
        <w:t>2.14.</w:t>
      </w:r>
      <w:r w:rsidR="006D61CB">
        <w:rPr>
          <w:rFonts w:cs="Times New Roman"/>
          <w:i/>
          <w:iCs/>
          <w:szCs w:val="28"/>
        </w:rPr>
        <w:t>5</w:t>
      </w:r>
      <w:r w:rsidRPr="00B3401E">
        <w:rPr>
          <w:rFonts w:cs="Times New Roman"/>
          <w:i/>
          <w:iCs/>
          <w:szCs w:val="28"/>
        </w:rPr>
        <w:t>.5.</w:t>
      </w:r>
      <w:r w:rsidRPr="005A3372">
        <w:rPr>
          <w:rFonts w:cs="Times New Roman"/>
          <w:i/>
          <w:iCs/>
          <w:szCs w:val="28"/>
        </w:rPr>
        <w:t xml:space="preserve"> </w:t>
      </w:r>
      <w:r w:rsidR="006D61CB">
        <w:rPr>
          <w:rFonts w:cs="Times New Roman"/>
          <w:i/>
          <w:iCs/>
          <w:szCs w:val="28"/>
        </w:rPr>
        <w:t>Запишите правильный ответ</w:t>
      </w:r>
      <w:r w:rsidR="006D61CB" w:rsidRPr="005A3372">
        <w:rPr>
          <w:rFonts w:cs="Times New Roman"/>
          <w:i/>
          <w:iCs/>
          <w:szCs w:val="28"/>
        </w:rPr>
        <w:t>.</w:t>
      </w:r>
    </w:p>
    <w:p w14:paraId="645DC8C8" w14:textId="07B5E7FC" w:rsidR="006D61CB" w:rsidRDefault="006D61CB" w:rsidP="006D61CB">
      <w:pPr>
        <w:spacing w:after="0"/>
        <w:rPr>
          <w:rFonts w:cs="Times New Roman"/>
          <w:szCs w:val="28"/>
        </w:rPr>
      </w:pPr>
      <w:r>
        <w:rPr>
          <w:rFonts w:cs="Times New Roman"/>
          <w:szCs w:val="28"/>
        </w:rPr>
        <w:tab/>
        <w:t>Ультразвуковое исследование выполнено _______ доступом.</w:t>
      </w:r>
    </w:p>
    <w:p w14:paraId="7CEC935E" w14:textId="77777777" w:rsidR="006D61CB" w:rsidRPr="007D58A3" w:rsidRDefault="006D61CB" w:rsidP="006D61CB">
      <w:pPr>
        <w:spacing w:after="0"/>
        <w:ind w:firstLine="708"/>
        <w:rPr>
          <w:rFonts w:cs="Times New Roman"/>
          <w:szCs w:val="28"/>
        </w:rPr>
      </w:pPr>
      <w:r w:rsidRPr="007D58A3">
        <w:rPr>
          <w:rFonts w:cs="Times New Roman"/>
          <w:szCs w:val="28"/>
        </w:rPr>
        <w:t>Ответ:</w:t>
      </w:r>
    </w:p>
    <w:p w14:paraId="1ADE80E0" w14:textId="0B3A4198" w:rsidR="006D61CB" w:rsidRPr="007D58A3" w:rsidRDefault="006D61CB" w:rsidP="006D61CB">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1578BDF9" w14:textId="6502D170" w:rsidR="0002794E" w:rsidRDefault="0002794E" w:rsidP="006D61CB">
      <w:pPr>
        <w:spacing w:after="0"/>
        <w:ind w:firstLine="708"/>
        <w:rPr>
          <w:rFonts w:cs="Times New Roman"/>
          <w:szCs w:val="28"/>
        </w:rPr>
      </w:pPr>
    </w:p>
    <w:p w14:paraId="541CB95F" w14:textId="0F36BE70"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6D61CB">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6D004907" w14:textId="12F1E29D" w:rsidR="0002794E" w:rsidRDefault="0002794E" w:rsidP="0002794E">
      <w:pPr>
        <w:spacing w:after="0"/>
        <w:rPr>
          <w:rFonts w:cs="Times New Roman"/>
          <w:szCs w:val="28"/>
        </w:rPr>
      </w:pPr>
      <w:r>
        <w:rPr>
          <w:rFonts w:cs="Times New Roman"/>
          <w:szCs w:val="28"/>
        </w:rPr>
        <w:tab/>
        <w:t xml:space="preserve">На сонограмме </w:t>
      </w:r>
      <w:r w:rsidR="004127E1">
        <w:rPr>
          <w:rFonts w:cs="Times New Roman"/>
          <w:szCs w:val="28"/>
        </w:rPr>
        <w:t>предстательной железы определяется ______.</w:t>
      </w:r>
    </w:p>
    <w:p w14:paraId="3EFE7160" w14:textId="45F5E014" w:rsidR="0002794E" w:rsidRDefault="0002794E" w:rsidP="0002794E">
      <w:pPr>
        <w:spacing w:after="0"/>
        <w:rPr>
          <w:rFonts w:cs="Times New Roman"/>
          <w:szCs w:val="28"/>
        </w:rPr>
      </w:pPr>
      <w:r>
        <w:rPr>
          <w:rFonts w:cs="Times New Roman"/>
          <w:szCs w:val="28"/>
        </w:rPr>
        <w:t xml:space="preserve">А) </w:t>
      </w:r>
      <w:r w:rsidR="004127E1">
        <w:rPr>
          <w:rFonts w:cs="Times New Roman"/>
          <w:szCs w:val="28"/>
        </w:rPr>
        <w:t>Анэхогенное образование</w:t>
      </w:r>
    </w:p>
    <w:p w14:paraId="42505601" w14:textId="5F819E02" w:rsidR="0002794E" w:rsidRDefault="0002794E" w:rsidP="0002794E">
      <w:pPr>
        <w:spacing w:after="0"/>
        <w:rPr>
          <w:rFonts w:cs="Times New Roman"/>
          <w:szCs w:val="28"/>
        </w:rPr>
      </w:pPr>
      <w:r>
        <w:rPr>
          <w:rFonts w:cs="Times New Roman"/>
          <w:szCs w:val="28"/>
        </w:rPr>
        <w:t xml:space="preserve">Б) </w:t>
      </w:r>
      <w:r w:rsidR="004127E1">
        <w:rPr>
          <w:rFonts w:cs="Times New Roman"/>
          <w:szCs w:val="28"/>
        </w:rPr>
        <w:t>Жидкостное образование с однородным внутренним содержимым</w:t>
      </w:r>
    </w:p>
    <w:p w14:paraId="1F002DF2" w14:textId="184216EE" w:rsidR="0002794E" w:rsidRDefault="0002794E" w:rsidP="0002794E">
      <w:pPr>
        <w:spacing w:after="0"/>
        <w:rPr>
          <w:rFonts w:cs="Times New Roman"/>
          <w:szCs w:val="28"/>
        </w:rPr>
      </w:pPr>
      <w:r>
        <w:rPr>
          <w:rFonts w:cs="Times New Roman"/>
          <w:szCs w:val="28"/>
        </w:rPr>
        <w:t xml:space="preserve">В) </w:t>
      </w:r>
      <w:r w:rsidR="004127E1">
        <w:rPr>
          <w:rFonts w:cs="Times New Roman"/>
          <w:szCs w:val="28"/>
        </w:rPr>
        <w:t>Гипоэхогенное образование с неоднородным содержимым</w:t>
      </w:r>
    </w:p>
    <w:p w14:paraId="64EF5EA0" w14:textId="1E8C8BE4" w:rsidR="0002794E" w:rsidRDefault="0002794E" w:rsidP="0002794E">
      <w:pPr>
        <w:spacing w:after="0"/>
        <w:rPr>
          <w:rFonts w:cs="Times New Roman"/>
          <w:szCs w:val="28"/>
        </w:rPr>
      </w:pPr>
      <w:r>
        <w:rPr>
          <w:rFonts w:cs="Times New Roman"/>
          <w:szCs w:val="28"/>
        </w:rPr>
        <w:t xml:space="preserve">Г) </w:t>
      </w:r>
      <w:r w:rsidR="004127E1">
        <w:rPr>
          <w:rFonts w:cs="Times New Roman"/>
          <w:szCs w:val="28"/>
        </w:rPr>
        <w:t>Гиперэхогенный очаг с центральным кистозно-некротическим компонентом</w:t>
      </w:r>
    </w:p>
    <w:p w14:paraId="4E0E056D"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0AF3169E" w14:textId="77777777" w:rsidR="0002794E" w:rsidRPr="007D58A3" w:rsidRDefault="0002794E" w:rsidP="0002794E">
      <w:pPr>
        <w:spacing w:after="0"/>
        <w:ind w:firstLine="708"/>
        <w:rPr>
          <w:rFonts w:cs="Times New Roman"/>
          <w:szCs w:val="28"/>
        </w:rPr>
      </w:pPr>
      <w:r w:rsidRPr="007D58A3">
        <w:rPr>
          <w:rFonts w:cs="Times New Roman"/>
          <w:szCs w:val="28"/>
        </w:rPr>
        <w:t>Обоснование:</w:t>
      </w:r>
    </w:p>
    <w:p w14:paraId="2AB77415" w14:textId="664A3124"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4127E1">
        <w:rPr>
          <w:rFonts w:cs="Times New Roman"/>
          <w:szCs w:val="28"/>
        </w:rPr>
        <w:t>А</w:t>
      </w:r>
    </w:p>
    <w:p w14:paraId="558AD745" w14:textId="208B6ACA" w:rsidR="00720328" w:rsidRDefault="0002794E" w:rsidP="0002794E">
      <w:pPr>
        <w:spacing w:after="0"/>
        <w:ind w:firstLine="708"/>
        <w:rPr>
          <w:szCs w:val="28"/>
        </w:rPr>
      </w:pPr>
      <w:r w:rsidRPr="005A3372">
        <w:rPr>
          <w:szCs w:val="28"/>
        </w:rPr>
        <w:t>Ключ обоснования</w:t>
      </w:r>
      <w:r w:rsidRPr="00533C4D">
        <w:rPr>
          <w:szCs w:val="28"/>
        </w:rPr>
        <w:t>:</w:t>
      </w:r>
      <w:r w:rsidR="00720328">
        <w:rPr>
          <w:szCs w:val="28"/>
        </w:rPr>
        <w:t xml:space="preserve"> Киста имеет вид округлого, анэхогенного образования с четкими контурами</w:t>
      </w:r>
    </w:p>
    <w:p w14:paraId="51D079CE" w14:textId="77777777" w:rsidR="0002794E" w:rsidRDefault="0002794E" w:rsidP="0002794E">
      <w:pPr>
        <w:spacing w:after="0"/>
        <w:ind w:firstLine="708"/>
        <w:rPr>
          <w:color w:val="000000"/>
          <w:szCs w:val="28"/>
        </w:rPr>
      </w:pPr>
    </w:p>
    <w:p w14:paraId="483E6085" w14:textId="77777777" w:rsidR="00A114E6" w:rsidRDefault="00A114E6" w:rsidP="00A114E6">
      <w:pPr>
        <w:spacing w:after="0"/>
        <w:ind w:firstLine="708"/>
        <w:rPr>
          <w:rFonts w:cs="Times New Roman"/>
          <w:i/>
          <w:iCs/>
          <w:szCs w:val="28"/>
        </w:rPr>
      </w:pPr>
      <w:r>
        <w:rPr>
          <w:rFonts w:cs="Times New Roman"/>
          <w:i/>
          <w:iCs/>
          <w:szCs w:val="28"/>
        </w:rPr>
        <w:t>2.14.5.7. Запишите правильный ответ.</w:t>
      </w:r>
    </w:p>
    <w:p w14:paraId="1C099C9E" w14:textId="77777777" w:rsidR="00A114E6" w:rsidRDefault="00A114E6" w:rsidP="00A114E6">
      <w:pPr>
        <w:spacing w:after="0"/>
        <w:rPr>
          <w:rFonts w:cs="Times New Roman"/>
          <w:szCs w:val="28"/>
        </w:rPr>
      </w:pPr>
      <w:r>
        <w:rPr>
          <w:rFonts w:cs="Times New Roman"/>
          <w:szCs w:val="28"/>
        </w:rPr>
        <w:tab/>
        <w:t>Объем предстательной железы мужчин до 40 лет в норме ___-___ см</w:t>
      </w:r>
      <w:r>
        <w:rPr>
          <w:rFonts w:cs="Times New Roman"/>
          <w:szCs w:val="28"/>
          <w:vertAlign w:val="superscript"/>
        </w:rPr>
        <w:t>3</w:t>
      </w:r>
      <w:r>
        <w:rPr>
          <w:rFonts w:cs="Times New Roman"/>
          <w:szCs w:val="28"/>
        </w:rPr>
        <w:t>.</w:t>
      </w:r>
    </w:p>
    <w:p w14:paraId="37CA2C1F" w14:textId="77777777" w:rsidR="00A114E6" w:rsidRDefault="00A114E6" w:rsidP="00A114E6">
      <w:pPr>
        <w:spacing w:after="0"/>
        <w:ind w:firstLine="708"/>
        <w:rPr>
          <w:rFonts w:cs="Times New Roman"/>
          <w:szCs w:val="28"/>
        </w:rPr>
      </w:pPr>
      <w:r>
        <w:rPr>
          <w:rFonts w:cs="Times New Roman"/>
          <w:szCs w:val="28"/>
        </w:rPr>
        <w:t>Ответ:</w:t>
      </w:r>
    </w:p>
    <w:p w14:paraId="2F21B7D5" w14:textId="620B691E" w:rsidR="0002794E" w:rsidRPr="007D58A3" w:rsidRDefault="00A114E6" w:rsidP="00A114E6">
      <w:pPr>
        <w:spacing w:after="0"/>
        <w:ind w:firstLine="708"/>
        <w:rPr>
          <w:rFonts w:cs="Times New Roman"/>
          <w:szCs w:val="28"/>
        </w:rPr>
      </w:pPr>
      <w:r>
        <w:rPr>
          <w:rFonts w:cs="Times New Roman"/>
          <w:szCs w:val="28"/>
        </w:rPr>
        <w:t>Ключ: 20-25</w:t>
      </w:r>
    </w:p>
    <w:p w14:paraId="3B963F05" w14:textId="77777777" w:rsidR="0002794E" w:rsidRDefault="0002794E" w:rsidP="0002794E">
      <w:pPr>
        <w:spacing w:after="0"/>
        <w:ind w:firstLine="708"/>
        <w:rPr>
          <w:color w:val="000000"/>
          <w:szCs w:val="28"/>
        </w:rPr>
      </w:pPr>
    </w:p>
    <w:p w14:paraId="1E94FF8D" w14:textId="77777777" w:rsidR="008C63B8" w:rsidRPr="005A3372" w:rsidRDefault="0002794E" w:rsidP="008C63B8">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8C63B8">
        <w:rPr>
          <w:rFonts w:cs="Times New Roman"/>
          <w:i/>
          <w:iCs/>
          <w:szCs w:val="28"/>
        </w:rPr>
        <w:t>Запишите правильный ответ</w:t>
      </w:r>
      <w:r w:rsidR="008C63B8" w:rsidRPr="005A3372">
        <w:rPr>
          <w:rFonts w:cs="Times New Roman"/>
          <w:i/>
          <w:iCs/>
          <w:szCs w:val="28"/>
        </w:rPr>
        <w:t>.</w:t>
      </w:r>
    </w:p>
    <w:p w14:paraId="551C89AE" w14:textId="4359B017" w:rsidR="008C63B8" w:rsidRDefault="008C63B8" w:rsidP="008C63B8">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42DAC0A9" w14:textId="77777777" w:rsidR="008C63B8" w:rsidRPr="007D58A3" w:rsidRDefault="008C63B8" w:rsidP="008C63B8">
      <w:pPr>
        <w:spacing w:after="0"/>
        <w:ind w:firstLine="708"/>
        <w:rPr>
          <w:rFonts w:cs="Times New Roman"/>
          <w:szCs w:val="28"/>
        </w:rPr>
      </w:pPr>
      <w:r w:rsidRPr="007D58A3">
        <w:rPr>
          <w:rFonts w:cs="Times New Roman"/>
          <w:szCs w:val="28"/>
        </w:rPr>
        <w:t>Ответ:</w:t>
      </w:r>
    </w:p>
    <w:p w14:paraId="5D1DF52D" w14:textId="2A38D065" w:rsidR="008C63B8" w:rsidRPr="007D58A3" w:rsidRDefault="008C63B8" w:rsidP="008C63B8">
      <w:pPr>
        <w:spacing w:after="0"/>
        <w:ind w:firstLine="708"/>
        <w:rPr>
          <w:rFonts w:cs="Times New Roman"/>
          <w:szCs w:val="28"/>
        </w:rPr>
      </w:pPr>
      <w:r w:rsidRPr="007D58A3">
        <w:rPr>
          <w:rFonts w:cs="Times New Roman"/>
          <w:szCs w:val="28"/>
        </w:rPr>
        <w:t>Ключ:</w:t>
      </w:r>
      <w:r>
        <w:rPr>
          <w:rFonts w:cs="Times New Roman"/>
          <w:szCs w:val="28"/>
        </w:rPr>
        <w:t xml:space="preserve"> Кисты</w:t>
      </w:r>
    </w:p>
    <w:p w14:paraId="76501841" w14:textId="61539AC2" w:rsidR="0002794E" w:rsidRDefault="0002794E" w:rsidP="008C63B8">
      <w:pPr>
        <w:spacing w:after="0"/>
        <w:ind w:firstLine="708"/>
        <w:rPr>
          <w:rFonts w:cs="Times New Roman"/>
          <w:i/>
          <w:iCs/>
          <w:szCs w:val="28"/>
        </w:rPr>
      </w:pPr>
    </w:p>
    <w:p w14:paraId="79BF7F7A" w14:textId="63917291"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28A73EA" w14:textId="4C83EAF3" w:rsidR="0002794E" w:rsidRDefault="0002794E" w:rsidP="0002794E">
      <w:pPr>
        <w:spacing w:after="0"/>
        <w:rPr>
          <w:rFonts w:cs="Times New Roman"/>
          <w:szCs w:val="28"/>
        </w:rPr>
      </w:pPr>
      <w:r>
        <w:rPr>
          <w:rFonts w:cs="Times New Roman"/>
          <w:szCs w:val="28"/>
        </w:rPr>
        <w:tab/>
      </w:r>
      <w:r w:rsidR="008C63B8">
        <w:rPr>
          <w:rFonts w:cs="Times New Roman"/>
          <w:szCs w:val="28"/>
        </w:rPr>
        <w:t>Предстательная железа состоит из</w:t>
      </w:r>
      <w:r>
        <w:rPr>
          <w:rFonts w:cs="Times New Roman"/>
          <w:szCs w:val="28"/>
        </w:rPr>
        <w:t xml:space="preserve"> ______.</w:t>
      </w:r>
    </w:p>
    <w:p w14:paraId="548DB6F1"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5BB01AB5" w14:textId="31E99A61" w:rsidR="0002794E" w:rsidRPr="007D58A3"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8C63B8">
        <w:rPr>
          <w:rFonts w:cs="Times New Roman"/>
          <w:szCs w:val="28"/>
        </w:rPr>
        <w:t>Периферической, центральной и переходной зоны и периуретральных желез</w:t>
      </w:r>
    </w:p>
    <w:p w14:paraId="0DFD85D2" w14:textId="77777777" w:rsidR="0002794E" w:rsidRDefault="0002794E" w:rsidP="0002794E">
      <w:pPr>
        <w:spacing w:after="0"/>
        <w:ind w:firstLine="708"/>
        <w:rPr>
          <w:color w:val="000000"/>
          <w:szCs w:val="28"/>
        </w:rPr>
      </w:pPr>
    </w:p>
    <w:p w14:paraId="52038AA0" w14:textId="109D1FC7" w:rsidR="0002794E" w:rsidRPr="005A3372" w:rsidRDefault="0002794E" w:rsidP="0002794E">
      <w:pPr>
        <w:spacing w:after="0"/>
        <w:ind w:firstLine="708"/>
        <w:rPr>
          <w:rFonts w:cs="Times New Roman"/>
          <w:i/>
          <w:iCs/>
          <w:szCs w:val="28"/>
        </w:rPr>
      </w:pPr>
      <w:r w:rsidRPr="005A3372">
        <w:rPr>
          <w:rFonts w:cs="Times New Roman"/>
          <w:i/>
          <w:iCs/>
          <w:szCs w:val="28"/>
        </w:rPr>
        <w:t>2.1</w:t>
      </w:r>
      <w:r>
        <w:rPr>
          <w:rFonts w:cs="Times New Roman"/>
          <w:i/>
          <w:iCs/>
          <w:szCs w:val="28"/>
        </w:rPr>
        <w:t>4</w:t>
      </w:r>
      <w:r w:rsidRPr="005A3372">
        <w:rPr>
          <w:rFonts w:cs="Times New Roman"/>
          <w:i/>
          <w:iCs/>
          <w:szCs w:val="28"/>
        </w:rPr>
        <w:t>.</w:t>
      </w:r>
      <w:r w:rsidR="008C63B8">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CEA04F2" w14:textId="48C49B1E" w:rsidR="0002794E" w:rsidRDefault="008C63B8" w:rsidP="0002794E">
      <w:pPr>
        <w:spacing w:after="0"/>
        <w:ind w:firstLine="708"/>
        <w:rPr>
          <w:rFonts w:cs="Times New Roman"/>
          <w:szCs w:val="28"/>
        </w:rPr>
      </w:pPr>
      <w:r>
        <w:rPr>
          <w:rFonts w:cs="Times New Roman"/>
          <w:szCs w:val="28"/>
        </w:rPr>
        <w:t xml:space="preserve">УЗИ предстательной железы трансабдоминальным доступом проводится с использованием </w:t>
      </w:r>
      <w:r w:rsidR="0002794E">
        <w:rPr>
          <w:rFonts w:cs="Times New Roman"/>
          <w:szCs w:val="28"/>
        </w:rPr>
        <w:t xml:space="preserve"> __________ датчика частотой __-__ МГц.</w:t>
      </w:r>
    </w:p>
    <w:p w14:paraId="68CCBC89" w14:textId="77777777" w:rsidR="0002794E" w:rsidRPr="007D58A3" w:rsidRDefault="0002794E" w:rsidP="0002794E">
      <w:pPr>
        <w:spacing w:after="0"/>
        <w:ind w:firstLine="708"/>
        <w:rPr>
          <w:rFonts w:cs="Times New Roman"/>
          <w:szCs w:val="28"/>
        </w:rPr>
      </w:pPr>
      <w:r w:rsidRPr="007D58A3">
        <w:rPr>
          <w:rFonts w:cs="Times New Roman"/>
          <w:szCs w:val="28"/>
        </w:rPr>
        <w:t>Ответ:</w:t>
      </w:r>
    </w:p>
    <w:p w14:paraId="1169C118" w14:textId="5B0C9A77" w:rsidR="0002794E" w:rsidRDefault="0002794E" w:rsidP="0002794E">
      <w:pPr>
        <w:spacing w:after="0"/>
        <w:ind w:firstLine="708"/>
        <w:rPr>
          <w:rFonts w:cs="Times New Roman"/>
          <w:szCs w:val="28"/>
        </w:rPr>
      </w:pPr>
      <w:r w:rsidRPr="007D58A3">
        <w:rPr>
          <w:rFonts w:cs="Times New Roman"/>
          <w:szCs w:val="28"/>
        </w:rPr>
        <w:t>Ключ:</w:t>
      </w:r>
      <w:r>
        <w:rPr>
          <w:rFonts w:cs="Times New Roman"/>
          <w:szCs w:val="28"/>
        </w:rPr>
        <w:t xml:space="preserve"> </w:t>
      </w:r>
      <w:r w:rsidR="00CC309A">
        <w:rPr>
          <w:rFonts w:cs="Times New Roman"/>
          <w:szCs w:val="28"/>
        </w:rPr>
        <w:t>К</w:t>
      </w:r>
      <w:r>
        <w:rPr>
          <w:rFonts w:cs="Times New Roman"/>
          <w:szCs w:val="28"/>
        </w:rPr>
        <w:t>онвексного; 3,5-5</w:t>
      </w:r>
    </w:p>
    <w:p w14:paraId="7C29B059" w14:textId="665F4A81" w:rsidR="00EA6C3C" w:rsidRDefault="00EA6C3C" w:rsidP="00DD33E5">
      <w:pPr>
        <w:spacing w:after="0"/>
        <w:ind w:firstLine="708"/>
        <w:rPr>
          <w:rFonts w:cs="Times New Roman"/>
          <w:szCs w:val="28"/>
        </w:rPr>
      </w:pPr>
    </w:p>
    <w:p w14:paraId="73BD7FAC" w14:textId="5D918304" w:rsidR="004F6FAD" w:rsidRPr="007D58A3" w:rsidRDefault="004F6FAD" w:rsidP="00763A6B">
      <w:pPr>
        <w:pStyle w:val="2"/>
        <w:ind w:firstLine="709"/>
        <w:rPr>
          <w:rFonts w:cs="Times New Roman"/>
          <w:szCs w:val="28"/>
        </w:rPr>
      </w:pPr>
      <w:bookmarkStart w:id="71" w:name="_Toc207893240"/>
      <w:r w:rsidRPr="007D58A3">
        <w:t>2.1</w:t>
      </w:r>
      <w:r w:rsidR="00062331">
        <w:t>5</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(1</w:t>
      </w:r>
      <w:r w:rsidR="00196A7F">
        <w:t xml:space="preserve"> </w:t>
      </w:r>
      <w:r w:rsidRPr="007D58A3">
        <w:t>курс</w:t>
      </w:r>
      <w:r w:rsidR="00196A7F">
        <w:t xml:space="preserve"> </w:t>
      </w:r>
      <w:r w:rsidRPr="007D58A3">
        <w:t>2</w:t>
      </w:r>
      <w:r w:rsidR="00196A7F">
        <w:t xml:space="preserve"> </w:t>
      </w:r>
      <w:r w:rsidRPr="007D58A3">
        <w:t>семестр)</w:t>
      </w:r>
      <w:bookmarkEnd w:id="7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B5923" w:rsidRPr="007D58A3" w14:paraId="63AF6A41" w14:textId="77777777" w:rsidTr="00F203CD">
        <w:tc>
          <w:tcPr>
            <w:tcW w:w="2830" w:type="dxa"/>
          </w:tcPr>
          <w:p w14:paraId="4EEF1797" w14:textId="77777777" w:rsidR="00AB5923" w:rsidRPr="007D58A3" w:rsidRDefault="00AB592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68E1E8" w14:textId="5D8A319E" w:rsidR="00AB5923" w:rsidRPr="007D58A3" w:rsidRDefault="00AB5923"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1</w:t>
            </w:r>
          </w:p>
        </w:tc>
      </w:tr>
      <w:tr w:rsidR="00AB5923" w:rsidRPr="007D58A3" w14:paraId="708E8429" w14:textId="77777777" w:rsidTr="00F203CD">
        <w:tc>
          <w:tcPr>
            <w:tcW w:w="2830" w:type="dxa"/>
          </w:tcPr>
          <w:p w14:paraId="5B8C2BCF" w14:textId="77777777" w:rsidR="00AB5923" w:rsidRPr="007D58A3" w:rsidRDefault="00AB592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B798921" w14:textId="77777777" w:rsidR="00AB5923" w:rsidRPr="007D58A3" w:rsidRDefault="00AB5923" w:rsidP="00F203CD">
            <w:pPr>
              <w:rPr>
                <w:rFonts w:cs="Times New Roman"/>
                <w:szCs w:val="28"/>
              </w:rPr>
            </w:pPr>
            <w:r>
              <w:rPr>
                <w:rFonts w:cs="Times New Roman"/>
                <w:szCs w:val="28"/>
              </w:rPr>
              <w:t>Ситуационная задача</w:t>
            </w:r>
          </w:p>
        </w:tc>
      </w:tr>
      <w:tr w:rsidR="00AB5923" w:rsidRPr="007D58A3" w14:paraId="0B799D59" w14:textId="77777777" w:rsidTr="00F203CD">
        <w:tc>
          <w:tcPr>
            <w:tcW w:w="2830" w:type="dxa"/>
          </w:tcPr>
          <w:p w14:paraId="26711C8C" w14:textId="77777777" w:rsidR="00AB5923" w:rsidRPr="007D58A3" w:rsidRDefault="00AB592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C60DFE1" w14:textId="77777777" w:rsidR="00AB5923" w:rsidRPr="007D58A3" w:rsidRDefault="00AB5923" w:rsidP="00F203CD">
            <w:pPr>
              <w:rPr>
                <w:rFonts w:cs="Times New Roman"/>
                <w:szCs w:val="28"/>
              </w:rPr>
            </w:pPr>
            <w:r>
              <w:rPr>
                <w:rFonts w:cs="Times New Roman"/>
                <w:szCs w:val="28"/>
              </w:rPr>
              <w:t>Высокий</w:t>
            </w:r>
          </w:p>
        </w:tc>
      </w:tr>
      <w:tr w:rsidR="00AB5923" w:rsidRPr="007D58A3" w14:paraId="737D6A36" w14:textId="77777777" w:rsidTr="00F203CD">
        <w:tc>
          <w:tcPr>
            <w:tcW w:w="2830" w:type="dxa"/>
          </w:tcPr>
          <w:p w14:paraId="5396144E" w14:textId="77777777" w:rsidR="00AB5923" w:rsidRPr="007D58A3" w:rsidRDefault="00AB592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95DE49" w14:textId="77777777" w:rsidR="00AB5923" w:rsidRPr="007D58A3" w:rsidRDefault="00AB5923" w:rsidP="00F203CD">
            <w:pPr>
              <w:rPr>
                <w:rFonts w:cs="Times New Roman"/>
                <w:szCs w:val="28"/>
              </w:rPr>
            </w:pPr>
            <w:r>
              <w:rPr>
                <w:rFonts w:cs="Times New Roman"/>
                <w:szCs w:val="28"/>
              </w:rPr>
              <w:t xml:space="preserve">40 </w:t>
            </w:r>
            <w:r w:rsidRPr="007D58A3">
              <w:rPr>
                <w:rFonts w:cs="Times New Roman"/>
                <w:szCs w:val="28"/>
              </w:rPr>
              <w:t>минут</w:t>
            </w:r>
          </w:p>
        </w:tc>
      </w:tr>
      <w:tr w:rsidR="00AB5923" w:rsidRPr="007D58A3" w14:paraId="74CA9CC4" w14:textId="77777777" w:rsidTr="00F203CD">
        <w:tc>
          <w:tcPr>
            <w:tcW w:w="2830" w:type="dxa"/>
          </w:tcPr>
          <w:p w14:paraId="2D6095B3" w14:textId="77777777" w:rsidR="00AB5923" w:rsidRPr="007D58A3" w:rsidRDefault="00AB5923" w:rsidP="00F203CD">
            <w:pPr>
              <w:rPr>
                <w:rFonts w:cs="Times New Roman"/>
                <w:szCs w:val="28"/>
              </w:rPr>
            </w:pPr>
            <w:r>
              <w:rPr>
                <w:rFonts w:cs="Times New Roman"/>
                <w:szCs w:val="28"/>
              </w:rPr>
              <w:t>Проверяемые компетенции</w:t>
            </w:r>
          </w:p>
        </w:tc>
        <w:tc>
          <w:tcPr>
            <w:tcW w:w="6514" w:type="dxa"/>
          </w:tcPr>
          <w:p w14:paraId="6D5BC612" w14:textId="3830CBAD" w:rsidR="00AB592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1BED11B4" w14:textId="77777777" w:rsidR="00AB5923" w:rsidRPr="00E03312" w:rsidRDefault="00AB5923" w:rsidP="00AB592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3F8E9B2" w14:textId="5BA20239"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45 лет прибыла в поликлинику в связи с жалобами, откуда была направлена в эндокринологическое отделение</w:t>
      </w:r>
    </w:p>
    <w:p w14:paraId="1BCBD3F7" w14:textId="10BE2325"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На повышенную раздражительность, нервозность, плаксивость, чувство </w:t>
      </w:r>
      <w:r>
        <w:rPr>
          <w:rFonts w:eastAsia="Times New Roman" w:cs="Times New Roman"/>
          <w:color w:val="000000"/>
          <w:szCs w:val="28"/>
          <w:lang w:eastAsia="ru-RU"/>
        </w:rPr>
        <w:t>«</w:t>
      </w:r>
      <w:r w:rsidRPr="00AB5923">
        <w:rPr>
          <w:rFonts w:eastAsia="Times New Roman" w:cs="Times New Roman"/>
          <w:color w:val="000000"/>
          <w:szCs w:val="28"/>
          <w:lang w:eastAsia="ru-RU"/>
        </w:rPr>
        <w:t>кома</w:t>
      </w:r>
      <w:r>
        <w:rPr>
          <w:rFonts w:eastAsia="Times New Roman" w:cs="Times New Roman"/>
          <w:color w:val="000000"/>
          <w:szCs w:val="28"/>
          <w:lang w:eastAsia="ru-RU"/>
        </w:rPr>
        <w:t>»</w:t>
      </w:r>
      <w:r w:rsidRPr="00AB5923">
        <w:rPr>
          <w:rFonts w:eastAsia="Times New Roman" w:cs="Times New Roman"/>
          <w:color w:val="000000"/>
          <w:szCs w:val="28"/>
          <w:lang w:eastAsia="ru-RU"/>
        </w:rPr>
        <w:t xml:space="preserve"> в горле при волнении, потливость, дрожание рук, постоянные сердцебиения, иногда боли в области сердца колющего характера, </w:t>
      </w:r>
      <w:r w:rsidRPr="00AB5923">
        <w:rPr>
          <w:rFonts w:eastAsia="Times New Roman" w:cs="Times New Roman"/>
          <w:color w:val="000000"/>
          <w:szCs w:val="28"/>
          <w:lang w:eastAsia="ru-RU"/>
        </w:rPr>
        <w:lastRenderedPageBreak/>
        <w:t>повышенный аппетит и, несмотря на это, похудание за последние 4 месяца на 6 кг, отёки ног.</w:t>
      </w:r>
    </w:p>
    <w:p w14:paraId="3654B49F" w14:textId="349D6526"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Обратилась за медицинской помощью в связи с постоянным повышением АД, сердцебиениями, потливостью, раздражительностью и потерей массы тела. В результате обследования был поставлен диагноз тиреотоксикоз и назначено лечение. Эффект лечения - улучшение состояния. В течении последующих 1,5 лет больная принимала тиротол.</w:t>
      </w:r>
      <w:r>
        <w:rPr>
          <w:rFonts w:eastAsia="Times New Roman" w:cs="Times New Roman"/>
          <w:color w:val="000000"/>
          <w:szCs w:val="28"/>
          <w:lang w:eastAsia="ru-RU"/>
        </w:rPr>
        <w:t xml:space="preserve"> </w:t>
      </w:r>
      <w:r w:rsidRPr="00AB5923">
        <w:rPr>
          <w:rFonts w:eastAsia="Times New Roman" w:cs="Times New Roman"/>
          <w:color w:val="000000"/>
          <w:szCs w:val="28"/>
          <w:lang w:eastAsia="ru-RU"/>
        </w:rPr>
        <w:t>Через 1,5 года больная отмечает ухудшение состояния: повышение аппетита и, несмотря на это, потерю массы тела, повышение АД до 160/70 мм. рт. ст., плохую переносимость повышенной температуры окружающей среды, раздражительность, сердцебиения, боли в области сердца колющего характера.</w:t>
      </w:r>
    </w:p>
    <w:p w14:paraId="647C0A48" w14:textId="36DECD21"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67788E80" w14:textId="2CB4CB2C" w:rsidR="00AB5923" w:rsidRPr="00AB5923" w:rsidRDefault="00AB5923" w:rsidP="00AB5923">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возбуждена, многословна, в области голеней несколько пигментирована; голени, стопы, передняя брюшная стенка пастозны; пульс повышенного напряжения и наполнения, ускоренный, Ps - 110 в минуту, АД - 160/70 (большая разница пульсового давления), частота пульса и показатели АД при изменении положения тела не меняются; щитовидная железа равномерно, диффузно увеличена до II степени, пальпируется на боковых поверхностях шеи, эластической консистенции, с ровной поверхностью, безболезненная; снижение уровня ТТГ, повышение Т3.</w:t>
      </w:r>
    </w:p>
    <w:p w14:paraId="3D2D84BA" w14:textId="29BF7CB3" w:rsidR="004F6FAD" w:rsidRDefault="00AB5923" w:rsidP="00104899">
      <w:pPr>
        <w:spacing w:after="0"/>
        <w:rPr>
          <w:rFonts w:cs="Times New Roman"/>
          <w:szCs w:val="28"/>
        </w:rPr>
      </w:pPr>
      <w:r>
        <w:rPr>
          <w:noProof/>
        </w:rPr>
        <w:drawing>
          <wp:inline distT="0" distB="0" distL="0" distR="0" wp14:anchorId="48EEC113" wp14:editId="00E69A70">
            <wp:extent cx="5922335" cy="4084755"/>
            <wp:effectExtent l="0" t="0" r="2540" b="0"/>
            <wp:docPr id="2" name="Рисунок 2" descr="0010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38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714" cy="4087775"/>
                    </a:xfrm>
                    <a:prstGeom prst="rect">
                      <a:avLst/>
                    </a:prstGeom>
                    <a:noFill/>
                    <a:ln>
                      <a:noFill/>
                    </a:ln>
                  </pic:spPr>
                </pic:pic>
              </a:graphicData>
            </a:graphic>
          </wp:inline>
        </w:drawing>
      </w:r>
    </w:p>
    <w:p w14:paraId="321FB9D8" w14:textId="640F2475" w:rsidR="00AB5923" w:rsidRDefault="00AB5923" w:rsidP="00104899">
      <w:pPr>
        <w:spacing w:after="0"/>
        <w:rPr>
          <w:rFonts w:cs="Times New Roman"/>
          <w:szCs w:val="28"/>
        </w:rPr>
      </w:pPr>
    </w:p>
    <w:p w14:paraId="5B85C926" w14:textId="77777777" w:rsidR="00763A6B" w:rsidRDefault="00763A6B" w:rsidP="00D45881">
      <w:pPr>
        <w:spacing w:after="0"/>
        <w:ind w:firstLine="708"/>
        <w:rPr>
          <w:rFonts w:cs="Times New Roman"/>
          <w:i/>
          <w:iCs/>
          <w:szCs w:val="28"/>
        </w:rPr>
      </w:pPr>
    </w:p>
    <w:p w14:paraId="3EFB757F" w14:textId="31A329C2" w:rsidR="00D45881" w:rsidRPr="005A3372" w:rsidRDefault="00D45881" w:rsidP="00D45881">
      <w:pPr>
        <w:spacing w:after="0"/>
        <w:ind w:firstLine="708"/>
        <w:rPr>
          <w:rFonts w:cs="Times New Roman"/>
          <w:i/>
          <w:iCs/>
          <w:szCs w:val="28"/>
        </w:rPr>
      </w:pPr>
      <w:r w:rsidRPr="005A3372">
        <w:rPr>
          <w:rFonts w:cs="Times New Roman"/>
          <w:i/>
          <w:iCs/>
          <w:szCs w:val="28"/>
        </w:rPr>
        <w:lastRenderedPageBreak/>
        <w:t>2.1</w:t>
      </w:r>
      <w:r>
        <w:rPr>
          <w:rFonts w:cs="Times New Roman"/>
          <w:i/>
          <w:iCs/>
          <w:szCs w:val="28"/>
        </w:rPr>
        <w:t>5</w:t>
      </w:r>
      <w:r w:rsidRPr="005A3372">
        <w:rPr>
          <w:rFonts w:cs="Times New Roman"/>
          <w:i/>
          <w:iCs/>
          <w:szCs w:val="28"/>
        </w:rPr>
        <w:t>.1.</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D7514B" w14:textId="4E7BBDD9" w:rsidR="00D45881" w:rsidRDefault="00D45881" w:rsidP="00D45881">
      <w:pPr>
        <w:spacing w:after="0"/>
        <w:rPr>
          <w:rFonts w:cs="Times New Roman"/>
          <w:szCs w:val="28"/>
        </w:rPr>
      </w:pPr>
      <w:r>
        <w:rPr>
          <w:rFonts w:cs="Times New Roman"/>
          <w:szCs w:val="28"/>
        </w:rPr>
        <w:tab/>
        <w:t>Методом лучевой диагностики, соответствующем представленному изображению</w:t>
      </w:r>
      <w:r w:rsidR="00646814">
        <w:rPr>
          <w:rFonts w:cs="Times New Roman"/>
          <w:szCs w:val="28"/>
        </w:rPr>
        <w:t>,</w:t>
      </w:r>
      <w:r>
        <w:rPr>
          <w:rFonts w:cs="Times New Roman"/>
          <w:szCs w:val="28"/>
        </w:rPr>
        <w:t xml:space="preserve"> является __________.</w:t>
      </w:r>
    </w:p>
    <w:p w14:paraId="12568104" w14:textId="77777777" w:rsidR="00D45881" w:rsidRPr="007D58A3" w:rsidRDefault="00D45881" w:rsidP="00D45881">
      <w:pPr>
        <w:spacing w:after="0"/>
        <w:ind w:firstLine="708"/>
        <w:rPr>
          <w:rFonts w:cs="Times New Roman"/>
          <w:szCs w:val="28"/>
        </w:rPr>
      </w:pPr>
      <w:r w:rsidRPr="007D58A3">
        <w:rPr>
          <w:rFonts w:cs="Times New Roman"/>
          <w:szCs w:val="28"/>
        </w:rPr>
        <w:t>Ответ:</w:t>
      </w:r>
    </w:p>
    <w:p w14:paraId="1BA036F8" w14:textId="4224795B" w:rsidR="00D45881" w:rsidRPr="007D58A3" w:rsidRDefault="00D45881" w:rsidP="00D45881">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33F685EE" w14:textId="5BA0F370" w:rsidR="00D45881" w:rsidRDefault="00D45881" w:rsidP="00104899">
      <w:pPr>
        <w:spacing w:after="0"/>
        <w:rPr>
          <w:rFonts w:cs="Times New Roman"/>
          <w:szCs w:val="28"/>
        </w:rPr>
      </w:pPr>
    </w:p>
    <w:p w14:paraId="6CED4F41" w14:textId="4014BBF2" w:rsidR="00D45881" w:rsidRPr="005A3372" w:rsidRDefault="00D45881" w:rsidP="00D45881">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67066ECA" w14:textId="3FE1A150" w:rsidR="00D45881" w:rsidRDefault="00D45881" w:rsidP="00D45881">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CD53716" w14:textId="24F01699" w:rsidR="00D45881" w:rsidRDefault="00D45881" w:rsidP="00D45881">
      <w:pPr>
        <w:spacing w:after="0"/>
        <w:rPr>
          <w:rFonts w:cs="Times New Roman"/>
          <w:szCs w:val="28"/>
        </w:rPr>
      </w:pPr>
      <w:r>
        <w:rPr>
          <w:rFonts w:cs="Times New Roman"/>
          <w:szCs w:val="28"/>
        </w:rPr>
        <w:t>А) Эластография</w:t>
      </w:r>
    </w:p>
    <w:p w14:paraId="1AAF42ED" w14:textId="6E9C8BF7" w:rsidR="00D45881" w:rsidRDefault="00D45881" w:rsidP="00D45881">
      <w:pPr>
        <w:spacing w:after="0"/>
        <w:rPr>
          <w:rFonts w:cs="Times New Roman"/>
          <w:szCs w:val="28"/>
        </w:rPr>
      </w:pPr>
      <w:r>
        <w:rPr>
          <w:rFonts w:cs="Times New Roman"/>
          <w:szCs w:val="28"/>
        </w:rPr>
        <w:t>Б) Допплерография</w:t>
      </w:r>
    </w:p>
    <w:p w14:paraId="50A7425B" w14:textId="3FF85622" w:rsidR="00D45881" w:rsidRDefault="00D45881" w:rsidP="00D45881">
      <w:pPr>
        <w:spacing w:after="0"/>
        <w:rPr>
          <w:rFonts w:cs="Times New Roman"/>
          <w:szCs w:val="28"/>
        </w:rPr>
      </w:pPr>
      <w:r>
        <w:rPr>
          <w:rFonts w:cs="Times New Roman"/>
          <w:szCs w:val="28"/>
        </w:rPr>
        <w:t>В) М-режим</w:t>
      </w:r>
    </w:p>
    <w:p w14:paraId="3BA9891B" w14:textId="7FDFA6EF" w:rsidR="00D45881" w:rsidRDefault="00D45881" w:rsidP="00D45881">
      <w:pPr>
        <w:spacing w:after="0"/>
        <w:rPr>
          <w:rFonts w:cs="Times New Roman"/>
          <w:szCs w:val="28"/>
        </w:rPr>
      </w:pPr>
      <w:r>
        <w:rPr>
          <w:rFonts w:cs="Times New Roman"/>
          <w:szCs w:val="28"/>
        </w:rPr>
        <w:t>Г) В-режим (серошкальный)</w:t>
      </w:r>
    </w:p>
    <w:p w14:paraId="71FDA7CC" w14:textId="77777777" w:rsidR="00D45881" w:rsidRPr="007D58A3" w:rsidRDefault="00D45881" w:rsidP="00D45881">
      <w:pPr>
        <w:spacing w:after="0"/>
        <w:ind w:firstLine="708"/>
        <w:rPr>
          <w:rFonts w:cs="Times New Roman"/>
          <w:szCs w:val="28"/>
        </w:rPr>
      </w:pPr>
      <w:r w:rsidRPr="007D58A3">
        <w:rPr>
          <w:rFonts w:cs="Times New Roman"/>
          <w:szCs w:val="28"/>
        </w:rPr>
        <w:t>Ответ:</w:t>
      </w:r>
    </w:p>
    <w:p w14:paraId="2B1B38E4" w14:textId="77777777" w:rsidR="00D45881" w:rsidRPr="007D58A3" w:rsidRDefault="00D45881" w:rsidP="00D45881">
      <w:pPr>
        <w:spacing w:after="0"/>
        <w:ind w:firstLine="708"/>
        <w:rPr>
          <w:rFonts w:cs="Times New Roman"/>
          <w:szCs w:val="28"/>
        </w:rPr>
      </w:pPr>
      <w:r w:rsidRPr="007D58A3">
        <w:rPr>
          <w:rFonts w:cs="Times New Roman"/>
          <w:szCs w:val="28"/>
        </w:rPr>
        <w:t>Обоснование:</w:t>
      </w:r>
    </w:p>
    <w:p w14:paraId="4E625F5D" w14:textId="77777777" w:rsidR="00D45881" w:rsidRPr="007D58A3" w:rsidRDefault="00D45881" w:rsidP="00D45881">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EF15923" w14:textId="735B0289" w:rsidR="00D45881" w:rsidRPr="007D58A3" w:rsidRDefault="00D45881" w:rsidP="00D45881">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p w14:paraId="48A7EAF3" w14:textId="13FB6E4F" w:rsidR="00D45881" w:rsidRDefault="00D45881" w:rsidP="00104899">
      <w:pPr>
        <w:spacing w:after="0"/>
        <w:rPr>
          <w:rFonts w:cs="Times New Roman"/>
          <w:szCs w:val="28"/>
        </w:rPr>
      </w:pPr>
    </w:p>
    <w:p w14:paraId="7A698C65" w14:textId="1B01712C" w:rsidR="00BB3B0E" w:rsidRPr="005A3372" w:rsidRDefault="00BB3B0E" w:rsidP="00BB3B0E">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3BFE25" w14:textId="069B9451" w:rsidR="00BB3B0E" w:rsidRDefault="00BB3B0E" w:rsidP="00BB3B0E">
      <w:pPr>
        <w:spacing w:after="0"/>
        <w:rPr>
          <w:rFonts w:cs="Times New Roman"/>
          <w:szCs w:val="28"/>
        </w:rPr>
      </w:pPr>
      <w:r>
        <w:rPr>
          <w:rFonts w:cs="Times New Roman"/>
          <w:szCs w:val="28"/>
        </w:rPr>
        <w:tab/>
        <w:t>На сонограмме изображена ________ железа.</w:t>
      </w:r>
    </w:p>
    <w:p w14:paraId="1E91AA3C" w14:textId="77777777" w:rsidR="00BB3B0E" w:rsidRPr="007D58A3" w:rsidRDefault="00BB3B0E" w:rsidP="00BB3B0E">
      <w:pPr>
        <w:spacing w:after="0"/>
        <w:ind w:firstLine="708"/>
        <w:rPr>
          <w:rFonts w:cs="Times New Roman"/>
          <w:szCs w:val="28"/>
        </w:rPr>
      </w:pPr>
      <w:r w:rsidRPr="007D58A3">
        <w:rPr>
          <w:rFonts w:cs="Times New Roman"/>
          <w:szCs w:val="28"/>
        </w:rPr>
        <w:t>Ответ:</w:t>
      </w:r>
    </w:p>
    <w:p w14:paraId="553C7CA3" w14:textId="081C4B56" w:rsidR="00BB3B0E" w:rsidRDefault="00BB3B0E" w:rsidP="00BB3B0E">
      <w:pPr>
        <w:spacing w:after="0"/>
        <w:ind w:firstLine="708"/>
        <w:rPr>
          <w:rFonts w:cs="Times New Roman"/>
          <w:szCs w:val="28"/>
        </w:rPr>
      </w:pPr>
      <w:r w:rsidRPr="007D58A3">
        <w:rPr>
          <w:rFonts w:cs="Times New Roman"/>
          <w:szCs w:val="28"/>
        </w:rPr>
        <w:t>Ключ:</w:t>
      </w:r>
      <w:r>
        <w:rPr>
          <w:rFonts w:cs="Times New Roman"/>
          <w:szCs w:val="28"/>
        </w:rPr>
        <w:t xml:space="preserve"> Щитовидная</w:t>
      </w:r>
    </w:p>
    <w:p w14:paraId="4082D678" w14:textId="766A8438" w:rsidR="00BB3B0E" w:rsidRDefault="00BB3B0E" w:rsidP="00BB3B0E">
      <w:pPr>
        <w:spacing w:after="0"/>
        <w:ind w:firstLine="708"/>
        <w:rPr>
          <w:rFonts w:cs="Times New Roman"/>
          <w:szCs w:val="28"/>
        </w:rPr>
      </w:pPr>
    </w:p>
    <w:p w14:paraId="470219FD" w14:textId="0744D14D" w:rsidR="00901DB2" w:rsidRPr="005A3372" w:rsidRDefault="00901DB2" w:rsidP="00901DB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6ABE351" w14:textId="1CA6387C" w:rsidR="00901DB2" w:rsidRDefault="00901DB2" w:rsidP="00901DB2">
      <w:pPr>
        <w:spacing w:after="0"/>
        <w:rPr>
          <w:rFonts w:cs="Times New Roman"/>
          <w:szCs w:val="28"/>
        </w:rPr>
      </w:pPr>
      <w:r>
        <w:rPr>
          <w:rFonts w:cs="Times New Roman"/>
          <w:szCs w:val="28"/>
        </w:rPr>
        <w:tab/>
        <w:t>На сонограмме щитовидной железы определяется</w:t>
      </w:r>
    </w:p>
    <w:p w14:paraId="7B3C5D2F" w14:textId="1D23A807" w:rsidR="00901DB2" w:rsidRDefault="00901DB2" w:rsidP="00901DB2">
      <w:pPr>
        <w:spacing w:after="0"/>
        <w:rPr>
          <w:rFonts w:cs="Times New Roman"/>
          <w:szCs w:val="28"/>
        </w:rPr>
      </w:pPr>
      <w:r>
        <w:rPr>
          <w:rFonts w:cs="Times New Roman"/>
          <w:szCs w:val="28"/>
        </w:rPr>
        <w:t>А) Диффузное снижение эхогенности</w:t>
      </w:r>
    </w:p>
    <w:p w14:paraId="55CFCE35" w14:textId="7FBB9909" w:rsidR="00901DB2" w:rsidRDefault="00901DB2" w:rsidP="00901DB2">
      <w:pPr>
        <w:spacing w:after="0"/>
        <w:rPr>
          <w:rFonts w:cs="Times New Roman"/>
          <w:szCs w:val="28"/>
        </w:rPr>
      </w:pPr>
      <w:r>
        <w:rPr>
          <w:rFonts w:cs="Times New Roman"/>
          <w:szCs w:val="28"/>
        </w:rPr>
        <w:t>Б) Диффузное повышение эхогенности</w:t>
      </w:r>
    </w:p>
    <w:p w14:paraId="2026A418" w14:textId="435B7F7E" w:rsidR="00901DB2" w:rsidRDefault="00901DB2" w:rsidP="00901DB2">
      <w:pPr>
        <w:spacing w:after="0"/>
        <w:rPr>
          <w:rFonts w:cs="Times New Roman"/>
          <w:szCs w:val="28"/>
        </w:rPr>
      </w:pPr>
      <w:r>
        <w:rPr>
          <w:rFonts w:cs="Times New Roman"/>
          <w:szCs w:val="28"/>
        </w:rPr>
        <w:t>В) Жидкостное образование с однородным внутренним содержимым</w:t>
      </w:r>
    </w:p>
    <w:p w14:paraId="0571E239" w14:textId="068420B6" w:rsidR="00901DB2" w:rsidRDefault="00901DB2" w:rsidP="00901DB2">
      <w:pPr>
        <w:spacing w:after="0"/>
        <w:rPr>
          <w:rFonts w:cs="Times New Roman"/>
          <w:szCs w:val="28"/>
        </w:rPr>
      </w:pPr>
      <w:r>
        <w:rPr>
          <w:rFonts w:cs="Times New Roman"/>
          <w:szCs w:val="28"/>
        </w:rPr>
        <w:t>Г) Злокачественное образование</w:t>
      </w:r>
    </w:p>
    <w:p w14:paraId="7D004C57" w14:textId="77777777" w:rsidR="00901DB2" w:rsidRPr="007D58A3" w:rsidRDefault="00901DB2" w:rsidP="00901DB2">
      <w:pPr>
        <w:spacing w:after="0"/>
        <w:ind w:firstLine="708"/>
        <w:rPr>
          <w:rFonts w:cs="Times New Roman"/>
          <w:szCs w:val="28"/>
        </w:rPr>
      </w:pPr>
      <w:r w:rsidRPr="007D58A3">
        <w:rPr>
          <w:rFonts w:cs="Times New Roman"/>
          <w:szCs w:val="28"/>
        </w:rPr>
        <w:t>Ответ:</w:t>
      </w:r>
    </w:p>
    <w:p w14:paraId="0F7DA92F" w14:textId="77777777" w:rsidR="00901DB2" w:rsidRPr="007D58A3" w:rsidRDefault="00901DB2" w:rsidP="00901DB2">
      <w:pPr>
        <w:spacing w:after="0"/>
        <w:ind w:firstLine="708"/>
        <w:rPr>
          <w:rFonts w:cs="Times New Roman"/>
          <w:szCs w:val="28"/>
        </w:rPr>
      </w:pPr>
      <w:r w:rsidRPr="007D58A3">
        <w:rPr>
          <w:rFonts w:cs="Times New Roman"/>
          <w:szCs w:val="28"/>
        </w:rPr>
        <w:t>Обоснование:</w:t>
      </w:r>
    </w:p>
    <w:p w14:paraId="62D0220D" w14:textId="6F1663BE" w:rsidR="00901DB2" w:rsidRPr="007D58A3" w:rsidRDefault="00901DB2" w:rsidP="00901DB2">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F5F553F" w14:textId="7F6F524F" w:rsidR="00BB3B0E" w:rsidRPr="007D58A3" w:rsidRDefault="00901DB2" w:rsidP="00901DB2">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проведении УЗИ щитовидной железы выявляется диффузное снижение эхогенности ее структуры</w:t>
      </w:r>
    </w:p>
    <w:p w14:paraId="2FC38246" w14:textId="2479CBFC" w:rsidR="00BB3B0E" w:rsidRDefault="00BB3B0E" w:rsidP="00104899">
      <w:pPr>
        <w:spacing w:after="0"/>
        <w:rPr>
          <w:rFonts w:cs="Times New Roman"/>
          <w:szCs w:val="28"/>
        </w:rPr>
      </w:pPr>
    </w:p>
    <w:p w14:paraId="02EA580A" w14:textId="5C9B27DF" w:rsidR="00901DB2" w:rsidRPr="005A3372" w:rsidRDefault="00901DB2" w:rsidP="00901DB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3401D52" w14:textId="26C240B2" w:rsidR="00901DB2" w:rsidRDefault="00901DB2" w:rsidP="00901DB2">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w:t>
      </w:r>
    </w:p>
    <w:p w14:paraId="7DB1BAA3" w14:textId="5CB836E2" w:rsidR="00901DB2" w:rsidRDefault="00901DB2" w:rsidP="00901DB2">
      <w:pPr>
        <w:spacing w:after="0"/>
        <w:rPr>
          <w:rFonts w:cs="Times New Roman"/>
          <w:szCs w:val="28"/>
        </w:rPr>
      </w:pPr>
      <w:r>
        <w:rPr>
          <w:rFonts w:cs="Times New Roman"/>
          <w:szCs w:val="28"/>
        </w:rPr>
        <w:lastRenderedPageBreak/>
        <w:t>А) Кисты</w:t>
      </w:r>
    </w:p>
    <w:p w14:paraId="26520D0E" w14:textId="48616776" w:rsidR="00901DB2" w:rsidRDefault="00901DB2" w:rsidP="00901DB2">
      <w:pPr>
        <w:spacing w:after="0"/>
        <w:rPr>
          <w:rFonts w:cs="Times New Roman"/>
          <w:szCs w:val="28"/>
        </w:rPr>
      </w:pPr>
      <w:r>
        <w:rPr>
          <w:rFonts w:cs="Times New Roman"/>
          <w:szCs w:val="28"/>
        </w:rPr>
        <w:t>Б) Болезни Грейвса</w:t>
      </w:r>
    </w:p>
    <w:p w14:paraId="34CBA615" w14:textId="2C205C11" w:rsidR="00901DB2" w:rsidRDefault="00901DB2" w:rsidP="00901DB2">
      <w:pPr>
        <w:spacing w:after="0"/>
        <w:rPr>
          <w:rFonts w:cs="Times New Roman"/>
          <w:szCs w:val="28"/>
        </w:rPr>
      </w:pPr>
      <w:r>
        <w:rPr>
          <w:rFonts w:cs="Times New Roman"/>
          <w:szCs w:val="28"/>
        </w:rPr>
        <w:t>В) Злокачественной опухоли</w:t>
      </w:r>
    </w:p>
    <w:p w14:paraId="03AF3EDC" w14:textId="275A9E08" w:rsidR="00901DB2" w:rsidRDefault="00901DB2" w:rsidP="00901DB2">
      <w:pPr>
        <w:spacing w:after="0"/>
        <w:rPr>
          <w:rFonts w:cs="Times New Roman"/>
          <w:szCs w:val="28"/>
        </w:rPr>
      </w:pPr>
      <w:r>
        <w:rPr>
          <w:rFonts w:cs="Times New Roman"/>
          <w:szCs w:val="28"/>
        </w:rPr>
        <w:t>Г) Узловатого образования</w:t>
      </w:r>
    </w:p>
    <w:p w14:paraId="750B3F7B" w14:textId="77777777" w:rsidR="00901DB2" w:rsidRPr="007D58A3" w:rsidRDefault="00901DB2" w:rsidP="00901DB2">
      <w:pPr>
        <w:spacing w:after="0"/>
        <w:ind w:firstLine="708"/>
        <w:rPr>
          <w:rFonts w:cs="Times New Roman"/>
          <w:szCs w:val="28"/>
        </w:rPr>
      </w:pPr>
      <w:r w:rsidRPr="007D58A3">
        <w:rPr>
          <w:rFonts w:cs="Times New Roman"/>
          <w:szCs w:val="28"/>
        </w:rPr>
        <w:t>Ответ:</w:t>
      </w:r>
    </w:p>
    <w:p w14:paraId="4B8F4F6A" w14:textId="77777777" w:rsidR="00901DB2" w:rsidRPr="007D58A3" w:rsidRDefault="00901DB2" w:rsidP="00901DB2">
      <w:pPr>
        <w:spacing w:after="0"/>
        <w:ind w:firstLine="708"/>
        <w:rPr>
          <w:rFonts w:cs="Times New Roman"/>
          <w:szCs w:val="28"/>
        </w:rPr>
      </w:pPr>
      <w:r w:rsidRPr="007D58A3">
        <w:rPr>
          <w:rFonts w:cs="Times New Roman"/>
          <w:szCs w:val="28"/>
        </w:rPr>
        <w:t>Обоснование:</w:t>
      </w:r>
    </w:p>
    <w:p w14:paraId="53E6678E" w14:textId="313CF910" w:rsidR="00901DB2" w:rsidRPr="007D58A3" w:rsidRDefault="00901DB2" w:rsidP="00901DB2">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F9359D6" w14:textId="152913DF" w:rsidR="00901DB2" w:rsidRDefault="00901DB2" w:rsidP="001913F4">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проведении УЗИ характерным признаком данной патологии (болезни Грейвса) является визуализация пониженной эхогенности щитовидной железы</w:t>
      </w:r>
    </w:p>
    <w:p w14:paraId="63EBFFDE" w14:textId="42850E71" w:rsidR="00901DB2" w:rsidRDefault="00901DB2" w:rsidP="00901DB2">
      <w:pPr>
        <w:spacing w:after="0"/>
        <w:rPr>
          <w:color w:val="000000"/>
          <w:szCs w:val="28"/>
        </w:rPr>
      </w:pPr>
    </w:p>
    <w:p w14:paraId="1EDDD815" w14:textId="19762BAB" w:rsidR="00E50BE2" w:rsidRPr="005A3372" w:rsidRDefault="00E50BE2" w:rsidP="00E50BE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FB76C87" w14:textId="5B53A639" w:rsidR="00E50BE2" w:rsidRDefault="00E50BE2" w:rsidP="00E50BE2">
      <w:pPr>
        <w:spacing w:after="0"/>
        <w:rPr>
          <w:rFonts w:cs="Times New Roman"/>
          <w:szCs w:val="28"/>
        </w:rPr>
      </w:pPr>
      <w:r>
        <w:rPr>
          <w:rFonts w:cs="Times New Roman"/>
          <w:szCs w:val="28"/>
        </w:rPr>
        <w:tab/>
        <w:t>Для Базедовой болезни характерна _______.</w:t>
      </w:r>
    </w:p>
    <w:p w14:paraId="7ACB5B25" w14:textId="77777777" w:rsidR="00E50BE2" w:rsidRPr="007D58A3" w:rsidRDefault="00E50BE2" w:rsidP="00E50BE2">
      <w:pPr>
        <w:spacing w:after="0"/>
        <w:ind w:firstLine="708"/>
        <w:rPr>
          <w:rFonts w:cs="Times New Roman"/>
          <w:szCs w:val="28"/>
        </w:rPr>
      </w:pPr>
      <w:r w:rsidRPr="007D58A3">
        <w:rPr>
          <w:rFonts w:cs="Times New Roman"/>
          <w:szCs w:val="28"/>
        </w:rPr>
        <w:t>Ответ:</w:t>
      </w:r>
    </w:p>
    <w:p w14:paraId="0587DFA5" w14:textId="1D0D1584" w:rsidR="00E50BE2" w:rsidRDefault="00E50BE2" w:rsidP="00E50BE2">
      <w:pPr>
        <w:spacing w:after="0"/>
        <w:ind w:firstLine="708"/>
        <w:rPr>
          <w:rFonts w:cs="Times New Roman"/>
          <w:szCs w:val="28"/>
        </w:rPr>
      </w:pPr>
      <w:bookmarkStart w:id="72" w:name="_Hlk200024685"/>
      <w:r w:rsidRPr="007D58A3">
        <w:rPr>
          <w:rFonts w:cs="Times New Roman"/>
          <w:szCs w:val="28"/>
        </w:rPr>
        <w:t>Ключ:</w:t>
      </w:r>
      <w:r>
        <w:rPr>
          <w:rFonts w:cs="Times New Roman"/>
          <w:szCs w:val="28"/>
        </w:rPr>
        <w:t xml:space="preserve"> Гиперплазия щитовидной железы с тиреотоксикозом</w:t>
      </w:r>
    </w:p>
    <w:bookmarkEnd w:id="72"/>
    <w:p w14:paraId="19FF269F" w14:textId="6C79680B" w:rsidR="00E50BE2" w:rsidRDefault="00E50BE2" w:rsidP="00E50BE2">
      <w:pPr>
        <w:spacing w:after="0"/>
        <w:ind w:firstLine="708"/>
        <w:rPr>
          <w:rFonts w:cs="Times New Roman"/>
          <w:szCs w:val="28"/>
        </w:rPr>
      </w:pPr>
    </w:p>
    <w:p w14:paraId="2401BBD5" w14:textId="0B8AE037" w:rsidR="00E50BE2" w:rsidRPr="005A3372" w:rsidRDefault="00E50BE2" w:rsidP="00E50BE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7</w:t>
      </w:r>
      <w:r w:rsidRPr="005A3372">
        <w:rPr>
          <w:rFonts w:cs="Times New Roman"/>
          <w:i/>
          <w:iCs/>
          <w:szCs w:val="28"/>
        </w:rPr>
        <w:t xml:space="preserve">. Выберите </w:t>
      </w:r>
      <w:r>
        <w:rPr>
          <w:rFonts w:cs="Times New Roman"/>
          <w:i/>
          <w:iCs/>
          <w:szCs w:val="28"/>
        </w:rPr>
        <w:t>все правильные варианты</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18F8FE0" w14:textId="5EE7F4F1" w:rsidR="00E50BE2" w:rsidRDefault="00E50BE2" w:rsidP="00E50BE2">
      <w:pPr>
        <w:spacing w:after="0"/>
        <w:rPr>
          <w:rFonts w:cs="Times New Roman"/>
          <w:szCs w:val="28"/>
        </w:rPr>
      </w:pPr>
      <w:r>
        <w:rPr>
          <w:rFonts w:cs="Times New Roman"/>
          <w:szCs w:val="28"/>
        </w:rPr>
        <w:tab/>
        <w:t>Щитовидная железа при поперечном сканировании имеет вид</w:t>
      </w:r>
    </w:p>
    <w:p w14:paraId="2B8F78BD" w14:textId="64F179F9" w:rsidR="00E50BE2" w:rsidRDefault="00E50BE2" w:rsidP="00E50BE2">
      <w:pPr>
        <w:spacing w:after="0"/>
        <w:rPr>
          <w:rFonts w:cs="Times New Roman"/>
          <w:szCs w:val="28"/>
        </w:rPr>
      </w:pPr>
      <w:r>
        <w:rPr>
          <w:rFonts w:cs="Times New Roman"/>
          <w:szCs w:val="28"/>
        </w:rPr>
        <w:t>А) Эллипса</w:t>
      </w:r>
    </w:p>
    <w:p w14:paraId="3A17C7F2" w14:textId="653ACA24" w:rsidR="00E50BE2" w:rsidRPr="00E50BE2" w:rsidRDefault="00E50BE2" w:rsidP="00E50BE2">
      <w:pPr>
        <w:spacing w:after="0"/>
        <w:rPr>
          <w:rFonts w:cs="Times New Roman"/>
          <w:szCs w:val="28"/>
        </w:rPr>
      </w:pPr>
      <w:r>
        <w:rPr>
          <w:rFonts w:cs="Times New Roman"/>
          <w:szCs w:val="28"/>
        </w:rPr>
        <w:t xml:space="preserve">Б) Перевернутой буквы </w:t>
      </w:r>
      <w:r>
        <w:rPr>
          <w:rFonts w:cs="Times New Roman"/>
          <w:szCs w:val="28"/>
          <w:lang w:val="en-US"/>
        </w:rPr>
        <w:t>U</w:t>
      </w:r>
    </w:p>
    <w:p w14:paraId="3D5E6E39" w14:textId="19890C2C" w:rsidR="00E50BE2" w:rsidRDefault="00E50BE2" w:rsidP="00E50BE2">
      <w:pPr>
        <w:spacing w:after="0"/>
        <w:rPr>
          <w:rFonts w:cs="Times New Roman"/>
          <w:szCs w:val="28"/>
        </w:rPr>
      </w:pPr>
      <w:r>
        <w:rPr>
          <w:rFonts w:cs="Times New Roman"/>
          <w:szCs w:val="28"/>
        </w:rPr>
        <w:t>В) Квадрата</w:t>
      </w:r>
    </w:p>
    <w:p w14:paraId="6AB75C58" w14:textId="3B9C4E7E" w:rsidR="00E50BE2" w:rsidRDefault="00E50BE2" w:rsidP="00E50BE2">
      <w:pPr>
        <w:spacing w:after="0"/>
        <w:rPr>
          <w:rFonts w:cs="Times New Roman"/>
          <w:szCs w:val="28"/>
        </w:rPr>
      </w:pPr>
      <w:r>
        <w:rPr>
          <w:rFonts w:cs="Times New Roman"/>
          <w:szCs w:val="28"/>
        </w:rPr>
        <w:t>Г) Изогнутой гантели или подковы</w:t>
      </w:r>
    </w:p>
    <w:p w14:paraId="175E7B6E" w14:textId="77777777" w:rsidR="00E50BE2" w:rsidRPr="007D58A3" w:rsidRDefault="00E50BE2" w:rsidP="00E50BE2">
      <w:pPr>
        <w:spacing w:after="0"/>
        <w:ind w:firstLine="708"/>
        <w:rPr>
          <w:rFonts w:cs="Times New Roman"/>
          <w:szCs w:val="28"/>
        </w:rPr>
      </w:pPr>
      <w:r w:rsidRPr="007D58A3">
        <w:rPr>
          <w:rFonts w:cs="Times New Roman"/>
          <w:szCs w:val="28"/>
        </w:rPr>
        <w:t>Ответ:</w:t>
      </w:r>
    </w:p>
    <w:p w14:paraId="1EB1EE2D" w14:textId="77777777" w:rsidR="00E50BE2" w:rsidRPr="007D58A3" w:rsidRDefault="00E50BE2" w:rsidP="00E50BE2">
      <w:pPr>
        <w:spacing w:after="0"/>
        <w:ind w:firstLine="708"/>
        <w:rPr>
          <w:rFonts w:cs="Times New Roman"/>
          <w:szCs w:val="28"/>
        </w:rPr>
      </w:pPr>
      <w:r w:rsidRPr="007D58A3">
        <w:rPr>
          <w:rFonts w:cs="Times New Roman"/>
          <w:szCs w:val="28"/>
        </w:rPr>
        <w:t>Обоснование:</w:t>
      </w:r>
    </w:p>
    <w:p w14:paraId="2B0AE534" w14:textId="767C0805" w:rsidR="00E50BE2" w:rsidRPr="007D58A3" w:rsidRDefault="00E50BE2" w:rsidP="00E50BE2">
      <w:pPr>
        <w:spacing w:after="0"/>
        <w:ind w:firstLine="708"/>
        <w:rPr>
          <w:rFonts w:cs="Times New Roman"/>
          <w:szCs w:val="28"/>
        </w:rPr>
      </w:pPr>
      <w:bookmarkStart w:id="73" w:name="_Hlk200024692"/>
      <w:r w:rsidRPr="007D58A3">
        <w:rPr>
          <w:rFonts w:cs="Times New Roman"/>
          <w:szCs w:val="28"/>
        </w:rPr>
        <w:t>Ключ:</w:t>
      </w:r>
      <w:r>
        <w:rPr>
          <w:rFonts w:cs="Times New Roman"/>
          <w:szCs w:val="28"/>
        </w:rPr>
        <w:t xml:space="preserve"> БГ</w:t>
      </w:r>
    </w:p>
    <w:p w14:paraId="2F0C7123" w14:textId="33FD43C3" w:rsidR="00E50BE2" w:rsidRPr="00E50BE2" w:rsidRDefault="00E50BE2" w:rsidP="00E50BE2">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Наиболее часто форма щитовидной железы на поперечных сечениях напоминает перевернутую букву </w:t>
      </w:r>
      <w:r>
        <w:rPr>
          <w:rFonts w:cs="Times New Roman"/>
          <w:szCs w:val="28"/>
          <w:lang w:val="en-US"/>
        </w:rPr>
        <w:t>U</w:t>
      </w:r>
      <w:r>
        <w:rPr>
          <w:rFonts w:cs="Times New Roman"/>
          <w:szCs w:val="28"/>
        </w:rPr>
        <w:t>,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w:t>
      </w:r>
    </w:p>
    <w:bookmarkEnd w:id="73"/>
    <w:p w14:paraId="44D41F38" w14:textId="4644CF16" w:rsidR="00901DB2" w:rsidRDefault="00901DB2" w:rsidP="00901DB2">
      <w:pPr>
        <w:spacing w:after="0"/>
        <w:rPr>
          <w:rFonts w:cs="Times New Roman"/>
          <w:szCs w:val="28"/>
        </w:rPr>
      </w:pPr>
    </w:p>
    <w:p w14:paraId="6765DC8D" w14:textId="3A68E78A"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9CAFDFD" w14:textId="71CB7A80" w:rsidR="002964FC" w:rsidRDefault="002964FC" w:rsidP="002964FC">
      <w:pPr>
        <w:spacing w:after="0"/>
        <w:rPr>
          <w:rFonts w:cs="Times New Roman"/>
          <w:szCs w:val="28"/>
        </w:rPr>
      </w:pPr>
      <w:r>
        <w:rPr>
          <w:rFonts w:cs="Times New Roman"/>
          <w:szCs w:val="28"/>
        </w:rPr>
        <w:tab/>
        <w:t>Стандартизированный нормальный объем щитовидной железы составляет у мужчин до ____ см</w:t>
      </w:r>
      <w:r>
        <w:rPr>
          <w:rFonts w:cs="Times New Roman"/>
          <w:szCs w:val="28"/>
          <w:vertAlign w:val="superscript"/>
        </w:rPr>
        <w:t>3</w:t>
      </w:r>
      <w:r>
        <w:rPr>
          <w:rFonts w:cs="Times New Roman"/>
          <w:szCs w:val="28"/>
        </w:rPr>
        <w:t>, у женщин до ____ см</w:t>
      </w:r>
      <w:r>
        <w:rPr>
          <w:rFonts w:cs="Times New Roman"/>
          <w:szCs w:val="28"/>
          <w:vertAlign w:val="superscript"/>
        </w:rPr>
        <w:t>3</w:t>
      </w:r>
      <w:r>
        <w:rPr>
          <w:rFonts w:cs="Times New Roman"/>
          <w:szCs w:val="28"/>
        </w:rPr>
        <w:t>.</w:t>
      </w:r>
    </w:p>
    <w:p w14:paraId="0B7EBAEA"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17D55AFB" w14:textId="5755075C" w:rsidR="002964FC" w:rsidRDefault="002964FC" w:rsidP="002964FC">
      <w:pPr>
        <w:spacing w:after="0"/>
        <w:ind w:firstLine="708"/>
        <w:rPr>
          <w:rFonts w:cs="Times New Roman"/>
          <w:szCs w:val="28"/>
        </w:rPr>
      </w:pPr>
      <w:bookmarkStart w:id="74" w:name="_Hlk200024700"/>
      <w:r w:rsidRPr="007D58A3">
        <w:rPr>
          <w:rFonts w:cs="Times New Roman"/>
          <w:szCs w:val="28"/>
        </w:rPr>
        <w:t>Ключ:</w:t>
      </w:r>
      <w:r>
        <w:rPr>
          <w:rFonts w:cs="Times New Roman"/>
          <w:szCs w:val="28"/>
        </w:rPr>
        <w:t xml:space="preserve"> 25; 18</w:t>
      </w:r>
    </w:p>
    <w:bookmarkEnd w:id="74"/>
    <w:p w14:paraId="58C96378" w14:textId="0398D48E" w:rsidR="002964FC" w:rsidRDefault="002964FC" w:rsidP="00901DB2">
      <w:pPr>
        <w:spacing w:after="0"/>
        <w:rPr>
          <w:rFonts w:cs="Times New Roman"/>
          <w:szCs w:val="28"/>
        </w:rPr>
      </w:pPr>
    </w:p>
    <w:p w14:paraId="56D54758" w14:textId="174FD7C5"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F1ED841" w14:textId="498B84D2" w:rsidR="002964FC" w:rsidRDefault="002964FC" w:rsidP="002964FC">
      <w:pPr>
        <w:spacing w:after="0"/>
        <w:rPr>
          <w:rFonts w:cs="Times New Roman"/>
          <w:szCs w:val="28"/>
        </w:rPr>
      </w:pPr>
      <w:r>
        <w:rPr>
          <w:rFonts w:cs="Times New Roman"/>
          <w:szCs w:val="28"/>
        </w:rPr>
        <w:tab/>
        <w:t>Эхогенность щитовидной железы ________ окружающих мышц.</w:t>
      </w:r>
    </w:p>
    <w:p w14:paraId="6D5B14EB"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5A3E7D5F" w14:textId="02622FC4" w:rsidR="002964FC" w:rsidRDefault="002964FC" w:rsidP="002964FC">
      <w:pPr>
        <w:spacing w:after="0"/>
        <w:ind w:firstLine="708"/>
        <w:rPr>
          <w:rFonts w:cs="Times New Roman"/>
          <w:szCs w:val="28"/>
        </w:rPr>
      </w:pPr>
      <w:bookmarkStart w:id="75" w:name="_Hlk200024707"/>
      <w:r w:rsidRPr="007D58A3">
        <w:rPr>
          <w:rFonts w:cs="Times New Roman"/>
          <w:szCs w:val="28"/>
        </w:rPr>
        <w:t>Ключ:</w:t>
      </w:r>
      <w:r>
        <w:rPr>
          <w:rFonts w:cs="Times New Roman"/>
          <w:szCs w:val="28"/>
        </w:rPr>
        <w:t xml:space="preserve"> Выше</w:t>
      </w:r>
    </w:p>
    <w:bookmarkEnd w:id="75"/>
    <w:p w14:paraId="191F0A27" w14:textId="4AB7086A" w:rsidR="002964FC" w:rsidRDefault="002964FC" w:rsidP="00901DB2">
      <w:pPr>
        <w:spacing w:after="0"/>
        <w:rPr>
          <w:rFonts w:cs="Times New Roman"/>
          <w:szCs w:val="28"/>
        </w:rPr>
      </w:pPr>
    </w:p>
    <w:p w14:paraId="7B603861" w14:textId="5FEE469B" w:rsidR="002964FC" w:rsidRPr="005A3372" w:rsidRDefault="002964FC" w:rsidP="002964FC">
      <w:pPr>
        <w:spacing w:after="0"/>
        <w:ind w:firstLine="708"/>
        <w:rPr>
          <w:rFonts w:cs="Times New Roman"/>
          <w:i/>
          <w:iCs/>
          <w:szCs w:val="28"/>
        </w:rPr>
      </w:pPr>
      <w:r w:rsidRPr="005A3372">
        <w:rPr>
          <w:rFonts w:cs="Times New Roman"/>
          <w:i/>
          <w:iCs/>
          <w:szCs w:val="28"/>
        </w:rPr>
        <w:lastRenderedPageBreak/>
        <w:t>2.1</w:t>
      </w:r>
      <w:r>
        <w:rPr>
          <w:rFonts w:cs="Times New Roman"/>
          <w:i/>
          <w:iCs/>
          <w:szCs w:val="28"/>
        </w:rPr>
        <w:t>5</w:t>
      </w:r>
      <w:r w:rsidRPr="005A3372">
        <w:rPr>
          <w:rFonts w:cs="Times New Roman"/>
          <w:i/>
          <w:iCs/>
          <w:szCs w:val="28"/>
        </w:rPr>
        <w:t>.1.</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55FE0D8" w14:textId="0CBF845C" w:rsidR="002964FC" w:rsidRDefault="002964FC" w:rsidP="002964FC">
      <w:pPr>
        <w:spacing w:after="0"/>
        <w:rPr>
          <w:rFonts w:cs="Times New Roman"/>
          <w:szCs w:val="28"/>
        </w:rPr>
      </w:pPr>
      <w:r>
        <w:rPr>
          <w:rFonts w:cs="Times New Roman"/>
          <w:szCs w:val="28"/>
        </w:rPr>
        <w:tab/>
        <w:t>Сканирование щитовидной железы обычно осуществляется в положении _____________ с использованием __________ датчика частотой __-__ МГц.</w:t>
      </w:r>
    </w:p>
    <w:p w14:paraId="3A417ED5"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7DAB8C57" w14:textId="185BB412" w:rsidR="002964FC" w:rsidRDefault="002964FC" w:rsidP="002964FC">
      <w:pPr>
        <w:spacing w:after="0"/>
        <w:ind w:firstLine="708"/>
        <w:rPr>
          <w:rFonts w:cs="Times New Roman"/>
          <w:szCs w:val="28"/>
        </w:rPr>
      </w:pPr>
      <w:bookmarkStart w:id="76" w:name="_Hlk200024713"/>
      <w:r w:rsidRPr="007D58A3">
        <w:rPr>
          <w:rFonts w:cs="Times New Roman"/>
          <w:szCs w:val="28"/>
        </w:rPr>
        <w:t>Ключ:</w:t>
      </w:r>
      <w:r>
        <w:rPr>
          <w:rFonts w:cs="Times New Roman"/>
          <w:szCs w:val="28"/>
        </w:rPr>
        <w:t xml:space="preserve"> Лёжа на спине, с запрокинутой головой; линейного; 7,5-13</w:t>
      </w:r>
    </w:p>
    <w:bookmarkEnd w:id="76"/>
    <w:p w14:paraId="6ACAA671" w14:textId="756CEC27" w:rsidR="002964FC" w:rsidRDefault="002964FC" w:rsidP="00901DB2">
      <w:pPr>
        <w:spacing w:after="0"/>
        <w:rPr>
          <w:rFonts w:cs="Times New Roman"/>
          <w:szCs w:val="28"/>
        </w:rPr>
      </w:pPr>
    </w:p>
    <w:p w14:paraId="6CC4FDD7" w14:textId="431F26A1" w:rsidR="002964FC" w:rsidRPr="005A3372" w:rsidRDefault="002964FC" w:rsidP="002964F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.1.</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C4B1E02" w14:textId="75DFB9A7" w:rsidR="002964FC" w:rsidRDefault="002964FC" w:rsidP="002964FC">
      <w:pPr>
        <w:spacing w:after="0"/>
        <w:rPr>
          <w:rFonts w:cs="Times New Roman"/>
          <w:szCs w:val="28"/>
        </w:rPr>
      </w:pPr>
      <w:r>
        <w:rPr>
          <w:rFonts w:cs="Times New Roman"/>
          <w:szCs w:val="28"/>
        </w:rPr>
        <w:tab/>
        <w:t>Расчет объема щитовидной железы осуществляется по формуле_____.</w:t>
      </w:r>
    </w:p>
    <w:p w14:paraId="48CB2B23" w14:textId="77777777" w:rsidR="002964FC" w:rsidRPr="007D58A3" w:rsidRDefault="002964FC" w:rsidP="002964FC">
      <w:pPr>
        <w:spacing w:after="0"/>
        <w:ind w:firstLine="708"/>
        <w:rPr>
          <w:rFonts w:cs="Times New Roman"/>
          <w:szCs w:val="28"/>
        </w:rPr>
      </w:pPr>
      <w:r w:rsidRPr="007D58A3">
        <w:rPr>
          <w:rFonts w:cs="Times New Roman"/>
          <w:szCs w:val="28"/>
        </w:rPr>
        <w:t>Ответ:</w:t>
      </w:r>
    </w:p>
    <w:p w14:paraId="3542B395" w14:textId="3354BF8D" w:rsidR="002964FC" w:rsidRDefault="002964FC" w:rsidP="002964FC">
      <w:pPr>
        <w:spacing w:after="0"/>
        <w:ind w:firstLine="708"/>
        <w:rPr>
          <w:rFonts w:cs="Times New Roman"/>
          <w:szCs w:val="28"/>
        </w:rPr>
      </w:pPr>
      <w:bookmarkStart w:id="77" w:name="_Hlk200024720"/>
      <w:r w:rsidRPr="007D58A3">
        <w:rPr>
          <w:rFonts w:cs="Times New Roman"/>
          <w:szCs w:val="28"/>
        </w:rPr>
        <w:t>Ключ:</w:t>
      </w:r>
      <w:r>
        <w:rPr>
          <w:rFonts w:cs="Times New Roman"/>
          <w:szCs w:val="28"/>
        </w:rPr>
        <w:t xml:space="preserve"> Объем = ширина * толщина * длина * 0,479</w:t>
      </w:r>
    </w:p>
    <w:bookmarkEnd w:id="77"/>
    <w:p w14:paraId="6EAC8DB3" w14:textId="77777777" w:rsidR="002964FC" w:rsidRDefault="002964FC" w:rsidP="00901DB2">
      <w:pPr>
        <w:spacing w:after="0"/>
        <w:rPr>
          <w:rFonts w:cs="Times New Roman"/>
          <w:szCs w:val="28"/>
        </w:rPr>
      </w:pPr>
    </w:p>
    <w:p w14:paraId="10C94734" w14:textId="77777777" w:rsidR="0066389C" w:rsidRPr="007D58A3" w:rsidRDefault="00E50BE2" w:rsidP="00901DB2">
      <w:pPr>
        <w:spacing w:after="0"/>
        <w:rPr>
          <w:rFonts w:cs="Times New Roman"/>
          <w:szCs w:val="28"/>
        </w:rPr>
      </w:pPr>
      <w:r>
        <w:rPr>
          <w:rFonts w:cs="Times New Roman"/>
          <w:szCs w:val="28"/>
        </w:rPr>
        <w:tab/>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6389C" w:rsidRPr="007D58A3" w14:paraId="06660907" w14:textId="77777777" w:rsidTr="00F203CD">
        <w:tc>
          <w:tcPr>
            <w:tcW w:w="2830" w:type="dxa"/>
          </w:tcPr>
          <w:p w14:paraId="14BD49D2" w14:textId="77777777" w:rsidR="0066389C" w:rsidRPr="007D58A3" w:rsidRDefault="0066389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C5AC0B" w14:textId="2A646501" w:rsidR="0066389C" w:rsidRPr="007D58A3" w:rsidRDefault="0066389C"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2</w:t>
            </w:r>
          </w:p>
        </w:tc>
      </w:tr>
      <w:tr w:rsidR="0066389C" w:rsidRPr="007D58A3" w14:paraId="00C37A79" w14:textId="77777777" w:rsidTr="00F203CD">
        <w:tc>
          <w:tcPr>
            <w:tcW w:w="2830" w:type="dxa"/>
          </w:tcPr>
          <w:p w14:paraId="1374FBA8" w14:textId="77777777" w:rsidR="0066389C" w:rsidRPr="007D58A3" w:rsidRDefault="0066389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E712A8" w14:textId="77777777" w:rsidR="0066389C" w:rsidRPr="007D58A3" w:rsidRDefault="0066389C" w:rsidP="00F203CD">
            <w:pPr>
              <w:rPr>
                <w:rFonts w:cs="Times New Roman"/>
                <w:szCs w:val="28"/>
              </w:rPr>
            </w:pPr>
            <w:r>
              <w:rPr>
                <w:rFonts w:cs="Times New Roman"/>
                <w:szCs w:val="28"/>
              </w:rPr>
              <w:t>Ситуационная задача</w:t>
            </w:r>
          </w:p>
        </w:tc>
      </w:tr>
      <w:tr w:rsidR="0066389C" w:rsidRPr="007D58A3" w14:paraId="24D8A6CB" w14:textId="77777777" w:rsidTr="00F203CD">
        <w:tc>
          <w:tcPr>
            <w:tcW w:w="2830" w:type="dxa"/>
          </w:tcPr>
          <w:p w14:paraId="663E135A" w14:textId="77777777" w:rsidR="0066389C" w:rsidRPr="007D58A3" w:rsidRDefault="0066389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7941A7" w14:textId="77777777" w:rsidR="0066389C" w:rsidRPr="007D58A3" w:rsidRDefault="0066389C" w:rsidP="00F203CD">
            <w:pPr>
              <w:rPr>
                <w:rFonts w:cs="Times New Roman"/>
                <w:szCs w:val="28"/>
              </w:rPr>
            </w:pPr>
            <w:r>
              <w:rPr>
                <w:rFonts w:cs="Times New Roman"/>
                <w:szCs w:val="28"/>
              </w:rPr>
              <w:t>Высокий</w:t>
            </w:r>
          </w:p>
        </w:tc>
      </w:tr>
      <w:tr w:rsidR="0066389C" w:rsidRPr="007D58A3" w14:paraId="3068B2A5" w14:textId="77777777" w:rsidTr="00F203CD">
        <w:tc>
          <w:tcPr>
            <w:tcW w:w="2830" w:type="dxa"/>
          </w:tcPr>
          <w:p w14:paraId="26838ECB" w14:textId="77777777" w:rsidR="0066389C" w:rsidRPr="007D58A3" w:rsidRDefault="0066389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009BB71" w14:textId="77777777" w:rsidR="0066389C" w:rsidRPr="007D58A3" w:rsidRDefault="0066389C" w:rsidP="00F203CD">
            <w:pPr>
              <w:rPr>
                <w:rFonts w:cs="Times New Roman"/>
                <w:szCs w:val="28"/>
              </w:rPr>
            </w:pPr>
            <w:r>
              <w:rPr>
                <w:rFonts w:cs="Times New Roman"/>
                <w:szCs w:val="28"/>
              </w:rPr>
              <w:t xml:space="preserve">40 </w:t>
            </w:r>
            <w:r w:rsidRPr="007D58A3">
              <w:rPr>
                <w:rFonts w:cs="Times New Roman"/>
                <w:szCs w:val="28"/>
              </w:rPr>
              <w:t>минут</w:t>
            </w:r>
          </w:p>
        </w:tc>
      </w:tr>
      <w:tr w:rsidR="0066389C" w:rsidRPr="007D58A3" w14:paraId="71F104DB" w14:textId="77777777" w:rsidTr="00F203CD">
        <w:tc>
          <w:tcPr>
            <w:tcW w:w="2830" w:type="dxa"/>
          </w:tcPr>
          <w:p w14:paraId="3B9A408E" w14:textId="77777777" w:rsidR="0066389C" w:rsidRPr="007D58A3" w:rsidRDefault="0066389C" w:rsidP="00F203CD">
            <w:pPr>
              <w:rPr>
                <w:rFonts w:cs="Times New Roman"/>
                <w:szCs w:val="28"/>
              </w:rPr>
            </w:pPr>
            <w:r>
              <w:rPr>
                <w:rFonts w:cs="Times New Roman"/>
                <w:szCs w:val="28"/>
              </w:rPr>
              <w:t>Проверяемые компетенции</w:t>
            </w:r>
          </w:p>
        </w:tc>
        <w:tc>
          <w:tcPr>
            <w:tcW w:w="6514" w:type="dxa"/>
          </w:tcPr>
          <w:p w14:paraId="27AB4E8B" w14:textId="51E6AD15" w:rsidR="0066389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6544802" w14:textId="77777777" w:rsidR="0066389C" w:rsidRPr="00E03312" w:rsidRDefault="0066389C" w:rsidP="0066389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A5B57B5" w14:textId="19628CAB"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А, 67 лет. При обследовании органов малого таза был визуализирован увеличенный и измененный левый яичник солидно-кистозной эхоструктуры.</w:t>
      </w:r>
    </w:p>
    <w:p w14:paraId="0D409293" w14:textId="0FF2DE39"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предъявляла жалобы на тянущие боли внизу живота.</w:t>
      </w:r>
    </w:p>
    <w:p w14:paraId="0143C063" w14:textId="647D35EC"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В анамнезе 9 месяцев назад у пациентки были жалобы на пожелтение склер и кожных покровов, зуд кожи, боли в правом подреберье. По результатам обследования был поставлен диагноз: Рак желчного пузыря. В других органах очаговой патологии выявлено не было. Выполнено оперативное вмешательство – удаление желчного пузыря и атипическая резекция печени. По окончании лечения пациентка каждые три месяца наблюдается у онколога.</w:t>
      </w:r>
    </w:p>
    <w:p w14:paraId="1F38452C" w14:textId="5D4E9269"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6389C">
        <w:rPr>
          <w:rFonts w:eastAsia="Times New Roman" w:cs="Times New Roman"/>
          <w:b/>
          <w:bCs/>
          <w:color w:val="000000"/>
          <w:szCs w:val="28"/>
          <w:lang w:eastAsia="ru-RU"/>
        </w:rPr>
        <w:t xml:space="preserve"> – </w:t>
      </w:r>
      <w:r w:rsidRPr="0066389C">
        <w:rPr>
          <w:rFonts w:eastAsia="Times New Roman" w:cs="Times New Roman"/>
          <w:color w:val="000000"/>
          <w:szCs w:val="28"/>
          <w:lang w:eastAsia="ru-RU"/>
        </w:rPr>
        <w:t>Пенсионерка.</w:t>
      </w:r>
    </w:p>
    <w:p w14:paraId="4CC26D18" w14:textId="5B938113" w:rsidR="0066389C" w:rsidRPr="00AB5923" w:rsidRDefault="0066389C" w:rsidP="0066389C">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Маркеры СА-125 – 350 Ед/мл, НЕ-45 Ед/мл.</w:t>
      </w:r>
    </w:p>
    <w:p w14:paraId="59E01B54" w14:textId="197279C3" w:rsidR="0066389C" w:rsidRDefault="0066389C" w:rsidP="0066389C">
      <w:pPr>
        <w:spacing w:after="0"/>
        <w:rPr>
          <w:rFonts w:cs="Times New Roman"/>
          <w:szCs w:val="28"/>
        </w:rPr>
      </w:pPr>
      <w:r>
        <w:rPr>
          <w:noProof/>
        </w:rPr>
        <w:lastRenderedPageBreak/>
        <w:drawing>
          <wp:inline distT="0" distB="0" distL="0" distR="0" wp14:anchorId="071DE9F6" wp14:editId="774CA70C">
            <wp:extent cx="5986130" cy="4294889"/>
            <wp:effectExtent l="0" t="0" r="0" b="0"/>
            <wp:docPr id="9" name="Рисунок 9" descr="0010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39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473" cy="4299440"/>
                    </a:xfrm>
                    <a:prstGeom prst="rect">
                      <a:avLst/>
                    </a:prstGeom>
                    <a:noFill/>
                    <a:ln>
                      <a:noFill/>
                    </a:ln>
                  </pic:spPr>
                </pic:pic>
              </a:graphicData>
            </a:graphic>
          </wp:inline>
        </w:drawing>
      </w:r>
    </w:p>
    <w:p w14:paraId="0585535D" w14:textId="77777777" w:rsidR="0066389C" w:rsidRDefault="0066389C" w:rsidP="0066389C">
      <w:pPr>
        <w:spacing w:after="0"/>
        <w:rPr>
          <w:rFonts w:cs="Times New Roman"/>
          <w:szCs w:val="28"/>
        </w:rPr>
      </w:pPr>
    </w:p>
    <w:p w14:paraId="66DBD533" w14:textId="1ABD5AD5"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202911">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A8EEB22" w14:textId="5D400DA8" w:rsidR="0066389C" w:rsidRDefault="0066389C" w:rsidP="0066389C">
      <w:pPr>
        <w:spacing w:after="0"/>
        <w:rPr>
          <w:rFonts w:cs="Times New Roman"/>
          <w:szCs w:val="28"/>
        </w:rPr>
      </w:pPr>
      <w:r>
        <w:rPr>
          <w:rFonts w:cs="Times New Roman"/>
          <w:szCs w:val="28"/>
        </w:rPr>
        <w:tab/>
        <w:t xml:space="preserve">Методом лучевой диагностики, </w:t>
      </w:r>
      <w:r w:rsidR="00A9568D">
        <w:rPr>
          <w:rFonts w:cs="Times New Roman"/>
          <w:szCs w:val="28"/>
        </w:rPr>
        <w:t>который выполнен пациентке</w:t>
      </w:r>
      <w:r>
        <w:rPr>
          <w:rFonts w:cs="Times New Roman"/>
          <w:szCs w:val="28"/>
        </w:rPr>
        <w:t>, является __________.</w:t>
      </w:r>
    </w:p>
    <w:p w14:paraId="77DF3683"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493B4483" w14:textId="469AE732" w:rsidR="0066389C" w:rsidRPr="007D58A3" w:rsidRDefault="0066389C" w:rsidP="0066389C">
      <w:pPr>
        <w:spacing w:after="0"/>
        <w:ind w:firstLine="708"/>
        <w:rPr>
          <w:rFonts w:cs="Times New Roman"/>
          <w:szCs w:val="28"/>
        </w:rPr>
      </w:pPr>
      <w:bookmarkStart w:id="78" w:name="_Hlk200024733"/>
      <w:r w:rsidRPr="007D58A3">
        <w:rPr>
          <w:rFonts w:cs="Times New Roman"/>
          <w:szCs w:val="28"/>
        </w:rPr>
        <w:t>Ключ:</w:t>
      </w:r>
      <w:r>
        <w:rPr>
          <w:rFonts w:cs="Times New Roman"/>
          <w:szCs w:val="28"/>
        </w:rPr>
        <w:t xml:space="preserve"> </w:t>
      </w:r>
      <w:r w:rsidR="00A9568D">
        <w:rPr>
          <w:rFonts w:cs="Times New Roman"/>
          <w:szCs w:val="28"/>
        </w:rPr>
        <w:t>Трансвагинальное ультразвуковое исследование в режиме «серой шкалы» и реального масштаба</w:t>
      </w:r>
    </w:p>
    <w:bookmarkEnd w:id="78"/>
    <w:p w14:paraId="01C0386D" w14:textId="77777777" w:rsidR="0066389C" w:rsidRDefault="0066389C" w:rsidP="0066389C">
      <w:pPr>
        <w:spacing w:after="0"/>
        <w:rPr>
          <w:rFonts w:cs="Times New Roman"/>
          <w:szCs w:val="28"/>
        </w:rPr>
      </w:pPr>
    </w:p>
    <w:p w14:paraId="4641511D" w14:textId="1E9F4D06"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A9568D">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2D1A31F" w14:textId="16419729" w:rsidR="0066389C" w:rsidRDefault="0066389C" w:rsidP="0066389C">
      <w:pPr>
        <w:spacing w:after="0"/>
        <w:rPr>
          <w:rFonts w:cs="Times New Roman"/>
          <w:szCs w:val="28"/>
        </w:rPr>
      </w:pPr>
      <w:r>
        <w:rPr>
          <w:rFonts w:cs="Times New Roman"/>
          <w:szCs w:val="28"/>
        </w:rPr>
        <w:tab/>
      </w:r>
      <w:r w:rsidR="00A9568D">
        <w:rPr>
          <w:rFonts w:cs="Times New Roman"/>
          <w:szCs w:val="28"/>
        </w:rPr>
        <w:t>В полости малого таза визуализируется</w:t>
      </w:r>
    </w:p>
    <w:p w14:paraId="4F6BC815" w14:textId="2F0E48C7" w:rsidR="0066389C" w:rsidRDefault="0066389C" w:rsidP="0066389C">
      <w:pPr>
        <w:spacing w:after="0"/>
        <w:rPr>
          <w:rFonts w:cs="Times New Roman"/>
          <w:szCs w:val="28"/>
        </w:rPr>
      </w:pPr>
      <w:r>
        <w:rPr>
          <w:rFonts w:cs="Times New Roman"/>
          <w:szCs w:val="28"/>
        </w:rPr>
        <w:t xml:space="preserve">А) </w:t>
      </w:r>
      <w:r w:rsidR="007727FE">
        <w:rPr>
          <w:rFonts w:cs="Times New Roman"/>
          <w:szCs w:val="28"/>
        </w:rPr>
        <w:t>Цистоденома яичника</w:t>
      </w:r>
    </w:p>
    <w:p w14:paraId="74E7B613" w14:textId="5A55C91C" w:rsidR="0066389C" w:rsidRDefault="0066389C" w:rsidP="0066389C">
      <w:pPr>
        <w:spacing w:after="0"/>
        <w:rPr>
          <w:rFonts w:cs="Times New Roman"/>
          <w:szCs w:val="28"/>
        </w:rPr>
      </w:pPr>
      <w:r>
        <w:rPr>
          <w:rFonts w:cs="Times New Roman"/>
          <w:szCs w:val="28"/>
        </w:rPr>
        <w:t xml:space="preserve">Б) </w:t>
      </w:r>
      <w:r w:rsidR="007727FE">
        <w:rPr>
          <w:rFonts w:cs="Times New Roman"/>
          <w:szCs w:val="28"/>
        </w:rPr>
        <w:t>Опухолево измененный яичник</w:t>
      </w:r>
    </w:p>
    <w:p w14:paraId="7840FF0B" w14:textId="6842BB96" w:rsidR="0066389C" w:rsidRDefault="0066389C" w:rsidP="0066389C">
      <w:pPr>
        <w:spacing w:after="0"/>
        <w:rPr>
          <w:rFonts w:cs="Times New Roman"/>
          <w:szCs w:val="28"/>
        </w:rPr>
      </w:pPr>
      <w:r>
        <w:rPr>
          <w:rFonts w:cs="Times New Roman"/>
          <w:szCs w:val="28"/>
        </w:rPr>
        <w:t xml:space="preserve">В) </w:t>
      </w:r>
      <w:r w:rsidR="007727FE">
        <w:rPr>
          <w:rFonts w:cs="Times New Roman"/>
          <w:szCs w:val="28"/>
        </w:rPr>
        <w:t>Киста яичника</w:t>
      </w:r>
    </w:p>
    <w:p w14:paraId="70854AD8" w14:textId="698FF58E" w:rsidR="0066389C" w:rsidRDefault="0066389C" w:rsidP="0066389C">
      <w:pPr>
        <w:spacing w:after="0"/>
        <w:rPr>
          <w:rFonts w:cs="Times New Roman"/>
          <w:szCs w:val="28"/>
        </w:rPr>
      </w:pPr>
      <w:r>
        <w:rPr>
          <w:rFonts w:cs="Times New Roman"/>
          <w:szCs w:val="28"/>
        </w:rPr>
        <w:t xml:space="preserve">Г) </w:t>
      </w:r>
      <w:r w:rsidR="007727FE">
        <w:rPr>
          <w:rFonts w:cs="Times New Roman"/>
          <w:szCs w:val="28"/>
        </w:rPr>
        <w:t>Нормальный яичник</w:t>
      </w:r>
    </w:p>
    <w:p w14:paraId="4495386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BA2A675"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19D8AFD2" w14:textId="77777777" w:rsidR="0066389C" w:rsidRPr="007D58A3" w:rsidRDefault="0066389C" w:rsidP="0066389C">
      <w:pPr>
        <w:spacing w:after="0"/>
        <w:ind w:firstLine="708"/>
        <w:rPr>
          <w:rFonts w:cs="Times New Roman"/>
          <w:szCs w:val="28"/>
        </w:rPr>
      </w:pPr>
      <w:bookmarkStart w:id="79" w:name="_Hlk200024740"/>
      <w:r w:rsidRPr="007D58A3">
        <w:rPr>
          <w:rFonts w:cs="Times New Roman"/>
          <w:szCs w:val="28"/>
        </w:rPr>
        <w:t>Ключ:</w:t>
      </w:r>
      <w:r>
        <w:rPr>
          <w:rFonts w:cs="Times New Roman"/>
          <w:szCs w:val="28"/>
        </w:rPr>
        <w:t xml:space="preserve"> Г</w:t>
      </w:r>
    </w:p>
    <w:p w14:paraId="7329876F" w14:textId="0E6EDDCE" w:rsidR="004875EE" w:rsidRDefault="0066389C" w:rsidP="0066389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sidR="004875EE">
        <w:rPr>
          <w:sz w:val="28"/>
          <w:szCs w:val="28"/>
        </w:rPr>
        <w:t xml:space="preserve"> Ультразвуковая диагностика в В-режиме, «серой шкалы» и реального времени, позволяющая получить изображение различных анатомических структур</w:t>
      </w:r>
    </w:p>
    <w:bookmarkEnd w:id="79"/>
    <w:p w14:paraId="60E314BB" w14:textId="77777777" w:rsidR="0066389C" w:rsidRDefault="0066389C" w:rsidP="0066389C">
      <w:pPr>
        <w:spacing w:after="0"/>
        <w:rPr>
          <w:rFonts w:cs="Times New Roman"/>
          <w:szCs w:val="28"/>
        </w:rPr>
      </w:pPr>
    </w:p>
    <w:p w14:paraId="029F3BE7" w14:textId="337E31A9" w:rsidR="0066389C" w:rsidRPr="005A3372" w:rsidRDefault="0066389C" w:rsidP="0066389C">
      <w:pPr>
        <w:spacing w:after="0"/>
        <w:ind w:firstLine="708"/>
        <w:rPr>
          <w:rFonts w:cs="Times New Roman"/>
          <w:i/>
          <w:iCs/>
          <w:szCs w:val="28"/>
        </w:rPr>
      </w:pPr>
      <w:r w:rsidRPr="005A3372">
        <w:rPr>
          <w:rFonts w:cs="Times New Roman"/>
          <w:i/>
          <w:iCs/>
          <w:szCs w:val="28"/>
        </w:rPr>
        <w:lastRenderedPageBreak/>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1C9CAF6" w14:textId="669051C5" w:rsidR="0066389C" w:rsidRDefault="0066389C" w:rsidP="0066389C">
      <w:pPr>
        <w:spacing w:after="0"/>
        <w:rPr>
          <w:rFonts w:cs="Times New Roman"/>
          <w:szCs w:val="28"/>
        </w:rPr>
      </w:pPr>
      <w:r>
        <w:rPr>
          <w:rFonts w:cs="Times New Roman"/>
          <w:szCs w:val="28"/>
        </w:rPr>
        <w:tab/>
      </w:r>
      <w:r w:rsidR="007727FE">
        <w:rPr>
          <w:rFonts w:cs="Times New Roman"/>
          <w:szCs w:val="28"/>
        </w:rPr>
        <w:t>Патологией, отображенной на сканограмме, является</w:t>
      </w:r>
      <w:r w:rsidR="004875EE">
        <w:rPr>
          <w:rFonts w:cs="Times New Roman"/>
          <w:szCs w:val="28"/>
        </w:rPr>
        <w:t>_________</w:t>
      </w:r>
      <w:r>
        <w:rPr>
          <w:rFonts w:cs="Times New Roman"/>
          <w:szCs w:val="28"/>
        </w:rPr>
        <w:t>.</w:t>
      </w:r>
    </w:p>
    <w:p w14:paraId="257C0222"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16A96C3" w14:textId="081A7F25" w:rsidR="0066389C" w:rsidRDefault="0066389C" w:rsidP="0066389C">
      <w:pPr>
        <w:spacing w:after="0"/>
        <w:ind w:firstLine="708"/>
        <w:rPr>
          <w:rFonts w:cs="Times New Roman"/>
          <w:szCs w:val="28"/>
        </w:rPr>
      </w:pPr>
      <w:bookmarkStart w:id="80" w:name="_Hlk200024747"/>
      <w:r w:rsidRPr="007D58A3">
        <w:rPr>
          <w:rFonts w:cs="Times New Roman"/>
          <w:szCs w:val="28"/>
        </w:rPr>
        <w:t>Ключ:</w:t>
      </w:r>
      <w:r>
        <w:rPr>
          <w:rFonts w:cs="Times New Roman"/>
          <w:szCs w:val="28"/>
        </w:rPr>
        <w:t xml:space="preserve"> </w:t>
      </w:r>
      <w:r w:rsidR="007727FE">
        <w:rPr>
          <w:rFonts w:cs="Times New Roman"/>
          <w:szCs w:val="28"/>
        </w:rPr>
        <w:t>Метаститически измененный яичник</w:t>
      </w:r>
    </w:p>
    <w:bookmarkEnd w:id="80"/>
    <w:p w14:paraId="11268A77" w14:textId="77777777" w:rsidR="0066389C" w:rsidRDefault="0066389C" w:rsidP="0066389C">
      <w:pPr>
        <w:spacing w:after="0"/>
        <w:ind w:firstLine="708"/>
        <w:rPr>
          <w:rFonts w:cs="Times New Roman"/>
          <w:szCs w:val="28"/>
        </w:rPr>
      </w:pPr>
    </w:p>
    <w:p w14:paraId="0E9A9F9F" w14:textId="51DA99F5"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5CEA4691" w14:textId="43A5776C" w:rsidR="0066389C" w:rsidRPr="007727FE" w:rsidRDefault="0066389C" w:rsidP="0066389C">
      <w:pPr>
        <w:spacing w:after="0"/>
        <w:rPr>
          <w:rFonts w:cs="Times New Roman"/>
          <w:szCs w:val="28"/>
        </w:rPr>
      </w:pPr>
      <w:r>
        <w:rPr>
          <w:rFonts w:cs="Times New Roman"/>
          <w:szCs w:val="28"/>
        </w:rPr>
        <w:tab/>
      </w:r>
      <w:r w:rsidR="007727FE" w:rsidRPr="007727FE">
        <w:rPr>
          <w:rFonts w:cs="Times New Roman"/>
          <w:color w:val="000000"/>
          <w:szCs w:val="28"/>
          <w:shd w:val="clear" w:color="auto" w:fill="FFFFFF"/>
        </w:rPr>
        <w:t>Эхографической семиотикой, характерной для патологии яичника, изображенной на сканограмме, является</w:t>
      </w:r>
    </w:p>
    <w:p w14:paraId="22A1FE2C" w14:textId="7A81699F" w:rsidR="0066389C" w:rsidRPr="007727FE" w:rsidRDefault="0066389C" w:rsidP="0066389C">
      <w:pPr>
        <w:spacing w:after="0"/>
        <w:rPr>
          <w:rFonts w:cs="Times New Roman"/>
          <w:szCs w:val="28"/>
        </w:rPr>
      </w:pPr>
      <w:r w:rsidRPr="007727FE">
        <w:rPr>
          <w:rFonts w:cs="Times New Roman"/>
          <w:szCs w:val="28"/>
        </w:rPr>
        <w:t xml:space="preserve">А) </w:t>
      </w:r>
      <w:r w:rsidR="007727FE" w:rsidRPr="007727FE">
        <w:rPr>
          <w:rFonts w:cs="Times New Roman"/>
          <w:szCs w:val="28"/>
        </w:rPr>
        <w:t>Солидная эхоструктура</w:t>
      </w:r>
    </w:p>
    <w:p w14:paraId="3BA09B20" w14:textId="188CF5FF" w:rsidR="0066389C" w:rsidRPr="007727FE" w:rsidRDefault="0066389C" w:rsidP="0066389C">
      <w:pPr>
        <w:spacing w:after="0"/>
        <w:rPr>
          <w:rFonts w:cs="Times New Roman"/>
          <w:szCs w:val="28"/>
        </w:rPr>
      </w:pPr>
      <w:r w:rsidRPr="007727FE">
        <w:rPr>
          <w:rFonts w:cs="Times New Roman"/>
          <w:szCs w:val="28"/>
        </w:rPr>
        <w:t xml:space="preserve">Б) </w:t>
      </w:r>
      <w:r w:rsidR="007727FE" w:rsidRPr="007727FE">
        <w:rPr>
          <w:rFonts w:cs="Times New Roman"/>
          <w:szCs w:val="28"/>
        </w:rPr>
        <w:t>Кистозная эхоструктура</w:t>
      </w:r>
    </w:p>
    <w:p w14:paraId="1B6BFCDC" w14:textId="7CFD836C" w:rsidR="0066389C" w:rsidRPr="007727FE" w:rsidRDefault="0066389C" w:rsidP="0066389C">
      <w:pPr>
        <w:spacing w:after="0"/>
        <w:rPr>
          <w:rFonts w:cs="Times New Roman"/>
          <w:szCs w:val="28"/>
        </w:rPr>
      </w:pPr>
      <w:r w:rsidRPr="007727FE">
        <w:rPr>
          <w:rFonts w:cs="Times New Roman"/>
          <w:szCs w:val="28"/>
        </w:rPr>
        <w:t xml:space="preserve">В) </w:t>
      </w:r>
      <w:r w:rsidR="007727FE" w:rsidRPr="007727FE">
        <w:rPr>
          <w:rFonts w:cs="Times New Roman"/>
          <w:szCs w:val="28"/>
        </w:rPr>
        <w:t>Солидно-кистозная эхоструктура</w:t>
      </w:r>
    </w:p>
    <w:p w14:paraId="18D03C6C" w14:textId="264FC825" w:rsidR="0066389C" w:rsidRPr="007727FE" w:rsidRDefault="0066389C" w:rsidP="0066389C">
      <w:pPr>
        <w:spacing w:after="0"/>
        <w:rPr>
          <w:rFonts w:cs="Times New Roman"/>
          <w:szCs w:val="28"/>
        </w:rPr>
      </w:pPr>
      <w:r w:rsidRPr="007727FE">
        <w:rPr>
          <w:rFonts w:cs="Times New Roman"/>
          <w:szCs w:val="28"/>
        </w:rPr>
        <w:t xml:space="preserve">Г) </w:t>
      </w:r>
      <w:r w:rsidR="007727FE" w:rsidRPr="007727FE">
        <w:rPr>
          <w:rFonts w:cs="Times New Roman"/>
          <w:szCs w:val="28"/>
        </w:rPr>
        <w:t>Яичник, соответствующий норме в постменопаузе</w:t>
      </w:r>
    </w:p>
    <w:p w14:paraId="07AAAD11"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39BE10A3"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4B90FE2D" w14:textId="2AA0A239" w:rsidR="0066389C" w:rsidRPr="007D58A3" w:rsidRDefault="0066389C" w:rsidP="0066389C">
      <w:pPr>
        <w:spacing w:after="0"/>
        <w:ind w:firstLine="708"/>
        <w:rPr>
          <w:rFonts w:cs="Times New Roman"/>
          <w:szCs w:val="28"/>
        </w:rPr>
      </w:pPr>
      <w:bookmarkStart w:id="81" w:name="_Hlk200024759"/>
      <w:r w:rsidRPr="007D58A3">
        <w:rPr>
          <w:rFonts w:cs="Times New Roman"/>
          <w:szCs w:val="28"/>
        </w:rPr>
        <w:t>Ключ:</w:t>
      </w:r>
      <w:r>
        <w:rPr>
          <w:rFonts w:cs="Times New Roman"/>
          <w:szCs w:val="28"/>
        </w:rPr>
        <w:t xml:space="preserve"> </w:t>
      </w:r>
      <w:r w:rsidR="007727FE">
        <w:rPr>
          <w:rFonts w:cs="Times New Roman"/>
          <w:szCs w:val="28"/>
        </w:rPr>
        <w:t>В</w:t>
      </w:r>
    </w:p>
    <w:p w14:paraId="4A99EB32" w14:textId="7F6975C6" w:rsidR="004875EE" w:rsidRDefault="0066389C" w:rsidP="0066389C">
      <w:pPr>
        <w:spacing w:after="0"/>
        <w:ind w:firstLine="708"/>
        <w:rPr>
          <w:szCs w:val="28"/>
        </w:rPr>
      </w:pPr>
      <w:r w:rsidRPr="005A3372">
        <w:rPr>
          <w:szCs w:val="28"/>
        </w:rPr>
        <w:t>Ключ обоснования</w:t>
      </w:r>
      <w:r w:rsidRPr="00533C4D">
        <w:rPr>
          <w:szCs w:val="28"/>
        </w:rPr>
        <w:t>:</w:t>
      </w:r>
      <w:r w:rsidR="004875EE">
        <w:rPr>
          <w:szCs w:val="28"/>
        </w:rPr>
        <w:t xml:space="preserve"> При эхографии в режиме «серой шкалы» измененный яичник представлен образованием смешанной эхогенности с наличием кистозных полостей различного диаметра</w:t>
      </w:r>
      <w:bookmarkEnd w:id="81"/>
    </w:p>
    <w:p w14:paraId="3EE5A92B" w14:textId="77777777" w:rsidR="0066389C" w:rsidRDefault="0066389C" w:rsidP="0066389C">
      <w:pPr>
        <w:spacing w:after="0"/>
        <w:rPr>
          <w:rFonts w:cs="Times New Roman"/>
          <w:szCs w:val="28"/>
        </w:rPr>
      </w:pPr>
    </w:p>
    <w:p w14:paraId="0B979B8F" w14:textId="074331DF"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5237749F" w14:textId="515B22E4" w:rsidR="0066389C" w:rsidRPr="004875EE" w:rsidRDefault="0066389C" w:rsidP="0066389C">
      <w:pPr>
        <w:spacing w:after="0"/>
        <w:rPr>
          <w:rFonts w:cs="Times New Roman"/>
          <w:szCs w:val="28"/>
        </w:rPr>
      </w:pPr>
      <w:r>
        <w:rPr>
          <w:rFonts w:cs="Times New Roman"/>
          <w:szCs w:val="28"/>
        </w:rPr>
        <w:tab/>
      </w:r>
      <w:r w:rsidR="007727FE" w:rsidRPr="004875EE">
        <w:rPr>
          <w:rFonts w:cs="Times New Roman"/>
          <w:color w:val="000000"/>
          <w:szCs w:val="28"/>
          <w:shd w:val="clear" w:color="auto" w:fill="FFFFFF"/>
        </w:rPr>
        <w:t>Обоснования, которыми врач ультразвуковой диагностики должен мотивировать свой диагноз, являются</w:t>
      </w:r>
    </w:p>
    <w:p w14:paraId="3481D007" w14:textId="49765E85" w:rsidR="0066389C" w:rsidRDefault="0066389C" w:rsidP="0066389C">
      <w:pPr>
        <w:spacing w:after="0"/>
        <w:rPr>
          <w:rFonts w:cs="Times New Roman"/>
          <w:szCs w:val="28"/>
        </w:rPr>
      </w:pPr>
      <w:r>
        <w:rPr>
          <w:rFonts w:cs="Times New Roman"/>
          <w:szCs w:val="28"/>
        </w:rPr>
        <w:t xml:space="preserve">А) </w:t>
      </w:r>
      <w:r w:rsidR="007727FE">
        <w:rPr>
          <w:rFonts w:cs="Times New Roman"/>
          <w:szCs w:val="28"/>
        </w:rPr>
        <w:t>Жалобы на болевые ощущения внизу живота</w:t>
      </w:r>
    </w:p>
    <w:p w14:paraId="73167555" w14:textId="78081D04" w:rsidR="0066389C" w:rsidRDefault="0066389C" w:rsidP="0066389C">
      <w:pPr>
        <w:spacing w:after="0"/>
        <w:rPr>
          <w:rFonts w:cs="Times New Roman"/>
          <w:szCs w:val="28"/>
        </w:rPr>
      </w:pPr>
      <w:r>
        <w:rPr>
          <w:rFonts w:cs="Times New Roman"/>
          <w:szCs w:val="28"/>
        </w:rPr>
        <w:t xml:space="preserve">Б) </w:t>
      </w:r>
      <w:r w:rsidR="007727FE">
        <w:rPr>
          <w:rFonts w:cs="Times New Roman"/>
          <w:szCs w:val="28"/>
        </w:rPr>
        <w:t>Кровянистые выделения из половых путей в постменопаузе</w:t>
      </w:r>
    </w:p>
    <w:p w14:paraId="3FA02116" w14:textId="14A2DEAD" w:rsidR="0066389C" w:rsidRDefault="0066389C" w:rsidP="0066389C">
      <w:pPr>
        <w:spacing w:after="0"/>
        <w:rPr>
          <w:rFonts w:cs="Times New Roman"/>
          <w:szCs w:val="28"/>
        </w:rPr>
      </w:pPr>
      <w:r>
        <w:rPr>
          <w:rFonts w:cs="Times New Roman"/>
          <w:szCs w:val="28"/>
        </w:rPr>
        <w:t xml:space="preserve">В) </w:t>
      </w:r>
      <w:r w:rsidR="007727FE">
        <w:rPr>
          <w:rFonts w:cs="Times New Roman"/>
          <w:szCs w:val="28"/>
        </w:rPr>
        <w:t>Анамнестические данные, эхографическая картина, уровень опухоли ассоциированного маркера</w:t>
      </w:r>
    </w:p>
    <w:p w14:paraId="7D220F59" w14:textId="646F3A40" w:rsidR="0066389C" w:rsidRDefault="0066389C" w:rsidP="0066389C">
      <w:pPr>
        <w:spacing w:after="0"/>
        <w:rPr>
          <w:rFonts w:cs="Times New Roman"/>
          <w:szCs w:val="28"/>
        </w:rPr>
      </w:pPr>
      <w:r>
        <w:rPr>
          <w:rFonts w:cs="Times New Roman"/>
          <w:szCs w:val="28"/>
        </w:rPr>
        <w:t xml:space="preserve">Г) </w:t>
      </w:r>
      <w:r w:rsidR="007727FE">
        <w:rPr>
          <w:rFonts w:cs="Times New Roman"/>
          <w:szCs w:val="28"/>
        </w:rPr>
        <w:t>Отсутствие жалоб</w:t>
      </w:r>
    </w:p>
    <w:p w14:paraId="1EB3B8A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6FC09BB0"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4B219CC8" w14:textId="0626BAE7" w:rsidR="0066389C" w:rsidRPr="007D58A3" w:rsidRDefault="0066389C" w:rsidP="0066389C">
      <w:pPr>
        <w:spacing w:after="0"/>
        <w:ind w:firstLine="708"/>
        <w:rPr>
          <w:rFonts w:cs="Times New Roman"/>
          <w:szCs w:val="28"/>
        </w:rPr>
      </w:pPr>
      <w:bookmarkStart w:id="82" w:name="_Hlk200024769"/>
      <w:r w:rsidRPr="007D58A3">
        <w:rPr>
          <w:rFonts w:cs="Times New Roman"/>
          <w:szCs w:val="28"/>
        </w:rPr>
        <w:t>Ключ:</w:t>
      </w:r>
      <w:r>
        <w:rPr>
          <w:rFonts w:cs="Times New Roman"/>
          <w:szCs w:val="28"/>
        </w:rPr>
        <w:t xml:space="preserve"> </w:t>
      </w:r>
      <w:r w:rsidR="007727FE">
        <w:rPr>
          <w:rFonts w:cs="Times New Roman"/>
          <w:szCs w:val="28"/>
        </w:rPr>
        <w:t>В</w:t>
      </w:r>
    </w:p>
    <w:p w14:paraId="04882B88" w14:textId="07F350A4" w:rsidR="004875EE" w:rsidRDefault="0066389C" w:rsidP="007727FE">
      <w:pPr>
        <w:spacing w:after="0"/>
        <w:ind w:firstLine="708"/>
        <w:rPr>
          <w:szCs w:val="28"/>
        </w:rPr>
      </w:pPr>
      <w:r w:rsidRPr="005A3372">
        <w:rPr>
          <w:szCs w:val="28"/>
        </w:rPr>
        <w:t>Ключ обоснования</w:t>
      </w:r>
      <w:r w:rsidRPr="00533C4D">
        <w:rPr>
          <w:szCs w:val="28"/>
        </w:rPr>
        <w:t>:</w:t>
      </w:r>
      <w:r w:rsidR="004875EE">
        <w:rPr>
          <w:szCs w:val="28"/>
        </w:rPr>
        <w:t xml:space="preserve"> При выполнении исследования врач ультразвуковой диагностики должен собрать анамнез и сопоставить с данными эхографии</w:t>
      </w:r>
    </w:p>
    <w:bookmarkEnd w:id="82"/>
    <w:p w14:paraId="08130CAC" w14:textId="77777777" w:rsidR="0066389C" w:rsidRDefault="0066389C" w:rsidP="0066389C">
      <w:pPr>
        <w:spacing w:after="0"/>
        <w:rPr>
          <w:color w:val="000000"/>
          <w:szCs w:val="28"/>
        </w:rPr>
      </w:pPr>
    </w:p>
    <w:p w14:paraId="5DD9D968" w14:textId="1D803F99"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727FE">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9764A18" w14:textId="1C695A5A" w:rsidR="0066389C" w:rsidRPr="007727FE" w:rsidRDefault="0066389C" w:rsidP="0066389C">
      <w:pPr>
        <w:spacing w:after="0"/>
        <w:rPr>
          <w:rFonts w:cs="Times New Roman"/>
          <w:szCs w:val="28"/>
        </w:rPr>
      </w:pPr>
      <w:r>
        <w:rPr>
          <w:rFonts w:cs="Times New Roman"/>
          <w:szCs w:val="28"/>
        </w:rPr>
        <w:tab/>
      </w:r>
      <w:r w:rsidR="007727FE">
        <w:rPr>
          <w:rFonts w:cs="Times New Roman"/>
          <w:szCs w:val="28"/>
        </w:rPr>
        <w:t>Объем яичника в норме составляет</w:t>
      </w:r>
      <w:r>
        <w:rPr>
          <w:rFonts w:cs="Times New Roman"/>
          <w:szCs w:val="28"/>
        </w:rPr>
        <w:t xml:space="preserve"> ___</w:t>
      </w:r>
      <w:r w:rsidR="007727FE">
        <w:rPr>
          <w:rFonts w:cs="Times New Roman"/>
          <w:szCs w:val="28"/>
        </w:rPr>
        <w:t xml:space="preserve"> см</w:t>
      </w:r>
      <w:r w:rsidR="007727FE">
        <w:rPr>
          <w:rFonts w:cs="Times New Roman"/>
          <w:szCs w:val="28"/>
          <w:vertAlign w:val="superscript"/>
        </w:rPr>
        <w:t>3</w:t>
      </w:r>
      <w:r w:rsidR="007727FE">
        <w:rPr>
          <w:rFonts w:cs="Times New Roman"/>
          <w:szCs w:val="28"/>
        </w:rPr>
        <w:t xml:space="preserve"> для женщин в репродуктивном возрасте</w:t>
      </w:r>
      <w:r w:rsidR="00862372">
        <w:rPr>
          <w:rFonts w:cs="Times New Roman"/>
          <w:szCs w:val="28"/>
        </w:rPr>
        <w:t>.</w:t>
      </w:r>
    </w:p>
    <w:p w14:paraId="1A052FFF"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540F02BB" w14:textId="67B0AA1C" w:rsidR="0066389C" w:rsidRPr="00862372" w:rsidRDefault="0066389C" w:rsidP="0066389C">
      <w:pPr>
        <w:spacing w:after="0"/>
        <w:ind w:firstLine="708"/>
        <w:rPr>
          <w:rFonts w:cs="Times New Roman"/>
          <w:szCs w:val="28"/>
        </w:rPr>
      </w:pPr>
      <w:bookmarkStart w:id="83" w:name="_Hlk200024775"/>
      <w:r w:rsidRPr="007D58A3">
        <w:rPr>
          <w:rFonts w:cs="Times New Roman"/>
          <w:szCs w:val="28"/>
        </w:rPr>
        <w:t>Ключ:</w:t>
      </w:r>
      <w:r>
        <w:rPr>
          <w:rFonts w:cs="Times New Roman"/>
          <w:szCs w:val="28"/>
        </w:rPr>
        <w:t xml:space="preserve"> </w:t>
      </w:r>
      <w:r w:rsidR="007727FE">
        <w:rPr>
          <w:rFonts w:cs="Times New Roman"/>
          <w:szCs w:val="28"/>
        </w:rPr>
        <w:t>до 14</w:t>
      </w:r>
      <w:r w:rsidR="00862372">
        <w:rPr>
          <w:rFonts w:cs="Times New Roman"/>
          <w:szCs w:val="28"/>
        </w:rPr>
        <w:t xml:space="preserve"> </w:t>
      </w:r>
    </w:p>
    <w:bookmarkEnd w:id="83"/>
    <w:p w14:paraId="5EE8A982" w14:textId="77777777" w:rsidR="0066389C" w:rsidRDefault="0066389C" w:rsidP="0066389C">
      <w:pPr>
        <w:spacing w:after="0"/>
        <w:ind w:firstLine="708"/>
        <w:rPr>
          <w:rFonts w:cs="Times New Roman"/>
          <w:szCs w:val="28"/>
        </w:rPr>
      </w:pPr>
    </w:p>
    <w:p w14:paraId="1EBBB772" w14:textId="29BBD0DF"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Выберите </w:t>
      </w:r>
      <w:r>
        <w:rPr>
          <w:rFonts w:cs="Times New Roman"/>
          <w:i/>
          <w:iCs/>
          <w:szCs w:val="28"/>
        </w:rPr>
        <w:t>правильны</w:t>
      </w:r>
      <w:r w:rsidR="00862372">
        <w:rPr>
          <w:rFonts w:cs="Times New Roman"/>
          <w:i/>
          <w:iCs/>
          <w:szCs w:val="28"/>
        </w:rPr>
        <w:t>й</w:t>
      </w:r>
      <w:r>
        <w:rPr>
          <w:rFonts w:cs="Times New Roman"/>
          <w:i/>
          <w:iCs/>
          <w:szCs w:val="28"/>
        </w:rPr>
        <w:t xml:space="preserve">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22795460" w14:textId="564B8DDB" w:rsidR="0066389C" w:rsidRPr="004875EE" w:rsidRDefault="0066389C" w:rsidP="0066389C">
      <w:pPr>
        <w:spacing w:after="0"/>
        <w:rPr>
          <w:rFonts w:cs="Times New Roman"/>
          <w:szCs w:val="28"/>
        </w:rPr>
      </w:pPr>
      <w:r>
        <w:rPr>
          <w:rFonts w:cs="Times New Roman"/>
          <w:szCs w:val="28"/>
        </w:rPr>
        <w:lastRenderedPageBreak/>
        <w:tab/>
      </w:r>
      <w:r w:rsidR="00862372" w:rsidRPr="004875EE">
        <w:rPr>
          <w:rFonts w:cs="Times New Roman"/>
          <w:color w:val="000000"/>
          <w:szCs w:val="28"/>
          <w:shd w:val="clear" w:color="auto" w:fill="FFFFFF"/>
        </w:rPr>
        <w:t>Врач ультразвуковой диагностики должен, прежде всего, обратить внимание на эхосемиотические данные</w:t>
      </w:r>
    </w:p>
    <w:p w14:paraId="23A6B70D" w14:textId="3A535776" w:rsidR="0066389C" w:rsidRDefault="0066389C" w:rsidP="0066389C">
      <w:pPr>
        <w:spacing w:after="0"/>
        <w:rPr>
          <w:rFonts w:cs="Times New Roman"/>
          <w:szCs w:val="28"/>
        </w:rPr>
      </w:pPr>
      <w:r>
        <w:rPr>
          <w:rFonts w:cs="Times New Roman"/>
          <w:szCs w:val="28"/>
        </w:rPr>
        <w:t xml:space="preserve">А) </w:t>
      </w:r>
      <w:r w:rsidR="00862372">
        <w:rPr>
          <w:rFonts w:cs="Times New Roman"/>
          <w:szCs w:val="28"/>
        </w:rPr>
        <w:t>Количество, размер и локализация фолликулов</w:t>
      </w:r>
    </w:p>
    <w:p w14:paraId="4DC92ED6" w14:textId="19338700" w:rsidR="0066389C" w:rsidRPr="00E50BE2" w:rsidRDefault="0066389C" w:rsidP="0066389C">
      <w:pPr>
        <w:spacing w:after="0"/>
        <w:rPr>
          <w:rFonts w:cs="Times New Roman"/>
          <w:szCs w:val="28"/>
        </w:rPr>
      </w:pPr>
      <w:r>
        <w:rPr>
          <w:rFonts w:cs="Times New Roman"/>
          <w:szCs w:val="28"/>
        </w:rPr>
        <w:t xml:space="preserve">Б) </w:t>
      </w:r>
      <w:r w:rsidR="00862372">
        <w:rPr>
          <w:rFonts w:cs="Times New Roman"/>
          <w:szCs w:val="28"/>
        </w:rPr>
        <w:t>Эхоструктура яичника</w:t>
      </w:r>
    </w:p>
    <w:p w14:paraId="3A169BAA" w14:textId="116359DE" w:rsidR="0066389C" w:rsidRDefault="0066389C" w:rsidP="0066389C">
      <w:pPr>
        <w:spacing w:after="0"/>
        <w:rPr>
          <w:rFonts w:cs="Times New Roman"/>
          <w:szCs w:val="28"/>
        </w:rPr>
      </w:pPr>
      <w:r>
        <w:rPr>
          <w:rFonts w:cs="Times New Roman"/>
          <w:szCs w:val="28"/>
        </w:rPr>
        <w:t xml:space="preserve">В) </w:t>
      </w:r>
      <w:r w:rsidR="00862372">
        <w:rPr>
          <w:rFonts w:cs="Times New Roman"/>
          <w:szCs w:val="28"/>
        </w:rPr>
        <w:t>Объем яичника и его локализация</w:t>
      </w:r>
    </w:p>
    <w:p w14:paraId="105E8D05" w14:textId="7AFF3EAE" w:rsidR="0066389C" w:rsidRDefault="0066389C" w:rsidP="0066389C">
      <w:pPr>
        <w:spacing w:after="0"/>
        <w:rPr>
          <w:rFonts w:cs="Times New Roman"/>
          <w:szCs w:val="28"/>
        </w:rPr>
      </w:pPr>
      <w:r>
        <w:rPr>
          <w:rFonts w:cs="Times New Roman"/>
          <w:szCs w:val="28"/>
        </w:rPr>
        <w:t xml:space="preserve">Г) </w:t>
      </w:r>
      <w:r w:rsidR="00862372">
        <w:rPr>
          <w:rFonts w:cs="Times New Roman"/>
          <w:szCs w:val="28"/>
        </w:rPr>
        <w:t>Наличие кальцинатов в строме яичника</w:t>
      </w:r>
    </w:p>
    <w:p w14:paraId="1654BE81"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4C1D0B7E" w14:textId="77777777" w:rsidR="0066389C" w:rsidRPr="007D58A3" w:rsidRDefault="0066389C" w:rsidP="0066389C">
      <w:pPr>
        <w:spacing w:after="0"/>
        <w:ind w:firstLine="708"/>
        <w:rPr>
          <w:rFonts w:cs="Times New Roman"/>
          <w:szCs w:val="28"/>
        </w:rPr>
      </w:pPr>
      <w:r w:rsidRPr="007D58A3">
        <w:rPr>
          <w:rFonts w:cs="Times New Roman"/>
          <w:szCs w:val="28"/>
        </w:rPr>
        <w:t>Обоснование:</w:t>
      </w:r>
    </w:p>
    <w:p w14:paraId="114EB632" w14:textId="7F14A6A9" w:rsidR="0066389C" w:rsidRPr="007D58A3" w:rsidRDefault="0066389C" w:rsidP="0066389C">
      <w:pPr>
        <w:spacing w:after="0"/>
        <w:ind w:firstLine="708"/>
        <w:rPr>
          <w:rFonts w:cs="Times New Roman"/>
          <w:szCs w:val="28"/>
        </w:rPr>
      </w:pPr>
      <w:bookmarkStart w:id="84" w:name="_Hlk200024785"/>
      <w:r w:rsidRPr="007D58A3">
        <w:rPr>
          <w:rFonts w:cs="Times New Roman"/>
          <w:szCs w:val="28"/>
        </w:rPr>
        <w:t>Ключ:</w:t>
      </w:r>
      <w:r>
        <w:rPr>
          <w:rFonts w:cs="Times New Roman"/>
          <w:szCs w:val="28"/>
        </w:rPr>
        <w:t xml:space="preserve"> Б</w:t>
      </w:r>
    </w:p>
    <w:p w14:paraId="709D95D9" w14:textId="4748A527" w:rsidR="004875EE" w:rsidRDefault="0066389C" w:rsidP="0066389C">
      <w:pPr>
        <w:spacing w:after="0"/>
        <w:ind w:firstLine="708"/>
        <w:rPr>
          <w:rFonts w:cs="Times New Roman"/>
          <w:szCs w:val="28"/>
        </w:rPr>
      </w:pPr>
      <w:r w:rsidRPr="005A3372">
        <w:rPr>
          <w:szCs w:val="28"/>
        </w:rPr>
        <w:t>Ключ обосновани</w:t>
      </w:r>
      <w:r w:rsidRPr="00E50BE2">
        <w:rPr>
          <w:rFonts w:cs="Times New Roman"/>
          <w:szCs w:val="28"/>
        </w:rPr>
        <w:t>я:</w:t>
      </w:r>
      <w:r w:rsidR="004875EE">
        <w:rPr>
          <w:rFonts w:cs="Times New Roman"/>
          <w:szCs w:val="28"/>
        </w:rPr>
        <w:t xml:space="preserve">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w:t>
      </w:r>
    </w:p>
    <w:bookmarkEnd w:id="84"/>
    <w:p w14:paraId="6E539397" w14:textId="77777777" w:rsidR="0066389C" w:rsidRDefault="0066389C" w:rsidP="0066389C">
      <w:pPr>
        <w:spacing w:after="0"/>
        <w:rPr>
          <w:rFonts w:cs="Times New Roman"/>
          <w:szCs w:val="28"/>
        </w:rPr>
      </w:pPr>
    </w:p>
    <w:p w14:paraId="17520CB5" w14:textId="70C23E6C"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1BE312E" w14:textId="0B26EB86" w:rsidR="0066389C" w:rsidRDefault="0066389C" w:rsidP="0066389C">
      <w:pPr>
        <w:spacing w:after="0"/>
        <w:rPr>
          <w:rFonts w:cs="Times New Roman"/>
          <w:szCs w:val="28"/>
        </w:rPr>
      </w:pPr>
      <w:r>
        <w:rPr>
          <w:rFonts w:cs="Times New Roman"/>
          <w:szCs w:val="28"/>
        </w:rPr>
        <w:tab/>
      </w:r>
      <w:r w:rsidR="00862372">
        <w:rPr>
          <w:rFonts w:cs="Times New Roman"/>
          <w:szCs w:val="28"/>
        </w:rPr>
        <w:t>Эхогенность измененного яичника представлена ______ структурой</w:t>
      </w:r>
      <w:r>
        <w:rPr>
          <w:rFonts w:cs="Times New Roman"/>
          <w:szCs w:val="28"/>
        </w:rPr>
        <w:t>.</w:t>
      </w:r>
    </w:p>
    <w:p w14:paraId="387178BE"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7431F25A" w14:textId="13A38873" w:rsidR="0066389C" w:rsidRDefault="0066389C" w:rsidP="0066389C">
      <w:pPr>
        <w:spacing w:after="0"/>
        <w:ind w:firstLine="708"/>
        <w:rPr>
          <w:rFonts w:cs="Times New Roman"/>
          <w:szCs w:val="28"/>
        </w:rPr>
      </w:pPr>
      <w:bookmarkStart w:id="85" w:name="_Hlk200024794"/>
      <w:r w:rsidRPr="007D58A3">
        <w:rPr>
          <w:rFonts w:cs="Times New Roman"/>
          <w:szCs w:val="28"/>
        </w:rPr>
        <w:t>Ключ:</w:t>
      </w:r>
      <w:r>
        <w:rPr>
          <w:rFonts w:cs="Times New Roman"/>
          <w:szCs w:val="28"/>
        </w:rPr>
        <w:t xml:space="preserve"> </w:t>
      </w:r>
      <w:r w:rsidR="00862372">
        <w:rPr>
          <w:rFonts w:cs="Times New Roman"/>
          <w:szCs w:val="28"/>
        </w:rPr>
        <w:t>Гиперэхогенной, смешанной, гипоэхогенной</w:t>
      </w:r>
    </w:p>
    <w:bookmarkEnd w:id="85"/>
    <w:p w14:paraId="3B2B6506" w14:textId="77777777" w:rsidR="0066389C" w:rsidRDefault="0066389C" w:rsidP="0066389C">
      <w:pPr>
        <w:spacing w:after="0"/>
        <w:rPr>
          <w:rFonts w:cs="Times New Roman"/>
          <w:szCs w:val="28"/>
        </w:rPr>
      </w:pPr>
    </w:p>
    <w:p w14:paraId="0ACF7A9D" w14:textId="74E37699"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49F8DEF" w14:textId="68CE6ACB" w:rsidR="0066389C" w:rsidRDefault="0066389C" w:rsidP="0066389C">
      <w:pPr>
        <w:spacing w:after="0"/>
        <w:rPr>
          <w:rFonts w:cs="Times New Roman"/>
          <w:szCs w:val="28"/>
        </w:rPr>
      </w:pPr>
      <w:r>
        <w:rPr>
          <w:rFonts w:cs="Times New Roman"/>
          <w:szCs w:val="28"/>
        </w:rPr>
        <w:tab/>
      </w:r>
      <w:r w:rsidR="00862372">
        <w:rPr>
          <w:rFonts w:cs="Times New Roman"/>
          <w:szCs w:val="28"/>
        </w:rPr>
        <w:t>Чаще всего метастазирует в яичники рак _____</w:t>
      </w:r>
      <w:r>
        <w:rPr>
          <w:rFonts w:cs="Times New Roman"/>
          <w:szCs w:val="28"/>
        </w:rPr>
        <w:t>.</w:t>
      </w:r>
    </w:p>
    <w:p w14:paraId="0814ECCF"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5CD72A7" w14:textId="6C21AFA8" w:rsidR="0066389C" w:rsidRDefault="0066389C" w:rsidP="0066389C">
      <w:pPr>
        <w:spacing w:after="0"/>
        <w:ind w:firstLine="708"/>
        <w:rPr>
          <w:rFonts w:cs="Times New Roman"/>
          <w:szCs w:val="28"/>
        </w:rPr>
      </w:pPr>
      <w:bookmarkStart w:id="86" w:name="_Hlk200024800"/>
      <w:r w:rsidRPr="007D58A3">
        <w:rPr>
          <w:rFonts w:cs="Times New Roman"/>
          <w:szCs w:val="28"/>
        </w:rPr>
        <w:t>Ключ:</w:t>
      </w:r>
      <w:r>
        <w:rPr>
          <w:rFonts w:cs="Times New Roman"/>
          <w:szCs w:val="28"/>
        </w:rPr>
        <w:t xml:space="preserve"> </w:t>
      </w:r>
      <w:r w:rsidR="00862372">
        <w:rPr>
          <w:rFonts w:cs="Times New Roman"/>
          <w:szCs w:val="28"/>
        </w:rPr>
        <w:t>Желудочно-кишечного тракта (желудок, толстая кишка)</w:t>
      </w:r>
    </w:p>
    <w:bookmarkEnd w:id="86"/>
    <w:p w14:paraId="55B44603" w14:textId="77777777" w:rsidR="0066389C" w:rsidRDefault="0066389C" w:rsidP="0066389C">
      <w:pPr>
        <w:spacing w:after="0"/>
        <w:rPr>
          <w:rFonts w:cs="Times New Roman"/>
          <w:szCs w:val="28"/>
        </w:rPr>
      </w:pPr>
    </w:p>
    <w:p w14:paraId="7FEEB6A8" w14:textId="08DFA96E"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3E23582" w14:textId="6DD62CCA" w:rsidR="0066389C" w:rsidRDefault="0066389C" w:rsidP="0066389C">
      <w:pPr>
        <w:spacing w:after="0"/>
        <w:rPr>
          <w:rFonts w:cs="Times New Roman"/>
          <w:szCs w:val="28"/>
        </w:rPr>
      </w:pPr>
      <w:r>
        <w:rPr>
          <w:rFonts w:cs="Times New Roman"/>
          <w:szCs w:val="28"/>
        </w:rPr>
        <w:tab/>
      </w:r>
      <w:r w:rsidR="00862372">
        <w:rPr>
          <w:rFonts w:cs="Times New Roman"/>
          <w:szCs w:val="28"/>
        </w:rPr>
        <w:t xml:space="preserve">Наиболее предпочтительным для оценки эхографической структуры является трансдъюссер, с частотой сканирования </w:t>
      </w:r>
      <w:r>
        <w:rPr>
          <w:rFonts w:cs="Times New Roman"/>
          <w:szCs w:val="28"/>
        </w:rPr>
        <w:t>__-__ МГц.</w:t>
      </w:r>
    </w:p>
    <w:p w14:paraId="182B740D"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560FD68F" w14:textId="18F0ED8E" w:rsidR="0066389C" w:rsidRDefault="0066389C" w:rsidP="0066389C">
      <w:pPr>
        <w:spacing w:after="0"/>
        <w:ind w:firstLine="708"/>
        <w:rPr>
          <w:rFonts w:cs="Times New Roman"/>
          <w:szCs w:val="28"/>
        </w:rPr>
      </w:pPr>
      <w:bookmarkStart w:id="87" w:name="_Hlk200024808"/>
      <w:r w:rsidRPr="007D58A3">
        <w:rPr>
          <w:rFonts w:cs="Times New Roman"/>
          <w:szCs w:val="28"/>
        </w:rPr>
        <w:t>Ключ:</w:t>
      </w:r>
      <w:r>
        <w:rPr>
          <w:rFonts w:cs="Times New Roman"/>
          <w:szCs w:val="28"/>
        </w:rPr>
        <w:t xml:space="preserve"> </w:t>
      </w:r>
      <w:r w:rsidR="00862372">
        <w:rPr>
          <w:rFonts w:cs="Times New Roman"/>
          <w:szCs w:val="28"/>
        </w:rPr>
        <w:t>5-12</w:t>
      </w:r>
    </w:p>
    <w:bookmarkEnd w:id="87"/>
    <w:p w14:paraId="38A722DC" w14:textId="77777777" w:rsidR="0066389C" w:rsidRDefault="0066389C" w:rsidP="0066389C">
      <w:pPr>
        <w:spacing w:after="0"/>
        <w:rPr>
          <w:rFonts w:cs="Times New Roman"/>
          <w:szCs w:val="28"/>
        </w:rPr>
      </w:pPr>
    </w:p>
    <w:p w14:paraId="7EF135DF" w14:textId="11E115BB" w:rsidR="0066389C" w:rsidRPr="005A3372" w:rsidRDefault="0066389C" w:rsidP="0066389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862372">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6ACB80E" w14:textId="431C8C4E" w:rsidR="0066389C" w:rsidRDefault="0066389C" w:rsidP="0066389C">
      <w:pPr>
        <w:spacing w:after="0"/>
        <w:rPr>
          <w:rFonts w:cs="Times New Roman"/>
          <w:szCs w:val="28"/>
        </w:rPr>
      </w:pPr>
      <w:r>
        <w:rPr>
          <w:rFonts w:cs="Times New Roman"/>
          <w:szCs w:val="28"/>
        </w:rPr>
        <w:tab/>
      </w:r>
      <w:r w:rsidR="00862372">
        <w:rPr>
          <w:rFonts w:cs="Times New Roman"/>
          <w:szCs w:val="28"/>
        </w:rPr>
        <w:t>Зонами регионального лимфооттока наиболее труднодоступными при опухолях яичников и методами дообследований, которые следует рекомендовать, являются</w:t>
      </w:r>
      <w:r>
        <w:rPr>
          <w:rFonts w:cs="Times New Roman"/>
          <w:szCs w:val="28"/>
        </w:rPr>
        <w:t>_____.</w:t>
      </w:r>
    </w:p>
    <w:p w14:paraId="2B1DB74C" w14:textId="77777777" w:rsidR="0066389C" w:rsidRPr="007D58A3" w:rsidRDefault="0066389C" w:rsidP="0066389C">
      <w:pPr>
        <w:spacing w:after="0"/>
        <w:ind w:firstLine="708"/>
        <w:rPr>
          <w:rFonts w:cs="Times New Roman"/>
          <w:szCs w:val="28"/>
        </w:rPr>
      </w:pPr>
      <w:r w:rsidRPr="007D58A3">
        <w:rPr>
          <w:rFonts w:cs="Times New Roman"/>
          <w:szCs w:val="28"/>
        </w:rPr>
        <w:t>Ответ:</w:t>
      </w:r>
    </w:p>
    <w:p w14:paraId="2E0D99A7" w14:textId="6791B4AE" w:rsidR="0066389C" w:rsidRDefault="0066389C" w:rsidP="0066389C">
      <w:pPr>
        <w:spacing w:after="0"/>
        <w:ind w:firstLine="708"/>
        <w:rPr>
          <w:rFonts w:cs="Times New Roman"/>
          <w:szCs w:val="28"/>
        </w:rPr>
      </w:pPr>
      <w:bookmarkStart w:id="88" w:name="_Hlk200024815"/>
      <w:r w:rsidRPr="007D58A3">
        <w:rPr>
          <w:rFonts w:cs="Times New Roman"/>
          <w:szCs w:val="28"/>
        </w:rPr>
        <w:t>Ключ:</w:t>
      </w:r>
      <w:r>
        <w:rPr>
          <w:rFonts w:cs="Times New Roman"/>
          <w:szCs w:val="28"/>
        </w:rPr>
        <w:t xml:space="preserve"> </w:t>
      </w:r>
      <w:r w:rsidR="00862372">
        <w:rPr>
          <w:rFonts w:cs="Times New Roman"/>
          <w:szCs w:val="28"/>
        </w:rPr>
        <w:t>Обтураторные области, МРТ</w:t>
      </w:r>
    </w:p>
    <w:bookmarkEnd w:id="88"/>
    <w:p w14:paraId="7DD9F301" w14:textId="787457C1" w:rsidR="00E50BE2" w:rsidRDefault="00E50BE2"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77FAD" w:rsidRPr="007D58A3" w14:paraId="25A39213" w14:textId="77777777" w:rsidTr="00F203CD">
        <w:tc>
          <w:tcPr>
            <w:tcW w:w="2830" w:type="dxa"/>
          </w:tcPr>
          <w:p w14:paraId="12EF002D" w14:textId="77777777" w:rsidR="00277FAD" w:rsidRPr="007D58A3" w:rsidRDefault="00277F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5E67857" w14:textId="27DDD8CC" w:rsidR="00277FAD" w:rsidRPr="007D58A3" w:rsidRDefault="00277FAD"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3</w:t>
            </w:r>
          </w:p>
        </w:tc>
      </w:tr>
      <w:tr w:rsidR="00277FAD" w:rsidRPr="007D58A3" w14:paraId="3412BBF4" w14:textId="77777777" w:rsidTr="00F203CD">
        <w:tc>
          <w:tcPr>
            <w:tcW w:w="2830" w:type="dxa"/>
          </w:tcPr>
          <w:p w14:paraId="0F27AF1C" w14:textId="77777777" w:rsidR="00277FAD" w:rsidRPr="007D58A3" w:rsidRDefault="00277F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756E3D" w14:textId="77777777" w:rsidR="00277FAD" w:rsidRPr="007D58A3" w:rsidRDefault="00277FAD" w:rsidP="00F203CD">
            <w:pPr>
              <w:rPr>
                <w:rFonts w:cs="Times New Roman"/>
                <w:szCs w:val="28"/>
              </w:rPr>
            </w:pPr>
            <w:r>
              <w:rPr>
                <w:rFonts w:cs="Times New Roman"/>
                <w:szCs w:val="28"/>
              </w:rPr>
              <w:t>Ситуационная задача</w:t>
            </w:r>
          </w:p>
        </w:tc>
      </w:tr>
      <w:tr w:rsidR="00277FAD" w:rsidRPr="007D58A3" w14:paraId="23EAE41E" w14:textId="77777777" w:rsidTr="00F203CD">
        <w:tc>
          <w:tcPr>
            <w:tcW w:w="2830" w:type="dxa"/>
          </w:tcPr>
          <w:p w14:paraId="4DC15669" w14:textId="77777777" w:rsidR="00277FAD" w:rsidRPr="007D58A3" w:rsidRDefault="00277FA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1CC62A" w14:textId="77777777" w:rsidR="00277FAD" w:rsidRPr="007D58A3" w:rsidRDefault="00277FAD" w:rsidP="00F203CD">
            <w:pPr>
              <w:rPr>
                <w:rFonts w:cs="Times New Roman"/>
                <w:szCs w:val="28"/>
              </w:rPr>
            </w:pPr>
            <w:r>
              <w:rPr>
                <w:rFonts w:cs="Times New Roman"/>
                <w:szCs w:val="28"/>
              </w:rPr>
              <w:t>Высокий</w:t>
            </w:r>
          </w:p>
        </w:tc>
      </w:tr>
      <w:tr w:rsidR="00277FAD" w:rsidRPr="007D58A3" w14:paraId="0662B3F5" w14:textId="77777777" w:rsidTr="00F203CD">
        <w:tc>
          <w:tcPr>
            <w:tcW w:w="2830" w:type="dxa"/>
          </w:tcPr>
          <w:p w14:paraId="053E28D8" w14:textId="77777777" w:rsidR="00277FAD" w:rsidRPr="007D58A3" w:rsidRDefault="00277FA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CB1A70F" w14:textId="77777777" w:rsidR="00277FAD" w:rsidRPr="007D58A3" w:rsidRDefault="00277FAD" w:rsidP="00F203CD">
            <w:pPr>
              <w:rPr>
                <w:rFonts w:cs="Times New Roman"/>
                <w:szCs w:val="28"/>
              </w:rPr>
            </w:pPr>
            <w:r>
              <w:rPr>
                <w:rFonts w:cs="Times New Roman"/>
                <w:szCs w:val="28"/>
              </w:rPr>
              <w:t xml:space="preserve">40 </w:t>
            </w:r>
            <w:r w:rsidRPr="007D58A3">
              <w:rPr>
                <w:rFonts w:cs="Times New Roman"/>
                <w:szCs w:val="28"/>
              </w:rPr>
              <w:t>минут</w:t>
            </w:r>
          </w:p>
        </w:tc>
      </w:tr>
      <w:tr w:rsidR="00277FAD" w:rsidRPr="007D58A3" w14:paraId="117694D8" w14:textId="77777777" w:rsidTr="00F203CD">
        <w:tc>
          <w:tcPr>
            <w:tcW w:w="2830" w:type="dxa"/>
          </w:tcPr>
          <w:p w14:paraId="139E78C0" w14:textId="77777777" w:rsidR="00277FAD" w:rsidRPr="007D58A3" w:rsidRDefault="00277FAD" w:rsidP="00F203CD">
            <w:pPr>
              <w:rPr>
                <w:rFonts w:cs="Times New Roman"/>
                <w:szCs w:val="28"/>
              </w:rPr>
            </w:pPr>
            <w:r>
              <w:rPr>
                <w:rFonts w:cs="Times New Roman"/>
                <w:szCs w:val="28"/>
              </w:rPr>
              <w:t>Проверяемые компетенции</w:t>
            </w:r>
          </w:p>
        </w:tc>
        <w:tc>
          <w:tcPr>
            <w:tcW w:w="6514" w:type="dxa"/>
          </w:tcPr>
          <w:p w14:paraId="418B20D0" w14:textId="0295F79E" w:rsidR="00277FAD"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w:t>
            </w:r>
            <w:r>
              <w:rPr>
                <w:szCs w:val="28"/>
              </w:rPr>
              <w:lastRenderedPageBreak/>
              <w:t>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0D38EEAD" w14:textId="77777777" w:rsidR="00277FAD" w:rsidRPr="00E03312" w:rsidRDefault="00277FAD" w:rsidP="00277FAD">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5C290BE8" w14:textId="6210E849"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Ситуация - </w:t>
      </w:r>
      <w:r w:rsidRPr="00277FAD">
        <w:rPr>
          <w:rFonts w:cs="Times New Roman"/>
          <w:color w:val="000000"/>
          <w:szCs w:val="28"/>
          <w:shd w:val="clear" w:color="auto" w:fill="FFFFFF"/>
        </w:rPr>
        <w:t>Пациентка П., 44 лет. Плановое ультразвуковое исследовании молочных желез. Эхографическая картина: Правая молочная железа оперативно удалена, по ходу послеоперационного рубца без очаговых зон. Левая молочная железа представлена жировой и железистой тканью с признаками фиброзно-кистозной мастопатии, на этом фоне в проекции п/о рубца (верхний наружный квадрант) визуализируется округлое образование, гетерогенной структуры, с ровным четким контуром, аваскулярное, размерами 9×8,5 мм.</w:t>
      </w:r>
    </w:p>
    <w:p w14:paraId="2DBAB1CD" w14:textId="73761D8E"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Жалобы - </w:t>
      </w:r>
      <w:r w:rsidRPr="00277FAD">
        <w:rPr>
          <w:rFonts w:cs="Times New Roman"/>
          <w:color w:val="000000"/>
          <w:szCs w:val="28"/>
          <w:shd w:val="clear" w:color="auto" w:fill="FFFFFF"/>
        </w:rPr>
        <w:t>Жалобы не предъявляет.</w:t>
      </w:r>
    </w:p>
    <w:p w14:paraId="6E43DC3D" w14:textId="628D4134"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заболевания - </w:t>
      </w:r>
      <w:r w:rsidRPr="00277FAD">
        <w:rPr>
          <w:rFonts w:cs="Times New Roman"/>
          <w:color w:val="000000"/>
          <w:szCs w:val="28"/>
          <w:shd w:val="clear" w:color="auto" w:fill="FFFFFF"/>
        </w:rPr>
        <w:t>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w:t>
      </w:r>
    </w:p>
    <w:p w14:paraId="3C64F70A" w14:textId="54BF52BC"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жизни – </w:t>
      </w:r>
      <w:r w:rsidRPr="00277FAD">
        <w:rPr>
          <w:rFonts w:eastAsia="Times New Roman" w:cs="Times New Roman"/>
          <w:color w:val="000000"/>
          <w:szCs w:val="28"/>
          <w:lang w:eastAsia="ru-RU"/>
        </w:rPr>
        <w:t>Работает бухгалтером.</w:t>
      </w:r>
    </w:p>
    <w:p w14:paraId="0865FD3F" w14:textId="66B7F196" w:rsidR="00277FAD" w:rsidRPr="00277FAD" w:rsidRDefault="00277FAD" w:rsidP="00277FAD">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Объективный статус - </w:t>
      </w:r>
      <w:r w:rsidRPr="00277FAD">
        <w:rPr>
          <w:rFonts w:cs="Times New Roman"/>
          <w:color w:val="000000"/>
          <w:szCs w:val="28"/>
          <w:shd w:val="clear" w:color="auto" w:fill="FFFFFF"/>
        </w:rPr>
        <w:t>По результатам лабораторных исследований выявлено повышение уровня СА19-9 до 50 Ед/мл, в норме до 37 Ед/мл.</w:t>
      </w:r>
    </w:p>
    <w:p w14:paraId="4BB11FB8" w14:textId="11AE453C" w:rsidR="00277FAD" w:rsidRDefault="00277FAD" w:rsidP="00277FAD">
      <w:pPr>
        <w:spacing w:after="0"/>
        <w:jc w:val="center"/>
        <w:rPr>
          <w:rFonts w:cs="Times New Roman"/>
          <w:szCs w:val="28"/>
        </w:rPr>
      </w:pPr>
      <w:r>
        <w:rPr>
          <w:noProof/>
        </w:rPr>
        <w:drawing>
          <wp:inline distT="0" distB="0" distL="0" distR="0" wp14:anchorId="00FAD246" wp14:editId="7CF8D7D6">
            <wp:extent cx="4924425" cy="25600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52" cy="2579841"/>
                    </a:xfrm>
                    <a:prstGeom prst="rect">
                      <a:avLst/>
                    </a:prstGeom>
                    <a:noFill/>
                    <a:ln>
                      <a:noFill/>
                    </a:ln>
                  </pic:spPr>
                </pic:pic>
              </a:graphicData>
            </a:graphic>
          </wp:inline>
        </w:drawing>
      </w:r>
    </w:p>
    <w:p w14:paraId="651ABAC5" w14:textId="77777777" w:rsidR="00277FAD" w:rsidRDefault="00277FAD" w:rsidP="00277FAD">
      <w:pPr>
        <w:spacing w:after="0"/>
        <w:rPr>
          <w:rFonts w:cs="Times New Roman"/>
          <w:szCs w:val="28"/>
        </w:rPr>
      </w:pPr>
    </w:p>
    <w:p w14:paraId="4D7C0B1B" w14:textId="66A5BA87"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AC2E819" w14:textId="5CFC854B" w:rsidR="00277FAD" w:rsidRDefault="00277FAD" w:rsidP="00277FAD">
      <w:pPr>
        <w:spacing w:after="0"/>
        <w:rPr>
          <w:rFonts w:cs="Times New Roman"/>
          <w:szCs w:val="28"/>
        </w:rPr>
      </w:pPr>
      <w:r>
        <w:rPr>
          <w:rFonts w:cs="Times New Roman"/>
          <w:szCs w:val="28"/>
        </w:rPr>
        <w:tab/>
        <w:t>Диапазон частот датчика при ульразвуковом исследовании молочных желез составляет ___ - ___ МГц.</w:t>
      </w:r>
    </w:p>
    <w:p w14:paraId="124EC008"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229A82D" w14:textId="3CFCB23A" w:rsidR="00277FAD" w:rsidRPr="007D58A3" w:rsidRDefault="00277FAD" w:rsidP="00277FAD">
      <w:pPr>
        <w:spacing w:after="0"/>
        <w:ind w:firstLine="708"/>
        <w:rPr>
          <w:rFonts w:cs="Times New Roman"/>
          <w:szCs w:val="28"/>
        </w:rPr>
      </w:pPr>
      <w:bookmarkStart w:id="89" w:name="_Hlk200024825"/>
      <w:r w:rsidRPr="007D58A3">
        <w:rPr>
          <w:rFonts w:cs="Times New Roman"/>
          <w:szCs w:val="28"/>
        </w:rPr>
        <w:t>Ключ:</w:t>
      </w:r>
      <w:r>
        <w:rPr>
          <w:rFonts w:cs="Times New Roman"/>
          <w:szCs w:val="28"/>
        </w:rPr>
        <w:t xml:space="preserve"> 5-12</w:t>
      </w:r>
    </w:p>
    <w:bookmarkEnd w:id="89"/>
    <w:p w14:paraId="4325CC2B" w14:textId="77777777" w:rsidR="00277FAD" w:rsidRDefault="00277FAD" w:rsidP="00277FAD">
      <w:pPr>
        <w:spacing w:after="0"/>
        <w:rPr>
          <w:rFonts w:cs="Times New Roman"/>
          <w:szCs w:val="28"/>
        </w:rPr>
      </w:pPr>
    </w:p>
    <w:p w14:paraId="1C167759" w14:textId="28D8D50C"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xml:space="preserve">. Выберите </w:t>
      </w:r>
      <w:r w:rsidR="00E05328">
        <w:rPr>
          <w:rFonts w:cs="Times New Roman"/>
          <w:i/>
          <w:iCs/>
          <w:szCs w:val="28"/>
        </w:rPr>
        <w:t xml:space="preserve">все </w:t>
      </w:r>
      <w:r w:rsidRPr="005A3372">
        <w:rPr>
          <w:rFonts w:cs="Times New Roman"/>
          <w:i/>
          <w:iCs/>
          <w:szCs w:val="28"/>
        </w:rPr>
        <w:t>правильны</w:t>
      </w:r>
      <w:r w:rsidR="00E05328">
        <w:rPr>
          <w:rFonts w:cs="Times New Roman"/>
          <w:i/>
          <w:iCs/>
          <w:szCs w:val="28"/>
        </w:rPr>
        <w:t>е</w:t>
      </w:r>
      <w:r w:rsidRPr="005A3372">
        <w:rPr>
          <w:rFonts w:cs="Times New Roman"/>
          <w:i/>
          <w:iCs/>
          <w:szCs w:val="28"/>
        </w:rPr>
        <w:t xml:space="preserve"> ответ</w:t>
      </w:r>
      <w:r w:rsidR="00E05328">
        <w:rPr>
          <w:rFonts w:cs="Times New Roman"/>
          <w:i/>
          <w:iCs/>
          <w:szCs w:val="28"/>
        </w:rPr>
        <w:t>ы</w:t>
      </w:r>
      <w:r w:rsidRPr="005A3372">
        <w:rPr>
          <w:rFonts w:cs="Times New Roman"/>
          <w:i/>
          <w:iCs/>
          <w:szCs w:val="28"/>
        </w:rPr>
        <w:t xml:space="preserve"> и запишите аргументы, обосновывающие выбор ответа.</w:t>
      </w:r>
    </w:p>
    <w:p w14:paraId="24ED5020" w14:textId="30AAD70E" w:rsidR="00277FAD" w:rsidRDefault="00277FAD" w:rsidP="00277FAD">
      <w:pPr>
        <w:spacing w:after="0"/>
        <w:rPr>
          <w:rFonts w:cs="Times New Roman"/>
          <w:szCs w:val="28"/>
        </w:rPr>
      </w:pPr>
      <w:r>
        <w:rPr>
          <w:rFonts w:cs="Times New Roman"/>
          <w:szCs w:val="28"/>
        </w:rPr>
        <w:tab/>
      </w:r>
      <w:r w:rsidR="00E05328">
        <w:rPr>
          <w:rFonts w:cs="Times New Roman"/>
          <w:szCs w:val="28"/>
        </w:rPr>
        <w:t>В состав молочной железы входит ______ ткань.</w:t>
      </w:r>
    </w:p>
    <w:p w14:paraId="3F279758" w14:textId="77C7197C" w:rsidR="00277FAD" w:rsidRDefault="00277FAD" w:rsidP="00277FAD">
      <w:pPr>
        <w:spacing w:after="0"/>
        <w:rPr>
          <w:rFonts w:cs="Times New Roman"/>
          <w:szCs w:val="28"/>
        </w:rPr>
      </w:pPr>
      <w:r>
        <w:rPr>
          <w:rFonts w:cs="Times New Roman"/>
          <w:szCs w:val="28"/>
        </w:rPr>
        <w:t xml:space="preserve">А) </w:t>
      </w:r>
      <w:r w:rsidR="00E05328">
        <w:rPr>
          <w:rFonts w:cs="Times New Roman"/>
          <w:szCs w:val="28"/>
        </w:rPr>
        <w:t>Соединительная</w:t>
      </w:r>
    </w:p>
    <w:p w14:paraId="6CE5DBE4" w14:textId="622DD3D3" w:rsidR="00277FAD" w:rsidRDefault="00277FAD" w:rsidP="00277FAD">
      <w:pPr>
        <w:spacing w:after="0"/>
        <w:rPr>
          <w:rFonts w:cs="Times New Roman"/>
          <w:szCs w:val="28"/>
        </w:rPr>
      </w:pPr>
      <w:r>
        <w:rPr>
          <w:rFonts w:cs="Times New Roman"/>
          <w:szCs w:val="28"/>
        </w:rPr>
        <w:lastRenderedPageBreak/>
        <w:t xml:space="preserve">Б) </w:t>
      </w:r>
      <w:r w:rsidR="00E05328">
        <w:rPr>
          <w:rFonts w:cs="Times New Roman"/>
          <w:szCs w:val="28"/>
        </w:rPr>
        <w:t>Жировая</w:t>
      </w:r>
    </w:p>
    <w:p w14:paraId="49319A43" w14:textId="09D5AE28" w:rsidR="00277FAD" w:rsidRDefault="00277FAD" w:rsidP="00277FAD">
      <w:pPr>
        <w:spacing w:after="0"/>
        <w:rPr>
          <w:rFonts w:cs="Times New Roman"/>
          <w:szCs w:val="28"/>
        </w:rPr>
      </w:pPr>
      <w:r>
        <w:rPr>
          <w:rFonts w:cs="Times New Roman"/>
          <w:szCs w:val="28"/>
        </w:rPr>
        <w:t xml:space="preserve">В) </w:t>
      </w:r>
      <w:r w:rsidR="00E05328">
        <w:rPr>
          <w:rFonts w:cs="Times New Roman"/>
          <w:szCs w:val="28"/>
        </w:rPr>
        <w:t>Железистая</w:t>
      </w:r>
    </w:p>
    <w:p w14:paraId="0EF7CD7E" w14:textId="4616168A" w:rsidR="00277FAD" w:rsidRDefault="00277FAD" w:rsidP="00277FAD">
      <w:pPr>
        <w:spacing w:after="0"/>
        <w:rPr>
          <w:rFonts w:cs="Times New Roman"/>
          <w:szCs w:val="28"/>
        </w:rPr>
      </w:pPr>
      <w:r>
        <w:rPr>
          <w:rFonts w:cs="Times New Roman"/>
          <w:szCs w:val="28"/>
        </w:rPr>
        <w:t xml:space="preserve">Г) </w:t>
      </w:r>
      <w:r w:rsidR="00E05328">
        <w:rPr>
          <w:rFonts w:cs="Times New Roman"/>
          <w:szCs w:val="28"/>
        </w:rPr>
        <w:t>Мышечная</w:t>
      </w:r>
    </w:p>
    <w:p w14:paraId="53930362"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49F5B1AC" w14:textId="77777777" w:rsidR="00277FAD" w:rsidRPr="007D58A3" w:rsidRDefault="00277FAD" w:rsidP="00277FAD">
      <w:pPr>
        <w:spacing w:after="0"/>
        <w:ind w:firstLine="708"/>
        <w:rPr>
          <w:rFonts w:cs="Times New Roman"/>
          <w:szCs w:val="28"/>
        </w:rPr>
      </w:pPr>
      <w:r w:rsidRPr="007D58A3">
        <w:rPr>
          <w:rFonts w:cs="Times New Roman"/>
          <w:szCs w:val="28"/>
        </w:rPr>
        <w:t>Обоснование:</w:t>
      </w:r>
    </w:p>
    <w:p w14:paraId="71AE02FA" w14:textId="58F9C9B7" w:rsidR="00277FAD" w:rsidRPr="007D58A3" w:rsidRDefault="00277FAD" w:rsidP="00277FAD">
      <w:pPr>
        <w:spacing w:after="0"/>
        <w:ind w:firstLine="708"/>
        <w:rPr>
          <w:rFonts w:cs="Times New Roman"/>
          <w:szCs w:val="28"/>
        </w:rPr>
      </w:pPr>
      <w:bookmarkStart w:id="90" w:name="_Hlk200024833"/>
      <w:r w:rsidRPr="007D58A3">
        <w:rPr>
          <w:rFonts w:cs="Times New Roman"/>
          <w:szCs w:val="28"/>
        </w:rPr>
        <w:t>Ключ:</w:t>
      </w:r>
      <w:r>
        <w:rPr>
          <w:rFonts w:cs="Times New Roman"/>
          <w:szCs w:val="28"/>
        </w:rPr>
        <w:t xml:space="preserve"> </w:t>
      </w:r>
      <w:r w:rsidR="00E05328">
        <w:rPr>
          <w:rFonts w:cs="Times New Roman"/>
          <w:szCs w:val="28"/>
        </w:rPr>
        <w:t>АБВ</w:t>
      </w:r>
    </w:p>
    <w:p w14:paraId="3BB51573" w14:textId="0CEC9686" w:rsidR="00277FAD" w:rsidRDefault="00277FAD" w:rsidP="00277FAD">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w:t>
      </w:r>
      <w:r>
        <w:rPr>
          <w:sz w:val="28"/>
          <w:szCs w:val="28"/>
        </w:rPr>
        <w:t xml:space="preserve"> </w:t>
      </w:r>
      <w:r w:rsidR="00E05328">
        <w:rPr>
          <w:sz w:val="28"/>
          <w:szCs w:val="28"/>
        </w:rPr>
        <w:t>Ткани, выявляемые при УЗИ молочной железы: кожа, подкожно-жировая клетчатка, соединительная ткань, железистая ткань</w:t>
      </w:r>
    </w:p>
    <w:bookmarkEnd w:id="90"/>
    <w:p w14:paraId="2D04B485" w14:textId="77777777" w:rsidR="00277FAD" w:rsidRDefault="00277FAD" w:rsidP="00277FAD">
      <w:pPr>
        <w:spacing w:after="0"/>
        <w:rPr>
          <w:rFonts w:cs="Times New Roman"/>
          <w:szCs w:val="28"/>
        </w:rPr>
      </w:pPr>
    </w:p>
    <w:p w14:paraId="288E20B1" w14:textId="34317398"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F88FFFD" w14:textId="778C180B" w:rsidR="00277FAD" w:rsidRDefault="00277FAD" w:rsidP="00277FAD">
      <w:pPr>
        <w:spacing w:after="0"/>
        <w:rPr>
          <w:rFonts w:cs="Times New Roman"/>
          <w:szCs w:val="28"/>
        </w:rPr>
      </w:pPr>
      <w:r>
        <w:rPr>
          <w:rFonts w:cs="Times New Roman"/>
          <w:szCs w:val="28"/>
        </w:rPr>
        <w:tab/>
      </w:r>
      <w:r w:rsidR="00E05328">
        <w:rPr>
          <w:rFonts w:cs="Times New Roman"/>
          <w:szCs w:val="28"/>
        </w:rPr>
        <w:t xml:space="preserve">Функциональная единица молочной железы представлена </w:t>
      </w:r>
      <w:r>
        <w:rPr>
          <w:rFonts w:cs="Times New Roman"/>
          <w:szCs w:val="28"/>
        </w:rPr>
        <w:t>_________.</w:t>
      </w:r>
    </w:p>
    <w:p w14:paraId="75D17701"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FCF695B" w14:textId="216E1202" w:rsidR="00277FAD" w:rsidRDefault="00277FAD" w:rsidP="00277FAD">
      <w:pPr>
        <w:spacing w:after="0"/>
        <w:ind w:firstLine="708"/>
        <w:rPr>
          <w:rFonts w:cs="Times New Roman"/>
          <w:szCs w:val="28"/>
        </w:rPr>
      </w:pPr>
      <w:bookmarkStart w:id="91" w:name="_Hlk200024840"/>
      <w:r w:rsidRPr="007D58A3">
        <w:rPr>
          <w:rFonts w:cs="Times New Roman"/>
          <w:szCs w:val="28"/>
        </w:rPr>
        <w:t>Ключ:</w:t>
      </w:r>
      <w:r>
        <w:rPr>
          <w:rFonts w:cs="Times New Roman"/>
          <w:szCs w:val="28"/>
        </w:rPr>
        <w:t xml:space="preserve"> </w:t>
      </w:r>
      <w:r w:rsidR="00E05328">
        <w:rPr>
          <w:rFonts w:cs="Times New Roman"/>
          <w:szCs w:val="28"/>
        </w:rPr>
        <w:t>Железистой долькой</w:t>
      </w:r>
    </w:p>
    <w:bookmarkEnd w:id="91"/>
    <w:p w14:paraId="5309BBF9" w14:textId="77777777" w:rsidR="00277FAD" w:rsidRDefault="00277FAD" w:rsidP="00277FAD">
      <w:pPr>
        <w:spacing w:after="0"/>
        <w:ind w:firstLine="708"/>
        <w:rPr>
          <w:rFonts w:cs="Times New Roman"/>
          <w:szCs w:val="28"/>
        </w:rPr>
      </w:pPr>
    </w:p>
    <w:p w14:paraId="1720CBA7" w14:textId="664596CA" w:rsidR="00E05328" w:rsidRPr="005A3372" w:rsidRDefault="00277FAD" w:rsidP="00E05328">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05328">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xml:space="preserve">. </w:t>
      </w:r>
      <w:r w:rsidR="00E05328">
        <w:rPr>
          <w:rFonts w:cs="Times New Roman"/>
          <w:i/>
          <w:iCs/>
          <w:szCs w:val="28"/>
        </w:rPr>
        <w:t>Запишите правильный ответ</w:t>
      </w:r>
      <w:r w:rsidR="00E05328" w:rsidRPr="005A3372">
        <w:rPr>
          <w:rFonts w:cs="Times New Roman"/>
          <w:i/>
          <w:iCs/>
          <w:szCs w:val="28"/>
        </w:rPr>
        <w:t>.</w:t>
      </w:r>
    </w:p>
    <w:p w14:paraId="60317984" w14:textId="4667A176" w:rsidR="00E05328" w:rsidRDefault="00E05328" w:rsidP="00E05328">
      <w:pPr>
        <w:spacing w:after="0"/>
        <w:rPr>
          <w:rFonts w:cs="Times New Roman"/>
          <w:szCs w:val="28"/>
        </w:rPr>
      </w:pPr>
      <w:r>
        <w:rPr>
          <w:rFonts w:cs="Times New Roman"/>
          <w:szCs w:val="28"/>
        </w:rPr>
        <w:tab/>
        <w:t>Молочная железа осматривается при ультразвуковом исследовании по _________.</w:t>
      </w:r>
    </w:p>
    <w:p w14:paraId="650FB177" w14:textId="77777777" w:rsidR="00E05328" w:rsidRPr="007D58A3" w:rsidRDefault="00E05328" w:rsidP="00E05328">
      <w:pPr>
        <w:spacing w:after="0"/>
        <w:ind w:firstLine="708"/>
        <w:rPr>
          <w:rFonts w:cs="Times New Roman"/>
          <w:szCs w:val="28"/>
        </w:rPr>
      </w:pPr>
      <w:r w:rsidRPr="007D58A3">
        <w:rPr>
          <w:rFonts w:cs="Times New Roman"/>
          <w:szCs w:val="28"/>
        </w:rPr>
        <w:t>Ответ:</w:t>
      </w:r>
    </w:p>
    <w:p w14:paraId="26180D61" w14:textId="6AB5B0AD" w:rsidR="00E05328" w:rsidRDefault="00E05328" w:rsidP="00E05328">
      <w:pPr>
        <w:spacing w:after="0"/>
        <w:ind w:firstLine="708"/>
        <w:rPr>
          <w:rFonts w:cs="Times New Roman"/>
          <w:szCs w:val="28"/>
        </w:rPr>
      </w:pPr>
      <w:bookmarkStart w:id="92" w:name="_Hlk200024847"/>
      <w:r w:rsidRPr="007D58A3">
        <w:rPr>
          <w:rFonts w:cs="Times New Roman"/>
          <w:szCs w:val="28"/>
        </w:rPr>
        <w:t>Ключ:</w:t>
      </w:r>
      <w:r>
        <w:rPr>
          <w:rFonts w:cs="Times New Roman"/>
          <w:szCs w:val="28"/>
        </w:rPr>
        <w:t xml:space="preserve"> </w:t>
      </w:r>
      <w:r w:rsidR="00BA03E3">
        <w:rPr>
          <w:rFonts w:cs="Times New Roman"/>
          <w:szCs w:val="28"/>
        </w:rPr>
        <w:t>Секторам, соответствующим расположению цифр на часовом циферблате</w:t>
      </w:r>
    </w:p>
    <w:bookmarkEnd w:id="92"/>
    <w:p w14:paraId="087CCECA" w14:textId="03C61257" w:rsidR="00277FAD" w:rsidRDefault="00277FAD" w:rsidP="00E05328">
      <w:pPr>
        <w:spacing w:after="0"/>
        <w:ind w:firstLine="708"/>
        <w:rPr>
          <w:szCs w:val="28"/>
        </w:rPr>
      </w:pPr>
    </w:p>
    <w:p w14:paraId="5AB35F55" w14:textId="1BE2D67C"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3201F0">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xml:space="preserve">. </w:t>
      </w:r>
      <w:r w:rsidR="003201F0">
        <w:rPr>
          <w:rFonts w:cs="Times New Roman"/>
          <w:i/>
          <w:iCs/>
          <w:szCs w:val="28"/>
        </w:rPr>
        <w:t>Запишите правильный ответ</w:t>
      </w:r>
      <w:r w:rsidR="003201F0" w:rsidRPr="005A3372">
        <w:rPr>
          <w:rFonts w:cs="Times New Roman"/>
          <w:i/>
          <w:iCs/>
          <w:szCs w:val="28"/>
        </w:rPr>
        <w:t>.</w:t>
      </w:r>
    </w:p>
    <w:p w14:paraId="2E5D3764" w14:textId="5035ABED" w:rsidR="00277FAD" w:rsidRPr="004875EE" w:rsidRDefault="00277FAD" w:rsidP="00277FAD">
      <w:pPr>
        <w:spacing w:after="0"/>
        <w:rPr>
          <w:rFonts w:cs="Times New Roman"/>
          <w:szCs w:val="28"/>
        </w:rPr>
      </w:pPr>
      <w:r>
        <w:rPr>
          <w:rFonts w:cs="Times New Roman"/>
          <w:szCs w:val="28"/>
        </w:rPr>
        <w:tab/>
      </w:r>
      <w:r w:rsidR="003201F0">
        <w:rPr>
          <w:rFonts w:cs="Times New Roman"/>
          <w:color w:val="000000"/>
          <w:szCs w:val="28"/>
          <w:shd w:val="clear" w:color="auto" w:fill="FFFFFF"/>
        </w:rPr>
        <w:t>Наиболее часто встречающимся солидным доброкачественным образованием молочных желез, является ________.</w:t>
      </w:r>
    </w:p>
    <w:p w14:paraId="60617734" w14:textId="77777777" w:rsidR="003201F0" w:rsidRPr="007D58A3" w:rsidRDefault="003201F0" w:rsidP="003201F0">
      <w:pPr>
        <w:spacing w:after="0"/>
        <w:ind w:firstLine="708"/>
        <w:rPr>
          <w:rFonts w:cs="Times New Roman"/>
          <w:szCs w:val="28"/>
        </w:rPr>
      </w:pPr>
      <w:r w:rsidRPr="007D58A3">
        <w:rPr>
          <w:rFonts w:cs="Times New Roman"/>
          <w:szCs w:val="28"/>
        </w:rPr>
        <w:t>Ответ:</w:t>
      </w:r>
    </w:p>
    <w:p w14:paraId="1626E654" w14:textId="756ADD25" w:rsidR="003201F0" w:rsidRDefault="003201F0" w:rsidP="003201F0">
      <w:pPr>
        <w:spacing w:after="0"/>
        <w:ind w:firstLine="708"/>
        <w:rPr>
          <w:rFonts w:cs="Times New Roman"/>
          <w:szCs w:val="28"/>
        </w:rPr>
      </w:pPr>
      <w:bookmarkStart w:id="93" w:name="_Hlk200024854"/>
      <w:r w:rsidRPr="007D58A3">
        <w:rPr>
          <w:rFonts w:cs="Times New Roman"/>
          <w:szCs w:val="28"/>
        </w:rPr>
        <w:t>Ключ:</w:t>
      </w:r>
      <w:r>
        <w:rPr>
          <w:rFonts w:cs="Times New Roman"/>
          <w:szCs w:val="28"/>
        </w:rPr>
        <w:t xml:space="preserve"> Фиброаденома</w:t>
      </w:r>
    </w:p>
    <w:bookmarkEnd w:id="93"/>
    <w:p w14:paraId="6DC16FC8" w14:textId="77777777" w:rsidR="00277FAD" w:rsidRDefault="00277FAD" w:rsidP="00277FAD">
      <w:pPr>
        <w:spacing w:after="0"/>
        <w:rPr>
          <w:color w:val="000000"/>
          <w:szCs w:val="28"/>
        </w:rPr>
      </w:pPr>
    </w:p>
    <w:p w14:paraId="3269E21B" w14:textId="652CC07C" w:rsidR="003201F0" w:rsidRPr="005A3372" w:rsidRDefault="00277FAD" w:rsidP="003201F0">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3201F0">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xml:space="preserve">. </w:t>
      </w:r>
      <w:r w:rsidR="003201F0" w:rsidRPr="005A3372">
        <w:rPr>
          <w:rFonts w:cs="Times New Roman"/>
          <w:i/>
          <w:iCs/>
          <w:szCs w:val="28"/>
        </w:rPr>
        <w:t xml:space="preserve">Выберите </w:t>
      </w:r>
      <w:r w:rsidR="003201F0">
        <w:rPr>
          <w:rFonts w:cs="Times New Roman"/>
          <w:i/>
          <w:iCs/>
          <w:szCs w:val="28"/>
        </w:rPr>
        <w:t>правильный вариант</w:t>
      </w:r>
      <w:r w:rsidR="003201F0" w:rsidRPr="005A3372">
        <w:rPr>
          <w:rFonts w:cs="Times New Roman"/>
          <w:i/>
          <w:iCs/>
          <w:szCs w:val="28"/>
        </w:rPr>
        <w:t xml:space="preserve"> ответ</w:t>
      </w:r>
      <w:r w:rsidR="003201F0">
        <w:rPr>
          <w:rFonts w:cs="Times New Roman"/>
          <w:i/>
          <w:iCs/>
          <w:szCs w:val="28"/>
        </w:rPr>
        <w:t>а</w:t>
      </w:r>
      <w:r w:rsidR="003201F0" w:rsidRPr="005A3372">
        <w:rPr>
          <w:rFonts w:cs="Times New Roman"/>
          <w:i/>
          <w:iCs/>
          <w:szCs w:val="28"/>
        </w:rPr>
        <w:t xml:space="preserve"> и запишите аргументы, обосновывающие выбор ответа.</w:t>
      </w:r>
    </w:p>
    <w:p w14:paraId="2313FE27" w14:textId="53D63D8E" w:rsidR="003201F0" w:rsidRPr="004875EE" w:rsidRDefault="003201F0" w:rsidP="003201F0">
      <w:pPr>
        <w:spacing w:after="0"/>
        <w:rPr>
          <w:rFonts w:cs="Times New Roman"/>
          <w:szCs w:val="28"/>
        </w:rPr>
      </w:pPr>
      <w:r>
        <w:rPr>
          <w:rFonts w:cs="Times New Roman"/>
          <w:szCs w:val="28"/>
        </w:rPr>
        <w:tab/>
      </w:r>
      <w:r>
        <w:rPr>
          <w:rFonts w:cs="Times New Roman"/>
          <w:color w:val="000000"/>
          <w:szCs w:val="28"/>
          <w:shd w:val="clear" w:color="auto" w:fill="FFFFFF"/>
        </w:rPr>
        <w:t>Фиброаденома молочной железы в типичных случаях представляет собой при УЗИ _______.</w:t>
      </w:r>
    </w:p>
    <w:p w14:paraId="5109D790" w14:textId="788F6C73" w:rsidR="003201F0" w:rsidRDefault="003201F0" w:rsidP="003201F0">
      <w:pPr>
        <w:spacing w:after="0"/>
        <w:rPr>
          <w:rFonts w:cs="Times New Roman"/>
          <w:szCs w:val="28"/>
        </w:rPr>
      </w:pPr>
      <w:r>
        <w:rPr>
          <w:rFonts w:cs="Times New Roman"/>
          <w:szCs w:val="28"/>
        </w:rPr>
        <w:t>А) Образование округлой формы неоднородной эхоструктуры сниженной эхогенности без четких контуров</w:t>
      </w:r>
    </w:p>
    <w:p w14:paraId="019F8E67" w14:textId="761441E1" w:rsidR="003201F0" w:rsidRPr="00E50BE2" w:rsidRDefault="003201F0" w:rsidP="003201F0">
      <w:pPr>
        <w:spacing w:after="0"/>
        <w:rPr>
          <w:rFonts w:cs="Times New Roman"/>
          <w:szCs w:val="28"/>
        </w:rPr>
      </w:pPr>
      <w:r>
        <w:rPr>
          <w:rFonts w:cs="Times New Roman"/>
          <w:szCs w:val="28"/>
        </w:rPr>
        <w:t xml:space="preserve">Б) </w:t>
      </w:r>
      <w:r w:rsidR="00753488">
        <w:rPr>
          <w:rFonts w:cs="Times New Roman"/>
          <w:szCs w:val="28"/>
        </w:rPr>
        <w:t>Образование округлой правильной формы, внутренняя структура однородная</w:t>
      </w:r>
    </w:p>
    <w:p w14:paraId="6126A5C9" w14:textId="49FCC0BF" w:rsidR="003201F0" w:rsidRDefault="003201F0" w:rsidP="003201F0">
      <w:pPr>
        <w:spacing w:after="0"/>
        <w:rPr>
          <w:rFonts w:cs="Times New Roman"/>
          <w:szCs w:val="28"/>
        </w:rPr>
      </w:pPr>
      <w:r>
        <w:rPr>
          <w:rFonts w:cs="Times New Roman"/>
          <w:szCs w:val="28"/>
        </w:rPr>
        <w:t xml:space="preserve">В) </w:t>
      </w:r>
      <w:r w:rsidR="00753488">
        <w:rPr>
          <w:rFonts w:cs="Times New Roman"/>
          <w:szCs w:val="28"/>
        </w:rPr>
        <w:t>Неподвижное гиперэхогенное образование овальной формы с четкими контурами</w:t>
      </w:r>
    </w:p>
    <w:p w14:paraId="22B2FBD8" w14:textId="303CC7DA" w:rsidR="003201F0" w:rsidRDefault="003201F0" w:rsidP="003201F0">
      <w:pPr>
        <w:spacing w:after="0"/>
        <w:rPr>
          <w:rFonts w:cs="Times New Roman"/>
          <w:szCs w:val="28"/>
        </w:rPr>
      </w:pPr>
      <w:r>
        <w:rPr>
          <w:rFonts w:cs="Times New Roman"/>
          <w:szCs w:val="28"/>
        </w:rPr>
        <w:t xml:space="preserve">Г) </w:t>
      </w:r>
      <w:r w:rsidR="00753488">
        <w:rPr>
          <w:rFonts w:cs="Times New Roman"/>
          <w:szCs w:val="28"/>
        </w:rPr>
        <w:t>Подвижное гипоэхогенное образование овальной формы с четкими контурами</w:t>
      </w:r>
    </w:p>
    <w:p w14:paraId="47745B05" w14:textId="77777777" w:rsidR="003201F0" w:rsidRPr="007D58A3" w:rsidRDefault="003201F0" w:rsidP="003201F0">
      <w:pPr>
        <w:spacing w:after="0"/>
        <w:ind w:firstLine="708"/>
        <w:rPr>
          <w:rFonts w:cs="Times New Roman"/>
          <w:szCs w:val="28"/>
        </w:rPr>
      </w:pPr>
      <w:r w:rsidRPr="007D58A3">
        <w:rPr>
          <w:rFonts w:cs="Times New Roman"/>
          <w:szCs w:val="28"/>
        </w:rPr>
        <w:t>Ответ:</w:t>
      </w:r>
    </w:p>
    <w:p w14:paraId="55D4A894" w14:textId="77777777" w:rsidR="003201F0" w:rsidRPr="007D58A3" w:rsidRDefault="003201F0" w:rsidP="003201F0">
      <w:pPr>
        <w:spacing w:after="0"/>
        <w:ind w:firstLine="708"/>
        <w:rPr>
          <w:rFonts w:cs="Times New Roman"/>
          <w:szCs w:val="28"/>
        </w:rPr>
      </w:pPr>
      <w:r w:rsidRPr="007D58A3">
        <w:rPr>
          <w:rFonts w:cs="Times New Roman"/>
          <w:szCs w:val="28"/>
        </w:rPr>
        <w:t>Обоснование:</w:t>
      </w:r>
    </w:p>
    <w:p w14:paraId="5A5426D5" w14:textId="734C42B3" w:rsidR="003201F0" w:rsidRPr="007D58A3" w:rsidRDefault="003201F0" w:rsidP="003201F0">
      <w:pPr>
        <w:spacing w:after="0"/>
        <w:ind w:firstLine="708"/>
        <w:rPr>
          <w:rFonts w:cs="Times New Roman"/>
          <w:szCs w:val="28"/>
        </w:rPr>
      </w:pPr>
      <w:bookmarkStart w:id="94" w:name="_Hlk200024864"/>
      <w:r w:rsidRPr="007D58A3">
        <w:rPr>
          <w:rFonts w:cs="Times New Roman"/>
          <w:szCs w:val="28"/>
        </w:rPr>
        <w:t>Ключ:</w:t>
      </w:r>
      <w:r>
        <w:rPr>
          <w:rFonts w:cs="Times New Roman"/>
          <w:szCs w:val="28"/>
        </w:rPr>
        <w:t xml:space="preserve"> </w:t>
      </w:r>
      <w:r w:rsidR="00753488">
        <w:rPr>
          <w:rFonts w:cs="Times New Roman"/>
          <w:szCs w:val="28"/>
        </w:rPr>
        <w:t>Г</w:t>
      </w:r>
    </w:p>
    <w:p w14:paraId="785BDF3F" w14:textId="5AC43100" w:rsidR="00277FAD" w:rsidRDefault="003201F0" w:rsidP="003201F0">
      <w:pPr>
        <w:spacing w:after="0"/>
        <w:ind w:firstLine="708"/>
        <w:rPr>
          <w:rFonts w:cs="Times New Roman"/>
          <w:szCs w:val="28"/>
        </w:rPr>
      </w:pPr>
      <w:r w:rsidRPr="005A3372">
        <w:rPr>
          <w:szCs w:val="28"/>
        </w:rPr>
        <w:lastRenderedPageBreak/>
        <w:t>Ключ обосновани</w:t>
      </w:r>
      <w:r w:rsidRPr="00E50BE2">
        <w:rPr>
          <w:rFonts w:cs="Times New Roman"/>
          <w:szCs w:val="28"/>
        </w:rPr>
        <w:t>я:</w:t>
      </w:r>
      <w:r>
        <w:rPr>
          <w:rFonts w:cs="Times New Roman"/>
          <w:szCs w:val="28"/>
        </w:rPr>
        <w:t xml:space="preserve"> </w:t>
      </w:r>
      <w:r w:rsidR="00753488">
        <w:rPr>
          <w:rFonts w:cs="Times New Roman"/>
          <w:szCs w:val="28"/>
        </w:rPr>
        <w:t>Фиброаденома представляет собой безболезненное округлое образование, эластической консистенции с гладкой поверхностью. Длительное существующие фиброаденомы претерпевают гиалиновое перерождение с последующим кальцинозом</w:t>
      </w:r>
    </w:p>
    <w:bookmarkEnd w:id="94"/>
    <w:p w14:paraId="703787AF" w14:textId="77777777" w:rsidR="00753488" w:rsidRDefault="00753488" w:rsidP="003201F0">
      <w:pPr>
        <w:spacing w:after="0"/>
        <w:ind w:firstLine="708"/>
        <w:rPr>
          <w:rFonts w:cs="Times New Roman"/>
          <w:szCs w:val="28"/>
        </w:rPr>
      </w:pPr>
    </w:p>
    <w:p w14:paraId="77906699" w14:textId="036A8A97"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53488">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9BCFF61" w14:textId="1CEAFBA6" w:rsidR="00277FAD" w:rsidRPr="004875EE" w:rsidRDefault="00277FAD" w:rsidP="00277FAD">
      <w:pPr>
        <w:spacing w:after="0"/>
        <w:rPr>
          <w:rFonts w:cs="Times New Roman"/>
          <w:szCs w:val="28"/>
        </w:rPr>
      </w:pPr>
      <w:r>
        <w:rPr>
          <w:rFonts w:cs="Times New Roman"/>
          <w:szCs w:val="28"/>
        </w:rPr>
        <w:tab/>
      </w:r>
      <w:r w:rsidR="00753488">
        <w:rPr>
          <w:rFonts w:cs="Times New Roman"/>
          <w:color w:val="000000"/>
          <w:szCs w:val="28"/>
          <w:shd w:val="clear" w:color="auto" w:fill="FFFFFF"/>
        </w:rPr>
        <w:t>Фиброаденомы молочной железы бывают _______.</w:t>
      </w:r>
    </w:p>
    <w:p w14:paraId="629E198F" w14:textId="250F9CA4" w:rsidR="00277FAD" w:rsidRDefault="00277FAD" w:rsidP="00277FAD">
      <w:pPr>
        <w:spacing w:after="0"/>
        <w:rPr>
          <w:rFonts w:cs="Times New Roman"/>
          <w:szCs w:val="28"/>
        </w:rPr>
      </w:pPr>
      <w:r>
        <w:rPr>
          <w:rFonts w:cs="Times New Roman"/>
          <w:szCs w:val="28"/>
        </w:rPr>
        <w:t xml:space="preserve">А) </w:t>
      </w:r>
      <w:r w:rsidR="00753488">
        <w:rPr>
          <w:rFonts w:cs="Times New Roman"/>
          <w:szCs w:val="28"/>
        </w:rPr>
        <w:t>Всегда сгруппированные</w:t>
      </w:r>
    </w:p>
    <w:p w14:paraId="66475D63" w14:textId="2884FD1F" w:rsidR="00277FAD" w:rsidRPr="00E50BE2" w:rsidRDefault="00277FAD" w:rsidP="00277FAD">
      <w:pPr>
        <w:spacing w:after="0"/>
        <w:rPr>
          <w:rFonts w:cs="Times New Roman"/>
          <w:szCs w:val="28"/>
        </w:rPr>
      </w:pPr>
      <w:r>
        <w:rPr>
          <w:rFonts w:cs="Times New Roman"/>
          <w:szCs w:val="28"/>
        </w:rPr>
        <w:t xml:space="preserve">Б) </w:t>
      </w:r>
      <w:r w:rsidR="00753488">
        <w:rPr>
          <w:rFonts w:cs="Times New Roman"/>
          <w:szCs w:val="28"/>
        </w:rPr>
        <w:t>Всегда множественные</w:t>
      </w:r>
    </w:p>
    <w:p w14:paraId="5AD68205" w14:textId="532FB144" w:rsidR="00277FAD" w:rsidRDefault="00277FAD" w:rsidP="00277FAD">
      <w:pPr>
        <w:spacing w:after="0"/>
        <w:rPr>
          <w:rFonts w:cs="Times New Roman"/>
          <w:szCs w:val="28"/>
        </w:rPr>
      </w:pPr>
      <w:r>
        <w:rPr>
          <w:rFonts w:cs="Times New Roman"/>
          <w:szCs w:val="28"/>
        </w:rPr>
        <w:t xml:space="preserve">В) </w:t>
      </w:r>
      <w:r w:rsidR="00753488">
        <w:rPr>
          <w:rFonts w:cs="Times New Roman"/>
          <w:szCs w:val="28"/>
        </w:rPr>
        <w:t>Всегда единичные</w:t>
      </w:r>
    </w:p>
    <w:p w14:paraId="7246D899" w14:textId="1E94A6D9" w:rsidR="00277FAD" w:rsidRDefault="00277FAD" w:rsidP="00277FAD">
      <w:pPr>
        <w:spacing w:after="0"/>
        <w:rPr>
          <w:rFonts w:cs="Times New Roman"/>
          <w:szCs w:val="28"/>
        </w:rPr>
      </w:pPr>
      <w:r>
        <w:rPr>
          <w:rFonts w:cs="Times New Roman"/>
          <w:szCs w:val="28"/>
        </w:rPr>
        <w:t xml:space="preserve">Г) </w:t>
      </w:r>
      <w:r w:rsidR="00753488">
        <w:rPr>
          <w:rFonts w:cs="Times New Roman"/>
          <w:szCs w:val="28"/>
        </w:rPr>
        <w:t>Единичные и множественные</w:t>
      </w:r>
    </w:p>
    <w:p w14:paraId="22F05D2B"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7A331090" w14:textId="77777777" w:rsidR="00277FAD" w:rsidRPr="007D58A3" w:rsidRDefault="00277FAD" w:rsidP="00277FAD">
      <w:pPr>
        <w:spacing w:after="0"/>
        <w:ind w:firstLine="708"/>
        <w:rPr>
          <w:rFonts w:cs="Times New Roman"/>
          <w:szCs w:val="28"/>
        </w:rPr>
      </w:pPr>
      <w:r w:rsidRPr="007D58A3">
        <w:rPr>
          <w:rFonts w:cs="Times New Roman"/>
          <w:szCs w:val="28"/>
        </w:rPr>
        <w:t>Обоснование:</w:t>
      </w:r>
    </w:p>
    <w:p w14:paraId="140F4B44" w14:textId="4C11B6C2" w:rsidR="00277FAD" w:rsidRPr="007D58A3" w:rsidRDefault="00277FAD" w:rsidP="00277FAD">
      <w:pPr>
        <w:spacing w:after="0"/>
        <w:ind w:firstLine="708"/>
        <w:rPr>
          <w:rFonts w:cs="Times New Roman"/>
          <w:szCs w:val="28"/>
        </w:rPr>
      </w:pPr>
      <w:bookmarkStart w:id="95" w:name="_Hlk200024871"/>
      <w:r w:rsidRPr="007D58A3">
        <w:rPr>
          <w:rFonts w:cs="Times New Roman"/>
          <w:szCs w:val="28"/>
        </w:rPr>
        <w:t>Ключ:</w:t>
      </w:r>
      <w:r>
        <w:rPr>
          <w:rFonts w:cs="Times New Roman"/>
          <w:szCs w:val="28"/>
        </w:rPr>
        <w:t xml:space="preserve"> </w:t>
      </w:r>
      <w:r w:rsidR="00753488">
        <w:rPr>
          <w:rFonts w:cs="Times New Roman"/>
          <w:szCs w:val="28"/>
        </w:rPr>
        <w:t>Г</w:t>
      </w:r>
    </w:p>
    <w:p w14:paraId="29C7395C" w14:textId="3904C54B" w:rsidR="00277FAD" w:rsidRDefault="00277FAD" w:rsidP="00277FAD">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w:t>
      </w:r>
      <w:r w:rsidR="00753488">
        <w:rPr>
          <w:rFonts w:cs="Times New Roman"/>
          <w:szCs w:val="28"/>
        </w:rPr>
        <w:t>Фиброаденомы молочной железы бывают единичные и множественные</w:t>
      </w:r>
    </w:p>
    <w:bookmarkEnd w:id="95"/>
    <w:p w14:paraId="5AF0471A" w14:textId="77777777" w:rsidR="00277FAD" w:rsidRDefault="00277FAD" w:rsidP="00277FAD">
      <w:pPr>
        <w:spacing w:after="0"/>
        <w:rPr>
          <w:rFonts w:cs="Times New Roman"/>
          <w:szCs w:val="28"/>
        </w:rPr>
      </w:pPr>
    </w:p>
    <w:p w14:paraId="4EE491A0" w14:textId="4CF3F3F2"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753488">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1B39785" w14:textId="4792804C" w:rsidR="00277FAD" w:rsidRDefault="00277FAD" w:rsidP="00277FAD">
      <w:pPr>
        <w:spacing w:after="0"/>
        <w:rPr>
          <w:rFonts w:cs="Times New Roman"/>
          <w:szCs w:val="28"/>
        </w:rPr>
      </w:pPr>
      <w:r>
        <w:rPr>
          <w:rFonts w:cs="Times New Roman"/>
          <w:szCs w:val="28"/>
        </w:rPr>
        <w:tab/>
      </w:r>
      <w:r w:rsidR="00753488">
        <w:rPr>
          <w:rFonts w:cs="Times New Roman"/>
          <w:szCs w:val="28"/>
        </w:rPr>
        <w:t>В данном случае ультразвуковую картину можно трактовать как _____</w:t>
      </w:r>
      <w:r>
        <w:rPr>
          <w:rFonts w:cs="Times New Roman"/>
          <w:szCs w:val="28"/>
        </w:rPr>
        <w:t>.</w:t>
      </w:r>
    </w:p>
    <w:p w14:paraId="51C88E79"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160EAAE6" w14:textId="6C749626" w:rsidR="00277FAD" w:rsidRDefault="00277FAD" w:rsidP="00277FAD">
      <w:pPr>
        <w:spacing w:after="0"/>
        <w:ind w:firstLine="708"/>
        <w:rPr>
          <w:rFonts w:cs="Times New Roman"/>
          <w:szCs w:val="28"/>
        </w:rPr>
      </w:pPr>
      <w:bookmarkStart w:id="96" w:name="_Hlk200024878"/>
      <w:r w:rsidRPr="007D58A3">
        <w:rPr>
          <w:rFonts w:cs="Times New Roman"/>
          <w:szCs w:val="28"/>
        </w:rPr>
        <w:t>Ключ:</w:t>
      </w:r>
      <w:r>
        <w:rPr>
          <w:rFonts w:cs="Times New Roman"/>
          <w:szCs w:val="28"/>
        </w:rPr>
        <w:t xml:space="preserve"> </w:t>
      </w:r>
      <w:r w:rsidR="00753488">
        <w:rPr>
          <w:rFonts w:cs="Times New Roman"/>
          <w:szCs w:val="28"/>
        </w:rPr>
        <w:t>Остаточную ткань ранее удаленной фиброаденомы</w:t>
      </w:r>
    </w:p>
    <w:bookmarkEnd w:id="96"/>
    <w:p w14:paraId="4BBF0575" w14:textId="77777777" w:rsidR="00277FAD" w:rsidRDefault="00277FAD" w:rsidP="00277FAD">
      <w:pPr>
        <w:spacing w:after="0"/>
        <w:rPr>
          <w:rFonts w:cs="Times New Roman"/>
          <w:szCs w:val="28"/>
        </w:rPr>
      </w:pPr>
    </w:p>
    <w:p w14:paraId="43780A44" w14:textId="743BDA10" w:rsidR="00EA58FF" w:rsidRPr="005A3372" w:rsidRDefault="00277FAD" w:rsidP="00EA58FF">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EA58FF">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xml:space="preserve">. </w:t>
      </w:r>
      <w:r w:rsidR="00EA58FF" w:rsidRPr="005A3372">
        <w:rPr>
          <w:rFonts w:cs="Times New Roman"/>
          <w:i/>
          <w:iCs/>
          <w:szCs w:val="28"/>
        </w:rPr>
        <w:t xml:space="preserve">Выберите </w:t>
      </w:r>
      <w:r w:rsidR="00EA58FF">
        <w:rPr>
          <w:rFonts w:cs="Times New Roman"/>
          <w:i/>
          <w:iCs/>
          <w:szCs w:val="28"/>
        </w:rPr>
        <w:t>правильный вариант</w:t>
      </w:r>
      <w:r w:rsidR="00EA58FF" w:rsidRPr="005A3372">
        <w:rPr>
          <w:rFonts w:cs="Times New Roman"/>
          <w:i/>
          <w:iCs/>
          <w:szCs w:val="28"/>
        </w:rPr>
        <w:t xml:space="preserve"> ответ</w:t>
      </w:r>
      <w:r w:rsidR="00EA58FF">
        <w:rPr>
          <w:rFonts w:cs="Times New Roman"/>
          <w:i/>
          <w:iCs/>
          <w:szCs w:val="28"/>
        </w:rPr>
        <w:t>а</w:t>
      </w:r>
      <w:r w:rsidR="00EA58FF" w:rsidRPr="005A3372">
        <w:rPr>
          <w:rFonts w:cs="Times New Roman"/>
          <w:i/>
          <w:iCs/>
          <w:szCs w:val="28"/>
        </w:rPr>
        <w:t xml:space="preserve"> и запишите аргументы, обосновывающие выбор ответа.</w:t>
      </w:r>
    </w:p>
    <w:p w14:paraId="6F2EBE39" w14:textId="2AD1AF29" w:rsidR="00EA58FF" w:rsidRPr="004875EE" w:rsidRDefault="00EA58FF" w:rsidP="00EA58FF">
      <w:pPr>
        <w:spacing w:after="0"/>
        <w:rPr>
          <w:rFonts w:cs="Times New Roman"/>
          <w:szCs w:val="28"/>
        </w:rPr>
      </w:pPr>
      <w:r>
        <w:rPr>
          <w:rFonts w:cs="Times New Roman"/>
          <w:szCs w:val="28"/>
        </w:rPr>
        <w:tab/>
      </w:r>
      <w:r>
        <w:rPr>
          <w:rFonts w:cs="Times New Roman"/>
          <w:color w:val="000000"/>
          <w:szCs w:val="28"/>
          <w:shd w:val="clear" w:color="auto" w:fill="FFFFFF"/>
        </w:rPr>
        <w:t>Пациентке можно рекомендовать _______.</w:t>
      </w:r>
    </w:p>
    <w:p w14:paraId="6F4483A5" w14:textId="58D0E4DE" w:rsidR="00EA58FF" w:rsidRDefault="00EA58FF" w:rsidP="00EA58FF">
      <w:pPr>
        <w:spacing w:after="0"/>
        <w:rPr>
          <w:rFonts w:cs="Times New Roman"/>
          <w:szCs w:val="28"/>
        </w:rPr>
      </w:pPr>
      <w:r>
        <w:rPr>
          <w:rFonts w:cs="Times New Roman"/>
          <w:szCs w:val="28"/>
        </w:rPr>
        <w:t>А) Повторное УЗИ через 1 год</w:t>
      </w:r>
    </w:p>
    <w:p w14:paraId="327B435C" w14:textId="7121E94B" w:rsidR="00EA58FF" w:rsidRPr="00E50BE2" w:rsidRDefault="00EA58FF" w:rsidP="00EA58FF">
      <w:pPr>
        <w:spacing w:after="0"/>
        <w:rPr>
          <w:rFonts w:cs="Times New Roman"/>
          <w:szCs w:val="28"/>
        </w:rPr>
      </w:pPr>
      <w:r>
        <w:rPr>
          <w:rFonts w:cs="Times New Roman"/>
          <w:szCs w:val="28"/>
        </w:rPr>
        <w:t>Б) Динамическое наблюдение</w:t>
      </w:r>
    </w:p>
    <w:p w14:paraId="3DD3E1FC" w14:textId="2A822387" w:rsidR="00EA58FF" w:rsidRDefault="00EA58FF" w:rsidP="00EA58FF">
      <w:pPr>
        <w:spacing w:after="0"/>
        <w:rPr>
          <w:rFonts w:cs="Times New Roman"/>
          <w:szCs w:val="28"/>
        </w:rPr>
      </w:pPr>
      <w:r>
        <w:rPr>
          <w:rFonts w:cs="Times New Roman"/>
          <w:szCs w:val="28"/>
        </w:rPr>
        <w:t>В) Проведение тонкоигольной пункции под контролем УЗИ (после консультации врача специалиста)</w:t>
      </w:r>
    </w:p>
    <w:p w14:paraId="049157EB" w14:textId="3CCE9C3A" w:rsidR="00EA58FF" w:rsidRDefault="00EA58FF" w:rsidP="00EA58FF">
      <w:pPr>
        <w:spacing w:after="0"/>
        <w:rPr>
          <w:rFonts w:cs="Times New Roman"/>
          <w:szCs w:val="28"/>
        </w:rPr>
      </w:pPr>
      <w:r>
        <w:rPr>
          <w:rFonts w:cs="Times New Roman"/>
          <w:szCs w:val="28"/>
        </w:rPr>
        <w:t xml:space="preserve">Г) </w:t>
      </w:r>
      <w:r w:rsidR="00986AF8">
        <w:rPr>
          <w:rFonts w:cs="Times New Roman"/>
          <w:szCs w:val="28"/>
        </w:rPr>
        <w:t>Повторную операцию</w:t>
      </w:r>
    </w:p>
    <w:p w14:paraId="56E67DE7" w14:textId="77777777" w:rsidR="00EA58FF" w:rsidRPr="007D58A3" w:rsidRDefault="00EA58FF" w:rsidP="00EA58FF">
      <w:pPr>
        <w:spacing w:after="0"/>
        <w:ind w:firstLine="708"/>
        <w:rPr>
          <w:rFonts w:cs="Times New Roman"/>
          <w:szCs w:val="28"/>
        </w:rPr>
      </w:pPr>
      <w:r w:rsidRPr="007D58A3">
        <w:rPr>
          <w:rFonts w:cs="Times New Roman"/>
          <w:szCs w:val="28"/>
        </w:rPr>
        <w:t>Ответ:</w:t>
      </w:r>
    </w:p>
    <w:p w14:paraId="6378F536" w14:textId="77777777" w:rsidR="00EA58FF" w:rsidRPr="007D58A3" w:rsidRDefault="00EA58FF" w:rsidP="00EA58FF">
      <w:pPr>
        <w:spacing w:after="0"/>
        <w:ind w:firstLine="708"/>
        <w:rPr>
          <w:rFonts w:cs="Times New Roman"/>
          <w:szCs w:val="28"/>
        </w:rPr>
      </w:pPr>
      <w:r w:rsidRPr="007D58A3">
        <w:rPr>
          <w:rFonts w:cs="Times New Roman"/>
          <w:szCs w:val="28"/>
        </w:rPr>
        <w:t>Обоснование:</w:t>
      </w:r>
    </w:p>
    <w:p w14:paraId="326400D8" w14:textId="50A3F1A7" w:rsidR="00EA58FF" w:rsidRPr="007D58A3" w:rsidRDefault="00EA58FF" w:rsidP="00EA58FF">
      <w:pPr>
        <w:spacing w:after="0"/>
        <w:ind w:firstLine="708"/>
        <w:rPr>
          <w:rFonts w:cs="Times New Roman"/>
          <w:szCs w:val="28"/>
        </w:rPr>
      </w:pPr>
      <w:bookmarkStart w:id="97" w:name="_Hlk200024886"/>
      <w:r w:rsidRPr="007D58A3">
        <w:rPr>
          <w:rFonts w:cs="Times New Roman"/>
          <w:szCs w:val="28"/>
        </w:rPr>
        <w:t>Ключ:</w:t>
      </w:r>
      <w:r>
        <w:rPr>
          <w:rFonts w:cs="Times New Roman"/>
          <w:szCs w:val="28"/>
        </w:rPr>
        <w:t xml:space="preserve"> </w:t>
      </w:r>
      <w:r w:rsidR="00986AF8">
        <w:rPr>
          <w:rFonts w:cs="Times New Roman"/>
          <w:szCs w:val="28"/>
        </w:rPr>
        <w:t>В</w:t>
      </w:r>
    </w:p>
    <w:p w14:paraId="41812B58" w14:textId="2556457E" w:rsidR="00EA58FF" w:rsidRDefault="00EA58FF" w:rsidP="00EA58FF">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w:t>
      </w:r>
      <w:r w:rsidR="00986AF8">
        <w:rPr>
          <w:rFonts w:cs="Times New Roman"/>
          <w:szCs w:val="28"/>
        </w:rPr>
        <w:t>При выявлении узловых образований рекомендуется направление к онкологу и проведение ТАБ</w:t>
      </w:r>
    </w:p>
    <w:bookmarkEnd w:id="97"/>
    <w:p w14:paraId="771EE2F3" w14:textId="1368B6BF" w:rsidR="00277FAD" w:rsidRDefault="00277FAD" w:rsidP="00EA58FF">
      <w:pPr>
        <w:spacing w:after="0"/>
        <w:ind w:firstLine="708"/>
        <w:rPr>
          <w:rFonts w:cs="Times New Roman"/>
          <w:szCs w:val="28"/>
        </w:rPr>
      </w:pPr>
    </w:p>
    <w:p w14:paraId="582BA35A" w14:textId="5363D36C" w:rsidR="00986AF8" w:rsidRPr="005A3372" w:rsidRDefault="00277FAD" w:rsidP="00986AF8">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986AF8">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w:t>
      </w:r>
      <w:r w:rsidR="00986AF8" w:rsidRPr="005A3372">
        <w:rPr>
          <w:rFonts w:cs="Times New Roman"/>
          <w:i/>
          <w:iCs/>
          <w:szCs w:val="28"/>
        </w:rPr>
        <w:t xml:space="preserve">Выберите </w:t>
      </w:r>
      <w:r w:rsidR="00986AF8">
        <w:rPr>
          <w:rFonts w:cs="Times New Roman"/>
          <w:i/>
          <w:iCs/>
          <w:szCs w:val="28"/>
        </w:rPr>
        <w:t>правильный вариант</w:t>
      </w:r>
      <w:r w:rsidR="00986AF8" w:rsidRPr="005A3372">
        <w:rPr>
          <w:rFonts w:cs="Times New Roman"/>
          <w:i/>
          <w:iCs/>
          <w:szCs w:val="28"/>
        </w:rPr>
        <w:t xml:space="preserve"> ответ</w:t>
      </w:r>
      <w:r w:rsidR="00986AF8">
        <w:rPr>
          <w:rFonts w:cs="Times New Roman"/>
          <w:i/>
          <w:iCs/>
          <w:szCs w:val="28"/>
        </w:rPr>
        <w:t>а</w:t>
      </w:r>
      <w:r w:rsidR="00986AF8" w:rsidRPr="005A3372">
        <w:rPr>
          <w:rFonts w:cs="Times New Roman"/>
          <w:i/>
          <w:iCs/>
          <w:szCs w:val="28"/>
        </w:rPr>
        <w:t xml:space="preserve"> и запишите аргументы, обосновывающие выбор ответа.</w:t>
      </w:r>
    </w:p>
    <w:p w14:paraId="1D269AE0" w14:textId="4DAEE996" w:rsidR="00986AF8" w:rsidRPr="004875EE" w:rsidRDefault="00986AF8" w:rsidP="00986AF8">
      <w:pPr>
        <w:spacing w:after="0"/>
        <w:rPr>
          <w:rFonts w:cs="Times New Roman"/>
          <w:szCs w:val="28"/>
        </w:rPr>
      </w:pPr>
      <w:r>
        <w:rPr>
          <w:rFonts w:cs="Times New Roman"/>
          <w:szCs w:val="28"/>
        </w:rPr>
        <w:tab/>
      </w:r>
      <w:r>
        <w:rPr>
          <w:rFonts w:cs="Times New Roman"/>
          <w:color w:val="000000"/>
          <w:szCs w:val="28"/>
          <w:shd w:val="clear" w:color="auto" w:fill="FFFFFF"/>
        </w:rPr>
        <w:t>Для ультразвукового исследования затруднены для осмотра __________ региональные зоны лимфооттока.</w:t>
      </w:r>
    </w:p>
    <w:p w14:paraId="6D103B6B" w14:textId="108C521D" w:rsidR="00986AF8" w:rsidRDefault="00986AF8" w:rsidP="00986AF8">
      <w:pPr>
        <w:spacing w:after="0"/>
        <w:rPr>
          <w:rFonts w:cs="Times New Roman"/>
          <w:szCs w:val="28"/>
        </w:rPr>
      </w:pPr>
      <w:r>
        <w:rPr>
          <w:rFonts w:cs="Times New Roman"/>
          <w:szCs w:val="28"/>
        </w:rPr>
        <w:t>А) Подмышечные</w:t>
      </w:r>
    </w:p>
    <w:p w14:paraId="22C472FB" w14:textId="12BFB677" w:rsidR="00986AF8" w:rsidRPr="00E50BE2" w:rsidRDefault="00986AF8" w:rsidP="00986AF8">
      <w:pPr>
        <w:spacing w:after="0"/>
        <w:rPr>
          <w:rFonts w:cs="Times New Roman"/>
          <w:szCs w:val="28"/>
        </w:rPr>
      </w:pPr>
      <w:r>
        <w:rPr>
          <w:rFonts w:cs="Times New Roman"/>
          <w:szCs w:val="28"/>
        </w:rPr>
        <w:t>Б) Загрудинные</w:t>
      </w:r>
    </w:p>
    <w:p w14:paraId="657BCB71" w14:textId="4C497F3A" w:rsidR="00986AF8" w:rsidRDefault="00986AF8" w:rsidP="00986AF8">
      <w:pPr>
        <w:spacing w:after="0"/>
        <w:rPr>
          <w:rFonts w:cs="Times New Roman"/>
          <w:szCs w:val="28"/>
        </w:rPr>
      </w:pPr>
      <w:r>
        <w:rPr>
          <w:rFonts w:cs="Times New Roman"/>
          <w:szCs w:val="28"/>
        </w:rPr>
        <w:lastRenderedPageBreak/>
        <w:t>В) Надключичные</w:t>
      </w:r>
    </w:p>
    <w:p w14:paraId="59389A19" w14:textId="338BA6A3" w:rsidR="00986AF8" w:rsidRDefault="00986AF8" w:rsidP="00986AF8">
      <w:pPr>
        <w:spacing w:after="0"/>
        <w:rPr>
          <w:rFonts w:cs="Times New Roman"/>
          <w:szCs w:val="28"/>
        </w:rPr>
      </w:pPr>
      <w:r>
        <w:rPr>
          <w:rFonts w:cs="Times New Roman"/>
          <w:szCs w:val="28"/>
        </w:rPr>
        <w:t>Г) Подключичные</w:t>
      </w:r>
    </w:p>
    <w:p w14:paraId="6B7C8812" w14:textId="77777777" w:rsidR="00986AF8" w:rsidRPr="007D58A3" w:rsidRDefault="00986AF8" w:rsidP="00986AF8">
      <w:pPr>
        <w:spacing w:after="0"/>
        <w:ind w:firstLine="708"/>
        <w:rPr>
          <w:rFonts w:cs="Times New Roman"/>
          <w:szCs w:val="28"/>
        </w:rPr>
      </w:pPr>
      <w:r w:rsidRPr="007D58A3">
        <w:rPr>
          <w:rFonts w:cs="Times New Roman"/>
          <w:szCs w:val="28"/>
        </w:rPr>
        <w:t>Ответ:</w:t>
      </w:r>
    </w:p>
    <w:p w14:paraId="237D1653" w14:textId="77777777" w:rsidR="00986AF8" w:rsidRPr="007D58A3" w:rsidRDefault="00986AF8" w:rsidP="00986AF8">
      <w:pPr>
        <w:spacing w:after="0"/>
        <w:ind w:firstLine="708"/>
        <w:rPr>
          <w:rFonts w:cs="Times New Roman"/>
          <w:szCs w:val="28"/>
        </w:rPr>
      </w:pPr>
      <w:r w:rsidRPr="007D58A3">
        <w:rPr>
          <w:rFonts w:cs="Times New Roman"/>
          <w:szCs w:val="28"/>
        </w:rPr>
        <w:t>Обоснование:</w:t>
      </w:r>
    </w:p>
    <w:p w14:paraId="10CE2454" w14:textId="6937EFB5" w:rsidR="00986AF8" w:rsidRPr="007D58A3" w:rsidRDefault="00986AF8" w:rsidP="00986AF8">
      <w:pPr>
        <w:spacing w:after="0"/>
        <w:ind w:firstLine="708"/>
        <w:rPr>
          <w:rFonts w:cs="Times New Roman"/>
          <w:szCs w:val="28"/>
        </w:rPr>
      </w:pPr>
      <w:bookmarkStart w:id="98" w:name="_Hlk200024894"/>
      <w:r w:rsidRPr="007D58A3">
        <w:rPr>
          <w:rFonts w:cs="Times New Roman"/>
          <w:szCs w:val="28"/>
        </w:rPr>
        <w:t>Ключ:</w:t>
      </w:r>
      <w:r>
        <w:rPr>
          <w:rFonts w:cs="Times New Roman"/>
          <w:szCs w:val="28"/>
        </w:rPr>
        <w:t xml:space="preserve"> Б</w:t>
      </w:r>
    </w:p>
    <w:p w14:paraId="4F546A81" w14:textId="350DC2DB" w:rsidR="00986AF8" w:rsidRDefault="00986AF8" w:rsidP="00986AF8">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Загрудинные зоны лимфооттока исследуются с применением компьютерное томографии</w:t>
      </w:r>
    </w:p>
    <w:bookmarkEnd w:id="98"/>
    <w:p w14:paraId="59CFB027" w14:textId="7486B558" w:rsidR="00277FAD" w:rsidRDefault="00277FAD" w:rsidP="00986AF8">
      <w:pPr>
        <w:spacing w:after="0"/>
        <w:ind w:firstLine="708"/>
        <w:rPr>
          <w:rFonts w:cs="Times New Roman"/>
          <w:szCs w:val="28"/>
        </w:rPr>
      </w:pPr>
    </w:p>
    <w:p w14:paraId="0FA59FFD" w14:textId="4F871273" w:rsidR="00277FAD" w:rsidRPr="005A3372" w:rsidRDefault="00277FAD" w:rsidP="00277FAD">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986AF8">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FF75BE3" w14:textId="4CB16D72" w:rsidR="00277FAD" w:rsidRDefault="00277FAD" w:rsidP="00277FAD">
      <w:pPr>
        <w:spacing w:after="0"/>
        <w:rPr>
          <w:rFonts w:cs="Times New Roman"/>
          <w:szCs w:val="28"/>
        </w:rPr>
      </w:pPr>
      <w:r>
        <w:rPr>
          <w:rFonts w:cs="Times New Roman"/>
          <w:szCs w:val="28"/>
        </w:rPr>
        <w:tab/>
      </w:r>
      <w:r w:rsidR="00986AF8">
        <w:rPr>
          <w:rFonts w:cs="Times New Roman"/>
          <w:szCs w:val="28"/>
        </w:rPr>
        <w:t xml:space="preserve">Эхоструктура злокачественной опухоли характеризуется </w:t>
      </w:r>
      <w:r>
        <w:rPr>
          <w:rFonts w:cs="Times New Roman"/>
          <w:szCs w:val="28"/>
        </w:rPr>
        <w:t>_____.</w:t>
      </w:r>
    </w:p>
    <w:p w14:paraId="2F8D0F66" w14:textId="77777777" w:rsidR="00277FAD" w:rsidRPr="007D58A3" w:rsidRDefault="00277FAD" w:rsidP="00277FAD">
      <w:pPr>
        <w:spacing w:after="0"/>
        <w:ind w:firstLine="708"/>
        <w:rPr>
          <w:rFonts w:cs="Times New Roman"/>
          <w:szCs w:val="28"/>
        </w:rPr>
      </w:pPr>
      <w:r w:rsidRPr="007D58A3">
        <w:rPr>
          <w:rFonts w:cs="Times New Roman"/>
          <w:szCs w:val="28"/>
        </w:rPr>
        <w:t>Ответ:</w:t>
      </w:r>
    </w:p>
    <w:p w14:paraId="5194802A" w14:textId="347A977D" w:rsidR="00277FAD" w:rsidRDefault="00277FAD" w:rsidP="00277FAD">
      <w:pPr>
        <w:spacing w:after="0"/>
        <w:ind w:firstLine="708"/>
        <w:rPr>
          <w:rFonts w:cs="Times New Roman"/>
          <w:szCs w:val="28"/>
        </w:rPr>
      </w:pPr>
      <w:bookmarkStart w:id="99" w:name="_Hlk200024901"/>
      <w:r w:rsidRPr="007D58A3">
        <w:rPr>
          <w:rFonts w:cs="Times New Roman"/>
          <w:szCs w:val="28"/>
        </w:rPr>
        <w:t>Ключ:</w:t>
      </w:r>
      <w:r>
        <w:rPr>
          <w:rFonts w:cs="Times New Roman"/>
          <w:szCs w:val="28"/>
        </w:rPr>
        <w:t xml:space="preserve"> </w:t>
      </w:r>
      <w:r w:rsidR="00986AF8">
        <w:rPr>
          <w:rFonts w:cs="Times New Roman"/>
          <w:szCs w:val="28"/>
        </w:rPr>
        <w:t>Понижением</w:t>
      </w:r>
    </w:p>
    <w:bookmarkEnd w:id="99"/>
    <w:p w14:paraId="22578751" w14:textId="0A825B8C" w:rsidR="00277FAD" w:rsidRDefault="00277FAD"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113EC" w:rsidRPr="007D58A3" w14:paraId="4022A590" w14:textId="77777777" w:rsidTr="00F203CD">
        <w:tc>
          <w:tcPr>
            <w:tcW w:w="2830" w:type="dxa"/>
          </w:tcPr>
          <w:p w14:paraId="5836C379" w14:textId="77777777" w:rsidR="009113EC" w:rsidRPr="007D58A3" w:rsidRDefault="009113E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7F5EA19" w14:textId="2DCFD8CC" w:rsidR="009113EC" w:rsidRPr="007D58A3" w:rsidRDefault="009113EC"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4</w:t>
            </w:r>
          </w:p>
        </w:tc>
      </w:tr>
      <w:tr w:rsidR="009113EC" w:rsidRPr="007D58A3" w14:paraId="34BB1F01" w14:textId="77777777" w:rsidTr="00F203CD">
        <w:tc>
          <w:tcPr>
            <w:tcW w:w="2830" w:type="dxa"/>
          </w:tcPr>
          <w:p w14:paraId="0C364F0C" w14:textId="77777777" w:rsidR="009113EC" w:rsidRPr="007D58A3" w:rsidRDefault="009113E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8328A6" w14:textId="77777777" w:rsidR="009113EC" w:rsidRPr="007D58A3" w:rsidRDefault="009113EC" w:rsidP="00F203CD">
            <w:pPr>
              <w:rPr>
                <w:rFonts w:cs="Times New Roman"/>
                <w:szCs w:val="28"/>
              </w:rPr>
            </w:pPr>
            <w:r>
              <w:rPr>
                <w:rFonts w:cs="Times New Roman"/>
                <w:szCs w:val="28"/>
              </w:rPr>
              <w:t>Ситуационная задача</w:t>
            </w:r>
          </w:p>
        </w:tc>
      </w:tr>
      <w:tr w:rsidR="009113EC" w:rsidRPr="007D58A3" w14:paraId="5F327F39" w14:textId="77777777" w:rsidTr="00F203CD">
        <w:tc>
          <w:tcPr>
            <w:tcW w:w="2830" w:type="dxa"/>
          </w:tcPr>
          <w:p w14:paraId="09A133C5" w14:textId="77777777" w:rsidR="009113EC" w:rsidRPr="007D58A3" w:rsidRDefault="009113E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4BCE35" w14:textId="77777777" w:rsidR="009113EC" w:rsidRPr="007D58A3" w:rsidRDefault="009113EC" w:rsidP="00F203CD">
            <w:pPr>
              <w:rPr>
                <w:rFonts w:cs="Times New Roman"/>
                <w:szCs w:val="28"/>
              </w:rPr>
            </w:pPr>
            <w:r>
              <w:rPr>
                <w:rFonts w:cs="Times New Roman"/>
                <w:szCs w:val="28"/>
              </w:rPr>
              <w:t>Высокий</w:t>
            </w:r>
          </w:p>
        </w:tc>
      </w:tr>
      <w:tr w:rsidR="009113EC" w:rsidRPr="007D58A3" w14:paraId="540F856B" w14:textId="77777777" w:rsidTr="00F203CD">
        <w:tc>
          <w:tcPr>
            <w:tcW w:w="2830" w:type="dxa"/>
          </w:tcPr>
          <w:p w14:paraId="2F47A1D9" w14:textId="77777777" w:rsidR="009113EC" w:rsidRPr="007D58A3" w:rsidRDefault="009113E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A18CA23" w14:textId="77777777" w:rsidR="009113EC" w:rsidRPr="007D58A3" w:rsidRDefault="009113EC" w:rsidP="00F203CD">
            <w:pPr>
              <w:rPr>
                <w:rFonts w:cs="Times New Roman"/>
                <w:szCs w:val="28"/>
              </w:rPr>
            </w:pPr>
            <w:r>
              <w:rPr>
                <w:rFonts w:cs="Times New Roman"/>
                <w:szCs w:val="28"/>
              </w:rPr>
              <w:t xml:space="preserve">40 </w:t>
            </w:r>
            <w:r w:rsidRPr="007D58A3">
              <w:rPr>
                <w:rFonts w:cs="Times New Roman"/>
                <w:szCs w:val="28"/>
              </w:rPr>
              <w:t>минут</w:t>
            </w:r>
          </w:p>
        </w:tc>
      </w:tr>
      <w:tr w:rsidR="009113EC" w:rsidRPr="007D58A3" w14:paraId="1B7CFDED" w14:textId="77777777" w:rsidTr="00F203CD">
        <w:tc>
          <w:tcPr>
            <w:tcW w:w="2830" w:type="dxa"/>
          </w:tcPr>
          <w:p w14:paraId="727E3881" w14:textId="77777777" w:rsidR="009113EC" w:rsidRPr="007D58A3" w:rsidRDefault="009113EC" w:rsidP="00F203CD">
            <w:pPr>
              <w:rPr>
                <w:rFonts w:cs="Times New Roman"/>
                <w:szCs w:val="28"/>
              </w:rPr>
            </w:pPr>
            <w:r>
              <w:rPr>
                <w:rFonts w:cs="Times New Roman"/>
                <w:szCs w:val="28"/>
              </w:rPr>
              <w:t>Проверяемые компетенции</w:t>
            </w:r>
          </w:p>
        </w:tc>
        <w:tc>
          <w:tcPr>
            <w:tcW w:w="6514" w:type="dxa"/>
          </w:tcPr>
          <w:p w14:paraId="6F4A9682" w14:textId="6623CD85" w:rsidR="009113E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25263AF3" w14:textId="77777777" w:rsidR="009113EC" w:rsidRPr="00E03312" w:rsidRDefault="009113EC" w:rsidP="009113E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6B04B8D"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Ситуация - </w:t>
      </w:r>
      <w:r w:rsidRPr="003E632A">
        <w:rPr>
          <w:rFonts w:cs="Times New Roman"/>
          <w:color w:val="000000"/>
          <w:szCs w:val="28"/>
          <w:shd w:val="clear" w:color="auto" w:fill="FFFFFF"/>
        </w:rPr>
        <w:t>Пациентка 52 года обратилась в поликлинику с соответствующими жалобами.</w:t>
      </w:r>
    </w:p>
    <w:p w14:paraId="744F40CD"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Жалобы - </w:t>
      </w:r>
      <w:r w:rsidRPr="003E632A">
        <w:rPr>
          <w:rFonts w:cs="Times New Roman"/>
          <w:color w:val="000000"/>
          <w:szCs w:val="28"/>
          <w:shd w:val="clear" w:color="auto" w:fill="FFFFFF"/>
        </w:rPr>
        <w:t>Боли в левом подреберье, с повышением температуры тела до 39°С, тошнотой, рвотой.</w:t>
      </w:r>
    </w:p>
    <w:p w14:paraId="1F75FDD9" w14:textId="77777777" w:rsidR="009113EC" w:rsidRPr="003E632A" w:rsidRDefault="009113EC" w:rsidP="009113EC">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Анамнез заболевания - </w:t>
      </w:r>
      <w:r w:rsidRPr="003E632A">
        <w:rPr>
          <w:rFonts w:cs="Times New Roman"/>
          <w:color w:val="000000"/>
          <w:szCs w:val="28"/>
          <w:shd w:val="clear" w:color="auto" w:fill="FFFFFF"/>
        </w:rPr>
        <w:t>Жалобы беспокоят в течении последних 3-х дней.</w:t>
      </w:r>
    </w:p>
    <w:p w14:paraId="0C982D99" w14:textId="77777777" w:rsidR="009113EC" w:rsidRPr="003E632A" w:rsidRDefault="009113EC" w:rsidP="009113EC">
      <w:pPr>
        <w:pStyle w:val="af7"/>
        <w:shd w:val="clear" w:color="auto" w:fill="FFFFFF"/>
        <w:spacing w:before="0" w:beforeAutospacing="0" w:after="0" w:afterAutospacing="0"/>
        <w:ind w:firstLine="708"/>
        <w:jc w:val="both"/>
        <w:rPr>
          <w:color w:val="000000"/>
          <w:sz w:val="28"/>
          <w:szCs w:val="28"/>
        </w:rPr>
      </w:pPr>
      <w:r w:rsidRPr="003E632A">
        <w:rPr>
          <w:b/>
          <w:bCs/>
          <w:color w:val="000000"/>
          <w:sz w:val="28"/>
          <w:szCs w:val="28"/>
        </w:rPr>
        <w:t xml:space="preserve">Анамнез жизни – </w:t>
      </w:r>
      <w:r w:rsidRPr="003E632A">
        <w:rPr>
          <w:color w:val="000000"/>
          <w:sz w:val="28"/>
          <w:szCs w:val="28"/>
          <w:shd w:val="clear" w:color="auto" w:fill="FFFFFF"/>
        </w:rPr>
        <w:t>Примерно 2 недели назад перенесла инфекционный эндокардит.</w:t>
      </w:r>
    </w:p>
    <w:p w14:paraId="451A1029" w14:textId="77777777" w:rsidR="009113EC" w:rsidRPr="005D78D2" w:rsidRDefault="009113EC" w:rsidP="009113EC">
      <w:pPr>
        <w:pStyle w:val="af7"/>
        <w:shd w:val="clear" w:color="auto" w:fill="FFFFFF"/>
        <w:spacing w:before="0" w:beforeAutospacing="0" w:after="0" w:afterAutospacing="0"/>
        <w:ind w:firstLine="708"/>
        <w:jc w:val="both"/>
        <w:rPr>
          <w:color w:val="000000"/>
          <w:sz w:val="28"/>
          <w:szCs w:val="28"/>
        </w:rPr>
      </w:pPr>
      <w:r w:rsidRPr="003E632A">
        <w:rPr>
          <w:b/>
          <w:bCs/>
          <w:color w:val="000000"/>
          <w:sz w:val="28"/>
          <w:szCs w:val="28"/>
        </w:rPr>
        <w:t xml:space="preserve">Объективный статус - </w:t>
      </w:r>
      <w:r w:rsidRPr="003E632A">
        <w:rPr>
          <w:color w:val="000000"/>
          <w:sz w:val="28"/>
          <w:szCs w:val="28"/>
          <w:shd w:val="clear" w:color="auto" w:fill="FFFFFF"/>
        </w:rPr>
        <w:t>Определяется болезненность слева по краю рёберный дуги, в области селезенки.</w:t>
      </w:r>
    </w:p>
    <w:p w14:paraId="13EADCF9" w14:textId="77777777" w:rsidR="009113EC" w:rsidRPr="00537B72" w:rsidRDefault="009113EC" w:rsidP="009113EC">
      <w:pPr>
        <w:spacing w:after="0"/>
        <w:jc w:val="center"/>
        <w:rPr>
          <w:rFonts w:cs="Times New Roman"/>
          <w:color w:val="000000"/>
          <w:szCs w:val="28"/>
          <w:shd w:val="clear" w:color="auto" w:fill="FFFFFF"/>
        </w:rPr>
      </w:pPr>
      <w:r>
        <w:rPr>
          <w:noProof/>
        </w:rPr>
        <w:lastRenderedPageBreak/>
        <w:drawing>
          <wp:inline distT="0" distB="0" distL="0" distR="0" wp14:anchorId="6BCEF3A2" wp14:editId="7D6571F4">
            <wp:extent cx="5400000" cy="4052495"/>
            <wp:effectExtent l="0" t="0" r="0" b="5715"/>
            <wp:docPr id="59" name="Рисунок 59" descr="0010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1038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052495"/>
                    </a:xfrm>
                    <a:prstGeom prst="rect">
                      <a:avLst/>
                    </a:prstGeom>
                    <a:noFill/>
                    <a:ln>
                      <a:noFill/>
                    </a:ln>
                  </pic:spPr>
                </pic:pic>
              </a:graphicData>
            </a:graphic>
          </wp:inline>
        </w:drawing>
      </w:r>
    </w:p>
    <w:p w14:paraId="342BFB66" w14:textId="77777777" w:rsidR="009113EC" w:rsidRDefault="009113EC" w:rsidP="009113EC">
      <w:pPr>
        <w:spacing w:after="0"/>
        <w:rPr>
          <w:rFonts w:cs="Times New Roman"/>
          <w:color w:val="000000"/>
          <w:szCs w:val="28"/>
          <w:shd w:val="clear" w:color="auto" w:fill="FFFFFF"/>
        </w:rPr>
      </w:pPr>
    </w:p>
    <w:p w14:paraId="165841B6" w14:textId="5AF9CDB8"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2DDABCC" w14:textId="77777777" w:rsidR="009113EC" w:rsidRDefault="009113EC" w:rsidP="009113E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D14924B"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93D1147" w14:textId="77777777" w:rsidR="009113EC" w:rsidRPr="007D58A3" w:rsidRDefault="009113EC" w:rsidP="009113EC">
      <w:pPr>
        <w:spacing w:after="0"/>
        <w:ind w:firstLine="708"/>
        <w:rPr>
          <w:rFonts w:cs="Times New Roman"/>
          <w:szCs w:val="28"/>
        </w:rPr>
      </w:pPr>
      <w:bookmarkStart w:id="100" w:name="_Hlk200024911"/>
      <w:r w:rsidRPr="007D58A3">
        <w:rPr>
          <w:rFonts w:cs="Times New Roman"/>
          <w:szCs w:val="28"/>
        </w:rPr>
        <w:t>Ключ:</w:t>
      </w:r>
      <w:r>
        <w:rPr>
          <w:rFonts w:cs="Times New Roman"/>
          <w:szCs w:val="28"/>
        </w:rPr>
        <w:t xml:space="preserve"> Ультразвуковой метод</w:t>
      </w:r>
    </w:p>
    <w:bookmarkEnd w:id="100"/>
    <w:p w14:paraId="76CC95F3" w14:textId="77777777" w:rsidR="009113EC" w:rsidRDefault="009113EC" w:rsidP="009113EC">
      <w:pPr>
        <w:spacing w:after="0"/>
        <w:ind w:firstLine="708"/>
        <w:rPr>
          <w:rFonts w:cs="Times New Roman"/>
          <w:szCs w:val="28"/>
        </w:rPr>
      </w:pPr>
    </w:p>
    <w:p w14:paraId="21A17E38" w14:textId="60612662"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4B73F665" w14:textId="77777777" w:rsidR="009113EC" w:rsidRDefault="009113EC" w:rsidP="009113E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AC0688B" w14:textId="77777777" w:rsidR="009113EC" w:rsidRDefault="009113EC" w:rsidP="009113EC">
      <w:pPr>
        <w:spacing w:after="0"/>
        <w:rPr>
          <w:rFonts w:cs="Times New Roman"/>
          <w:szCs w:val="28"/>
        </w:rPr>
      </w:pPr>
      <w:r>
        <w:rPr>
          <w:rFonts w:cs="Times New Roman"/>
          <w:szCs w:val="28"/>
        </w:rPr>
        <w:t>А) Эластография</w:t>
      </w:r>
    </w:p>
    <w:p w14:paraId="02776CE6" w14:textId="77777777" w:rsidR="009113EC" w:rsidRDefault="009113EC" w:rsidP="009113EC">
      <w:pPr>
        <w:spacing w:after="0"/>
        <w:rPr>
          <w:rFonts w:cs="Times New Roman"/>
          <w:szCs w:val="28"/>
        </w:rPr>
      </w:pPr>
      <w:r>
        <w:rPr>
          <w:rFonts w:cs="Times New Roman"/>
          <w:szCs w:val="28"/>
        </w:rPr>
        <w:t>Б) Допплерография</w:t>
      </w:r>
    </w:p>
    <w:p w14:paraId="3A996336" w14:textId="77777777" w:rsidR="009113EC" w:rsidRDefault="009113EC" w:rsidP="009113EC">
      <w:pPr>
        <w:spacing w:after="0"/>
        <w:rPr>
          <w:rFonts w:cs="Times New Roman"/>
          <w:szCs w:val="28"/>
        </w:rPr>
      </w:pPr>
      <w:r>
        <w:rPr>
          <w:rFonts w:cs="Times New Roman"/>
          <w:szCs w:val="28"/>
        </w:rPr>
        <w:t>В) М-режим</w:t>
      </w:r>
    </w:p>
    <w:p w14:paraId="297FD62E" w14:textId="77777777" w:rsidR="009113EC" w:rsidRDefault="009113EC" w:rsidP="009113EC">
      <w:pPr>
        <w:spacing w:after="0"/>
        <w:rPr>
          <w:rFonts w:cs="Times New Roman"/>
          <w:szCs w:val="28"/>
        </w:rPr>
      </w:pPr>
      <w:r>
        <w:rPr>
          <w:rFonts w:cs="Times New Roman"/>
          <w:szCs w:val="28"/>
        </w:rPr>
        <w:t>Г) В-режим (серошкальный)</w:t>
      </w:r>
    </w:p>
    <w:p w14:paraId="284858BC"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7A80FCB6"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416BB8D8" w14:textId="77777777" w:rsidR="009113EC" w:rsidRPr="007D58A3" w:rsidRDefault="009113EC" w:rsidP="009113EC">
      <w:pPr>
        <w:spacing w:after="0"/>
        <w:ind w:firstLine="708"/>
        <w:rPr>
          <w:rFonts w:cs="Times New Roman"/>
          <w:szCs w:val="28"/>
        </w:rPr>
      </w:pPr>
      <w:bookmarkStart w:id="101" w:name="_Hlk200024920"/>
      <w:r w:rsidRPr="007D58A3">
        <w:rPr>
          <w:rFonts w:cs="Times New Roman"/>
          <w:szCs w:val="28"/>
        </w:rPr>
        <w:t>Ключ:</w:t>
      </w:r>
      <w:r>
        <w:rPr>
          <w:rFonts w:cs="Times New Roman"/>
          <w:szCs w:val="28"/>
        </w:rPr>
        <w:t xml:space="preserve"> Г</w:t>
      </w:r>
    </w:p>
    <w:p w14:paraId="5C9F1181" w14:textId="77777777" w:rsidR="009113EC" w:rsidRPr="007D58A3" w:rsidRDefault="009113EC" w:rsidP="009113E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01"/>
    <w:p w14:paraId="5D6F764D" w14:textId="77777777" w:rsidR="009113EC" w:rsidRDefault="009113EC" w:rsidP="009113EC">
      <w:pPr>
        <w:spacing w:after="0"/>
        <w:ind w:firstLine="708"/>
        <w:rPr>
          <w:rFonts w:cs="Times New Roman"/>
          <w:szCs w:val="28"/>
        </w:rPr>
      </w:pPr>
    </w:p>
    <w:p w14:paraId="181A4C28" w14:textId="37724C46"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3E84863" w14:textId="77777777" w:rsidR="009113EC" w:rsidRDefault="009113EC" w:rsidP="009113EC">
      <w:pPr>
        <w:spacing w:after="0"/>
        <w:rPr>
          <w:rFonts w:cs="Times New Roman"/>
          <w:szCs w:val="28"/>
        </w:rPr>
      </w:pPr>
      <w:r>
        <w:rPr>
          <w:rFonts w:cs="Times New Roman"/>
          <w:szCs w:val="28"/>
        </w:rPr>
        <w:tab/>
        <w:t>На сонограмме изображена _______.</w:t>
      </w:r>
    </w:p>
    <w:p w14:paraId="412DDE19" w14:textId="77777777" w:rsidR="009113EC" w:rsidRPr="007D58A3" w:rsidRDefault="009113EC" w:rsidP="009113EC">
      <w:pPr>
        <w:spacing w:after="0"/>
        <w:ind w:firstLine="708"/>
        <w:rPr>
          <w:rFonts w:cs="Times New Roman"/>
          <w:szCs w:val="28"/>
        </w:rPr>
      </w:pPr>
      <w:r w:rsidRPr="007D58A3">
        <w:rPr>
          <w:rFonts w:cs="Times New Roman"/>
          <w:szCs w:val="28"/>
        </w:rPr>
        <w:lastRenderedPageBreak/>
        <w:t>Ответ:</w:t>
      </w:r>
    </w:p>
    <w:p w14:paraId="17AE40A6" w14:textId="77777777" w:rsidR="009113EC" w:rsidRPr="007D58A3" w:rsidRDefault="009113EC" w:rsidP="009113EC">
      <w:pPr>
        <w:spacing w:after="0"/>
        <w:ind w:firstLine="708"/>
        <w:rPr>
          <w:rFonts w:cs="Times New Roman"/>
          <w:szCs w:val="28"/>
        </w:rPr>
      </w:pPr>
      <w:bookmarkStart w:id="102" w:name="_Hlk200024929"/>
      <w:r w:rsidRPr="007D58A3">
        <w:rPr>
          <w:rFonts w:cs="Times New Roman"/>
          <w:szCs w:val="28"/>
        </w:rPr>
        <w:t>Ключ:</w:t>
      </w:r>
      <w:r>
        <w:rPr>
          <w:rFonts w:cs="Times New Roman"/>
          <w:szCs w:val="28"/>
        </w:rPr>
        <w:t xml:space="preserve"> Селезёнка</w:t>
      </w:r>
    </w:p>
    <w:bookmarkEnd w:id="102"/>
    <w:p w14:paraId="12F2D26F" w14:textId="77777777" w:rsidR="009113EC" w:rsidRDefault="009113EC" w:rsidP="009113EC">
      <w:pPr>
        <w:spacing w:after="0"/>
        <w:ind w:firstLine="708"/>
        <w:rPr>
          <w:rFonts w:cs="Times New Roman"/>
          <w:szCs w:val="28"/>
        </w:rPr>
      </w:pPr>
    </w:p>
    <w:p w14:paraId="087FB3A9" w14:textId="5526114B"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61C0AE0" w14:textId="77777777" w:rsidR="009113EC" w:rsidRDefault="009113EC" w:rsidP="009113EC">
      <w:pPr>
        <w:spacing w:after="0"/>
        <w:rPr>
          <w:rFonts w:cs="Times New Roman"/>
          <w:szCs w:val="28"/>
        </w:rPr>
      </w:pPr>
      <w:r>
        <w:rPr>
          <w:rFonts w:cs="Times New Roman"/>
          <w:szCs w:val="28"/>
        </w:rPr>
        <w:tab/>
        <w:t>В норме структура селезенки при УЗИ ____эхогенная.</w:t>
      </w:r>
    </w:p>
    <w:p w14:paraId="1CD9FADC" w14:textId="77777777" w:rsidR="009113EC" w:rsidRDefault="009113EC" w:rsidP="009113EC">
      <w:pPr>
        <w:spacing w:after="0"/>
        <w:rPr>
          <w:rFonts w:cs="Times New Roman"/>
          <w:szCs w:val="28"/>
        </w:rPr>
      </w:pPr>
      <w:r>
        <w:rPr>
          <w:rFonts w:cs="Times New Roman"/>
          <w:szCs w:val="28"/>
        </w:rPr>
        <w:t>А) Гипо-</w:t>
      </w:r>
    </w:p>
    <w:p w14:paraId="71798856" w14:textId="77777777" w:rsidR="009113EC" w:rsidRDefault="009113EC" w:rsidP="009113EC">
      <w:pPr>
        <w:spacing w:after="0"/>
        <w:rPr>
          <w:rFonts w:cs="Times New Roman"/>
          <w:szCs w:val="28"/>
        </w:rPr>
      </w:pPr>
      <w:r>
        <w:rPr>
          <w:rFonts w:cs="Times New Roman"/>
          <w:szCs w:val="28"/>
        </w:rPr>
        <w:t>Б) Ан-</w:t>
      </w:r>
    </w:p>
    <w:p w14:paraId="5E7030D8" w14:textId="77777777"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w:t>
      </w:r>
    </w:p>
    <w:p w14:paraId="110EB400" w14:textId="77777777" w:rsidR="009113EC" w:rsidRDefault="009113EC" w:rsidP="009113EC">
      <w:pPr>
        <w:spacing w:after="0"/>
        <w:rPr>
          <w:rFonts w:cs="Times New Roman"/>
          <w:szCs w:val="28"/>
        </w:rPr>
      </w:pPr>
      <w:r>
        <w:rPr>
          <w:rFonts w:cs="Times New Roman"/>
          <w:szCs w:val="28"/>
        </w:rPr>
        <w:t>Г) Изо-</w:t>
      </w:r>
    </w:p>
    <w:p w14:paraId="7C1C1C3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D728CD8"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0E921CDA" w14:textId="77777777" w:rsidR="009113EC" w:rsidRPr="007D58A3" w:rsidRDefault="009113EC" w:rsidP="009113EC">
      <w:pPr>
        <w:spacing w:after="0"/>
        <w:ind w:firstLine="708"/>
        <w:rPr>
          <w:rFonts w:cs="Times New Roman"/>
          <w:szCs w:val="28"/>
        </w:rPr>
      </w:pPr>
      <w:bookmarkStart w:id="103" w:name="_Hlk200024935"/>
      <w:r w:rsidRPr="007D58A3">
        <w:rPr>
          <w:rFonts w:cs="Times New Roman"/>
          <w:szCs w:val="28"/>
        </w:rPr>
        <w:t>Ключ:</w:t>
      </w:r>
      <w:r>
        <w:rPr>
          <w:rFonts w:cs="Times New Roman"/>
          <w:szCs w:val="28"/>
        </w:rPr>
        <w:t xml:space="preserve"> А</w:t>
      </w:r>
    </w:p>
    <w:p w14:paraId="16699DA1" w14:textId="77777777"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При проведении УЗИ в серошкальном режиме структура селезенки однородная гипоэхогенная, несколько ниже печени, но выше, чем у коркового вещества почки</w:t>
      </w:r>
    </w:p>
    <w:bookmarkEnd w:id="103"/>
    <w:p w14:paraId="6CD0F96F" w14:textId="77777777" w:rsidR="009113EC" w:rsidRDefault="009113EC" w:rsidP="009113EC">
      <w:pPr>
        <w:spacing w:after="0"/>
        <w:ind w:firstLine="708"/>
        <w:rPr>
          <w:rFonts w:cs="Times New Roman"/>
          <w:i/>
          <w:iCs/>
          <w:szCs w:val="28"/>
        </w:rPr>
      </w:pPr>
    </w:p>
    <w:p w14:paraId="27FE1043" w14:textId="37A84824" w:rsidR="009113EC" w:rsidRPr="005A3372" w:rsidRDefault="009113EC" w:rsidP="009113EC">
      <w:pPr>
        <w:spacing w:after="0"/>
        <w:ind w:firstLine="708"/>
        <w:rPr>
          <w:rFonts w:cs="Times New Roman"/>
          <w:i/>
          <w:iCs/>
          <w:szCs w:val="28"/>
        </w:rPr>
      </w:pPr>
      <w:r w:rsidRPr="00B3401E">
        <w:rPr>
          <w:rFonts w:cs="Times New Roman"/>
          <w:i/>
          <w:iCs/>
          <w:szCs w:val="28"/>
        </w:rPr>
        <w:t>2.1</w:t>
      </w:r>
      <w:r>
        <w:rPr>
          <w:rFonts w:cs="Times New Roman"/>
          <w:i/>
          <w:iCs/>
          <w:szCs w:val="28"/>
        </w:rPr>
        <w:t>5</w:t>
      </w:r>
      <w:r w:rsidRPr="00B3401E">
        <w:rPr>
          <w:rFonts w:cs="Times New Roman"/>
          <w:i/>
          <w:iCs/>
          <w:szCs w:val="28"/>
        </w:rPr>
        <w:t>.</w:t>
      </w:r>
      <w:r>
        <w:rPr>
          <w:rFonts w:cs="Times New Roman"/>
          <w:i/>
          <w:iCs/>
          <w:szCs w:val="28"/>
        </w:rPr>
        <w:t>4</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8C29468" w14:textId="77777777" w:rsidR="009113EC" w:rsidRDefault="009113EC" w:rsidP="009113EC">
      <w:pPr>
        <w:spacing w:after="0"/>
        <w:rPr>
          <w:rFonts w:cs="Times New Roman"/>
          <w:szCs w:val="28"/>
        </w:rPr>
      </w:pPr>
      <w:r>
        <w:rPr>
          <w:rFonts w:cs="Times New Roman"/>
          <w:szCs w:val="28"/>
        </w:rPr>
        <w:tab/>
        <w:t>Структура выявленных изменений на представленной сонограмме ___эхогенная</w:t>
      </w:r>
    </w:p>
    <w:p w14:paraId="3BC45138"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756C9959" w14:textId="77777777" w:rsidR="009113EC" w:rsidRPr="007D58A3" w:rsidRDefault="009113EC" w:rsidP="009113EC">
      <w:pPr>
        <w:spacing w:after="0"/>
        <w:ind w:firstLine="708"/>
        <w:rPr>
          <w:rFonts w:cs="Times New Roman"/>
          <w:szCs w:val="28"/>
        </w:rPr>
      </w:pPr>
      <w:bookmarkStart w:id="104" w:name="_Hlk200024941"/>
      <w:r w:rsidRPr="007D58A3">
        <w:rPr>
          <w:rFonts w:cs="Times New Roman"/>
          <w:szCs w:val="28"/>
        </w:rPr>
        <w:t>Ключ:</w:t>
      </w:r>
      <w:r>
        <w:rPr>
          <w:rFonts w:cs="Times New Roman"/>
          <w:szCs w:val="28"/>
        </w:rPr>
        <w:t xml:space="preserve"> Гипо-</w:t>
      </w:r>
    </w:p>
    <w:bookmarkEnd w:id="104"/>
    <w:p w14:paraId="6243DA86" w14:textId="77777777" w:rsidR="009113EC" w:rsidRDefault="009113EC" w:rsidP="009113EC">
      <w:pPr>
        <w:spacing w:after="0"/>
        <w:ind w:firstLine="708"/>
        <w:rPr>
          <w:rFonts w:cs="Times New Roman"/>
          <w:szCs w:val="28"/>
        </w:rPr>
      </w:pPr>
    </w:p>
    <w:p w14:paraId="602335CC" w14:textId="61C59222" w:rsidR="009113EC" w:rsidRPr="005A3372" w:rsidRDefault="009113EC" w:rsidP="009113EC">
      <w:pPr>
        <w:spacing w:after="0"/>
        <w:ind w:firstLine="708"/>
        <w:rPr>
          <w:rFonts w:cs="Times New Roman"/>
          <w:i/>
          <w:iCs/>
          <w:szCs w:val="28"/>
        </w:rPr>
      </w:pPr>
      <w:r w:rsidRPr="005A3372">
        <w:rPr>
          <w:rFonts w:cs="Times New Roman"/>
          <w:i/>
          <w:iCs/>
          <w:szCs w:val="28"/>
        </w:rPr>
        <w:t>2.</w:t>
      </w:r>
      <w:r>
        <w:rPr>
          <w:rFonts w:cs="Times New Roman"/>
          <w:i/>
          <w:iCs/>
          <w:szCs w:val="28"/>
        </w:rPr>
        <w:t>15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Выберите правильный ответ и запишите аргументы, обосновывающие выбор ответа.</w:t>
      </w:r>
    </w:p>
    <w:p w14:paraId="41D3BB43" w14:textId="77777777" w:rsidR="009113EC" w:rsidRDefault="009113EC" w:rsidP="009113EC">
      <w:pPr>
        <w:spacing w:after="0"/>
        <w:rPr>
          <w:rFonts w:cs="Times New Roman"/>
          <w:szCs w:val="28"/>
        </w:rPr>
      </w:pPr>
      <w:r>
        <w:rPr>
          <w:rFonts w:cs="Times New Roman"/>
          <w:szCs w:val="28"/>
        </w:rPr>
        <w:tab/>
        <w:t>На сонограмме селезенки определяется _______.</w:t>
      </w:r>
    </w:p>
    <w:p w14:paraId="72C3BF3F" w14:textId="77777777" w:rsidR="009113EC" w:rsidRDefault="009113EC" w:rsidP="009113EC">
      <w:pPr>
        <w:spacing w:after="0"/>
        <w:rPr>
          <w:rFonts w:cs="Times New Roman"/>
          <w:szCs w:val="28"/>
        </w:rPr>
      </w:pPr>
      <w:r>
        <w:rPr>
          <w:rFonts w:cs="Times New Roman"/>
          <w:szCs w:val="28"/>
        </w:rPr>
        <w:t>А) Участок пониженной эхогенности, однородной структурой, треугольной формы</w:t>
      </w:r>
    </w:p>
    <w:p w14:paraId="5A8CBFC8" w14:textId="77777777" w:rsidR="009113EC" w:rsidRDefault="009113EC" w:rsidP="009113EC">
      <w:pPr>
        <w:spacing w:after="0"/>
        <w:rPr>
          <w:rFonts w:cs="Times New Roman"/>
          <w:szCs w:val="28"/>
        </w:rPr>
      </w:pPr>
      <w:r>
        <w:rPr>
          <w:rFonts w:cs="Times New Roman"/>
          <w:szCs w:val="28"/>
        </w:rPr>
        <w:t>Б) Участок пониженной эхогенности округлой формы</w:t>
      </w:r>
    </w:p>
    <w:p w14:paraId="64A64B13" w14:textId="77777777"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Злокачественное образование</w:t>
      </w:r>
    </w:p>
    <w:p w14:paraId="5A9AF590" w14:textId="77777777" w:rsidR="009113EC" w:rsidRDefault="009113EC" w:rsidP="009113EC">
      <w:pPr>
        <w:spacing w:after="0"/>
        <w:rPr>
          <w:rFonts w:cs="Times New Roman"/>
          <w:szCs w:val="28"/>
        </w:rPr>
      </w:pPr>
      <w:r>
        <w:rPr>
          <w:rFonts w:cs="Times New Roman"/>
          <w:szCs w:val="28"/>
        </w:rPr>
        <w:t>Г) Образование повышенной эхогенности</w:t>
      </w:r>
    </w:p>
    <w:p w14:paraId="05CB711B"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68BEB97A"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77DE5EA6" w14:textId="77777777" w:rsidR="009113EC" w:rsidRPr="007D58A3" w:rsidRDefault="009113EC" w:rsidP="009113EC">
      <w:pPr>
        <w:spacing w:after="0"/>
        <w:ind w:firstLine="708"/>
        <w:rPr>
          <w:rFonts w:cs="Times New Roman"/>
          <w:szCs w:val="28"/>
        </w:rPr>
      </w:pPr>
      <w:bookmarkStart w:id="105" w:name="_Hlk200024950"/>
      <w:r w:rsidRPr="007D58A3">
        <w:rPr>
          <w:rFonts w:cs="Times New Roman"/>
          <w:szCs w:val="28"/>
        </w:rPr>
        <w:t>Ключ:</w:t>
      </w:r>
      <w:r>
        <w:rPr>
          <w:rFonts w:cs="Times New Roman"/>
          <w:szCs w:val="28"/>
        </w:rPr>
        <w:t xml:space="preserve"> А</w:t>
      </w:r>
    </w:p>
    <w:p w14:paraId="28E204A3" w14:textId="77777777"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Зона инфаркта в первые часы имеет треугольную форму. Вершина треугольника направлена в сторону ворот селезенки, а широкое основание – к периферии органа</w:t>
      </w:r>
    </w:p>
    <w:bookmarkEnd w:id="105"/>
    <w:p w14:paraId="01D89E49" w14:textId="77777777" w:rsidR="009113EC" w:rsidRDefault="009113EC" w:rsidP="009113EC">
      <w:pPr>
        <w:spacing w:after="0"/>
        <w:ind w:firstLine="708"/>
        <w:rPr>
          <w:rFonts w:cs="Times New Roman"/>
          <w:i/>
          <w:iCs/>
          <w:szCs w:val="28"/>
        </w:rPr>
      </w:pPr>
    </w:p>
    <w:p w14:paraId="6E3D0B6B" w14:textId="74BB60F6"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EBEADB" w14:textId="77777777" w:rsidR="009113EC" w:rsidRDefault="009113EC" w:rsidP="009113EC">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_____ селезенки.</w:t>
      </w:r>
    </w:p>
    <w:p w14:paraId="139D9C04"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07711BB" w14:textId="77777777" w:rsidR="009113EC" w:rsidRDefault="009113EC" w:rsidP="009113EC">
      <w:pPr>
        <w:spacing w:after="0"/>
        <w:ind w:firstLine="708"/>
        <w:rPr>
          <w:szCs w:val="28"/>
        </w:rPr>
      </w:pPr>
      <w:bookmarkStart w:id="106" w:name="_Hlk200024957"/>
      <w:r w:rsidRPr="007D58A3">
        <w:rPr>
          <w:rFonts w:cs="Times New Roman"/>
          <w:szCs w:val="28"/>
        </w:rPr>
        <w:t>Ключ:</w:t>
      </w:r>
      <w:r>
        <w:rPr>
          <w:rFonts w:cs="Times New Roman"/>
          <w:szCs w:val="28"/>
        </w:rPr>
        <w:t xml:space="preserve"> Инфаркт</w:t>
      </w:r>
    </w:p>
    <w:bookmarkEnd w:id="106"/>
    <w:p w14:paraId="12F00954" w14:textId="77777777" w:rsidR="009113EC" w:rsidRDefault="009113EC" w:rsidP="009113EC">
      <w:pPr>
        <w:spacing w:after="0"/>
        <w:ind w:firstLine="708"/>
        <w:rPr>
          <w:color w:val="000000"/>
          <w:szCs w:val="28"/>
        </w:rPr>
      </w:pPr>
    </w:p>
    <w:p w14:paraId="1DA29F8E" w14:textId="6474AA3A"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2CFBB5E" w14:textId="77777777" w:rsidR="009113EC" w:rsidRDefault="009113EC" w:rsidP="009113EC">
      <w:pPr>
        <w:spacing w:after="0"/>
        <w:rPr>
          <w:rFonts w:cs="Times New Roman"/>
          <w:szCs w:val="28"/>
        </w:rPr>
      </w:pPr>
      <w:r>
        <w:rPr>
          <w:rFonts w:cs="Times New Roman"/>
          <w:szCs w:val="28"/>
        </w:rPr>
        <w:tab/>
        <w:t>В случае неправильной формы гипоэхогенного участка в селезенке необходимо проводить дифференциальную диагностику в первую очередь с _______.</w:t>
      </w:r>
    </w:p>
    <w:p w14:paraId="7653C223" w14:textId="77777777" w:rsidR="009113EC" w:rsidRPr="007D58A3" w:rsidRDefault="009113EC" w:rsidP="009113EC">
      <w:pPr>
        <w:spacing w:after="0"/>
        <w:ind w:firstLine="708"/>
        <w:rPr>
          <w:rFonts w:cs="Times New Roman"/>
          <w:szCs w:val="28"/>
        </w:rPr>
      </w:pPr>
      <w:r w:rsidRPr="007D58A3">
        <w:rPr>
          <w:rFonts w:cs="Times New Roman"/>
          <w:szCs w:val="28"/>
        </w:rPr>
        <w:t>Отве</w:t>
      </w:r>
      <w:r>
        <w:rPr>
          <w:rFonts w:cs="Times New Roman"/>
          <w:szCs w:val="28"/>
        </w:rPr>
        <w:t>т:</w:t>
      </w:r>
    </w:p>
    <w:p w14:paraId="064BB361" w14:textId="77777777" w:rsidR="009113EC" w:rsidRPr="007D58A3" w:rsidRDefault="009113EC" w:rsidP="009113EC">
      <w:pPr>
        <w:spacing w:after="0"/>
        <w:ind w:firstLine="708"/>
        <w:rPr>
          <w:rFonts w:cs="Times New Roman"/>
          <w:szCs w:val="28"/>
        </w:rPr>
      </w:pPr>
      <w:bookmarkStart w:id="107" w:name="_Hlk200024967"/>
      <w:r w:rsidRPr="007D58A3">
        <w:rPr>
          <w:rFonts w:cs="Times New Roman"/>
          <w:szCs w:val="28"/>
        </w:rPr>
        <w:t>Ключ:</w:t>
      </w:r>
      <w:r>
        <w:rPr>
          <w:rFonts w:cs="Times New Roman"/>
          <w:szCs w:val="28"/>
        </w:rPr>
        <w:t xml:space="preserve"> Абсцессом</w:t>
      </w:r>
    </w:p>
    <w:bookmarkEnd w:id="107"/>
    <w:p w14:paraId="212D419E" w14:textId="77777777" w:rsidR="009113EC" w:rsidRDefault="009113EC" w:rsidP="009113EC">
      <w:pPr>
        <w:spacing w:after="0"/>
        <w:ind w:firstLine="708"/>
        <w:rPr>
          <w:rFonts w:cs="Times New Roman"/>
          <w:i/>
          <w:iCs/>
          <w:szCs w:val="28"/>
        </w:rPr>
      </w:pPr>
    </w:p>
    <w:p w14:paraId="603B18C6" w14:textId="5D6BD51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6323D9E" w14:textId="77777777" w:rsidR="009113EC" w:rsidRDefault="009113EC" w:rsidP="009113EC">
      <w:pPr>
        <w:spacing w:after="0"/>
        <w:rPr>
          <w:rFonts w:cs="Times New Roman"/>
          <w:szCs w:val="28"/>
        </w:rPr>
      </w:pPr>
      <w:r>
        <w:rPr>
          <w:rFonts w:cs="Times New Roman"/>
          <w:szCs w:val="28"/>
        </w:rPr>
        <w:tab/>
        <w:t>УЗИ селезенки проводится с использованием _______ датчика с частотой ___-___ МГц.</w:t>
      </w:r>
    </w:p>
    <w:p w14:paraId="6072C07F"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D4FA9C5" w14:textId="77777777" w:rsidR="009113EC" w:rsidRPr="007D58A3" w:rsidRDefault="009113EC" w:rsidP="009113EC">
      <w:pPr>
        <w:spacing w:after="0"/>
        <w:ind w:firstLine="708"/>
        <w:rPr>
          <w:rFonts w:cs="Times New Roman"/>
          <w:szCs w:val="28"/>
        </w:rPr>
      </w:pPr>
      <w:bookmarkStart w:id="108" w:name="_Hlk200024975"/>
      <w:r w:rsidRPr="007D58A3">
        <w:rPr>
          <w:rFonts w:cs="Times New Roman"/>
          <w:szCs w:val="28"/>
        </w:rPr>
        <w:t>Ключ:</w:t>
      </w:r>
      <w:r>
        <w:rPr>
          <w:rFonts w:cs="Times New Roman"/>
          <w:szCs w:val="28"/>
        </w:rPr>
        <w:t xml:space="preserve"> Конвексного; 3,5-5</w:t>
      </w:r>
    </w:p>
    <w:bookmarkEnd w:id="108"/>
    <w:p w14:paraId="6430B80A" w14:textId="77777777" w:rsidR="009113EC" w:rsidRDefault="009113EC" w:rsidP="009113EC">
      <w:pPr>
        <w:spacing w:after="0"/>
        <w:ind w:firstLine="708"/>
        <w:rPr>
          <w:color w:val="000000"/>
          <w:szCs w:val="28"/>
        </w:rPr>
      </w:pPr>
    </w:p>
    <w:p w14:paraId="3C1150CB" w14:textId="501600D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F554A91" w14:textId="77777777" w:rsidR="009113EC" w:rsidRDefault="009113EC" w:rsidP="009113EC">
      <w:pPr>
        <w:spacing w:after="0"/>
        <w:rPr>
          <w:rFonts w:cs="Times New Roman"/>
          <w:szCs w:val="28"/>
        </w:rPr>
      </w:pPr>
      <w:r>
        <w:rPr>
          <w:rFonts w:cs="Times New Roman"/>
          <w:szCs w:val="28"/>
        </w:rPr>
        <w:tab/>
        <w:t xml:space="preserve">Нормальные размеры селезенки при УЗИ составляют </w:t>
      </w:r>
      <w:r>
        <w:rPr>
          <w:rFonts w:cs="Times New Roman"/>
          <w:szCs w:val="28"/>
        </w:rPr>
        <w:sym w:font="Symbol" w:char="F03C"/>
      </w:r>
      <w:r>
        <w:rPr>
          <w:rFonts w:cs="Times New Roman"/>
          <w:szCs w:val="28"/>
        </w:rPr>
        <w:t xml:space="preserve">___мм длина, </w:t>
      </w:r>
      <w:r>
        <w:rPr>
          <w:rFonts w:cs="Times New Roman"/>
          <w:szCs w:val="28"/>
        </w:rPr>
        <w:sym w:font="Symbol" w:char="F03C"/>
      </w:r>
      <w:r>
        <w:rPr>
          <w:rFonts w:cs="Times New Roman"/>
          <w:szCs w:val="28"/>
        </w:rPr>
        <w:t xml:space="preserve">___мм толщина, </w:t>
      </w:r>
      <w:r>
        <w:rPr>
          <w:rFonts w:cs="Times New Roman"/>
          <w:szCs w:val="28"/>
        </w:rPr>
        <w:sym w:font="Symbol" w:char="F03C"/>
      </w:r>
      <w:r>
        <w:rPr>
          <w:rFonts w:cs="Times New Roman"/>
          <w:szCs w:val="28"/>
        </w:rPr>
        <w:t>___мм ширина.</w:t>
      </w:r>
    </w:p>
    <w:p w14:paraId="061AA02E"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67FAFCB" w14:textId="77777777" w:rsidR="009113EC" w:rsidRPr="007D58A3" w:rsidRDefault="009113EC" w:rsidP="009113EC">
      <w:pPr>
        <w:spacing w:after="0"/>
        <w:ind w:firstLine="708"/>
        <w:rPr>
          <w:rFonts w:cs="Times New Roman"/>
          <w:szCs w:val="28"/>
        </w:rPr>
      </w:pPr>
      <w:bookmarkStart w:id="109" w:name="_Hlk200024981"/>
      <w:r w:rsidRPr="007D58A3">
        <w:rPr>
          <w:rFonts w:cs="Times New Roman"/>
          <w:szCs w:val="28"/>
        </w:rPr>
        <w:t>Ключ:</w:t>
      </w:r>
      <w:r>
        <w:rPr>
          <w:rFonts w:cs="Times New Roman"/>
          <w:szCs w:val="28"/>
        </w:rPr>
        <w:t xml:space="preserve"> 110; 50; 70</w:t>
      </w:r>
    </w:p>
    <w:bookmarkEnd w:id="109"/>
    <w:p w14:paraId="2B87E998" w14:textId="77777777" w:rsidR="009113EC" w:rsidRDefault="009113EC" w:rsidP="009113EC">
      <w:pPr>
        <w:spacing w:after="0"/>
        <w:ind w:firstLine="708"/>
        <w:rPr>
          <w:rFonts w:cs="Times New Roman"/>
          <w:szCs w:val="28"/>
        </w:rPr>
      </w:pPr>
    </w:p>
    <w:p w14:paraId="181946CF" w14:textId="066D4CE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CBE3DD5" w14:textId="77777777" w:rsidR="009113EC" w:rsidRDefault="009113EC" w:rsidP="009113EC">
      <w:pPr>
        <w:spacing w:after="0"/>
        <w:rPr>
          <w:rFonts w:cs="Times New Roman"/>
          <w:szCs w:val="28"/>
        </w:rPr>
      </w:pPr>
      <w:r>
        <w:rPr>
          <w:rFonts w:cs="Times New Roman"/>
          <w:szCs w:val="28"/>
        </w:rPr>
        <w:tab/>
        <w:t>Самым частым осложнением инфаркта селезенки является ____.</w:t>
      </w:r>
    </w:p>
    <w:p w14:paraId="4956C48F"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20BF73EC" w14:textId="77777777" w:rsidR="009113EC" w:rsidRPr="007D58A3" w:rsidRDefault="009113EC" w:rsidP="009113EC">
      <w:pPr>
        <w:spacing w:after="0"/>
        <w:ind w:firstLine="708"/>
        <w:rPr>
          <w:rFonts w:cs="Times New Roman"/>
          <w:szCs w:val="28"/>
        </w:rPr>
      </w:pPr>
      <w:bookmarkStart w:id="110" w:name="_Hlk200024987"/>
      <w:r w:rsidRPr="007D58A3">
        <w:rPr>
          <w:rFonts w:cs="Times New Roman"/>
          <w:szCs w:val="28"/>
        </w:rPr>
        <w:t>Ключ:</w:t>
      </w:r>
      <w:r>
        <w:rPr>
          <w:rFonts w:cs="Times New Roman"/>
          <w:szCs w:val="28"/>
        </w:rPr>
        <w:t xml:space="preserve"> Нагноение</w:t>
      </w:r>
    </w:p>
    <w:bookmarkEnd w:id="110"/>
    <w:p w14:paraId="45FEBA1D" w14:textId="00208B5D" w:rsidR="009113EC" w:rsidRDefault="009113EC" w:rsidP="00901DB2">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8765D4" w:rsidRPr="007D58A3" w14:paraId="5D274CEF" w14:textId="77777777" w:rsidTr="00F203CD">
        <w:tc>
          <w:tcPr>
            <w:tcW w:w="2830" w:type="dxa"/>
          </w:tcPr>
          <w:p w14:paraId="3BBDC60D" w14:textId="77777777" w:rsidR="008765D4" w:rsidRPr="007D58A3" w:rsidRDefault="008765D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63AE6C" w14:textId="012BA993" w:rsidR="008765D4" w:rsidRPr="007D58A3" w:rsidRDefault="008765D4" w:rsidP="00F203CD">
            <w:pPr>
              <w:rPr>
                <w:rFonts w:cs="Times New Roman"/>
                <w:b/>
                <w:bCs/>
                <w:szCs w:val="28"/>
              </w:rPr>
            </w:pPr>
            <w:r w:rsidRPr="007D58A3">
              <w:rPr>
                <w:rFonts w:cs="Times New Roman"/>
                <w:b/>
                <w:bCs/>
                <w:szCs w:val="28"/>
              </w:rPr>
              <w:t>2.</w:t>
            </w:r>
            <w:r>
              <w:rPr>
                <w:rFonts w:cs="Times New Roman"/>
                <w:b/>
                <w:bCs/>
                <w:szCs w:val="28"/>
              </w:rPr>
              <w:t>15</w:t>
            </w:r>
            <w:r w:rsidRPr="007D58A3">
              <w:rPr>
                <w:rFonts w:cs="Times New Roman"/>
                <w:b/>
                <w:bCs/>
                <w:szCs w:val="28"/>
              </w:rPr>
              <w:t>.</w:t>
            </w:r>
            <w:r>
              <w:rPr>
                <w:rFonts w:cs="Times New Roman"/>
                <w:b/>
                <w:bCs/>
                <w:szCs w:val="28"/>
              </w:rPr>
              <w:t>5</w:t>
            </w:r>
          </w:p>
        </w:tc>
      </w:tr>
      <w:tr w:rsidR="008765D4" w:rsidRPr="007D58A3" w14:paraId="1407447C" w14:textId="77777777" w:rsidTr="00F203CD">
        <w:tc>
          <w:tcPr>
            <w:tcW w:w="2830" w:type="dxa"/>
          </w:tcPr>
          <w:p w14:paraId="47BF55A6" w14:textId="77777777" w:rsidR="008765D4" w:rsidRPr="007D58A3" w:rsidRDefault="008765D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459F91" w14:textId="77777777" w:rsidR="008765D4" w:rsidRPr="007D58A3" w:rsidRDefault="008765D4" w:rsidP="00F203CD">
            <w:pPr>
              <w:rPr>
                <w:rFonts w:cs="Times New Roman"/>
                <w:szCs w:val="28"/>
              </w:rPr>
            </w:pPr>
            <w:r>
              <w:rPr>
                <w:rFonts w:cs="Times New Roman"/>
                <w:szCs w:val="28"/>
              </w:rPr>
              <w:t>Ситуационная задача</w:t>
            </w:r>
          </w:p>
        </w:tc>
      </w:tr>
      <w:tr w:rsidR="008765D4" w:rsidRPr="007D58A3" w14:paraId="02C57DC1" w14:textId="77777777" w:rsidTr="00F203CD">
        <w:tc>
          <w:tcPr>
            <w:tcW w:w="2830" w:type="dxa"/>
          </w:tcPr>
          <w:p w14:paraId="75DB1579" w14:textId="77777777" w:rsidR="008765D4" w:rsidRPr="007D58A3" w:rsidRDefault="008765D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D3A749" w14:textId="77777777" w:rsidR="008765D4" w:rsidRPr="007D58A3" w:rsidRDefault="008765D4" w:rsidP="00F203CD">
            <w:pPr>
              <w:rPr>
                <w:rFonts w:cs="Times New Roman"/>
                <w:szCs w:val="28"/>
              </w:rPr>
            </w:pPr>
            <w:r>
              <w:rPr>
                <w:rFonts w:cs="Times New Roman"/>
                <w:szCs w:val="28"/>
              </w:rPr>
              <w:t>Высокий</w:t>
            </w:r>
          </w:p>
        </w:tc>
      </w:tr>
      <w:tr w:rsidR="008765D4" w:rsidRPr="007D58A3" w14:paraId="1235FE14" w14:textId="77777777" w:rsidTr="00F203CD">
        <w:tc>
          <w:tcPr>
            <w:tcW w:w="2830" w:type="dxa"/>
          </w:tcPr>
          <w:p w14:paraId="6D760DAF" w14:textId="77777777" w:rsidR="008765D4" w:rsidRPr="007D58A3" w:rsidRDefault="008765D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F7D1BC" w14:textId="77777777" w:rsidR="008765D4" w:rsidRPr="007D58A3" w:rsidRDefault="008765D4" w:rsidP="00F203CD">
            <w:pPr>
              <w:rPr>
                <w:rFonts w:cs="Times New Roman"/>
                <w:szCs w:val="28"/>
              </w:rPr>
            </w:pPr>
            <w:r>
              <w:rPr>
                <w:rFonts w:cs="Times New Roman"/>
                <w:szCs w:val="28"/>
              </w:rPr>
              <w:t xml:space="preserve">40 </w:t>
            </w:r>
            <w:r w:rsidRPr="007D58A3">
              <w:rPr>
                <w:rFonts w:cs="Times New Roman"/>
                <w:szCs w:val="28"/>
              </w:rPr>
              <w:t>минут</w:t>
            </w:r>
          </w:p>
        </w:tc>
      </w:tr>
      <w:tr w:rsidR="008765D4" w:rsidRPr="007D58A3" w14:paraId="428D10E3" w14:textId="77777777" w:rsidTr="00F203CD">
        <w:tc>
          <w:tcPr>
            <w:tcW w:w="2830" w:type="dxa"/>
          </w:tcPr>
          <w:p w14:paraId="3C610481" w14:textId="77777777" w:rsidR="008765D4" w:rsidRPr="007D58A3" w:rsidRDefault="008765D4" w:rsidP="00F203CD">
            <w:pPr>
              <w:rPr>
                <w:rFonts w:cs="Times New Roman"/>
                <w:szCs w:val="28"/>
              </w:rPr>
            </w:pPr>
            <w:r>
              <w:rPr>
                <w:rFonts w:cs="Times New Roman"/>
                <w:szCs w:val="28"/>
              </w:rPr>
              <w:t>Проверяемые компетенции</w:t>
            </w:r>
          </w:p>
        </w:tc>
        <w:tc>
          <w:tcPr>
            <w:tcW w:w="6514" w:type="dxa"/>
          </w:tcPr>
          <w:p w14:paraId="70F6AE63" w14:textId="6BE3365E" w:rsidR="008765D4"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8CDB74C" w14:textId="77777777" w:rsidR="008765D4" w:rsidRPr="00E03312" w:rsidRDefault="008765D4" w:rsidP="008765D4">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6FDA87D" w14:textId="4F3415EB"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Ситуация - </w:t>
      </w:r>
      <w:r w:rsidRPr="008765D4">
        <w:rPr>
          <w:rFonts w:cs="Times New Roman"/>
          <w:color w:val="000000"/>
          <w:szCs w:val="28"/>
          <w:shd w:val="clear" w:color="auto" w:fill="FFFFFF"/>
        </w:rPr>
        <w:t>Пациентка 35 лет обследуется в связи с планированием беременности.</w:t>
      </w:r>
    </w:p>
    <w:p w14:paraId="0C35A100" w14:textId="206DD739"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Жалобы - </w:t>
      </w:r>
      <w:r w:rsidRPr="008765D4">
        <w:rPr>
          <w:rFonts w:cs="Times New Roman"/>
          <w:color w:val="000000"/>
          <w:szCs w:val="28"/>
          <w:shd w:val="clear" w:color="auto" w:fill="FFFFFF"/>
        </w:rPr>
        <w:t>Не предъявляет.</w:t>
      </w:r>
    </w:p>
    <w:p w14:paraId="006E2B76" w14:textId="0268F6A9" w:rsidR="008765D4" w:rsidRPr="008765D4" w:rsidRDefault="008765D4" w:rsidP="008765D4">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Анамнез заболевания - </w:t>
      </w:r>
      <w:r w:rsidRPr="008765D4">
        <w:rPr>
          <w:rFonts w:cs="Times New Roman"/>
          <w:color w:val="000000"/>
          <w:szCs w:val="28"/>
          <w:shd w:val="clear" w:color="auto" w:fill="FFFFFF"/>
        </w:rPr>
        <w:t>Без особенностей.</w:t>
      </w:r>
    </w:p>
    <w:p w14:paraId="1D85F2A9" w14:textId="1B63B4FE" w:rsidR="008765D4" w:rsidRPr="008765D4" w:rsidRDefault="008765D4" w:rsidP="008765D4">
      <w:pPr>
        <w:pStyle w:val="af7"/>
        <w:shd w:val="clear" w:color="auto" w:fill="FFFFFF"/>
        <w:spacing w:before="0" w:beforeAutospacing="0" w:after="0" w:afterAutospacing="0"/>
        <w:ind w:firstLine="708"/>
        <w:jc w:val="both"/>
        <w:rPr>
          <w:color w:val="000000"/>
          <w:sz w:val="28"/>
          <w:szCs w:val="28"/>
        </w:rPr>
      </w:pPr>
      <w:r w:rsidRPr="008765D4">
        <w:rPr>
          <w:b/>
          <w:bCs/>
          <w:color w:val="000000"/>
          <w:sz w:val="28"/>
          <w:szCs w:val="28"/>
        </w:rPr>
        <w:t xml:space="preserve">Анамнез жизни – </w:t>
      </w:r>
      <w:r w:rsidRPr="008765D4">
        <w:rPr>
          <w:color w:val="000000"/>
          <w:sz w:val="28"/>
          <w:szCs w:val="28"/>
          <w:shd w:val="clear" w:color="auto" w:fill="FFFFFF"/>
        </w:rPr>
        <w:t>Без особенностей.</w:t>
      </w:r>
    </w:p>
    <w:p w14:paraId="36BAF7FE" w14:textId="39F06C40" w:rsidR="008765D4" w:rsidRPr="008765D4" w:rsidRDefault="008765D4" w:rsidP="008765D4">
      <w:pPr>
        <w:pStyle w:val="af7"/>
        <w:shd w:val="clear" w:color="auto" w:fill="FFFFFF"/>
        <w:spacing w:before="0" w:beforeAutospacing="0" w:after="0" w:afterAutospacing="0"/>
        <w:ind w:firstLine="708"/>
        <w:jc w:val="both"/>
        <w:rPr>
          <w:color w:val="000000"/>
          <w:sz w:val="28"/>
          <w:szCs w:val="28"/>
        </w:rPr>
      </w:pPr>
      <w:r w:rsidRPr="008765D4">
        <w:rPr>
          <w:b/>
          <w:bCs/>
          <w:color w:val="000000"/>
          <w:sz w:val="28"/>
          <w:szCs w:val="28"/>
        </w:rPr>
        <w:t xml:space="preserve">Объективный статус - </w:t>
      </w:r>
      <w:r w:rsidRPr="008765D4">
        <w:rPr>
          <w:color w:val="000000"/>
          <w:sz w:val="28"/>
          <w:szCs w:val="28"/>
          <w:shd w:val="clear" w:color="auto" w:fill="FFFFFF"/>
        </w:rPr>
        <w:t>При объективном обследовании и по результатам лабораторных исследований патологии не выявлено.</w:t>
      </w:r>
    </w:p>
    <w:p w14:paraId="3DC88BE6" w14:textId="1975C3A5" w:rsidR="008765D4" w:rsidRPr="00537B72" w:rsidRDefault="008765D4" w:rsidP="008765D4">
      <w:pPr>
        <w:spacing w:after="0"/>
        <w:rPr>
          <w:rFonts w:cs="Times New Roman"/>
          <w:color w:val="000000"/>
          <w:szCs w:val="28"/>
          <w:shd w:val="clear" w:color="auto" w:fill="FFFFFF"/>
        </w:rPr>
      </w:pPr>
      <w:r>
        <w:rPr>
          <w:noProof/>
        </w:rPr>
        <w:lastRenderedPageBreak/>
        <w:drawing>
          <wp:inline distT="0" distB="0" distL="0" distR="0" wp14:anchorId="704094A3" wp14:editId="7B55C28E">
            <wp:extent cx="5895975" cy="4533086"/>
            <wp:effectExtent l="0" t="0" r="0" b="1270"/>
            <wp:docPr id="11" name="Рисунок 11" descr="0011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1010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3413" cy="4538805"/>
                    </a:xfrm>
                    <a:prstGeom prst="rect">
                      <a:avLst/>
                    </a:prstGeom>
                    <a:noFill/>
                    <a:ln>
                      <a:noFill/>
                    </a:ln>
                  </pic:spPr>
                </pic:pic>
              </a:graphicData>
            </a:graphic>
          </wp:inline>
        </w:drawing>
      </w:r>
    </w:p>
    <w:p w14:paraId="51ABD6C3" w14:textId="77777777" w:rsidR="008765D4" w:rsidRDefault="008765D4" w:rsidP="008765D4">
      <w:pPr>
        <w:spacing w:after="0"/>
        <w:rPr>
          <w:rFonts w:cs="Times New Roman"/>
          <w:color w:val="000000"/>
          <w:szCs w:val="28"/>
          <w:shd w:val="clear" w:color="auto" w:fill="FFFFFF"/>
        </w:rPr>
      </w:pPr>
    </w:p>
    <w:p w14:paraId="485AD95F" w14:textId="6E11FE3C"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051E5E1" w14:textId="77777777" w:rsidR="008765D4" w:rsidRDefault="008765D4" w:rsidP="008765D4">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0ECD6CF"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58F99685" w14:textId="77777777" w:rsidR="008765D4" w:rsidRPr="007D58A3" w:rsidRDefault="008765D4" w:rsidP="008765D4">
      <w:pPr>
        <w:spacing w:after="0"/>
        <w:ind w:firstLine="708"/>
        <w:rPr>
          <w:rFonts w:cs="Times New Roman"/>
          <w:szCs w:val="28"/>
        </w:rPr>
      </w:pPr>
      <w:bookmarkStart w:id="111" w:name="_Hlk200025045"/>
      <w:r w:rsidRPr="007D58A3">
        <w:rPr>
          <w:rFonts w:cs="Times New Roman"/>
          <w:szCs w:val="28"/>
        </w:rPr>
        <w:t>Ключ:</w:t>
      </w:r>
      <w:r>
        <w:rPr>
          <w:rFonts w:cs="Times New Roman"/>
          <w:szCs w:val="28"/>
        </w:rPr>
        <w:t xml:space="preserve"> Ультразвуковой метод</w:t>
      </w:r>
    </w:p>
    <w:bookmarkEnd w:id="111"/>
    <w:p w14:paraId="7A10458E" w14:textId="77777777" w:rsidR="008765D4" w:rsidRDefault="008765D4" w:rsidP="008765D4">
      <w:pPr>
        <w:spacing w:after="0"/>
        <w:ind w:firstLine="708"/>
        <w:rPr>
          <w:rFonts w:cs="Times New Roman"/>
          <w:szCs w:val="28"/>
        </w:rPr>
      </w:pPr>
    </w:p>
    <w:p w14:paraId="5D493F3C" w14:textId="6828D693"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E0BDB4E" w14:textId="77777777" w:rsidR="008765D4" w:rsidRDefault="008765D4" w:rsidP="008765D4">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7E91881" w14:textId="77777777" w:rsidR="008765D4" w:rsidRDefault="008765D4" w:rsidP="008765D4">
      <w:pPr>
        <w:spacing w:after="0"/>
        <w:rPr>
          <w:rFonts w:cs="Times New Roman"/>
          <w:szCs w:val="28"/>
        </w:rPr>
      </w:pPr>
      <w:r>
        <w:rPr>
          <w:rFonts w:cs="Times New Roman"/>
          <w:szCs w:val="28"/>
        </w:rPr>
        <w:t>А) Эластография</w:t>
      </w:r>
    </w:p>
    <w:p w14:paraId="145DC630" w14:textId="77777777" w:rsidR="008765D4" w:rsidRDefault="008765D4" w:rsidP="008765D4">
      <w:pPr>
        <w:spacing w:after="0"/>
        <w:rPr>
          <w:rFonts w:cs="Times New Roman"/>
          <w:szCs w:val="28"/>
        </w:rPr>
      </w:pPr>
      <w:r>
        <w:rPr>
          <w:rFonts w:cs="Times New Roman"/>
          <w:szCs w:val="28"/>
        </w:rPr>
        <w:t>Б) Допплерография</w:t>
      </w:r>
    </w:p>
    <w:p w14:paraId="6C88D130" w14:textId="77777777" w:rsidR="008765D4" w:rsidRDefault="008765D4" w:rsidP="008765D4">
      <w:pPr>
        <w:spacing w:after="0"/>
        <w:rPr>
          <w:rFonts w:cs="Times New Roman"/>
          <w:szCs w:val="28"/>
        </w:rPr>
      </w:pPr>
      <w:r>
        <w:rPr>
          <w:rFonts w:cs="Times New Roman"/>
          <w:szCs w:val="28"/>
        </w:rPr>
        <w:t>В) М-режим</w:t>
      </w:r>
    </w:p>
    <w:p w14:paraId="57CE0FA7" w14:textId="77777777" w:rsidR="008765D4" w:rsidRDefault="008765D4" w:rsidP="008765D4">
      <w:pPr>
        <w:spacing w:after="0"/>
        <w:rPr>
          <w:rFonts w:cs="Times New Roman"/>
          <w:szCs w:val="28"/>
        </w:rPr>
      </w:pPr>
      <w:r>
        <w:rPr>
          <w:rFonts w:cs="Times New Roman"/>
          <w:szCs w:val="28"/>
        </w:rPr>
        <w:t>Г) В-режим (серошкальный)</w:t>
      </w:r>
    </w:p>
    <w:p w14:paraId="173B6531"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5CA5D560" w14:textId="77777777" w:rsidR="008765D4" w:rsidRPr="007D58A3" w:rsidRDefault="008765D4" w:rsidP="008765D4">
      <w:pPr>
        <w:spacing w:after="0"/>
        <w:ind w:firstLine="708"/>
        <w:rPr>
          <w:rFonts w:cs="Times New Roman"/>
          <w:szCs w:val="28"/>
        </w:rPr>
      </w:pPr>
      <w:r w:rsidRPr="007D58A3">
        <w:rPr>
          <w:rFonts w:cs="Times New Roman"/>
          <w:szCs w:val="28"/>
        </w:rPr>
        <w:t>Обоснование:</w:t>
      </w:r>
    </w:p>
    <w:p w14:paraId="60F7B624" w14:textId="77777777" w:rsidR="008765D4" w:rsidRPr="007D58A3" w:rsidRDefault="008765D4" w:rsidP="008765D4">
      <w:pPr>
        <w:spacing w:after="0"/>
        <w:ind w:firstLine="708"/>
        <w:rPr>
          <w:rFonts w:cs="Times New Roman"/>
          <w:szCs w:val="28"/>
        </w:rPr>
      </w:pPr>
      <w:bookmarkStart w:id="112" w:name="_Hlk200025052"/>
      <w:r w:rsidRPr="007D58A3">
        <w:rPr>
          <w:rFonts w:cs="Times New Roman"/>
          <w:szCs w:val="28"/>
        </w:rPr>
        <w:t>Ключ:</w:t>
      </w:r>
      <w:r>
        <w:rPr>
          <w:rFonts w:cs="Times New Roman"/>
          <w:szCs w:val="28"/>
        </w:rPr>
        <w:t xml:space="preserve"> Г</w:t>
      </w:r>
    </w:p>
    <w:p w14:paraId="1A135CFF" w14:textId="77777777" w:rsidR="008765D4" w:rsidRPr="007D58A3" w:rsidRDefault="008765D4" w:rsidP="008765D4">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12"/>
    <w:p w14:paraId="73E354E9" w14:textId="77777777" w:rsidR="008765D4" w:rsidRDefault="008765D4" w:rsidP="008765D4">
      <w:pPr>
        <w:spacing w:after="0"/>
        <w:ind w:firstLine="708"/>
        <w:rPr>
          <w:rFonts w:cs="Times New Roman"/>
          <w:szCs w:val="28"/>
        </w:rPr>
      </w:pPr>
    </w:p>
    <w:p w14:paraId="733D6A46" w14:textId="411846F0"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622F48C" w14:textId="77777777" w:rsidR="008765D4" w:rsidRDefault="008765D4" w:rsidP="008765D4">
      <w:pPr>
        <w:spacing w:after="0"/>
        <w:rPr>
          <w:rFonts w:cs="Times New Roman"/>
          <w:szCs w:val="28"/>
        </w:rPr>
      </w:pPr>
      <w:r>
        <w:rPr>
          <w:rFonts w:cs="Times New Roman"/>
          <w:szCs w:val="28"/>
        </w:rPr>
        <w:tab/>
        <w:t>На сонограмме изображена _______.</w:t>
      </w:r>
    </w:p>
    <w:p w14:paraId="560C4EBD"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3135851F" w14:textId="79B9E793" w:rsidR="008765D4" w:rsidRPr="007D58A3" w:rsidRDefault="008765D4" w:rsidP="008765D4">
      <w:pPr>
        <w:spacing w:after="0"/>
        <w:ind w:firstLine="708"/>
        <w:rPr>
          <w:rFonts w:cs="Times New Roman"/>
          <w:szCs w:val="28"/>
        </w:rPr>
      </w:pPr>
      <w:bookmarkStart w:id="113" w:name="_Hlk200025059"/>
      <w:r w:rsidRPr="007D58A3">
        <w:rPr>
          <w:rFonts w:cs="Times New Roman"/>
          <w:szCs w:val="28"/>
        </w:rPr>
        <w:t>Ключ:</w:t>
      </w:r>
      <w:r>
        <w:rPr>
          <w:rFonts w:cs="Times New Roman"/>
          <w:szCs w:val="28"/>
        </w:rPr>
        <w:t xml:space="preserve"> Матка</w:t>
      </w:r>
    </w:p>
    <w:bookmarkEnd w:id="113"/>
    <w:p w14:paraId="6D40D5A5" w14:textId="77777777" w:rsidR="008765D4" w:rsidRDefault="008765D4" w:rsidP="008765D4">
      <w:pPr>
        <w:spacing w:after="0"/>
        <w:ind w:firstLine="708"/>
        <w:rPr>
          <w:rFonts w:cs="Times New Roman"/>
          <w:szCs w:val="28"/>
        </w:rPr>
      </w:pPr>
    </w:p>
    <w:p w14:paraId="37C9B120" w14:textId="5F5A6076"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xml:space="preserve">. 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4F9CDD69" w14:textId="6CA402D9" w:rsidR="008765D4" w:rsidRDefault="008765D4" w:rsidP="008765D4">
      <w:pPr>
        <w:spacing w:after="0"/>
        <w:rPr>
          <w:rFonts w:cs="Times New Roman"/>
          <w:szCs w:val="28"/>
        </w:rPr>
      </w:pPr>
      <w:r>
        <w:rPr>
          <w:rFonts w:cs="Times New Roman"/>
          <w:szCs w:val="28"/>
        </w:rPr>
        <w:tab/>
        <w:t>Образование в матке локализуется в _______.</w:t>
      </w:r>
    </w:p>
    <w:p w14:paraId="4FE6D53E"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658F8C07" w14:textId="429DDB75" w:rsidR="008765D4" w:rsidRPr="007D58A3" w:rsidRDefault="008765D4" w:rsidP="008765D4">
      <w:pPr>
        <w:spacing w:after="0"/>
        <w:ind w:firstLine="708"/>
        <w:rPr>
          <w:rFonts w:cs="Times New Roman"/>
          <w:szCs w:val="28"/>
        </w:rPr>
      </w:pPr>
      <w:bookmarkStart w:id="114" w:name="_Hlk200025064"/>
      <w:r w:rsidRPr="007D58A3">
        <w:rPr>
          <w:rFonts w:cs="Times New Roman"/>
          <w:szCs w:val="28"/>
        </w:rPr>
        <w:t>Ключ:</w:t>
      </w:r>
      <w:r>
        <w:rPr>
          <w:rFonts w:cs="Times New Roman"/>
          <w:szCs w:val="28"/>
        </w:rPr>
        <w:t xml:space="preserve"> Теле и шейке</w:t>
      </w:r>
    </w:p>
    <w:bookmarkEnd w:id="114"/>
    <w:p w14:paraId="3589B750" w14:textId="4EFBE6F2" w:rsidR="008765D4" w:rsidRDefault="008765D4" w:rsidP="008765D4">
      <w:pPr>
        <w:spacing w:after="0"/>
        <w:ind w:firstLine="708"/>
        <w:rPr>
          <w:szCs w:val="28"/>
        </w:rPr>
      </w:pPr>
    </w:p>
    <w:p w14:paraId="588F2091" w14:textId="0332C2D5" w:rsidR="003C3900" w:rsidRPr="005A3372" w:rsidRDefault="008765D4" w:rsidP="003C3900">
      <w:pPr>
        <w:spacing w:after="0"/>
        <w:ind w:firstLine="708"/>
        <w:rPr>
          <w:rFonts w:cs="Times New Roman"/>
          <w:i/>
          <w:iCs/>
          <w:szCs w:val="28"/>
        </w:rPr>
      </w:pPr>
      <w:r w:rsidRPr="00B3401E">
        <w:rPr>
          <w:rFonts w:cs="Times New Roman"/>
          <w:i/>
          <w:iCs/>
          <w:szCs w:val="28"/>
        </w:rPr>
        <w:t>2.1</w:t>
      </w:r>
      <w:r>
        <w:rPr>
          <w:rFonts w:cs="Times New Roman"/>
          <w:i/>
          <w:iCs/>
          <w:szCs w:val="28"/>
        </w:rPr>
        <w:t>5</w:t>
      </w:r>
      <w:r w:rsidRPr="00B3401E">
        <w:rPr>
          <w:rFonts w:cs="Times New Roman"/>
          <w:i/>
          <w:iCs/>
          <w:szCs w:val="28"/>
        </w:rPr>
        <w:t>.</w:t>
      </w:r>
      <w:r w:rsidR="003C3900">
        <w:rPr>
          <w:rFonts w:cs="Times New Roman"/>
          <w:i/>
          <w:iCs/>
          <w:szCs w:val="28"/>
        </w:rPr>
        <w:t>5</w:t>
      </w:r>
      <w:r w:rsidRPr="00B3401E">
        <w:rPr>
          <w:rFonts w:cs="Times New Roman"/>
          <w:i/>
          <w:iCs/>
          <w:szCs w:val="28"/>
        </w:rPr>
        <w:t>.5.</w:t>
      </w:r>
      <w:r w:rsidRPr="005A3372">
        <w:rPr>
          <w:rFonts w:cs="Times New Roman"/>
          <w:i/>
          <w:iCs/>
          <w:szCs w:val="28"/>
        </w:rPr>
        <w:t xml:space="preserve"> </w:t>
      </w:r>
      <w:r w:rsidR="003C3900" w:rsidRPr="005A3372">
        <w:rPr>
          <w:rFonts w:cs="Times New Roman"/>
          <w:i/>
          <w:iCs/>
          <w:szCs w:val="28"/>
        </w:rPr>
        <w:t>Выберите правильный ответ и запишите аргументы, обосновывающие выбор ответа.</w:t>
      </w:r>
    </w:p>
    <w:p w14:paraId="05E14694" w14:textId="5A4DADFE" w:rsidR="003C3900" w:rsidRDefault="003C3900" w:rsidP="003C3900">
      <w:pPr>
        <w:spacing w:after="0"/>
        <w:rPr>
          <w:rFonts w:cs="Times New Roman"/>
          <w:szCs w:val="28"/>
        </w:rPr>
      </w:pPr>
      <w:r>
        <w:rPr>
          <w:rFonts w:cs="Times New Roman"/>
          <w:szCs w:val="28"/>
        </w:rPr>
        <w:tab/>
        <w:t>Миоматозный узел отграничен от прилегающих тканей _______.</w:t>
      </w:r>
    </w:p>
    <w:p w14:paraId="2E5D3E75" w14:textId="7D689AFB" w:rsidR="003C3900" w:rsidRDefault="003C3900" w:rsidP="003C3900">
      <w:pPr>
        <w:spacing w:after="0"/>
        <w:rPr>
          <w:rFonts w:cs="Times New Roman"/>
          <w:szCs w:val="28"/>
        </w:rPr>
      </w:pPr>
      <w:r>
        <w:rPr>
          <w:rFonts w:cs="Times New Roman"/>
          <w:szCs w:val="28"/>
        </w:rPr>
        <w:t>А) Эндометрием</w:t>
      </w:r>
    </w:p>
    <w:p w14:paraId="4A31EC2A" w14:textId="09D30A77" w:rsidR="003C3900" w:rsidRDefault="003C3900" w:rsidP="003C3900">
      <w:pPr>
        <w:spacing w:after="0"/>
        <w:rPr>
          <w:rFonts w:cs="Times New Roman"/>
          <w:szCs w:val="28"/>
        </w:rPr>
      </w:pPr>
      <w:r>
        <w:rPr>
          <w:rFonts w:cs="Times New Roman"/>
          <w:szCs w:val="28"/>
        </w:rPr>
        <w:t>Б) Всевдокапсулой</w:t>
      </w:r>
    </w:p>
    <w:p w14:paraId="783DE30B" w14:textId="7FF6C14A" w:rsidR="003C3900" w:rsidRDefault="003C3900" w:rsidP="003C39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Периметрием</w:t>
      </w:r>
    </w:p>
    <w:p w14:paraId="793C0A63" w14:textId="2EE0BCA7" w:rsidR="003C3900" w:rsidRDefault="003C3900" w:rsidP="003C3900">
      <w:pPr>
        <w:spacing w:after="0"/>
        <w:rPr>
          <w:rFonts w:cs="Times New Roman"/>
          <w:szCs w:val="28"/>
        </w:rPr>
      </w:pPr>
      <w:r>
        <w:rPr>
          <w:rFonts w:cs="Times New Roman"/>
          <w:szCs w:val="28"/>
        </w:rPr>
        <w:t>Г) Истинной капсулой</w:t>
      </w:r>
    </w:p>
    <w:p w14:paraId="0F677FAA" w14:textId="77777777" w:rsidR="003C3900" w:rsidRPr="007D58A3" w:rsidRDefault="003C3900" w:rsidP="003C3900">
      <w:pPr>
        <w:spacing w:after="0"/>
        <w:ind w:firstLine="708"/>
        <w:rPr>
          <w:rFonts w:cs="Times New Roman"/>
          <w:szCs w:val="28"/>
        </w:rPr>
      </w:pPr>
      <w:r w:rsidRPr="007D58A3">
        <w:rPr>
          <w:rFonts w:cs="Times New Roman"/>
          <w:szCs w:val="28"/>
        </w:rPr>
        <w:t>Ответ:</w:t>
      </w:r>
    </w:p>
    <w:p w14:paraId="10994E70" w14:textId="77777777" w:rsidR="003C3900" w:rsidRPr="007D58A3" w:rsidRDefault="003C3900" w:rsidP="003C3900">
      <w:pPr>
        <w:spacing w:after="0"/>
        <w:ind w:firstLine="708"/>
        <w:rPr>
          <w:rFonts w:cs="Times New Roman"/>
          <w:szCs w:val="28"/>
        </w:rPr>
      </w:pPr>
      <w:r w:rsidRPr="007D58A3">
        <w:rPr>
          <w:rFonts w:cs="Times New Roman"/>
          <w:szCs w:val="28"/>
        </w:rPr>
        <w:t>Обоснование:</w:t>
      </w:r>
    </w:p>
    <w:p w14:paraId="6462E292" w14:textId="13C43004" w:rsidR="003C3900" w:rsidRPr="007D58A3" w:rsidRDefault="003C3900" w:rsidP="003C3900">
      <w:pPr>
        <w:spacing w:after="0"/>
        <w:ind w:firstLine="708"/>
        <w:rPr>
          <w:rFonts w:cs="Times New Roman"/>
          <w:szCs w:val="28"/>
        </w:rPr>
      </w:pPr>
      <w:bookmarkStart w:id="115" w:name="_Hlk200025074"/>
      <w:r w:rsidRPr="007D58A3">
        <w:rPr>
          <w:rFonts w:cs="Times New Roman"/>
          <w:szCs w:val="28"/>
        </w:rPr>
        <w:t>Ключ:</w:t>
      </w:r>
      <w:r>
        <w:rPr>
          <w:rFonts w:cs="Times New Roman"/>
          <w:szCs w:val="28"/>
        </w:rPr>
        <w:t xml:space="preserve"> Б</w:t>
      </w:r>
    </w:p>
    <w:p w14:paraId="36A9EC63" w14:textId="3512DA4E" w:rsidR="008765D4" w:rsidRPr="007D58A3" w:rsidRDefault="003C3900" w:rsidP="003C3900">
      <w:pPr>
        <w:spacing w:after="0"/>
        <w:ind w:firstLine="708"/>
        <w:rPr>
          <w:rFonts w:cs="Times New Roman"/>
          <w:szCs w:val="28"/>
        </w:rPr>
      </w:pPr>
      <w:r w:rsidRPr="005A3372">
        <w:rPr>
          <w:szCs w:val="28"/>
        </w:rPr>
        <w:t>Ключ обоснования</w:t>
      </w:r>
      <w:r w:rsidRPr="00533C4D">
        <w:rPr>
          <w:szCs w:val="28"/>
        </w:rPr>
        <w:t xml:space="preserve">: </w:t>
      </w:r>
      <w:r>
        <w:rPr>
          <w:szCs w:val="28"/>
        </w:rPr>
        <w:t xml:space="preserve">Сонография позволяет выявить </w:t>
      </w:r>
      <w:r w:rsidR="00E25F01">
        <w:rPr>
          <w:szCs w:val="28"/>
        </w:rPr>
        <w:t>фи</w:t>
      </w:r>
      <w:r>
        <w:rPr>
          <w:szCs w:val="28"/>
        </w:rPr>
        <w:t>бромиомы, которые имеют вид округлых образований, чётко ограниченных от прилегающих тканей псевдокапсулой. Псевдокапсула образуется по мере роста опухоли, которая сдавливает прилегающие структуры, в резуль</w:t>
      </w:r>
      <w:r w:rsidR="00822542">
        <w:rPr>
          <w:szCs w:val="28"/>
        </w:rPr>
        <w:t>та</w:t>
      </w:r>
      <w:r>
        <w:rPr>
          <w:szCs w:val="28"/>
        </w:rPr>
        <w:t>те чего происходит уплотнение миометрия</w:t>
      </w:r>
    </w:p>
    <w:bookmarkEnd w:id="115"/>
    <w:p w14:paraId="2FDE6237" w14:textId="77777777" w:rsidR="008765D4" w:rsidRDefault="008765D4" w:rsidP="008765D4">
      <w:pPr>
        <w:spacing w:after="0"/>
        <w:ind w:firstLine="708"/>
        <w:rPr>
          <w:rFonts w:cs="Times New Roman"/>
          <w:szCs w:val="28"/>
        </w:rPr>
      </w:pPr>
    </w:p>
    <w:p w14:paraId="0CA95592" w14:textId="77777777" w:rsidR="00822542" w:rsidRPr="005A3372" w:rsidRDefault="008765D4" w:rsidP="00822542">
      <w:pPr>
        <w:spacing w:after="0"/>
        <w:ind w:firstLine="708"/>
        <w:rPr>
          <w:rFonts w:cs="Times New Roman"/>
          <w:i/>
          <w:iCs/>
          <w:szCs w:val="28"/>
        </w:rPr>
      </w:pPr>
      <w:r w:rsidRPr="005A3372">
        <w:rPr>
          <w:rFonts w:cs="Times New Roman"/>
          <w:i/>
          <w:iCs/>
          <w:szCs w:val="28"/>
        </w:rPr>
        <w:t>2.</w:t>
      </w:r>
      <w:r>
        <w:rPr>
          <w:rFonts w:cs="Times New Roman"/>
          <w:i/>
          <w:iCs/>
          <w:szCs w:val="28"/>
        </w:rPr>
        <w:t>15</w:t>
      </w:r>
      <w:r w:rsidRPr="005A3372">
        <w:rPr>
          <w:rFonts w:cs="Times New Roman"/>
          <w:i/>
          <w:iCs/>
          <w:szCs w:val="28"/>
        </w:rPr>
        <w:t>.</w:t>
      </w:r>
      <w:r w:rsidR="00822542">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xml:space="preserve">. </w:t>
      </w:r>
      <w:r w:rsidR="00822542" w:rsidRPr="005A3372">
        <w:rPr>
          <w:rFonts w:cs="Times New Roman"/>
          <w:i/>
          <w:iCs/>
          <w:szCs w:val="28"/>
        </w:rPr>
        <w:t xml:space="preserve">Выберите правильный ответ и запишите аргументы, </w:t>
      </w:r>
      <w:r w:rsidR="00822542">
        <w:rPr>
          <w:rFonts w:cs="Times New Roman"/>
          <w:i/>
          <w:iCs/>
          <w:szCs w:val="28"/>
        </w:rPr>
        <w:t>Запишите правильный ответ</w:t>
      </w:r>
      <w:r w:rsidR="00822542" w:rsidRPr="005A3372">
        <w:rPr>
          <w:rFonts w:cs="Times New Roman"/>
          <w:i/>
          <w:iCs/>
          <w:szCs w:val="28"/>
        </w:rPr>
        <w:t>.</w:t>
      </w:r>
    </w:p>
    <w:p w14:paraId="57447909" w14:textId="1E15AC36" w:rsidR="00822542" w:rsidRDefault="00822542" w:rsidP="00822542">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_______ матки.</w:t>
      </w:r>
    </w:p>
    <w:p w14:paraId="78E4348B" w14:textId="77777777" w:rsidR="00822542" w:rsidRPr="007D58A3" w:rsidRDefault="00822542" w:rsidP="00822542">
      <w:pPr>
        <w:spacing w:after="0"/>
        <w:ind w:firstLine="708"/>
        <w:rPr>
          <w:rFonts w:cs="Times New Roman"/>
          <w:szCs w:val="28"/>
        </w:rPr>
      </w:pPr>
      <w:r w:rsidRPr="007D58A3">
        <w:rPr>
          <w:rFonts w:cs="Times New Roman"/>
          <w:szCs w:val="28"/>
        </w:rPr>
        <w:t>Ответ:</w:t>
      </w:r>
    </w:p>
    <w:p w14:paraId="54512354" w14:textId="04C29FF9" w:rsidR="008765D4" w:rsidRDefault="00822542" w:rsidP="00822542">
      <w:pPr>
        <w:spacing w:after="0"/>
        <w:ind w:firstLine="708"/>
        <w:rPr>
          <w:szCs w:val="28"/>
        </w:rPr>
      </w:pPr>
      <w:bookmarkStart w:id="116" w:name="_Hlk200025080"/>
      <w:r w:rsidRPr="007D58A3">
        <w:rPr>
          <w:rFonts w:cs="Times New Roman"/>
          <w:szCs w:val="28"/>
        </w:rPr>
        <w:t>Ключ:</w:t>
      </w:r>
      <w:r>
        <w:rPr>
          <w:rFonts w:cs="Times New Roman"/>
          <w:szCs w:val="28"/>
        </w:rPr>
        <w:t xml:space="preserve"> Фибромиомы</w:t>
      </w:r>
    </w:p>
    <w:bookmarkEnd w:id="116"/>
    <w:p w14:paraId="47C52FAC" w14:textId="77777777" w:rsidR="008765D4" w:rsidRDefault="008765D4" w:rsidP="008765D4">
      <w:pPr>
        <w:spacing w:after="0"/>
        <w:ind w:firstLine="708"/>
        <w:rPr>
          <w:rFonts w:cs="Times New Roman"/>
          <w:i/>
          <w:iCs/>
          <w:szCs w:val="28"/>
        </w:rPr>
      </w:pPr>
    </w:p>
    <w:p w14:paraId="7A2C8209" w14:textId="113AD8A7" w:rsidR="00451B32" w:rsidRPr="005A3372" w:rsidRDefault="008765D4" w:rsidP="00451B32">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451B32">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xml:space="preserve">. </w:t>
      </w:r>
      <w:r w:rsidR="00451B32" w:rsidRPr="005A3372">
        <w:rPr>
          <w:rFonts w:cs="Times New Roman"/>
          <w:i/>
          <w:iCs/>
          <w:szCs w:val="28"/>
        </w:rPr>
        <w:t xml:space="preserve">Выберите правильный ответ и запишите аргументы, </w:t>
      </w:r>
      <w:r w:rsidR="00451B32">
        <w:rPr>
          <w:rFonts w:cs="Times New Roman"/>
          <w:i/>
          <w:iCs/>
          <w:szCs w:val="28"/>
        </w:rPr>
        <w:t>Запишите правильный ответ</w:t>
      </w:r>
      <w:r w:rsidR="00451B32" w:rsidRPr="005A3372">
        <w:rPr>
          <w:rFonts w:cs="Times New Roman"/>
          <w:i/>
          <w:iCs/>
          <w:szCs w:val="28"/>
        </w:rPr>
        <w:t>.</w:t>
      </w:r>
    </w:p>
    <w:p w14:paraId="18857F65" w14:textId="682454BF" w:rsidR="00451B32" w:rsidRDefault="00451B32" w:rsidP="00451B32">
      <w:pPr>
        <w:spacing w:after="0"/>
        <w:rPr>
          <w:rFonts w:cs="Times New Roman"/>
          <w:szCs w:val="28"/>
        </w:rPr>
      </w:pPr>
      <w:r>
        <w:rPr>
          <w:rFonts w:cs="Times New Roman"/>
          <w:szCs w:val="28"/>
        </w:rPr>
        <w:tab/>
        <w:t>По локализации у пациентки выделяют миоматозные узлы _______ локации.</w:t>
      </w:r>
    </w:p>
    <w:p w14:paraId="5474FD5D" w14:textId="77777777" w:rsidR="00451B32" w:rsidRPr="007D58A3" w:rsidRDefault="00451B32" w:rsidP="00451B32">
      <w:pPr>
        <w:spacing w:after="0"/>
        <w:ind w:firstLine="708"/>
        <w:rPr>
          <w:rFonts w:cs="Times New Roman"/>
          <w:szCs w:val="28"/>
        </w:rPr>
      </w:pPr>
      <w:r w:rsidRPr="007D58A3">
        <w:rPr>
          <w:rFonts w:cs="Times New Roman"/>
          <w:szCs w:val="28"/>
        </w:rPr>
        <w:t>Ответ:</w:t>
      </w:r>
    </w:p>
    <w:p w14:paraId="56F93ADD" w14:textId="7A355995" w:rsidR="008765D4" w:rsidRDefault="00451B32" w:rsidP="00451B32">
      <w:pPr>
        <w:spacing w:after="0"/>
        <w:ind w:firstLine="708"/>
        <w:rPr>
          <w:rFonts w:cs="Times New Roman"/>
          <w:szCs w:val="28"/>
        </w:rPr>
      </w:pPr>
      <w:bookmarkStart w:id="117" w:name="_Hlk200025090"/>
      <w:r w:rsidRPr="007D58A3">
        <w:rPr>
          <w:rFonts w:cs="Times New Roman"/>
          <w:szCs w:val="28"/>
        </w:rPr>
        <w:t>Ключ:</w:t>
      </w:r>
      <w:r>
        <w:rPr>
          <w:rFonts w:cs="Times New Roman"/>
          <w:szCs w:val="28"/>
        </w:rPr>
        <w:t xml:space="preserve"> Различной</w:t>
      </w:r>
    </w:p>
    <w:bookmarkEnd w:id="117"/>
    <w:p w14:paraId="7A423CCB" w14:textId="77777777" w:rsidR="00451B32" w:rsidRDefault="00451B32" w:rsidP="00451B32">
      <w:pPr>
        <w:spacing w:after="0"/>
        <w:ind w:firstLine="708"/>
        <w:rPr>
          <w:color w:val="000000"/>
          <w:szCs w:val="28"/>
        </w:rPr>
      </w:pPr>
    </w:p>
    <w:p w14:paraId="5A03BD96" w14:textId="7F2998DA" w:rsidR="00451B32" w:rsidRPr="005A3372" w:rsidRDefault="008765D4" w:rsidP="00451B32">
      <w:pPr>
        <w:spacing w:after="0"/>
        <w:ind w:firstLine="708"/>
        <w:rPr>
          <w:rFonts w:cs="Times New Roman"/>
          <w:i/>
          <w:iCs/>
          <w:szCs w:val="28"/>
        </w:rPr>
      </w:pPr>
      <w:r w:rsidRPr="005A3372">
        <w:rPr>
          <w:rFonts w:cs="Times New Roman"/>
          <w:i/>
          <w:iCs/>
          <w:szCs w:val="28"/>
        </w:rPr>
        <w:lastRenderedPageBreak/>
        <w:t>2.1</w:t>
      </w:r>
      <w:r>
        <w:rPr>
          <w:rFonts w:cs="Times New Roman"/>
          <w:i/>
          <w:iCs/>
          <w:szCs w:val="28"/>
        </w:rPr>
        <w:t>5</w:t>
      </w:r>
      <w:r w:rsidRPr="005A3372">
        <w:rPr>
          <w:rFonts w:cs="Times New Roman"/>
          <w:i/>
          <w:iCs/>
          <w:szCs w:val="28"/>
        </w:rPr>
        <w:t>.</w:t>
      </w:r>
      <w:r w:rsidR="00451B32">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451B32" w:rsidRPr="005A3372">
        <w:rPr>
          <w:rFonts w:cs="Times New Roman"/>
          <w:i/>
          <w:iCs/>
          <w:szCs w:val="28"/>
        </w:rPr>
        <w:t>Выберите правильный ответ и запишите аргументы, обосновывающие выбор ответа.</w:t>
      </w:r>
    </w:p>
    <w:p w14:paraId="5C8D12AF" w14:textId="60CA9D54" w:rsidR="00451B32" w:rsidRDefault="00451B32" w:rsidP="00451B32">
      <w:pPr>
        <w:spacing w:after="0"/>
        <w:rPr>
          <w:rFonts w:cs="Times New Roman"/>
          <w:szCs w:val="28"/>
        </w:rPr>
      </w:pPr>
      <w:r>
        <w:rPr>
          <w:rFonts w:cs="Times New Roman"/>
          <w:szCs w:val="28"/>
        </w:rPr>
        <w:tab/>
        <w:t xml:space="preserve">При допплеровском картировании </w:t>
      </w:r>
      <w:r w:rsidR="00E25F01">
        <w:rPr>
          <w:rFonts w:cs="Times New Roman"/>
          <w:szCs w:val="28"/>
        </w:rPr>
        <w:t xml:space="preserve">для миомы матки характерно </w:t>
      </w:r>
      <w:r>
        <w:rPr>
          <w:rFonts w:cs="Times New Roman"/>
          <w:szCs w:val="28"/>
        </w:rPr>
        <w:t>______.</w:t>
      </w:r>
    </w:p>
    <w:p w14:paraId="2B12B2B2" w14:textId="114B3436" w:rsidR="00451B32" w:rsidRDefault="00451B32" w:rsidP="00451B32">
      <w:pPr>
        <w:spacing w:after="0"/>
        <w:rPr>
          <w:rFonts w:cs="Times New Roman"/>
          <w:szCs w:val="28"/>
        </w:rPr>
      </w:pPr>
      <w:r>
        <w:rPr>
          <w:rFonts w:cs="Times New Roman"/>
          <w:szCs w:val="28"/>
        </w:rPr>
        <w:t xml:space="preserve">А) </w:t>
      </w:r>
      <w:r w:rsidR="00E25F01">
        <w:rPr>
          <w:rFonts w:cs="Times New Roman"/>
          <w:szCs w:val="28"/>
        </w:rPr>
        <w:t>Наличие множественных сосудов</w:t>
      </w:r>
    </w:p>
    <w:p w14:paraId="075E1874" w14:textId="62CFB03D" w:rsidR="00451B32" w:rsidRDefault="00451B32" w:rsidP="00451B32">
      <w:pPr>
        <w:spacing w:after="0"/>
        <w:rPr>
          <w:rFonts w:cs="Times New Roman"/>
          <w:szCs w:val="28"/>
        </w:rPr>
      </w:pPr>
      <w:r>
        <w:rPr>
          <w:rFonts w:cs="Times New Roman"/>
          <w:szCs w:val="28"/>
        </w:rPr>
        <w:t xml:space="preserve">Б) </w:t>
      </w:r>
      <w:r w:rsidR="00E25F01">
        <w:rPr>
          <w:rFonts w:cs="Times New Roman"/>
          <w:szCs w:val="28"/>
        </w:rPr>
        <w:t>Отсутствие сосудов</w:t>
      </w:r>
    </w:p>
    <w:p w14:paraId="3FDCE00D" w14:textId="7A5C96A5" w:rsidR="00451B32" w:rsidRDefault="00451B32" w:rsidP="00451B32">
      <w:pPr>
        <w:spacing w:after="0"/>
        <w:rPr>
          <w:rFonts w:cs="Times New Roman"/>
          <w:szCs w:val="28"/>
        </w:rPr>
      </w:pPr>
      <w:r>
        <w:rPr>
          <w:rFonts w:cs="Times New Roman"/>
          <w:szCs w:val="28"/>
        </w:rPr>
        <w:t>В)</w:t>
      </w:r>
      <w:r w:rsidRPr="00D95E3B">
        <w:rPr>
          <w:rFonts w:cs="Times New Roman"/>
          <w:szCs w:val="28"/>
        </w:rPr>
        <w:t xml:space="preserve"> </w:t>
      </w:r>
      <w:r w:rsidR="00E25F01">
        <w:rPr>
          <w:rFonts w:cs="Times New Roman"/>
          <w:szCs w:val="28"/>
        </w:rPr>
        <w:t>Наличие центрального приносящего сосуда и периферической сосудистой сети</w:t>
      </w:r>
    </w:p>
    <w:p w14:paraId="178C1842" w14:textId="1824BE16" w:rsidR="00451B32" w:rsidRDefault="00451B32" w:rsidP="00451B32">
      <w:pPr>
        <w:spacing w:after="0"/>
        <w:rPr>
          <w:rFonts w:cs="Times New Roman"/>
          <w:szCs w:val="28"/>
        </w:rPr>
      </w:pPr>
      <w:r>
        <w:rPr>
          <w:rFonts w:cs="Times New Roman"/>
          <w:szCs w:val="28"/>
        </w:rPr>
        <w:t xml:space="preserve">Г) </w:t>
      </w:r>
      <w:r w:rsidR="00E25F01">
        <w:rPr>
          <w:rFonts w:cs="Times New Roman"/>
          <w:szCs w:val="28"/>
        </w:rPr>
        <w:t>Наличие единичных сосудов по периферии</w:t>
      </w:r>
    </w:p>
    <w:p w14:paraId="748B6507" w14:textId="77777777" w:rsidR="00451B32" w:rsidRPr="007D58A3" w:rsidRDefault="00451B32" w:rsidP="00451B32">
      <w:pPr>
        <w:spacing w:after="0"/>
        <w:ind w:firstLine="708"/>
        <w:rPr>
          <w:rFonts w:cs="Times New Roman"/>
          <w:szCs w:val="28"/>
        </w:rPr>
      </w:pPr>
      <w:r w:rsidRPr="007D58A3">
        <w:rPr>
          <w:rFonts w:cs="Times New Roman"/>
          <w:szCs w:val="28"/>
        </w:rPr>
        <w:t>Ответ:</w:t>
      </w:r>
    </w:p>
    <w:p w14:paraId="22AFC192" w14:textId="77777777" w:rsidR="00451B32" w:rsidRPr="007D58A3" w:rsidRDefault="00451B32" w:rsidP="00451B32">
      <w:pPr>
        <w:spacing w:after="0"/>
        <w:ind w:firstLine="708"/>
        <w:rPr>
          <w:rFonts w:cs="Times New Roman"/>
          <w:szCs w:val="28"/>
        </w:rPr>
      </w:pPr>
      <w:r w:rsidRPr="007D58A3">
        <w:rPr>
          <w:rFonts w:cs="Times New Roman"/>
          <w:szCs w:val="28"/>
        </w:rPr>
        <w:t>Обоснование:</w:t>
      </w:r>
    </w:p>
    <w:p w14:paraId="4BA1B39D" w14:textId="2B17CE07" w:rsidR="00451B32" w:rsidRPr="007D58A3" w:rsidRDefault="00451B32" w:rsidP="00451B32">
      <w:pPr>
        <w:spacing w:after="0"/>
        <w:ind w:firstLine="708"/>
        <w:rPr>
          <w:rFonts w:cs="Times New Roman"/>
          <w:szCs w:val="28"/>
        </w:rPr>
      </w:pPr>
      <w:bookmarkStart w:id="118" w:name="_Hlk200025098"/>
      <w:r w:rsidRPr="007D58A3">
        <w:rPr>
          <w:rFonts w:cs="Times New Roman"/>
          <w:szCs w:val="28"/>
        </w:rPr>
        <w:t>Ключ:</w:t>
      </w:r>
      <w:r>
        <w:rPr>
          <w:rFonts w:cs="Times New Roman"/>
          <w:szCs w:val="28"/>
        </w:rPr>
        <w:t xml:space="preserve"> </w:t>
      </w:r>
      <w:r w:rsidR="00E25F01">
        <w:rPr>
          <w:rFonts w:cs="Times New Roman"/>
          <w:szCs w:val="28"/>
        </w:rPr>
        <w:t>В</w:t>
      </w:r>
    </w:p>
    <w:p w14:paraId="4D373CE1" w14:textId="0387ABF1" w:rsidR="008765D4" w:rsidRPr="007D58A3" w:rsidRDefault="00451B32" w:rsidP="00451B32">
      <w:pPr>
        <w:spacing w:after="0"/>
        <w:ind w:firstLine="708"/>
        <w:rPr>
          <w:rFonts w:cs="Times New Roman"/>
          <w:szCs w:val="28"/>
        </w:rPr>
      </w:pPr>
      <w:r w:rsidRPr="005A3372">
        <w:rPr>
          <w:szCs w:val="28"/>
        </w:rPr>
        <w:t>Ключ обоснования</w:t>
      </w:r>
      <w:r w:rsidRPr="00533C4D">
        <w:rPr>
          <w:szCs w:val="28"/>
        </w:rPr>
        <w:t xml:space="preserve">: </w:t>
      </w:r>
      <w:r w:rsidR="001526B8">
        <w:rPr>
          <w:szCs w:val="28"/>
        </w:rPr>
        <w:t>Дополнительное выполнение дуплексного цветового сканирования позволяет определить васкуляризацию опухоли, типичное наличие центрального приносящего сосуда и периферической сосудистой сети</w:t>
      </w:r>
    </w:p>
    <w:bookmarkEnd w:id="118"/>
    <w:p w14:paraId="5B2767D7" w14:textId="77777777" w:rsidR="008765D4" w:rsidRDefault="008765D4" w:rsidP="008765D4">
      <w:pPr>
        <w:spacing w:after="0"/>
        <w:ind w:firstLine="708"/>
        <w:rPr>
          <w:rFonts w:cs="Times New Roman"/>
          <w:i/>
          <w:iCs/>
          <w:szCs w:val="28"/>
        </w:rPr>
      </w:pPr>
    </w:p>
    <w:p w14:paraId="11C796B9" w14:textId="15A10A81"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0EDF519" w14:textId="13287239" w:rsidR="008765D4" w:rsidRDefault="008765D4" w:rsidP="008765D4">
      <w:pPr>
        <w:spacing w:after="0"/>
        <w:rPr>
          <w:rFonts w:cs="Times New Roman"/>
          <w:szCs w:val="28"/>
        </w:rPr>
      </w:pPr>
      <w:r>
        <w:rPr>
          <w:rFonts w:cs="Times New Roman"/>
          <w:szCs w:val="28"/>
        </w:rPr>
        <w:tab/>
      </w:r>
      <w:r w:rsidR="00FC515F">
        <w:rPr>
          <w:rFonts w:cs="Times New Roman"/>
          <w:szCs w:val="28"/>
        </w:rPr>
        <w:t>Появление в структуре миоматозного узла участков кистозной перестройки свидетельствует о __________</w:t>
      </w:r>
      <w:r>
        <w:rPr>
          <w:rFonts w:cs="Times New Roman"/>
          <w:szCs w:val="28"/>
        </w:rPr>
        <w:t>.</w:t>
      </w:r>
    </w:p>
    <w:p w14:paraId="33E09B45"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4AB18214" w14:textId="72C06A67" w:rsidR="008765D4" w:rsidRPr="007D58A3" w:rsidRDefault="008765D4" w:rsidP="008765D4">
      <w:pPr>
        <w:spacing w:after="0"/>
        <w:ind w:firstLine="708"/>
        <w:rPr>
          <w:rFonts w:cs="Times New Roman"/>
          <w:szCs w:val="28"/>
        </w:rPr>
      </w:pPr>
      <w:bookmarkStart w:id="119" w:name="_Hlk200025104"/>
      <w:r w:rsidRPr="007D58A3">
        <w:rPr>
          <w:rFonts w:cs="Times New Roman"/>
          <w:szCs w:val="28"/>
        </w:rPr>
        <w:t>Ключ:</w:t>
      </w:r>
      <w:r>
        <w:rPr>
          <w:rFonts w:cs="Times New Roman"/>
          <w:szCs w:val="28"/>
        </w:rPr>
        <w:t xml:space="preserve"> </w:t>
      </w:r>
      <w:r w:rsidR="00FC515F">
        <w:rPr>
          <w:rFonts w:cs="Times New Roman"/>
          <w:szCs w:val="28"/>
        </w:rPr>
        <w:t>Некрозе</w:t>
      </w:r>
    </w:p>
    <w:bookmarkEnd w:id="119"/>
    <w:p w14:paraId="16D81535" w14:textId="77777777" w:rsidR="008765D4" w:rsidRDefault="008765D4" w:rsidP="008765D4">
      <w:pPr>
        <w:spacing w:after="0"/>
        <w:ind w:firstLine="708"/>
        <w:rPr>
          <w:color w:val="000000"/>
          <w:szCs w:val="28"/>
        </w:rPr>
      </w:pPr>
    </w:p>
    <w:p w14:paraId="7AB240DB" w14:textId="6A95CF17"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36F1104" w14:textId="0F81B73E" w:rsidR="008765D4" w:rsidRDefault="008765D4" w:rsidP="008765D4">
      <w:pPr>
        <w:spacing w:after="0"/>
        <w:rPr>
          <w:rFonts w:cs="Times New Roman"/>
          <w:szCs w:val="28"/>
        </w:rPr>
      </w:pPr>
      <w:r>
        <w:rPr>
          <w:rFonts w:cs="Times New Roman"/>
          <w:szCs w:val="28"/>
        </w:rPr>
        <w:tab/>
      </w:r>
      <w:r w:rsidR="00FC515F">
        <w:rPr>
          <w:rFonts w:cs="Times New Roman"/>
          <w:szCs w:val="28"/>
        </w:rPr>
        <w:t>По миомой матки понимают опухоль _________</w:t>
      </w:r>
      <w:r>
        <w:rPr>
          <w:rFonts w:cs="Times New Roman"/>
          <w:szCs w:val="28"/>
        </w:rPr>
        <w:t>.</w:t>
      </w:r>
    </w:p>
    <w:p w14:paraId="76EC78E0"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68E632F1" w14:textId="4F6A3E7C" w:rsidR="008765D4" w:rsidRPr="007D58A3" w:rsidRDefault="008765D4" w:rsidP="008765D4">
      <w:pPr>
        <w:spacing w:after="0"/>
        <w:ind w:firstLine="708"/>
        <w:rPr>
          <w:rFonts w:cs="Times New Roman"/>
          <w:szCs w:val="28"/>
        </w:rPr>
      </w:pPr>
      <w:bookmarkStart w:id="120" w:name="_Hlk200025111"/>
      <w:r w:rsidRPr="007D58A3">
        <w:rPr>
          <w:rFonts w:cs="Times New Roman"/>
          <w:szCs w:val="28"/>
        </w:rPr>
        <w:t>Ключ:</w:t>
      </w:r>
      <w:r>
        <w:rPr>
          <w:rFonts w:cs="Times New Roman"/>
          <w:szCs w:val="28"/>
        </w:rPr>
        <w:t xml:space="preserve"> </w:t>
      </w:r>
      <w:r w:rsidR="00FC515F">
        <w:rPr>
          <w:rFonts w:cs="Times New Roman"/>
          <w:szCs w:val="28"/>
        </w:rPr>
        <w:t>Доброкачественную гормонально зависимую</w:t>
      </w:r>
    </w:p>
    <w:bookmarkEnd w:id="120"/>
    <w:p w14:paraId="623D3445" w14:textId="77777777" w:rsidR="008765D4" w:rsidRDefault="008765D4" w:rsidP="008765D4">
      <w:pPr>
        <w:spacing w:after="0"/>
        <w:ind w:firstLine="708"/>
        <w:rPr>
          <w:rFonts w:cs="Times New Roman"/>
          <w:szCs w:val="28"/>
        </w:rPr>
      </w:pPr>
    </w:p>
    <w:p w14:paraId="610B2A68" w14:textId="2C74B642" w:rsidR="008765D4" w:rsidRPr="005A3372" w:rsidRDefault="008765D4" w:rsidP="008765D4">
      <w:pPr>
        <w:spacing w:after="0"/>
        <w:ind w:firstLine="708"/>
        <w:rPr>
          <w:rFonts w:cs="Times New Roman"/>
          <w:i/>
          <w:iCs/>
          <w:szCs w:val="28"/>
        </w:rPr>
      </w:pPr>
      <w:r w:rsidRPr="005A3372">
        <w:rPr>
          <w:rFonts w:cs="Times New Roman"/>
          <w:i/>
          <w:iCs/>
          <w:szCs w:val="28"/>
        </w:rPr>
        <w:t>2.1</w:t>
      </w:r>
      <w:r>
        <w:rPr>
          <w:rFonts w:cs="Times New Roman"/>
          <w:i/>
          <w:iCs/>
          <w:szCs w:val="28"/>
        </w:rPr>
        <w:t>5</w:t>
      </w:r>
      <w:r w:rsidRPr="005A3372">
        <w:rPr>
          <w:rFonts w:cs="Times New Roman"/>
          <w:i/>
          <w:iCs/>
          <w:szCs w:val="28"/>
        </w:rPr>
        <w:t>.</w:t>
      </w:r>
      <w:r w:rsidR="00FC515F">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466D4D7" w14:textId="24830C37" w:rsidR="008765D4" w:rsidRDefault="008765D4" w:rsidP="008765D4">
      <w:pPr>
        <w:spacing w:after="0"/>
        <w:rPr>
          <w:rFonts w:cs="Times New Roman"/>
          <w:szCs w:val="28"/>
        </w:rPr>
      </w:pPr>
      <w:r>
        <w:rPr>
          <w:rFonts w:cs="Times New Roman"/>
          <w:szCs w:val="28"/>
        </w:rPr>
        <w:tab/>
      </w:r>
      <w:r w:rsidR="00FC515F">
        <w:rPr>
          <w:rFonts w:cs="Times New Roman"/>
          <w:szCs w:val="28"/>
        </w:rPr>
        <w:t>УЗИ матки как правило проводится доступом</w:t>
      </w:r>
      <w:r>
        <w:rPr>
          <w:rFonts w:cs="Times New Roman"/>
          <w:szCs w:val="28"/>
        </w:rPr>
        <w:t xml:space="preserve"> ____.</w:t>
      </w:r>
    </w:p>
    <w:p w14:paraId="77FFF5A6" w14:textId="77777777" w:rsidR="008765D4" w:rsidRPr="007D58A3" w:rsidRDefault="008765D4" w:rsidP="008765D4">
      <w:pPr>
        <w:spacing w:after="0"/>
        <w:ind w:firstLine="708"/>
        <w:rPr>
          <w:rFonts w:cs="Times New Roman"/>
          <w:szCs w:val="28"/>
        </w:rPr>
      </w:pPr>
      <w:r w:rsidRPr="007D58A3">
        <w:rPr>
          <w:rFonts w:cs="Times New Roman"/>
          <w:szCs w:val="28"/>
        </w:rPr>
        <w:t>Ответ:</w:t>
      </w:r>
    </w:p>
    <w:p w14:paraId="317FCE54" w14:textId="35A756AC" w:rsidR="008765D4" w:rsidRPr="007D58A3" w:rsidRDefault="008765D4" w:rsidP="008765D4">
      <w:pPr>
        <w:spacing w:after="0"/>
        <w:ind w:firstLine="708"/>
        <w:rPr>
          <w:rFonts w:cs="Times New Roman"/>
          <w:szCs w:val="28"/>
        </w:rPr>
      </w:pPr>
      <w:bookmarkStart w:id="121" w:name="_Hlk200025117"/>
      <w:r w:rsidRPr="007D58A3">
        <w:rPr>
          <w:rFonts w:cs="Times New Roman"/>
          <w:szCs w:val="28"/>
        </w:rPr>
        <w:t>Ключ:</w:t>
      </w:r>
      <w:r>
        <w:rPr>
          <w:rFonts w:cs="Times New Roman"/>
          <w:szCs w:val="28"/>
        </w:rPr>
        <w:t xml:space="preserve"> </w:t>
      </w:r>
      <w:r w:rsidR="00FC515F">
        <w:rPr>
          <w:rFonts w:cs="Times New Roman"/>
          <w:szCs w:val="28"/>
        </w:rPr>
        <w:t>Трансвигинальным</w:t>
      </w:r>
    </w:p>
    <w:bookmarkEnd w:id="121"/>
    <w:p w14:paraId="7B8F18F7" w14:textId="77777777" w:rsidR="008765D4" w:rsidRPr="007D58A3" w:rsidRDefault="008765D4" w:rsidP="00901DB2">
      <w:pPr>
        <w:spacing w:after="0"/>
        <w:rPr>
          <w:rFonts w:cs="Times New Roman"/>
          <w:szCs w:val="28"/>
        </w:rPr>
      </w:pPr>
    </w:p>
    <w:p w14:paraId="275233EC" w14:textId="13174D7C" w:rsidR="004F6FAD" w:rsidRPr="007D58A3" w:rsidRDefault="004F6FAD" w:rsidP="00763A6B">
      <w:pPr>
        <w:pStyle w:val="2"/>
        <w:ind w:firstLine="709"/>
      </w:pPr>
      <w:bookmarkStart w:id="122" w:name="_Toc207893241"/>
      <w:r w:rsidRPr="007D58A3">
        <w:t>2.1</w:t>
      </w:r>
      <w:r w:rsidR="00062331">
        <w:t>6</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(2</w:t>
      </w:r>
      <w:r w:rsidR="00196A7F">
        <w:t xml:space="preserve"> </w:t>
      </w:r>
      <w:r w:rsidRPr="007D58A3">
        <w:t>курс</w:t>
      </w:r>
      <w:r w:rsidR="00196A7F">
        <w:t xml:space="preserve"> </w:t>
      </w:r>
      <w:r w:rsidRPr="007D58A3">
        <w:t>3</w:t>
      </w:r>
      <w:r w:rsidR="00196A7F">
        <w:t xml:space="preserve"> </w:t>
      </w:r>
      <w:r w:rsidRPr="007D58A3">
        <w:t>семестр)</w:t>
      </w:r>
      <w:bookmarkEnd w:id="122"/>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B460C9" w:rsidRPr="007D58A3" w14:paraId="3EAEC8FF" w14:textId="77777777" w:rsidTr="00F203CD">
        <w:tc>
          <w:tcPr>
            <w:tcW w:w="2830" w:type="dxa"/>
          </w:tcPr>
          <w:p w14:paraId="482ABB1E" w14:textId="77777777" w:rsidR="00B460C9" w:rsidRPr="007D58A3" w:rsidRDefault="00B460C9"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594B69" w14:textId="6CFA9872" w:rsidR="00B460C9" w:rsidRPr="007D58A3" w:rsidRDefault="00B460C9"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1</w:t>
            </w:r>
          </w:p>
        </w:tc>
      </w:tr>
      <w:tr w:rsidR="00B460C9" w:rsidRPr="007D58A3" w14:paraId="71FE2414" w14:textId="77777777" w:rsidTr="00F203CD">
        <w:tc>
          <w:tcPr>
            <w:tcW w:w="2830" w:type="dxa"/>
          </w:tcPr>
          <w:p w14:paraId="5261ADE9" w14:textId="77777777" w:rsidR="00B460C9" w:rsidRPr="007D58A3" w:rsidRDefault="00B460C9"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859A43B" w14:textId="77777777" w:rsidR="00B460C9" w:rsidRPr="007D58A3" w:rsidRDefault="00B460C9" w:rsidP="00F203CD">
            <w:pPr>
              <w:rPr>
                <w:rFonts w:cs="Times New Roman"/>
                <w:szCs w:val="28"/>
              </w:rPr>
            </w:pPr>
            <w:r>
              <w:rPr>
                <w:rFonts w:cs="Times New Roman"/>
                <w:szCs w:val="28"/>
              </w:rPr>
              <w:t>Ситуационная задача</w:t>
            </w:r>
          </w:p>
        </w:tc>
      </w:tr>
      <w:tr w:rsidR="00B460C9" w:rsidRPr="007D58A3" w14:paraId="61E95C03" w14:textId="77777777" w:rsidTr="00F203CD">
        <w:tc>
          <w:tcPr>
            <w:tcW w:w="2830" w:type="dxa"/>
          </w:tcPr>
          <w:p w14:paraId="3DBAF965" w14:textId="77777777" w:rsidR="00B460C9" w:rsidRPr="007D58A3" w:rsidRDefault="00B460C9"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FE6158" w14:textId="77777777" w:rsidR="00B460C9" w:rsidRPr="007D58A3" w:rsidRDefault="00B460C9" w:rsidP="00F203CD">
            <w:pPr>
              <w:rPr>
                <w:rFonts w:cs="Times New Roman"/>
                <w:szCs w:val="28"/>
              </w:rPr>
            </w:pPr>
            <w:r>
              <w:rPr>
                <w:rFonts w:cs="Times New Roman"/>
                <w:szCs w:val="28"/>
              </w:rPr>
              <w:t>Высокий</w:t>
            </w:r>
          </w:p>
        </w:tc>
      </w:tr>
      <w:tr w:rsidR="00B460C9" w:rsidRPr="007D58A3" w14:paraId="3506FF07" w14:textId="77777777" w:rsidTr="00F203CD">
        <w:tc>
          <w:tcPr>
            <w:tcW w:w="2830" w:type="dxa"/>
          </w:tcPr>
          <w:p w14:paraId="507BC045" w14:textId="77777777" w:rsidR="00B460C9" w:rsidRPr="007D58A3" w:rsidRDefault="00B460C9"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8C0776" w14:textId="77777777" w:rsidR="00B460C9" w:rsidRPr="007D58A3" w:rsidRDefault="00B460C9" w:rsidP="00F203CD">
            <w:pPr>
              <w:rPr>
                <w:rFonts w:cs="Times New Roman"/>
                <w:szCs w:val="28"/>
              </w:rPr>
            </w:pPr>
            <w:r>
              <w:rPr>
                <w:rFonts w:cs="Times New Roman"/>
                <w:szCs w:val="28"/>
              </w:rPr>
              <w:t xml:space="preserve">40 </w:t>
            </w:r>
            <w:r w:rsidRPr="007D58A3">
              <w:rPr>
                <w:rFonts w:cs="Times New Roman"/>
                <w:szCs w:val="28"/>
              </w:rPr>
              <w:t>минут</w:t>
            </w:r>
          </w:p>
        </w:tc>
      </w:tr>
      <w:tr w:rsidR="00B460C9" w:rsidRPr="007D58A3" w14:paraId="129E8E2D" w14:textId="77777777" w:rsidTr="00F203CD">
        <w:tc>
          <w:tcPr>
            <w:tcW w:w="2830" w:type="dxa"/>
          </w:tcPr>
          <w:p w14:paraId="68727C1E" w14:textId="77777777" w:rsidR="00B460C9" w:rsidRPr="007D58A3" w:rsidRDefault="00B460C9" w:rsidP="00F203CD">
            <w:pPr>
              <w:rPr>
                <w:rFonts w:cs="Times New Roman"/>
                <w:szCs w:val="28"/>
              </w:rPr>
            </w:pPr>
            <w:r>
              <w:rPr>
                <w:rFonts w:cs="Times New Roman"/>
                <w:szCs w:val="28"/>
              </w:rPr>
              <w:t>Проверяемые компетенции</w:t>
            </w:r>
          </w:p>
        </w:tc>
        <w:tc>
          <w:tcPr>
            <w:tcW w:w="6514" w:type="dxa"/>
          </w:tcPr>
          <w:p w14:paraId="0B107D2B" w14:textId="6099FD51" w:rsidR="00B460C9"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w:t>
            </w:r>
            <w:r>
              <w:rPr>
                <w:szCs w:val="28"/>
              </w:rPr>
              <w:lastRenderedPageBreak/>
              <w:t>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7C1069F" w14:textId="77777777" w:rsidR="00B460C9" w:rsidRPr="00E03312" w:rsidRDefault="00B460C9" w:rsidP="00B460C9">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7327FD64" w14:textId="1E96E73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sidR="009655FC" w:rsidRPr="009655FC">
        <w:rPr>
          <w:rFonts w:cs="Times New Roman"/>
          <w:color w:val="000000"/>
          <w:szCs w:val="28"/>
          <w:shd w:val="clear" w:color="auto" w:fill="FFFFFF"/>
        </w:rPr>
        <w:t>32</w:t>
      </w:r>
      <w:r w:rsidRPr="009655FC">
        <w:rPr>
          <w:rFonts w:cs="Times New Roman"/>
          <w:color w:val="000000"/>
          <w:szCs w:val="28"/>
          <w:shd w:val="clear" w:color="auto" w:fill="FFFFFF"/>
        </w:rPr>
        <w:t xml:space="preserve"> лет обратился в поликлинику.</w:t>
      </w:r>
    </w:p>
    <w:p w14:paraId="6030DA4A" w14:textId="1297C256"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Жалобы - </w:t>
      </w:r>
      <w:r w:rsidR="009655FC" w:rsidRPr="009655FC">
        <w:rPr>
          <w:rFonts w:cs="Times New Roman"/>
          <w:color w:val="000000"/>
          <w:szCs w:val="28"/>
          <w:shd w:val="clear" w:color="auto" w:fill="FFFFFF"/>
        </w:rPr>
        <w:t>На чувство распирания в правой подколенной области, на том же месте мягкое образование</w:t>
      </w:r>
      <w:r w:rsidRPr="009655FC">
        <w:rPr>
          <w:rFonts w:cs="Times New Roman"/>
          <w:color w:val="000000"/>
          <w:szCs w:val="28"/>
          <w:shd w:val="clear" w:color="auto" w:fill="FFFFFF"/>
        </w:rPr>
        <w:t>.</w:t>
      </w:r>
    </w:p>
    <w:p w14:paraId="4D33378D" w14:textId="21BF99C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009655FC" w:rsidRPr="009655FC">
        <w:rPr>
          <w:rFonts w:cs="Times New Roman"/>
          <w:color w:val="000000"/>
          <w:szCs w:val="28"/>
          <w:shd w:val="clear" w:color="auto" w:fill="FFFFFF"/>
        </w:rPr>
        <w:t>В течении 2 лет беспокоили распирающие боли после физической нагрузки в области правой подколенной ямки, затем отметил наличие мягкотканного образования</w:t>
      </w:r>
      <w:r w:rsidRPr="009655FC">
        <w:rPr>
          <w:rFonts w:cs="Times New Roman"/>
          <w:color w:val="000000"/>
          <w:szCs w:val="28"/>
          <w:shd w:val="clear" w:color="auto" w:fill="FFFFFF"/>
        </w:rPr>
        <w:t>.</w:t>
      </w:r>
    </w:p>
    <w:p w14:paraId="40E700ED" w14:textId="29254DBD" w:rsidR="00B460C9" w:rsidRPr="009655FC" w:rsidRDefault="00B460C9" w:rsidP="00B460C9">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жизни - </w:t>
      </w:r>
      <w:r w:rsidR="009655FC" w:rsidRPr="009655FC">
        <w:rPr>
          <w:rFonts w:cs="Times New Roman"/>
          <w:color w:val="000000"/>
          <w:szCs w:val="28"/>
          <w:shd w:val="clear" w:color="auto" w:fill="FFFFFF"/>
        </w:rPr>
        <w:t>Занимается тяжелой атлетикой с 16 лет, в детстве была травма правого колена за помощью не обращался</w:t>
      </w:r>
      <w:r w:rsidRPr="009655FC">
        <w:rPr>
          <w:rFonts w:eastAsia="Times New Roman" w:cs="Times New Roman"/>
          <w:color w:val="000000"/>
          <w:szCs w:val="28"/>
          <w:lang w:eastAsia="ru-RU"/>
        </w:rPr>
        <w:t>.</w:t>
      </w:r>
    </w:p>
    <w:p w14:paraId="791B62BB" w14:textId="4F709812" w:rsidR="00B460C9" w:rsidRPr="009655FC" w:rsidRDefault="00B460C9" w:rsidP="00B460C9">
      <w:pPr>
        <w:spacing w:after="0"/>
        <w:ind w:firstLine="708"/>
        <w:rPr>
          <w:rFonts w:cs="Times New Roman"/>
          <w:color w:val="000000"/>
          <w:szCs w:val="28"/>
          <w:shd w:val="clear" w:color="auto" w:fill="FFFFFF"/>
        </w:rPr>
      </w:pPr>
      <w:r w:rsidRPr="009655FC">
        <w:rPr>
          <w:rFonts w:eastAsia="Times New Roman" w:cs="Times New Roman"/>
          <w:b/>
          <w:bCs/>
          <w:color w:val="000000"/>
          <w:szCs w:val="28"/>
          <w:lang w:eastAsia="ru-RU"/>
        </w:rPr>
        <w:t xml:space="preserve">Объективный статус - </w:t>
      </w:r>
      <w:r w:rsidR="009655FC" w:rsidRPr="009655FC">
        <w:rPr>
          <w:rFonts w:cs="Times New Roman"/>
          <w:color w:val="000000"/>
          <w:szCs w:val="28"/>
          <w:shd w:val="clear" w:color="auto" w:fill="FFFFFF"/>
        </w:rPr>
        <w:t>Мягкотканное образование в правой подколенной ямке. Остальные органы и системы в норме.</w:t>
      </w:r>
    </w:p>
    <w:p w14:paraId="2AA78996" w14:textId="65967586" w:rsidR="00B460C9" w:rsidRDefault="009655FC" w:rsidP="009655FC">
      <w:pPr>
        <w:spacing w:after="0"/>
        <w:jc w:val="center"/>
        <w:rPr>
          <w:rFonts w:cs="Times New Roman"/>
          <w:color w:val="000000"/>
          <w:szCs w:val="28"/>
          <w:shd w:val="clear" w:color="auto" w:fill="FFFFFF"/>
        </w:rPr>
      </w:pPr>
      <w:r>
        <w:rPr>
          <w:noProof/>
        </w:rPr>
        <w:drawing>
          <wp:inline distT="0" distB="0" distL="0" distR="0" wp14:anchorId="7C55557F" wp14:editId="79EE9E53">
            <wp:extent cx="3891516" cy="4977521"/>
            <wp:effectExtent l="0" t="0" r="0" b="0"/>
            <wp:docPr id="17" name="Рисунок 17" descr="0010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090" cy="5008953"/>
                    </a:xfrm>
                    <a:prstGeom prst="rect">
                      <a:avLst/>
                    </a:prstGeom>
                    <a:noFill/>
                    <a:ln>
                      <a:noFill/>
                    </a:ln>
                  </pic:spPr>
                </pic:pic>
              </a:graphicData>
            </a:graphic>
          </wp:inline>
        </w:drawing>
      </w:r>
    </w:p>
    <w:p w14:paraId="15035E02" w14:textId="7819D1F2"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D3A3B2F" w14:textId="14E0B1D3" w:rsidR="00B460C9" w:rsidRDefault="00B460C9" w:rsidP="00B460C9">
      <w:pPr>
        <w:spacing w:after="0"/>
        <w:rPr>
          <w:rFonts w:cs="Times New Roman"/>
          <w:szCs w:val="28"/>
        </w:rPr>
      </w:pPr>
      <w:r>
        <w:rPr>
          <w:rFonts w:cs="Times New Roman"/>
          <w:szCs w:val="28"/>
        </w:rPr>
        <w:tab/>
        <w:t>Методом лучевой диагностики, соответствующ</w:t>
      </w:r>
      <w:r w:rsidR="009655FC">
        <w:rPr>
          <w:rFonts w:cs="Times New Roman"/>
          <w:szCs w:val="28"/>
        </w:rPr>
        <w:t>и</w:t>
      </w:r>
      <w:r>
        <w:rPr>
          <w:rFonts w:cs="Times New Roman"/>
          <w:szCs w:val="28"/>
        </w:rPr>
        <w:t>м представленному изображению, является __________.</w:t>
      </w:r>
    </w:p>
    <w:p w14:paraId="7DFD4659"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7880C116" w14:textId="77777777" w:rsidR="00B460C9" w:rsidRPr="007D58A3" w:rsidRDefault="00B460C9" w:rsidP="00B460C9">
      <w:pPr>
        <w:spacing w:after="0"/>
        <w:ind w:firstLine="708"/>
        <w:rPr>
          <w:rFonts w:cs="Times New Roman"/>
          <w:szCs w:val="28"/>
        </w:rPr>
      </w:pPr>
      <w:bookmarkStart w:id="123" w:name="_Hlk200025130"/>
      <w:r w:rsidRPr="007D58A3">
        <w:rPr>
          <w:rFonts w:cs="Times New Roman"/>
          <w:szCs w:val="28"/>
        </w:rPr>
        <w:t>Ключ:</w:t>
      </w:r>
      <w:r>
        <w:rPr>
          <w:rFonts w:cs="Times New Roman"/>
          <w:szCs w:val="28"/>
        </w:rPr>
        <w:t xml:space="preserve"> Ультразвуковой метод</w:t>
      </w:r>
    </w:p>
    <w:bookmarkEnd w:id="123"/>
    <w:p w14:paraId="7E7C5376" w14:textId="77777777" w:rsidR="00B460C9" w:rsidRDefault="00B460C9" w:rsidP="00B460C9">
      <w:pPr>
        <w:spacing w:after="0"/>
        <w:ind w:firstLine="708"/>
        <w:rPr>
          <w:rFonts w:cs="Times New Roman"/>
          <w:szCs w:val="28"/>
        </w:rPr>
      </w:pPr>
    </w:p>
    <w:p w14:paraId="029ADA6B" w14:textId="64052B71"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9B9FACA" w14:textId="77777777" w:rsidR="00B460C9" w:rsidRDefault="00B460C9" w:rsidP="00B460C9">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ED6C88A" w14:textId="77777777" w:rsidR="00B460C9" w:rsidRDefault="00B460C9" w:rsidP="00B460C9">
      <w:pPr>
        <w:spacing w:after="0"/>
        <w:rPr>
          <w:rFonts w:cs="Times New Roman"/>
          <w:szCs w:val="28"/>
        </w:rPr>
      </w:pPr>
      <w:r>
        <w:rPr>
          <w:rFonts w:cs="Times New Roman"/>
          <w:szCs w:val="28"/>
        </w:rPr>
        <w:t>А) Эластография</w:t>
      </w:r>
    </w:p>
    <w:p w14:paraId="50D82699" w14:textId="77777777" w:rsidR="00B460C9" w:rsidRDefault="00B460C9" w:rsidP="00B460C9">
      <w:pPr>
        <w:spacing w:after="0"/>
        <w:rPr>
          <w:rFonts w:cs="Times New Roman"/>
          <w:szCs w:val="28"/>
        </w:rPr>
      </w:pPr>
      <w:r>
        <w:rPr>
          <w:rFonts w:cs="Times New Roman"/>
          <w:szCs w:val="28"/>
        </w:rPr>
        <w:t>Б) Допплерография</w:t>
      </w:r>
    </w:p>
    <w:p w14:paraId="0F4D8949" w14:textId="77777777" w:rsidR="00B460C9" w:rsidRDefault="00B460C9" w:rsidP="00B460C9">
      <w:pPr>
        <w:spacing w:after="0"/>
        <w:rPr>
          <w:rFonts w:cs="Times New Roman"/>
          <w:szCs w:val="28"/>
        </w:rPr>
      </w:pPr>
      <w:r>
        <w:rPr>
          <w:rFonts w:cs="Times New Roman"/>
          <w:szCs w:val="28"/>
        </w:rPr>
        <w:t>В) М-режим</w:t>
      </w:r>
    </w:p>
    <w:p w14:paraId="2C9876DC" w14:textId="77777777" w:rsidR="00B460C9" w:rsidRDefault="00B460C9" w:rsidP="00B460C9">
      <w:pPr>
        <w:spacing w:after="0"/>
        <w:rPr>
          <w:rFonts w:cs="Times New Roman"/>
          <w:szCs w:val="28"/>
        </w:rPr>
      </w:pPr>
      <w:r>
        <w:rPr>
          <w:rFonts w:cs="Times New Roman"/>
          <w:szCs w:val="28"/>
        </w:rPr>
        <w:t>Г) В-режим (серошкальный)</w:t>
      </w:r>
    </w:p>
    <w:p w14:paraId="7014986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6126C5DC"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2781763E" w14:textId="77777777" w:rsidR="00B460C9" w:rsidRPr="007D58A3" w:rsidRDefault="00B460C9" w:rsidP="00B460C9">
      <w:pPr>
        <w:spacing w:after="0"/>
        <w:ind w:firstLine="708"/>
        <w:rPr>
          <w:rFonts w:cs="Times New Roman"/>
          <w:szCs w:val="28"/>
        </w:rPr>
      </w:pPr>
      <w:bookmarkStart w:id="124" w:name="_Hlk200025138"/>
      <w:r w:rsidRPr="007D58A3">
        <w:rPr>
          <w:rFonts w:cs="Times New Roman"/>
          <w:szCs w:val="28"/>
        </w:rPr>
        <w:t>Ключ:</w:t>
      </w:r>
      <w:r>
        <w:rPr>
          <w:rFonts w:cs="Times New Roman"/>
          <w:szCs w:val="28"/>
        </w:rPr>
        <w:t xml:space="preserve"> Г</w:t>
      </w:r>
    </w:p>
    <w:p w14:paraId="2CA202E3" w14:textId="77777777" w:rsidR="00B460C9" w:rsidRPr="007D58A3" w:rsidRDefault="00B460C9" w:rsidP="00B460C9">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24"/>
    <w:p w14:paraId="5E559A8D" w14:textId="77777777" w:rsidR="00B460C9" w:rsidRDefault="00B460C9" w:rsidP="00B460C9">
      <w:pPr>
        <w:spacing w:after="0"/>
        <w:ind w:firstLine="708"/>
        <w:rPr>
          <w:rFonts w:cs="Times New Roman"/>
          <w:szCs w:val="28"/>
        </w:rPr>
      </w:pPr>
    </w:p>
    <w:p w14:paraId="1516F622" w14:textId="540787BE"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CED20D6" w14:textId="3367ADC1" w:rsidR="00B460C9" w:rsidRDefault="00B460C9" w:rsidP="00B460C9">
      <w:pPr>
        <w:spacing w:after="0"/>
        <w:rPr>
          <w:rFonts w:cs="Times New Roman"/>
          <w:szCs w:val="28"/>
        </w:rPr>
      </w:pPr>
      <w:r>
        <w:rPr>
          <w:rFonts w:cs="Times New Roman"/>
          <w:szCs w:val="28"/>
        </w:rPr>
        <w:tab/>
        <w:t>На сонограмме изображен _______</w:t>
      </w:r>
      <w:r w:rsidR="009655FC">
        <w:rPr>
          <w:rFonts w:cs="Times New Roman"/>
          <w:szCs w:val="28"/>
        </w:rPr>
        <w:t xml:space="preserve"> сустав</w:t>
      </w:r>
      <w:r>
        <w:rPr>
          <w:rFonts w:cs="Times New Roman"/>
          <w:szCs w:val="28"/>
        </w:rPr>
        <w:t>.</w:t>
      </w:r>
    </w:p>
    <w:p w14:paraId="20118B35"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5C164572" w14:textId="631197DD" w:rsidR="00B460C9" w:rsidRPr="007D58A3" w:rsidRDefault="00B460C9" w:rsidP="00B460C9">
      <w:pPr>
        <w:spacing w:after="0"/>
        <w:ind w:firstLine="708"/>
        <w:rPr>
          <w:rFonts w:cs="Times New Roman"/>
          <w:szCs w:val="28"/>
        </w:rPr>
      </w:pPr>
      <w:bookmarkStart w:id="125" w:name="_Hlk200025144"/>
      <w:r w:rsidRPr="007D58A3">
        <w:rPr>
          <w:rFonts w:cs="Times New Roman"/>
          <w:szCs w:val="28"/>
        </w:rPr>
        <w:t>Ключ:</w:t>
      </w:r>
      <w:r>
        <w:rPr>
          <w:rFonts w:cs="Times New Roman"/>
          <w:szCs w:val="28"/>
        </w:rPr>
        <w:t xml:space="preserve"> </w:t>
      </w:r>
      <w:r w:rsidR="009655FC">
        <w:rPr>
          <w:rFonts w:cs="Times New Roman"/>
          <w:szCs w:val="28"/>
        </w:rPr>
        <w:t>Коленный</w:t>
      </w:r>
    </w:p>
    <w:bookmarkEnd w:id="125"/>
    <w:p w14:paraId="5D731468" w14:textId="312B691F" w:rsidR="00B460C9" w:rsidRDefault="00B460C9" w:rsidP="00B460C9">
      <w:pPr>
        <w:spacing w:after="0"/>
        <w:ind w:firstLine="708"/>
        <w:rPr>
          <w:rFonts w:cs="Times New Roman"/>
          <w:szCs w:val="28"/>
        </w:rPr>
      </w:pPr>
    </w:p>
    <w:p w14:paraId="087E6402" w14:textId="1604C10B" w:rsidR="009655FC" w:rsidRPr="005A3372" w:rsidRDefault="009655FC" w:rsidP="009655FC">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3CF5746" w14:textId="50E8085E" w:rsidR="009655FC" w:rsidRDefault="009655FC" w:rsidP="009655FC">
      <w:pPr>
        <w:spacing w:after="0"/>
        <w:rPr>
          <w:rFonts w:cs="Times New Roman"/>
          <w:szCs w:val="28"/>
        </w:rPr>
      </w:pPr>
      <w:r>
        <w:rPr>
          <w:rFonts w:cs="Times New Roman"/>
          <w:szCs w:val="28"/>
        </w:rPr>
        <w:tab/>
        <w:t>Сканирование коленного сустава обычно осуществляет в положении ________.</w:t>
      </w:r>
    </w:p>
    <w:p w14:paraId="7453FB42" w14:textId="77777777" w:rsidR="009655FC" w:rsidRPr="007D58A3" w:rsidRDefault="009655FC" w:rsidP="009655FC">
      <w:pPr>
        <w:spacing w:after="0"/>
        <w:ind w:firstLine="708"/>
        <w:rPr>
          <w:rFonts w:cs="Times New Roman"/>
          <w:szCs w:val="28"/>
        </w:rPr>
      </w:pPr>
      <w:r w:rsidRPr="007D58A3">
        <w:rPr>
          <w:rFonts w:cs="Times New Roman"/>
          <w:szCs w:val="28"/>
        </w:rPr>
        <w:t>Ответ:</w:t>
      </w:r>
    </w:p>
    <w:p w14:paraId="54DB034B" w14:textId="3CCD5611" w:rsidR="009655FC" w:rsidRPr="007D58A3" w:rsidRDefault="009655FC" w:rsidP="009655FC">
      <w:pPr>
        <w:spacing w:after="0"/>
        <w:ind w:firstLine="708"/>
        <w:rPr>
          <w:rFonts w:cs="Times New Roman"/>
          <w:szCs w:val="28"/>
        </w:rPr>
      </w:pPr>
      <w:bookmarkStart w:id="126" w:name="_Hlk200025154"/>
      <w:r w:rsidRPr="007D58A3">
        <w:rPr>
          <w:rFonts w:cs="Times New Roman"/>
          <w:szCs w:val="28"/>
        </w:rPr>
        <w:t>Ключ:</w:t>
      </w:r>
      <w:r>
        <w:rPr>
          <w:rFonts w:cs="Times New Roman"/>
          <w:szCs w:val="28"/>
        </w:rPr>
        <w:t xml:space="preserve"> Лёжа на спине, животе и стоя</w:t>
      </w:r>
    </w:p>
    <w:bookmarkEnd w:id="126"/>
    <w:p w14:paraId="696CA838" w14:textId="77777777" w:rsidR="009655FC" w:rsidRDefault="009655FC" w:rsidP="00B460C9">
      <w:pPr>
        <w:spacing w:after="0"/>
        <w:ind w:firstLine="708"/>
        <w:rPr>
          <w:rFonts w:cs="Times New Roman"/>
          <w:szCs w:val="28"/>
        </w:rPr>
      </w:pPr>
    </w:p>
    <w:p w14:paraId="22E2CC80" w14:textId="5C1A0B91" w:rsidR="00B460C9" w:rsidRPr="005A3372" w:rsidRDefault="00B460C9" w:rsidP="00B460C9">
      <w:pPr>
        <w:spacing w:after="0"/>
        <w:ind w:firstLine="708"/>
        <w:rPr>
          <w:rFonts w:cs="Times New Roman"/>
          <w:i/>
          <w:iCs/>
          <w:szCs w:val="28"/>
        </w:rPr>
      </w:pPr>
      <w:r w:rsidRPr="005A3372">
        <w:rPr>
          <w:rFonts w:cs="Times New Roman"/>
          <w:i/>
          <w:iCs/>
          <w:szCs w:val="28"/>
        </w:rPr>
        <w:t>2.1</w:t>
      </w:r>
      <w:r w:rsidR="009655FC">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9655FC">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1CC017F" w14:textId="7ED03BD7" w:rsidR="00B460C9" w:rsidRDefault="00B460C9" w:rsidP="00B460C9">
      <w:pPr>
        <w:spacing w:after="0"/>
        <w:rPr>
          <w:rFonts w:cs="Times New Roman"/>
          <w:szCs w:val="28"/>
        </w:rPr>
      </w:pPr>
      <w:r>
        <w:rPr>
          <w:rFonts w:cs="Times New Roman"/>
          <w:szCs w:val="28"/>
        </w:rPr>
        <w:tab/>
      </w:r>
      <w:r w:rsidR="009655FC">
        <w:rPr>
          <w:rFonts w:cs="Times New Roman"/>
          <w:szCs w:val="28"/>
        </w:rPr>
        <w:t>Структура образования на сонограмме ______эхогенная.</w:t>
      </w:r>
    </w:p>
    <w:p w14:paraId="3A624B6A" w14:textId="7D5BAE6F" w:rsidR="00B460C9" w:rsidRDefault="00B460C9" w:rsidP="00B460C9">
      <w:pPr>
        <w:spacing w:after="0"/>
        <w:rPr>
          <w:rFonts w:cs="Times New Roman"/>
          <w:szCs w:val="28"/>
        </w:rPr>
      </w:pPr>
      <w:r>
        <w:rPr>
          <w:rFonts w:cs="Times New Roman"/>
          <w:szCs w:val="28"/>
        </w:rPr>
        <w:t xml:space="preserve">А) </w:t>
      </w:r>
      <w:r w:rsidR="009655FC">
        <w:rPr>
          <w:rFonts w:cs="Times New Roman"/>
          <w:szCs w:val="28"/>
        </w:rPr>
        <w:t>Изо-</w:t>
      </w:r>
    </w:p>
    <w:p w14:paraId="67F3F919" w14:textId="643A3D2C" w:rsidR="00B460C9" w:rsidRDefault="00B460C9" w:rsidP="00B460C9">
      <w:pPr>
        <w:spacing w:after="0"/>
        <w:rPr>
          <w:rFonts w:cs="Times New Roman"/>
          <w:szCs w:val="28"/>
        </w:rPr>
      </w:pPr>
      <w:r>
        <w:rPr>
          <w:rFonts w:cs="Times New Roman"/>
          <w:szCs w:val="28"/>
        </w:rPr>
        <w:t>Б)</w:t>
      </w:r>
      <w:r w:rsidR="009655FC">
        <w:rPr>
          <w:rFonts w:cs="Times New Roman"/>
          <w:szCs w:val="28"/>
        </w:rPr>
        <w:t xml:space="preserve"> Гипер-</w:t>
      </w:r>
    </w:p>
    <w:p w14:paraId="15A81AE3" w14:textId="2E4996E2" w:rsidR="00B460C9" w:rsidRDefault="00B460C9" w:rsidP="00B460C9">
      <w:pPr>
        <w:spacing w:after="0"/>
        <w:rPr>
          <w:rFonts w:cs="Times New Roman"/>
          <w:szCs w:val="28"/>
        </w:rPr>
      </w:pPr>
      <w:r>
        <w:rPr>
          <w:rFonts w:cs="Times New Roman"/>
          <w:szCs w:val="28"/>
        </w:rPr>
        <w:t>В)</w:t>
      </w:r>
      <w:r w:rsidRPr="00D95E3B">
        <w:rPr>
          <w:rFonts w:cs="Times New Roman"/>
          <w:szCs w:val="28"/>
        </w:rPr>
        <w:t xml:space="preserve"> </w:t>
      </w:r>
      <w:r w:rsidR="009655FC">
        <w:rPr>
          <w:rFonts w:cs="Times New Roman"/>
          <w:szCs w:val="28"/>
        </w:rPr>
        <w:t>Ан-</w:t>
      </w:r>
    </w:p>
    <w:p w14:paraId="6D1C3208" w14:textId="4D9D7E75" w:rsidR="00B460C9" w:rsidRDefault="00B460C9" w:rsidP="00B460C9">
      <w:pPr>
        <w:spacing w:after="0"/>
        <w:rPr>
          <w:rFonts w:cs="Times New Roman"/>
          <w:szCs w:val="28"/>
        </w:rPr>
      </w:pPr>
      <w:r>
        <w:rPr>
          <w:rFonts w:cs="Times New Roman"/>
          <w:szCs w:val="28"/>
        </w:rPr>
        <w:t xml:space="preserve">Г) </w:t>
      </w:r>
      <w:r w:rsidR="009655FC">
        <w:rPr>
          <w:rFonts w:cs="Times New Roman"/>
          <w:szCs w:val="28"/>
        </w:rPr>
        <w:t>Гетеро-</w:t>
      </w:r>
    </w:p>
    <w:p w14:paraId="6DB8464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516C1470"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3A58EB06" w14:textId="77777777" w:rsidR="00B460C9" w:rsidRPr="007D58A3" w:rsidRDefault="00B460C9" w:rsidP="00B460C9">
      <w:pPr>
        <w:spacing w:after="0"/>
        <w:ind w:firstLine="708"/>
        <w:rPr>
          <w:rFonts w:cs="Times New Roman"/>
          <w:szCs w:val="28"/>
        </w:rPr>
      </w:pPr>
      <w:bookmarkStart w:id="127" w:name="_Hlk200025161"/>
      <w:r w:rsidRPr="007D58A3">
        <w:rPr>
          <w:rFonts w:cs="Times New Roman"/>
          <w:szCs w:val="28"/>
        </w:rPr>
        <w:t>Ключ:</w:t>
      </w:r>
      <w:r>
        <w:rPr>
          <w:rFonts w:cs="Times New Roman"/>
          <w:szCs w:val="28"/>
        </w:rPr>
        <w:t xml:space="preserve"> В</w:t>
      </w:r>
    </w:p>
    <w:p w14:paraId="003D12F6" w14:textId="49D14647" w:rsidR="00B460C9" w:rsidRDefault="00B460C9" w:rsidP="00B460C9">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655FC">
        <w:rPr>
          <w:sz w:val="28"/>
          <w:szCs w:val="28"/>
        </w:rPr>
        <w:t>При проведении УЗИ киста имеет анэхогенную структуру</w:t>
      </w:r>
    </w:p>
    <w:bookmarkEnd w:id="127"/>
    <w:p w14:paraId="420D094F" w14:textId="77777777" w:rsidR="00B460C9" w:rsidRDefault="00B460C9" w:rsidP="00B460C9">
      <w:pPr>
        <w:spacing w:after="0"/>
        <w:ind w:firstLine="708"/>
        <w:rPr>
          <w:rFonts w:cs="Times New Roman"/>
          <w:i/>
          <w:iCs/>
          <w:szCs w:val="28"/>
        </w:rPr>
      </w:pPr>
    </w:p>
    <w:p w14:paraId="4ECC0A0B" w14:textId="101D624D" w:rsidR="00B460C9" w:rsidRPr="005A3372" w:rsidRDefault="00B460C9" w:rsidP="00B460C9">
      <w:pPr>
        <w:spacing w:after="0"/>
        <w:ind w:firstLine="708"/>
        <w:rPr>
          <w:rFonts w:cs="Times New Roman"/>
          <w:i/>
          <w:iCs/>
          <w:szCs w:val="28"/>
        </w:rPr>
      </w:pPr>
      <w:r w:rsidRPr="005A3372">
        <w:rPr>
          <w:rFonts w:cs="Times New Roman"/>
          <w:i/>
          <w:iCs/>
          <w:szCs w:val="28"/>
        </w:rPr>
        <w:t>2.</w:t>
      </w:r>
      <w:r>
        <w:rPr>
          <w:rFonts w:cs="Times New Roman"/>
          <w:i/>
          <w:iCs/>
          <w:szCs w:val="28"/>
        </w:rPr>
        <w:t>1</w:t>
      </w:r>
      <w:r w:rsidR="00F40440">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4AA2729" w14:textId="30376C32" w:rsidR="00B460C9" w:rsidRPr="008C63B8" w:rsidRDefault="00B460C9" w:rsidP="00B460C9">
      <w:pPr>
        <w:spacing w:after="0"/>
        <w:rPr>
          <w:rFonts w:cs="Times New Roman"/>
          <w:szCs w:val="28"/>
        </w:rPr>
      </w:pPr>
      <w:r>
        <w:rPr>
          <w:rFonts w:cs="Times New Roman"/>
          <w:szCs w:val="28"/>
        </w:rPr>
        <w:tab/>
      </w:r>
      <w:r w:rsidR="004A4354">
        <w:rPr>
          <w:rFonts w:cs="Times New Roman"/>
          <w:szCs w:val="28"/>
        </w:rPr>
        <w:t>Киста располагается между _________ и ________.</w:t>
      </w:r>
    </w:p>
    <w:p w14:paraId="0EACF73C"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1C957A23" w14:textId="68EEDBE7" w:rsidR="00B460C9" w:rsidRPr="007D58A3" w:rsidRDefault="00B460C9" w:rsidP="00B460C9">
      <w:pPr>
        <w:spacing w:after="0"/>
        <w:ind w:firstLine="708"/>
        <w:rPr>
          <w:rFonts w:cs="Times New Roman"/>
          <w:szCs w:val="28"/>
        </w:rPr>
      </w:pPr>
      <w:bookmarkStart w:id="128" w:name="_Hlk200025171"/>
      <w:r w:rsidRPr="007D58A3">
        <w:rPr>
          <w:rFonts w:cs="Times New Roman"/>
          <w:szCs w:val="28"/>
        </w:rPr>
        <w:lastRenderedPageBreak/>
        <w:t>Ключ:</w:t>
      </w:r>
      <w:r>
        <w:rPr>
          <w:rFonts w:cs="Times New Roman"/>
          <w:szCs w:val="28"/>
        </w:rPr>
        <w:t xml:space="preserve"> </w:t>
      </w:r>
      <w:r w:rsidR="004A4354">
        <w:rPr>
          <w:rFonts w:cs="Times New Roman"/>
          <w:szCs w:val="28"/>
        </w:rPr>
        <w:t>Полуперепончатой и медиальной головкой икроножной мышцами.</w:t>
      </w:r>
    </w:p>
    <w:bookmarkEnd w:id="128"/>
    <w:p w14:paraId="2D7B532D" w14:textId="3EDB0773" w:rsidR="00B460C9" w:rsidRDefault="00B460C9" w:rsidP="00B460C9">
      <w:pPr>
        <w:spacing w:after="0"/>
        <w:ind w:firstLine="708"/>
        <w:rPr>
          <w:rFonts w:cs="Times New Roman"/>
          <w:i/>
          <w:iCs/>
          <w:szCs w:val="28"/>
        </w:rPr>
      </w:pPr>
    </w:p>
    <w:p w14:paraId="1A9BB9A3" w14:textId="120A6C6F" w:rsidR="004A4354" w:rsidRPr="005A3372" w:rsidRDefault="004A4354" w:rsidP="004A4354">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32D6FC4" w14:textId="03E2B330" w:rsidR="004A4354" w:rsidRDefault="004A4354" w:rsidP="004A4354">
      <w:pPr>
        <w:spacing w:after="0"/>
        <w:rPr>
          <w:rFonts w:cs="Times New Roman"/>
          <w:szCs w:val="28"/>
        </w:rPr>
      </w:pPr>
      <w:r>
        <w:rPr>
          <w:rFonts w:cs="Times New Roman"/>
          <w:szCs w:val="28"/>
        </w:rPr>
        <w:tab/>
        <w:t>По кистой Бейкера понимают _______.</w:t>
      </w:r>
    </w:p>
    <w:p w14:paraId="61258BF7" w14:textId="77777777" w:rsidR="004A4354" w:rsidRPr="007D58A3" w:rsidRDefault="004A4354" w:rsidP="004A4354">
      <w:pPr>
        <w:spacing w:after="0"/>
        <w:ind w:firstLine="708"/>
        <w:rPr>
          <w:rFonts w:cs="Times New Roman"/>
          <w:szCs w:val="28"/>
        </w:rPr>
      </w:pPr>
      <w:r w:rsidRPr="007D58A3">
        <w:rPr>
          <w:rFonts w:cs="Times New Roman"/>
          <w:szCs w:val="28"/>
        </w:rPr>
        <w:t>Ответ:</w:t>
      </w:r>
    </w:p>
    <w:p w14:paraId="787773CB" w14:textId="06894B3B" w:rsidR="004A4354" w:rsidRPr="007D58A3" w:rsidRDefault="004A4354" w:rsidP="004A4354">
      <w:pPr>
        <w:spacing w:after="0"/>
        <w:ind w:firstLine="708"/>
        <w:rPr>
          <w:rFonts w:cs="Times New Roman"/>
          <w:szCs w:val="28"/>
        </w:rPr>
      </w:pPr>
      <w:bookmarkStart w:id="129" w:name="_Hlk200025178"/>
      <w:r w:rsidRPr="007D58A3">
        <w:rPr>
          <w:rFonts w:cs="Times New Roman"/>
          <w:szCs w:val="28"/>
        </w:rPr>
        <w:t>Ключ:</w:t>
      </w:r>
      <w:r>
        <w:rPr>
          <w:rFonts w:cs="Times New Roman"/>
          <w:szCs w:val="28"/>
        </w:rPr>
        <w:t xml:space="preserve"> Растяжение в зоне фиброзной капсулы полуперепончатой сумки в подколенной области</w:t>
      </w:r>
    </w:p>
    <w:bookmarkEnd w:id="129"/>
    <w:p w14:paraId="6CE4A506" w14:textId="77777777" w:rsidR="004A4354" w:rsidRDefault="004A4354" w:rsidP="00B460C9">
      <w:pPr>
        <w:spacing w:after="0"/>
        <w:ind w:firstLine="708"/>
        <w:rPr>
          <w:rFonts w:cs="Times New Roman"/>
          <w:i/>
          <w:iCs/>
          <w:szCs w:val="28"/>
        </w:rPr>
      </w:pPr>
    </w:p>
    <w:p w14:paraId="6F32C39B" w14:textId="43BD3927"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0986FE7C" w14:textId="2551FD23" w:rsidR="00B460C9" w:rsidRDefault="00B460C9" w:rsidP="00B460C9">
      <w:pPr>
        <w:spacing w:after="0"/>
        <w:rPr>
          <w:rFonts w:cs="Times New Roman"/>
          <w:szCs w:val="28"/>
        </w:rPr>
      </w:pPr>
      <w:r>
        <w:rPr>
          <w:rFonts w:cs="Times New Roman"/>
          <w:szCs w:val="28"/>
        </w:rPr>
        <w:tab/>
      </w:r>
      <w:r w:rsidR="004A4354">
        <w:rPr>
          <w:rFonts w:cs="Times New Roman"/>
          <w:szCs w:val="28"/>
        </w:rPr>
        <w:t>Дифференцированный фиагноз при разрыве кисты необходимо проводить с</w:t>
      </w:r>
      <w:r>
        <w:rPr>
          <w:rFonts w:cs="Times New Roman"/>
          <w:szCs w:val="28"/>
        </w:rPr>
        <w:t xml:space="preserve"> ______.</w:t>
      </w:r>
    </w:p>
    <w:p w14:paraId="1ADD8130" w14:textId="5C0A52A7" w:rsidR="00B460C9" w:rsidRDefault="00B460C9" w:rsidP="00B460C9">
      <w:pPr>
        <w:spacing w:after="0"/>
        <w:rPr>
          <w:rFonts w:cs="Times New Roman"/>
          <w:szCs w:val="28"/>
        </w:rPr>
      </w:pPr>
      <w:r>
        <w:rPr>
          <w:rFonts w:cs="Times New Roman"/>
          <w:szCs w:val="28"/>
        </w:rPr>
        <w:t>А) Ге</w:t>
      </w:r>
      <w:r w:rsidR="004A4354">
        <w:rPr>
          <w:rFonts w:cs="Times New Roman"/>
          <w:szCs w:val="28"/>
        </w:rPr>
        <w:t>матомой голени</w:t>
      </w:r>
    </w:p>
    <w:p w14:paraId="3EB1D35F" w14:textId="51F13AD4" w:rsidR="00B460C9" w:rsidRDefault="00B460C9" w:rsidP="00B460C9">
      <w:pPr>
        <w:spacing w:after="0"/>
        <w:rPr>
          <w:rFonts w:cs="Times New Roman"/>
          <w:szCs w:val="28"/>
        </w:rPr>
      </w:pPr>
      <w:r>
        <w:rPr>
          <w:rFonts w:cs="Times New Roman"/>
          <w:szCs w:val="28"/>
        </w:rPr>
        <w:t xml:space="preserve">Б) </w:t>
      </w:r>
      <w:r w:rsidR="004A4354">
        <w:rPr>
          <w:rFonts w:cs="Times New Roman"/>
          <w:szCs w:val="28"/>
        </w:rPr>
        <w:t>Переломом большеберцовой кости</w:t>
      </w:r>
    </w:p>
    <w:p w14:paraId="4706C18C" w14:textId="550DED2E" w:rsidR="00B460C9" w:rsidRDefault="00B460C9" w:rsidP="00B460C9">
      <w:pPr>
        <w:spacing w:after="0"/>
        <w:rPr>
          <w:rFonts w:cs="Times New Roman"/>
          <w:szCs w:val="28"/>
        </w:rPr>
      </w:pPr>
      <w:r>
        <w:rPr>
          <w:rFonts w:cs="Times New Roman"/>
          <w:szCs w:val="28"/>
        </w:rPr>
        <w:t xml:space="preserve">В) </w:t>
      </w:r>
      <w:r w:rsidR="004A4354">
        <w:rPr>
          <w:rFonts w:cs="Times New Roman"/>
          <w:szCs w:val="28"/>
        </w:rPr>
        <w:t>Тромбозом глубоких вен</w:t>
      </w:r>
    </w:p>
    <w:p w14:paraId="693BF01F" w14:textId="71C5A5FF" w:rsidR="00B460C9" w:rsidRDefault="00B460C9" w:rsidP="00B460C9">
      <w:pPr>
        <w:spacing w:after="0"/>
        <w:rPr>
          <w:rFonts w:cs="Times New Roman"/>
          <w:szCs w:val="28"/>
        </w:rPr>
      </w:pPr>
      <w:r>
        <w:rPr>
          <w:rFonts w:cs="Times New Roman"/>
          <w:szCs w:val="28"/>
        </w:rPr>
        <w:t xml:space="preserve">Г) </w:t>
      </w:r>
      <w:r w:rsidR="004A4354">
        <w:rPr>
          <w:rFonts w:cs="Times New Roman"/>
          <w:szCs w:val="28"/>
        </w:rPr>
        <w:t>Миозитом</w:t>
      </w:r>
    </w:p>
    <w:p w14:paraId="3B77D46A"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7F1CC9B6" w14:textId="77777777" w:rsidR="00B460C9" w:rsidRPr="007D58A3" w:rsidRDefault="00B460C9" w:rsidP="00B460C9">
      <w:pPr>
        <w:spacing w:after="0"/>
        <w:ind w:firstLine="708"/>
        <w:rPr>
          <w:rFonts w:cs="Times New Roman"/>
          <w:szCs w:val="28"/>
        </w:rPr>
      </w:pPr>
      <w:r w:rsidRPr="007D58A3">
        <w:rPr>
          <w:rFonts w:cs="Times New Roman"/>
          <w:szCs w:val="28"/>
        </w:rPr>
        <w:t>Обоснование:</w:t>
      </w:r>
    </w:p>
    <w:p w14:paraId="0E7337D7" w14:textId="6E8C4EB7" w:rsidR="00B460C9" w:rsidRPr="007D58A3" w:rsidRDefault="00B460C9" w:rsidP="00B460C9">
      <w:pPr>
        <w:spacing w:after="0"/>
        <w:ind w:firstLine="708"/>
        <w:rPr>
          <w:rFonts w:cs="Times New Roman"/>
          <w:szCs w:val="28"/>
        </w:rPr>
      </w:pPr>
      <w:bookmarkStart w:id="130" w:name="_Hlk200025187"/>
      <w:r w:rsidRPr="007D58A3">
        <w:rPr>
          <w:rFonts w:cs="Times New Roman"/>
          <w:szCs w:val="28"/>
        </w:rPr>
        <w:t>Ключ:</w:t>
      </w:r>
      <w:r>
        <w:rPr>
          <w:rFonts w:cs="Times New Roman"/>
          <w:szCs w:val="28"/>
        </w:rPr>
        <w:t xml:space="preserve"> </w:t>
      </w:r>
      <w:r w:rsidR="004A4354">
        <w:rPr>
          <w:rFonts w:cs="Times New Roman"/>
          <w:szCs w:val="28"/>
        </w:rPr>
        <w:t>В</w:t>
      </w:r>
    </w:p>
    <w:p w14:paraId="7531FC28" w14:textId="5F4CFF2C" w:rsidR="00B460C9" w:rsidRDefault="00B460C9" w:rsidP="00B460C9">
      <w:pPr>
        <w:spacing w:after="0"/>
        <w:ind w:firstLine="708"/>
        <w:rPr>
          <w:szCs w:val="28"/>
        </w:rPr>
      </w:pPr>
      <w:r w:rsidRPr="005A3372">
        <w:rPr>
          <w:szCs w:val="28"/>
        </w:rPr>
        <w:t>Ключ обоснования</w:t>
      </w:r>
      <w:r w:rsidRPr="00533C4D">
        <w:rPr>
          <w:szCs w:val="28"/>
        </w:rPr>
        <w:t>:</w:t>
      </w:r>
      <w:r>
        <w:rPr>
          <w:szCs w:val="28"/>
        </w:rPr>
        <w:t xml:space="preserve"> </w:t>
      </w:r>
      <w:r w:rsidR="004A4354">
        <w:rPr>
          <w:szCs w:val="28"/>
        </w:rPr>
        <w:t>За счёт одностороннего внезапного отека необходимо дифференцировать с тромбозом глубоких вен</w:t>
      </w:r>
    </w:p>
    <w:bookmarkEnd w:id="130"/>
    <w:p w14:paraId="19A38E8F" w14:textId="77777777" w:rsidR="00B460C9" w:rsidRDefault="00B460C9" w:rsidP="00B460C9">
      <w:pPr>
        <w:spacing w:after="0"/>
        <w:ind w:firstLine="708"/>
        <w:rPr>
          <w:color w:val="000000"/>
          <w:szCs w:val="28"/>
        </w:rPr>
      </w:pPr>
    </w:p>
    <w:p w14:paraId="32A0B986" w14:textId="7773DB63"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AFA1EA6" w14:textId="2FAF2AC3" w:rsidR="00B460C9" w:rsidRDefault="00B460C9" w:rsidP="00B460C9">
      <w:pPr>
        <w:spacing w:after="0"/>
        <w:rPr>
          <w:rFonts w:cs="Times New Roman"/>
          <w:szCs w:val="28"/>
        </w:rPr>
      </w:pPr>
      <w:r>
        <w:rPr>
          <w:rFonts w:cs="Times New Roman"/>
          <w:szCs w:val="28"/>
        </w:rPr>
        <w:tab/>
      </w:r>
      <w:r w:rsidR="004A4354">
        <w:rPr>
          <w:rFonts w:cs="Times New Roman"/>
          <w:szCs w:val="28"/>
        </w:rPr>
        <w:t>На основании выполненного УЗИ можно сделать заключение о наличии у пациента ________</w:t>
      </w:r>
      <w:r>
        <w:rPr>
          <w:rFonts w:cs="Times New Roman"/>
          <w:szCs w:val="28"/>
        </w:rPr>
        <w:t>.</w:t>
      </w:r>
    </w:p>
    <w:p w14:paraId="48769F65"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9CDBE69" w14:textId="63C9DD40" w:rsidR="00B460C9" w:rsidRPr="007D58A3" w:rsidRDefault="00B460C9" w:rsidP="00B460C9">
      <w:pPr>
        <w:spacing w:after="0"/>
        <w:ind w:firstLine="708"/>
        <w:rPr>
          <w:rFonts w:cs="Times New Roman"/>
          <w:szCs w:val="28"/>
        </w:rPr>
      </w:pPr>
      <w:bookmarkStart w:id="131" w:name="_Hlk200025194"/>
      <w:r w:rsidRPr="007D58A3">
        <w:rPr>
          <w:rFonts w:cs="Times New Roman"/>
          <w:szCs w:val="28"/>
        </w:rPr>
        <w:t>Ключ:</w:t>
      </w:r>
      <w:r>
        <w:rPr>
          <w:rFonts w:cs="Times New Roman"/>
          <w:szCs w:val="28"/>
        </w:rPr>
        <w:t xml:space="preserve"> </w:t>
      </w:r>
      <w:r w:rsidR="004A4354">
        <w:rPr>
          <w:rFonts w:cs="Times New Roman"/>
          <w:szCs w:val="28"/>
        </w:rPr>
        <w:t>Кисты Бейкера</w:t>
      </w:r>
    </w:p>
    <w:bookmarkEnd w:id="131"/>
    <w:p w14:paraId="350E7805" w14:textId="77777777" w:rsidR="00B460C9" w:rsidRDefault="00B460C9" w:rsidP="00B460C9">
      <w:pPr>
        <w:spacing w:after="0"/>
        <w:ind w:firstLine="708"/>
        <w:rPr>
          <w:rFonts w:cs="Times New Roman"/>
          <w:i/>
          <w:iCs/>
          <w:szCs w:val="28"/>
        </w:rPr>
      </w:pPr>
    </w:p>
    <w:p w14:paraId="071F224D" w14:textId="3F9F5C51" w:rsidR="00B460C9" w:rsidRPr="005A3372" w:rsidRDefault="00B460C9" w:rsidP="00B460C9">
      <w:pPr>
        <w:spacing w:after="0"/>
        <w:ind w:firstLine="708"/>
        <w:rPr>
          <w:rFonts w:cs="Times New Roman"/>
          <w:i/>
          <w:iCs/>
          <w:szCs w:val="28"/>
        </w:rPr>
      </w:pPr>
      <w:r w:rsidRPr="005A3372">
        <w:rPr>
          <w:rFonts w:cs="Times New Roman"/>
          <w:i/>
          <w:iCs/>
          <w:szCs w:val="28"/>
        </w:rPr>
        <w:t>2.1</w:t>
      </w:r>
      <w:r w:rsidR="004A4354">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sidR="004A4354">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0738637" w14:textId="03D4595A" w:rsidR="00B460C9" w:rsidRDefault="00B460C9" w:rsidP="00B460C9">
      <w:pPr>
        <w:spacing w:after="0"/>
        <w:rPr>
          <w:rFonts w:cs="Times New Roman"/>
          <w:szCs w:val="28"/>
        </w:rPr>
      </w:pPr>
      <w:r>
        <w:rPr>
          <w:rFonts w:cs="Times New Roman"/>
          <w:szCs w:val="28"/>
        </w:rPr>
        <w:tab/>
      </w:r>
      <w:r w:rsidR="004A4354">
        <w:rPr>
          <w:rFonts w:cs="Times New Roman"/>
          <w:szCs w:val="28"/>
        </w:rPr>
        <w:t>Наиболее часто причиной развития кисты Бейкера являются ______.</w:t>
      </w:r>
    </w:p>
    <w:p w14:paraId="7AF0C631"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1F03A52" w14:textId="566A7993" w:rsidR="00B460C9" w:rsidRPr="007D58A3" w:rsidRDefault="00B460C9" w:rsidP="00B460C9">
      <w:pPr>
        <w:spacing w:after="0"/>
        <w:ind w:firstLine="708"/>
        <w:rPr>
          <w:rFonts w:cs="Times New Roman"/>
          <w:szCs w:val="28"/>
        </w:rPr>
      </w:pPr>
      <w:bookmarkStart w:id="132" w:name="_Hlk200025199"/>
      <w:r w:rsidRPr="007D58A3">
        <w:rPr>
          <w:rFonts w:cs="Times New Roman"/>
          <w:szCs w:val="28"/>
        </w:rPr>
        <w:t>Ключ:</w:t>
      </w:r>
      <w:r>
        <w:rPr>
          <w:rFonts w:cs="Times New Roman"/>
          <w:szCs w:val="28"/>
        </w:rPr>
        <w:t xml:space="preserve"> </w:t>
      </w:r>
      <w:r w:rsidR="004A4354">
        <w:rPr>
          <w:rFonts w:cs="Times New Roman"/>
          <w:szCs w:val="28"/>
        </w:rPr>
        <w:t>Растяжение капсулы сустава за счет высокой нагрузки на коленный сустав</w:t>
      </w:r>
    </w:p>
    <w:bookmarkEnd w:id="132"/>
    <w:p w14:paraId="77F9FA48" w14:textId="77777777" w:rsidR="00B460C9" w:rsidRDefault="00B460C9" w:rsidP="00B460C9">
      <w:pPr>
        <w:spacing w:after="0"/>
        <w:ind w:firstLine="708"/>
        <w:rPr>
          <w:color w:val="000000"/>
          <w:szCs w:val="28"/>
        </w:rPr>
      </w:pPr>
    </w:p>
    <w:p w14:paraId="4C039997" w14:textId="059BEB27" w:rsidR="00B460C9" w:rsidRPr="005A3372" w:rsidRDefault="00B460C9" w:rsidP="00B460C9">
      <w:pPr>
        <w:spacing w:after="0"/>
        <w:ind w:firstLine="708"/>
        <w:rPr>
          <w:rFonts w:cs="Times New Roman"/>
          <w:i/>
          <w:iCs/>
          <w:szCs w:val="28"/>
        </w:rPr>
      </w:pPr>
      <w:r w:rsidRPr="005A3372">
        <w:rPr>
          <w:rFonts w:cs="Times New Roman"/>
          <w:i/>
          <w:iCs/>
          <w:szCs w:val="28"/>
        </w:rPr>
        <w:t>2.1</w:t>
      </w:r>
      <w:r w:rsidR="00F42CA3">
        <w:rPr>
          <w:rFonts w:cs="Times New Roman"/>
          <w:i/>
          <w:iCs/>
          <w:szCs w:val="28"/>
        </w:rPr>
        <w:t>6</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w:t>
      </w:r>
      <w:r w:rsidR="004A4354">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12802F5" w14:textId="2A4BD57C" w:rsidR="00B460C9" w:rsidRDefault="004A4354" w:rsidP="00B460C9">
      <w:pPr>
        <w:spacing w:after="0"/>
        <w:ind w:firstLine="708"/>
        <w:rPr>
          <w:rFonts w:cs="Times New Roman"/>
          <w:szCs w:val="28"/>
        </w:rPr>
      </w:pPr>
      <w:r>
        <w:rPr>
          <w:rFonts w:cs="Times New Roman"/>
          <w:szCs w:val="28"/>
        </w:rPr>
        <w:t>УЗИ суставов проводится с использованием ______ датчика частотой ____-____ МГц.</w:t>
      </w:r>
    </w:p>
    <w:p w14:paraId="37064752" w14:textId="77777777" w:rsidR="00B460C9" w:rsidRPr="007D58A3" w:rsidRDefault="00B460C9" w:rsidP="00B460C9">
      <w:pPr>
        <w:spacing w:after="0"/>
        <w:ind w:firstLine="708"/>
        <w:rPr>
          <w:rFonts w:cs="Times New Roman"/>
          <w:szCs w:val="28"/>
        </w:rPr>
      </w:pPr>
      <w:r w:rsidRPr="007D58A3">
        <w:rPr>
          <w:rFonts w:cs="Times New Roman"/>
          <w:szCs w:val="28"/>
        </w:rPr>
        <w:t>Ответ:</w:t>
      </w:r>
    </w:p>
    <w:p w14:paraId="06EAF839" w14:textId="5D60F7E1" w:rsidR="00B460C9" w:rsidRDefault="00B460C9" w:rsidP="00B460C9">
      <w:pPr>
        <w:spacing w:after="0"/>
        <w:ind w:firstLine="708"/>
        <w:rPr>
          <w:rFonts w:cs="Times New Roman"/>
          <w:szCs w:val="28"/>
        </w:rPr>
      </w:pPr>
      <w:bookmarkStart w:id="133" w:name="_Hlk200025206"/>
      <w:r w:rsidRPr="007D58A3">
        <w:rPr>
          <w:rFonts w:cs="Times New Roman"/>
          <w:szCs w:val="28"/>
        </w:rPr>
        <w:t>Ключ:</w:t>
      </w:r>
      <w:r>
        <w:rPr>
          <w:rFonts w:cs="Times New Roman"/>
          <w:szCs w:val="28"/>
        </w:rPr>
        <w:t xml:space="preserve"> Л</w:t>
      </w:r>
      <w:r w:rsidR="004A4354">
        <w:rPr>
          <w:rFonts w:cs="Times New Roman"/>
          <w:szCs w:val="28"/>
        </w:rPr>
        <w:t>инейного; 7,5-15</w:t>
      </w:r>
    </w:p>
    <w:bookmarkEnd w:id="133"/>
    <w:p w14:paraId="38E1F55E" w14:textId="77777777" w:rsidR="004A4354" w:rsidRDefault="004A4354" w:rsidP="00B460C9">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F42CA3" w:rsidRPr="007D58A3" w14:paraId="2BBFEED8" w14:textId="77777777" w:rsidTr="00F203CD">
        <w:tc>
          <w:tcPr>
            <w:tcW w:w="2830" w:type="dxa"/>
          </w:tcPr>
          <w:p w14:paraId="357B7E60" w14:textId="77777777" w:rsidR="00F42CA3" w:rsidRPr="007D58A3" w:rsidRDefault="00F42CA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AC081B" w14:textId="0DB49031" w:rsidR="00F42CA3" w:rsidRPr="007D58A3" w:rsidRDefault="00F42CA3"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2</w:t>
            </w:r>
          </w:p>
        </w:tc>
      </w:tr>
      <w:tr w:rsidR="00F42CA3" w:rsidRPr="007D58A3" w14:paraId="0676B9AC" w14:textId="77777777" w:rsidTr="00F203CD">
        <w:tc>
          <w:tcPr>
            <w:tcW w:w="2830" w:type="dxa"/>
          </w:tcPr>
          <w:p w14:paraId="7D3A91AF" w14:textId="77777777" w:rsidR="00F42CA3" w:rsidRPr="007D58A3" w:rsidRDefault="00F42CA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F3CFC6" w14:textId="77777777" w:rsidR="00F42CA3" w:rsidRPr="007D58A3" w:rsidRDefault="00F42CA3" w:rsidP="00F203CD">
            <w:pPr>
              <w:rPr>
                <w:rFonts w:cs="Times New Roman"/>
                <w:szCs w:val="28"/>
              </w:rPr>
            </w:pPr>
            <w:r>
              <w:rPr>
                <w:rFonts w:cs="Times New Roman"/>
                <w:szCs w:val="28"/>
              </w:rPr>
              <w:t>Ситуационная задача</w:t>
            </w:r>
          </w:p>
        </w:tc>
      </w:tr>
      <w:tr w:rsidR="00F42CA3" w:rsidRPr="007D58A3" w14:paraId="64CB81E1" w14:textId="77777777" w:rsidTr="00F203CD">
        <w:tc>
          <w:tcPr>
            <w:tcW w:w="2830" w:type="dxa"/>
          </w:tcPr>
          <w:p w14:paraId="13BDADB0" w14:textId="77777777" w:rsidR="00F42CA3" w:rsidRPr="007D58A3" w:rsidRDefault="00F42CA3"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6EBD073C" w14:textId="77777777" w:rsidR="00F42CA3" w:rsidRPr="007D58A3" w:rsidRDefault="00F42CA3" w:rsidP="00F203CD">
            <w:pPr>
              <w:rPr>
                <w:rFonts w:cs="Times New Roman"/>
                <w:szCs w:val="28"/>
              </w:rPr>
            </w:pPr>
            <w:r>
              <w:rPr>
                <w:rFonts w:cs="Times New Roman"/>
                <w:szCs w:val="28"/>
              </w:rPr>
              <w:t>Высокий</w:t>
            </w:r>
          </w:p>
        </w:tc>
      </w:tr>
      <w:tr w:rsidR="00F42CA3" w:rsidRPr="007D58A3" w14:paraId="02DD257E" w14:textId="77777777" w:rsidTr="00F203CD">
        <w:tc>
          <w:tcPr>
            <w:tcW w:w="2830" w:type="dxa"/>
          </w:tcPr>
          <w:p w14:paraId="6E4282F5" w14:textId="77777777" w:rsidR="00F42CA3" w:rsidRPr="007D58A3" w:rsidRDefault="00F42CA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A6D244" w14:textId="77777777" w:rsidR="00F42CA3" w:rsidRPr="007D58A3" w:rsidRDefault="00F42CA3" w:rsidP="00F203CD">
            <w:pPr>
              <w:rPr>
                <w:rFonts w:cs="Times New Roman"/>
                <w:szCs w:val="28"/>
              </w:rPr>
            </w:pPr>
            <w:r>
              <w:rPr>
                <w:rFonts w:cs="Times New Roman"/>
                <w:szCs w:val="28"/>
              </w:rPr>
              <w:t xml:space="preserve">40 </w:t>
            </w:r>
            <w:r w:rsidRPr="007D58A3">
              <w:rPr>
                <w:rFonts w:cs="Times New Roman"/>
                <w:szCs w:val="28"/>
              </w:rPr>
              <w:t>минут</w:t>
            </w:r>
          </w:p>
        </w:tc>
      </w:tr>
      <w:tr w:rsidR="00F42CA3" w:rsidRPr="007D58A3" w14:paraId="69E8D1FA" w14:textId="77777777" w:rsidTr="00F203CD">
        <w:tc>
          <w:tcPr>
            <w:tcW w:w="2830" w:type="dxa"/>
          </w:tcPr>
          <w:p w14:paraId="78F3FB62" w14:textId="77777777" w:rsidR="00F42CA3" w:rsidRPr="007D58A3" w:rsidRDefault="00F42CA3" w:rsidP="00F203CD">
            <w:pPr>
              <w:rPr>
                <w:rFonts w:cs="Times New Roman"/>
                <w:szCs w:val="28"/>
              </w:rPr>
            </w:pPr>
            <w:r>
              <w:rPr>
                <w:rFonts w:cs="Times New Roman"/>
                <w:szCs w:val="28"/>
              </w:rPr>
              <w:t>Проверяемые компетенции</w:t>
            </w:r>
          </w:p>
        </w:tc>
        <w:tc>
          <w:tcPr>
            <w:tcW w:w="6514" w:type="dxa"/>
          </w:tcPr>
          <w:p w14:paraId="42FFC9AD" w14:textId="20CE68DA" w:rsidR="00F42CA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3CC65BF" w14:textId="77777777" w:rsidR="00F42CA3" w:rsidRPr="00E03312" w:rsidRDefault="00F42CA3" w:rsidP="00F42CA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36828E0" w14:textId="4E2412B1" w:rsidR="00F42CA3" w:rsidRPr="009655FC" w:rsidRDefault="00F42CA3" w:rsidP="00F42CA3">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5</w:t>
      </w:r>
      <w:r w:rsidRPr="009655FC">
        <w:rPr>
          <w:rFonts w:cs="Times New Roman"/>
          <w:color w:val="000000"/>
          <w:szCs w:val="28"/>
          <w:shd w:val="clear" w:color="auto" w:fill="FFFFFF"/>
        </w:rPr>
        <w:t xml:space="preserve">2 лет обратился </w:t>
      </w:r>
      <w:r>
        <w:rPr>
          <w:rFonts w:cs="Times New Roman"/>
          <w:color w:val="000000"/>
          <w:szCs w:val="28"/>
          <w:shd w:val="clear" w:color="auto" w:fill="FFFFFF"/>
        </w:rPr>
        <w:t>к сосудистому хирургу</w:t>
      </w:r>
      <w:r w:rsidRPr="009655FC">
        <w:rPr>
          <w:rFonts w:cs="Times New Roman"/>
          <w:color w:val="000000"/>
          <w:szCs w:val="28"/>
          <w:shd w:val="clear" w:color="auto" w:fill="FFFFFF"/>
        </w:rPr>
        <w:t>.</w:t>
      </w:r>
    </w:p>
    <w:p w14:paraId="7DF50711" w14:textId="7E4490E5" w:rsidR="00F42CA3" w:rsidRPr="009655FC" w:rsidRDefault="00F42CA3" w:rsidP="00F42CA3">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Pr>
          <w:rFonts w:eastAsia="Times New Roman" w:cs="Times New Roman"/>
          <w:color w:val="000000"/>
          <w:szCs w:val="28"/>
          <w:lang w:eastAsia="ru-RU"/>
        </w:rPr>
        <w:t>На боли и онемение в правой голени при ходьбе на расстояние более 200 м</w:t>
      </w:r>
      <w:r w:rsidRPr="009655FC">
        <w:rPr>
          <w:rFonts w:cs="Times New Roman"/>
          <w:color w:val="000000"/>
          <w:szCs w:val="28"/>
          <w:shd w:val="clear" w:color="auto" w:fill="FFFFFF"/>
        </w:rPr>
        <w:t>.</w:t>
      </w:r>
    </w:p>
    <w:p w14:paraId="1E4FD948" w14:textId="2E295FF7" w:rsidR="00F42CA3" w:rsidRDefault="00F42CA3" w:rsidP="00F42CA3">
      <w:pPr>
        <w:spacing w:after="0"/>
        <w:rPr>
          <w:rFonts w:cs="Times New Roman"/>
          <w:color w:val="000000"/>
          <w:szCs w:val="28"/>
          <w:shd w:val="clear" w:color="auto" w:fill="FFFFFF"/>
        </w:rPr>
      </w:pPr>
      <w:r>
        <w:rPr>
          <w:noProof/>
        </w:rPr>
        <w:drawing>
          <wp:inline distT="0" distB="0" distL="0" distR="0" wp14:anchorId="0725DE34" wp14:editId="21328B4E">
            <wp:extent cx="4572000" cy="2865702"/>
            <wp:effectExtent l="0" t="0" r="0" b="0"/>
            <wp:docPr id="19" name="Рисунок 19" descr="0010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024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865702"/>
                    </a:xfrm>
                    <a:prstGeom prst="rect">
                      <a:avLst/>
                    </a:prstGeom>
                    <a:noFill/>
                    <a:ln>
                      <a:noFill/>
                    </a:ln>
                  </pic:spPr>
                </pic:pic>
              </a:graphicData>
            </a:graphic>
          </wp:inline>
        </w:drawing>
      </w:r>
      <w:r>
        <w:rPr>
          <w:rFonts w:cs="Times New Roman"/>
          <w:color w:val="000000"/>
          <w:szCs w:val="28"/>
          <w:shd w:val="clear" w:color="auto" w:fill="FFFFFF"/>
        </w:rPr>
        <w:t>Рисунок 2.16.1</w:t>
      </w:r>
    </w:p>
    <w:p w14:paraId="04535C74" w14:textId="235E204B" w:rsidR="00F42CA3" w:rsidRDefault="00F42CA3" w:rsidP="00F42CA3">
      <w:pPr>
        <w:spacing w:after="0"/>
        <w:rPr>
          <w:rFonts w:cs="Times New Roman"/>
          <w:color w:val="000000"/>
          <w:szCs w:val="28"/>
          <w:shd w:val="clear" w:color="auto" w:fill="FFFFFF"/>
        </w:rPr>
      </w:pPr>
      <w:r>
        <w:rPr>
          <w:noProof/>
        </w:rPr>
        <w:drawing>
          <wp:inline distT="0" distB="0" distL="0" distR="0" wp14:anchorId="0B6328BD" wp14:editId="6B0AAB30">
            <wp:extent cx="4572000" cy="2726028"/>
            <wp:effectExtent l="0" t="0" r="0" b="0"/>
            <wp:docPr id="20" name="Рисунок 20" descr="0010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24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26028"/>
                    </a:xfrm>
                    <a:prstGeom prst="rect">
                      <a:avLst/>
                    </a:prstGeom>
                    <a:noFill/>
                    <a:ln>
                      <a:noFill/>
                    </a:ln>
                  </pic:spPr>
                </pic:pic>
              </a:graphicData>
            </a:graphic>
          </wp:inline>
        </w:drawing>
      </w:r>
      <w:r>
        <w:rPr>
          <w:rFonts w:cs="Times New Roman"/>
          <w:color w:val="000000"/>
          <w:szCs w:val="28"/>
          <w:shd w:val="clear" w:color="auto" w:fill="FFFFFF"/>
        </w:rPr>
        <w:t>Рисунок 2.16.2</w:t>
      </w:r>
    </w:p>
    <w:p w14:paraId="6D09A626" w14:textId="6E89E0A4" w:rsidR="00F42CA3" w:rsidRDefault="00F42CA3" w:rsidP="00F42CA3">
      <w:pPr>
        <w:spacing w:after="0"/>
        <w:rPr>
          <w:rFonts w:cs="Times New Roman"/>
          <w:color w:val="000000"/>
          <w:szCs w:val="28"/>
          <w:shd w:val="clear" w:color="auto" w:fill="FFFFFF"/>
        </w:rPr>
      </w:pPr>
      <w:r>
        <w:rPr>
          <w:noProof/>
        </w:rPr>
        <w:lastRenderedPageBreak/>
        <w:drawing>
          <wp:inline distT="0" distB="0" distL="0" distR="0" wp14:anchorId="02449AF4" wp14:editId="6770D830">
            <wp:extent cx="4680000" cy="2766449"/>
            <wp:effectExtent l="0" t="0" r="6350" b="0"/>
            <wp:docPr id="21" name="Рисунок 21" descr="0010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02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766449"/>
                    </a:xfrm>
                    <a:prstGeom prst="rect">
                      <a:avLst/>
                    </a:prstGeom>
                    <a:noFill/>
                    <a:ln>
                      <a:noFill/>
                    </a:ln>
                  </pic:spPr>
                </pic:pic>
              </a:graphicData>
            </a:graphic>
          </wp:inline>
        </w:drawing>
      </w:r>
      <w:r>
        <w:rPr>
          <w:rFonts w:cs="Times New Roman"/>
          <w:color w:val="000000"/>
          <w:szCs w:val="28"/>
          <w:shd w:val="clear" w:color="auto" w:fill="FFFFFF"/>
        </w:rPr>
        <w:t>Рисунок 2.16.3</w:t>
      </w:r>
    </w:p>
    <w:p w14:paraId="3A7BDFB3" w14:textId="7768B92B" w:rsidR="00F42CA3" w:rsidRDefault="00F42CA3" w:rsidP="00F42CA3">
      <w:pPr>
        <w:spacing w:after="0"/>
        <w:rPr>
          <w:rFonts w:cs="Times New Roman"/>
          <w:color w:val="000000"/>
          <w:szCs w:val="28"/>
          <w:shd w:val="clear" w:color="auto" w:fill="FFFFFF"/>
        </w:rPr>
      </w:pPr>
      <w:r>
        <w:rPr>
          <w:noProof/>
        </w:rPr>
        <w:drawing>
          <wp:inline distT="0" distB="0" distL="0" distR="0" wp14:anchorId="6A37268C" wp14:editId="4DA21EEA">
            <wp:extent cx="4680000" cy="2803585"/>
            <wp:effectExtent l="0" t="0" r="6350" b="0"/>
            <wp:docPr id="22" name="Рисунок 22" descr="0010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24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803585"/>
                    </a:xfrm>
                    <a:prstGeom prst="rect">
                      <a:avLst/>
                    </a:prstGeom>
                    <a:noFill/>
                    <a:ln>
                      <a:noFill/>
                    </a:ln>
                  </pic:spPr>
                </pic:pic>
              </a:graphicData>
            </a:graphic>
          </wp:inline>
        </w:drawing>
      </w:r>
      <w:r>
        <w:rPr>
          <w:rFonts w:cs="Times New Roman"/>
          <w:color w:val="000000"/>
          <w:szCs w:val="28"/>
          <w:shd w:val="clear" w:color="auto" w:fill="FFFFFF"/>
        </w:rPr>
        <w:t>Рисунок 2.16.4</w:t>
      </w:r>
    </w:p>
    <w:p w14:paraId="0794AD6C" w14:textId="37DB3225" w:rsidR="00F42CA3" w:rsidRDefault="00F42CA3" w:rsidP="00F42CA3">
      <w:pPr>
        <w:spacing w:after="0"/>
        <w:rPr>
          <w:rFonts w:cs="Times New Roman"/>
          <w:color w:val="000000"/>
          <w:szCs w:val="28"/>
          <w:shd w:val="clear" w:color="auto" w:fill="FFFFFF"/>
        </w:rPr>
      </w:pPr>
      <w:r>
        <w:rPr>
          <w:noProof/>
        </w:rPr>
        <w:drawing>
          <wp:inline distT="0" distB="0" distL="0" distR="0" wp14:anchorId="55B651F5" wp14:editId="6356CD7C">
            <wp:extent cx="4680000" cy="2423200"/>
            <wp:effectExtent l="0" t="0" r="6350" b="0"/>
            <wp:docPr id="23" name="Рисунок 23" descr="0010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024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423200"/>
                    </a:xfrm>
                    <a:prstGeom prst="rect">
                      <a:avLst/>
                    </a:prstGeom>
                    <a:noFill/>
                    <a:ln>
                      <a:noFill/>
                    </a:ln>
                  </pic:spPr>
                </pic:pic>
              </a:graphicData>
            </a:graphic>
          </wp:inline>
        </w:drawing>
      </w:r>
      <w:r>
        <w:rPr>
          <w:rFonts w:cs="Times New Roman"/>
          <w:color w:val="000000"/>
          <w:szCs w:val="28"/>
          <w:shd w:val="clear" w:color="auto" w:fill="FFFFFF"/>
        </w:rPr>
        <w:t>Рисунок 2.16.5</w:t>
      </w:r>
    </w:p>
    <w:p w14:paraId="6F1F8D55" w14:textId="75323DDE" w:rsidR="00F42CA3" w:rsidRDefault="00F42CA3" w:rsidP="00F42CA3">
      <w:pPr>
        <w:spacing w:after="0"/>
        <w:rPr>
          <w:rFonts w:cs="Times New Roman"/>
          <w:color w:val="000000"/>
          <w:szCs w:val="28"/>
          <w:shd w:val="clear" w:color="auto" w:fill="FFFFFF"/>
        </w:rPr>
      </w:pPr>
      <w:r>
        <w:rPr>
          <w:noProof/>
        </w:rPr>
        <w:lastRenderedPageBreak/>
        <w:drawing>
          <wp:inline distT="0" distB="0" distL="0" distR="0" wp14:anchorId="57D4635A" wp14:editId="1C442CDB">
            <wp:extent cx="4680000" cy="2936084"/>
            <wp:effectExtent l="0" t="0" r="6350" b="0"/>
            <wp:docPr id="24" name="Рисунок 24" descr="0010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024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36084"/>
                    </a:xfrm>
                    <a:prstGeom prst="rect">
                      <a:avLst/>
                    </a:prstGeom>
                    <a:noFill/>
                    <a:ln>
                      <a:noFill/>
                    </a:ln>
                  </pic:spPr>
                </pic:pic>
              </a:graphicData>
            </a:graphic>
          </wp:inline>
        </w:drawing>
      </w:r>
      <w:r>
        <w:rPr>
          <w:rFonts w:cs="Times New Roman"/>
          <w:color w:val="000000"/>
          <w:szCs w:val="28"/>
          <w:shd w:val="clear" w:color="auto" w:fill="FFFFFF"/>
        </w:rPr>
        <w:t>Рисунок 2.16.6</w:t>
      </w:r>
    </w:p>
    <w:p w14:paraId="237C6204" w14:textId="34A9BC0E" w:rsidR="00F42CA3" w:rsidRPr="009655FC" w:rsidRDefault="00F42CA3" w:rsidP="00F42CA3">
      <w:pPr>
        <w:spacing w:after="0"/>
        <w:rPr>
          <w:rFonts w:cs="Times New Roman"/>
          <w:color w:val="000000"/>
          <w:szCs w:val="28"/>
          <w:shd w:val="clear" w:color="auto" w:fill="FFFFFF"/>
        </w:rPr>
      </w:pPr>
      <w:r>
        <w:rPr>
          <w:noProof/>
        </w:rPr>
        <w:drawing>
          <wp:inline distT="0" distB="0" distL="0" distR="0" wp14:anchorId="147FA365" wp14:editId="55BDF781">
            <wp:extent cx="4680000" cy="2747613"/>
            <wp:effectExtent l="0" t="0" r="6350" b="0"/>
            <wp:docPr id="25" name="Рисунок 25" descr="001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024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747613"/>
                    </a:xfrm>
                    <a:prstGeom prst="rect">
                      <a:avLst/>
                    </a:prstGeom>
                    <a:noFill/>
                    <a:ln>
                      <a:noFill/>
                    </a:ln>
                  </pic:spPr>
                </pic:pic>
              </a:graphicData>
            </a:graphic>
          </wp:inline>
        </w:drawing>
      </w:r>
      <w:r>
        <w:rPr>
          <w:rFonts w:cs="Times New Roman"/>
          <w:color w:val="000000"/>
          <w:szCs w:val="28"/>
          <w:shd w:val="clear" w:color="auto" w:fill="FFFFFF"/>
        </w:rPr>
        <w:t>Рисунок 2.16.7</w:t>
      </w:r>
    </w:p>
    <w:p w14:paraId="784F5A46" w14:textId="3049F5F7" w:rsidR="00F42CA3" w:rsidRDefault="00F42CA3" w:rsidP="00F42CA3">
      <w:pPr>
        <w:spacing w:after="0"/>
        <w:jc w:val="center"/>
        <w:rPr>
          <w:rFonts w:cs="Times New Roman"/>
          <w:color w:val="000000"/>
          <w:szCs w:val="28"/>
          <w:shd w:val="clear" w:color="auto" w:fill="FFFFFF"/>
        </w:rPr>
      </w:pPr>
    </w:p>
    <w:p w14:paraId="17471556" w14:textId="17DED6B9"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911C34">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D0A38EB" w14:textId="59D165DE" w:rsidR="00F42CA3" w:rsidRDefault="00F42CA3" w:rsidP="00F42CA3">
      <w:pPr>
        <w:spacing w:after="0"/>
        <w:rPr>
          <w:rFonts w:cs="Times New Roman"/>
          <w:szCs w:val="28"/>
        </w:rPr>
      </w:pPr>
      <w:r>
        <w:rPr>
          <w:rFonts w:cs="Times New Roman"/>
          <w:szCs w:val="28"/>
        </w:rPr>
        <w:tab/>
        <w:t>Метод</w:t>
      </w:r>
      <w:r w:rsidR="00911C34">
        <w:rPr>
          <w:rFonts w:cs="Times New Roman"/>
          <w:szCs w:val="28"/>
        </w:rPr>
        <w:t>икой ультразвукового исследования, соответствующей представленному изображения (Рисунок 2.16.1-2.16.7),</w:t>
      </w:r>
      <w:r>
        <w:rPr>
          <w:rFonts w:cs="Times New Roman"/>
          <w:szCs w:val="28"/>
        </w:rPr>
        <w:t xml:space="preserve"> является __________.</w:t>
      </w:r>
    </w:p>
    <w:p w14:paraId="2C365D73"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CABC298" w14:textId="5D280930" w:rsidR="00F42CA3" w:rsidRPr="007D58A3" w:rsidRDefault="00F42CA3" w:rsidP="00F42CA3">
      <w:pPr>
        <w:spacing w:after="0"/>
        <w:ind w:firstLine="708"/>
        <w:rPr>
          <w:rFonts w:cs="Times New Roman"/>
          <w:szCs w:val="28"/>
        </w:rPr>
      </w:pPr>
      <w:bookmarkStart w:id="134" w:name="_Hlk200025226"/>
      <w:r w:rsidRPr="007D58A3">
        <w:rPr>
          <w:rFonts w:cs="Times New Roman"/>
          <w:szCs w:val="28"/>
        </w:rPr>
        <w:t>Ключ:</w:t>
      </w:r>
      <w:r>
        <w:rPr>
          <w:rFonts w:cs="Times New Roman"/>
          <w:szCs w:val="28"/>
        </w:rPr>
        <w:t xml:space="preserve"> </w:t>
      </w:r>
      <w:r w:rsidR="00911C34">
        <w:rPr>
          <w:rFonts w:cs="Times New Roman"/>
          <w:szCs w:val="28"/>
        </w:rPr>
        <w:t>Цветовое дуплексное сканирование (триплекс)</w:t>
      </w:r>
    </w:p>
    <w:bookmarkEnd w:id="134"/>
    <w:p w14:paraId="24551571" w14:textId="77777777" w:rsidR="00F42CA3" w:rsidRDefault="00F42CA3" w:rsidP="00F42CA3">
      <w:pPr>
        <w:spacing w:after="0"/>
        <w:ind w:firstLine="708"/>
        <w:rPr>
          <w:rFonts w:cs="Times New Roman"/>
          <w:szCs w:val="28"/>
        </w:rPr>
      </w:pPr>
    </w:p>
    <w:p w14:paraId="6F2449D1" w14:textId="5B9916C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B0ABB">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5E30D8DA" w14:textId="3C2E0E2C" w:rsidR="00F42CA3" w:rsidRDefault="00F42CA3" w:rsidP="00F42CA3">
      <w:pPr>
        <w:spacing w:after="0"/>
        <w:rPr>
          <w:rFonts w:cs="Times New Roman"/>
          <w:szCs w:val="28"/>
        </w:rPr>
      </w:pPr>
      <w:r>
        <w:rPr>
          <w:rFonts w:cs="Times New Roman"/>
          <w:szCs w:val="28"/>
        </w:rPr>
        <w:tab/>
      </w:r>
      <w:r w:rsidR="004B0ABB">
        <w:rPr>
          <w:rFonts w:cs="Times New Roman"/>
          <w:szCs w:val="28"/>
        </w:rPr>
        <w:t>На эхограммах представлена ________ плоскость сканирования.</w:t>
      </w:r>
    </w:p>
    <w:p w14:paraId="12FBFBD7" w14:textId="59114CFC" w:rsidR="00F42CA3" w:rsidRDefault="00F42CA3" w:rsidP="00F42CA3">
      <w:pPr>
        <w:spacing w:after="0"/>
        <w:rPr>
          <w:rFonts w:cs="Times New Roman"/>
          <w:szCs w:val="28"/>
        </w:rPr>
      </w:pPr>
      <w:r>
        <w:rPr>
          <w:rFonts w:cs="Times New Roman"/>
          <w:szCs w:val="28"/>
        </w:rPr>
        <w:t xml:space="preserve">А) </w:t>
      </w:r>
      <w:r w:rsidR="004B0ABB">
        <w:rPr>
          <w:rFonts w:cs="Times New Roman"/>
          <w:szCs w:val="28"/>
        </w:rPr>
        <w:t>Поперечная</w:t>
      </w:r>
    </w:p>
    <w:p w14:paraId="67F91602" w14:textId="7B6F02AB" w:rsidR="00F42CA3" w:rsidRDefault="00F42CA3" w:rsidP="00F42CA3">
      <w:pPr>
        <w:spacing w:after="0"/>
        <w:rPr>
          <w:rFonts w:cs="Times New Roman"/>
          <w:szCs w:val="28"/>
        </w:rPr>
      </w:pPr>
      <w:r>
        <w:rPr>
          <w:rFonts w:cs="Times New Roman"/>
          <w:szCs w:val="28"/>
        </w:rPr>
        <w:t xml:space="preserve">Б) </w:t>
      </w:r>
      <w:r w:rsidR="004B0ABB">
        <w:rPr>
          <w:rFonts w:cs="Times New Roman"/>
          <w:szCs w:val="28"/>
        </w:rPr>
        <w:t>Продольная</w:t>
      </w:r>
    </w:p>
    <w:p w14:paraId="59CE3FB0" w14:textId="4547F6BC" w:rsidR="00F42CA3" w:rsidRDefault="00F42CA3" w:rsidP="00F42CA3">
      <w:pPr>
        <w:spacing w:after="0"/>
        <w:rPr>
          <w:rFonts w:cs="Times New Roman"/>
          <w:szCs w:val="28"/>
        </w:rPr>
      </w:pPr>
      <w:r>
        <w:rPr>
          <w:rFonts w:cs="Times New Roman"/>
          <w:szCs w:val="28"/>
        </w:rPr>
        <w:t xml:space="preserve">В) </w:t>
      </w:r>
      <w:r w:rsidR="004B0ABB">
        <w:rPr>
          <w:rFonts w:cs="Times New Roman"/>
          <w:szCs w:val="28"/>
        </w:rPr>
        <w:t>Косая</w:t>
      </w:r>
    </w:p>
    <w:p w14:paraId="586E3188" w14:textId="4D5F1121" w:rsidR="00F42CA3" w:rsidRDefault="00F42CA3" w:rsidP="00F42CA3">
      <w:pPr>
        <w:spacing w:after="0"/>
        <w:rPr>
          <w:rFonts w:cs="Times New Roman"/>
          <w:szCs w:val="28"/>
        </w:rPr>
      </w:pPr>
      <w:r>
        <w:rPr>
          <w:rFonts w:cs="Times New Roman"/>
          <w:szCs w:val="28"/>
        </w:rPr>
        <w:t xml:space="preserve">Г) </w:t>
      </w:r>
      <w:r w:rsidR="004B0ABB">
        <w:rPr>
          <w:rFonts w:cs="Times New Roman"/>
          <w:szCs w:val="28"/>
        </w:rPr>
        <w:t>Фронтальная</w:t>
      </w:r>
    </w:p>
    <w:p w14:paraId="166F0C25"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D31A3D6" w14:textId="77777777" w:rsidR="00F42CA3" w:rsidRPr="007D58A3" w:rsidRDefault="00F42CA3" w:rsidP="00F42CA3">
      <w:pPr>
        <w:spacing w:after="0"/>
        <w:ind w:firstLine="708"/>
        <w:rPr>
          <w:rFonts w:cs="Times New Roman"/>
          <w:szCs w:val="28"/>
        </w:rPr>
      </w:pPr>
      <w:r w:rsidRPr="007D58A3">
        <w:rPr>
          <w:rFonts w:cs="Times New Roman"/>
          <w:szCs w:val="28"/>
        </w:rPr>
        <w:lastRenderedPageBreak/>
        <w:t>Обоснование:</w:t>
      </w:r>
    </w:p>
    <w:p w14:paraId="34670BA7" w14:textId="333BAB96" w:rsidR="00F42CA3" w:rsidRPr="007D58A3" w:rsidRDefault="00F42CA3" w:rsidP="00F42CA3">
      <w:pPr>
        <w:spacing w:after="0"/>
        <w:ind w:firstLine="708"/>
        <w:rPr>
          <w:rFonts w:cs="Times New Roman"/>
          <w:szCs w:val="28"/>
        </w:rPr>
      </w:pPr>
      <w:bookmarkStart w:id="135" w:name="_Hlk200025235"/>
      <w:r w:rsidRPr="007D58A3">
        <w:rPr>
          <w:rFonts w:cs="Times New Roman"/>
          <w:szCs w:val="28"/>
        </w:rPr>
        <w:t>Ключ:</w:t>
      </w:r>
      <w:r>
        <w:rPr>
          <w:rFonts w:cs="Times New Roman"/>
          <w:szCs w:val="28"/>
        </w:rPr>
        <w:t xml:space="preserve"> </w:t>
      </w:r>
      <w:r w:rsidR="004B0ABB">
        <w:rPr>
          <w:rFonts w:cs="Times New Roman"/>
          <w:szCs w:val="28"/>
        </w:rPr>
        <w:t>Б</w:t>
      </w:r>
    </w:p>
    <w:p w14:paraId="7036E75F" w14:textId="5D3A412B" w:rsidR="00F42CA3" w:rsidRPr="007D58A3" w:rsidRDefault="00F42CA3" w:rsidP="00F42CA3">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sidR="004B0ABB">
        <w:rPr>
          <w:color w:val="000000"/>
          <w:sz w:val="28"/>
          <w:szCs w:val="28"/>
        </w:rPr>
        <w:t xml:space="preserve">Сканирование артерий нижних конечностей проводят в двух плоскостях: продольной и поперечной, что позволяет минимизировать число диагностических ошибок. При продольном сканировании </w:t>
      </w:r>
      <w:r w:rsidR="002D6B28">
        <w:rPr>
          <w:color w:val="000000"/>
          <w:sz w:val="28"/>
          <w:szCs w:val="28"/>
        </w:rPr>
        <w:t xml:space="preserve">артерию </w:t>
      </w:r>
      <w:r w:rsidR="004B0ABB">
        <w:rPr>
          <w:color w:val="000000"/>
          <w:sz w:val="28"/>
          <w:szCs w:val="28"/>
        </w:rPr>
        <w:t xml:space="preserve">визуализируют </w:t>
      </w:r>
      <w:r w:rsidR="002D6B28">
        <w:rPr>
          <w:color w:val="000000"/>
          <w:sz w:val="28"/>
          <w:szCs w:val="28"/>
        </w:rPr>
        <w:t>вдоль на всем протяжении по соответствующей проекционной линии</w:t>
      </w:r>
    </w:p>
    <w:bookmarkEnd w:id="135"/>
    <w:p w14:paraId="05572253" w14:textId="77777777" w:rsidR="00F42CA3" w:rsidRDefault="00F42CA3" w:rsidP="00F42CA3">
      <w:pPr>
        <w:spacing w:after="0"/>
        <w:ind w:firstLine="708"/>
        <w:rPr>
          <w:rFonts w:cs="Times New Roman"/>
          <w:szCs w:val="28"/>
        </w:rPr>
      </w:pPr>
    </w:p>
    <w:p w14:paraId="7ACC7289" w14:textId="0156100B"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052EE4E" w14:textId="26C83BB5" w:rsidR="00F42CA3" w:rsidRDefault="00F42CA3" w:rsidP="00F42CA3">
      <w:pPr>
        <w:spacing w:after="0"/>
        <w:rPr>
          <w:rFonts w:cs="Times New Roman"/>
          <w:szCs w:val="28"/>
        </w:rPr>
      </w:pPr>
      <w:r>
        <w:rPr>
          <w:rFonts w:cs="Times New Roman"/>
          <w:szCs w:val="28"/>
        </w:rPr>
        <w:tab/>
      </w:r>
      <w:r w:rsidR="002D6B28">
        <w:rPr>
          <w:rFonts w:cs="Times New Roman"/>
          <w:szCs w:val="28"/>
        </w:rPr>
        <w:t>Для визуализации артерий нижних конечностей используют ________ датчик</w:t>
      </w:r>
      <w:r>
        <w:rPr>
          <w:rFonts w:cs="Times New Roman"/>
          <w:szCs w:val="28"/>
        </w:rPr>
        <w:t>.</w:t>
      </w:r>
    </w:p>
    <w:p w14:paraId="588CD59D"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2DEBD97A" w14:textId="092E932D" w:rsidR="00F42CA3" w:rsidRPr="007D58A3" w:rsidRDefault="00F42CA3" w:rsidP="00F42CA3">
      <w:pPr>
        <w:spacing w:after="0"/>
        <w:ind w:firstLine="708"/>
        <w:rPr>
          <w:rFonts w:cs="Times New Roman"/>
          <w:szCs w:val="28"/>
        </w:rPr>
      </w:pPr>
      <w:bookmarkStart w:id="136" w:name="_Hlk200025242"/>
      <w:r w:rsidRPr="007D58A3">
        <w:rPr>
          <w:rFonts w:cs="Times New Roman"/>
          <w:szCs w:val="28"/>
        </w:rPr>
        <w:t>Ключ:</w:t>
      </w:r>
      <w:r>
        <w:rPr>
          <w:rFonts w:cs="Times New Roman"/>
          <w:szCs w:val="28"/>
        </w:rPr>
        <w:t xml:space="preserve"> </w:t>
      </w:r>
      <w:r w:rsidR="002D6B28">
        <w:rPr>
          <w:rFonts w:cs="Times New Roman"/>
          <w:szCs w:val="28"/>
        </w:rPr>
        <w:t>Линейный</w:t>
      </w:r>
    </w:p>
    <w:bookmarkEnd w:id="136"/>
    <w:p w14:paraId="4C02F74F" w14:textId="77777777" w:rsidR="00F42CA3" w:rsidRDefault="00F42CA3" w:rsidP="00F42CA3">
      <w:pPr>
        <w:spacing w:after="0"/>
        <w:ind w:firstLine="708"/>
        <w:rPr>
          <w:rFonts w:cs="Times New Roman"/>
          <w:szCs w:val="28"/>
        </w:rPr>
      </w:pPr>
    </w:p>
    <w:p w14:paraId="28D6714F" w14:textId="1C3A0460"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5C5B4D9" w14:textId="7458052D" w:rsidR="00F42CA3" w:rsidRDefault="00F42CA3" w:rsidP="00F42CA3">
      <w:pPr>
        <w:spacing w:after="0"/>
        <w:rPr>
          <w:rFonts w:cs="Times New Roman"/>
          <w:szCs w:val="28"/>
        </w:rPr>
      </w:pPr>
      <w:r>
        <w:rPr>
          <w:rFonts w:cs="Times New Roman"/>
          <w:szCs w:val="28"/>
        </w:rPr>
        <w:tab/>
      </w:r>
      <w:r w:rsidR="002D6B28">
        <w:rPr>
          <w:rFonts w:cs="Times New Roman"/>
          <w:szCs w:val="28"/>
        </w:rPr>
        <w:t>Исследование подколенной артерии и тибио-перонеального ствола проводят в положении пациента на ________ с выпрямленными ногами.</w:t>
      </w:r>
    </w:p>
    <w:p w14:paraId="4CB7B7CE"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3F1344E9" w14:textId="0263A47C" w:rsidR="00F42CA3" w:rsidRPr="007D58A3" w:rsidRDefault="00F42CA3" w:rsidP="00F42CA3">
      <w:pPr>
        <w:spacing w:after="0"/>
        <w:ind w:firstLine="708"/>
        <w:rPr>
          <w:rFonts w:cs="Times New Roman"/>
          <w:szCs w:val="28"/>
        </w:rPr>
      </w:pPr>
      <w:bookmarkStart w:id="137" w:name="_Hlk200025247"/>
      <w:r w:rsidRPr="007D58A3">
        <w:rPr>
          <w:rFonts w:cs="Times New Roman"/>
          <w:szCs w:val="28"/>
        </w:rPr>
        <w:t>Ключ:</w:t>
      </w:r>
      <w:r>
        <w:rPr>
          <w:rFonts w:cs="Times New Roman"/>
          <w:szCs w:val="28"/>
        </w:rPr>
        <w:t xml:space="preserve"> </w:t>
      </w:r>
      <w:r w:rsidR="002D6B28">
        <w:rPr>
          <w:rFonts w:cs="Times New Roman"/>
          <w:szCs w:val="28"/>
        </w:rPr>
        <w:t>Животе</w:t>
      </w:r>
    </w:p>
    <w:bookmarkEnd w:id="137"/>
    <w:p w14:paraId="614767C6" w14:textId="77777777" w:rsidR="00F42CA3" w:rsidRDefault="00F42CA3" w:rsidP="00F42CA3">
      <w:pPr>
        <w:spacing w:after="0"/>
        <w:ind w:firstLine="708"/>
        <w:rPr>
          <w:rFonts w:cs="Times New Roman"/>
          <w:szCs w:val="28"/>
        </w:rPr>
      </w:pPr>
    </w:p>
    <w:p w14:paraId="0B64FB90" w14:textId="65A91BE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2D6B28">
        <w:rPr>
          <w:rFonts w:cs="Times New Roman"/>
          <w:i/>
          <w:iCs/>
          <w:szCs w:val="28"/>
        </w:rPr>
        <w:t>2</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3C13749E" w14:textId="0E560BA2" w:rsidR="00F42CA3" w:rsidRDefault="00F42CA3" w:rsidP="00F42CA3">
      <w:pPr>
        <w:spacing w:after="0"/>
        <w:rPr>
          <w:rFonts w:cs="Times New Roman"/>
          <w:szCs w:val="28"/>
        </w:rPr>
      </w:pPr>
      <w:r>
        <w:rPr>
          <w:rFonts w:cs="Times New Roman"/>
          <w:szCs w:val="28"/>
        </w:rPr>
        <w:tab/>
      </w:r>
      <w:r w:rsidR="002D6B28">
        <w:rPr>
          <w:rFonts w:cs="Times New Roman"/>
          <w:szCs w:val="28"/>
        </w:rPr>
        <w:t>На эхограмме (Рисунок 2.16.1) ОБА регистрируется ______ кровоток</w:t>
      </w:r>
      <w:r>
        <w:rPr>
          <w:rFonts w:cs="Times New Roman"/>
          <w:szCs w:val="28"/>
        </w:rPr>
        <w:t>.</w:t>
      </w:r>
    </w:p>
    <w:p w14:paraId="516D98CE" w14:textId="251FD7F4" w:rsidR="00F42CA3" w:rsidRDefault="00F42CA3" w:rsidP="00F42CA3">
      <w:pPr>
        <w:spacing w:after="0"/>
        <w:rPr>
          <w:rFonts w:cs="Times New Roman"/>
          <w:szCs w:val="28"/>
        </w:rPr>
      </w:pPr>
      <w:r>
        <w:rPr>
          <w:rFonts w:cs="Times New Roman"/>
          <w:szCs w:val="28"/>
        </w:rPr>
        <w:t xml:space="preserve">А) </w:t>
      </w:r>
      <w:r w:rsidR="002D6B28">
        <w:rPr>
          <w:rFonts w:cs="Times New Roman"/>
          <w:szCs w:val="28"/>
        </w:rPr>
        <w:t>Магистральный</w:t>
      </w:r>
    </w:p>
    <w:p w14:paraId="748BF4A5" w14:textId="01D736B5" w:rsidR="00F42CA3" w:rsidRDefault="00F42CA3" w:rsidP="00F42CA3">
      <w:pPr>
        <w:spacing w:after="0"/>
        <w:rPr>
          <w:rFonts w:cs="Times New Roman"/>
          <w:szCs w:val="28"/>
        </w:rPr>
      </w:pPr>
      <w:r>
        <w:rPr>
          <w:rFonts w:cs="Times New Roman"/>
          <w:szCs w:val="28"/>
        </w:rPr>
        <w:t xml:space="preserve">Б) </w:t>
      </w:r>
      <w:r w:rsidR="002D6B28">
        <w:rPr>
          <w:rFonts w:cs="Times New Roman"/>
          <w:szCs w:val="28"/>
        </w:rPr>
        <w:t>Коллатеральный</w:t>
      </w:r>
    </w:p>
    <w:p w14:paraId="383547AB" w14:textId="42B6EB7E" w:rsidR="00F42CA3" w:rsidRDefault="00F42CA3" w:rsidP="00F42CA3">
      <w:pPr>
        <w:spacing w:after="0"/>
        <w:rPr>
          <w:rFonts w:cs="Times New Roman"/>
          <w:szCs w:val="28"/>
        </w:rPr>
      </w:pPr>
      <w:r>
        <w:rPr>
          <w:rFonts w:cs="Times New Roman"/>
          <w:szCs w:val="28"/>
        </w:rPr>
        <w:t>В)</w:t>
      </w:r>
      <w:r w:rsidRPr="00D95E3B">
        <w:rPr>
          <w:rFonts w:cs="Times New Roman"/>
          <w:szCs w:val="28"/>
        </w:rPr>
        <w:t xml:space="preserve"> </w:t>
      </w:r>
      <w:r w:rsidR="002D6B28">
        <w:rPr>
          <w:rFonts w:cs="Times New Roman"/>
          <w:szCs w:val="28"/>
        </w:rPr>
        <w:t>Магистрально-измененный</w:t>
      </w:r>
    </w:p>
    <w:p w14:paraId="6F0B29FC" w14:textId="7F52D156" w:rsidR="00F42CA3" w:rsidRDefault="00F42CA3" w:rsidP="00F42CA3">
      <w:pPr>
        <w:spacing w:after="0"/>
        <w:rPr>
          <w:rFonts w:cs="Times New Roman"/>
          <w:szCs w:val="28"/>
        </w:rPr>
      </w:pPr>
      <w:r>
        <w:rPr>
          <w:rFonts w:cs="Times New Roman"/>
          <w:szCs w:val="28"/>
        </w:rPr>
        <w:t xml:space="preserve">Г) </w:t>
      </w:r>
      <w:r w:rsidR="002D6B28">
        <w:rPr>
          <w:rFonts w:cs="Times New Roman"/>
          <w:szCs w:val="28"/>
        </w:rPr>
        <w:t>Реверберирующий</w:t>
      </w:r>
    </w:p>
    <w:p w14:paraId="1A569199"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061C678A" w14:textId="77777777" w:rsidR="00F42CA3" w:rsidRPr="007D58A3" w:rsidRDefault="00F42CA3" w:rsidP="00F42CA3">
      <w:pPr>
        <w:spacing w:after="0"/>
        <w:ind w:firstLine="708"/>
        <w:rPr>
          <w:rFonts w:cs="Times New Roman"/>
          <w:szCs w:val="28"/>
        </w:rPr>
      </w:pPr>
      <w:r w:rsidRPr="007D58A3">
        <w:rPr>
          <w:rFonts w:cs="Times New Roman"/>
          <w:szCs w:val="28"/>
        </w:rPr>
        <w:t>Обоснование:</w:t>
      </w:r>
    </w:p>
    <w:p w14:paraId="0ABCBB27" w14:textId="571470F4" w:rsidR="00F42CA3" w:rsidRPr="007D58A3" w:rsidRDefault="00F42CA3" w:rsidP="00F42CA3">
      <w:pPr>
        <w:spacing w:after="0"/>
        <w:ind w:firstLine="708"/>
        <w:rPr>
          <w:rFonts w:cs="Times New Roman"/>
          <w:szCs w:val="28"/>
        </w:rPr>
      </w:pPr>
      <w:bookmarkStart w:id="138" w:name="_Hlk200025256"/>
      <w:r w:rsidRPr="007D58A3">
        <w:rPr>
          <w:rFonts w:cs="Times New Roman"/>
          <w:szCs w:val="28"/>
        </w:rPr>
        <w:t>Ключ:</w:t>
      </w:r>
      <w:r>
        <w:rPr>
          <w:rFonts w:cs="Times New Roman"/>
          <w:szCs w:val="28"/>
        </w:rPr>
        <w:t xml:space="preserve"> </w:t>
      </w:r>
      <w:r w:rsidR="002D6B28">
        <w:rPr>
          <w:rFonts w:cs="Times New Roman"/>
          <w:szCs w:val="28"/>
        </w:rPr>
        <w:t>А</w:t>
      </w:r>
    </w:p>
    <w:p w14:paraId="05648C7B" w14:textId="1F59023F" w:rsidR="00F42CA3" w:rsidRDefault="00F42CA3" w:rsidP="00F42CA3">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2D6B28">
        <w:rPr>
          <w:sz w:val="28"/>
          <w:szCs w:val="28"/>
        </w:rPr>
        <w:t xml:space="preserve">В норме </w:t>
      </w:r>
      <w:r w:rsidR="000443FE">
        <w:rPr>
          <w:sz w:val="28"/>
          <w:szCs w:val="28"/>
        </w:rPr>
        <w:t>в</w:t>
      </w:r>
      <w:r w:rsidR="002D6B28">
        <w:rPr>
          <w:sz w:val="28"/>
          <w:szCs w:val="28"/>
        </w:rPr>
        <w:t xml:space="preserve"> ар</w:t>
      </w:r>
      <w:r w:rsidR="000443FE">
        <w:rPr>
          <w:sz w:val="28"/>
          <w:szCs w:val="28"/>
        </w:rPr>
        <w:t>те</w:t>
      </w:r>
      <w:r w:rsidR="002D6B28">
        <w:rPr>
          <w:sz w:val="28"/>
          <w:szCs w:val="28"/>
        </w:rPr>
        <w:t>риях нижних конечностей регистрируется магистральный кровоток – трехфазный спектр кровотока с четким спектральным окаймлением и хорошо выраженным спектральным окном, верхушка допплеровского спектра острая, не демпфированная, время систолического ускорения кровотока не увеличено.</w:t>
      </w:r>
      <w:r w:rsidR="000443FE">
        <w:rPr>
          <w:sz w:val="28"/>
          <w:szCs w:val="28"/>
        </w:rPr>
        <w:t xml:space="preserve">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w:t>
      </w:r>
    </w:p>
    <w:bookmarkEnd w:id="138"/>
    <w:p w14:paraId="7D6DFED5" w14:textId="77777777" w:rsidR="00F42CA3" w:rsidRDefault="00F42CA3" w:rsidP="00F42CA3">
      <w:pPr>
        <w:spacing w:after="0"/>
        <w:ind w:firstLine="708"/>
        <w:rPr>
          <w:rFonts w:cs="Times New Roman"/>
          <w:i/>
          <w:iCs/>
          <w:szCs w:val="28"/>
        </w:rPr>
      </w:pPr>
    </w:p>
    <w:p w14:paraId="7FD61B66" w14:textId="0E899410" w:rsidR="00F42CA3" w:rsidRPr="005A3372" w:rsidRDefault="00F42CA3" w:rsidP="00F42CA3">
      <w:pPr>
        <w:spacing w:after="0"/>
        <w:ind w:firstLine="708"/>
        <w:rPr>
          <w:rFonts w:cs="Times New Roman"/>
          <w:i/>
          <w:iCs/>
          <w:szCs w:val="28"/>
        </w:rPr>
      </w:pPr>
      <w:r w:rsidRPr="00465F01">
        <w:rPr>
          <w:rFonts w:cs="Times New Roman"/>
          <w:i/>
          <w:iCs/>
          <w:szCs w:val="28"/>
        </w:rPr>
        <w:t>2.16.</w:t>
      </w:r>
      <w:r w:rsidR="000443FE" w:rsidRPr="00465F01">
        <w:rPr>
          <w:rFonts w:cs="Times New Roman"/>
          <w:i/>
          <w:iCs/>
          <w:szCs w:val="28"/>
        </w:rPr>
        <w:t>2</w:t>
      </w:r>
      <w:r w:rsidRPr="00465F01">
        <w:rPr>
          <w:rFonts w:cs="Times New Roman"/>
          <w:i/>
          <w:iCs/>
          <w:szCs w:val="28"/>
        </w:rPr>
        <w:t>.6. Запишите правильный ответ.</w:t>
      </w:r>
    </w:p>
    <w:p w14:paraId="53E61928" w14:textId="6A7C5844" w:rsidR="00F42CA3" w:rsidRPr="008C63B8" w:rsidRDefault="00F42CA3" w:rsidP="00F42CA3">
      <w:pPr>
        <w:spacing w:after="0"/>
        <w:rPr>
          <w:rFonts w:cs="Times New Roman"/>
          <w:szCs w:val="28"/>
        </w:rPr>
      </w:pPr>
      <w:r>
        <w:rPr>
          <w:rFonts w:cs="Times New Roman"/>
          <w:szCs w:val="28"/>
        </w:rPr>
        <w:tab/>
      </w:r>
      <w:r w:rsidR="00465F01">
        <w:rPr>
          <w:rFonts w:cs="Times New Roman"/>
          <w:szCs w:val="28"/>
        </w:rPr>
        <w:t>На эхограммам подколенной артерии и ЗББА (Рисунки 2.16.3-2.16.4) представлен ______ тип кровотока.</w:t>
      </w:r>
    </w:p>
    <w:p w14:paraId="3D5FEC2C"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23F42941" w14:textId="29018653" w:rsidR="00F42CA3" w:rsidRPr="007D58A3" w:rsidRDefault="00F42CA3" w:rsidP="00F42CA3">
      <w:pPr>
        <w:spacing w:after="0"/>
        <w:ind w:firstLine="708"/>
        <w:rPr>
          <w:rFonts w:cs="Times New Roman"/>
          <w:szCs w:val="28"/>
        </w:rPr>
      </w:pPr>
      <w:bookmarkStart w:id="139" w:name="_Hlk200025265"/>
      <w:r w:rsidRPr="007D58A3">
        <w:rPr>
          <w:rFonts w:cs="Times New Roman"/>
          <w:szCs w:val="28"/>
        </w:rPr>
        <w:t>Ключ:</w:t>
      </w:r>
      <w:r>
        <w:rPr>
          <w:rFonts w:cs="Times New Roman"/>
          <w:szCs w:val="28"/>
        </w:rPr>
        <w:t xml:space="preserve"> </w:t>
      </w:r>
      <w:r w:rsidR="00465F01">
        <w:rPr>
          <w:rFonts w:cs="Times New Roman"/>
          <w:szCs w:val="28"/>
        </w:rPr>
        <w:t>Коллатеральный</w:t>
      </w:r>
    </w:p>
    <w:bookmarkEnd w:id="139"/>
    <w:p w14:paraId="68DF7136" w14:textId="77777777" w:rsidR="00F42CA3" w:rsidRDefault="00F42CA3" w:rsidP="00F42CA3">
      <w:pPr>
        <w:spacing w:after="0"/>
        <w:ind w:firstLine="708"/>
        <w:rPr>
          <w:rFonts w:cs="Times New Roman"/>
          <w:i/>
          <w:iCs/>
          <w:szCs w:val="28"/>
        </w:rPr>
      </w:pPr>
    </w:p>
    <w:p w14:paraId="5F071336" w14:textId="7D2841AC"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65F01">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78DC5B" w14:textId="5F3DB859" w:rsidR="00F42CA3" w:rsidRDefault="00F42CA3" w:rsidP="00F42CA3">
      <w:pPr>
        <w:spacing w:after="0"/>
        <w:rPr>
          <w:rFonts w:cs="Times New Roman"/>
          <w:szCs w:val="28"/>
        </w:rPr>
      </w:pPr>
      <w:r>
        <w:rPr>
          <w:rFonts w:cs="Times New Roman"/>
          <w:szCs w:val="28"/>
        </w:rPr>
        <w:tab/>
      </w:r>
      <w:r w:rsidR="00465F01">
        <w:rPr>
          <w:rFonts w:cs="Times New Roman"/>
          <w:szCs w:val="28"/>
        </w:rPr>
        <w:t>На представленных эхограммах (Рисунки 2.16.4-2.16.5) просветы ЗББА и ПББА ___________.</w:t>
      </w:r>
    </w:p>
    <w:p w14:paraId="10AA4B74"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701D640D" w14:textId="122DDE24" w:rsidR="00F42CA3" w:rsidRPr="007D58A3" w:rsidRDefault="00F42CA3" w:rsidP="00F42CA3">
      <w:pPr>
        <w:spacing w:after="0"/>
        <w:ind w:firstLine="708"/>
        <w:rPr>
          <w:rFonts w:cs="Times New Roman"/>
          <w:szCs w:val="28"/>
        </w:rPr>
      </w:pPr>
      <w:bookmarkStart w:id="140" w:name="_Hlk200025271"/>
      <w:r w:rsidRPr="007D58A3">
        <w:rPr>
          <w:rFonts w:cs="Times New Roman"/>
          <w:szCs w:val="28"/>
        </w:rPr>
        <w:t>Ключ:</w:t>
      </w:r>
      <w:r>
        <w:rPr>
          <w:rFonts w:cs="Times New Roman"/>
          <w:szCs w:val="28"/>
        </w:rPr>
        <w:t xml:space="preserve"> </w:t>
      </w:r>
      <w:r w:rsidR="00465F01">
        <w:rPr>
          <w:rFonts w:cs="Times New Roman"/>
          <w:szCs w:val="28"/>
        </w:rPr>
        <w:t>Не изменены</w:t>
      </w:r>
    </w:p>
    <w:bookmarkEnd w:id="140"/>
    <w:p w14:paraId="3294286E" w14:textId="77777777" w:rsidR="00F42CA3" w:rsidRDefault="00F42CA3" w:rsidP="00F42CA3">
      <w:pPr>
        <w:spacing w:after="0"/>
        <w:ind w:firstLine="708"/>
        <w:rPr>
          <w:rFonts w:cs="Times New Roman"/>
          <w:i/>
          <w:iCs/>
          <w:szCs w:val="28"/>
        </w:rPr>
      </w:pPr>
    </w:p>
    <w:p w14:paraId="78DFD867" w14:textId="69053307"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65F01">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Выберите правильный ответ и запишите аргументы, обосновывающие выбор ответа.</w:t>
      </w:r>
    </w:p>
    <w:p w14:paraId="3E7DDC75" w14:textId="75F744AF" w:rsidR="00F42CA3" w:rsidRDefault="00F42CA3" w:rsidP="00F42CA3">
      <w:pPr>
        <w:spacing w:after="0"/>
        <w:rPr>
          <w:rFonts w:cs="Times New Roman"/>
          <w:szCs w:val="28"/>
        </w:rPr>
      </w:pPr>
      <w:r>
        <w:rPr>
          <w:rFonts w:cs="Times New Roman"/>
          <w:szCs w:val="28"/>
        </w:rPr>
        <w:tab/>
      </w:r>
      <w:r w:rsidR="00465F01">
        <w:rPr>
          <w:rFonts w:cs="Times New Roman"/>
          <w:szCs w:val="28"/>
        </w:rPr>
        <w:t>В престенотической зоне, представленной на эхограмме (Рисунок 2.16.6) ПБА на уровне верхней трети бедра, скоростные показатели кровотока _____.</w:t>
      </w:r>
    </w:p>
    <w:p w14:paraId="7D7F43D9" w14:textId="7776846A" w:rsidR="00F42CA3" w:rsidRDefault="00F42CA3" w:rsidP="00F42CA3">
      <w:pPr>
        <w:spacing w:after="0"/>
        <w:rPr>
          <w:rFonts w:cs="Times New Roman"/>
          <w:szCs w:val="28"/>
        </w:rPr>
      </w:pPr>
      <w:r>
        <w:rPr>
          <w:rFonts w:cs="Times New Roman"/>
          <w:szCs w:val="28"/>
        </w:rPr>
        <w:t xml:space="preserve">А) </w:t>
      </w:r>
      <w:r w:rsidR="00465F01">
        <w:rPr>
          <w:rFonts w:cs="Times New Roman"/>
          <w:szCs w:val="28"/>
        </w:rPr>
        <w:t>Не изменены</w:t>
      </w:r>
    </w:p>
    <w:p w14:paraId="165AE9C0" w14:textId="36544EC7" w:rsidR="00F42CA3" w:rsidRDefault="00F42CA3" w:rsidP="00F42CA3">
      <w:pPr>
        <w:spacing w:after="0"/>
        <w:rPr>
          <w:rFonts w:cs="Times New Roman"/>
          <w:szCs w:val="28"/>
        </w:rPr>
      </w:pPr>
      <w:r>
        <w:rPr>
          <w:rFonts w:cs="Times New Roman"/>
          <w:szCs w:val="28"/>
        </w:rPr>
        <w:t xml:space="preserve">Б) </w:t>
      </w:r>
      <w:r w:rsidR="00465F01">
        <w:rPr>
          <w:rFonts w:cs="Times New Roman"/>
          <w:szCs w:val="28"/>
        </w:rPr>
        <w:t>На нижней границе нормы</w:t>
      </w:r>
    </w:p>
    <w:p w14:paraId="38C61F6D" w14:textId="184DA66A" w:rsidR="00F42CA3" w:rsidRDefault="00F42CA3" w:rsidP="00F42CA3">
      <w:pPr>
        <w:spacing w:after="0"/>
        <w:rPr>
          <w:rFonts w:cs="Times New Roman"/>
          <w:szCs w:val="28"/>
        </w:rPr>
      </w:pPr>
      <w:r>
        <w:rPr>
          <w:rFonts w:cs="Times New Roman"/>
          <w:szCs w:val="28"/>
        </w:rPr>
        <w:t xml:space="preserve">В) </w:t>
      </w:r>
      <w:r w:rsidR="00465F01">
        <w:rPr>
          <w:rFonts w:cs="Times New Roman"/>
          <w:szCs w:val="28"/>
        </w:rPr>
        <w:t>Снижены</w:t>
      </w:r>
    </w:p>
    <w:p w14:paraId="23B066AD" w14:textId="3F29BDB0" w:rsidR="00F42CA3" w:rsidRDefault="00F42CA3" w:rsidP="00F42CA3">
      <w:pPr>
        <w:spacing w:after="0"/>
        <w:rPr>
          <w:rFonts w:cs="Times New Roman"/>
          <w:szCs w:val="28"/>
        </w:rPr>
      </w:pPr>
      <w:r>
        <w:rPr>
          <w:rFonts w:cs="Times New Roman"/>
          <w:szCs w:val="28"/>
        </w:rPr>
        <w:t xml:space="preserve">Г) </w:t>
      </w:r>
      <w:r w:rsidR="00465F01">
        <w:rPr>
          <w:rFonts w:cs="Times New Roman"/>
          <w:szCs w:val="28"/>
        </w:rPr>
        <w:t>Повышены</w:t>
      </w:r>
    </w:p>
    <w:p w14:paraId="415FB8AA"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103C25FB" w14:textId="77777777" w:rsidR="00F42CA3" w:rsidRPr="007D58A3" w:rsidRDefault="00F42CA3" w:rsidP="00F42CA3">
      <w:pPr>
        <w:spacing w:after="0"/>
        <w:ind w:firstLine="708"/>
        <w:rPr>
          <w:rFonts w:cs="Times New Roman"/>
          <w:szCs w:val="28"/>
        </w:rPr>
      </w:pPr>
      <w:r w:rsidRPr="007D58A3">
        <w:rPr>
          <w:rFonts w:cs="Times New Roman"/>
          <w:szCs w:val="28"/>
        </w:rPr>
        <w:t>Обоснование:</w:t>
      </w:r>
    </w:p>
    <w:p w14:paraId="6E89C7F3" w14:textId="77777777" w:rsidR="00F42CA3" w:rsidRPr="007D58A3" w:rsidRDefault="00F42CA3" w:rsidP="00F42CA3">
      <w:pPr>
        <w:spacing w:after="0"/>
        <w:ind w:firstLine="708"/>
        <w:rPr>
          <w:rFonts w:cs="Times New Roman"/>
          <w:szCs w:val="28"/>
        </w:rPr>
      </w:pPr>
      <w:bookmarkStart w:id="141" w:name="_Hlk200025279"/>
      <w:r w:rsidRPr="007D58A3">
        <w:rPr>
          <w:rFonts w:cs="Times New Roman"/>
          <w:szCs w:val="28"/>
        </w:rPr>
        <w:t>Ключ:</w:t>
      </w:r>
      <w:r>
        <w:rPr>
          <w:rFonts w:cs="Times New Roman"/>
          <w:szCs w:val="28"/>
        </w:rPr>
        <w:t xml:space="preserve"> В</w:t>
      </w:r>
    </w:p>
    <w:p w14:paraId="36C8B734" w14:textId="5B5B8332" w:rsidR="00F42CA3" w:rsidRDefault="00F42CA3" w:rsidP="00F42CA3">
      <w:pPr>
        <w:spacing w:after="0"/>
        <w:ind w:firstLine="708"/>
        <w:rPr>
          <w:szCs w:val="28"/>
        </w:rPr>
      </w:pPr>
      <w:r w:rsidRPr="005A3372">
        <w:rPr>
          <w:szCs w:val="28"/>
        </w:rPr>
        <w:t>Ключ обоснования</w:t>
      </w:r>
      <w:r w:rsidRPr="00533C4D">
        <w:rPr>
          <w:szCs w:val="28"/>
        </w:rPr>
        <w:t>:</w:t>
      </w:r>
      <w:r>
        <w:rPr>
          <w:szCs w:val="28"/>
        </w:rPr>
        <w:t xml:space="preserve"> </w:t>
      </w:r>
      <w:r w:rsidR="00465F01">
        <w:rPr>
          <w:szCs w:val="28"/>
        </w:rPr>
        <w:t>Нормальные значения систолической скорости кровотока в ПБА составляет от 85,5</w:t>
      </w:r>
      <w:r w:rsidR="00465F01">
        <w:rPr>
          <w:rFonts w:cs="Times New Roman"/>
          <w:szCs w:val="28"/>
        </w:rPr>
        <w:t>±</w:t>
      </w:r>
      <w:r w:rsidR="00465F01">
        <w:rPr>
          <w:szCs w:val="28"/>
        </w:rPr>
        <w:t>15,9 см/с до 93,95</w:t>
      </w:r>
      <w:r w:rsidR="00465F01">
        <w:rPr>
          <w:rFonts w:cs="Times New Roman"/>
          <w:szCs w:val="28"/>
        </w:rPr>
        <w:t>±15,9 см/с. На представленной эхограмме отмечается значительное снижение скоростных показателей</w:t>
      </w:r>
    </w:p>
    <w:bookmarkEnd w:id="141"/>
    <w:p w14:paraId="4D291E88" w14:textId="77777777" w:rsidR="00F42CA3" w:rsidRDefault="00F42CA3" w:rsidP="00F42CA3">
      <w:pPr>
        <w:spacing w:after="0"/>
        <w:ind w:firstLine="708"/>
        <w:rPr>
          <w:color w:val="000000"/>
          <w:szCs w:val="28"/>
        </w:rPr>
      </w:pPr>
    </w:p>
    <w:p w14:paraId="64F26B8F" w14:textId="4892B0AF" w:rsidR="00FD01F8" w:rsidRPr="005A3372" w:rsidRDefault="00F42CA3" w:rsidP="00FD01F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sidR="00FD01F8" w:rsidRPr="005A3372">
        <w:rPr>
          <w:rFonts w:cs="Times New Roman"/>
          <w:i/>
          <w:iCs/>
          <w:szCs w:val="28"/>
        </w:rPr>
        <w:t>Выберите правильный ответ и запишите аргументы, обосновывающие выбор ответа.</w:t>
      </w:r>
    </w:p>
    <w:p w14:paraId="431545F5" w14:textId="2431E36D" w:rsidR="00FD01F8" w:rsidRDefault="00FD01F8" w:rsidP="00FD01F8">
      <w:pPr>
        <w:spacing w:after="0"/>
        <w:rPr>
          <w:rFonts w:cs="Times New Roman"/>
          <w:szCs w:val="28"/>
        </w:rPr>
      </w:pPr>
      <w:r>
        <w:rPr>
          <w:rFonts w:cs="Times New Roman"/>
          <w:szCs w:val="28"/>
        </w:rPr>
        <w:tab/>
        <w:t>На эхограмме ПБА (Рисунок 2.16.7) на уровне средней трети бедра регистрируется высокоскоростной турбулентный кровоток, спектральное окно которого _______.</w:t>
      </w:r>
    </w:p>
    <w:p w14:paraId="2229AF42" w14:textId="5755E68C" w:rsidR="00FD01F8" w:rsidRDefault="00FD01F8" w:rsidP="00FD01F8">
      <w:pPr>
        <w:spacing w:after="0"/>
        <w:rPr>
          <w:rFonts w:cs="Times New Roman"/>
          <w:szCs w:val="28"/>
        </w:rPr>
      </w:pPr>
      <w:r>
        <w:rPr>
          <w:rFonts w:cs="Times New Roman"/>
          <w:szCs w:val="28"/>
        </w:rPr>
        <w:t>А) Расширено</w:t>
      </w:r>
    </w:p>
    <w:p w14:paraId="343535FE" w14:textId="271AB88F" w:rsidR="00FD01F8" w:rsidRDefault="00FD01F8" w:rsidP="00FD01F8">
      <w:pPr>
        <w:spacing w:after="0"/>
        <w:rPr>
          <w:rFonts w:cs="Times New Roman"/>
          <w:szCs w:val="28"/>
        </w:rPr>
      </w:pPr>
      <w:r>
        <w:rPr>
          <w:rFonts w:cs="Times New Roman"/>
          <w:szCs w:val="28"/>
        </w:rPr>
        <w:t>Б) Закрыто</w:t>
      </w:r>
    </w:p>
    <w:p w14:paraId="786521E5" w14:textId="7B1352B6" w:rsidR="00FD01F8" w:rsidRDefault="00FD01F8" w:rsidP="00FD01F8">
      <w:pPr>
        <w:spacing w:after="0"/>
        <w:rPr>
          <w:rFonts w:cs="Times New Roman"/>
          <w:szCs w:val="28"/>
        </w:rPr>
      </w:pPr>
      <w:r>
        <w:rPr>
          <w:rFonts w:cs="Times New Roman"/>
          <w:szCs w:val="28"/>
        </w:rPr>
        <w:t>В) Уменьшено</w:t>
      </w:r>
    </w:p>
    <w:p w14:paraId="5AD2391D" w14:textId="42F57BD3" w:rsidR="00FD01F8" w:rsidRDefault="00FD01F8" w:rsidP="00FD01F8">
      <w:pPr>
        <w:spacing w:after="0"/>
        <w:rPr>
          <w:rFonts w:cs="Times New Roman"/>
          <w:szCs w:val="28"/>
        </w:rPr>
      </w:pPr>
      <w:r>
        <w:rPr>
          <w:rFonts w:cs="Times New Roman"/>
          <w:szCs w:val="28"/>
        </w:rPr>
        <w:t>Г) Открыто</w:t>
      </w:r>
    </w:p>
    <w:p w14:paraId="4DE5EF2B" w14:textId="77777777" w:rsidR="00FD01F8" w:rsidRPr="007D58A3" w:rsidRDefault="00FD01F8" w:rsidP="00FD01F8">
      <w:pPr>
        <w:spacing w:after="0"/>
        <w:ind w:firstLine="708"/>
        <w:rPr>
          <w:rFonts w:cs="Times New Roman"/>
          <w:szCs w:val="28"/>
        </w:rPr>
      </w:pPr>
      <w:r w:rsidRPr="007D58A3">
        <w:rPr>
          <w:rFonts w:cs="Times New Roman"/>
          <w:szCs w:val="28"/>
        </w:rPr>
        <w:t>Ответ:</w:t>
      </w:r>
    </w:p>
    <w:p w14:paraId="0915121A" w14:textId="77777777" w:rsidR="00FD01F8" w:rsidRPr="007D58A3" w:rsidRDefault="00FD01F8" w:rsidP="00FD01F8">
      <w:pPr>
        <w:spacing w:after="0"/>
        <w:ind w:firstLine="708"/>
        <w:rPr>
          <w:rFonts w:cs="Times New Roman"/>
          <w:szCs w:val="28"/>
        </w:rPr>
      </w:pPr>
      <w:r w:rsidRPr="007D58A3">
        <w:rPr>
          <w:rFonts w:cs="Times New Roman"/>
          <w:szCs w:val="28"/>
        </w:rPr>
        <w:t>Обоснование:</w:t>
      </w:r>
    </w:p>
    <w:p w14:paraId="08641BE2" w14:textId="286D1565" w:rsidR="00FD01F8" w:rsidRPr="007D58A3" w:rsidRDefault="00FD01F8" w:rsidP="00FD01F8">
      <w:pPr>
        <w:spacing w:after="0"/>
        <w:ind w:firstLine="708"/>
        <w:rPr>
          <w:rFonts w:cs="Times New Roman"/>
          <w:szCs w:val="28"/>
        </w:rPr>
      </w:pPr>
      <w:bookmarkStart w:id="142" w:name="_Hlk200025287"/>
      <w:r w:rsidRPr="007D58A3">
        <w:rPr>
          <w:rFonts w:cs="Times New Roman"/>
          <w:szCs w:val="28"/>
        </w:rPr>
        <w:t>Ключ:</w:t>
      </w:r>
      <w:r>
        <w:rPr>
          <w:rFonts w:cs="Times New Roman"/>
          <w:szCs w:val="28"/>
        </w:rPr>
        <w:t xml:space="preserve"> Б</w:t>
      </w:r>
    </w:p>
    <w:p w14:paraId="038E5591" w14:textId="110F3635" w:rsidR="00FD01F8" w:rsidRDefault="00FD01F8" w:rsidP="00FD01F8">
      <w:pPr>
        <w:spacing w:after="0"/>
        <w:ind w:firstLine="708"/>
        <w:rPr>
          <w:szCs w:val="28"/>
        </w:rPr>
      </w:pPr>
      <w:r w:rsidRPr="005A3372">
        <w:rPr>
          <w:szCs w:val="28"/>
        </w:rPr>
        <w:t>Ключ обоснования</w:t>
      </w:r>
      <w:r w:rsidRPr="00533C4D">
        <w:rPr>
          <w:szCs w:val="28"/>
        </w:rPr>
        <w:t>:</w:t>
      </w:r>
      <w:r>
        <w:rPr>
          <w:szCs w:val="28"/>
        </w:rPr>
        <w:t xml:space="preserve"> При стенотическом поражении артерий нижних конечностей происходит изменение допплеровского спектра: в зоне стеноза закрывается спектральное окно (основная часть спектра смещается в изолинии), существенно возрастает пиковая систолическая скорость кровотока, поток становится би- или монофазный с утратой ранней диастолы</w:t>
      </w:r>
    </w:p>
    <w:bookmarkEnd w:id="142"/>
    <w:p w14:paraId="05717AA0" w14:textId="06755274" w:rsidR="00F42CA3" w:rsidRDefault="00F42CA3" w:rsidP="00FD01F8">
      <w:pPr>
        <w:spacing w:after="0"/>
        <w:ind w:firstLine="708"/>
        <w:rPr>
          <w:rFonts w:cs="Times New Roman"/>
          <w:i/>
          <w:iCs/>
          <w:szCs w:val="28"/>
        </w:rPr>
      </w:pPr>
    </w:p>
    <w:p w14:paraId="6D7A0F09" w14:textId="6F002CE0" w:rsidR="00F42CA3" w:rsidRPr="005A3372" w:rsidRDefault="00F42CA3" w:rsidP="00F42CA3">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E9FADF9" w14:textId="26F4A380" w:rsidR="00F42CA3" w:rsidRDefault="00F42CA3" w:rsidP="00F42CA3">
      <w:pPr>
        <w:spacing w:after="0"/>
        <w:rPr>
          <w:rFonts w:cs="Times New Roman"/>
          <w:szCs w:val="28"/>
        </w:rPr>
      </w:pPr>
      <w:r>
        <w:rPr>
          <w:rFonts w:cs="Times New Roman"/>
          <w:szCs w:val="28"/>
        </w:rPr>
        <w:lastRenderedPageBreak/>
        <w:tab/>
      </w:r>
      <w:r w:rsidR="00FD01F8">
        <w:rPr>
          <w:rFonts w:cs="Times New Roman"/>
          <w:szCs w:val="28"/>
        </w:rPr>
        <w:t>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w:t>
      </w:r>
    </w:p>
    <w:p w14:paraId="4EE22444" w14:textId="77777777" w:rsidR="00F42CA3" w:rsidRPr="007D58A3" w:rsidRDefault="00F42CA3" w:rsidP="00F42CA3">
      <w:pPr>
        <w:spacing w:after="0"/>
        <w:ind w:firstLine="708"/>
        <w:rPr>
          <w:rFonts w:cs="Times New Roman"/>
          <w:szCs w:val="28"/>
        </w:rPr>
      </w:pPr>
      <w:r w:rsidRPr="007D58A3">
        <w:rPr>
          <w:rFonts w:cs="Times New Roman"/>
          <w:szCs w:val="28"/>
        </w:rPr>
        <w:t>Ответ:</w:t>
      </w:r>
    </w:p>
    <w:p w14:paraId="54961374" w14:textId="44E84C56" w:rsidR="00F42CA3" w:rsidRPr="007D58A3" w:rsidRDefault="00F42CA3" w:rsidP="00F42CA3">
      <w:pPr>
        <w:spacing w:after="0"/>
        <w:ind w:firstLine="708"/>
        <w:rPr>
          <w:rFonts w:cs="Times New Roman"/>
          <w:szCs w:val="28"/>
        </w:rPr>
      </w:pPr>
      <w:bookmarkStart w:id="143" w:name="_Hlk200025295"/>
      <w:r w:rsidRPr="007D58A3">
        <w:rPr>
          <w:rFonts w:cs="Times New Roman"/>
          <w:szCs w:val="28"/>
        </w:rPr>
        <w:t>Ключ:</w:t>
      </w:r>
      <w:r>
        <w:rPr>
          <w:rFonts w:cs="Times New Roman"/>
          <w:szCs w:val="28"/>
        </w:rPr>
        <w:t xml:space="preserve"> </w:t>
      </w:r>
      <w:r w:rsidR="00FD01F8">
        <w:rPr>
          <w:rFonts w:cs="Times New Roman"/>
          <w:szCs w:val="28"/>
        </w:rPr>
        <w:t>Элайзинг-эффекта в виде изменения цветовых оттенков от ярких к темным с преобладанием светлых оттенков</w:t>
      </w:r>
    </w:p>
    <w:bookmarkEnd w:id="143"/>
    <w:p w14:paraId="1C751F50" w14:textId="77777777" w:rsidR="00F42CA3" w:rsidRDefault="00F42CA3" w:rsidP="00F42CA3">
      <w:pPr>
        <w:spacing w:after="0"/>
        <w:ind w:firstLine="708"/>
        <w:rPr>
          <w:color w:val="000000"/>
          <w:szCs w:val="28"/>
        </w:rPr>
      </w:pPr>
    </w:p>
    <w:p w14:paraId="3DF16589" w14:textId="77777777" w:rsidR="00FD01F8" w:rsidRPr="005A3372" w:rsidRDefault="00F42CA3" w:rsidP="00FD01F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D01F8">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sidR="00FD01F8" w:rsidRPr="005A3372">
        <w:rPr>
          <w:rFonts w:cs="Times New Roman"/>
          <w:i/>
          <w:iCs/>
          <w:szCs w:val="28"/>
        </w:rPr>
        <w:t>Выберите правильный ответ и запишите аргументы, обосновывающие выбор ответа.</w:t>
      </w:r>
    </w:p>
    <w:p w14:paraId="70D0FBC1" w14:textId="30AFD171" w:rsidR="00FD01F8" w:rsidRDefault="00FD01F8" w:rsidP="00FD01F8">
      <w:pPr>
        <w:spacing w:after="0"/>
        <w:rPr>
          <w:rFonts w:cs="Times New Roman"/>
          <w:szCs w:val="28"/>
        </w:rPr>
      </w:pPr>
      <w:r>
        <w:rPr>
          <w:rFonts w:cs="Times New Roman"/>
          <w:szCs w:val="28"/>
        </w:rPr>
        <w:tab/>
        <w:t xml:space="preserve">На основании выполненого УЗИ, включающего анализ гемодинамики в пре-, стенотической и </w:t>
      </w:r>
      <w:r w:rsidR="00264AD9">
        <w:rPr>
          <w:rFonts w:cs="Times New Roman"/>
          <w:szCs w:val="28"/>
        </w:rPr>
        <w:t>постстенотичесой зонах,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w:t>
      </w:r>
    </w:p>
    <w:p w14:paraId="1C5703CA" w14:textId="73BED545" w:rsidR="00FD01F8" w:rsidRDefault="00FD01F8" w:rsidP="00FD01F8">
      <w:pPr>
        <w:spacing w:after="0"/>
        <w:rPr>
          <w:rFonts w:cs="Times New Roman"/>
          <w:szCs w:val="28"/>
        </w:rPr>
      </w:pPr>
      <w:r>
        <w:rPr>
          <w:rFonts w:cs="Times New Roman"/>
          <w:szCs w:val="28"/>
        </w:rPr>
        <w:t xml:space="preserve">А) </w:t>
      </w:r>
      <w:r w:rsidR="00264AD9">
        <w:rPr>
          <w:rFonts w:cs="Times New Roman"/>
          <w:szCs w:val="28"/>
        </w:rPr>
        <w:t>Субокклюзии (стеноз 90% и более)</w:t>
      </w:r>
    </w:p>
    <w:p w14:paraId="51392CC8" w14:textId="591A5DD9" w:rsidR="00FD01F8" w:rsidRDefault="00FD01F8" w:rsidP="00FD01F8">
      <w:pPr>
        <w:spacing w:after="0"/>
        <w:rPr>
          <w:rFonts w:cs="Times New Roman"/>
          <w:szCs w:val="28"/>
        </w:rPr>
      </w:pPr>
      <w:r>
        <w:rPr>
          <w:rFonts w:cs="Times New Roman"/>
          <w:szCs w:val="28"/>
        </w:rPr>
        <w:t xml:space="preserve">Б) </w:t>
      </w:r>
      <w:r w:rsidR="00264AD9">
        <w:rPr>
          <w:rFonts w:cs="Times New Roman"/>
          <w:szCs w:val="28"/>
        </w:rPr>
        <w:t>Стеноза 75%</w:t>
      </w:r>
    </w:p>
    <w:p w14:paraId="1977CAAD" w14:textId="4433F70B" w:rsidR="00FD01F8" w:rsidRDefault="00FD01F8" w:rsidP="00FD01F8">
      <w:pPr>
        <w:spacing w:after="0"/>
        <w:rPr>
          <w:rFonts w:cs="Times New Roman"/>
          <w:szCs w:val="28"/>
        </w:rPr>
      </w:pPr>
      <w:r>
        <w:rPr>
          <w:rFonts w:cs="Times New Roman"/>
          <w:szCs w:val="28"/>
        </w:rPr>
        <w:t>В)</w:t>
      </w:r>
      <w:r w:rsidR="00264AD9">
        <w:rPr>
          <w:rFonts w:cs="Times New Roman"/>
          <w:szCs w:val="28"/>
        </w:rPr>
        <w:t xml:space="preserve"> Стеноза не более 80%</w:t>
      </w:r>
    </w:p>
    <w:p w14:paraId="23A71668" w14:textId="4EC32435" w:rsidR="00FD01F8" w:rsidRDefault="00FD01F8" w:rsidP="00FD01F8">
      <w:pPr>
        <w:spacing w:after="0"/>
        <w:rPr>
          <w:rFonts w:cs="Times New Roman"/>
          <w:szCs w:val="28"/>
        </w:rPr>
      </w:pPr>
      <w:r>
        <w:rPr>
          <w:rFonts w:cs="Times New Roman"/>
          <w:szCs w:val="28"/>
        </w:rPr>
        <w:t xml:space="preserve">Г) </w:t>
      </w:r>
      <w:r w:rsidR="00264AD9">
        <w:rPr>
          <w:rFonts w:cs="Times New Roman"/>
          <w:szCs w:val="28"/>
        </w:rPr>
        <w:t>Стеноза 70%</w:t>
      </w:r>
    </w:p>
    <w:p w14:paraId="5C13592A" w14:textId="77777777" w:rsidR="00FD01F8" w:rsidRPr="007D58A3" w:rsidRDefault="00FD01F8" w:rsidP="00FD01F8">
      <w:pPr>
        <w:spacing w:after="0"/>
        <w:ind w:firstLine="708"/>
        <w:rPr>
          <w:rFonts w:cs="Times New Roman"/>
          <w:szCs w:val="28"/>
        </w:rPr>
      </w:pPr>
      <w:r w:rsidRPr="007D58A3">
        <w:rPr>
          <w:rFonts w:cs="Times New Roman"/>
          <w:szCs w:val="28"/>
        </w:rPr>
        <w:t>Ответ:</w:t>
      </w:r>
    </w:p>
    <w:p w14:paraId="6D5081BD" w14:textId="77777777" w:rsidR="00FD01F8" w:rsidRPr="007D58A3" w:rsidRDefault="00FD01F8" w:rsidP="00FD01F8">
      <w:pPr>
        <w:spacing w:after="0"/>
        <w:ind w:firstLine="708"/>
        <w:rPr>
          <w:rFonts w:cs="Times New Roman"/>
          <w:szCs w:val="28"/>
        </w:rPr>
      </w:pPr>
      <w:r w:rsidRPr="007D58A3">
        <w:rPr>
          <w:rFonts w:cs="Times New Roman"/>
          <w:szCs w:val="28"/>
        </w:rPr>
        <w:t>Обоснование:</w:t>
      </w:r>
    </w:p>
    <w:p w14:paraId="448E1590" w14:textId="4C7A2E2B" w:rsidR="00FD01F8" w:rsidRPr="007D58A3" w:rsidRDefault="00FD01F8" w:rsidP="00FD01F8">
      <w:pPr>
        <w:spacing w:after="0"/>
        <w:ind w:firstLine="708"/>
        <w:rPr>
          <w:rFonts w:cs="Times New Roman"/>
          <w:szCs w:val="28"/>
        </w:rPr>
      </w:pPr>
      <w:bookmarkStart w:id="144" w:name="_Hlk200025303"/>
      <w:r w:rsidRPr="007D58A3">
        <w:rPr>
          <w:rFonts w:cs="Times New Roman"/>
          <w:szCs w:val="28"/>
        </w:rPr>
        <w:t>Ключ:</w:t>
      </w:r>
      <w:r>
        <w:rPr>
          <w:rFonts w:cs="Times New Roman"/>
          <w:szCs w:val="28"/>
        </w:rPr>
        <w:t xml:space="preserve"> </w:t>
      </w:r>
      <w:r w:rsidR="00264AD9">
        <w:rPr>
          <w:rFonts w:cs="Times New Roman"/>
          <w:szCs w:val="28"/>
        </w:rPr>
        <w:t>А</w:t>
      </w:r>
    </w:p>
    <w:p w14:paraId="19DE105A" w14:textId="38BDF67F" w:rsidR="00FD01F8" w:rsidRDefault="00FD01F8" w:rsidP="00FD01F8">
      <w:pPr>
        <w:spacing w:after="0"/>
        <w:ind w:firstLine="708"/>
        <w:rPr>
          <w:szCs w:val="28"/>
        </w:rPr>
      </w:pPr>
      <w:r w:rsidRPr="005A3372">
        <w:rPr>
          <w:szCs w:val="28"/>
        </w:rPr>
        <w:t>Ключ обоснования</w:t>
      </w:r>
      <w:r w:rsidRPr="00533C4D">
        <w:rPr>
          <w:szCs w:val="28"/>
        </w:rPr>
        <w:t>:</w:t>
      </w:r>
      <w:r>
        <w:rPr>
          <w:szCs w:val="28"/>
        </w:rPr>
        <w:t xml:space="preserve"> </w:t>
      </w:r>
      <w:r w:rsidR="00264AD9">
        <w:rPr>
          <w:szCs w:val="28"/>
        </w:rPr>
        <w:t>В зоне стеноза регистрируется повышение пиковой систолической скорости до 475 см/с, наблюдается закрытие спектрального окна с появлением ретроградной волны и демпфированность допплеровского спектра, что свидетельствует о выраженности стеноза. В престенотическом участке кровоток с низкими скоростями и высоким периферическим сопротивлением, отношение пиковых систолических скоростей в зоне стеноза и престенотическом отделе составила 17,5. Дистальнее области стеноза по подколенной и берцовым артериям регистрируется низкоскоростной коллатеральный кровоток</w:t>
      </w:r>
    </w:p>
    <w:bookmarkEnd w:id="144"/>
    <w:p w14:paraId="4DE8599E" w14:textId="185E3B4D" w:rsidR="004F6FAD" w:rsidRDefault="004F6FAD"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685856" w:rsidRPr="007D58A3" w14:paraId="5C02EA58" w14:textId="77777777" w:rsidTr="00F203CD">
        <w:tc>
          <w:tcPr>
            <w:tcW w:w="2830" w:type="dxa"/>
          </w:tcPr>
          <w:p w14:paraId="4735FA7A" w14:textId="77777777" w:rsidR="00685856" w:rsidRPr="007D58A3" w:rsidRDefault="00685856"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D6EB04" w14:textId="5BF2AE15" w:rsidR="00685856" w:rsidRPr="007D58A3" w:rsidRDefault="00685856"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3</w:t>
            </w:r>
          </w:p>
        </w:tc>
      </w:tr>
      <w:tr w:rsidR="00685856" w:rsidRPr="007D58A3" w14:paraId="5107804D" w14:textId="77777777" w:rsidTr="00F203CD">
        <w:tc>
          <w:tcPr>
            <w:tcW w:w="2830" w:type="dxa"/>
          </w:tcPr>
          <w:p w14:paraId="76E50F67" w14:textId="77777777" w:rsidR="00685856" w:rsidRPr="007D58A3" w:rsidRDefault="00685856"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C8CCFAA" w14:textId="77777777" w:rsidR="00685856" w:rsidRPr="007D58A3" w:rsidRDefault="00685856" w:rsidP="00F203CD">
            <w:pPr>
              <w:rPr>
                <w:rFonts w:cs="Times New Roman"/>
                <w:szCs w:val="28"/>
              </w:rPr>
            </w:pPr>
            <w:r>
              <w:rPr>
                <w:rFonts w:cs="Times New Roman"/>
                <w:szCs w:val="28"/>
              </w:rPr>
              <w:t>Ситуационная задача</w:t>
            </w:r>
          </w:p>
        </w:tc>
      </w:tr>
      <w:tr w:rsidR="00685856" w:rsidRPr="007D58A3" w14:paraId="538B138E" w14:textId="77777777" w:rsidTr="00F203CD">
        <w:tc>
          <w:tcPr>
            <w:tcW w:w="2830" w:type="dxa"/>
          </w:tcPr>
          <w:p w14:paraId="27D1F81E" w14:textId="77777777" w:rsidR="00685856" w:rsidRPr="007D58A3" w:rsidRDefault="00685856"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287130" w14:textId="77777777" w:rsidR="00685856" w:rsidRPr="007D58A3" w:rsidRDefault="00685856" w:rsidP="00F203CD">
            <w:pPr>
              <w:rPr>
                <w:rFonts w:cs="Times New Roman"/>
                <w:szCs w:val="28"/>
              </w:rPr>
            </w:pPr>
            <w:r>
              <w:rPr>
                <w:rFonts w:cs="Times New Roman"/>
                <w:szCs w:val="28"/>
              </w:rPr>
              <w:t>Высокий</w:t>
            </w:r>
          </w:p>
        </w:tc>
      </w:tr>
      <w:tr w:rsidR="00685856" w:rsidRPr="007D58A3" w14:paraId="29997037" w14:textId="77777777" w:rsidTr="00F203CD">
        <w:tc>
          <w:tcPr>
            <w:tcW w:w="2830" w:type="dxa"/>
          </w:tcPr>
          <w:p w14:paraId="197A159D" w14:textId="77777777" w:rsidR="00685856" w:rsidRPr="007D58A3" w:rsidRDefault="00685856"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9BF881" w14:textId="77777777" w:rsidR="00685856" w:rsidRPr="007D58A3" w:rsidRDefault="00685856" w:rsidP="00F203CD">
            <w:pPr>
              <w:rPr>
                <w:rFonts w:cs="Times New Roman"/>
                <w:szCs w:val="28"/>
              </w:rPr>
            </w:pPr>
            <w:r>
              <w:rPr>
                <w:rFonts w:cs="Times New Roman"/>
                <w:szCs w:val="28"/>
              </w:rPr>
              <w:t xml:space="preserve">40 </w:t>
            </w:r>
            <w:r w:rsidRPr="007D58A3">
              <w:rPr>
                <w:rFonts w:cs="Times New Roman"/>
                <w:szCs w:val="28"/>
              </w:rPr>
              <w:t>минут</w:t>
            </w:r>
          </w:p>
        </w:tc>
      </w:tr>
      <w:tr w:rsidR="00685856" w:rsidRPr="007D58A3" w14:paraId="2D303757" w14:textId="77777777" w:rsidTr="00F203CD">
        <w:tc>
          <w:tcPr>
            <w:tcW w:w="2830" w:type="dxa"/>
          </w:tcPr>
          <w:p w14:paraId="7E72B17D" w14:textId="77777777" w:rsidR="00685856" w:rsidRPr="007D58A3" w:rsidRDefault="00685856" w:rsidP="00F203CD">
            <w:pPr>
              <w:rPr>
                <w:rFonts w:cs="Times New Roman"/>
                <w:szCs w:val="28"/>
              </w:rPr>
            </w:pPr>
            <w:r>
              <w:rPr>
                <w:rFonts w:cs="Times New Roman"/>
                <w:szCs w:val="28"/>
              </w:rPr>
              <w:t>Проверяемые компетенции</w:t>
            </w:r>
          </w:p>
        </w:tc>
        <w:tc>
          <w:tcPr>
            <w:tcW w:w="6514" w:type="dxa"/>
          </w:tcPr>
          <w:p w14:paraId="110FFB81" w14:textId="737605C4" w:rsidR="00685856"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DC7D647" w14:textId="77777777" w:rsidR="00685856" w:rsidRPr="00E03312" w:rsidRDefault="00685856" w:rsidP="00685856">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6743B2E" w14:textId="3E6652B6" w:rsidR="00685856" w:rsidRPr="009655FC" w:rsidRDefault="00685856" w:rsidP="00685856">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lastRenderedPageBreak/>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43 лет находился на лечении в отделении сочетанной травмы</w:t>
      </w:r>
      <w:r w:rsidRPr="009655FC">
        <w:rPr>
          <w:rFonts w:cs="Times New Roman"/>
          <w:color w:val="000000"/>
          <w:szCs w:val="28"/>
          <w:shd w:val="clear" w:color="auto" w:fill="FFFFFF"/>
        </w:rPr>
        <w:t>.</w:t>
      </w:r>
    </w:p>
    <w:p w14:paraId="237E9658" w14:textId="4DCA0C47" w:rsidR="00685856" w:rsidRPr="00685856" w:rsidRDefault="00685856" w:rsidP="00685856">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685856">
        <w:rPr>
          <w:rFonts w:eastAsia="Times New Roman" w:cs="Times New Roman"/>
          <w:color w:val="000000"/>
          <w:szCs w:val="28"/>
          <w:lang w:eastAsia="ru-RU"/>
        </w:rPr>
        <w:t>М</w:t>
      </w:r>
      <w:r w:rsidRPr="00685856">
        <w:rPr>
          <w:rFonts w:cs="Times New Roman"/>
          <w:color w:val="000000"/>
          <w:szCs w:val="28"/>
          <w:shd w:val="clear" w:color="auto" w:fill="FFFFFF"/>
        </w:rPr>
        <w:t>ногооскольчаты</w:t>
      </w:r>
      <w:r>
        <w:rPr>
          <w:rFonts w:cs="Times New Roman"/>
          <w:color w:val="000000"/>
          <w:szCs w:val="28"/>
          <w:shd w:val="clear" w:color="auto" w:fill="FFFFFF"/>
        </w:rPr>
        <w:t>й</w:t>
      </w:r>
      <w:r w:rsidRPr="00685856">
        <w:rPr>
          <w:rFonts w:cs="Times New Roman"/>
          <w:color w:val="000000"/>
          <w:szCs w:val="28"/>
          <w:shd w:val="clear" w:color="auto" w:fill="FFFFFF"/>
        </w:rPr>
        <w:t xml:space="preserve"> перелом левой бедренной кости, 8 -10 ребер слева, ушиб легкого. При ультразвуковом исследовании вен нижних конечностей выявлен тромбоз бедренно-подколенного сегмента слева с флотацией верхушки тромба на протяжении 6 см. Пациент направлен на ультразвуковое исследование нижней полой вены и подвздошных вен.</w:t>
      </w:r>
    </w:p>
    <w:p w14:paraId="29557DBA" w14:textId="3B0D15A5" w:rsidR="00685856" w:rsidRDefault="00685856" w:rsidP="00685856">
      <w:pPr>
        <w:spacing w:after="0"/>
        <w:rPr>
          <w:rFonts w:cs="Times New Roman"/>
          <w:color w:val="000000"/>
          <w:szCs w:val="28"/>
          <w:shd w:val="clear" w:color="auto" w:fill="FFFFFF"/>
        </w:rPr>
      </w:pPr>
      <w:r>
        <w:rPr>
          <w:noProof/>
        </w:rPr>
        <w:drawing>
          <wp:inline distT="0" distB="0" distL="0" distR="0" wp14:anchorId="34CC199F" wp14:editId="0FC073D6">
            <wp:extent cx="4680000" cy="3943553"/>
            <wp:effectExtent l="0" t="0" r="6350" b="0"/>
            <wp:docPr id="33" name="Рисунок 33" descr="00102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025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943553"/>
                    </a:xfrm>
                    <a:prstGeom prst="rect">
                      <a:avLst/>
                    </a:prstGeom>
                    <a:noFill/>
                    <a:ln>
                      <a:noFill/>
                    </a:ln>
                  </pic:spPr>
                </pic:pic>
              </a:graphicData>
            </a:graphic>
          </wp:inline>
        </w:drawing>
      </w:r>
      <w:r>
        <w:rPr>
          <w:rFonts w:cs="Times New Roman"/>
          <w:color w:val="000000"/>
          <w:szCs w:val="28"/>
          <w:shd w:val="clear" w:color="auto" w:fill="FFFFFF"/>
        </w:rPr>
        <w:t>Рисунок 2.16.8</w:t>
      </w:r>
    </w:p>
    <w:p w14:paraId="4FC5148C" w14:textId="098DFB7C" w:rsidR="00685856" w:rsidRDefault="00685856" w:rsidP="00685856">
      <w:pPr>
        <w:spacing w:after="0"/>
        <w:rPr>
          <w:rFonts w:cs="Times New Roman"/>
          <w:color w:val="000000"/>
          <w:szCs w:val="28"/>
          <w:shd w:val="clear" w:color="auto" w:fill="FFFFFF"/>
        </w:rPr>
      </w:pPr>
      <w:r>
        <w:rPr>
          <w:noProof/>
        </w:rPr>
        <w:lastRenderedPageBreak/>
        <w:drawing>
          <wp:inline distT="0" distB="0" distL="0" distR="0" wp14:anchorId="6C09BB6A" wp14:editId="3F6858E3">
            <wp:extent cx="4680000" cy="3785806"/>
            <wp:effectExtent l="0" t="0" r="6350" b="5715"/>
            <wp:docPr id="34" name="Рисунок 34" descr="0010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025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785806"/>
                    </a:xfrm>
                    <a:prstGeom prst="rect">
                      <a:avLst/>
                    </a:prstGeom>
                    <a:noFill/>
                    <a:ln>
                      <a:noFill/>
                    </a:ln>
                  </pic:spPr>
                </pic:pic>
              </a:graphicData>
            </a:graphic>
          </wp:inline>
        </w:drawing>
      </w:r>
      <w:r>
        <w:rPr>
          <w:rFonts w:cs="Times New Roman"/>
          <w:color w:val="000000"/>
          <w:szCs w:val="28"/>
          <w:shd w:val="clear" w:color="auto" w:fill="FFFFFF"/>
        </w:rPr>
        <w:t>Рисунок 2.16.9</w:t>
      </w:r>
    </w:p>
    <w:p w14:paraId="56B21FBE" w14:textId="54CB79B7" w:rsidR="00685856" w:rsidRDefault="00685856" w:rsidP="00685856">
      <w:pPr>
        <w:spacing w:after="0"/>
        <w:rPr>
          <w:rFonts w:cs="Times New Roman"/>
          <w:color w:val="000000"/>
          <w:szCs w:val="28"/>
          <w:shd w:val="clear" w:color="auto" w:fill="FFFFFF"/>
        </w:rPr>
      </w:pPr>
      <w:r>
        <w:rPr>
          <w:noProof/>
        </w:rPr>
        <w:drawing>
          <wp:inline distT="0" distB="0" distL="0" distR="0" wp14:anchorId="1560AD44" wp14:editId="77F74873">
            <wp:extent cx="4680000" cy="4008060"/>
            <wp:effectExtent l="0" t="0" r="6350" b="0"/>
            <wp:docPr id="35" name="Рисунок 35" descr="0010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25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008060"/>
                    </a:xfrm>
                    <a:prstGeom prst="rect">
                      <a:avLst/>
                    </a:prstGeom>
                    <a:noFill/>
                    <a:ln>
                      <a:noFill/>
                    </a:ln>
                  </pic:spPr>
                </pic:pic>
              </a:graphicData>
            </a:graphic>
          </wp:inline>
        </w:drawing>
      </w:r>
      <w:r>
        <w:rPr>
          <w:rFonts w:cs="Times New Roman"/>
          <w:color w:val="000000"/>
          <w:szCs w:val="28"/>
          <w:shd w:val="clear" w:color="auto" w:fill="FFFFFF"/>
        </w:rPr>
        <w:t>Рисунок 2.16.10</w:t>
      </w:r>
    </w:p>
    <w:p w14:paraId="0A78908C" w14:textId="6824816A" w:rsidR="00685856" w:rsidRDefault="00685856" w:rsidP="00685856">
      <w:pPr>
        <w:spacing w:after="0"/>
        <w:rPr>
          <w:rFonts w:cs="Times New Roman"/>
          <w:color w:val="000000"/>
          <w:szCs w:val="28"/>
          <w:shd w:val="clear" w:color="auto" w:fill="FFFFFF"/>
        </w:rPr>
      </w:pPr>
      <w:r>
        <w:rPr>
          <w:noProof/>
        </w:rPr>
        <w:lastRenderedPageBreak/>
        <w:drawing>
          <wp:inline distT="0" distB="0" distL="0" distR="0" wp14:anchorId="100331A9" wp14:editId="4BFBCD4B">
            <wp:extent cx="4680000" cy="3909873"/>
            <wp:effectExtent l="0" t="0" r="6350" b="0"/>
            <wp:docPr id="36" name="Рисунок 36" descr="0010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1025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3909873"/>
                    </a:xfrm>
                    <a:prstGeom prst="rect">
                      <a:avLst/>
                    </a:prstGeom>
                    <a:noFill/>
                    <a:ln>
                      <a:noFill/>
                    </a:ln>
                  </pic:spPr>
                </pic:pic>
              </a:graphicData>
            </a:graphic>
          </wp:inline>
        </w:drawing>
      </w:r>
      <w:r>
        <w:rPr>
          <w:rFonts w:cs="Times New Roman"/>
          <w:color w:val="000000"/>
          <w:szCs w:val="28"/>
          <w:shd w:val="clear" w:color="auto" w:fill="FFFFFF"/>
        </w:rPr>
        <w:t>Рисунок 2.16.11</w:t>
      </w:r>
    </w:p>
    <w:p w14:paraId="4E4DFA23" w14:textId="32B4A1C2" w:rsidR="00685856" w:rsidRDefault="00685856" w:rsidP="00685856">
      <w:pPr>
        <w:spacing w:after="0"/>
        <w:rPr>
          <w:rFonts w:cs="Times New Roman"/>
          <w:color w:val="000000"/>
          <w:szCs w:val="28"/>
          <w:shd w:val="clear" w:color="auto" w:fill="FFFFFF"/>
        </w:rPr>
      </w:pPr>
      <w:r>
        <w:rPr>
          <w:noProof/>
        </w:rPr>
        <w:drawing>
          <wp:inline distT="0" distB="0" distL="0" distR="0" wp14:anchorId="14A776C2" wp14:editId="0640E9E9">
            <wp:extent cx="4680000" cy="3937330"/>
            <wp:effectExtent l="0" t="0" r="6350" b="6350"/>
            <wp:docPr id="37" name="Рисунок 37" descr="0010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025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3937330"/>
                    </a:xfrm>
                    <a:prstGeom prst="rect">
                      <a:avLst/>
                    </a:prstGeom>
                    <a:noFill/>
                    <a:ln>
                      <a:noFill/>
                    </a:ln>
                  </pic:spPr>
                </pic:pic>
              </a:graphicData>
            </a:graphic>
          </wp:inline>
        </w:drawing>
      </w:r>
      <w:r>
        <w:rPr>
          <w:rFonts w:cs="Times New Roman"/>
          <w:color w:val="000000"/>
          <w:szCs w:val="28"/>
          <w:shd w:val="clear" w:color="auto" w:fill="FFFFFF"/>
        </w:rPr>
        <w:t>Рисунок 2.16.12</w:t>
      </w:r>
    </w:p>
    <w:p w14:paraId="20820229" w14:textId="67D4FB90" w:rsidR="00685856" w:rsidRDefault="00685856" w:rsidP="00685856">
      <w:pPr>
        <w:spacing w:after="0"/>
        <w:rPr>
          <w:rFonts w:cs="Times New Roman"/>
          <w:color w:val="000000"/>
          <w:szCs w:val="28"/>
          <w:shd w:val="clear" w:color="auto" w:fill="FFFFFF"/>
        </w:rPr>
      </w:pPr>
      <w:r>
        <w:rPr>
          <w:noProof/>
        </w:rPr>
        <w:lastRenderedPageBreak/>
        <w:drawing>
          <wp:inline distT="0" distB="0" distL="0" distR="0" wp14:anchorId="36EEDDEC" wp14:editId="331C8F2B">
            <wp:extent cx="4680000" cy="3776436"/>
            <wp:effectExtent l="0" t="0" r="6350" b="0"/>
            <wp:docPr id="38" name="Рисунок 38" descr="0010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025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776436"/>
                    </a:xfrm>
                    <a:prstGeom prst="rect">
                      <a:avLst/>
                    </a:prstGeom>
                    <a:noFill/>
                    <a:ln>
                      <a:noFill/>
                    </a:ln>
                  </pic:spPr>
                </pic:pic>
              </a:graphicData>
            </a:graphic>
          </wp:inline>
        </w:drawing>
      </w:r>
      <w:r>
        <w:rPr>
          <w:rFonts w:cs="Times New Roman"/>
          <w:color w:val="000000"/>
          <w:szCs w:val="28"/>
          <w:shd w:val="clear" w:color="auto" w:fill="FFFFFF"/>
        </w:rPr>
        <w:t>Рисунок 2.16.13</w:t>
      </w:r>
    </w:p>
    <w:p w14:paraId="36999285" w14:textId="4AEE3922" w:rsidR="00685856" w:rsidRDefault="00685856" w:rsidP="00685856">
      <w:pPr>
        <w:spacing w:after="0"/>
        <w:rPr>
          <w:rFonts w:cs="Times New Roman"/>
          <w:color w:val="000000"/>
          <w:szCs w:val="28"/>
          <w:shd w:val="clear" w:color="auto" w:fill="FFFFFF"/>
        </w:rPr>
      </w:pPr>
      <w:r>
        <w:rPr>
          <w:noProof/>
        </w:rPr>
        <w:drawing>
          <wp:inline distT="0" distB="0" distL="0" distR="0" wp14:anchorId="29DA718D" wp14:editId="3A041D8B">
            <wp:extent cx="4680000" cy="3571272"/>
            <wp:effectExtent l="0" t="0" r="6350" b="0"/>
            <wp:docPr id="39" name="Рисунок 39" descr="0010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025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571272"/>
                    </a:xfrm>
                    <a:prstGeom prst="rect">
                      <a:avLst/>
                    </a:prstGeom>
                    <a:noFill/>
                    <a:ln>
                      <a:noFill/>
                    </a:ln>
                  </pic:spPr>
                </pic:pic>
              </a:graphicData>
            </a:graphic>
          </wp:inline>
        </w:drawing>
      </w:r>
      <w:r>
        <w:rPr>
          <w:rFonts w:cs="Times New Roman"/>
          <w:color w:val="000000"/>
          <w:szCs w:val="28"/>
          <w:shd w:val="clear" w:color="auto" w:fill="FFFFFF"/>
        </w:rPr>
        <w:t>Рисунок 2.16.14</w:t>
      </w:r>
    </w:p>
    <w:p w14:paraId="3012ACD0" w14:textId="46EF8A2B" w:rsidR="00685856" w:rsidRPr="009655FC" w:rsidRDefault="00685856" w:rsidP="00685856">
      <w:pPr>
        <w:spacing w:after="0"/>
        <w:rPr>
          <w:rFonts w:cs="Times New Roman"/>
          <w:color w:val="000000"/>
          <w:szCs w:val="28"/>
          <w:shd w:val="clear" w:color="auto" w:fill="FFFFFF"/>
        </w:rPr>
      </w:pPr>
      <w:r>
        <w:rPr>
          <w:noProof/>
        </w:rPr>
        <w:lastRenderedPageBreak/>
        <w:drawing>
          <wp:inline distT="0" distB="0" distL="0" distR="0" wp14:anchorId="19179528" wp14:editId="3ED6097F">
            <wp:extent cx="4680000" cy="3933730"/>
            <wp:effectExtent l="0" t="0" r="6350" b="0"/>
            <wp:docPr id="40" name="Рисунок 40" descr="0010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1025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933730"/>
                    </a:xfrm>
                    <a:prstGeom prst="rect">
                      <a:avLst/>
                    </a:prstGeom>
                    <a:noFill/>
                    <a:ln>
                      <a:noFill/>
                    </a:ln>
                  </pic:spPr>
                </pic:pic>
              </a:graphicData>
            </a:graphic>
          </wp:inline>
        </w:drawing>
      </w:r>
      <w:r>
        <w:rPr>
          <w:rFonts w:cs="Times New Roman"/>
          <w:color w:val="000000"/>
          <w:szCs w:val="28"/>
          <w:shd w:val="clear" w:color="auto" w:fill="FFFFFF"/>
        </w:rPr>
        <w:t>Рисунок 2.16.15</w:t>
      </w:r>
    </w:p>
    <w:p w14:paraId="3C96D7ED" w14:textId="77777777" w:rsidR="00685856" w:rsidRDefault="00685856" w:rsidP="00685856">
      <w:pPr>
        <w:spacing w:after="0"/>
        <w:jc w:val="center"/>
        <w:rPr>
          <w:rFonts w:cs="Times New Roman"/>
          <w:color w:val="000000"/>
          <w:szCs w:val="28"/>
          <w:shd w:val="clear" w:color="auto" w:fill="FFFFFF"/>
        </w:rPr>
      </w:pPr>
    </w:p>
    <w:p w14:paraId="01E67040" w14:textId="51406221"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06CEFDE" w14:textId="508DEE95" w:rsidR="00685856" w:rsidRDefault="00685856" w:rsidP="00685856">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w:t>
      </w:r>
      <w:r w:rsidR="004A4CF4">
        <w:rPr>
          <w:rFonts w:cs="Times New Roman"/>
          <w:szCs w:val="28"/>
        </w:rPr>
        <w:t>ки</w:t>
      </w:r>
      <w:r>
        <w:rPr>
          <w:rFonts w:cs="Times New Roman"/>
          <w:szCs w:val="28"/>
        </w:rPr>
        <w:t xml:space="preserve"> 2.16.</w:t>
      </w:r>
      <w:r w:rsidR="004A4CF4">
        <w:rPr>
          <w:rFonts w:cs="Times New Roman"/>
          <w:szCs w:val="28"/>
        </w:rPr>
        <w:t>8</w:t>
      </w:r>
      <w:r>
        <w:rPr>
          <w:rFonts w:cs="Times New Roman"/>
          <w:szCs w:val="28"/>
        </w:rPr>
        <w:t>-2.16.</w:t>
      </w:r>
      <w:r w:rsidR="004A4CF4">
        <w:rPr>
          <w:rFonts w:cs="Times New Roman"/>
          <w:szCs w:val="28"/>
        </w:rPr>
        <w:t>9</w:t>
      </w:r>
      <w:r>
        <w:rPr>
          <w:rFonts w:cs="Times New Roman"/>
          <w:szCs w:val="28"/>
        </w:rPr>
        <w:t>), является __________.</w:t>
      </w:r>
    </w:p>
    <w:p w14:paraId="6E3AB5FF"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5D64D7C3" w14:textId="3F07508B" w:rsidR="00685856" w:rsidRPr="007D58A3" w:rsidRDefault="00685856" w:rsidP="00685856">
      <w:pPr>
        <w:spacing w:after="0"/>
        <w:ind w:firstLine="708"/>
        <w:rPr>
          <w:rFonts w:cs="Times New Roman"/>
          <w:szCs w:val="28"/>
        </w:rPr>
      </w:pPr>
      <w:bookmarkStart w:id="145" w:name="_Hlk200025327"/>
      <w:r w:rsidRPr="007D58A3">
        <w:rPr>
          <w:rFonts w:cs="Times New Roman"/>
          <w:szCs w:val="28"/>
        </w:rPr>
        <w:t>Ключ:</w:t>
      </w:r>
      <w:r>
        <w:rPr>
          <w:rFonts w:cs="Times New Roman"/>
          <w:szCs w:val="28"/>
        </w:rPr>
        <w:t xml:space="preserve"> Цветовое дуплексное сканирование</w:t>
      </w:r>
    </w:p>
    <w:bookmarkEnd w:id="145"/>
    <w:p w14:paraId="00B642AA" w14:textId="77777777" w:rsidR="00685856" w:rsidRDefault="00685856" w:rsidP="00685856">
      <w:pPr>
        <w:spacing w:after="0"/>
        <w:ind w:firstLine="708"/>
        <w:rPr>
          <w:rFonts w:cs="Times New Roman"/>
          <w:szCs w:val="28"/>
        </w:rPr>
      </w:pPr>
    </w:p>
    <w:p w14:paraId="6B2819AB" w14:textId="0700B18D"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A4CF4">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7C6DB1E0" w14:textId="75D2BD80" w:rsidR="00685856" w:rsidRDefault="00685856" w:rsidP="00685856">
      <w:pPr>
        <w:spacing w:after="0"/>
        <w:rPr>
          <w:rFonts w:cs="Times New Roman"/>
          <w:szCs w:val="28"/>
        </w:rPr>
      </w:pPr>
      <w:r>
        <w:rPr>
          <w:rFonts w:cs="Times New Roman"/>
          <w:szCs w:val="28"/>
        </w:rPr>
        <w:tab/>
        <w:t xml:space="preserve">На эхограммах </w:t>
      </w:r>
      <w:r w:rsidR="004A4CF4">
        <w:rPr>
          <w:rFonts w:cs="Times New Roman"/>
          <w:szCs w:val="28"/>
        </w:rPr>
        <w:t xml:space="preserve">нижней полой вены (Рисунки 2.16.8-2.16.9)  </w:t>
      </w:r>
      <w:r>
        <w:rPr>
          <w:rFonts w:cs="Times New Roman"/>
          <w:szCs w:val="28"/>
        </w:rPr>
        <w:t>представлена ________ плоскость сканирования.</w:t>
      </w:r>
    </w:p>
    <w:p w14:paraId="174DD464" w14:textId="58C678CC" w:rsidR="00685856" w:rsidRDefault="00685856" w:rsidP="00685856">
      <w:pPr>
        <w:spacing w:after="0"/>
        <w:rPr>
          <w:rFonts w:cs="Times New Roman"/>
          <w:szCs w:val="28"/>
        </w:rPr>
      </w:pPr>
      <w:r>
        <w:rPr>
          <w:rFonts w:cs="Times New Roman"/>
          <w:szCs w:val="28"/>
        </w:rPr>
        <w:t xml:space="preserve">А) </w:t>
      </w:r>
      <w:r w:rsidR="004A4CF4">
        <w:rPr>
          <w:rFonts w:cs="Times New Roman"/>
          <w:szCs w:val="28"/>
        </w:rPr>
        <w:t>Фронтальная</w:t>
      </w:r>
    </w:p>
    <w:p w14:paraId="1FD9B71A" w14:textId="19BAE345" w:rsidR="00685856" w:rsidRDefault="00685856" w:rsidP="00685856">
      <w:pPr>
        <w:spacing w:after="0"/>
        <w:rPr>
          <w:rFonts w:cs="Times New Roman"/>
          <w:szCs w:val="28"/>
        </w:rPr>
      </w:pPr>
      <w:r>
        <w:rPr>
          <w:rFonts w:cs="Times New Roman"/>
          <w:szCs w:val="28"/>
        </w:rPr>
        <w:t>Б) П</w:t>
      </w:r>
      <w:r w:rsidR="004A4CF4">
        <w:rPr>
          <w:rFonts w:cs="Times New Roman"/>
          <w:szCs w:val="28"/>
        </w:rPr>
        <w:t>оперечная</w:t>
      </w:r>
    </w:p>
    <w:p w14:paraId="7E5231D0" w14:textId="35D3EC54" w:rsidR="00685856" w:rsidRDefault="00685856" w:rsidP="00685856">
      <w:pPr>
        <w:spacing w:after="0"/>
        <w:rPr>
          <w:rFonts w:cs="Times New Roman"/>
          <w:szCs w:val="28"/>
        </w:rPr>
      </w:pPr>
      <w:r>
        <w:rPr>
          <w:rFonts w:cs="Times New Roman"/>
          <w:szCs w:val="28"/>
        </w:rPr>
        <w:t>В) Кос</w:t>
      </w:r>
      <w:r w:rsidR="004A4CF4">
        <w:rPr>
          <w:rFonts w:cs="Times New Roman"/>
          <w:szCs w:val="28"/>
        </w:rPr>
        <w:t>ая</w:t>
      </w:r>
    </w:p>
    <w:p w14:paraId="324E02CE" w14:textId="4A1DF725" w:rsidR="00685856" w:rsidRDefault="00685856" w:rsidP="00685856">
      <w:pPr>
        <w:spacing w:after="0"/>
        <w:rPr>
          <w:rFonts w:cs="Times New Roman"/>
          <w:szCs w:val="28"/>
        </w:rPr>
      </w:pPr>
      <w:r>
        <w:rPr>
          <w:rFonts w:cs="Times New Roman"/>
          <w:szCs w:val="28"/>
        </w:rPr>
        <w:t xml:space="preserve">Г) </w:t>
      </w:r>
      <w:r w:rsidR="004A4CF4">
        <w:rPr>
          <w:rFonts w:cs="Times New Roman"/>
          <w:szCs w:val="28"/>
        </w:rPr>
        <w:t>Продольная</w:t>
      </w:r>
    </w:p>
    <w:p w14:paraId="75CE779E"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0CCFDFFD"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1DD09C7E" w14:textId="45C01AAA" w:rsidR="00685856" w:rsidRPr="007D58A3" w:rsidRDefault="00685856" w:rsidP="00685856">
      <w:pPr>
        <w:spacing w:after="0"/>
        <w:ind w:firstLine="708"/>
        <w:rPr>
          <w:rFonts w:cs="Times New Roman"/>
          <w:szCs w:val="28"/>
        </w:rPr>
      </w:pPr>
      <w:bookmarkStart w:id="146" w:name="_Hlk200025341"/>
      <w:r w:rsidRPr="007D58A3">
        <w:rPr>
          <w:rFonts w:cs="Times New Roman"/>
          <w:szCs w:val="28"/>
        </w:rPr>
        <w:t>Ключ:</w:t>
      </w:r>
      <w:r>
        <w:rPr>
          <w:rFonts w:cs="Times New Roman"/>
          <w:szCs w:val="28"/>
        </w:rPr>
        <w:t xml:space="preserve"> </w:t>
      </w:r>
      <w:r w:rsidR="004A4CF4">
        <w:rPr>
          <w:rFonts w:cs="Times New Roman"/>
          <w:szCs w:val="28"/>
        </w:rPr>
        <w:t>Г</w:t>
      </w:r>
    </w:p>
    <w:p w14:paraId="67104E5C" w14:textId="145BAE8D" w:rsidR="00685856" w:rsidRPr="007D58A3" w:rsidRDefault="00685856" w:rsidP="00685856">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sidR="00CD4581">
        <w:rPr>
          <w:color w:val="000000"/>
          <w:sz w:val="28"/>
          <w:szCs w:val="28"/>
        </w:rPr>
        <w:t>Исследование нижней полой вены проводится в двух плоскостях – продольной и поперечной. При продольном сканировании пациент лежит на спите или на левом боку, датчик располагается по парамедианной линии справа и дистальном отделе вены (в области слияния общих подвздошных вен) и смещается в проксимальном направлении</w:t>
      </w:r>
    </w:p>
    <w:bookmarkEnd w:id="146"/>
    <w:p w14:paraId="779B0F49" w14:textId="77777777" w:rsidR="00685856" w:rsidRDefault="00685856" w:rsidP="00685856">
      <w:pPr>
        <w:spacing w:after="0"/>
        <w:ind w:firstLine="708"/>
        <w:rPr>
          <w:rFonts w:cs="Times New Roman"/>
          <w:szCs w:val="28"/>
        </w:rPr>
      </w:pPr>
    </w:p>
    <w:p w14:paraId="0A5F593D" w14:textId="5BF96B2B" w:rsidR="00CD4581" w:rsidRPr="005A3372" w:rsidRDefault="00685856" w:rsidP="00CD4581">
      <w:pPr>
        <w:spacing w:after="0"/>
        <w:ind w:firstLine="708"/>
        <w:rPr>
          <w:rFonts w:cs="Times New Roman"/>
          <w:i/>
          <w:iCs/>
          <w:szCs w:val="28"/>
        </w:rPr>
      </w:pPr>
      <w:r w:rsidRPr="005A3372">
        <w:rPr>
          <w:rFonts w:cs="Times New Roman"/>
          <w:i/>
          <w:iCs/>
          <w:szCs w:val="28"/>
        </w:rPr>
        <w:lastRenderedPageBreak/>
        <w:t>2.1</w:t>
      </w:r>
      <w:r>
        <w:rPr>
          <w:rFonts w:cs="Times New Roman"/>
          <w:i/>
          <w:iCs/>
          <w:szCs w:val="28"/>
        </w:rPr>
        <w:t>6</w:t>
      </w:r>
      <w:r w:rsidRPr="005A3372">
        <w:rPr>
          <w:rFonts w:cs="Times New Roman"/>
          <w:i/>
          <w:iCs/>
          <w:szCs w:val="28"/>
        </w:rPr>
        <w:t>.</w:t>
      </w:r>
      <w:r w:rsidR="00CD4581">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sidR="00CD4581" w:rsidRPr="005A3372">
        <w:rPr>
          <w:rFonts w:cs="Times New Roman"/>
          <w:i/>
          <w:iCs/>
          <w:szCs w:val="28"/>
        </w:rPr>
        <w:t>Выберите правильный ответ и запишите аргументы, обосновывающие выбор ответа.</w:t>
      </w:r>
    </w:p>
    <w:p w14:paraId="06EF334F" w14:textId="53234640" w:rsidR="00CD4581" w:rsidRDefault="00CD4581" w:rsidP="00CD4581">
      <w:pPr>
        <w:spacing w:after="0"/>
        <w:rPr>
          <w:rFonts w:cs="Times New Roman"/>
          <w:szCs w:val="28"/>
        </w:rPr>
      </w:pPr>
      <w:r>
        <w:rPr>
          <w:rFonts w:cs="Times New Roman"/>
          <w:szCs w:val="28"/>
        </w:rPr>
        <w:tab/>
        <w:t>На эхограммах нижней полой вены (Рисунки 2.16.10-2.16.11)  представлена ________ плоскость сканирования.</w:t>
      </w:r>
    </w:p>
    <w:p w14:paraId="21900F61" w14:textId="77777777" w:rsidR="00CD4581" w:rsidRDefault="00CD4581" w:rsidP="00CD4581">
      <w:pPr>
        <w:spacing w:after="0"/>
        <w:rPr>
          <w:rFonts w:cs="Times New Roman"/>
          <w:szCs w:val="28"/>
        </w:rPr>
      </w:pPr>
      <w:r>
        <w:rPr>
          <w:rFonts w:cs="Times New Roman"/>
          <w:szCs w:val="28"/>
        </w:rPr>
        <w:t>А) Фронтальная</w:t>
      </w:r>
    </w:p>
    <w:p w14:paraId="2EAAC020" w14:textId="77777777" w:rsidR="00CD4581" w:rsidRDefault="00CD4581" w:rsidP="00CD4581">
      <w:pPr>
        <w:spacing w:after="0"/>
        <w:rPr>
          <w:rFonts w:cs="Times New Roman"/>
          <w:szCs w:val="28"/>
        </w:rPr>
      </w:pPr>
      <w:r>
        <w:rPr>
          <w:rFonts w:cs="Times New Roman"/>
          <w:szCs w:val="28"/>
        </w:rPr>
        <w:t>Б) Поперечная</w:t>
      </w:r>
    </w:p>
    <w:p w14:paraId="679954D4" w14:textId="77777777" w:rsidR="00CD4581" w:rsidRDefault="00CD4581" w:rsidP="00CD4581">
      <w:pPr>
        <w:spacing w:after="0"/>
        <w:rPr>
          <w:rFonts w:cs="Times New Roman"/>
          <w:szCs w:val="28"/>
        </w:rPr>
      </w:pPr>
      <w:r>
        <w:rPr>
          <w:rFonts w:cs="Times New Roman"/>
          <w:szCs w:val="28"/>
        </w:rPr>
        <w:t>В) Косая</w:t>
      </w:r>
    </w:p>
    <w:p w14:paraId="0058349E" w14:textId="77777777" w:rsidR="00CD4581" w:rsidRDefault="00CD4581" w:rsidP="00CD4581">
      <w:pPr>
        <w:spacing w:after="0"/>
        <w:rPr>
          <w:rFonts w:cs="Times New Roman"/>
          <w:szCs w:val="28"/>
        </w:rPr>
      </w:pPr>
      <w:r>
        <w:rPr>
          <w:rFonts w:cs="Times New Roman"/>
          <w:szCs w:val="28"/>
        </w:rPr>
        <w:t>Г) Продольная</w:t>
      </w:r>
    </w:p>
    <w:p w14:paraId="52E73E94" w14:textId="77777777" w:rsidR="00CD4581" w:rsidRPr="007D58A3" w:rsidRDefault="00CD4581" w:rsidP="00CD4581">
      <w:pPr>
        <w:spacing w:after="0"/>
        <w:ind w:firstLine="708"/>
        <w:rPr>
          <w:rFonts w:cs="Times New Roman"/>
          <w:szCs w:val="28"/>
        </w:rPr>
      </w:pPr>
      <w:r w:rsidRPr="007D58A3">
        <w:rPr>
          <w:rFonts w:cs="Times New Roman"/>
          <w:szCs w:val="28"/>
        </w:rPr>
        <w:t>Ответ:</w:t>
      </w:r>
    </w:p>
    <w:p w14:paraId="0C58A1EA" w14:textId="77777777" w:rsidR="00CD4581" w:rsidRPr="007D58A3" w:rsidRDefault="00CD4581" w:rsidP="00CD4581">
      <w:pPr>
        <w:spacing w:after="0"/>
        <w:ind w:firstLine="708"/>
        <w:rPr>
          <w:rFonts w:cs="Times New Roman"/>
          <w:szCs w:val="28"/>
        </w:rPr>
      </w:pPr>
      <w:r w:rsidRPr="007D58A3">
        <w:rPr>
          <w:rFonts w:cs="Times New Roman"/>
          <w:szCs w:val="28"/>
        </w:rPr>
        <w:t>Обоснование:</w:t>
      </w:r>
    </w:p>
    <w:p w14:paraId="3F485052" w14:textId="534EBC2A" w:rsidR="00CD4581" w:rsidRPr="007D58A3" w:rsidRDefault="00CD4581" w:rsidP="00CD4581">
      <w:pPr>
        <w:spacing w:after="0"/>
        <w:ind w:firstLine="708"/>
        <w:rPr>
          <w:rFonts w:cs="Times New Roman"/>
          <w:szCs w:val="28"/>
        </w:rPr>
      </w:pPr>
      <w:bookmarkStart w:id="147" w:name="_Hlk200025350"/>
      <w:r w:rsidRPr="007D58A3">
        <w:rPr>
          <w:rFonts w:cs="Times New Roman"/>
          <w:szCs w:val="28"/>
        </w:rPr>
        <w:t>Ключ:</w:t>
      </w:r>
      <w:r>
        <w:rPr>
          <w:rFonts w:cs="Times New Roman"/>
          <w:szCs w:val="28"/>
        </w:rPr>
        <w:t xml:space="preserve"> Б</w:t>
      </w:r>
    </w:p>
    <w:p w14:paraId="4EBB19E2" w14:textId="1AB7FCF8" w:rsidR="00685856" w:rsidRPr="007D58A3" w:rsidRDefault="00CD4581" w:rsidP="00CD4581">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поперечном сканировании датчик расположен перпендикулярно продольной оси сосуда (парамедианной линии), последовательно оценивают срезы нижней полой вены в поперечной плоскости от мечевидного отростка до области слияния общих подвздошных вен</w:t>
      </w:r>
    </w:p>
    <w:bookmarkEnd w:id="147"/>
    <w:p w14:paraId="7ADCC286" w14:textId="77777777" w:rsidR="00685856" w:rsidRDefault="00685856" w:rsidP="00685856">
      <w:pPr>
        <w:spacing w:after="0"/>
        <w:ind w:firstLine="708"/>
        <w:rPr>
          <w:rFonts w:cs="Times New Roman"/>
          <w:szCs w:val="28"/>
        </w:rPr>
      </w:pPr>
    </w:p>
    <w:p w14:paraId="021F7D34" w14:textId="35E53F58"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D4581">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D12E45F" w14:textId="3BECD197" w:rsidR="00685856" w:rsidRDefault="00685856" w:rsidP="00685856">
      <w:pPr>
        <w:spacing w:after="0"/>
        <w:rPr>
          <w:rFonts w:cs="Times New Roman"/>
          <w:szCs w:val="28"/>
        </w:rPr>
      </w:pPr>
      <w:r>
        <w:rPr>
          <w:rFonts w:cs="Times New Roman"/>
          <w:szCs w:val="28"/>
        </w:rPr>
        <w:tab/>
      </w:r>
      <w:r w:rsidR="00CD4581">
        <w:rPr>
          <w:rFonts w:cs="Times New Roman"/>
          <w:szCs w:val="28"/>
        </w:rPr>
        <w:t>На представленных эхогрмаммах (Рисунки 2.16.12-2.16.13) в просвете нижней полой вены стрелками обозначен _______</w:t>
      </w:r>
      <w:r>
        <w:rPr>
          <w:rFonts w:cs="Times New Roman"/>
          <w:szCs w:val="28"/>
        </w:rPr>
        <w:t>.</w:t>
      </w:r>
    </w:p>
    <w:p w14:paraId="28CFD7FF"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489E270C" w14:textId="261DB985" w:rsidR="00685856" w:rsidRPr="007D58A3" w:rsidRDefault="00685856" w:rsidP="00685856">
      <w:pPr>
        <w:spacing w:after="0"/>
        <w:ind w:firstLine="708"/>
        <w:rPr>
          <w:rFonts w:cs="Times New Roman"/>
          <w:szCs w:val="28"/>
        </w:rPr>
      </w:pPr>
      <w:bookmarkStart w:id="148" w:name="_Hlk200025358"/>
      <w:r w:rsidRPr="007D58A3">
        <w:rPr>
          <w:rFonts w:cs="Times New Roman"/>
          <w:szCs w:val="28"/>
        </w:rPr>
        <w:t>Ключ:</w:t>
      </w:r>
      <w:r>
        <w:rPr>
          <w:rFonts w:cs="Times New Roman"/>
          <w:szCs w:val="28"/>
        </w:rPr>
        <w:t xml:space="preserve"> </w:t>
      </w:r>
      <w:r w:rsidR="00CD4581">
        <w:rPr>
          <w:rFonts w:cs="Times New Roman"/>
          <w:szCs w:val="28"/>
        </w:rPr>
        <w:t>Кава-фильтр</w:t>
      </w:r>
    </w:p>
    <w:bookmarkEnd w:id="148"/>
    <w:p w14:paraId="764CC4A5" w14:textId="77777777" w:rsidR="00685856" w:rsidRDefault="00685856" w:rsidP="00685856">
      <w:pPr>
        <w:spacing w:after="0"/>
        <w:ind w:firstLine="708"/>
        <w:rPr>
          <w:rFonts w:cs="Times New Roman"/>
          <w:szCs w:val="28"/>
        </w:rPr>
      </w:pPr>
    </w:p>
    <w:p w14:paraId="7A20E8D2" w14:textId="353DBF5D"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5B90BC4B" w14:textId="256D2955" w:rsidR="00685856" w:rsidRDefault="00685856" w:rsidP="00685856">
      <w:pPr>
        <w:spacing w:after="0"/>
        <w:rPr>
          <w:rFonts w:cs="Times New Roman"/>
          <w:szCs w:val="28"/>
        </w:rPr>
      </w:pPr>
      <w:r>
        <w:rPr>
          <w:rFonts w:cs="Times New Roman"/>
          <w:szCs w:val="28"/>
        </w:rPr>
        <w:tab/>
      </w:r>
      <w:r w:rsidR="00C72D59">
        <w:rPr>
          <w:rFonts w:cs="Times New Roman"/>
          <w:szCs w:val="28"/>
        </w:rPr>
        <w:t>В норме кава-фильтр визуализируется в центральной части нижней полой вены на уровне или ниже ______.</w:t>
      </w:r>
    </w:p>
    <w:p w14:paraId="5A947AC3" w14:textId="600D7A96" w:rsidR="00685856" w:rsidRDefault="00685856" w:rsidP="00685856">
      <w:pPr>
        <w:spacing w:after="0"/>
        <w:rPr>
          <w:rFonts w:cs="Times New Roman"/>
          <w:szCs w:val="28"/>
        </w:rPr>
      </w:pPr>
      <w:r>
        <w:rPr>
          <w:rFonts w:cs="Times New Roman"/>
          <w:szCs w:val="28"/>
        </w:rPr>
        <w:t xml:space="preserve">А) </w:t>
      </w:r>
      <w:r w:rsidR="00C72D59">
        <w:rPr>
          <w:rFonts w:cs="Times New Roman"/>
          <w:szCs w:val="28"/>
        </w:rPr>
        <w:t>Почечных вен</w:t>
      </w:r>
    </w:p>
    <w:p w14:paraId="0D366BCD" w14:textId="5F2CEE38" w:rsidR="00685856" w:rsidRDefault="00685856" w:rsidP="00685856">
      <w:pPr>
        <w:spacing w:after="0"/>
        <w:rPr>
          <w:rFonts w:cs="Times New Roman"/>
          <w:szCs w:val="28"/>
        </w:rPr>
      </w:pPr>
      <w:r>
        <w:rPr>
          <w:rFonts w:cs="Times New Roman"/>
          <w:szCs w:val="28"/>
        </w:rPr>
        <w:t xml:space="preserve">Б) </w:t>
      </w:r>
      <w:r w:rsidR="00C72D59">
        <w:rPr>
          <w:rFonts w:cs="Times New Roman"/>
          <w:szCs w:val="28"/>
        </w:rPr>
        <w:t>Верхней брыжеечной вены</w:t>
      </w:r>
    </w:p>
    <w:p w14:paraId="7BD24C98" w14:textId="7341943C" w:rsidR="00685856" w:rsidRDefault="00685856" w:rsidP="00685856">
      <w:pPr>
        <w:spacing w:after="0"/>
        <w:rPr>
          <w:rFonts w:cs="Times New Roman"/>
          <w:szCs w:val="28"/>
        </w:rPr>
      </w:pPr>
      <w:r>
        <w:rPr>
          <w:rFonts w:cs="Times New Roman"/>
          <w:szCs w:val="28"/>
        </w:rPr>
        <w:t>В)</w:t>
      </w:r>
      <w:r w:rsidRPr="00D95E3B">
        <w:rPr>
          <w:rFonts w:cs="Times New Roman"/>
          <w:szCs w:val="28"/>
        </w:rPr>
        <w:t xml:space="preserve"> </w:t>
      </w:r>
      <w:r w:rsidR="00C72D59">
        <w:rPr>
          <w:rFonts w:cs="Times New Roman"/>
          <w:szCs w:val="28"/>
        </w:rPr>
        <w:t>Нижней брыжеечной вены</w:t>
      </w:r>
    </w:p>
    <w:p w14:paraId="4DD15B1A" w14:textId="1AF28EDE" w:rsidR="00685856" w:rsidRDefault="00685856" w:rsidP="00685856">
      <w:pPr>
        <w:spacing w:after="0"/>
        <w:rPr>
          <w:rFonts w:cs="Times New Roman"/>
          <w:szCs w:val="28"/>
        </w:rPr>
      </w:pPr>
      <w:r>
        <w:rPr>
          <w:rFonts w:cs="Times New Roman"/>
          <w:szCs w:val="28"/>
        </w:rPr>
        <w:t xml:space="preserve">Г) </w:t>
      </w:r>
      <w:r w:rsidR="00C72D59">
        <w:rPr>
          <w:rFonts w:cs="Times New Roman"/>
          <w:szCs w:val="28"/>
        </w:rPr>
        <w:t>Селезеночной вены</w:t>
      </w:r>
    </w:p>
    <w:p w14:paraId="73A0E642"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EAE6ECE"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04DDC65B" w14:textId="77777777" w:rsidR="00685856" w:rsidRPr="007D58A3" w:rsidRDefault="00685856" w:rsidP="00685856">
      <w:pPr>
        <w:spacing w:after="0"/>
        <w:ind w:firstLine="708"/>
        <w:rPr>
          <w:rFonts w:cs="Times New Roman"/>
          <w:szCs w:val="28"/>
        </w:rPr>
      </w:pPr>
      <w:bookmarkStart w:id="149" w:name="_Hlk200025366"/>
      <w:r w:rsidRPr="007D58A3">
        <w:rPr>
          <w:rFonts w:cs="Times New Roman"/>
          <w:szCs w:val="28"/>
        </w:rPr>
        <w:t>Ключ:</w:t>
      </w:r>
      <w:r>
        <w:rPr>
          <w:rFonts w:cs="Times New Roman"/>
          <w:szCs w:val="28"/>
        </w:rPr>
        <w:t xml:space="preserve"> А</w:t>
      </w:r>
    </w:p>
    <w:p w14:paraId="4B0F4BBA" w14:textId="6F0B3B8E" w:rsidR="00685856" w:rsidRDefault="00685856" w:rsidP="00685856">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C72D59">
        <w:rPr>
          <w:sz w:val="28"/>
          <w:szCs w:val="28"/>
        </w:rPr>
        <w:t>Типичная позиция кава-фильтра в просвете нижней полой вены – на уровне или сразу ниже устьев почечных вен</w:t>
      </w:r>
    </w:p>
    <w:bookmarkEnd w:id="149"/>
    <w:p w14:paraId="24D90107" w14:textId="77777777" w:rsidR="00685856" w:rsidRDefault="00685856" w:rsidP="00685856">
      <w:pPr>
        <w:spacing w:after="0"/>
        <w:ind w:firstLine="708"/>
        <w:rPr>
          <w:rFonts w:cs="Times New Roman"/>
          <w:i/>
          <w:iCs/>
          <w:szCs w:val="28"/>
        </w:rPr>
      </w:pPr>
    </w:p>
    <w:p w14:paraId="340936F2" w14:textId="07C94BC3" w:rsidR="00685856" w:rsidRPr="005A3372" w:rsidRDefault="00685856" w:rsidP="00685856">
      <w:pPr>
        <w:spacing w:after="0"/>
        <w:ind w:firstLine="708"/>
        <w:rPr>
          <w:rFonts w:cs="Times New Roman"/>
          <w:i/>
          <w:iCs/>
          <w:szCs w:val="28"/>
        </w:rPr>
      </w:pPr>
      <w:r w:rsidRPr="00465F01">
        <w:rPr>
          <w:rFonts w:cs="Times New Roman"/>
          <w:i/>
          <w:iCs/>
          <w:szCs w:val="28"/>
        </w:rPr>
        <w:t>2.16.</w:t>
      </w:r>
      <w:r w:rsidR="00C72D59">
        <w:rPr>
          <w:rFonts w:cs="Times New Roman"/>
          <w:i/>
          <w:iCs/>
          <w:szCs w:val="28"/>
        </w:rPr>
        <w:t>3</w:t>
      </w:r>
      <w:r w:rsidRPr="00465F01">
        <w:rPr>
          <w:rFonts w:cs="Times New Roman"/>
          <w:i/>
          <w:iCs/>
          <w:szCs w:val="28"/>
        </w:rPr>
        <w:t>.6. Запишите правильный ответ.</w:t>
      </w:r>
    </w:p>
    <w:p w14:paraId="608DADBD" w14:textId="4543A1B2" w:rsidR="00685856" w:rsidRPr="008C63B8" w:rsidRDefault="00685856" w:rsidP="00685856">
      <w:pPr>
        <w:spacing w:after="0"/>
        <w:rPr>
          <w:rFonts w:cs="Times New Roman"/>
          <w:szCs w:val="28"/>
        </w:rPr>
      </w:pPr>
      <w:r>
        <w:rPr>
          <w:rFonts w:cs="Times New Roman"/>
          <w:szCs w:val="28"/>
        </w:rPr>
        <w:tab/>
      </w:r>
      <w:r w:rsidR="00C72D59">
        <w:rPr>
          <w:rFonts w:cs="Times New Roman"/>
          <w:szCs w:val="28"/>
        </w:rPr>
        <w:t>На представленных эхограммах нижней полой вены (</w:t>
      </w:r>
      <w:r>
        <w:rPr>
          <w:rFonts w:cs="Times New Roman"/>
          <w:szCs w:val="28"/>
        </w:rPr>
        <w:t>Рисунки 2.16.</w:t>
      </w:r>
      <w:r w:rsidR="00C72D59">
        <w:rPr>
          <w:rFonts w:cs="Times New Roman"/>
          <w:szCs w:val="28"/>
        </w:rPr>
        <w:t>10</w:t>
      </w:r>
      <w:r>
        <w:rPr>
          <w:rFonts w:cs="Times New Roman"/>
          <w:szCs w:val="28"/>
        </w:rPr>
        <w:t>-2.16.</w:t>
      </w:r>
      <w:r w:rsidR="00C72D59">
        <w:rPr>
          <w:rFonts w:cs="Times New Roman"/>
          <w:szCs w:val="28"/>
        </w:rPr>
        <w:t>11</w:t>
      </w:r>
      <w:r>
        <w:rPr>
          <w:rFonts w:cs="Times New Roman"/>
          <w:szCs w:val="28"/>
        </w:rPr>
        <w:t xml:space="preserve">) </w:t>
      </w:r>
      <w:r w:rsidR="00C72D59">
        <w:rPr>
          <w:rFonts w:cs="Times New Roman"/>
          <w:szCs w:val="28"/>
        </w:rPr>
        <w:t>после имплантации кава-фильтра визуализируется _______ (стрелки)</w:t>
      </w:r>
      <w:r>
        <w:rPr>
          <w:rFonts w:cs="Times New Roman"/>
          <w:szCs w:val="28"/>
        </w:rPr>
        <w:t>.</w:t>
      </w:r>
    </w:p>
    <w:p w14:paraId="364F24F8"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154A1ADC" w14:textId="2861A96B" w:rsidR="00685856" w:rsidRPr="007D58A3" w:rsidRDefault="00685856" w:rsidP="00685856">
      <w:pPr>
        <w:spacing w:after="0"/>
        <w:ind w:firstLine="708"/>
        <w:rPr>
          <w:rFonts w:cs="Times New Roman"/>
          <w:szCs w:val="28"/>
        </w:rPr>
      </w:pPr>
      <w:bookmarkStart w:id="150" w:name="_Hlk200025374"/>
      <w:r w:rsidRPr="007D58A3">
        <w:rPr>
          <w:rFonts w:cs="Times New Roman"/>
          <w:szCs w:val="28"/>
        </w:rPr>
        <w:t>Ключ:</w:t>
      </w:r>
      <w:r>
        <w:rPr>
          <w:rFonts w:cs="Times New Roman"/>
          <w:szCs w:val="28"/>
        </w:rPr>
        <w:t xml:space="preserve"> </w:t>
      </w:r>
      <w:r w:rsidR="00C72D59">
        <w:rPr>
          <w:rFonts w:cs="Times New Roman"/>
          <w:szCs w:val="28"/>
        </w:rPr>
        <w:t>Тромб</w:t>
      </w:r>
    </w:p>
    <w:bookmarkEnd w:id="150"/>
    <w:p w14:paraId="56F51874" w14:textId="77777777" w:rsidR="00685856" w:rsidRDefault="00685856" w:rsidP="00685856">
      <w:pPr>
        <w:spacing w:after="0"/>
        <w:ind w:firstLine="708"/>
        <w:rPr>
          <w:rFonts w:cs="Times New Roman"/>
          <w:i/>
          <w:iCs/>
          <w:szCs w:val="28"/>
        </w:rPr>
      </w:pPr>
    </w:p>
    <w:p w14:paraId="13B7EC44" w14:textId="220135AC" w:rsidR="00685856" w:rsidRPr="005A3372" w:rsidRDefault="00685856" w:rsidP="00685856">
      <w:pPr>
        <w:spacing w:after="0"/>
        <w:ind w:firstLine="708"/>
        <w:rPr>
          <w:rFonts w:cs="Times New Roman"/>
          <w:i/>
          <w:iCs/>
          <w:szCs w:val="28"/>
        </w:rPr>
      </w:pPr>
      <w:r w:rsidRPr="005A3372">
        <w:rPr>
          <w:rFonts w:cs="Times New Roman"/>
          <w:i/>
          <w:iCs/>
          <w:szCs w:val="28"/>
        </w:rPr>
        <w:lastRenderedPageBreak/>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1EFA32E" w14:textId="7ADBC497" w:rsidR="00685856" w:rsidRDefault="00685856" w:rsidP="00685856">
      <w:pPr>
        <w:spacing w:after="0"/>
        <w:rPr>
          <w:rFonts w:cs="Times New Roman"/>
          <w:szCs w:val="28"/>
        </w:rPr>
      </w:pPr>
      <w:r>
        <w:rPr>
          <w:rFonts w:cs="Times New Roman"/>
          <w:szCs w:val="28"/>
        </w:rPr>
        <w:tab/>
      </w:r>
      <w:r w:rsidR="00C72D59">
        <w:rPr>
          <w:rFonts w:cs="Times New Roman"/>
          <w:szCs w:val="28"/>
        </w:rPr>
        <w:t>При фильтр-индуцированном тромбозе или эмболии в ква-фильтр диаметр нижней полой вены _______.</w:t>
      </w:r>
    </w:p>
    <w:p w14:paraId="3153D136"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78DD29D" w14:textId="6F3E233C" w:rsidR="00685856" w:rsidRPr="007D58A3" w:rsidRDefault="00685856" w:rsidP="00685856">
      <w:pPr>
        <w:spacing w:after="0"/>
        <w:ind w:firstLine="708"/>
        <w:rPr>
          <w:rFonts w:cs="Times New Roman"/>
          <w:szCs w:val="28"/>
        </w:rPr>
      </w:pPr>
      <w:bookmarkStart w:id="151" w:name="_Hlk200025381"/>
      <w:r w:rsidRPr="007D58A3">
        <w:rPr>
          <w:rFonts w:cs="Times New Roman"/>
          <w:szCs w:val="28"/>
        </w:rPr>
        <w:t>Ключ:</w:t>
      </w:r>
      <w:r>
        <w:rPr>
          <w:rFonts w:cs="Times New Roman"/>
          <w:szCs w:val="28"/>
        </w:rPr>
        <w:t xml:space="preserve"> </w:t>
      </w:r>
      <w:r w:rsidR="00C72D59">
        <w:rPr>
          <w:rFonts w:cs="Times New Roman"/>
          <w:szCs w:val="28"/>
        </w:rPr>
        <w:t>Увеличивается</w:t>
      </w:r>
    </w:p>
    <w:bookmarkEnd w:id="151"/>
    <w:p w14:paraId="16D5D49D" w14:textId="77777777" w:rsidR="00685856" w:rsidRDefault="00685856" w:rsidP="00685856">
      <w:pPr>
        <w:spacing w:after="0"/>
        <w:ind w:firstLine="708"/>
        <w:rPr>
          <w:rFonts w:cs="Times New Roman"/>
          <w:i/>
          <w:iCs/>
          <w:szCs w:val="28"/>
        </w:rPr>
      </w:pPr>
    </w:p>
    <w:p w14:paraId="1CF030CA" w14:textId="14488BC3" w:rsidR="00C72D59" w:rsidRPr="005A3372" w:rsidRDefault="00685856" w:rsidP="00C72D5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sidR="00C72D59">
        <w:rPr>
          <w:rFonts w:cs="Times New Roman"/>
          <w:i/>
          <w:iCs/>
          <w:szCs w:val="28"/>
        </w:rPr>
        <w:t>Запишите правильный ответ</w:t>
      </w:r>
      <w:r w:rsidR="00C72D59" w:rsidRPr="005A3372">
        <w:rPr>
          <w:rFonts w:cs="Times New Roman"/>
          <w:i/>
          <w:iCs/>
          <w:szCs w:val="28"/>
        </w:rPr>
        <w:t>.</w:t>
      </w:r>
    </w:p>
    <w:p w14:paraId="458C87E1" w14:textId="2F4265CC" w:rsidR="00C72D59" w:rsidRDefault="00C72D59" w:rsidP="00C72D59">
      <w:pPr>
        <w:spacing w:after="0"/>
        <w:rPr>
          <w:rFonts w:cs="Times New Roman"/>
          <w:szCs w:val="28"/>
        </w:rPr>
      </w:pPr>
      <w:r>
        <w:rPr>
          <w:rFonts w:cs="Times New Roman"/>
          <w:szCs w:val="28"/>
        </w:rPr>
        <w:tab/>
        <w:t>Дистальнее (выше) зоны окклюзивного тромбоза характер кровотока в вене _______.</w:t>
      </w:r>
    </w:p>
    <w:p w14:paraId="3B459C0E" w14:textId="77777777" w:rsidR="00C72D59" w:rsidRPr="007D58A3" w:rsidRDefault="00C72D59" w:rsidP="00C72D59">
      <w:pPr>
        <w:spacing w:after="0"/>
        <w:ind w:firstLine="708"/>
        <w:rPr>
          <w:rFonts w:cs="Times New Roman"/>
          <w:szCs w:val="28"/>
        </w:rPr>
      </w:pPr>
      <w:r w:rsidRPr="007D58A3">
        <w:rPr>
          <w:rFonts w:cs="Times New Roman"/>
          <w:szCs w:val="28"/>
        </w:rPr>
        <w:t>Ответ:</w:t>
      </w:r>
    </w:p>
    <w:p w14:paraId="78808C57" w14:textId="6349FB90" w:rsidR="00C72D59" w:rsidRPr="007D58A3" w:rsidRDefault="00C72D59" w:rsidP="00C72D59">
      <w:pPr>
        <w:spacing w:after="0"/>
        <w:ind w:firstLine="708"/>
        <w:rPr>
          <w:rFonts w:cs="Times New Roman"/>
          <w:szCs w:val="28"/>
        </w:rPr>
      </w:pPr>
      <w:bookmarkStart w:id="152" w:name="_Hlk200025386"/>
      <w:r w:rsidRPr="007D58A3">
        <w:rPr>
          <w:rFonts w:cs="Times New Roman"/>
          <w:szCs w:val="28"/>
        </w:rPr>
        <w:t>Ключ:</w:t>
      </w:r>
      <w:r>
        <w:rPr>
          <w:rFonts w:cs="Times New Roman"/>
          <w:szCs w:val="28"/>
        </w:rPr>
        <w:t xml:space="preserve"> Монофазный, не синхронизированный с дыханием</w:t>
      </w:r>
    </w:p>
    <w:bookmarkEnd w:id="152"/>
    <w:p w14:paraId="3A396DB8" w14:textId="7694DBD7" w:rsidR="00685856" w:rsidRDefault="00685856" w:rsidP="00C72D59">
      <w:pPr>
        <w:spacing w:after="0"/>
        <w:ind w:firstLine="708"/>
        <w:rPr>
          <w:color w:val="000000"/>
          <w:szCs w:val="28"/>
        </w:rPr>
      </w:pPr>
    </w:p>
    <w:p w14:paraId="48330E13" w14:textId="6DE5B4F7"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C72D59">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Выберите правильный ответ и запишите аргументы, обосновывающие выбор ответа.</w:t>
      </w:r>
    </w:p>
    <w:p w14:paraId="69AFCDC2" w14:textId="1B8838EA" w:rsidR="00685856" w:rsidRDefault="00685856" w:rsidP="00685856">
      <w:pPr>
        <w:spacing w:after="0"/>
        <w:rPr>
          <w:rFonts w:cs="Times New Roman"/>
          <w:szCs w:val="28"/>
        </w:rPr>
      </w:pPr>
      <w:r>
        <w:rPr>
          <w:rFonts w:cs="Times New Roman"/>
          <w:szCs w:val="28"/>
        </w:rPr>
        <w:tab/>
      </w:r>
      <w:r w:rsidR="00141412">
        <w:rPr>
          <w:rFonts w:cs="Times New Roman"/>
          <w:szCs w:val="28"/>
        </w:rPr>
        <w:t>При остром тромбозе в первые сутки тромб по эхогенности преимущественно _________.</w:t>
      </w:r>
    </w:p>
    <w:p w14:paraId="18758A08" w14:textId="22E5245A" w:rsidR="00685856" w:rsidRDefault="00685856" w:rsidP="00685856">
      <w:pPr>
        <w:spacing w:after="0"/>
        <w:rPr>
          <w:rFonts w:cs="Times New Roman"/>
          <w:szCs w:val="28"/>
        </w:rPr>
      </w:pPr>
      <w:r>
        <w:rPr>
          <w:rFonts w:cs="Times New Roman"/>
          <w:szCs w:val="28"/>
        </w:rPr>
        <w:t xml:space="preserve">А) </w:t>
      </w:r>
      <w:r w:rsidR="00141412">
        <w:rPr>
          <w:rFonts w:cs="Times New Roman"/>
          <w:szCs w:val="28"/>
        </w:rPr>
        <w:t>Гиперэхогенный</w:t>
      </w:r>
    </w:p>
    <w:p w14:paraId="703D26BA" w14:textId="28AF398F" w:rsidR="00685856" w:rsidRDefault="00685856" w:rsidP="00685856">
      <w:pPr>
        <w:spacing w:after="0"/>
        <w:rPr>
          <w:rFonts w:cs="Times New Roman"/>
          <w:szCs w:val="28"/>
        </w:rPr>
      </w:pPr>
      <w:r>
        <w:rPr>
          <w:rFonts w:cs="Times New Roman"/>
          <w:szCs w:val="28"/>
        </w:rPr>
        <w:t xml:space="preserve">Б) </w:t>
      </w:r>
      <w:r w:rsidR="00141412">
        <w:rPr>
          <w:rFonts w:cs="Times New Roman"/>
          <w:szCs w:val="28"/>
        </w:rPr>
        <w:t>Гетерогенный</w:t>
      </w:r>
    </w:p>
    <w:p w14:paraId="750394E5" w14:textId="417FBC92" w:rsidR="00685856" w:rsidRDefault="00685856" w:rsidP="00685856">
      <w:pPr>
        <w:spacing w:after="0"/>
        <w:rPr>
          <w:rFonts w:cs="Times New Roman"/>
          <w:szCs w:val="28"/>
        </w:rPr>
      </w:pPr>
      <w:r>
        <w:rPr>
          <w:rFonts w:cs="Times New Roman"/>
          <w:szCs w:val="28"/>
        </w:rPr>
        <w:t xml:space="preserve">В) </w:t>
      </w:r>
      <w:r w:rsidR="00141412">
        <w:rPr>
          <w:rFonts w:cs="Times New Roman"/>
          <w:szCs w:val="28"/>
        </w:rPr>
        <w:t>Гипоэхогенный</w:t>
      </w:r>
    </w:p>
    <w:p w14:paraId="2574019D" w14:textId="4895318B" w:rsidR="00685856" w:rsidRDefault="00685856" w:rsidP="00685856">
      <w:pPr>
        <w:spacing w:after="0"/>
        <w:rPr>
          <w:rFonts w:cs="Times New Roman"/>
          <w:szCs w:val="28"/>
        </w:rPr>
      </w:pPr>
      <w:r>
        <w:rPr>
          <w:rFonts w:cs="Times New Roman"/>
          <w:szCs w:val="28"/>
        </w:rPr>
        <w:t xml:space="preserve">Г) </w:t>
      </w:r>
      <w:r w:rsidR="00141412">
        <w:rPr>
          <w:rFonts w:cs="Times New Roman"/>
          <w:szCs w:val="28"/>
        </w:rPr>
        <w:t>Мезоэхогенный</w:t>
      </w:r>
    </w:p>
    <w:p w14:paraId="6E6EB794"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288596E9"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27FB4316" w14:textId="2993EBBB" w:rsidR="00685856" w:rsidRPr="007D58A3" w:rsidRDefault="00685856" w:rsidP="00685856">
      <w:pPr>
        <w:spacing w:after="0"/>
        <w:ind w:firstLine="708"/>
        <w:rPr>
          <w:rFonts w:cs="Times New Roman"/>
          <w:szCs w:val="28"/>
        </w:rPr>
      </w:pPr>
      <w:bookmarkStart w:id="153" w:name="_Hlk200025395"/>
      <w:r w:rsidRPr="007D58A3">
        <w:rPr>
          <w:rFonts w:cs="Times New Roman"/>
          <w:szCs w:val="28"/>
        </w:rPr>
        <w:t>Ключ:</w:t>
      </w:r>
      <w:r>
        <w:rPr>
          <w:rFonts w:cs="Times New Roman"/>
          <w:szCs w:val="28"/>
        </w:rPr>
        <w:t xml:space="preserve"> </w:t>
      </w:r>
      <w:r w:rsidR="00141412">
        <w:rPr>
          <w:rFonts w:cs="Times New Roman"/>
          <w:szCs w:val="28"/>
        </w:rPr>
        <w:t>В</w:t>
      </w:r>
    </w:p>
    <w:p w14:paraId="6D495FAF" w14:textId="3CE71AEB" w:rsidR="00685856" w:rsidRDefault="00685856" w:rsidP="00685856">
      <w:pPr>
        <w:spacing w:after="0"/>
        <w:ind w:firstLine="708"/>
        <w:rPr>
          <w:szCs w:val="28"/>
        </w:rPr>
      </w:pPr>
      <w:r w:rsidRPr="005A3372">
        <w:rPr>
          <w:szCs w:val="28"/>
        </w:rPr>
        <w:t>Ключ обоснования</w:t>
      </w:r>
      <w:r w:rsidRPr="00533C4D">
        <w:rPr>
          <w:szCs w:val="28"/>
        </w:rPr>
        <w:t>:</w:t>
      </w:r>
      <w:r>
        <w:rPr>
          <w:szCs w:val="28"/>
        </w:rPr>
        <w:t xml:space="preserve"> </w:t>
      </w:r>
      <w:r w:rsidR="00141412">
        <w:rPr>
          <w:szCs w:val="28"/>
        </w:rPr>
        <w:t>Для острого тромбоза характерны гипоэхогенные (эхонегативные) тромбы, эхогенность которых сопоставима с эхогенностью просвета сосуда. Для выявления гипоэхогенных тромбов решающее значение имеют режимы допплеровского картирования и энергетического допплера, при которых тромб проявляется «дефектом заполнения» (окрашивания) просвета вены. В течение нескольких дней эхогенность тромба повышается</w:t>
      </w:r>
    </w:p>
    <w:bookmarkEnd w:id="153"/>
    <w:p w14:paraId="32E89B5C" w14:textId="77777777" w:rsidR="00685856" w:rsidRDefault="00685856" w:rsidP="00685856">
      <w:pPr>
        <w:spacing w:after="0"/>
        <w:ind w:firstLine="708"/>
        <w:rPr>
          <w:rFonts w:cs="Times New Roman"/>
          <w:i/>
          <w:iCs/>
          <w:szCs w:val="28"/>
        </w:rPr>
      </w:pPr>
    </w:p>
    <w:p w14:paraId="209CE9B9" w14:textId="72B6ABCC"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141412">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BF14C1" w14:textId="65F859C3" w:rsidR="00685856" w:rsidRDefault="00685856" w:rsidP="00685856">
      <w:pPr>
        <w:spacing w:after="0"/>
        <w:rPr>
          <w:rFonts w:cs="Times New Roman"/>
          <w:szCs w:val="28"/>
        </w:rPr>
      </w:pPr>
      <w:r>
        <w:rPr>
          <w:rFonts w:cs="Times New Roman"/>
          <w:szCs w:val="28"/>
        </w:rPr>
        <w:tab/>
      </w:r>
      <w:r w:rsidR="00141412">
        <w:rPr>
          <w:rFonts w:cs="Times New Roman"/>
          <w:szCs w:val="28"/>
        </w:rPr>
        <w:t>На основании выполненного УЗИ (Рисунки 2.16.14-.2.16.15) можно сделать заключение о наличии у пациента ________ тромбоза нижней полой вены после имплантации кава-фильтра</w:t>
      </w:r>
      <w:r>
        <w:rPr>
          <w:rFonts w:cs="Times New Roman"/>
          <w:szCs w:val="28"/>
        </w:rPr>
        <w:t>.</w:t>
      </w:r>
    </w:p>
    <w:p w14:paraId="438C12F2"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6FBF97CA" w14:textId="699EF308" w:rsidR="00685856" w:rsidRPr="007D58A3" w:rsidRDefault="00685856" w:rsidP="00685856">
      <w:pPr>
        <w:spacing w:after="0"/>
        <w:ind w:firstLine="708"/>
        <w:rPr>
          <w:rFonts w:cs="Times New Roman"/>
          <w:szCs w:val="28"/>
        </w:rPr>
      </w:pPr>
      <w:bookmarkStart w:id="154" w:name="_Hlk200025401"/>
      <w:r w:rsidRPr="007D58A3">
        <w:rPr>
          <w:rFonts w:cs="Times New Roman"/>
          <w:szCs w:val="28"/>
        </w:rPr>
        <w:t>Ключ:</w:t>
      </w:r>
      <w:r>
        <w:rPr>
          <w:rFonts w:cs="Times New Roman"/>
          <w:szCs w:val="28"/>
        </w:rPr>
        <w:t xml:space="preserve"> </w:t>
      </w:r>
      <w:r w:rsidR="00141412">
        <w:rPr>
          <w:rFonts w:cs="Times New Roman"/>
          <w:szCs w:val="28"/>
        </w:rPr>
        <w:t>Неокклюзивного</w:t>
      </w:r>
    </w:p>
    <w:bookmarkEnd w:id="154"/>
    <w:p w14:paraId="242F2455" w14:textId="77777777" w:rsidR="00685856" w:rsidRDefault="00685856" w:rsidP="00685856">
      <w:pPr>
        <w:spacing w:after="0"/>
        <w:ind w:firstLine="708"/>
        <w:rPr>
          <w:color w:val="000000"/>
          <w:szCs w:val="28"/>
        </w:rPr>
      </w:pPr>
    </w:p>
    <w:p w14:paraId="3F91A5C6" w14:textId="1C11179A" w:rsidR="00685856" w:rsidRPr="005A3372" w:rsidRDefault="00685856" w:rsidP="00685856">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141412">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Выберите правильный ответ и запишите аргументы, обосновывающие выбор ответа.</w:t>
      </w:r>
    </w:p>
    <w:p w14:paraId="51916F0D" w14:textId="25A58ED8" w:rsidR="00685856" w:rsidRDefault="00685856" w:rsidP="00685856">
      <w:pPr>
        <w:spacing w:after="0"/>
        <w:rPr>
          <w:rFonts w:cs="Times New Roman"/>
          <w:szCs w:val="28"/>
        </w:rPr>
      </w:pPr>
      <w:r>
        <w:rPr>
          <w:rFonts w:cs="Times New Roman"/>
          <w:szCs w:val="28"/>
        </w:rPr>
        <w:tab/>
      </w:r>
      <w:r w:rsidR="00141412">
        <w:rPr>
          <w:rFonts w:cs="Times New Roman"/>
          <w:szCs w:val="28"/>
        </w:rPr>
        <w:t>При необходимости экстренного или срочного оперативного вмешательства у пациента травматологического профиля с эмболоопасным тромбозом бедренно-подколенного сегмента показана ________.</w:t>
      </w:r>
    </w:p>
    <w:p w14:paraId="535E228F" w14:textId="48D091B4" w:rsidR="00685856" w:rsidRDefault="00685856" w:rsidP="00685856">
      <w:pPr>
        <w:spacing w:after="0"/>
        <w:rPr>
          <w:rFonts w:cs="Times New Roman"/>
          <w:szCs w:val="28"/>
        </w:rPr>
      </w:pPr>
      <w:r>
        <w:rPr>
          <w:rFonts w:cs="Times New Roman"/>
          <w:szCs w:val="28"/>
        </w:rPr>
        <w:t xml:space="preserve">А) </w:t>
      </w:r>
      <w:r w:rsidR="00141412">
        <w:rPr>
          <w:rFonts w:cs="Times New Roman"/>
          <w:szCs w:val="28"/>
        </w:rPr>
        <w:t>Пликаци</w:t>
      </w:r>
      <w:r w:rsidR="008939EF">
        <w:rPr>
          <w:rFonts w:cs="Times New Roman"/>
          <w:szCs w:val="28"/>
        </w:rPr>
        <w:t>я</w:t>
      </w:r>
      <w:r w:rsidR="00141412">
        <w:rPr>
          <w:rFonts w:cs="Times New Roman"/>
          <w:szCs w:val="28"/>
        </w:rPr>
        <w:t xml:space="preserve"> нижней полой вены</w:t>
      </w:r>
    </w:p>
    <w:p w14:paraId="5D60A3CF" w14:textId="42FBD94B" w:rsidR="00685856" w:rsidRDefault="00685856" w:rsidP="00685856">
      <w:pPr>
        <w:spacing w:after="0"/>
        <w:rPr>
          <w:rFonts w:cs="Times New Roman"/>
          <w:szCs w:val="28"/>
        </w:rPr>
      </w:pPr>
      <w:r>
        <w:rPr>
          <w:rFonts w:cs="Times New Roman"/>
          <w:szCs w:val="28"/>
        </w:rPr>
        <w:lastRenderedPageBreak/>
        <w:t xml:space="preserve">Б) </w:t>
      </w:r>
      <w:r w:rsidR="00141412">
        <w:rPr>
          <w:rFonts w:cs="Times New Roman"/>
          <w:szCs w:val="28"/>
        </w:rPr>
        <w:t>Имплантация временного кава-фильтра</w:t>
      </w:r>
    </w:p>
    <w:p w14:paraId="5F793090" w14:textId="2CBAEEAE" w:rsidR="00685856" w:rsidRDefault="00685856" w:rsidP="00685856">
      <w:pPr>
        <w:spacing w:after="0"/>
        <w:rPr>
          <w:rFonts w:cs="Times New Roman"/>
          <w:szCs w:val="28"/>
        </w:rPr>
      </w:pPr>
      <w:r>
        <w:rPr>
          <w:rFonts w:cs="Times New Roman"/>
          <w:szCs w:val="28"/>
        </w:rPr>
        <w:t xml:space="preserve">В) </w:t>
      </w:r>
      <w:r w:rsidR="00141412">
        <w:rPr>
          <w:rFonts w:cs="Times New Roman"/>
          <w:szCs w:val="28"/>
        </w:rPr>
        <w:t>Имплантация постоянного кава-фильтра</w:t>
      </w:r>
    </w:p>
    <w:p w14:paraId="4748E186" w14:textId="0F281045" w:rsidR="00685856" w:rsidRDefault="00685856" w:rsidP="00685856">
      <w:pPr>
        <w:spacing w:after="0"/>
        <w:rPr>
          <w:rFonts w:cs="Times New Roman"/>
          <w:szCs w:val="28"/>
        </w:rPr>
      </w:pPr>
      <w:r>
        <w:rPr>
          <w:rFonts w:cs="Times New Roman"/>
          <w:szCs w:val="28"/>
        </w:rPr>
        <w:t xml:space="preserve">Г) </w:t>
      </w:r>
      <w:r w:rsidR="00141412">
        <w:rPr>
          <w:rFonts w:cs="Times New Roman"/>
          <w:szCs w:val="28"/>
        </w:rPr>
        <w:t>Паллиативная тром</w:t>
      </w:r>
      <w:r w:rsidR="008939EF">
        <w:rPr>
          <w:rFonts w:cs="Times New Roman"/>
          <w:szCs w:val="28"/>
        </w:rPr>
        <w:t>б</w:t>
      </w:r>
      <w:r w:rsidR="00141412">
        <w:rPr>
          <w:rFonts w:cs="Times New Roman"/>
          <w:szCs w:val="28"/>
        </w:rPr>
        <w:t>эктомия</w:t>
      </w:r>
    </w:p>
    <w:p w14:paraId="5200AA05" w14:textId="77777777" w:rsidR="00685856" w:rsidRPr="007D58A3" w:rsidRDefault="00685856" w:rsidP="00685856">
      <w:pPr>
        <w:spacing w:after="0"/>
        <w:ind w:firstLine="708"/>
        <w:rPr>
          <w:rFonts w:cs="Times New Roman"/>
          <w:szCs w:val="28"/>
        </w:rPr>
      </w:pPr>
      <w:r w:rsidRPr="007D58A3">
        <w:rPr>
          <w:rFonts w:cs="Times New Roman"/>
          <w:szCs w:val="28"/>
        </w:rPr>
        <w:t>Ответ:</w:t>
      </w:r>
    </w:p>
    <w:p w14:paraId="7E876192" w14:textId="77777777" w:rsidR="00685856" w:rsidRPr="007D58A3" w:rsidRDefault="00685856" w:rsidP="00685856">
      <w:pPr>
        <w:spacing w:after="0"/>
        <w:ind w:firstLine="708"/>
        <w:rPr>
          <w:rFonts w:cs="Times New Roman"/>
          <w:szCs w:val="28"/>
        </w:rPr>
      </w:pPr>
      <w:r w:rsidRPr="007D58A3">
        <w:rPr>
          <w:rFonts w:cs="Times New Roman"/>
          <w:szCs w:val="28"/>
        </w:rPr>
        <w:t>Обоснование:</w:t>
      </w:r>
    </w:p>
    <w:p w14:paraId="2AB7237D" w14:textId="333A823C" w:rsidR="00685856" w:rsidRPr="007D58A3" w:rsidRDefault="00685856" w:rsidP="00685856">
      <w:pPr>
        <w:spacing w:after="0"/>
        <w:ind w:firstLine="708"/>
        <w:rPr>
          <w:rFonts w:cs="Times New Roman"/>
          <w:szCs w:val="28"/>
        </w:rPr>
      </w:pPr>
      <w:bookmarkStart w:id="155" w:name="_Hlk200025408"/>
      <w:r w:rsidRPr="007D58A3">
        <w:rPr>
          <w:rFonts w:cs="Times New Roman"/>
          <w:szCs w:val="28"/>
        </w:rPr>
        <w:t>Ключ:</w:t>
      </w:r>
      <w:r>
        <w:rPr>
          <w:rFonts w:cs="Times New Roman"/>
          <w:szCs w:val="28"/>
        </w:rPr>
        <w:t xml:space="preserve"> </w:t>
      </w:r>
      <w:r w:rsidR="00141412">
        <w:rPr>
          <w:rFonts w:cs="Times New Roman"/>
          <w:szCs w:val="28"/>
        </w:rPr>
        <w:t>Б</w:t>
      </w:r>
    </w:p>
    <w:p w14:paraId="4ED93938" w14:textId="7CB6E2CF" w:rsidR="00685856" w:rsidRDefault="00685856" w:rsidP="00685856">
      <w:pPr>
        <w:spacing w:after="0"/>
        <w:ind w:firstLine="708"/>
        <w:rPr>
          <w:szCs w:val="28"/>
        </w:rPr>
      </w:pPr>
      <w:r w:rsidRPr="005A3372">
        <w:rPr>
          <w:szCs w:val="28"/>
        </w:rPr>
        <w:t>Ключ обоснования</w:t>
      </w:r>
      <w:r w:rsidRPr="00533C4D">
        <w:rPr>
          <w:szCs w:val="28"/>
        </w:rPr>
        <w:t>:</w:t>
      </w:r>
      <w:r>
        <w:rPr>
          <w:szCs w:val="28"/>
        </w:rPr>
        <w:t xml:space="preserve"> </w:t>
      </w:r>
      <w:r w:rsidR="00141412">
        <w:rPr>
          <w:szCs w:val="28"/>
        </w:rPr>
        <w:t xml:space="preserve">Больным в эмболоопасным (флотирующим) тромбом показана имплантация временного кава-фильтра, после чего </w:t>
      </w:r>
      <w:r w:rsidR="008939EF">
        <w:rPr>
          <w:szCs w:val="28"/>
        </w:rPr>
        <w:t>в</w:t>
      </w:r>
      <w:r w:rsidR="00141412">
        <w:rPr>
          <w:szCs w:val="28"/>
        </w:rPr>
        <w:t>озможно оперативное вмешательство на опорно-двигательном аппарате в сроки, определяемые травматологом-ортопедом</w:t>
      </w:r>
    </w:p>
    <w:bookmarkEnd w:id="155"/>
    <w:p w14:paraId="7215BE64" w14:textId="067F0550" w:rsidR="00685856" w:rsidRDefault="00685856"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03E52" w:rsidRPr="007D58A3" w14:paraId="5267C64D" w14:textId="77777777" w:rsidTr="00F203CD">
        <w:tc>
          <w:tcPr>
            <w:tcW w:w="2830" w:type="dxa"/>
          </w:tcPr>
          <w:p w14:paraId="370A4F4D" w14:textId="77777777" w:rsidR="00303E52" w:rsidRPr="007D58A3" w:rsidRDefault="00303E5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90FDDD" w14:textId="4237CFE5" w:rsidR="00303E52" w:rsidRPr="007D58A3" w:rsidRDefault="00303E52"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4</w:t>
            </w:r>
          </w:p>
        </w:tc>
      </w:tr>
      <w:tr w:rsidR="00303E52" w:rsidRPr="007D58A3" w14:paraId="0ABD78B7" w14:textId="77777777" w:rsidTr="00F203CD">
        <w:tc>
          <w:tcPr>
            <w:tcW w:w="2830" w:type="dxa"/>
          </w:tcPr>
          <w:p w14:paraId="722F4898" w14:textId="77777777" w:rsidR="00303E52" w:rsidRPr="007D58A3" w:rsidRDefault="00303E5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00DA25" w14:textId="77777777" w:rsidR="00303E52" w:rsidRPr="007D58A3" w:rsidRDefault="00303E52" w:rsidP="00F203CD">
            <w:pPr>
              <w:rPr>
                <w:rFonts w:cs="Times New Roman"/>
                <w:szCs w:val="28"/>
              </w:rPr>
            </w:pPr>
            <w:r>
              <w:rPr>
                <w:rFonts w:cs="Times New Roman"/>
                <w:szCs w:val="28"/>
              </w:rPr>
              <w:t>Ситуационная задача</w:t>
            </w:r>
          </w:p>
        </w:tc>
      </w:tr>
      <w:tr w:rsidR="00303E52" w:rsidRPr="007D58A3" w14:paraId="78C99D46" w14:textId="77777777" w:rsidTr="00F203CD">
        <w:tc>
          <w:tcPr>
            <w:tcW w:w="2830" w:type="dxa"/>
          </w:tcPr>
          <w:p w14:paraId="21CCAB98" w14:textId="77777777" w:rsidR="00303E52" w:rsidRPr="007D58A3" w:rsidRDefault="00303E5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DFB904" w14:textId="77777777" w:rsidR="00303E52" w:rsidRPr="007D58A3" w:rsidRDefault="00303E52" w:rsidP="00F203CD">
            <w:pPr>
              <w:rPr>
                <w:rFonts w:cs="Times New Roman"/>
                <w:szCs w:val="28"/>
              </w:rPr>
            </w:pPr>
            <w:r>
              <w:rPr>
                <w:rFonts w:cs="Times New Roman"/>
                <w:szCs w:val="28"/>
              </w:rPr>
              <w:t>Высокий</w:t>
            </w:r>
          </w:p>
        </w:tc>
      </w:tr>
      <w:tr w:rsidR="00303E52" w:rsidRPr="007D58A3" w14:paraId="1299EF22" w14:textId="77777777" w:rsidTr="00F203CD">
        <w:tc>
          <w:tcPr>
            <w:tcW w:w="2830" w:type="dxa"/>
          </w:tcPr>
          <w:p w14:paraId="69A389ED" w14:textId="77777777" w:rsidR="00303E52" w:rsidRPr="007D58A3" w:rsidRDefault="00303E5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1EF40E8" w14:textId="77777777" w:rsidR="00303E52" w:rsidRPr="007D58A3" w:rsidRDefault="00303E52" w:rsidP="00F203CD">
            <w:pPr>
              <w:rPr>
                <w:rFonts w:cs="Times New Roman"/>
                <w:szCs w:val="28"/>
              </w:rPr>
            </w:pPr>
            <w:r>
              <w:rPr>
                <w:rFonts w:cs="Times New Roman"/>
                <w:szCs w:val="28"/>
              </w:rPr>
              <w:t xml:space="preserve">40 </w:t>
            </w:r>
            <w:r w:rsidRPr="007D58A3">
              <w:rPr>
                <w:rFonts w:cs="Times New Roman"/>
                <w:szCs w:val="28"/>
              </w:rPr>
              <w:t>минут</w:t>
            </w:r>
          </w:p>
        </w:tc>
      </w:tr>
      <w:tr w:rsidR="00303E52" w:rsidRPr="007D58A3" w14:paraId="5CEEE83B" w14:textId="77777777" w:rsidTr="00F203CD">
        <w:tc>
          <w:tcPr>
            <w:tcW w:w="2830" w:type="dxa"/>
          </w:tcPr>
          <w:p w14:paraId="36779F94" w14:textId="77777777" w:rsidR="00303E52" w:rsidRPr="007D58A3" w:rsidRDefault="00303E52" w:rsidP="00F203CD">
            <w:pPr>
              <w:rPr>
                <w:rFonts w:cs="Times New Roman"/>
                <w:szCs w:val="28"/>
              </w:rPr>
            </w:pPr>
            <w:r>
              <w:rPr>
                <w:rFonts w:cs="Times New Roman"/>
                <w:szCs w:val="28"/>
              </w:rPr>
              <w:t>Проверяемые компетенции</w:t>
            </w:r>
          </w:p>
        </w:tc>
        <w:tc>
          <w:tcPr>
            <w:tcW w:w="6514" w:type="dxa"/>
          </w:tcPr>
          <w:p w14:paraId="2631BB65" w14:textId="460A4D91" w:rsidR="00303E52"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545017C4" w14:textId="77777777" w:rsidR="00303E52" w:rsidRPr="00E03312" w:rsidRDefault="00303E52" w:rsidP="00303E52">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FACAF78" w14:textId="2B1120BE" w:rsidR="00303E52" w:rsidRPr="00303E52" w:rsidRDefault="00303E52" w:rsidP="00303E52">
      <w:pPr>
        <w:shd w:val="clear" w:color="auto" w:fill="FFFFFF"/>
        <w:spacing w:after="0"/>
        <w:ind w:firstLine="708"/>
        <w:rPr>
          <w:rFonts w:eastAsia="Times New Roman" w:cs="Times New Roman"/>
          <w:color w:val="000000"/>
          <w:szCs w:val="28"/>
          <w:lang w:eastAsia="ru-RU"/>
        </w:rPr>
      </w:pPr>
      <w:r w:rsidRPr="00303E52">
        <w:rPr>
          <w:rFonts w:eastAsia="Times New Roman" w:cs="Times New Roman"/>
          <w:b/>
          <w:bCs/>
          <w:color w:val="000000"/>
          <w:szCs w:val="28"/>
          <w:lang w:eastAsia="ru-RU"/>
        </w:rPr>
        <w:t xml:space="preserve">Ситуация - </w:t>
      </w:r>
      <w:r w:rsidRPr="00303E52">
        <w:rPr>
          <w:rFonts w:cs="Times New Roman"/>
          <w:color w:val="000000"/>
          <w:szCs w:val="28"/>
          <w:shd w:val="clear" w:color="auto" w:fill="FFFFFF"/>
        </w:rPr>
        <w:t>Пациент 14 лет с матерью самостоятельно обратились в поликлинику по месту жительства, где были направлены в инфекционное отделение.</w:t>
      </w:r>
    </w:p>
    <w:p w14:paraId="3ED44C56" w14:textId="13D6B253"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 xml:space="preserve">Жалобы - </w:t>
      </w:r>
      <w:r w:rsidRPr="00303E52">
        <w:rPr>
          <w:rFonts w:cs="Times New Roman"/>
          <w:color w:val="000000"/>
          <w:szCs w:val="28"/>
          <w:shd w:val="clear" w:color="auto" w:fill="FFFFFF"/>
        </w:rPr>
        <w:t>При поступлении жалобы на повышение температуры до 40°С, высыпания на ладонях, нижних конечностях. Болезненность в крупных суставах (коленных, локтевых, лучезапястных)</w:t>
      </w:r>
    </w:p>
    <w:p w14:paraId="12B87891" w14:textId="130631C5"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Анамнез заболевания</w:t>
      </w:r>
      <w:r w:rsidRPr="00303E52">
        <w:rPr>
          <w:rFonts w:eastAsia="Times New Roman" w:cs="Times New Roman"/>
          <w:color w:val="000000"/>
          <w:szCs w:val="28"/>
          <w:lang w:eastAsia="ru-RU"/>
        </w:rPr>
        <w:t xml:space="preserve"> - </w:t>
      </w:r>
      <w:r w:rsidRPr="00303E52">
        <w:rPr>
          <w:rFonts w:cs="Times New Roman"/>
          <w:color w:val="000000"/>
          <w:szCs w:val="28"/>
          <w:shd w:val="clear" w:color="auto" w:fill="FFFFFF"/>
        </w:rPr>
        <w:t>Со слов матери заболевание началось остро, поднялась температура - 38°С, начали болеть суставы, появилась сыпь сначала на ладонях, а потом и на нижних конечностях. К вечеру температура поднялась до 40°С. Накануне посещали стоматолога.</w:t>
      </w:r>
    </w:p>
    <w:p w14:paraId="6FB0088D" w14:textId="68F5FB2E" w:rsidR="00303E52" w:rsidRPr="00303E52" w:rsidRDefault="00303E52" w:rsidP="00303E52">
      <w:pPr>
        <w:shd w:val="clear" w:color="auto" w:fill="FFFFFF"/>
        <w:spacing w:after="0"/>
        <w:ind w:firstLine="708"/>
        <w:rPr>
          <w:rFonts w:cs="Times New Roman"/>
          <w:color w:val="000000"/>
          <w:szCs w:val="28"/>
          <w:shd w:val="clear" w:color="auto" w:fill="FFFFFF"/>
        </w:rPr>
      </w:pPr>
      <w:r w:rsidRPr="00303E52">
        <w:rPr>
          <w:rFonts w:cs="Times New Roman"/>
          <w:b/>
          <w:bCs/>
          <w:color w:val="000000"/>
          <w:szCs w:val="28"/>
          <w:shd w:val="clear" w:color="auto" w:fill="FFFFFF"/>
        </w:rPr>
        <w:t>Анамнез жизни</w:t>
      </w:r>
      <w:r w:rsidRPr="00303E52">
        <w:rPr>
          <w:rFonts w:cs="Times New Roman"/>
          <w:color w:val="000000"/>
          <w:szCs w:val="28"/>
          <w:shd w:val="clear" w:color="auto" w:fill="FFFFFF"/>
        </w:rPr>
        <w:t xml:space="preserve"> </w:t>
      </w:r>
      <w:r>
        <w:rPr>
          <w:rFonts w:cs="Times New Roman"/>
          <w:color w:val="000000"/>
          <w:szCs w:val="28"/>
          <w:shd w:val="clear" w:color="auto" w:fill="FFFFFF"/>
        </w:rPr>
        <w:t>-</w:t>
      </w:r>
      <w:r w:rsidRPr="00303E52">
        <w:rPr>
          <w:rFonts w:cs="Times New Roman"/>
          <w:color w:val="000000"/>
          <w:szCs w:val="28"/>
          <w:shd w:val="clear" w:color="auto" w:fill="FFFFFF"/>
        </w:rPr>
        <w:t xml:space="preserve"> без особенностей.</w:t>
      </w:r>
    </w:p>
    <w:p w14:paraId="45E82E0F" w14:textId="026BB46D" w:rsidR="00303E52" w:rsidRPr="00303E52" w:rsidRDefault="00303E52" w:rsidP="00303E52">
      <w:pPr>
        <w:shd w:val="clear" w:color="auto" w:fill="FFFFFF"/>
        <w:spacing w:after="0"/>
        <w:ind w:firstLine="708"/>
        <w:rPr>
          <w:rFonts w:eastAsia="Times New Roman" w:cs="Times New Roman"/>
          <w:color w:val="000000"/>
          <w:szCs w:val="28"/>
          <w:lang w:eastAsia="ru-RU"/>
        </w:rPr>
      </w:pPr>
      <w:r w:rsidRPr="00303E52">
        <w:rPr>
          <w:rFonts w:cs="Times New Roman"/>
          <w:b/>
          <w:bCs/>
          <w:color w:val="000000"/>
          <w:szCs w:val="28"/>
          <w:shd w:val="clear" w:color="auto" w:fill="FFFFFF"/>
        </w:rPr>
        <w:t>Объективный статус</w:t>
      </w:r>
      <w:r w:rsidRPr="00303E52">
        <w:rPr>
          <w:rFonts w:cs="Times New Roman"/>
          <w:color w:val="000000"/>
          <w:szCs w:val="28"/>
          <w:shd w:val="clear" w:color="auto" w:fill="FFFFFF"/>
        </w:rPr>
        <w:t xml:space="preserve"> - Субфебрильная температура, выраженная слабость, головная боль, сниженный аппетит; кожные покровы: бледная с сероватым оттенком кожа, петехии на ладонной поверхности кистей и на коже нижних конечностей; суставы: болезненны - локтевые, коленные и лучезапястные; смещение левой границы сердца кнаружи; ослабление II тона на аорте, диастолический шум вдоль левого края грудины; повышение уровня лейкоцитов и СОЭ; бактериологическое исследование крови: рост Staphylococcus aureus.</w:t>
      </w:r>
    </w:p>
    <w:p w14:paraId="50AB6202" w14:textId="595D2156" w:rsidR="00303E52" w:rsidRPr="009655FC" w:rsidRDefault="00303E52" w:rsidP="00303E52">
      <w:pPr>
        <w:spacing w:after="0"/>
        <w:rPr>
          <w:rFonts w:cs="Times New Roman"/>
          <w:color w:val="000000"/>
          <w:szCs w:val="28"/>
          <w:shd w:val="clear" w:color="auto" w:fill="FFFFFF"/>
        </w:rPr>
      </w:pPr>
      <w:r>
        <w:rPr>
          <w:noProof/>
        </w:rPr>
        <w:lastRenderedPageBreak/>
        <w:drawing>
          <wp:inline distT="0" distB="0" distL="0" distR="0" wp14:anchorId="1793FE43" wp14:editId="21BEB115">
            <wp:extent cx="4680000" cy="3324286"/>
            <wp:effectExtent l="0" t="0" r="6350" b="9525"/>
            <wp:docPr id="49" name="Рисунок 49" descr="0010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038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324286"/>
                    </a:xfrm>
                    <a:prstGeom prst="rect">
                      <a:avLst/>
                    </a:prstGeom>
                    <a:noFill/>
                    <a:ln>
                      <a:noFill/>
                    </a:ln>
                  </pic:spPr>
                </pic:pic>
              </a:graphicData>
            </a:graphic>
          </wp:inline>
        </w:drawing>
      </w:r>
      <w:r w:rsidR="00E759C0">
        <w:rPr>
          <w:rFonts w:cs="Times New Roman"/>
          <w:color w:val="000000"/>
          <w:szCs w:val="28"/>
          <w:shd w:val="clear" w:color="auto" w:fill="FFFFFF"/>
        </w:rPr>
        <w:t>Рисунок 2.16.16</w:t>
      </w:r>
    </w:p>
    <w:p w14:paraId="59DBB76D" w14:textId="77777777" w:rsidR="00303E52" w:rsidRDefault="00303E52" w:rsidP="00303E52">
      <w:pPr>
        <w:spacing w:after="0"/>
        <w:jc w:val="center"/>
        <w:rPr>
          <w:rFonts w:cs="Times New Roman"/>
          <w:color w:val="000000"/>
          <w:szCs w:val="28"/>
          <w:shd w:val="clear" w:color="auto" w:fill="FFFFFF"/>
        </w:rPr>
      </w:pPr>
    </w:p>
    <w:p w14:paraId="1DC1F092" w14:textId="77777777"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436DD18" w14:textId="77777777" w:rsidR="00303E52" w:rsidRDefault="00303E52" w:rsidP="00303E52">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7CCA335"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409DF8A7" w14:textId="77777777" w:rsidR="00303E52" w:rsidRPr="007D58A3" w:rsidRDefault="00303E52" w:rsidP="00303E52">
      <w:pPr>
        <w:spacing w:after="0"/>
        <w:ind w:firstLine="708"/>
        <w:rPr>
          <w:rFonts w:cs="Times New Roman"/>
          <w:szCs w:val="28"/>
        </w:rPr>
      </w:pPr>
      <w:bookmarkStart w:id="156" w:name="_Hlk200025426"/>
      <w:r w:rsidRPr="007D58A3">
        <w:rPr>
          <w:rFonts w:cs="Times New Roman"/>
          <w:szCs w:val="28"/>
        </w:rPr>
        <w:t>Ключ:</w:t>
      </w:r>
      <w:r>
        <w:rPr>
          <w:rFonts w:cs="Times New Roman"/>
          <w:szCs w:val="28"/>
        </w:rPr>
        <w:t xml:space="preserve"> Ультразвуковой метод</w:t>
      </w:r>
    </w:p>
    <w:bookmarkEnd w:id="156"/>
    <w:p w14:paraId="14EC1AF1" w14:textId="77777777" w:rsidR="00303E52" w:rsidRDefault="00303E52" w:rsidP="00303E52">
      <w:pPr>
        <w:spacing w:after="0"/>
        <w:ind w:firstLine="708"/>
        <w:rPr>
          <w:rFonts w:cs="Times New Roman"/>
          <w:szCs w:val="28"/>
        </w:rPr>
      </w:pPr>
    </w:p>
    <w:p w14:paraId="1917E5A6" w14:textId="77777777"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44D1D9FC" w14:textId="77777777" w:rsidR="00303E52" w:rsidRDefault="00303E52" w:rsidP="00303E5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1A479BB" w14:textId="77777777" w:rsidR="00303E52" w:rsidRDefault="00303E52" w:rsidP="00303E52">
      <w:pPr>
        <w:spacing w:after="0"/>
        <w:rPr>
          <w:rFonts w:cs="Times New Roman"/>
          <w:szCs w:val="28"/>
        </w:rPr>
      </w:pPr>
      <w:r>
        <w:rPr>
          <w:rFonts w:cs="Times New Roman"/>
          <w:szCs w:val="28"/>
        </w:rPr>
        <w:t>А) Эластография</w:t>
      </w:r>
    </w:p>
    <w:p w14:paraId="5DDEC4F6" w14:textId="77777777" w:rsidR="00303E52" w:rsidRDefault="00303E52" w:rsidP="00303E52">
      <w:pPr>
        <w:spacing w:after="0"/>
        <w:rPr>
          <w:rFonts w:cs="Times New Roman"/>
          <w:szCs w:val="28"/>
        </w:rPr>
      </w:pPr>
      <w:r>
        <w:rPr>
          <w:rFonts w:cs="Times New Roman"/>
          <w:szCs w:val="28"/>
        </w:rPr>
        <w:t>Б) Допплерография</w:t>
      </w:r>
    </w:p>
    <w:p w14:paraId="4636FCE4" w14:textId="77777777" w:rsidR="00303E52" w:rsidRDefault="00303E52" w:rsidP="00303E52">
      <w:pPr>
        <w:spacing w:after="0"/>
        <w:rPr>
          <w:rFonts w:cs="Times New Roman"/>
          <w:szCs w:val="28"/>
        </w:rPr>
      </w:pPr>
      <w:r>
        <w:rPr>
          <w:rFonts w:cs="Times New Roman"/>
          <w:szCs w:val="28"/>
        </w:rPr>
        <w:t>В) М-режим</w:t>
      </w:r>
    </w:p>
    <w:p w14:paraId="46908368" w14:textId="77777777" w:rsidR="00303E52" w:rsidRDefault="00303E52" w:rsidP="00303E52">
      <w:pPr>
        <w:spacing w:after="0"/>
        <w:rPr>
          <w:rFonts w:cs="Times New Roman"/>
          <w:szCs w:val="28"/>
        </w:rPr>
      </w:pPr>
      <w:r>
        <w:rPr>
          <w:rFonts w:cs="Times New Roman"/>
          <w:szCs w:val="28"/>
        </w:rPr>
        <w:t>Г) В-режим (серошкальный)</w:t>
      </w:r>
    </w:p>
    <w:p w14:paraId="310DF8AF"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000A2B7E"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2133330D" w14:textId="77777777" w:rsidR="00303E52" w:rsidRPr="007D58A3" w:rsidRDefault="00303E52" w:rsidP="00303E52">
      <w:pPr>
        <w:spacing w:after="0"/>
        <w:ind w:firstLine="708"/>
        <w:rPr>
          <w:rFonts w:cs="Times New Roman"/>
          <w:szCs w:val="28"/>
        </w:rPr>
      </w:pPr>
      <w:bookmarkStart w:id="157" w:name="_Hlk200025434"/>
      <w:r w:rsidRPr="007D58A3">
        <w:rPr>
          <w:rFonts w:cs="Times New Roman"/>
          <w:szCs w:val="28"/>
        </w:rPr>
        <w:t>Ключ:</w:t>
      </w:r>
      <w:r>
        <w:rPr>
          <w:rFonts w:cs="Times New Roman"/>
          <w:szCs w:val="28"/>
        </w:rPr>
        <w:t xml:space="preserve"> Г</w:t>
      </w:r>
    </w:p>
    <w:p w14:paraId="443A4EFE" w14:textId="77777777" w:rsidR="00303E52" w:rsidRPr="007D58A3" w:rsidRDefault="00303E52" w:rsidP="00303E5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57"/>
    <w:p w14:paraId="733B4BA5" w14:textId="77777777" w:rsidR="00303E52" w:rsidRDefault="00303E52" w:rsidP="00303E52">
      <w:pPr>
        <w:spacing w:after="0"/>
        <w:ind w:firstLine="708"/>
        <w:rPr>
          <w:rFonts w:cs="Times New Roman"/>
          <w:szCs w:val="28"/>
        </w:rPr>
      </w:pPr>
    </w:p>
    <w:p w14:paraId="55919FC3" w14:textId="77777777" w:rsidR="009142C9" w:rsidRPr="005A3372" w:rsidRDefault="00303E52" w:rsidP="009142C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sidR="009142C9">
        <w:rPr>
          <w:rFonts w:cs="Times New Roman"/>
          <w:i/>
          <w:iCs/>
          <w:szCs w:val="28"/>
        </w:rPr>
        <w:t>Запишите правильный ответ</w:t>
      </w:r>
      <w:r w:rsidR="009142C9" w:rsidRPr="005A3372">
        <w:rPr>
          <w:rFonts w:cs="Times New Roman"/>
          <w:i/>
          <w:iCs/>
          <w:szCs w:val="28"/>
        </w:rPr>
        <w:t>.</w:t>
      </w:r>
    </w:p>
    <w:p w14:paraId="4EAAE231" w14:textId="7B7E409C" w:rsidR="009142C9" w:rsidRDefault="009142C9" w:rsidP="009142C9">
      <w:pPr>
        <w:spacing w:after="0"/>
        <w:rPr>
          <w:rFonts w:cs="Times New Roman"/>
          <w:szCs w:val="28"/>
        </w:rPr>
      </w:pPr>
      <w:r>
        <w:rPr>
          <w:rFonts w:cs="Times New Roman"/>
          <w:szCs w:val="28"/>
        </w:rPr>
        <w:tab/>
        <w:t>На сонограмме визуализируется ________.</w:t>
      </w:r>
    </w:p>
    <w:p w14:paraId="0CB45BC1"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04A42406" w14:textId="196B8808" w:rsidR="00303E52" w:rsidRPr="007D58A3" w:rsidRDefault="009142C9" w:rsidP="009142C9">
      <w:pPr>
        <w:spacing w:after="0"/>
        <w:ind w:firstLine="708"/>
        <w:rPr>
          <w:rFonts w:cs="Times New Roman"/>
          <w:szCs w:val="28"/>
        </w:rPr>
      </w:pPr>
      <w:bookmarkStart w:id="158" w:name="_Hlk200025441"/>
      <w:r w:rsidRPr="007D58A3">
        <w:rPr>
          <w:rFonts w:cs="Times New Roman"/>
          <w:szCs w:val="28"/>
        </w:rPr>
        <w:t>Ключ:</w:t>
      </w:r>
      <w:r>
        <w:rPr>
          <w:rFonts w:cs="Times New Roman"/>
          <w:szCs w:val="28"/>
        </w:rPr>
        <w:t xml:space="preserve"> Сердце</w:t>
      </w:r>
    </w:p>
    <w:bookmarkEnd w:id="158"/>
    <w:p w14:paraId="2806BB12" w14:textId="77777777" w:rsidR="00303E52" w:rsidRDefault="00303E52" w:rsidP="00303E52">
      <w:pPr>
        <w:spacing w:after="0"/>
        <w:ind w:firstLine="708"/>
        <w:rPr>
          <w:rFonts w:cs="Times New Roman"/>
          <w:szCs w:val="28"/>
        </w:rPr>
      </w:pPr>
    </w:p>
    <w:p w14:paraId="7DECB2E3" w14:textId="28157CC1" w:rsidR="009142C9" w:rsidRPr="005A3372" w:rsidRDefault="00303E52" w:rsidP="009142C9">
      <w:pPr>
        <w:spacing w:after="0"/>
        <w:ind w:firstLine="708"/>
        <w:rPr>
          <w:rFonts w:cs="Times New Roman"/>
          <w:i/>
          <w:iCs/>
          <w:szCs w:val="28"/>
        </w:rPr>
      </w:pPr>
      <w:r w:rsidRPr="005A3372">
        <w:rPr>
          <w:rFonts w:cs="Times New Roman"/>
          <w:i/>
          <w:iCs/>
          <w:szCs w:val="28"/>
        </w:rPr>
        <w:lastRenderedPageBreak/>
        <w:t>2.1</w:t>
      </w:r>
      <w:r>
        <w:rPr>
          <w:rFonts w:cs="Times New Roman"/>
          <w:i/>
          <w:iCs/>
          <w:szCs w:val="28"/>
        </w:rPr>
        <w:t>6</w:t>
      </w:r>
      <w:r w:rsidRPr="005A3372">
        <w:rPr>
          <w:rFonts w:cs="Times New Roman"/>
          <w:i/>
          <w:iCs/>
          <w:szCs w:val="28"/>
        </w:rPr>
        <w:t>.</w:t>
      </w:r>
      <w:r w:rsidR="009142C9">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xml:space="preserve">. </w:t>
      </w:r>
      <w:r w:rsidR="009142C9" w:rsidRPr="005A3372">
        <w:rPr>
          <w:rFonts w:cs="Times New Roman"/>
          <w:i/>
          <w:iCs/>
          <w:szCs w:val="28"/>
        </w:rPr>
        <w:t>Выберите правильный ответ и запишите аргументы, обосновывающие выбор ответа.</w:t>
      </w:r>
    </w:p>
    <w:p w14:paraId="7C97B63B" w14:textId="0D20000A" w:rsidR="009142C9" w:rsidRDefault="009142C9" w:rsidP="009142C9">
      <w:pPr>
        <w:spacing w:after="0"/>
        <w:rPr>
          <w:rFonts w:cs="Times New Roman"/>
          <w:szCs w:val="28"/>
        </w:rPr>
      </w:pPr>
      <w:r>
        <w:rPr>
          <w:rFonts w:cs="Times New Roman"/>
          <w:szCs w:val="28"/>
        </w:rPr>
        <w:tab/>
        <w:t>На сонограмме отмечается утолщение и уплотнение _______ створки митрального клапана.</w:t>
      </w:r>
    </w:p>
    <w:p w14:paraId="6336FABB" w14:textId="47AEF4DF" w:rsidR="009142C9" w:rsidRDefault="009142C9" w:rsidP="009142C9">
      <w:pPr>
        <w:spacing w:after="0"/>
        <w:rPr>
          <w:rFonts w:cs="Times New Roman"/>
          <w:szCs w:val="28"/>
        </w:rPr>
      </w:pPr>
      <w:r>
        <w:rPr>
          <w:rFonts w:cs="Times New Roman"/>
          <w:szCs w:val="28"/>
        </w:rPr>
        <w:t>А) Задней</w:t>
      </w:r>
    </w:p>
    <w:p w14:paraId="4F3DB72B" w14:textId="7F829B3E" w:rsidR="009142C9" w:rsidRDefault="009142C9" w:rsidP="009142C9">
      <w:pPr>
        <w:spacing w:after="0"/>
        <w:rPr>
          <w:rFonts w:cs="Times New Roman"/>
          <w:szCs w:val="28"/>
        </w:rPr>
      </w:pPr>
      <w:r>
        <w:rPr>
          <w:rFonts w:cs="Times New Roman"/>
          <w:szCs w:val="28"/>
        </w:rPr>
        <w:t>Б) Передней</w:t>
      </w:r>
    </w:p>
    <w:p w14:paraId="0DA8C14B" w14:textId="7778E7FA" w:rsidR="009142C9" w:rsidRDefault="009142C9" w:rsidP="009142C9">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Некоронарной</w:t>
      </w:r>
    </w:p>
    <w:p w14:paraId="1E0C1777" w14:textId="650CDC9B" w:rsidR="009142C9" w:rsidRDefault="009142C9" w:rsidP="009142C9">
      <w:pPr>
        <w:spacing w:after="0"/>
        <w:rPr>
          <w:rFonts w:cs="Times New Roman"/>
          <w:szCs w:val="28"/>
        </w:rPr>
      </w:pPr>
      <w:r>
        <w:rPr>
          <w:rFonts w:cs="Times New Roman"/>
          <w:szCs w:val="28"/>
        </w:rPr>
        <w:t>Г) Септальной</w:t>
      </w:r>
    </w:p>
    <w:p w14:paraId="50ECF311"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2D35ADEA" w14:textId="77777777" w:rsidR="009142C9" w:rsidRPr="007D58A3" w:rsidRDefault="009142C9" w:rsidP="009142C9">
      <w:pPr>
        <w:spacing w:after="0"/>
        <w:ind w:firstLine="708"/>
        <w:rPr>
          <w:rFonts w:cs="Times New Roman"/>
          <w:szCs w:val="28"/>
        </w:rPr>
      </w:pPr>
      <w:r w:rsidRPr="007D58A3">
        <w:rPr>
          <w:rFonts w:cs="Times New Roman"/>
          <w:szCs w:val="28"/>
        </w:rPr>
        <w:t>Обоснование:</w:t>
      </w:r>
    </w:p>
    <w:p w14:paraId="7F5DC292" w14:textId="4DE0CA00" w:rsidR="009142C9" w:rsidRPr="007D58A3" w:rsidRDefault="009142C9" w:rsidP="009142C9">
      <w:pPr>
        <w:spacing w:after="0"/>
        <w:ind w:firstLine="708"/>
        <w:rPr>
          <w:rFonts w:cs="Times New Roman"/>
          <w:szCs w:val="28"/>
        </w:rPr>
      </w:pPr>
      <w:bookmarkStart w:id="159" w:name="_Hlk200025449"/>
      <w:r w:rsidRPr="007D58A3">
        <w:rPr>
          <w:rFonts w:cs="Times New Roman"/>
          <w:szCs w:val="28"/>
        </w:rPr>
        <w:t>Ключ:</w:t>
      </w:r>
      <w:r>
        <w:rPr>
          <w:rFonts w:cs="Times New Roman"/>
          <w:szCs w:val="28"/>
        </w:rPr>
        <w:t xml:space="preserve"> Б</w:t>
      </w:r>
    </w:p>
    <w:p w14:paraId="22C2E1CA" w14:textId="13F26F21" w:rsidR="00303E52" w:rsidRDefault="009142C9" w:rsidP="009142C9">
      <w:pPr>
        <w:spacing w:after="0"/>
        <w:ind w:firstLine="708"/>
        <w:rPr>
          <w:szCs w:val="28"/>
        </w:rPr>
      </w:pPr>
      <w:r w:rsidRPr="005A3372">
        <w:rPr>
          <w:szCs w:val="28"/>
        </w:rPr>
        <w:t>Ключ обоснования</w:t>
      </w:r>
      <w:r w:rsidRPr="00533C4D">
        <w:rPr>
          <w:szCs w:val="28"/>
        </w:rPr>
        <w:t xml:space="preserve">: </w:t>
      </w:r>
      <w:r>
        <w:rPr>
          <w:szCs w:val="28"/>
        </w:rPr>
        <w:t>Отличительным признаком является движение передней створки митрального клапана в сторону межжелудочковой перегородки</w:t>
      </w:r>
    </w:p>
    <w:bookmarkEnd w:id="159"/>
    <w:p w14:paraId="26AEA44A" w14:textId="77777777" w:rsidR="009142C9" w:rsidRDefault="009142C9" w:rsidP="009142C9">
      <w:pPr>
        <w:spacing w:after="0"/>
        <w:ind w:firstLine="708"/>
        <w:rPr>
          <w:rFonts w:cs="Times New Roman"/>
          <w:szCs w:val="28"/>
        </w:rPr>
      </w:pPr>
    </w:p>
    <w:p w14:paraId="295CD94D" w14:textId="05C1D9DD"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9142C9">
        <w:rPr>
          <w:rFonts w:cs="Times New Roman"/>
          <w:i/>
          <w:iCs/>
          <w:szCs w:val="28"/>
        </w:rPr>
        <w:t>4</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6A092D6C" w14:textId="36243F0C" w:rsidR="00303E52" w:rsidRDefault="00303E52" w:rsidP="00303E52">
      <w:pPr>
        <w:spacing w:after="0"/>
        <w:rPr>
          <w:rFonts w:cs="Times New Roman"/>
          <w:szCs w:val="28"/>
        </w:rPr>
      </w:pPr>
      <w:r>
        <w:rPr>
          <w:rFonts w:cs="Times New Roman"/>
          <w:szCs w:val="28"/>
        </w:rPr>
        <w:tab/>
      </w:r>
      <w:r w:rsidR="009142C9">
        <w:rPr>
          <w:rFonts w:cs="Times New Roman"/>
          <w:szCs w:val="28"/>
        </w:rPr>
        <w:t>На основании выполненного УЗИ можно сделать заключение о наличие у пациента ________.</w:t>
      </w:r>
    </w:p>
    <w:p w14:paraId="7D2068E3" w14:textId="46A95DF5" w:rsidR="00303E52" w:rsidRDefault="00303E52" w:rsidP="00303E52">
      <w:pPr>
        <w:spacing w:after="0"/>
        <w:rPr>
          <w:rFonts w:cs="Times New Roman"/>
          <w:szCs w:val="28"/>
        </w:rPr>
      </w:pPr>
      <w:r>
        <w:rPr>
          <w:rFonts w:cs="Times New Roman"/>
          <w:szCs w:val="28"/>
        </w:rPr>
        <w:t xml:space="preserve">А) </w:t>
      </w:r>
      <w:r w:rsidR="009142C9">
        <w:rPr>
          <w:rFonts w:cs="Times New Roman"/>
          <w:szCs w:val="28"/>
        </w:rPr>
        <w:t>Кисты</w:t>
      </w:r>
    </w:p>
    <w:p w14:paraId="5F64D8CE" w14:textId="714286FC" w:rsidR="00303E52" w:rsidRDefault="00303E52" w:rsidP="00303E52">
      <w:pPr>
        <w:spacing w:after="0"/>
        <w:rPr>
          <w:rFonts w:cs="Times New Roman"/>
          <w:szCs w:val="28"/>
        </w:rPr>
      </w:pPr>
      <w:r>
        <w:rPr>
          <w:rFonts w:cs="Times New Roman"/>
          <w:szCs w:val="28"/>
        </w:rPr>
        <w:t xml:space="preserve">Б) </w:t>
      </w:r>
      <w:r w:rsidR="009142C9">
        <w:rPr>
          <w:rFonts w:cs="Times New Roman"/>
          <w:szCs w:val="28"/>
        </w:rPr>
        <w:t>Амилоида</w:t>
      </w:r>
    </w:p>
    <w:p w14:paraId="3ADE38EB" w14:textId="6166C17F" w:rsidR="00303E52" w:rsidRDefault="00303E52" w:rsidP="00303E52">
      <w:pPr>
        <w:spacing w:after="0"/>
        <w:rPr>
          <w:rFonts w:cs="Times New Roman"/>
          <w:szCs w:val="28"/>
        </w:rPr>
      </w:pPr>
      <w:r>
        <w:rPr>
          <w:rFonts w:cs="Times New Roman"/>
          <w:szCs w:val="28"/>
        </w:rPr>
        <w:t>В)</w:t>
      </w:r>
      <w:r w:rsidR="009142C9">
        <w:rPr>
          <w:rFonts w:cs="Times New Roman"/>
          <w:szCs w:val="28"/>
        </w:rPr>
        <w:t xml:space="preserve"> Инфаркта</w:t>
      </w:r>
    </w:p>
    <w:p w14:paraId="7A3A604A" w14:textId="06F66475" w:rsidR="00303E52" w:rsidRDefault="00303E52" w:rsidP="00303E52">
      <w:pPr>
        <w:spacing w:after="0"/>
        <w:rPr>
          <w:rFonts w:cs="Times New Roman"/>
          <w:szCs w:val="28"/>
        </w:rPr>
      </w:pPr>
      <w:r>
        <w:rPr>
          <w:rFonts w:cs="Times New Roman"/>
          <w:szCs w:val="28"/>
        </w:rPr>
        <w:t xml:space="preserve">Г) </w:t>
      </w:r>
      <w:r w:rsidR="009142C9">
        <w:rPr>
          <w:rFonts w:cs="Times New Roman"/>
          <w:szCs w:val="28"/>
        </w:rPr>
        <w:t>Вегетации</w:t>
      </w:r>
    </w:p>
    <w:p w14:paraId="2C8CFDAE"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37ECCD5C"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128F1166" w14:textId="6DB11C6C" w:rsidR="00303E52" w:rsidRPr="007D58A3" w:rsidRDefault="00303E52" w:rsidP="00303E52">
      <w:pPr>
        <w:spacing w:after="0"/>
        <w:ind w:firstLine="708"/>
        <w:rPr>
          <w:rFonts w:cs="Times New Roman"/>
          <w:szCs w:val="28"/>
        </w:rPr>
      </w:pPr>
      <w:bookmarkStart w:id="160" w:name="_Hlk200025457"/>
      <w:r w:rsidRPr="007D58A3">
        <w:rPr>
          <w:rFonts w:cs="Times New Roman"/>
          <w:szCs w:val="28"/>
        </w:rPr>
        <w:t>Ключ:</w:t>
      </w:r>
      <w:r>
        <w:rPr>
          <w:rFonts w:cs="Times New Roman"/>
          <w:szCs w:val="28"/>
        </w:rPr>
        <w:t xml:space="preserve"> </w:t>
      </w:r>
      <w:r w:rsidR="009142C9">
        <w:rPr>
          <w:rFonts w:cs="Times New Roman"/>
          <w:szCs w:val="28"/>
        </w:rPr>
        <w:t>Г</w:t>
      </w:r>
    </w:p>
    <w:p w14:paraId="159B3AC4" w14:textId="450EE609" w:rsidR="00303E52" w:rsidRDefault="00303E52" w:rsidP="00303E52">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142C9">
        <w:rPr>
          <w:sz w:val="28"/>
          <w:szCs w:val="28"/>
        </w:rPr>
        <w:t>Вегетации можно найти на любой из створок клапанного аппарата. Подозрение должны вызывать слоистые или отростчатые образования на створках клапана</w:t>
      </w:r>
    </w:p>
    <w:bookmarkEnd w:id="160"/>
    <w:p w14:paraId="7F2A3A54" w14:textId="77777777" w:rsidR="00303E52" w:rsidRDefault="00303E52" w:rsidP="00303E52">
      <w:pPr>
        <w:spacing w:after="0"/>
        <w:ind w:firstLine="708"/>
        <w:rPr>
          <w:rFonts w:cs="Times New Roman"/>
          <w:i/>
          <w:iCs/>
          <w:szCs w:val="28"/>
        </w:rPr>
      </w:pPr>
    </w:p>
    <w:p w14:paraId="120CB383" w14:textId="5E2C56C1" w:rsidR="00303E52" w:rsidRPr="005A3372" w:rsidRDefault="00303E52" w:rsidP="00303E52">
      <w:pPr>
        <w:spacing w:after="0"/>
        <w:ind w:firstLine="708"/>
        <w:rPr>
          <w:rFonts w:cs="Times New Roman"/>
          <w:i/>
          <w:iCs/>
          <w:szCs w:val="28"/>
        </w:rPr>
      </w:pPr>
      <w:r w:rsidRPr="00465F01">
        <w:rPr>
          <w:rFonts w:cs="Times New Roman"/>
          <w:i/>
          <w:iCs/>
          <w:szCs w:val="28"/>
        </w:rPr>
        <w:t>2.16.</w:t>
      </w:r>
      <w:r w:rsidR="009142C9">
        <w:rPr>
          <w:rFonts w:cs="Times New Roman"/>
          <w:i/>
          <w:iCs/>
          <w:szCs w:val="28"/>
        </w:rPr>
        <w:t>4</w:t>
      </w:r>
      <w:r w:rsidRPr="00465F01">
        <w:rPr>
          <w:rFonts w:cs="Times New Roman"/>
          <w:i/>
          <w:iCs/>
          <w:szCs w:val="28"/>
        </w:rPr>
        <w:t>.6. Запишите правильный ответ.</w:t>
      </w:r>
    </w:p>
    <w:p w14:paraId="0C4F59F9" w14:textId="190CE1A8" w:rsidR="00303E52" w:rsidRPr="008C63B8" w:rsidRDefault="00303E52" w:rsidP="00303E52">
      <w:pPr>
        <w:spacing w:after="0"/>
        <w:rPr>
          <w:rFonts w:cs="Times New Roman"/>
          <w:szCs w:val="28"/>
        </w:rPr>
      </w:pPr>
      <w:r>
        <w:rPr>
          <w:rFonts w:cs="Times New Roman"/>
          <w:szCs w:val="28"/>
        </w:rPr>
        <w:tab/>
      </w:r>
      <w:r w:rsidR="009142C9">
        <w:rPr>
          <w:rFonts w:cs="Times New Roman"/>
          <w:szCs w:val="28"/>
        </w:rPr>
        <w:t>Наилучшим методом лучевой диагностики инфекционного эндокардита является _______.</w:t>
      </w:r>
    </w:p>
    <w:p w14:paraId="5B3B4D78"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0D17CE49" w14:textId="6CA0D97A" w:rsidR="00303E52" w:rsidRPr="007D58A3" w:rsidRDefault="00303E52" w:rsidP="00303E52">
      <w:pPr>
        <w:spacing w:after="0"/>
        <w:ind w:firstLine="708"/>
        <w:rPr>
          <w:rFonts w:cs="Times New Roman"/>
          <w:szCs w:val="28"/>
        </w:rPr>
      </w:pPr>
      <w:bookmarkStart w:id="161" w:name="_Hlk200025463"/>
      <w:r w:rsidRPr="007D58A3">
        <w:rPr>
          <w:rFonts w:cs="Times New Roman"/>
          <w:szCs w:val="28"/>
        </w:rPr>
        <w:t>Ключ:</w:t>
      </w:r>
      <w:r>
        <w:rPr>
          <w:rFonts w:cs="Times New Roman"/>
          <w:szCs w:val="28"/>
        </w:rPr>
        <w:t xml:space="preserve"> </w:t>
      </w:r>
      <w:r w:rsidR="009142C9">
        <w:rPr>
          <w:rFonts w:cs="Times New Roman"/>
          <w:szCs w:val="28"/>
        </w:rPr>
        <w:t>Эхокардиография</w:t>
      </w:r>
    </w:p>
    <w:bookmarkEnd w:id="161"/>
    <w:p w14:paraId="65518A41" w14:textId="77777777" w:rsidR="00303E52" w:rsidRDefault="00303E52" w:rsidP="00303E52">
      <w:pPr>
        <w:spacing w:after="0"/>
        <w:ind w:firstLine="708"/>
        <w:rPr>
          <w:rFonts w:cs="Times New Roman"/>
          <w:i/>
          <w:iCs/>
          <w:szCs w:val="28"/>
        </w:rPr>
      </w:pPr>
    </w:p>
    <w:p w14:paraId="7C9911E9" w14:textId="0874E394" w:rsidR="009142C9" w:rsidRPr="005A3372" w:rsidRDefault="00303E52" w:rsidP="009142C9">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xml:space="preserve">. </w:t>
      </w:r>
      <w:r w:rsidR="009142C9" w:rsidRPr="005A3372">
        <w:rPr>
          <w:rFonts w:cs="Times New Roman"/>
          <w:i/>
          <w:iCs/>
          <w:szCs w:val="28"/>
        </w:rPr>
        <w:t>Выберите правильный ответ и запишите аргументы, обосновывающие выбор ответа.</w:t>
      </w:r>
    </w:p>
    <w:p w14:paraId="175114DA" w14:textId="5AEAC6F5" w:rsidR="009142C9" w:rsidRDefault="009142C9" w:rsidP="009142C9">
      <w:pPr>
        <w:spacing w:after="0"/>
        <w:rPr>
          <w:rFonts w:cs="Times New Roman"/>
          <w:szCs w:val="28"/>
        </w:rPr>
      </w:pPr>
      <w:r>
        <w:rPr>
          <w:rFonts w:cs="Times New Roman"/>
          <w:szCs w:val="28"/>
        </w:rPr>
        <w:tab/>
      </w:r>
      <w:r w:rsidR="00F14A28">
        <w:rPr>
          <w:rFonts w:cs="Times New Roman"/>
          <w:szCs w:val="28"/>
        </w:rPr>
        <w:t>В аномалии движения стенки сердца в виде парадоксального движения стенки, иными словами, движением стенки наружи во время систолы относят ________</w:t>
      </w:r>
      <w:r>
        <w:rPr>
          <w:rFonts w:cs="Times New Roman"/>
          <w:szCs w:val="28"/>
        </w:rPr>
        <w:t>.</w:t>
      </w:r>
    </w:p>
    <w:p w14:paraId="1C99B6C1" w14:textId="02501AB0" w:rsidR="009142C9" w:rsidRDefault="009142C9" w:rsidP="009142C9">
      <w:pPr>
        <w:spacing w:after="0"/>
        <w:rPr>
          <w:rFonts w:cs="Times New Roman"/>
          <w:szCs w:val="28"/>
        </w:rPr>
      </w:pPr>
      <w:r>
        <w:rPr>
          <w:rFonts w:cs="Times New Roman"/>
          <w:szCs w:val="28"/>
        </w:rPr>
        <w:t xml:space="preserve">А) </w:t>
      </w:r>
      <w:r w:rsidR="00F14A28">
        <w:rPr>
          <w:rFonts w:cs="Times New Roman"/>
          <w:szCs w:val="28"/>
        </w:rPr>
        <w:t>Гиперкинезию</w:t>
      </w:r>
    </w:p>
    <w:p w14:paraId="5004CF7F" w14:textId="4FC6B1B3" w:rsidR="009142C9" w:rsidRDefault="009142C9" w:rsidP="009142C9">
      <w:pPr>
        <w:spacing w:after="0"/>
        <w:rPr>
          <w:rFonts w:cs="Times New Roman"/>
          <w:szCs w:val="28"/>
        </w:rPr>
      </w:pPr>
      <w:r>
        <w:rPr>
          <w:rFonts w:cs="Times New Roman"/>
          <w:szCs w:val="28"/>
        </w:rPr>
        <w:t xml:space="preserve">Б) </w:t>
      </w:r>
      <w:r w:rsidR="00F14A28">
        <w:rPr>
          <w:rFonts w:cs="Times New Roman"/>
          <w:szCs w:val="28"/>
        </w:rPr>
        <w:t>Дискинезию</w:t>
      </w:r>
    </w:p>
    <w:p w14:paraId="63991C9E" w14:textId="585883A8" w:rsidR="009142C9" w:rsidRDefault="009142C9" w:rsidP="009142C9">
      <w:pPr>
        <w:spacing w:after="0"/>
        <w:rPr>
          <w:rFonts w:cs="Times New Roman"/>
          <w:szCs w:val="28"/>
        </w:rPr>
      </w:pPr>
      <w:r>
        <w:rPr>
          <w:rFonts w:cs="Times New Roman"/>
          <w:szCs w:val="28"/>
        </w:rPr>
        <w:lastRenderedPageBreak/>
        <w:t xml:space="preserve">В) </w:t>
      </w:r>
      <w:r w:rsidR="00F14A28">
        <w:rPr>
          <w:rFonts w:cs="Times New Roman"/>
          <w:szCs w:val="28"/>
        </w:rPr>
        <w:t>Акинезию</w:t>
      </w:r>
    </w:p>
    <w:p w14:paraId="03EBBF4E" w14:textId="13312E47" w:rsidR="009142C9" w:rsidRDefault="009142C9" w:rsidP="009142C9">
      <w:pPr>
        <w:spacing w:after="0"/>
        <w:rPr>
          <w:rFonts w:cs="Times New Roman"/>
          <w:szCs w:val="28"/>
        </w:rPr>
      </w:pPr>
      <w:r>
        <w:rPr>
          <w:rFonts w:cs="Times New Roman"/>
          <w:szCs w:val="28"/>
        </w:rPr>
        <w:t xml:space="preserve">Г) </w:t>
      </w:r>
      <w:r w:rsidR="00F14A28">
        <w:rPr>
          <w:rFonts w:cs="Times New Roman"/>
          <w:szCs w:val="28"/>
        </w:rPr>
        <w:t>Гипокинезию</w:t>
      </w:r>
    </w:p>
    <w:p w14:paraId="0616C804" w14:textId="77777777" w:rsidR="009142C9" w:rsidRPr="007D58A3" w:rsidRDefault="009142C9" w:rsidP="009142C9">
      <w:pPr>
        <w:spacing w:after="0"/>
        <w:ind w:firstLine="708"/>
        <w:rPr>
          <w:rFonts w:cs="Times New Roman"/>
          <w:szCs w:val="28"/>
        </w:rPr>
      </w:pPr>
      <w:r w:rsidRPr="007D58A3">
        <w:rPr>
          <w:rFonts w:cs="Times New Roman"/>
          <w:szCs w:val="28"/>
        </w:rPr>
        <w:t>Ответ:</w:t>
      </w:r>
    </w:p>
    <w:p w14:paraId="3303E92B" w14:textId="77777777" w:rsidR="009142C9" w:rsidRPr="007D58A3" w:rsidRDefault="009142C9" w:rsidP="009142C9">
      <w:pPr>
        <w:spacing w:after="0"/>
        <w:ind w:firstLine="708"/>
        <w:rPr>
          <w:rFonts w:cs="Times New Roman"/>
          <w:szCs w:val="28"/>
        </w:rPr>
      </w:pPr>
      <w:r w:rsidRPr="007D58A3">
        <w:rPr>
          <w:rFonts w:cs="Times New Roman"/>
          <w:szCs w:val="28"/>
        </w:rPr>
        <w:t>Обоснование:</w:t>
      </w:r>
    </w:p>
    <w:p w14:paraId="3814D470" w14:textId="1D7071D5" w:rsidR="009142C9" w:rsidRPr="007D58A3" w:rsidRDefault="009142C9" w:rsidP="009142C9">
      <w:pPr>
        <w:spacing w:after="0"/>
        <w:ind w:firstLine="708"/>
        <w:rPr>
          <w:rFonts w:cs="Times New Roman"/>
          <w:szCs w:val="28"/>
        </w:rPr>
      </w:pPr>
      <w:bookmarkStart w:id="162" w:name="_Hlk200025472"/>
      <w:r w:rsidRPr="007D58A3">
        <w:rPr>
          <w:rFonts w:cs="Times New Roman"/>
          <w:szCs w:val="28"/>
        </w:rPr>
        <w:t>Ключ:</w:t>
      </w:r>
      <w:r>
        <w:rPr>
          <w:rFonts w:cs="Times New Roman"/>
          <w:szCs w:val="28"/>
        </w:rPr>
        <w:t xml:space="preserve"> </w:t>
      </w:r>
      <w:r w:rsidR="00F14A28">
        <w:rPr>
          <w:rFonts w:cs="Times New Roman"/>
          <w:szCs w:val="28"/>
        </w:rPr>
        <w:t>Б</w:t>
      </w:r>
    </w:p>
    <w:p w14:paraId="0861E0C8" w14:textId="69E74AB4" w:rsidR="00303E52" w:rsidRDefault="009142C9" w:rsidP="009142C9">
      <w:pPr>
        <w:spacing w:after="0"/>
        <w:ind w:firstLine="708"/>
        <w:rPr>
          <w:szCs w:val="28"/>
        </w:rPr>
      </w:pPr>
      <w:r w:rsidRPr="005A3372">
        <w:rPr>
          <w:szCs w:val="28"/>
        </w:rPr>
        <w:t>Ключ обоснования</w:t>
      </w:r>
      <w:r w:rsidRPr="00533C4D">
        <w:rPr>
          <w:szCs w:val="28"/>
        </w:rPr>
        <w:t xml:space="preserve">: </w:t>
      </w:r>
      <w:r w:rsidR="00F14A28">
        <w:rPr>
          <w:szCs w:val="28"/>
        </w:rPr>
        <w:t>Аномалии движения стенки подразделяются на гипокинезию (сокращены движения стенки и ее утолщение), акинезию (отсутствуют утолщение и движение стенки) и дискинезию (парадоксальное движение стенки)</w:t>
      </w:r>
    </w:p>
    <w:bookmarkEnd w:id="162"/>
    <w:p w14:paraId="688E5BB6" w14:textId="77777777" w:rsidR="00F14A28" w:rsidRDefault="00F14A28" w:rsidP="009142C9">
      <w:pPr>
        <w:spacing w:after="0"/>
        <w:ind w:firstLine="708"/>
        <w:rPr>
          <w:rFonts w:cs="Times New Roman"/>
          <w:i/>
          <w:iCs/>
          <w:szCs w:val="28"/>
        </w:rPr>
      </w:pPr>
    </w:p>
    <w:p w14:paraId="2DF903AB" w14:textId="01455CA9"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50E74A3" w14:textId="0BF1FC6A" w:rsidR="00303E52" w:rsidRDefault="00303E52" w:rsidP="00303E52">
      <w:pPr>
        <w:spacing w:after="0"/>
        <w:rPr>
          <w:rFonts w:cs="Times New Roman"/>
          <w:szCs w:val="28"/>
        </w:rPr>
      </w:pPr>
      <w:r>
        <w:rPr>
          <w:rFonts w:cs="Times New Roman"/>
          <w:szCs w:val="28"/>
        </w:rPr>
        <w:tab/>
      </w:r>
      <w:r w:rsidR="00F14A28">
        <w:rPr>
          <w:rFonts w:cs="Times New Roman"/>
          <w:szCs w:val="28"/>
        </w:rPr>
        <w:t>К инвазивному методу исследования сердца относят ______.</w:t>
      </w:r>
    </w:p>
    <w:p w14:paraId="569D6FEC"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70DBA159" w14:textId="7AB02258" w:rsidR="00303E52" w:rsidRPr="007D58A3" w:rsidRDefault="00303E52" w:rsidP="00303E52">
      <w:pPr>
        <w:spacing w:after="0"/>
        <w:ind w:firstLine="708"/>
        <w:rPr>
          <w:rFonts w:cs="Times New Roman"/>
          <w:szCs w:val="28"/>
        </w:rPr>
      </w:pPr>
      <w:bookmarkStart w:id="163" w:name="_Hlk200025478"/>
      <w:r w:rsidRPr="007D58A3">
        <w:rPr>
          <w:rFonts w:cs="Times New Roman"/>
          <w:szCs w:val="28"/>
        </w:rPr>
        <w:t>Ключ:</w:t>
      </w:r>
      <w:r>
        <w:rPr>
          <w:rFonts w:cs="Times New Roman"/>
          <w:szCs w:val="28"/>
        </w:rPr>
        <w:t xml:space="preserve"> </w:t>
      </w:r>
      <w:r w:rsidR="00F14A28">
        <w:rPr>
          <w:rFonts w:cs="Times New Roman"/>
          <w:szCs w:val="28"/>
        </w:rPr>
        <w:t>Чреспищеводную эхокардиографию</w:t>
      </w:r>
    </w:p>
    <w:bookmarkEnd w:id="163"/>
    <w:p w14:paraId="34C9D3C3" w14:textId="77777777" w:rsidR="00303E52" w:rsidRDefault="00303E52" w:rsidP="00303E52">
      <w:pPr>
        <w:spacing w:after="0"/>
        <w:ind w:firstLine="708"/>
        <w:rPr>
          <w:color w:val="000000"/>
          <w:szCs w:val="28"/>
        </w:rPr>
      </w:pPr>
    </w:p>
    <w:p w14:paraId="5C8DB7CF" w14:textId="77777777" w:rsidR="00F14A28" w:rsidRPr="005A3372" w:rsidRDefault="00303E52" w:rsidP="00F14A28">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sidR="00F14A28">
        <w:rPr>
          <w:rFonts w:cs="Times New Roman"/>
          <w:i/>
          <w:iCs/>
          <w:szCs w:val="28"/>
        </w:rPr>
        <w:t>Запишите правильный ответ</w:t>
      </w:r>
      <w:r w:rsidR="00F14A28" w:rsidRPr="005A3372">
        <w:rPr>
          <w:rFonts w:cs="Times New Roman"/>
          <w:i/>
          <w:iCs/>
          <w:szCs w:val="28"/>
        </w:rPr>
        <w:t>.</w:t>
      </w:r>
    </w:p>
    <w:p w14:paraId="43D16E0B" w14:textId="7F55153D" w:rsidR="00F14A28" w:rsidRDefault="00F14A28" w:rsidP="00F14A28">
      <w:pPr>
        <w:spacing w:after="0"/>
        <w:rPr>
          <w:rFonts w:cs="Times New Roman"/>
          <w:szCs w:val="28"/>
        </w:rPr>
      </w:pPr>
      <w:r>
        <w:rPr>
          <w:rFonts w:cs="Times New Roman"/>
          <w:szCs w:val="28"/>
        </w:rPr>
        <w:tab/>
        <w:t>Абсолютным противопоказанием к проведению чреспищеводной ЭХО-КГ является ______.</w:t>
      </w:r>
    </w:p>
    <w:p w14:paraId="547780C6" w14:textId="77777777" w:rsidR="00F14A28" w:rsidRPr="007D58A3" w:rsidRDefault="00F14A28" w:rsidP="00F14A28">
      <w:pPr>
        <w:spacing w:after="0"/>
        <w:ind w:firstLine="708"/>
        <w:rPr>
          <w:rFonts w:cs="Times New Roman"/>
          <w:szCs w:val="28"/>
        </w:rPr>
      </w:pPr>
      <w:r w:rsidRPr="007D58A3">
        <w:rPr>
          <w:rFonts w:cs="Times New Roman"/>
          <w:szCs w:val="28"/>
        </w:rPr>
        <w:t>Ответ:</w:t>
      </w:r>
    </w:p>
    <w:p w14:paraId="07941189" w14:textId="1E172640" w:rsidR="00F14A28" w:rsidRPr="007D58A3" w:rsidRDefault="00F14A28" w:rsidP="00F14A28">
      <w:pPr>
        <w:spacing w:after="0"/>
        <w:ind w:firstLine="708"/>
        <w:rPr>
          <w:rFonts w:cs="Times New Roman"/>
          <w:szCs w:val="28"/>
        </w:rPr>
      </w:pPr>
      <w:bookmarkStart w:id="164" w:name="_Hlk200025484"/>
      <w:r w:rsidRPr="007D58A3">
        <w:rPr>
          <w:rFonts w:cs="Times New Roman"/>
          <w:szCs w:val="28"/>
        </w:rPr>
        <w:t>Ключ:</w:t>
      </w:r>
      <w:r>
        <w:rPr>
          <w:rFonts w:cs="Times New Roman"/>
          <w:szCs w:val="28"/>
        </w:rPr>
        <w:t xml:space="preserve"> Кровотечения из верхних отделов желудочно-кишечного тракта</w:t>
      </w:r>
    </w:p>
    <w:bookmarkEnd w:id="164"/>
    <w:p w14:paraId="5CDFBD12" w14:textId="567173EF" w:rsidR="00303E52" w:rsidRDefault="00303E52" w:rsidP="00F14A28">
      <w:pPr>
        <w:spacing w:after="0"/>
        <w:ind w:firstLine="708"/>
        <w:rPr>
          <w:szCs w:val="28"/>
        </w:rPr>
      </w:pPr>
    </w:p>
    <w:p w14:paraId="52857304" w14:textId="2EA18678" w:rsidR="00303E52" w:rsidRPr="005A3372" w:rsidRDefault="00303E52" w:rsidP="00303E52">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F14A28">
        <w:rPr>
          <w:rFonts w:cs="Times New Roman"/>
          <w:i/>
          <w:iCs/>
          <w:szCs w:val="28"/>
        </w:rPr>
        <w:t>4</w:t>
      </w:r>
      <w:r w:rsidRPr="005A3372">
        <w:rPr>
          <w:rFonts w:cs="Times New Roman"/>
          <w:i/>
          <w:iCs/>
          <w:szCs w:val="28"/>
        </w:rPr>
        <w:t>.</w:t>
      </w:r>
      <w:r>
        <w:rPr>
          <w:rFonts w:cs="Times New Roman"/>
          <w:i/>
          <w:iCs/>
          <w:szCs w:val="28"/>
        </w:rPr>
        <w:t>1</w:t>
      </w:r>
      <w:r w:rsidR="00F14A28">
        <w:rPr>
          <w:rFonts w:cs="Times New Roman"/>
          <w:i/>
          <w:iCs/>
          <w:szCs w:val="28"/>
        </w:rPr>
        <w:t>0</w:t>
      </w:r>
      <w:r w:rsidRPr="005A3372">
        <w:rPr>
          <w:rFonts w:cs="Times New Roman"/>
          <w:i/>
          <w:iCs/>
          <w:szCs w:val="28"/>
        </w:rPr>
        <w:t xml:space="preserve">. Выберите </w:t>
      </w:r>
      <w:r w:rsidR="00F14A28">
        <w:rPr>
          <w:rFonts w:cs="Times New Roman"/>
          <w:i/>
          <w:iCs/>
          <w:szCs w:val="28"/>
        </w:rPr>
        <w:t xml:space="preserve">все </w:t>
      </w:r>
      <w:r w:rsidRPr="005A3372">
        <w:rPr>
          <w:rFonts w:cs="Times New Roman"/>
          <w:i/>
          <w:iCs/>
          <w:szCs w:val="28"/>
        </w:rPr>
        <w:t>правильны</w:t>
      </w:r>
      <w:r w:rsidR="00F14A28">
        <w:rPr>
          <w:rFonts w:cs="Times New Roman"/>
          <w:i/>
          <w:iCs/>
          <w:szCs w:val="28"/>
        </w:rPr>
        <w:t>е</w:t>
      </w:r>
      <w:r w:rsidRPr="005A3372">
        <w:rPr>
          <w:rFonts w:cs="Times New Roman"/>
          <w:i/>
          <w:iCs/>
          <w:szCs w:val="28"/>
        </w:rPr>
        <w:t xml:space="preserve"> ответ</w:t>
      </w:r>
      <w:r w:rsidR="00F14A28">
        <w:rPr>
          <w:rFonts w:cs="Times New Roman"/>
          <w:i/>
          <w:iCs/>
          <w:szCs w:val="28"/>
        </w:rPr>
        <w:t>ы</w:t>
      </w:r>
      <w:r w:rsidRPr="005A3372">
        <w:rPr>
          <w:rFonts w:cs="Times New Roman"/>
          <w:i/>
          <w:iCs/>
          <w:szCs w:val="28"/>
        </w:rPr>
        <w:t xml:space="preserve"> и запишите аргументы, обосновывающие выбор ответа.</w:t>
      </w:r>
    </w:p>
    <w:p w14:paraId="649A3A4A" w14:textId="6347A162" w:rsidR="00303E52" w:rsidRDefault="00303E52" w:rsidP="00303E52">
      <w:pPr>
        <w:spacing w:after="0"/>
        <w:rPr>
          <w:rFonts w:cs="Times New Roman"/>
          <w:szCs w:val="28"/>
        </w:rPr>
      </w:pPr>
      <w:r>
        <w:rPr>
          <w:rFonts w:cs="Times New Roman"/>
          <w:szCs w:val="28"/>
        </w:rPr>
        <w:tab/>
      </w:r>
      <w:r w:rsidR="00F14A28">
        <w:rPr>
          <w:rFonts w:cs="Times New Roman"/>
          <w:szCs w:val="28"/>
        </w:rPr>
        <w:t>Является стандартной ЭХО-КГ позицией исследование сердца ______ доступ.</w:t>
      </w:r>
    </w:p>
    <w:p w14:paraId="0BBB20EC" w14:textId="5616FE51" w:rsidR="00303E52" w:rsidRDefault="00303E52" w:rsidP="00303E52">
      <w:pPr>
        <w:spacing w:after="0"/>
        <w:rPr>
          <w:rFonts w:cs="Times New Roman"/>
          <w:szCs w:val="28"/>
        </w:rPr>
      </w:pPr>
      <w:r>
        <w:rPr>
          <w:rFonts w:cs="Times New Roman"/>
          <w:szCs w:val="28"/>
        </w:rPr>
        <w:t xml:space="preserve">А) </w:t>
      </w:r>
      <w:r w:rsidR="00F14A28">
        <w:rPr>
          <w:rFonts w:cs="Times New Roman"/>
          <w:szCs w:val="28"/>
        </w:rPr>
        <w:t>Верхушечный</w:t>
      </w:r>
    </w:p>
    <w:p w14:paraId="24EAB0C3" w14:textId="160CDCD1" w:rsidR="00303E52" w:rsidRDefault="00303E52" w:rsidP="00303E52">
      <w:pPr>
        <w:spacing w:after="0"/>
        <w:rPr>
          <w:rFonts w:cs="Times New Roman"/>
          <w:szCs w:val="28"/>
        </w:rPr>
      </w:pPr>
      <w:r>
        <w:rPr>
          <w:rFonts w:cs="Times New Roman"/>
          <w:szCs w:val="28"/>
        </w:rPr>
        <w:t xml:space="preserve">Б) </w:t>
      </w:r>
      <w:r w:rsidR="00F14A28">
        <w:rPr>
          <w:rFonts w:cs="Times New Roman"/>
          <w:szCs w:val="28"/>
        </w:rPr>
        <w:t>Супрастернальный</w:t>
      </w:r>
    </w:p>
    <w:p w14:paraId="5A8BF710" w14:textId="66712CBD" w:rsidR="00303E52" w:rsidRDefault="00303E52" w:rsidP="00303E52">
      <w:pPr>
        <w:spacing w:after="0"/>
        <w:rPr>
          <w:rFonts w:cs="Times New Roman"/>
          <w:szCs w:val="28"/>
        </w:rPr>
      </w:pPr>
      <w:r>
        <w:rPr>
          <w:rFonts w:cs="Times New Roman"/>
          <w:szCs w:val="28"/>
        </w:rPr>
        <w:t xml:space="preserve">В) </w:t>
      </w:r>
      <w:r w:rsidR="00F14A28">
        <w:rPr>
          <w:rFonts w:cs="Times New Roman"/>
          <w:szCs w:val="28"/>
        </w:rPr>
        <w:t>Левый парастернальный</w:t>
      </w:r>
    </w:p>
    <w:p w14:paraId="469212EE" w14:textId="415AA187" w:rsidR="00303E52" w:rsidRDefault="00303E52" w:rsidP="00303E52">
      <w:pPr>
        <w:spacing w:after="0"/>
        <w:rPr>
          <w:rFonts w:cs="Times New Roman"/>
          <w:szCs w:val="28"/>
        </w:rPr>
      </w:pPr>
      <w:r>
        <w:rPr>
          <w:rFonts w:cs="Times New Roman"/>
          <w:szCs w:val="28"/>
        </w:rPr>
        <w:t xml:space="preserve">Г) </w:t>
      </w:r>
      <w:r w:rsidR="00F14A28">
        <w:rPr>
          <w:rFonts w:cs="Times New Roman"/>
          <w:szCs w:val="28"/>
        </w:rPr>
        <w:t>Внутрисосудистый</w:t>
      </w:r>
    </w:p>
    <w:p w14:paraId="6CED0070" w14:textId="77777777" w:rsidR="00303E52" w:rsidRPr="007D58A3" w:rsidRDefault="00303E52" w:rsidP="00303E52">
      <w:pPr>
        <w:spacing w:after="0"/>
        <w:ind w:firstLine="708"/>
        <w:rPr>
          <w:rFonts w:cs="Times New Roman"/>
          <w:szCs w:val="28"/>
        </w:rPr>
      </w:pPr>
      <w:r w:rsidRPr="007D58A3">
        <w:rPr>
          <w:rFonts w:cs="Times New Roman"/>
          <w:szCs w:val="28"/>
        </w:rPr>
        <w:t>Ответ:</w:t>
      </w:r>
    </w:p>
    <w:p w14:paraId="5B36A992" w14:textId="77777777" w:rsidR="00303E52" w:rsidRPr="007D58A3" w:rsidRDefault="00303E52" w:rsidP="00303E52">
      <w:pPr>
        <w:spacing w:after="0"/>
        <w:ind w:firstLine="708"/>
        <w:rPr>
          <w:rFonts w:cs="Times New Roman"/>
          <w:szCs w:val="28"/>
        </w:rPr>
      </w:pPr>
      <w:r w:rsidRPr="007D58A3">
        <w:rPr>
          <w:rFonts w:cs="Times New Roman"/>
          <w:szCs w:val="28"/>
        </w:rPr>
        <w:t>Обоснование:</w:t>
      </w:r>
    </w:p>
    <w:p w14:paraId="5B141AA2" w14:textId="369DC35F" w:rsidR="00303E52" w:rsidRPr="007D58A3" w:rsidRDefault="00303E52" w:rsidP="00303E52">
      <w:pPr>
        <w:spacing w:after="0"/>
        <w:ind w:firstLine="708"/>
        <w:rPr>
          <w:rFonts w:cs="Times New Roman"/>
          <w:szCs w:val="28"/>
        </w:rPr>
      </w:pPr>
      <w:bookmarkStart w:id="165" w:name="_Hlk200025492"/>
      <w:r w:rsidRPr="007D58A3">
        <w:rPr>
          <w:rFonts w:cs="Times New Roman"/>
          <w:szCs w:val="28"/>
        </w:rPr>
        <w:t>Ключ:</w:t>
      </w:r>
      <w:r>
        <w:rPr>
          <w:rFonts w:cs="Times New Roman"/>
          <w:szCs w:val="28"/>
        </w:rPr>
        <w:t xml:space="preserve"> </w:t>
      </w:r>
      <w:r w:rsidR="00F14A28">
        <w:rPr>
          <w:rFonts w:cs="Times New Roman"/>
          <w:szCs w:val="28"/>
        </w:rPr>
        <w:t>А</w:t>
      </w:r>
      <w:r>
        <w:rPr>
          <w:rFonts w:cs="Times New Roman"/>
          <w:szCs w:val="28"/>
        </w:rPr>
        <w:t>Б</w:t>
      </w:r>
      <w:r w:rsidR="00F14A28">
        <w:rPr>
          <w:rFonts w:cs="Times New Roman"/>
          <w:szCs w:val="28"/>
        </w:rPr>
        <w:t>В</w:t>
      </w:r>
    </w:p>
    <w:p w14:paraId="2D4E9577" w14:textId="7F7DE378" w:rsidR="00303E52" w:rsidRDefault="00303E52" w:rsidP="00303E52">
      <w:pPr>
        <w:spacing w:after="0"/>
        <w:ind w:firstLine="708"/>
        <w:rPr>
          <w:szCs w:val="28"/>
        </w:rPr>
      </w:pPr>
      <w:r w:rsidRPr="005A3372">
        <w:rPr>
          <w:szCs w:val="28"/>
        </w:rPr>
        <w:t>Ключ обоснования</w:t>
      </w:r>
      <w:r w:rsidRPr="00533C4D">
        <w:rPr>
          <w:szCs w:val="28"/>
        </w:rPr>
        <w:t>:</w:t>
      </w:r>
      <w:r>
        <w:rPr>
          <w:szCs w:val="28"/>
        </w:rPr>
        <w:t xml:space="preserve"> </w:t>
      </w:r>
      <w:r w:rsidR="00F14A28">
        <w:rPr>
          <w:szCs w:val="28"/>
        </w:rPr>
        <w:t>Стандартными позициями являются левый парастернальный, верхушечный, супрастернальный, субкостальная позиции</w:t>
      </w:r>
    </w:p>
    <w:bookmarkEnd w:id="165"/>
    <w:p w14:paraId="51FB76D3" w14:textId="205B3435" w:rsidR="00303E52" w:rsidRDefault="00303E52" w:rsidP="00FD01F8">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D3A2B" w:rsidRPr="007D58A3" w14:paraId="76462B16" w14:textId="77777777" w:rsidTr="00F203CD">
        <w:tc>
          <w:tcPr>
            <w:tcW w:w="2830" w:type="dxa"/>
          </w:tcPr>
          <w:p w14:paraId="0F334F3E" w14:textId="77777777" w:rsidR="007D3A2B" w:rsidRPr="007D58A3" w:rsidRDefault="007D3A2B"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E73A9CE" w14:textId="2DC9BF6D" w:rsidR="007D3A2B" w:rsidRPr="007D58A3" w:rsidRDefault="007D3A2B" w:rsidP="00F203CD">
            <w:pPr>
              <w:rPr>
                <w:rFonts w:cs="Times New Roman"/>
                <w:b/>
                <w:bCs/>
                <w:szCs w:val="28"/>
              </w:rPr>
            </w:pPr>
            <w:r w:rsidRPr="007D58A3">
              <w:rPr>
                <w:rFonts w:cs="Times New Roman"/>
                <w:b/>
                <w:bCs/>
                <w:szCs w:val="28"/>
              </w:rPr>
              <w:t>2.</w:t>
            </w:r>
            <w:r>
              <w:rPr>
                <w:rFonts w:cs="Times New Roman"/>
                <w:b/>
                <w:bCs/>
                <w:szCs w:val="28"/>
              </w:rPr>
              <w:t>16</w:t>
            </w:r>
            <w:r w:rsidRPr="007D58A3">
              <w:rPr>
                <w:rFonts w:cs="Times New Roman"/>
                <w:b/>
                <w:bCs/>
                <w:szCs w:val="28"/>
              </w:rPr>
              <w:t>.</w:t>
            </w:r>
            <w:r>
              <w:rPr>
                <w:rFonts w:cs="Times New Roman"/>
                <w:b/>
                <w:bCs/>
                <w:szCs w:val="28"/>
              </w:rPr>
              <w:t>5</w:t>
            </w:r>
          </w:p>
        </w:tc>
      </w:tr>
      <w:tr w:rsidR="007D3A2B" w:rsidRPr="007D58A3" w14:paraId="4CB0EC38" w14:textId="77777777" w:rsidTr="00F203CD">
        <w:tc>
          <w:tcPr>
            <w:tcW w:w="2830" w:type="dxa"/>
          </w:tcPr>
          <w:p w14:paraId="7CEFD05E" w14:textId="77777777" w:rsidR="007D3A2B" w:rsidRPr="007D58A3" w:rsidRDefault="007D3A2B"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7199D36" w14:textId="77777777" w:rsidR="007D3A2B" w:rsidRPr="007D58A3" w:rsidRDefault="007D3A2B" w:rsidP="00F203CD">
            <w:pPr>
              <w:rPr>
                <w:rFonts w:cs="Times New Roman"/>
                <w:szCs w:val="28"/>
              </w:rPr>
            </w:pPr>
            <w:r>
              <w:rPr>
                <w:rFonts w:cs="Times New Roman"/>
                <w:szCs w:val="28"/>
              </w:rPr>
              <w:t>Ситуационная задача</w:t>
            </w:r>
          </w:p>
        </w:tc>
      </w:tr>
      <w:tr w:rsidR="007D3A2B" w:rsidRPr="007D58A3" w14:paraId="1119015D" w14:textId="77777777" w:rsidTr="00F203CD">
        <w:tc>
          <w:tcPr>
            <w:tcW w:w="2830" w:type="dxa"/>
          </w:tcPr>
          <w:p w14:paraId="3A6304C0" w14:textId="77777777" w:rsidR="007D3A2B" w:rsidRPr="007D58A3" w:rsidRDefault="007D3A2B"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B9FC84" w14:textId="77777777" w:rsidR="007D3A2B" w:rsidRPr="007D58A3" w:rsidRDefault="007D3A2B" w:rsidP="00F203CD">
            <w:pPr>
              <w:rPr>
                <w:rFonts w:cs="Times New Roman"/>
                <w:szCs w:val="28"/>
              </w:rPr>
            </w:pPr>
            <w:r>
              <w:rPr>
                <w:rFonts w:cs="Times New Roman"/>
                <w:szCs w:val="28"/>
              </w:rPr>
              <w:t>Высокий</w:t>
            </w:r>
          </w:p>
        </w:tc>
      </w:tr>
      <w:tr w:rsidR="007D3A2B" w:rsidRPr="007D58A3" w14:paraId="75FCF052" w14:textId="77777777" w:rsidTr="00F203CD">
        <w:tc>
          <w:tcPr>
            <w:tcW w:w="2830" w:type="dxa"/>
          </w:tcPr>
          <w:p w14:paraId="0756031D" w14:textId="77777777" w:rsidR="007D3A2B" w:rsidRPr="007D58A3" w:rsidRDefault="007D3A2B"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9C2171A" w14:textId="77777777" w:rsidR="007D3A2B" w:rsidRPr="007D58A3" w:rsidRDefault="007D3A2B" w:rsidP="00F203CD">
            <w:pPr>
              <w:rPr>
                <w:rFonts w:cs="Times New Roman"/>
                <w:szCs w:val="28"/>
              </w:rPr>
            </w:pPr>
            <w:r>
              <w:rPr>
                <w:rFonts w:cs="Times New Roman"/>
                <w:szCs w:val="28"/>
              </w:rPr>
              <w:t xml:space="preserve">40 </w:t>
            </w:r>
            <w:r w:rsidRPr="007D58A3">
              <w:rPr>
                <w:rFonts w:cs="Times New Roman"/>
                <w:szCs w:val="28"/>
              </w:rPr>
              <w:t>минут</w:t>
            </w:r>
          </w:p>
        </w:tc>
      </w:tr>
      <w:tr w:rsidR="007D3A2B" w:rsidRPr="007D58A3" w14:paraId="3FE91538" w14:textId="77777777" w:rsidTr="00F203CD">
        <w:tc>
          <w:tcPr>
            <w:tcW w:w="2830" w:type="dxa"/>
          </w:tcPr>
          <w:p w14:paraId="039C7C9E" w14:textId="77777777" w:rsidR="007D3A2B" w:rsidRPr="007D58A3" w:rsidRDefault="007D3A2B" w:rsidP="00F203CD">
            <w:pPr>
              <w:rPr>
                <w:rFonts w:cs="Times New Roman"/>
                <w:szCs w:val="28"/>
              </w:rPr>
            </w:pPr>
            <w:r>
              <w:rPr>
                <w:rFonts w:cs="Times New Roman"/>
                <w:szCs w:val="28"/>
              </w:rPr>
              <w:t>Проверяемые компетенции</w:t>
            </w:r>
          </w:p>
        </w:tc>
        <w:tc>
          <w:tcPr>
            <w:tcW w:w="6514" w:type="dxa"/>
          </w:tcPr>
          <w:p w14:paraId="25657292" w14:textId="26A5DAF6" w:rsidR="007D3A2B"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w:t>
            </w:r>
            <w:r>
              <w:rPr>
                <w:szCs w:val="28"/>
              </w:rPr>
              <w:lastRenderedPageBreak/>
              <w:t>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BDFD870" w14:textId="77777777" w:rsidR="007D3A2B" w:rsidRPr="00E03312" w:rsidRDefault="007D3A2B" w:rsidP="007D3A2B">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057F2B64" w14:textId="397F66B1" w:rsidR="007D3A2B" w:rsidRPr="007D3A2B" w:rsidRDefault="007D3A2B" w:rsidP="007D3A2B">
      <w:pPr>
        <w:shd w:val="clear" w:color="auto" w:fill="FFFFFF"/>
        <w:spacing w:after="0"/>
        <w:ind w:firstLine="708"/>
        <w:rPr>
          <w:rFonts w:eastAsia="Times New Roman" w:cs="Times New Roman"/>
          <w:color w:val="000000"/>
          <w:szCs w:val="28"/>
          <w:lang w:eastAsia="ru-RU"/>
        </w:rPr>
      </w:pPr>
      <w:r w:rsidRPr="007D3A2B">
        <w:rPr>
          <w:rFonts w:eastAsia="Times New Roman" w:cs="Times New Roman"/>
          <w:b/>
          <w:bCs/>
          <w:color w:val="000000"/>
          <w:szCs w:val="28"/>
          <w:lang w:eastAsia="ru-RU"/>
        </w:rPr>
        <w:t xml:space="preserve">Ситуация - </w:t>
      </w:r>
      <w:r w:rsidRPr="007D3A2B">
        <w:rPr>
          <w:rFonts w:cs="Times New Roman"/>
          <w:color w:val="000000"/>
          <w:szCs w:val="28"/>
          <w:shd w:val="clear" w:color="auto" w:fill="FFFFFF"/>
        </w:rPr>
        <w:t>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w:t>
      </w:r>
    </w:p>
    <w:p w14:paraId="18B249B8" w14:textId="616D583C" w:rsidR="007D3A2B" w:rsidRPr="009655FC" w:rsidRDefault="007D3A2B" w:rsidP="007D3A2B">
      <w:pPr>
        <w:spacing w:after="0"/>
        <w:rPr>
          <w:rFonts w:cs="Times New Roman"/>
          <w:color w:val="000000"/>
          <w:szCs w:val="28"/>
          <w:shd w:val="clear" w:color="auto" w:fill="FFFFFF"/>
        </w:rPr>
      </w:pPr>
      <w:r>
        <w:rPr>
          <w:noProof/>
        </w:rPr>
        <w:drawing>
          <wp:inline distT="0" distB="0" distL="0" distR="0" wp14:anchorId="1D5DCE8C" wp14:editId="3FD693D7">
            <wp:extent cx="4680000" cy="3247347"/>
            <wp:effectExtent l="0" t="0" r="6350" b="0"/>
            <wp:docPr id="55" name="Рисунок 55" descr="0010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1025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247347"/>
                    </a:xfrm>
                    <a:prstGeom prst="rect">
                      <a:avLst/>
                    </a:prstGeom>
                    <a:noFill/>
                    <a:ln>
                      <a:noFill/>
                    </a:ln>
                  </pic:spPr>
                </pic:pic>
              </a:graphicData>
            </a:graphic>
          </wp:inline>
        </w:drawing>
      </w:r>
      <w:r w:rsidR="00E759C0">
        <w:rPr>
          <w:rFonts w:cs="Times New Roman"/>
          <w:color w:val="000000"/>
          <w:szCs w:val="28"/>
          <w:shd w:val="clear" w:color="auto" w:fill="FFFFFF"/>
        </w:rPr>
        <w:t>Рисунок 2.16.17</w:t>
      </w:r>
    </w:p>
    <w:p w14:paraId="0AC2D297" w14:textId="25F2828A" w:rsidR="007D3A2B" w:rsidRDefault="007D3A2B" w:rsidP="007D3A2B">
      <w:pPr>
        <w:spacing w:after="0"/>
        <w:rPr>
          <w:rFonts w:cs="Times New Roman"/>
          <w:color w:val="000000"/>
          <w:szCs w:val="28"/>
          <w:shd w:val="clear" w:color="auto" w:fill="FFFFFF"/>
        </w:rPr>
      </w:pPr>
    </w:p>
    <w:p w14:paraId="63869D08" w14:textId="0CDFBEDE" w:rsidR="007D3A2B" w:rsidRDefault="007D3A2B" w:rsidP="007D3A2B">
      <w:pPr>
        <w:spacing w:after="0"/>
        <w:rPr>
          <w:rFonts w:cs="Times New Roman"/>
          <w:color w:val="000000"/>
          <w:szCs w:val="28"/>
          <w:shd w:val="clear" w:color="auto" w:fill="FFFFFF"/>
        </w:rPr>
      </w:pPr>
      <w:r>
        <w:rPr>
          <w:noProof/>
        </w:rPr>
        <w:drawing>
          <wp:inline distT="0" distB="0" distL="0" distR="0" wp14:anchorId="651F4FB1" wp14:editId="02F28368">
            <wp:extent cx="4680000" cy="2937103"/>
            <wp:effectExtent l="0" t="0" r="6350" b="0"/>
            <wp:docPr id="56" name="Рисунок 56" descr="0010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10250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37103"/>
                    </a:xfrm>
                    <a:prstGeom prst="rect">
                      <a:avLst/>
                    </a:prstGeom>
                    <a:noFill/>
                    <a:ln>
                      <a:noFill/>
                    </a:ln>
                  </pic:spPr>
                </pic:pic>
              </a:graphicData>
            </a:graphic>
          </wp:inline>
        </w:drawing>
      </w:r>
      <w:r w:rsidR="00E759C0" w:rsidRPr="00E759C0">
        <w:rPr>
          <w:rFonts w:cs="Times New Roman"/>
          <w:color w:val="000000"/>
          <w:szCs w:val="28"/>
          <w:shd w:val="clear" w:color="auto" w:fill="FFFFFF"/>
        </w:rPr>
        <w:t xml:space="preserve"> </w:t>
      </w:r>
      <w:r w:rsidR="00E759C0">
        <w:rPr>
          <w:rFonts w:cs="Times New Roman"/>
          <w:color w:val="000000"/>
          <w:szCs w:val="28"/>
          <w:shd w:val="clear" w:color="auto" w:fill="FFFFFF"/>
        </w:rPr>
        <w:t>Рисунок 2.16.18</w:t>
      </w:r>
    </w:p>
    <w:p w14:paraId="3CB553C9" w14:textId="3BC45328" w:rsidR="007D3A2B" w:rsidRDefault="007D3A2B" w:rsidP="007D3A2B">
      <w:pPr>
        <w:spacing w:after="0"/>
        <w:rPr>
          <w:rFonts w:cs="Times New Roman"/>
          <w:color w:val="000000"/>
          <w:szCs w:val="28"/>
          <w:shd w:val="clear" w:color="auto" w:fill="FFFFFF"/>
        </w:rPr>
      </w:pPr>
    </w:p>
    <w:p w14:paraId="75B6F0FB" w14:textId="238BBAE4" w:rsidR="007D3A2B" w:rsidRDefault="007D3A2B" w:rsidP="007D3A2B">
      <w:pPr>
        <w:spacing w:after="0"/>
        <w:rPr>
          <w:rFonts w:cs="Times New Roman"/>
          <w:color w:val="000000"/>
          <w:szCs w:val="28"/>
          <w:shd w:val="clear" w:color="auto" w:fill="FFFFFF"/>
        </w:rPr>
      </w:pPr>
      <w:r>
        <w:rPr>
          <w:noProof/>
        </w:rPr>
        <w:lastRenderedPageBreak/>
        <w:drawing>
          <wp:inline distT="0" distB="0" distL="0" distR="0" wp14:anchorId="571DAE72" wp14:editId="65C1F669">
            <wp:extent cx="4680000" cy="3632829"/>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632829"/>
                    </a:xfrm>
                    <a:prstGeom prst="rect">
                      <a:avLst/>
                    </a:prstGeom>
                    <a:noFill/>
                    <a:ln>
                      <a:noFill/>
                    </a:ln>
                  </pic:spPr>
                </pic:pic>
              </a:graphicData>
            </a:graphic>
          </wp:inline>
        </w:drawing>
      </w:r>
      <w:r w:rsidR="00E759C0" w:rsidRPr="00E759C0">
        <w:rPr>
          <w:rFonts w:cs="Times New Roman"/>
          <w:color w:val="000000"/>
          <w:szCs w:val="28"/>
          <w:shd w:val="clear" w:color="auto" w:fill="FFFFFF"/>
        </w:rPr>
        <w:t xml:space="preserve"> </w:t>
      </w:r>
      <w:r w:rsidR="00E759C0">
        <w:rPr>
          <w:rFonts w:cs="Times New Roman"/>
          <w:color w:val="000000"/>
          <w:szCs w:val="28"/>
          <w:shd w:val="clear" w:color="auto" w:fill="FFFFFF"/>
        </w:rPr>
        <w:t>Рисунок 2.16.19</w:t>
      </w:r>
    </w:p>
    <w:p w14:paraId="6F15ADEA" w14:textId="711EC84B"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BDD9A7" w14:textId="21DB43BE" w:rsidR="007D3A2B" w:rsidRDefault="007D3A2B" w:rsidP="007D3A2B">
      <w:pPr>
        <w:spacing w:after="0"/>
        <w:rPr>
          <w:rFonts w:cs="Times New Roman"/>
          <w:szCs w:val="28"/>
        </w:rPr>
      </w:pPr>
      <w:r>
        <w:rPr>
          <w:rFonts w:cs="Times New Roman"/>
          <w:szCs w:val="28"/>
        </w:rPr>
        <w:tab/>
      </w:r>
      <w:r w:rsidR="006628F1">
        <w:rPr>
          <w:rFonts w:cs="Times New Roman"/>
          <w:szCs w:val="28"/>
        </w:rPr>
        <w:t>Методикой ультразвукового исследования, соответствующей представленному изображению (Рисунки 2.16.17-2.16.18), является __ режим.</w:t>
      </w:r>
    </w:p>
    <w:p w14:paraId="6753A805"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0F61A52E" w14:textId="7EEE6935" w:rsidR="007D3A2B" w:rsidRPr="007D58A3" w:rsidRDefault="007D3A2B" w:rsidP="007D3A2B">
      <w:pPr>
        <w:spacing w:after="0"/>
        <w:ind w:firstLine="708"/>
        <w:rPr>
          <w:rFonts w:cs="Times New Roman"/>
          <w:szCs w:val="28"/>
        </w:rPr>
      </w:pPr>
      <w:bookmarkStart w:id="166" w:name="_Hlk200025508"/>
      <w:r w:rsidRPr="007D58A3">
        <w:rPr>
          <w:rFonts w:cs="Times New Roman"/>
          <w:szCs w:val="28"/>
        </w:rPr>
        <w:t>Ключ:</w:t>
      </w:r>
      <w:r>
        <w:rPr>
          <w:rFonts w:cs="Times New Roman"/>
          <w:szCs w:val="28"/>
        </w:rPr>
        <w:t xml:space="preserve"> </w:t>
      </w:r>
      <w:r w:rsidR="006628F1">
        <w:rPr>
          <w:rFonts w:cs="Times New Roman"/>
          <w:szCs w:val="28"/>
        </w:rPr>
        <w:t>В</w:t>
      </w:r>
    </w:p>
    <w:bookmarkEnd w:id="166"/>
    <w:p w14:paraId="300A95A0" w14:textId="77777777" w:rsidR="007D3A2B" w:rsidRDefault="007D3A2B" w:rsidP="007D3A2B">
      <w:pPr>
        <w:spacing w:after="0"/>
        <w:ind w:firstLine="708"/>
        <w:rPr>
          <w:rFonts w:cs="Times New Roman"/>
          <w:szCs w:val="28"/>
        </w:rPr>
      </w:pPr>
    </w:p>
    <w:p w14:paraId="583473BB" w14:textId="77777777" w:rsidR="006628F1" w:rsidRPr="005A3372" w:rsidRDefault="007D3A2B" w:rsidP="006628F1">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xml:space="preserve">. </w:t>
      </w:r>
      <w:r w:rsidR="006628F1">
        <w:rPr>
          <w:rFonts w:cs="Times New Roman"/>
          <w:i/>
          <w:iCs/>
          <w:szCs w:val="28"/>
        </w:rPr>
        <w:t>Запишите правильный ответ</w:t>
      </w:r>
      <w:r w:rsidR="006628F1" w:rsidRPr="005A3372">
        <w:rPr>
          <w:rFonts w:cs="Times New Roman"/>
          <w:i/>
          <w:iCs/>
          <w:szCs w:val="28"/>
        </w:rPr>
        <w:t>.</w:t>
      </w:r>
    </w:p>
    <w:p w14:paraId="6F48A113" w14:textId="052BCAAD" w:rsidR="006628F1" w:rsidRDefault="006628F1" w:rsidP="006628F1">
      <w:pPr>
        <w:spacing w:after="0"/>
        <w:rPr>
          <w:rFonts w:cs="Times New Roman"/>
          <w:szCs w:val="28"/>
        </w:rPr>
      </w:pPr>
      <w:r>
        <w:rPr>
          <w:rFonts w:cs="Times New Roman"/>
          <w:szCs w:val="28"/>
        </w:rPr>
        <w:tab/>
        <w:t>На эхограмме (Рисунок 2.16.17) представлена _____________ плоскость сканирования.</w:t>
      </w:r>
    </w:p>
    <w:p w14:paraId="5058556E" w14:textId="77777777" w:rsidR="006628F1" w:rsidRPr="007D58A3" w:rsidRDefault="006628F1" w:rsidP="006628F1">
      <w:pPr>
        <w:spacing w:after="0"/>
        <w:ind w:firstLine="708"/>
        <w:rPr>
          <w:rFonts w:cs="Times New Roman"/>
          <w:szCs w:val="28"/>
        </w:rPr>
      </w:pPr>
      <w:r w:rsidRPr="007D58A3">
        <w:rPr>
          <w:rFonts w:cs="Times New Roman"/>
          <w:szCs w:val="28"/>
        </w:rPr>
        <w:t>Ответ:</w:t>
      </w:r>
    </w:p>
    <w:p w14:paraId="67D23CCB" w14:textId="37DF4D69" w:rsidR="006628F1" w:rsidRPr="007D58A3" w:rsidRDefault="006628F1" w:rsidP="006628F1">
      <w:pPr>
        <w:spacing w:after="0"/>
        <w:ind w:firstLine="708"/>
        <w:rPr>
          <w:rFonts w:cs="Times New Roman"/>
          <w:szCs w:val="28"/>
        </w:rPr>
      </w:pPr>
      <w:bookmarkStart w:id="167" w:name="_Hlk200025514"/>
      <w:r w:rsidRPr="007D58A3">
        <w:rPr>
          <w:rFonts w:cs="Times New Roman"/>
          <w:szCs w:val="28"/>
        </w:rPr>
        <w:t>Ключ:</w:t>
      </w:r>
      <w:r>
        <w:rPr>
          <w:rFonts w:cs="Times New Roman"/>
          <w:szCs w:val="28"/>
        </w:rPr>
        <w:t xml:space="preserve"> Поперечная</w:t>
      </w:r>
    </w:p>
    <w:bookmarkEnd w:id="167"/>
    <w:p w14:paraId="234A05E5" w14:textId="07731DCD" w:rsidR="007D3A2B" w:rsidRDefault="007D3A2B" w:rsidP="006628F1">
      <w:pPr>
        <w:spacing w:after="0"/>
        <w:ind w:firstLine="708"/>
        <w:rPr>
          <w:rFonts w:cs="Times New Roman"/>
          <w:szCs w:val="28"/>
        </w:rPr>
      </w:pPr>
    </w:p>
    <w:p w14:paraId="072B9368" w14:textId="432B00AC" w:rsidR="006628F1" w:rsidRPr="005A3372" w:rsidRDefault="007D3A2B" w:rsidP="006628F1">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sidR="006628F1">
        <w:rPr>
          <w:rFonts w:cs="Times New Roman"/>
          <w:i/>
          <w:iCs/>
          <w:szCs w:val="28"/>
        </w:rPr>
        <w:t>Запишите правильный ответ</w:t>
      </w:r>
      <w:r w:rsidR="006628F1" w:rsidRPr="005A3372">
        <w:rPr>
          <w:rFonts w:cs="Times New Roman"/>
          <w:i/>
          <w:iCs/>
          <w:szCs w:val="28"/>
        </w:rPr>
        <w:t>.</w:t>
      </w:r>
    </w:p>
    <w:p w14:paraId="2DC2C0BE" w14:textId="2EFDA954" w:rsidR="006628F1" w:rsidRDefault="006628F1" w:rsidP="006628F1">
      <w:pPr>
        <w:spacing w:after="0"/>
        <w:rPr>
          <w:rFonts w:cs="Times New Roman"/>
          <w:szCs w:val="28"/>
        </w:rPr>
      </w:pPr>
      <w:r>
        <w:rPr>
          <w:rFonts w:cs="Times New Roman"/>
          <w:szCs w:val="28"/>
        </w:rPr>
        <w:tab/>
        <w:t>На эхограмме (Рисунок 2.16.18) представлена _____________ плоскость сканирования.</w:t>
      </w:r>
    </w:p>
    <w:p w14:paraId="23690933" w14:textId="77777777" w:rsidR="006628F1" w:rsidRPr="007D58A3" w:rsidRDefault="006628F1" w:rsidP="006628F1">
      <w:pPr>
        <w:spacing w:after="0"/>
        <w:ind w:firstLine="708"/>
        <w:rPr>
          <w:rFonts w:cs="Times New Roman"/>
          <w:szCs w:val="28"/>
        </w:rPr>
      </w:pPr>
      <w:r w:rsidRPr="007D58A3">
        <w:rPr>
          <w:rFonts w:cs="Times New Roman"/>
          <w:szCs w:val="28"/>
        </w:rPr>
        <w:t>Ответ:</w:t>
      </w:r>
    </w:p>
    <w:p w14:paraId="393DEDC5" w14:textId="151C1B51" w:rsidR="007D3A2B" w:rsidRDefault="006628F1" w:rsidP="006628F1">
      <w:pPr>
        <w:spacing w:after="0"/>
        <w:ind w:firstLine="708"/>
        <w:rPr>
          <w:rFonts w:cs="Times New Roman"/>
          <w:szCs w:val="28"/>
        </w:rPr>
      </w:pPr>
      <w:bookmarkStart w:id="168" w:name="_Hlk200025521"/>
      <w:r w:rsidRPr="007D58A3">
        <w:rPr>
          <w:rFonts w:cs="Times New Roman"/>
          <w:szCs w:val="28"/>
        </w:rPr>
        <w:t>Ключ:</w:t>
      </w:r>
      <w:r>
        <w:rPr>
          <w:rFonts w:cs="Times New Roman"/>
          <w:szCs w:val="28"/>
        </w:rPr>
        <w:t xml:space="preserve"> продольная</w:t>
      </w:r>
    </w:p>
    <w:bookmarkEnd w:id="168"/>
    <w:p w14:paraId="5CA9D7C2" w14:textId="77777777" w:rsidR="006628F1" w:rsidRDefault="006628F1" w:rsidP="006628F1">
      <w:pPr>
        <w:spacing w:after="0"/>
        <w:ind w:firstLine="708"/>
        <w:rPr>
          <w:rFonts w:cs="Times New Roman"/>
          <w:szCs w:val="28"/>
        </w:rPr>
      </w:pPr>
    </w:p>
    <w:p w14:paraId="17D76CB8" w14:textId="2E0C698E"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E7293A1" w14:textId="3E499C7A" w:rsidR="007D3A2B" w:rsidRDefault="007D3A2B" w:rsidP="007D3A2B">
      <w:pPr>
        <w:spacing w:after="0"/>
        <w:rPr>
          <w:rFonts w:cs="Times New Roman"/>
          <w:szCs w:val="28"/>
        </w:rPr>
      </w:pPr>
      <w:r>
        <w:rPr>
          <w:rFonts w:cs="Times New Roman"/>
          <w:szCs w:val="28"/>
        </w:rPr>
        <w:tab/>
      </w:r>
      <w:r w:rsidR="006628F1">
        <w:rPr>
          <w:rFonts w:cs="Times New Roman"/>
          <w:szCs w:val="28"/>
        </w:rPr>
        <w:t>Для определения диаметра брюшного отдела аорты используют ______ размер в поперечном сечении</w:t>
      </w:r>
      <w:r>
        <w:rPr>
          <w:rFonts w:cs="Times New Roman"/>
          <w:szCs w:val="28"/>
        </w:rPr>
        <w:t>.</w:t>
      </w:r>
    </w:p>
    <w:p w14:paraId="4C965796" w14:textId="73CEDED1" w:rsidR="007D3A2B" w:rsidRDefault="007D3A2B" w:rsidP="007D3A2B">
      <w:pPr>
        <w:spacing w:after="0"/>
        <w:rPr>
          <w:rFonts w:cs="Times New Roman"/>
          <w:szCs w:val="28"/>
        </w:rPr>
      </w:pPr>
      <w:r>
        <w:rPr>
          <w:rFonts w:cs="Times New Roman"/>
          <w:szCs w:val="28"/>
        </w:rPr>
        <w:t xml:space="preserve">А) </w:t>
      </w:r>
      <w:r w:rsidR="006628F1">
        <w:rPr>
          <w:rFonts w:cs="Times New Roman"/>
          <w:szCs w:val="28"/>
        </w:rPr>
        <w:t>Боковой</w:t>
      </w:r>
    </w:p>
    <w:p w14:paraId="3EAAF600" w14:textId="4AE18403" w:rsidR="007D3A2B" w:rsidRDefault="007D3A2B" w:rsidP="007D3A2B">
      <w:pPr>
        <w:spacing w:after="0"/>
        <w:rPr>
          <w:rFonts w:cs="Times New Roman"/>
          <w:szCs w:val="28"/>
        </w:rPr>
      </w:pPr>
      <w:r>
        <w:rPr>
          <w:rFonts w:cs="Times New Roman"/>
          <w:szCs w:val="28"/>
        </w:rPr>
        <w:t xml:space="preserve">Б) </w:t>
      </w:r>
      <w:r w:rsidR="006628F1">
        <w:rPr>
          <w:rFonts w:cs="Times New Roman"/>
          <w:szCs w:val="28"/>
        </w:rPr>
        <w:t>Фронтальный</w:t>
      </w:r>
    </w:p>
    <w:p w14:paraId="3FAC360B" w14:textId="29D4C07D" w:rsidR="007D3A2B" w:rsidRDefault="007D3A2B" w:rsidP="007D3A2B">
      <w:pPr>
        <w:spacing w:after="0"/>
        <w:rPr>
          <w:rFonts w:cs="Times New Roman"/>
          <w:szCs w:val="28"/>
        </w:rPr>
      </w:pPr>
      <w:r>
        <w:rPr>
          <w:rFonts w:cs="Times New Roman"/>
          <w:szCs w:val="28"/>
        </w:rPr>
        <w:t>В)</w:t>
      </w:r>
      <w:r w:rsidRPr="00D95E3B">
        <w:rPr>
          <w:rFonts w:cs="Times New Roman"/>
          <w:szCs w:val="28"/>
        </w:rPr>
        <w:t xml:space="preserve"> </w:t>
      </w:r>
      <w:r w:rsidR="006628F1">
        <w:rPr>
          <w:rFonts w:cs="Times New Roman"/>
          <w:szCs w:val="28"/>
        </w:rPr>
        <w:t>Пере</w:t>
      </w:r>
      <w:r w:rsidR="001A1E15">
        <w:rPr>
          <w:rFonts w:cs="Times New Roman"/>
          <w:szCs w:val="28"/>
        </w:rPr>
        <w:t>д</w:t>
      </w:r>
      <w:r w:rsidR="006628F1">
        <w:rPr>
          <w:rFonts w:cs="Times New Roman"/>
          <w:szCs w:val="28"/>
        </w:rPr>
        <w:t>незадний</w:t>
      </w:r>
    </w:p>
    <w:p w14:paraId="4CA207E1" w14:textId="4F055139" w:rsidR="007D3A2B" w:rsidRDefault="007D3A2B" w:rsidP="007D3A2B">
      <w:pPr>
        <w:spacing w:after="0"/>
        <w:rPr>
          <w:rFonts w:cs="Times New Roman"/>
          <w:szCs w:val="28"/>
        </w:rPr>
      </w:pPr>
      <w:r>
        <w:rPr>
          <w:rFonts w:cs="Times New Roman"/>
          <w:szCs w:val="28"/>
        </w:rPr>
        <w:lastRenderedPageBreak/>
        <w:t xml:space="preserve">Г) </w:t>
      </w:r>
      <w:r w:rsidR="006628F1">
        <w:rPr>
          <w:rFonts w:cs="Times New Roman"/>
          <w:szCs w:val="28"/>
        </w:rPr>
        <w:t>Косой</w:t>
      </w:r>
    </w:p>
    <w:p w14:paraId="7F15324E"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6B37C5EE"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55B1355E" w14:textId="08B83701" w:rsidR="007D3A2B" w:rsidRPr="007D58A3" w:rsidRDefault="007D3A2B" w:rsidP="007D3A2B">
      <w:pPr>
        <w:spacing w:after="0"/>
        <w:ind w:firstLine="708"/>
        <w:rPr>
          <w:rFonts w:cs="Times New Roman"/>
          <w:szCs w:val="28"/>
        </w:rPr>
      </w:pPr>
      <w:bookmarkStart w:id="169" w:name="_Hlk200027407"/>
      <w:r w:rsidRPr="007D58A3">
        <w:rPr>
          <w:rFonts w:cs="Times New Roman"/>
          <w:szCs w:val="28"/>
        </w:rPr>
        <w:t>Ключ:</w:t>
      </w:r>
      <w:r>
        <w:rPr>
          <w:rFonts w:cs="Times New Roman"/>
          <w:szCs w:val="28"/>
        </w:rPr>
        <w:t xml:space="preserve"> </w:t>
      </w:r>
      <w:r w:rsidR="006628F1">
        <w:rPr>
          <w:rFonts w:cs="Times New Roman"/>
          <w:szCs w:val="28"/>
        </w:rPr>
        <w:t>В</w:t>
      </w:r>
    </w:p>
    <w:p w14:paraId="0A59455F" w14:textId="4B4BC393" w:rsidR="007D3A2B" w:rsidRDefault="007D3A2B" w:rsidP="007D3A2B">
      <w:pPr>
        <w:spacing w:after="0"/>
        <w:ind w:firstLine="708"/>
        <w:rPr>
          <w:szCs w:val="28"/>
        </w:rPr>
      </w:pPr>
      <w:r w:rsidRPr="005A3372">
        <w:rPr>
          <w:szCs w:val="28"/>
        </w:rPr>
        <w:t>Ключ обоснования</w:t>
      </w:r>
      <w:r w:rsidRPr="00533C4D">
        <w:rPr>
          <w:szCs w:val="28"/>
        </w:rPr>
        <w:t xml:space="preserve">: </w:t>
      </w:r>
      <w:r w:rsidR="006628F1">
        <w:rPr>
          <w:szCs w:val="28"/>
        </w:rPr>
        <w:t>При измерении диаметра аорты рекомендуется определять переднезадний размер, а не поперечный, так как он хуже воспринимается. Измеряют как внешний, так и внутренний диаметр аорты. При принятии решения об оперативном вмешательстве ориентируются на наружный диаметр</w:t>
      </w:r>
    </w:p>
    <w:bookmarkEnd w:id="169"/>
    <w:p w14:paraId="1DC70868" w14:textId="77777777" w:rsidR="007D3A2B" w:rsidRDefault="007D3A2B" w:rsidP="007D3A2B">
      <w:pPr>
        <w:spacing w:after="0"/>
        <w:ind w:firstLine="708"/>
        <w:rPr>
          <w:rFonts w:cs="Times New Roman"/>
          <w:szCs w:val="28"/>
        </w:rPr>
      </w:pPr>
    </w:p>
    <w:p w14:paraId="779A4EC7" w14:textId="30CE5AD9"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6628F1">
        <w:rPr>
          <w:rFonts w:cs="Times New Roman"/>
          <w:i/>
          <w:iCs/>
          <w:szCs w:val="28"/>
        </w:rPr>
        <w:t>5</w:t>
      </w:r>
      <w:r w:rsidRPr="005A3372">
        <w:rPr>
          <w:rFonts w:cs="Times New Roman"/>
          <w:i/>
          <w:iCs/>
          <w:szCs w:val="28"/>
        </w:rPr>
        <w:t>.</w:t>
      </w:r>
      <w:r>
        <w:rPr>
          <w:rFonts w:cs="Times New Roman"/>
          <w:i/>
          <w:iCs/>
          <w:szCs w:val="28"/>
        </w:rPr>
        <w:t>5</w:t>
      </w:r>
      <w:r w:rsidRPr="005A3372">
        <w:rPr>
          <w:rFonts w:cs="Times New Roman"/>
          <w:i/>
          <w:iCs/>
          <w:szCs w:val="28"/>
        </w:rPr>
        <w:t>. Выберите правильный ответ и запишите аргументы, обосновывающие выбор ответа.</w:t>
      </w:r>
    </w:p>
    <w:p w14:paraId="75CD0FB1" w14:textId="504BB9A6" w:rsidR="007D3A2B" w:rsidRDefault="007D3A2B" w:rsidP="007D3A2B">
      <w:pPr>
        <w:spacing w:after="0"/>
        <w:rPr>
          <w:rFonts w:cs="Times New Roman"/>
          <w:szCs w:val="28"/>
        </w:rPr>
      </w:pPr>
      <w:r>
        <w:rPr>
          <w:rFonts w:cs="Times New Roman"/>
          <w:szCs w:val="28"/>
        </w:rPr>
        <w:tab/>
      </w:r>
      <w:r w:rsidR="006628F1">
        <w:rPr>
          <w:rFonts w:cs="Times New Roman"/>
          <w:szCs w:val="28"/>
        </w:rPr>
        <w:t>На представленных эхограммах брюшного отдела аорты выявлено образованием размером ______ мм.</w:t>
      </w:r>
    </w:p>
    <w:p w14:paraId="56DFEC9D" w14:textId="2FBC86D3" w:rsidR="007D3A2B" w:rsidRDefault="007D3A2B" w:rsidP="007D3A2B">
      <w:pPr>
        <w:spacing w:after="0"/>
        <w:rPr>
          <w:rFonts w:cs="Times New Roman"/>
          <w:szCs w:val="28"/>
        </w:rPr>
      </w:pPr>
      <w:r>
        <w:rPr>
          <w:rFonts w:cs="Times New Roman"/>
          <w:szCs w:val="28"/>
        </w:rPr>
        <w:t xml:space="preserve">А) </w:t>
      </w:r>
      <w:r w:rsidR="006628F1">
        <w:rPr>
          <w:rFonts w:cs="Times New Roman"/>
          <w:szCs w:val="28"/>
        </w:rPr>
        <w:t>54,4</w:t>
      </w:r>
    </w:p>
    <w:p w14:paraId="678531DA" w14:textId="4A8BA472" w:rsidR="007D3A2B" w:rsidRDefault="007D3A2B" w:rsidP="007D3A2B">
      <w:pPr>
        <w:spacing w:after="0"/>
        <w:rPr>
          <w:rFonts w:cs="Times New Roman"/>
          <w:szCs w:val="28"/>
        </w:rPr>
      </w:pPr>
      <w:r>
        <w:rPr>
          <w:rFonts w:cs="Times New Roman"/>
          <w:szCs w:val="28"/>
        </w:rPr>
        <w:t xml:space="preserve">Б) </w:t>
      </w:r>
      <w:r w:rsidR="006628F1">
        <w:rPr>
          <w:rFonts w:cs="Times New Roman"/>
          <w:szCs w:val="28"/>
        </w:rPr>
        <w:t>98,2 * 95,6</w:t>
      </w:r>
    </w:p>
    <w:p w14:paraId="7BD66AD5" w14:textId="1C61CA0E" w:rsidR="007D3A2B" w:rsidRDefault="007D3A2B" w:rsidP="007D3A2B">
      <w:pPr>
        <w:spacing w:after="0"/>
        <w:rPr>
          <w:rFonts w:cs="Times New Roman"/>
          <w:szCs w:val="28"/>
        </w:rPr>
      </w:pPr>
      <w:r>
        <w:rPr>
          <w:rFonts w:cs="Times New Roman"/>
          <w:szCs w:val="28"/>
        </w:rPr>
        <w:t xml:space="preserve">В) </w:t>
      </w:r>
      <w:r w:rsidR="00483637">
        <w:rPr>
          <w:rFonts w:cs="Times New Roman"/>
          <w:szCs w:val="28"/>
        </w:rPr>
        <w:t>37,3</w:t>
      </w:r>
    </w:p>
    <w:p w14:paraId="6BCD6A22" w14:textId="2B3D77FF" w:rsidR="007D3A2B" w:rsidRDefault="007D3A2B" w:rsidP="007D3A2B">
      <w:pPr>
        <w:spacing w:after="0"/>
        <w:rPr>
          <w:rFonts w:cs="Times New Roman"/>
          <w:szCs w:val="28"/>
        </w:rPr>
      </w:pPr>
      <w:r>
        <w:rPr>
          <w:rFonts w:cs="Times New Roman"/>
          <w:szCs w:val="28"/>
        </w:rPr>
        <w:t xml:space="preserve">Г) </w:t>
      </w:r>
      <w:r w:rsidR="00483637">
        <w:rPr>
          <w:rFonts w:cs="Times New Roman"/>
          <w:szCs w:val="28"/>
        </w:rPr>
        <w:t>34,9 * 38,6</w:t>
      </w:r>
    </w:p>
    <w:p w14:paraId="426D84D3"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7E8D70D5"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132EA7F3" w14:textId="2DE73BF8" w:rsidR="007D3A2B" w:rsidRPr="007D58A3" w:rsidRDefault="007D3A2B" w:rsidP="007D3A2B">
      <w:pPr>
        <w:spacing w:after="0"/>
        <w:ind w:firstLine="708"/>
        <w:rPr>
          <w:rFonts w:cs="Times New Roman"/>
          <w:szCs w:val="28"/>
        </w:rPr>
      </w:pPr>
      <w:bookmarkStart w:id="170" w:name="_Hlk200027417"/>
      <w:r w:rsidRPr="007D58A3">
        <w:rPr>
          <w:rFonts w:cs="Times New Roman"/>
          <w:szCs w:val="28"/>
        </w:rPr>
        <w:t>Ключ:</w:t>
      </w:r>
      <w:r>
        <w:rPr>
          <w:rFonts w:cs="Times New Roman"/>
          <w:szCs w:val="28"/>
        </w:rPr>
        <w:t xml:space="preserve"> </w:t>
      </w:r>
      <w:r w:rsidR="00483637">
        <w:rPr>
          <w:rFonts w:cs="Times New Roman"/>
          <w:szCs w:val="28"/>
        </w:rPr>
        <w:t>Б</w:t>
      </w:r>
    </w:p>
    <w:p w14:paraId="7FEDBF75" w14:textId="42C44BC7" w:rsidR="007D3A2B" w:rsidRDefault="007D3A2B" w:rsidP="007D3A2B">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483637">
        <w:rPr>
          <w:sz w:val="28"/>
          <w:szCs w:val="28"/>
        </w:rPr>
        <w:t>При определении размеров образования измеряют переднезадний и поперечный диаметры между наружными стенками аорты</w:t>
      </w:r>
    </w:p>
    <w:bookmarkEnd w:id="170"/>
    <w:p w14:paraId="5ED6F5D2" w14:textId="77777777" w:rsidR="007D3A2B" w:rsidRDefault="007D3A2B" w:rsidP="007D3A2B">
      <w:pPr>
        <w:spacing w:after="0"/>
        <w:ind w:firstLine="708"/>
        <w:rPr>
          <w:rFonts w:cs="Times New Roman"/>
          <w:i/>
          <w:iCs/>
          <w:szCs w:val="28"/>
        </w:rPr>
      </w:pPr>
    </w:p>
    <w:p w14:paraId="77A15F1D" w14:textId="1CC33B93" w:rsidR="007D3A2B" w:rsidRPr="005A3372" w:rsidRDefault="007D3A2B" w:rsidP="007D3A2B">
      <w:pPr>
        <w:spacing w:after="0"/>
        <w:ind w:firstLine="708"/>
        <w:rPr>
          <w:rFonts w:cs="Times New Roman"/>
          <w:i/>
          <w:iCs/>
          <w:szCs w:val="28"/>
        </w:rPr>
      </w:pPr>
      <w:r w:rsidRPr="00465F01">
        <w:rPr>
          <w:rFonts w:cs="Times New Roman"/>
          <w:i/>
          <w:iCs/>
          <w:szCs w:val="28"/>
        </w:rPr>
        <w:t>2.16.</w:t>
      </w:r>
      <w:r w:rsidR="00483637">
        <w:rPr>
          <w:rFonts w:cs="Times New Roman"/>
          <w:i/>
          <w:iCs/>
          <w:szCs w:val="28"/>
        </w:rPr>
        <w:t>5</w:t>
      </w:r>
      <w:r w:rsidRPr="00465F01">
        <w:rPr>
          <w:rFonts w:cs="Times New Roman"/>
          <w:i/>
          <w:iCs/>
          <w:szCs w:val="28"/>
        </w:rPr>
        <w:t>.6. Запишите правильный ответ.</w:t>
      </w:r>
    </w:p>
    <w:p w14:paraId="04CAD5F9" w14:textId="035F4043" w:rsidR="007D3A2B" w:rsidRPr="008C63B8" w:rsidRDefault="007D3A2B" w:rsidP="007D3A2B">
      <w:pPr>
        <w:spacing w:after="0"/>
        <w:rPr>
          <w:rFonts w:cs="Times New Roman"/>
          <w:szCs w:val="28"/>
        </w:rPr>
      </w:pPr>
      <w:r>
        <w:rPr>
          <w:rFonts w:cs="Times New Roman"/>
          <w:szCs w:val="28"/>
        </w:rPr>
        <w:tab/>
      </w:r>
      <w:r w:rsidR="00483637">
        <w:rPr>
          <w:rFonts w:cs="Times New Roman"/>
          <w:szCs w:val="28"/>
        </w:rPr>
        <w:t xml:space="preserve">Аневризмой брюшного отдела аорты является её расширение в </w:t>
      </w:r>
      <w:r>
        <w:rPr>
          <w:rFonts w:cs="Times New Roman"/>
          <w:szCs w:val="28"/>
        </w:rPr>
        <w:t>___</w:t>
      </w:r>
      <w:r w:rsidR="00483637">
        <w:rPr>
          <w:rFonts w:cs="Times New Roman"/>
          <w:szCs w:val="28"/>
        </w:rPr>
        <w:t xml:space="preserve"> раза превышающее диаметр в нерасширенном участке брюшной аорты</w:t>
      </w:r>
      <w:r>
        <w:rPr>
          <w:rFonts w:cs="Times New Roman"/>
          <w:szCs w:val="28"/>
        </w:rPr>
        <w:t>.</w:t>
      </w:r>
    </w:p>
    <w:p w14:paraId="747F5D70"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5530836D" w14:textId="61A70B16" w:rsidR="007D3A2B" w:rsidRPr="007D58A3" w:rsidRDefault="007D3A2B" w:rsidP="007D3A2B">
      <w:pPr>
        <w:spacing w:after="0"/>
        <w:ind w:firstLine="708"/>
        <w:rPr>
          <w:rFonts w:cs="Times New Roman"/>
          <w:szCs w:val="28"/>
        </w:rPr>
      </w:pPr>
      <w:bookmarkStart w:id="171" w:name="_Hlk200027424"/>
      <w:r w:rsidRPr="007D58A3">
        <w:rPr>
          <w:rFonts w:cs="Times New Roman"/>
          <w:szCs w:val="28"/>
        </w:rPr>
        <w:t>Ключ:</w:t>
      </w:r>
      <w:r>
        <w:rPr>
          <w:rFonts w:cs="Times New Roman"/>
          <w:szCs w:val="28"/>
        </w:rPr>
        <w:t xml:space="preserve"> </w:t>
      </w:r>
      <w:r w:rsidR="00483637">
        <w:rPr>
          <w:rFonts w:cs="Times New Roman"/>
          <w:szCs w:val="28"/>
        </w:rPr>
        <w:t>1,5</w:t>
      </w:r>
    </w:p>
    <w:bookmarkEnd w:id="171"/>
    <w:p w14:paraId="412EE29C" w14:textId="77777777" w:rsidR="007D3A2B" w:rsidRDefault="007D3A2B" w:rsidP="007D3A2B">
      <w:pPr>
        <w:spacing w:after="0"/>
        <w:ind w:firstLine="708"/>
        <w:rPr>
          <w:rFonts w:cs="Times New Roman"/>
          <w:i/>
          <w:iCs/>
          <w:szCs w:val="28"/>
        </w:rPr>
      </w:pPr>
    </w:p>
    <w:p w14:paraId="3EB857BC" w14:textId="0CE82D5C" w:rsidR="007D3A2B" w:rsidRPr="005A3372" w:rsidRDefault="007D3A2B" w:rsidP="007D3A2B">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83637">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410A91B3" w14:textId="3A77C5CD" w:rsidR="007D3A2B" w:rsidRDefault="007D3A2B" w:rsidP="007D3A2B">
      <w:pPr>
        <w:spacing w:after="0"/>
        <w:rPr>
          <w:rFonts w:cs="Times New Roman"/>
          <w:szCs w:val="28"/>
        </w:rPr>
      </w:pPr>
      <w:r>
        <w:rPr>
          <w:rFonts w:cs="Times New Roman"/>
          <w:szCs w:val="28"/>
        </w:rPr>
        <w:tab/>
      </w:r>
      <w:r w:rsidR="00483637">
        <w:rPr>
          <w:rFonts w:cs="Times New Roman"/>
          <w:szCs w:val="28"/>
        </w:rPr>
        <w:t>На представленных эхограммах полость образования заполнена ______ с диаметром свободного просвета ____ мм.</w:t>
      </w:r>
    </w:p>
    <w:p w14:paraId="4D846807" w14:textId="7D56D5A0" w:rsidR="007D3A2B" w:rsidRDefault="007D3A2B" w:rsidP="007D3A2B">
      <w:pPr>
        <w:spacing w:after="0"/>
        <w:rPr>
          <w:rFonts w:cs="Times New Roman"/>
          <w:szCs w:val="28"/>
        </w:rPr>
      </w:pPr>
      <w:r>
        <w:rPr>
          <w:rFonts w:cs="Times New Roman"/>
          <w:szCs w:val="28"/>
        </w:rPr>
        <w:t xml:space="preserve">А) </w:t>
      </w:r>
      <w:r w:rsidR="00483637">
        <w:rPr>
          <w:rFonts w:cs="Times New Roman"/>
          <w:szCs w:val="28"/>
        </w:rPr>
        <w:t>Тромбами; 34,9 * 38,6</w:t>
      </w:r>
    </w:p>
    <w:p w14:paraId="6B97B2E0" w14:textId="4B3863A9" w:rsidR="007D3A2B" w:rsidRDefault="007D3A2B" w:rsidP="007D3A2B">
      <w:pPr>
        <w:spacing w:after="0"/>
        <w:rPr>
          <w:rFonts w:cs="Times New Roman"/>
          <w:szCs w:val="28"/>
        </w:rPr>
      </w:pPr>
      <w:r>
        <w:rPr>
          <w:rFonts w:cs="Times New Roman"/>
          <w:szCs w:val="28"/>
        </w:rPr>
        <w:t xml:space="preserve">Б) </w:t>
      </w:r>
      <w:r w:rsidR="00483637">
        <w:rPr>
          <w:rFonts w:cs="Times New Roman"/>
          <w:szCs w:val="28"/>
        </w:rPr>
        <w:t>Бляшками; 34,9 * 38,6</w:t>
      </w:r>
    </w:p>
    <w:p w14:paraId="35B62F84" w14:textId="0A7F8526" w:rsidR="007D3A2B" w:rsidRDefault="007D3A2B" w:rsidP="007D3A2B">
      <w:pPr>
        <w:spacing w:after="0"/>
        <w:rPr>
          <w:rFonts w:cs="Times New Roman"/>
          <w:szCs w:val="28"/>
        </w:rPr>
      </w:pPr>
      <w:r>
        <w:rPr>
          <w:rFonts w:cs="Times New Roman"/>
          <w:szCs w:val="28"/>
        </w:rPr>
        <w:t xml:space="preserve">В) </w:t>
      </w:r>
      <w:r w:rsidR="00483637">
        <w:rPr>
          <w:rFonts w:cs="Times New Roman"/>
          <w:szCs w:val="28"/>
        </w:rPr>
        <w:t>Тромбами; 98,2 * 95,6</w:t>
      </w:r>
    </w:p>
    <w:p w14:paraId="2949A369" w14:textId="1349F31B" w:rsidR="007D3A2B" w:rsidRDefault="007D3A2B" w:rsidP="007D3A2B">
      <w:pPr>
        <w:spacing w:after="0"/>
        <w:rPr>
          <w:rFonts w:cs="Times New Roman"/>
          <w:szCs w:val="28"/>
        </w:rPr>
      </w:pPr>
      <w:r>
        <w:rPr>
          <w:rFonts w:cs="Times New Roman"/>
          <w:szCs w:val="28"/>
        </w:rPr>
        <w:t xml:space="preserve">Г) </w:t>
      </w:r>
      <w:r w:rsidR="00483637">
        <w:rPr>
          <w:rFonts w:cs="Times New Roman"/>
          <w:szCs w:val="28"/>
        </w:rPr>
        <w:t>Отслоенной интимой; 34,9 * 38,6</w:t>
      </w:r>
    </w:p>
    <w:p w14:paraId="090EBF6D" w14:textId="77777777" w:rsidR="007D3A2B" w:rsidRPr="007D58A3" w:rsidRDefault="007D3A2B" w:rsidP="007D3A2B">
      <w:pPr>
        <w:spacing w:after="0"/>
        <w:ind w:firstLine="708"/>
        <w:rPr>
          <w:rFonts w:cs="Times New Roman"/>
          <w:szCs w:val="28"/>
        </w:rPr>
      </w:pPr>
      <w:r w:rsidRPr="007D58A3">
        <w:rPr>
          <w:rFonts w:cs="Times New Roman"/>
          <w:szCs w:val="28"/>
        </w:rPr>
        <w:t>Ответ:</w:t>
      </w:r>
    </w:p>
    <w:p w14:paraId="15D268A1" w14:textId="77777777" w:rsidR="007D3A2B" w:rsidRPr="007D58A3" w:rsidRDefault="007D3A2B" w:rsidP="007D3A2B">
      <w:pPr>
        <w:spacing w:after="0"/>
        <w:ind w:firstLine="708"/>
        <w:rPr>
          <w:rFonts w:cs="Times New Roman"/>
          <w:szCs w:val="28"/>
        </w:rPr>
      </w:pPr>
      <w:r w:rsidRPr="007D58A3">
        <w:rPr>
          <w:rFonts w:cs="Times New Roman"/>
          <w:szCs w:val="28"/>
        </w:rPr>
        <w:t>Обоснование:</w:t>
      </w:r>
    </w:p>
    <w:p w14:paraId="4404AC86" w14:textId="77777777" w:rsidR="007D3A2B" w:rsidRPr="007D58A3" w:rsidRDefault="007D3A2B" w:rsidP="007D3A2B">
      <w:pPr>
        <w:spacing w:after="0"/>
        <w:ind w:firstLine="708"/>
        <w:rPr>
          <w:rFonts w:cs="Times New Roman"/>
          <w:szCs w:val="28"/>
        </w:rPr>
      </w:pPr>
      <w:bookmarkStart w:id="172" w:name="_Hlk200027434"/>
      <w:r w:rsidRPr="007D58A3">
        <w:rPr>
          <w:rFonts w:cs="Times New Roman"/>
          <w:szCs w:val="28"/>
        </w:rPr>
        <w:t>Ключ:</w:t>
      </w:r>
      <w:r>
        <w:rPr>
          <w:rFonts w:cs="Times New Roman"/>
          <w:szCs w:val="28"/>
        </w:rPr>
        <w:t xml:space="preserve"> Б</w:t>
      </w:r>
    </w:p>
    <w:p w14:paraId="025B67D3" w14:textId="6947F069" w:rsidR="007D3A2B" w:rsidRDefault="007D3A2B" w:rsidP="007D3A2B">
      <w:pPr>
        <w:spacing w:after="0"/>
        <w:ind w:firstLine="708"/>
        <w:rPr>
          <w:szCs w:val="28"/>
        </w:rPr>
      </w:pPr>
      <w:r w:rsidRPr="005A3372">
        <w:rPr>
          <w:szCs w:val="28"/>
        </w:rPr>
        <w:t>Ключ обоснования</w:t>
      </w:r>
      <w:r w:rsidRPr="00533C4D">
        <w:rPr>
          <w:szCs w:val="28"/>
        </w:rPr>
        <w:t xml:space="preserve">: </w:t>
      </w:r>
      <w:r w:rsidR="00483637">
        <w:rPr>
          <w:szCs w:val="28"/>
        </w:rPr>
        <w:t xml:space="preserve">В области дилатации брюшного отдела аорты просвет заполнен концентрическими тромбами, которые могут стать </w:t>
      </w:r>
      <w:r w:rsidR="00483637">
        <w:rPr>
          <w:szCs w:val="28"/>
        </w:rPr>
        <w:lastRenderedPageBreak/>
        <w:t>источниками эмболии в артерии нижних конечностей. Поэтому при УЗИ необходимо определять размер аорты по наружному и внутреннему контуру и внутренний свободный просвет сосуда</w:t>
      </w:r>
    </w:p>
    <w:bookmarkEnd w:id="172"/>
    <w:p w14:paraId="07AAC6A6" w14:textId="77777777" w:rsidR="007D3A2B" w:rsidRDefault="007D3A2B" w:rsidP="007D3A2B">
      <w:pPr>
        <w:spacing w:after="0"/>
        <w:ind w:firstLine="708"/>
        <w:rPr>
          <w:rFonts w:cs="Times New Roman"/>
          <w:i/>
          <w:iCs/>
          <w:szCs w:val="28"/>
        </w:rPr>
      </w:pPr>
    </w:p>
    <w:p w14:paraId="2C75A1D9" w14:textId="40BE7CB7" w:rsidR="00483637" w:rsidRPr="005A3372" w:rsidRDefault="007D3A2B" w:rsidP="00483637">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483637">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sidR="00483637" w:rsidRPr="005A3372">
        <w:rPr>
          <w:rFonts w:cs="Times New Roman"/>
          <w:i/>
          <w:iCs/>
          <w:szCs w:val="28"/>
        </w:rPr>
        <w:t>Выберите правильный ответ и запишите аргументы, обосновывающие выбор ответа.</w:t>
      </w:r>
    </w:p>
    <w:p w14:paraId="37CED980" w14:textId="5D4588F6" w:rsidR="00483637" w:rsidRDefault="00483637" w:rsidP="00483637">
      <w:pPr>
        <w:spacing w:after="0"/>
        <w:rPr>
          <w:rFonts w:cs="Times New Roman"/>
          <w:szCs w:val="28"/>
        </w:rPr>
      </w:pPr>
      <w:r>
        <w:rPr>
          <w:rFonts w:cs="Times New Roman"/>
          <w:szCs w:val="28"/>
        </w:rPr>
        <w:tab/>
        <w:t>На представленн</w:t>
      </w:r>
      <w:r w:rsidR="00D56A9D">
        <w:rPr>
          <w:rFonts w:cs="Times New Roman"/>
          <w:szCs w:val="28"/>
        </w:rPr>
        <w:t>ой</w:t>
      </w:r>
      <w:r>
        <w:rPr>
          <w:rFonts w:cs="Times New Roman"/>
          <w:szCs w:val="28"/>
        </w:rPr>
        <w:t xml:space="preserve"> эхограмм</w:t>
      </w:r>
      <w:r w:rsidR="00D56A9D">
        <w:rPr>
          <w:rFonts w:cs="Times New Roman"/>
          <w:szCs w:val="28"/>
        </w:rPr>
        <w:t>е (Рисунок 2.16.19) просвет аорты в области бифуркации ________</w:t>
      </w:r>
      <w:r>
        <w:rPr>
          <w:rFonts w:cs="Times New Roman"/>
          <w:szCs w:val="28"/>
        </w:rPr>
        <w:t>.</w:t>
      </w:r>
    </w:p>
    <w:p w14:paraId="157ACAE9" w14:textId="157B1E52" w:rsidR="00483637" w:rsidRDefault="00483637" w:rsidP="00483637">
      <w:pPr>
        <w:spacing w:after="0"/>
        <w:rPr>
          <w:rFonts w:cs="Times New Roman"/>
          <w:szCs w:val="28"/>
        </w:rPr>
      </w:pPr>
      <w:r>
        <w:rPr>
          <w:rFonts w:cs="Times New Roman"/>
          <w:szCs w:val="28"/>
        </w:rPr>
        <w:t xml:space="preserve">А) </w:t>
      </w:r>
      <w:r w:rsidR="00D56A9D">
        <w:rPr>
          <w:rFonts w:cs="Times New Roman"/>
          <w:szCs w:val="28"/>
        </w:rPr>
        <w:t>Стенозирован</w:t>
      </w:r>
    </w:p>
    <w:p w14:paraId="22C70418" w14:textId="6338BB5A" w:rsidR="00483637" w:rsidRDefault="00483637" w:rsidP="00483637">
      <w:pPr>
        <w:spacing w:after="0"/>
        <w:rPr>
          <w:rFonts w:cs="Times New Roman"/>
          <w:szCs w:val="28"/>
        </w:rPr>
      </w:pPr>
      <w:r>
        <w:rPr>
          <w:rFonts w:cs="Times New Roman"/>
          <w:szCs w:val="28"/>
        </w:rPr>
        <w:t xml:space="preserve">Б) </w:t>
      </w:r>
      <w:r w:rsidR="00D56A9D">
        <w:rPr>
          <w:rFonts w:cs="Times New Roman"/>
          <w:szCs w:val="28"/>
        </w:rPr>
        <w:t>Не изменен</w:t>
      </w:r>
    </w:p>
    <w:p w14:paraId="47F4D014" w14:textId="6CFD6528" w:rsidR="00483637" w:rsidRDefault="00483637" w:rsidP="00483637">
      <w:pPr>
        <w:spacing w:after="0"/>
        <w:rPr>
          <w:rFonts w:cs="Times New Roman"/>
          <w:szCs w:val="28"/>
        </w:rPr>
      </w:pPr>
      <w:r>
        <w:rPr>
          <w:rFonts w:cs="Times New Roman"/>
          <w:szCs w:val="28"/>
        </w:rPr>
        <w:t xml:space="preserve">В) </w:t>
      </w:r>
      <w:r w:rsidR="00D56A9D">
        <w:rPr>
          <w:rFonts w:cs="Times New Roman"/>
          <w:szCs w:val="28"/>
        </w:rPr>
        <w:t>Тромбирован</w:t>
      </w:r>
    </w:p>
    <w:p w14:paraId="15DF746C" w14:textId="30937F66" w:rsidR="00483637" w:rsidRDefault="00483637" w:rsidP="00483637">
      <w:pPr>
        <w:spacing w:after="0"/>
        <w:rPr>
          <w:rFonts w:cs="Times New Roman"/>
          <w:szCs w:val="28"/>
        </w:rPr>
      </w:pPr>
      <w:r>
        <w:rPr>
          <w:rFonts w:cs="Times New Roman"/>
          <w:szCs w:val="28"/>
        </w:rPr>
        <w:t xml:space="preserve">Г) </w:t>
      </w:r>
      <w:r w:rsidR="00D56A9D">
        <w:rPr>
          <w:rFonts w:cs="Times New Roman"/>
          <w:szCs w:val="28"/>
        </w:rPr>
        <w:t>Дилатирован</w:t>
      </w:r>
    </w:p>
    <w:p w14:paraId="38820EF4" w14:textId="77777777" w:rsidR="00483637" w:rsidRPr="007D58A3" w:rsidRDefault="00483637" w:rsidP="00483637">
      <w:pPr>
        <w:spacing w:after="0"/>
        <w:ind w:firstLine="708"/>
        <w:rPr>
          <w:rFonts w:cs="Times New Roman"/>
          <w:szCs w:val="28"/>
        </w:rPr>
      </w:pPr>
      <w:r w:rsidRPr="007D58A3">
        <w:rPr>
          <w:rFonts w:cs="Times New Roman"/>
          <w:szCs w:val="28"/>
        </w:rPr>
        <w:t>Ответ:</w:t>
      </w:r>
    </w:p>
    <w:p w14:paraId="7084778F" w14:textId="77777777" w:rsidR="00483637" w:rsidRPr="007D58A3" w:rsidRDefault="00483637" w:rsidP="00483637">
      <w:pPr>
        <w:spacing w:after="0"/>
        <w:ind w:firstLine="708"/>
        <w:rPr>
          <w:rFonts w:cs="Times New Roman"/>
          <w:szCs w:val="28"/>
        </w:rPr>
      </w:pPr>
      <w:r w:rsidRPr="007D58A3">
        <w:rPr>
          <w:rFonts w:cs="Times New Roman"/>
          <w:szCs w:val="28"/>
        </w:rPr>
        <w:t>Обоснование:</w:t>
      </w:r>
    </w:p>
    <w:p w14:paraId="24EBAFBF" w14:textId="6805CD65" w:rsidR="00483637" w:rsidRPr="007D58A3" w:rsidRDefault="00483637" w:rsidP="00483637">
      <w:pPr>
        <w:spacing w:after="0"/>
        <w:ind w:firstLine="708"/>
        <w:rPr>
          <w:rFonts w:cs="Times New Roman"/>
          <w:szCs w:val="28"/>
        </w:rPr>
      </w:pPr>
      <w:bookmarkStart w:id="173" w:name="_Hlk200027442"/>
      <w:r w:rsidRPr="007D58A3">
        <w:rPr>
          <w:rFonts w:cs="Times New Roman"/>
          <w:szCs w:val="28"/>
        </w:rPr>
        <w:t>Ключ:</w:t>
      </w:r>
      <w:r>
        <w:rPr>
          <w:rFonts w:cs="Times New Roman"/>
          <w:szCs w:val="28"/>
        </w:rPr>
        <w:t xml:space="preserve"> </w:t>
      </w:r>
      <w:r w:rsidR="00D56A9D">
        <w:rPr>
          <w:rFonts w:cs="Times New Roman"/>
          <w:szCs w:val="28"/>
        </w:rPr>
        <w:t>Г</w:t>
      </w:r>
    </w:p>
    <w:p w14:paraId="00C2038A" w14:textId="00F904B8" w:rsidR="00483637" w:rsidRDefault="00483637" w:rsidP="00483637">
      <w:pPr>
        <w:spacing w:after="0"/>
        <w:ind w:firstLine="708"/>
        <w:rPr>
          <w:szCs w:val="28"/>
        </w:rPr>
      </w:pPr>
      <w:r w:rsidRPr="005A3372">
        <w:rPr>
          <w:szCs w:val="28"/>
        </w:rPr>
        <w:t>Ключ обоснования</w:t>
      </w:r>
      <w:r w:rsidRPr="00533C4D">
        <w:rPr>
          <w:szCs w:val="28"/>
        </w:rPr>
        <w:t xml:space="preserve">: </w:t>
      </w:r>
      <w:r w:rsidR="00D56A9D">
        <w:rPr>
          <w:szCs w:val="28"/>
        </w:rPr>
        <w:t>Диаметр в области бифукации аорты составил 47 мм, что превышает нормативные значения в 2 раза и свидетельствует о дилатации аорты в области бифуркации</w:t>
      </w:r>
    </w:p>
    <w:bookmarkEnd w:id="173"/>
    <w:p w14:paraId="2C3AB644" w14:textId="2E0E6DBF" w:rsidR="007D3A2B" w:rsidRDefault="007D3A2B" w:rsidP="00483637">
      <w:pPr>
        <w:spacing w:after="0"/>
        <w:ind w:firstLine="708"/>
        <w:rPr>
          <w:color w:val="000000"/>
          <w:szCs w:val="28"/>
        </w:rPr>
      </w:pPr>
    </w:p>
    <w:p w14:paraId="51B43250" w14:textId="22013EE5" w:rsidR="00D56A9D" w:rsidRPr="005A3372" w:rsidRDefault="007D3A2B"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D56A9D">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sidR="00D56A9D" w:rsidRPr="005A3372">
        <w:rPr>
          <w:rFonts w:cs="Times New Roman"/>
          <w:i/>
          <w:iCs/>
          <w:szCs w:val="28"/>
        </w:rPr>
        <w:t>Выберите правильный ответ и запишите аргументы, обосновывающие выбор ответа.</w:t>
      </w:r>
    </w:p>
    <w:p w14:paraId="08FB1549" w14:textId="67F9E0DE" w:rsidR="00D56A9D" w:rsidRDefault="00D56A9D" w:rsidP="00D56A9D">
      <w:pPr>
        <w:spacing w:after="0"/>
        <w:rPr>
          <w:rFonts w:cs="Times New Roman"/>
          <w:szCs w:val="28"/>
        </w:rPr>
      </w:pPr>
      <w:r>
        <w:rPr>
          <w:rFonts w:cs="Times New Roman"/>
          <w:szCs w:val="28"/>
        </w:rPr>
        <w:tab/>
        <w:t>На представленной эхограмме (Рисунок 2.16.19) устье правой ОПА ________.</w:t>
      </w:r>
    </w:p>
    <w:p w14:paraId="236C4C6A" w14:textId="78348D8C" w:rsidR="00D56A9D" w:rsidRDefault="00D56A9D" w:rsidP="00D56A9D">
      <w:pPr>
        <w:spacing w:after="0"/>
        <w:rPr>
          <w:rFonts w:cs="Times New Roman"/>
          <w:szCs w:val="28"/>
        </w:rPr>
      </w:pPr>
      <w:r>
        <w:rPr>
          <w:rFonts w:cs="Times New Roman"/>
          <w:szCs w:val="28"/>
        </w:rPr>
        <w:t>А) Стенозировано</w:t>
      </w:r>
    </w:p>
    <w:p w14:paraId="0CBC4F82" w14:textId="13271917" w:rsidR="00D56A9D" w:rsidRDefault="00D56A9D" w:rsidP="00D56A9D">
      <w:pPr>
        <w:spacing w:after="0"/>
        <w:rPr>
          <w:rFonts w:cs="Times New Roman"/>
          <w:szCs w:val="28"/>
        </w:rPr>
      </w:pPr>
      <w:r>
        <w:rPr>
          <w:rFonts w:cs="Times New Roman"/>
          <w:szCs w:val="28"/>
        </w:rPr>
        <w:t>Б) Не изменено</w:t>
      </w:r>
    </w:p>
    <w:p w14:paraId="2F42EF44" w14:textId="5DFA4A1D" w:rsidR="00D56A9D" w:rsidRDefault="00D56A9D" w:rsidP="00D56A9D">
      <w:pPr>
        <w:spacing w:after="0"/>
        <w:rPr>
          <w:rFonts w:cs="Times New Roman"/>
          <w:szCs w:val="28"/>
        </w:rPr>
      </w:pPr>
      <w:r>
        <w:rPr>
          <w:rFonts w:cs="Times New Roman"/>
          <w:szCs w:val="28"/>
        </w:rPr>
        <w:t>В) Тромбировано</w:t>
      </w:r>
    </w:p>
    <w:p w14:paraId="35E1D0A8" w14:textId="65FA34AB" w:rsidR="00D56A9D" w:rsidRDefault="00D56A9D" w:rsidP="00D56A9D">
      <w:pPr>
        <w:spacing w:after="0"/>
        <w:rPr>
          <w:rFonts w:cs="Times New Roman"/>
          <w:szCs w:val="28"/>
        </w:rPr>
      </w:pPr>
      <w:r>
        <w:rPr>
          <w:rFonts w:cs="Times New Roman"/>
          <w:szCs w:val="28"/>
        </w:rPr>
        <w:t>Г) Дилатировано</w:t>
      </w:r>
    </w:p>
    <w:p w14:paraId="330E856A"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4F20F8D1" w14:textId="77777777" w:rsidR="00D56A9D" w:rsidRPr="007D58A3" w:rsidRDefault="00D56A9D" w:rsidP="00D56A9D">
      <w:pPr>
        <w:spacing w:after="0"/>
        <w:ind w:firstLine="708"/>
        <w:rPr>
          <w:rFonts w:cs="Times New Roman"/>
          <w:szCs w:val="28"/>
        </w:rPr>
      </w:pPr>
      <w:r w:rsidRPr="007D58A3">
        <w:rPr>
          <w:rFonts w:cs="Times New Roman"/>
          <w:szCs w:val="28"/>
        </w:rPr>
        <w:t>Обоснование:</w:t>
      </w:r>
    </w:p>
    <w:p w14:paraId="3EF64471" w14:textId="77777777" w:rsidR="00D56A9D" w:rsidRPr="007D58A3" w:rsidRDefault="00D56A9D" w:rsidP="00D56A9D">
      <w:pPr>
        <w:spacing w:after="0"/>
        <w:ind w:firstLine="708"/>
        <w:rPr>
          <w:rFonts w:cs="Times New Roman"/>
          <w:szCs w:val="28"/>
        </w:rPr>
      </w:pPr>
      <w:bookmarkStart w:id="174" w:name="_Hlk200027449"/>
      <w:r w:rsidRPr="007D58A3">
        <w:rPr>
          <w:rFonts w:cs="Times New Roman"/>
          <w:szCs w:val="28"/>
        </w:rPr>
        <w:t>Ключ:</w:t>
      </w:r>
      <w:r>
        <w:rPr>
          <w:rFonts w:cs="Times New Roman"/>
          <w:szCs w:val="28"/>
        </w:rPr>
        <w:t xml:space="preserve"> Г</w:t>
      </w:r>
    </w:p>
    <w:p w14:paraId="08AC66B7" w14:textId="668E24E4" w:rsidR="00D56A9D" w:rsidRDefault="00D56A9D" w:rsidP="00D56A9D">
      <w:pPr>
        <w:spacing w:after="0"/>
        <w:ind w:firstLine="708"/>
        <w:rPr>
          <w:szCs w:val="28"/>
        </w:rPr>
      </w:pPr>
      <w:r w:rsidRPr="005A3372">
        <w:rPr>
          <w:szCs w:val="28"/>
        </w:rPr>
        <w:t>Ключ обоснования</w:t>
      </w:r>
      <w:r w:rsidRPr="00533C4D">
        <w:rPr>
          <w:szCs w:val="28"/>
        </w:rPr>
        <w:t xml:space="preserve">: </w:t>
      </w:r>
      <w:r>
        <w:rPr>
          <w:szCs w:val="28"/>
        </w:rPr>
        <w:t>Диаметр правой ОПА в области устья равен 22 мм. Нормативные значения диаметра ОПА составляют от 6 до 14 мм, что свидетельствует о дилатации устья правой ОПА</w:t>
      </w:r>
    </w:p>
    <w:bookmarkEnd w:id="174"/>
    <w:p w14:paraId="58DEB17F" w14:textId="58ED2EC7" w:rsidR="007D3A2B" w:rsidRDefault="007D3A2B" w:rsidP="00D56A9D">
      <w:pPr>
        <w:spacing w:after="0"/>
        <w:ind w:firstLine="708"/>
        <w:rPr>
          <w:szCs w:val="28"/>
        </w:rPr>
      </w:pPr>
    </w:p>
    <w:p w14:paraId="134A2664" w14:textId="59D402C7" w:rsidR="00D56A9D" w:rsidRPr="005A3372" w:rsidRDefault="007D3A2B"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sidR="00D56A9D">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xml:space="preserve">. </w:t>
      </w:r>
      <w:r w:rsidR="00D56A9D" w:rsidRPr="00465F01">
        <w:rPr>
          <w:rFonts w:cs="Times New Roman"/>
          <w:i/>
          <w:iCs/>
          <w:szCs w:val="28"/>
        </w:rPr>
        <w:t>Запишите правильный ответ.</w:t>
      </w:r>
    </w:p>
    <w:p w14:paraId="1EAF8FA4" w14:textId="35DD2F31" w:rsidR="00D56A9D" w:rsidRPr="008C63B8" w:rsidRDefault="00D56A9D" w:rsidP="00D56A9D">
      <w:pPr>
        <w:spacing w:after="0"/>
        <w:rPr>
          <w:rFonts w:cs="Times New Roman"/>
          <w:szCs w:val="28"/>
        </w:rPr>
      </w:pPr>
      <w:r>
        <w:rPr>
          <w:rFonts w:cs="Times New Roman"/>
          <w:szCs w:val="28"/>
        </w:rPr>
        <w:tab/>
        <w:t>На представленной эхограмме (Рисунок 2.16.19) устье левой ОПА составляет ___ мм. Устье ________.</w:t>
      </w:r>
    </w:p>
    <w:p w14:paraId="50263ABA"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65A7DB98" w14:textId="57FE35B2" w:rsidR="00D56A9D" w:rsidRPr="007D58A3" w:rsidRDefault="00D56A9D" w:rsidP="00D56A9D">
      <w:pPr>
        <w:spacing w:after="0"/>
        <w:ind w:firstLine="708"/>
        <w:rPr>
          <w:rFonts w:cs="Times New Roman"/>
          <w:szCs w:val="28"/>
        </w:rPr>
      </w:pPr>
      <w:bookmarkStart w:id="175" w:name="_Hlk200027457"/>
      <w:r w:rsidRPr="007D58A3">
        <w:rPr>
          <w:rFonts w:cs="Times New Roman"/>
          <w:szCs w:val="28"/>
        </w:rPr>
        <w:t>Ключ:</w:t>
      </w:r>
      <w:r>
        <w:rPr>
          <w:rFonts w:cs="Times New Roman"/>
          <w:szCs w:val="28"/>
        </w:rPr>
        <w:t xml:space="preserve"> 11,5; не измненено</w:t>
      </w:r>
    </w:p>
    <w:bookmarkEnd w:id="175"/>
    <w:p w14:paraId="65EEA4C0" w14:textId="181FC1C1" w:rsidR="007D3A2B" w:rsidRDefault="007D3A2B" w:rsidP="00D56A9D">
      <w:pPr>
        <w:spacing w:after="0"/>
        <w:ind w:firstLine="708"/>
        <w:rPr>
          <w:rFonts w:cs="Times New Roman"/>
          <w:szCs w:val="28"/>
        </w:rPr>
      </w:pPr>
    </w:p>
    <w:p w14:paraId="08533E04" w14:textId="157E239D" w:rsidR="00D56A9D" w:rsidRPr="005A3372" w:rsidRDefault="00D56A9D" w:rsidP="00D56A9D">
      <w:pPr>
        <w:spacing w:after="0"/>
        <w:ind w:firstLine="708"/>
        <w:rPr>
          <w:rFonts w:cs="Times New Roman"/>
          <w:i/>
          <w:iCs/>
          <w:szCs w:val="28"/>
        </w:rPr>
      </w:pPr>
      <w:r w:rsidRPr="005A3372">
        <w:rPr>
          <w:rFonts w:cs="Times New Roman"/>
          <w:i/>
          <w:iCs/>
          <w:szCs w:val="28"/>
        </w:rPr>
        <w:t>2.1</w:t>
      </w:r>
      <w:r>
        <w:rPr>
          <w:rFonts w:cs="Times New Roman"/>
          <w:i/>
          <w:iCs/>
          <w:szCs w:val="28"/>
        </w:rPr>
        <w:t>6</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sidRPr="00465F01">
        <w:rPr>
          <w:rFonts w:cs="Times New Roman"/>
          <w:i/>
          <w:iCs/>
          <w:szCs w:val="28"/>
        </w:rPr>
        <w:t>Запишите правильный ответ.</w:t>
      </w:r>
    </w:p>
    <w:p w14:paraId="7C7EC1FE" w14:textId="54187D07" w:rsidR="00D56A9D" w:rsidRPr="008C63B8" w:rsidRDefault="00D56A9D" w:rsidP="00D56A9D">
      <w:pPr>
        <w:spacing w:after="0"/>
        <w:rPr>
          <w:rFonts w:cs="Times New Roman"/>
          <w:szCs w:val="28"/>
        </w:rPr>
      </w:pPr>
      <w:r>
        <w:rPr>
          <w:rFonts w:cs="Times New Roman"/>
          <w:szCs w:val="28"/>
        </w:rPr>
        <w:lastRenderedPageBreak/>
        <w:tab/>
        <w:t>На основании выполненного УЗИ можно сделать заключение о наличии у пациента _____ брюшного отдела аорты размером 98,2 * 95,6 мм с вовлечением бифуркации аорты и устья правой ОПА</w:t>
      </w:r>
    </w:p>
    <w:p w14:paraId="25E5235D" w14:textId="77777777" w:rsidR="00D56A9D" w:rsidRPr="007D58A3" w:rsidRDefault="00D56A9D" w:rsidP="00D56A9D">
      <w:pPr>
        <w:spacing w:after="0"/>
        <w:ind w:firstLine="708"/>
        <w:rPr>
          <w:rFonts w:cs="Times New Roman"/>
          <w:szCs w:val="28"/>
        </w:rPr>
      </w:pPr>
      <w:r w:rsidRPr="007D58A3">
        <w:rPr>
          <w:rFonts w:cs="Times New Roman"/>
          <w:szCs w:val="28"/>
        </w:rPr>
        <w:t>Ответ:</w:t>
      </w:r>
    </w:p>
    <w:p w14:paraId="628A6473" w14:textId="66149F1E" w:rsidR="00D56A9D" w:rsidRPr="007D58A3" w:rsidRDefault="00D56A9D" w:rsidP="00D56A9D">
      <w:pPr>
        <w:spacing w:after="0"/>
        <w:ind w:firstLine="708"/>
        <w:rPr>
          <w:rFonts w:cs="Times New Roman"/>
          <w:szCs w:val="28"/>
        </w:rPr>
      </w:pPr>
      <w:bookmarkStart w:id="176" w:name="_Hlk200027465"/>
      <w:r w:rsidRPr="007D58A3">
        <w:rPr>
          <w:rFonts w:cs="Times New Roman"/>
          <w:szCs w:val="28"/>
        </w:rPr>
        <w:t>Ключ:</w:t>
      </w:r>
      <w:r>
        <w:rPr>
          <w:rFonts w:cs="Times New Roman"/>
          <w:szCs w:val="28"/>
        </w:rPr>
        <w:t xml:space="preserve"> Аневризмы</w:t>
      </w:r>
    </w:p>
    <w:bookmarkEnd w:id="176"/>
    <w:p w14:paraId="1558BCE4" w14:textId="77777777" w:rsidR="00D56A9D" w:rsidRPr="007D58A3" w:rsidRDefault="00D56A9D" w:rsidP="00D56A9D">
      <w:pPr>
        <w:spacing w:after="0"/>
        <w:ind w:firstLine="708"/>
        <w:rPr>
          <w:rFonts w:cs="Times New Roman"/>
          <w:szCs w:val="28"/>
        </w:rPr>
      </w:pPr>
    </w:p>
    <w:p w14:paraId="7C4E63A3" w14:textId="1B8E3AAB" w:rsidR="004F6FAD" w:rsidRPr="007D58A3" w:rsidRDefault="004F6FAD" w:rsidP="00763A6B">
      <w:pPr>
        <w:pStyle w:val="2"/>
        <w:ind w:firstLine="709"/>
      </w:pPr>
      <w:bookmarkStart w:id="177" w:name="_Toc207893242"/>
      <w:r w:rsidRPr="007D58A3">
        <w:t>2.</w:t>
      </w:r>
      <w:r w:rsidR="00062331">
        <w:t>17</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00062331" w:rsidRPr="007D58A3">
        <w:t>«Производственная</w:t>
      </w:r>
      <w:r w:rsidR="00062331">
        <w:t xml:space="preserve"> практика </w:t>
      </w:r>
      <w:r w:rsidR="00062331" w:rsidRPr="007D58A3">
        <w:t>(клиническая)»</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177"/>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40203" w:rsidRPr="007D58A3" w14:paraId="6339CBB8" w14:textId="77777777" w:rsidTr="00F203CD">
        <w:tc>
          <w:tcPr>
            <w:tcW w:w="2830" w:type="dxa"/>
          </w:tcPr>
          <w:p w14:paraId="6A4765B3" w14:textId="77777777" w:rsidR="00740203" w:rsidRPr="007D58A3" w:rsidRDefault="00740203"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0157BC3" w14:textId="7AEBAA5E" w:rsidR="00740203" w:rsidRPr="007D58A3" w:rsidRDefault="00740203"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1</w:t>
            </w:r>
          </w:p>
        </w:tc>
      </w:tr>
      <w:tr w:rsidR="00740203" w:rsidRPr="007D58A3" w14:paraId="69F9EF2B" w14:textId="77777777" w:rsidTr="00F203CD">
        <w:tc>
          <w:tcPr>
            <w:tcW w:w="2830" w:type="dxa"/>
          </w:tcPr>
          <w:p w14:paraId="3B49308E" w14:textId="77777777" w:rsidR="00740203" w:rsidRPr="007D58A3" w:rsidRDefault="00740203"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D881D8" w14:textId="77777777" w:rsidR="00740203" w:rsidRPr="007D58A3" w:rsidRDefault="00740203" w:rsidP="00F203CD">
            <w:pPr>
              <w:rPr>
                <w:rFonts w:cs="Times New Roman"/>
                <w:szCs w:val="28"/>
              </w:rPr>
            </w:pPr>
            <w:r>
              <w:rPr>
                <w:rFonts w:cs="Times New Roman"/>
                <w:szCs w:val="28"/>
              </w:rPr>
              <w:t>Ситуационная задача</w:t>
            </w:r>
          </w:p>
        </w:tc>
      </w:tr>
      <w:tr w:rsidR="00740203" w:rsidRPr="007D58A3" w14:paraId="01895F3C" w14:textId="77777777" w:rsidTr="00F203CD">
        <w:tc>
          <w:tcPr>
            <w:tcW w:w="2830" w:type="dxa"/>
          </w:tcPr>
          <w:p w14:paraId="34592B34" w14:textId="77777777" w:rsidR="00740203" w:rsidRPr="007D58A3" w:rsidRDefault="00740203"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DB278E" w14:textId="77777777" w:rsidR="00740203" w:rsidRPr="007D58A3" w:rsidRDefault="00740203" w:rsidP="00F203CD">
            <w:pPr>
              <w:rPr>
                <w:rFonts w:cs="Times New Roman"/>
                <w:szCs w:val="28"/>
              </w:rPr>
            </w:pPr>
            <w:r>
              <w:rPr>
                <w:rFonts w:cs="Times New Roman"/>
                <w:szCs w:val="28"/>
              </w:rPr>
              <w:t>Высокий</w:t>
            </w:r>
          </w:p>
        </w:tc>
      </w:tr>
      <w:tr w:rsidR="00740203" w:rsidRPr="007D58A3" w14:paraId="773A901F" w14:textId="77777777" w:rsidTr="00F203CD">
        <w:tc>
          <w:tcPr>
            <w:tcW w:w="2830" w:type="dxa"/>
          </w:tcPr>
          <w:p w14:paraId="0E1742D0" w14:textId="77777777" w:rsidR="00740203" w:rsidRPr="007D58A3" w:rsidRDefault="00740203"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6ADA04" w14:textId="77777777" w:rsidR="00740203" w:rsidRPr="007D58A3" w:rsidRDefault="00740203" w:rsidP="00F203CD">
            <w:pPr>
              <w:rPr>
                <w:rFonts w:cs="Times New Roman"/>
                <w:szCs w:val="28"/>
              </w:rPr>
            </w:pPr>
            <w:r>
              <w:rPr>
                <w:rFonts w:cs="Times New Roman"/>
                <w:szCs w:val="28"/>
              </w:rPr>
              <w:t xml:space="preserve">40 </w:t>
            </w:r>
            <w:r w:rsidRPr="007D58A3">
              <w:rPr>
                <w:rFonts w:cs="Times New Roman"/>
                <w:szCs w:val="28"/>
              </w:rPr>
              <w:t>минут</w:t>
            </w:r>
          </w:p>
        </w:tc>
      </w:tr>
      <w:tr w:rsidR="00740203" w:rsidRPr="007D58A3" w14:paraId="5890FCB8" w14:textId="77777777" w:rsidTr="00F203CD">
        <w:tc>
          <w:tcPr>
            <w:tcW w:w="2830" w:type="dxa"/>
          </w:tcPr>
          <w:p w14:paraId="1CB7F474" w14:textId="77777777" w:rsidR="00740203" w:rsidRPr="007D58A3" w:rsidRDefault="00740203" w:rsidP="00F203CD">
            <w:pPr>
              <w:rPr>
                <w:rFonts w:cs="Times New Roman"/>
                <w:szCs w:val="28"/>
              </w:rPr>
            </w:pPr>
            <w:r>
              <w:rPr>
                <w:rFonts w:cs="Times New Roman"/>
                <w:szCs w:val="28"/>
              </w:rPr>
              <w:t>Проверяемые компетенции</w:t>
            </w:r>
          </w:p>
        </w:tc>
        <w:tc>
          <w:tcPr>
            <w:tcW w:w="6514" w:type="dxa"/>
          </w:tcPr>
          <w:p w14:paraId="5829D9AF" w14:textId="499E7449" w:rsidR="00740203"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D3BF922" w14:textId="77777777" w:rsidR="00740203" w:rsidRPr="00E03312" w:rsidRDefault="00740203" w:rsidP="00740203">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0D16279" w14:textId="5C3A1429"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Ситуация - </w:t>
      </w:r>
      <w:r w:rsidRPr="00537B72">
        <w:rPr>
          <w:rFonts w:cs="Times New Roman"/>
          <w:color w:val="000000"/>
          <w:szCs w:val="28"/>
          <w:shd w:val="clear" w:color="auto" w:fill="FFFFFF"/>
        </w:rPr>
        <w:t xml:space="preserve">Пациент </w:t>
      </w:r>
      <w:r w:rsidR="00537B72" w:rsidRPr="00537B72">
        <w:rPr>
          <w:rFonts w:cs="Times New Roman"/>
          <w:color w:val="000000"/>
          <w:szCs w:val="28"/>
          <w:shd w:val="clear" w:color="auto" w:fill="FFFFFF"/>
        </w:rPr>
        <w:t>58</w:t>
      </w:r>
      <w:r w:rsidRPr="00537B72">
        <w:rPr>
          <w:rFonts w:cs="Times New Roman"/>
          <w:color w:val="000000"/>
          <w:szCs w:val="28"/>
          <w:shd w:val="clear" w:color="auto" w:fill="FFFFFF"/>
        </w:rPr>
        <w:t xml:space="preserve"> лет </w:t>
      </w:r>
      <w:r w:rsidR="00537B72" w:rsidRPr="00537B72">
        <w:rPr>
          <w:rFonts w:cs="Times New Roman"/>
          <w:color w:val="000000"/>
          <w:szCs w:val="28"/>
          <w:shd w:val="clear" w:color="auto" w:fill="FFFFFF"/>
        </w:rPr>
        <w:t>обратился в поликлинику</w:t>
      </w:r>
      <w:r w:rsidRPr="00537B72">
        <w:rPr>
          <w:rFonts w:cs="Times New Roman"/>
          <w:color w:val="000000"/>
          <w:szCs w:val="28"/>
          <w:shd w:val="clear" w:color="auto" w:fill="FFFFFF"/>
        </w:rPr>
        <w:t>.</w:t>
      </w:r>
    </w:p>
    <w:p w14:paraId="4BBB7C9F" w14:textId="243262B2"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Жалобы - </w:t>
      </w:r>
      <w:r w:rsidR="00537B72" w:rsidRPr="00537B72">
        <w:rPr>
          <w:rFonts w:cs="Times New Roman"/>
          <w:color w:val="000000"/>
          <w:szCs w:val="28"/>
          <w:shd w:val="clear" w:color="auto" w:fill="FFFFFF"/>
        </w:rPr>
        <w:t>На затрудненное мочеиспускание, умеренно тупые боли внизу живота</w:t>
      </w:r>
      <w:r w:rsidRPr="00537B72">
        <w:rPr>
          <w:rFonts w:cs="Times New Roman"/>
          <w:color w:val="000000"/>
          <w:szCs w:val="28"/>
          <w:shd w:val="clear" w:color="auto" w:fill="FFFFFF"/>
        </w:rPr>
        <w:t>.</w:t>
      </w:r>
    </w:p>
    <w:p w14:paraId="72A8B03B" w14:textId="77777777"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заболевания - </w:t>
      </w:r>
      <w:r w:rsidRPr="00537B72">
        <w:rPr>
          <w:rFonts w:cs="Times New Roman"/>
          <w:color w:val="000000"/>
          <w:szCs w:val="28"/>
          <w:shd w:val="clear" w:color="auto" w:fill="FFFFFF"/>
        </w:rPr>
        <w:t>Пациента в течении 1 года беспокоят снижение силы струи.</w:t>
      </w:r>
    </w:p>
    <w:p w14:paraId="4C7DCAC8" w14:textId="77777777" w:rsidR="00740203" w:rsidRPr="00537B72" w:rsidRDefault="00740203" w:rsidP="00740203">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жизни - </w:t>
      </w:r>
      <w:r w:rsidRPr="00537B72">
        <w:rPr>
          <w:rFonts w:eastAsia="Times New Roman" w:cs="Times New Roman"/>
          <w:color w:val="000000"/>
          <w:szCs w:val="28"/>
          <w:lang w:eastAsia="ru-RU"/>
        </w:rPr>
        <w:t>Без особенностей.</w:t>
      </w:r>
    </w:p>
    <w:p w14:paraId="10D94488" w14:textId="46B07B4B" w:rsidR="00740203" w:rsidRPr="00537B72" w:rsidRDefault="00740203" w:rsidP="00740203">
      <w:pPr>
        <w:spacing w:after="0"/>
        <w:ind w:firstLine="708"/>
        <w:rPr>
          <w:rFonts w:cs="Times New Roman"/>
          <w:color w:val="000000"/>
          <w:szCs w:val="28"/>
          <w:shd w:val="clear" w:color="auto" w:fill="FFFFFF"/>
        </w:rPr>
      </w:pPr>
      <w:r w:rsidRPr="00537B72">
        <w:rPr>
          <w:rFonts w:eastAsia="Times New Roman" w:cs="Times New Roman"/>
          <w:b/>
          <w:bCs/>
          <w:color w:val="000000"/>
          <w:szCs w:val="28"/>
          <w:lang w:eastAsia="ru-RU"/>
        </w:rPr>
        <w:t xml:space="preserve">Объективный статус - </w:t>
      </w:r>
      <w:r w:rsidR="00537B72" w:rsidRPr="00537B72">
        <w:rPr>
          <w:rFonts w:cs="Times New Roman"/>
          <w:color w:val="000000"/>
          <w:szCs w:val="28"/>
          <w:shd w:val="clear" w:color="auto" w:fill="FFFFFF"/>
        </w:rPr>
        <w:t>При ректальном пальцевом исследовании определяется увеличенная, отечная предстательная железа с отграниченным очагом плотноэластичной консистенции</w:t>
      </w:r>
    </w:p>
    <w:p w14:paraId="7A26E221" w14:textId="686DE158" w:rsidR="00740203" w:rsidRDefault="00537B72" w:rsidP="00763A6B">
      <w:pPr>
        <w:spacing w:after="0"/>
        <w:jc w:val="center"/>
        <w:rPr>
          <w:rFonts w:cs="Times New Roman"/>
          <w:color w:val="000000"/>
          <w:szCs w:val="28"/>
          <w:shd w:val="clear" w:color="auto" w:fill="FFFFFF"/>
        </w:rPr>
      </w:pPr>
      <w:r>
        <w:rPr>
          <w:noProof/>
        </w:rPr>
        <w:drawing>
          <wp:inline distT="0" distB="0" distL="0" distR="0" wp14:anchorId="5F68B938" wp14:editId="2AB534F3">
            <wp:extent cx="4283217" cy="2987749"/>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597" cy="2998477"/>
                    </a:xfrm>
                    <a:prstGeom prst="rect">
                      <a:avLst/>
                    </a:prstGeom>
                    <a:noFill/>
                    <a:ln>
                      <a:noFill/>
                    </a:ln>
                  </pic:spPr>
                </pic:pic>
              </a:graphicData>
            </a:graphic>
          </wp:inline>
        </w:drawing>
      </w:r>
    </w:p>
    <w:p w14:paraId="40BE0C31" w14:textId="77777777" w:rsidR="00740203" w:rsidRDefault="00740203" w:rsidP="00740203">
      <w:pPr>
        <w:spacing w:after="0"/>
        <w:ind w:firstLine="708"/>
        <w:rPr>
          <w:rFonts w:cs="Times New Roman"/>
          <w:color w:val="000000"/>
          <w:szCs w:val="28"/>
          <w:shd w:val="clear" w:color="auto" w:fill="FFFFFF"/>
        </w:rPr>
      </w:pPr>
    </w:p>
    <w:p w14:paraId="55E6858C" w14:textId="44B3117C"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79E2C39" w14:textId="77777777" w:rsidR="00740203" w:rsidRDefault="00740203" w:rsidP="00740203">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5A132A72"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2C5049E8" w14:textId="77777777" w:rsidR="00740203" w:rsidRPr="007D58A3" w:rsidRDefault="00740203" w:rsidP="00740203">
      <w:pPr>
        <w:spacing w:after="0"/>
        <w:ind w:firstLine="708"/>
        <w:rPr>
          <w:rFonts w:cs="Times New Roman"/>
          <w:szCs w:val="28"/>
        </w:rPr>
      </w:pPr>
      <w:bookmarkStart w:id="178" w:name="_Hlk200027474"/>
      <w:r w:rsidRPr="007D58A3">
        <w:rPr>
          <w:rFonts w:cs="Times New Roman"/>
          <w:szCs w:val="28"/>
        </w:rPr>
        <w:t>Ключ:</w:t>
      </w:r>
      <w:r>
        <w:rPr>
          <w:rFonts w:cs="Times New Roman"/>
          <w:szCs w:val="28"/>
        </w:rPr>
        <w:t xml:space="preserve"> Ультразвуковой метод</w:t>
      </w:r>
    </w:p>
    <w:bookmarkEnd w:id="178"/>
    <w:p w14:paraId="1F3011BD" w14:textId="77777777" w:rsidR="00740203" w:rsidRDefault="00740203" w:rsidP="00740203">
      <w:pPr>
        <w:spacing w:after="0"/>
        <w:ind w:firstLine="708"/>
        <w:rPr>
          <w:rFonts w:cs="Times New Roman"/>
          <w:szCs w:val="28"/>
        </w:rPr>
      </w:pPr>
    </w:p>
    <w:p w14:paraId="12254BF1" w14:textId="33CB4FAA"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3BDF0C95" w14:textId="77777777" w:rsidR="00740203" w:rsidRDefault="00740203" w:rsidP="00740203">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6F27429" w14:textId="77777777" w:rsidR="00740203" w:rsidRDefault="00740203" w:rsidP="00740203">
      <w:pPr>
        <w:spacing w:after="0"/>
        <w:rPr>
          <w:rFonts w:cs="Times New Roman"/>
          <w:szCs w:val="28"/>
        </w:rPr>
      </w:pPr>
      <w:r>
        <w:rPr>
          <w:rFonts w:cs="Times New Roman"/>
          <w:szCs w:val="28"/>
        </w:rPr>
        <w:t>А) Эластография</w:t>
      </w:r>
    </w:p>
    <w:p w14:paraId="4E5F4666" w14:textId="77777777" w:rsidR="00740203" w:rsidRDefault="00740203" w:rsidP="00740203">
      <w:pPr>
        <w:spacing w:after="0"/>
        <w:rPr>
          <w:rFonts w:cs="Times New Roman"/>
          <w:szCs w:val="28"/>
        </w:rPr>
      </w:pPr>
      <w:r>
        <w:rPr>
          <w:rFonts w:cs="Times New Roman"/>
          <w:szCs w:val="28"/>
        </w:rPr>
        <w:t>Б) Допплерография</w:t>
      </w:r>
    </w:p>
    <w:p w14:paraId="381C9A7C" w14:textId="77777777" w:rsidR="00740203" w:rsidRDefault="00740203" w:rsidP="00740203">
      <w:pPr>
        <w:spacing w:after="0"/>
        <w:rPr>
          <w:rFonts w:cs="Times New Roman"/>
          <w:szCs w:val="28"/>
        </w:rPr>
      </w:pPr>
      <w:r>
        <w:rPr>
          <w:rFonts w:cs="Times New Roman"/>
          <w:szCs w:val="28"/>
        </w:rPr>
        <w:t>В) М-режим</w:t>
      </w:r>
    </w:p>
    <w:p w14:paraId="3C5F624F" w14:textId="77777777" w:rsidR="00740203" w:rsidRDefault="00740203" w:rsidP="00740203">
      <w:pPr>
        <w:spacing w:after="0"/>
        <w:rPr>
          <w:rFonts w:cs="Times New Roman"/>
          <w:szCs w:val="28"/>
        </w:rPr>
      </w:pPr>
      <w:r>
        <w:rPr>
          <w:rFonts w:cs="Times New Roman"/>
          <w:szCs w:val="28"/>
        </w:rPr>
        <w:t>Г) В-режим (серошкальный)</w:t>
      </w:r>
    </w:p>
    <w:p w14:paraId="324B53AE"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0ED61208"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457E6BE3" w14:textId="77777777" w:rsidR="00740203" w:rsidRPr="007D58A3" w:rsidRDefault="00740203" w:rsidP="00740203">
      <w:pPr>
        <w:spacing w:after="0"/>
        <w:ind w:firstLine="708"/>
        <w:rPr>
          <w:rFonts w:cs="Times New Roman"/>
          <w:szCs w:val="28"/>
        </w:rPr>
      </w:pPr>
      <w:bookmarkStart w:id="179" w:name="_Hlk200027480"/>
      <w:r w:rsidRPr="007D58A3">
        <w:rPr>
          <w:rFonts w:cs="Times New Roman"/>
          <w:szCs w:val="28"/>
        </w:rPr>
        <w:t>Ключ:</w:t>
      </w:r>
      <w:r>
        <w:rPr>
          <w:rFonts w:cs="Times New Roman"/>
          <w:szCs w:val="28"/>
        </w:rPr>
        <w:t xml:space="preserve"> Г</w:t>
      </w:r>
    </w:p>
    <w:p w14:paraId="1DFDB909" w14:textId="77777777" w:rsidR="00740203" w:rsidRPr="007D58A3" w:rsidRDefault="00740203" w:rsidP="00740203">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79"/>
    <w:p w14:paraId="29B05262" w14:textId="77777777" w:rsidR="00740203" w:rsidRDefault="00740203" w:rsidP="00740203">
      <w:pPr>
        <w:spacing w:after="0"/>
        <w:ind w:firstLine="708"/>
        <w:rPr>
          <w:rFonts w:cs="Times New Roman"/>
          <w:szCs w:val="28"/>
        </w:rPr>
      </w:pPr>
    </w:p>
    <w:p w14:paraId="6C553159" w14:textId="34CB1B98"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B530292" w14:textId="77777777" w:rsidR="00740203" w:rsidRDefault="00740203" w:rsidP="00740203">
      <w:pPr>
        <w:spacing w:after="0"/>
        <w:rPr>
          <w:rFonts w:cs="Times New Roman"/>
          <w:szCs w:val="28"/>
        </w:rPr>
      </w:pPr>
      <w:r>
        <w:rPr>
          <w:rFonts w:cs="Times New Roman"/>
          <w:szCs w:val="28"/>
        </w:rPr>
        <w:tab/>
        <w:t>На сонограмме изображена _______.</w:t>
      </w:r>
    </w:p>
    <w:p w14:paraId="5A96496B"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528B786B" w14:textId="77777777" w:rsidR="00740203" w:rsidRPr="007D58A3" w:rsidRDefault="00740203" w:rsidP="00740203">
      <w:pPr>
        <w:spacing w:after="0"/>
        <w:ind w:firstLine="708"/>
        <w:rPr>
          <w:rFonts w:cs="Times New Roman"/>
          <w:szCs w:val="28"/>
        </w:rPr>
      </w:pPr>
      <w:bookmarkStart w:id="180" w:name="_Hlk200027487"/>
      <w:r w:rsidRPr="007D58A3">
        <w:rPr>
          <w:rFonts w:cs="Times New Roman"/>
          <w:szCs w:val="28"/>
        </w:rPr>
        <w:t>Ключ:</w:t>
      </w:r>
      <w:r>
        <w:rPr>
          <w:rFonts w:cs="Times New Roman"/>
          <w:szCs w:val="28"/>
        </w:rPr>
        <w:t xml:space="preserve"> Предстательная железа</w:t>
      </w:r>
    </w:p>
    <w:bookmarkEnd w:id="180"/>
    <w:p w14:paraId="4B9785F3" w14:textId="77777777" w:rsidR="00740203" w:rsidRDefault="00740203" w:rsidP="00740203">
      <w:pPr>
        <w:spacing w:after="0"/>
        <w:ind w:firstLine="708"/>
        <w:rPr>
          <w:rFonts w:cs="Times New Roman"/>
          <w:szCs w:val="28"/>
        </w:rPr>
      </w:pPr>
    </w:p>
    <w:p w14:paraId="0EFA9665" w14:textId="3BE08262" w:rsidR="00740203" w:rsidRPr="005A3372" w:rsidRDefault="00740203" w:rsidP="00740203">
      <w:pPr>
        <w:spacing w:after="0"/>
        <w:ind w:firstLine="708"/>
        <w:rPr>
          <w:rFonts w:cs="Times New Roman"/>
          <w:i/>
          <w:iCs/>
          <w:szCs w:val="28"/>
        </w:rPr>
      </w:pPr>
      <w:r w:rsidRPr="005A3372">
        <w:rPr>
          <w:rFonts w:cs="Times New Roman"/>
          <w:i/>
          <w:iCs/>
          <w:szCs w:val="28"/>
        </w:rPr>
        <w:t>2.1</w:t>
      </w:r>
      <w:r w:rsidR="00537B72">
        <w:rPr>
          <w:rFonts w:cs="Times New Roman"/>
          <w:i/>
          <w:iCs/>
          <w:szCs w:val="28"/>
        </w:rPr>
        <w:t>7</w:t>
      </w:r>
      <w:r w:rsidRPr="005A3372">
        <w:rPr>
          <w:rFonts w:cs="Times New Roman"/>
          <w:i/>
          <w:iCs/>
          <w:szCs w:val="28"/>
        </w:rPr>
        <w:t>.</w:t>
      </w:r>
      <w:r w:rsidR="00537B72">
        <w:rPr>
          <w:rFonts w:cs="Times New Roman"/>
          <w:i/>
          <w:iCs/>
          <w:szCs w:val="28"/>
        </w:rPr>
        <w:t>1</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3E684F5F" w14:textId="6BE7C889" w:rsidR="00740203" w:rsidRDefault="00740203" w:rsidP="00740203">
      <w:pPr>
        <w:spacing w:after="0"/>
        <w:rPr>
          <w:rFonts w:cs="Times New Roman"/>
          <w:szCs w:val="28"/>
        </w:rPr>
      </w:pPr>
      <w:r>
        <w:rPr>
          <w:rFonts w:cs="Times New Roman"/>
          <w:szCs w:val="28"/>
        </w:rPr>
        <w:tab/>
      </w:r>
      <w:r w:rsidR="00537B72">
        <w:rPr>
          <w:rFonts w:cs="Times New Roman"/>
          <w:szCs w:val="28"/>
        </w:rPr>
        <w:t>При трансректальном доступе позади предстательной железы располагается/располагаются</w:t>
      </w:r>
      <w:r>
        <w:rPr>
          <w:rFonts w:cs="Times New Roman"/>
          <w:szCs w:val="28"/>
        </w:rPr>
        <w:t xml:space="preserve"> __________.</w:t>
      </w:r>
    </w:p>
    <w:p w14:paraId="42B9CF92" w14:textId="5C8EB22A" w:rsidR="00740203" w:rsidRDefault="00740203" w:rsidP="00740203">
      <w:pPr>
        <w:spacing w:after="0"/>
        <w:rPr>
          <w:rFonts w:cs="Times New Roman"/>
          <w:szCs w:val="28"/>
        </w:rPr>
      </w:pPr>
      <w:r>
        <w:rPr>
          <w:rFonts w:cs="Times New Roman"/>
          <w:szCs w:val="28"/>
        </w:rPr>
        <w:t xml:space="preserve">А) </w:t>
      </w:r>
      <w:r w:rsidR="00537B72">
        <w:rPr>
          <w:rFonts w:cs="Times New Roman"/>
          <w:szCs w:val="28"/>
        </w:rPr>
        <w:t>Семенные пузырьки</w:t>
      </w:r>
    </w:p>
    <w:p w14:paraId="6D5CE8A1" w14:textId="43198D36" w:rsidR="00740203" w:rsidRDefault="00740203" w:rsidP="00740203">
      <w:pPr>
        <w:spacing w:after="0"/>
        <w:rPr>
          <w:rFonts w:cs="Times New Roman"/>
          <w:szCs w:val="28"/>
        </w:rPr>
      </w:pPr>
      <w:r>
        <w:rPr>
          <w:rFonts w:cs="Times New Roman"/>
          <w:szCs w:val="28"/>
        </w:rPr>
        <w:t xml:space="preserve">Б) </w:t>
      </w:r>
      <w:r w:rsidR="00537B72">
        <w:rPr>
          <w:rFonts w:cs="Times New Roman"/>
          <w:szCs w:val="28"/>
        </w:rPr>
        <w:t>Мочевой пузырь</w:t>
      </w:r>
    </w:p>
    <w:p w14:paraId="20556B77" w14:textId="44B8DEB7" w:rsidR="00740203" w:rsidRDefault="00740203" w:rsidP="00740203">
      <w:pPr>
        <w:spacing w:after="0"/>
        <w:rPr>
          <w:rFonts w:cs="Times New Roman"/>
          <w:szCs w:val="28"/>
        </w:rPr>
      </w:pPr>
      <w:r>
        <w:rPr>
          <w:rFonts w:cs="Times New Roman"/>
          <w:szCs w:val="28"/>
        </w:rPr>
        <w:t>В)</w:t>
      </w:r>
      <w:r w:rsidRPr="00D95E3B">
        <w:rPr>
          <w:rFonts w:cs="Times New Roman"/>
          <w:szCs w:val="28"/>
        </w:rPr>
        <w:t xml:space="preserve"> </w:t>
      </w:r>
      <w:r w:rsidR="00537B72">
        <w:rPr>
          <w:rFonts w:cs="Times New Roman"/>
          <w:szCs w:val="28"/>
        </w:rPr>
        <w:t>Передняя стенка прямой кишки</w:t>
      </w:r>
    </w:p>
    <w:p w14:paraId="08087B31" w14:textId="08083E9A" w:rsidR="00740203" w:rsidRDefault="00740203" w:rsidP="00740203">
      <w:pPr>
        <w:spacing w:after="0"/>
        <w:rPr>
          <w:rFonts w:cs="Times New Roman"/>
          <w:szCs w:val="28"/>
        </w:rPr>
      </w:pPr>
      <w:r>
        <w:rPr>
          <w:rFonts w:cs="Times New Roman"/>
          <w:szCs w:val="28"/>
        </w:rPr>
        <w:t xml:space="preserve">Г) </w:t>
      </w:r>
      <w:r w:rsidR="00537B72">
        <w:rPr>
          <w:rFonts w:cs="Times New Roman"/>
          <w:szCs w:val="28"/>
        </w:rPr>
        <w:t>Копчиковые позвонки</w:t>
      </w:r>
    </w:p>
    <w:p w14:paraId="486ABAC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18D268F"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5F0D1EDA" w14:textId="77777777" w:rsidR="00740203" w:rsidRPr="007D58A3" w:rsidRDefault="00740203" w:rsidP="00740203">
      <w:pPr>
        <w:spacing w:after="0"/>
        <w:ind w:firstLine="708"/>
        <w:rPr>
          <w:rFonts w:cs="Times New Roman"/>
          <w:szCs w:val="28"/>
        </w:rPr>
      </w:pPr>
      <w:bookmarkStart w:id="181" w:name="_Hlk200027495"/>
      <w:r w:rsidRPr="007D58A3">
        <w:rPr>
          <w:rFonts w:cs="Times New Roman"/>
          <w:szCs w:val="28"/>
        </w:rPr>
        <w:t>Ключ:</w:t>
      </w:r>
      <w:r>
        <w:rPr>
          <w:rFonts w:cs="Times New Roman"/>
          <w:szCs w:val="28"/>
        </w:rPr>
        <w:t xml:space="preserve"> В</w:t>
      </w:r>
    </w:p>
    <w:p w14:paraId="15658869" w14:textId="3F36D71A" w:rsidR="00740203" w:rsidRDefault="00740203" w:rsidP="00740203">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9F7F16">
        <w:rPr>
          <w:sz w:val="28"/>
          <w:szCs w:val="28"/>
        </w:rPr>
        <w:t xml:space="preserve">При проведении ТРУЗИ визуализируется предстательная железа и мочевой пузырь. </w:t>
      </w:r>
      <w:r>
        <w:rPr>
          <w:sz w:val="28"/>
          <w:szCs w:val="28"/>
        </w:rPr>
        <w:t xml:space="preserve">Предстательная железа располагается в малом тазу между мочевым пузырем, передней стенкой прямой кишки, лобковым симфизом и мочеполовой диафрагмой. </w:t>
      </w:r>
      <w:bookmarkEnd w:id="181"/>
      <w:r>
        <w:rPr>
          <w:sz w:val="28"/>
          <w:szCs w:val="28"/>
        </w:rPr>
        <w:lastRenderedPageBreak/>
        <w:t>Предстательная железа плотно охватывает шейку мочевого пузыря и простатическую часть мочеиспускательного канала</w:t>
      </w:r>
    </w:p>
    <w:p w14:paraId="732ED73E" w14:textId="77777777" w:rsidR="00740203" w:rsidRDefault="00740203" w:rsidP="00740203">
      <w:pPr>
        <w:spacing w:after="0"/>
        <w:ind w:firstLine="708"/>
        <w:rPr>
          <w:rFonts w:cs="Times New Roman"/>
          <w:i/>
          <w:iCs/>
          <w:szCs w:val="28"/>
        </w:rPr>
      </w:pPr>
    </w:p>
    <w:p w14:paraId="67046114" w14:textId="5E5E140A" w:rsidR="00740203" w:rsidRPr="005A3372" w:rsidRDefault="00740203" w:rsidP="00740203">
      <w:pPr>
        <w:spacing w:after="0"/>
        <w:ind w:firstLine="708"/>
        <w:rPr>
          <w:rFonts w:cs="Times New Roman"/>
          <w:i/>
          <w:iCs/>
          <w:szCs w:val="28"/>
        </w:rPr>
      </w:pPr>
      <w:r w:rsidRPr="00B3401E">
        <w:rPr>
          <w:rFonts w:cs="Times New Roman"/>
          <w:i/>
          <w:iCs/>
          <w:szCs w:val="28"/>
        </w:rPr>
        <w:t>2.1</w:t>
      </w:r>
      <w:r w:rsidR="009F7F16">
        <w:rPr>
          <w:rFonts w:cs="Times New Roman"/>
          <w:i/>
          <w:iCs/>
          <w:szCs w:val="28"/>
        </w:rPr>
        <w:t>7</w:t>
      </w:r>
      <w:r w:rsidRPr="00B3401E">
        <w:rPr>
          <w:rFonts w:cs="Times New Roman"/>
          <w:i/>
          <w:iCs/>
          <w:szCs w:val="28"/>
        </w:rPr>
        <w:t>.</w:t>
      </w:r>
      <w:r w:rsidR="009F7F16">
        <w:rPr>
          <w:rFonts w:cs="Times New Roman"/>
          <w:i/>
          <w:iCs/>
          <w:szCs w:val="28"/>
        </w:rPr>
        <w:t>1</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E0D2A56" w14:textId="77777777" w:rsidR="00740203" w:rsidRDefault="00740203" w:rsidP="00740203">
      <w:pPr>
        <w:spacing w:after="0"/>
        <w:rPr>
          <w:rFonts w:cs="Times New Roman"/>
          <w:szCs w:val="28"/>
        </w:rPr>
      </w:pPr>
      <w:r>
        <w:rPr>
          <w:rFonts w:cs="Times New Roman"/>
          <w:szCs w:val="28"/>
        </w:rPr>
        <w:tab/>
        <w:t>Ультразвуковое исследование выполнено _______ доступом.</w:t>
      </w:r>
    </w:p>
    <w:p w14:paraId="4A1DF890"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7AD5858D" w14:textId="77777777" w:rsidR="00740203" w:rsidRPr="007D58A3" w:rsidRDefault="00740203" w:rsidP="00740203">
      <w:pPr>
        <w:spacing w:after="0"/>
        <w:ind w:firstLine="708"/>
        <w:rPr>
          <w:rFonts w:cs="Times New Roman"/>
          <w:szCs w:val="28"/>
        </w:rPr>
      </w:pPr>
      <w:bookmarkStart w:id="182" w:name="_Hlk200027506"/>
      <w:r w:rsidRPr="007D58A3">
        <w:rPr>
          <w:rFonts w:cs="Times New Roman"/>
          <w:szCs w:val="28"/>
        </w:rPr>
        <w:t>Ключ:</w:t>
      </w:r>
      <w:r>
        <w:rPr>
          <w:rFonts w:cs="Times New Roman"/>
          <w:szCs w:val="28"/>
        </w:rPr>
        <w:t xml:space="preserve"> Трансректальным</w:t>
      </w:r>
    </w:p>
    <w:bookmarkEnd w:id="182"/>
    <w:p w14:paraId="6C7158DF" w14:textId="77777777" w:rsidR="00740203" w:rsidRDefault="00740203" w:rsidP="00740203">
      <w:pPr>
        <w:spacing w:after="0"/>
        <w:ind w:firstLine="708"/>
        <w:rPr>
          <w:rFonts w:cs="Times New Roman"/>
          <w:szCs w:val="28"/>
        </w:rPr>
      </w:pPr>
    </w:p>
    <w:p w14:paraId="7AAB60AC" w14:textId="496BA201" w:rsidR="009F7F16" w:rsidRPr="005A3372" w:rsidRDefault="009F7F16" w:rsidP="009F7F16">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BA8A8DD" w14:textId="4BCF3BED" w:rsidR="009F7F16" w:rsidRPr="008C63B8" w:rsidRDefault="009F7F16" w:rsidP="009F7F16">
      <w:pPr>
        <w:spacing w:after="0"/>
        <w:rPr>
          <w:rFonts w:cs="Times New Roman"/>
          <w:szCs w:val="28"/>
        </w:rPr>
      </w:pPr>
      <w:r>
        <w:rPr>
          <w:rFonts w:cs="Times New Roman"/>
          <w:szCs w:val="28"/>
        </w:rPr>
        <w:tab/>
        <w:t>Образование в предстательной железе занимает __/__ объема.</w:t>
      </w:r>
    </w:p>
    <w:p w14:paraId="3062DBDC" w14:textId="77777777" w:rsidR="009F7F16" w:rsidRPr="007D58A3" w:rsidRDefault="009F7F16" w:rsidP="009F7F16">
      <w:pPr>
        <w:spacing w:after="0"/>
        <w:ind w:firstLine="708"/>
        <w:rPr>
          <w:rFonts w:cs="Times New Roman"/>
          <w:szCs w:val="28"/>
        </w:rPr>
      </w:pPr>
      <w:r w:rsidRPr="007D58A3">
        <w:rPr>
          <w:rFonts w:cs="Times New Roman"/>
          <w:szCs w:val="28"/>
        </w:rPr>
        <w:t>Ответ:</w:t>
      </w:r>
    </w:p>
    <w:p w14:paraId="5B995BE4" w14:textId="5FDA3445" w:rsidR="009F7F16" w:rsidRPr="007D58A3" w:rsidRDefault="009F7F16" w:rsidP="009F7F16">
      <w:pPr>
        <w:spacing w:after="0"/>
        <w:ind w:firstLine="708"/>
        <w:rPr>
          <w:rFonts w:cs="Times New Roman"/>
          <w:szCs w:val="28"/>
        </w:rPr>
      </w:pPr>
      <w:bookmarkStart w:id="183" w:name="_Hlk200027511"/>
      <w:r w:rsidRPr="007D58A3">
        <w:rPr>
          <w:rFonts w:cs="Times New Roman"/>
          <w:szCs w:val="28"/>
        </w:rPr>
        <w:t>Ключ:</w:t>
      </w:r>
      <w:r>
        <w:rPr>
          <w:rFonts w:cs="Times New Roman"/>
          <w:szCs w:val="28"/>
        </w:rPr>
        <w:t xml:space="preserve"> 3/4 почти весь объем железы</w:t>
      </w:r>
    </w:p>
    <w:bookmarkEnd w:id="183"/>
    <w:p w14:paraId="35CFA9A1" w14:textId="77777777" w:rsidR="009F7F16" w:rsidRDefault="009F7F16" w:rsidP="00740203">
      <w:pPr>
        <w:spacing w:after="0"/>
        <w:ind w:firstLine="708"/>
        <w:rPr>
          <w:rFonts w:cs="Times New Roman"/>
          <w:i/>
          <w:iCs/>
          <w:szCs w:val="28"/>
        </w:rPr>
      </w:pPr>
    </w:p>
    <w:p w14:paraId="536B5D85" w14:textId="4D615A64" w:rsidR="00740203" w:rsidRPr="005A3372" w:rsidRDefault="00740203" w:rsidP="00740203">
      <w:pPr>
        <w:spacing w:after="0"/>
        <w:ind w:firstLine="708"/>
        <w:rPr>
          <w:rFonts w:cs="Times New Roman"/>
          <w:i/>
          <w:iCs/>
          <w:szCs w:val="28"/>
        </w:rPr>
      </w:pPr>
      <w:r w:rsidRPr="005A3372">
        <w:rPr>
          <w:rFonts w:cs="Times New Roman"/>
          <w:i/>
          <w:iCs/>
          <w:szCs w:val="28"/>
        </w:rPr>
        <w:t>2.1</w:t>
      </w:r>
      <w:r w:rsidR="009F7F16">
        <w:rPr>
          <w:rFonts w:cs="Times New Roman"/>
          <w:i/>
          <w:iCs/>
          <w:szCs w:val="28"/>
        </w:rPr>
        <w:t>7</w:t>
      </w:r>
      <w:r w:rsidRPr="005A3372">
        <w:rPr>
          <w:rFonts w:cs="Times New Roman"/>
          <w:i/>
          <w:iCs/>
          <w:szCs w:val="28"/>
        </w:rPr>
        <w:t>.</w:t>
      </w:r>
      <w:r w:rsidR="009F7F16">
        <w:rPr>
          <w:rFonts w:cs="Times New Roman"/>
          <w:i/>
          <w:iCs/>
          <w:szCs w:val="28"/>
        </w:rPr>
        <w:t>1</w:t>
      </w:r>
      <w:r w:rsidRPr="005A3372">
        <w:rPr>
          <w:rFonts w:cs="Times New Roman"/>
          <w:i/>
          <w:iCs/>
          <w:szCs w:val="28"/>
        </w:rPr>
        <w:t>.</w:t>
      </w:r>
      <w:r w:rsidR="009F7F16">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58EF908E" w14:textId="21A2CCC2" w:rsidR="00740203" w:rsidRDefault="00740203" w:rsidP="00740203">
      <w:pPr>
        <w:spacing w:after="0"/>
        <w:rPr>
          <w:rFonts w:cs="Times New Roman"/>
          <w:szCs w:val="28"/>
        </w:rPr>
      </w:pPr>
      <w:r>
        <w:rPr>
          <w:rFonts w:cs="Times New Roman"/>
          <w:szCs w:val="28"/>
        </w:rPr>
        <w:tab/>
      </w:r>
      <w:r w:rsidR="009F7F16">
        <w:rPr>
          <w:rFonts w:cs="Times New Roman"/>
          <w:szCs w:val="28"/>
        </w:rPr>
        <w:t>Структура образования на сонограмме является</w:t>
      </w:r>
      <w:r>
        <w:rPr>
          <w:rFonts w:cs="Times New Roman"/>
          <w:szCs w:val="28"/>
        </w:rPr>
        <w:t xml:space="preserve"> ______.</w:t>
      </w:r>
    </w:p>
    <w:p w14:paraId="79897E3C" w14:textId="63F890A6" w:rsidR="00740203" w:rsidRDefault="00740203" w:rsidP="00740203">
      <w:pPr>
        <w:spacing w:after="0"/>
        <w:rPr>
          <w:rFonts w:cs="Times New Roman"/>
          <w:szCs w:val="28"/>
        </w:rPr>
      </w:pPr>
      <w:r>
        <w:rPr>
          <w:rFonts w:cs="Times New Roman"/>
          <w:szCs w:val="28"/>
        </w:rPr>
        <w:t xml:space="preserve">А) </w:t>
      </w:r>
      <w:r w:rsidR="009F7F16">
        <w:rPr>
          <w:rFonts w:cs="Times New Roman"/>
          <w:szCs w:val="28"/>
        </w:rPr>
        <w:t>Гетерогенной</w:t>
      </w:r>
    </w:p>
    <w:p w14:paraId="2ABCBE28" w14:textId="1F74B8A7" w:rsidR="00740203" w:rsidRDefault="00740203" w:rsidP="00740203">
      <w:pPr>
        <w:spacing w:after="0"/>
        <w:rPr>
          <w:rFonts w:cs="Times New Roman"/>
          <w:szCs w:val="28"/>
        </w:rPr>
      </w:pPr>
      <w:r>
        <w:rPr>
          <w:rFonts w:cs="Times New Roman"/>
          <w:szCs w:val="28"/>
        </w:rPr>
        <w:t xml:space="preserve">Б) </w:t>
      </w:r>
      <w:r w:rsidR="009F7F16">
        <w:rPr>
          <w:rFonts w:cs="Times New Roman"/>
          <w:szCs w:val="28"/>
        </w:rPr>
        <w:t>Анэхогенной</w:t>
      </w:r>
    </w:p>
    <w:p w14:paraId="25D7CFD6" w14:textId="4CF76236" w:rsidR="00740203" w:rsidRDefault="00740203" w:rsidP="00740203">
      <w:pPr>
        <w:spacing w:after="0"/>
        <w:rPr>
          <w:rFonts w:cs="Times New Roman"/>
          <w:szCs w:val="28"/>
        </w:rPr>
      </w:pPr>
      <w:r>
        <w:rPr>
          <w:rFonts w:cs="Times New Roman"/>
          <w:szCs w:val="28"/>
        </w:rPr>
        <w:t xml:space="preserve">В) </w:t>
      </w:r>
      <w:r w:rsidR="009F7F16">
        <w:rPr>
          <w:rFonts w:cs="Times New Roman"/>
          <w:szCs w:val="28"/>
        </w:rPr>
        <w:t>Изоэхогенной</w:t>
      </w:r>
    </w:p>
    <w:p w14:paraId="634D0D45" w14:textId="33CBFCEA" w:rsidR="00740203" w:rsidRDefault="00740203" w:rsidP="00740203">
      <w:pPr>
        <w:spacing w:after="0"/>
        <w:rPr>
          <w:rFonts w:cs="Times New Roman"/>
          <w:szCs w:val="28"/>
        </w:rPr>
      </w:pPr>
      <w:r>
        <w:rPr>
          <w:rFonts w:cs="Times New Roman"/>
          <w:szCs w:val="28"/>
        </w:rPr>
        <w:t>Г) Гип</w:t>
      </w:r>
      <w:r w:rsidR="009F7F16">
        <w:rPr>
          <w:rFonts w:cs="Times New Roman"/>
          <w:szCs w:val="28"/>
        </w:rPr>
        <w:t>оэхогенной</w:t>
      </w:r>
    </w:p>
    <w:p w14:paraId="1E0309A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7597041E" w14:textId="77777777" w:rsidR="00740203" w:rsidRPr="007D58A3" w:rsidRDefault="00740203" w:rsidP="00740203">
      <w:pPr>
        <w:spacing w:after="0"/>
        <w:ind w:firstLine="708"/>
        <w:rPr>
          <w:rFonts w:cs="Times New Roman"/>
          <w:szCs w:val="28"/>
        </w:rPr>
      </w:pPr>
      <w:r w:rsidRPr="007D58A3">
        <w:rPr>
          <w:rFonts w:cs="Times New Roman"/>
          <w:szCs w:val="28"/>
        </w:rPr>
        <w:t>Обоснование:</w:t>
      </w:r>
    </w:p>
    <w:p w14:paraId="3D85DDAC" w14:textId="77777777" w:rsidR="00740203" w:rsidRPr="007D58A3" w:rsidRDefault="00740203" w:rsidP="00740203">
      <w:pPr>
        <w:spacing w:after="0"/>
        <w:ind w:firstLine="708"/>
        <w:rPr>
          <w:rFonts w:cs="Times New Roman"/>
          <w:szCs w:val="28"/>
        </w:rPr>
      </w:pPr>
      <w:bookmarkStart w:id="184" w:name="_Hlk200027518"/>
      <w:r w:rsidRPr="007D58A3">
        <w:rPr>
          <w:rFonts w:cs="Times New Roman"/>
          <w:szCs w:val="28"/>
        </w:rPr>
        <w:t>Ключ:</w:t>
      </w:r>
      <w:r>
        <w:rPr>
          <w:rFonts w:cs="Times New Roman"/>
          <w:szCs w:val="28"/>
        </w:rPr>
        <w:t xml:space="preserve"> А</w:t>
      </w:r>
    </w:p>
    <w:p w14:paraId="3CDEF7BA" w14:textId="5A3B2D8E" w:rsidR="009F7F16" w:rsidRDefault="00740203" w:rsidP="00740203">
      <w:pPr>
        <w:spacing w:after="0"/>
        <w:ind w:firstLine="708"/>
        <w:rPr>
          <w:szCs w:val="28"/>
        </w:rPr>
      </w:pPr>
      <w:r w:rsidRPr="005A3372">
        <w:rPr>
          <w:szCs w:val="28"/>
        </w:rPr>
        <w:t>Ключ обоснования</w:t>
      </w:r>
      <w:r w:rsidRPr="00533C4D">
        <w:rPr>
          <w:szCs w:val="28"/>
        </w:rPr>
        <w:t>:</w:t>
      </w:r>
      <w:r>
        <w:rPr>
          <w:szCs w:val="28"/>
        </w:rPr>
        <w:t xml:space="preserve"> </w:t>
      </w:r>
      <w:r w:rsidR="009F7F16">
        <w:rPr>
          <w:szCs w:val="28"/>
        </w:rPr>
        <w:t>В 60% случае опухолевые узлы гипоэхогенны, примерно в 40% - изоэхогенны окружающей нормальной ткани предстательной железы, и</w:t>
      </w:r>
      <w:r w:rsidR="00584452">
        <w:rPr>
          <w:szCs w:val="28"/>
        </w:rPr>
        <w:t>, следовательно, не визуализируются, реже узлы гетерогенны по структуре</w:t>
      </w:r>
    </w:p>
    <w:bookmarkEnd w:id="184"/>
    <w:p w14:paraId="3839316E" w14:textId="77777777" w:rsidR="00740203" w:rsidRDefault="00740203" w:rsidP="00740203">
      <w:pPr>
        <w:spacing w:after="0"/>
        <w:ind w:firstLine="708"/>
        <w:rPr>
          <w:color w:val="000000"/>
          <w:szCs w:val="28"/>
        </w:rPr>
      </w:pPr>
    </w:p>
    <w:p w14:paraId="61B78A85" w14:textId="5AD368FD"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949EE33" w14:textId="77777777" w:rsidR="00740203" w:rsidRDefault="00740203" w:rsidP="00740203">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04440B39"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16F4460" w14:textId="44410612" w:rsidR="00740203" w:rsidRPr="007D58A3" w:rsidRDefault="00740203" w:rsidP="00740203">
      <w:pPr>
        <w:spacing w:after="0"/>
        <w:ind w:firstLine="708"/>
        <w:rPr>
          <w:rFonts w:cs="Times New Roman"/>
          <w:szCs w:val="28"/>
        </w:rPr>
      </w:pPr>
      <w:bookmarkStart w:id="185" w:name="_Hlk200027524"/>
      <w:r w:rsidRPr="007D58A3">
        <w:rPr>
          <w:rFonts w:cs="Times New Roman"/>
          <w:szCs w:val="28"/>
        </w:rPr>
        <w:t>Ключ:</w:t>
      </w:r>
      <w:r>
        <w:rPr>
          <w:rFonts w:cs="Times New Roman"/>
          <w:szCs w:val="28"/>
        </w:rPr>
        <w:t xml:space="preserve"> </w:t>
      </w:r>
      <w:r w:rsidR="00584452">
        <w:rPr>
          <w:rFonts w:cs="Times New Roman"/>
          <w:szCs w:val="28"/>
        </w:rPr>
        <w:t>Рака</w:t>
      </w:r>
    </w:p>
    <w:bookmarkEnd w:id="185"/>
    <w:p w14:paraId="649EF954" w14:textId="77777777" w:rsidR="00740203" w:rsidRDefault="00740203" w:rsidP="00740203">
      <w:pPr>
        <w:spacing w:after="0"/>
        <w:ind w:firstLine="708"/>
        <w:rPr>
          <w:rFonts w:cs="Times New Roman"/>
          <w:i/>
          <w:iCs/>
          <w:szCs w:val="28"/>
        </w:rPr>
      </w:pPr>
    </w:p>
    <w:p w14:paraId="41CFFF48" w14:textId="76173881"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38138FB" w14:textId="77777777" w:rsidR="00740203" w:rsidRDefault="00740203" w:rsidP="00740203">
      <w:pPr>
        <w:spacing w:after="0"/>
        <w:rPr>
          <w:rFonts w:cs="Times New Roman"/>
          <w:szCs w:val="28"/>
        </w:rPr>
      </w:pPr>
      <w:r>
        <w:rPr>
          <w:rFonts w:cs="Times New Roman"/>
          <w:szCs w:val="28"/>
        </w:rPr>
        <w:tab/>
        <w:t>Предстательная железа состоит из ______.</w:t>
      </w:r>
    </w:p>
    <w:p w14:paraId="6F73EE7D" w14:textId="77777777" w:rsidR="00740203" w:rsidRPr="007D58A3" w:rsidRDefault="00740203" w:rsidP="00740203">
      <w:pPr>
        <w:spacing w:after="0"/>
        <w:ind w:firstLine="708"/>
        <w:rPr>
          <w:rFonts w:cs="Times New Roman"/>
          <w:szCs w:val="28"/>
        </w:rPr>
      </w:pPr>
      <w:r w:rsidRPr="007D58A3">
        <w:rPr>
          <w:rFonts w:cs="Times New Roman"/>
          <w:szCs w:val="28"/>
        </w:rPr>
        <w:t>Ответ:</w:t>
      </w:r>
    </w:p>
    <w:p w14:paraId="4D913489" w14:textId="77777777" w:rsidR="00740203" w:rsidRPr="007D58A3" w:rsidRDefault="00740203" w:rsidP="00740203">
      <w:pPr>
        <w:spacing w:after="0"/>
        <w:ind w:firstLine="708"/>
        <w:rPr>
          <w:rFonts w:cs="Times New Roman"/>
          <w:szCs w:val="28"/>
        </w:rPr>
      </w:pPr>
      <w:bookmarkStart w:id="186" w:name="_Hlk200027530"/>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bookmarkEnd w:id="186"/>
    <w:p w14:paraId="569940D0" w14:textId="77777777" w:rsidR="00740203" w:rsidRDefault="00740203" w:rsidP="00740203">
      <w:pPr>
        <w:spacing w:after="0"/>
        <w:ind w:firstLine="708"/>
        <w:rPr>
          <w:color w:val="000000"/>
          <w:szCs w:val="28"/>
        </w:rPr>
      </w:pPr>
    </w:p>
    <w:p w14:paraId="50584B9F" w14:textId="139CA925" w:rsidR="00740203" w:rsidRPr="005A3372" w:rsidRDefault="00740203" w:rsidP="00740203">
      <w:pPr>
        <w:spacing w:after="0"/>
        <w:ind w:firstLine="708"/>
        <w:rPr>
          <w:rFonts w:cs="Times New Roman"/>
          <w:i/>
          <w:iCs/>
          <w:szCs w:val="28"/>
        </w:rPr>
      </w:pPr>
      <w:r w:rsidRPr="005A3372">
        <w:rPr>
          <w:rFonts w:cs="Times New Roman"/>
          <w:i/>
          <w:iCs/>
          <w:szCs w:val="28"/>
        </w:rPr>
        <w:t>2.1</w:t>
      </w:r>
      <w:r w:rsidR="00584452">
        <w:rPr>
          <w:rFonts w:cs="Times New Roman"/>
          <w:i/>
          <w:iCs/>
          <w:szCs w:val="28"/>
        </w:rPr>
        <w:t>7</w:t>
      </w:r>
      <w:r w:rsidRPr="005A3372">
        <w:rPr>
          <w:rFonts w:cs="Times New Roman"/>
          <w:i/>
          <w:iCs/>
          <w:szCs w:val="28"/>
        </w:rPr>
        <w:t>.</w:t>
      </w:r>
      <w:r w:rsidR="00584452">
        <w:rPr>
          <w:rFonts w:cs="Times New Roman"/>
          <w:i/>
          <w:iCs/>
          <w:szCs w:val="28"/>
        </w:rPr>
        <w:t>1</w:t>
      </w:r>
      <w:r w:rsidRPr="005A3372">
        <w:rPr>
          <w:rFonts w:cs="Times New Roman"/>
          <w:i/>
          <w:iCs/>
          <w:szCs w:val="28"/>
        </w:rPr>
        <w:t>.</w:t>
      </w:r>
      <w:r>
        <w:rPr>
          <w:rFonts w:cs="Times New Roman"/>
          <w:i/>
          <w:iCs/>
          <w:szCs w:val="28"/>
        </w:rPr>
        <w:t>10</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659E75B" w14:textId="75CCDC1D" w:rsidR="00740203" w:rsidRDefault="00584452" w:rsidP="00740203">
      <w:pPr>
        <w:spacing w:after="0"/>
        <w:ind w:firstLine="708"/>
        <w:rPr>
          <w:rFonts w:cs="Times New Roman"/>
          <w:szCs w:val="28"/>
        </w:rPr>
      </w:pPr>
      <w:r>
        <w:rPr>
          <w:rFonts w:cs="Times New Roman"/>
          <w:szCs w:val="28"/>
        </w:rPr>
        <w:t>ТРУЗИ осуществляется в положении _________, а трансабдоминальное исследование в положении ________.</w:t>
      </w:r>
    </w:p>
    <w:p w14:paraId="220D6AAC" w14:textId="77777777" w:rsidR="00740203" w:rsidRPr="007D58A3" w:rsidRDefault="00740203" w:rsidP="00740203">
      <w:pPr>
        <w:spacing w:after="0"/>
        <w:ind w:firstLine="708"/>
        <w:rPr>
          <w:rFonts w:cs="Times New Roman"/>
          <w:szCs w:val="28"/>
        </w:rPr>
      </w:pPr>
      <w:r w:rsidRPr="007D58A3">
        <w:rPr>
          <w:rFonts w:cs="Times New Roman"/>
          <w:szCs w:val="28"/>
        </w:rPr>
        <w:lastRenderedPageBreak/>
        <w:t>Ответ:</w:t>
      </w:r>
    </w:p>
    <w:p w14:paraId="77C20F70" w14:textId="7E9A261E" w:rsidR="00740203" w:rsidRDefault="00740203" w:rsidP="00740203">
      <w:pPr>
        <w:spacing w:after="0"/>
        <w:ind w:firstLine="708"/>
        <w:rPr>
          <w:rFonts w:cs="Times New Roman"/>
          <w:szCs w:val="28"/>
        </w:rPr>
      </w:pPr>
      <w:bookmarkStart w:id="187" w:name="_Hlk200027537"/>
      <w:r w:rsidRPr="007D58A3">
        <w:rPr>
          <w:rFonts w:cs="Times New Roman"/>
          <w:szCs w:val="28"/>
        </w:rPr>
        <w:t>Ключ:</w:t>
      </w:r>
      <w:r>
        <w:rPr>
          <w:rFonts w:cs="Times New Roman"/>
          <w:szCs w:val="28"/>
        </w:rPr>
        <w:t xml:space="preserve"> </w:t>
      </w:r>
      <w:r w:rsidR="00584452">
        <w:rPr>
          <w:rFonts w:cs="Times New Roman"/>
          <w:szCs w:val="28"/>
        </w:rPr>
        <w:t>Лежа на боку; лежа на спине</w:t>
      </w:r>
    </w:p>
    <w:p w14:paraId="7AB55A6F" w14:textId="77777777" w:rsidR="001A1E15" w:rsidRDefault="001A1E15" w:rsidP="00740203">
      <w:pPr>
        <w:spacing w:after="0"/>
        <w:ind w:firstLine="708"/>
        <w:rPr>
          <w:rFonts w:cs="Times New Roman"/>
          <w:szCs w:val="28"/>
        </w:rPr>
      </w:pPr>
    </w:p>
    <w:bookmarkEnd w:id="187"/>
    <w:p w14:paraId="50C7B366" w14:textId="19E17572" w:rsidR="00584452" w:rsidRPr="005A3372" w:rsidRDefault="00584452" w:rsidP="0058445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1</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83A318A" w14:textId="6DD5535C" w:rsidR="00584452" w:rsidRDefault="00584452" w:rsidP="00584452">
      <w:pPr>
        <w:spacing w:after="0"/>
        <w:ind w:firstLine="708"/>
        <w:rPr>
          <w:rFonts w:cs="Times New Roman"/>
          <w:szCs w:val="28"/>
        </w:rPr>
      </w:pPr>
      <w:r>
        <w:rPr>
          <w:rFonts w:cs="Times New Roman"/>
          <w:szCs w:val="28"/>
        </w:rPr>
        <w:t>Перед проведением УЗИ предстательной железы целесообразно определить уровень ______ в сыворотке крови.</w:t>
      </w:r>
    </w:p>
    <w:p w14:paraId="0B8B3AAD" w14:textId="77777777" w:rsidR="00584452" w:rsidRPr="007D58A3" w:rsidRDefault="00584452" w:rsidP="00584452">
      <w:pPr>
        <w:spacing w:after="0"/>
        <w:ind w:firstLine="708"/>
        <w:rPr>
          <w:rFonts w:cs="Times New Roman"/>
          <w:szCs w:val="28"/>
        </w:rPr>
      </w:pPr>
      <w:r w:rsidRPr="007D58A3">
        <w:rPr>
          <w:rFonts w:cs="Times New Roman"/>
          <w:szCs w:val="28"/>
        </w:rPr>
        <w:t>Ответ:</w:t>
      </w:r>
    </w:p>
    <w:p w14:paraId="7756B385" w14:textId="77B31A6B" w:rsidR="00584452" w:rsidRDefault="00584452" w:rsidP="00584452">
      <w:pPr>
        <w:spacing w:after="0"/>
        <w:ind w:firstLine="708"/>
        <w:rPr>
          <w:rFonts w:cs="Times New Roman"/>
          <w:szCs w:val="28"/>
        </w:rPr>
      </w:pPr>
      <w:bookmarkStart w:id="188" w:name="_Hlk200027546"/>
      <w:r w:rsidRPr="007D58A3">
        <w:rPr>
          <w:rFonts w:cs="Times New Roman"/>
          <w:szCs w:val="28"/>
        </w:rPr>
        <w:t>Ключ:</w:t>
      </w:r>
      <w:r>
        <w:rPr>
          <w:rFonts w:cs="Times New Roman"/>
          <w:szCs w:val="28"/>
        </w:rPr>
        <w:t xml:space="preserve"> ПСА (простат-специфического антигена)</w:t>
      </w:r>
    </w:p>
    <w:bookmarkEnd w:id="188"/>
    <w:p w14:paraId="635FE72C" w14:textId="64C4560A"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D78D2" w:rsidRPr="007D58A3" w14:paraId="091BD133" w14:textId="77777777" w:rsidTr="00F203CD">
        <w:tc>
          <w:tcPr>
            <w:tcW w:w="2830" w:type="dxa"/>
          </w:tcPr>
          <w:p w14:paraId="25B72A71" w14:textId="77777777" w:rsidR="005D78D2" w:rsidRPr="007D58A3" w:rsidRDefault="005D78D2"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EE3ED84" w14:textId="0897ADE1" w:rsidR="005D78D2" w:rsidRPr="007D58A3" w:rsidRDefault="005D78D2"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2</w:t>
            </w:r>
          </w:p>
        </w:tc>
      </w:tr>
      <w:tr w:rsidR="005D78D2" w:rsidRPr="007D58A3" w14:paraId="5DA5F9F9" w14:textId="77777777" w:rsidTr="00F203CD">
        <w:tc>
          <w:tcPr>
            <w:tcW w:w="2830" w:type="dxa"/>
          </w:tcPr>
          <w:p w14:paraId="0B3548E7" w14:textId="77777777" w:rsidR="005D78D2" w:rsidRPr="007D58A3" w:rsidRDefault="005D78D2"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63A8250" w14:textId="77777777" w:rsidR="005D78D2" w:rsidRPr="007D58A3" w:rsidRDefault="005D78D2" w:rsidP="00F203CD">
            <w:pPr>
              <w:rPr>
                <w:rFonts w:cs="Times New Roman"/>
                <w:szCs w:val="28"/>
              </w:rPr>
            </w:pPr>
            <w:r>
              <w:rPr>
                <w:rFonts w:cs="Times New Roman"/>
                <w:szCs w:val="28"/>
              </w:rPr>
              <w:t>Ситуационная задача</w:t>
            </w:r>
          </w:p>
        </w:tc>
      </w:tr>
      <w:tr w:rsidR="005D78D2" w:rsidRPr="007D58A3" w14:paraId="38CD2A11" w14:textId="77777777" w:rsidTr="00F203CD">
        <w:tc>
          <w:tcPr>
            <w:tcW w:w="2830" w:type="dxa"/>
          </w:tcPr>
          <w:p w14:paraId="4373A72A" w14:textId="77777777" w:rsidR="005D78D2" w:rsidRPr="007D58A3" w:rsidRDefault="005D78D2"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6E0CAB4" w14:textId="77777777" w:rsidR="005D78D2" w:rsidRPr="007D58A3" w:rsidRDefault="005D78D2" w:rsidP="00F203CD">
            <w:pPr>
              <w:rPr>
                <w:rFonts w:cs="Times New Roman"/>
                <w:szCs w:val="28"/>
              </w:rPr>
            </w:pPr>
            <w:r>
              <w:rPr>
                <w:rFonts w:cs="Times New Roman"/>
                <w:szCs w:val="28"/>
              </w:rPr>
              <w:t>Высокий</w:t>
            </w:r>
          </w:p>
        </w:tc>
      </w:tr>
      <w:tr w:rsidR="005D78D2" w:rsidRPr="007D58A3" w14:paraId="7BFBAF89" w14:textId="77777777" w:rsidTr="00F203CD">
        <w:tc>
          <w:tcPr>
            <w:tcW w:w="2830" w:type="dxa"/>
          </w:tcPr>
          <w:p w14:paraId="31D39D60" w14:textId="77777777" w:rsidR="005D78D2" w:rsidRPr="007D58A3" w:rsidRDefault="005D78D2"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49457E" w14:textId="77777777" w:rsidR="005D78D2" w:rsidRPr="007D58A3" w:rsidRDefault="005D78D2" w:rsidP="00F203CD">
            <w:pPr>
              <w:rPr>
                <w:rFonts w:cs="Times New Roman"/>
                <w:szCs w:val="28"/>
              </w:rPr>
            </w:pPr>
            <w:r>
              <w:rPr>
                <w:rFonts w:cs="Times New Roman"/>
                <w:szCs w:val="28"/>
              </w:rPr>
              <w:t xml:space="preserve">40 </w:t>
            </w:r>
            <w:r w:rsidRPr="007D58A3">
              <w:rPr>
                <w:rFonts w:cs="Times New Roman"/>
                <w:szCs w:val="28"/>
              </w:rPr>
              <w:t>минут</w:t>
            </w:r>
          </w:p>
        </w:tc>
      </w:tr>
      <w:tr w:rsidR="005D78D2" w:rsidRPr="007D58A3" w14:paraId="7BB613BB" w14:textId="77777777" w:rsidTr="00F203CD">
        <w:tc>
          <w:tcPr>
            <w:tcW w:w="2830" w:type="dxa"/>
          </w:tcPr>
          <w:p w14:paraId="018A26E4" w14:textId="77777777" w:rsidR="005D78D2" w:rsidRPr="007D58A3" w:rsidRDefault="005D78D2" w:rsidP="00F203CD">
            <w:pPr>
              <w:rPr>
                <w:rFonts w:cs="Times New Roman"/>
                <w:szCs w:val="28"/>
              </w:rPr>
            </w:pPr>
            <w:r>
              <w:rPr>
                <w:rFonts w:cs="Times New Roman"/>
                <w:szCs w:val="28"/>
              </w:rPr>
              <w:t>Проверяемые компетенции</w:t>
            </w:r>
          </w:p>
        </w:tc>
        <w:tc>
          <w:tcPr>
            <w:tcW w:w="6514" w:type="dxa"/>
          </w:tcPr>
          <w:p w14:paraId="2C029FB8" w14:textId="4ED3BC16" w:rsidR="005D78D2"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131FF9FD" w14:textId="77777777" w:rsidR="005D78D2" w:rsidRPr="00E03312" w:rsidRDefault="005D78D2" w:rsidP="005D78D2">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CC62352" w14:textId="54D37BA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Пациент 50 лет самостоятельно обратился в кабинет УЗД для обследования живота.</w:t>
      </w:r>
    </w:p>
    <w:p w14:paraId="6845D468" w14:textId="6C83340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На боли тянущего характера в правом подреберье, слабость.</w:t>
      </w:r>
    </w:p>
    <w:p w14:paraId="59F28EE5" w14:textId="0E07465E" w:rsidR="005D78D2" w:rsidRPr="005D78D2" w:rsidRDefault="005D78D2" w:rsidP="005D78D2">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4960BD5C" w14:textId="421EADC4" w:rsidR="005D78D2" w:rsidRPr="005D78D2" w:rsidRDefault="005D78D2" w:rsidP="005D78D2">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Анамнез жизни - </w:t>
      </w:r>
      <w:r w:rsidRPr="005D78D2">
        <w:rPr>
          <w:color w:val="000000"/>
          <w:sz w:val="28"/>
          <w:szCs w:val="28"/>
        </w:rPr>
        <w:t>Около 5 лет назад была проведена левосторонняя гемиколэктомия по поводу новообразования нисходящего отдела ободочной кишки.</w:t>
      </w:r>
      <w:r>
        <w:rPr>
          <w:color w:val="000000"/>
          <w:sz w:val="28"/>
          <w:szCs w:val="28"/>
        </w:rPr>
        <w:t xml:space="preserve"> </w:t>
      </w:r>
      <w:r w:rsidRPr="005D78D2">
        <w:rPr>
          <w:color w:val="000000"/>
          <w:sz w:val="28"/>
          <w:szCs w:val="28"/>
        </w:rPr>
        <w:t>При обследовании около 1 года назад признаков прогрессирования заболевания не выявлено.</w:t>
      </w:r>
    </w:p>
    <w:p w14:paraId="19CD32D8" w14:textId="43F62A28" w:rsidR="005D78D2" w:rsidRPr="005D78D2" w:rsidRDefault="005D78D2" w:rsidP="005D78D2">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Объективный статус - </w:t>
      </w:r>
      <w:r w:rsidRPr="005D78D2">
        <w:rPr>
          <w:color w:val="000000"/>
          <w:sz w:val="28"/>
          <w:szCs w:val="28"/>
        </w:rPr>
        <w:t>Кожные покровы бледные.</w:t>
      </w:r>
      <w:r>
        <w:rPr>
          <w:color w:val="000000"/>
          <w:sz w:val="28"/>
          <w:szCs w:val="28"/>
        </w:rPr>
        <w:t xml:space="preserve"> </w:t>
      </w:r>
      <w:r w:rsidRPr="005D78D2">
        <w:rPr>
          <w:color w:val="000000"/>
          <w:sz w:val="28"/>
          <w:szCs w:val="28"/>
        </w:rPr>
        <w:t>Увеличение размеров печени.</w:t>
      </w:r>
      <w:r>
        <w:rPr>
          <w:color w:val="000000"/>
          <w:sz w:val="28"/>
          <w:szCs w:val="28"/>
        </w:rPr>
        <w:t xml:space="preserve"> </w:t>
      </w:r>
      <w:r w:rsidRPr="005D78D2">
        <w:rPr>
          <w:color w:val="000000"/>
          <w:sz w:val="28"/>
          <w:szCs w:val="28"/>
        </w:rPr>
        <w:t>Из лабораторных данных: повышение СОЭ, анемия</w:t>
      </w:r>
      <w:r w:rsidR="00B9404A">
        <w:rPr>
          <w:color w:val="000000"/>
          <w:sz w:val="28"/>
          <w:szCs w:val="28"/>
        </w:rPr>
        <w:t>.</w:t>
      </w:r>
    </w:p>
    <w:p w14:paraId="1F4D47EB" w14:textId="130F5B47" w:rsidR="005D78D2" w:rsidRPr="00537B72" w:rsidRDefault="00B9404A" w:rsidP="00B9404A">
      <w:pPr>
        <w:spacing w:after="0"/>
        <w:jc w:val="center"/>
        <w:rPr>
          <w:rFonts w:cs="Times New Roman"/>
          <w:color w:val="000000"/>
          <w:szCs w:val="28"/>
          <w:shd w:val="clear" w:color="auto" w:fill="FFFFFF"/>
        </w:rPr>
      </w:pPr>
      <w:r>
        <w:rPr>
          <w:noProof/>
        </w:rPr>
        <w:lastRenderedPageBreak/>
        <w:drawing>
          <wp:inline distT="0" distB="0" distL="0" distR="0" wp14:anchorId="2F612861" wp14:editId="6EB91A17">
            <wp:extent cx="3785191" cy="2754235"/>
            <wp:effectExtent l="0" t="0" r="6350" b="8255"/>
            <wp:docPr id="7" name="Рисунок 7" descr="00109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99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024" cy="2765028"/>
                    </a:xfrm>
                    <a:prstGeom prst="rect">
                      <a:avLst/>
                    </a:prstGeom>
                    <a:noFill/>
                    <a:ln>
                      <a:noFill/>
                    </a:ln>
                  </pic:spPr>
                </pic:pic>
              </a:graphicData>
            </a:graphic>
          </wp:inline>
        </w:drawing>
      </w:r>
    </w:p>
    <w:p w14:paraId="72CCBF83" w14:textId="1C8D17FD" w:rsidR="005D78D2" w:rsidRDefault="005D78D2" w:rsidP="005D78D2">
      <w:pPr>
        <w:spacing w:after="0"/>
        <w:rPr>
          <w:rFonts w:cs="Times New Roman"/>
          <w:color w:val="000000"/>
          <w:szCs w:val="28"/>
          <w:shd w:val="clear" w:color="auto" w:fill="FFFFFF"/>
        </w:rPr>
      </w:pPr>
    </w:p>
    <w:p w14:paraId="1632E53A" w14:textId="29B75DEE"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9909ADE" w14:textId="77777777" w:rsidR="005D78D2" w:rsidRDefault="005D78D2" w:rsidP="005D78D2">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B920459"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2BBDB209" w14:textId="77777777" w:rsidR="005D78D2" w:rsidRPr="007D58A3" w:rsidRDefault="005D78D2" w:rsidP="005D78D2">
      <w:pPr>
        <w:spacing w:after="0"/>
        <w:ind w:firstLine="708"/>
        <w:rPr>
          <w:rFonts w:cs="Times New Roman"/>
          <w:szCs w:val="28"/>
        </w:rPr>
      </w:pPr>
      <w:bookmarkStart w:id="189" w:name="_Hlk200027559"/>
      <w:r w:rsidRPr="007D58A3">
        <w:rPr>
          <w:rFonts w:cs="Times New Roman"/>
          <w:szCs w:val="28"/>
        </w:rPr>
        <w:t>Ключ:</w:t>
      </w:r>
      <w:r>
        <w:rPr>
          <w:rFonts w:cs="Times New Roman"/>
          <w:szCs w:val="28"/>
        </w:rPr>
        <w:t xml:space="preserve"> Ультразвуковой метод</w:t>
      </w:r>
    </w:p>
    <w:bookmarkEnd w:id="189"/>
    <w:p w14:paraId="2763C5BC" w14:textId="77777777" w:rsidR="005D78D2" w:rsidRDefault="005D78D2" w:rsidP="005D78D2">
      <w:pPr>
        <w:spacing w:after="0"/>
        <w:ind w:firstLine="708"/>
        <w:rPr>
          <w:rFonts w:cs="Times New Roman"/>
          <w:szCs w:val="28"/>
        </w:rPr>
      </w:pPr>
    </w:p>
    <w:p w14:paraId="39A57532" w14:textId="3130E8D2"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1B8DC5F9" w14:textId="77777777" w:rsidR="005D78D2" w:rsidRDefault="005D78D2" w:rsidP="005D78D2">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8F0ADE3" w14:textId="77777777" w:rsidR="005D78D2" w:rsidRDefault="005D78D2" w:rsidP="005D78D2">
      <w:pPr>
        <w:spacing w:after="0"/>
        <w:rPr>
          <w:rFonts w:cs="Times New Roman"/>
          <w:szCs w:val="28"/>
        </w:rPr>
      </w:pPr>
      <w:r>
        <w:rPr>
          <w:rFonts w:cs="Times New Roman"/>
          <w:szCs w:val="28"/>
        </w:rPr>
        <w:t>А) Эластография</w:t>
      </w:r>
    </w:p>
    <w:p w14:paraId="344B9B6E" w14:textId="77777777" w:rsidR="005D78D2" w:rsidRDefault="005D78D2" w:rsidP="005D78D2">
      <w:pPr>
        <w:spacing w:after="0"/>
        <w:rPr>
          <w:rFonts w:cs="Times New Roman"/>
          <w:szCs w:val="28"/>
        </w:rPr>
      </w:pPr>
      <w:r>
        <w:rPr>
          <w:rFonts w:cs="Times New Roman"/>
          <w:szCs w:val="28"/>
        </w:rPr>
        <w:t>Б) Допплерография</w:t>
      </w:r>
    </w:p>
    <w:p w14:paraId="5396AD1E" w14:textId="77777777" w:rsidR="005D78D2" w:rsidRDefault="005D78D2" w:rsidP="005D78D2">
      <w:pPr>
        <w:spacing w:after="0"/>
        <w:rPr>
          <w:rFonts w:cs="Times New Roman"/>
          <w:szCs w:val="28"/>
        </w:rPr>
      </w:pPr>
      <w:r>
        <w:rPr>
          <w:rFonts w:cs="Times New Roman"/>
          <w:szCs w:val="28"/>
        </w:rPr>
        <w:t>В) М-режим</w:t>
      </w:r>
    </w:p>
    <w:p w14:paraId="567C2FCA" w14:textId="77777777" w:rsidR="005D78D2" w:rsidRDefault="005D78D2" w:rsidP="005D78D2">
      <w:pPr>
        <w:spacing w:after="0"/>
        <w:rPr>
          <w:rFonts w:cs="Times New Roman"/>
          <w:szCs w:val="28"/>
        </w:rPr>
      </w:pPr>
      <w:r>
        <w:rPr>
          <w:rFonts w:cs="Times New Roman"/>
          <w:szCs w:val="28"/>
        </w:rPr>
        <w:t>Г) В-режим (серошкальный)</w:t>
      </w:r>
    </w:p>
    <w:p w14:paraId="754234B1"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07EC621D"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127CB719" w14:textId="77777777" w:rsidR="005D78D2" w:rsidRPr="007D58A3" w:rsidRDefault="005D78D2" w:rsidP="005D78D2">
      <w:pPr>
        <w:spacing w:after="0"/>
        <w:ind w:firstLine="708"/>
        <w:rPr>
          <w:rFonts w:cs="Times New Roman"/>
          <w:szCs w:val="28"/>
        </w:rPr>
      </w:pPr>
      <w:bookmarkStart w:id="190" w:name="_Hlk200027566"/>
      <w:r w:rsidRPr="007D58A3">
        <w:rPr>
          <w:rFonts w:cs="Times New Roman"/>
          <w:szCs w:val="28"/>
        </w:rPr>
        <w:t>Ключ:</w:t>
      </w:r>
      <w:r>
        <w:rPr>
          <w:rFonts w:cs="Times New Roman"/>
          <w:szCs w:val="28"/>
        </w:rPr>
        <w:t xml:space="preserve"> Г</w:t>
      </w:r>
    </w:p>
    <w:p w14:paraId="5588F546" w14:textId="77777777" w:rsidR="005D78D2" w:rsidRPr="007D58A3" w:rsidRDefault="005D78D2" w:rsidP="005D78D2">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190"/>
    <w:p w14:paraId="02366B4E" w14:textId="77777777" w:rsidR="005D78D2" w:rsidRDefault="005D78D2" w:rsidP="005D78D2">
      <w:pPr>
        <w:spacing w:after="0"/>
        <w:ind w:firstLine="708"/>
        <w:rPr>
          <w:rFonts w:cs="Times New Roman"/>
          <w:szCs w:val="28"/>
        </w:rPr>
      </w:pPr>
    </w:p>
    <w:p w14:paraId="7CBF3FE3" w14:textId="5F95C636"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002DC48" w14:textId="77777777" w:rsidR="005D78D2" w:rsidRDefault="005D78D2" w:rsidP="005D78D2">
      <w:pPr>
        <w:spacing w:after="0"/>
        <w:rPr>
          <w:rFonts w:cs="Times New Roman"/>
          <w:szCs w:val="28"/>
        </w:rPr>
      </w:pPr>
      <w:r>
        <w:rPr>
          <w:rFonts w:cs="Times New Roman"/>
          <w:szCs w:val="28"/>
        </w:rPr>
        <w:tab/>
        <w:t>На сонограмме изображена _______.</w:t>
      </w:r>
    </w:p>
    <w:p w14:paraId="18C98775"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065E4A0E" w14:textId="7204DE3B" w:rsidR="005D78D2" w:rsidRPr="007D58A3" w:rsidRDefault="005D78D2" w:rsidP="005D78D2">
      <w:pPr>
        <w:spacing w:after="0"/>
        <w:ind w:firstLine="708"/>
        <w:rPr>
          <w:rFonts w:cs="Times New Roman"/>
          <w:szCs w:val="28"/>
        </w:rPr>
      </w:pPr>
      <w:bookmarkStart w:id="191" w:name="_Hlk200027596"/>
      <w:r w:rsidRPr="007D58A3">
        <w:rPr>
          <w:rFonts w:cs="Times New Roman"/>
          <w:szCs w:val="28"/>
        </w:rPr>
        <w:t>Ключ:</w:t>
      </w:r>
      <w:r>
        <w:rPr>
          <w:rFonts w:cs="Times New Roman"/>
          <w:szCs w:val="28"/>
        </w:rPr>
        <w:t xml:space="preserve"> П</w:t>
      </w:r>
      <w:r w:rsidR="00B9404A">
        <w:rPr>
          <w:rFonts w:cs="Times New Roman"/>
          <w:szCs w:val="28"/>
        </w:rPr>
        <w:t>ечень</w:t>
      </w:r>
    </w:p>
    <w:bookmarkEnd w:id="191"/>
    <w:p w14:paraId="6A4BB78D" w14:textId="77777777" w:rsidR="005D78D2" w:rsidRDefault="005D78D2" w:rsidP="005D78D2">
      <w:pPr>
        <w:spacing w:after="0"/>
        <w:ind w:firstLine="708"/>
        <w:rPr>
          <w:rFonts w:cs="Times New Roman"/>
          <w:szCs w:val="28"/>
        </w:rPr>
      </w:pPr>
    </w:p>
    <w:p w14:paraId="75CD8C76" w14:textId="6E637738"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9928ED0" w14:textId="01EF86CD" w:rsidR="005D78D2" w:rsidRDefault="005D78D2" w:rsidP="005D78D2">
      <w:pPr>
        <w:spacing w:after="0"/>
        <w:rPr>
          <w:rFonts w:cs="Times New Roman"/>
          <w:szCs w:val="28"/>
        </w:rPr>
      </w:pPr>
      <w:r>
        <w:rPr>
          <w:rFonts w:cs="Times New Roman"/>
          <w:szCs w:val="28"/>
        </w:rPr>
        <w:tab/>
      </w:r>
      <w:r w:rsidR="00B9404A">
        <w:rPr>
          <w:rFonts w:cs="Times New Roman"/>
          <w:szCs w:val="28"/>
        </w:rPr>
        <w:t>Образование локализуется _______ печени.</w:t>
      </w:r>
    </w:p>
    <w:p w14:paraId="367DBCD2" w14:textId="67FDE797" w:rsidR="005D78D2" w:rsidRDefault="005D78D2" w:rsidP="005D78D2">
      <w:pPr>
        <w:spacing w:after="0"/>
        <w:rPr>
          <w:rFonts w:cs="Times New Roman"/>
          <w:szCs w:val="28"/>
        </w:rPr>
      </w:pPr>
      <w:r>
        <w:rPr>
          <w:rFonts w:cs="Times New Roman"/>
          <w:szCs w:val="28"/>
        </w:rPr>
        <w:lastRenderedPageBreak/>
        <w:t xml:space="preserve">А) </w:t>
      </w:r>
      <w:r w:rsidR="00B9404A">
        <w:rPr>
          <w:rFonts w:cs="Times New Roman"/>
          <w:szCs w:val="28"/>
        </w:rPr>
        <w:t>В правой доле</w:t>
      </w:r>
    </w:p>
    <w:p w14:paraId="10C1966A" w14:textId="5F461FCE" w:rsidR="005D78D2" w:rsidRDefault="005D78D2" w:rsidP="005D78D2">
      <w:pPr>
        <w:spacing w:after="0"/>
        <w:rPr>
          <w:rFonts w:cs="Times New Roman"/>
          <w:szCs w:val="28"/>
        </w:rPr>
      </w:pPr>
      <w:r>
        <w:rPr>
          <w:rFonts w:cs="Times New Roman"/>
          <w:szCs w:val="28"/>
        </w:rPr>
        <w:t xml:space="preserve">Б) </w:t>
      </w:r>
      <w:r w:rsidR="00B9404A">
        <w:rPr>
          <w:rFonts w:cs="Times New Roman"/>
          <w:szCs w:val="28"/>
        </w:rPr>
        <w:t>В хвостатой доле</w:t>
      </w:r>
    </w:p>
    <w:p w14:paraId="6DB416FA" w14:textId="0541A25C" w:rsidR="005D78D2" w:rsidRDefault="005D78D2" w:rsidP="005D78D2">
      <w:pPr>
        <w:spacing w:after="0"/>
        <w:rPr>
          <w:rFonts w:cs="Times New Roman"/>
          <w:szCs w:val="28"/>
        </w:rPr>
      </w:pPr>
      <w:r>
        <w:rPr>
          <w:rFonts w:cs="Times New Roman"/>
          <w:szCs w:val="28"/>
        </w:rPr>
        <w:t>В)</w:t>
      </w:r>
      <w:r w:rsidRPr="00D95E3B">
        <w:rPr>
          <w:rFonts w:cs="Times New Roman"/>
          <w:szCs w:val="28"/>
        </w:rPr>
        <w:t xml:space="preserve"> </w:t>
      </w:r>
      <w:r w:rsidR="00B9404A">
        <w:rPr>
          <w:rFonts w:cs="Times New Roman"/>
          <w:szCs w:val="28"/>
        </w:rPr>
        <w:t>На границе правой и левой долей</w:t>
      </w:r>
    </w:p>
    <w:p w14:paraId="30E2770C" w14:textId="5699DF65" w:rsidR="005D78D2" w:rsidRDefault="005D78D2" w:rsidP="005D78D2">
      <w:pPr>
        <w:spacing w:after="0"/>
        <w:rPr>
          <w:rFonts w:cs="Times New Roman"/>
          <w:szCs w:val="28"/>
        </w:rPr>
      </w:pPr>
      <w:r>
        <w:rPr>
          <w:rFonts w:cs="Times New Roman"/>
          <w:szCs w:val="28"/>
        </w:rPr>
        <w:t xml:space="preserve">Г) </w:t>
      </w:r>
      <w:r w:rsidR="00B9404A">
        <w:rPr>
          <w:rFonts w:cs="Times New Roman"/>
          <w:szCs w:val="28"/>
        </w:rPr>
        <w:t>В левой доле</w:t>
      </w:r>
    </w:p>
    <w:p w14:paraId="7AFDD582"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6F4C75F"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27917E20" w14:textId="18938EA3" w:rsidR="005D78D2" w:rsidRPr="007D58A3" w:rsidRDefault="005D78D2" w:rsidP="005D78D2">
      <w:pPr>
        <w:spacing w:after="0"/>
        <w:ind w:firstLine="708"/>
        <w:rPr>
          <w:rFonts w:cs="Times New Roman"/>
          <w:szCs w:val="28"/>
        </w:rPr>
      </w:pPr>
      <w:bookmarkStart w:id="192" w:name="_Hlk200027606"/>
      <w:r w:rsidRPr="007D58A3">
        <w:rPr>
          <w:rFonts w:cs="Times New Roman"/>
          <w:szCs w:val="28"/>
        </w:rPr>
        <w:t>Ключ:</w:t>
      </w:r>
      <w:r>
        <w:rPr>
          <w:rFonts w:cs="Times New Roman"/>
          <w:szCs w:val="28"/>
        </w:rPr>
        <w:t xml:space="preserve"> </w:t>
      </w:r>
      <w:r w:rsidR="00B9404A">
        <w:rPr>
          <w:rFonts w:cs="Times New Roman"/>
          <w:szCs w:val="28"/>
        </w:rPr>
        <w:t>А</w:t>
      </w:r>
    </w:p>
    <w:p w14:paraId="13A059C9" w14:textId="36D1A277" w:rsidR="005D78D2" w:rsidRDefault="005D78D2" w:rsidP="005D78D2">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B9404A">
        <w:rPr>
          <w:sz w:val="28"/>
          <w:szCs w:val="28"/>
        </w:rPr>
        <w:t>Анатомически печень состоит из двух долей, большей правой и меньшей левой, которые разделяются серповидной связкой. Квадратная и хвостатые доли физиологически относятся к левой доле</w:t>
      </w:r>
    </w:p>
    <w:bookmarkEnd w:id="192"/>
    <w:p w14:paraId="09A1246D" w14:textId="77777777" w:rsidR="005D78D2" w:rsidRDefault="005D78D2" w:rsidP="005D78D2">
      <w:pPr>
        <w:spacing w:after="0"/>
        <w:ind w:firstLine="708"/>
        <w:rPr>
          <w:rFonts w:cs="Times New Roman"/>
          <w:i/>
          <w:iCs/>
          <w:szCs w:val="28"/>
        </w:rPr>
      </w:pPr>
    </w:p>
    <w:p w14:paraId="05FF2A1D" w14:textId="2C4DD828" w:rsidR="005D78D2" w:rsidRPr="005A3372" w:rsidRDefault="005D78D2" w:rsidP="005D78D2">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sidR="00B9404A">
        <w:rPr>
          <w:rFonts w:cs="Times New Roman"/>
          <w:i/>
          <w:iCs/>
          <w:szCs w:val="28"/>
        </w:rPr>
        <w:t>2</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8FF5D13" w14:textId="23C1CD5A" w:rsidR="005D78D2" w:rsidRDefault="005D78D2" w:rsidP="005D78D2">
      <w:pPr>
        <w:spacing w:after="0"/>
        <w:rPr>
          <w:rFonts w:cs="Times New Roman"/>
          <w:szCs w:val="28"/>
        </w:rPr>
      </w:pPr>
      <w:r>
        <w:rPr>
          <w:rFonts w:cs="Times New Roman"/>
          <w:szCs w:val="28"/>
        </w:rPr>
        <w:tab/>
      </w:r>
      <w:r w:rsidR="00B9404A">
        <w:rPr>
          <w:rFonts w:cs="Times New Roman"/>
          <w:szCs w:val="28"/>
        </w:rPr>
        <w:t>УЗИ печень проводится с использованием ______ датчика частотой ___-___ МГц.</w:t>
      </w:r>
    </w:p>
    <w:p w14:paraId="67A260C4"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5B672840" w14:textId="42B953B9" w:rsidR="005D78D2" w:rsidRPr="007D58A3" w:rsidRDefault="005D78D2" w:rsidP="005D78D2">
      <w:pPr>
        <w:spacing w:after="0"/>
        <w:ind w:firstLine="708"/>
        <w:rPr>
          <w:rFonts w:cs="Times New Roman"/>
          <w:szCs w:val="28"/>
        </w:rPr>
      </w:pPr>
      <w:bookmarkStart w:id="193" w:name="_Hlk200027613"/>
      <w:r w:rsidRPr="007D58A3">
        <w:rPr>
          <w:rFonts w:cs="Times New Roman"/>
          <w:szCs w:val="28"/>
        </w:rPr>
        <w:t>Ключ:</w:t>
      </w:r>
      <w:r>
        <w:rPr>
          <w:rFonts w:cs="Times New Roman"/>
          <w:szCs w:val="28"/>
        </w:rPr>
        <w:t xml:space="preserve"> </w:t>
      </w:r>
      <w:r w:rsidR="00B9404A">
        <w:rPr>
          <w:rFonts w:cs="Times New Roman"/>
          <w:szCs w:val="28"/>
        </w:rPr>
        <w:t>Конвексного; 3,5-5</w:t>
      </w:r>
    </w:p>
    <w:bookmarkEnd w:id="193"/>
    <w:p w14:paraId="1F80126B" w14:textId="77777777" w:rsidR="005D78D2" w:rsidRDefault="005D78D2" w:rsidP="005D78D2">
      <w:pPr>
        <w:spacing w:after="0"/>
        <w:ind w:firstLine="708"/>
        <w:rPr>
          <w:rFonts w:cs="Times New Roman"/>
          <w:szCs w:val="28"/>
        </w:rPr>
      </w:pPr>
    </w:p>
    <w:p w14:paraId="0F4F4D52" w14:textId="71D507AB" w:rsidR="005D78D2" w:rsidRPr="005A3372" w:rsidRDefault="005D78D2" w:rsidP="005D78D2">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055E9F9" w14:textId="6E6747EC" w:rsidR="005D78D2" w:rsidRPr="008C63B8" w:rsidRDefault="005D78D2" w:rsidP="005D78D2">
      <w:pPr>
        <w:spacing w:after="0"/>
        <w:rPr>
          <w:rFonts w:cs="Times New Roman"/>
          <w:szCs w:val="28"/>
        </w:rPr>
      </w:pPr>
      <w:r>
        <w:rPr>
          <w:rFonts w:cs="Times New Roman"/>
          <w:szCs w:val="28"/>
        </w:rPr>
        <w:tab/>
      </w:r>
      <w:r w:rsidR="00B9404A">
        <w:rPr>
          <w:rFonts w:cs="Times New Roman"/>
          <w:szCs w:val="28"/>
        </w:rPr>
        <w:t>Структура образований в печени является _______</w:t>
      </w:r>
      <w:r>
        <w:rPr>
          <w:rFonts w:cs="Times New Roman"/>
          <w:szCs w:val="28"/>
        </w:rPr>
        <w:t>.</w:t>
      </w:r>
    </w:p>
    <w:p w14:paraId="2AFDF596"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6BC34658" w14:textId="34C0718F" w:rsidR="005D78D2" w:rsidRPr="007D58A3" w:rsidRDefault="005D78D2" w:rsidP="005D78D2">
      <w:pPr>
        <w:spacing w:after="0"/>
        <w:ind w:firstLine="708"/>
        <w:rPr>
          <w:rFonts w:cs="Times New Roman"/>
          <w:szCs w:val="28"/>
        </w:rPr>
      </w:pPr>
      <w:bookmarkStart w:id="194" w:name="_Hlk200027621"/>
      <w:r w:rsidRPr="007D58A3">
        <w:rPr>
          <w:rFonts w:cs="Times New Roman"/>
          <w:szCs w:val="28"/>
        </w:rPr>
        <w:t>Ключ:</w:t>
      </w:r>
      <w:r>
        <w:rPr>
          <w:rFonts w:cs="Times New Roman"/>
          <w:szCs w:val="28"/>
        </w:rPr>
        <w:t xml:space="preserve"> </w:t>
      </w:r>
      <w:r w:rsidR="00B9404A">
        <w:rPr>
          <w:rFonts w:cs="Times New Roman"/>
          <w:szCs w:val="28"/>
        </w:rPr>
        <w:t>Солидно-кистозной</w:t>
      </w:r>
    </w:p>
    <w:bookmarkEnd w:id="194"/>
    <w:p w14:paraId="3D6E896B" w14:textId="77777777" w:rsidR="005D78D2" w:rsidRDefault="005D78D2" w:rsidP="005D78D2">
      <w:pPr>
        <w:spacing w:after="0"/>
        <w:ind w:firstLine="708"/>
        <w:rPr>
          <w:rFonts w:cs="Times New Roman"/>
          <w:i/>
          <w:iCs/>
          <w:szCs w:val="28"/>
        </w:rPr>
      </w:pPr>
    </w:p>
    <w:p w14:paraId="549A93A1" w14:textId="5B8ED0F7"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B9404A">
        <w:rPr>
          <w:rFonts w:cs="Times New Roman"/>
          <w:i/>
          <w:iCs/>
          <w:szCs w:val="28"/>
        </w:rPr>
        <w:t>2</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491E6573" w14:textId="7E1DB944" w:rsidR="005D78D2" w:rsidRDefault="005D78D2" w:rsidP="005D78D2">
      <w:pPr>
        <w:spacing w:after="0"/>
        <w:rPr>
          <w:rFonts w:cs="Times New Roman"/>
          <w:szCs w:val="28"/>
        </w:rPr>
      </w:pPr>
      <w:r>
        <w:rPr>
          <w:rFonts w:cs="Times New Roman"/>
          <w:szCs w:val="28"/>
        </w:rPr>
        <w:tab/>
      </w:r>
      <w:r w:rsidR="00B9404A">
        <w:rPr>
          <w:rFonts w:cs="Times New Roman"/>
          <w:szCs w:val="28"/>
        </w:rPr>
        <w:t>Наиболее достоверным вариантом описания области патологических изменений по данным УЗИ является наличие у пациента ________ печени.</w:t>
      </w:r>
    </w:p>
    <w:p w14:paraId="2E26BE13" w14:textId="4D9D134B" w:rsidR="005D78D2" w:rsidRDefault="005D78D2" w:rsidP="005D78D2">
      <w:pPr>
        <w:spacing w:after="0"/>
        <w:rPr>
          <w:rFonts w:cs="Times New Roman"/>
          <w:szCs w:val="28"/>
        </w:rPr>
      </w:pPr>
      <w:r>
        <w:rPr>
          <w:rFonts w:cs="Times New Roman"/>
          <w:szCs w:val="28"/>
        </w:rPr>
        <w:t xml:space="preserve">А) </w:t>
      </w:r>
      <w:r w:rsidR="00B9404A">
        <w:rPr>
          <w:rFonts w:cs="Times New Roman"/>
          <w:szCs w:val="28"/>
        </w:rPr>
        <w:t>Единичного солидного очага правой доли</w:t>
      </w:r>
    </w:p>
    <w:p w14:paraId="1F56BBD1" w14:textId="5713F86D" w:rsidR="005D78D2" w:rsidRDefault="005D78D2" w:rsidP="005D78D2">
      <w:pPr>
        <w:spacing w:after="0"/>
        <w:rPr>
          <w:rFonts w:cs="Times New Roman"/>
          <w:szCs w:val="28"/>
        </w:rPr>
      </w:pPr>
      <w:r>
        <w:rPr>
          <w:rFonts w:cs="Times New Roman"/>
          <w:szCs w:val="28"/>
        </w:rPr>
        <w:t xml:space="preserve">Б) </w:t>
      </w:r>
      <w:r w:rsidR="00B9404A">
        <w:rPr>
          <w:rFonts w:cs="Times New Roman"/>
          <w:szCs w:val="28"/>
        </w:rPr>
        <w:t>Единичного кистозного образования правой доли</w:t>
      </w:r>
    </w:p>
    <w:p w14:paraId="5D6FFD64" w14:textId="50198C8A" w:rsidR="005D78D2" w:rsidRDefault="005D78D2" w:rsidP="005D78D2">
      <w:pPr>
        <w:spacing w:after="0"/>
        <w:rPr>
          <w:rFonts w:cs="Times New Roman"/>
          <w:szCs w:val="28"/>
        </w:rPr>
      </w:pPr>
      <w:r>
        <w:rPr>
          <w:rFonts w:cs="Times New Roman"/>
          <w:szCs w:val="28"/>
        </w:rPr>
        <w:t xml:space="preserve">В) </w:t>
      </w:r>
      <w:r w:rsidR="00B9404A">
        <w:rPr>
          <w:rFonts w:cs="Times New Roman"/>
          <w:szCs w:val="28"/>
        </w:rPr>
        <w:t>Множественных кистозных полостей правой доли</w:t>
      </w:r>
    </w:p>
    <w:p w14:paraId="2C58D592" w14:textId="4B551682" w:rsidR="005D78D2" w:rsidRDefault="005D78D2" w:rsidP="005D78D2">
      <w:pPr>
        <w:spacing w:after="0"/>
        <w:rPr>
          <w:rFonts w:cs="Times New Roman"/>
          <w:szCs w:val="28"/>
        </w:rPr>
      </w:pPr>
      <w:r>
        <w:rPr>
          <w:rFonts w:cs="Times New Roman"/>
          <w:szCs w:val="28"/>
        </w:rPr>
        <w:t xml:space="preserve">Г) </w:t>
      </w:r>
      <w:r w:rsidR="00B9404A">
        <w:rPr>
          <w:rFonts w:cs="Times New Roman"/>
          <w:szCs w:val="28"/>
        </w:rPr>
        <w:t>Множественных солидно-кистозных очагов правой доли</w:t>
      </w:r>
    </w:p>
    <w:p w14:paraId="67061F9F"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0F811F1" w14:textId="77777777" w:rsidR="005D78D2" w:rsidRPr="007D58A3" w:rsidRDefault="005D78D2" w:rsidP="005D78D2">
      <w:pPr>
        <w:spacing w:after="0"/>
        <w:ind w:firstLine="708"/>
        <w:rPr>
          <w:rFonts w:cs="Times New Roman"/>
          <w:szCs w:val="28"/>
        </w:rPr>
      </w:pPr>
      <w:r w:rsidRPr="007D58A3">
        <w:rPr>
          <w:rFonts w:cs="Times New Roman"/>
          <w:szCs w:val="28"/>
        </w:rPr>
        <w:t>Обоснование:</w:t>
      </w:r>
    </w:p>
    <w:p w14:paraId="77D53C10" w14:textId="2633056C" w:rsidR="005D78D2" w:rsidRPr="007D58A3" w:rsidRDefault="005D78D2" w:rsidP="005D78D2">
      <w:pPr>
        <w:spacing w:after="0"/>
        <w:ind w:firstLine="708"/>
        <w:rPr>
          <w:rFonts w:cs="Times New Roman"/>
          <w:szCs w:val="28"/>
        </w:rPr>
      </w:pPr>
      <w:bookmarkStart w:id="195" w:name="_Hlk200027629"/>
      <w:r w:rsidRPr="007D58A3">
        <w:rPr>
          <w:rFonts w:cs="Times New Roman"/>
          <w:szCs w:val="28"/>
        </w:rPr>
        <w:t>Ключ:</w:t>
      </w:r>
      <w:r>
        <w:rPr>
          <w:rFonts w:cs="Times New Roman"/>
          <w:szCs w:val="28"/>
        </w:rPr>
        <w:t xml:space="preserve"> </w:t>
      </w:r>
      <w:r w:rsidR="00B9404A">
        <w:rPr>
          <w:rFonts w:cs="Times New Roman"/>
          <w:szCs w:val="28"/>
        </w:rPr>
        <w:t>Г</w:t>
      </w:r>
    </w:p>
    <w:p w14:paraId="4A6E3935" w14:textId="24C2A9D8" w:rsidR="005D78D2" w:rsidRDefault="005D78D2" w:rsidP="005D78D2">
      <w:pPr>
        <w:spacing w:after="0"/>
        <w:ind w:firstLine="708"/>
        <w:rPr>
          <w:szCs w:val="28"/>
        </w:rPr>
      </w:pPr>
      <w:r w:rsidRPr="005A3372">
        <w:rPr>
          <w:szCs w:val="28"/>
        </w:rPr>
        <w:t>Ключ обоснования</w:t>
      </w:r>
      <w:r w:rsidRPr="00533C4D">
        <w:rPr>
          <w:szCs w:val="28"/>
        </w:rPr>
        <w:t>:</w:t>
      </w:r>
      <w:r>
        <w:rPr>
          <w:szCs w:val="28"/>
        </w:rPr>
        <w:t xml:space="preserve"> </w:t>
      </w:r>
      <w:r w:rsidR="002D7F90">
        <w:rPr>
          <w:szCs w:val="28"/>
        </w:rPr>
        <w:t>Метастатическое поражение печени отличается ярко выраженным разнообразием эхографической картины, что связано с полиморфностью изображения метастазов и значительным динамическим изменением эхографической картины</w:t>
      </w:r>
    </w:p>
    <w:bookmarkEnd w:id="195"/>
    <w:p w14:paraId="019588CA" w14:textId="77777777" w:rsidR="005D78D2" w:rsidRDefault="005D78D2" w:rsidP="005D78D2">
      <w:pPr>
        <w:spacing w:after="0"/>
        <w:ind w:firstLine="708"/>
        <w:rPr>
          <w:color w:val="000000"/>
          <w:szCs w:val="28"/>
        </w:rPr>
      </w:pPr>
    </w:p>
    <w:p w14:paraId="60AD5B63" w14:textId="56E585BF"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597D308" w14:textId="7E445ABA" w:rsidR="005D78D2" w:rsidRDefault="005D78D2" w:rsidP="005D78D2">
      <w:pPr>
        <w:spacing w:after="0"/>
        <w:rPr>
          <w:rFonts w:cs="Times New Roman"/>
          <w:szCs w:val="28"/>
        </w:rPr>
      </w:pPr>
      <w:r>
        <w:rPr>
          <w:rFonts w:cs="Times New Roman"/>
          <w:szCs w:val="28"/>
        </w:rPr>
        <w:tab/>
      </w:r>
      <w:r w:rsidR="002D7F90">
        <w:rPr>
          <w:rFonts w:cs="Times New Roman"/>
          <w:szCs w:val="28"/>
        </w:rPr>
        <w:t>На основании выполненного ультразвукового исследования можно сделать заключение о наличии у пациента ______ печени.</w:t>
      </w:r>
    </w:p>
    <w:p w14:paraId="5C87DF0D" w14:textId="528CE70F" w:rsidR="005D78D2" w:rsidRPr="007D58A3" w:rsidRDefault="005D78D2" w:rsidP="005D78D2">
      <w:pPr>
        <w:spacing w:after="0"/>
        <w:ind w:firstLine="708"/>
        <w:rPr>
          <w:rFonts w:cs="Times New Roman"/>
          <w:szCs w:val="28"/>
        </w:rPr>
      </w:pPr>
      <w:r w:rsidRPr="007D58A3">
        <w:rPr>
          <w:rFonts w:cs="Times New Roman"/>
          <w:szCs w:val="28"/>
        </w:rPr>
        <w:t>Отве</w:t>
      </w:r>
      <w:r w:rsidR="002D7F90">
        <w:rPr>
          <w:rFonts w:cs="Times New Roman"/>
          <w:szCs w:val="28"/>
        </w:rPr>
        <w:t>т:</w:t>
      </w:r>
    </w:p>
    <w:p w14:paraId="6384ED62" w14:textId="2202FD6A" w:rsidR="005D78D2" w:rsidRPr="007D58A3" w:rsidRDefault="005D78D2" w:rsidP="005D78D2">
      <w:pPr>
        <w:spacing w:after="0"/>
        <w:ind w:firstLine="708"/>
        <w:rPr>
          <w:rFonts w:cs="Times New Roman"/>
          <w:szCs w:val="28"/>
        </w:rPr>
      </w:pPr>
      <w:bookmarkStart w:id="196" w:name="_Hlk200027638"/>
      <w:r w:rsidRPr="007D58A3">
        <w:rPr>
          <w:rFonts w:cs="Times New Roman"/>
          <w:szCs w:val="28"/>
        </w:rPr>
        <w:t>Ключ:</w:t>
      </w:r>
      <w:r>
        <w:rPr>
          <w:rFonts w:cs="Times New Roman"/>
          <w:szCs w:val="28"/>
        </w:rPr>
        <w:t xml:space="preserve"> </w:t>
      </w:r>
      <w:r w:rsidR="002D7F90">
        <w:rPr>
          <w:rFonts w:cs="Times New Roman"/>
          <w:szCs w:val="28"/>
        </w:rPr>
        <w:t>Метастазов</w:t>
      </w:r>
    </w:p>
    <w:bookmarkEnd w:id="196"/>
    <w:p w14:paraId="7D93A582" w14:textId="77777777" w:rsidR="005D78D2" w:rsidRDefault="005D78D2" w:rsidP="005D78D2">
      <w:pPr>
        <w:spacing w:after="0"/>
        <w:ind w:firstLine="708"/>
        <w:rPr>
          <w:rFonts w:cs="Times New Roman"/>
          <w:i/>
          <w:iCs/>
          <w:szCs w:val="28"/>
        </w:rPr>
      </w:pPr>
    </w:p>
    <w:p w14:paraId="2441756C" w14:textId="018E7CFF" w:rsidR="005D78D2" w:rsidRPr="005A3372" w:rsidRDefault="005D78D2" w:rsidP="005D78D2">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2</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E427A2F" w14:textId="35F9516D" w:rsidR="005D78D2" w:rsidRDefault="005D78D2" w:rsidP="005D78D2">
      <w:pPr>
        <w:spacing w:after="0"/>
        <w:rPr>
          <w:rFonts w:cs="Times New Roman"/>
          <w:szCs w:val="28"/>
        </w:rPr>
      </w:pPr>
      <w:r>
        <w:rPr>
          <w:rFonts w:cs="Times New Roman"/>
          <w:szCs w:val="28"/>
        </w:rPr>
        <w:tab/>
      </w:r>
      <w:r w:rsidR="002D7F90">
        <w:rPr>
          <w:rFonts w:cs="Times New Roman"/>
          <w:szCs w:val="28"/>
        </w:rPr>
        <w:t>Дополнительной методикой УЗИ для оценки васкуляризации является _________.</w:t>
      </w:r>
    </w:p>
    <w:p w14:paraId="575667FD"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28E04C1F" w14:textId="3C27605D" w:rsidR="005D78D2" w:rsidRPr="007D58A3" w:rsidRDefault="005D78D2" w:rsidP="005D78D2">
      <w:pPr>
        <w:spacing w:after="0"/>
        <w:ind w:firstLine="708"/>
        <w:rPr>
          <w:rFonts w:cs="Times New Roman"/>
          <w:szCs w:val="28"/>
        </w:rPr>
      </w:pPr>
      <w:bookmarkStart w:id="197" w:name="_Hlk200027644"/>
      <w:r w:rsidRPr="007D58A3">
        <w:rPr>
          <w:rFonts w:cs="Times New Roman"/>
          <w:szCs w:val="28"/>
        </w:rPr>
        <w:t>Ключ:</w:t>
      </w:r>
      <w:r>
        <w:rPr>
          <w:rFonts w:cs="Times New Roman"/>
          <w:szCs w:val="28"/>
        </w:rPr>
        <w:t xml:space="preserve"> </w:t>
      </w:r>
      <w:r w:rsidR="002D7F90">
        <w:rPr>
          <w:rFonts w:cs="Times New Roman"/>
          <w:szCs w:val="28"/>
        </w:rPr>
        <w:t>Цветовое допплеровское картирование</w:t>
      </w:r>
    </w:p>
    <w:bookmarkEnd w:id="197"/>
    <w:p w14:paraId="3FD51ABA" w14:textId="77777777" w:rsidR="005D78D2" w:rsidRDefault="005D78D2" w:rsidP="005D78D2">
      <w:pPr>
        <w:spacing w:after="0"/>
        <w:ind w:firstLine="708"/>
        <w:rPr>
          <w:color w:val="000000"/>
          <w:szCs w:val="28"/>
        </w:rPr>
      </w:pPr>
    </w:p>
    <w:p w14:paraId="70A389AE" w14:textId="77777777" w:rsidR="002D7F90" w:rsidRPr="005A3372" w:rsidRDefault="005D78D2" w:rsidP="002D7F90">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10</w:t>
      </w:r>
      <w:r w:rsidRPr="005A3372">
        <w:rPr>
          <w:rFonts w:cs="Times New Roman"/>
          <w:i/>
          <w:iCs/>
          <w:szCs w:val="28"/>
        </w:rPr>
        <w:t xml:space="preserve">. </w:t>
      </w:r>
      <w:r w:rsidR="002D7F90" w:rsidRPr="005A3372">
        <w:rPr>
          <w:rFonts w:cs="Times New Roman"/>
          <w:i/>
          <w:iCs/>
          <w:szCs w:val="28"/>
        </w:rPr>
        <w:t>Выберите правильный ответ и запишите аргументы, обосновывающие выбор ответа.</w:t>
      </w:r>
    </w:p>
    <w:p w14:paraId="4CE5BC2A" w14:textId="1266FE54" w:rsidR="002D7F90" w:rsidRDefault="002D7F90" w:rsidP="002D7F90">
      <w:pPr>
        <w:spacing w:after="0"/>
        <w:rPr>
          <w:rFonts w:cs="Times New Roman"/>
          <w:szCs w:val="28"/>
        </w:rPr>
      </w:pPr>
      <w:r>
        <w:rPr>
          <w:rFonts w:cs="Times New Roman"/>
          <w:szCs w:val="28"/>
        </w:rPr>
        <w:tab/>
        <w:t>Окружающая новообразования паренхима печени _______.</w:t>
      </w:r>
    </w:p>
    <w:p w14:paraId="24707D16" w14:textId="1EB56BCC" w:rsidR="002D7F90" w:rsidRDefault="002D7F90" w:rsidP="002D7F90">
      <w:pPr>
        <w:spacing w:after="0"/>
        <w:rPr>
          <w:rFonts w:cs="Times New Roman"/>
          <w:szCs w:val="28"/>
        </w:rPr>
      </w:pPr>
      <w:r>
        <w:rPr>
          <w:rFonts w:cs="Times New Roman"/>
          <w:szCs w:val="28"/>
        </w:rPr>
        <w:t>А) Не изменена</w:t>
      </w:r>
    </w:p>
    <w:p w14:paraId="0A7B8911" w14:textId="02B9CB13" w:rsidR="002D7F90" w:rsidRDefault="002D7F90" w:rsidP="002D7F90">
      <w:pPr>
        <w:spacing w:after="0"/>
        <w:rPr>
          <w:rFonts w:cs="Times New Roman"/>
          <w:szCs w:val="28"/>
        </w:rPr>
      </w:pPr>
      <w:r>
        <w:rPr>
          <w:rFonts w:cs="Times New Roman"/>
          <w:szCs w:val="28"/>
        </w:rPr>
        <w:t>Б) Компремирована</w:t>
      </w:r>
    </w:p>
    <w:p w14:paraId="4045FD02" w14:textId="4336B3CB" w:rsidR="002D7F90" w:rsidRDefault="002D7F90" w:rsidP="002D7F90">
      <w:pPr>
        <w:spacing w:after="0"/>
        <w:rPr>
          <w:rFonts w:cs="Times New Roman"/>
          <w:szCs w:val="28"/>
        </w:rPr>
      </w:pPr>
      <w:r>
        <w:rPr>
          <w:rFonts w:cs="Times New Roman"/>
          <w:szCs w:val="28"/>
        </w:rPr>
        <w:t>В) Изменена по типу жирового гепатоза</w:t>
      </w:r>
    </w:p>
    <w:p w14:paraId="58081988" w14:textId="47F05A61" w:rsidR="002D7F90" w:rsidRDefault="002D7F90" w:rsidP="002D7F90">
      <w:pPr>
        <w:spacing w:after="0"/>
        <w:rPr>
          <w:rFonts w:cs="Times New Roman"/>
          <w:szCs w:val="28"/>
        </w:rPr>
      </w:pPr>
      <w:r>
        <w:rPr>
          <w:rFonts w:cs="Times New Roman"/>
          <w:szCs w:val="28"/>
        </w:rPr>
        <w:t>Г) Цирротически изменена</w:t>
      </w:r>
    </w:p>
    <w:p w14:paraId="49C84E26" w14:textId="77777777" w:rsidR="002D7F90" w:rsidRPr="007D58A3" w:rsidRDefault="002D7F90" w:rsidP="002D7F90">
      <w:pPr>
        <w:spacing w:after="0"/>
        <w:ind w:firstLine="708"/>
        <w:rPr>
          <w:rFonts w:cs="Times New Roman"/>
          <w:szCs w:val="28"/>
        </w:rPr>
      </w:pPr>
      <w:r w:rsidRPr="007D58A3">
        <w:rPr>
          <w:rFonts w:cs="Times New Roman"/>
          <w:szCs w:val="28"/>
        </w:rPr>
        <w:t>Ответ:</w:t>
      </w:r>
    </w:p>
    <w:p w14:paraId="246AD62F" w14:textId="77777777" w:rsidR="002D7F90" w:rsidRPr="007D58A3" w:rsidRDefault="002D7F90" w:rsidP="002D7F90">
      <w:pPr>
        <w:spacing w:after="0"/>
        <w:ind w:firstLine="708"/>
        <w:rPr>
          <w:rFonts w:cs="Times New Roman"/>
          <w:szCs w:val="28"/>
        </w:rPr>
      </w:pPr>
      <w:r w:rsidRPr="007D58A3">
        <w:rPr>
          <w:rFonts w:cs="Times New Roman"/>
          <w:szCs w:val="28"/>
        </w:rPr>
        <w:t>Обоснование:</w:t>
      </w:r>
    </w:p>
    <w:p w14:paraId="31A77C67" w14:textId="77777777" w:rsidR="002D7F90" w:rsidRPr="007D58A3" w:rsidRDefault="002D7F90" w:rsidP="002D7F90">
      <w:pPr>
        <w:spacing w:after="0"/>
        <w:ind w:firstLine="708"/>
        <w:rPr>
          <w:rFonts w:cs="Times New Roman"/>
          <w:szCs w:val="28"/>
        </w:rPr>
      </w:pPr>
      <w:bookmarkStart w:id="198" w:name="_Hlk200027652"/>
      <w:r w:rsidRPr="007D58A3">
        <w:rPr>
          <w:rFonts w:cs="Times New Roman"/>
          <w:szCs w:val="28"/>
        </w:rPr>
        <w:t>Ключ:</w:t>
      </w:r>
      <w:r>
        <w:rPr>
          <w:rFonts w:cs="Times New Roman"/>
          <w:szCs w:val="28"/>
        </w:rPr>
        <w:t xml:space="preserve"> Г</w:t>
      </w:r>
    </w:p>
    <w:p w14:paraId="015C3F28" w14:textId="4E261A92" w:rsidR="002D7F90" w:rsidRDefault="002D7F90" w:rsidP="002D7F90">
      <w:pPr>
        <w:spacing w:after="0"/>
        <w:ind w:firstLine="708"/>
        <w:rPr>
          <w:szCs w:val="28"/>
        </w:rPr>
      </w:pPr>
      <w:r w:rsidRPr="005A3372">
        <w:rPr>
          <w:szCs w:val="28"/>
        </w:rPr>
        <w:t>Ключ обоснования</w:t>
      </w:r>
      <w:r w:rsidRPr="00533C4D">
        <w:rPr>
          <w:szCs w:val="28"/>
        </w:rPr>
        <w:t>:</w:t>
      </w:r>
      <w:r>
        <w:rPr>
          <w:szCs w:val="28"/>
        </w:rPr>
        <w:t xml:space="preserve"> Растущие метастазы сдавливают окружающую их паренхиму печени, в результате чего развивается её атрофия и формируется соединительнотканный ободок</w:t>
      </w:r>
    </w:p>
    <w:bookmarkEnd w:id="198"/>
    <w:p w14:paraId="16F4C7ED" w14:textId="77777777" w:rsidR="002D7F90" w:rsidRDefault="002D7F90" w:rsidP="002D7F90">
      <w:pPr>
        <w:spacing w:after="0"/>
        <w:ind w:firstLine="708"/>
        <w:rPr>
          <w:szCs w:val="28"/>
        </w:rPr>
      </w:pPr>
    </w:p>
    <w:p w14:paraId="1139D58C" w14:textId="305F50F0" w:rsidR="005D78D2" w:rsidRPr="005A3372" w:rsidRDefault="005D78D2" w:rsidP="002D7F90">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2D7F90">
        <w:rPr>
          <w:rFonts w:cs="Times New Roman"/>
          <w:i/>
          <w:iCs/>
          <w:szCs w:val="28"/>
        </w:rPr>
        <w:t>2</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2C20D02" w14:textId="562AAFE2" w:rsidR="005D78D2" w:rsidRDefault="002D7F90" w:rsidP="005D78D2">
      <w:pPr>
        <w:spacing w:after="0"/>
        <w:ind w:firstLine="708"/>
        <w:rPr>
          <w:rFonts w:cs="Times New Roman"/>
          <w:szCs w:val="28"/>
        </w:rPr>
      </w:pPr>
      <w:r>
        <w:rPr>
          <w:rFonts w:cs="Times New Roman"/>
          <w:szCs w:val="28"/>
        </w:rPr>
        <w:t>Для подтверждения выявленных изменений при УЗИ целесообразно выполнить ______</w:t>
      </w:r>
      <w:r w:rsidR="005D78D2">
        <w:rPr>
          <w:rFonts w:cs="Times New Roman"/>
          <w:szCs w:val="28"/>
        </w:rPr>
        <w:t>.</w:t>
      </w:r>
    </w:p>
    <w:p w14:paraId="197A0BED" w14:textId="77777777" w:rsidR="005D78D2" w:rsidRPr="007D58A3" w:rsidRDefault="005D78D2" w:rsidP="005D78D2">
      <w:pPr>
        <w:spacing w:after="0"/>
        <w:ind w:firstLine="708"/>
        <w:rPr>
          <w:rFonts w:cs="Times New Roman"/>
          <w:szCs w:val="28"/>
        </w:rPr>
      </w:pPr>
      <w:r w:rsidRPr="007D58A3">
        <w:rPr>
          <w:rFonts w:cs="Times New Roman"/>
          <w:szCs w:val="28"/>
        </w:rPr>
        <w:t>Ответ:</w:t>
      </w:r>
    </w:p>
    <w:p w14:paraId="7A2842DC" w14:textId="0DBBD490" w:rsidR="005D78D2" w:rsidRDefault="005D78D2" w:rsidP="005D78D2">
      <w:pPr>
        <w:spacing w:after="0"/>
        <w:ind w:firstLine="708"/>
        <w:rPr>
          <w:rFonts w:cs="Times New Roman"/>
          <w:szCs w:val="28"/>
        </w:rPr>
      </w:pPr>
      <w:bookmarkStart w:id="199" w:name="_Hlk200027660"/>
      <w:r w:rsidRPr="007D58A3">
        <w:rPr>
          <w:rFonts w:cs="Times New Roman"/>
          <w:szCs w:val="28"/>
        </w:rPr>
        <w:t>Ключ:</w:t>
      </w:r>
      <w:r>
        <w:rPr>
          <w:rFonts w:cs="Times New Roman"/>
          <w:szCs w:val="28"/>
        </w:rPr>
        <w:t xml:space="preserve"> </w:t>
      </w:r>
      <w:r w:rsidR="002D7F90">
        <w:rPr>
          <w:rFonts w:cs="Times New Roman"/>
          <w:szCs w:val="28"/>
        </w:rPr>
        <w:t>Компьютерную томографию с внутривенным контрастированием</w:t>
      </w:r>
    </w:p>
    <w:bookmarkEnd w:id="199"/>
    <w:p w14:paraId="5B25A9C1" w14:textId="39F6EC1A" w:rsidR="005D78D2" w:rsidRDefault="005D78D2"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D03A5" w:rsidRPr="007D58A3" w14:paraId="05A681DB" w14:textId="77777777" w:rsidTr="00F203CD">
        <w:tc>
          <w:tcPr>
            <w:tcW w:w="2830" w:type="dxa"/>
          </w:tcPr>
          <w:p w14:paraId="4D4C8C17" w14:textId="77777777" w:rsidR="009D03A5" w:rsidRPr="007D58A3" w:rsidRDefault="009D03A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A734F0" w14:textId="60188368" w:rsidR="009D03A5" w:rsidRPr="007D58A3" w:rsidRDefault="009D03A5"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3</w:t>
            </w:r>
          </w:p>
        </w:tc>
      </w:tr>
      <w:tr w:rsidR="009D03A5" w:rsidRPr="007D58A3" w14:paraId="6C07423F" w14:textId="77777777" w:rsidTr="00F203CD">
        <w:tc>
          <w:tcPr>
            <w:tcW w:w="2830" w:type="dxa"/>
          </w:tcPr>
          <w:p w14:paraId="5FD0578B" w14:textId="77777777" w:rsidR="009D03A5" w:rsidRPr="007D58A3" w:rsidRDefault="009D03A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BB570C" w14:textId="77777777" w:rsidR="009D03A5" w:rsidRPr="007D58A3" w:rsidRDefault="009D03A5" w:rsidP="00F203CD">
            <w:pPr>
              <w:rPr>
                <w:rFonts w:cs="Times New Roman"/>
                <w:szCs w:val="28"/>
              </w:rPr>
            </w:pPr>
            <w:r>
              <w:rPr>
                <w:rFonts w:cs="Times New Roman"/>
                <w:szCs w:val="28"/>
              </w:rPr>
              <w:t>Ситуационная задача</w:t>
            </w:r>
          </w:p>
        </w:tc>
      </w:tr>
      <w:tr w:rsidR="009D03A5" w:rsidRPr="007D58A3" w14:paraId="6C76BC82" w14:textId="77777777" w:rsidTr="00F203CD">
        <w:tc>
          <w:tcPr>
            <w:tcW w:w="2830" w:type="dxa"/>
          </w:tcPr>
          <w:p w14:paraId="6D855163" w14:textId="77777777" w:rsidR="009D03A5" w:rsidRPr="007D58A3" w:rsidRDefault="009D03A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902F63" w14:textId="77777777" w:rsidR="009D03A5" w:rsidRPr="007D58A3" w:rsidRDefault="009D03A5" w:rsidP="00F203CD">
            <w:pPr>
              <w:rPr>
                <w:rFonts w:cs="Times New Roman"/>
                <w:szCs w:val="28"/>
              </w:rPr>
            </w:pPr>
            <w:r>
              <w:rPr>
                <w:rFonts w:cs="Times New Roman"/>
                <w:szCs w:val="28"/>
              </w:rPr>
              <w:t>Высокий</w:t>
            </w:r>
          </w:p>
        </w:tc>
      </w:tr>
      <w:tr w:rsidR="009D03A5" w:rsidRPr="007D58A3" w14:paraId="5F756855" w14:textId="77777777" w:rsidTr="00F203CD">
        <w:tc>
          <w:tcPr>
            <w:tcW w:w="2830" w:type="dxa"/>
          </w:tcPr>
          <w:p w14:paraId="222AB560" w14:textId="77777777" w:rsidR="009D03A5" w:rsidRPr="007D58A3" w:rsidRDefault="009D03A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CD7F3" w14:textId="77777777" w:rsidR="009D03A5" w:rsidRPr="007D58A3" w:rsidRDefault="009D03A5" w:rsidP="00F203CD">
            <w:pPr>
              <w:rPr>
                <w:rFonts w:cs="Times New Roman"/>
                <w:szCs w:val="28"/>
              </w:rPr>
            </w:pPr>
            <w:r>
              <w:rPr>
                <w:rFonts w:cs="Times New Roman"/>
                <w:szCs w:val="28"/>
              </w:rPr>
              <w:t xml:space="preserve">40 </w:t>
            </w:r>
            <w:r w:rsidRPr="007D58A3">
              <w:rPr>
                <w:rFonts w:cs="Times New Roman"/>
                <w:szCs w:val="28"/>
              </w:rPr>
              <w:t>минут</w:t>
            </w:r>
          </w:p>
        </w:tc>
      </w:tr>
      <w:tr w:rsidR="009D03A5" w:rsidRPr="007D58A3" w14:paraId="492C1020" w14:textId="77777777" w:rsidTr="00F203CD">
        <w:tc>
          <w:tcPr>
            <w:tcW w:w="2830" w:type="dxa"/>
          </w:tcPr>
          <w:p w14:paraId="363063AA" w14:textId="77777777" w:rsidR="009D03A5" w:rsidRPr="007D58A3" w:rsidRDefault="009D03A5" w:rsidP="00F203CD">
            <w:pPr>
              <w:rPr>
                <w:rFonts w:cs="Times New Roman"/>
                <w:szCs w:val="28"/>
              </w:rPr>
            </w:pPr>
            <w:r>
              <w:rPr>
                <w:rFonts w:cs="Times New Roman"/>
                <w:szCs w:val="28"/>
              </w:rPr>
              <w:t>Проверяемые компетенции</w:t>
            </w:r>
          </w:p>
        </w:tc>
        <w:tc>
          <w:tcPr>
            <w:tcW w:w="6514" w:type="dxa"/>
          </w:tcPr>
          <w:p w14:paraId="796C41FA" w14:textId="50422229" w:rsidR="009D03A5"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3A7382A7" w14:textId="77777777" w:rsidR="009D03A5" w:rsidRPr="00E03312" w:rsidRDefault="009D03A5" w:rsidP="009D03A5">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C681123" w14:textId="46874389"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 xml:space="preserve">Пациент </w:t>
      </w:r>
      <w:r>
        <w:rPr>
          <w:rFonts w:cs="Times New Roman"/>
          <w:color w:val="000000"/>
          <w:szCs w:val="28"/>
          <w:shd w:val="clear" w:color="auto" w:fill="FFFFFF"/>
        </w:rPr>
        <w:t>63</w:t>
      </w:r>
      <w:r w:rsidRPr="005D78D2">
        <w:rPr>
          <w:rFonts w:cs="Times New Roman"/>
          <w:color w:val="000000"/>
          <w:szCs w:val="28"/>
          <w:shd w:val="clear" w:color="auto" w:fill="FFFFFF"/>
        </w:rPr>
        <w:t xml:space="preserve"> лет самостоятельно обратился в </w:t>
      </w:r>
      <w:r>
        <w:rPr>
          <w:rFonts w:cs="Times New Roman"/>
          <w:color w:val="000000"/>
          <w:szCs w:val="28"/>
          <w:shd w:val="clear" w:color="auto" w:fill="FFFFFF"/>
        </w:rPr>
        <w:t>поликлинику для обследования.</w:t>
      </w:r>
    </w:p>
    <w:p w14:paraId="3F666F11" w14:textId="016A56D1"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 xml:space="preserve">На </w:t>
      </w:r>
      <w:r>
        <w:rPr>
          <w:rFonts w:cs="Times New Roman"/>
          <w:color w:val="000000"/>
          <w:szCs w:val="28"/>
          <w:shd w:val="clear" w:color="auto" w:fill="FFFFFF"/>
        </w:rPr>
        <w:t>слабость, снижение веса, боль в поясничной области, примесь крови в моче</w:t>
      </w:r>
      <w:r w:rsidRPr="005D78D2">
        <w:rPr>
          <w:rFonts w:cs="Times New Roman"/>
          <w:color w:val="000000"/>
          <w:szCs w:val="28"/>
          <w:shd w:val="clear" w:color="auto" w:fill="FFFFFF"/>
        </w:rPr>
        <w:t>.</w:t>
      </w:r>
    </w:p>
    <w:p w14:paraId="57BFA2AF" w14:textId="77777777" w:rsidR="009D03A5" w:rsidRPr="005D78D2" w:rsidRDefault="009D03A5" w:rsidP="009D03A5">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lastRenderedPageBreak/>
        <w:t xml:space="preserve">Анамнез заболевания - </w:t>
      </w:r>
      <w:r w:rsidRPr="005D78D2">
        <w:rPr>
          <w:rFonts w:cs="Times New Roman"/>
          <w:color w:val="000000"/>
          <w:szCs w:val="28"/>
          <w:shd w:val="clear" w:color="auto" w:fill="FFFFFF"/>
        </w:rPr>
        <w:t>Жалобы беспокоят около 4 месяцев.</w:t>
      </w:r>
    </w:p>
    <w:p w14:paraId="6DD106A9" w14:textId="3E1E30F7" w:rsidR="009D03A5" w:rsidRPr="005D78D2" w:rsidRDefault="009D03A5" w:rsidP="009D03A5">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Анамнез жизни </w:t>
      </w:r>
      <w:r>
        <w:rPr>
          <w:b/>
          <w:bCs/>
          <w:color w:val="000000"/>
          <w:sz w:val="28"/>
          <w:szCs w:val="28"/>
        </w:rPr>
        <w:t>–</w:t>
      </w:r>
      <w:r w:rsidRPr="005D78D2">
        <w:rPr>
          <w:b/>
          <w:bCs/>
          <w:color w:val="000000"/>
          <w:sz w:val="28"/>
          <w:szCs w:val="28"/>
        </w:rPr>
        <w:t xml:space="preserve"> </w:t>
      </w:r>
      <w:r>
        <w:rPr>
          <w:color w:val="000000"/>
          <w:sz w:val="28"/>
          <w:szCs w:val="28"/>
        </w:rPr>
        <w:t>Без особенностей.</w:t>
      </w:r>
    </w:p>
    <w:p w14:paraId="06F9819A" w14:textId="7ED793EA" w:rsidR="009D03A5" w:rsidRPr="005D78D2" w:rsidRDefault="009D03A5" w:rsidP="009D03A5">
      <w:pPr>
        <w:pStyle w:val="af7"/>
        <w:shd w:val="clear" w:color="auto" w:fill="FFFFFF"/>
        <w:spacing w:before="0" w:beforeAutospacing="0" w:after="0" w:afterAutospacing="0"/>
        <w:ind w:firstLine="708"/>
        <w:jc w:val="both"/>
        <w:rPr>
          <w:color w:val="000000"/>
          <w:sz w:val="28"/>
          <w:szCs w:val="28"/>
        </w:rPr>
      </w:pPr>
      <w:r w:rsidRPr="005D78D2">
        <w:rPr>
          <w:b/>
          <w:bCs/>
          <w:color w:val="000000"/>
          <w:sz w:val="28"/>
          <w:szCs w:val="28"/>
        </w:rPr>
        <w:t xml:space="preserve">Объективный статус - </w:t>
      </w:r>
      <w:r w:rsidRPr="009D03A5">
        <w:rPr>
          <w:color w:val="000000"/>
          <w:sz w:val="28"/>
          <w:szCs w:val="28"/>
          <w:shd w:val="clear" w:color="auto" w:fill="FFFFFF"/>
        </w:rPr>
        <w:t>По результатам лабораторных исследований: анемия, повышение СОЭ; эритроциты и белок в большом количестве в моче</w:t>
      </w:r>
      <w:r w:rsidRPr="009D03A5">
        <w:rPr>
          <w:color w:val="000000"/>
          <w:sz w:val="28"/>
          <w:szCs w:val="28"/>
        </w:rPr>
        <w:t>.</w:t>
      </w:r>
    </w:p>
    <w:p w14:paraId="2CED9C55" w14:textId="319231A2" w:rsidR="009D03A5" w:rsidRPr="00537B72" w:rsidRDefault="009D03A5" w:rsidP="009D03A5">
      <w:pPr>
        <w:spacing w:after="0"/>
        <w:rPr>
          <w:rFonts w:cs="Times New Roman"/>
          <w:color w:val="000000"/>
          <w:szCs w:val="28"/>
          <w:shd w:val="clear" w:color="auto" w:fill="FFFFFF"/>
        </w:rPr>
      </w:pPr>
      <w:r>
        <w:rPr>
          <w:noProof/>
        </w:rPr>
        <w:drawing>
          <wp:inline distT="0" distB="0" distL="0" distR="0" wp14:anchorId="308F6290" wp14:editId="258CB2F1">
            <wp:extent cx="5876925" cy="4321618"/>
            <wp:effectExtent l="0" t="0" r="0" b="3175"/>
            <wp:docPr id="13" name="Рисунок 13" descr="0011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0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9538" cy="4330893"/>
                    </a:xfrm>
                    <a:prstGeom prst="rect">
                      <a:avLst/>
                    </a:prstGeom>
                    <a:noFill/>
                    <a:ln>
                      <a:noFill/>
                    </a:ln>
                  </pic:spPr>
                </pic:pic>
              </a:graphicData>
            </a:graphic>
          </wp:inline>
        </w:drawing>
      </w:r>
    </w:p>
    <w:p w14:paraId="329322E0" w14:textId="77777777" w:rsidR="009D03A5" w:rsidRDefault="009D03A5" w:rsidP="009D03A5">
      <w:pPr>
        <w:spacing w:after="0"/>
        <w:rPr>
          <w:rFonts w:cs="Times New Roman"/>
          <w:color w:val="000000"/>
          <w:szCs w:val="28"/>
          <w:shd w:val="clear" w:color="auto" w:fill="FFFFFF"/>
        </w:rPr>
      </w:pPr>
    </w:p>
    <w:p w14:paraId="51ADB57A" w14:textId="64A8C217"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017FBD0" w14:textId="77777777" w:rsidR="009D03A5" w:rsidRDefault="009D03A5" w:rsidP="009D03A5">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3242306"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1C604319" w14:textId="77777777" w:rsidR="009D03A5" w:rsidRPr="007D58A3" w:rsidRDefault="009D03A5" w:rsidP="009D03A5">
      <w:pPr>
        <w:spacing w:after="0"/>
        <w:ind w:firstLine="708"/>
        <w:rPr>
          <w:rFonts w:cs="Times New Roman"/>
          <w:szCs w:val="28"/>
        </w:rPr>
      </w:pPr>
      <w:bookmarkStart w:id="200" w:name="_Hlk200027670"/>
      <w:r w:rsidRPr="007D58A3">
        <w:rPr>
          <w:rFonts w:cs="Times New Roman"/>
          <w:szCs w:val="28"/>
        </w:rPr>
        <w:t>Ключ:</w:t>
      </w:r>
      <w:r>
        <w:rPr>
          <w:rFonts w:cs="Times New Roman"/>
          <w:szCs w:val="28"/>
        </w:rPr>
        <w:t xml:space="preserve"> Ультразвуковой метод</w:t>
      </w:r>
    </w:p>
    <w:bookmarkEnd w:id="200"/>
    <w:p w14:paraId="33FAC61D" w14:textId="77777777" w:rsidR="009D03A5" w:rsidRDefault="009D03A5" w:rsidP="009D03A5">
      <w:pPr>
        <w:spacing w:after="0"/>
        <w:ind w:firstLine="708"/>
        <w:rPr>
          <w:rFonts w:cs="Times New Roman"/>
          <w:szCs w:val="28"/>
        </w:rPr>
      </w:pPr>
    </w:p>
    <w:p w14:paraId="368F2193" w14:textId="3D520C2D"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2C07D27B" w14:textId="77777777" w:rsidR="009D03A5" w:rsidRDefault="009D03A5" w:rsidP="009D03A5">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3227680" w14:textId="77777777" w:rsidR="009D03A5" w:rsidRDefault="009D03A5" w:rsidP="009D03A5">
      <w:pPr>
        <w:spacing w:after="0"/>
        <w:rPr>
          <w:rFonts w:cs="Times New Roman"/>
          <w:szCs w:val="28"/>
        </w:rPr>
      </w:pPr>
      <w:r>
        <w:rPr>
          <w:rFonts w:cs="Times New Roman"/>
          <w:szCs w:val="28"/>
        </w:rPr>
        <w:t>А) Эластография</w:t>
      </w:r>
    </w:p>
    <w:p w14:paraId="1C28E0B9" w14:textId="77777777" w:rsidR="009D03A5" w:rsidRDefault="009D03A5" w:rsidP="009D03A5">
      <w:pPr>
        <w:spacing w:after="0"/>
        <w:rPr>
          <w:rFonts w:cs="Times New Roman"/>
          <w:szCs w:val="28"/>
        </w:rPr>
      </w:pPr>
      <w:r>
        <w:rPr>
          <w:rFonts w:cs="Times New Roman"/>
          <w:szCs w:val="28"/>
        </w:rPr>
        <w:t>Б) Допплерография</w:t>
      </w:r>
    </w:p>
    <w:p w14:paraId="6741D2FA" w14:textId="77777777" w:rsidR="009D03A5" w:rsidRDefault="009D03A5" w:rsidP="009D03A5">
      <w:pPr>
        <w:spacing w:after="0"/>
        <w:rPr>
          <w:rFonts w:cs="Times New Roman"/>
          <w:szCs w:val="28"/>
        </w:rPr>
      </w:pPr>
      <w:r>
        <w:rPr>
          <w:rFonts w:cs="Times New Roman"/>
          <w:szCs w:val="28"/>
        </w:rPr>
        <w:t>В) М-режим</w:t>
      </w:r>
    </w:p>
    <w:p w14:paraId="63479C61" w14:textId="77777777" w:rsidR="009D03A5" w:rsidRDefault="009D03A5" w:rsidP="009D03A5">
      <w:pPr>
        <w:spacing w:after="0"/>
        <w:rPr>
          <w:rFonts w:cs="Times New Roman"/>
          <w:szCs w:val="28"/>
        </w:rPr>
      </w:pPr>
      <w:r>
        <w:rPr>
          <w:rFonts w:cs="Times New Roman"/>
          <w:szCs w:val="28"/>
        </w:rPr>
        <w:t>Г) В-режим (серошкальный)</w:t>
      </w:r>
    </w:p>
    <w:p w14:paraId="4D473417"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3FA6440D"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688D7D90" w14:textId="77777777" w:rsidR="009D03A5" w:rsidRPr="007D58A3" w:rsidRDefault="009D03A5" w:rsidP="009D03A5">
      <w:pPr>
        <w:spacing w:after="0"/>
        <w:ind w:firstLine="708"/>
        <w:rPr>
          <w:rFonts w:cs="Times New Roman"/>
          <w:szCs w:val="28"/>
        </w:rPr>
      </w:pPr>
      <w:bookmarkStart w:id="201" w:name="_Hlk200027678"/>
      <w:r w:rsidRPr="007D58A3">
        <w:rPr>
          <w:rFonts w:cs="Times New Roman"/>
          <w:szCs w:val="28"/>
        </w:rPr>
        <w:t>Ключ:</w:t>
      </w:r>
      <w:r>
        <w:rPr>
          <w:rFonts w:cs="Times New Roman"/>
          <w:szCs w:val="28"/>
        </w:rPr>
        <w:t xml:space="preserve"> Г</w:t>
      </w:r>
    </w:p>
    <w:p w14:paraId="1716EB29" w14:textId="77777777" w:rsidR="009D03A5" w:rsidRPr="007D58A3" w:rsidRDefault="009D03A5" w:rsidP="009D03A5">
      <w:pPr>
        <w:pStyle w:val="af7"/>
        <w:spacing w:before="0" w:beforeAutospacing="0" w:after="0" w:afterAutospacing="0"/>
        <w:ind w:firstLine="708"/>
        <w:jc w:val="both"/>
        <w:rPr>
          <w:szCs w:val="28"/>
        </w:rPr>
      </w:pPr>
      <w:r w:rsidRPr="005A3372">
        <w:rPr>
          <w:sz w:val="28"/>
          <w:szCs w:val="28"/>
        </w:rPr>
        <w:lastRenderedPageBreak/>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01"/>
    <w:p w14:paraId="6548424F" w14:textId="77777777" w:rsidR="009D03A5" w:rsidRDefault="009D03A5" w:rsidP="009D03A5">
      <w:pPr>
        <w:spacing w:after="0"/>
        <w:ind w:firstLine="708"/>
        <w:rPr>
          <w:rFonts w:cs="Times New Roman"/>
          <w:szCs w:val="28"/>
        </w:rPr>
      </w:pPr>
    </w:p>
    <w:p w14:paraId="2024B64E" w14:textId="04887871"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B728D80" w14:textId="77777777" w:rsidR="009D03A5" w:rsidRDefault="009D03A5" w:rsidP="009D03A5">
      <w:pPr>
        <w:spacing w:after="0"/>
        <w:rPr>
          <w:rFonts w:cs="Times New Roman"/>
          <w:szCs w:val="28"/>
        </w:rPr>
      </w:pPr>
      <w:r>
        <w:rPr>
          <w:rFonts w:cs="Times New Roman"/>
          <w:szCs w:val="28"/>
        </w:rPr>
        <w:tab/>
        <w:t>На сонограмме изображена _______.</w:t>
      </w:r>
    </w:p>
    <w:p w14:paraId="34AB460F"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29AB9022" w14:textId="2E973971" w:rsidR="009D03A5" w:rsidRPr="007D58A3" w:rsidRDefault="009D03A5" w:rsidP="009D03A5">
      <w:pPr>
        <w:spacing w:after="0"/>
        <w:ind w:firstLine="708"/>
        <w:rPr>
          <w:rFonts w:cs="Times New Roman"/>
          <w:szCs w:val="28"/>
        </w:rPr>
      </w:pPr>
      <w:bookmarkStart w:id="202" w:name="_Hlk200027685"/>
      <w:r w:rsidRPr="007D58A3">
        <w:rPr>
          <w:rFonts w:cs="Times New Roman"/>
          <w:szCs w:val="28"/>
        </w:rPr>
        <w:t>Ключ:</w:t>
      </w:r>
      <w:r>
        <w:rPr>
          <w:rFonts w:cs="Times New Roman"/>
          <w:szCs w:val="28"/>
        </w:rPr>
        <w:t xml:space="preserve"> Почка</w:t>
      </w:r>
    </w:p>
    <w:bookmarkEnd w:id="202"/>
    <w:p w14:paraId="35C5244C" w14:textId="77777777" w:rsidR="009D03A5" w:rsidRDefault="009D03A5" w:rsidP="009D03A5">
      <w:pPr>
        <w:spacing w:after="0"/>
        <w:ind w:firstLine="708"/>
        <w:rPr>
          <w:rFonts w:cs="Times New Roman"/>
          <w:szCs w:val="28"/>
        </w:rPr>
      </w:pPr>
    </w:p>
    <w:p w14:paraId="670E3712" w14:textId="2092D03C"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2763A7F9" w14:textId="048E3A29" w:rsidR="009D03A5" w:rsidRDefault="009D03A5" w:rsidP="009D03A5">
      <w:pPr>
        <w:spacing w:after="0"/>
        <w:rPr>
          <w:rFonts w:cs="Times New Roman"/>
          <w:szCs w:val="28"/>
        </w:rPr>
      </w:pPr>
      <w:r>
        <w:rPr>
          <w:rFonts w:cs="Times New Roman"/>
          <w:szCs w:val="28"/>
        </w:rPr>
        <w:tab/>
        <w:t>Эхостуктура выявленного патологического образования ________.</w:t>
      </w:r>
    </w:p>
    <w:p w14:paraId="352FCDA8" w14:textId="3F0AA270" w:rsidR="009D03A5" w:rsidRDefault="009D03A5" w:rsidP="009D03A5">
      <w:pPr>
        <w:spacing w:after="0"/>
        <w:rPr>
          <w:rFonts w:cs="Times New Roman"/>
          <w:szCs w:val="28"/>
        </w:rPr>
      </w:pPr>
      <w:r>
        <w:rPr>
          <w:rFonts w:cs="Times New Roman"/>
          <w:szCs w:val="28"/>
        </w:rPr>
        <w:t>А) Неоднородная</w:t>
      </w:r>
    </w:p>
    <w:p w14:paraId="05F1637A" w14:textId="18229869" w:rsidR="009D03A5" w:rsidRDefault="009D03A5" w:rsidP="009D03A5">
      <w:pPr>
        <w:spacing w:after="0"/>
        <w:rPr>
          <w:rFonts w:cs="Times New Roman"/>
          <w:szCs w:val="28"/>
        </w:rPr>
      </w:pPr>
      <w:r>
        <w:rPr>
          <w:rFonts w:cs="Times New Roman"/>
          <w:szCs w:val="28"/>
        </w:rPr>
        <w:t>Б) Однородная</w:t>
      </w:r>
    </w:p>
    <w:p w14:paraId="1881F0B3" w14:textId="73144689" w:rsidR="009D03A5" w:rsidRDefault="009D03A5" w:rsidP="009D03A5">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Кистозная</w:t>
      </w:r>
    </w:p>
    <w:p w14:paraId="4BFBD167" w14:textId="14305012" w:rsidR="009D03A5" w:rsidRDefault="009D03A5" w:rsidP="009D03A5">
      <w:pPr>
        <w:spacing w:after="0"/>
        <w:rPr>
          <w:rFonts w:cs="Times New Roman"/>
          <w:szCs w:val="28"/>
        </w:rPr>
      </w:pPr>
      <w:r>
        <w:rPr>
          <w:rFonts w:cs="Times New Roman"/>
          <w:szCs w:val="28"/>
        </w:rPr>
        <w:t>Г) Солидная</w:t>
      </w:r>
    </w:p>
    <w:p w14:paraId="169D361C"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283193E9"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11040CEA" w14:textId="77777777" w:rsidR="009D03A5" w:rsidRPr="007D58A3" w:rsidRDefault="009D03A5" w:rsidP="009D03A5">
      <w:pPr>
        <w:spacing w:after="0"/>
        <w:ind w:firstLine="708"/>
        <w:rPr>
          <w:rFonts w:cs="Times New Roman"/>
          <w:szCs w:val="28"/>
        </w:rPr>
      </w:pPr>
      <w:bookmarkStart w:id="203" w:name="_Hlk200027693"/>
      <w:r w:rsidRPr="007D58A3">
        <w:rPr>
          <w:rFonts w:cs="Times New Roman"/>
          <w:szCs w:val="28"/>
        </w:rPr>
        <w:t>Ключ:</w:t>
      </w:r>
      <w:r>
        <w:rPr>
          <w:rFonts w:cs="Times New Roman"/>
          <w:szCs w:val="28"/>
        </w:rPr>
        <w:t xml:space="preserve"> А</w:t>
      </w:r>
    </w:p>
    <w:p w14:paraId="63703A7B" w14:textId="0EC455FC" w:rsidR="009D03A5" w:rsidRDefault="009D03A5" w:rsidP="009D03A5">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Кистозная форма почечно-клеточного рака имеет кистозные включения наряду с тканевыми элементами или перегородками</w:t>
      </w:r>
    </w:p>
    <w:bookmarkEnd w:id="203"/>
    <w:p w14:paraId="638079D7" w14:textId="77777777" w:rsidR="009D03A5" w:rsidRDefault="009D03A5" w:rsidP="009D03A5">
      <w:pPr>
        <w:spacing w:after="0"/>
        <w:ind w:firstLine="708"/>
        <w:rPr>
          <w:rFonts w:cs="Times New Roman"/>
          <w:i/>
          <w:iCs/>
          <w:szCs w:val="28"/>
        </w:rPr>
      </w:pPr>
    </w:p>
    <w:p w14:paraId="52CF224B" w14:textId="73056C8B" w:rsidR="009D03A5" w:rsidRPr="005A3372" w:rsidRDefault="009D03A5" w:rsidP="009D03A5">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Pr>
          <w:rFonts w:cs="Times New Roman"/>
          <w:i/>
          <w:iCs/>
          <w:szCs w:val="28"/>
        </w:rPr>
        <w:t>3</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F637461" w14:textId="1A3B53A4" w:rsidR="009D03A5" w:rsidRDefault="009D03A5" w:rsidP="009D03A5">
      <w:pPr>
        <w:spacing w:after="0"/>
        <w:rPr>
          <w:rFonts w:cs="Times New Roman"/>
          <w:szCs w:val="28"/>
        </w:rPr>
      </w:pPr>
      <w:r>
        <w:rPr>
          <w:rFonts w:cs="Times New Roman"/>
          <w:szCs w:val="28"/>
        </w:rPr>
        <w:tab/>
        <w:t>Опухоль почки на представленной сонограмме характеризуется ___эхогенным сигналом.</w:t>
      </w:r>
    </w:p>
    <w:p w14:paraId="5574A4F9"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76E9C87C" w14:textId="4E4B58C4" w:rsidR="009D03A5" w:rsidRPr="007D58A3" w:rsidRDefault="009D03A5" w:rsidP="009D03A5">
      <w:pPr>
        <w:spacing w:after="0"/>
        <w:ind w:firstLine="708"/>
        <w:rPr>
          <w:rFonts w:cs="Times New Roman"/>
          <w:szCs w:val="28"/>
        </w:rPr>
      </w:pPr>
      <w:bookmarkStart w:id="204" w:name="_Hlk200027703"/>
      <w:r w:rsidRPr="007D58A3">
        <w:rPr>
          <w:rFonts w:cs="Times New Roman"/>
          <w:szCs w:val="28"/>
        </w:rPr>
        <w:t>Ключ:</w:t>
      </w:r>
      <w:r>
        <w:rPr>
          <w:rFonts w:cs="Times New Roman"/>
          <w:szCs w:val="28"/>
        </w:rPr>
        <w:t xml:space="preserve"> Изо-</w:t>
      </w:r>
    </w:p>
    <w:bookmarkEnd w:id="204"/>
    <w:p w14:paraId="01BD29B2" w14:textId="77777777" w:rsidR="009D03A5" w:rsidRDefault="009D03A5" w:rsidP="009D03A5">
      <w:pPr>
        <w:spacing w:after="0"/>
        <w:ind w:firstLine="708"/>
        <w:rPr>
          <w:rFonts w:cs="Times New Roman"/>
          <w:szCs w:val="28"/>
        </w:rPr>
      </w:pPr>
    </w:p>
    <w:p w14:paraId="50F553D3" w14:textId="00B5F0C2" w:rsidR="009D03A5" w:rsidRPr="005A3372" w:rsidRDefault="009D03A5" w:rsidP="009D03A5">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3</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E9DAE67" w14:textId="09F34471" w:rsidR="009D03A5" w:rsidRPr="008C63B8" w:rsidRDefault="009D03A5" w:rsidP="009D03A5">
      <w:pPr>
        <w:spacing w:after="0"/>
        <w:rPr>
          <w:rFonts w:cs="Times New Roman"/>
          <w:szCs w:val="28"/>
        </w:rPr>
      </w:pPr>
      <w:r>
        <w:rPr>
          <w:rFonts w:cs="Times New Roman"/>
          <w:szCs w:val="28"/>
        </w:rPr>
        <w:tab/>
        <w:t>При применении методики допплерографии опухоль почки характеризуется _______.</w:t>
      </w:r>
    </w:p>
    <w:p w14:paraId="323893B7"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3F879558" w14:textId="338D572F" w:rsidR="009D03A5" w:rsidRPr="007D58A3" w:rsidRDefault="009D03A5" w:rsidP="009D03A5">
      <w:pPr>
        <w:spacing w:after="0"/>
        <w:ind w:firstLine="708"/>
        <w:rPr>
          <w:rFonts w:cs="Times New Roman"/>
          <w:szCs w:val="28"/>
        </w:rPr>
      </w:pPr>
      <w:bookmarkStart w:id="205" w:name="_Hlk200027710"/>
      <w:r w:rsidRPr="007D58A3">
        <w:rPr>
          <w:rFonts w:cs="Times New Roman"/>
          <w:szCs w:val="28"/>
        </w:rPr>
        <w:t>Ключ:</w:t>
      </w:r>
      <w:r>
        <w:rPr>
          <w:rFonts w:cs="Times New Roman"/>
          <w:szCs w:val="28"/>
        </w:rPr>
        <w:t xml:space="preserve"> </w:t>
      </w:r>
      <w:r w:rsidR="00876883">
        <w:rPr>
          <w:rFonts w:cs="Times New Roman"/>
          <w:szCs w:val="28"/>
        </w:rPr>
        <w:t>Повышенной васкуляризацией с артериовенозными шунтами</w:t>
      </w:r>
    </w:p>
    <w:bookmarkEnd w:id="205"/>
    <w:p w14:paraId="4F791DD8" w14:textId="77777777" w:rsidR="009D03A5" w:rsidRDefault="009D03A5" w:rsidP="009D03A5">
      <w:pPr>
        <w:spacing w:after="0"/>
        <w:ind w:firstLine="708"/>
        <w:rPr>
          <w:rFonts w:cs="Times New Roman"/>
          <w:i/>
          <w:iCs/>
          <w:szCs w:val="28"/>
        </w:rPr>
      </w:pPr>
    </w:p>
    <w:p w14:paraId="747ACF3E" w14:textId="228159A8"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266D6D51" w14:textId="229380A0" w:rsidR="009D03A5" w:rsidRDefault="009D03A5" w:rsidP="009D03A5">
      <w:pPr>
        <w:spacing w:after="0"/>
        <w:rPr>
          <w:rFonts w:cs="Times New Roman"/>
          <w:szCs w:val="28"/>
        </w:rPr>
      </w:pPr>
      <w:r>
        <w:rPr>
          <w:rFonts w:cs="Times New Roman"/>
          <w:szCs w:val="28"/>
        </w:rPr>
        <w:tab/>
      </w:r>
      <w:r w:rsidR="00876883">
        <w:rPr>
          <w:rFonts w:cs="Times New Roman"/>
          <w:szCs w:val="28"/>
        </w:rPr>
        <w:t>На основании выполненного УЗИ можно сделать заключение о наличии у пациентам ______ почки</w:t>
      </w:r>
      <w:r>
        <w:rPr>
          <w:rFonts w:cs="Times New Roman"/>
          <w:szCs w:val="28"/>
        </w:rPr>
        <w:t>.</w:t>
      </w:r>
    </w:p>
    <w:p w14:paraId="4F079690" w14:textId="7673725C" w:rsidR="009D03A5" w:rsidRDefault="009D03A5" w:rsidP="009D03A5">
      <w:pPr>
        <w:spacing w:after="0"/>
        <w:rPr>
          <w:rFonts w:cs="Times New Roman"/>
          <w:szCs w:val="28"/>
        </w:rPr>
      </w:pPr>
      <w:r>
        <w:rPr>
          <w:rFonts w:cs="Times New Roman"/>
          <w:szCs w:val="28"/>
        </w:rPr>
        <w:t xml:space="preserve">А) </w:t>
      </w:r>
      <w:r w:rsidR="00876883">
        <w:rPr>
          <w:rFonts w:cs="Times New Roman"/>
          <w:szCs w:val="28"/>
        </w:rPr>
        <w:t>Ангиомиолипомы</w:t>
      </w:r>
    </w:p>
    <w:p w14:paraId="7127FFDB" w14:textId="7721564B" w:rsidR="009D03A5" w:rsidRDefault="009D03A5" w:rsidP="009D03A5">
      <w:pPr>
        <w:spacing w:after="0"/>
        <w:rPr>
          <w:rFonts w:cs="Times New Roman"/>
          <w:szCs w:val="28"/>
        </w:rPr>
      </w:pPr>
      <w:r>
        <w:rPr>
          <w:rFonts w:cs="Times New Roman"/>
          <w:szCs w:val="28"/>
        </w:rPr>
        <w:t xml:space="preserve">Б) </w:t>
      </w:r>
      <w:r w:rsidR="00876883">
        <w:rPr>
          <w:rFonts w:cs="Times New Roman"/>
          <w:szCs w:val="28"/>
        </w:rPr>
        <w:t>Рака</w:t>
      </w:r>
    </w:p>
    <w:p w14:paraId="268F63D4" w14:textId="52CB1AAC" w:rsidR="009D03A5" w:rsidRDefault="009D03A5" w:rsidP="009D03A5">
      <w:pPr>
        <w:spacing w:after="0"/>
        <w:rPr>
          <w:rFonts w:cs="Times New Roman"/>
          <w:szCs w:val="28"/>
        </w:rPr>
      </w:pPr>
      <w:r>
        <w:rPr>
          <w:rFonts w:cs="Times New Roman"/>
          <w:szCs w:val="28"/>
        </w:rPr>
        <w:t xml:space="preserve">В) </w:t>
      </w:r>
      <w:r w:rsidR="00876883">
        <w:rPr>
          <w:rFonts w:cs="Times New Roman"/>
          <w:szCs w:val="28"/>
        </w:rPr>
        <w:t>Абсцесса</w:t>
      </w:r>
    </w:p>
    <w:p w14:paraId="65F58BD0" w14:textId="42FF759F" w:rsidR="009D03A5" w:rsidRDefault="009D03A5" w:rsidP="009D03A5">
      <w:pPr>
        <w:spacing w:after="0"/>
        <w:rPr>
          <w:rFonts w:cs="Times New Roman"/>
          <w:szCs w:val="28"/>
        </w:rPr>
      </w:pPr>
      <w:r>
        <w:rPr>
          <w:rFonts w:cs="Times New Roman"/>
          <w:szCs w:val="28"/>
        </w:rPr>
        <w:t xml:space="preserve">Г) </w:t>
      </w:r>
      <w:r w:rsidR="00876883">
        <w:rPr>
          <w:rFonts w:cs="Times New Roman"/>
          <w:szCs w:val="28"/>
        </w:rPr>
        <w:t>Кисты</w:t>
      </w:r>
    </w:p>
    <w:p w14:paraId="18019590"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0FD3777A" w14:textId="77777777" w:rsidR="009D03A5" w:rsidRPr="007D58A3" w:rsidRDefault="009D03A5" w:rsidP="009D03A5">
      <w:pPr>
        <w:spacing w:after="0"/>
        <w:ind w:firstLine="708"/>
        <w:rPr>
          <w:rFonts w:cs="Times New Roman"/>
          <w:szCs w:val="28"/>
        </w:rPr>
      </w:pPr>
      <w:r w:rsidRPr="007D58A3">
        <w:rPr>
          <w:rFonts w:cs="Times New Roman"/>
          <w:szCs w:val="28"/>
        </w:rPr>
        <w:lastRenderedPageBreak/>
        <w:t>Обоснование:</w:t>
      </w:r>
    </w:p>
    <w:p w14:paraId="3E9B45B5" w14:textId="6999CA49" w:rsidR="009D03A5" w:rsidRPr="007D58A3" w:rsidRDefault="009D03A5" w:rsidP="009D03A5">
      <w:pPr>
        <w:spacing w:after="0"/>
        <w:ind w:firstLine="708"/>
        <w:rPr>
          <w:rFonts w:cs="Times New Roman"/>
          <w:szCs w:val="28"/>
        </w:rPr>
      </w:pPr>
      <w:bookmarkStart w:id="206" w:name="_Hlk200027718"/>
      <w:r w:rsidRPr="007D58A3">
        <w:rPr>
          <w:rFonts w:cs="Times New Roman"/>
          <w:szCs w:val="28"/>
        </w:rPr>
        <w:t>Ключ:</w:t>
      </w:r>
      <w:r>
        <w:rPr>
          <w:rFonts w:cs="Times New Roman"/>
          <w:szCs w:val="28"/>
        </w:rPr>
        <w:t xml:space="preserve"> </w:t>
      </w:r>
      <w:r w:rsidR="00876883">
        <w:rPr>
          <w:rFonts w:cs="Times New Roman"/>
          <w:szCs w:val="28"/>
        </w:rPr>
        <w:t>Б</w:t>
      </w:r>
    </w:p>
    <w:p w14:paraId="65CE080B" w14:textId="25AA6580" w:rsidR="009D03A5" w:rsidRDefault="009D03A5" w:rsidP="009D03A5">
      <w:pPr>
        <w:spacing w:after="0"/>
        <w:ind w:firstLine="708"/>
        <w:rPr>
          <w:szCs w:val="28"/>
        </w:rPr>
      </w:pPr>
      <w:r w:rsidRPr="005A3372">
        <w:rPr>
          <w:szCs w:val="28"/>
        </w:rPr>
        <w:t>Ключ обоснования</w:t>
      </w:r>
      <w:r w:rsidRPr="00533C4D">
        <w:rPr>
          <w:szCs w:val="28"/>
        </w:rPr>
        <w:t>:</w:t>
      </w:r>
      <w:r>
        <w:rPr>
          <w:szCs w:val="28"/>
        </w:rPr>
        <w:t xml:space="preserve"> </w:t>
      </w:r>
      <w:r w:rsidR="00876883">
        <w:rPr>
          <w:szCs w:val="28"/>
        </w:rPr>
        <w:t>Наиболее частой характерной картиной почечно-клеточного рака является обнаружение округлого, изоэхогенного образования в почечной паренхиме, которое образует выпуклость на контуре почки. Опухоль может выглядеть также как гипоэхогенное образование. Опухоль бывает атипичной гиперэхогенной в 30%, большинство таких случает представляют собой ранние стадии опухолей</w:t>
      </w:r>
    </w:p>
    <w:bookmarkEnd w:id="206"/>
    <w:p w14:paraId="2C177F4A" w14:textId="77777777" w:rsidR="009D03A5" w:rsidRDefault="009D03A5" w:rsidP="009D03A5">
      <w:pPr>
        <w:spacing w:after="0"/>
        <w:ind w:firstLine="708"/>
        <w:rPr>
          <w:color w:val="000000"/>
          <w:szCs w:val="28"/>
        </w:rPr>
      </w:pPr>
    </w:p>
    <w:p w14:paraId="1C7B05F0" w14:textId="6FE2A050"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69F89AD" w14:textId="2B756AC5" w:rsidR="009D03A5" w:rsidRDefault="009D03A5" w:rsidP="009D03A5">
      <w:pPr>
        <w:spacing w:after="0"/>
        <w:rPr>
          <w:rFonts w:cs="Times New Roman"/>
          <w:szCs w:val="28"/>
        </w:rPr>
      </w:pPr>
      <w:r>
        <w:rPr>
          <w:rFonts w:cs="Times New Roman"/>
          <w:szCs w:val="28"/>
        </w:rPr>
        <w:tab/>
      </w:r>
      <w:r w:rsidR="00876883">
        <w:rPr>
          <w:rFonts w:cs="Times New Roman"/>
          <w:szCs w:val="28"/>
        </w:rPr>
        <w:t>Почечно-клеточный рак прямым путём инвазирует в _______</w:t>
      </w:r>
      <w:r>
        <w:rPr>
          <w:rFonts w:cs="Times New Roman"/>
          <w:szCs w:val="28"/>
        </w:rPr>
        <w:t>.</w:t>
      </w:r>
    </w:p>
    <w:p w14:paraId="2171823F" w14:textId="77777777" w:rsidR="009D03A5" w:rsidRPr="007D58A3" w:rsidRDefault="009D03A5" w:rsidP="009D03A5">
      <w:pPr>
        <w:spacing w:after="0"/>
        <w:ind w:firstLine="708"/>
        <w:rPr>
          <w:rFonts w:cs="Times New Roman"/>
          <w:szCs w:val="28"/>
        </w:rPr>
      </w:pPr>
      <w:r w:rsidRPr="007D58A3">
        <w:rPr>
          <w:rFonts w:cs="Times New Roman"/>
          <w:szCs w:val="28"/>
        </w:rPr>
        <w:t>Отве</w:t>
      </w:r>
      <w:r>
        <w:rPr>
          <w:rFonts w:cs="Times New Roman"/>
          <w:szCs w:val="28"/>
        </w:rPr>
        <w:t>т:</w:t>
      </w:r>
    </w:p>
    <w:p w14:paraId="1A9E80E8" w14:textId="2990446D" w:rsidR="009D03A5" w:rsidRPr="007D58A3" w:rsidRDefault="009D03A5" w:rsidP="009D03A5">
      <w:pPr>
        <w:spacing w:after="0"/>
        <w:ind w:firstLine="708"/>
        <w:rPr>
          <w:rFonts w:cs="Times New Roman"/>
          <w:szCs w:val="28"/>
        </w:rPr>
      </w:pPr>
      <w:bookmarkStart w:id="207" w:name="_Hlk200027724"/>
      <w:r w:rsidRPr="007D58A3">
        <w:rPr>
          <w:rFonts w:cs="Times New Roman"/>
          <w:szCs w:val="28"/>
        </w:rPr>
        <w:t>Ключ:</w:t>
      </w:r>
      <w:r>
        <w:rPr>
          <w:rFonts w:cs="Times New Roman"/>
          <w:szCs w:val="28"/>
        </w:rPr>
        <w:t xml:space="preserve"> </w:t>
      </w:r>
      <w:r w:rsidR="00876883">
        <w:rPr>
          <w:rFonts w:cs="Times New Roman"/>
          <w:szCs w:val="28"/>
        </w:rPr>
        <w:t>Почечную и нижнюю полую вену</w:t>
      </w:r>
    </w:p>
    <w:bookmarkEnd w:id="207"/>
    <w:p w14:paraId="4DC40BD6" w14:textId="77777777" w:rsidR="009D03A5" w:rsidRDefault="009D03A5" w:rsidP="009D03A5">
      <w:pPr>
        <w:spacing w:after="0"/>
        <w:ind w:firstLine="708"/>
        <w:rPr>
          <w:rFonts w:cs="Times New Roman"/>
          <w:i/>
          <w:iCs/>
          <w:szCs w:val="28"/>
        </w:rPr>
      </w:pPr>
    </w:p>
    <w:p w14:paraId="7506FC7C" w14:textId="2A2DF13B"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876883">
        <w:rPr>
          <w:rFonts w:cs="Times New Roman"/>
          <w:i/>
          <w:iCs/>
          <w:szCs w:val="28"/>
        </w:rPr>
        <w:t>3</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81128E5" w14:textId="5B6E1324" w:rsidR="009D03A5" w:rsidRDefault="009D03A5" w:rsidP="009D03A5">
      <w:pPr>
        <w:spacing w:after="0"/>
        <w:rPr>
          <w:rFonts w:cs="Times New Roman"/>
          <w:szCs w:val="28"/>
        </w:rPr>
      </w:pPr>
      <w:r>
        <w:rPr>
          <w:rFonts w:cs="Times New Roman"/>
          <w:szCs w:val="28"/>
        </w:rPr>
        <w:tab/>
      </w:r>
      <w:r w:rsidR="00876883">
        <w:rPr>
          <w:rFonts w:cs="Times New Roman"/>
          <w:szCs w:val="28"/>
        </w:rPr>
        <w:t>До 80-85% злокачественным заболеваний почки приходится на ____.</w:t>
      </w:r>
    </w:p>
    <w:p w14:paraId="355A98CE"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6FA4F8D7" w14:textId="5B793087" w:rsidR="009D03A5" w:rsidRPr="007D58A3" w:rsidRDefault="009D03A5" w:rsidP="009D03A5">
      <w:pPr>
        <w:spacing w:after="0"/>
        <w:ind w:firstLine="708"/>
        <w:rPr>
          <w:rFonts w:cs="Times New Roman"/>
          <w:szCs w:val="28"/>
        </w:rPr>
      </w:pPr>
      <w:bookmarkStart w:id="208" w:name="_Hlk200027730"/>
      <w:r w:rsidRPr="007D58A3">
        <w:rPr>
          <w:rFonts w:cs="Times New Roman"/>
          <w:szCs w:val="28"/>
        </w:rPr>
        <w:t>Ключ:</w:t>
      </w:r>
      <w:r>
        <w:rPr>
          <w:rFonts w:cs="Times New Roman"/>
          <w:szCs w:val="28"/>
        </w:rPr>
        <w:t xml:space="preserve"> </w:t>
      </w:r>
      <w:r w:rsidR="00876883">
        <w:rPr>
          <w:rFonts w:cs="Times New Roman"/>
          <w:szCs w:val="28"/>
        </w:rPr>
        <w:t>Плоско-клеточный рак</w:t>
      </w:r>
    </w:p>
    <w:bookmarkEnd w:id="208"/>
    <w:p w14:paraId="26EB406D" w14:textId="77777777" w:rsidR="009D03A5" w:rsidRDefault="009D03A5" w:rsidP="009D03A5">
      <w:pPr>
        <w:spacing w:after="0"/>
        <w:ind w:firstLine="708"/>
        <w:rPr>
          <w:color w:val="000000"/>
          <w:szCs w:val="28"/>
        </w:rPr>
      </w:pPr>
    </w:p>
    <w:p w14:paraId="2A1353DD" w14:textId="19F04334" w:rsidR="009D03A5" w:rsidRPr="005A3372" w:rsidRDefault="009D03A5" w:rsidP="009D03A5">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170D83">
        <w:rPr>
          <w:rFonts w:cs="Times New Roman"/>
          <w:i/>
          <w:iCs/>
          <w:szCs w:val="28"/>
        </w:rPr>
        <w:t>3</w:t>
      </w:r>
      <w:r w:rsidRPr="005A3372">
        <w:rPr>
          <w:rFonts w:cs="Times New Roman"/>
          <w:i/>
          <w:iCs/>
          <w:szCs w:val="28"/>
        </w:rPr>
        <w:t>.</w:t>
      </w:r>
      <w:r>
        <w:rPr>
          <w:rFonts w:cs="Times New Roman"/>
          <w:i/>
          <w:iCs/>
          <w:szCs w:val="28"/>
        </w:rPr>
        <w:t>10</w:t>
      </w:r>
      <w:r w:rsidRPr="005A3372">
        <w:rPr>
          <w:rFonts w:cs="Times New Roman"/>
          <w:i/>
          <w:iCs/>
          <w:szCs w:val="28"/>
        </w:rPr>
        <w:t xml:space="preserve">. Выберите </w:t>
      </w:r>
      <w:r w:rsidR="00170D83">
        <w:rPr>
          <w:rFonts w:cs="Times New Roman"/>
          <w:i/>
          <w:iCs/>
          <w:szCs w:val="28"/>
        </w:rPr>
        <w:t xml:space="preserve">все </w:t>
      </w:r>
      <w:r w:rsidRPr="005A3372">
        <w:rPr>
          <w:rFonts w:cs="Times New Roman"/>
          <w:i/>
          <w:iCs/>
          <w:szCs w:val="28"/>
        </w:rPr>
        <w:t>правильны</w:t>
      </w:r>
      <w:r w:rsidR="00170D83">
        <w:rPr>
          <w:rFonts w:cs="Times New Roman"/>
          <w:i/>
          <w:iCs/>
          <w:szCs w:val="28"/>
        </w:rPr>
        <w:t>е</w:t>
      </w:r>
      <w:r w:rsidRPr="005A3372">
        <w:rPr>
          <w:rFonts w:cs="Times New Roman"/>
          <w:i/>
          <w:iCs/>
          <w:szCs w:val="28"/>
        </w:rPr>
        <w:t xml:space="preserve"> ответ</w:t>
      </w:r>
      <w:r w:rsidR="00170D83">
        <w:rPr>
          <w:rFonts w:cs="Times New Roman"/>
          <w:i/>
          <w:iCs/>
          <w:szCs w:val="28"/>
        </w:rPr>
        <w:t>ы</w:t>
      </w:r>
      <w:r w:rsidRPr="005A3372">
        <w:rPr>
          <w:rFonts w:cs="Times New Roman"/>
          <w:i/>
          <w:iCs/>
          <w:szCs w:val="28"/>
        </w:rPr>
        <w:t xml:space="preserve"> и запишите аргументы, обосновывающие выбор ответа.</w:t>
      </w:r>
    </w:p>
    <w:p w14:paraId="42851CF4" w14:textId="7A30311A" w:rsidR="009D03A5" w:rsidRDefault="009D03A5" w:rsidP="009D03A5">
      <w:pPr>
        <w:spacing w:after="0"/>
        <w:rPr>
          <w:rFonts w:cs="Times New Roman"/>
          <w:szCs w:val="28"/>
        </w:rPr>
      </w:pPr>
      <w:r>
        <w:rPr>
          <w:rFonts w:cs="Times New Roman"/>
          <w:szCs w:val="28"/>
        </w:rPr>
        <w:tab/>
      </w:r>
      <w:r w:rsidR="00876883">
        <w:rPr>
          <w:rFonts w:cs="Times New Roman"/>
          <w:szCs w:val="28"/>
        </w:rPr>
        <w:t>УЗ-синдром «псевдоопухоли» почки может быть обусловлен _____.</w:t>
      </w:r>
    </w:p>
    <w:p w14:paraId="07B4840D" w14:textId="292EE241" w:rsidR="009D03A5" w:rsidRDefault="009D03A5" w:rsidP="009D03A5">
      <w:pPr>
        <w:spacing w:after="0"/>
        <w:rPr>
          <w:rFonts w:cs="Times New Roman"/>
          <w:szCs w:val="28"/>
        </w:rPr>
      </w:pPr>
      <w:r>
        <w:rPr>
          <w:rFonts w:cs="Times New Roman"/>
          <w:szCs w:val="28"/>
        </w:rPr>
        <w:t xml:space="preserve">А) </w:t>
      </w:r>
      <w:r w:rsidR="00876883">
        <w:rPr>
          <w:rFonts w:cs="Times New Roman"/>
          <w:szCs w:val="28"/>
        </w:rPr>
        <w:t>Фетальной дольчатостью</w:t>
      </w:r>
    </w:p>
    <w:p w14:paraId="333A9E2C" w14:textId="6D95DC45" w:rsidR="009D03A5" w:rsidRDefault="009D03A5" w:rsidP="009D03A5">
      <w:pPr>
        <w:spacing w:after="0"/>
        <w:rPr>
          <w:rFonts w:cs="Times New Roman"/>
          <w:szCs w:val="28"/>
        </w:rPr>
      </w:pPr>
      <w:r>
        <w:rPr>
          <w:rFonts w:cs="Times New Roman"/>
          <w:szCs w:val="28"/>
        </w:rPr>
        <w:t xml:space="preserve">Б) </w:t>
      </w:r>
      <w:r w:rsidR="00876883">
        <w:rPr>
          <w:rFonts w:cs="Times New Roman"/>
          <w:szCs w:val="28"/>
        </w:rPr>
        <w:t>Дольковым дисморфизмом</w:t>
      </w:r>
    </w:p>
    <w:p w14:paraId="6AD2C158" w14:textId="68066E22" w:rsidR="009D03A5" w:rsidRDefault="009D03A5" w:rsidP="009D03A5">
      <w:pPr>
        <w:spacing w:after="0"/>
        <w:rPr>
          <w:rFonts w:cs="Times New Roman"/>
          <w:szCs w:val="28"/>
        </w:rPr>
      </w:pPr>
      <w:r>
        <w:rPr>
          <w:rFonts w:cs="Times New Roman"/>
          <w:szCs w:val="28"/>
        </w:rPr>
        <w:t xml:space="preserve">В) </w:t>
      </w:r>
      <w:r w:rsidR="00876883">
        <w:rPr>
          <w:rFonts w:cs="Times New Roman"/>
          <w:szCs w:val="28"/>
        </w:rPr>
        <w:t>Почечно-клеточным раком</w:t>
      </w:r>
    </w:p>
    <w:p w14:paraId="32503220" w14:textId="1B25A41A" w:rsidR="009D03A5" w:rsidRDefault="009D03A5" w:rsidP="009D03A5">
      <w:pPr>
        <w:spacing w:after="0"/>
        <w:rPr>
          <w:rFonts w:cs="Times New Roman"/>
          <w:szCs w:val="28"/>
        </w:rPr>
      </w:pPr>
      <w:r>
        <w:rPr>
          <w:rFonts w:cs="Times New Roman"/>
          <w:szCs w:val="28"/>
        </w:rPr>
        <w:t xml:space="preserve">Г) </w:t>
      </w:r>
      <w:r w:rsidR="00876883">
        <w:rPr>
          <w:rFonts w:cs="Times New Roman"/>
          <w:szCs w:val="28"/>
        </w:rPr>
        <w:t>Гипертрофией почечного столба</w:t>
      </w:r>
    </w:p>
    <w:p w14:paraId="499FB17E" w14:textId="77777777" w:rsidR="009D03A5" w:rsidRPr="007D58A3" w:rsidRDefault="009D03A5" w:rsidP="009D03A5">
      <w:pPr>
        <w:spacing w:after="0"/>
        <w:ind w:firstLine="708"/>
        <w:rPr>
          <w:rFonts w:cs="Times New Roman"/>
          <w:szCs w:val="28"/>
        </w:rPr>
      </w:pPr>
      <w:r w:rsidRPr="007D58A3">
        <w:rPr>
          <w:rFonts w:cs="Times New Roman"/>
          <w:szCs w:val="28"/>
        </w:rPr>
        <w:t>Ответ:</w:t>
      </w:r>
    </w:p>
    <w:p w14:paraId="0E690DA3" w14:textId="77777777" w:rsidR="009D03A5" w:rsidRPr="007D58A3" w:rsidRDefault="009D03A5" w:rsidP="009D03A5">
      <w:pPr>
        <w:spacing w:after="0"/>
        <w:ind w:firstLine="708"/>
        <w:rPr>
          <w:rFonts w:cs="Times New Roman"/>
          <w:szCs w:val="28"/>
        </w:rPr>
      </w:pPr>
      <w:r w:rsidRPr="007D58A3">
        <w:rPr>
          <w:rFonts w:cs="Times New Roman"/>
          <w:szCs w:val="28"/>
        </w:rPr>
        <w:t>Обоснование:</w:t>
      </w:r>
    </w:p>
    <w:p w14:paraId="6F3CD80A" w14:textId="6540DADB" w:rsidR="009D03A5" w:rsidRPr="007D58A3" w:rsidRDefault="009D03A5" w:rsidP="009D03A5">
      <w:pPr>
        <w:spacing w:after="0"/>
        <w:ind w:firstLine="708"/>
        <w:rPr>
          <w:rFonts w:cs="Times New Roman"/>
          <w:szCs w:val="28"/>
        </w:rPr>
      </w:pPr>
      <w:bookmarkStart w:id="209" w:name="_Hlk200027738"/>
      <w:r w:rsidRPr="007D58A3">
        <w:rPr>
          <w:rFonts w:cs="Times New Roman"/>
          <w:szCs w:val="28"/>
        </w:rPr>
        <w:t>Ключ:</w:t>
      </w:r>
      <w:r>
        <w:rPr>
          <w:rFonts w:cs="Times New Roman"/>
          <w:szCs w:val="28"/>
        </w:rPr>
        <w:t xml:space="preserve"> </w:t>
      </w:r>
      <w:r w:rsidR="00170D83">
        <w:rPr>
          <w:rFonts w:cs="Times New Roman"/>
          <w:szCs w:val="28"/>
        </w:rPr>
        <w:t>АБГ</w:t>
      </w:r>
    </w:p>
    <w:p w14:paraId="4BA5B4F4" w14:textId="707443E7" w:rsidR="00876883" w:rsidRDefault="009D03A5" w:rsidP="009D03A5">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876883">
        <w:rPr>
          <w:rFonts w:cs="Times New Roman"/>
          <w:szCs w:val="28"/>
        </w:rPr>
        <w:t>Часто изолированное обнаружение УЗ-симптома изменения общего вида почки и изменения конура почки в виде локального утолщения паренхимы объединятся в УЗ-синдром «псевдоопухоли». Данны</w:t>
      </w:r>
      <w:r w:rsidR="00170D83">
        <w:rPr>
          <w:rFonts w:cs="Times New Roman"/>
          <w:szCs w:val="28"/>
        </w:rPr>
        <w:t>й</w:t>
      </w:r>
      <w:r w:rsidR="00876883">
        <w:rPr>
          <w:rFonts w:cs="Times New Roman"/>
          <w:szCs w:val="28"/>
        </w:rPr>
        <w:t xml:space="preserve"> синдром может быть обусловлен вариантами строения почки:</w:t>
      </w:r>
      <w:r w:rsidR="00170D83">
        <w:rPr>
          <w:rFonts w:cs="Times New Roman"/>
          <w:szCs w:val="28"/>
        </w:rPr>
        <w:t xml:space="preserve"> гипертрофией почечного столба, дольковым дисморфизмом, фетальной дольчатостью. Кроме того, синдром «псевдоопухоли» характеризует участки локальной гиперплазии при воспалительных, травматических, послеоперационных изменениях почек.</w:t>
      </w:r>
    </w:p>
    <w:bookmarkEnd w:id="209"/>
    <w:p w14:paraId="7F550C40" w14:textId="77777777" w:rsidR="009D03A5" w:rsidRDefault="009D03A5" w:rsidP="009D03A5">
      <w:pPr>
        <w:spacing w:after="0"/>
        <w:ind w:firstLine="708"/>
        <w:rPr>
          <w:szCs w:val="28"/>
        </w:rPr>
      </w:pPr>
    </w:p>
    <w:p w14:paraId="10162E49" w14:textId="2F0ECAB1" w:rsidR="00170D83" w:rsidRPr="005A3372" w:rsidRDefault="009D03A5" w:rsidP="00170D83">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170D83">
        <w:rPr>
          <w:rFonts w:cs="Times New Roman"/>
          <w:i/>
          <w:iCs/>
          <w:szCs w:val="28"/>
        </w:rPr>
        <w:t>3</w:t>
      </w:r>
      <w:r w:rsidRPr="005A3372">
        <w:rPr>
          <w:rFonts w:cs="Times New Roman"/>
          <w:i/>
          <w:iCs/>
          <w:szCs w:val="28"/>
        </w:rPr>
        <w:t>.</w:t>
      </w:r>
      <w:r>
        <w:rPr>
          <w:rFonts w:cs="Times New Roman"/>
          <w:i/>
          <w:iCs/>
          <w:szCs w:val="28"/>
        </w:rPr>
        <w:t>11</w:t>
      </w:r>
      <w:r w:rsidRPr="005A3372">
        <w:rPr>
          <w:rFonts w:cs="Times New Roman"/>
          <w:i/>
          <w:iCs/>
          <w:szCs w:val="28"/>
        </w:rPr>
        <w:t xml:space="preserve">. </w:t>
      </w:r>
      <w:r w:rsidR="00170D83" w:rsidRPr="005A3372">
        <w:rPr>
          <w:rFonts w:cs="Times New Roman"/>
          <w:i/>
          <w:iCs/>
          <w:szCs w:val="28"/>
        </w:rPr>
        <w:t>Выберите правильный ответ и запишите аргументы, обосновывающие выбор ответа.</w:t>
      </w:r>
    </w:p>
    <w:p w14:paraId="3DFA57BF" w14:textId="3DA91FB4" w:rsidR="00170D83" w:rsidRDefault="00170D83" w:rsidP="00170D83">
      <w:pPr>
        <w:spacing w:after="0"/>
        <w:rPr>
          <w:rFonts w:cs="Times New Roman"/>
          <w:szCs w:val="28"/>
        </w:rPr>
      </w:pPr>
      <w:r>
        <w:rPr>
          <w:rFonts w:cs="Times New Roman"/>
          <w:szCs w:val="28"/>
        </w:rPr>
        <w:tab/>
        <w:t>Почечно-клеточный рак редко характеризуется ______.</w:t>
      </w:r>
    </w:p>
    <w:p w14:paraId="48052130" w14:textId="30C29679" w:rsidR="00170D83" w:rsidRDefault="00170D83" w:rsidP="00170D83">
      <w:pPr>
        <w:spacing w:after="0"/>
        <w:rPr>
          <w:rFonts w:cs="Times New Roman"/>
          <w:szCs w:val="28"/>
        </w:rPr>
      </w:pPr>
      <w:r>
        <w:rPr>
          <w:rFonts w:cs="Times New Roman"/>
          <w:szCs w:val="28"/>
        </w:rPr>
        <w:t>А) Инвазией нижней полой вены</w:t>
      </w:r>
    </w:p>
    <w:p w14:paraId="07D7105F" w14:textId="4B8FE180" w:rsidR="00170D83" w:rsidRDefault="00170D83" w:rsidP="00170D83">
      <w:pPr>
        <w:spacing w:after="0"/>
        <w:rPr>
          <w:rFonts w:cs="Times New Roman"/>
          <w:szCs w:val="28"/>
        </w:rPr>
      </w:pPr>
      <w:r>
        <w:rPr>
          <w:rFonts w:cs="Times New Roman"/>
          <w:szCs w:val="28"/>
        </w:rPr>
        <w:t>Б) Инвазией почечной вены</w:t>
      </w:r>
    </w:p>
    <w:p w14:paraId="609BCF7F" w14:textId="3E5F86B6" w:rsidR="00170D83" w:rsidRDefault="00170D83" w:rsidP="00170D83">
      <w:pPr>
        <w:spacing w:after="0"/>
        <w:rPr>
          <w:rFonts w:cs="Times New Roman"/>
          <w:szCs w:val="28"/>
        </w:rPr>
      </w:pPr>
      <w:r>
        <w:rPr>
          <w:rFonts w:cs="Times New Roman"/>
          <w:szCs w:val="28"/>
        </w:rPr>
        <w:lastRenderedPageBreak/>
        <w:t>В) Встречаемостью у взрослых</w:t>
      </w:r>
    </w:p>
    <w:p w14:paraId="547423D0" w14:textId="01AC9748" w:rsidR="00170D83" w:rsidRDefault="00170D83" w:rsidP="00170D83">
      <w:pPr>
        <w:spacing w:after="0"/>
        <w:rPr>
          <w:rFonts w:cs="Times New Roman"/>
          <w:szCs w:val="28"/>
        </w:rPr>
      </w:pPr>
      <w:r>
        <w:rPr>
          <w:rFonts w:cs="Times New Roman"/>
          <w:szCs w:val="28"/>
        </w:rPr>
        <w:t>Г) Двухсторонним характером роста</w:t>
      </w:r>
    </w:p>
    <w:p w14:paraId="068EB2E4" w14:textId="77777777" w:rsidR="00170D83" w:rsidRPr="007D58A3" w:rsidRDefault="00170D83" w:rsidP="00170D83">
      <w:pPr>
        <w:spacing w:after="0"/>
        <w:ind w:firstLine="708"/>
        <w:rPr>
          <w:rFonts w:cs="Times New Roman"/>
          <w:szCs w:val="28"/>
        </w:rPr>
      </w:pPr>
      <w:r w:rsidRPr="007D58A3">
        <w:rPr>
          <w:rFonts w:cs="Times New Roman"/>
          <w:szCs w:val="28"/>
        </w:rPr>
        <w:t>Ответ:</w:t>
      </w:r>
    </w:p>
    <w:p w14:paraId="2B717D84" w14:textId="77777777" w:rsidR="00170D83" w:rsidRPr="007D58A3" w:rsidRDefault="00170D83" w:rsidP="00170D83">
      <w:pPr>
        <w:spacing w:after="0"/>
        <w:ind w:firstLine="708"/>
        <w:rPr>
          <w:rFonts w:cs="Times New Roman"/>
          <w:szCs w:val="28"/>
        </w:rPr>
      </w:pPr>
      <w:r w:rsidRPr="007D58A3">
        <w:rPr>
          <w:rFonts w:cs="Times New Roman"/>
          <w:szCs w:val="28"/>
        </w:rPr>
        <w:t>Обоснование:</w:t>
      </w:r>
    </w:p>
    <w:p w14:paraId="3BE8FCA2" w14:textId="53EE53E3" w:rsidR="00170D83" w:rsidRPr="007D58A3" w:rsidRDefault="00170D83" w:rsidP="00170D83">
      <w:pPr>
        <w:spacing w:after="0"/>
        <w:ind w:firstLine="708"/>
        <w:rPr>
          <w:rFonts w:cs="Times New Roman"/>
          <w:szCs w:val="28"/>
        </w:rPr>
      </w:pPr>
      <w:bookmarkStart w:id="210" w:name="_Hlk200027746"/>
      <w:r w:rsidRPr="007D58A3">
        <w:rPr>
          <w:rFonts w:cs="Times New Roman"/>
          <w:szCs w:val="28"/>
        </w:rPr>
        <w:t>Ключ:</w:t>
      </w:r>
      <w:r>
        <w:rPr>
          <w:rFonts w:cs="Times New Roman"/>
          <w:szCs w:val="28"/>
        </w:rPr>
        <w:t xml:space="preserve"> Г</w:t>
      </w:r>
    </w:p>
    <w:p w14:paraId="743097DC" w14:textId="593BCC16" w:rsidR="00170D83" w:rsidRDefault="00170D83" w:rsidP="00170D83">
      <w:pPr>
        <w:spacing w:after="0"/>
        <w:ind w:firstLine="708"/>
        <w:rPr>
          <w:szCs w:val="28"/>
        </w:rPr>
      </w:pPr>
      <w:r w:rsidRPr="005A3372">
        <w:rPr>
          <w:szCs w:val="28"/>
        </w:rPr>
        <w:t>Ключ обоснования</w:t>
      </w:r>
      <w:r w:rsidRPr="00533C4D">
        <w:rPr>
          <w:szCs w:val="28"/>
        </w:rPr>
        <w:t>:</w:t>
      </w:r>
      <w:r>
        <w:rPr>
          <w:szCs w:val="28"/>
        </w:rPr>
        <w:t xml:space="preserve"> Только около 5% случаев имеют двухсторонний характер поражения</w:t>
      </w:r>
    </w:p>
    <w:bookmarkEnd w:id="210"/>
    <w:p w14:paraId="50CC6BB3" w14:textId="2AE50B07" w:rsidR="009D03A5" w:rsidRDefault="009D03A5" w:rsidP="00170D83">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D4A6A" w:rsidRPr="007D58A3" w14:paraId="3D0A2FCE" w14:textId="77777777" w:rsidTr="00F203CD">
        <w:tc>
          <w:tcPr>
            <w:tcW w:w="2830" w:type="dxa"/>
          </w:tcPr>
          <w:p w14:paraId="7672699F" w14:textId="77777777" w:rsidR="00DD4A6A" w:rsidRPr="007D58A3" w:rsidRDefault="00DD4A6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4AF79E" w14:textId="3D7ED28D" w:rsidR="00DD4A6A" w:rsidRPr="007D58A3" w:rsidRDefault="00DD4A6A"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4</w:t>
            </w:r>
          </w:p>
        </w:tc>
      </w:tr>
      <w:tr w:rsidR="00DD4A6A" w:rsidRPr="007D58A3" w14:paraId="54121CE9" w14:textId="77777777" w:rsidTr="00F203CD">
        <w:tc>
          <w:tcPr>
            <w:tcW w:w="2830" w:type="dxa"/>
          </w:tcPr>
          <w:p w14:paraId="4AD8CFA5" w14:textId="77777777" w:rsidR="00DD4A6A" w:rsidRPr="007D58A3" w:rsidRDefault="00DD4A6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AA2D6A9" w14:textId="77777777" w:rsidR="00DD4A6A" w:rsidRPr="007D58A3" w:rsidRDefault="00DD4A6A" w:rsidP="00F203CD">
            <w:pPr>
              <w:rPr>
                <w:rFonts w:cs="Times New Roman"/>
                <w:szCs w:val="28"/>
              </w:rPr>
            </w:pPr>
            <w:r>
              <w:rPr>
                <w:rFonts w:cs="Times New Roman"/>
                <w:szCs w:val="28"/>
              </w:rPr>
              <w:t>Ситуационная задача</w:t>
            </w:r>
          </w:p>
        </w:tc>
      </w:tr>
      <w:tr w:rsidR="00DD4A6A" w:rsidRPr="007D58A3" w14:paraId="13F23DFE" w14:textId="77777777" w:rsidTr="00F203CD">
        <w:tc>
          <w:tcPr>
            <w:tcW w:w="2830" w:type="dxa"/>
          </w:tcPr>
          <w:p w14:paraId="55EBF8E0" w14:textId="77777777" w:rsidR="00DD4A6A" w:rsidRPr="007D58A3" w:rsidRDefault="00DD4A6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B7883C" w14:textId="77777777" w:rsidR="00DD4A6A" w:rsidRPr="007D58A3" w:rsidRDefault="00DD4A6A" w:rsidP="00F203CD">
            <w:pPr>
              <w:rPr>
                <w:rFonts w:cs="Times New Roman"/>
                <w:szCs w:val="28"/>
              </w:rPr>
            </w:pPr>
            <w:r>
              <w:rPr>
                <w:rFonts w:cs="Times New Roman"/>
                <w:szCs w:val="28"/>
              </w:rPr>
              <w:t>Высокий</w:t>
            </w:r>
          </w:p>
        </w:tc>
      </w:tr>
      <w:tr w:rsidR="00DD4A6A" w:rsidRPr="007D58A3" w14:paraId="4A69ED53" w14:textId="77777777" w:rsidTr="00F203CD">
        <w:tc>
          <w:tcPr>
            <w:tcW w:w="2830" w:type="dxa"/>
          </w:tcPr>
          <w:p w14:paraId="4F40E4BB" w14:textId="77777777" w:rsidR="00DD4A6A" w:rsidRPr="007D58A3" w:rsidRDefault="00DD4A6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93C143" w14:textId="77777777" w:rsidR="00DD4A6A" w:rsidRPr="007D58A3" w:rsidRDefault="00DD4A6A" w:rsidP="00F203CD">
            <w:pPr>
              <w:rPr>
                <w:rFonts w:cs="Times New Roman"/>
                <w:szCs w:val="28"/>
              </w:rPr>
            </w:pPr>
            <w:r>
              <w:rPr>
                <w:rFonts w:cs="Times New Roman"/>
                <w:szCs w:val="28"/>
              </w:rPr>
              <w:t xml:space="preserve">40 </w:t>
            </w:r>
            <w:r w:rsidRPr="007D58A3">
              <w:rPr>
                <w:rFonts w:cs="Times New Roman"/>
                <w:szCs w:val="28"/>
              </w:rPr>
              <w:t>минут</w:t>
            </w:r>
          </w:p>
        </w:tc>
      </w:tr>
      <w:tr w:rsidR="00DD4A6A" w:rsidRPr="007D58A3" w14:paraId="52162BC4" w14:textId="77777777" w:rsidTr="00F203CD">
        <w:tc>
          <w:tcPr>
            <w:tcW w:w="2830" w:type="dxa"/>
          </w:tcPr>
          <w:p w14:paraId="5CC255A7" w14:textId="77777777" w:rsidR="00DD4A6A" w:rsidRPr="007D58A3" w:rsidRDefault="00DD4A6A" w:rsidP="00F203CD">
            <w:pPr>
              <w:rPr>
                <w:rFonts w:cs="Times New Roman"/>
                <w:szCs w:val="28"/>
              </w:rPr>
            </w:pPr>
            <w:r>
              <w:rPr>
                <w:rFonts w:cs="Times New Roman"/>
                <w:szCs w:val="28"/>
              </w:rPr>
              <w:t>Проверяемые компетенции</w:t>
            </w:r>
          </w:p>
        </w:tc>
        <w:tc>
          <w:tcPr>
            <w:tcW w:w="6514" w:type="dxa"/>
          </w:tcPr>
          <w:p w14:paraId="265CD2F8" w14:textId="7A4AF920" w:rsidR="00DD4A6A"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3799D678" w14:textId="77777777" w:rsidR="00DD4A6A" w:rsidRPr="00E03312" w:rsidRDefault="00DD4A6A" w:rsidP="00DD4A6A">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3C59263" w14:textId="5970E23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Ситуация - </w:t>
      </w:r>
      <w:r w:rsidRPr="00DD4A6A">
        <w:rPr>
          <w:rFonts w:cs="Times New Roman"/>
          <w:color w:val="000000"/>
          <w:szCs w:val="28"/>
          <w:shd w:val="clear" w:color="auto" w:fill="FFFFFF"/>
        </w:rPr>
        <w:t>Пациентка 45 лет направлена врачом-гинекологом на УЗИ молочных желез.</w:t>
      </w:r>
    </w:p>
    <w:p w14:paraId="6D8D9CCE" w14:textId="2C22868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Жалобы - </w:t>
      </w:r>
      <w:r w:rsidRPr="00DD4A6A">
        <w:rPr>
          <w:rFonts w:cs="Times New Roman"/>
          <w:color w:val="000000"/>
          <w:szCs w:val="28"/>
          <w:shd w:val="clear" w:color="auto" w:fill="FFFFFF"/>
        </w:rPr>
        <w:t>На образование правой молочной железы.</w:t>
      </w:r>
    </w:p>
    <w:p w14:paraId="6CC5778E" w14:textId="659980D3" w:rsidR="00DD4A6A" w:rsidRPr="00DD4A6A" w:rsidRDefault="00DD4A6A" w:rsidP="00DD4A6A">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Анамнез заболевания - </w:t>
      </w:r>
      <w:r w:rsidRPr="00DD4A6A">
        <w:rPr>
          <w:rFonts w:eastAsia="Times New Roman" w:cs="Times New Roman"/>
          <w:color w:val="000000"/>
          <w:szCs w:val="28"/>
          <w:lang w:eastAsia="ru-RU"/>
        </w:rPr>
        <w:t>П</w:t>
      </w:r>
      <w:r w:rsidRPr="00DD4A6A">
        <w:rPr>
          <w:rFonts w:cs="Times New Roman"/>
          <w:color w:val="000000"/>
          <w:szCs w:val="28"/>
          <w:shd w:val="clear" w:color="auto" w:fill="FFFFFF"/>
        </w:rPr>
        <w:t>ри самостоятельном обследовании молочных желез выявлено пальпируемое образование. Обратилась в женскую консультацию по месту жительства, отправлена на УЗИ молочных желез.</w:t>
      </w:r>
    </w:p>
    <w:p w14:paraId="6E887200" w14:textId="10443A66" w:rsidR="00DD4A6A" w:rsidRPr="00DD4A6A" w:rsidRDefault="00DD4A6A" w:rsidP="00DD4A6A">
      <w:pPr>
        <w:pStyle w:val="af7"/>
        <w:shd w:val="clear" w:color="auto" w:fill="FFFFFF"/>
        <w:spacing w:before="0" w:beforeAutospacing="0" w:after="0" w:afterAutospacing="0"/>
        <w:ind w:firstLine="708"/>
        <w:jc w:val="both"/>
        <w:rPr>
          <w:color w:val="000000"/>
          <w:sz w:val="28"/>
          <w:szCs w:val="28"/>
        </w:rPr>
      </w:pPr>
      <w:r w:rsidRPr="00DD4A6A">
        <w:rPr>
          <w:b/>
          <w:bCs/>
          <w:color w:val="000000"/>
          <w:sz w:val="28"/>
          <w:szCs w:val="28"/>
        </w:rPr>
        <w:t xml:space="preserve">Анамнез жизни – </w:t>
      </w:r>
      <w:r w:rsidRPr="00DD4A6A">
        <w:rPr>
          <w:color w:val="000000"/>
          <w:sz w:val="28"/>
          <w:szCs w:val="28"/>
          <w:shd w:val="clear" w:color="auto" w:fill="FFFFFF"/>
        </w:rPr>
        <w:t>Курение – 20 лет 1-2 пачки в день. У матери – рак молочной железы в 65 лет.</w:t>
      </w:r>
    </w:p>
    <w:p w14:paraId="038A6E1A" w14:textId="416608B9" w:rsidR="00DD4A6A" w:rsidRPr="005D78D2" w:rsidRDefault="00DD4A6A" w:rsidP="00DD4A6A">
      <w:pPr>
        <w:pStyle w:val="af7"/>
        <w:shd w:val="clear" w:color="auto" w:fill="FFFFFF"/>
        <w:spacing w:before="0" w:beforeAutospacing="0" w:after="0" w:afterAutospacing="0"/>
        <w:ind w:firstLine="708"/>
        <w:jc w:val="both"/>
        <w:rPr>
          <w:color w:val="000000"/>
          <w:sz w:val="28"/>
          <w:szCs w:val="28"/>
        </w:rPr>
      </w:pPr>
      <w:r w:rsidRPr="00DD4A6A">
        <w:rPr>
          <w:b/>
          <w:bCs/>
          <w:color w:val="000000"/>
          <w:sz w:val="28"/>
          <w:szCs w:val="28"/>
        </w:rPr>
        <w:t xml:space="preserve">Объективный статус - </w:t>
      </w:r>
      <w:r w:rsidRPr="00DD4A6A">
        <w:rPr>
          <w:color w:val="000000"/>
          <w:sz w:val="28"/>
          <w:szCs w:val="28"/>
          <w:shd w:val="clear" w:color="auto" w:fill="FFFFFF"/>
        </w:rPr>
        <w:t>Пальпируемое округлое образование правой молочной железы.</w:t>
      </w:r>
    </w:p>
    <w:p w14:paraId="70AE97E9" w14:textId="7E1B5509" w:rsidR="00DD4A6A" w:rsidRPr="00537B72" w:rsidRDefault="00DD4A6A" w:rsidP="00DD4A6A">
      <w:pPr>
        <w:spacing w:after="0"/>
        <w:rPr>
          <w:rFonts w:cs="Times New Roman"/>
          <w:color w:val="000000"/>
          <w:szCs w:val="28"/>
          <w:shd w:val="clear" w:color="auto" w:fill="FFFFFF"/>
        </w:rPr>
      </w:pPr>
      <w:r>
        <w:rPr>
          <w:noProof/>
        </w:rPr>
        <w:lastRenderedPageBreak/>
        <w:drawing>
          <wp:inline distT="0" distB="0" distL="0" distR="0" wp14:anchorId="136C74C2" wp14:editId="020BCFCE">
            <wp:extent cx="5972175" cy="3047278"/>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225" cy="3052406"/>
                    </a:xfrm>
                    <a:prstGeom prst="rect">
                      <a:avLst/>
                    </a:prstGeom>
                    <a:noFill/>
                    <a:ln>
                      <a:noFill/>
                    </a:ln>
                  </pic:spPr>
                </pic:pic>
              </a:graphicData>
            </a:graphic>
          </wp:inline>
        </w:drawing>
      </w:r>
    </w:p>
    <w:p w14:paraId="7506B5E2" w14:textId="4E2AE143" w:rsidR="00DD4A6A" w:rsidRDefault="00DD4A6A" w:rsidP="00DD4A6A">
      <w:pPr>
        <w:spacing w:after="0"/>
        <w:rPr>
          <w:rFonts w:cs="Times New Roman"/>
          <w:color w:val="000000"/>
          <w:szCs w:val="28"/>
          <w:shd w:val="clear" w:color="auto" w:fill="FFFFFF"/>
        </w:rPr>
      </w:pPr>
    </w:p>
    <w:p w14:paraId="5E109963" w14:textId="77777777" w:rsidR="00763A6B" w:rsidRDefault="00763A6B" w:rsidP="00DD4A6A">
      <w:pPr>
        <w:spacing w:after="0"/>
        <w:rPr>
          <w:rFonts w:cs="Times New Roman"/>
          <w:color w:val="000000"/>
          <w:szCs w:val="28"/>
          <w:shd w:val="clear" w:color="auto" w:fill="FFFFFF"/>
        </w:rPr>
      </w:pPr>
    </w:p>
    <w:p w14:paraId="1D7CA334" w14:textId="3683364C"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18DBE5B" w14:textId="77777777" w:rsidR="00DD4A6A" w:rsidRDefault="00DD4A6A" w:rsidP="00DD4A6A">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5CC994D"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5521FC8F" w14:textId="77777777" w:rsidR="00DD4A6A" w:rsidRPr="007D58A3" w:rsidRDefault="00DD4A6A" w:rsidP="00DD4A6A">
      <w:pPr>
        <w:spacing w:after="0"/>
        <w:ind w:firstLine="708"/>
        <w:rPr>
          <w:rFonts w:cs="Times New Roman"/>
          <w:szCs w:val="28"/>
        </w:rPr>
      </w:pPr>
      <w:bookmarkStart w:id="211" w:name="_Hlk200027812"/>
      <w:r w:rsidRPr="007D58A3">
        <w:rPr>
          <w:rFonts w:cs="Times New Roman"/>
          <w:szCs w:val="28"/>
        </w:rPr>
        <w:t>Ключ:</w:t>
      </w:r>
      <w:r>
        <w:rPr>
          <w:rFonts w:cs="Times New Roman"/>
          <w:szCs w:val="28"/>
        </w:rPr>
        <w:t xml:space="preserve"> Ультразвуковой метод</w:t>
      </w:r>
    </w:p>
    <w:bookmarkEnd w:id="211"/>
    <w:p w14:paraId="13E2CEC5" w14:textId="77777777" w:rsidR="00DD4A6A" w:rsidRDefault="00DD4A6A" w:rsidP="00DD4A6A">
      <w:pPr>
        <w:spacing w:after="0"/>
        <w:ind w:firstLine="708"/>
        <w:rPr>
          <w:rFonts w:cs="Times New Roman"/>
          <w:szCs w:val="28"/>
        </w:rPr>
      </w:pPr>
    </w:p>
    <w:p w14:paraId="7F2326B7" w14:textId="0067ED44"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029141CE" w14:textId="77777777" w:rsidR="00DD4A6A" w:rsidRDefault="00DD4A6A" w:rsidP="00DD4A6A">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996311D" w14:textId="77777777" w:rsidR="00DD4A6A" w:rsidRDefault="00DD4A6A" w:rsidP="00DD4A6A">
      <w:pPr>
        <w:spacing w:after="0"/>
        <w:rPr>
          <w:rFonts w:cs="Times New Roman"/>
          <w:szCs w:val="28"/>
        </w:rPr>
      </w:pPr>
      <w:r>
        <w:rPr>
          <w:rFonts w:cs="Times New Roman"/>
          <w:szCs w:val="28"/>
        </w:rPr>
        <w:t>А) Эластография</w:t>
      </w:r>
    </w:p>
    <w:p w14:paraId="31E6DEA2" w14:textId="77777777" w:rsidR="00DD4A6A" w:rsidRDefault="00DD4A6A" w:rsidP="00DD4A6A">
      <w:pPr>
        <w:spacing w:after="0"/>
        <w:rPr>
          <w:rFonts w:cs="Times New Roman"/>
          <w:szCs w:val="28"/>
        </w:rPr>
      </w:pPr>
      <w:r>
        <w:rPr>
          <w:rFonts w:cs="Times New Roman"/>
          <w:szCs w:val="28"/>
        </w:rPr>
        <w:t>Б) Допплерография</w:t>
      </w:r>
    </w:p>
    <w:p w14:paraId="00F7C712" w14:textId="77777777" w:rsidR="00DD4A6A" w:rsidRDefault="00DD4A6A" w:rsidP="00DD4A6A">
      <w:pPr>
        <w:spacing w:after="0"/>
        <w:rPr>
          <w:rFonts w:cs="Times New Roman"/>
          <w:szCs w:val="28"/>
        </w:rPr>
      </w:pPr>
      <w:r>
        <w:rPr>
          <w:rFonts w:cs="Times New Roman"/>
          <w:szCs w:val="28"/>
        </w:rPr>
        <w:t>В) М-режим</w:t>
      </w:r>
    </w:p>
    <w:p w14:paraId="3C9CA554" w14:textId="77777777" w:rsidR="00DD4A6A" w:rsidRDefault="00DD4A6A" w:rsidP="00DD4A6A">
      <w:pPr>
        <w:spacing w:after="0"/>
        <w:rPr>
          <w:rFonts w:cs="Times New Roman"/>
          <w:szCs w:val="28"/>
        </w:rPr>
      </w:pPr>
      <w:r>
        <w:rPr>
          <w:rFonts w:cs="Times New Roman"/>
          <w:szCs w:val="28"/>
        </w:rPr>
        <w:t>Г) В-режим (серошкальный)</w:t>
      </w:r>
    </w:p>
    <w:p w14:paraId="607F4C4D"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0E9F018A"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050ABD44" w14:textId="77777777" w:rsidR="00DD4A6A" w:rsidRPr="007D58A3" w:rsidRDefault="00DD4A6A" w:rsidP="00DD4A6A">
      <w:pPr>
        <w:spacing w:after="0"/>
        <w:ind w:firstLine="708"/>
        <w:rPr>
          <w:rFonts w:cs="Times New Roman"/>
          <w:szCs w:val="28"/>
        </w:rPr>
      </w:pPr>
      <w:bookmarkStart w:id="212" w:name="_Hlk200027819"/>
      <w:r w:rsidRPr="007D58A3">
        <w:rPr>
          <w:rFonts w:cs="Times New Roman"/>
          <w:szCs w:val="28"/>
        </w:rPr>
        <w:t>Ключ:</w:t>
      </w:r>
      <w:r>
        <w:rPr>
          <w:rFonts w:cs="Times New Roman"/>
          <w:szCs w:val="28"/>
        </w:rPr>
        <w:t xml:space="preserve"> Г</w:t>
      </w:r>
    </w:p>
    <w:p w14:paraId="080B7AAD" w14:textId="77777777" w:rsidR="00DD4A6A" w:rsidRPr="007D58A3" w:rsidRDefault="00DD4A6A" w:rsidP="00DD4A6A">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12"/>
    <w:p w14:paraId="3B6DEF54" w14:textId="77777777" w:rsidR="00DD4A6A" w:rsidRDefault="00DD4A6A" w:rsidP="00DD4A6A">
      <w:pPr>
        <w:spacing w:after="0"/>
        <w:ind w:firstLine="708"/>
        <w:rPr>
          <w:rFonts w:cs="Times New Roman"/>
          <w:szCs w:val="28"/>
        </w:rPr>
      </w:pPr>
    </w:p>
    <w:p w14:paraId="03833100" w14:textId="3689A27D"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AFB8B6A" w14:textId="77777777" w:rsidR="00DD4A6A" w:rsidRDefault="00DD4A6A" w:rsidP="00DD4A6A">
      <w:pPr>
        <w:spacing w:after="0"/>
        <w:rPr>
          <w:rFonts w:cs="Times New Roman"/>
          <w:szCs w:val="28"/>
        </w:rPr>
      </w:pPr>
      <w:r>
        <w:rPr>
          <w:rFonts w:cs="Times New Roman"/>
          <w:szCs w:val="28"/>
        </w:rPr>
        <w:tab/>
        <w:t>На сонограмме изображена _______.</w:t>
      </w:r>
    </w:p>
    <w:p w14:paraId="7F20471B"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454E2B4" w14:textId="3E39E306" w:rsidR="00DD4A6A" w:rsidRPr="007D58A3" w:rsidRDefault="00DD4A6A" w:rsidP="00DD4A6A">
      <w:pPr>
        <w:spacing w:after="0"/>
        <w:ind w:firstLine="708"/>
        <w:rPr>
          <w:rFonts w:cs="Times New Roman"/>
          <w:szCs w:val="28"/>
        </w:rPr>
      </w:pPr>
      <w:bookmarkStart w:id="213" w:name="_Hlk200027825"/>
      <w:r w:rsidRPr="007D58A3">
        <w:rPr>
          <w:rFonts w:cs="Times New Roman"/>
          <w:szCs w:val="28"/>
        </w:rPr>
        <w:t>Ключ:</w:t>
      </w:r>
      <w:r>
        <w:rPr>
          <w:rFonts w:cs="Times New Roman"/>
          <w:szCs w:val="28"/>
        </w:rPr>
        <w:t xml:space="preserve"> Молочная железа</w:t>
      </w:r>
    </w:p>
    <w:bookmarkEnd w:id="213"/>
    <w:p w14:paraId="1789CBAA" w14:textId="77777777" w:rsidR="00DD4A6A" w:rsidRDefault="00DD4A6A" w:rsidP="00DD4A6A">
      <w:pPr>
        <w:spacing w:after="0"/>
        <w:ind w:firstLine="708"/>
        <w:rPr>
          <w:rFonts w:cs="Times New Roman"/>
          <w:szCs w:val="28"/>
        </w:rPr>
      </w:pPr>
    </w:p>
    <w:p w14:paraId="1C56FC0C" w14:textId="6FD59E21" w:rsidR="00DD4A6A" w:rsidRPr="005A3372" w:rsidRDefault="00DD4A6A" w:rsidP="00DD4A6A">
      <w:pPr>
        <w:spacing w:after="0"/>
        <w:ind w:firstLine="708"/>
        <w:rPr>
          <w:rFonts w:cs="Times New Roman"/>
          <w:i/>
          <w:iCs/>
          <w:szCs w:val="28"/>
        </w:rPr>
      </w:pPr>
      <w:r w:rsidRPr="005A3372">
        <w:rPr>
          <w:rFonts w:cs="Times New Roman"/>
          <w:i/>
          <w:iCs/>
          <w:szCs w:val="28"/>
        </w:rPr>
        <w:lastRenderedPageBreak/>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5010102E" w14:textId="29DB821B" w:rsidR="00DD4A6A" w:rsidRDefault="00DD4A6A" w:rsidP="00DD4A6A">
      <w:pPr>
        <w:spacing w:after="0"/>
        <w:rPr>
          <w:rFonts w:cs="Times New Roman"/>
          <w:szCs w:val="28"/>
        </w:rPr>
      </w:pPr>
      <w:r>
        <w:rPr>
          <w:rFonts w:cs="Times New Roman"/>
          <w:szCs w:val="28"/>
        </w:rPr>
        <w:tab/>
        <w:t>Эхогенность молочной железы на сонограмме ________.</w:t>
      </w:r>
    </w:p>
    <w:p w14:paraId="13499AEB" w14:textId="2A9C1AEC" w:rsidR="00DD4A6A" w:rsidRDefault="00DD4A6A" w:rsidP="00DD4A6A">
      <w:pPr>
        <w:spacing w:after="0"/>
        <w:rPr>
          <w:rFonts w:cs="Times New Roman"/>
          <w:szCs w:val="28"/>
        </w:rPr>
      </w:pPr>
      <w:r>
        <w:rPr>
          <w:rFonts w:cs="Times New Roman"/>
          <w:szCs w:val="28"/>
        </w:rPr>
        <w:t>А) Анэхогенная</w:t>
      </w:r>
    </w:p>
    <w:p w14:paraId="09C8D38F" w14:textId="02DC1F57" w:rsidR="00DD4A6A" w:rsidRDefault="00DD4A6A" w:rsidP="00DD4A6A">
      <w:pPr>
        <w:spacing w:after="0"/>
        <w:rPr>
          <w:rFonts w:cs="Times New Roman"/>
          <w:szCs w:val="28"/>
        </w:rPr>
      </w:pPr>
      <w:r>
        <w:rPr>
          <w:rFonts w:cs="Times New Roman"/>
          <w:szCs w:val="28"/>
        </w:rPr>
        <w:t>Б) Диффузно-неоднородная</w:t>
      </w:r>
    </w:p>
    <w:p w14:paraId="7868D28A" w14:textId="24227EC3" w:rsidR="00DD4A6A" w:rsidRDefault="00DD4A6A" w:rsidP="00DD4A6A">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Гиперэхогенная</w:t>
      </w:r>
    </w:p>
    <w:p w14:paraId="6861DDCF" w14:textId="5491B97E" w:rsidR="00DD4A6A" w:rsidRDefault="00DD4A6A" w:rsidP="00DD4A6A">
      <w:pPr>
        <w:spacing w:after="0"/>
        <w:rPr>
          <w:rFonts w:cs="Times New Roman"/>
          <w:szCs w:val="28"/>
        </w:rPr>
      </w:pPr>
      <w:r>
        <w:rPr>
          <w:rFonts w:cs="Times New Roman"/>
          <w:szCs w:val="28"/>
        </w:rPr>
        <w:t>Г) Гипоэхогенная</w:t>
      </w:r>
    </w:p>
    <w:p w14:paraId="0D873AC6"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7E678FA"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7FBBC763" w14:textId="32381CFF" w:rsidR="00DD4A6A" w:rsidRPr="007D58A3" w:rsidRDefault="00DD4A6A" w:rsidP="00DD4A6A">
      <w:pPr>
        <w:spacing w:after="0"/>
        <w:ind w:firstLine="708"/>
        <w:rPr>
          <w:rFonts w:cs="Times New Roman"/>
          <w:szCs w:val="28"/>
        </w:rPr>
      </w:pPr>
      <w:bookmarkStart w:id="214" w:name="_Hlk200027832"/>
      <w:r w:rsidRPr="007D58A3">
        <w:rPr>
          <w:rFonts w:cs="Times New Roman"/>
          <w:szCs w:val="28"/>
        </w:rPr>
        <w:t>Ключ:</w:t>
      </w:r>
      <w:r>
        <w:rPr>
          <w:rFonts w:cs="Times New Roman"/>
          <w:szCs w:val="28"/>
        </w:rPr>
        <w:t xml:space="preserve"> Б</w:t>
      </w:r>
    </w:p>
    <w:p w14:paraId="61DD267C" w14:textId="6E45A403" w:rsidR="00DD4A6A" w:rsidRDefault="00DD4A6A" w:rsidP="00DD4A6A">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Pr>
          <w:sz w:val="28"/>
          <w:szCs w:val="28"/>
        </w:rPr>
        <w:t>При проведении УЗИ эхогенность молочной железы диффузно-неоднородная</w:t>
      </w:r>
    </w:p>
    <w:bookmarkEnd w:id="214"/>
    <w:p w14:paraId="7C1A5742" w14:textId="77777777" w:rsidR="00DD4A6A" w:rsidRDefault="00DD4A6A" w:rsidP="00DD4A6A">
      <w:pPr>
        <w:spacing w:after="0"/>
        <w:ind w:firstLine="708"/>
        <w:rPr>
          <w:rFonts w:cs="Times New Roman"/>
          <w:i/>
          <w:iCs/>
          <w:szCs w:val="28"/>
        </w:rPr>
      </w:pPr>
    </w:p>
    <w:p w14:paraId="1992749E" w14:textId="4619D93C" w:rsidR="00DD4A6A" w:rsidRPr="005A3372" w:rsidRDefault="00DD4A6A" w:rsidP="00DD4A6A">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Pr>
          <w:rFonts w:cs="Times New Roman"/>
          <w:i/>
          <w:iCs/>
          <w:szCs w:val="28"/>
        </w:rPr>
        <w:t>4</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908BC5" w14:textId="151C27BA" w:rsidR="00DD4A6A" w:rsidRDefault="00DD4A6A" w:rsidP="00DD4A6A">
      <w:pPr>
        <w:spacing w:after="0"/>
        <w:rPr>
          <w:rFonts w:cs="Times New Roman"/>
          <w:szCs w:val="28"/>
        </w:rPr>
      </w:pPr>
      <w:r>
        <w:rPr>
          <w:rFonts w:cs="Times New Roman"/>
          <w:szCs w:val="28"/>
        </w:rPr>
        <w:tab/>
        <w:t>Структура образования на сонограмме является ______.</w:t>
      </w:r>
    </w:p>
    <w:p w14:paraId="1E4ECB2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4FD44EB0" w14:textId="6FB74A95" w:rsidR="00DD4A6A" w:rsidRPr="007D58A3" w:rsidRDefault="00DD4A6A" w:rsidP="00DD4A6A">
      <w:pPr>
        <w:spacing w:after="0"/>
        <w:ind w:firstLine="708"/>
        <w:rPr>
          <w:rFonts w:cs="Times New Roman"/>
          <w:szCs w:val="28"/>
        </w:rPr>
      </w:pPr>
      <w:bookmarkStart w:id="215" w:name="_Hlk200027839"/>
      <w:r w:rsidRPr="007D58A3">
        <w:rPr>
          <w:rFonts w:cs="Times New Roman"/>
          <w:szCs w:val="28"/>
        </w:rPr>
        <w:t>Ключ:</w:t>
      </w:r>
      <w:r>
        <w:rPr>
          <w:rFonts w:cs="Times New Roman"/>
          <w:szCs w:val="28"/>
        </w:rPr>
        <w:t xml:space="preserve"> Анэхогенной с единичными включениями</w:t>
      </w:r>
    </w:p>
    <w:bookmarkEnd w:id="215"/>
    <w:p w14:paraId="1EDBA6A2" w14:textId="77777777" w:rsidR="00DD4A6A" w:rsidRDefault="00DD4A6A" w:rsidP="00DD4A6A">
      <w:pPr>
        <w:spacing w:after="0"/>
        <w:ind w:firstLine="708"/>
        <w:rPr>
          <w:rFonts w:cs="Times New Roman"/>
          <w:szCs w:val="28"/>
        </w:rPr>
      </w:pPr>
    </w:p>
    <w:p w14:paraId="6B944F85" w14:textId="732335EF" w:rsidR="00DD4A6A" w:rsidRPr="005A3372" w:rsidRDefault="00DD4A6A" w:rsidP="00DD4A6A">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3BB83C6" w14:textId="0BF777CB" w:rsidR="00DD4A6A" w:rsidRPr="008C63B8" w:rsidRDefault="00DD4A6A" w:rsidP="00DD4A6A">
      <w:pPr>
        <w:spacing w:after="0"/>
        <w:rPr>
          <w:rFonts w:cs="Times New Roman"/>
          <w:szCs w:val="28"/>
        </w:rPr>
      </w:pPr>
      <w:r>
        <w:rPr>
          <w:rFonts w:cs="Times New Roman"/>
          <w:szCs w:val="28"/>
        </w:rPr>
        <w:tab/>
        <w:t>На сонограмме позади образования наблюдается _______.</w:t>
      </w:r>
    </w:p>
    <w:p w14:paraId="3BBB107B"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2741873" w14:textId="31C7B59B" w:rsidR="00DD4A6A" w:rsidRPr="007D58A3" w:rsidRDefault="00DD4A6A" w:rsidP="00DD4A6A">
      <w:pPr>
        <w:spacing w:after="0"/>
        <w:ind w:firstLine="708"/>
        <w:rPr>
          <w:rFonts w:cs="Times New Roman"/>
          <w:szCs w:val="28"/>
        </w:rPr>
      </w:pPr>
      <w:bookmarkStart w:id="216" w:name="_Hlk200027847"/>
      <w:r w:rsidRPr="007D58A3">
        <w:rPr>
          <w:rFonts w:cs="Times New Roman"/>
          <w:szCs w:val="28"/>
        </w:rPr>
        <w:t>Ключ:</w:t>
      </w:r>
      <w:r>
        <w:rPr>
          <w:rFonts w:cs="Times New Roman"/>
          <w:szCs w:val="28"/>
        </w:rPr>
        <w:t xml:space="preserve"> Выраженная акустическая тень</w:t>
      </w:r>
    </w:p>
    <w:bookmarkEnd w:id="216"/>
    <w:p w14:paraId="0ADABE7C" w14:textId="77777777" w:rsidR="00DD4A6A" w:rsidRDefault="00DD4A6A" w:rsidP="00DD4A6A">
      <w:pPr>
        <w:spacing w:after="0"/>
        <w:ind w:firstLine="708"/>
        <w:rPr>
          <w:rFonts w:cs="Times New Roman"/>
          <w:i/>
          <w:iCs/>
          <w:szCs w:val="28"/>
        </w:rPr>
      </w:pPr>
    </w:p>
    <w:p w14:paraId="04CA5233" w14:textId="648B195A"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60C01603" w14:textId="59390019" w:rsidR="00DD4A6A" w:rsidRDefault="00DD4A6A" w:rsidP="00DD4A6A">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образование _________.</w:t>
      </w:r>
    </w:p>
    <w:p w14:paraId="441966BA" w14:textId="3B3EFD64" w:rsidR="00DD4A6A" w:rsidRDefault="00DD4A6A" w:rsidP="00DD4A6A">
      <w:pPr>
        <w:spacing w:after="0"/>
        <w:rPr>
          <w:rFonts w:cs="Times New Roman"/>
          <w:szCs w:val="28"/>
        </w:rPr>
      </w:pPr>
      <w:r>
        <w:rPr>
          <w:rFonts w:cs="Times New Roman"/>
          <w:szCs w:val="28"/>
        </w:rPr>
        <w:t>А) С нечеткими, неровными контурами, с выраженной акустической тенью, анэхогенная с единичными эхогенными включениями</w:t>
      </w:r>
    </w:p>
    <w:p w14:paraId="579F8D2D" w14:textId="22360062" w:rsidR="00DD4A6A" w:rsidRDefault="00DD4A6A" w:rsidP="00DD4A6A">
      <w:pPr>
        <w:spacing w:after="0"/>
        <w:rPr>
          <w:rFonts w:cs="Times New Roman"/>
          <w:szCs w:val="28"/>
        </w:rPr>
      </w:pPr>
      <w:r>
        <w:rPr>
          <w:rFonts w:cs="Times New Roman"/>
          <w:szCs w:val="28"/>
        </w:rPr>
        <w:t>Б) Гипоэхогенное с псевдодистальным усилением</w:t>
      </w:r>
    </w:p>
    <w:p w14:paraId="0CB97A29" w14:textId="7C2E1029" w:rsidR="00DD4A6A" w:rsidRDefault="00DD4A6A" w:rsidP="00DD4A6A">
      <w:pPr>
        <w:spacing w:after="0"/>
        <w:rPr>
          <w:rFonts w:cs="Times New Roman"/>
          <w:szCs w:val="28"/>
        </w:rPr>
      </w:pPr>
      <w:r>
        <w:rPr>
          <w:rFonts w:cs="Times New Roman"/>
          <w:szCs w:val="28"/>
        </w:rPr>
        <w:t>В) Гипоэхогенное с четкими ровными контурами без дистального усиления</w:t>
      </w:r>
    </w:p>
    <w:p w14:paraId="1EF7DD7A" w14:textId="40B10685" w:rsidR="00DD4A6A" w:rsidRDefault="00DD4A6A" w:rsidP="00DD4A6A">
      <w:pPr>
        <w:spacing w:after="0"/>
        <w:rPr>
          <w:rFonts w:cs="Times New Roman"/>
          <w:szCs w:val="28"/>
        </w:rPr>
      </w:pPr>
      <w:r>
        <w:rPr>
          <w:rFonts w:cs="Times New Roman"/>
          <w:szCs w:val="28"/>
        </w:rPr>
        <w:t>Г) Изоэхогенное с четкими, росными контурами</w:t>
      </w:r>
    </w:p>
    <w:p w14:paraId="25F85AE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43C411A1"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53E532CA" w14:textId="4B0E6315" w:rsidR="00DD4A6A" w:rsidRPr="007D58A3" w:rsidRDefault="00DD4A6A" w:rsidP="00DD4A6A">
      <w:pPr>
        <w:spacing w:after="0"/>
        <w:ind w:firstLine="708"/>
        <w:rPr>
          <w:rFonts w:cs="Times New Roman"/>
          <w:szCs w:val="28"/>
        </w:rPr>
      </w:pPr>
      <w:bookmarkStart w:id="217" w:name="_Hlk200027857"/>
      <w:r w:rsidRPr="007D58A3">
        <w:rPr>
          <w:rFonts w:cs="Times New Roman"/>
          <w:szCs w:val="28"/>
        </w:rPr>
        <w:t>Ключ:</w:t>
      </w:r>
      <w:r>
        <w:rPr>
          <w:rFonts w:cs="Times New Roman"/>
          <w:szCs w:val="28"/>
        </w:rPr>
        <w:t xml:space="preserve"> А</w:t>
      </w:r>
    </w:p>
    <w:p w14:paraId="1ADA5F67" w14:textId="714397B6" w:rsidR="00DD4A6A" w:rsidRDefault="00DD4A6A" w:rsidP="00DD4A6A">
      <w:pPr>
        <w:spacing w:after="0"/>
        <w:ind w:firstLine="708"/>
        <w:rPr>
          <w:szCs w:val="28"/>
        </w:rPr>
      </w:pPr>
      <w:r w:rsidRPr="005A3372">
        <w:rPr>
          <w:szCs w:val="28"/>
        </w:rPr>
        <w:t>Ключ обоснования</w:t>
      </w:r>
      <w:r w:rsidRPr="00533C4D">
        <w:rPr>
          <w:szCs w:val="28"/>
        </w:rPr>
        <w:t>:</w:t>
      </w:r>
      <w:r>
        <w:rPr>
          <w:szCs w:val="28"/>
        </w:rPr>
        <w:t xml:space="preserve"> Медуллярные и муцинозные (коллоидные) раки могут напоминать комплекс кист с гипоэхогенным сорержимым и наличием солидных участков</w:t>
      </w:r>
    </w:p>
    <w:bookmarkEnd w:id="217"/>
    <w:p w14:paraId="468ABB19" w14:textId="77777777" w:rsidR="00DD4A6A" w:rsidRDefault="00DD4A6A" w:rsidP="00DD4A6A">
      <w:pPr>
        <w:spacing w:after="0"/>
        <w:ind w:firstLine="708"/>
        <w:rPr>
          <w:color w:val="000000"/>
          <w:szCs w:val="28"/>
        </w:rPr>
      </w:pPr>
    </w:p>
    <w:p w14:paraId="53388F43" w14:textId="006BE240"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BDCEDBC" w14:textId="657E5CBB" w:rsidR="00DD4A6A" w:rsidRDefault="00DD4A6A" w:rsidP="00DD4A6A">
      <w:pPr>
        <w:spacing w:after="0"/>
        <w:rPr>
          <w:rFonts w:cs="Times New Roman"/>
          <w:szCs w:val="28"/>
        </w:rPr>
      </w:pPr>
      <w:r>
        <w:rPr>
          <w:rFonts w:cs="Times New Roman"/>
          <w:szCs w:val="28"/>
        </w:rPr>
        <w:tab/>
      </w:r>
      <w:r w:rsidR="00D00FFD">
        <w:rPr>
          <w:rFonts w:cs="Times New Roman"/>
          <w:szCs w:val="28"/>
        </w:rPr>
        <w:t>На основании выполненного УЗИ можно сделать заключение о наличии у пациентки _____ молочной железы.</w:t>
      </w:r>
    </w:p>
    <w:p w14:paraId="25990A75" w14:textId="77777777" w:rsidR="00DD4A6A" w:rsidRPr="007D58A3" w:rsidRDefault="00DD4A6A" w:rsidP="00DD4A6A">
      <w:pPr>
        <w:spacing w:after="0"/>
        <w:ind w:firstLine="708"/>
        <w:rPr>
          <w:rFonts w:cs="Times New Roman"/>
          <w:szCs w:val="28"/>
        </w:rPr>
      </w:pPr>
      <w:r w:rsidRPr="007D58A3">
        <w:rPr>
          <w:rFonts w:cs="Times New Roman"/>
          <w:szCs w:val="28"/>
        </w:rPr>
        <w:t>Отве</w:t>
      </w:r>
      <w:r>
        <w:rPr>
          <w:rFonts w:cs="Times New Roman"/>
          <w:szCs w:val="28"/>
        </w:rPr>
        <w:t>т:</w:t>
      </w:r>
    </w:p>
    <w:p w14:paraId="7B32F714" w14:textId="0CC43E6E" w:rsidR="00DD4A6A" w:rsidRPr="007D58A3" w:rsidRDefault="00DD4A6A" w:rsidP="00DD4A6A">
      <w:pPr>
        <w:spacing w:after="0"/>
        <w:ind w:firstLine="708"/>
        <w:rPr>
          <w:rFonts w:cs="Times New Roman"/>
          <w:szCs w:val="28"/>
        </w:rPr>
      </w:pPr>
      <w:bookmarkStart w:id="218" w:name="_Hlk200027865"/>
      <w:r w:rsidRPr="007D58A3">
        <w:rPr>
          <w:rFonts w:cs="Times New Roman"/>
          <w:szCs w:val="28"/>
        </w:rPr>
        <w:lastRenderedPageBreak/>
        <w:t>Ключ:</w:t>
      </w:r>
      <w:r>
        <w:rPr>
          <w:rFonts w:cs="Times New Roman"/>
          <w:szCs w:val="28"/>
        </w:rPr>
        <w:t xml:space="preserve"> </w:t>
      </w:r>
      <w:r w:rsidR="00D00FFD">
        <w:rPr>
          <w:rFonts w:cs="Times New Roman"/>
          <w:szCs w:val="28"/>
        </w:rPr>
        <w:t>Узлового рака</w:t>
      </w:r>
    </w:p>
    <w:bookmarkEnd w:id="218"/>
    <w:p w14:paraId="6D3DAC87" w14:textId="77777777" w:rsidR="00DD4A6A" w:rsidRDefault="00DD4A6A" w:rsidP="00DD4A6A">
      <w:pPr>
        <w:spacing w:after="0"/>
        <w:ind w:firstLine="708"/>
        <w:rPr>
          <w:rFonts w:cs="Times New Roman"/>
          <w:i/>
          <w:iCs/>
          <w:szCs w:val="28"/>
        </w:rPr>
      </w:pPr>
    </w:p>
    <w:p w14:paraId="7210B764" w14:textId="75ABA2EA"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6587D61" w14:textId="162F90F2" w:rsidR="00DD4A6A" w:rsidRDefault="00DD4A6A" w:rsidP="00DD4A6A">
      <w:pPr>
        <w:spacing w:after="0"/>
        <w:rPr>
          <w:rFonts w:cs="Times New Roman"/>
          <w:szCs w:val="28"/>
        </w:rPr>
      </w:pPr>
      <w:r>
        <w:rPr>
          <w:rFonts w:cs="Times New Roman"/>
          <w:szCs w:val="28"/>
        </w:rPr>
        <w:tab/>
      </w:r>
      <w:r w:rsidR="00D00FFD">
        <w:rPr>
          <w:rFonts w:cs="Times New Roman"/>
          <w:szCs w:val="28"/>
        </w:rPr>
        <w:t>УЗИ молочной железы проводится с использованием _______ датчика с частотой ___-___ МГц.</w:t>
      </w:r>
    </w:p>
    <w:p w14:paraId="0BCEA412"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1178F200" w14:textId="5D7190B7" w:rsidR="00DD4A6A" w:rsidRPr="007D58A3" w:rsidRDefault="00DD4A6A" w:rsidP="00DD4A6A">
      <w:pPr>
        <w:spacing w:after="0"/>
        <w:ind w:firstLine="708"/>
        <w:rPr>
          <w:rFonts w:cs="Times New Roman"/>
          <w:szCs w:val="28"/>
        </w:rPr>
      </w:pPr>
      <w:bookmarkStart w:id="219" w:name="_Hlk200027871"/>
      <w:r w:rsidRPr="007D58A3">
        <w:rPr>
          <w:rFonts w:cs="Times New Roman"/>
          <w:szCs w:val="28"/>
        </w:rPr>
        <w:t>Ключ:</w:t>
      </w:r>
      <w:r>
        <w:rPr>
          <w:rFonts w:cs="Times New Roman"/>
          <w:szCs w:val="28"/>
        </w:rPr>
        <w:t xml:space="preserve"> </w:t>
      </w:r>
      <w:r w:rsidR="00D00FFD">
        <w:rPr>
          <w:rFonts w:cs="Times New Roman"/>
          <w:szCs w:val="28"/>
        </w:rPr>
        <w:t>Линейного; 7,5-13</w:t>
      </w:r>
    </w:p>
    <w:bookmarkEnd w:id="219"/>
    <w:p w14:paraId="67E8AAF6" w14:textId="77777777" w:rsidR="00DD4A6A" w:rsidRDefault="00DD4A6A" w:rsidP="00DD4A6A">
      <w:pPr>
        <w:spacing w:after="0"/>
        <w:ind w:firstLine="708"/>
        <w:rPr>
          <w:color w:val="000000"/>
          <w:szCs w:val="28"/>
        </w:rPr>
      </w:pPr>
    </w:p>
    <w:p w14:paraId="63F38BB6" w14:textId="592B9C7B" w:rsidR="00DD4A6A" w:rsidRPr="005A3372" w:rsidRDefault="00DD4A6A" w:rsidP="00DD4A6A">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10</w:t>
      </w:r>
      <w:r w:rsidRPr="005A3372">
        <w:rPr>
          <w:rFonts w:cs="Times New Roman"/>
          <w:i/>
          <w:iCs/>
          <w:szCs w:val="28"/>
        </w:rPr>
        <w:t>. Выберите правильны</w:t>
      </w:r>
      <w:r w:rsidR="00D00FFD">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1143B7FC" w14:textId="70F63983" w:rsidR="00DD4A6A" w:rsidRDefault="00DD4A6A" w:rsidP="00DD4A6A">
      <w:pPr>
        <w:spacing w:after="0"/>
        <w:rPr>
          <w:rFonts w:cs="Times New Roman"/>
          <w:szCs w:val="28"/>
        </w:rPr>
      </w:pPr>
      <w:r>
        <w:rPr>
          <w:rFonts w:cs="Times New Roman"/>
          <w:szCs w:val="28"/>
        </w:rPr>
        <w:tab/>
      </w:r>
      <w:r w:rsidR="00D00FFD">
        <w:rPr>
          <w:rFonts w:cs="Times New Roman"/>
          <w:szCs w:val="28"/>
        </w:rPr>
        <w:t>Сканирование молочных желез обычно осуществляется в положении</w:t>
      </w:r>
      <w:r>
        <w:rPr>
          <w:rFonts w:cs="Times New Roman"/>
          <w:szCs w:val="28"/>
        </w:rPr>
        <w:t xml:space="preserve"> _____.</w:t>
      </w:r>
    </w:p>
    <w:p w14:paraId="6DF6037A" w14:textId="1BABE7CD" w:rsidR="00DD4A6A" w:rsidRDefault="00DD4A6A" w:rsidP="00DD4A6A">
      <w:pPr>
        <w:spacing w:after="0"/>
        <w:rPr>
          <w:rFonts w:cs="Times New Roman"/>
          <w:szCs w:val="28"/>
        </w:rPr>
      </w:pPr>
      <w:r>
        <w:rPr>
          <w:rFonts w:cs="Times New Roman"/>
          <w:szCs w:val="28"/>
        </w:rPr>
        <w:t xml:space="preserve">А) </w:t>
      </w:r>
      <w:r w:rsidR="00D00FFD">
        <w:rPr>
          <w:rFonts w:cs="Times New Roman"/>
          <w:szCs w:val="28"/>
        </w:rPr>
        <w:t>Лёжа на спине</w:t>
      </w:r>
    </w:p>
    <w:p w14:paraId="11F063B9" w14:textId="29F7240D" w:rsidR="00DD4A6A" w:rsidRDefault="00DD4A6A" w:rsidP="00DD4A6A">
      <w:pPr>
        <w:spacing w:after="0"/>
        <w:rPr>
          <w:rFonts w:cs="Times New Roman"/>
          <w:szCs w:val="28"/>
        </w:rPr>
      </w:pPr>
      <w:r>
        <w:rPr>
          <w:rFonts w:cs="Times New Roman"/>
          <w:szCs w:val="28"/>
        </w:rPr>
        <w:t xml:space="preserve">Б) </w:t>
      </w:r>
      <w:r w:rsidR="00D00FFD">
        <w:rPr>
          <w:rFonts w:cs="Times New Roman"/>
          <w:szCs w:val="28"/>
        </w:rPr>
        <w:t>Лёжа на животе</w:t>
      </w:r>
    </w:p>
    <w:p w14:paraId="4E2E622F" w14:textId="5301057F" w:rsidR="00DD4A6A" w:rsidRDefault="00DD4A6A" w:rsidP="00DD4A6A">
      <w:pPr>
        <w:spacing w:after="0"/>
        <w:rPr>
          <w:rFonts w:cs="Times New Roman"/>
          <w:szCs w:val="28"/>
        </w:rPr>
      </w:pPr>
      <w:r>
        <w:rPr>
          <w:rFonts w:cs="Times New Roman"/>
          <w:szCs w:val="28"/>
        </w:rPr>
        <w:t xml:space="preserve">В) </w:t>
      </w:r>
      <w:r w:rsidR="00D00FFD">
        <w:rPr>
          <w:rFonts w:cs="Times New Roman"/>
          <w:szCs w:val="28"/>
        </w:rPr>
        <w:t>Лёжа только на правом боку</w:t>
      </w:r>
    </w:p>
    <w:p w14:paraId="647984D5" w14:textId="7E34EF73" w:rsidR="00DD4A6A" w:rsidRDefault="00DD4A6A" w:rsidP="00DD4A6A">
      <w:pPr>
        <w:spacing w:after="0"/>
        <w:rPr>
          <w:rFonts w:cs="Times New Roman"/>
          <w:szCs w:val="28"/>
        </w:rPr>
      </w:pPr>
      <w:r>
        <w:rPr>
          <w:rFonts w:cs="Times New Roman"/>
          <w:szCs w:val="28"/>
        </w:rPr>
        <w:t xml:space="preserve">Г) </w:t>
      </w:r>
      <w:r w:rsidR="00D00FFD">
        <w:rPr>
          <w:rFonts w:cs="Times New Roman"/>
          <w:szCs w:val="28"/>
        </w:rPr>
        <w:t>Стоя</w:t>
      </w:r>
    </w:p>
    <w:p w14:paraId="24E9BE77" w14:textId="77777777" w:rsidR="00DD4A6A" w:rsidRPr="007D58A3" w:rsidRDefault="00DD4A6A" w:rsidP="00DD4A6A">
      <w:pPr>
        <w:spacing w:after="0"/>
        <w:ind w:firstLine="708"/>
        <w:rPr>
          <w:rFonts w:cs="Times New Roman"/>
          <w:szCs w:val="28"/>
        </w:rPr>
      </w:pPr>
      <w:r w:rsidRPr="007D58A3">
        <w:rPr>
          <w:rFonts w:cs="Times New Roman"/>
          <w:szCs w:val="28"/>
        </w:rPr>
        <w:t>Ответ:</w:t>
      </w:r>
    </w:p>
    <w:p w14:paraId="363CA1F7" w14:textId="77777777" w:rsidR="00DD4A6A" w:rsidRPr="007D58A3" w:rsidRDefault="00DD4A6A" w:rsidP="00DD4A6A">
      <w:pPr>
        <w:spacing w:after="0"/>
        <w:ind w:firstLine="708"/>
        <w:rPr>
          <w:rFonts w:cs="Times New Roman"/>
          <w:szCs w:val="28"/>
        </w:rPr>
      </w:pPr>
      <w:r w:rsidRPr="007D58A3">
        <w:rPr>
          <w:rFonts w:cs="Times New Roman"/>
          <w:szCs w:val="28"/>
        </w:rPr>
        <w:t>Обоснование:</w:t>
      </w:r>
    </w:p>
    <w:p w14:paraId="4F1E4630" w14:textId="348BDF5C" w:rsidR="00DD4A6A" w:rsidRPr="007D58A3" w:rsidRDefault="00DD4A6A" w:rsidP="00DD4A6A">
      <w:pPr>
        <w:spacing w:after="0"/>
        <w:ind w:firstLine="708"/>
        <w:rPr>
          <w:rFonts w:cs="Times New Roman"/>
          <w:szCs w:val="28"/>
        </w:rPr>
      </w:pPr>
      <w:bookmarkStart w:id="220" w:name="_Hlk200027879"/>
      <w:r w:rsidRPr="007D58A3">
        <w:rPr>
          <w:rFonts w:cs="Times New Roman"/>
          <w:szCs w:val="28"/>
        </w:rPr>
        <w:t>Ключ:</w:t>
      </w:r>
      <w:r>
        <w:rPr>
          <w:rFonts w:cs="Times New Roman"/>
          <w:szCs w:val="28"/>
        </w:rPr>
        <w:t xml:space="preserve"> А</w:t>
      </w:r>
    </w:p>
    <w:p w14:paraId="577787E3" w14:textId="707CD938" w:rsidR="00DD4A6A" w:rsidRDefault="00DD4A6A" w:rsidP="00DD4A6A">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D00FFD">
        <w:rPr>
          <w:rFonts w:cs="Times New Roman"/>
          <w:szCs w:val="28"/>
        </w:rPr>
        <w:t>Эхография проводится в положении пациента – лёжа на спине с удобным расположением головы, руки опущены вдоль туловища</w:t>
      </w:r>
    </w:p>
    <w:bookmarkEnd w:id="220"/>
    <w:p w14:paraId="1FA4F140" w14:textId="77777777" w:rsidR="00DD4A6A" w:rsidRDefault="00DD4A6A" w:rsidP="00DD4A6A">
      <w:pPr>
        <w:spacing w:after="0"/>
        <w:ind w:firstLine="708"/>
        <w:rPr>
          <w:szCs w:val="28"/>
        </w:rPr>
      </w:pPr>
    </w:p>
    <w:p w14:paraId="7A8CE083" w14:textId="77777777" w:rsidR="00D00FFD" w:rsidRPr="005A3372" w:rsidRDefault="00DD4A6A" w:rsidP="00D00FFD">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D00FFD">
        <w:rPr>
          <w:rFonts w:cs="Times New Roman"/>
          <w:i/>
          <w:iCs/>
          <w:szCs w:val="28"/>
        </w:rPr>
        <w:t>4</w:t>
      </w:r>
      <w:r w:rsidRPr="005A3372">
        <w:rPr>
          <w:rFonts w:cs="Times New Roman"/>
          <w:i/>
          <w:iCs/>
          <w:szCs w:val="28"/>
        </w:rPr>
        <w:t>.</w:t>
      </w:r>
      <w:r>
        <w:rPr>
          <w:rFonts w:cs="Times New Roman"/>
          <w:i/>
          <w:iCs/>
          <w:szCs w:val="28"/>
        </w:rPr>
        <w:t>11</w:t>
      </w:r>
      <w:r w:rsidRPr="005A3372">
        <w:rPr>
          <w:rFonts w:cs="Times New Roman"/>
          <w:i/>
          <w:iCs/>
          <w:szCs w:val="28"/>
        </w:rPr>
        <w:t xml:space="preserve">. </w:t>
      </w:r>
      <w:r w:rsidR="00D00FFD">
        <w:rPr>
          <w:rFonts w:cs="Times New Roman"/>
          <w:i/>
          <w:iCs/>
          <w:szCs w:val="28"/>
        </w:rPr>
        <w:t>Запишите правильный ответ</w:t>
      </w:r>
      <w:r w:rsidR="00D00FFD" w:rsidRPr="005A3372">
        <w:rPr>
          <w:rFonts w:cs="Times New Roman"/>
          <w:i/>
          <w:iCs/>
          <w:szCs w:val="28"/>
        </w:rPr>
        <w:t>.</w:t>
      </w:r>
    </w:p>
    <w:p w14:paraId="098E0E02" w14:textId="06DB5DDF" w:rsidR="00D00FFD" w:rsidRDefault="00D00FFD" w:rsidP="00D00FFD">
      <w:pPr>
        <w:spacing w:after="0"/>
        <w:rPr>
          <w:rFonts w:cs="Times New Roman"/>
          <w:szCs w:val="28"/>
        </w:rPr>
      </w:pPr>
      <w:r>
        <w:rPr>
          <w:rFonts w:cs="Times New Roman"/>
          <w:szCs w:val="28"/>
        </w:rPr>
        <w:tab/>
        <w:t xml:space="preserve">Данные изменения соответствуют категории </w:t>
      </w:r>
      <w:r>
        <w:rPr>
          <w:rFonts w:cs="Times New Roman"/>
          <w:szCs w:val="28"/>
          <w:lang w:val="en-US"/>
        </w:rPr>
        <w:t>BI</w:t>
      </w:r>
      <w:r w:rsidRPr="00D00FFD">
        <w:rPr>
          <w:rFonts w:cs="Times New Roman"/>
          <w:szCs w:val="28"/>
        </w:rPr>
        <w:t>-</w:t>
      </w:r>
      <w:r>
        <w:rPr>
          <w:rFonts w:cs="Times New Roman"/>
          <w:szCs w:val="28"/>
          <w:lang w:val="en-US"/>
        </w:rPr>
        <w:t>RADS</w:t>
      </w:r>
      <w:r>
        <w:rPr>
          <w:rFonts w:cs="Times New Roman"/>
          <w:szCs w:val="28"/>
        </w:rPr>
        <w:t xml:space="preserve"> 5 ____.</w:t>
      </w:r>
    </w:p>
    <w:p w14:paraId="29BC257D" w14:textId="77777777" w:rsidR="00D00FFD" w:rsidRPr="007D58A3" w:rsidRDefault="00D00FFD" w:rsidP="00D00FFD">
      <w:pPr>
        <w:spacing w:after="0"/>
        <w:ind w:firstLine="708"/>
        <w:rPr>
          <w:rFonts w:cs="Times New Roman"/>
          <w:szCs w:val="28"/>
        </w:rPr>
      </w:pPr>
      <w:r w:rsidRPr="007D58A3">
        <w:rPr>
          <w:rFonts w:cs="Times New Roman"/>
          <w:szCs w:val="28"/>
        </w:rPr>
        <w:t>Ответ:</w:t>
      </w:r>
    </w:p>
    <w:p w14:paraId="31F7002E" w14:textId="4291F9D2" w:rsidR="00D00FFD" w:rsidRPr="007D58A3" w:rsidRDefault="00D00FFD" w:rsidP="00D00FFD">
      <w:pPr>
        <w:spacing w:after="0"/>
        <w:ind w:firstLine="708"/>
        <w:rPr>
          <w:rFonts w:cs="Times New Roman"/>
          <w:szCs w:val="28"/>
        </w:rPr>
      </w:pPr>
      <w:bookmarkStart w:id="221" w:name="_Hlk200027886"/>
      <w:r w:rsidRPr="007D58A3">
        <w:rPr>
          <w:rFonts w:cs="Times New Roman"/>
          <w:szCs w:val="28"/>
        </w:rPr>
        <w:t>Ключ:</w:t>
      </w:r>
      <w:r>
        <w:rPr>
          <w:rFonts w:cs="Times New Roman"/>
          <w:szCs w:val="28"/>
        </w:rPr>
        <w:t xml:space="preserve"> 4</w:t>
      </w:r>
    </w:p>
    <w:bookmarkEnd w:id="221"/>
    <w:p w14:paraId="2FE4C550" w14:textId="66ABA603" w:rsidR="00DD4A6A" w:rsidRDefault="00DD4A6A" w:rsidP="00D00FFD">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9113EC" w:rsidRPr="007D58A3" w14:paraId="37B73F4B" w14:textId="77777777" w:rsidTr="00F203CD">
        <w:tc>
          <w:tcPr>
            <w:tcW w:w="2830" w:type="dxa"/>
          </w:tcPr>
          <w:p w14:paraId="118D9513" w14:textId="77777777" w:rsidR="009113EC" w:rsidRPr="007D58A3" w:rsidRDefault="009113E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9CA6C8" w14:textId="43FE368C" w:rsidR="009113EC" w:rsidRPr="007D58A3" w:rsidRDefault="009113EC" w:rsidP="00F203CD">
            <w:pPr>
              <w:rPr>
                <w:rFonts w:cs="Times New Roman"/>
                <w:b/>
                <w:bCs/>
                <w:szCs w:val="28"/>
              </w:rPr>
            </w:pPr>
            <w:r w:rsidRPr="007D58A3">
              <w:rPr>
                <w:rFonts w:cs="Times New Roman"/>
                <w:b/>
                <w:bCs/>
                <w:szCs w:val="28"/>
              </w:rPr>
              <w:t>2.</w:t>
            </w:r>
            <w:r>
              <w:rPr>
                <w:rFonts w:cs="Times New Roman"/>
                <w:b/>
                <w:bCs/>
                <w:szCs w:val="28"/>
              </w:rPr>
              <w:t>17</w:t>
            </w:r>
            <w:r w:rsidRPr="007D58A3">
              <w:rPr>
                <w:rFonts w:cs="Times New Roman"/>
                <w:b/>
                <w:bCs/>
                <w:szCs w:val="28"/>
              </w:rPr>
              <w:t>.</w:t>
            </w:r>
            <w:r>
              <w:rPr>
                <w:rFonts w:cs="Times New Roman"/>
                <w:b/>
                <w:bCs/>
                <w:szCs w:val="28"/>
              </w:rPr>
              <w:t>5</w:t>
            </w:r>
          </w:p>
        </w:tc>
      </w:tr>
      <w:tr w:rsidR="009113EC" w:rsidRPr="007D58A3" w14:paraId="62E2AD32" w14:textId="77777777" w:rsidTr="00F203CD">
        <w:tc>
          <w:tcPr>
            <w:tcW w:w="2830" w:type="dxa"/>
          </w:tcPr>
          <w:p w14:paraId="0C03E4CF" w14:textId="77777777" w:rsidR="009113EC" w:rsidRPr="007D58A3" w:rsidRDefault="009113E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6D9465" w14:textId="77777777" w:rsidR="009113EC" w:rsidRPr="007D58A3" w:rsidRDefault="009113EC" w:rsidP="00F203CD">
            <w:pPr>
              <w:rPr>
                <w:rFonts w:cs="Times New Roman"/>
                <w:szCs w:val="28"/>
              </w:rPr>
            </w:pPr>
            <w:r>
              <w:rPr>
                <w:rFonts w:cs="Times New Roman"/>
                <w:szCs w:val="28"/>
              </w:rPr>
              <w:t>Ситуационная задача</w:t>
            </w:r>
          </w:p>
        </w:tc>
      </w:tr>
      <w:tr w:rsidR="009113EC" w:rsidRPr="007D58A3" w14:paraId="283469F2" w14:textId="77777777" w:rsidTr="00F203CD">
        <w:tc>
          <w:tcPr>
            <w:tcW w:w="2830" w:type="dxa"/>
          </w:tcPr>
          <w:p w14:paraId="2D1B5472" w14:textId="77777777" w:rsidR="009113EC" w:rsidRPr="007D58A3" w:rsidRDefault="009113E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8367DE" w14:textId="77777777" w:rsidR="009113EC" w:rsidRPr="007D58A3" w:rsidRDefault="009113EC" w:rsidP="00F203CD">
            <w:pPr>
              <w:rPr>
                <w:rFonts w:cs="Times New Roman"/>
                <w:szCs w:val="28"/>
              </w:rPr>
            </w:pPr>
            <w:r>
              <w:rPr>
                <w:rFonts w:cs="Times New Roman"/>
                <w:szCs w:val="28"/>
              </w:rPr>
              <w:t>Высокий</w:t>
            </w:r>
          </w:p>
        </w:tc>
      </w:tr>
      <w:tr w:rsidR="009113EC" w:rsidRPr="007D58A3" w14:paraId="6C24ADAD" w14:textId="77777777" w:rsidTr="00F203CD">
        <w:tc>
          <w:tcPr>
            <w:tcW w:w="2830" w:type="dxa"/>
          </w:tcPr>
          <w:p w14:paraId="7DD12886" w14:textId="77777777" w:rsidR="009113EC" w:rsidRPr="007D58A3" w:rsidRDefault="009113E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C0CA50C" w14:textId="77777777" w:rsidR="009113EC" w:rsidRPr="007D58A3" w:rsidRDefault="009113EC" w:rsidP="00F203CD">
            <w:pPr>
              <w:rPr>
                <w:rFonts w:cs="Times New Roman"/>
                <w:szCs w:val="28"/>
              </w:rPr>
            </w:pPr>
            <w:r>
              <w:rPr>
                <w:rFonts w:cs="Times New Roman"/>
                <w:szCs w:val="28"/>
              </w:rPr>
              <w:t xml:space="preserve">40 </w:t>
            </w:r>
            <w:r w:rsidRPr="007D58A3">
              <w:rPr>
                <w:rFonts w:cs="Times New Roman"/>
                <w:szCs w:val="28"/>
              </w:rPr>
              <w:t>минут</w:t>
            </w:r>
          </w:p>
        </w:tc>
      </w:tr>
      <w:tr w:rsidR="009113EC" w:rsidRPr="007D58A3" w14:paraId="6980C42A" w14:textId="77777777" w:rsidTr="00F203CD">
        <w:tc>
          <w:tcPr>
            <w:tcW w:w="2830" w:type="dxa"/>
          </w:tcPr>
          <w:p w14:paraId="5627AA67" w14:textId="77777777" w:rsidR="009113EC" w:rsidRPr="007D58A3" w:rsidRDefault="009113EC" w:rsidP="00F203CD">
            <w:pPr>
              <w:rPr>
                <w:rFonts w:cs="Times New Roman"/>
                <w:szCs w:val="28"/>
              </w:rPr>
            </w:pPr>
            <w:r>
              <w:rPr>
                <w:rFonts w:cs="Times New Roman"/>
                <w:szCs w:val="28"/>
              </w:rPr>
              <w:t>Проверяемые компетенции</w:t>
            </w:r>
          </w:p>
        </w:tc>
        <w:tc>
          <w:tcPr>
            <w:tcW w:w="6514" w:type="dxa"/>
          </w:tcPr>
          <w:p w14:paraId="4AC10244" w14:textId="3AA8B47D" w:rsidR="009113EC" w:rsidRPr="00AB5923" w:rsidRDefault="008B36FA" w:rsidP="00F203CD">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0BF27AD1" w14:textId="77777777" w:rsidR="009113EC" w:rsidRPr="00E03312" w:rsidRDefault="009113EC" w:rsidP="009113EC">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05E6B8E" w14:textId="5C5E1762"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Ситуация - </w:t>
      </w:r>
      <w:r w:rsidRPr="009113EC">
        <w:rPr>
          <w:rFonts w:cs="Times New Roman"/>
          <w:color w:val="000000"/>
          <w:szCs w:val="28"/>
          <w:shd w:val="clear" w:color="auto" w:fill="FFFFFF"/>
        </w:rPr>
        <w:t>Пациент 20 лет обратился к врачу-урологу.</w:t>
      </w:r>
    </w:p>
    <w:p w14:paraId="7151194C" w14:textId="7B30C39E"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Жалобы - </w:t>
      </w:r>
      <w:r w:rsidRPr="009113EC">
        <w:rPr>
          <w:rFonts w:cs="Times New Roman"/>
          <w:color w:val="000000"/>
          <w:szCs w:val="28"/>
          <w:shd w:val="clear" w:color="auto" w:fill="FFFFFF"/>
        </w:rPr>
        <w:t>На болезненность, увеличение правого яичка.</w:t>
      </w:r>
    </w:p>
    <w:p w14:paraId="4F447C68" w14:textId="23B7AD46" w:rsidR="009113EC" w:rsidRPr="009113EC" w:rsidRDefault="009113EC" w:rsidP="009113EC">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lastRenderedPageBreak/>
        <w:t xml:space="preserve">Анамнез заболевания - </w:t>
      </w:r>
      <w:r w:rsidRPr="009113EC">
        <w:rPr>
          <w:rFonts w:cs="Times New Roman"/>
          <w:color w:val="000000"/>
          <w:szCs w:val="28"/>
          <w:shd w:val="clear" w:color="auto" w:fill="FFFFFF"/>
        </w:rPr>
        <w:t>Во время катания на скейтборде, во время выполнения трюка упал на перила промежностью. На следующий день отметил нарастание болезненности в правом яичке.</w:t>
      </w:r>
    </w:p>
    <w:p w14:paraId="11658F1B" w14:textId="7A09CC7D" w:rsidR="009113EC" w:rsidRPr="009113EC" w:rsidRDefault="009113EC" w:rsidP="009113EC">
      <w:pPr>
        <w:pStyle w:val="af7"/>
        <w:shd w:val="clear" w:color="auto" w:fill="FFFFFF"/>
        <w:spacing w:before="0" w:beforeAutospacing="0" w:after="0" w:afterAutospacing="0"/>
        <w:ind w:firstLine="708"/>
        <w:jc w:val="both"/>
        <w:rPr>
          <w:color w:val="000000"/>
          <w:sz w:val="28"/>
          <w:szCs w:val="28"/>
        </w:rPr>
      </w:pPr>
      <w:r w:rsidRPr="009113EC">
        <w:rPr>
          <w:b/>
          <w:bCs/>
          <w:color w:val="000000"/>
          <w:sz w:val="28"/>
          <w:szCs w:val="28"/>
        </w:rPr>
        <w:t xml:space="preserve">Анамнез жизни – </w:t>
      </w:r>
      <w:r w:rsidRPr="009113EC">
        <w:rPr>
          <w:color w:val="000000"/>
          <w:sz w:val="28"/>
          <w:szCs w:val="28"/>
          <w:shd w:val="clear" w:color="auto" w:fill="FFFFFF"/>
        </w:rPr>
        <w:t>Без особенностей.</w:t>
      </w:r>
    </w:p>
    <w:p w14:paraId="002FB2D0" w14:textId="601BD4D0" w:rsidR="009113EC" w:rsidRPr="005D78D2" w:rsidRDefault="009113EC" w:rsidP="009113EC">
      <w:pPr>
        <w:pStyle w:val="af7"/>
        <w:shd w:val="clear" w:color="auto" w:fill="FFFFFF"/>
        <w:spacing w:before="0" w:beforeAutospacing="0" w:after="0" w:afterAutospacing="0"/>
        <w:ind w:firstLine="708"/>
        <w:jc w:val="both"/>
        <w:rPr>
          <w:color w:val="000000"/>
          <w:sz w:val="28"/>
          <w:szCs w:val="28"/>
        </w:rPr>
      </w:pPr>
      <w:r w:rsidRPr="009113EC">
        <w:rPr>
          <w:b/>
          <w:bCs/>
          <w:color w:val="000000"/>
          <w:sz w:val="28"/>
          <w:szCs w:val="28"/>
        </w:rPr>
        <w:t xml:space="preserve">Объективный статус - </w:t>
      </w:r>
      <w:r w:rsidRPr="009113EC">
        <w:rPr>
          <w:color w:val="000000"/>
          <w:sz w:val="28"/>
          <w:szCs w:val="28"/>
          <w:shd w:val="clear" w:color="auto" w:fill="FFFFFF"/>
        </w:rPr>
        <w:t>Синяк мошонки, болезненность при пальпации правого яичка.</w:t>
      </w:r>
    </w:p>
    <w:p w14:paraId="40EB8B49" w14:textId="71B80932" w:rsidR="009113EC" w:rsidRPr="00537B72" w:rsidRDefault="009113EC" w:rsidP="009113EC">
      <w:pPr>
        <w:spacing w:after="0"/>
        <w:jc w:val="center"/>
        <w:rPr>
          <w:rFonts w:cs="Times New Roman"/>
          <w:color w:val="000000"/>
          <w:szCs w:val="28"/>
          <w:shd w:val="clear" w:color="auto" w:fill="FFFFFF"/>
        </w:rPr>
      </w:pPr>
      <w:r>
        <w:rPr>
          <w:noProof/>
        </w:rPr>
        <w:drawing>
          <wp:inline distT="0" distB="0" distL="0" distR="0" wp14:anchorId="7B485ED8" wp14:editId="7CA1198D">
            <wp:extent cx="4625201" cy="4410075"/>
            <wp:effectExtent l="0" t="0" r="4445" b="0"/>
            <wp:docPr id="61" name="Рисунок 61" descr="00109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1098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5900" cy="4420277"/>
                    </a:xfrm>
                    <a:prstGeom prst="rect">
                      <a:avLst/>
                    </a:prstGeom>
                    <a:noFill/>
                    <a:ln>
                      <a:noFill/>
                    </a:ln>
                  </pic:spPr>
                </pic:pic>
              </a:graphicData>
            </a:graphic>
          </wp:inline>
        </w:drawing>
      </w:r>
    </w:p>
    <w:p w14:paraId="274B526E" w14:textId="77777777" w:rsidR="009113EC" w:rsidRDefault="009113EC" w:rsidP="009113EC">
      <w:pPr>
        <w:spacing w:after="0"/>
        <w:rPr>
          <w:rFonts w:cs="Times New Roman"/>
          <w:color w:val="000000"/>
          <w:szCs w:val="28"/>
          <w:shd w:val="clear" w:color="auto" w:fill="FFFFFF"/>
        </w:rPr>
      </w:pPr>
    </w:p>
    <w:p w14:paraId="0FA5FED6" w14:textId="789CE271"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6E2E060C" w14:textId="77777777" w:rsidR="009113EC" w:rsidRDefault="009113EC" w:rsidP="009113EC">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6AADDF0"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14112977" w14:textId="77777777" w:rsidR="009113EC" w:rsidRPr="007D58A3" w:rsidRDefault="009113EC" w:rsidP="009113EC">
      <w:pPr>
        <w:spacing w:after="0"/>
        <w:ind w:firstLine="708"/>
        <w:rPr>
          <w:rFonts w:cs="Times New Roman"/>
          <w:szCs w:val="28"/>
        </w:rPr>
      </w:pPr>
      <w:bookmarkStart w:id="222" w:name="_Hlk200027899"/>
      <w:r w:rsidRPr="007D58A3">
        <w:rPr>
          <w:rFonts w:cs="Times New Roman"/>
          <w:szCs w:val="28"/>
        </w:rPr>
        <w:t>Ключ:</w:t>
      </w:r>
      <w:r>
        <w:rPr>
          <w:rFonts w:cs="Times New Roman"/>
          <w:szCs w:val="28"/>
        </w:rPr>
        <w:t xml:space="preserve"> Ультразвуковой метод</w:t>
      </w:r>
    </w:p>
    <w:bookmarkEnd w:id="222"/>
    <w:p w14:paraId="717075A5" w14:textId="77777777" w:rsidR="009113EC" w:rsidRDefault="009113EC" w:rsidP="009113EC">
      <w:pPr>
        <w:spacing w:after="0"/>
        <w:ind w:firstLine="708"/>
        <w:rPr>
          <w:rFonts w:cs="Times New Roman"/>
          <w:szCs w:val="28"/>
        </w:rPr>
      </w:pPr>
    </w:p>
    <w:p w14:paraId="025E3CB9" w14:textId="09C87C5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2</w:t>
      </w:r>
      <w:r w:rsidRPr="005A3372">
        <w:rPr>
          <w:rFonts w:cs="Times New Roman"/>
          <w:i/>
          <w:iCs/>
          <w:szCs w:val="28"/>
        </w:rPr>
        <w:t>. Выберите правильный ответ и запишите аргументы, обосновывающие выбор ответа.</w:t>
      </w:r>
    </w:p>
    <w:p w14:paraId="744C2965" w14:textId="77777777" w:rsidR="009113EC" w:rsidRDefault="009113EC" w:rsidP="009113EC">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8DCFDA2" w14:textId="77777777" w:rsidR="009113EC" w:rsidRDefault="009113EC" w:rsidP="009113EC">
      <w:pPr>
        <w:spacing w:after="0"/>
        <w:rPr>
          <w:rFonts w:cs="Times New Roman"/>
          <w:szCs w:val="28"/>
        </w:rPr>
      </w:pPr>
      <w:r>
        <w:rPr>
          <w:rFonts w:cs="Times New Roman"/>
          <w:szCs w:val="28"/>
        </w:rPr>
        <w:t>А) Эластография</w:t>
      </w:r>
    </w:p>
    <w:p w14:paraId="40FAF6A9" w14:textId="77777777" w:rsidR="009113EC" w:rsidRDefault="009113EC" w:rsidP="009113EC">
      <w:pPr>
        <w:spacing w:after="0"/>
        <w:rPr>
          <w:rFonts w:cs="Times New Roman"/>
          <w:szCs w:val="28"/>
        </w:rPr>
      </w:pPr>
      <w:r>
        <w:rPr>
          <w:rFonts w:cs="Times New Roman"/>
          <w:szCs w:val="28"/>
        </w:rPr>
        <w:t>Б) Допплерография</w:t>
      </w:r>
    </w:p>
    <w:p w14:paraId="76D57DD2" w14:textId="77777777" w:rsidR="009113EC" w:rsidRDefault="009113EC" w:rsidP="009113EC">
      <w:pPr>
        <w:spacing w:after="0"/>
        <w:rPr>
          <w:rFonts w:cs="Times New Roman"/>
          <w:szCs w:val="28"/>
        </w:rPr>
      </w:pPr>
      <w:r>
        <w:rPr>
          <w:rFonts w:cs="Times New Roman"/>
          <w:szCs w:val="28"/>
        </w:rPr>
        <w:t>В) М-режим</w:t>
      </w:r>
    </w:p>
    <w:p w14:paraId="7748C59D" w14:textId="77777777" w:rsidR="009113EC" w:rsidRDefault="009113EC" w:rsidP="009113EC">
      <w:pPr>
        <w:spacing w:after="0"/>
        <w:rPr>
          <w:rFonts w:cs="Times New Roman"/>
          <w:szCs w:val="28"/>
        </w:rPr>
      </w:pPr>
      <w:r>
        <w:rPr>
          <w:rFonts w:cs="Times New Roman"/>
          <w:szCs w:val="28"/>
        </w:rPr>
        <w:t>Г) В-режим (серошкальный)</w:t>
      </w:r>
    </w:p>
    <w:p w14:paraId="3DD220A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13A9F6C" w14:textId="77777777" w:rsidR="009113EC" w:rsidRPr="007D58A3" w:rsidRDefault="009113EC" w:rsidP="009113EC">
      <w:pPr>
        <w:spacing w:after="0"/>
        <w:ind w:firstLine="708"/>
        <w:rPr>
          <w:rFonts w:cs="Times New Roman"/>
          <w:szCs w:val="28"/>
        </w:rPr>
      </w:pPr>
      <w:r w:rsidRPr="007D58A3">
        <w:rPr>
          <w:rFonts w:cs="Times New Roman"/>
          <w:szCs w:val="28"/>
        </w:rPr>
        <w:lastRenderedPageBreak/>
        <w:t>Обоснование:</w:t>
      </w:r>
    </w:p>
    <w:p w14:paraId="0102D166" w14:textId="77777777" w:rsidR="009113EC" w:rsidRPr="007D58A3" w:rsidRDefault="009113EC" w:rsidP="009113EC">
      <w:pPr>
        <w:spacing w:after="0"/>
        <w:ind w:firstLine="708"/>
        <w:rPr>
          <w:rFonts w:cs="Times New Roman"/>
          <w:szCs w:val="28"/>
        </w:rPr>
      </w:pPr>
      <w:bookmarkStart w:id="223" w:name="_Hlk200027906"/>
      <w:r w:rsidRPr="007D58A3">
        <w:rPr>
          <w:rFonts w:cs="Times New Roman"/>
          <w:szCs w:val="28"/>
        </w:rPr>
        <w:t>Ключ:</w:t>
      </w:r>
      <w:r>
        <w:rPr>
          <w:rFonts w:cs="Times New Roman"/>
          <w:szCs w:val="28"/>
        </w:rPr>
        <w:t xml:space="preserve"> Г</w:t>
      </w:r>
    </w:p>
    <w:p w14:paraId="6427DD64" w14:textId="77777777" w:rsidR="009113EC" w:rsidRPr="007D58A3" w:rsidRDefault="009113EC" w:rsidP="009113EC">
      <w:pPr>
        <w:pStyle w:val="af7"/>
        <w:spacing w:before="0" w:beforeAutospacing="0" w:after="0" w:afterAutospacing="0"/>
        <w:ind w:firstLine="708"/>
        <w:jc w:val="both"/>
        <w:rPr>
          <w:szCs w:val="28"/>
        </w:rPr>
      </w:pPr>
      <w:r w:rsidRPr="005A3372">
        <w:rPr>
          <w:sz w:val="28"/>
          <w:szCs w:val="28"/>
        </w:rPr>
        <w:t>Ключ обоснования</w:t>
      </w:r>
      <w:r w:rsidRPr="00533C4D">
        <w:rPr>
          <w:sz w:val="28"/>
          <w:szCs w:val="28"/>
        </w:rPr>
        <w:t xml:space="preserve">: </w:t>
      </w:r>
      <w:r>
        <w:rPr>
          <w:color w:val="000000"/>
          <w:sz w:val="28"/>
          <w:szCs w:val="28"/>
        </w:rPr>
        <w:t>Методика УЗИ, позволяющая получить двухмерные серошкальные изображения анатомических структур в масштабе реального времени</w:t>
      </w:r>
    </w:p>
    <w:bookmarkEnd w:id="223"/>
    <w:p w14:paraId="68652D07" w14:textId="77777777" w:rsidR="009113EC" w:rsidRDefault="009113EC" w:rsidP="009113EC">
      <w:pPr>
        <w:spacing w:after="0"/>
        <w:ind w:firstLine="708"/>
        <w:rPr>
          <w:rFonts w:cs="Times New Roman"/>
          <w:szCs w:val="28"/>
        </w:rPr>
      </w:pPr>
    </w:p>
    <w:p w14:paraId="0C7D59D6" w14:textId="69A0E948"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5</w:t>
      </w:r>
      <w:r w:rsidRPr="005A3372">
        <w:rPr>
          <w:rFonts w:cs="Times New Roman"/>
          <w:i/>
          <w:iCs/>
          <w:szCs w:val="28"/>
        </w:rPr>
        <w:t>.</w:t>
      </w:r>
      <w:r>
        <w:rPr>
          <w:rFonts w:cs="Times New Roman"/>
          <w:i/>
          <w:iCs/>
          <w:szCs w:val="28"/>
        </w:rPr>
        <w:t>3</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FEC169F" w14:textId="28109B3C" w:rsidR="009113EC" w:rsidRDefault="009113EC" w:rsidP="009113EC">
      <w:pPr>
        <w:spacing w:after="0"/>
        <w:rPr>
          <w:rFonts w:cs="Times New Roman"/>
          <w:szCs w:val="28"/>
        </w:rPr>
      </w:pPr>
      <w:r>
        <w:rPr>
          <w:rFonts w:cs="Times New Roman"/>
          <w:szCs w:val="28"/>
        </w:rPr>
        <w:tab/>
        <w:t xml:space="preserve">На сонограмме </w:t>
      </w:r>
      <w:r w:rsidR="00A63BCD">
        <w:rPr>
          <w:rFonts w:cs="Times New Roman"/>
          <w:szCs w:val="28"/>
        </w:rPr>
        <w:t>представлено изображение</w:t>
      </w:r>
      <w:r>
        <w:rPr>
          <w:rFonts w:cs="Times New Roman"/>
          <w:szCs w:val="28"/>
        </w:rPr>
        <w:t xml:space="preserve"> _______.</w:t>
      </w:r>
    </w:p>
    <w:p w14:paraId="5F2CAE39"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024A017" w14:textId="7448D9A3" w:rsidR="009113EC" w:rsidRPr="007D58A3" w:rsidRDefault="009113EC" w:rsidP="009113EC">
      <w:pPr>
        <w:spacing w:after="0"/>
        <w:ind w:firstLine="708"/>
        <w:rPr>
          <w:rFonts w:cs="Times New Roman"/>
          <w:szCs w:val="28"/>
        </w:rPr>
      </w:pPr>
      <w:bookmarkStart w:id="224" w:name="_Hlk200027914"/>
      <w:r w:rsidRPr="007D58A3">
        <w:rPr>
          <w:rFonts w:cs="Times New Roman"/>
          <w:szCs w:val="28"/>
        </w:rPr>
        <w:t>Ключ:</w:t>
      </w:r>
      <w:r>
        <w:rPr>
          <w:rFonts w:cs="Times New Roman"/>
          <w:szCs w:val="28"/>
        </w:rPr>
        <w:t xml:space="preserve"> </w:t>
      </w:r>
      <w:r w:rsidR="00A63BCD">
        <w:rPr>
          <w:rFonts w:cs="Times New Roman"/>
          <w:szCs w:val="28"/>
        </w:rPr>
        <w:t>Яичка</w:t>
      </w:r>
    </w:p>
    <w:bookmarkEnd w:id="224"/>
    <w:p w14:paraId="281E74F6" w14:textId="77777777" w:rsidR="009113EC" w:rsidRDefault="009113EC" w:rsidP="009113EC">
      <w:pPr>
        <w:spacing w:after="0"/>
        <w:ind w:firstLine="708"/>
        <w:rPr>
          <w:rFonts w:cs="Times New Roman"/>
          <w:szCs w:val="28"/>
        </w:rPr>
      </w:pPr>
    </w:p>
    <w:p w14:paraId="3379DCB5" w14:textId="77777777"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Pr>
          <w:rFonts w:cs="Times New Roman"/>
          <w:i/>
          <w:iCs/>
          <w:szCs w:val="28"/>
        </w:rPr>
        <w:t>4</w:t>
      </w:r>
      <w:r w:rsidRPr="005A3372">
        <w:rPr>
          <w:rFonts w:cs="Times New Roman"/>
          <w:i/>
          <w:iCs/>
          <w:szCs w:val="28"/>
        </w:rPr>
        <w:t>.</w:t>
      </w:r>
      <w:r>
        <w:rPr>
          <w:rFonts w:cs="Times New Roman"/>
          <w:i/>
          <w:iCs/>
          <w:szCs w:val="28"/>
        </w:rPr>
        <w:t>4</w:t>
      </w:r>
      <w:r w:rsidRPr="005A3372">
        <w:rPr>
          <w:rFonts w:cs="Times New Roman"/>
          <w:i/>
          <w:iCs/>
          <w:szCs w:val="28"/>
        </w:rPr>
        <w:t>. Выберите правильный ответ и запишите аргументы, обосновывающие выбор ответа.</w:t>
      </w:r>
    </w:p>
    <w:p w14:paraId="6514CF56" w14:textId="4B6DFB73" w:rsidR="009113EC" w:rsidRDefault="009113EC" w:rsidP="009113EC">
      <w:pPr>
        <w:spacing w:after="0"/>
        <w:rPr>
          <w:rFonts w:cs="Times New Roman"/>
          <w:szCs w:val="28"/>
        </w:rPr>
      </w:pPr>
      <w:r>
        <w:rPr>
          <w:rFonts w:cs="Times New Roman"/>
          <w:szCs w:val="28"/>
        </w:rPr>
        <w:tab/>
      </w:r>
      <w:r w:rsidR="00A63BCD">
        <w:rPr>
          <w:rFonts w:cs="Times New Roman"/>
          <w:szCs w:val="28"/>
        </w:rPr>
        <w:t xml:space="preserve">Объем яичка в норме составляет </w:t>
      </w:r>
      <w:r>
        <w:rPr>
          <w:rFonts w:cs="Times New Roman"/>
          <w:szCs w:val="28"/>
        </w:rPr>
        <w:t>_____</w:t>
      </w:r>
      <w:r w:rsidR="00A63BCD">
        <w:rPr>
          <w:rFonts w:cs="Times New Roman"/>
          <w:szCs w:val="28"/>
        </w:rPr>
        <w:t xml:space="preserve"> мл</w:t>
      </w:r>
      <w:r>
        <w:rPr>
          <w:rFonts w:cs="Times New Roman"/>
          <w:szCs w:val="28"/>
        </w:rPr>
        <w:t>.</w:t>
      </w:r>
    </w:p>
    <w:p w14:paraId="6A63104C" w14:textId="0D5E15E4"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10-15</w:t>
      </w:r>
    </w:p>
    <w:p w14:paraId="75752FB0" w14:textId="48030010" w:rsidR="009113EC" w:rsidRDefault="009113EC" w:rsidP="009113EC">
      <w:pPr>
        <w:spacing w:after="0"/>
        <w:rPr>
          <w:rFonts w:cs="Times New Roman"/>
          <w:szCs w:val="28"/>
        </w:rPr>
      </w:pPr>
      <w:r>
        <w:rPr>
          <w:rFonts w:cs="Times New Roman"/>
          <w:szCs w:val="28"/>
        </w:rPr>
        <w:t xml:space="preserve">Б) </w:t>
      </w:r>
      <w:r w:rsidR="00A63BCD">
        <w:rPr>
          <w:rFonts w:cs="Times New Roman"/>
          <w:szCs w:val="28"/>
        </w:rPr>
        <w:t>20-30</w:t>
      </w:r>
    </w:p>
    <w:p w14:paraId="2BB36B59" w14:textId="53DE7D21" w:rsidR="009113EC" w:rsidRDefault="009113EC" w:rsidP="009113EC">
      <w:pPr>
        <w:spacing w:after="0"/>
        <w:rPr>
          <w:rFonts w:cs="Times New Roman"/>
          <w:szCs w:val="28"/>
        </w:rPr>
      </w:pPr>
      <w:r>
        <w:rPr>
          <w:rFonts w:cs="Times New Roman"/>
          <w:szCs w:val="28"/>
        </w:rPr>
        <w:t>В)</w:t>
      </w:r>
      <w:r w:rsidRPr="00D95E3B">
        <w:rPr>
          <w:rFonts w:cs="Times New Roman"/>
          <w:szCs w:val="28"/>
        </w:rPr>
        <w:t xml:space="preserve"> </w:t>
      </w:r>
      <w:r w:rsidR="00A63BCD">
        <w:rPr>
          <w:rFonts w:cs="Times New Roman"/>
          <w:szCs w:val="28"/>
        </w:rPr>
        <w:t>16-20</w:t>
      </w:r>
    </w:p>
    <w:p w14:paraId="1D2A0B47" w14:textId="4E92E701"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5-10</w:t>
      </w:r>
    </w:p>
    <w:p w14:paraId="70FF6361"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1094701C"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299D9CFE" w14:textId="5AA78776" w:rsidR="009113EC" w:rsidRPr="007D58A3" w:rsidRDefault="009113EC" w:rsidP="009113EC">
      <w:pPr>
        <w:spacing w:after="0"/>
        <w:ind w:firstLine="708"/>
        <w:rPr>
          <w:rFonts w:cs="Times New Roman"/>
          <w:szCs w:val="28"/>
        </w:rPr>
      </w:pPr>
      <w:bookmarkStart w:id="225" w:name="_Hlk200027921"/>
      <w:r w:rsidRPr="007D58A3">
        <w:rPr>
          <w:rFonts w:cs="Times New Roman"/>
          <w:szCs w:val="28"/>
        </w:rPr>
        <w:t>Ключ:</w:t>
      </w:r>
      <w:r>
        <w:rPr>
          <w:rFonts w:cs="Times New Roman"/>
          <w:szCs w:val="28"/>
        </w:rPr>
        <w:t xml:space="preserve"> </w:t>
      </w:r>
      <w:r w:rsidR="00A63BCD">
        <w:rPr>
          <w:rFonts w:cs="Times New Roman"/>
          <w:szCs w:val="28"/>
        </w:rPr>
        <w:t>В</w:t>
      </w:r>
    </w:p>
    <w:p w14:paraId="1E9C864E" w14:textId="3E63EB7C" w:rsidR="009113EC" w:rsidRDefault="009113EC" w:rsidP="009113EC">
      <w:pPr>
        <w:pStyle w:val="af7"/>
        <w:spacing w:before="0" w:beforeAutospacing="0" w:after="0" w:afterAutospacing="0"/>
        <w:ind w:firstLine="708"/>
        <w:jc w:val="both"/>
        <w:rPr>
          <w:sz w:val="28"/>
          <w:szCs w:val="28"/>
        </w:rPr>
      </w:pPr>
      <w:r w:rsidRPr="005A3372">
        <w:rPr>
          <w:sz w:val="28"/>
          <w:szCs w:val="28"/>
        </w:rPr>
        <w:t>Ключ обоснования</w:t>
      </w:r>
      <w:r w:rsidRPr="00533C4D">
        <w:rPr>
          <w:sz w:val="28"/>
          <w:szCs w:val="28"/>
        </w:rPr>
        <w:t xml:space="preserve">: </w:t>
      </w:r>
      <w:r w:rsidR="00A63BCD">
        <w:rPr>
          <w:sz w:val="28"/>
          <w:szCs w:val="28"/>
        </w:rPr>
        <w:t>Длина яичка колеблется от 3,5 до 5 см, ширина и толщина порядка 3 см. Объем яичка составляет 16-20 мл</w:t>
      </w:r>
    </w:p>
    <w:bookmarkEnd w:id="225"/>
    <w:p w14:paraId="75D9237E" w14:textId="77777777" w:rsidR="009113EC" w:rsidRDefault="009113EC" w:rsidP="009113EC">
      <w:pPr>
        <w:spacing w:after="0"/>
        <w:ind w:firstLine="708"/>
        <w:rPr>
          <w:rFonts w:cs="Times New Roman"/>
          <w:i/>
          <w:iCs/>
          <w:szCs w:val="28"/>
        </w:rPr>
      </w:pPr>
    </w:p>
    <w:p w14:paraId="26338BB7" w14:textId="3384AA4C" w:rsidR="009113EC" w:rsidRPr="005A3372" w:rsidRDefault="009113EC" w:rsidP="009113EC">
      <w:pPr>
        <w:spacing w:after="0"/>
        <w:ind w:firstLine="708"/>
        <w:rPr>
          <w:rFonts w:cs="Times New Roman"/>
          <w:i/>
          <w:iCs/>
          <w:szCs w:val="28"/>
        </w:rPr>
      </w:pPr>
      <w:r w:rsidRPr="00B3401E">
        <w:rPr>
          <w:rFonts w:cs="Times New Roman"/>
          <w:i/>
          <w:iCs/>
          <w:szCs w:val="28"/>
        </w:rPr>
        <w:t>2.1</w:t>
      </w:r>
      <w:r>
        <w:rPr>
          <w:rFonts w:cs="Times New Roman"/>
          <w:i/>
          <w:iCs/>
          <w:szCs w:val="28"/>
        </w:rPr>
        <w:t>7</w:t>
      </w:r>
      <w:r w:rsidRPr="00B3401E">
        <w:rPr>
          <w:rFonts w:cs="Times New Roman"/>
          <w:i/>
          <w:iCs/>
          <w:szCs w:val="28"/>
        </w:rPr>
        <w:t>.</w:t>
      </w:r>
      <w:r w:rsidR="00A63BCD">
        <w:rPr>
          <w:rFonts w:cs="Times New Roman"/>
          <w:i/>
          <w:iCs/>
          <w:szCs w:val="28"/>
        </w:rPr>
        <w:t>5</w:t>
      </w:r>
      <w:r w:rsidRPr="00B3401E">
        <w:rPr>
          <w:rFonts w:cs="Times New Roman"/>
          <w:i/>
          <w:iCs/>
          <w:szCs w:val="28"/>
        </w:rPr>
        <w:t>.5.</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283B789" w14:textId="1480CC5E" w:rsidR="009113EC" w:rsidRDefault="009113EC" w:rsidP="009113EC">
      <w:pPr>
        <w:spacing w:after="0"/>
        <w:rPr>
          <w:rFonts w:cs="Times New Roman"/>
          <w:szCs w:val="28"/>
        </w:rPr>
      </w:pPr>
      <w:r>
        <w:rPr>
          <w:rFonts w:cs="Times New Roman"/>
          <w:szCs w:val="28"/>
        </w:rPr>
        <w:tab/>
      </w:r>
      <w:r w:rsidR="00A63BCD">
        <w:rPr>
          <w:rFonts w:cs="Times New Roman"/>
          <w:szCs w:val="28"/>
        </w:rPr>
        <w:t>Сканирование мошонки обычно осуществляется в положении</w:t>
      </w:r>
      <w:r>
        <w:rPr>
          <w:rFonts w:cs="Times New Roman"/>
          <w:szCs w:val="28"/>
        </w:rPr>
        <w:t xml:space="preserve"> ______.</w:t>
      </w:r>
    </w:p>
    <w:p w14:paraId="3224C442"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4789E860" w14:textId="34F61387" w:rsidR="009113EC" w:rsidRPr="007D58A3" w:rsidRDefault="009113EC" w:rsidP="009113EC">
      <w:pPr>
        <w:spacing w:after="0"/>
        <w:ind w:firstLine="708"/>
        <w:rPr>
          <w:rFonts w:cs="Times New Roman"/>
          <w:szCs w:val="28"/>
        </w:rPr>
      </w:pPr>
      <w:bookmarkStart w:id="226" w:name="_Hlk200027928"/>
      <w:r w:rsidRPr="007D58A3">
        <w:rPr>
          <w:rFonts w:cs="Times New Roman"/>
          <w:szCs w:val="28"/>
        </w:rPr>
        <w:t>Ключ:</w:t>
      </w:r>
      <w:r>
        <w:rPr>
          <w:rFonts w:cs="Times New Roman"/>
          <w:szCs w:val="28"/>
        </w:rPr>
        <w:t xml:space="preserve"> </w:t>
      </w:r>
      <w:r w:rsidR="00A63BCD">
        <w:rPr>
          <w:rFonts w:cs="Times New Roman"/>
          <w:szCs w:val="28"/>
        </w:rPr>
        <w:t>Лёжа на спине, с отведенным половым членом</w:t>
      </w:r>
    </w:p>
    <w:bookmarkEnd w:id="226"/>
    <w:p w14:paraId="10A480E5" w14:textId="77777777" w:rsidR="009113EC" w:rsidRDefault="009113EC" w:rsidP="009113EC">
      <w:pPr>
        <w:spacing w:after="0"/>
        <w:ind w:firstLine="708"/>
        <w:rPr>
          <w:rFonts w:cs="Times New Roman"/>
          <w:szCs w:val="28"/>
        </w:rPr>
      </w:pPr>
    </w:p>
    <w:p w14:paraId="11F198C0" w14:textId="4CF10413" w:rsidR="009113EC" w:rsidRPr="005A3372" w:rsidRDefault="009113EC" w:rsidP="009113EC">
      <w:pPr>
        <w:spacing w:after="0"/>
        <w:ind w:firstLine="708"/>
        <w:rPr>
          <w:rFonts w:cs="Times New Roman"/>
          <w:i/>
          <w:iCs/>
          <w:szCs w:val="28"/>
        </w:rPr>
      </w:pPr>
      <w:r w:rsidRPr="005A3372">
        <w:rPr>
          <w:rFonts w:cs="Times New Roman"/>
          <w:i/>
          <w:iCs/>
          <w:szCs w:val="28"/>
        </w:rPr>
        <w:t>2.</w:t>
      </w:r>
      <w:r>
        <w:rPr>
          <w:rFonts w:cs="Times New Roman"/>
          <w:i/>
          <w:iCs/>
          <w:szCs w:val="28"/>
        </w:rPr>
        <w:t>17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6</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7C7DC321" w14:textId="17115A6C" w:rsidR="009113EC" w:rsidRPr="008C63B8" w:rsidRDefault="009113EC" w:rsidP="009113EC">
      <w:pPr>
        <w:spacing w:after="0"/>
        <w:rPr>
          <w:rFonts w:cs="Times New Roman"/>
          <w:szCs w:val="28"/>
        </w:rPr>
      </w:pPr>
      <w:r>
        <w:rPr>
          <w:rFonts w:cs="Times New Roman"/>
          <w:szCs w:val="28"/>
        </w:rPr>
        <w:tab/>
      </w:r>
      <w:r w:rsidR="00A63BCD">
        <w:rPr>
          <w:rFonts w:cs="Times New Roman"/>
          <w:szCs w:val="28"/>
        </w:rPr>
        <w:t>Эхогенность образования яичка на представленной сонограмме является</w:t>
      </w:r>
      <w:r>
        <w:rPr>
          <w:rFonts w:cs="Times New Roman"/>
          <w:szCs w:val="28"/>
        </w:rPr>
        <w:t xml:space="preserve"> _______.</w:t>
      </w:r>
    </w:p>
    <w:p w14:paraId="7FB3D0D4"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05F615C" w14:textId="1661DBEE" w:rsidR="009113EC" w:rsidRPr="007D58A3" w:rsidRDefault="009113EC" w:rsidP="009113EC">
      <w:pPr>
        <w:spacing w:after="0"/>
        <w:ind w:firstLine="708"/>
        <w:rPr>
          <w:rFonts w:cs="Times New Roman"/>
          <w:szCs w:val="28"/>
        </w:rPr>
      </w:pPr>
      <w:bookmarkStart w:id="227" w:name="_Hlk200027934"/>
      <w:r w:rsidRPr="007D58A3">
        <w:rPr>
          <w:rFonts w:cs="Times New Roman"/>
          <w:szCs w:val="28"/>
        </w:rPr>
        <w:t>Ключ:</w:t>
      </w:r>
      <w:r>
        <w:rPr>
          <w:rFonts w:cs="Times New Roman"/>
          <w:szCs w:val="28"/>
        </w:rPr>
        <w:t xml:space="preserve"> </w:t>
      </w:r>
      <w:r w:rsidR="00A63BCD">
        <w:rPr>
          <w:rFonts w:cs="Times New Roman"/>
          <w:szCs w:val="28"/>
        </w:rPr>
        <w:t>Неоднородной (в паренхиме отмечается образование с нечеткими, ровными контурами, без акустической тени, изогипоэхогенное)</w:t>
      </w:r>
    </w:p>
    <w:p w14:paraId="5626C224" w14:textId="77777777" w:rsidR="009113EC" w:rsidRDefault="009113EC" w:rsidP="009113EC">
      <w:pPr>
        <w:spacing w:after="0"/>
        <w:ind w:firstLine="708"/>
        <w:rPr>
          <w:rFonts w:cs="Times New Roman"/>
          <w:i/>
          <w:iCs/>
          <w:szCs w:val="28"/>
        </w:rPr>
      </w:pPr>
    </w:p>
    <w:bookmarkEnd w:id="227"/>
    <w:p w14:paraId="27F2B001" w14:textId="5F42AE4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7</w:t>
      </w:r>
      <w:r w:rsidRPr="005A3372">
        <w:rPr>
          <w:rFonts w:cs="Times New Roman"/>
          <w:i/>
          <w:iCs/>
          <w:szCs w:val="28"/>
        </w:rPr>
        <w:t>. Выберите правильный ответ и запишите аргументы, обосновывающие выбор ответа.</w:t>
      </w:r>
    </w:p>
    <w:p w14:paraId="2456D06F" w14:textId="6880107C" w:rsidR="009113EC" w:rsidRDefault="009113EC" w:rsidP="009113EC">
      <w:pPr>
        <w:spacing w:after="0"/>
        <w:rPr>
          <w:rFonts w:cs="Times New Roman"/>
          <w:szCs w:val="28"/>
        </w:rPr>
      </w:pPr>
      <w:r>
        <w:rPr>
          <w:rFonts w:cs="Times New Roman"/>
          <w:szCs w:val="28"/>
        </w:rPr>
        <w:tab/>
      </w:r>
      <w:r w:rsidR="00A63BCD">
        <w:rPr>
          <w:rFonts w:cs="Times New Roman"/>
          <w:szCs w:val="28"/>
        </w:rPr>
        <w:t>Структура образования на сонограмме является</w:t>
      </w:r>
      <w:r>
        <w:rPr>
          <w:rFonts w:cs="Times New Roman"/>
          <w:szCs w:val="28"/>
        </w:rPr>
        <w:t xml:space="preserve"> _________.</w:t>
      </w:r>
    </w:p>
    <w:p w14:paraId="31870366" w14:textId="691A1C2C"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Мелкозернистой</w:t>
      </w:r>
    </w:p>
    <w:p w14:paraId="239A2810" w14:textId="34D69E5A" w:rsidR="009113EC" w:rsidRDefault="009113EC" w:rsidP="009113EC">
      <w:pPr>
        <w:spacing w:after="0"/>
        <w:rPr>
          <w:rFonts w:cs="Times New Roman"/>
          <w:szCs w:val="28"/>
        </w:rPr>
      </w:pPr>
      <w:r>
        <w:rPr>
          <w:rFonts w:cs="Times New Roman"/>
          <w:szCs w:val="28"/>
        </w:rPr>
        <w:t>Б) Г</w:t>
      </w:r>
      <w:r w:rsidR="00A63BCD">
        <w:rPr>
          <w:rFonts w:cs="Times New Roman"/>
          <w:szCs w:val="28"/>
        </w:rPr>
        <w:t>рубозернистой</w:t>
      </w:r>
    </w:p>
    <w:p w14:paraId="6BFFB6A4" w14:textId="140497C5" w:rsidR="009113EC" w:rsidRDefault="009113EC" w:rsidP="009113EC">
      <w:pPr>
        <w:spacing w:after="0"/>
        <w:rPr>
          <w:rFonts w:cs="Times New Roman"/>
          <w:szCs w:val="28"/>
        </w:rPr>
      </w:pPr>
      <w:r>
        <w:rPr>
          <w:rFonts w:cs="Times New Roman"/>
          <w:szCs w:val="28"/>
        </w:rPr>
        <w:t xml:space="preserve">В) </w:t>
      </w:r>
      <w:r w:rsidR="00A63BCD">
        <w:rPr>
          <w:rFonts w:cs="Times New Roman"/>
          <w:szCs w:val="28"/>
        </w:rPr>
        <w:t>Неоднородной</w:t>
      </w:r>
    </w:p>
    <w:p w14:paraId="4C0EA0B2" w14:textId="72C663A9"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Однородной</w:t>
      </w:r>
    </w:p>
    <w:p w14:paraId="6837B4E3" w14:textId="77777777" w:rsidR="009113EC" w:rsidRPr="007D58A3" w:rsidRDefault="009113EC" w:rsidP="009113EC">
      <w:pPr>
        <w:spacing w:after="0"/>
        <w:ind w:firstLine="708"/>
        <w:rPr>
          <w:rFonts w:cs="Times New Roman"/>
          <w:szCs w:val="28"/>
        </w:rPr>
      </w:pPr>
      <w:r w:rsidRPr="007D58A3">
        <w:rPr>
          <w:rFonts w:cs="Times New Roman"/>
          <w:szCs w:val="28"/>
        </w:rPr>
        <w:lastRenderedPageBreak/>
        <w:t>Ответ:</w:t>
      </w:r>
    </w:p>
    <w:p w14:paraId="3C235BB5"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3381F02B" w14:textId="198A695A" w:rsidR="009113EC" w:rsidRPr="007D58A3" w:rsidRDefault="009113EC" w:rsidP="009113EC">
      <w:pPr>
        <w:spacing w:after="0"/>
        <w:ind w:firstLine="708"/>
        <w:rPr>
          <w:rFonts w:cs="Times New Roman"/>
          <w:szCs w:val="28"/>
        </w:rPr>
      </w:pPr>
      <w:bookmarkStart w:id="228" w:name="_Hlk200027943"/>
      <w:r w:rsidRPr="007D58A3">
        <w:rPr>
          <w:rFonts w:cs="Times New Roman"/>
          <w:szCs w:val="28"/>
        </w:rPr>
        <w:t>Ключ:</w:t>
      </w:r>
      <w:r>
        <w:rPr>
          <w:rFonts w:cs="Times New Roman"/>
          <w:szCs w:val="28"/>
        </w:rPr>
        <w:t xml:space="preserve"> </w:t>
      </w:r>
      <w:r w:rsidR="00A63BCD">
        <w:rPr>
          <w:rFonts w:cs="Times New Roman"/>
          <w:szCs w:val="28"/>
        </w:rPr>
        <w:t>С</w:t>
      </w:r>
    </w:p>
    <w:p w14:paraId="1AE76B0E" w14:textId="652D03EB" w:rsidR="009113EC" w:rsidRDefault="009113EC" w:rsidP="009113EC">
      <w:pPr>
        <w:spacing w:after="0"/>
        <w:ind w:firstLine="708"/>
        <w:rPr>
          <w:szCs w:val="28"/>
        </w:rPr>
      </w:pPr>
      <w:r w:rsidRPr="005A3372">
        <w:rPr>
          <w:szCs w:val="28"/>
        </w:rPr>
        <w:t>Ключ обоснования</w:t>
      </w:r>
      <w:r w:rsidRPr="00533C4D">
        <w:rPr>
          <w:szCs w:val="28"/>
        </w:rPr>
        <w:t>:</w:t>
      </w:r>
      <w:r>
        <w:rPr>
          <w:szCs w:val="28"/>
        </w:rPr>
        <w:t xml:space="preserve"> </w:t>
      </w:r>
      <w:r w:rsidR="00A63BCD">
        <w:rPr>
          <w:szCs w:val="28"/>
        </w:rPr>
        <w:t>Эхоструктура образования неоднородная с участками равными и ниже эхогенности в сравнении с эхогенностью яичка</w:t>
      </w:r>
    </w:p>
    <w:bookmarkEnd w:id="228"/>
    <w:p w14:paraId="3B02ABDD" w14:textId="77777777" w:rsidR="009113EC" w:rsidRDefault="009113EC" w:rsidP="009113EC">
      <w:pPr>
        <w:spacing w:after="0"/>
        <w:ind w:firstLine="708"/>
        <w:rPr>
          <w:color w:val="000000"/>
          <w:szCs w:val="28"/>
        </w:rPr>
      </w:pPr>
    </w:p>
    <w:p w14:paraId="70880477" w14:textId="07B08502"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8</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D203880" w14:textId="4230E6BD" w:rsidR="009113EC" w:rsidRDefault="009113EC" w:rsidP="009113EC">
      <w:pPr>
        <w:spacing w:after="0"/>
        <w:rPr>
          <w:rFonts w:cs="Times New Roman"/>
          <w:szCs w:val="28"/>
        </w:rPr>
      </w:pPr>
      <w:r>
        <w:rPr>
          <w:rFonts w:cs="Times New Roman"/>
          <w:szCs w:val="28"/>
        </w:rPr>
        <w:tab/>
      </w:r>
      <w:r w:rsidR="00A63BCD">
        <w:rPr>
          <w:rFonts w:cs="Times New Roman"/>
          <w:szCs w:val="28"/>
        </w:rPr>
        <w:t>Наиболее достоверным вариантом описания области патологического изменения является __________ образование с _____ контуром и _______ эхогенности.</w:t>
      </w:r>
    </w:p>
    <w:p w14:paraId="4824564C" w14:textId="77777777" w:rsidR="009113EC" w:rsidRPr="007D58A3" w:rsidRDefault="009113EC" w:rsidP="009113EC">
      <w:pPr>
        <w:spacing w:after="0"/>
        <w:ind w:firstLine="708"/>
        <w:rPr>
          <w:rFonts w:cs="Times New Roman"/>
          <w:szCs w:val="28"/>
        </w:rPr>
      </w:pPr>
      <w:r w:rsidRPr="007D58A3">
        <w:rPr>
          <w:rFonts w:cs="Times New Roman"/>
          <w:szCs w:val="28"/>
        </w:rPr>
        <w:t>Отве</w:t>
      </w:r>
      <w:r>
        <w:rPr>
          <w:rFonts w:cs="Times New Roman"/>
          <w:szCs w:val="28"/>
        </w:rPr>
        <w:t>т:</w:t>
      </w:r>
    </w:p>
    <w:p w14:paraId="350F8C9C" w14:textId="13A829A4" w:rsidR="009113EC" w:rsidRPr="007D58A3" w:rsidRDefault="009113EC" w:rsidP="009113EC">
      <w:pPr>
        <w:spacing w:after="0"/>
        <w:ind w:firstLine="708"/>
        <w:rPr>
          <w:rFonts w:cs="Times New Roman"/>
          <w:szCs w:val="28"/>
        </w:rPr>
      </w:pPr>
      <w:bookmarkStart w:id="229" w:name="_Hlk200027951"/>
      <w:r w:rsidRPr="007D58A3">
        <w:rPr>
          <w:rFonts w:cs="Times New Roman"/>
          <w:szCs w:val="28"/>
        </w:rPr>
        <w:t>Ключ:</w:t>
      </w:r>
      <w:r>
        <w:rPr>
          <w:rFonts w:cs="Times New Roman"/>
          <w:szCs w:val="28"/>
        </w:rPr>
        <w:t xml:space="preserve"> </w:t>
      </w:r>
      <w:r w:rsidR="00A63BCD">
        <w:rPr>
          <w:rFonts w:cs="Times New Roman"/>
          <w:szCs w:val="28"/>
        </w:rPr>
        <w:t>Объемное; нечеткими; неоднородной</w:t>
      </w:r>
    </w:p>
    <w:bookmarkEnd w:id="229"/>
    <w:p w14:paraId="3091FED6" w14:textId="77777777" w:rsidR="009113EC" w:rsidRDefault="009113EC" w:rsidP="009113EC">
      <w:pPr>
        <w:spacing w:after="0"/>
        <w:ind w:firstLine="708"/>
        <w:rPr>
          <w:rFonts w:cs="Times New Roman"/>
          <w:i/>
          <w:iCs/>
          <w:szCs w:val="28"/>
        </w:rPr>
      </w:pPr>
    </w:p>
    <w:p w14:paraId="6BEA1A20" w14:textId="30285BF4"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9</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EF93B48" w14:textId="4C3674EF" w:rsidR="009113EC" w:rsidRDefault="009113EC" w:rsidP="009113EC">
      <w:pPr>
        <w:spacing w:after="0"/>
        <w:rPr>
          <w:rFonts w:cs="Times New Roman"/>
          <w:szCs w:val="28"/>
        </w:rPr>
      </w:pPr>
      <w:r>
        <w:rPr>
          <w:rFonts w:cs="Times New Roman"/>
          <w:szCs w:val="28"/>
        </w:rPr>
        <w:tab/>
      </w:r>
      <w:r w:rsidR="00A63BCD">
        <w:rPr>
          <w:rFonts w:cs="Times New Roman"/>
          <w:szCs w:val="28"/>
        </w:rPr>
        <w:t>На основании выполненного УЗИ можно сделать заключение о наличии у пациента ________ яичка</w:t>
      </w:r>
      <w:r>
        <w:rPr>
          <w:rFonts w:cs="Times New Roman"/>
          <w:szCs w:val="28"/>
        </w:rPr>
        <w:t>.</w:t>
      </w:r>
    </w:p>
    <w:p w14:paraId="0A64042A"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3A006BEA" w14:textId="6CBCDF75" w:rsidR="009113EC" w:rsidRPr="007D58A3" w:rsidRDefault="009113EC" w:rsidP="009113EC">
      <w:pPr>
        <w:spacing w:after="0"/>
        <w:ind w:firstLine="708"/>
        <w:rPr>
          <w:rFonts w:cs="Times New Roman"/>
          <w:szCs w:val="28"/>
        </w:rPr>
      </w:pPr>
      <w:bookmarkStart w:id="230" w:name="_Hlk200027956"/>
      <w:r w:rsidRPr="007D58A3">
        <w:rPr>
          <w:rFonts w:cs="Times New Roman"/>
          <w:szCs w:val="28"/>
        </w:rPr>
        <w:t>Ключ:</w:t>
      </w:r>
      <w:r>
        <w:rPr>
          <w:rFonts w:cs="Times New Roman"/>
          <w:szCs w:val="28"/>
        </w:rPr>
        <w:t xml:space="preserve"> </w:t>
      </w:r>
      <w:r w:rsidR="00A63BCD">
        <w:rPr>
          <w:rFonts w:cs="Times New Roman"/>
          <w:szCs w:val="28"/>
        </w:rPr>
        <w:t>Кровоизлияния</w:t>
      </w:r>
    </w:p>
    <w:bookmarkEnd w:id="230"/>
    <w:p w14:paraId="3D38D3BD" w14:textId="77777777" w:rsidR="009113EC" w:rsidRDefault="009113EC" w:rsidP="009113EC">
      <w:pPr>
        <w:spacing w:after="0"/>
        <w:ind w:firstLine="708"/>
        <w:rPr>
          <w:color w:val="000000"/>
          <w:szCs w:val="28"/>
        </w:rPr>
      </w:pPr>
    </w:p>
    <w:p w14:paraId="481FCA6F" w14:textId="2B38C04C"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10</w:t>
      </w:r>
      <w:r w:rsidRPr="005A3372">
        <w:rPr>
          <w:rFonts w:cs="Times New Roman"/>
          <w:i/>
          <w:iCs/>
          <w:szCs w:val="28"/>
        </w:rPr>
        <w:t>. 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06A5D6D3" w14:textId="55363B52" w:rsidR="009113EC" w:rsidRDefault="009113EC" w:rsidP="009113EC">
      <w:pPr>
        <w:spacing w:after="0"/>
        <w:rPr>
          <w:rFonts w:cs="Times New Roman"/>
          <w:szCs w:val="28"/>
        </w:rPr>
      </w:pPr>
      <w:r>
        <w:rPr>
          <w:rFonts w:cs="Times New Roman"/>
          <w:szCs w:val="28"/>
        </w:rPr>
        <w:tab/>
      </w:r>
      <w:r w:rsidR="00A63BCD">
        <w:rPr>
          <w:rFonts w:cs="Times New Roman"/>
          <w:szCs w:val="28"/>
        </w:rPr>
        <w:t>В данной клинической ситуации дифференциальный диагноз необходимо проводить с/со ____</w:t>
      </w:r>
      <w:r>
        <w:rPr>
          <w:rFonts w:cs="Times New Roman"/>
          <w:szCs w:val="28"/>
        </w:rPr>
        <w:t>__.</w:t>
      </w:r>
    </w:p>
    <w:p w14:paraId="232F0F9B" w14:textId="5BCE100A" w:rsidR="009113EC" w:rsidRDefault="009113EC" w:rsidP="009113EC">
      <w:pPr>
        <w:spacing w:after="0"/>
        <w:rPr>
          <w:rFonts w:cs="Times New Roman"/>
          <w:szCs w:val="28"/>
        </w:rPr>
      </w:pPr>
      <w:r>
        <w:rPr>
          <w:rFonts w:cs="Times New Roman"/>
          <w:szCs w:val="28"/>
        </w:rPr>
        <w:t xml:space="preserve">А) </w:t>
      </w:r>
      <w:r w:rsidR="00A63BCD">
        <w:rPr>
          <w:rFonts w:cs="Times New Roman"/>
          <w:szCs w:val="28"/>
        </w:rPr>
        <w:t>Злокачественным новообразованием</w:t>
      </w:r>
    </w:p>
    <w:p w14:paraId="5F767490" w14:textId="539D4D05" w:rsidR="009113EC" w:rsidRDefault="009113EC" w:rsidP="009113EC">
      <w:pPr>
        <w:spacing w:after="0"/>
        <w:rPr>
          <w:rFonts w:cs="Times New Roman"/>
          <w:szCs w:val="28"/>
        </w:rPr>
      </w:pPr>
      <w:r>
        <w:rPr>
          <w:rFonts w:cs="Times New Roman"/>
          <w:szCs w:val="28"/>
        </w:rPr>
        <w:t xml:space="preserve">Б) </w:t>
      </w:r>
      <w:r w:rsidR="00A63BCD">
        <w:rPr>
          <w:rFonts w:cs="Times New Roman"/>
          <w:szCs w:val="28"/>
        </w:rPr>
        <w:t>Кистой</w:t>
      </w:r>
    </w:p>
    <w:p w14:paraId="5E62AE8C" w14:textId="4BFC59A3" w:rsidR="009113EC" w:rsidRDefault="009113EC" w:rsidP="009113EC">
      <w:pPr>
        <w:spacing w:after="0"/>
        <w:rPr>
          <w:rFonts w:cs="Times New Roman"/>
          <w:szCs w:val="28"/>
        </w:rPr>
      </w:pPr>
      <w:r>
        <w:rPr>
          <w:rFonts w:cs="Times New Roman"/>
          <w:szCs w:val="28"/>
        </w:rPr>
        <w:t xml:space="preserve">В) </w:t>
      </w:r>
      <w:r w:rsidR="00A63BCD">
        <w:rPr>
          <w:rFonts w:cs="Times New Roman"/>
          <w:szCs w:val="28"/>
        </w:rPr>
        <w:t>Варикоцеле</w:t>
      </w:r>
    </w:p>
    <w:p w14:paraId="0ACF22D4" w14:textId="69FB29D0" w:rsidR="009113EC" w:rsidRDefault="009113EC" w:rsidP="009113EC">
      <w:pPr>
        <w:spacing w:after="0"/>
        <w:rPr>
          <w:rFonts w:cs="Times New Roman"/>
          <w:szCs w:val="28"/>
        </w:rPr>
      </w:pPr>
      <w:r>
        <w:rPr>
          <w:rFonts w:cs="Times New Roman"/>
          <w:szCs w:val="28"/>
        </w:rPr>
        <w:t xml:space="preserve">Г) </w:t>
      </w:r>
      <w:r w:rsidR="00A63BCD">
        <w:rPr>
          <w:rFonts w:cs="Times New Roman"/>
          <w:szCs w:val="28"/>
        </w:rPr>
        <w:t>Микролитиазом</w:t>
      </w:r>
    </w:p>
    <w:p w14:paraId="4777DD0E"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C684B35" w14:textId="77777777" w:rsidR="009113EC" w:rsidRPr="007D58A3" w:rsidRDefault="009113EC" w:rsidP="009113EC">
      <w:pPr>
        <w:spacing w:after="0"/>
        <w:ind w:firstLine="708"/>
        <w:rPr>
          <w:rFonts w:cs="Times New Roman"/>
          <w:szCs w:val="28"/>
        </w:rPr>
      </w:pPr>
      <w:r w:rsidRPr="007D58A3">
        <w:rPr>
          <w:rFonts w:cs="Times New Roman"/>
          <w:szCs w:val="28"/>
        </w:rPr>
        <w:t>Обоснование:</w:t>
      </w:r>
    </w:p>
    <w:p w14:paraId="281A2A64" w14:textId="77777777" w:rsidR="009113EC" w:rsidRPr="007D58A3" w:rsidRDefault="009113EC" w:rsidP="009113EC">
      <w:pPr>
        <w:spacing w:after="0"/>
        <w:ind w:firstLine="708"/>
        <w:rPr>
          <w:rFonts w:cs="Times New Roman"/>
          <w:szCs w:val="28"/>
        </w:rPr>
      </w:pPr>
      <w:bookmarkStart w:id="231" w:name="_Hlk200027963"/>
      <w:r w:rsidRPr="007D58A3">
        <w:rPr>
          <w:rFonts w:cs="Times New Roman"/>
          <w:szCs w:val="28"/>
        </w:rPr>
        <w:t>Ключ:</w:t>
      </w:r>
      <w:r>
        <w:rPr>
          <w:rFonts w:cs="Times New Roman"/>
          <w:szCs w:val="28"/>
        </w:rPr>
        <w:t xml:space="preserve"> А</w:t>
      </w:r>
    </w:p>
    <w:p w14:paraId="0ED8F4A8" w14:textId="06DA238D" w:rsidR="009113EC" w:rsidRDefault="009113EC" w:rsidP="009113EC">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sidR="00A63BCD">
        <w:rPr>
          <w:rFonts w:cs="Times New Roman"/>
          <w:szCs w:val="28"/>
        </w:rPr>
        <w:t>Гематому необходимо дифференцировать со злокачественным новообразованием</w:t>
      </w:r>
    </w:p>
    <w:bookmarkEnd w:id="231"/>
    <w:p w14:paraId="342E7898" w14:textId="77777777" w:rsidR="009113EC" w:rsidRDefault="009113EC" w:rsidP="009113EC">
      <w:pPr>
        <w:spacing w:after="0"/>
        <w:ind w:firstLine="708"/>
        <w:rPr>
          <w:szCs w:val="28"/>
        </w:rPr>
      </w:pPr>
    </w:p>
    <w:p w14:paraId="75D53575" w14:textId="059328E0" w:rsidR="009113EC" w:rsidRPr="005A3372" w:rsidRDefault="009113EC" w:rsidP="009113EC">
      <w:pPr>
        <w:spacing w:after="0"/>
        <w:ind w:firstLine="708"/>
        <w:rPr>
          <w:rFonts w:cs="Times New Roman"/>
          <w:i/>
          <w:iCs/>
          <w:szCs w:val="28"/>
        </w:rPr>
      </w:pPr>
      <w:r w:rsidRPr="005A3372">
        <w:rPr>
          <w:rFonts w:cs="Times New Roman"/>
          <w:i/>
          <w:iCs/>
          <w:szCs w:val="28"/>
        </w:rPr>
        <w:t>2.1</w:t>
      </w:r>
      <w:r>
        <w:rPr>
          <w:rFonts w:cs="Times New Roman"/>
          <w:i/>
          <w:iCs/>
          <w:szCs w:val="28"/>
        </w:rPr>
        <w:t>7</w:t>
      </w:r>
      <w:r w:rsidRPr="005A3372">
        <w:rPr>
          <w:rFonts w:cs="Times New Roman"/>
          <w:i/>
          <w:iCs/>
          <w:szCs w:val="28"/>
        </w:rPr>
        <w:t>.</w:t>
      </w:r>
      <w:r w:rsidR="00A63BCD">
        <w:rPr>
          <w:rFonts w:cs="Times New Roman"/>
          <w:i/>
          <w:iCs/>
          <w:szCs w:val="28"/>
        </w:rPr>
        <w:t>5</w:t>
      </w:r>
      <w:r w:rsidRPr="005A3372">
        <w:rPr>
          <w:rFonts w:cs="Times New Roman"/>
          <w:i/>
          <w:iCs/>
          <w:szCs w:val="28"/>
        </w:rPr>
        <w:t>.</w:t>
      </w:r>
      <w:r>
        <w:rPr>
          <w:rFonts w:cs="Times New Roman"/>
          <w:i/>
          <w:iCs/>
          <w:szCs w:val="28"/>
        </w:rPr>
        <w:t>11</w:t>
      </w: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0F70CC55" w14:textId="5BF49E64" w:rsidR="009113EC" w:rsidRDefault="009113EC" w:rsidP="009113EC">
      <w:pPr>
        <w:spacing w:after="0"/>
        <w:rPr>
          <w:rFonts w:cs="Times New Roman"/>
          <w:szCs w:val="28"/>
        </w:rPr>
      </w:pPr>
      <w:r>
        <w:rPr>
          <w:rFonts w:cs="Times New Roman"/>
          <w:szCs w:val="28"/>
        </w:rPr>
        <w:tab/>
      </w:r>
      <w:r w:rsidR="00A63BCD">
        <w:rPr>
          <w:rFonts w:cs="Times New Roman"/>
          <w:szCs w:val="28"/>
        </w:rPr>
        <w:t xml:space="preserve">УЗИ </w:t>
      </w:r>
      <w:r w:rsidR="00146537">
        <w:rPr>
          <w:rFonts w:cs="Times New Roman"/>
          <w:szCs w:val="28"/>
        </w:rPr>
        <w:t>м</w:t>
      </w:r>
      <w:r w:rsidR="00A63BCD">
        <w:rPr>
          <w:rFonts w:cs="Times New Roman"/>
          <w:szCs w:val="28"/>
        </w:rPr>
        <w:t xml:space="preserve">ошонки проводится </w:t>
      </w:r>
      <w:r w:rsidR="00146537">
        <w:rPr>
          <w:rFonts w:cs="Times New Roman"/>
          <w:szCs w:val="28"/>
        </w:rPr>
        <w:t xml:space="preserve">с использованием </w:t>
      </w:r>
      <w:r w:rsidR="00A63BCD">
        <w:rPr>
          <w:rFonts w:cs="Times New Roman"/>
          <w:szCs w:val="28"/>
        </w:rPr>
        <w:t xml:space="preserve">________ </w:t>
      </w:r>
      <w:r w:rsidR="00146537">
        <w:rPr>
          <w:rFonts w:cs="Times New Roman"/>
          <w:szCs w:val="28"/>
        </w:rPr>
        <w:t>датчика частотой ___-___ МГц</w:t>
      </w:r>
      <w:r>
        <w:rPr>
          <w:rFonts w:cs="Times New Roman"/>
          <w:szCs w:val="28"/>
        </w:rPr>
        <w:t>.</w:t>
      </w:r>
    </w:p>
    <w:p w14:paraId="755B920C" w14:textId="77777777" w:rsidR="009113EC" w:rsidRPr="007D58A3" w:rsidRDefault="009113EC" w:rsidP="009113EC">
      <w:pPr>
        <w:spacing w:after="0"/>
        <w:ind w:firstLine="708"/>
        <w:rPr>
          <w:rFonts w:cs="Times New Roman"/>
          <w:szCs w:val="28"/>
        </w:rPr>
      </w:pPr>
      <w:r w:rsidRPr="007D58A3">
        <w:rPr>
          <w:rFonts w:cs="Times New Roman"/>
          <w:szCs w:val="28"/>
        </w:rPr>
        <w:t>Ответ:</w:t>
      </w:r>
    </w:p>
    <w:p w14:paraId="54FEC6E7" w14:textId="034FCF24" w:rsidR="009113EC" w:rsidRPr="007D58A3" w:rsidRDefault="009113EC" w:rsidP="009113EC">
      <w:pPr>
        <w:spacing w:after="0"/>
        <w:ind w:firstLine="708"/>
        <w:rPr>
          <w:rFonts w:cs="Times New Roman"/>
          <w:szCs w:val="28"/>
        </w:rPr>
      </w:pPr>
      <w:bookmarkStart w:id="232" w:name="_Hlk200027969"/>
      <w:r w:rsidRPr="007D58A3">
        <w:rPr>
          <w:rFonts w:cs="Times New Roman"/>
          <w:szCs w:val="28"/>
        </w:rPr>
        <w:t>Ключ:</w:t>
      </w:r>
      <w:r>
        <w:rPr>
          <w:rFonts w:cs="Times New Roman"/>
          <w:szCs w:val="28"/>
        </w:rPr>
        <w:t xml:space="preserve"> </w:t>
      </w:r>
      <w:r w:rsidR="00146537">
        <w:rPr>
          <w:rFonts w:cs="Times New Roman"/>
          <w:szCs w:val="28"/>
        </w:rPr>
        <w:t>Линейного; 5-10</w:t>
      </w:r>
    </w:p>
    <w:bookmarkEnd w:id="232"/>
    <w:p w14:paraId="620C9E73" w14:textId="77777777" w:rsidR="003E632A" w:rsidRPr="007D58A3" w:rsidRDefault="003E632A" w:rsidP="00D00FFD">
      <w:pPr>
        <w:spacing w:after="0"/>
        <w:ind w:firstLine="708"/>
        <w:rPr>
          <w:rFonts w:cs="Times New Roman"/>
          <w:szCs w:val="28"/>
        </w:rPr>
      </w:pPr>
    </w:p>
    <w:p w14:paraId="347153B4" w14:textId="35CAA9E0" w:rsidR="004F6FAD" w:rsidRPr="007D58A3" w:rsidRDefault="004F6FAD" w:rsidP="00763A6B">
      <w:pPr>
        <w:pStyle w:val="2"/>
        <w:ind w:firstLine="709"/>
      </w:pPr>
      <w:bookmarkStart w:id="233" w:name="_Toc207893243"/>
      <w:r w:rsidRPr="007D58A3">
        <w:t>2.</w:t>
      </w:r>
      <w:r w:rsidR="00062331">
        <w:t>18</w:t>
      </w:r>
      <w:r w:rsidRPr="007D58A3">
        <w:t>.</w:t>
      </w:r>
      <w:r w:rsidR="00196A7F">
        <w:t xml:space="preserve"> </w:t>
      </w:r>
      <w:r w:rsidRPr="007D58A3">
        <w:t>Тестовые</w:t>
      </w:r>
      <w:r w:rsidR="00196A7F">
        <w:t xml:space="preserve"> </w:t>
      </w:r>
      <w:r w:rsidRPr="007D58A3">
        <w:t>задания</w:t>
      </w:r>
      <w:r w:rsidR="00196A7F">
        <w:t xml:space="preserve"> </w:t>
      </w:r>
      <w:r w:rsidRPr="007D58A3">
        <w:t>по</w:t>
      </w:r>
      <w:r w:rsidR="00196A7F">
        <w:t xml:space="preserve"> </w:t>
      </w:r>
      <w:r w:rsidRPr="007D58A3">
        <w:t>практике</w:t>
      </w:r>
      <w:r w:rsidR="00196A7F">
        <w:t xml:space="preserve"> </w:t>
      </w:r>
      <w:r w:rsidRPr="007D58A3">
        <w:t>«Производственная</w:t>
      </w:r>
      <w:r w:rsidR="00196A7F">
        <w:t xml:space="preserve"> </w:t>
      </w:r>
      <w:r w:rsidRPr="007D58A3">
        <w:t>(</w:t>
      </w:r>
      <w:r w:rsidR="005D78D2">
        <w:t>научно-исследовательская работа)</w:t>
      </w:r>
      <w:r w:rsidRPr="007D58A3">
        <w:t>»</w:t>
      </w:r>
      <w:r w:rsidR="00196A7F">
        <w:t xml:space="preserve"> </w:t>
      </w:r>
      <w:r w:rsidRPr="007D58A3">
        <w:t>(2</w:t>
      </w:r>
      <w:r w:rsidR="00196A7F">
        <w:t xml:space="preserve"> </w:t>
      </w:r>
      <w:r w:rsidRPr="007D58A3">
        <w:t>курс</w:t>
      </w:r>
      <w:r w:rsidR="00196A7F">
        <w:t xml:space="preserve"> </w:t>
      </w:r>
      <w:r w:rsidRPr="007D58A3">
        <w:t>4</w:t>
      </w:r>
      <w:r w:rsidR="00196A7F">
        <w:t xml:space="preserve"> </w:t>
      </w:r>
      <w:r w:rsidRPr="007D58A3">
        <w:t>семестр)</w:t>
      </w:r>
      <w:bookmarkEnd w:id="233"/>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F7D4F" w:rsidRPr="007D58A3" w14:paraId="536978DA" w14:textId="77777777" w:rsidTr="00F203CD">
        <w:tc>
          <w:tcPr>
            <w:tcW w:w="2830" w:type="dxa"/>
          </w:tcPr>
          <w:p w14:paraId="0252DC27" w14:textId="77777777" w:rsidR="00DF7D4F" w:rsidRPr="007D58A3" w:rsidRDefault="00DF7D4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FD46D14" w14:textId="298A203C" w:rsidR="00DF7D4F" w:rsidRPr="007D58A3" w:rsidRDefault="00DF7D4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w:t>
            </w:r>
          </w:p>
        </w:tc>
      </w:tr>
      <w:tr w:rsidR="00DF7D4F" w:rsidRPr="007D58A3" w14:paraId="0FE7BCD0" w14:textId="77777777" w:rsidTr="00F203CD">
        <w:tc>
          <w:tcPr>
            <w:tcW w:w="2830" w:type="dxa"/>
          </w:tcPr>
          <w:p w14:paraId="104E12D9" w14:textId="77777777" w:rsidR="00DF7D4F" w:rsidRPr="007D58A3" w:rsidRDefault="00DF7D4F"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E35C588" w14:textId="77777777" w:rsidR="00DF7D4F" w:rsidRPr="007D58A3" w:rsidRDefault="00DF7D4F"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F7D4F" w:rsidRPr="007D58A3" w14:paraId="61C9E70F" w14:textId="77777777" w:rsidTr="00F203CD">
        <w:tc>
          <w:tcPr>
            <w:tcW w:w="2830" w:type="dxa"/>
          </w:tcPr>
          <w:p w14:paraId="48433933" w14:textId="77777777" w:rsidR="00DF7D4F" w:rsidRPr="007D58A3" w:rsidRDefault="00DF7D4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5F637DC" w14:textId="4812A95C" w:rsidR="00DF7D4F" w:rsidRPr="007D58A3" w:rsidRDefault="00DF7D4F" w:rsidP="00F203CD">
            <w:pPr>
              <w:rPr>
                <w:rFonts w:cs="Times New Roman"/>
                <w:szCs w:val="28"/>
              </w:rPr>
            </w:pPr>
            <w:r>
              <w:rPr>
                <w:rFonts w:cs="Times New Roman"/>
                <w:szCs w:val="28"/>
              </w:rPr>
              <w:t>Базовый</w:t>
            </w:r>
          </w:p>
        </w:tc>
      </w:tr>
      <w:tr w:rsidR="00DF7D4F" w:rsidRPr="007D58A3" w14:paraId="55718A94" w14:textId="77777777" w:rsidTr="00F203CD">
        <w:tc>
          <w:tcPr>
            <w:tcW w:w="2830" w:type="dxa"/>
          </w:tcPr>
          <w:p w14:paraId="19B2191F" w14:textId="77777777" w:rsidR="00DF7D4F" w:rsidRPr="007D58A3" w:rsidRDefault="00DF7D4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7A789A" w14:textId="4B0FAC58" w:rsidR="00DF7D4F" w:rsidRPr="007D58A3" w:rsidRDefault="00292A33" w:rsidP="00F203CD">
            <w:pPr>
              <w:rPr>
                <w:rFonts w:cs="Times New Roman"/>
                <w:szCs w:val="28"/>
              </w:rPr>
            </w:pPr>
            <w:r>
              <w:rPr>
                <w:rFonts w:cs="Times New Roman"/>
                <w:szCs w:val="28"/>
              </w:rPr>
              <w:t>3</w:t>
            </w:r>
            <w:r w:rsidR="00DF7D4F">
              <w:rPr>
                <w:rFonts w:cs="Times New Roman"/>
                <w:szCs w:val="28"/>
              </w:rPr>
              <w:t xml:space="preserve"> </w:t>
            </w:r>
            <w:r w:rsidR="00DF7D4F" w:rsidRPr="007D58A3">
              <w:rPr>
                <w:rFonts w:cs="Times New Roman"/>
                <w:szCs w:val="28"/>
              </w:rPr>
              <w:t>минут</w:t>
            </w:r>
          </w:p>
        </w:tc>
      </w:tr>
      <w:tr w:rsidR="00DF7D4F" w:rsidRPr="007D58A3" w14:paraId="35A8ED94" w14:textId="77777777" w:rsidTr="00F203CD">
        <w:tc>
          <w:tcPr>
            <w:tcW w:w="2830" w:type="dxa"/>
          </w:tcPr>
          <w:p w14:paraId="7FDE3969" w14:textId="77777777" w:rsidR="00DF7D4F" w:rsidRPr="007D58A3" w:rsidRDefault="00DF7D4F" w:rsidP="00F203CD">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4D75B2" w14:textId="781AC9B0" w:rsidR="00DF7D4F" w:rsidRPr="00E05648" w:rsidRDefault="00DF7D4F" w:rsidP="00F203CD">
            <w:pPr>
              <w:rPr>
                <w:rFonts w:cs="Times New Roman"/>
                <w:szCs w:val="28"/>
              </w:rPr>
            </w:pPr>
            <w:r w:rsidRPr="008E7C09">
              <w:rPr>
                <w:szCs w:val="28"/>
              </w:rPr>
              <w:t>УК-1</w:t>
            </w:r>
            <w:r w:rsidR="008B36FA">
              <w:rPr>
                <w:szCs w:val="28"/>
              </w:rPr>
              <w:t xml:space="preserve"> (УК-1.1, УК-1.2)</w:t>
            </w:r>
            <w:r w:rsidRPr="008E7C09">
              <w:rPr>
                <w:szCs w:val="28"/>
              </w:rPr>
              <w:t>, УК-</w:t>
            </w:r>
            <w:r>
              <w:rPr>
                <w:szCs w:val="28"/>
              </w:rPr>
              <w:t>2</w:t>
            </w:r>
            <w:r w:rsidR="008B36FA">
              <w:rPr>
                <w:szCs w:val="28"/>
              </w:rPr>
              <w:t xml:space="preserve"> (УК-2.1)</w:t>
            </w:r>
          </w:p>
        </w:tc>
      </w:tr>
    </w:tbl>
    <w:p w14:paraId="2CAF1E49" w14:textId="5B0C5BE5" w:rsidR="00DF7D4F" w:rsidRPr="007D58A3" w:rsidRDefault="00DF7D4F" w:rsidP="00DF7D4F">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5298FFD" w14:textId="38EE6581" w:rsidR="00DF7D4F" w:rsidRDefault="00DF7D4F" w:rsidP="00DF7D4F">
      <w:pPr>
        <w:spacing w:after="0"/>
        <w:ind w:firstLine="708"/>
        <w:rPr>
          <w:rFonts w:cs="Times New Roman"/>
          <w:szCs w:val="28"/>
        </w:rPr>
      </w:pPr>
      <w:r>
        <w:rPr>
          <w:rFonts w:cs="Times New Roman"/>
          <w:szCs w:val="28"/>
        </w:rPr>
        <w:t>Метод научного исследования - это</w:t>
      </w:r>
    </w:p>
    <w:p w14:paraId="3685C2F7" w14:textId="6F226C3B" w:rsidR="00DF7D4F" w:rsidRPr="002279FD" w:rsidRDefault="00DF7D4F" w:rsidP="00DF7D4F">
      <w:pPr>
        <w:spacing w:after="0"/>
        <w:rPr>
          <w:rStyle w:val="fontstyle01"/>
          <w:color w:val="auto"/>
          <w:sz w:val="28"/>
          <w:szCs w:val="28"/>
        </w:rPr>
      </w:pPr>
      <w:r w:rsidRPr="007D58A3">
        <w:rPr>
          <w:rStyle w:val="fontstyle01"/>
          <w:color w:val="auto"/>
          <w:sz w:val="28"/>
          <w:szCs w:val="28"/>
        </w:rPr>
        <w:t>А</w:t>
      </w:r>
      <w:r w:rsidRPr="002279FD">
        <w:rPr>
          <w:rStyle w:val="fontstyle01"/>
          <w:color w:val="auto"/>
          <w:sz w:val="28"/>
          <w:szCs w:val="28"/>
        </w:rPr>
        <w:t xml:space="preserve">) </w:t>
      </w:r>
      <w:r>
        <w:rPr>
          <w:rStyle w:val="fontstyle01"/>
          <w:color w:val="auto"/>
          <w:sz w:val="28"/>
          <w:szCs w:val="28"/>
        </w:rPr>
        <w:t>Способ познания объективной действительности</w:t>
      </w:r>
    </w:p>
    <w:p w14:paraId="44954057" w14:textId="4FB4AAD8" w:rsidR="00DF7D4F" w:rsidRPr="002279FD" w:rsidRDefault="00DF7D4F" w:rsidP="00DF7D4F">
      <w:pPr>
        <w:spacing w:after="0"/>
        <w:rPr>
          <w:rStyle w:val="fontstyle01"/>
          <w:color w:val="auto"/>
          <w:sz w:val="28"/>
          <w:szCs w:val="28"/>
        </w:rPr>
      </w:pPr>
      <w:r w:rsidRPr="007D58A3">
        <w:rPr>
          <w:rStyle w:val="fontstyle01"/>
          <w:color w:val="auto"/>
          <w:sz w:val="28"/>
          <w:szCs w:val="28"/>
        </w:rPr>
        <w:t>Б</w:t>
      </w:r>
      <w:r w:rsidRPr="002279FD">
        <w:rPr>
          <w:rStyle w:val="fontstyle01"/>
          <w:color w:val="auto"/>
          <w:sz w:val="28"/>
          <w:szCs w:val="28"/>
        </w:rPr>
        <w:t xml:space="preserve">) </w:t>
      </w:r>
      <w:r>
        <w:rPr>
          <w:rStyle w:val="fontstyle01"/>
          <w:color w:val="auto"/>
          <w:sz w:val="28"/>
          <w:szCs w:val="28"/>
        </w:rPr>
        <w:t>Результат предыдущей деятельности</w:t>
      </w:r>
    </w:p>
    <w:p w14:paraId="2CD235CE" w14:textId="1668A150" w:rsidR="00DF7D4F" w:rsidRPr="002279FD" w:rsidRDefault="00DF7D4F" w:rsidP="00DF7D4F">
      <w:pPr>
        <w:spacing w:after="0"/>
        <w:rPr>
          <w:rStyle w:val="fontstyle01"/>
          <w:color w:val="auto"/>
          <w:sz w:val="28"/>
          <w:szCs w:val="28"/>
        </w:rPr>
      </w:pPr>
      <w:r w:rsidRPr="007D58A3">
        <w:rPr>
          <w:rStyle w:val="fontstyle01"/>
          <w:color w:val="auto"/>
          <w:sz w:val="28"/>
          <w:szCs w:val="28"/>
        </w:rPr>
        <w:t>В</w:t>
      </w:r>
      <w:r w:rsidRPr="002279FD">
        <w:rPr>
          <w:rStyle w:val="fontstyle01"/>
          <w:color w:val="auto"/>
          <w:sz w:val="28"/>
          <w:szCs w:val="28"/>
        </w:rPr>
        <w:t xml:space="preserve">) </w:t>
      </w:r>
      <w:r>
        <w:rPr>
          <w:rStyle w:val="fontstyle01"/>
          <w:color w:val="auto"/>
          <w:sz w:val="28"/>
          <w:szCs w:val="28"/>
        </w:rPr>
        <w:t>Эффективность того или иного метода, обусловленная содержательностью</w:t>
      </w:r>
    </w:p>
    <w:p w14:paraId="1766DE67" w14:textId="231B3562" w:rsidR="00DF7D4F" w:rsidRPr="002279FD" w:rsidRDefault="00DF7D4F" w:rsidP="00DF7D4F">
      <w:pPr>
        <w:spacing w:after="0"/>
        <w:rPr>
          <w:rStyle w:val="fontstyle01"/>
          <w:color w:val="auto"/>
          <w:sz w:val="28"/>
          <w:szCs w:val="28"/>
        </w:rPr>
      </w:pPr>
      <w:r w:rsidRPr="007D58A3">
        <w:rPr>
          <w:rStyle w:val="fontstyle01"/>
          <w:color w:val="auto"/>
          <w:sz w:val="28"/>
          <w:szCs w:val="28"/>
        </w:rPr>
        <w:t>Г)</w:t>
      </w:r>
      <w:r>
        <w:rPr>
          <w:rStyle w:val="fontstyle01"/>
          <w:color w:val="auto"/>
          <w:sz w:val="28"/>
          <w:szCs w:val="28"/>
        </w:rPr>
        <w:t xml:space="preserve"> Система идеальных образов</w:t>
      </w:r>
    </w:p>
    <w:p w14:paraId="606EE298" w14:textId="77777777" w:rsidR="00DF7D4F" w:rsidRPr="007D58A3" w:rsidRDefault="00DF7D4F" w:rsidP="00DF7D4F">
      <w:pPr>
        <w:spacing w:after="0"/>
        <w:ind w:firstLine="708"/>
        <w:rPr>
          <w:rFonts w:cs="Times New Roman"/>
          <w:szCs w:val="28"/>
        </w:rPr>
      </w:pPr>
      <w:r w:rsidRPr="007D58A3">
        <w:rPr>
          <w:rFonts w:cs="Times New Roman"/>
          <w:szCs w:val="28"/>
        </w:rPr>
        <w:t>Ответ:</w:t>
      </w:r>
    </w:p>
    <w:p w14:paraId="18F7BE82" w14:textId="77777777" w:rsidR="00DF7D4F" w:rsidRPr="007D58A3" w:rsidRDefault="00DF7D4F" w:rsidP="00DF7D4F">
      <w:pPr>
        <w:spacing w:after="0"/>
        <w:ind w:firstLine="708"/>
        <w:rPr>
          <w:rFonts w:cs="Times New Roman"/>
          <w:szCs w:val="28"/>
        </w:rPr>
      </w:pPr>
      <w:r w:rsidRPr="007D58A3">
        <w:rPr>
          <w:rFonts w:cs="Times New Roman"/>
          <w:szCs w:val="28"/>
        </w:rPr>
        <w:t>Обоснование:</w:t>
      </w:r>
    </w:p>
    <w:p w14:paraId="73543A2B" w14:textId="3B17AC8D" w:rsidR="00DF7D4F" w:rsidRPr="007D58A3" w:rsidRDefault="00DF7D4F" w:rsidP="00DF7D4F">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14885A0" w14:textId="7F844943" w:rsidR="00DF7D4F" w:rsidRDefault="00DF7D4F" w:rsidP="00DF7D4F">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Способ познания объективной действительности, представляющий собой определенную последовательность действий, приемов, операций</w:t>
      </w:r>
    </w:p>
    <w:p w14:paraId="15D90E74" w14:textId="320F9E6A"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67"/>
      </w:tblGrid>
      <w:tr w:rsidR="00A745AA" w:rsidRPr="007D58A3" w14:paraId="2E1703BC" w14:textId="77777777" w:rsidTr="00F203CD">
        <w:tc>
          <w:tcPr>
            <w:tcW w:w="2977" w:type="dxa"/>
          </w:tcPr>
          <w:p w14:paraId="13AA3362" w14:textId="77777777" w:rsidR="00A745AA" w:rsidRPr="007D58A3" w:rsidRDefault="00A745A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382056E" w14:textId="2A9B13FE" w:rsidR="00A745AA" w:rsidRPr="007D58A3" w:rsidRDefault="00A745AA"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2</w:t>
            </w:r>
          </w:p>
        </w:tc>
      </w:tr>
      <w:tr w:rsidR="00A745AA" w:rsidRPr="007D58A3" w14:paraId="626586B5" w14:textId="77777777" w:rsidTr="00F203CD">
        <w:tc>
          <w:tcPr>
            <w:tcW w:w="2977" w:type="dxa"/>
          </w:tcPr>
          <w:p w14:paraId="43F714AB" w14:textId="77777777" w:rsidR="00A745AA" w:rsidRPr="007D58A3" w:rsidRDefault="00A745A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8E0C7FF" w14:textId="77777777" w:rsidR="00A745AA" w:rsidRPr="007D58A3" w:rsidRDefault="00A745AA" w:rsidP="00F203CD">
            <w:pPr>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A745AA" w:rsidRPr="007D58A3" w14:paraId="7E2E1A20" w14:textId="77777777" w:rsidTr="00F203CD">
        <w:tc>
          <w:tcPr>
            <w:tcW w:w="2977" w:type="dxa"/>
          </w:tcPr>
          <w:p w14:paraId="6BEDBE5E" w14:textId="77777777" w:rsidR="00A745AA" w:rsidRPr="007D58A3" w:rsidRDefault="00A745A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AAD1C94" w14:textId="77777777" w:rsidR="00A745AA" w:rsidRPr="007D58A3" w:rsidRDefault="00A745AA" w:rsidP="00F203CD">
            <w:pPr>
              <w:rPr>
                <w:rFonts w:cs="Times New Roman"/>
                <w:szCs w:val="28"/>
              </w:rPr>
            </w:pPr>
            <w:r w:rsidRPr="007D58A3">
              <w:rPr>
                <w:rFonts w:cs="Times New Roman"/>
                <w:szCs w:val="28"/>
              </w:rPr>
              <w:t>Высокий</w:t>
            </w:r>
          </w:p>
        </w:tc>
      </w:tr>
      <w:tr w:rsidR="00A745AA" w:rsidRPr="007D58A3" w14:paraId="50D1906D" w14:textId="77777777" w:rsidTr="00F203CD">
        <w:tc>
          <w:tcPr>
            <w:tcW w:w="2977" w:type="dxa"/>
          </w:tcPr>
          <w:p w14:paraId="49AD3EF3" w14:textId="77777777" w:rsidR="00A745AA" w:rsidRPr="007D58A3" w:rsidRDefault="00A745A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54DDE6" w14:textId="77777777" w:rsidR="00A745AA" w:rsidRPr="007D58A3" w:rsidRDefault="00A745AA" w:rsidP="00F203CD">
            <w:pPr>
              <w:rPr>
                <w:rFonts w:cs="Times New Roman"/>
                <w:szCs w:val="28"/>
              </w:rPr>
            </w:pPr>
            <w:r>
              <w:rPr>
                <w:rFonts w:cs="Times New Roman"/>
                <w:szCs w:val="28"/>
              </w:rPr>
              <w:t xml:space="preserve">6 </w:t>
            </w:r>
            <w:r w:rsidRPr="007D58A3">
              <w:rPr>
                <w:rFonts w:cs="Times New Roman"/>
                <w:szCs w:val="28"/>
              </w:rPr>
              <w:t>минут</w:t>
            </w:r>
          </w:p>
        </w:tc>
      </w:tr>
      <w:tr w:rsidR="008B36FA" w:rsidRPr="007D58A3" w14:paraId="717D7C9A" w14:textId="77777777" w:rsidTr="00F203CD">
        <w:tc>
          <w:tcPr>
            <w:tcW w:w="2977" w:type="dxa"/>
          </w:tcPr>
          <w:p w14:paraId="129E9791"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92953B7" w14:textId="3EE29DB5"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6221A13" w14:textId="77777777" w:rsidR="00A745AA" w:rsidRPr="007D58A3" w:rsidRDefault="00A745AA" w:rsidP="00A745A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54F4E1B" w14:textId="77777777" w:rsidR="00A745AA" w:rsidRPr="007D58A3" w:rsidRDefault="00A745AA" w:rsidP="00A745AA">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Style w:val="ae"/>
        <w:tblW w:w="0" w:type="auto"/>
        <w:tblLook w:val="04A0" w:firstRow="1" w:lastRow="0" w:firstColumn="1" w:lastColumn="0" w:noHBand="0" w:noVBand="1"/>
      </w:tblPr>
      <w:tblGrid>
        <w:gridCol w:w="562"/>
        <w:gridCol w:w="6379"/>
        <w:gridCol w:w="567"/>
        <w:gridCol w:w="1836"/>
      </w:tblGrid>
      <w:tr w:rsidR="00A745AA" w:rsidRPr="007D58A3" w14:paraId="50DABD21" w14:textId="77777777" w:rsidTr="00F203CD">
        <w:tc>
          <w:tcPr>
            <w:tcW w:w="6941" w:type="dxa"/>
            <w:gridSpan w:val="2"/>
          </w:tcPr>
          <w:p w14:paraId="1E741762" w14:textId="77777777" w:rsidR="00A745AA" w:rsidRPr="007D58A3" w:rsidRDefault="00A745AA" w:rsidP="00F203CD">
            <w:pPr>
              <w:jc w:val="center"/>
              <w:rPr>
                <w:rFonts w:cs="Times New Roman"/>
                <w:sz w:val="24"/>
                <w:szCs w:val="24"/>
              </w:rPr>
            </w:pPr>
            <w:r w:rsidRPr="007D58A3">
              <w:rPr>
                <w:rFonts w:cs="Times New Roman"/>
                <w:sz w:val="24"/>
                <w:szCs w:val="24"/>
              </w:rPr>
              <w:t>Определение</w:t>
            </w:r>
          </w:p>
        </w:tc>
        <w:tc>
          <w:tcPr>
            <w:tcW w:w="2403" w:type="dxa"/>
            <w:gridSpan w:val="2"/>
          </w:tcPr>
          <w:p w14:paraId="66B1DF91" w14:textId="77777777" w:rsidR="00A745AA" w:rsidRPr="007D58A3" w:rsidRDefault="00A745AA" w:rsidP="00F203CD">
            <w:pPr>
              <w:jc w:val="center"/>
              <w:rPr>
                <w:rFonts w:cs="Times New Roman"/>
                <w:sz w:val="24"/>
                <w:szCs w:val="24"/>
              </w:rPr>
            </w:pPr>
            <w:r w:rsidRPr="007D58A3">
              <w:rPr>
                <w:rFonts w:cs="Times New Roman"/>
                <w:sz w:val="24"/>
                <w:szCs w:val="24"/>
              </w:rPr>
              <w:t>Понятие</w:t>
            </w:r>
          </w:p>
        </w:tc>
      </w:tr>
      <w:tr w:rsidR="00A745AA" w:rsidRPr="007D58A3" w14:paraId="2584C722" w14:textId="77777777" w:rsidTr="00F203CD">
        <w:tc>
          <w:tcPr>
            <w:tcW w:w="562" w:type="dxa"/>
          </w:tcPr>
          <w:p w14:paraId="729673B3" w14:textId="77777777" w:rsidR="00A745AA" w:rsidRPr="007D58A3" w:rsidRDefault="00A745AA" w:rsidP="00F203CD">
            <w:pPr>
              <w:rPr>
                <w:rFonts w:cs="Times New Roman"/>
                <w:sz w:val="24"/>
                <w:szCs w:val="24"/>
              </w:rPr>
            </w:pPr>
            <w:r w:rsidRPr="007D58A3">
              <w:rPr>
                <w:rFonts w:cs="Times New Roman"/>
                <w:sz w:val="24"/>
                <w:szCs w:val="24"/>
              </w:rPr>
              <w:t>А</w:t>
            </w:r>
          </w:p>
        </w:tc>
        <w:tc>
          <w:tcPr>
            <w:tcW w:w="6379" w:type="dxa"/>
          </w:tcPr>
          <w:p w14:paraId="10E19CA1" w14:textId="6B8A6D76" w:rsidR="00A745AA" w:rsidRPr="007D58A3" w:rsidRDefault="00732EAD" w:rsidP="00F203CD">
            <w:pPr>
              <w:rPr>
                <w:rFonts w:cs="Times New Roman"/>
                <w:sz w:val="24"/>
                <w:szCs w:val="24"/>
              </w:rPr>
            </w:pPr>
            <w:r>
              <w:rPr>
                <w:rFonts w:cs="Times New Roman"/>
                <w:sz w:val="24"/>
                <w:szCs w:val="24"/>
              </w:rPr>
              <w:t>Способ получения знаний о предметах и явлениях на основании того, что они имеют сходство с другими, рассуждение, в котором из сходства изучаемых объектов в некоторых признаках делается заключение об их сходстве и в других признаках</w:t>
            </w:r>
          </w:p>
        </w:tc>
        <w:tc>
          <w:tcPr>
            <w:tcW w:w="567" w:type="dxa"/>
          </w:tcPr>
          <w:p w14:paraId="3A42970B" w14:textId="77777777" w:rsidR="00A745AA" w:rsidRPr="007D58A3" w:rsidRDefault="00A745AA" w:rsidP="00F203CD">
            <w:pPr>
              <w:rPr>
                <w:rFonts w:cs="Times New Roman"/>
                <w:sz w:val="24"/>
                <w:szCs w:val="24"/>
              </w:rPr>
            </w:pPr>
            <w:r w:rsidRPr="007D58A3">
              <w:rPr>
                <w:rFonts w:cs="Times New Roman"/>
                <w:sz w:val="24"/>
                <w:szCs w:val="24"/>
              </w:rPr>
              <w:t>1</w:t>
            </w:r>
          </w:p>
        </w:tc>
        <w:tc>
          <w:tcPr>
            <w:tcW w:w="1836" w:type="dxa"/>
          </w:tcPr>
          <w:p w14:paraId="27A95092" w14:textId="0C0025FD" w:rsidR="00A745AA" w:rsidRPr="007D58A3" w:rsidRDefault="00732EAD" w:rsidP="00F203CD">
            <w:pPr>
              <w:rPr>
                <w:rFonts w:cs="Times New Roman"/>
                <w:sz w:val="24"/>
                <w:szCs w:val="24"/>
              </w:rPr>
            </w:pPr>
            <w:r>
              <w:rPr>
                <w:rFonts w:cs="Times New Roman"/>
                <w:sz w:val="24"/>
                <w:szCs w:val="24"/>
              </w:rPr>
              <w:t>Анализ</w:t>
            </w:r>
          </w:p>
        </w:tc>
      </w:tr>
      <w:tr w:rsidR="00A745AA" w:rsidRPr="007D58A3" w14:paraId="6E845C05" w14:textId="77777777" w:rsidTr="00F203CD">
        <w:tc>
          <w:tcPr>
            <w:tcW w:w="562" w:type="dxa"/>
          </w:tcPr>
          <w:p w14:paraId="71D831E0" w14:textId="77777777" w:rsidR="00A745AA" w:rsidRPr="007D58A3" w:rsidRDefault="00A745AA" w:rsidP="00F203CD">
            <w:pPr>
              <w:rPr>
                <w:rFonts w:cs="Times New Roman"/>
                <w:sz w:val="24"/>
                <w:szCs w:val="24"/>
              </w:rPr>
            </w:pPr>
            <w:r w:rsidRPr="007D58A3">
              <w:rPr>
                <w:rFonts w:cs="Times New Roman"/>
                <w:sz w:val="24"/>
                <w:szCs w:val="24"/>
              </w:rPr>
              <w:t>Б</w:t>
            </w:r>
          </w:p>
        </w:tc>
        <w:tc>
          <w:tcPr>
            <w:tcW w:w="6379" w:type="dxa"/>
          </w:tcPr>
          <w:p w14:paraId="0DFE4601" w14:textId="74871D4D" w:rsidR="00A745AA" w:rsidRPr="007D58A3" w:rsidRDefault="00732EAD" w:rsidP="00F203CD">
            <w:pPr>
              <w:rPr>
                <w:rFonts w:cs="Times New Roman"/>
                <w:sz w:val="24"/>
                <w:szCs w:val="24"/>
              </w:rPr>
            </w:pPr>
            <w:r>
              <w:rPr>
                <w:rFonts w:cs="Times New Roman"/>
                <w:sz w:val="24"/>
                <w:szCs w:val="24"/>
              </w:rPr>
              <w:t>Расчленение, разложение объекта исследования на составные части</w:t>
            </w:r>
          </w:p>
        </w:tc>
        <w:tc>
          <w:tcPr>
            <w:tcW w:w="567" w:type="dxa"/>
          </w:tcPr>
          <w:p w14:paraId="6ED04FEE" w14:textId="77777777" w:rsidR="00A745AA" w:rsidRPr="007D58A3" w:rsidRDefault="00A745AA" w:rsidP="00F203CD">
            <w:pPr>
              <w:rPr>
                <w:rFonts w:cs="Times New Roman"/>
                <w:sz w:val="24"/>
                <w:szCs w:val="24"/>
              </w:rPr>
            </w:pPr>
            <w:r w:rsidRPr="007D58A3">
              <w:rPr>
                <w:rFonts w:cs="Times New Roman"/>
                <w:sz w:val="24"/>
                <w:szCs w:val="24"/>
              </w:rPr>
              <w:t>2</w:t>
            </w:r>
          </w:p>
        </w:tc>
        <w:tc>
          <w:tcPr>
            <w:tcW w:w="1836" w:type="dxa"/>
          </w:tcPr>
          <w:p w14:paraId="489746CF" w14:textId="4615DE69" w:rsidR="00A745AA" w:rsidRPr="007D58A3" w:rsidRDefault="00732EAD" w:rsidP="00F203CD">
            <w:pPr>
              <w:rPr>
                <w:rFonts w:cs="Times New Roman"/>
                <w:sz w:val="24"/>
                <w:szCs w:val="24"/>
              </w:rPr>
            </w:pPr>
            <w:r>
              <w:rPr>
                <w:rFonts w:cs="Times New Roman"/>
                <w:sz w:val="24"/>
                <w:szCs w:val="24"/>
              </w:rPr>
              <w:t>Синтез</w:t>
            </w:r>
          </w:p>
        </w:tc>
      </w:tr>
      <w:tr w:rsidR="00A745AA" w:rsidRPr="007D58A3" w14:paraId="53B384F5" w14:textId="77777777" w:rsidTr="00F203CD">
        <w:tc>
          <w:tcPr>
            <w:tcW w:w="562" w:type="dxa"/>
          </w:tcPr>
          <w:p w14:paraId="66CB3070" w14:textId="77777777" w:rsidR="00A745AA" w:rsidRPr="007D58A3" w:rsidRDefault="00A745AA" w:rsidP="00F203CD">
            <w:pPr>
              <w:rPr>
                <w:rFonts w:cs="Times New Roman"/>
                <w:sz w:val="24"/>
                <w:szCs w:val="24"/>
              </w:rPr>
            </w:pPr>
            <w:r w:rsidRPr="007D58A3">
              <w:rPr>
                <w:rFonts w:cs="Times New Roman"/>
                <w:sz w:val="24"/>
                <w:szCs w:val="24"/>
              </w:rPr>
              <w:t>В</w:t>
            </w:r>
          </w:p>
        </w:tc>
        <w:tc>
          <w:tcPr>
            <w:tcW w:w="6379" w:type="dxa"/>
          </w:tcPr>
          <w:p w14:paraId="1C0E2603" w14:textId="3D209555" w:rsidR="00A745AA" w:rsidRPr="007D58A3" w:rsidRDefault="00732EAD" w:rsidP="00F203CD">
            <w:pPr>
              <w:rPr>
                <w:rFonts w:cs="Times New Roman"/>
                <w:sz w:val="24"/>
                <w:szCs w:val="24"/>
              </w:rPr>
            </w:pPr>
            <w:r>
              <w:rPr>
                <w:rFonts w:cs="Times New Roman"/>
                <w:sz w:val="24"/>
                <w:szCs w:val="24"/>
              </w:rPr>
              <w:t>Движение мысли (познания) от фактов, отдельных случаев к общему положению</w:t>
            </w:r>
          </w:p>
        </w:tc>
        <w:tc>
          <w:tcPr>
            <w:tcW w:w="567" w:type="dxa"/>
          </w:tcPr>
          <w:p w14:paraId="65D4F517" w14:textId="77777777" w:rsidR="00A745AA" w:rsidRPr="007D58A3" w:rsidRDefault="00A745AA" w:rsidP="00F203CD">
            <w:pPr>
              <w:rPr>
                <w:rFonts w:cs="Times New Roman"/>
                <w:sz w:val="24"/>
                <w:szCs w:val="24"/>
              </w:rPr>
            </w:pPr>
            <w:r w:rsidRPr="007D58A3">
              <w:rPr>
                <w:rFonts w:cs="Times New Roman"/>
                <w:sz w:val="24"/>
                <w:szCs w:val="24"/>
              </w:rPr>
              <w:t>3</w:t>
            </w:r>
          </w:p>
        </w:tc>
        <w:tc>
          <w:tcPr>
            <w:tcW w:w="1836" w:type="dxa"/>
          </w:tcPr>
          <w:p w14:paraId="35CB4F71" w14:textId="1E1B71B1" w:rsidR="00A745AA" w:rsidRPr="007D58A3" w:rsidRDefault="00732EAD" w:rsidP="00F203CD">
            <w:pPr>
              <w:rPr>
                <w:rFonts w:cs="Times New Roman"/>
                <w:sz w:val="24"/>
                <w:szCs w:val="24"/>
              </w:rPr>
            </w:pPr>
            <w:r>
              <w:rPr>
                <w:rFonts w:cs="Times New Roman"/>
                <w:sz w:val="24"/>
                <w:szCs w:val="24"/>
              </w:rPr>
              <w:t>Индукция</w:t>
            </w:r>
          </w:p>
        </w:tc>
      </w:tr>
      <w:tr w:rsidR="00A745AA" w:rsidRPr="007D58A3" w14:paraId="7ACEB6C2" w14:textId="77777777" w:rsidTr="00F203CD">
        <w:tc>
          <w:tcPr>
            <w:tcW w:w="562" w:type="dxa"/>
          </w:tcPr>
          <w:p w14:paraId="29007BDA" w14:textId="77777777" w:rsidR="00A745AA" w:rsidRPr="007D58A3" w:rsidRDefault="00A745AA" w:rsidP="00F203CD">
            <w:pPr>
              <w:rPr>
                <w:rFonts w:cs="Times New Roman"/>
                <w:sz w:val="24"/>
                <w:szCs w:val="24"/>
              </w:rPr>
            </w:pPr>
            <w:r w:rsidRPr="007D58A3">
              <w:rPr>
                <w:rFonts w:cs="Times New Roman"/>
                <w:sz w:val="24"/>
                <w:szCs w:val="24"/>
              </w:rPr>
              <w:t>Г</w:t>
            </w:r>
          </w:p>
        </w:tc>
        <w:tc>
          <w:tcPr>
            <w:tcW w:w="6379" w:type="dxa"/>
          </w:tcPr>
          <w:p w14:paraId="129C33AA" w14:textId="25B6DE72" w:rsidR="00A745AA" w:rsidRPr="007D58A3" w:rsidRDefault="00732EAD" w:rsidP="00F203CD">
            <w:pPr>
              <w:rPr>
                <w:rFonts w:cs="Times New Roman"/>
                <w:sz w:val="24"/>
                <w:szCs w:val="24"/>
              </w:rPr>
            </w:pPr>
            <w:r>
              <w:rPr>
                <w:rFonts w:cs="Times New Roman"/>
                <w:sz w:val="24"/>
                <w:szCs w:val="24"/>
              </w:rPr>
              <w:t>Соединение отдельных сторон, частей объекта исследование в единое целое</w:t>
            </w:r>
          </w:p>
        </w:tc>
        <w:tc>
          <w:tcPr>
            <w:tcW w:w="567" w:type="dxa"/>
          </w:tcPr>
          <w:p w14:paraId="0D76AF97" w14:textId="77777777" w:rsidR="00A745AA" w:rsidRPr="007D58A3" w:rsidRDefault="00A745AA" w:rsidP="00F203CD">
            <w:pPr>
              <w:rPr>
                <w:rFonts w:cs="Times New Roman"/>
                <w:sz w:val="24"/>
                <w:szCs w:val="24"/>
              </w:rPr>
            </w:pPr>
            <w:r w:rsidRPr="007D58A3">
              <w:rPr>
                <w:rFonts w:cs="Times New Roman"/>
                <w:sz w:val="24"/>
                <w:szCs w:val="24"/>
              </w:rPr>
              <w:t>4</w:t>
            </w:r>
          </w:p>
        </w:tc>
        <w:tc>
          <w:tcPr>
            <w:tcW w:w="1836" w:type="dxa"/>
          </w:tcPr>
          <w:p w14:paraId="1D3AFB7D" w14:textId="744F5437" w:rsidR="00A745AA" w:rsidRPr="007D58A3" w:rsidRDefault="00732EAD" w:rsidP="00F203CD">
            <w:pPr>
              <w:rPr>
                <w:rFonts w:cs="Times New Roman"/>
                <w:sz w:val="24"/>
                <w:szCs w:val="24"/>
              </w:rPr>
            </w:pPr>
            <w:r>
              <w:rPr>
                <w:rFonts w:cs="Times New Roman"/>
                <w:sz w:val="24"/>
                <w:szCs w:val="24"/>
              </w:rPr>
              <w:t>Дедукция</w:t>
            </w:r>
          </w:p>
        </w:tc>
      </w:tr>
      <w:tr w:rsidR="00A745AA" w:rsidRPr="007D58A3" w14:paraId="29183981" w14:textId="77777777" w:rsidTr="00F203CD">
        <w:tc>
          <w:tcPr>
            <w:tcW w:w="562" w:type="dxa"/>
          </w:tcPr>
          <w:p w14:paraId="67463433" w14:textId="77777777" w:rsidR="00A745AA" w:rsidRPr="007D58A3" w:rsidRDefault="00A745AA" w:rsidP="00F203CD">
            <w:pPr>
              <w:rPr>
                <w:rFonts w:cs="Times New Roman"/>
                <w:sz w:val="24"/>
                <w:szCs w:val="24"/>
              </w:rPr>
            </w:pPr>
          </w:p>
        </w:tc>
        <w:tc>
          <w:tcPr>
            <w:tcW w:w="6379" w:type="dxa"/>
          </w:tcPr>
          <w:p w14:paraId="0B4D6EF5" w14:textId="77777777" w:rsidR="00A745AA" w:rsidRPr="007D58A3" w:rsidRDefault="00A745AA" w:rsidP="00F203CD">
            <w:pPr>
              <w:rPr>
                <w:rFonts w:cs="Times New Roman"/>
                <w:sz w:val="24"/>
                <w:szCs w:val="24"/>
              </w:rPr>
            </w:pPr>
          </w:p>
        </w:tc>
        <w:tc>
          <w:tcPr>
            <w:tcW w:w="567" w:type="dxa"/>
          </w:tcPr>
          <w:p w14:paraId="34A66C18" w14:textId="77777777" w:rsidR="00A745AA" w:rsidRPr="007D58A3" w:rsidRDefault="00A745AA" w:rsidP="00F203CD">
            <w:pPr>
              <w:rPr>
                <w:rFonts w:cs="Times New Roman"/>
                <w:sz w:val="24"/>
                <w:szCs w:val="24"/>
              </w:rPr>
            </w:pPr>
            <w:r w:rsidRPr="007D58A3">
              <w:rPr>
                <w:rFonts w:cs="Times New Roman"/>
                <w:sz w:val="24"/>
                <w:szCs w:val="24"/>
              </w:rPr>
              <w:t>5</w:t>
            </w:r>
          </w:p>
        </w:tc>
        <w:tc>
          <w:tcPr>
            <w:tcW w:w="1836" w:type="dxa"/>
          </w:tcPr>
          <w:p w14:paraId="6F8DAC4F" w14:textId="214D70F3" w:rsidR="00A745AA" w:rsidRPr="007D58A3" w:rsidRDefault="00732EAD" w:rsidP="00F203CD">
            <w:pPr>
              <w:rPr>
                <w:rFonts w:cs="Times New Roman"/>
                <w:sz w:val="24"/>
                <w:szCs w:val="24"/>
              </w:rPr>
            </w:pPr>
            <w:r>
              <w:rPr>
                <w:rFonts w:cs="Times New Roman"/>
                <w:sz w:val="24"/>
                <w:szCs w:val="24"/>
              </w:rPr>
              <w:t>Аналогия</w:t>
            </w:r>
          </w:p>
        </w:tc>
      </w:tr>
    </w:tbl>
    <w:p w14:paraId="2162C56F" w14:textId="77777777" w:rsidR="00A745AA" w:rsidRPr="007D58A3" w:rsidRDefault="00A745AA" w:rsidP="00A745AA">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Style w:val="ae"/>
        <w:tblW w:w="0" w:type="auto"/>
        <w:tblLook w:val="04A0" w:firstRow="1" w:lastRow="0" w:firstColumn="1" w:lastColumn="0" w:noHBand="0" w:noVBand="1"/>
      </w:tblPr>
      <w:tblGrid>
        <w:gridCol w:w="2336"/>
        <w:gridCol w:w="2336"/>
        <w:gridCol w:w="2336"/>
        <w:gridCol w:w="2336"/>
      </w:tblGrid>
      <w:tr w:rsidR="00A745AA" w:rsidRPr="007D58A3" w14:paraId="1C175C72" w14:textId="77777777" w:rsidTr="00F203CD">
        <w:tc>
          <w:tcPr>
            <w:tcW w:w="2336" w:type="dxa"/>
            <w:vAlign w:val="center"/>
          </w:tcPr>
          <w:p w14:paraId="653CF64F" w14:textId="77777777" w:rsidR="00A745AA" w:rsidRPr="007D58A3" w:rsidRDefault="00A745AA" w:rsidP="00F203CD">
            <w:pPr>
              <w:jc w:val="center"/>
              <w:rPr>
                <w:rFonts w:cs="Times New Roman"/>
                <w:szCs w:val="28"/>
              </w:rPr>
            </w:pPr>
            <w:r w:rsidRPr="007D58A3">
              <w:rPr>
                <w:rFonts w:cs="Times New Roman"/>
                <w:szCs w:val="28"/>
              </w:rPr>
              <w:t>А</w:t>
            </w:r>
          </w:p>
        </w:tc>
        <w:tc>
          <w:tcPr>
            <w:tcW w:w="2336" w:type="dxa"/>
            <w:vAlign w:val="center"/>
          </w:tcPr>
          <w:p w14:paraId="6EC21D5F" w14:textId="77777777" w:rsidR="00A745AA" w:rsidRPr="007D58A3" w:rsidRDefault="00A745AA" w:rsidP="00F203CD">
            <w:pPr>
              <w:jc w:val="center"/>
              <w:rPr>
                <w:rFonts w:cs="Times New Roman"/>
                <w:szCs w:val="28"/>
              </w:rPr>
            </w:pPr>
            <w:r w:rsidRPr="007D58A3">
              <w:rPr>
                <w:rFonts w:cs="Times New Roman"/>
                <w:szCs w:val="28"/>
              </w:rPr>
              <w:t>Б</w:t>
            </w:r>
          </w:p>
        </w:tc>
        <w:tc>
          <w:tcPr>
            <w:tcW w:w="2336" w:type="dxa"/>
            <w:vAlign w:val="center"/>
          </w:tcPr>
          <w:p w14:paraId="27EDBC33" w14:textId="77777777" w:rsidR="00A745AA" w:rsidRPr="007D58A3" w:rsidRDefault="00A745AA" w:rsidP="00F203CD">
            <w:pPr>
              <w:jc w:val="center"/>
              <w:rPr>
                <w:rFonts w:cs="Times New Roman"/>
                <w:szCs w:val="28"/>
              </w:rPr>
            </w:pPr>
            <w:r w:rsidRPr="007D58A3">
              <w:rPr>
                <w:rFonts w:cs="Times New Roman"/>
                <w:szCs w:val="28"/>
              </w:rPr>
              <w:t>В</w:t>
            </w:r>
          </w:p>
        </w:tc>
        <w:tc>
          <w:tcPr>
            <w:tcW w:w="2336" w:type="dxa"/>
            <w:vAlign w:val="center"/>
          </w:tcPr>
          <w:p w14:paraId="6659BF93" w14:textId="77777777" w:rsidR="00A745AA" w:rsidRPr="007D58A3" w:rsidRDefault="00A745AA" w:rsidP="00F203CD">
            <w:pPr>
              <w:jc w:val="center"/>
              <w:rPr>
                <w:rFonts w:cs="Times New Roman"/>
                <w:szCs w:val="28"/>
              </w:rPr>
            </w:pPr>
            <w:r w:rsidRPr="007D58A3">
              <w:rPr>
                <w:rFonts w:cs="Times New Roman"/>
                <w:szCs w:val="28"/>
              </w:rPr>
              <w:t>Г</w:t>
            </w:r>
          </w:p>
        </w:tc>
      </w:tr>
      <w:tr w:rsidR="00A745AA" w:rsidRPr="007D58A3" w14:paraId="6E2E152E" w14:textId="77777777" w:rsidTr="00F203CD">
        <w:tc>
          <w:tcPr>
            <w:tcW w:w="2336" w:type="dxa"/>
            <w:vAlign w:val="center"/>
          </w:tcPr>
          <w:p w14:paraId="4742466C" w14:textId="77777777" w:rsidR="00A745AA" w:rsidRPr="007D58A3" w:rsidRDefault="00A745AA" w:rsidP="00F203CD">
            <w:pPr>
              <w:jc w:val="center"/>
              <w:rPr>
                <w:rFonts w:cs="Times New Roman"/>
                <w:szCs w:val="28"/>
              </w:rPr>
            </w:pPr>
          </w:p>
        </w:tc>
        <w:tc>
          <w:tcPr>
            <w:tcW w:w="2336" w:type="dxa"/>
            <w:vAlign w:val="center"/>
          </w:tcPr>
          <w:p w14:paraId="5494823D" w14:textId="77777777" w:rsidR="00A745AA" w:rsidRPr="007D58A3" w:rsidRDefault="00A745AA" w:rsidP="00F203CD">
            <w:pPr>
              <w:jc w:val="center"/>
              <w:rPr>
                <w:rFonts w:cs="Times New Roman"/>
                <w:szCs w:val="28"/>
              </w:rPr>
            </w:pPr>
          </w:p>
        </w:tc>
        <w:tc>
          <w:tcPr>
            <w:tcW w:w="2336" w:type="dxa"/>
            <w:vAlign w:val="center"/>
          </w:tcPr>
          <w:p w14:paraId="6055324E" w14:textId="77777777" w:rsidR="00A745AA" w:rsidRPr="007D58A3" w:rsidRDefault="00A745AA" w:rsidP="00F203CD">
            <w:pPr>
              <w:jc w:val="center"/>
              <w:rPr>
                <w:rFonts w:cs="Times New Roman"/>
                <w:szCs w:val="28"/>
              </w:rPr>
            </w:pPr>
          </w:p>
        </w:tc>
        <w:tc>
          <w:tcPr>
            <w:tcW w:w="2336" w:type="dxa"/>
            <w:vAlign w:val="center"/>
          </w:tcPr>
          <w:p w14:paraId="3F77B380" w14:textId="77777777" w:rsidR="00A745AA" w:rsidRPr="007D58A3" w:rsidRDefault="00A745AA" w:rsidP="00F203CD">
            <w:pPr>
              <w:jc w:val="center"/>
              <w:rPr>
                <w:rFonts w:cs="Times New Roman"/>
                <w:szCs w:val="28"/>
              </w:rPr>
            </w:pPr>
          </w:p>
        </w:tc>
      </w:tr>
    </w:tbl>
    <w:p w14:paraId="78EF8430" w14:textId="779FB48F" w:rsidR="00A745AA" w:rsidRPr="007D58A3" w:rsidRDefault="00A745AA" w:rsidP="00A745AA">
      <w:pPr>
        <w:spacing w:after="0"/>
        <w:rPr>
          <w:rFonts w:cs="Times New Roman"/>
          <w:szCs w:val="28"/>
        </w:rPr>
      </w:pPr>
      <w:r>
        <w:rPr>
          <w:rFonts w:cs="Times New Roman"/>
          <w:szCs w:val="28"/>
        </w:rPr>
        <w:lastRenderedPageBreak/>
        <w:t xml:space="preserve"> </w:t>
      </w:r>
      <w:r w:rsidRPr="007D58A3">
        <w:rPr>
          <w:rFonts w:cs="Times New Roman"/>
          <w:szCs w:val="28"/>
        </w:rPr>
        <w:tab/>
        <w:t>Ключи:</w:t>
      </w:r>
      <w:r>
        <w:rPr>
          <w:rFonts w:cs="Times New Roman"/>
          <w:szCs w:val="28"/>
        </w:rPr>
        <w:t xml:space="preserve"> </w:t>
      </w:r>
      <w:r w:rsidR="00732EAD">
        <w:rPr>
          <w:rFonts w:cs="Times New Roman"/>
          <w:szCs w:val="28"/>
        </w:rPr>
        <w:t>А5Б1</w:t>
      </w:r>
      <w:r w:rsidRPr="007D58A3">
        <w:rPr>
          <w:rFonts w:cs="Times New Roman"/>
          <w:szCs w:val="28"/>
        </w:rPr>
        <w:t>В</w:t>
      </w:r>
      <w:r w:rsidR="00732EAD">
        <w:rPr>
          <w:rFonts w:cs="Times New Roman"/>
          <w:szCs w:val="28"/>
        </w:rPr>
        <w:t>3</w:t>
      </w:r>
      <w:r w:rsidRPr="007D58A3">
        <w:rPr>
          <w:rFonts w:cs="Times New Roman"/>
          <w:szCs w:val="28"/>
        </w:rPr>
        <w:t>Г</w:t>
      </w:r>
      <w:r w:rsidR="00732EAD">
        <w:rPr>
          <w:rFonts w:cs="Times New Roman"/>
          <w:szCs w:val="28"/>
        </w:rPr>
        <w:t>2</w:t>
      </w:r>
    </w:p>
    <w:p w14:paraId="23D2A1D2" w14:textId="77777777" w:rsidR="00A745AA" w:rsidRDefault="00A745A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745AA" w:rsidRPr="007D58A3" w14:paraId="7F310884" w14:textId="77777777" w:rsidTr="00F203CD">
        <w:tc>
          <w:tcPr>
            <w:tcW w:w="2830" w:type="dxa"/>
          </w:tcPr>
          <w:p w14:paraId="2EE57C28" w14:textId="77777777" w:rsidR="00A745AA" w:rsidRPr="007D58A3" w:rsidRDefault="00A745AA"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D8E0B3" w14:textId="77BDFA78" w:rsidR="00A745AA" w:rsidRPr="007D58A3" w:rsidRDefault="00A745AA"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sidR="00732EAD">
              <w:rPr>
                <w:rFonts w:cs="Times New Roman"/>
                <w:b/>
                <w:bCs/>
                <w:szCs w:val="28"/>
              </w:rPr>
              <w:t>3</w:t>
            </w:r>
          </w:p>
        </w:tc>
      </w:tr>
      <w:tr w:rsidR="00A745AA" w:rsidRPr="007D58A3" w14:paraId="67DFC02C" w14:textId="77777777" w:rsidTr="00F203CD">
        <w:tc>
          <w:tcPr>
            <w:tcW w:w="2830" w:type="dxa"/>
          </w:tcPr>
          <w:p w14:paraId="1720B9D3" w14:textId="77777777" w:rsidR="00A745AA" w:rsidRPr="007D58A3" w:rsidRDefault="00A745AA"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58F85" w14:textId="77777777" w:rsidR="00A745AA" w:rsidRPr="007D58A3" w:rsidRDefault="00A745AA"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A745AA" w:rsidRPr="007D58A3" w14:paraId="26B420F8" w14:textId="77777777" w:rsidTr="00F203CD">
        <w:tc>
          <w:tcPr>
            <w:tcW w:w="2830" w:type="dxa"/>
          </w:tcPr>
          <w:p w14:paraId="0DDC568B" w14:textId="77777777" w:rsidR="00A745AA" w:rsidRPr="007D58A3" w:rsidRDefault="00A745AA"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F0BDF4" w14:textId="77777777" w:rsidR="00A745AA" w:rsidRPr="007D58A3" w:rsidRDefault="00A745AA" w:rsidP="00F203CD">
            <w:pPr>
              <w:rPr>
                <w:rFonts w:cs="Times New Roman"/>
                <w:szCs w:val="28"/>
              </w:rPr>
            </w:pPr>
            <w:r w:rsidRPr="007D58A3">
              <w:rPr>
                <w:rFonts w:cs="Times New Roman"/>
                <w:szCs w:val="28"/>
              </w:rPr>
              <w:t>Базовый</w:t>
            </w:r>
          </w:p>
        </w:tc>
      </w:tr>
      <w:tr w:rsidR="00A745AA" w:rsidRPr="007D58A3" w14:paraId="6AF31980" w14:textId="77777777" w:rsidTr="00F203CD">
        <w:tc>
          <w:tcPr>
            <w:tcW w:w="2830" w:type="dxa"/>
          </w:tcPr>
          <w:p w14:paraId="67619013" w14:textId="77777777" w:rsidR="00A745AA" w:rsidRPr="007D58A3" w:rsidRDefault="00A745AA"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E11BC5" w14:textId="77777777" w:rsidR="00A745AA" w:rsidRPr="007D58A3" w:rsidRDefault="00A745AA"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70BDDAED" w14:textId="77777777" w:rsidTr="00F203CD">
        <w:tc>
          <w:tcPr>
            <w:tcW w:w="2830" w:type="dxa"/>
          </w:tcPr>
          <w:p w14:paraId="0B26218A"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E15D1C" w14:textId="03078A3C"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3E84BB8C" w14:textId="77777777" w:rsidR="00A745AA" w:rsidRPr="007D58A3" w:rsidRDefault="00A745AA" w:rsidP="00A745AA">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51BB0AC" w14:textId="1F94EBA5" w:rsidR="00A745AA" w:rsidRPr="007D58A3" w:rsidRDefault="00732EAD" w:rsidP="00A745AA">
      <w:pPr>
        <w:spacing w:after="0"/>
        <w:ind w:firstLine="708"/>
        <w:rPr>
          <w:rFonts w:cs="Times New Roman"/>
          <w:szCs w:val="28"/>
        </w:rPr>
      </w:pPr>
      <w:r>
        <w:rPr>
          <w:rFonts w:cs="Times New Roman"/>
          <w:szCs w:val="28"/>
        </w:rPr>
        <w:t>В зависимости от сферы применения и степени общности различают методы научного познания</w:t>
      </w:r>
      <w:r w:rsidR="00A745AA" w:rsidRPr="007D58A3">
        <w:rPr>
          <w:rFonts w:cs="Times New Roman"/>
          <w:szCs w:val="28"/>
        </w:rPr>
        <w:t>:</w:t>
      </w:r>
    </w:p>
    <w:p w14:paraId="6FCC4B30" w14:textId="107B7334" w:rsidR="00A745AA" w:rsidRPr="007D58A3" w:rsidRDefault="00A745AA" w:rsidP="00732EA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732EAD">
        <w:rPr>
          <w:rStyle w:val="fontstyle01"/>
          <w:color w:val="auto"/>
          <w:sz w:val="28"/>
          <w:szCs w:val="28"/>
        </w:rPr>
        <w:t>Всеобщие</w:t>
      </w:r>
    </w:p>
    <w:p w14:paraId="0B6D5299" w14:textId="30EE5CDB" w:rsidR="00A745AA" w:rsidRPr="007D58A3" w:rsidRDefault="00732EAD" w:rsidP="00A745AA">
      <w:pPr>
        <w:spacing w:after="0"/>
        <w:rPr>
          <w:rStyle w:val="fontstyle01"/>
          <w:color w:val="auto"/>
          <w:sz w:val="28"/>
          <w:szCs w:val="28"/>
        </w:rPr>
      </w:pPr>
      <w:r>
        <w:rPr>
          <w:rStyle w:val="fontstyle01"/>
          <w:color w:val="auto"/>
          <w:sz w:val="28"/>
          <w:szCs w:val="28"/>
        </w:rPr>
        <w:t>Б</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Общенауные</w:t>
      </w:r>
    </w:p>
    <w:p w14:paraId="7C066942" w14:textId="4E2C8BBD" w:rsidR="00A745AA" w:rsidRPr="007D58A3" w:rsidRDefault="00732EAD" w:rsidP="00A745AA">
      <w:pPr>
        <w:spacing w:after="0"/>
        <w:rPr>
          <w:rStyle w:val="fontstyle01"/>
          <w:color w:val="auto"/>
          <w:sz w:val="28"/>
          <w:szCs w:val="28"/>
        </w:rPr>
      </w:pPr>
      <w:r>
        <w:rPr>
          <w:rStyle w:val="fontstyle01"/>
          <w:color w:val="auto"/>
          <w:sz w:val="28"/>
          <w:szCs w:val="28"/>
        </w:rPr>
        <w:t>В</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Частные</w:t>
      </w:r>
    </w:p>
    <w:p w14:paraId="1D00F33A" w14:textId="0AB53B40" w:rsidR="00A745AA" w:rsidRPr="007D58A3" w:rsidRDefault="00732EAD" w:rsidP="00A745AA">
      <w:pPr>
        <w:spacing w:after="0"/>
        <w:rPr>
          <w:rFonts w:cs="Times New Roman"/>
          <w:szCs w:val="28"/>
        </w:rPr>
      </w:pPr>
      <w:r>
        <w:rPr>
          <w:rStyle w:val="fontstyle01"/>
          <w:color w:val="auto"/>
          <w:sz w:val="28"/>
          <w:szCs w:val="28"/>
        </w:rPr>
        <w:t>Г</w:t>
      </w:r>
      <w:r w:rsidR="00A745AA" w:rsidRPr="007D58A3">
        <w:rPr>
          <w:rStyle w:val="fontstyle01"/>
          <w:color w:val="auto"/>
          <w:sz w:val="28"/>
          <w:szCs w:val="28"/>
        </w:rPr>
        <w:t>)</w:t>
      </w:r>
      <w:r w:rsidR="00A745AA">
        <w:rPr>
          <w:rStyle w:val="fontstyle01"/>
          <w:color w:val="auto"/>
          <w:sz w:val="28"/>
          <w:szCs w:val="28"/>
        </w:rPr>
        <w:t xml:space="preserve"> </w:t>
      </w:r>
      <w:r>
        <w:rPr>
          <w:rStyle w:val="fontstyle01"/>
          <w:color w:val="auto"/>
          <w:sz w:val="28"/>
          <w:szCs w:val="28"/>
        </w:rPr>
        <w:t>Специальные</w:t>
      </w:r>
    </w:p>
    <w:p w14:paraId="487FC16D" w14:textId="77777777" w:rsidR="00A745AA" w:rsidRPr="007D58A3" w:rsidRDefault="00A745AA" w:rsidP="00A745AA">
      <w:pPr>
        <w:spacing w:after="0"/>
        <w:ind w:firstLine="708"/>
        <w:rPr>
          <w:rFonts w:cs="Times New Roman"/>
          <w:szCs w:val="28"/>
        </w:rPr>
      </w:pPr>
      <w:r w:rsidRPr="007D58A3">
        <w:rPr>
          <w:rFonts w:cs="Times New Roman"/>
          <w:szCs w:val="28"/>
        </w:rPr>
        <w:t>Ответ:</w:t>
      </w:r>
    </w:p>
    <w:p w14:paraId="682C45C4" w14:textId="77777777" w:rsidR="00A745AA" w:rsidRPr="007D58A3" w:rsidRDefault="00A745AA" w:rsidP="00A745AA">
      <w:pPr>
        <w:spacing w:after="0"/>
        <w:ind w:firstLine="708"/>
        <w:rPr>
          <w:rFonts w:cs="Times New Roman"/>
          <w:szCs w:val="28"/>
        </w:rPr>
      </w:pPr>
      <w:r w:rsidRPr="007D58A3">
        <w:rPr>
          <w:rFonts w:cs="Times New Roman"/>
          <w:szCs w:val="28"/>
        </w:rPr>
        <w:t>Обоснование:</w:t>
      </w:r>
    </w:p>
    <w:p w14:paraId="057D61E0" w14:textId="61AF7A5B" w:rsidR="00A745AA" w:rsidRPr="007D58A3" w:rsidRDefault="00A745AA" w:rsidP="00A745AA">
      <w:pPr>
        <w:spacing w:after="0"/>
        <w:ind w:firstLine="708"/>
        <w:rPr>
          <w:rFonts w:cs="Times New Roman"/>
          <w:szCs w:val="28"/>
        </w:rPr>
      </w:pPr>
      <w:r w:rsidRPr="007D58A3">
        <w:rPr>
          <w:rFonts w:cs="Times New Roman"/>
          <w:szCs w:val="28"/>
        </w:rPr>
        <w:t>Ключ:</w:t>
      </w:r>
      <w:r>
        <w:rPr>
          <w:rFonts w:cs="Times New Roman"/>
          <w:szCs w:val="28"/>
        </w:rPr>
        <w:t xml:space="preserve"> А</w:t>
      </w:r>
      <w:r w:rsidR="00732EAD">
        <w:rPr>
          <w:rFonts w:cs="Times New Roman"/>
          <w:szCs w:val="28"/>
        </w:rPr>
        <w:t>БВГ</w:t>
      </w:r>
    </w:p>
    <w:p w14:paraId="3620708B" w14:textId="1EE245D1" w:rsidR="00A745AA" w:rsidRPr="007D58A3" w:rsidRDefault="00A745AA" w:rsidP="00A745AA">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732EAD">
        <w:rPr>
          <w:rFonts w:cs="Times New Roman"/>
          <w:szCs w:val="28"/>
        </w:rPr>
        <w:t>Все варианты правильные</w:t>
      </w:r>
    </w:p>
    <w:p w14:paraId="50EEB72D" w14:textId="70F61B0D" w:rsidR="00A745AA" w:rsidRDefault="00A745AA"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732EAD" w:rsidRPr="007D58A3" w14:paraId="168609C2" w14:textId="77777777" w:rsidTr="00F203CD">
        <w:tc>
          <w:tcPr>
            <w:tcW w:w="2830" w:type="dxa"/>
          </w:tcPr>
          <w:p w14:paraId="44240B40" w14:textId="77777777" w:rsidR="00732EAD" w:rsidRPr="007D58A3" w:rsidRDefault="00732EAD"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D06381" w14:textId="70E02602" w:rsidR="00732EAD" w:rsidRPr="007D58A3" w:rsidRDefault="00732EAD"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4</w:t>
            </w:r>
          </w:p>
        </w:tc>
      </w:tr>
      <w:tr w:rsidR="00732EAD" w:rsidRPr="007D58A3" w14:paraId="496BBC7C" w14:textId="77777777" w:rsidTr="00F203CD">
        <w:tc>
          <w:tcPr>
            <w:tcW w:w="2830" w:type="dxa"/>
          </w:tcPr>
          <w:p w14:paraId="2F310C4D" w14:textId="77777777" w:rsidR="00732EAD" w:rsidRPr="007D58A3" w:rsidRDefault="00732EAD"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B1C1FD" w14:textId="77777777" w:rsidR="00732EAD" w:rsidRPr="007D58A3" w:rsidRDefault="00732EAD"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732EAD" w:rsidRPr="007D58A3" w14:paraId="0ED6FD37" w14:textId="77777777" w:rsidTr="00F203CD">
        <w:tc>
          <w:tcPr>
            <w:tcW w:w="2830" w:type="dxa"/>
          </w:tcPr>
          <w:p w14:paraId="452AB604" w14:textId="77777777" w:rsidR="00732EAD" w:rsidRPr="007D58A3" w:rsidRDefault="00732EAD"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295908C" w14:textId="77777777" w:rsidR="00732EAD" w:rsidRPr="007D58A3" w:rsidRDefault="00732EAD" w:rsidP="00F203CD">
            <w:pPr>
              <w:rPr>
                <w:rFonts w:cs="Times New Roman"/>
                <w:szCs w:val="28"/>
              </w:rPr>
            </w:pPr>
            <w:r w:rsidRPr="007D58A3">
              <w:rPr>
                <w:rFonts w:cs="Times New Roman"/>
                <w:szCs w:val="28"/>
              </w:rPr>
              <w:t>Базовый</w:t>
            </w:r>
          </w:p>
        </w:tc>
      </w:tr>
      <w:tr w:rsidR="00732EAD" w:rsidRPr="007D58A3" w14:paraId="0E7CB03E" w14:textId="77777777" w:rsidTr="00F203CD">
        <w:tc>
          <w:tcPr>
            <w:tcW w:w="2830" w:type="dxa"/>
          </w:tcPr>
          <w:p w14:paraId="68BCDCDA" w14:textId="77777777" w:rsidR="00732EAD" w:rsidRPr="007D58A3" w:rsidRDefault="00732EAD"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071880A" w14:textId="77777777" w:rsidR="00732EAD" w:rsidRPr="007D58A3" w:rsidRDefault="00732EAD"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41EE7C54" w14:textId="77777777" w:rsidTr="00F203CD">
        <w:tc>
          <w:tcPr>
            <w:tcW w:w="2830" w:type="dxa"/>
          </w:tcPr>
          <w:p w14:paraId="6081EE5F"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3A2A706" w14:textId="2F66B725"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52472C3" w14:textId="77777777" w:rsidR="00732EAD" w:rsidRPr="007D58A3" w:rsidRDefault="00732EAD" w:rsidP="00732EAD">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253914A" w14:textId="08DD5C1B" w:rsidR="00732EAD" w:rsidRPr="007D58A3" w:rsidRDefault="00310294" w:rsidP="00732EAD">
      <w:pPr>
        <w:spacing w:after="0"/>
        <w:ind w:firstLine="708"/>
        <w:rPr>
          <w:rFonts w:cs="Times New Roman"/>
          <w:szCs w:val="28"/>
        </w:rPr>
      </w:pPr>
      <w:r>
        <w:rPr>
          <w:rFonts w:cs="Times New Roman"/>
          <w:szCs w:val="28"/>
        </w:rPr>
        <w:t>К частным методам исследования в медицине относятся</w:t>
      </w:r>
      <w:r w:rsidR="00732EAD" w:rsidRPr="007D58A3">
        <w:rPr>
          <w:rFonts w:cs="Times New Roman"/>
          <w:szCs w:val="28"/>
        </w:rPr>
        <w:t>:</w:t>
      </w:r>
    </w:p>
    <w:p w14:paraId="2AF96D78" w14:textId="52C5478D" w:rsidR="00732EAD" w:rsidRPr="007D58A3" w:rsidRDefault="00732EAD" w:rsidP="00732EAD">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w:t>
      </w:r>
      <w:r w:rsidR="00310294">
        <w:rPr>
          <w:rStyle w:val="fontstyle01"/>
          <w:color w:val="auto"/>
          <w:sz w:val="28"/>
          <w:szCs w:val="28"/>
        </w:rPr>
        <w:t>Анатомические методы</w:t>
      </w:r>
    </w:p>
    <w:p w14:paraId="3DE9672A" w14:textId="75A8D917" w:rsidR="00732EAD" w:rsidRPr="007D58A3" w:rsidRDefault="00732EAD" w:rsidP="00732EAD">
      <w:pPr>
        <w:spacing w:after="0"/>
        <w:rPr>
          <w:rStyle w:val="fontstyle01"/>
          <w:color w:val="auto"/>
          <w:sz w:val="28"/>
          <w:szCs w:val="28"/>
        </w:rPr>
      </w:pPr>
      <w:r>
        <w:rPr>
          <w:rStyle w:val="fontstyle01"/>
          <w:color w:val="auto"/>
          <w:sz w:val="28"/>
          <w:szCs w:val="28"/>
        </w:rPr>
        <w:t>Б</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Биографические методы</w:t>
      </w:r>
    </w:p>
    <w:p w14:paraId="3E27968B" w14:textId="7840014A" w:rsidR="00732EAD" w:rsidRPr="007D58A3" w:rsidRDefault="00732EAD" w:rsidP="00732EAD">
      <w:pPr>
        <w:spacing w:after="0"/>
        <w:rPr>
          <w:rStyle w:val="fontstyle01"/>
          <w:color w:val="auto"/>
          <w:sz w:val="28"/>
          <w:szCs w:val="28"/>
        </w:rPr>
      </w:pPr>
      <w:r>
        <w:rPr>
          <w:rStyle w:val="fontstyle01"/>
          <w:color w:val="auto"/>
          <w:sz w:val="28"/>
          <w:szCs w:val="28"/>
        </w:rPr>
        <w:t>В</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Функциональные методы</w:t>
      </w:r>
    </w:p>
    <w:p w14:paraId="0FC715A3" w14:textId="5FCD971D" w:rsidR="00732EAD" w:rsidRPr="007D58A3" w:rsidRDefault="00732EAD" w:rsidP="00732EAD">
      <w:pPr>
        <w:spacing w:after="0"/>
        <w:rPr>
          <w:rFonts w:cs="Times New Roman"/>
          <w:szCs w:val="28"/>
        </w:rPr>
      </w:pPr>
      <w:r>
        <w:rPr>
          <w:rStyle w:val="fontstyle01"/>
          <w:color w:val="auto"/>
          <w:sz w:val="28"/>
          <w:szCs w:val="28"/>
        </w:rPr>
        <w:t>Г</w:t>
      </w:r>
      <w:r w:rsidRPr="007D58A3">
        <w:rPr>
          <w:rStyle w:val="fontstyle01"/>
          <w:color w:val="auto"/>
          <w:sz w:val="28"/>
          <w:szCs w:val="28"/>
        </w:rPr>
        <w:t>)</w:t>
      </w:r>
      <w:r>
        <w:rPr>
          <w:rStyle w:val="fontstyle01"/>
          <w:color w:val="auto"/>
          <w:sz w:val="28"/>
          <w:szCs w:val="28"/>
        </w:rPr>
        <w:t xml:space="preserve"> </w:t>
      </w:r>
      <w:r w:rsidR="00310294">
        <w:rPr>
          <w:rStyle w:val="fontstyle01"/>
          <w:color w:val="auto"/>
          <w:sz w:val="28"/>
          <w:szCs w:val="28"/>
        </w:rPr>
        <w:t>Лабораторные методы</w:t>
      </w:r>
    </w:p>
    <w:p w14:paraId="6395B819" w14:textId="77777777" w:rsidR="00732EAD" w:rsidRPr="007D58A3" w:rsidRDefault="00732EAD" w:rsidP="00732EAD">
      <w:pPr>
        <w:spacing w:after="0"/>
        <w:ind w:firstLine="708"/>
        <w:rPr>
          <w:rFonts w:cs="Times New Roman"/>
          <w:szCs w:val="28"/>
        </w:rPr>
      </w:pPr>
      <w:r w:rsidRPr="007D58A3">
        <w:rPr>
          <w:rFonts w:cs="Times New Roman"/>
          <w:szCs w:val="28"/>
        </w:rPr>
        <w:t>Ответ:</w:t>
      </w:r>
    </w:p>
    <w:p w14:paraId="01C48588" w14:textId="77777777" w:rsidR="00732EAD" w:rsidRPr="007D58A3" w:rsidRDefault="00732EAD" w:rsidP="00732EAD">
      <w:pPr>
        <w:spacing w:after="0"/>
        <w:ind w:firstLine="708"/>
        <w:rPr>
          <w:rFonts w:cs="Times New Roman"/>
          <w:szCs w:val="28"/>
        </w:rPr>
      </w:pPr>
      <w:r w:rsidRPr="007D58A3">
        <w:rPr>
          <w:rFonts w:cs="Times New Roman"/>
          <w:szCs w:val="28"/>
        </w:rPr>
        <w:t>Обоснование:</w:t>
      </w:r>
    </w:p>
    <w:p w14:paraId="6B435BD7" w14:textId="0360518C" w:rsidR="00732EAD" w:rsidRPr="007D58A3" w:rsidRDefault="00732EAD" w:rsidP="00732EAD">
      <w:pPr>
        <w:spacing w:after="0"/>
        <w:ind w:firstLine="708"/>
        <w:rPr>
          <w:rFonts w:cs="Times New Roman"/>
          <w:szCs w:val="28"/>
        </w:rPr>
      </w:pPr>
      <w:r w:rsidRPr="007D58A3">
        <w:rPr>
          <w:rFonts w:cs="Times New Roman"/>
          <w:szCs w:val="28"/>
        </w:rPr>
        <w:t>Ключ:</w:t>
      </w:r>
      <w:r>
        <w:rPr>
          <w:rFonts w:cs="Times New Roman"/>
          <w:szCs w:val="28"/>
        </w:rPr>
        <w:t xml:space="preserve"> А</w:t>
      </w:r>
      <w:r w:rsidR="00310294">
        <w:rPr>
          <w:rFonts w:cs="Times New Roman"/>
          <w:szCs w:val="28"/>
        </w:rPr>
        <w:t>ВГ</w:t>
      </w:r>
    </w:p>
    <w:p w14:paraId="2C78BC88" w14:textId="52B8D180" w:rsidR="00A745AA" w:rsidRPr="007D58A3" w:rsidRDefault="00732EAD" w:rsidP="00310294">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w:t>
      </w:r>
      <w:r w:rsidR="00310294">
        <w:rPr>
          <w:rFonts w:cs="Times New Roman"/>
          <w:szCs w:val="28"/>
        </w:rPr>
        <w:t>Биографические методы не являются частными для медицины</w:t>
      </w:r>
    </w:p>
    <w:p w14:paraId="2EACCF7A" w14:textId="771C58AD" w:rsidR="004F6FAD" w:rsidRDefault="004F6FAD"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10294" w:rsidRPr="00A07099" w14:paraId="7D28CD92" w14:textId="77777777" w:rsidTr="00310294">
        <w:tc>
          <w:tcPr>
            <w:tcW w:w="2830" w:type="dxa"/>
          </w:tcPr>
          <w:p w14:paraId="22C01912" w14:textId="77777777" w:rsidR="00310294" w:rsidRPr="00A07099" w:rsidRDefault="00310294" w:rsidP="00F203CD">
            <w:pPr>
              <w:rPr>
                <w:rFonts w:cs="Times New Roman"/>
                <w:b/>
                <w:bCs/>
                <w:szCs w:val="28"/>
              </w:rPr>
            </w:pPr>
            <w:r w:rsidRPr="00A07099">
              <w:rPr>
                <w:rFonts w:cs="Times New Roman"/>
                <w:b/>
                <w:bCs/>
                <w:szCs w:val="28"/>
              </w:rPr>
              <w:t>Номер задания</w:t>
            </w:r>
          </w:p>
        </w:tc>
        <w:tc>
          <w:tcPr>
            <w:tcW w:w="6514" w:type="dxa"/>
          </w:tcPr>
          <w:p w14:paraId="3E8E88F4" w14:textId="4DD38562" w:rsidR="00310294" w:rsidRPr="00A07099" w:rsidRDefault="00310294" w:rsidP="00F203CD">
            <w:pPr>
              <w:rPr>
                <w:rFonts w:cs="Times New Roman"/>
                <w:b/>
                <w:bCs/>
                <w:szCs w:val="28"/>
              </w:rPr>
            </w:pPr>
            <w:r w:rsidRPr="00A07099">
              <w:rPr>
                <w:rFonts w:cs="Times New Roman"/>
                <w:b/>
                <w:bCs/>
                <w:szCs w:val="28"/>
              </w:rPr>
              <w:t>2.1</w:t>
            </w:r>
            <w:r>
              <w:rPr>
                <w:rFonts w:cs="Times New Roman"/>
                <w:b/>
                <w:bCs/>
                <w:szCs w:val="28"/>
              </w:rPr>
              <w:t>8</w:t>
            </w:r>
            <w:r w:rsidRPr="00A07099">
              <w:rPr>
                <w:rFonts w:cs="Times New Roman"/>
                <w:b/>
                <w:bCs/>
                <w:szCs w:val="28"/>
              </w:rPr>
              <w:t>.</w:t>
            </w:r>
            <w:r>
              <w:rPr>
                <w:rFonts w:cs="Times New Roman"/>
                <w:b/>
                <w:bCs/>
                <w:szCs w:val="28"/>
              </w:rPr>
              <w:t>5</w:t>
            </w:r>
          </w:p>
        </w:tc>
      </w:tr>
      <w:tr w:rsidR="00310294" w:rsidRPr="00A07099" w14:paraId="1CA67585" w14:textId="77777777" w:rsidTr="00310294">
        <w:tc>
          <w:tcPr>
            <w:tcW w:w="2830" w:type="dxa"/>
          </w:tcPr>
          <w:p w14:paraId="216342CB" w14:textId="77777777" w:rsidR="00310294" w:rsidRPr="00A07099" w:rsidRDefault="00310294" w:rsidP="00F203CD">
            <w:pPr>
              <w:rPr>
                <w:rFonts w:cs="Times New Roman"/>
                <w:szCs w:val="28"/>
              </w:rPr>
            </w:pPr>
            <w:r>
              <w:rPr>
                <w:rFonts w:cs="Times New Roman"/>
                <w:szCs w:val="28"/>
              </w:rPr>
              <w:lastRenderedPageBreak/>
              <w:t>Тип задания</w:t>
            </w:r>
          </w:p>
        </w:tc>
        <w:tc>
          <w:tcPr>
            <w:tcW w:w="6514" w:type="dxa"/>
          </w:tcPr>
          <w:p w14:paraId="780616D2" w14:textId="77777777" w:rsidR="00310294" w:rsidRPr="00A07099" w:rsidRDefault="00310294" w:rsidP="00F203CD">
            <w:pPr>
              <w:rPr>
                <w:rFonts w:cs="Times New Roman"/>
                <w:szCs w:val="28"/>
              </w:rPr>
            </w:pPr>
            <w:r>
              <w:rPr>
                <w:rFonts w:cs="Times New Roman"/>
                <w:szCs w:val="28"/>
              </w:rPr>
              <w:t>Закрытый. Задание на установление последовательности</w:t>
            </w:r>
          </w:p>
        </w:tc>
      </w:tr>
      <w:tr w:rsidR="00310294" w:rsidRPr="00A07099" w14:paraId="3586BD35" w14:textId="77777777" w:rsidTr="00310294">
        <w:tc>
          <w:tcPr>
            <w:tcW w:w="2830" w:type="dxa"/>
          </w:tcPr>
          <w:p w14:paraId="38F73347" w14:textId="692F8E78" w:rsidR="00310294" w:rsidRPr="00A07099" w:rsidRDefault="00310294" w:rsidP="00310294">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76FAF6" w14:textId="5E28DC9F" w:rsidR="00310294" w:rsidRPr="00A07099" w:rsidRDefault="00292A33" w:rsidP="00310294">
            <w:pPr>
              <w:rPr>
                <w:rFonts w:cs="Times New Roman"/>
                <w:szCs w:val="28"/>
              </w:rPr>
            </w:pPr>
            <w:r>
              <w:rPr>
                <w:rFonts w:cs="Times New Roman"/>
                <w:szCs w:val="28"/>
              </w:rPr>
              <w:t>Повышенный</w:t>
            </w:r>
          </w:p>
        </w:tc>
      </w:tr>
      <w:tr w:rsidR="00310294" w:rsidRPr="00A07099" w14:paraId="6ED6283E" w14:textId="77777777" w:rsidTr="00310294">
        <w:tc>
          <w:tcPr>
            <w:tcW w:w="2830" w:type="dxa"/>
          </w:tcPr>
          <w:p w14:paraId="0D156E41" w14:textId="633E84BB" w:rsidR="00310294" w:rsidRPr="00A07099" w:rsidRDefault="00310294" w:rsidP="00310294">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33587B" w14:textId="6F8DE0DF" w:rsidR="00310294" w:rsidRPr="00A07099" w:rsidRDefault="00292A33" w:rsidP="00310294">
            <w:pPr>
              <w:rPr>
                <w:rFonts w:cs="Times New Roman"/>
                <w:szCs w:val="28"/>
              </w:rPr>
            </w:pPr>
            <w:r>
              <w:rPr>
                <w:rFonts w:cs="Times New Roman"/>
                <w:szCs w:val="28"/>
              </w:rPr>
              <w:t>5</w:t>
            </w:r>
            <w:r w:rsidR="00310294">
              <w:rPr>
                <w:rFonts w:cs="Times New Roman"/>
                <w:szCs w:val="28"/>
              </w:rPr>
              <w:t xml:space="preserve"> </w:t>
            </w:r>
            <w:r w:rsidR="00310294" w:rsidRPr="007D58A3">
              <w:rPr>
                <w:rFonts w:cs="Times New Roman"/>
                <w:szCs w:val="28"/>
              </w:rPr>
              <w:t>минут</w:t>
            </w:r>
          </w:p>
        </w:tc>
      </w:tr>
      <w:tr w:rsidR="008B36FA" w:rsidRPr="00A07099" w14:paraId="2CA76C44" w14:textId="77777777" w:rsidTr="00310294">
        <w:tc>
          <w:tcPr>
            <w:tcW w:w="2830" w:type="dxa"/>
          </w:tcPr>
          <w:p w14:paraId="28D2D041" w14:textId="27796D08" w:rsidR="008B36FA"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A8C1FA9" w14:textId="61C9B77C" w:rsidR="008B36FA"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17580BC8" w14:textId="77777777" w:rsidR="00310294" w:rsidRPr="00373F03" w:rsidRDefault="00310294" w:rsidP="00310294">
      <w:pPr>
        <w:spacing w:after="0"/>
        <w:ind w:firstLine="708"/>
        <w:rPr>
          <w:rFonts w:cs="Times New Roman"/>
          <w:i/>
          <w:iCs/>
          <w:szCs w:val="28"/>
        </w:rPr>
      </w:pPr>
      <w:r w:rsidRPr="00373F03">
        <w:rPr>
          <w:rFonts w:cs="Times New Roman"/>
          <w:i/>
          <w:iCs/>
          <w:szCs w:val="28"/>
        </w:rPr>
        <w:t>Прочитайте текст и установите последовательность.</w:t>
      </w:r>
    </w:p>
    <w:p w14:paraId="27C8B207" w14:textId="3C4EDCC9" w:rsidR="00310294" w:rsidRDefault="00310294" w:rsidP="00310294">
      <w:pPr>
        <w:spacing w:after="0"/>
        <w:ind w:firstLine="708"/>
        <w:rPr>
          <w:rFonts w:cs="Times New Roman"/>
          <w:szCs w:val="28"/>
        </w:rPr>
      </w:pPr>
      <w:r>
        <w:rPr>
          <w:rFonts w:cs="Times New Roman"/>
          <w:szCs w:val="28"/>
        </w:rPr>
        <w:t xml:space="preserve">Научное исследование выполняется в соответствии с определенным алгоритмом и представляет собой прохождение ряда этапов. </w:t>
      </w:r>
    </w:p>
    <w:p w14:paraId="3EC5E231" w14:textId="738D04A3" w:rsidR="00310294" w:rsidRPr="007D58A3" w:rsidRDefault="00310294" w:rsidP="00310294">
      <w:pPr>
        <w:spacing w:after="0"/>
        <w:ind w:firstLine="708"/>
        <w:rPr>
          <w:rFonts w:cs="Times New Roman"/>
          <w:szCs w:val="28"/>
        </w:rPr>
      </w:pPr>
      <w:r>
        <w:rPr>
          <w:rFonts w:cs="Times New Roman"/>
          <w:szCs w:val="28"/>
        </w:rPr>
        <w:t>Расположите этапы научного исследования от первого к последнему</w:t>
      </w:r>
      <w:r w:rsidRPr="007D58A3">
        <w:rPr>
          <w:rFonts w:cs="Times New Roman"/>
          <w:szCs w:val="28"/>
        </w:rPr>
        <w:t>:</w:t>
      </w:r>
    </w:p>
    <w:p w14:paraId="48833683" w14:textId="2AFA755A" w:rsidR="00310294" w:rsidRPr="007D58A3" w:rsidRDefault="00310294" w:rsidP="00310294">
      <w:pPr>
        <w:spacing w:after="0"/>
      </w:pPr>
      <w:r>
        <w:t>1</w:t>
      </w:r>
      <w:r w:rsidRPr="007D58A3">
        <w:t>.</w:t>
      </w:r>
      <w:r>
        <w:t xml:space="preserve"> Подготовительный этап</w:t>
      </w:r>
    </w:p>
    <w:p w14:paraId="6CCF08B8" w14:textId="22CF07EC" w:rsidR="00310294" w:rsidRDefault="00310294" w:rsidP="00310294">
      <w:pPr>
        <w:spacing w:after="0"/>
      </w:pPr>
      <w:r>
        <w:t>2. Организационный этап</w:t>
      </w:r>
    </w:p>
    <w:p w14:paraId="5D8E5F79" w14:textId="5564642D" w:rsidR="00310294" w:rsidRDefault="00310294" w:rsidP="00310294">
      <w:pPr>
        <w:spacing w:after="0"/>
      </w:pPr>
      <w:r>
        <w:t>3. Сбор статистического материала</w:t>
      </w:r>
    </w:p>
    <w:p w14:paraId="39F17CB3" w14:textId="01D514CA" w:rsidR="00310294" w:rsidRDefault="00310294" w:rsidP="00310294">
      <w:pPr>
        <w:spacing w:after="0"/>
      </w:pPr>
      <w:r>
        <w:t>4</w:t>
      </w:r>
      <w:r w:rsidRPr="007D58A3">
        <w:t>.</w:t>
      </w:r>
      <w:r>
        <w:t xml:space="preserve"> Обработка статистического материала</w:t>
      </w:r>
    </w:p>
    <w:p w14:paraId="7864A663" w14:textId="44C7BFF5" w:rsidR="00310294" w:rsidRPr="007D58A3" w:rsidRDefault="00310294" w:rsidP="00310294">
      <w:pPr>
        <w:spacing w:after="0"/>
      </w:pPr>
      <w:r>
        <w:t>5. Оформление результатов научного исследования</w:t>
      </w:r>
    </w:p>
    <w:p w14:paraId="0049AD68" w14:textId="52778ADB" w:rsidR="00310294" w:rsidRDefault="00310294" w:rsidP="00310294">
      <w:pPr>
        <w:spacing w:after="0"/>
      </w:pPr>
      <w:r>
        <w:t>6</w:t>
      </w:r>
      <w:r w:rsidRPr="007D58A3">
        <w:t>.</w:t>
      </w:r>
      <w:r>
        <w:t xml:space="preserve"> Анализ статистического материала</w:t>
      </w:r>
    </w:p>
    <w:p w14:paraId="2F40D13A" w14:textId="37938215" w:rsidR="00310294" w:rsidRDefault="00310294" w:rsidP="00310294">
      <w:pPr>
        <w:spacing w:after="0"/>
      </w:pPr>
      <w:r>
        <w:t>7. Формулирование выводов и предложений</w:t>
      </w:r>
    </w:p>
    <w:p w14:paraId="258E221C" w14:textId="422570DE" w:rsidR="00310294" w:rsidRPr="007D58A3" w:rsidRDefault="00310294" w:rsidP="00310294">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Style w:val="ae"/>
        <w:tblW w:w="0" w:type="auto"/>
        <w:tblLook w:val="04A0" w:firstRow="1" w:lastRow="0" w:firstColumn="1" w:lastColumn="0" w:noHBand="0" w:noVBand="1"/>
      </w:tblPr>
      <w:tblGrid>
        <w:gridCol w:w="1334"/>
        <w:gridCol w:w="1335"/>
        <w:gridCol w:w="1335"/>
        <w:gridCol w:w="1335"/>
        <w:gridCol w:w="1335"/>
        <w:gridCol w:w="1335"/>
        <w:gridCol w:w="1335"/>
      </w:tblGrid>
      <w:tr w:rsidR="00310294" w:rsidRPr="007D58A3" w14:paraId="394EE71A" w14:textId="77777777" w:rsidTr="00F203CD">
        <w:tc>
          <w:tcPr>
            <w:tcW w:w="1334" w:type="dxa"/>
          </w:tcPr>
          <w:p w14:paraId="0774F474" w14:textId="77777777" w:rsidR="00310294" w:rsidRPr="007D58A3" w:rsidRDefault="00310294" w:rsidP="00F203CD">
            <w:pPr>
              <w:rPr>
                <w:rFonts w:cs="Times New Roman"/>
                <w:szCs w:val="28"/>
              </w:rPr>
            </w:pPr>
          </w:p>
        </w:tc>
        <w:tc>
          <w:tcPr>
            <w:tcW w:w="1335" w:type="dxa"/>
          </w:tcPr>
          <w:p w14:paraId="2CD2CC46" w14:textId="77777777" w:rsidR="00310294" w:rsidRPr="007D58A3" w:rsidRDefault="00310294" w:rsidP="00F203CD">
            <w:pPr>
              <w:rPr>
                <w:rFonts w:cs="Times New Roman"/>
                <w:szCs w:val="28"/>
              </w:rPr>
            </w:pPr>
          </w:p>
        </w:tc>
        <w:tc>
          <w:tcPr>
            <w:tcW w:w="1335" w:type="dxa"/>
          </w:tcPr>
          <w:p w14:paraId="2DF373DF" w14:textId="77777777" w:rsidR="00310294" w:rsidRPr="007D58A3" w:rsidRDefault="00310294" w:rsidP="00F203CD">
            <w:pPr>
              <w:rPr>
                <w:rFonts w:cs="Times New Roman"/>
                <w:szCs w:val="28"/>
              </w:rPr>
            </w:pPr>
          </w:p>
        </w:tc>
        <w:tc>
          <w:tcPr>
            <w:tcW w:w="1335" w:type="dxa"/>
          </w:tcPr>
          <w:p w14:paraId="6FB0EEB3" w14:textId="77777777" w:rsidR="00310294" w:rsidRPr="007D58A3" w:rsidRDefault="00310294" w:rsidP="00F203CD">
            <w:pPr>
              <w:rPr>
                <w:rFonts w:cs="Times New Roman"/>
                <w:szCs w:val="28"/>
              </w:rPr>
            </w:pPr>
          </w:p>
        </w:tc>
        <w:tc>
          <w:tcPr>
            <w:tcW w:w="1335" w:type="dxa"/>
          </w:tcPr>
          <w:p w14:paraId="71C24E2C" w14:textId="77777777" w:rsidR="00310294" w:rsidRPr="007D58A3" w:rsidRDefault="00310294" w:rsidP="00F203CD">
            <w:pPr>
              <w:rPr>
                <w:rFonts w:cs="Times New Roman"/>
                <w:szCs w:val="28"/>
              </w:rPr>
            </w:pPr>
          </w:p>
        </w:tc>
        <w:tc>
          <w:tcPr>
            <w:tcW w:w="1335" w:type="dxa"/>
          </w:tcPr>
          <w:p w14:paraId="463DE5A5" w14:textId="77777777" w:rsidR="00310294" w:rsidRPr="007D58A3" w:rsidRDefault="00310294" w:rsidP="00F203CD">
            <w:pPr>
              <w:rPr>
                <w:rFonts w:cs="Times New Roman"/>
                <w:szCs w:val="28"/>
              </w:rPr>
            </w:pPr>
          </w:p>
        </w:tc>
        <w:tc>
          <w:tcPr>
            <w:tcW w:w="1335" w:type="dxa"/>
          </w:tcPr>
          <w:p w14:paraId="7665C54C" w14:textId="425D117E" w:rsidR="00310294" w:rsidRPr="007D58A3" w:rsidRDefault="00310294" w:rsidP="00F203CD">
            <w:pPr>
              <w:rPr>
                <w:rFonts w:cs="Times New Roman"/>
                <w:szCs w:val="28"/>
              </w:rPr>
            </w:pPr>
          </w:p>
        </w:tc>
      </w:tr>
    </w:tbl>
    <w:p w14:paraId="230498E7" w14:textId="21CB6B7F" w:rsidR="00310294" w:rsidRDefault="00310294" w:rsidP="00310294">
      <w:pPr>
        <w:spacing w:after="0"/>
        <w:ind w:firstLine="708"/>
        <w:rPr>
          <w:rFonts w:cs="Times New Roman"/>
          <w:szCs w:val="28"/>
        </w:rPr>
      </w:pPr>
      <w:r w:rsidRPr="007D58A3">
        <w:rPr>
          <w:rFonts w:cs="Times New Roman"/>
          <w:szCs w:val="28"/>
        </w:rPr>
        <w:t>Ключ:</w:t>
      </w:r>
      <w:r>
        <w:rPr>
          <w:rFonts w:cs="Times New Roman"/>
          <w:szCs w:val="28"/>
        </w:rPr>
        <w:t xml:space="preserve"> 1234675</w:t>
      </w:r>
    </w:p>
    <w:p w14:paraId="1582E6A0" w14:textId="77777777" w:rsidR="00DF7D4F" w:rsidRPr="007D58A3" w:rsidRDefault="00DF7D4F" w:rsidP="00104899">
      <w:pPr>
        <w:spacing w:after="0"/>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25164" w:rsidRPr="007D58A3" w14:paraId="321D5CC6" w14:textId="77777777" w:rsidTr="00F203CD">
        <w:tc>
          <w:tcPr>
            <w:tcW w:w="2830" w:type="dxa"/>
          </w:tcPr>
          <w:p w14:paraId="20DF7F50" w14:textId="77777777" w:rsidR="00525164" w:rsidRPr="007D58A3" w:rsidRDefault="0052516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3EBE4" w14:textId="3247F5D0" w:rsidR="00525164" w:rsidRPr="00094621" w:rsidRDefault="00525164"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6</w:t>
            </w:r>
          </w:p>
        </w:tc>
      </w:tr>
      <w:tr w:rsidR="00525164" w:rsidRPr="007D58A3" w14:paraId="4121F349" w14:textId="77777777" w:rsidTr="00F203CD">
        <w:tc>
          <w:tcPr>
            <w:tcW w:w="2830" w:type="dxa"/>
          </w:tcPr>
          <w:p w14:paraId="2B7CF4B1" w14:textId="77777777" w:rsidR="00525164" w:rsidRPr="007D58A3" w:rsidRDefault="00525164"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C3FF31" w14:textId="77777777" w:rsidR="00525164" w:rsidRPr="007D58A3" w:rsidRDefault="00525164" w:rsidP="00F203CD">
            <w:pPr>
              <w:rPr>
                <w:rFonts w:cs="Times New Roman"/>
                <w:szCs w:val="28"/>
              </w:rPr>
            </w:pPr>
            <w:r>
              <w:rPr>
                <w:rFonts w:cs="Times New Roman"/>
                <w:szCs w:val="28"/>
              </w:rPr>
              <w:t>Открытый. Задание с развернутым ответом</w:t>
            </w:r>
          </w:p>
        </w:tc>
      </w:tr>
      <w:tr w:rsidR="00525164" w:rsidRPr="007D58A3" w14:paraId="420EA5BC" w14:textId="77777777" w:rsidTr="00F203CD">
        <w:tc>
          <w:tcPr>
            <w:tcW w:w="2830" w:type="dxa"/>
          </w:tcPr>
          <w:p w14:paraId="4E7F145B" w14:textId="77777777" w:rsidR="00525164" w:rsidRPr="007D58A3" w:rsidRDefault="0052516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3CC2EB" w14:textId="77777777" w:rsidR="00525164" w:rsidRPr="007D58A3" w:rsidRDefault="00525164" w:rsidP="00F203CD">
            <w:pPr>
              <w:rPr>
                <w:rFonts w:cs="Times New Roman"/>
                <w:szCs w:val="28"/>
              </w:rPr>
            </w:pPr>
            <w:r>
              <w:rPr>
                <w:rFonts w:cs="Times New Roman"/>
                <w:szCs w:val="28"/>
              </w:rPr>
              <w:t>Высокий</w:t>
            </w:r>
          </w:p>
        </w:tc>
      </w:tr>
      <w:tr w:rsidR="00525164" w:rsidRPr="007D58A3" w14:paraId="40877553" w14:textId="77777777" w:rsidTr="00F203CD">
        <w:tc>
          <w:tcPr>
            <w:tcW w:w="2830" w:type="dxa"/>
          </w:tcPr>
          <w:p w14:paraId="46F8FA95" w14:textId="77777777" w:rsidR="00525164" w:rsidRPr="007D58A3" w:rsidRDefault="0052516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8B20570" w14:textId="77777777" w:rsidR="00525164" w:rsidRPr="007D58A3" w:rsidRDefault="00525164" w:rsidP="00F203CD">
            <w:pPr>
              <w:rPr>
                <w:rFonts w:cs="Times New Roman"/>
                <w:szCs w:val="28"/>
              </w:rPr>
            </w:pPr>
            <w:r>
              <w:rPr>
                <w:rFonts w:cs="Times New Roman"/>
                <w:szCs w:val="28"/>
              </w:rPr>
              <w:t>6 минут</w:t>
            </w:r>
          </w:p>
        </w:tc>
      </w:tr>
      <w:tr w:rsidR="008B36FA" w:rsidRPr="007D58A3" w14:paraId="46807A1A" w14:textId="77777777" w:rsidTr="00F203CD">
        <w:tc>
          <w:tcPr>
            <w:tcW w:w="2830" w:type="dxa"/>
          </w:tcPr>
          <w:p w14:paraId="27ACD09D"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BCBDA3F" w14:textId="67A78CB2"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49D921C5" w14:textId="77777777" w:rsidR="00525164" w:rsidRPr="005740C3" w:rsidRDefault="00525164" w:rsidP="00525164">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2CD32A5B" w14:textId="4AD63D7D" w:rsidR="00525164" w:rsidRPr="005740C3" w:rsidRDefault="00525164" w:rsidP="00525164">
      <w:pPr>
        <w:spacing w:after="0"/>
        <w:ind w:firstLine="708"/>
        <w:rPr>
          <w:rFonts w:cs="Times New Roman"/>
          <w:szCs w:val="28"/>
        </w:rPr>
      </w:pPr>
      <w:r>
        <w:rPr>
          <w:rFonts w:cs="Times New Roman"/>
          <w:szCs w:val="28"/>
        </w:rPr>
        <w:t>Дайте определение научной новизны и охарактеризуйте её уровни</w:t>
      </w:r>
    </w:p>
    <w:p w14:paraId="3C0CBA7A" w14:textId="77777777" w:rsidR="00525164" w:rsidRPr="005740C3" w:rsidRDefault="00525164" w:rsidP="00525164">
      <w:pPr>
        <w:spacing w:after="0"/>
        <w:ind w:firstLine="708"/>
        <w:rPr>
          <w:rFonts w:cs="Times New Roman"/>
          <w:szCs w:val="28"/>
        </w:rPr>
      </w:pPr>
      <w:r w:rsidRPr="005740C3">
        <w:rPr>
          <w:rFonts w:cs="Times New Roman"/>
          <w:szCs w:val="28"/>
        </w:rPr>
        <w:t>Ответ:</w:t>
      </w:r>
    </w:p>
    <w:p w14:paraId="2BE86A78" w14:textId="77777777" w:rsidR="00525164" w:rsidRDefault="00525164" w:rsidP="00525164">
      <w:pPr>
        <w:spacing w:after="0"/>
        <w:ind w:firstLine="708"/>
      </w:pPr>
      <w:r>
        <w:t xml:space="preserve">Научное исследование должно характеризоваться научной новизной. Научная новизна предполагает, что в исследовании что-либо выполнено автором впервые – впервые применен тот или иной метод, впервые получены те или иные результаты и т.д. </w:t>
      </w:r>
    </w:p>
    <w:p w14:paraId="2F27A970" w14:textId="77777777" w:rsidR="00525164" w:rsidRDefault="00525164" w:rsidP="00525164">
      <w:pPr>
        <w:spacing w:after="0"/>
        <w:ind w:firstLine="708"/>
      </w:pPr>
      <w:r>
        <w:t xml:space="preserve">Существует три уровня научной новизны исследования: </w:t>
      </w:r>
    </w:p>
    <w:p w14:paraId="76C6862F" w14:textId="77777777" w:rsidR="00525164" w:rsidRDefault="00525164" w:rsidP="00525164">
      <w:pPr>
        <w:spacing w:after="0"/>
        <w:ind w:firstLine="708"/>
      </w:pPr>
      <w:r>
        <w:t xml:space="preserve">1-й уровень. Преобразование известной информации, коренное ее изменение. </w:t>
      </w:r>
    </w:p>
    <w:p w14:paraId="42148613" w14:textId="77777777" w:rsidR="00525164" w:rsidRDefault="00525164" w:rsidP="00525164">
      <w:pPr>
        <w:spacing w:after="0"/>
        <w:ind w:firstLine="708"/>
      </w:pPr>
      <w:r>
        <w:t xml:space="preserve">2-й уровень. Расширение и дополнение известной информации без изменения ее сути. </w:t>
      </w:r>
    </w:p>
    <w:p w14:paraId="4F5AB6DB" w14:textId="49149685" w:rsidR="00525164" w:rsidRPr="005740C3" w:rsidRDefault="00525164" w:rsidP="00525164">
      <w:pPr>
        <w:spacing w:after="0"/>
        <w:ind w:firstLine="708"/>
        <w:rPr>
          <w:rFonts w:cs="Times New Roman"/>
          <w:szCs w:val="28"/>
        </w:rPr>
      </w:pPr>
      <w:r>
        <w:t>3-й уровень. Уточнение, конкретизация известной информации, распространение известной информации на другие объекты</w:t>
      </w:r>
    </w:p>
    <w:p w14:paraId="0432F8B9" w14:textId="6FD19926" w:rsidR="00F9703B" w:rsidRDefault="00F9703B"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25164" w:rsidRPr="007D58A3" w14:paraId="373DBB2F" w14:textId="77777777" w:rsidTr="00F203CD">
        <w:tc>
          <w:tcPr>
            <w:tcW w:w="2830" w:type="dxa"/>
          </w:tcPr>
          <w:p w14:paraId="1989B58B" w14:textId="77777777" w:rsidR="00525164" w:rsidRPr="007D58A3" w:rsidRDefault="00525164"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06642C" w14:textId="136ECF82" w:rsidR="00525164" w:rsidRPr="00094621" w:rsidRDefault="00525164" w:rsidP="00F203CD">
            <w:pPr>
              <w:rPr>
                <w:rFonts w:cs="Times New Roman"/>
                <w:b/>
                <w:bCs/>
                <w:szCs w:val="28"/>
              </w:rPr>
            </w:pPr>
            <w:r w:rsidRPr="007D58A3">
              <w:rPr>
                <w:rFonts w:cs="Times New Roman"/>
                <w:b/>
                <w:bCs/>
                <w:szCs w:val="28"/>
              </w:rPr>
              <w:t>2.</w:t>
            </w:r>
            <w:r>
              <w:rPr>
                <w:rFonts w:cs="Times New Roman"/>
                <w:b/>
                <w:bCs/>
                <w:szCs w:val="28"/>
              </w:rPr>
              <w:t>18.7</w:t>
            </w:r>
          </w:p>
        </w:tc>
      </w:tr>
      <w:tr w:rsidR="00525164" w:rsidRPr="007D58A3" w14:paraId="498373EE" w14:textId="77777777" w:rsidTr="00F203CD">
        <w:tc>
          <w:tcPr>
            <w:tcW w:w="2830" w:type="dxa"/>
          </w:tcPr>
          <w:p w14:paraId="5642D3B0" w14:textId="77777777" w:rsidR="00525164" w:rsidRPr="007D58A3" w:rsidRDefault="00525164"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5CBFEA11" w14:textId="77777777" w:rsidR="00525164" w:rsidRPr="007D58A3" w:rsidRDefault="00525164" w:rsidP="00F203CD">
            <w:pPr>
              <w:rPr>
                <w:rFonts w:cs="Times New Roman"/>
                <w:szCs w:val="28"/>
              </w:rPr>
            </w:pPr>
            <w:r>
              <w:rPr>
                <w:rFonts w:cs="Times New Roman"/>
                <w:szCs w:val="28"/>
              </w:rPr>
              <w:t>Открытый. Задание с ответом</w:t>
            </w:r>
          </w:p>
        </w:tc>
      </w:tr>
      <w:tr w:rsidR="00525164" w:rsidRPr="007D58A3" w14:paraId="66B333EB" w14:textId="77777777" w:rsidTr="00F203CD">
        <w:tc>
          <w:tcPr>
            <w:tcW w:w="2830" w:type="dxa"/>
          </w:tcPr>
          <w:p w14:paraId="53033E90" w14:textId="77777777" w:rsidR="00525164" w:rsidRPr="007D58A3" w:rsidRDefault="00525164"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E83F0A1" w14:textId="77777777" w:rsidR="00525164" w:rsidRPr="007D58A3" w:rsidRDefault="00525164" w:rsidP="00F203CD">
            <w:pPr>
              <w:rPr>
                <w:rFonts w:cs="Times New Roman"/>
                <w:szCs w:val="28"/>
              </w:rPr>
            </w:pPr>
            <w:r>
              <w:rPr>
                <w:rFonts w:cs="Times New Roman"/>
                <w:szCs w:val="28"/>
              </w:rPr>
              <w:t>Базовый</w:t>
            </w:r>
          </w:p>
        </w:tc>
      </w:tr>
      <w:tr w:rsidR="00525164" w:rsidRPr="007D58A3" w14:paraId="4A22C932" w14:textId="77777777" w:rsidTr="00F203CD">
        <w:tc>
          <w:tcPr>
            <w:tcW w:w="2830" w:type="dxa"/>
          </w:tcPr>
          <w:p w14:paraId="03DB99A3" w14:textId="77777777" w:rsidR="00525164" w:rsidRPr="007D58A3" w:rsidRDefault="00525164"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AA1BED6" w14:textId="53AA0DF3" w:rsidR="00525164" w:rsidRPr="007D58A3" w:rsidRDefault="00292A33" w:rsidP="00F203CD">
            <w:pPr>
              <w:rPr>
                <w:rFonts w:cs="Times New Roman"/>
                <w:szCs w:val="28"/>
              </w:rPr>
            </w:pPr>
            <w:r>
              <w:rPr>
                <w:rFonts w:cs="Times New Roman"/>
                <w:szCs w:val="28"/>
              </w:rPr>
              <w:t>2</w:t>
            </w:r>
            <w:r w:rsidR="00525164">
              <w:rPr>
                <w:rFonts w:cs="Times New Roman"/>
                <w:szCs w:val="28"/>
              </w:rPr>
              <w:t xml:space="preserve"> </w:t>
            </w:r>
            <w:r w:rsidR="00525164" w:rsidRPr="007D58A3">
              <w:rPr>
                <w:rFonts w:cs="Times New Roman"/>
                <w:szCs w:val="28"/>
              </w:rPr>
              <w:t>минут</w:t>
            </w:r>
            <w:r w:rsidR="00525164">
              <w:rPr>
                <w:rFonts w:cs="Times New Roman"/>
                <w:szCs w:val="28"/>
              </w:rPr>
              <w:t>ы</w:t>
            </w:r>
          </w:p>
        </w:tc>
      </w:tr>
      <w:tr w:rsidR="008B36FA" w:rsidRPr="007D58A3" w14:paraId="3DBA7E38" w14:textId="77777777" w:rsidTr="00F203CD">
        <w:tc>
          <w:tcPr>
            <w:tcW w:w="2830" w:type="dxa"/>
          </w:tcPr>
          <w:p w14:paraId="338D5882"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8948CB" w14:textId="020EDB57"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36890874" w14:textId="77777777" w:rsidR="00525164" w:rsidRPr="007D58A3" w:rsidRDefault="00525164" w:rsidP="00525164">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42162960" w14:textId="27867B70" w:rsidR="00525164" w:rsidRPr="00580060" w:rsidRDefault="00F1510C" w:rsidP="00525164">
      <w:pPr>
        <w:pStyle w:val="af7"/>
        <w:shd w:val="clear" w:color="auto" w:fill="FFFFFF"/>
        <w:spacing w:before="0" w:beforeAutospacing="0" w:after="0" w:afterAutospacing="0"/>
        <w:ind w:firstLine="708"/>
        <w:jc w:val="both"/>
        <w:rPr>
          <w:color w:val="000000"/>
          <w:sz w:val="28"/>
          <w:szCs w:val="28"/>
        </w:rPr>
      </w:pPr>
      <w:r>
        <w:rPr>
          <w:color w:val="000000"/>
          <w:sz w:val="28"/>
          <w:szCs w:val="28"/>
        </w:rPr>
        <w:t>Научные исследования, направленные на получение новых знаний о закономерностях строения, функционирования и развития человека, общества, окружающей среды, называют ________.</w:t>
      </w:r>
    </w:p>
    <w:p w14:paraId="673E1C8B" w14:textId="77777777" w:rsidR="00525164" w:rsidRPr="007D58A3" w:rsidRDefault="00525164" w:rsidP="00525164">
      <w:pPr>
        <w:spacing w:after="0"/>
        <w:ind w:firstLine="708"/>
        <w:rPr>
          <w:rFonts w:cs="Times New Roman"/>
          <w:szCs w:val="28"/>
        </w:rPr>
      </w:pPr>
      <w:r w:rsidRPr="007D58A3">
        <w:rPr>
          <w:rFonts w:cs="Times New Roman"/>
          <w:szCs w:val="28"/>
        </w:rPr>
        <w:t>Ответ:</w:t>
      </w:r>
    </w:p>
    <w:p w14:paraId="54D9E413" w14:textId="5EFBE429" w:rsidR="00525164" w:rsidRDefault="00525164" w:rsidP="00525164">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w:t>
      </w:r>
      <w:r w:rsidR="00F1510C">
        <w:rPr>
          <w:rFonts w:cs="Times New Roman"/>
          <w:szCs w:val="28"/>
        </w:rPr>
        <w:t>Фундаментальными</w:t>
      </w:r>
    </w:p>
    <w:p w14:paraId="56ED2FA1" w14:textId="11B75235" w:rsidR="00525164" w:rsidRDefault="00525164"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36E9B7BA" w14:textId="77777777" w:rsidTr="00F203CD">
        <w:tc>
          <w:tcPr>
            <w:tcW w:w="2830" w:type="dxa"/>
          </w:tcPr>
          <w:p w14:paraId="73B5A85B"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08AD36" w14:textId="71FF4109"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8</w:t>
            </w:r>
          </w:p>
        </w:tc>
      </w:tr>
      <w:tr w:rsidR="00027D0F" w:rsidRPr="007D58A3" w14:paraId="30D24532" w14:textId="77777777" w:rsidTr="00F203CD">
        <w:tc>
          <w:tcPr>
            <w:tcW w:w="2830" w:type="dxa"/>
          </w:tcPr>
          <w:p w14:paraId="3F3A1C82" w14:textId="77777777" w:rsidR="00027D0F" w:rsidRPr="007D58A3" w:rsidRDefault="00027D0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3647B13" w14:textId="77777777" w:rsidR="00027D0F" w:rsidRPr="007D58A3" w:rsidRDefault="00027D0F" w:rsidP="00F203CD">
            <w:pPr>
              <w:rPr>
                <w:rFonts w:cs="Times New Roman"/>
                <w:szCs w:val="28"/>
              </w:rPr>
            </w:pPr>
            <w:r>
              <w:rPr>
                <w:rFonts w:cs="Times New Roman"/>
                <w:szCs w:val="28"/>
              </w:rPr>
              <w:t>Открытый. Задание с развернутым ответом</w:t>
            </w:r>
          </w:p>
        </w:tc>
      </w:tr>
      <w:tr w:rsidR="00027D0F" w:rsidRPr="007D58A3" w14:paraId="35AC370F" w14:textId="77777777" w:rsidTr="00F203CD">
        <w:tc>
          <w:tcPr>
            <w:tcW w:w="2830" w:type="dxa"/>
          </w:tcPr>
          <w:p w14:paraId="0DB558F9"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22F8B7" w14:textId="77777777" w:rsidR="00027D0F" w:rsidRPr="007D58A3" w:rsidRDefault="00027D0F" w:rsidP="00F203CD">
            <w:pPr>
              <w:rPr>
                <w:rFonts w:cs="Times New Roman"/>
                <w:szCs w:val="28"/>
              </w:rPr>
            </w:pPr>
            <w:r>
              <w:rPr>
                <w:rFonts w:cs="Times New Roman"/>
                <w:szCs w:val="28"/>
              </w:rPr>
              <w:t>Высокий</w:t>
            </w:r>
          </w:p>
        </w:tc>
      </w:tr>
      <w:tr w:rsidR="00027D0F" w:rsidRPr="007D58A3" w14:paraId="6354C52A" w14:textId="77777777" w:rsidTr="00F203CD">
        <w:tc>
          <w:tcPr>
            <w:tcW w:w="2830" w:type="dxa"/>
          </w:tcPr>
          <w:p w14:paraId="2AC9053B"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DA7203" w14:textId="77777777" w:rsidR="00027D0F" w:rsidRPr="007D58A3" w:rsidRDefault="00027D0F" w:rsidP="00F203CD">
            <w:pPr>
              <w:rPr>
                <w:rFonts w:cs="Times New Roman"/>
                <w:szCs w:val="28"/>
              </w:rPr>
            </w:pPr>
            <w:r>
              <w:rPr>
                <w:rFonts w:cs="Times New Roman"/>
                <w:szCs w:val="28"/>
              </w:rPr>
              <w:t>6 минут</w:t>
            </w:r>
          </w:p>
        </w:tc>
      </w:tr>
      <w:tr w:rsidR="008B36FA" w:rsidRPr="007D58A3" w14:paraId="44D2AEAA" w14:textId="77777777" w:rsidTr="00F203CD">
        <w:tc>
          <w:tcPr>
            <w:tcW w:w="2830" w:type="dxa"/>
          </w:tcPr>
          <w:p w14:paraId="461CC1A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3D5AD6" w14:textId="7BB35C50"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61839150" w14:textId="77777777" w:rsidR="00027D0F" w:rsidRPr="005740C3" w:rsidRDefault="00027D0F" w:rsidP="00027D0F">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F6A96F0" w14:textId="32586F11" w:rsidR="00027D0F" w:rsidRPr="005740C3" w:rsidRDefault="00027D0F" w:rsidP="00027D0F">
      <w:pPr>
        <w:spacing w:after="0"/>
        <w:ind w:firstLine="708"/>
        <w:rPr>
          <w:rFonts w:cs="Times New Roman"/>
          <w:szCs w:val="28"/>
        </w:rPr>
      </w:pPr>
      <w:r>
        <w:rPr>
          <w:rFonts w:cs="Times New Roman"/>
          <w:szCs w:val="28"/>
        </w:rPr>
        <w:t>Дайте определение критериям включения в исследование.</w:t>
      </w:r>
    </w:p>
    <w:p w14:paraId="072D25BF" w14:textId="77777777" w:rsidR="00027D0F" w:rsidRPr="005740C3" w:rsidRDefault="00027D0F" w:rsidP="00027D0F">
      <w:pPr>
        <w:spacing w:after="0"/>
        <w:ind w:firstLine="708"/>
        <w:rPr>
          <w:rFonts w:cs="Times New Roman"/>
          <w:szCs w:val="28"/>
        </w:rPr>
      </w:pPr>
      <w:r w:rsidRPr="005740C3">
        <w:rPr>
          <w:rFonts w:cs="Times New Roman"/>
          <w:szCs w:val="28"/>
        </w:rPr>
        <w:t>Ответ:</w:t>
      </w:r>
    </w:p>
    <w:p w14:paraId="3D519F03" w14:textId="3897927D" w:rsidR="00027D0F" w:rsidRDefault="00027D0F" w:rsidP="00027D0F">
      <w:pPr>
        <w:spacing w:after="0"/>
        <w:ind w:firstLine="708"/>
      </w:pPr>
      <w:r>
        <w:t xml:space="preserve">Ключ: Критерии включения в исследование – это свойства, которые нужны для максимально четкого описания изучаемой популяции (генеральной совокупности). Эти свойства призваны помочь исследователю сформировать максимально однородную группу, соответствующую целям исследования. Критерии включения должны присутствовать у всех единиц изучаемой совокупности. </w:t>
      </w:r>
    </w:p>
    <w:p w14:paraId="40D9844F" w14:textId="691DA54F" w:rsidR="00027D0F" w:rsidRDefault="00027D0F"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60CEB8FD" w14:textId="77777777" w:rsidTr="00F203CD">
        <w:tc>
          <w:tcPr>
            <w:tcW w:w="2830" w:type="dxa"/>
          </w:tcPr>
          <w:p w14:paraId="24848EF8"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C6D8688" w14:textId="3A4D0AA0"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18.9</w:t>
            </w:r>
          </w:p>
        </w:tc>
      </w:tr>
      <w:tr w:rsidR="00027D0F" w:rsidRPr="007D58A3" w14:paraId="47643F53" w14:textId="77777777" w:rsidTr="00F203CD">
        <w:tc>
          <w:tcPr>
            <w:tcW w:w="2830" w:type="dxa"/>
          </w:tcPr>
          <w:p w14:paraId="759BBAD7" w14:textId="77777777" w:rsidR="00027D0F" w:rsidRPr="007D58A3" w:rsidRDefault="00027D0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5BD0C0" w14:textId="77777777" w:rsidR="00027D0F" w:rsidRPr="007D58A3" w:rsidRDefault="00027D0F" w:rsidP="00F203CD">
            <w:pPr>
              <w:rPr>
                <w:rFonts w:cs="Times New Roman"/>
                <w:szCs w:val="28"/>
              </w:rPr>
            </w:pPr>
            <w:r>
              <w:rPr>
                <w:rFonts w:cs="Times New Roman"/>
                <w:szCs w:val="28"/>
              </w:rPr>
              <w:t>Открытый. Задание с ответом</w:t>
            </w:r>
          </w:p>
        </w:tc>
      </w:tr>
      <w:tr w:rsidR="00027D0F" w:rsidRPr="007D58A3" w14:paraId="70A55605" w14:textId="77777777" w:rsidTr="00F203CD">
        <w:tc>
          <w:tcPr>
            <w:tcW w:w="2830" w:type="dxa"/>
          </w:tcPr>
          <w:p w14:paraId="6BDE2A71"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0F2258" w14:textId="77777777" w:rsidR="00027D0F" w:rsidRPr="007D58A3" w:rsidRDefault="00027D0F" w:rsidP="00F203CD">
            <w:pPr>
              <w:rPr>
                <w:rFonts w:cs="Times New Roman"/>
                <w:szCs w:val="28"/>
              </w:rPr>
            </w:pPr>
            <w:r>
              <w:rPr>
                <w:rFonts w:cs="Times New Roman"/>
                <w:szCs w:val="28"/>
              </w:rPr>
              <w:t>Базовый</w:t>
            </w:r>
          </w:p>
        </w:tc>
      </w:tr>
      <w:tr w:rsidR="00027D0F" w:rsidRPr="007D58A3" w14:paraId="582B0113" w14:textId="77777777" w:rsidTr="00F203CD">
        <w:tc>
          <w:tcPr>
            <w:tcW w:w="2830" w:type="dxa"/>
          </w:tcPr>
          <w:p w14:paraId="11E1E5AC"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34A1AC" w14:textId="77777777" w:rsidR="00027D0F" w:rsidRPr="007D58A3" w:rsidRDefault="00027D0F"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71F489C7" w14:textId="77777777" w:rsidTr="00F203CD">
        <w:tc>
          <w:tcPr>
            <w:tcW w:w="2830" w:type="dxa"/>
          </w:tcPr>
          <w:p w14:paraId="04D51B95"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8FE942" w14:textId="7C4E243B"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4D567A6C" w14:textId="77777777" w:rsidR="00027D0F" w:rsidRPr="007D58A3" w:rsidRDefault="00027D0F" w:rsidP="00027D0F">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2C7D744C" w14:textId="7D872FAA" w:rsidR="00027D0F"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Исследователю необходимо решить сколько единиц наблюдения ему потребуется для получения статистически достоверных сведений.</w:t>
      </w:r>
    </w:p>
    <w:p w14:paraId="09A36711" w14:textId="37ED7A66" w:rsidR="00027D0F" w:rsidRPr="00580060"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Чем меньше единиц в изучаемой совокупности, тем ________ будут выводы.</w:t>
      </w:r>
    </w:p>
    <w:p w14:paraId="5CB5A4E1" w14:textId="77777777" w:rsidR="00027D0F" w:rsidRPr="007D58A3" w:rsidRDefault="00027D0F" w:rsidP="00027D0F">
      <w:pPr>
        <w:spacing w:after="0"/>
        <w:ind w:firstLine="708"/>
        <w:rPr>
          <w:rFonts w:cs="Times New Roman"/>
          <w:szCs w:val="28"/>
        </w:rPr>
      </w:pPr>
      <w:r w:rsidRPr="007D58A3">
        <w:rPr>
          <w:rFonts w:cs="Times New Roman"/>
          <w:szCs w:val="28"/>
        </w:rPr>
        <w:t>Ответ:</w:t>
      </w:r>
    </w:p>
    <w:p w14:paraId="3F83444C" w14:textId="67D02A23" w:rsidR="00027D0F" w:rsidRDefault="00027D0F" w:rsidP="00027D0F">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Менее надежными</w:t>
      </w:r>
    </w:p>
    <w:p w14:paraId="29DFFB6A" w14:textId="77777777" w:rsidR="00027D0F" w:rsidRDefault="00027D0F" w:rsidP="00027D0F">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027D0F" w:rsidRPr="007D58A3" w14:paraId="57A68456" w14:textId="77777777" w:rsidTr="00F203CD">
        <w:tc>
          <w:tcPr>
            <w:tcW w:w="2830" w:type="dxa"/>
          </w:tcPr>
          <w:p w14:paraId="5E595AEC" w14:textId="77777777" w:rsidR="00027D0F" w:rsidRPr="007D58A3" w:rsidRDefault="00027D0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01F87C" w14:textId="41ED8DD1" w:rsidR="00027D0F" w:rsidRPr="00094621" w:rsidRDefault="00027D0F" w:rsidP="00F203CD">
            <w:pPr>
              <w:rPr>
                <w:rFonts w:cs="Times New Roman"/>
                <w:b/>
                <w:bCs/>
                <w:szCs w:val="28"/>
              </w:rPr>
            </w:pPr>
            <w:r w:rsidRPr="007D58A3">
              <w:rPr>
                <w:rFonts w:cs="Times New Roman"/>
                <w:b/>
                <w:bCs/>
                <w:szCs w:val="28"/>
              </w:rPr>
              <w:t>2.</w:t>
            </w:r>
            <w:r>
              <w:rPr>
                <w:rFonts w:cs="Times New Roman"/>
                <w:b/>
                <w:bCs/>
                <w:szCs w:val="28"/>
              </w:rPr>
              <w:t>18.10</w:t>
            </w:r>
          </w:p>
        </w:tc>
      </w:tr>
      <w:tr w:rsidR="00027D0F" w:rsidRPr="007D58A3" w14:paraId="06C58F25" w14:textId="77777777" w:rsidTr="00F203CD">
        <w:tc>
          <w:tcPr>
            <w:tcW w:w="2830" w:type="dxa"/>
          </w:tcPr>
          <w:p w14:paraId="2A2FC889" w14:textId="77777777" w:rsidR="00027D0F" w:rsidRPr="007D58A3" w:rsidRDefault="00027D0F" w:rsidP="00F203CD">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062CFBD3" w14:textId="77777777" w:rsidR="00027D0F" w:rsidRPr="007D58A3" w:rsidRDefault="00027D0F" w:rsidP="00F203CD">
            <w:pPr>
              <w:rPr>
                <w:rFonts w:cs="Times New Roman"/>
                <w:szCs w:val="28"/>
              </w:rPr>
            </w:pPr>
            <w:r>
              <w:rPr>
                <w:rFonts w:cs="Times New Roman"/>
                <w:szCs w:val="28"/>
              </w:rPr>
              <w:t>Открытый. Задание с ответом</w:t>
            </w:r>
          </w:p>
        </w:tc>
      </w:tr>
      <w:tr w:rsidR="00027D0F" w:rsidRPr="007D58A3" w14:paraId="27DC1F2A" w14:textId="77777777" w:rsidTr="00F203CD">
        <w:tc>
          <w:tcPr>
            <w:tcW w:w="2830" w:type="dxa"/>
          </w:tcPr>
          <w:p w14:paraId="64112879" w14:textId="77777777" w:rsidR="00027D0F" w:rsidRPr="007D58A3" w:rsidRDefault="00027D0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4AA658" w14:textId="77777777" w:rsidR="00027D0F" w:rsidRPr="007D58A3" w:rsidRDefault="00027D0F" w:rsidP="00F203CD">
            <w:pPr>
              <w:rPr>
                <w:rFonts w:cs="Times New Roman"/>
                <w:szCs w:val="28"/>
              </w:rPr>
            </w:pPr>
            <w:r>
              <w:rPr>
                <w:rFonts w:cs="Times New Roman"/>
                <w:szCs w:val="28"/>
              </w:rPr>
              <w:t>Базовый</w:t>
            </w:r>
          </w:p>
        </w:tc>
      </w:tr>
      <w:tr w:rsidR="00027D0F" w:rsidRPr="007D58A3" w14:paraId="1A0E0D8A" w14:textId="77777777" w:rsidTr="00F203CD">
        <w:tc>
          <w:tcPr>
            <w:tcW w:w="2830" w:type="dxa"/>
          </w:tcPr>
          <w:p w14:paraId="42A453A5" w14:textId="77777777" w:rsidR="00027D0F" w:rsidRPr="007D58A3" w:rsidRDefault="00027D0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529A790" w14:textId="77777777" w:rsidR="00027D0F" w:rsidRPr="007D58A3" w:rsidRDefault="00027D0F"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6C0AA1EE" w14:textId="77777777" w:rsidTr="00F203CD">
        <w:tc>
          <w:tcPr>
            <w:tcW w:w="2830" w:type="dxa"/>
          </w:tcPr>
          <w:p w14:paraId="282A32E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EEFA70" w14:textId="520D807E"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6EF3226A" w14:textId="77777777" w:rsidR="00027D0F" w:rsidRPr="007D58A3" w:rsidRDefault="00027D0F" w:rsidP="00027D0F">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99F1EF3" w14:textId="32B9520A" w:rsidR="00027D0F" w:rsidRPr="00580060" w:rsidRDefault="00027D0F" w:rsidP="00027D0F">
      <w:pPr>
        <w:pStyle w:val="af7"/>
        <w:shd w:val="clear" w:color="auto" w:fill="FFFFFF"/>
        <w:spacing w:before="0" w:beforeAutospacing="0" w:after="0" w:afterAutospacing="0"/>
        <w:ind w:firstLine="708"/>
        <w:jc w:val="both"/>
        <w:rPr>
          <w:color w:val="000000"/>
          <w:sz w:val="28"/>
          <w:szCs w:val="28"/>
        </w:rPr>
      </w:pPr>
      <w:r>
        <w:rPr>
          <w:color w:val="000000"/>
          <w:sz w:val="28"/>
          <w:szCs w:val="28"/>
        </w:rPr>
        <w:t>Назовите способы сбора статистического материала для научных исследований.</w:t>
      </w:r>
    </w:p>
    <w:p w14:paraId="28732D7E" w14:textId="77777777" w:rsidR="00027D0F" w:rsidRPr="007D58A3" w:rsidRDefault="00027D0F" w:rsidP="00027D0F">
      <w:pPr>
        <w:spacing w:after="0"/>
        <w:ind w:firstLine="708"/>
        <w:rPr>
          <w:rFonts w:cs="Times New Roman"/>
          <w:szCs w:val="28"/>
        </w:rPr>
      </w:pPr>
      <w:r w:rsidRPr="007D58A3">
        <w:rPr>
          <w:rFonts w:cs="Times New Roman"/>
          <w:szCs w:val="28"/>
        </w:rPr>
        <w:t>Ответ:</w:t>
      </w:r>
    </w:p>
    <w:p w14:paraId="65A4F836" w14:textId="1145C01E" w:rsidR="00027D0F" w:rsidRDefault="00027D0F" w:rsidP="00027D0F">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Основные способы: наблюдение, документальный способ, опрос</w:t>
      </w:r>
    </w:p>
    <w:p w14:paraId="315BA98F" w14:textId="0018E940" w:rsidR="00027D0F" w:rsidRDefault="00027D0F" w:rsidP="00CE3CA3">
      <w:pPr>
        <w:spacing w:after="0"/>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DB03C5" w:rsidRPr="007D58A3" w14:paraId="4FAB133F" w14:textId="77777777" w:rsidTr="00F203CD">
        <w:tc>
          <w:tcPr>
            <w:tcW w:w="2830" w:type="dxa"/>
          </w:tcPr>
          <w:p w14:paraId="0D30E282" w14:textId="77777777" w:rsidR="00DB03C5" w:rsidRPr="007D58A3" w:rsidRDefault="00DB03C5"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6E5B23" w14:textId="0CC0BC4F" w:rsidR="00DB03C5" w:rsidRPr="007D58A3" w:rsidRDefault="00DB03C5"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11</w:t>
            </w:r>
          </w:p>
        </w:tc>
      </w:tr>
      <w:tr w:rsidR="00DB03C5" w:rsidRPr="007D58A3" w14:paraId="5FAD0A92" w14:textId="77777777" w:rsidTr="00F203CD">
        <w:tc>
          <w:tcPr>
            <w:tcW w:w="2830" w:type="dxa"/>
          </w:tcPr>
          <w:p w14:paraId="710E474D" w14:textId="77777777" w:rsidR="00DB03C5" w:rsidRPr="007D58A3" w:rsidRDefault="00DB03C5"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D258FF" w14:textId="77777777" w:rsidR="00DB03C5" w:rsidRPr="007D58A3" w:rsidRDefault="00DB03C5" w:rsidP="00F203CD">
            <w:pPr>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DB03C5" w:rsidRPr="007D58A3" w14:paraId="74147BA8" w14:textId="77777777" w:rsidTr="00F203CD">
        <w:tc>
          <w:tcPr>
            <w:tcW w:w="2830" w:type="dxa"/>
          </w:tcPr>
          <w:p w14:paraId="0C7B7E60" w14:textId="77777777" w:rsidR="00DB03C5" w:rsidRPr="007D58A3" w:rsidRDefault="00DB03C5"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ABDB99" w14:textId="77777777" w:rsidR="00DB03C5" w:rsidRPr="007D58A3" w:rsidRDefault="00DB03C5" w:rsidP="00F203CD">
            <w:pPr>
              <w:rPr>
                <w:rFonts w:cs="Times New Roman"/>
                <w:szCs w:val="28"/>
              </w:rPr>
            </w:pPr>
            <w:r w:rsidRPr="007D58A3">
              <w:rPr>
                <w:rFonts w:cs="Times New Roman"/>
                <w:szCs w:val="28"/>
              </w:rPr>
              <w:t>Базовый</w:t>
            </w:r>
          </w:p>
        </w:tc>
      </w:tr>
      <w:tr w:rsidR="00DB03C5" w:rsidRPr="007D58A3" w14:paraId="3045E05B" w14:textId="77777777" w:rsidTr="00F203CD">
        <w:tc>
          <w:tcPr>
            <w:tcW w:w="2830" w:type="dxa"/>
          </w:tcPr>
          <w:p w14:paraId="50D8DEA1" w14:textId="77777777" w:rsidR="00DB03C5" w:rsidRPr="007D58A3" w:rsidRDefault="00DB03C5"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AE1B768" w14:textId="77777777" w:rsidR="00DB03C5" w:rsidRPr="007D58A3" w:rsidRDefault="00DB03C5" w:rsidP="00F203CD">
            <w:pPr>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8B36FA" w:rsidRPr="007D58A3" w14:paraId="780D1CEC" w14:textId="77777777" w:rsidTr="00F203CD">
        <w:tc>
          <w:tcPr>
            <w:tcW w:w="2830" w:type="dxa"/>
          </w:tcPr>
          <w:p w14:paraId="03BCD928"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E37BB0" w14:textId="4F60DB6C"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2A1B9208" w14:textId="77777777" w:rsidR="00DB03C5" w:rsidRPr="007D58A3" w:rsidRDefault="00DB03C5" w:rsidP="00DB03C5">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BDFFF7" w14:textId="50DE301A" w:rsidR="00DB03C5" w:rsidRPr="007D58A3" w:rsidRDefault="00DB03C5" w:rsidP="00DB03C5">
      <w:pPr>
        <w:spacing w:after="0"/>
        <w:ind w:firstLine="708"/>
        <w:rPr>
          <w:rFonts w:cs="Times New Roman"/>
          <w:szCs w:val="28"/>
        </w:rPr>
      </w:pPr>
      <w:r>
        <w:rPr>
          <w:rFonts w:cs="Times New Roman"/>
          <w:szCs w:val="28"/>
        </w:rPr>
        <w:t>К основным методам анализа статистических данных относятся</w:t>
      </w:r>
      <w:r w:rsidRPr="007D58A3">
        <w:rPr>
          <w:rFonts w:cs="Times New Roman"/>
          <w:szCs w:val="28"/>
        </w:rPr>
        <w:t>:</w:t>
      </w:r>
    </w:p>
    <w:p w14:paraId="5A11965F" w14:textId="71C051C4" w:rsidR="00DB03C5" w:rsidRPr="007D58A3" w:rsidRDefault="00DB03C5" w:rsidP="00DB03C5">
      <w:pPr>
        <w:spacing w:after="0"/>
        <w:rPr>
          <w:rStyle w:val="fontstyle01"/>
          <w:color w:val="auto"/>
          <w:sz w:val="28"/>
          <w:szCs w:val="28"/>
        </w:rPr>
      </w:pPr>
      <w:r w:rsidRPr="007D58A3">
        <w:rPr>
          <w:rStyle w:val="fontstyle01"/>
          <w:color w:val="auto"/>
          <w:sz w:val="28"/>
          <w:szCs w:val="28"/>
        </w:rPr>
        <w:t>А)</w:t>
      </w:r>
      <w:r>
        <w:rPr>
          <w:rStyle w:val="fontstyle01"/>
          <w:color w:val="auto"/>
          <w:sz w:val="28"/>
          <w:szCs w:val="28"/>
        </w:rPr>
        <w:t xml:space="preserve"> Прогнозирование</w:t>
      </w:r>
    </w:p>
    <w:p w14:paraId="6FC2AD39" w14:textId="4E52CB70" w:rsidR="00DB03C5" w:rsidRPr="007D58A3" w:rsidRDefault="00DB03C5" w:rsidP="00DB03C5">
      <w:pPr>
        <w:spacing w:after="0"/>
        <w:rPr>
          <w:rStyle w:val="fontstyle01"/>
          <w:color w:val="auto"/>
          <w:sz w:val="28"/>
          <w:szCs w:val="28"/>
        </w:rPr>
      </w:pPr>
      <w:r>
        <w:rPr>
          <w:rStyle w:val="fontstyle01"/>
          <w:color w:val="auto"/>
          <w:sz w:val="28"/>
          <w:szCs w:val="28"/>
        </w:rPr>
        <w:t>Б</w:t>
      </w:r>
      <w:r w:rsidRPr="007D58A3">
        <w:rPr>
          <w:rStyle w:val="fontstyle01"/>
          <w:color w:val="auto"/>
          <w:sz w:val="28"/>
          <w:szCs w:val="28"/>
        </w:rPr>
        <w:t>)</w:t>
      </w:r>
      <w:r>
        <w:rPr>
          <w:rStyle w:val="fontstyle01"/>
          <w:color w:val="auto"/>
          <w:sz w:val="28"/>
          <w:szCs w:val="28"/>
        </w:rPr>
        <w:t xml:space="preserve"> Анализ динамики явления</w:t>
      </w:r>
    </w:p>
    <w:p w14:paraId="1A7C676F" w14:textId="5FEF180C" w:rsidR="00DB03C5" w:rsidRPr="007D58A3" w:rsidRDefault="00DB03C5" w:rsidP="00DB03C5">
      <w:pPr>
        <w:spacing w:after="0"/>
        <w:rPr>
          <w:rStyle w:val="fontstyle01"/>
          <w:color w:val="auto"/>
          <w:sz w:val="28"/>
          <w:szCs w:val="28"/>
        </w:rPr>
      </w:pPr>
      <w:r>
        <w:rPr>
          <w:rStyle w:val="fontstyle01"/>
          <w:color w:val="auto"/>
          <w:sz w:val="28"/>
          <w:szCs w:val="28"/>
        </w:rPr>
        <w:t>В</w:t>
      </w:r>
      <w:r w:rsidRPr="007D58A3">
        <w:rPr>
          <w:rStyle w:val="fontstyle01"/>
          <w:color w:val="auto"/>
          <w:sz w:val="28"/>
          <w:szCs w:val="28"/>
        </w:rPr>
        <w:t>)</w:t>
      </w:r>
      <w:r>
        <w:rPr>
          <w:rStyle w:val="fontstyle01"/>
          <w:color w:val="auto"/>
          <w:sz w:val="28"/>
          <w:szCs w:val="28"/>
        </w:rPr>
        <w:t xml:space="preserve"> Анализ рядов распределения</w:t>
      </w:r>
    </w:p>
    <w:p w14:paraId="3198CD64" w14:textId="5C8C0FED" w:rsidR="00DB03C5" w:rsidRPr="007D58A3" w:rsidRDefault="00DB03C5" w:rsidP="00DB03C5">
      <w:pPr>
        <w:spacing w:after="0"/>
        <w:rPr>
          <w:rFonts w:cs="Times New Roman"/>
          <w:szCs w:val="28"/>
        </w:rPr>
      </w:pPr>
      <w:r>
        <w:rPr>
          <w:rStyle w:val="fontstyle01"/>
          <w:color w:val="auto"/>
          <w:sz w:val="28"/>
          <w:szCs w:val="28"/>
        </w:rPr>
        <w:t>Г</w:t>
      </w:r>
      <w:r w:rsidRPr="007D58A3">
        <w:rPr>
          <w:rStyle w:val="fontstyle01"/>
          <w:color w:val="auto"/>
          <w:sz w:val="28"/>
          <w:szCs w:val="28"/>
        </w:rPr>
        <w:t>)</w:t>
      </w:r>
      <w:r>
        <w:rPr>
          <w:rStyle w:val="fontstyle01"/>
          <w:color w:val="auto"/>
          <w:sz w:val="28"/>
          <w:szCs w:val="28"/>
        </w:rPr>
        <w:t xml:space="preserve"> Группировка</w:t>
      </w:r>
    </w:p>
    <w:p w14:paraId="4E0C346B" w14:textId="77777777" w:rsidR="00DB03C5" w:rsidRPr="007D58A3" w:rsidRDefault="00DB03C5" w:rsidP="00DB03C5">
      <w:pPr>
        <w:spacing w:after="0"/>
        <w:ind w:firstLine="708"/>
        <w:rPr>
          <w:rFonts w:cs="Times New Roman"/>
          <w:szCs w:val="28"/>
        </w:rPr>
      </w:pPr>
      <w:r w:rsidRPr="007D58A3">
        <w:rPr>
          <w:rFonts w:cs="Times New Roman"/>
          <w:szCs w:val="28"/>
        </w:rPr>
        <w:t>Ответ:</w:t>
      </w:r>
    </w:p>
    <w:p w14:paraId="4543C476" w14:textId="77777777" w:rsidR="00DB03C5" w:rsidRPr="007D58A3" w:rsidRDefault="00DB03C5" w:rsidP="00DB03C5">
      <w:pPr>
        <w:spacing w:after="0"/>
        <w:ind w:firstLine="708"/>
        <w:rPr>
          <w:rFonts w:cs="Times New Roman"/>
          <w:szCs w:val="28"/>
        </w:rPr>
      </w:pPr>
      <w:r w:rsidRPr="007D58A3">
        <w:rPr>
          <w:rFonts w:cs="Times New Roman"/>
          <w:szCs w:val="28"/>
        </w:rPr>
        <w:t>Обоснование:</w:t>
      </w:r>
    </w:p>
    <w:p w14:paraId="53D4C9AB" w14:textId="2F6E268F" w:rsidR="00DB03C5" w:rsidRPr="007D58A3" w:rsidRDefault="00DB03C5" w:rsidP="00DB03C5">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6B8DE31" w14:textId="784638B8" w:rsidR="00DB03C5" w:rsidRDefault="00DB03C5" w:rsidP="00DB03C5">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Группировка является видом работ по обработке статистического материала</w:t>
      </w:r>
    </w:p>
    <w:p w14:paraId="38FAD9AA" w14:textId="0A7D1B1D" w:rsidR="00A53CAC" w:rsidRDefault="00A53CAC" w:rsidP="00DB03C5">
      <w:pPr>
        <w:spacing w:after="0"/>
        <w:ind w:firstLine="708"/>
        <w:rPr>
          <w:rFonts w:cs="Times New Roman"/>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1A637410" w14:textId="77777777" w:rsidTr="00F203CD">
        <w:tc>
          <w:tcPr>
            <w:tcW w:w="2830" w:type="dxa"/>
          </w:tcPr>
          <w:p w14:paraId="36B6EDAF" w14:textId="77777777" w:rsidR="00A53CAC" w:rsidRPr="007D58A3" w:rsidRDefault="00A53CA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C92A2B" w14:textId="2C3FF2C8"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18.12</w:t>
            </w:r>
          </w:p>
        </w:tc>
      </w:tr>
      <w:tr w:rsidR="00A53CAC" w:rsidRPr="007D58A3" w14:paraId="62D6FA51" w14:textId="77777777" w:rsidTr="00F203CD">
        <w:tc>
          <w:tcPr>
            <w:tcW w:w="2830" w:type="dxa"/>
          </w:tcPr>
          <w:p w14:paraId="74684561"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F3A8396"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32E7E4E4" w14:textId="77777777" w:rsidTr="00F203CD">
        <w:tc>
          <w:tcPr>
            <w:tcW w:w="2830" w:type="dxa"/>
          </w:tcPr>
          <w:p w14:paraId="6C4DD3AF"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BECDC0" w14:textId="77777777" w:rsidR="00A53CAC" w:rsidRPr="007D58A3" w:rsidRDefault="00A53CAC" w:rsidP="00F203CD">
            <w:pPr>
              <w:rPr>
                <w:rFonts w:cs="Times New Roman"/>
                <w:szCs w:val="28"/>
              </w:rPr>
            </w:pPr>
            <w:r>
              <w:rPr>
                <w:rFonts w:cs="Times New Roman"/>
                <w:szCs w:val="28"/>
              </w:rPr>
              <w:t>Базовый</w:t>
            </w:r>
          </w:p>
        </w:tc>
      </w:tr>
      <w:tr w:rsidR="00A53CAC" w:rsidRPr="007D58A3" w14:paraId="1E69BECB" w14:textId="77777777" w:rsidTr="00F203CD">
        <w:tc>
          <w:tcPr>
            <w:tcW w:w="2830" w:type="dxa"/>
          </w:tcPr>
          <w:p w14:paraId="0544C3C4"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16F961" w14:textId="3E3176C8" w:rsidR="00A53CAC" w:rsidRPr="007D58A3" w:rsidRDefault="00292A33" w:rsidP="00F203CD">
            <w:pPr>
              <w:rPr>
                <w:rFonts w:cs="Times New Roman"/>
                <w:szCs w:val="28"/>
              </w:rPr>
            </w:pPr>
            <w:r>
              <w:rPr>
                <w:rFonts w:cs="Times New Roman"/>
                <w:szCs w:val="28"/>
              </w:rPr>
              <w:t>2</w:t>
            </w:r>
            <w:r w:rsidR="00A53CAC">
              <w:rPr>
                <w:rFonts w:cs="Times New Roman"/>
                <w:szCs w:val="28"/>
              </w:rPr>
              <w:t xml:space="preserve"> </w:t>
            </w:r>
            <w:r w:rsidR="00A53CAC" w:rsidRPr="007D58A3">
              <w:rPr>
                <w:rFonts w:cs="Times New Roman"/>
                <w:szCs w:val="28"/>
              </w:rPr>
              <w:t>минут</w:t>
            </w:r>
            <w:r w:rsidR="00A53CAC">
              <w:rPr>
                <w:rFonts w:cs="Times New Roman"/>
                <w:szCs w:val="28"/>
              </w:rPr>
              <w:t>ы</w:t>
            </w:r>
          </w:p>
        </w:tc>
      </w:tr>
      <w:tr w:rsidR="008B36FA" w:rsidRPr="007D58A3" w14:paraId="574B229C" w14:textId="77777777" w:rsidTr="00F203CD">
        <w:tc>
          <w:tcPr>
            <w:tcW w:w="2830" w:type="dxa"/>
          </w:tcPr>
          <w:p w14:paraId="59C9248C"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8BEE8C" w14:textId="4B840B50"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87BABE3"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B7E0EEA" w14:textId="7219110D" w:rsidR="00A53CAC" w:rsidRPr="00580060" w:rsidRDefault="00A53CAC" w:rsidP="00A53CAC">
      <w:pPr>
        <w:pStyle w:val="af7"/>
        <w:shd w:val="clear" w:color="auto" w:fill="FFFFFF"/>
        <w:spacing w:before="0" w:beforeAutospacing="0" w:after="0" w:afterAutospacing="0"/>
        <w:ind w:firstLine="708"/>
        <w:jc w:val="both"/>
        <w:rPr>
          <w:color w:val="000000"/>
          <w:sz w:val="28"/>
          <w:szCs w:val="28"/>
        </w:rPr>
      </w:pPr>
      <w:r>
        <w:rPr>
          <w:color w:val="000000"/>
          <w:sz w:val="28"/>
          <w:szCs w:val="28"/>
        </w:rPr>
        <w:t>Научное предположение, требующее проверки на опыте и теоретического обоснования, подтверждения, называют ________.</w:t>
      </w:r>
    </w:p>
    <w:p w14:paraId="6E0EECC3"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4D9DF92A" w14:textId="64826984" w:rsidR="00A53CAC" w:rsidRDefault="00A53CAC" w:rsidP="00A53CAC">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Гипотеза</w:t>
      </w:r>
    </w:p>
    <w:p w14:paraId="7C85DE87" w14:textId="790CD35B" w:rsidR="00A53CAC" w:rsidRDefault="00A53CAC" w:rsidP="00DB03C5">
      <w:pPr>
        <w:spacing w:after="0"/>
        <w:ind w:firstLine="708"/>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6CA8EC3E" w14:textId="77777777" w:rsidTr="00F203CD">
        <w:tc>
          <w:tcPr>
            <w:tcW w:w="2830" w:type="dxa"/>
          </w:tcPr>
          <w:p w14:paraId="5955AC7F" w14:textId="77777777" w:rsidR="00A53CAC" w:rsidRPr="007D58A3" w:rsidRDefault="00A53CAC" w:rsidP="00F203CD">
            <w:pPr>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46C7738E" w14:textId="7F23BB6F"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18.13</w:t>
            </w:r>
          </w:p>
        </w:tc>
      </w:tr>
      <w:tr w:rsidR="00A53CAC" w:rsidRPr="007D58A3" w14:paraId="411CC7F1" w14:textId="77777777" w:rsidTr="00F203CD">
        <w:tc>
          <w:tcPr>
            <w:tcW w:w="2830" w:type="dxa"/>
          </w:tcPr>
          <w:p w14:paraId="277C08AD"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C659BF4"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2D8E6A23" w14:textId="77777777" w:rsidTr="00F203CD">
        <w:tc>
          <w:tcPr>
            <w:tcW w:w="2830" w:type="dxa"/>
          </w:tcPr>
          <w:p w14:paraId="082F3C66"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72CD259" w14:textId="77777777" w:rsidR="00A53CAC" w:rsidRPr="007D58A3" w:rsidRDefault="00A53CAC" w:rsidP="00F203CD">
            <w:pPr>
              <w:rPr>
                <w:rFonts w:cs="Times New Roman"/>
                <w:szCs w:val="28"/>
              </w:rPr>
            </w:pPr>
            <w:r>
              <w:rPr>
                <w:rFonts w:cs="Times New Roman"/>
                <w:szCs w:val="28"/>
              </w:rPr>
              <w:t>Базовый</w:t>
            </w:r>
          </w:p>
        </w:tc>
      </w:tr>
      <w:tr w:rsidR="00A53CAC" w:rsidRPr="007D58A3" w14:paraId="09E0F312" w14:textId="77777777" w:rsidTr="00F203CD">
        <w:tc>
          <w:tcPr>
            <w:tcW w:w="2830" w:type="dxa"/>
          </w:tcPr>
          <w:p w14:paraId="4B8A9755"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DC70D2" w14:textId="77777777" w:rsidR="00A53CAC" w:rsidRPr="007D58A3" w:rsidRDefault="00A53CAC"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0784157E" w14:textId="77777777" w:rsidTr="00F203CD">
        <w:tc>
          <w:tcPr>
            <w:tcW w:w="2830" w:type="dxa"/>
          </w:tcPr>
          <w:p w14:paraId="15D9B7A8"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C6771C2" w14:textId="78950B56"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1393978"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3B5EA15D" w14:textId="49DFB772" w:rsidR="00A53CAC" w:rsidRPr="00580060" w:rsidRDefault="00A53CAC" w:rsidP="00A53CAC">
      <w:pPr>
        <w:pStyle w:val="af7"/>
        <w:shd w:val="clear" w:color="auto" w:fill="FFFFFF"/>
        <w:spacing w:before="0" w:beforeAutospacing="0" w:after="0" w:afterAutospacing="0"/>
        <w:ind w:firstLine="708"/>
        <w:jc w:val="both"/>
        <w:rPr>
          <w:color w:val="000000"/>
          <w:sz w:val="28"/>
          <w:szCs w:val="28"/>
        </w:rPr>
      </w:pPr>
      <w:r>
        <w:rPr>
          <w:color w:val="000000"/>
          <w:sz w:val="28"/>
          <w:szCs w:val="28"/>
        </w:rPr>
        <w:t>Метод научного познания, сущность которого заключается в замене изучаемого предмета или явления специальной аналогичной моделью (объектом), содержащей существенные черты оригинала, называют ________.</w:t>
      </w:r>
    </w:p>
    <w:p w14:paraId="38612E80"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0341A372" w14:textId="0F9FE1CC" w:rsidR="00A53CAC" w:rsidRDefault="00A53CAC" w:rsidP="00A53CAC">
      <w:pPr>
        <w:spacing w:after="0"/>
        <w:ind w:firstLine="708"/>
        <w:rPr>
          <w:rFonts w:cs="Times New Roman"/>
          <w:color w:val="000000"/>
          <w:sz w:val="30"/>
          <w:szCs w:val="30"/>
          <w:shd w:val="clear" w:color="auto" w:fill="FFFFFF"/>
        </w:rPr>
      </w:pPr>
      <w:r w:rsidRPr="007D58A3">
        <w:rPr>
          <w:rFonts w:cs="Times New Roman"/>
          <w:szCs w:val="28"/>
        </w:rPr>
        <w:t>Ключ:</w:t>
      </w:r>
      <w:r>
        <w:rPr>
          <w:rFonts w:cs="Times New Roman"/>
          <w:szCs w:val="28"/>
        </w:rPr>
        <w:t xml:space="preserve"> Моделирование</w:t>
      </w:r>
    </w:p>
    <w:p w14:paraId="7C155473" w14:textId="64FB2B9C" w:rsidR="00A53CAC" w:rsidRDefault="00A53CAC" w:rsidP="00DB03C5">
      <w:pPr>
        <w:spacing w:after="0"/>
        <w:ind w:firstLine="708"/>
        <w:rPr>
          <w:rFonts w:cs="Times New Roman"/>
          <w:b/>
          <w:bCs/>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A53CAC" w:rsidRPr="007D58A3" w14:paraId="24943D64" w14:textId="77777777" w:rsidTr="00F203CD">
        <w:tc>
          <w:tcPr>
            <w:tcW w:w="2830" w:type="dxa"/>
          </w:tcPr>
          <w:p w14:paraId="29D86EB7" w14:textId="77777777" w:rsidR="00A53CAC" w:rsidRPr="007D58A3" w:rsidRDefault="00A53CAC"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1C1D12" w14:textId="61A651C9" w:rsidR="00A53CAC" w:rsidRPr="00094621" w:rsidRDefault="00A53CAC" w:rsidP="00F203CD">
            <w:pPr>
              <w:rPr>
                <w:rFonts w:cs="Times New Roman"/>
                <w:b/>
                <w:bCs/>
                <w:szCs w:val="28"/>
              </w:rPr>
            </w:pPr>
            <w:r w:rsidRPr="007D58A3">
              <w:rPr>
                <w:rFonts w:cs="Times New Roman"/>
                <w:b/>
                <w:bCs/>
                <w:szCs w:val="28"/>
              </w:rPr>
              <w:t>2.</w:t>
            </w:r>
            <w:r>
              <w:rPr>
                <w:rFonts w:cs="Times New Roman"/>
                <w:b/>
                <w:bCs/>
                <w:szCs w:val="28"/>
              </w:rPr>
              <w:t>18.14</w:t>
            </w:r>
          </w:p>
        </w:tc>
      </w:tr>
      <w:tr w:rsidR="00A53CAC" w:rsidRPr="007D58A3" w14:paraId="382E24AA" w14:textId="77777777" w:rsidTr="00F203CD">
        <w:tc>
          <w:tcPr>
            <w:tcW w:w="2830" w:type="dxa"/>
          </w:tcPr>
          <w:p w14:paraId="6603F6EC" w14:textId="77777777" w:rsidR="00A53CAC" w:rsidRPr="007D58A3" w:rsidRDefault="00A53CAC"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124B485" w14:textId="77777777" w:rsidR="00A53CAC" w:rsidRPr="007D58A3" w:rsidRDefault="00A53CAC" w:rsidP="00F203CD">
            <w:pPr>
              <w:rPr>
                <w:rFonts w:cs="Times New Roman"/>
                <w:szCs w:val="28"/>
              </w:rPr>
            </w:pPr>
            <w:r>
              <w:rPr>
                <w:rFonts w:cs="Times New Roman"/>
                <w:szCs w:val="28"/>
              </w:rPr>
              <w:t>Открытый. Задание с ответом</w:t>
            </w:r>
          </w:p>
        </w:tc>
      </w:tr>
      <w:tr w:rsidR="00A53CAC" w:rsidRPr="007D58A3" w14:paraId="7CBC041A" w14:textId="77777777" w:rsidTr="00F203CD">
        <w:tc>
          <w:tcPr>
            <w:tcW w:w="2830" w:type="dxa"/>
          </w:tcPr>
          <w:p w14:paraId="5D415922" w14:textId="77777777" w:rsidR="00A53CAC" w:rsidRPr="007D58A3" w:rsidRDefault="00A53CAC"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056337" w14:textId="77777777" w:rsidR="00A53CAC" w:rsidRPr="007D58A3" w:rsidRDefault="00A53CAC" w:rsidP="00F203CD">
            <w:pPr>
              <w:rPr>
                <w:rFonts w:cs="Times New Roman"/>
                <w:szCs w:val="28"/>
              </w:rPr>
            </w:pPr>
            <w:r>
              <w:rPr>
                <w:rFonts w:cs="Times New Roman"/>
                <w:szCs w:val="28"/>
              </w:rPr>
              <w:t>Базовый</w:t>
            </w:r>
          </w:p>
        </w:tc>
      </w:tr>
      <w:tr w:rsidR="00A53CAC" w:rsidRPr="007D58A3" w14:paraId="68E5A893" w14:textId="77777777" w:rsidTr="00F203CD">
        <w:tc>
          <w:tcPr>
            <w:tcW w:w="2830" w:type="dxa"/>
          </w:tcPr>
          <w:p w14:paraId="53F65274" w14:textId="77777777" w:rsidR="00A53CAC" w:rsidRPr="007D58A3" w:rsidRDefault="00A53CAC"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C61378" w14:textId="77777777" w:rsidR="00A53CAC" w:rsidRPr="007D58A3" w:rsidRDefault="00A53CAC" w:rsidP="00F203CD">
            <w:pPr>
              <w:rPr>
                <w:rFonts w:cs="Times New Roman"/>
                <w:szCs w:val="28"/>
              </w:rPr>
            </w:pPr>
            <w:r>
              <w:rPr>
                <w:rFonts w:cs="Times New Roman"/>
                <w:szCs w:val="28"/>
              </w:rPr>
              <w:t xml:space="preserve">3 </w:t>
            </w:r>
            <w:r w:rsidRPr="007D58A3">
              <w:rPr>
                <w:rFonts w:cs="Times New Roman"/>
                <w:szCs w:val="28"/>
              </w:rPr>
              <w:t>минут</w:t>
            </w:r>
            <w:r>
              <w:rPr>
                <w:rFonts w:cs="Times New Roman"/>
                <w:szCs w:val="28"/>
              </w:rPr>
              <w:t>ы</w:t>
            </w:r>
          </w:p>
        </w:tc>
      </w:tr>
      <w:tr w:rsidR="008B36FA" w:rsidRPr="007D58A3" w14:paraId="775E9C08" w14:textId="77777777" w:rsidTr="00F203CD">
        <w:tc>
          <w:tcPr>
            <w:tcW w:w="2830" w:type="dxa"/>
          </w:tcPr>
          <w:p w14:paraId="4D810244"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40D600" w14:textId="6C83F074"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0394DD8A" w14:textId="77777777" w:rsidR="00A53CAC" w:rsidRPr="007D58A3" w:rsidRDefault="00A53CAC" w:rsidP="00A53CAC">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запишите ответ</w:t>
      </w:r>
      <w:r w:rsidRPr="007D58A3">
        <w:rPr>
          <w:rFonts w:cs="Times New Roman"/>
          <w:i/>
          <w:iCs/>
          <w:szCs w:val="28"/>
        </w:rPr>
        <w:t>.</w:t>
      </w:r>
    </w:p>
    <w:p w14:paraId="0103A9B7" w14:textId="513C0619" w:rsidR="00A53CAC" w:rsidRPr="00A53CAC" w:rsidRDefault="00A53CAC" w:rsidP="00A53CAC">
      <w:pPr>
        <w:pStyle w:val="af7"/>
        <w:shd w:val="clear" w:color="auto" w:fill="FFFFFF"/>
        <w:spacing w:before="0" w:beforeAutospacing="0" w:after="0" w:afterAutospacing="0"/>
        <w:ind w:firstLine="708"/>
        <w:jc w:val="both"/>
        <w:rPr>
          <w:color w:val="000000"/>
          <w:sz w:val="28"/>
          <w:szCs w:val="28"/>
        </w:rPr>
      </w:pPr>
      <w:r w:rsidRPr="00A53CAC">
        <w:rPr>
          <w:color w:val="000000"/>
          <w:sz w:val="28"/>
          <w:szCs w:val="28"/>
        </w:rPr>
        <w:t>Продольными (</w:t>
      </w:r>
      <w:r w:rsidRPr="00A53CAC">
        <w:rPr>
          <w:color w:val="000000"/>
          <w:sz w:val="28"/>
          <w:szCs w:val="28"/>
          <w:shd w:val="clear" w:color="auto" w:fill="FFFFFF"/>
        </w:rPr>
        <w:t>longitudinal, лонгитудинальным</w:t>
      </w:r>
      <w:r w:rsidRPr="00A53CAC">
        <w:rPr>
          <w:color w:val="000000"/>
          <w:sz w:val="28"/>
          <w:szCs w:val="28"/>
        </w:rPr>
        <w:t>)</w:t>
      </w:r>
      <w:r>
        <w:rPr>
          <w:color w:val="000000"/>
          <w:sz w:val="28"/>
          <w:szCs w:val="28"/>
        </w:rPr>
        <w:t xml:space="preserve"> называют исследования, в которых </w:t>
      </w:r>
      <w:r w:rsidRPr="00A53CAC">
        <w:rPr>
          <w:color w:val="000000"/>
          <w:sz w:val="28"/>
          <w:szCs w:val="28"/>
        </w:rPr>
        <w:t>________.</w:t>
      </w:r>
    </w:p>
    <w:p w14:paraId="049275E6" w14:textId="77777777" w:rsidR="00A53CAC" w:rsidRPr="007D58A3" w:rsidRDefault="00A53CAC" w:rsidP="00A53CAC">
      <w:pPr>
        <w:spacing w:after="0"/>
        <w:ind w:firstLine="708"/>
        <w:rPr>
          <w:rFonts w:cs="Times New Roman"/>
          <w:szCs w:val="28"/>
        </w:rPr>
      </w:pPr>
      <w:r w:rsidRPr="007D58A3">
        <w:rPr>
          <w:rFonts w:cs="Times New Roman"/>
          <w:szCs w:val="28"/>
        </w:rPr>
        <w:t>Ответ:</w:t>
      </w:r>
    </w:p>
    <w:p w14:paraId="7D7737E7" w14:textId="77777777" w:rsidR="005D332F" w:rsidRPr="00A53CAC" w:rsidRDefault="00A53CAC" w:rsidP="00A53CAC">
      <w:pPr>
        <w:spacing w:after="0"/>
        <w:ind w:firstLine="708"/>
        <w:rPr>
          <w:rFonts w:cs="Times New Roman"/>
          <w:color w:val="000000"/>
          <w:szCs w:val="28"/>
          <w:shd w:val="clear" w:color="auto" w:fill="FFFFFF"/>
        </w:rPr>
      </w:pPr>
      <w:r w:rsidRPr="00A53CAC">
        <w:rPr>
          <w:rFonts w:cs="Times New Roman"/>
          <w:szCs w:val="28"/>
        </w:rPr>
        <w:t xml:space="preserve">Ключ: </w:t>
      </w:r>
      <w:r>
        <w:rPr>
          <w:rFonts w:cs="Times New Roman"/>
          <w:szCs w:val="28"/>
        </w:rPr>
        <w:t>В</w:t>
      </w:r>
      <w:r w:rsidRPr="00A53CAC">
        <w:rPr>
          <w:rFonts w:cs="Times New Roman"/>
          <w:color w:val="000000"/>
          <w:szCs w:val="28"/>
          <w:shd w:val="clear" w:color="auto" w:fill="FFFFFF"/>
        </w:rPr>
        <w:t>ыделяется группа людей, за которыми в течение некоторого времени наблюдают и повторно, хотя бы один раз, оценивают их состояние</w:t>
      </w:r>
      <w:r w:rsidRPr="00A53CAC">
        <w:rPr>
          <w:rFonts w:cs="Times New Roman"/>
          <w:color w:val="000000"/>
          <w:szCs w:val="28"/>
        </w:rPr>
        <w:br/>
      </w:r>
      <w:r w:rsidRPr="00A53CAC">
        <w:rPr>
          <w:rFonts w:cs="Times New Roman"/>
          <w:color w:val="000000"/>
          <w:szCs w:val="28"/>
        </w:rPr>
        <w:br/>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5D332F" w:rsidRPr="007D58A3" w14:paraId="679D737D" w14:textId="77777777" w:rsidTr="00F203CD">
        <w:tc>
          <w:tcPr>
            <w:tcW w:w="2830" w:type="dxa"/>
          </w:tcPr>
          <w:p w14:paraId="61A88590" w14:textId="77777777" w:rsidR="005D332F" w:rsidRPr="007D58A3" w:rsidRDefault="005D332F"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18CDD7" w14:textId="0B15A7D9" w:rsidR="005D332F" w:rsidRPr="00094621" w:rsidRDefault="005D332F"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15</w:t>
            </w:r>
          </w:p>
        </w:tc>
      </w:tr>
      <w:tr w:rsidR="005D332F" w:rsidRPr="007D58A3" w14:paraId="45F5F2DC" w14:textId="77777777" w:rsidTr="00F203CD">
        <w:tc>
          <w:tcPr>
            <w:tcW w:w="2830" w:type="dxa"/>
          </w:tcPr>
          <w:p w14:paraId="1E648011" w14:textId="77777777" w:rsidR="005D332F" w:rsidRPr="007D58A3" w:rsidRDefault="005D332F"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91D71B" w14:textId="77777777" w:rsidR="005D332F" w:rsidRPr="007D58A3" w:rsidRDefault="005D332F" w:rsidP="00F203CD">
            <w:pPr>
              <w:rPr>
                <w:rFonts w:cs="Times New Roman"/>
                <w:szCs w:val="28"/>
              </w:rPr>
            </w:pPr>
            <w:r>
              <w:rPr>
                <w:rFonts w:cs="Times New Roman"/>
                <w:szCs w:val="28"/>
              </w:rPr>
              <w:t>Открытый. Задание с развернутым ответом</w:t>
            </w:r>
          </w:p>
        </w:tc>
      </w:tr>
      <w:tr w:rsidR="005D332F" w:rsidRPr="007D58A3" w14:paraId="56754988" w14:textId="77777777" w:rsidTr="00F203CD">
        <w:tc>
          <w:tcPr>
            <w:tcW w:w="2830" w:type="dxa"/>
          </w:tcPr>
          <w:p w14:paraId="0772C9C7" w14:textId="77777777" w:rsidR="005D332F" w:rsidRPr="007D58A3" w:rsidRDefault="005D332F" w:rsidP="00F203CD">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B38154" w14:textId="77777777" w:rsidR="005D332F" w:rsidRPr="007D58A3" w:rsidRDefault="005D332F" w:rsidP="00F203CD">
            <w:pPr>
              <w:rPr>
                <w:rFonts w:cs="Times New Roman"/>
                <w:szCs w:val="28"/>
              </w:rPr>
            </w:pPr>
            <w:r>
              <w:rPr>
                <w:rFonts w:cs="Times New Roman"/>
                <w:szCs w:val="28"/>
              </w:rPr>
              <w:t>Высокий</w:t>
            </w:r>
          </w:p>
        </w:tc>
      </w:tr>
      <w:tr w:rsidR="005D332F" w:rsidRPr="007D58A3" w14:paraId="08B3DC31" w14:textId="77777777" w:rsidTr="00F203CD">
        <w:tc>
          <w:tcPr>
            <w:tcW w:w="2830" w:type="dxa"/>
          </w:tcPr>
          <w:p w14:paraId="6C92D453" w14:textId="77777777" w:rsidR="005D332F" w:rsidRPr="007D58A3" w:rsidRDefault="005D332F"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E85FE6" w14:textId="77777777" w:rsidR="005D332F" w:rsidRPr="007D58A3" w:rsidRDefault="005D332F" w:rsidP="00F203CD">
            <w:pPr>
              <w:rPr>
                <w:rFonts w:cs="Times New Roman"/>
                <w:szCs w:val="28"/>
              </w:rPr>
            </w:pPr>
            <w:r>
              <w:rPr>
                <w:rFonts w:cs="Times New Roman"/>
                <w:szCs w:val="28"/>
              </w:rPr>
              <w:t>6 минут</w:t>
            </w:r>
          </w:p>
        </w:tc>
      </w:tr>
      <w:tr w:rsidR="008B36FA" w:rsidRPr="007D58A3" w14:paraId="21DEDEBD" w14:textId="77777777" w:rsidTr="00F203CD">
        <w:tc>
          <w:tcPr>
            <w:tcW w:w="2830" w:type="dxa"/>
          </w:tcPr>
          <w:p w14:paraId="7712EAE9"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BCAE5CE" w14:textId="117DB993"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7E13B666" w14:textId="77777777" w:rsidR="005D332F" w:rsidRPr="005740C3" w:rsidRDefault="005D332F" w:rsidP="005D332F">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55495AAB" w14:textId="43ED0E0D" w:rsidR="005D332F" w:rsidRPr="005740C3" w:rsidRDefault="005D332F" w:rsidP="005D332F">
      <w:pPr>
        <w:spacing w:after="0"/>
        <w:ind w:firstLine="708"/>
        <w:rPr>
          <w:rFonts w:cs="Times New Roman"/>
          <w:szCs w:val="28"/>
        </w:rPr>
      </w:pPr>
      <w:r>
        <w:rPr>
          <w:rFonts w:cs="Times New Roman"/>
          <w:szCs w:val="28"/>
        </w:rPr>
        <w:t>Опишите характеристики, которыми должна обладать тема научного исследования.</w:t>
      </w:r>
    </w:p>
    <w:p w14:paraId="7A283672" w14:textId="77777777" w:rsidR="005D332F" w:rsidRPr="005740C3" w:rsidRDefault="005D332F" w:rsidP="005D332F">
      <w:pPr>
        <w:spacing w:after="0"/>
        <w:ind w:firstLine="708"/>
        <w:rPr>
          <w:rFonts w:cs="Times New Roman"/>
          <w:szCs w:val="28"/>
        </w:rPr>
      </w:pPr>
      <w:r w:rsidRPr="005740C3">
        <w:rPr>
          <w:rFonts w:cs="Times New Roman"/>
          <w:szCs w:val="28"/>
        </w:rPr>
        <w:t>Ответ:</w:t>
      </w:r>
    </w:p>
    <w:p w14:paraId="73BDBBEE" w14:textId="2BE9CB11" w:rsidR="005D332F" w:rsidRDefault="005D332F" w:rsidP="005D332F">
      <w:pPr>
        <w:spacing w:after="0"/>
        <w:ind w:firstLine="708"/>
      </w:pPr>
      <w:r>
        <w:t xml:space="preserve">Ключ: Тема исследования должна быть актуальной, т.е. востребованной современным обществом. Кроме того тема должна отличаться новизной, а также иметь научно-практическое значение </w:t>
      </w:r>
    </w:p>
    <w:p w14:paraId="01C1B6AD" w14:textId="6ADBEE9E" w:rsidR="00A53CAC" w:rsidRDefault="00A53CAC" w:rsidP="00A53CAC">
      <w:pPr>
        <w:spacing w:after="0"/>
        <w:ind w:firstLine="708"/>
        <w:rPr>
          <w:rFonts w:cs="Times New Roman"/>
          <w:color w:val="000000"/>
          <w:szCs w:val="28"/>
          <w:shd w:val="clear" w:color="auto" w:fill="FFFFFF"/>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3A0487" w:rsidRPr="007D58A3" w14:paraId="6A5BD847" w14:textId="77777777" w:rsidTr="00F203CD">
        <w:tc>
          <w:tcPr>
            <w:tcW w:w="2830" w:type="dxa"/>
          </w:tcPr>
          <w:p w14:paraId="3D949EA1" w14:textId="77777777" w:rsidR="003A0487" w:rsidRPr="007D58A3" w:rsidRDefault="003A0487" w:rsidP="00F203CD">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96698C" w14:textId="4CF2CBAA" w:rsidR="003A0487" w:rsidRPr="00094621" w:rsidRDefault="003A0487" w:rsidP="00F203CD">
            <w:pPr>
              <w:rPr>
                <w:rFonts w:cs="Times New Roman"/>
                <w:b/>
                <w:bCs/>
                <w:szCs w:val="28"/>
              </w:rPr>
            </w:pPr>
            <w:r w:rsidRPr="007D58A3">
              <w:rPr>
                <w:rFonts w:cs="Times New Roman"/>
                <w:b/>
                <w:bCs/>
                <w:szCs w:val="28"/>
              </w:rPr>
              <w:t>2.</w:t>
            </w:r>
            <w:r>
              <w:rPr>
                <w:rFonts w:cs="Times New Roman"/>
                <w:b/>
                <w:bCs/>
                <w:szCs w:val="28"/>
              </w:rPr>
              <w:t>18</w:t>
            </w:r>
            <w:r w:rsidRPr="007D58A3">
              <w:rPr>
                <w:rFonts w:cs="Times New Roman"/>
                <w:b/>
                <w:bCs/>
                <w:szCs w:val="28"/>
              </w:rPr>
              <w:t>.</w:t>
            </w:r>
            <w:r>
              <w:rPr>
                <w:rFonts w:cs="Times New Roman"/>
                <w:b/>
                <w:bCs/>
                <w:szCs w:val="28"/>
              </w:rPr>
              <w:t>16</w:t>
            </w:r>
          </w:p>
        </w:tc>
      </w:tr>
      <w:tr w:rsidR="003A0487" w:rsidRPr="007D58A3" w14:paraId="38A239AA" w14:textId="77777777" w:rsidTr="00F203CD">
        <w:tc>
          <w:tcPr>
            <w:tcW w:w="2830" w:type="dxa"/>
          </w:tcPr>
          <w:p w14:paraId="60851360" w14:textId="77777777" w:rsidR="003A0487" w:rsidRPr="007D58A3" w:rsidRDefault="003A0487" w:rsidP="00F203CD">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45462E" w14:textId="77777777" w:rsidR="003A0487" w:rsidRPr="007D58A3" w:rsidRDefault="003A0487" w:rsidP="00F203CD">
            <w:pPr>
              <w:rPr>
                <w:rFonts w:cs="Times New Roman"/>
                <w:szCs w:val="28"/>
              </w:rPr>
            </w:pPr>
            <w:r>
              <w:rPr>
                <w:rFonts w:cs="Times New Roman"/>
                <w:szCs w:val="28"/>
              </w:rPr>
              <w:t>Открытый. Задание с развернутым ответом</w:t>
            </w:r>
          </w:p>
        </w:tc>
      </w:tr>
      <w:tr w:rsidR="003A0487" w:rsidRPr="007D58A3" w14:paraId="1614E99F" w14:textId="77777777" w:rsidTr="00F203CD">
        <w:tc>
          <w:tcPr>
            <w:tcW w:w="2830" w:type="dxa"/>
          </w:tcPr>
          <w:p w14:paraId="428AF86A" w14:textId="77777777" w:rsidR="003A0487" w:rsidRPr="007D58A3" w:rsidRDefault="003A0487" w:rsidP="00F203CD">
            <w:pPr>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6868C330" w14:textId="62CCE10D" w:rsidR="003A0487" w:rsidRPr="007D58A3" w:rsidRDefault="00292A33" w:rsidP="00F203CD">
            <w:pPr>
              <w:rPr>
                <w:rFonts w:cs="Times New Roman"/>
                <w:szCs w:val="28"/>
              </w:rPr>
            </w:pPr>
            <w:r>
              <w:rPr>
                <w:rFonts w:cs="Times New Roman"/>
                <w:szCs w:val="28"/>
              </w:rPr>
              <w:t>Базовый</w:t>
            </w:r>
          </w:p>
        </w:tc>
      </w:tr>
      <w:tr w:rsidR="003A0487" w:rsidRPr="007D58A3" w14:paraId="2D18D2DC" w14:textId="77777777" w:rsidTr="00F203CD">
        <w:tc>
          <w:tcPr>
            <w:tcW w:w="2830" w:type="dxa"/>
          </w:tcPr>
          <w:p w14:paraId="3B5342CB" w14:textId="77777777" w:rsidR="003A0487" w:rsidRPr="007D58A3" w:rsidRDefault="003A0487" w:rsidP="00F203CD">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362AE9" w14:textId="591D65D3" w:rsidR="003A0487" w:rsidRPr="007D58A3" w:rsidRDefault="00292A33" w:rsidP="00F203CD">
            <w:pPr>
              <w:rPr>
                <w:rFonts w:cs="Times New Roman"/>
                <w:szCs w:val="28"/>
              </w:rPr>
            </w:pPr>
            <w:r>
              <w:rPr>
                <w:rFonts w:cs="Times New Roman"/>
                <w:szCs w:val="28"/>
              </w:rPr>
              <w:t>3</w:t>
            </w:r>
            <w:r w:rsidR="003A0487">
              <w:rPr>
                <w:rFonts w:cs="Times New Roman"/>
                <w:szCs w:val="28"/>
              </w:rPr>
              <w:t xml:space="preserve"> минут</w:t>
            </w:r>
            <w:r>
              <w:rPr>
                <w:rFonts w:cs="Times New Roman"/>
                <w:szCs w:val="28"/>
              </w:rPr>
              <w:t>ы</w:t>
            </w:r>
          </w:p>
        </w:tc>
      </w:tr>
      <w:tr w:rsidR="008B36FA" w:rsidRPr="007D58A3" w14:paraId="0C8B6052" w14:textId="77777777" w:rsidTr="00F203CD">
        <w:tc>
          <w:tcPr>
            <w:tcW w:w="2830" w:type="dxa"/>
          </w:tcPr>
          <w:p w14:paraId="2C5E0DD3" w14:textId="77777777" w:rsidR="008B36FA" w:rsidRPr="007D58A3" w:rsidRDefault="008B36FA" w:rsidP="008B36FA">
            <w:pPr>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F453191" w14:textId="2AD15748" w:rsidR="008B36FA" w:rsidRPr="007D58A3" w:rsidRDefault="008B36FA" w:rsidP="008B36FA">
            <w:pPr>
              <w:rPr>
                <w:rFonts w:cs="Times New Roman"/>
                <w:szCs w:val="28"/>
              </w:rPr>
            </w:pPr>
            <w:r w:rsidRPr="008E7C09">
              <w:rPr>
                <w:szCs w:val="28"/>
              </w:rPr>
              <w:t>УК-1</w:t>
            </w:r>
            <w:r>
              <w:rPr>
                <w:szCs w:val="28"/>
              </w:rPr>
              <w:t xml:space="preserve"> (УК-1.1, УК-1.2)</w:t>
            </w:r>
            <w:r w:rsidRPr="008E7C09">
              <w:rPr>
                <w:szCs w:val="28"/>
              </w:rPr>
              <w:t>, УК-</w:t>
            </w:r>
            <w:r>
              <w:rPr>
                <w:szCs w:val="28"/>
              </w:rPr>
              <w:t>2 (УК-2.1)</w:t>
            </w:r>
          </w:p>
        </w:tc>
      </w:tr>
    </w:tbl>
    <w:p w14:paraId="59FAD8B1" w14:textId="77777777" w:rsidR="003A0487" w:rsidRPr="005740C3" w:rsidRDefault="003A0487" w:rsidP="003A0487">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757F345" w14:textId="60B9414C" w:rsidR="003A0487" w:rsidRPr="005740C3" w:rsidRDefault="003A0487" w:rsidP="003A0487">
      <w:pPr>
        <w:spacing w:after="0"/>
        <w:ind w:firstLine="708"/>
        <w:rPr>
          <w:rFonts w:cs="Times New Roman"/>
          <w:szCs w:val="28"/>
        </w:rPr>
      </w:pPr>
      <w:r>
        <w:rPr>
          <w:rFonts w:cs="Times New Roman"/>
          <w:szCs w:val="28"/>
        </w:rPr>
        <w:t>Результаты научного исследования должны быть зафиксированы в форме какого-либо документа. Приведите 3-4 примера таких документов.</w:t>
      </w:r>
    </w:p>
    <w:p w14:paraId="541C3FEF" w14:textId="77777777" w:rsidR="003A0487" w:rsidRPr="005740C3" w:rsidRDefault="003A0487" w:rsidP="003A0487">
      <w:pPr>
        <w:spacing w:after="0"/>
        <w:ind w:firstLine="708"/>
        <w:rPr>
          <w:rFonts w:cs="Times New Roman"/>
          <w:szCs w:val="28"/>
        </w:rPr>
      </w:pPr>
      <w:r w:rsidRPr="005740C3">
        <w:rPr>
          <w:rFonts w:cs="Times New Roman"/>
          <w:szCs w:val="28"/>
        </w:rPr>
        <w:t>Ответ:</w:t>
      </w:r>
    </w:p>
    <w:p w14:paraId="5ACD918F" w14:textId="3444FF6B" w:rsidR="003A0487" w:rsidRDefault="003A0487" w:rsidP="003A0487">
      <w:pPr>
        <w:spacing w:after="0"/>
        <w:ind w:firstLine="708"/>
      </w:pPr>
      <w:r>
        <w:t>Ключ: Отчет о научно-исследовательской работе. Научная статья. Диссертация. Патент на изобретение</w:t>
      </w:r>
    </w:p>
    <w:p w14:paraId="125E0FE6" w14:textId="77777777" w:rsidR="003A0487" w:rsidRPr="00A53CAC" w:rsidRDefault="003A0487" w:rsidP="00A53CAC">
      <w:pPr>
        <w:spacing w:after="0"/>
        <w:ind w:firstLine="708"/>
        <w:rPr>
          <w:rFonts w:cs="Times New Roman"/>
          <w:color w:val="000000"/>
          <w:szCs w:val="28"/>
          <w:shd w:val="clear" w:color="auto" w:fill="FFFFFF"/>
        </w:rPr>
      </w:pPr>
    </w:p>
    <w:p w14:paraId="34E1B08C" w14:textId="77777777" w:rsidR="0060304C" w:rsidRPr="007D58A3" w:rsidRDefault="0060304C" w:rsidP="0060304C">
      <w:pPr>
        <w:pStyle w:val="2"/>
        <w:ind w:firstLine="709"/>
      </w:pPr>
      <w:bookmarkStart w:id="234" w:name="_Toc207892900"/>
      <w:bookmarkStart w:id="235" w:name="_Toc207893244"/>
      <w:r w:rsidRPr="007D58A3">
        <w:t>2.</w:t>
      </w:r>
      <w:r>
        <w:t>19</w:t>
      </w:r>
      <w:r w:rsidRPr="007D58A3">
        <w:t>.</w:t>
      </w:r>
      <w:r>
        <w:t xml:space="preserve"> </w:t>
      </w:r>
      <w:r w:rsidRPr="007D58A3">
        <w:t>Тестовые</w:t>
      </w:r>
      <w:r>
        <w:t xml:space="preserve"> </w:t>
      </w:r>
      <w:r w:rsidRPr="007D58A3">
        <w:t>задания</w:t>
      </w:r>
      <w:r>
        <w:t xml:space="preserve"> Государственная итоговая аттестация</w:t>
      </w:r>
      <w:bookmarkEnd w:id="234"/>
      <w:bookmarkEnd w:id="235"/>
    </w:p>
    <w:tbl>
      <w:tblPr>
        <w:tblW w:w="0" w:type="auto"/>
        <w:tblLook w:val="04A0" w:firstRow="1" w:lastRow="0" w:firstColumn="1" w:lastColumn="0" w:noHBand="0" w:noVBand="1"/>
      </w:tblPr>
      <w:tblGrid>
        <w:gridCol w:w="2830"/>
        <w:gridCol w:w="6514"/>
      </w:tblGrid>
      <w:tr w:rsidR="003A7400" w:rsidRPr="007D58A3" w14:paraId="08E2E76F" w14:textId="77777777" w:rsidTr="00951526">
        <w:tc>
          <w:tcPr>
            <w:tcW w:w="2830" w:type="dxa"/>
          </w:tcPr>
          <w:p w14:paraId="0285959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9C8D6BD" w14:textId="77777777" w:rsidR="003A7400" w:rsidRPr="007D58A3" w:rsidRDefault="003A7400" w:rsidP="00951526">
            <w:pPr>
              <w:spacing w:after="0"/>
              <w:rPr>
                <w:rFonts w:cs="Times New Roman"/>
                <w:b/>
                <w:bCs/>
                <w:szCs w:val="28"/>
              </w:rPr>
            </w:pPr>
            <w:r>
              <w:rPr>
                <w:rFonts w:cs="Times New Roman"/>
                <w:b/>
                <w:bCs/>
                <w:szCs w:val="28"/>
              </w:rPr>
              <w:t>2.19.1</w:t>
            </w:r>
          </w:p>
        </w:tc>
      </w:tr>
      <w:tr w:rsidR="003A7400" w:rsidRPr="007D58A3" w14:paraId="4887F438" w14:textId="77777777" w:rsidTr="00951526">
        <w:tc>
          <w:tcPr>
            <w:tcW w:w="2830" w:type="dxa"/>
          </w:tcPr>
          <w:p w14:paraId="03D53E7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CAAE2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95364B0" w14:textId="77777777" w:rsidTr="00951526">
        <w:tc>
          <w:tcPr>
            <w:tcW w:w="2830" w:type="dxa"/>
          </w:tcPr>
          <w:p w14:paraId="22B0F1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269C9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B2113A9" w14:textId="77777777" w:rsidTr="00951526">
        <w:tc>
          <w:tcPr>
            <w:tcW w:w="2830" w:type="dxa"/>
          </w:tcPr>
          <w:p w14:paraId="6F4AA78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0AB07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9C3E274" w14:textId="77777777" w:rsidTr="00951526">
        <w:tc>
          <w:tcPr>
            <w:tcW w:w="2830" w:type="dxa"/>
          </w:tcPr>
          <w:p w14:paraId="5EFBFDF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44B59E2" w14:textId="77777777" w:rsidR="003A7400" w:rsidRPr="008E7C09"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ПК-2</w:t>
            </w:r>
            <w:r>
              <w:rPr>
                <w:szCs w:val="28"/>
              </w:rPr>
              <w:t xml:space="preserve"> (ПК-2.3)</w:t>
            </w:r>
          </w:p>
        </w:tc>
      </w:tr>
    </w:tbl>
    <w:p w14:paraId="4AD3748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D2B1B18" w14:textId="77777777" w:rsidR="003A7400" w:rsidRDefault="003A7400" w:rsidP="003A7400">
      <w:pPr>
        <w:spacing w:after="0"/>
        <w:ind w:firstLine="708"/>
        <w:rPr>
          <w:rFonts w:cs="Times New Roman"/>
          <w:szCs w:val="28"/>
        </w:rPr>
      </w:pPr>
      <w:r>
        <w:rPr>
          <w:rFonts w:cs="Times New Roman"/>
          <w:szCs w:val="28"/>
        </w:rPr>
        <w:t>Ультразвуковые исследования проводятся при наличии медицинских показаний при оказании:</w:t>
      </w:r>
    </w:p>
    <w:p w14:paraId="69BB2156" w14:textId="77777777" w:rsidR="003A7400" w:rsidRPr="00D51B97" w:rsidRDefault="003A7400" w:rsidP="003A7400">
      <w:pPr>
        <w:spacing w:after="0"/>
        <w:rPr>
          <w:szCs w:val="32"/>
        </w:rPr>
      </w:pPr>
      <w:r w:rsidRPr="00D51B97">
        <w:rPr>
          <w:szCs w:val="32"/>
        </w:rPr>
        <w:t>А) Первичной медико-санитарной помощи</w:t>
      </w:r>
    </w:p>
    <w:p w14:paraId="4AFAD43B" w14:textId="77777777" w:rsidR="003A7400" w:rsidRPr="00D51B97" w:rsidRDefault="003A7400" w:rsidP="003A7400">
      <w:pPr>
        <w:spacing w:after="0"/>
        <w:rPr>
          <w:szCs w:val="32"/>
        </w:rPr>
      </w:pPr>
      <w:r w:rsidRPr="00D51B97">
        <w:rPr>
          <w:szCs w:val="32"/>
        </w:rPr>
        <w:t>Б) Скорой, в том числе скорой специализированной, медицинской помощи</w:t>
      </w:r>
    </w:p>
    <w:p w14:paraId="13ACBC2B" w14:textId="77777777" w:rsidR="003A7400" w:rsidRPr="00D51B97" w:rsidRDefault="003A7400" w:rsidP="003A7400">
      <w:pPr>
        <w:spacing w:after="0"/>
        <w:rPr>
          <w:szCs w:val="32"/>
        </w:rPr>
      </w:pPr>
      <w:r w:rsidRPr="00D51B97">
        <w:rPr>
          <w:szCs w:val="32"/>
        </w:rPr>
        <w:t>В) Специализированной, в том числе высокотехнологичной, медицинской помощи</w:t>
      </w:r>
    </w:p>
    <w:p w14:paraId="64BB8434" w14:textId="77777777" w:rsidR="003A7400" w:rsidRPr="00D51B97" w:rsidRDefault="003A7400" w:rsidP="003A7400">
      <w:pPr>
        <w:spacing w:after="0"/>
        <w:rPr>
          <w:szCs w:val="32"/>
        </w:rPr>
      </w:pPr>
      <w:r w:rsidRPr="00D51B97">
        <w:rPr>
          <w:szCs w:val="32"/>
        </w:rPr>
        <w:t>Г) Паллиативной медицинской помощи</w:t>
      </w:r>
    </w:p>
    <w:p w14:paraId="08CB9CC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4A48A0"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6AD0DC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9B33A3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Правилами проведения ультразвуковых исследований оказание паллиативной медицинской помощи не предусмотрено</w:t>
      </w:r>
      <w:r w:rsidRPr="007D58A3">
        <w:rPr>
          <w:rFonts w:cs="Times New Roman"/>
          <w:szCs w:val="28"/>
        </w:rPr>
        <w:t>.</w:t>
      </w:r>
    </w:p>
    <w:p w14:paraId="1BCCAA7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32C8400" w14:textId="77777777" w:rsidTr="00951526">
        <w:tc>
          <w:tcPr>
            <w:tcW w:w="2830" w:type="dxa"/>
          </w:tcPr>
          <w:p w14:paraId="15B38AD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3E13EA2" w14:textId="77777777" w:rsidR="003A7400" w:rsidRPr="007D58A3" w:rsidRDefault="003A7400" w:rsidP="00951526">
            <w:pPr>
              <w:spacing w:after="0"/>
              <w:rPr>
                <w:rFonts w:cs="Times New Roman"/>
                <w:b/>
                <w:bCs/>
                <w:szCs w:val="28"/>
              </w:rPr>
            </w:pPr>
            <w:r>
              <w:rPr>
                <w:rFonts w:cs="Times New Roman"/>
                <w:b/>
                <w:bCs/>
                <w:szCs w:val="28"/>
              </w:rPr>
              <w:t>2.19.2</w:t>
            </w:r>
          </w:p>
        </w:tc>
      </w:tr>
      <w:tr w:rsidR="003A7400" w:rsidRPr="007D58A3" w14:paraId="5124B72D" w14:textId="77777777" w:rsidTr="00951526">
        <w:tc>
          <w:tcPr>
            <w:tcW w:w="2830" w:type="dxa"/>
          </w:tcPr>
          <w:p w14:paraId="2DD0C1D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CA9977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E0C9804" w14:textId="77777777" w:rsidTr="00951526">
        <w:tc>
          <w:tcPr>
            <w:tcW w:w="2830" w:type="dxa"/>
          </w:tcPr>
          <w:p w14:paraId="0894185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77413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AB900FC" w14:textId="77777777" w:rsidTr="00951526">
        <w:tc>
          <w:tcPr>
            <w:tcW w:w="2830" w:type="dxa"/>
          </w:tcPr>
          <w:p w14:paraId="2430B98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C4A555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E5BAF8E" w14:textId="77777777" w:rsidTr="00951526">
        <w:tc>
          <w:tcPr>
            <w:tcW w:w="2830" w:type="dxa"/>
          </w:tcPr>
          <w:p w14:paraId="3667B2A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E0BE9" w14:textId="77777777" w:rsidR="003A7400" w:rsidRPr="00D5316E"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5E6AA01E" w14:textId="77777777" w:rsidR="003A7400" w:rsidRPr="007D58A3" w:rsidRDefault="003A7400" w:rsidP="003A7400">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8D8E51" w14:textId="77777777" w:rsidR="003A7400" w:rsidRDefault="003A7400" w:rsidP="003A7400">
      <w:pPr>
        <w:spacing w:after="0"/>
        <w:ind w:firstLine="708"/>
        <w:rPr>
          <w:rFonts w:cs="Times New Roman"/>
          <w:szCs w:val="28"/>
        </w:rPr>
      </w:pPr>
      <w:r>
        <w:rPr>
          <w:rFonts w:cs="Times New Roman"/>
          <w:szCs w:val="28"/>
        </w:rPr>
        <w:t>Длина волны в мягких тканях с увеличением частоты</w:t>
      </w:r>
    </w:p>
    <w:p w14:paraId="40999716" w14:textId="77777777" w:rsidR="003A7400" w:rsidRPr="00D51B97" w:rsidRDefault="003A7400" w:rsidP="003A7400">
      <w:pPr>
        <w:spacing w:after="0"/>
        <w:rPr>
          <w:szCs w:val="32"/>
        </w:rPr>
      </w:pPr>
      <w:r w:rsidRPr="00D51B97">
        <w:rPr>
          <w:szCs w:val="32"/>
        </w:rPr>
        <w:t>А) уменьшается</w:t>
      </w:r>
    </w:p>
    <w:p w14:paraId="5F4602C7" w14:textId="77777777" w:rsidR="003A7400" w:rsidRPr="00D51B97" w:rsidRDefault="003A7400" w:rsidP="003A7400">
      <w:pPr>
        <w:spacing w:after="0"/>
        <w:rPr>
          <w:szCs w:val="32"/>
        </w:rPr>
      </w:pPr>
      <w:r w:rsidRPr="00D51B97">
        <w:rPr>
          <w:szCs w:val="32"/>
        </w:rPr>
        <w:t>Б) увеличивается</w:t>
      </w:r>
    </w:p>
    <w:p w14:paraId="1BE579B1" w14:textId="77777777" w:rsidR="003A7400" w:rsidRPr="00D51B97" w:rsidRDefault="003A7400" w:rsidP="003A7400">
      <w:pPr>
        <w:spacing w:after="0"/>
        <w:rPr>
          <w:szCs w:val="32"/>
        </w:rPr>
      </w:pPr>
      <w:r w:rsidRPr="00D51B97">
        <w:rPr>
          <w:szCs w:val="32"/>
        </w:rPr>
        <w:t>В) остается неизменной</w:t>
      </w:r>
    </w:p>
    <w:p w14:paraId="4D7A3645" w14:textId="77777777" w:rsidR="003A7400" w:rsidRPr="00D51B97" w:rsidRDefault="003A7400" w:rsidP="003A7400">
      <w:pPr>
        <w:spacing w:after="0"/>
        <w:rPr>
          <w:szCs w:val="32"/>
        </w:rPr>
      </w:pPr>
      <w:r w:rsidRPr="00D51B97">
        <w:rPr>
          <w:szCs w:val="32"/>
        </w:rPr>
        <w:t>Г) множится</w:t>
      </w:r>
    </w:p>
    <w:p w14:paraId="6480CD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C468F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9EFF1C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51AB111" w14:textId="77777777" w:rsidR="003A7400" w:rsidRPr="0084127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Длина волны прямо пропорциональная скорости звука и обратно пропорциональная частоте колебаний</w:t>
      </w:r>
    </w:p>
    <w:p w14:paraId="6C0789F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324EB61" w14:textId="77777777" w:rsidTr="00951526">
        <w:tc>
          <w:tcPr>
            <w:tcW w:w="2830" w:type="dxa"/>
          </w:tcPr>
          <w:p w14:paraId="784438F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4B6314" w14:textId="77777777" w:rsidR="003A7400" w:rsidRPr="007D58A3" w:rsidRDefault="003A7400" w:rsidP="00951526">
            <w:pPr>
              <w:spacing w:after="0"/>
              <w:rPr>
                <w:rFonts w:cs="Times New Roman"/>
                <w:b/>
                <w:bCs/>
                <w:szCs w:val="28"/>
              </w:rPr>
            </w:pPr>
            <w:r>
              <w:rPr>
                <w:rFonts w:cs="Times New Roman"/>
                <w:b/>
                <w:bCs/>
                <w:szCs w:val="28"/>
              </w:rPr>
              <w:t>2.19.3</w:t>
            </w:r>
          </w:p>
        </w:tc>
      </w:tr>
      <w:tr w:rsidR="003A7400" w:rsidRPr="007D58A3" w14:paraId="3183D7D4" w14:textId="77777777" w:rsidTr="00951526">
        <w:tc>
          <w:tcPr>
            <w:tcW w:w="2830" w:type="dxa"/>
          </w:tcPr>
          <w:p w14:paraId="5A66BE7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A6512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F6FC602" w14:textId="77777777" w:rsidTr="00951526">
        <w:tc>
          <w:tcPr>
            <w:tcW w:w="2830" w:type="dxa"/>
          </w:tcPr>
          <w:p w14:paraId="29FB9C4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A66B5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FF77C94" w14:textId="77777777" w:rsidTr="00951526">
        <w:tc>
          <w:tcPr>
            <w:tcW w:w="2830" w:type="dxa"/>
          </w:tcPr>
          <w:p w14:paraId="2E0C34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551D8D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4CDFBB" w14:textId="77777777" w:rsidTr="00951526">
        <w:tc>
          <w:tcPr>
            <w:tcW w:w="2830" w:type="dxa"/>
          </w:tcPr>
          <w:p w14:paraId="64730B8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8D80F3"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4B98B462"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6C2FD16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180B59C" w14:textId="77777777" w:rsidR="003A7400" w:rsidRDefault="003A7400" w:rsidP="003A7400">
      <w:pPr>
        <w:spacing w:after="0"/>
        <w:ind w:firstLine="708"/>
        <w:rPr>
          <w:rFonts w:cs="Times New Roman"/>
          <w:szCs w:val="28"/>
        </w:rPr>
      </w:pPr>
      <w:r>
        <w:rPr>
          <w:rFonts w:cs="Times New Roman"/>
          <w:szCs w:val="28"/>
        </w:rPr>
        <w:t>Ультразвук отражается от границы сред, имеющих различия в</w:t>
      </w:r>
    </w:p>
    <w:p w14:paraId="41C3D1DA" w14:textId="77777777" w:rsidR="003A7400" w:rsidRPr="00D51B97" w:rsidRDefault="003A7400" w:rsidP="003A7400">
      <w:pPr>
        <w:spacing w:after="0"/>
        <w:rPr>
          <w:szCs w:val="32"/>
        </w:rPr>
      </w:pPr>
      <w:r w:rsidRPr="00D51B97">
        <w:rPr>
          <w:szCs w:val="32"/>
        </w:rPr>
        <w:t>А) плотности</w:t>
      </w:r>
    </w:p>
    <w:p w14:paraId="10566A2C" w14:textId="77777777" w:rsidR="003A7400" w:rsidRPr="00D51B97" w:rsidRDefault="003A7400" w:rsidP="003A7400">
      <w:pPr>
        <w:spacing w:after="0"/>
        <w:rPr>
          <w:szCs w:val="32"/>
        </w:rPr>
      </w:pPr>
      <w:r w:rsidRPr="00D51B97">
        <w:rPr>
          <w:szCs w:val="32"/>
        </w:rPr>
        <w:t>Б) скорости распространения ультразвука</w:t>
      </w:r>
    </w:p>
    <w:p w14:paraId="5E33CDFC" w14:textId="77777777" w:rsidR="003A7400" w:rsidRPr="00D51B97" w:rsidRDefault="003A7400" w:rsidP="003A7400">
      <w:pPr>
        <w:spacing w:after="0"/>
        <w:rPr>
          <w:szCs w:val="32"/>
        </w:rPr>
      </w:pPr>
      <w:r w:rsidRPr="00D51B97">
        <w:rPr>
          <w:szCs w:val="32"/>
        </w:rPr>
        <w:t>В) упругости</w:t>
      </w:r>
    </w:p>
    <w:p w14:paraId="047218A3" w14:textId="77777777" w:rsidR="003A7400" w:rsidRPr="00D51B97" w:rsidRDefault="003A7400" w:rsidP="003A7400">
      <w:pPr>
        <w:spacing w:after="0"/>
        <w:rPr>
          <w:szCs w:val="32"/>
        </w:rPr>
      </w:pPr>
      <w:r w:rsidRPr="00D51B97">
        <w:rPr>
          <w:szCs w:val="32"/>
        </w:rPr>
        <w:t>Г) акустическом сопротивлении</w:t>
      </w:r>
    </w:p>
    <w:p w14:paraId="2827E1C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0CA05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86F699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533A79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 границе сред характер отражения определяется различием скорости звука в тканях.</w:t>
      </w:r>
    </w:p>
    <w:p w14:paraId="19B139D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CFC4EA0" w14:textId="77777777" w:rsidTr="00951526">
        <w:tc>
          <w:tcPr>
            <w:tcW w:w="2830" w:type="dxa"/>
          </w:tcPr>
          <w:p w14:paraId="3F052C8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48AD438" w14:textId="77777777" w:rsidR="003A7400" w:rsidRPr="007D58A3" w:rsidRDefault="003A7400" w:rsidP="00951526">
            <w:pPr>
              <w:spacing w:after="0"/>
              <w:rPr>
                <w:rFonts w:cs="Times New Roman"/>
                <w:b/>
                <w:bCs/>
                <w:szCs w:val="28"/>
              </w:rPr>
            </w:pPr>
            <w:r>
              <w:rPr>
                <w:rFonts w:cs="Times New Roman"/>
                <w:b/>
                <w:bCs/>
                <w:szCs w:val="28"/>
              </w:rPr>
              <w:t>2.19.4</w:t>
            </w:r>
          </w:p>
        </w:tc>
      </w:tr>
      <w:tr w:rsidR="003A7400" w:rsidRPr="007D58A3" w14:paraId="5F08402D" w14:textId="77777777" w:rsidTr="00951526">
        <w:tc>
          <w:tcPr>
            <w:tcW w:w="2830" w:type="dxa"/>
          </w:tcPr>
          <w:p w14:paraId="1661014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7AE0A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C1B487A" w14:textId="77777777" w:rsidTr="00951526">
        <w:tc>
          <w:tcPr>
            <w:tcW w:w="2830" w:type="dxa"/>
          </w:tcPr>
          <w:p w14:paraId="5A92E7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120F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F62248B" w14:textId="77777777" w:rsidTr="00951526">
        <w:tc>
          <w:tcPr>
            <w:tcW w:w="2830" w:type="dxa"/>
          </w:tcPr>
          <w:p w14:paraId="5DB83D7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01C0E6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67D3E28" w14:textId="77777777" w:rsidTr="00951526">
        <w:tc>
          <w:tcPr>
            <w:tcW w:w="2830" w:type="dxa"/>
          </w:tcPr>
          <w:p w14:paraId="0320C42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113A33"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7EF274F1"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7DC6611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E86AF87" w14:textId="77777777" w:rsidR="003A7400" w:rsidRDefault="003A7400" w:rsidP="003A7400">
      <w:pPr>
        <w:spacing w:after="0"/>
        <w:ind w:firstLine="708"/>
        <w:rPr>
          <w:rFonts w:cs="Times New Roman"/>
          <w:szCs w:val="28"/>
        </w:rPr>
      </w:pPr>
      <w:r>
        <w:rPr>
          <w:rFonts w:cs="Times New Roman"/>
          <w:szCs w:val="28"/>
        </w:rPr>
        <w:lastRenderedPageBreak/>
        <w:t>Одним из основных узлов любого УЗ диагностического прибора является ультразвуковой преобразователь.</w:t>
      </w:r>
    </w:p>
    <w:p w14:paraId="5008ACAD" w14:textId="77777777" w:rsidR="003A7400" w:rsidRDefault="003A7400" w:rsidP="003A7400">
      <w:pPr>
        <w:spacing w:after="0"/>
        <w:ind w:firstLine="708"/>
        <w:rPr>
          <w:rFonts w:cs="Times New Roman"/>
          <w:szCs w:val="28"/>
        </w:rPr>
      </w:pPr>
      <w:r>
        <w:rPr>
          <w:rFonts w:cs="Times New Roman"/>
          <w:szCs w:val="28"/>
        </w:rPr>
        <w:t>Ультразвуковые преобразователи выполняют следующие функции:</w:t>
      </w:r>
    </w:p>
    <w:p w14:paraId="77D5527E" w14:textId="77777777" w:rsidR="003A7400" w:rsidRPr="00D51B97" w:rsidRDefault="003A7400" w:rsidP="003A7400">
      <w:pPr>
        <w:spacing w:after="0"/>
        <w:rPr>
          <w:szCs w:val="32"/>
        </w:rPr>
      </w:pPr>
      <w:r w:rsidRPr="00D51B97">
        <w:rPr>
          <w:szCs w:val="32"/>
        </w:rPr>
        <w:t>А) Преобразует электрические сигналы в механические (УЗ) колебания с последующим излучением их в биологические ткани</w:t>
      </w:r>
    </w:p>
    <w:p w14:paraId="4DCAB052" w14:textId="77777777" w:rsidR="003A7400" w:rsidRPr="00D51B97" w:rsidRDefault="003A7400" w:rsidP="003A7400">
      <w:pPr>
        <w:spacing w:after="0"/>
        <w:rPr>
          <w:szCs w:val="32"/>
        </w:rPr>
      </w:pPr>
      <w:r w:rsidRPr="00D51B97">
        <w:rPr>
          <w:szCs w:val="32"/>
        </w:rPr>
        <w:t>Б) Принимает УЗ эхо-сигналы, отражаемые неоднородностями в биологических тканях, и преобразует эти сигналы в электрические</w:t>
      </w:r>
    </w:p>
    <w:p w14:paraId="73DB2010" w14:textId="77777777" w:rsidR="003A7400" w:rsidRPr="00D51B97" w:rsidRDefault="003A7400" w:rsidP="003A7400">
      <w:pPr>
        <w:spacing w:after="0"/>
        <w:rPr>
          <w:szCs w:val="32"/>
        </w:rPr>
      </w:pPr>
      <w:r w:rsidRPr="00D51B97">
        <w:rPr>
          <w:szCs w:val="32"/>
        </w:rPr>
        <w:t>В) Обрабатывает электрические сигналы</w:t>
      </w:r>
    </w:p>
    <w:p w14:paraId="386A03B1" w14:textId="77777777" w:rsidR="003A7400" w:rsidRPr="00D51B97" w:rsidRDefault="003A7400" w:rsidP="003A7400">
      <w:pPr>
        <w:spacing w:after="0"/>
        <w:rPr>
          <w:szCs w:val="32"/>
        </w:rPr>
      </w:pPr>
      <w:r w:rsidRPr="00D51B97">
        <w:rPr>
          <w:szCs w:val="32"/>
        </w:rPr>
        <w:t>Г) Обеспечивает формирование УЗ луча требуемой формы как в режиме излучения, так и в режиме приема</w:t>
      </w:r>
    </w:p>
    <w:p w14:paraId="561C7D22" w14:textId="77777777" w:rsidR="003A7400" w:rsidRPr="00D51B97" w:rsidRDefault="003A7400" w:rsidP="003A7400">
      <w:pPr>
        <w:spacing w:after="0"/>
        <w:rPr>
          <w:szCs w:val="32"/>
        </w:rPr>
      </w:pPr>
      <w:r w:rsidRPr="00D51B97">
        <w:rPr>
          <w:szCs w:val="32"/>
        </w:rPr>
        <w:t xml:space="preserve">Д) Выполняет сканирование, т.е. перемещение УЗ луча в обследуемой области </w:t>
      </w:r>
    </w:p>
    <w:p w14:paraId="1DF967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00C36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C54BF8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АБГД</w:t>
      </w:r>
    </w:p>
    <w:p w14:paraId="4A445C9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Обработка электрических сигналов осуществляется не ультразвуковым преобразователем</w:t>
      </w:r>
    </w:p>
    <w:p w14:paraId="3BA199D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F03E1E3" w14:textId="77777777" w:rsidTr="00951526">
        <w:tc>
          <w:tcPr>
            <w:tcW w:w="2977" w:type="dxa"/>
          </w:tcPr>
          <w:p w14:paraId="4197F71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DF01934" w14:textId="77777777" w:rsidR="003A7400" w:rsidRPr="007D58A3" w:rsidRDefault="003A7400" w:rsidP="00951526">
            <w:pPr>
              <w:spacing w:after="0"/>
              <w:rPr>
                <w:rFonts w:cs="Times New Roman"/>
                <w:b/>
                <w:bCs/>
                <w:szCs w:val="28"/>
              </w:rPr>
            </w:pPr>
            <w:r>
              <w:rPr>
                <w:rFonts w:cs="Times New Roman"/>
                <w:b/>
                <w:bCs/>
                <w:szCs w:val="28"/>
              </w:rPr>
              <w:t>2.19.5</w:t>
            </w:r>
          </w:p>
        </w:tc>
      </w:tr>
      <w:tr w:rsidR="003A7400" w:rsidRPr="007D58A3" w14:paraId="698C2AB2" w14:textId="77777777" w:rsidTr="00951526">
        <w:tc>
          <w:tcPr>
            <w:tcW w:w="2977" w:type="dxa"/>
          </w:tcPr>
          <w:p w14:paraId="52FDC75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CD6050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B455C5A" w14:textId="77777777" w:rsidTr="00951526">
        <w:tc>
          <w:tcPr>
            <w:tcW w:w="2977" w:type="dxa"/>
          </w:tcPr>
          <w:p w14:paraId="414ED56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5D384B"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BED4456" w14:textId="77777777" w:rsidTr="00951526">
        <w:tc>
          <w:tcPr>
            <w:tcW w:w="2977" w:type="dxa"/>
          </w:tcPr>
          <w:p w14:paraId="2EF4D0F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1029A7C"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FB07EB6" w14:textId="77777777" w:rsidTr="00951526">
        <w:tc>
          <w:tcPr>
            <w:tcW w:w="2977" w:type="dxa"/>
          </w:tcPr>
          <w:p w14:paraId="3863876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D4EA939"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2DBEE6FF" w14:textId="77777777" w:rsidR="003A7400" w:rsidRPr="007D58A3" w:rsidRDefault="003A7400" w:rsidP="00951526">
            <w:pPr>
              <w:spacing w:after="0"/>
              <w:rPr>
                <w:rFonts w:cs="Times New Roman"/>
                <w:szCs w:val="28"/>
              </w:rPr>
            </w:pPr>
            <w:r w:rsidRPr="008E7C09">
              <w:rPr>
                <w:szCs w:val="28"/>
              </w:rPr>
              <w:t>ПК-1</w:t>
            </w:r>
            <w:r>
              <w:rPr>
                <w:szCs w:val="28"/>
              </w:rPr>
              <w:t xml:space="preserve"> (ПК-1.3)</w:t>
            </w:r>
          </w:p>
        </w:tc>
      </w:tr>
    </w:tbl>
    <w:p w14:paraId="00F9B6D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6E7AB0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7D58A3" w14:paraId="6186AFC4" w14:textId="77777777" w:rsidTr="00951526">
        <w:tc>
          <w:tcPr>
            <w:tcW w:w="6941" w:type="dxa"/>
            <w:gridSpan w:val="2"/>
            <w:vAlign w:val="center"/>
          </w:tcPr>
          <w:p w14:paraId="0098CE04" w14:textId="77777777" w:rsidR="003A7400" w:rsidRPr="007D58A3" w:rsidRDefault="003A7400" w:rsidP="00951526">
            <w:pPr>
              <w:spacing w:after="0"/>
              <w:jc w:val="center"/>
              <w:rPr>
                <w:rFonts w:cs="Times New Roman"/>
                <w:sz w:val="24"/>
                <w:szCs w:val="24"/>
              </w:rPr>
            </w:pPr>
            <w:r>
              <w:rPr>
                <w:rFonts w:cs="Times New Roman"/>
                <w:sz w:val="24"/>
                <w:szCs w:val="24"/>
              </w:rPr>
              <w:t>Определение</w:t>
            </w:r>
          </w:p>
        </w:tc>
        <w:tc>
          <w:tcPr>
            <w:tcW w:w="2403" w:type="dxa"/>
            <w:gridSpan w:val="2"/>
            <w:vAlign w:val="center"/>
          </w:tcPr>
          <w:p w14:paraId="01241D5A" w14:textId="77777777" w:rsidR="003A7400" w:rsidRPr="007D58A3" w:rsidRDefault="003A7400" w:rsidP="00951526">
            <w:pPr>
              <w:spacing w:after="0"/>
              <w:jc w:val="center"/>
              <w:rPr>
                <w:rFonts w:cs="Times New Roman"/>
                <w:sz w:val="24"/>
                <w:szCs w:val="24"/>
              </w:rPr>
            </w:pPr>
            <w:r>
              <w:rPr>
                <w:rFonts w:cs="Times New Roman"/>
                <w:sz w:val="24"/>
                <w:szCs w:val="24"/>
              </w:rPr>
              <w:t>Режим работы</w:t>
            </w:r>
          </w:p>
        </w:tc>
      </w:tr>
      <w:tr w:rsidR="003A7400" w:rsidRPr="007D58A3" w14:paraId="25C4DB06" w14:textId="77777777" w:rsidTr="00951526">
        <w:tc>
          <w:tcPr>
            <w:tcW w:w="562" w:type="dxa"/>
          </w:tcPr>
          <w:p w14:paraId="0711EA64"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6379" w:type="dxa"/>
          </w:tcPr>
          <w:p w14:paraId="5559A849" w14:textId="77777777" w:rsidR="003A7400" w:rsidRPr="002B1777" w:rsidRDefault="003A7400" w:rsidP="00951526">
            <w:pPr>
              <w:spacing w:after="0"/>
              <w:rPr>
                <w:rFonts w:cs="Times New Roman"/>
                <w:sz w:val="24"/>
                <w:szCs w:val="24"/>
              </w:rPr>
            </w:pPr>
            <w:r>
              <w:rPr>
                <w:rFonts w:cs="Times New Roman"/>
                <w:sz w:val="24"/>
                <w:szCs w:val="24"/>
              </w:rPr>
              <w:t>Распространение ультразвука в плоскости с представлением изображения каждой точки</w:t>
            </w:r>
          </w:p>
        </w:tc>
        <w:tc>
          <w:tcPr>
            <w:tcW w:w="567" w:type="dxa"/>
          </w:tcPr>
          <w:p w14:paraId="6B99EDEE"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1836" w:type="dxa"/>
          </w:tcPr>
          <w:p w14:paraId="0B49B581" w14:textId="77777777" w:rsidR="003A7400" w:rsidRPr="00583777" w:rsidRDefault="003A7400" w:rsidP="00951526">
            <w:pPr>
              <w:spacing w:after="0"/>
              <w:rPr>
                <w:rFonts w:cs="Times New Roman"/>
                <w:sz w:val="24"/>
                <w:szCs w:val="24"/>
              </w:rPr>
            </w:pPr>
            <w:r>
              <w:rPr>
                <w:rFonts w:cs="Times New Roman"/>
                <w:sz w:val="24"/>
                <w:szCs w:val="24"/>
                <w:lang w:val="en-US"/>
              </w:rPr>
              <w:t>D-</w:t>
            </w:r>
            <w:r>
              <w:rPr>
                <w:rFonts w:cs="Times New Roman"/>
                <w:sz w:val="24"/>
                <w:szCs w:val="24"/>
              </w:rPr>
              <w:t>режим</w:t>
            </w:r>
          </w:p>
        </w:tc>
      </w:tr>
      <w:tr w:rsidR="003A7400" w:rsidRPr="007D58A3" w14:paraId="06CDEC79" w14:textId="77777777" w:rsidTr="00951526">
        <w:tc>
          <w:tcPr>
            <w:tcW w:w="562" w:type="dxa"/>
          </w:tcPr>
          <w:p w14:paraId="0C1341C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6379" w:type="dxa"/>
          </w:tcPr>
          <w:p w14:paraId="59CE7B61" w14:textId="77777777" w:rsidR="003A7400" w:rsidRPr="00583777" w:rsidRDefault="003A7400" w:rsidP="00951526">
            <w:pPr>
              <w:spacing w:after="0"/>
              <w:rPr>
                <w:rFonts w:cs="Times New Roman"/>
                <w:sz w:val="24"/>
                <w:szCs w:val="24"/>
              </w:rPr>
            </w:pPr>
            <w:r>
              <w:rPr>
                <w:rFonts w:cs="Times New Roman"/>
                <w:sz w:val="24"/>
                <w:szCs w:val="24"/>
              </w:rPr>
              <w:t>А</w:t>
            </w:r>
            <w:r w:rsidRPr="00583777">
              <w:rPr>
                <w:rFonts w:cs="Times New Roman"/>
                <w:sz w:val="24"/>
                <w:szCs w:val="24"/>
              </w:rPr>
              <w:t>нализ изменения частоты звука, отражаемого движущимся объектом при</w:t>
            </w:r>
            <w:r>
              <w:rPr>
                <w:rFonts w:cs="Times New Roman"/>
                <w:sz w:val="24"/>
                <w:szCs w:val="24"/>
              </w:rPr>
              <w:t xml:space="preserve"> </w:t>
            </w:r>
            <w:r w:rsidRPr="00583777">
              <w:rPr>
                <w:rFonts w:cs="Times New Roman"/>
                <w:sz w:val="24"/>
                <w:szCs w:val="24"/>
              </w:rPr>
              <w:t>восприятии этого звука УЗ датчиком</w:t>
            </w:r>
          </w:p>
        </w:tc>
        <w:tc>
          <w:tcPr>
            <w:tcW w:w="567" w:type="dxa"/>
          </w:tcPr>
          <w:p w14:paraId="6160122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1836" w:type="dxa"/>
          </w:tcPr>
          <w:p w14:paraId="3DA53ACF" w14:textId="77777777" w:rsidR="003A7400" w:rsidRPr="00583777" w:rsidRDefault="003A7400" w:rsidP="00951526">
            <w:pPr>
              <w:spacing w:after="0"/>
              <w:rPr>
                <w:rFonts w:cs="Times New Roman"/>
                <w:sz w:val="24"/>
                <w:szCs w:val="24"/>
              </w:rPr>
            </w:pPr>
            <w:r>
              <w:rPr>
                <w:rFonts w:cs="Times New Roman"/>
                <w:sz w:val="24"/>
                <w:szCs w:val="24"/>
                <w:lang w:val="en-US"/>
              </w:rPr>
              <w:t>B</w:t>
            </w:r>
            <w:r>
              <w:rPr>
                <w:rFonts w:cs="Times New Roman"/>
                <w:sz w:val="24"/>
                <w:szCs w:val="24"/>
              </w:rPr>
              <w:t>-режим</w:t>
            </w:r>
          </w:p>
        </w:tc>
      </w:tr>
      <w:tr w:rsidR="003A7400" w:rsidRPr="007D58A3" w14:paraId="057861D8" w14:textId="77777777" w:rsidTr="00951526">
        <w:tc>
          <w:tcPr>
            <w:tcW w:w="562" w:type="dxa"/>
          </w:tcPr>
          <w:p w14:paraId="24F58632"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6379" w:type="dxa"/>
          </w:tcPr>
          <w:p w14:paraId="7A29F464" w14:textId="77777777" w:rsidR="003A7400" w:rsidRPr="00671E29" w:rsidRDefault="003A7400" w:rsidP="00951526">
            <w:pPr>
              <w:spacing w:after="0"/>
              <w:rPr>
                <w:rFonts w:cs="Times New Roman"/>
                <w:sz w:val="24"/>
                <w:szCs w:val="24"/>
              </w:rPr>
            </w:pPr>
            <w:r>
              <w:rPr>
                <w:rFonts w:cs="Times New Roman"/>
                <w:sz w:val="24"/>
                <w:szCs w:val="24"/>
              </w:rPr>
              <w:t>Развертку во времени с единой визуализацией структур по ходу ультразвука</w:t>
            </w:r>
          </w:p>
        </w:tc>
        <w:tc>
          <w:tcPr>
            <w:tcW w:w="567" w:type="dxa"/>
          </w:tcPr>
          <w:p w14:paraId="3691A46D"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1836" w:type="dxa"/>
          </w:tcPr>
          <w:p w14:paraId="0C5DCC6E" w14:textId="77777777" w:rsidR="003A7400" w:rsidRPr="007D58A3" w:rsidRDefault="003A7400" w:rsidP="00951526">
            <w:pPr>
              <w:spacing w:after="0"/>
              <w:rPr>
                <w:rFonts w:cs="Times New Roman"/>
                <w:sz w:val="24"/>
                <w:szCs w:val="24"/>
              </w:rPr>
            </w:pPr>
            <w:r>
              <w:rPr>
                <w:rFonts w:cs="Times New Roman"/>
                <w:sz w:val="24"/>
                <w:szCs w:val="24"/>
              </w:rPr>
              <w:t>М-режим</w:t>
            </w:r>
          </w:p>
        </w:tc>
      </w:tr>
      <w:tr w:rsidR="003A7400" w:rsidRPr="007D58A3" w14:paraId="0AB030B9" w14:textId="77777777" w:rsidTr="00951526">
        <w:tc>
          <w:tcPr>
            <w:tcW w:w="562" w:type="dxa"/>
          </w:tcPr>
          <w:p w14:paraId="764E52B0"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6379" w:type="dxa"/>
          </w:tcPr>
          <w:p w14:paraId="35C7251F" w14:textId="77777777" w:rsidR="003A7400" w:rsidRPr="002B1777" w:rsidRDefault="003A7400" w:rsidP="00951526">
            <w:pPr>
              <w:spacing w:after="0"/>
              <w:rPr>
                <w:rFonts w:cs="Times New Roman"/>
                <w:sz w:val="24"/>
                <w:szCs w:val="24"/>
              </w:rPr>
            </w:pPr>
            <w:r>
              <w:rPr>
                <w:rFonts w:cs="Times New Roman"/>
                <w:sz w:val="24"/>
                <w:szCs w:val="24"/>
              </w:rPr>
              <w:t>Развертка по вертикали амплитуды, по горизонтали – расстояния до исследуемых структур</w:t>
            </w:r>
          </w:p>
        </w:tc>
        <w:tc>
          <w:tcPr>
            <w:tcW w:w="567" w:type="dxa"/>
          </w:tcPr>
          <w:p w14:paraId="33E7E16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1836" w:type="dxa"/>
          </w:tcPr>
          <w:p w14:paraId="61BF8077" w14:textId="77777777" w:rsidR="003A7400" w:rsidRPr="007D58A3" w:rsidRDefault="003A7400" w:rsidP="00951526">
            <w:pPr>
              <w:spacing w:after="0"/>
              <w:rPr>
                <w:rFonts w:cs="Times New Roman"/>
                <w:sz w:val="24"/>
                <w:szCs w:val="24"/>
              </w:rPr>
            </w:pPr>
            <w:r>
              <w:rPr>
                <w:rFonts w:cs="Times New Roman"/>
                <w:sz w:val="24"/>
                <w:szCs w:val="24"/>
              </w:rPr>
              <w:t>Е-режим</w:t>
            </w:r>
          </w:p>
        </w:tc>
      </w:tr>
      <w:tr w:rsidR="003A7400" w:rsidRPr="007D58A3" w14:paraId="6E0E809C" w14:textId="77777777" w:rsidTr="00951526">
        <w:tc>
          <w:tcPr>
            <w:tcW w:w="562" w:type="dxa"/>
          </w:tcPr>
          <w:p w14:paraId="2449D45E" w14:textId="77777777" w:rsidR="003A7400" w:rsidRPr="007D58A3" w:rsidRDefault="003A7400" w:rsidP="00951526">
            <w:pPr>
              <w:spacing w:after="0"/>
              <w:rPr>
                <w:rFonts w:cs="Times New Roman"/>
                <w:sz w:val="24"/>
                <w:szCs w:val="24"/>
              </w:rPr>
            </w:pPr>
          </w:p>
        </w:tc>
        <w:tc>
          <w:tcPr>
            <w:tcW w:w="6379" w:type="dxa"/>
          </w:tcPr>
          <w:p w14:paraId="3F64E59A" w14:textId="77777777" w:rsidR="003A7400" w:rsidRPr="007D58A3" w:rsidRDefault="003A7400" w:rsidP="00951526">
            <w:pPr>
              <w:spacing w:after="0"/>
              <w:rPr>
                <w:rFonts w:cs="Times New Roman"/>
                <w:sz w:val="24"/>
                <w:szCs w:val="24"/>
              </w:rPr>
            </w:pPr>
          </w:p>
        </w:tc>
        <w:tc>
          <w:tcPr>
            <w:tcW w:w="567" w:type="dxa"/>
          </w:tcPr>
          <w:p w14:paraId="1CC91B6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1836" w:type="dxa"/>
          </w:tcPr>
          <w:p w14:paraId="6A2D7C82" w14:textId="77777777" w:rsidR="003A7400" w:rsidRPr="007D58A3" w:rsidRDefault="003A7400" w:rsidP="00951526">
            <w:pPr>
              <w:spacing w:after="0"/>
              <w:rPr>
                <w:rFonts w:cs="Times New Roman"/>
                <w:sz w:val="24"/>
                <w:szCs w:val="24"/>
              </w:rPr>
            </w:pPr>
            <w:r>
              <w:rPr>
                <w:rFonts w:cs="Times New Roman"/>
                <w:sz w:val="24"/>
                <w:szCs w:val="24"/>
              </w:rPr>
              <w:t>А-режим</w:t>
            </w:r>
          </w:p>
        </w:tc>
      </w:tr>
    </w:tbl>
    <w:p w14:paraId="3D68C467"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03DDEF4" w14:textId="77777777" w:rsidTr="00951526">
        <w:tc>
          <w:tcPr>
            <w:tcW w:w="2336" w:type="dxa"/>
            <w:vAlign w:val="center"/>
          </w:tcPr>
          <w:p w14:paraId="7743744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1D02E2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A87FCF7"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E00656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43F3EEDB" w14:textId="77777777" w:rsidTr="00951526">
        <w:tc>
          <w:tcPr>
            <w:tcW w:w="2336" w:type="dxa"/>
            <w:vAlign w:val="center"/>
          </w:tcPr>
          <w:p w14:paraId="409F10A1" w14:textId="77777777" w:rsidR="003A7400" w:rsidRPr="007D58A3" w:rsidRDefault="003A7400" w:rsidP="00951526">
            <w:pPr>
              <w:spacing w:after="0"/>
              <w:jc w:val="center"/>
              <w:rPr>
                <w:rFonts w:cs="Times New Roman"/>
                <w:szCs w:val="28"/>
              </w:rPr>
            </w:pPr>
          </w:p>
        </w:tc>
        <w:tc>
          <w:tcPr>
            <w:tcW w:w="2336" w:type="dxa"/>
            <w:vAlign w:val="center"/>
          </w:tcPr>
          <w:p w14:paraId="314DD019" w14:textId="77777777" w:rsidR="003A7400" w:rsidRPr="007D58A3" w:rsidRDefault="003A7400" w:rsidP="00951526">
            <w:pPr>
              <w:spacing w:after="0"/>
              <w:jc w:val="center"/>
              <w:rPr>
                <w:rFonts w:cs="Times New Roman"/>
                <w:szCs w:val="28"/>
              </w:rPr>
            </w:pPr>
          </w:p>
        </w:tc>
        <w:tc>
          <w:tcPr>
            <w:tcW w:w="2336" w:type="dxa"/>
            <w:vAlign w:val="center"/>
          </w:tcPr>
          <w:p w14:paraId="1135203C" w14:textId="77777777" w:rsidR="003A7400" w:rsidRPr="007D58A3" w:rsidRDefault="003A7400" w:rsidP="00951526">
            <w:pPr>
              <w:spacing w:after="0"/>
              <w:jc w:val="center"/>
              <w:rPr>
                <w:rFonts w:cs="Times New Roman"/>
                <w:szCs w:val="28"/>
              </w:rPr>
            </w:pPr>
          </w:p>
        </w:tc>
        <w:tc>
          <w:tcPr>
            <w:tcW w:w="2336" w:type="dxa"/>
            <w:vAlign w:val="center"/>
          </w:tcPr>
          <w:p w14:paraId="3E224669" w14:textId="77777777" w:rsidR="003A7400" w:rsidRPr="007D58A3" w:rsidRDefault="003A7400" w:rsidP="00951526">
            <w:pPr>
              <w:spacing w:after="0"/>
              <w:jc w:val="center"/>
              <w:rPr>
                <w:rFonts w:cs="Times New Roman"/>
                <w:szCs w:val="28"/>
              </w:rPr>
            </w:pPr>
          </w:p>
        </w:tc>
      </w:tr>
    </w:tbl>
    <w:p w14:paraId="001F10B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3Г5</w:t>
      </w:r>
    </w:p>
    <w:p w14:paraId="42D0149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BFAE8DA" w14:textId="77777777" w:rsidTr="00951526">
        <w:tc>
          <w:tcPr>
            <w:tcW w:w="2977" w:type="dxa"/>
          </w:tcPr>
          <w:p w14:paraId="43B1D65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878C3C4" w14:textId="77777777" w:rsidR="003A7400" w:rsidRPr="007D58A3" w:rsidRDefault="003A7400" w:rsidP="00951526">
            <w:pPr>
              <w:spacing w:after="0"/>
              <w:rPr>
                <w:rFonts w:cs="Times New Roman"/>
                <w:b/>
                <w:bCs/>
                <w:szCs w:val="28"/>
              </w:rPr>
            </w:pPr>
            <w:r>
              <w:rPr>
                <w:rFonts w:cs="Times New Roman"/>
                <w:b/>
                <w:bCs/>
                <w:szCs w:val="28"/>
              </w:rPr>
              <w:t>2.19.6</w:t>
            </w:r>
          </w:p>
        </w:tc>
      </w:tr>
      <w:tr w:rsidR="003A7400" w:rsidRPr="007D58A3" w14:paraId="16C929A4" w14:textId="77777777" w:rsidTr="00951526">
        <w:tc>
          <w:tcPr>
            <w:tcW w:w="2977" w:type="dxa"/>
          </w:tcPr>
          <w:p w14:paraId="13C3EB4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E26EFC4"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153CFE8" w14:textId="77777777" w:rsidTr="00951526">
        <w:tc>
          <w:tcPr>
            <w:tcW w:w="2977" w:type="dxa"/>
          </w:tcPr>
          <w:p w14:paraId="3E4F409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16D835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FB16E8B" w14:textId="77777777" w:rsidTr="00951526">
        <w:tc>
          <w:tcPr>
            <w:tcW w:w="2977" w:type="dxa"/>
          </w:tcPr>
          <w:p w14:paraId="675BDF6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A9776B2"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5067FE9C" w14:textId="77777777" w:rsidTr="00951526">
        <w:tc>
          <w:tcPr>
            <w:tcW w:w="2977" w:type="dxa"/>
          </w:tcPr>
          <w:p w14:paraId="44EAA935" w14:textId="77777777" w:rsidR="003A7400" w:rsidRPr="007D58A3" w:rsidRDefault="003A7400" w:rsidP="00951526">
            <w:pPr>
              <w:spacing w:after="0"/>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367" w:type="dxa"/>
          </w:tcPr>
          <w:p w14:paraId="796A2081"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776DF54A" w14:textId="77777777" w:rsidR="003A7400" w:rsidRPr="007D58A3" w:rsidRDefault="003A7400" w:rsidP="00951526">
            <w:pPr>
              <w:spacing w:after="0"/>
              <w:rPr>
                <w:rFonts w:cs="Times New Roman"/>
                <w:szCs w:val="28"/>
              </w:rPr>
            </w:pPr>
            <w:r w:rsidRPr="008E7C09">
              <w:rPr>
                <w:szCs w:val="28"/>
              </w:rPr>
              <w:t>ПК-1</w:t>
            </w:r>
            <w:r>
              <w:rPr>
                <w:szCs w:val="28"/>
              </w:rPr>
              <w:t xml:space="preserve"> (ПК-1.3)</w:t>
            </w:r>
          </w:p>
        </w:tc>
      </w:tr>
    </w:tbl>
    <w:p w14:paraId="409F81B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23FF131"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25"/>
        <w:gridCol w:w="4246"/>
      </w:tblGrid>
      <w:tr w:rsidR="003A7400" w:rsidRPr="007D58A3" w14:paraId="132E648E" w14:textId="77777777" w:rsidTr="00951526">
        <w:tc>
          <w:tcPr>
            <w:tcW w:w="4673" w:type="dxa"/>
            <w:gridSpan w:val="2"/>
            <w:vAlign w:val="center"/>
          </w:tcPr>
          <w:p w14:paraId="2A14C8FB" w14:textId="77777777" w:rsidR="003A7400" w:rsidRPr="007D58A3" w:rsidRDefault="003A7400" w:rsidP="00951526">
            <w:pPr>
              <w:spacing w:after="0"/>
              <w:jc w:val="center"/>
              <w:rPr>
                <w:rFonts w:cs="Times New Roman"/>
                <w:sz w:val="24"/>
                <w:szCs w:val="24"/>
              </w:rPr>
            </w:pPr>
            <w:r>
              <w:rPr>
                <w:rFonts w:cs="Times New Roman"/>
                <w:sz w:val="24"/>
                <w:szCs w:val="24"/>
              </w:rPr>
              <w:t>Датчик</w:t>
            </w:r>
          </w:p>
        </w:tc>
        <w:tc>
          <w:tcPr>
            <w:tcW w:w="4671" w:type="dxa"/>
            <w:gridSpan w:val="2"/>
            <w:vAlign w:val="center"/>
          </w:tcPr>
          <w:p w14:paraId="7A6F1966" w14:textId="77777777" w:rsidR="003A7400" w:rsidRPr="007D58A3" w:rsidRDefault="003A7400" w:rsidP="00951526">
            <w:pPr>
              <w:spacing w:after="0"/>
              <w:jc w:val="center"/>
              <w:rPr>
                <w:rFonts w:cs="Times New Roman"/>
                <w:sz w:val="24"/>
                <w:szCs w:val="24"/>
              </w:rPr>
            </w:pPr>
            <w:r>
              <w:rPr>
                <w:rFonts w:cs="Times New Roman"/>
                <w:sz w:val="24"/>
                <w:szCs w:val="24"/>
              </w:rPr>
              <w:t>Пример маркировки</w:t>
            </w:r>
          </w:p>
        </w:tc>
      </w:tr>
      <w:tr w:rsidR="003A7400" w:rsidRPr="007D58A3" w14:paraId="241C2F45" w14:textId="77777777" w:rsidTr="00951526">
        <w:tc>
          <w:tcPr>
            <w:tcW w:w="562" w:type="dxa"/>
          </w:tcPr>
          <w:p w14:paraId="75D450D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111" w:type="dxa"/>
          </w:tcPr>
          <w:p w14:paraId="6D2EE761" w14:textId="77777777" w:rsidR="003A7400" w:rsidRPr="002B1777" w:rsidRDefault="003A7400" w:rsidP="00951526">
            <w:pPr>
              <w:spacing w:after="0"/>
              <w:rPr>
                <w:rFonts w:cs="Times New Roman"/>
                <w:sz w:val="24"/>
                <w:szCs w:val="24"/>
              </w:rPr>
            </w:pPr>
            <w:r>
              <w:rPr>
                <w:rFonts w:cs="Times New Roman"/>
                <w:sz w:val="24"/>
                <w:szCs w:val="24"/>
              </w:rPr>
              <w:t>Конвексный</w:t>
            </w:r>
          </w:p>
        </w:tc>
        <w:tc>
          <w:tcPr>
            <w:tcW w:w="425" w:type="dxa"/>
          </w:tcPr>
          <w:p w14:paraId="3B6F5DF6"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246" w:type="dxa"/>
          </w:tcPr>
          <w:p w14:paraId="3A748B99" w14:textId="77777777" w:rsidR="003A7400" w:rsidRPr="004E5565" w:rsidRDefault="003A7400" w:rsidP="00951526">
            <w:pPr>
              <w:spacing w:after="0"/>
              <w:rPr>
                <w:rFonts w:cs="Times New Roman"/>
                <w:sz w:val="24"/>
                <w:szCs w:val="24"/>
              </w:rPr>
            </w:pPr>
            <w:r>
              <w:rPr>
                <w:rFonts w:cs="Times New Roman"/>
                <w:sz w:val="24"/>
                <w:szCs w:val="24"/>
              </w:rPr>
              <w:t>3,5МГц/90</w:t>
            </w:r>
            <w:r>
              <w:rPr>
                <w:rFonts w:cs="Times New Roman"/>
                <w:sz w:val="24"/>
                <w:szCs w:val="24"/>
                <w:vertAlign w:val="superscript"/>
              </w:rPr>
              <w:t>0</w:t>
            </w:r>
          </w:p>
        </w:tc>
      </w:tr>
      <w:tr w:rsidR="003A7400" w:rsidRPr="007D58A3" w14:paraId="7539B4E5" w14:textId="77777777" w:rsidTr="00951526">
        <w:tc>
          <w:tcPr>
            <w:tcW w:w="562" w:type="dxa"/>
          </w:tcPr>
          <w:p w14:paraId="684E36DE"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111" w:type="dxa"/>
          </w:tcPr>
          <w:p w14:paraId="1B9BC375" w14:textId="77777777" w:rsidR="003A7400" w:rsidRPr="00583777" w:rsidRDefault="003A7400" w:rsidP="00951526">
            <w:pPr>
              <w:spacing w:after="0"/>
              <w:rPr>
                <w:rFonts w:cs="Times New Roman"/>
                <w:sz w:val="24"/>
                <w:szCs w:val="24"/>
              </w:rPr>
            </w:pPr>
            <w:r>
              <w:rPr>
                <w:rFonts w:cs="Times New Roman"/>
                <w:sz w:val="24"/>
                <w:szCs w:val="24"/>
              </w:rPr>
              <w:t>Линейный</w:t>
            </w:r>
          </w:p>
        </w:tc>
        <w:tc>
          <w:tcPr>
            <w:tcW w:w="425" w:type="dxa"/>
          </w:tcPr>
          <w:p w14:paraId="41A62D0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246" w:type="dxa"/>
          </w:tcPr>
          <w:p w14:paraId="1F1B4BDA" w14:textId="77777777" w:rsidR="003A7400" w:rsidRPr="004E5565" w:rsidRDefault="003A7400" w:rsidP="00951526">
            <w:pPr>
              <w:spacing w:after="0"/>
              <w:rPr>
                <w:rFonts w:cs="Times New Roman"/>
                <w:sz w:val="24"/>
                <w:szCs w:val="24"/>
              </w:rPr>
            </w:pPr>
            <w:r>
              <w:rPr>
                <w:rFonts w:cs="Times New Roman"/>
                <w:sz w:val="24"/>
                <w:szCs w:val="24"/>
              </w:rPr>
              <w:t>3,5МГц/20</w:t>
            </w:r>
            <w:r>
              <w:rPr>
                <w:rFonts w:cs="Times New Roman"/>
                <w:sz w:val="24"/>
                <w:szCs w:val="24"/>
                <w:lang w:val="en-US"/>
              </w:rPr>
              <w:t>R</w:t>
            </w:r>
          </w:p>
        </w:tc>
      </w:tr>
      <w:tr w:rsidR="003A7400" w:rsidRPr="007D58A3" w14:paraId="364001FA" w14:textId="77777777" w:rsidTr="00951526">
        <w:tc>
          <w:tcPr>
            <w:tcW w:w="562" w:type="dxa"/>
          </w:tcPr>
          <w:p w14:paraId="41DDB91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111" w:type="dxa"/>
          </w:tcPr>
          <w:p w14:paraId="72118F06" w14:textId="77777777" w:rsidR="003A7400" w:rsidRPr="00671E29" w:rsidRDefault="003A7400" w:rsidP="00951526">
            <w:pPr>
              <w:spacing w:after="0"/>
              <w:rPr>
                <w:rFonts w:cs="Times New Roman"/>
                <w:sz w:val="24"/>
                <w:szCs w:val="24"/>
              </w:rPr>
            </w:pPr>
            <w:r>
              <w:rPr>
                <w:rFonts w:cs="Times New Roman"/>
                <w:sz w:val="24"/>
                <w:szCs w:val="24"/>
              </w:rPr>
              <w:t>Микроконвексный</w:t>
            </w:r>
          </w:p>
        </w:tc>
        <w:tc>
          <w:tcPr>
            <w:tcW w:w="425" w:type="dxa"/>
          </w:tcPr>
          <w:p w14:paraId="26A8CED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246" w:type="dxa"/>
          </w:tcPr>
          <w:p w14:paraId="351308A9" w14:textId="77777777" w:rsidR="003A7400" w:rsidRPr="007D58A3" w:rsidRDefault="003A7400" w:rsidP="00951526">
            <w:pPr>
              <w:spacing w:after="0"/>
              <w:rPr>
                <w:rFonts w:cs="Times New Roman"/>
                <w:sz w:val="24"/>
                <w:szCs w:val="24"/>
              </w:rPr>
            </w:pPr>
            <w:r>
              <w:rPr>
                <w:rFonts w:cs="Times New Roman"/>
                <w:sz w:val="24"/>
                <w:szCs w:val="24"/>
              </w:rPr>
              <w:t>7,5МГц</w:t>
            </w:r>
          </w:p>
        </w:tc>
      </w:tr>
      <w:tr w:rsidR="003A7400" w:rsidRPr="007D58A3" w14:paraId="226682C0" w14:textId="77777777" w:rsidTr="00951526">
        <w:tc>
          <w:tcPr>
            <w:tcW w:w="562" w:type="dxa"/>
          </w:tcPr>
          <w:p w14:paraId="5098B1B4"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111" w:type="dxa"/>
          </w:tcPr>
          <w:p w14:paraId="0CE63716" w14:textId="77777777" w:rsidR="003A7400" w:rsidRPr="002B1777" w:rsidRDefault="003A7400" w:rsidP="00951526">
            <w:pPr>
              <w:spacing w:after="0"/>
              <w:rPr>
                <w:rFonts w:cs="Times New Roman"/>
                <w:sz w:val="24"/>
                <w:szCs w:val="24"/>
              </w:rPr>
            </w:pPr>
            <w:r>
              <w:rPr>
                <w:rFonts w:cs="Times New Roman"/>
                <w:sz w:val="24"/>
                <w:szCs w:val="24"/>
              </w:rPr>
              <w:t xml:space="preserve">Секторный </w:t>
            </w:r>
          </w:p>
        </w:tc>
        <w:tc>
          <w:tcPr>
            <w:tcW w:w="425" w:type="dxa"/>
          </w:tcPr>
          <w:p w14:paraId="76DC01A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246" w:type="dxa"/>
          </w:tcPr>
          <w:p w14:paraId="713892D9" w14:textId="77777777" w:rsidR="003A7400" w:rsidRPr="004E5565" w:rsidRDefault="003A7400" w:rsidP="00951526">
            <w:pPr>
              <w:spacing w:after="0"/>
              <w:rPr>
                <w:rFonts w:cs="Times New Roman"/>
                <w:sz w:val="24"/>
                <w:szCs w:val="24"/>
              </w:rPr>
            </w:pPr>
            <w:r>
              <w:rPr>
                <w:rFonts w:cs="Times New Roman"/>
                <w:sz w:val="24"/>
                <w:szCs w:val="24"/>
              </w:rPr>
              <w:t>3,5МГц/60</w:t>
            </w:r>
            <w:r>
              <w:rPr>
                <w:rFonts w:cs="Times New Roman"/>
                <w:sz w:val="24"/>
                <w:szCs w:val="24"/>
                <w:vertAlign w:val="superscript"/>
              </w:rPr>
              <w:t>0</w:t>
            </w:r>
            <w:r>
              <w:rPr>
                <w:rFonts w:cs="Times New Roman"/>
                <w:sz w:val="24"/>
                <w:szCs w:val="24"/>
              </w:rPr>
              <w:t>/60мм</w:t>
            </w:r>
          </w:p>
        </w:tc>
      </w:tr>
      <w:tr w:rsidR="003A7400" w:rsidRPr="007D58A3" w14:paraId="2D94F70D" w14:textId="77777777" w:rsidTr="00951526">
        <w:tc>
          <w:tcPr>
            <w:tcW w:w="562" w:type="dxa"/>
          </w:tcPr>
          <w:p w14:paraId="51B2B33A" w14:textId="77777777" w:rsidR="003A7400" w:rsidRPr="007D58A3" w:rsidRDefault="003A7400" w:rsidP="00951526">
            <w:pPr>
              <w:spacing w:after="0"/>
              <w:rPr>
                <w:rFonts w:cs="Times New Roman"/>
                <w:sz w:val="24"/>
                <w:szCs w:val="24"/>
              </w:rPr>
            </w:pPr>
          </w:p>
        </w:tc>
        <w:tc>
          <w:tcPr>
            <w:tcW w:w="4111" w:type="dxa"/>
          </w:tcPr>
          <w:p w14:paraId="4F9289BE" w14:textId="77777777" w:rsidR="003A7400" w:rsidRPr="007D58A3" w:rsidRDefault="003A7400" w:rsidP="00951526">
            <w:pPr>
              <w:spacing w:after="0"/>
              <w:rPr>
                <w:rFonts w:cs="Times New Roman"/>
                <w:sz w:val="24"/>
                <w:szCs w:val="24"/>
              </w:rPr>
            </w:pPr>
          </w:p>
        </w:tc>
        <w:tc>
          <w:tcPr>
            <w:tcW w:w="425" w:type="dxa"/>
          </w:tcPr>
          <w:p w14:paraId="43BB176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246" w:type="dxa"/>
          </w:tcPr>
          <w:p w14:paraId="7B7E0BBB" w14:textId="77777777" w:rsidR="003A7400" w:rsidRPr="007D58A3" w:rsidRDefault="003A7400" w:rsidP="00951526">
            <w:pPr>
              <w:spacing w:after="0"/>
              <w:rPr>
                <w:rFonts w:cs="Times New Roman"/>
                <w:sz w:val="24"/>
                <w:szCs w:val="24"/>
              </w:rPr>
            </w:pPr>
            <w:r>
              <w:rPr>
                <w:rFonts w:cs="Times New Roman"/>
                <w:sz w:val="24"/>
                <w:szCs w:val="24"/>
              </w:rPr>
              <w:t>7,5МГц/42мм</w:t>
            </w:r>
          </w:p>
        </w:tc>
      </w:tr>
    </w:tbl>
    <w:p w14:paraId="46D679C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7E51E9C" w14:textId="77777777" w:rsidTr="00951526">
        <w:tc>
          <w:tcPr>
            <w:tcW w:w="2336" w:type="dxa"/>
            <w:vAlign w:val="center"/>
          </w:tcPr>
          <w:p w14:paraId="2D0A88C8"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82E310F"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F1CBC1A"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3C691F5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64CDEAE" w14:textId="77777777" w:rsidTr="00951526">
        <w:tc>
          <w:tcPr>
            <w:tcW w:w="2336" w:type="dxa"/>
            <w:vAlign w:val="center"/>
          </w:tcPr>
          <w:p w14:paraId="1BD408C3" w14:textId="77777777" w:rsidR="003A7400" w:rsidRPr="007D58A3" w:rsidRDefault="003A7400" w:rsidP="00951526">
            <w:pPr>
              <w:spacing w:after="0"/>
              <w:jc w:val="center"/>
              <w:rPr>
                <w:rFonts w:cs="Times New Roman"/>
                <w:szCs w:val="28"/>
              </w:rPr>
            </w:pPr>
          </w:p>
        </w:tc>
        <w:tc>
          <w:tcPr>
            <w:tcW w:w="2336" w:type="dxa"/>
            <w:vAlign w:val="center"/>
          </w:tcPr>
          <w:p w14:paraId="3060DC42" w14:textId="77777777" w:rsidR="003A7400" w:rsidRPr="007D58A3" w:rsidRDefault="003A7400" w:rsidP="00951526">
            <w:pPr>
              <w:spacing w:after="0"/>
              <w:jc w:val="center"/>
              <w:rPr>
                <w:rFonts w:cs="Times New Roman"/>
                <w:szCs w:val="28"/>
              </w:rPr>
            </w:pPr>
          </w:p>
        </w:tc>
        <w:tc>
          <w:tcPr>
            <w:tcW w:w="2336" w:type="dxa"/>
            <w:vAlign w:val="center"/>
          </w:tcPr>
          <w:p w14:paraId="0EEEAB64" w14:textId="77777777" w:rsidR="003A7400" w:rsidRPr="007D58A3" w:rsidRDefault="003A7400" w:rsidP="00951526">
            <w:pPr>
              <w:spacing w:after="0"/>
              <w:jc w:val="center"/>
              <w:rPr>
                <w:rFonts w:cs="Times New Roman"/>
                <w:szCs w:val="28"/>
              </w:rPr>
            </w:pPr>
          </w:p>
        </w:tc>
        <w:tc>
          <w:tcPr>
            <w:tcW w:w="2336" w:type="dxa"/>
            <w:vAlign w:val="center"/>
          </w:tcPr>
          <w:p w14:paraId="7531E5E1" w14:textId="77777777" w:rsidR="003A7400" w:rsidRPr="007D58A3" w:rsidRDefault="003A7400" w:rsidP="00951526">
            <w:pPr>
              <w:spacing w:after="0"/>
              <w:jc w:val="center"/>
              <w:rPr>
                <w:rFonts w:cs="Times New Roman"/>
                <w:szCs w:val="28"/>
              </w:rPr>
            </w:pPr>
          </w:p>
        </w:tc>
      </w:tr>
    </w:tbl>
    <w:p w14:paraId="1E07691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2Г1</w:t>
      </w:r>
    </w:p>
    <w:p w14:paraId="1D5773D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F678AC" w14:textId="77777777" w:rsidTr="00951526">
        <w:tc>
          <w:tcPr>
            <w:tcW w:w="2830" w:type="dxa"/>
          </w:tcPr>
          <w:p w14:paraId="3F02F84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FFCD14D" w14:textId="77777777" w:rsidR="003A7400" w:rsidRPr="004E5565" w:rsidRDefault="003A7400" w:rsidP="00951526">
            <w:pPr>
              <w:spacing w:after="0"/>
              <w:rPr>
                <w:rFonts w:cs="Times New Roman"/>
                <w:b/>
                <w:bCs/>
                <w:szCs w:val="28"/>
                <w:lang w:val="en-US"/>
              </w:rPr>
            </w:pPr>
            <w:r>
              <w:rPr>
                <w:rFonts w:cs="Times New Roman"/>
                <w:b/>
                <w:bCs/>
                <w:szCs w:val="28"/>
              </w:rPr>
              <w:t>2.19.</w:t>
            </w:r>
            <w:r>
              <w:rPr>
                <w:rFonts w:cs="Times New Roman"/>
                <w:b/>
                <w:bCs/>
                <w:szCs w:val="28"/>
                <w:lang w:val="en-US"/>
              </w:rPr>
              <w:t>7</w:t>
            </w:r>
          </w:p>
        </w:tc>
      </w:tr>
      <w:tr w:rsidR="003A7400" w:rsidRPr="007D58A3" w14:paraId="7E6C656C" w14:textId="77777777" w:rsidTr="00951526">
        <w:tc>
          <w:tcPr>
            <w:tcW w:w="2830" w:type="dxa"/>
          </w:tcPr>
          <w:p w14:paraId="1A80488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6A7DE4"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011F81A4" w14:textId="77777777" w:rsidTr="00951526">
        <w:tc>
          <w:tcPr>
            <w:tcW w:w="2830" w:type="dxa"/>
          </w:tcPr>
          <w:p w14:paraId="1F7BD90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416729"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54FDFC3D" w14:textId="77777777" w:rsidTr="00951526">
        <w:tc>
          <w:tcPr>
            <w:tcW w:w="2830" w:type="dxa"/>
          </w:tcPr>
          <w:p w14:paraId="30BD19D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196105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D865EC2" w14:textId="77777777" w:rsidTr="00951526">
        <w:tc>
          <w:tcPr>
            <w:tcW w:w="2830" w:type="dxa"/>
          </w:tcPr>
          <w:p w14:paraId="2EC2807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6C7E418" w14:textId="77777777" w:rsidR="003A7400" w:rsidRPr="007D58A3"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(ПК-1.3)</w:t>
            </w:r>
          </w:p>
        </w:tc>
      </w:tr>
    </w:tbl>
    <w:p w14:paraId="56EE23F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8E7E0A8" w14:textId="77777777" w:rsidR="003A7400" w:rsidRPr="007D58A3" w:rsidRDefault="003A7400" w:rsidP="003A7400">
      <w:pPr>
        <w:spacing w:after="0"/>
        <w:ind w:firstLine="708"/>
        <w:rPr>
          <w:rFonts w:cs="Times New Roman"/>
          <w:szCs w:val="28"/>
        </w:rPr>
      </w:pPr>
      <w:r>
        <w:rPr>
          <w:rFonts w:cs="Times New Roman"/>
          <w:szCs w:val="28"/>
        </w:rPr>
        <w:t>Расположите среды в зависимости от их аккустического сопротивления относительно воды (от наименьшей к наибольшей)</w:t>
      </w:r>
      <w:r w:rsidRPr="007D58A3">
        <w:rPr>
          <w:rFonts w:cs="Times New Roman"/>
          <w:szCs w:val="28"/>
        </w:rPr>
        <w:t>:</w:t>
      </w:r>
    </w:p>
    <w:p w14:paraId="42A2398A" w14:textId="77777777" w:rsidR="003A7400" w:rsidRPr="007D58A3" w:rsidRDefault="003A7400" w:rsidP="003A7400">
      <w:pPr>
        <w:spacing w:after="0"/>
      </w:pPr>
      <w:r>
        <w:t>1</w:t>
      </w:r>
      <w:r w:rsidRPr="007D58A3">
        <w:t>.</w:t>
      </w:r>
      <w:r>
        <w:t xml:space="preserve"> Костная ткань</w:t>
      </w:r>
    </w:p>
    <w:p w14:paraId="648638EC" w14:textId="77777777" w:rsidR="003A7400" w:rsidRDefault="003A7400" w:rsidP="003A7400">
      <w:pPr>
        <w:spacing w:after="0"/>
      </w:pPr>
      <w:r>
        <w:t>2. Кровь</w:t>
      </w:r>
    </w:p>
    <w:p w14:paraId="0C42B51E" w14:textId="77777777" w:rsidR="003A7400" w:rsidRDefault="003A7400" w:rsidP="003A7400">
      <w:pPr>
        <w:spacing w:after="0"/>
      </w:pPr>
      <w:r>
        <w:t>3. Мягкие ткани</w:t>
      </w:r>
    </w:p>
    <w:p w14:paraId="762AEB47" w14:textId="77777777" w:rsidR="003A7400" w:rsidRPr="007D58A3" w:rsidRDefault="003A7400" w:rsidP="003A7400">
      <w:pPr>
        <w:spacing w:after="0"/>
        <w:rPr>
          <w:rFonts w:cs="Times New Roman"/>
          <w:szCs w:val="28"/>
        </w:rPr>
      </w:pPr>
      <w:r>
        <w:t>4</w:t>
      </w:r>
      <w:r w:rsidRPr="007D58A3">
        <w:t>.</w:t>
      </w:r>
      <w:r>
        <w:t xml:space="preserve"> Мышечная ткань</w:t>
      </w:r>
    </w:p>
    <w:p w14:paraId="67910983" w14:textId="77777777" w:rsidR="003A7400" w:rsidRPr="007D58A3" w:rsidRDefault="003A7400" w:rsidP="003A7400">
      <w:pPr>
        <w:spacing w:after="0"/>
      </w:pPr>
      <w:r>
        <w:t>5</w:t>
      </w:r>
      <w:r w:rsidRPr="007D58A3">
        <w:t>.</w:t>
      </w:r>
      <w:r>
        <w:t xml:space="preserve"> Жировая ткань</w:t>
      </w:r>
    </w:p>
    <w:p w14:paraId="4226D735"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67BF61F1" w14:textId="77777777" w:rsidTr="00951526">
        <w:tc>
          <w:tcPr>
            <w:tcW w:w="1868" w:type="dxa"/>
          </w:tcPr>
          <w:p w14:paraId="671AE651" w14:textId="77777777" w:rsidR="003A7400" w:rsidRPr="007D58A3" w:rsidRDefault="003A7400" w:rsidP="00951526">
            <w:pPr>
              <w:spacing w:after="0"/>
              <w:rPr>
                <w:rFonts w:cs="Times New Roman"/>
                <w:szCs w:val="28"/>
              </w:rPr>
            </w:pPr>
          </w:p>
        </w:tc>
        <w:tc>
          <w:tcPr>
            <w:tcW w:w="1869" w:type="dxa"/>
          </w:tcPr>
          <w:p w14:paraId="0E029802" w14:textId="77777777" w:rsidR="003A7400" w:rsidRPr="007D58A3" w:rsidRDefault="003A7400" w:rsidP="00951526">
            <w:pPr>
              <w:spacing w:after="0"/>
              <w:rPr>
                <w:rFonts w:cs="Times New Roman"/>
                <w:szCs w:val="28"/>
              </w:rPr>
            </w:pPr>
          </w:p>
        </w:tc>
        <w:tc>
          <w:tcPr>
            <w:tcW w:w="1869" w:type="dxa"/>
          </w:tcPr>
          <w:p w14:paraId="148E2B64" w14:textId="77777777" w:rsidR="003A7400" w:rsidRPr="007D58A3" w:rsidRDefault="003A7400" w:rsidP="00951526">
            <w:pPr>
              <w:spacing w:after="0"/>
              <w:rPr>
                <w:rFonts w:cs="Times New Roman"/>
                <w:szCs w:val="28"/>
              </w:rPr>
            </w:pPr>
          </w:p>
        </w:tc>
        <w:tc>
          <w:tcPr>
            <w:tcW w:w="1869" w:type="dxa"/>
          </w:tcPr>
          <w:p w14:paraId="2D236AAE" w14:textId="77777777" w:rsidR="003A7400" w:rsidRPr="007D58A3" w:rsidRDefault="003A7400" w:rsidP="00951526">
            <w:pPr>
              <w:spacing w:after="0"/>
              <w:rPr>
                <w:rFonts w:cs="Times New Roman"/>
                <w:szCs w:val="28"/>
              </w:rPr>
            </w:pPr>
          </w:p>
        </w:tc>
        <w:tc>
          <w:tcPr>
            <w:tcW w:w="1869" w:type="dxa"/>
          </w:tcPr>
          <w:p w14:paraId="42C05666" w14:textId="77777777" w:rsidR="003A7400" w:rsidRPr="007D58A3" w:rsidRDefault="003A7400" w:rsidP="00951526">
            <w:pPr>
              <w:spacing w:after="0"/>
              <w:rPr>
                <w:rFonts w:cs="Times New Roman"/>
                <w:szCs w:val="28"/>
              </w:rPr>
            </w:pPr>
          </w:p>
        </w:tc>
      </w:tr>
    </w:tbl>
    <w:p w14:paraId="341D410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52341</w:t>
      </w:r>
    </w:p>
    <w:p w14:paraId="61557C24" w14:textId="77777777" w:rsidR="003A7400" w:rsidRPr="0084127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AEE7DB2" w14:textId="77777777" w:rsidTr="00951526">
        <w:tc>
          <w:tcPr>
            <w:tcW w:w="2830" w:type="dxa"/>
          </w:tcPr>
          <w:p w14:paraId="27886AE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7A53D2" w14:textId="77777777" w:rsidR="003A7400" w:rsidRPr="007D58A3" w:rsidRDefault="003A7400" w:rsidP="00951526">
            <w:pPr>
              <w:spacing w:after="0"/>
              <w:rPr>
                <w:rFonts w:cs="Times New Roman"/>
                <w:b/>
                <w:bCs/>
                <w:szCs w:val="28"/>
              </w:rPr>
            </w:pPr>
            <w:r>
              <w:rPr>
                <w:rFonts w:cs="Times New Roman"/>
                <w:b/>
                <w:bCs/>
                <w:szCs w:val="28"/>
              </w:rPr>
              <w:t>2.19.8</w:t>
            </w:r>
          </w:p>
        </w:tc>
      </w:tr>
      <w:tr w:rsidR="003A7400" w:rsidRPr="007D58A3" w14:paraId="66DC5D7B" w14:textId="77777777" w:rsidTr="00951526">
        <w:tc>
          <w:tcPr>
            <w:tcW w:w="2830" w:type="dxa"/>
          </w:tcPr>
          <w:p w14:paraId="5A5910C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5E5403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43F4D42" w14:textId="77777777" w:rsidTr="00951526">
        <w:tc>
          <w:tcPr>
            <w:tcW w:w="2830" w:type="dxa"/>
          </w:tcPr>
          <w:p w14:paraId="2EFB350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2E960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5EC17A" w14:textId="77777777" w:rsidTr="00951526">
        <w:tc>
          <w:tcPr>
            <w:tcW w:w="2830" w:type="dxa"/>
          </w:tcPr>
          <w:p w14:paraId="3B83C36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8EC2BF2"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D587026" w14:textId="77777777" w:rsidTr="00951526">
        <w:tc>
          <w:tcPr>
            <w:tcW w:w="2830" w:type="dxa"/>
          </w:tcPr>
          <w:p w14:paraId="793121A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E44C85"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14D30F9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009C6A9" w14:textId="77777777" w:rsidR="003A7400" w:rsidRDefault="003A7400" w:rsidP="003A7400">
      <w:pPr>
        <w:spacing w:after="0"/>
        <w:ind w:firstLine="708"/>
        <w:rPr>
          <w:rFonts w:cs="Times New Roman"/>
          <w:szCs w:val="28"/>
        </w:rPr>
      </w:pPr>
      <w:r>
        <w:rPr>
          <w:rFonts w:cs="Times New Roman"/>
          <w:szCs w:val="28"/>
        </w:rPr>
        <w:lastRenderedPageBreak/>
        <w:t>Затухание ультразвукового сигнала включает в себя</w:t>
      </w:r>
    </w:p>
    <w:p w14:paraId="1216FAB8" w14:textId="77777777" w:rsidR="003A7400" w:rsidRPr="00D51B97" w:rsidRDefault="003A7400" w:rsidP="003A7400">
      <w:pPr>
        <w:spacing w:after="0"/>
        <w:rPr>
          <w:szCs w:val="28"/>
        </w:rPr>
      </w:pPr>
      <w:r w:rsidRPr="00D51B97">
        <w:rPr>
          <w:szCs w:val="28"/>
        </w:rPr>
        <w:t>А) Рассеивание и уменьшение</w:t>
      </w:r>
    </w:p>
    <w:p w14:paraId="169D169A" w14:textId="77777777" w:rsidR="003A7400" w:rsidRPr="00D51B97" w:rsidRDefault="003A7400" w:rsidP="003A7400">
      <w:pPr>
        <w:spacing w:after="0"/>
        <w:rPr>
          <w:szCs w:val="28"/>
        </w:rPr>
      </w:pPr>
      <w:r w:rsidRPr="00D51B97">
        <w:rPr>
          <w:szCs w:val="28"/>
        </w:rPr>
        <w:t>Б) Поглощение и уменьшение</w:t>
      </w:r>
    </w:p>
    <w:p w14:paraId="2378C418" w14:textId="77777777" w:rsidR="003A7400" w:rsidRPr="00D51B97" w:rsidRDefault="003A7400" w:rsidP="003A7400">
      <w:pPr>
        <w:spacing w:after="0"/>
        <w:rPr>
          <w:szCs w:val="28"/>
        </w:rPr>
      </w:pPr>
      <w:r w:rsidRPr="00D51B97">
        <w:rPr>
          <w:szCs w:val="28"/>
        </w:rPr>
        <w:t>В) Рассеивание и поглощение</w:t>
      </w:r>
    </w:p>
    <w:p w14:paraId="6B078C33" w14:textId="77777777" w:rsidR="003A7400" w:rsidRPr="00D51B97" w:rsidRDefault="003A7400" w:rsidP="003A7400">
      <w:pPr>
        <w:spacing w:after="0"/>
        <w:rPr>
          <w:szCs w:val="28"/>
        </w:rPr>
      </w:pPr>
      <w:r w:rsidRPr="00D51B97">
        <w:rPr>
          <w:szCs w:val="28"/>
        </w:rPr>
        <w:t>Г) Рассеивание, отражение, поглощение</w:t>
      </w:r>
    </w:p>
    <w:p w14:paraId="1B9A731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3E2F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A6467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08EA3C3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1D15D76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9C641E5" w14:textId="77777777" w:rsidTr="00951526">
        <w:tc>
          <w:tcPr>
            <w:tcW w:w="2830" w:type="dxa"/>
          </w:tcPr>
          <w:p w14:paraId="69F5BC8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4E314E" w14:textId="77777777" w:rsidR="003A7400" w:rsidRPr="007D58A3" w:rsidRDefault="003A7400" w:rsidP="00951526">
            <w:pPr>
              <w:spacing w:after="0"/>
              <w:rPr>
                <w:rFonts w:cs="Times New Roman"/>
                <w:b/>
                <w:bCs/>
                <w:szCs w:val="28"/>
              </w:rPr>
            </w:pPr>
            <w:r>
              <w:rPr>
                <w:rFonts w:cs="Times New Roman"/>
                <w:b/>
                <w:bCs/>
                <w:szCs w:val="28"/>
              </w:rPr>
              <w:t>2.19.9</w:t>
            </w:r>
          </w:p>
        </w:tc>
      </w:tr>
      <w:tr w:rsidR="003A7400" w:rsidRPr="007D58A3" w14:paraId="38961DE5" w14:textId="77777777" w:rsidTr="00951526">
        <w:tc>
          <w:tcPr>
            <w:tcW w:w="2830" w:type="dxa"/>
          </w:tcPr>
          <w:p w14:paraId="05DACFC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660BF4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61EFED" w14:textId="77777777" w:rsidTr="00951526">
        <w:tc>
          <w:tcPr>
            <w:tcW w:w="2830" w:type="dxa"/>
          </w:tcPr>
          <w:p w14:paraId="7205A8A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237C3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2A670A" w14:textId="77777777" w:rsidTr="00951526">
        <w:tc>
          <w:tcPr>
            <w:tcW w:w="2830" w:type="dxa"/>
          </w:tcPr>
          <w:p w14:paraId="523E20A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7874ED"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0150CC80" w14:textId="77777777" w:rsidTr="00951526">
        <w:tc>
          <w:tcPr>
            <w:tcW w:w="2830" w:type="dxa"/>
          </w:tcPr>
          <w:p w14:paraId="51BFB44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744390"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(ПК-1.3)</w:t>
            </w:r>
          </w:p>
        </w:tc>
      </w:tr>
    </w:tbl>
    <w:p w14:paraId="13C1EE2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1DAACC9" w14:textId="77777777" w:rsidR="003A7400" w:rsidRDefault="003A7400" w:rsidP="003A7400">
      <w:pPr>
        <w:spacing w:after="0"/>
        <w:ind w:firstLine="708"/>
        <w:rPr>
          <w:rFonts w:cs="Times New Roman"/>
          <w:szCs w:val="28"/>
        </w:rPr>
      </w:pPr>
      <w:r>
        <w:rPr>
          <w:rFonts w:cs="Times New Roman"/>
          <w:szCs w:val="28"/>
        </w:rPr>
        <w:t>Усредненная скорость распространения ультразвука в мягких тканях составляет  _______ м/с</w:t>
      </w:r>
    </w:p>
    <w:p w14:paraId="0D234C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E43A2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1540.</w:t>
      </w:r>
    </w:p>
    <w:p w14:paraId="23CB392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89FC03D" w14:textId="77777777" w:rsidTr="00951526">
        <w:tc>
          <w:tcPr>
            <w:tcW w:w="2830" w:type="dxa"/>
          </w:tcPr>
          <w:p w14:paraId="465C9F5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A58B835" w14:textId="77777777" w:rsidR="003A7400" w:rsidRPr="007D58A3" w:rsidRDefault="003A7400" w:rsidP="00951526">
            <w:pPr>
              <w:spacing w:after="0"/>
              <w:rPr>
                <w:rFonts w:cs="Times New Roman"/>
                <w:b/>
                <w:bCs/>
                <w:szCs w:val="28"/>
              </w:rPr>
            </w:pPr>
            <w:r>
              <w:rPr>
                <w:rFonts w:cs="Times New Roman"/>
                <w:b/>
                <w:bCs/>
                <w:szCs w:val="28"/>
              </w:rPr>
              <w:t>2.19.10</w:t>
            </w:r>
          </w:p>
        </w:tc>
      </w:tr>
      <w:tr w:rsidR="003A7400" w:rsidRPr="007D58A3" w14:paraId="287409F2" w14:textId="77777777" w:rsidTr="00951526">
        <w:tc>
          <w:tcPr>
            <w:tcW w:w="2830" w:type="dxa"/>
          </w:tcPr>
          <w:p w14:paraId="539ECF1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7B3A3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9ED71AB" w14:textId="77777777" w:rsidTr="00951526">
        <w:tc>
          <w:tcPr>
            <w:tcW w:w="2830" w:type="dxa"/>
          </w:tcPr>
          <w:p w14:paraId="06AE5F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9F3CD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5EFCC33" w14:textId="77777777" w:rsidTr="00951526">
        <w:tc>
          <w:tcPr>
            <w:tcW w:w="2830" w:type="dxa"/>
          </w:tcPr>
          <w:p w14:paraId="252EB97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C8DC5F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5DC4148" w14:textId="77777777" w:rsidTr="00951526">
        <w:tc>
          <w:tcPr>
            <w:tcW w:w="2830" w:type="dxa"/>
          </w:tcPr>
          <w:p w14:paraId="4B79A0F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20CE71" w14:textId="77777777" w:rsidR="003A7400" w:rsidRDefault="003A7400" w:rsidP="00951526">
            <w:pPr>
              <w:spacing w:after="0"/>
              <w:rPr>
                <w:szCs w:val="28"/>
              </w:rPr>
            </w:pPr>
            <w:r w:rsidRPr="008E7C09">
              <w:rPr>
                <w:szCs w:val="28"/>
              </w:rPr>
              <w:t>УК-1</w:t>
            </w:r>
            <w:r>
              <w:rPr>
                <w:szCs w:val="28"/>
              </w:rPr>
              <w:t xml:space="preserve"> (УК-1.2, УК-1.2)</w:t>
            </w:r>
            <w:r w:rsidRPr="008E7C09">
              <w:rPr>
                <w:szCs w:val="28"/>
              </w:rPr>
              <w:t>, ОПК-4</w:t>
            </w:r>
            <w:r>
              <w:rPr>
                <w:szCs w:val="28"/>
              </w:rPr>
              <w:t xml:space="preserve"> (ОПК-4.2)</w:t>
            </w:r>
            <w:r w:rsidRPr="008E7C09">
              <w:rPr>
                <w:szCs w:val="28"/>
              </w:rPr>
              <w:t xml:space="preserve">, </w:t>
            </w:r>
          </w:p>
          <w:p w14:paraId="499C8D0E" w14:textId="77777777" w:rsidR="003A7400" w:rsidRPr="00E05648" w:rsidRDefault="003A7400" w:rsidP="00951526">
            <w:pPr>
              <w:spacing w:after="0"/>
              <w:rPr>
                <w:rFonts w:cs="Times New Roman"/>
                <w:szCs w:val="28"/>
              </w:rPr>
            </w:pPr>
            <w:r w:rsidRPr="008E7C09">
              <w:rPr>
                <w:szCs w:val="28"/>
              </w:rPr>
              <w:t>ПК-1</w:t>
            </w:r>
            <w:r>
              <w:rPr>
                <w:szCs w:val="28"/>
              </w:rPr>
              <w:t xml:space="preserve"> (ПК-1.3)</w:t>
            </w:r>
          </w:p>
        </w:tc>
      </w:tr>
    </w:tbl>
    <w:p w14:paraId="3DC12FE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57E5CC" w14:textId="77777777" w:rsidR="003A7400" w:rsidRDefault="003A7400" w:rsidP="003A7400">
      <w:pPr>
        <w:spacing w:after="0"/>
        <w:ind w:firstLine="708"/>
        <w:rPr>
          <w:rFonts w:cs="Times New Roman"/>
          <w:szCs w:val="28"/>
        </w:rPr>
      </w:pPr>
      <w:r>
        <w:rPr>
          <w:rFonts w:cs="Times New Roman"/>
          <w:szCs w:val="28"/>
        </w:rPr>
        <w:t>Ультразвук представляет собой</w:t>
      </w:r>
    </w:p>
    <w:p w14:paraId="42178905" w14:textId="77777777" w:rsidR="003A7400" w:rsidRPr="00D51B97" w:rsidRDefault="003A7400" w:rsidP="003A7400">
      <w:pPr>
        <w:spacing w:after="0"/>
        <w:rPr>
          <w:szCs w:val="32"/>
        </w:rPr>
      </w:pPr>
      <w:r w:rsidRPr="00D51B97">
        <w:rPr>
          <w:szCs w:val="32"/>
        </w:rPr>
        <w:t>А) Продольную механическую волну</w:t>
      </w:r>
    </w:p>
    <w:p w14:paraId="1BF04A5A" w14:textId="77777777" w:rsidR="003A7400" w:rsidRPr="00D51B97" w:rsidRDefault="003A7400" w:rsidP="003A7400">
      <w:pPr>
        <w:spacing w:after="0"/>
        <w:rPr>
          <w:szCs w:val="32"/>
        </w:rPr>
      </w:pPr>
      <w:r w:rsidRPr="00D51B97">
        <w:rPr>
          <w:szCs w:val="32"/>
        </w:rPr>
        <w:t>Б) Поперечную механическую волну</w:t>
      </w:r>
    </w:p>
    <w:p w14:paraId="6C6127BF" w14:textId="77777777" w:rsidR="003A7400" w:rsidRPr="00D51B97" w:rsidRDefault="003A7400" w:rsidP="003A7400">
      <w:pPr>
        <w:spacing w:after="0"/>
        <w:rPr>
          <w:szCs w:val="32"/>
        </w:rPr>
      </w:pPr>
      <w:r w:rsidRPr="00D51B97">
        <w:rPr>
          <w:szCs w:val="32"/>
        </w:rPr>
        <w:t>В) Электромагнитную волну</w:t>
      </w:r>
    </w:p>
    <w:p w14:paraId="663ECE69" w14:textId="77777777" w:rsidR="003A7400" w:rsidRPr="00D51B97" w:rsidRDefault="003A7400" w:rsidP="003A7400">
      <w:pPr>
        <w:spacing w:after="0"/>
        <w:rPr>
          <w:szCs w:val="32"/>
        </w:rPr>
      </w:pPr>
      <w:r w:rsidRPr="00D51B97">
        <w:rPr>
          <w:szCs w:val="32"/>
        </w:rPr>
        <w:t>Г) Поток заряженных частиц</w:t>
      </w:r>
    </w:p>
    <w:p w14:paraId="12816E1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68F0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6E2F6A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C1DFD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Продольные механические колебания частиц среды</w:t>
      </w:r>
    </w:p>
    <w:p w14:paraId="258769C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DE20D1" w14:textId="77777777" w:rsidTr="00951526">
        <w:tc>
          <w:tcPr>
            <w:tcW w:w="2830" w:type="dxa"/>
          </w:tcPr>
          <w:p w14:paraId="56F14E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67380E" w14:textId="77777777" w:rsidR="003A7400" w:rsidRPr="007D58A3" w:rsidRDefault="003A7400" w:rsidP="00951526">
            <w:pPr>
              <w:spacing w:after="0"/>
              <w:rPr>
                <w:rFonts w:cs="Times New Roman"/>
                <w:b/>
                <w:bCs/>
                <w:szCs w:val="28"/>
              </w:rPr>
            </w:pPr>
            <w:r>
              <w:rPr>
                <w:rFonts w:cs="Times New Roman"/>
                <w:b/>
                <w:bCs/>
                <w:szCs w:val="28"/>
              </w:rPr>
              <w:t>2.19.11</w:t>
            </w:r>
          </w:p>
        </w:tc>
      </w:tr>
      <w:tr w:rsidR="003A7400" w:rsidRPr="007D58A3" w14:paraId="244F4093" w14:textId="77777777" w:rsidTr="00951526">
        <w:tc>
          <w:tcPr>
            <w:tcW w:w="2830" w:type="dxa"/>
          </w:tcPr>
          <w:p w14:paraId="009DC075" w14:textId="77777777" w:rsidR="003A7400" w:rsidRPr="007D58A3" w:rsidRDefault="003A7400" w:rsidP="00951526">
            <w:pPr>
              <w:spacing w:after="0"/>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3EECFA6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F3A224" w14:textId="77777777" w:rsidTr="00951526">
        <w:tc>
          <w:tcPr>
            <w:tcW w:w="2830" w:type="dxa"/>
          </w:tcPr>
          <w:p w14:paraId="0F6D0FB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007775"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2781B4B" w14:textId="77777777" w:rsidTr="00951526">
        <w:tc>
          <w:tcPr>
            <w:tcW w:w="2830" w:type="dxa"/>
          </w:tcPr>
          <w:p w14:paraId="2FA0025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8787F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3ABE298" w14:textId="77777777" w:rsidTr="00951526">
        <w:tc>
          <w:tcPr>
            <w:tcW w:w="2830" w:type="dxa"/>
          </w:tcPr>
          <w:p w14:paraId="04BC032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D1F990" w14:textId="77777777" w:rsidR="003A7400" w:rsidRDefault="003A7400" w:rsidP="00951526">
            <w:pPr>
              <w:spacing w:after="0"/>
              <w:rPr>
                <w:szCs w:val="28"/>
              </w:rPr>
            </w:pPr>
            <w:r>
              <w:rPr>
                <w:szCs w:val="28"/>
              </w:rPr>
              <w:t>О</w:t>
            </w:r>
            <w:r w:rsidRPr="008E7C09">
              <w:rPr>
                <w:szCs w:val="28"/>
              </w:rPr>
              <w:t>ПК-4</w:t>
            </w:r>
            <w:r>
              <w:rPr>
                <w:szCs w:val="28"/>
              </w:rPr>
              <w:t xml:space="preserve"> (ОПК-4.2, ОПК-4.3)</w:t>
            </w:r>
            <w:r w:rsidRPr="008E7C09">
              <w:rPr>
                <w:szCs w:val="28"/>
              </w:rPr>
              <w:t xml:space="preserve">, </w:t>
            </w:r>
          </w:p>
          <w:p w14:paraId="015FCF99"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ПК-1.8)</w:t>
            </w:r>
          </w:p>
        </w:tc>
      </w:tr>
    </w:tbl>
    <w:p w14:paraId="0420BC0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6DA69E7" w14:textId="77777777" w:rsidR="003A7400" w:rsidRDefault="003A7400" w:rsidP="003A7400">
      <w:pPr>
        <w:spacing w:after="0"/>
        <w:ind w:firstLine="708"/>
        <w:rPr>
          <w:rFonts w:cs="Times New Roman"/>
          <w:szCs w:val="28"/>
        </w:rPr>
      </w:pPr>
      <w:r>
        <w:rPr>
          <w:rFonts w:cs="Times New Roman"/>
          <w:szCs w:val="28"/>
        </w:rPr>
        <w:t>Какой оператор-зависимый показатель в уравнении Допплера влияет на точность расчета скоростных параметров кровотока?</w:t>
      </w:r>
    </w:p>
    <w:p w14:paraId="341DAB72" w14:textId="77777777" w:rsidR="003A7400" w:rsidRPr="00D51B97" w:rsidRDefault="003A7400" w:rsidP="003A7400">
      <w:pPr>
        <w:spacing w:after="0"/>
        <w:rPr>
          <w:szCs w:val="32"/>
        </w:rPr>
      </w:pPr>
      <w:r w:rsidRPr="00D51B97">
        <w:rPr>
          <w:szCs w:val="32"/>
        </w:rPr>
        <w:t>А) Величина периферического сопротивления</w:t>
      </w:r>
    </w:p>
    <w:p w14:paraId="7146F6DF" w14:textId="77777777" w:rsidR="003A7400" w:rsidRPr="00D51B97" w:rsidRDefault="003A7400" w:rsidP="003A7400">
      <w:pPr>
        <w:spacing w:after="0"/>
        <w:rPr>
          <w:szCs w:val="32"/>
        </w:rPr>
      </w:pPr>
      <w:r w:rsidRPr="00D51B97">
        <w:rPr>
          <w:szCs w:val="32"/>
        </w:rPr>
        <w:t>Б) Линейная скорость кровотока</w:t>
      </w:r>
    </w:p>
    <w:p w14:paraId="4A79CDA2" w14:textId="77777777" w:rsidR="003A7400" w:rsidRPr="00D51B97" w:rsidRDefault="003A7400" w:rsidP="003A7400">
      <w:pPr>
        <w:spacing w:after="0"/>
        <w:rPr>
          <w:szCs w:val="32"/>
        </w:rPr>
      </w:pPr>
      <w:r w:rsidRPr="00D51B97">
        <w:rPr>
          <w:szCs w:val="32"/>
        </w:rPr>
        <w:t>В) Допплеровский угол</w:t>
      </w:r>
    </w:p>
    <w:p w14:paraId="3DD2AD2C" w14:textId="77777777" w:rsidR="003A7400" w:rsidRPr="00D51B97" w:rsidRDefault="003A7400" w:rsidP="003A7400">
      <w:pPr>
        <w:spacing w:after="0"/>
        <w:rPr>
          <w:szCs w:val="32"/>
        </w:rPr>
      </w:pPr>
      <w:r w:rsidRPr="00D51B97">
        <w:rPr>
          <w:szCs w:val="32"/>
        </w:rPr>
        <w:t>Г) Направленность вектора скорости</w:t>
      </w:r>
    </w:p>
    <w:p w14:paraId="564A4B5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39716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C0F8C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714BB2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Зависимость величины допплеровского сдвига от допплеровского угла может существенным образом влиять на оценку скорости кровотока</w:t>
      </w:r>
    </w:p>
    <w:p w14:paraId="315C2D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1D0D282E" w14:textId="77777777" w:rsidTr="00951526">
        <w:tc>
          <w:tcPr>
            <w:tcW w:w="2977" w:type="dxa"/>
          </w:tcPr>
          <w:p w14:paraId="384C02B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71007EE" w14:textId="77777777" w:rsidR="003A7400" w:rsidRPr="007D58A3" w:rsidRDefault="003A7400" w:rsidP="00951526">
            <w:pPr>
              <w:spacing w:after="0"/>
              <w:rPr>
                <w:rFonts w:cs="Times New Roman"/>
                <w:b/>
                <w:bCs/>
                <w:szCs w:val="28"/>
              </w:rPr>
            </w:pPr>
            <w:r>
              <w:rPr>
                <w:rFonts w:cs="Times New Roman"/>
                <w:b/>
                <w:bCs/>
                <w:szCs w:val="28"/>
              </w:rPr>
              <w:t>2.19.12</w:t>
            </w:r>
          </w:p>
        </w:tc>
      </w:tr>
      <w:tr w:rsidR="003A7400" w:rsidRPr="007D58A3" w14:paraId="1AD1B36D" w14:textId="77777777" w:rsidTr="00951526">
        <w:tc>
          <w:tcPr>
            <w:tcW w:w="2977" w:type="dxa"/>
          </w:tcPr>
          <w:p w14:paraId="1CCB23B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825BD0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C724A33" w14:textId="77777777" w:rsidTr="00951526">
        <w:tc>
          <w:tcPr>
            <w:tcW w:w="2977" w:type="dxa"/>
          </w:tcPr>
          <w:p w14:paraId="79DD161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31A4703B"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495383" w14:textId="77777777" w:rsidTr="00951526">
        <w:tc>
          <w:tcPr>
            <w:tcW w:w="2977" w:type="dxa"/>
          </w:tcPr>
          <w:p w14:paraId="17953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1F63482"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E711862" w14:textId="77777777" w:rsidTr="00951526">
        <w:tc>
          <w:tcPr>
            <w:tcW w:w="2977" w:type="dxa"/>
          </w:tcPr>
          <w:p w14:paraId="3115C53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B3AEBB4" w14:textId="77777777" w:rsidR="003A7400" w:rsidRPr="007D58A3"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ПК-1.9, ПК-1.13)</w:t>
            </w:r>
          </w:p>
        </w:tc>
      </w:tr>
    </w:tbl>
    <w:p w14:paraId="23C11FB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2EAD7E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1"/>
        <w:gridCol w:w="425"/>
        <w:gridCol w:w="4246"/>
      </w:tblGrid>
      <w:tr w:rsidR="003A7400" w:rsidRPr="007D58A3" w14:paraId="6A549EE7" w14:textId="77777777" w:rsidTr="00951526">
        <w:tc>
          <w:tcPr>
            <w:tcW w:w="4673" w:type="dxa"/>
            <w:gridSpan w:val="2"/>
            <w:vAlign w:val="center"/>
          </w:tcPr>
          <w:p w14:paraId="466A38CC" w14:textId="77777777" w:rsidR="003A7400" w:rsidRPr="007D58A3" w:rsidRDefault="003A7400" w:rsidP="00951526">
            <w:pPr>
              <w:spacing w:after="0"/>
              <w:jc w:val="center"/>
              <w:rPr>
                <w:rFonts w:cs="Times New Roman"/>
                <w:sz w:val="24"/>
                <w:szCs w:val="24"/>
              </w:rPr>
            </w:pPr>
            <w:r>
              <w:rPr>
                <w:rFonts w:cs="Times New Roman"/>
                <w:sz w:val="24"/>
                <w:szCs w:val="24"/>
              </w:rPr>
              <w:t>Сегмент(ы) печени</w:t>
            </w:r>
          </w:p>
        </w:tc>
        <w:tc>
          <w:tcPr>
            <w:tcW w:w="4671" w:type="dxa"/>
            <w:gridSpan w:val="2"/>
            <w:vAlign w:val="center"/>
          </w:tcPr>
          <w:p w14:paraId="7411CF8F" w14:textId="77777777" w:rsidR="003A7400" w:rsidRPr="007D58A3" w:rsidRDefault="003A7400" w:rsidP="00951526">
            <w:pPr>
              <w:spacing w:after="0"/>
              <w:jc w:val="center"/>
              <w:rPr>
                <w:rFonts w:cs="Times New Roman"/>
                <w:sz w:val="24"/>
                <w:szCs w:val="24"/>
              </w:rPr>
            </w:pPr>
            <w:r>
              <w:rPr>
                <w:rFonts w:cs="Times New Roman"/>
                <w:sz w:val="24"/>
                <w:szCs w:val="24"/>
              </w:rPr>
              <w:t>Доля печени</w:t>
            </w:r>
          </w:p>
        </w:tc>
      </w:tr>
      <w:tr w:rsidR="003A7400" w:rsidRPr="007D58A3" w14:paraId="6E34CA49" w14:textId="77777777" w:rsidTr="00951526">
        <w:tc>
          <w:tcPr>
            <w:tcW w:w="562" w:type="dxa"/>
          </w:tcPr>
          <w:p w14:paraId="4B60EAC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111" w:type="dxa"/>
          </w:tcPr>
          <w:p w14:paraId="601C56A5" w14:textId="77777777" w:rsidR="003A7400" w:rsidRPr="00945AE9" w:rsidRDefault="003A7400" w:rsidP="00951526">
            <w:pPr>
              <w:spacing w:after="0"/>
              <w:rPr>
                <w:rFonts w:cs="Times New Roman"/>
                <w:sz w:val="24"/>
                <w:szCs w:val="24"/>
              </w:rPr>
            </w:pPr>
            <w:r>
              <w:rPr>
                <w:rFonts w:cs="Times New Roman"/>
                <w:sz w:val="24"/>
                <w:szCs w:val="24"/>
                <w:lang w:val="en-US"/>
              </w:rPr>
              <w:t>I</w:t>
            </w:r>
            <w:r>
              <w:rPr>
                <w:rFonts w:cs="Times New Roman"/>
                <w:sz w:val="24"/>
                <w:szCs w:val="24"/>
              </w:rPr>
              <w:t xml:space="preserve"> сегмент</w:t>
            </w:r>
          </w:p>
        </w:tc>
        <w:tc>
          <w:tcPr>
            <w:tcW w:w="425" w:type="dxa"/>
          </w:tcPr>
          <w:p w14:paraId="3A34DD2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246" w:type="dxa"/>
          </w:tcPr>
          <w:p w14:paraId="1915A3AC" w14:textId="77777777" w:rsidR="003A7400" w:rsidRPr="004E5565" w:rsidRDefault="003A7400" w:rsidP="00951526">
            <w:pPr>
              <w:spacing w:after="0"/>
              <w:rPr>
                <w:rFonts w:cs="Times New Roman"/>
                <w:sz w:val="24"/>
                <w:szCs w:val="24"/>
              </w:rPr>
            </w:pPr>
            <w:r>
              <w:rPr>
                <w:rFonts w:cs="Times New Roman"/>
                <w:sz w:val="24"/>
                <w:szCs w:val="24"/>
              </w:rPr>
              <w:t>Квадратная</w:t>
            </w:r>
          </w:p>
        </w:tc>
      </w:tr>
      <w:tr w:rsidR="003A7400" w:rsidRPr="007D58A3" w14:paraId="58973103" w14:textId="77777777" w:rsidTr="00951526">
        <w:tc>
          <w:tcPr>
            <w:tcW w:w="562" w:type="dxa"/>
          </w:tcPr>
          <w:p w14:paraId="7A41335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111" w:type="dxa"/>
          </w:tcPr>
          <w:p w14:paraId="325AEB11" w14:textId="77777777" w:rsidR="003A7400" w:rsidRPr="00945AE9" w:rsidRDefault="003A7400" w:rsidP="00951526">
            <w:pPr>
              <w:spacing w:after="0"/>
              <w:rPr>
                <w:rFonts w:cs="Times New Roman"/>
                <w:sz w:val="24"/>
                <w:szCs w:val="24"/>
              </w:rPr>
            </w:pPr>
            <w:r>
              <w:rPr>
                <w:rFonts w:cs="Times New Roman"/>
                <w:sz w:val="24"/>
                <w:szCs w:val="24"/>
                <w:lang w:val="en-US"/>
              </w:rPr>
              <w:t>II</w:t>
            </w:r>
            <w:r>
              <w:rPr>
                <w:rFonts w:cs="Times New Roman"/>
                <w:sz w:val="24"/>
                <w:szCs w:val="24"/>
              </w:rPr>
              <w:t xml:space="preserve"> и </w:t>
            </w:r>
            <w:r>
              <w:rPr>
                <w:rFonts w:cs="Times New Roman"/>
                <w:sz w:val="24"/>
                <w:szCs w:val="24"/>
                <w:lang w:val="en-US"/>
              </w:rPr>
              <w:t xml:space="preserve">III </w:t>
            </w:r>
            <w:r>
              <w:rPr>
                <w:rFonts w:cs="Times New Roman"/>
                <w:sz w:val="24"/>
                <w:szCs w:val="24"/>
              </w:rPr>
              <w:t>сегменты</w:t>
            </w:r>
          </w:p>
        </w:tc>
        <w:tc>
          <w:tcPr>
            <w:tcW w:w="425" w:type="dxa"/>
          </w:tcPr>
          <w:p w14:paraId="64F8C503"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246" w:type="dxa"/>
          </w:tcPr>
          <w:p w14:paraId="36AAFC20" w14:textId="77777777" w:rsidR="003A7400" w:rsidRPr="004E5565" w:rsidRDefault="003A7400" w:rsidP="00951526">
            <w:pPr>
              <w:spacing w:after="0"/>
              <w:rPr>
                <w:rFonts w:cs="Times New Roman"/>
                <w:sz w:val="24"/>
                <w:szCs w:val="24"/>
              </w:rPr>
            </w:pPr>
            <w:r>
              <w:rPr>
                <w:rFonts w:cs="Times New Roman"/>
                <w:sz w:val="24"/>
                <w:szCs w:val="24"/>
              </w:rPr>
              <w:t xml:space="preserve">Правая доля </w:t>
            </w:r>
          </w:p>
        </w:tc>
      </w:tr>
      <w:tr w:rsidR="003A7400" w:rsidRPr="007D58A3" w14:paraId="0D2492D0" w14:textId="77777777" w:rsidTr="00951526">
        <w:tc>
          <w:tcPr>
            <w:tcW w:w="562" w:type="dxa"/>
          </w:tcPr>
          <w:p w14:paraId="3B4034AE"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111" w:type="dxa"/>
          </w:tcPr>
          <w:p w14:paraId="2931C2F7" w14:textId="77777777" w:rsidR="003A7400" w:rsidRPr="00945AE9" w:rsidRDefault="003A7400" w:rsidP="00951526">
            <w:pPr>
              <w:spacing w:after="0"/>
              <w:rPr>
                <w:rFonts w:cs="Times New Roman"/>
                <w:sz w:val="24"/>
                <w:szCs w:val="24"/>
              </w:rPr>
            </w:pPr>
            <w:r>
              <w:rPr>
                <w:rFonts w:cs="Times New Roman"/>
                <w:sz w:val="24"/>
                <w:szCs w:val="24"/>
                <w:lang w:val="en-US"/>
              </w:rPr>
              <w:t>IV</w:t>
            </w:r>
            <w:r>
              <w:rPr>
                <w:rFonts w:cs="Times New Roman"/>
                <w:sz w:val="24"/>
                <w:szCs w:val="24"/>
              </w:rPr>
              <w:t xml:space="preserve"> сегмент</w:t>
            </w:r>
          </w:p>
        </w:tc>
        <w:tc>
          <w:tcPr>
            <w:tcW w:w="425" w:type="dxa"/>
          </w:tcPr>
          <w:p w14:paraId="751149B4"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246" w:type="dxa"/>
          </w:tcPr>
          <w:p w14:paraId="334585A3" w14:textId="77777777" w:rsidR="003A7400" w:rsidRPr="007D58A3" w:rsidRDefault="003A7400" w:rsidP="00951526">
            <w:pPr>
              <w:spacing w:after="0"/>
              <w:rPr>
                <w:rFonts w:cs="Times New Roman"/>
                <w:sz w:val="24"/>
                <w:szCs w:val="24"/>
              </w:rPr>
            </w:pPr>
            <w:r>
              <w:rPr>
                <w:rFonts w:cs="Times New Roman"/>
                <w:sz w:val="24"/>
                <w:szCs w:val="24"/>
              </w:rPr>
              <w:t>Хвостатая</w:t>
            </w:r>
          </w:p>
        </w:tc>
      </w:tr>
      <w:tr w:rsidR="003A7400" w:rsidRPr="007D58A3" w14:paraId="0374B685" w14:textId="77777777" w:rsidTr="00951526">
        <w:tc>
          <w:tcPr>
            <w:tcW w:w="562" w:type="dxa"/>
          </w:tcPr>
          <w:p w14:paraId="4F20EBCF"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111" w:type="dxa"/>
          </w:tcPr>
          <w:p w14:paraId="3D035185" w14:textId="77777777" w:rsidR="003A7400" w:rsidRPr="00945AE9" w:rsidRDefault="003A7400" w:rsidP="00951526">
            <w:pPr>
              <w:spacing w:after="0"/>
              <w:rPr>
                <w:rFonts w:cs="Times New Roman"/>
                <w:sz w:val="24"/>
                <w:szCs w:val="24"/>
              </w:rPr>
            </w:pPr>
            <w:r>
              <w:rPr>
                <w:rFonts w:cs="Times New Roman"/>
                <w:sz w:val="24"/>
                <w:szCs w:val="24"/>
                <w:lang w:val="en-US"/>
              </w:rPr>
              <w:t>V</w:t>
            </w:r>
            <w:r>
              <w:rPr>
                <w:rFonts w:cs="Times New Roman"/>
                <w:sz w:val="24"/>
                <w:szCs w:val="24"/>
              </w:rPr>
              <w:t xml:space="preserve"> – </w:t>
            </w:r>
            <w:r>
              <w:rPr>
                <w:rFonts w:cs="Times New Roman"/>
                <w:sz w:val="24"/>
                <w:szCs w:val="24"/>
                <w:lang w:val="en-US"/>
              </w:rPr>
              <w:t>VIII</w:t>
            </w:r>
            <w:r>
              <w:rPr>
                <w:rFonts w:cs="Times New Roman"/>
                <w:sz w:val="24"/>
                <w:szCs w:val="24"/>
              </w:rPr>
              <w:t xml:space="preserve"> сегменты</w:t>
            </w:r>
          </w:p>
        </w:tc>
        <w:tc>
          <w:tcPr>
            <w:tcW w:w="425" w:type="dxa"/>
          </w:tcPr>
          <w:p w14:paraId="435B35A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246" w:type="dxa"/>
          </w:tcPr>
          <w:p w14:paraId="1D27304D" w14:textId="77777777" w:rsidR="003A7400" w:rsidRPr="004E5565" w:rsidRDefault="003A7400" w:rsidP="00951526">
            <w:pPr>
              <w:spacing w:after="0"/>
              <w:rPr>
                <w:rFonts w:cs="Times New Roman"/>
                <w:sz w:val="24"/>
                <w:szCs w:val="24"/>
              </w:rPr>
            </w:pPr>
            <w:r>
              <w:rPr>
                <w:rFonts w:cs="Times New Roman"/>
                <w:sz w:val="24"/>
                <w:szCs w:val="24"/>
              </w:rPr>
              <w:t>Центральная</w:t>
            </w:r>
          </w:p>
        </w:tc>
      </w:tr>
      <w:tr w:rsidR="003A7400" w:rsidRPr="007D58A3" w14:paraId="0F437C19" w14:textId="77777777" w:rsidTr="00951526">
        <w:tc>
          <w:tcPr>
            <w:tcW w:w="562" w:type="dxa"/>
          </w:tcPr>
          <w:p w14:paraId="2F8AB6CD" w14:textId="77777777" w:rsidR="003A7400" w:rsidRPr="007D58A3" w:rsidRDefault="003A7400" w:rsidP="00951526">
            <w:pPr>
              <w:spacing w:after="0"/>
              <w:rPr>
                <w:rFonts w:cs="Times New Roman"/>
                <w:sz w:val="24"/>
                <w:szCs w:val="24"/>
              </w:rPr>
            </w:pPr>
          </w:p>
        </w:tc>
        <w:tc>
          <w:tcPr>
            <w:tcW w:w="4111" w:type="dxa"/>
          </w:tcPr>
          <w:p w14:paraId="7793AFEF" w14:textId="77777777" w:rsidR="003A7400" w:rsidRPr="007D58A3" w:rsidRDefault="003A7400" w:rsidP="00951526">
            <w:pPr>
              <w:spacing w:after="0"/>
              <w:rPr>
                <w:rFonts w:cs="Times New Roman"/>
                <w:sz w:val="24"/>
                <w:szCs w:val="24"/>
              </w:rPr>
            </w:pPr>
          </w:p>
        </w:tc>
        <w:tc>
          <w:tcPr>
            <w:tcW w:w="425" w:type="dxa"/>
          </w:tcPr>
          <w:p w14:paraId="77D15F61"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246" w:type="dxa"/>
          </w:tcPr>
          <w:p w14:paraId="3644FA4F" w14:textId="77777777" w:rsidR="003A7400" w:rsidRPr="007D58A3" w:rsidRDefault="003A7400" w:rsidP="00951526">
            <w:pPr>
              <w:spacing w:after="0"/>
              <w:rPr>
                <w:rFonts w:cs="Times New Roman"/>
                <w:sz w:val="24"/>
                <w:szCs w:val="24"/>
              </w:rPr>
            </w:pPr>
            <w:r>
              <w:rPr>
                <w:rFonts w:cs="Times New Roman"/>
                <w:sz w:val="24"/>
                <w:szCs w:val="24"/>
              </w:rPr>
              <w:t>Левая</w:t>
            </w:r>
          </w:p>
        </w:tc>
      </w:tr>
    </w:tbl>
    <w:p w14:paraId="2AFC84EE"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74345A70" w14:textId="77777777" w:rsidTr="00951526">
        <w:tc>
          <w:tcPr>
            <w:tcW w:w="2336" w:type="dxa"/>
            <w:vAlign w:val="center"/>
          </w:tcPr>
          <w:p w14:paraId="34845AA1"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495A6DB"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C2F0DA2"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042AACD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2E21E6B" w14:textId="77777777" w:rsidTr="00951526">
        <w:tc>
          <w:tcPr>
            <w:tcW w:w="2336" w:type="dxa"/>
            <w:vAlign w:val="center"/>
          </w:tcPr>
          <w:p w14:paraId="177E6158" w14:textId="77777777" w:rsidR="003A7400" w:rsidRPr="007D58A3" w:rsidRDefault="003A7400" w:rsidP="00951526">
            <w:pPr>
              <w:spacing w:after="0"/>
              <w:jc w:val="center"/>
              <w:rPr>
                <w:rFonts w:cs="Times New Roman"/>
                <w:szCs w:val="28"/>
              </w:rPr>
            </w:pPr>
          </w:p>
        </w:tc>
        <w:tc>
          <w:tcPr>
            <w:tcW w:w="2336" w:type="dxa"/>
            <w:vAlign w:val="center"/>
          </w:tcPr>
          <w:p w14:paraId="66691ABF" w14:textId="77777777" w:rsidR="003A7400" w:rsidRPr="007D58A3" w:rsidRDefault="003A7400" w:rsidP="00951526">
            <w:pPr>
              <w:spacing w:after="0"/>
              <w:jc w:val="center"/>
              <w:rPr>
                <w:rFonts w:cs="Times New Roman"/>
                <w:szCs w:val="28"/>
              </w:rPr>
            </w:pPr>
          </w:p>
        </w:tc>
        <w:tc>
          <w:tcPr>
            <w:tcW w:w="2336" w:type="dxa"/>
            <w:vAlign w:val="center"/>
          </w:tcPr>
          <w:p w14:paraId="693410EA" w14:textId="77777777" w:rsidR="003A7400" w:rsidRPr="007D58A3" w:rsidRDefault="003A7400" w:rsidP="00951526">
            <w:pPr>
              <w:spacing w:after="0"/>
              <w:jc w:val="center"/>
              <w:rPr>
                <w:rFonts w:cs="Times New Roman"/>
                <w:szCs w:val="28"/>
              </w:rPr>
            </w:pPr>
          </w:p>
        </w:tc>
        <w:tc>
          <w:tcPr>
            <w:tcW w:w="2336" w:type="dxa"/>
            <w:vAlign w:val="center"/>
          </w:tcPr>
          <w:p w14:paraId="0D79C0B2" w14:textId="77777777" w:rsidR="003A7400" w:rsidRPr="007D58A3" w:rsidRDefault="003A7400" w:rsidP="00951526">
            <w:pPr>
              <w:spacing w:after="0"/>
              <w:jc w:val="center"/>
              <w:rPr>
                <w:rFonts w:cs="Times New Roman"/>
                <w:szCs w:val="28"/>
              </w:rPr>
            </w:pPr>
          </w:p>
        </w:tc>
      </w:tr>
    </w:tbl>
    <w:p w14:paraId="07B5B9BA"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1Г2</w:t>
      </w:r>
    </w:p>
    <w:p w14:paraId="61A2D9A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396237C" w14:textId="77777777" w:rsidTr="00951526">
        <w:tc>
          <w:tcPr>
            <w:tcW w:w="2830" w:type="dxa"/>
          </w:tcPr>
          <w:p w14:paraId="3F84C7A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3EBAE9A" w14:textId="77777777" w:rsidR="003A7400" w:rsidRPr="007D58A3" w:rsidRDefault="003A7400" w:rsidP="00951526">
            <w:pPr>
              <w:spacing w:after="0"/>
              <w:rPr>
                <w:rFonts w:cs="Times New Roman"/>
                <w:b/>
                <w:bCs/>
                <w:szCs w:val="28"/>
              </w:rPr>
            </w:pPr>
            <w:r>
              <w:rPr>
                <w:rFonts w:cs="Times New Roman"/>
                <w:b/>
                <w:bCs/>
                <w:szCs w:val="28"/>
              </w:rPr>
              <w:t>2.19.13</w:t>
            </w:r>
          </w:p>
        </w:tc>
      </w:tr>
      <w:tr w:rsidR="003A7400" w:rsidRPr="007D58A3" w14:paraId="718AB5B6" w14:textId="77777777" w:rsidTr="00951526">
        <w:tc>
          <w:tcPr>
            <w:tcW w:w="2830" w:type="dxa"/>
          </w:tcPr>
          <w:p w14:paraId="11DC283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FF6321"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ACB634" w14:textId="77777777" w:rsidTr="00951526">
        <w:tc>
          <w:tcPr>
            <w:tcW w:w="2830" w:type="dxa"/>
          </w:tcPr>
          <w:p w14:paraId="716A075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A7A68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F8E1B7E" w14:textId="77777777" w:rsidTr="00951526">
        <w:tc>
          <w:tcPr>
            <w:tcW w:w="2830" w:type="dxa"/>
          </w:tcPr>
          <w:p w14:paraId="31D6B9F7"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15A900B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6AF2A82" w14:textId="77777777" w:rsidTr="00951526">
        <w:tc>
          <w:tcPr>
            <w:tcW w:w="2830" w:type="dxa"/>
          </w:tcPr>
          <w:p w14:paraId="59C1798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E601831" w14:textId="77777777" w:rsidR="003A7400" w:rsidRDefault="003A7400" w:rsidP="00951526">
            <w:pPr>
              <w:spacing w:after="0"/>
              <w:rPr>
                <w:szCs w:val="28"/>
              </w:rPr>
            </w:pPr>
            <w:r w:rsidRPr="008E7C09">
              <w:rPr>
                <w:szCs w:val="28"/>
              </w:rPr>
              <w:t>ОПК-4</w:t>
            </w:r>
            <w:r>
              <w:rPr>
                <w:szCs w:val="28"/>
              </w:rPr>
              <w:t xml:space="preserve"> (ОПК-4.1)</w:t>
            </w:r>
            <w:r w:rsidRPr="008E7C09">
              <w:rPr>
                <w:szCs w:val="28"/>
              </w:rPr>
              <w:t xml:space="preserve">, </w:t>
            </w:r>
          </w:p>
          <w:p w14:paraId="778CFC12" w14:textId="77777777" w:rsidR="003A7400" w:rsidRPr="00A90DF1" w:rsidRDefault="003A7400" w:rsidP="00951526">
            <w:pPr>
              <w:spacing w:after="0"/>
              <w:rPr>
                <w:szCs w:val="28"/>
              </w:rPr>
            </w:pPr>
            <w:r w:rsidRPr="008E7C09">
              <w:rPr>
                <w:szCs w:val="28"/>
              </w:rPr>
              <w:t>ПК-1</w:t>
            </w:r>
            <w:r>
              <w:rPr>
                <w:szCs w:val="28"/>
              </w:rPr>
              <w:t xml:space="preserve"> (ПК-1.1, ПК-1.4, ПК-1.6, ПК-1.9)</w:t>
            </w:r>
          </w:p>
        </w:tc>
      </w:tr>
    </w:tbl>
    <w:p w14:paraId="38FEB3B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E404786" w14:textId="77777777" w:rsidR="003A7400" w:rsidRDefault="003A7400" w:rsidP="003A7400">
      <w:pPr>
        <w:spacing w:after="0"/>
        <w:ind w:firstLine="708"/>
        <w:rPr>
          <w:rFonts w:cs="Times New Roman"/>
          <w:szCs w:val="28"/>
        </w:rPr>
      </w:pPr>
      <w:r>
        <w:rPr>
          <w:rFonts w:cs="Times New Roman"/>
          <w:szCs w:val="28"/>
        </w:rPr>
        <w:t>При УЗ-сканировании печени правая печеночная вена делит правую долю на ________ и _________ сегменты.</w:t>
      </w:r>
    </w:p>
    <w:p w14:paraId="2304985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548E4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Латеральные; медиальные.</w:t>
      </w:r>
    </w:p>
    <w:p w14:paraId="00E329B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8DBD85E" w14:textId="77777777" w:rsidTr="00951526">
        <w:tc>
          <w:tcPr>
            <w:tcW w:w="2830" w:type="dxa"/>
          </w:tcPr>
          <w:p w14:paraId="25C4F96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9FADD1" w14:textId="77777777" w:rsidR="003A7400" w:rsidRPr="007D58A3" w:rsidRDefault="003A7400" w:rsidP="00951526">
            <w:pPr>
              <w:spacing w:after="0"/>
              <w:rPr>
                <w:rFonts w:cs="Times New Roman"/>
                <w:b/>
                <w:bCs/>
                <w:szCs w:val="28"/>
              </w:rPr>
            </w:pPr>
            <w:r>
              <w:rPr>
                <w:rFonts w:cs="Times New Roman"/>
                <w:b/>
                <w:bCs/>
                <w:szCs w:val="28"/>
              </w:rPr>
              <w:t>2.19.14</w:t>
            </w:r>
          </w:p>
        </w:tc>
      </w:tr>
      <w:tr w:rsidR="003A7400" w:rsidRPr="007D58A3" w14:paraId="319D635B" w14:textId="77777777" w:rsidTr="00951526">
        <w:tc>
          <w:tcPr>
            <w:tcW w:w="2830" w:type="dxa"/>
          </w:tcPr>
          <w:p w14:paraId="0508818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5CEA83"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662B9842" w14:textId="77777777" w:rsidTr="00951526">
        <w:tc>
          <w:tcPr>
            <w:tcW w:w="2830" w:type="dxa"/>
          </w:tcPr>
          <w:p w14:paraId="7DF963A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704C4A"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F5AC270" w14:textId="77777777" w:rsidTr="00951526">
        <w:tc>
          <w:tcPr>
            <w:tcW w:w="2830" w:type="dxa"/>
          </w:tcPr>
          <w:p w14:paraId="317D12F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4D524B"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3F243FA1" w14:textId="77777777" w:rsidTr="00951526">
        <w:tc>
          <w:tcPr>
            <w:tcW w:w="2830" w:type="dxa"/>
          </w:tcPr>
          <w:p w14:paraId="57E22F8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B4757F2"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B058DF9" w14:textId="77777777" w:rsidR="003A7400" w:rsidRPr="00177855" w:rsidRDefault="003A7400" w:rsidP="00951526">
            <w:pPr>
              <w:spacing w:after="0"/>
              <w:rPr>
                <w:szCs w:val="28"/>
              </w:rPr>
            </w:pPr>
            <w:r w:rsidRPr="008E7C09">
              <w:rPr>
                <w:szCs w:val="28"/>
              </w:rPr>
              <w:t>ПК-1</w:t>
            </w:r>
            <w:r>
              <w:rPr>
                <w:szCs w:val="28"/>
              </w:rPr>
              <w:t xml:space="preserve"> (ПК-1.4, ПК-1.7, ПК-1.8, ПК-1.11)</w:t>
            </w:r>
          </w:p>
        </w:tc>
      </w:tr>
    </w:tbl>
    <w:p w14:paraId="6CA9E9D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D7CBB97" w14:textId="77777777" w:rsidR="003A7400" w:rsidRDefault="003A7400" w:rsidP="003A7400">
      <w:pPr>
        <w:spacing w:after="0"/>
        <w:ind w:firstLine="708"/>
        <w:rPr>
          <w:rFonts w:cs="Times New Roman"/>
          <w:szCs w:val="28"/>
        </w:rPr>
      </w:pPr>
      <w:r>
        <w:rPr>
          <w:rFonts w:cs="Times New Roman"/>
          <w:szCs w:val="28"/>
        </w:rPr>
        <w:t>Опишите структуру неизмененной печени при УЗИ.</w:t>
      </w:r>
    </w:p>
    <w:p w14:paraId="45356BA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6F5F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Эхоструктура однородная, мелкозернистая. В паренхиме печени хорошо дифференцируются трубчатые структуры сосудов, внутрипеченочных протоков и общего жёлчного протока.</w:t>
      </w:r>
    </w:p>
    <w:p w14:paraId="24C1B4C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CCC525D" w14:textId="77777777" w:rsidTr="00951526">
        <w:tc>
          <w:tcPr>
            <w:tcW w:w="2830" w:type="dxa"/>
          </w:tcPr>
          <w:p w14:paraId="3641815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0C169E" w14:textId="77777777" w:rsidR="003A7400" w:rsidRPr="004E5565" w:rsidRDefault="003A7400" w:rsidP="00951526">
            <w:pPr>
              <w:spacing w:after="0"/>
              <w:rPr>
                <w:rFonts w:cs="Times New Roman"/>
                <w:b/>
                <w:bCs/>
                <w:szCs w:val="28"/>
                <w:lang w:val="en-US"/>
              </w:rPr>
            </w:pPr>
            <w:r>
              <w:rPr>
                <w:rFonts w:cs="Times New Roman"/>
                <w:b/>
                <w:bCs/>
                <w:szCs w:val="28"/>
              </w:rPr>
              <w:t>2.19.15</w:t>
            </w:r>
          </w:p>
        </w:tc>
      </w:tr>
      <w:tr w:rsidR="003A7400" w:rsidRPr="007D58A3" w14:paraId="4C21C41D" w14:textId="77777777" w:rsidTr="00951526">
        <w:tc>
          <w:tcPr>
            <w:tcW w:w="2830" w:type="dxa"/>
          </w:tcPr>
          <w:p w14:paraId="15807EA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875701"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66FB5C37" w14:textId="77777777" w:rsidTr="00951526">
        <w:tc>
          <w:tcPr>
            <w:tcW w:w="2830" w:type="dxa"/>
          </w:tcPr>
          <w:p w14:paraId="466D650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C984DF"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3427F175" w14:textId="77777777" w:rsidTr="00951526">
        <w:tc>
          <w:tcPr>
            <w:tcW w:w="2830" w:type="dxa"/>
          </w:tcPr>
          <w:p w14:paraId="540D97E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8893E4E" w14:textId="77777777" w:rsidR="003A7400" w:rsidRPr="007D58A3" w:rsidRDefault="003A7400" w:rsidP="00951526">
            <w:pPr>
              <w:spacing w:after="0"/>
              <w:rPr>
                <w:rFonts w:cs="Times New Roman"/>
                <w:szCs w:val="28"/>
              </w:rPr>
            </w:pPr>
            <w:r>
              <w:rPr>
                <w:rFonts w:cs="Times New Roman"/>
                <w:szCs w:val="28"/>
              </w:rPr>
              <w:t>5 минут</w:t>
            </w:r>
          </w:p>
        </w:tc>
      </w:tr>
      <w:tr w:rsidR="003A7400" w:rsidRPr="007D58A3" w14:paraId="0A159106" w14:textId="77777777" w:rsidTr="00951526">
        <w:tc>
          <w:tcPr>
            <w:tcW w:w="2830" w:type="dxa"/>
          </w:tcPr>
          <w:p w14:paraId="7B66D50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07E209" w14:textId="77777777" w:rsidR="003A7400" w:rsidRDefault="003A7400" w:rsidP="00951526">
            <w:pPr>
              <w:spacing w:after="0"/>
              <w:rPr>
                <w:szCs w:val="28"/>
              </w:rPr>
            </w:pPr>
            <w:r w:rsidRPr="008E7C09">
              <w:rPr>
                <w:szCs w:val="28"/>
              </w:rPr>
              <w:t>ОПК-4</w:t>
            </w:r>
            <w:r>
              <w:rPr>
                <w:szCs w:val="28"/>
              </w:rPr>
              <w:t xml:space="preserve"> (ОПК-4.1, ОПК-4.2, ОПК-4.3)</w:t>
            </w:r>
            <w:r w:rsidRPr="008E7C09">
              <w:rPr>
                <w:szCs w:val="28"/>
              </w:rPr>
              <w:t xml:space="preserve">, </w:t>
            </w:r>
          </w:p>
          <w:p w14:paraId="5077416B" w14:textId="77777777" w:rsidR="003A7400" w:rsidRPr="004E7EDA" w:rsidRDefault="003A7400" w:rsidP="00951526">
            <w:pPr>
              <w:spacing w:after="0"/>
              <w:rPr>
                <w:szCs w:val="28"/>
              </w:rPr>
            </w:pPr>
            <w:r w:rsidRPr="008E7C09">
              <w:rPr>
                <w:szCs w:val="28"/>
              </w:rPr>
              <w:t>ПК-1</w:t>
            </w:r>
            <w:r>
              <w:rPr>
                <w:szCs w:val="28"/>
              </w:rPr>
              <w:t xml:space="preserve"> (ПК-1.4, ПК-1.5, ПК-1.6, ПК-1.7, ПК-1.8, ПК-1.9)</w:t>
            </w:r>
          </w:p>
        </w:tc>
      </w:tr>
    </w:tbl>
    <w:p w14:paraId="78693CE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7852BD83" w14:textId="77777777" w:rsidR="003A7400" w:rsidRDefault="003A7400" w:rsidP="003A7400">
      <w:pPr>
        <w:spacing w:after="0"/>
        <w:ind w:firstLine="708"/>
        <w:rPr>
          <w:rFonts w:cs="Times New Roman"/>
          <w:szCs w:val="28"/>
        </w:rPr>
      </w:pPr>
      <w:r>
        <w:rPr>
          <w:rFonts w:cs="Times New Roman"/>
          <w:szCs w:val="28"/>
        </w:rPr>
        <w:t>Установите последовательность этапов анализа состояния печени для уменьшения возможных диагностических ошибок:</w:t>
      </w:r>
    </w:p>
    <w:p w14:paraId="193D48FF" w14:textId="77777777" w:rsidR="003A7400" w:rsidRPr="007D58A3" w:rsidRDefault="003A7400" w:rsidP="003A7400">
      <w:pPr>
        <w:spacing w:after="0"/>
      </w:pPr>
      <w:r>
        <w:t>1</w:t>
      </w:r>
      <w:r w:rsidRPr="007D58A3">
        <w:t>.</w:t>
      </w:r>
      <w:r>
        <w:t xml:space="preserve"> Оценка расположения, формы, контуров и анатомического строения печени</w:t>
      </w:r>
    </w:p>
    <w:p w14:paraId="5F262298" w14:textId="77777777" w:rsidR="003A7400" w:rsidRDefault="003A7400" w:rsidP="003A7400">
      <w:pPr>
        <w:spacing w:after="0"/>
      </w:pPr>
      <w:r>
        <w:t>2. Оценка сосудистого рисунка печени в целом и конкретных сосудов, протоковой системы</w:t>
      </w:r>
    </w:p>
    <w:p w14:paraId="550A17C1" w14:textId="77777777" w:rsidR="003A7400" w:rsidRDefault="003A7400" w:rsidP="003A7400">
      <w:pPr>
        <w:spacing w:after="0"/>
      </w:pPr>
      <w:r>
        <w:t>3. Оценка размеров печени в целом и каждой из долей (сегментов) по отдельности</w:t>
      </w:r>
    </w:p>
    <w:p w14:paraId="7F3E2E96" w14:textId="77777777" w:rsidR="003A7400" w:rsidRPr="007D58A3" w:rsidRDefault="003A7400" w:rsidP="003A7400">
      <w:pPr>
        <w:spacing w:after="0"/>
        <w:rPr>
          <w:rFonts w:cs="Times New Roman"/>
          <w:szCs w:val="28"/>
        </w:rPr>
      </w:pPr>
      <w:r>
        <w:t>4</w:t>
      </w:r>
      <w:r w:rsidRPr="007D58A3">
        <w:t>.</w:t>
      </w:r>
      <w:r>
        <w:t xml:space="preserve"> Оценка структуры и эхогенности паренхимы печени</w:t>
      </w:r>
    </w:p>
    <w:p w14:paraId="0F8E2AC7" w14:textId="77777777" w:rsidR="003A7400" w:rsidRPr="007D58A3" w:rsidRDefault="003A7400" w:rsidP="003A7400">
      <w:pPr>
        <w:spacing w:after="0"/>
      </w:pPr>
      <w:r>
        <w:t>5</w:t>
      </w:r>
      <w:r w:rsidRPr="007D58A3">
        <w:t>.</w:t>
      </w:r>
      <w:r>
        <w:t xml:space="preserve"> Оценка влияния окружающих органов и структур на состояние изображения печени</w:t>
      </w:r>
    </w:p>
    <w:p w14:paraId="5C0BD88D"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32CABD15" w14:textId="77777777" w:rsidTr="00951526">
        <w:tc>
          <w:tcPr>
            <w:tcW w:w="1868" w:type="dxa"/>
          </w:tcPr>
          <w:p w14:paraId="4D7F8545" w14:textId="77777777" w:rsidR="003A7400" w:rsidRPr="007D58A3" w:rsidRDefault="003A7400" w:rsidP="00951526">
            <w:pPr>
              <w:spacing w:after="0"/>
              <w:rPr>
                <w:rFonts w:cs="Times New Roman"/>
                <w:szCs w:val="28"/>
              </w:rPr>
            </w:pPr>
          </w:p>
        </w:tc>
        <w:tc>
          <w:tcPr>
            <w:tcW w:w="1869" w:type="dxa"/>
          </w:tcPr>
          <w:p w14:paraId="30287F0F" w14:textId="77777777" w:rsidR="003A7400" w:rsidRPr="007D58A3" w:rsidRDefault="003A7400" w:rsidP="00951526">
            <w:pPr>
              <w:spacing w:after="0"/>
              <w:rPr>
                <w:rFonts w:cs="Times New Roman"/>
                <w:szCs w:val="28"/>
              </w:rPr>
            </w:pPr>
          </w:p>
        </w:tc>
        <w:tc>
          <w:tcPr>
            <w:tcW w:w="1869" w:type="dxa"/>
          </w:tcPr>
          <w:p w14:paraId="1C9F37DF" w14:textId="77777777" w:rsidR="003A7400" w:rsidRPr="007D58A3" w:rsidRDefault="003A7400" w:rsidP="00951526">
            <w:pPr>
              <w:spacing w:after="0"/>
              <w:rPr>
                <w:rFonts w:cs="Times New Roman"/>
                <w:szCs w:val="28"/>
              </w:rPr>
            </w:pPr>
          </w:p>
        </w:tc>
        <w:tc>
          <w:tcPr>
            <w:tcW w:w="1869" w:type="dxa"/>
          </w:tcPr>
          <w:p w14:paraId="232F1C30" w14:textId="77777777" w:rsidR="003A7400" w:rsidRPr="007D58A3" w:rsidRDefault="003A7400" w:rsidP="00951526">
            <w:pPr>
              <w:spacing w:after="0"/>
              <w:rPr>
                <w:rFonts w:cs="Times New Roman"/>
                <w:szCs w:val="28"/>
              </w:rPr>
            </w:pPr>
          </w:p>
        </w:tc>
        <w:tc>
          <w:tcPr>
            <w:tcW w:w="1869" w:type="dxa"/>
          </w:tcPr>
          <w:p w14:paraId="61591D6D" w14:textId="77777777" w:rsidR="003A7400" w:rsidRPr="007D58A3" w:rsidRDefault="003A7400" w:rsidP="00951526">
            <w:pPr>
              <w:spacing w:after="0"/>
              <w:rPr>
                <w:rFonts w:cs="Times New Roman"/>
                <w:szCs w:val="28"/>
              </w:rPr>
            </w:pPr>
          </w:p>
        </w:tc>
      </w:tr>
    </w:tbl>
    <w:p w14:paraId="26C4AA58" w14:textId="77777777" w:rsidR="003A7400"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13425</w:t>
      </w:r>
    </w:p>
    <w:p w14:paraId="61C7B208" w14:textId="77777777" w:rsidR="003A7400" w:rsidRPr="0084127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75F28E5" w14:textId="77777777" w:rsidTr="00951526">
        <w:tc>
          <w:tcPr>
            <w:tcW w:w="2830" w:type="dxa"/>
          </w:tcPr>
          <w:p w14:paraId="4505C25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FE1B04" w14:textId="77777777" w:rsidR="003A7400" w:rsidRPr="007D58A3" w:rsidRDefault="003A7400" w:rsidP="00951526">
            <w:pPr>
              <w:spacing w:after="0"/>
              <w:rPr>
                <w:rFonts w:cs="Times New Roman"/>
                <w:b/>
                <w:bCs/>
                <w:szCs w:val="28"/>
              </w:rPr>
            </w:pPr>
            <w:r>
              <w:rPr>
                <w:rFonts w:cs="Times New Roman"/>
                <w:b/>
                <w:bCs/>
                <w:szCs w:val="28"/>
              </w:rPr>
              <w:t>2.19.16</w:t>
            </w:r>
          </w:p>
        </w:tc>
      </w:tr>
      <w:tr w:rsidR="003A7400" w:rsidRPr="007D58A3" w14:paraId="0096EA55" w14:textId="77777777" w:rsidTr="00951526">
        <w:tc>
          <w:tcPr>
            <w:tcW w:w="2830" w:type="dxa"/>
          </w:tcPr>
          <w:p w14:paraId="38B094C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7BFD3"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127A08AD" w14:textId="77777777" w:rsidTr="00951526">
        <w:tc>
          <w:tcPr>
            <w:tcW w:w="2830" w:type="dxa"/>
          </w:tcPr>
          <w:p w14:paraId="38A868D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CACF28"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6803653B" w14:textId="77777777" w:rsidTr="00951526">
        <w:tc>
          <w:tcPr>
            <w:tcW w:w="2830" w:type="dxa"/>
          </w:tcPr>
          <w:p w14:paraId="6EAB91D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06B966"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6661F356" w14:textId="77777777" w:rsidTr="00951526">
        <w:tc>
          <w:tcPr>
            <w:tcW w:w="2830" w:type="dxa"/>
          </w:tcPr>
          <w:p w14:paraId="654F66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2294137"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73B79F2A" w14:textId="77777777" w:rsidR="003A7400" w:rsidRPr="00E05648" w:rsidRDefault="003A7400" w:rsidP="00951526">
            <w:pPr>
              <w:spacing w:after="0"/>
              <w:rPr>
                <w:rFonts w:cs="Times New Roman"/>
                <w:szCs w:val="28"/>
              </w:rPr>
            </w:pPr>
            <w:r w:rsidRPr="008E7C09">
              <w:rPr>
                <w:szCs w:val="28"/>
              </w:rPr>
              <w:t>ПК-1</w:t>
            </w:r>
            <w:r>
              <w:rPr>
                <w:szCs w:val="28"/>
              </w:rPr>
              <w:t xml:space="preserve"> (ПК-1.4, ПК-1.5, ПК-1.6, ПК-1.7, ПК-1.8, ПК-1.9, ПК-1.13)</w:t>
            </w:r>
          </w:p>
        </w:tc>
      </w:tr>
    </w:tbl>
    <w:p w14:paraId="56C1056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5FA28F9" w14:textId="77777777" w:rsidR="003A7400" w:rsidRDefault="003A7400" w:rsidP="003A7400">
      <w:pPr>
        <w:spacing w:after="0"/>
        <w:ind w:firstLine="708"/>
        <w:rPr>
          <w:rFonts w:cs="Times New Roman"/>
          <w:szCs w:val="28"/>
        </w:rPr>
      </w:pPr>
      <w:r>
        <w:rPr>
          <w:rFonts w:cs="Times New Roman"/>
          <w:szCs w:val="28"/>
        </w:rPr>
        <w:t>Признаками ультразвуковой картины острого гепатита считают</w:t>
      </w:r>
    </w:p>
    <w:p w14:paraId="2902B46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CF5BA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Увеличение размеров печени;</w:t>
      </w:r>
    </w:p>
    <w:p w14:paraId="18FC3B7D" w14:textId="77777777" w:rsidR="003A7400" w:rsidRDefault="003A7400" w:rsidP="003A7400">
      <w:pPr>
        <w:spacing w:after="0"/>
        <w:ind w:firstLine="708"/>
        <w:rPr>
          <w:rFonts w:cs="Times New Roman"/>
          <w:szCs w:val="28"/>
        </w:rPr>
      </w:pPr>
      <w:r>
        <w:rPr>
          <w:rFonts w:cs="Times New Roman"/>
          <w:szCs w:val="28"/>
        </w:rPr>
        <w:tab/>
        <w:t>Пониженную эхогенность паренхимы;</w:t>
      </w:r>
    </w:p>
    <w:p w14:paraId="1F82DCC4" w14:textId="77777777" w:rsidR="003A7400" w:rsidRDefault="003A7400" w:rsidP="003A7400">
      <w:pPr>
        <w:spacing w:after="0"/>
        <w:ind w:firstLine="708"/>
        <w:rPr>
          <w:rFonts w:cs="Times New Roman"/>
          <w:szCs w:val="28"/>
        </w:rPr>
      </w:pPr>
      <w:r>
        <w:rPr>
          <w:rFonts w:cs="Times New Roman"/>
          <w:szCs w:val="28"/>
        </w:rPr>
        <w:tab/>
        <w:t>Уменьшенное число трабекулярных структур по периферии</w:t>
      </w:r>
    </w:p>
    <w:p w14:paraId="7A5C011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3EAEB3B" w14:textId="77777777" w:rsidTr="00951526">
        <w:tc>
          <w:tcPr>
            <w:tcW w:w="2830" w:type="dxa"/>
          </w:tcPr>
          <w:p w14:paraId="36A226B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B53625" w14:textId="77777777" w:rsidR="003A7400" w:rsidRPr="007D58A3" w:rsidRDefault="003A7400" w:rsidP="00951526">
            <w:pPr>
              <w:spacing w:after="0"/>
              <w:rPr>
                <w:rFonts w:cs="Times New Roman"/>
                <w:b/>
                <w:bCs/>
                <w:szCs w:val="28"/>
              </w:rPr>
            </w:pPr>
            <w:r>
              <w:rPr>
                <w:rFonts w:cs="Times New Roman"/>
                <w:b/>
                <w:bCs/>
                <w:szCs w:val="28"/>
              </w:rPr>
              <w:t>2.19.17</w:t>
            </w:r>
          </w:p>
        </w:tc>
      </w:tr>
      <w:tr w:rsidR="003A7400" w:rsidRPr="007D58A3" w14:paraId="45FBFAEB" w14:textId="77777777" w:rsidTr="00951526">
        <w:tc>
          <w:tcPr>
            <w:tcW w:w="2830" w:type="dxa"/>
          </w:tcPr>
          <w:p w14:paraId="364EFC5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F3381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FD3E8C5" w14:textId="77777777" w:rsidTr="00951526">
        <w:tc>
          <w:tcPr>
            <w:tcW w:w="2830" w:type="dxa"/>
          </w:tcPr>
          <w:p w14:paraId="6ED5E70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0CF9B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09A9A6E" w14:textId="77777777" w:rsidTr="00951526">
        <w:tc>
          <w:tcPr>
            <w:tcW w:w="2830" w:type="dxa"/>
          </w:tcPr>
          <w:p w14:paraId="0F95B5D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6ED97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3BA5FB1" w14:textId="77777777" w:rsidTr="00951526">
        <w:tc>
          <w:tcPr>
            <w:tcW w:w="2830" w:type="dxa"/>
          </w:tcPr>
          <w:p w14:paraId="662337E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24F08F"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542D9502"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4FF5EDB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8ACFB84" w14:textId="77777777" w:rsidR="003A7400" w:rsidRDefault="003A7400" w:rsidP="003A7400">
      <w:pPr>
        <w:spacing w:after="0"/>
        <w:ind w:firstLine="708"/>
        <w:rPr>
          <w:rFonts w:cs="Times New Roman"/>
          <w:szCs w:val="28"/>
        </w:rPr>
      </w:pPr>
      <w:r>
        <w:rPr>
          <w:rFonts w:cs="Times New Roman"/>
          <w:szCs w:val="28"/>
        </w:rPr>
        <w:t>Встречаются аномалии желчного пузыря:</w:t>
      </w:r>
    </w:p>
    <w:p w14:paraId="0F39CABA" w14:textId="77777777" w:rsidR="003A7400" w:rsidRPr="00D51B97" w:rsidRDefault="003A7400" w:rsidP="003A7400">
      <w:pPr>
        <w:spacing w:after="0"/>
        <w:rPr>
          <w:szCs w:val="32"/>
        </w:rPr>
      </w:pPr>
      <w:r w:rsidRPr="00D51B97">
        <w:rPr>
          <w:szCs w:val="32"/>
        </w:rPr>
        <w:t>А) Строения</w:t>
      </w:r>
    </w:p>
    <w:p w14:paraId="3722F7E5" w14:textId="77777777" w:rsidR="003A7400" w:rsidRPr="00D51B97" w:rsidRDefault="003A7400" w:rsidP="003A7400">
      <w:pPr>
        <w:spacing w:after="0"/>
        <w:rPr>
          <w:szCs w:val="32"/>
        </w:rPr>
      </w:pPr>
      <w:r w:rsidRPr="00D51B97">
        <w:rPr>
          <w:szCs w:val="32"/>
        </w:rPr>
        <w:t>Б) Функции</w:t>
      </w:r>
    </w:p>
    <w:p w14:paraId="538CDA1E" w14:textId="77777777" w:rsidR="003A7400" w:rsidRPr="00D51B97" w:rsidRDefault="003A7400" w:rsidP="003A7400">
      <w:pPr>
        <w:spacing w:after="0"/>
        <w:rPr>
          <w:szCs w:val="32"/>
        </w:rPr>
      </w:pPr>
      <w:r w:rsidRPr="00D51B97">
        <w:rPr>
          <w:szCs w:val="32"/>
        </w:rPr>
        <w:t>В) Формы</w:t>
      </w:r>
    </w:p>
    <w:p w14:paraId="5D988724" w14:textId="77777777" w:rsidR="003A7400" w:rsidRPr="00D51B97" w:rsidRDefault="003A7400" w:rsidP="003A7400">
      <w:pPr>
        <w:spacing w:after="0"/>
        <w:rPr>
          <w:szCs w:val="32"/>
        </w:rPr>
      </w:pPr>
      <w:r w:rsidRPr="00D51B97">
        <w:rPr>
          <w:szCs w:val="32"/>
        </w:rPr>
        <w:t>Г) Положения</w:t>
      </w:r>
    </w:p>
    <w:p w14:paraId="3F854C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7D6298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E038F8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19A73C4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Аномалии функций желчного пузыря не встречаются</w:t>
      </w:r>
    </w:p>
    <w:p w14:paraId="3FC0A6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09FB733" w14:textId="77777777" w:rsidTr="00951526">
        <w:tc>
          <w:tcPr>
            <w:tcW w:w="2830" w:type="dxa"/>
          </w:tcPr>
          <w:p w14:paraId="5CC1FD2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919DF7F" w14:textId="77777777" w:rsidR="003A7400" w:rsidRPr="007D58A3" w:rsidRDefault="003A7400" w:rsidP="00951526">
            <w:pPr>
              <w:spacing w:after="0"/>
              <w:rPr>
                <w:rFonts w:cs="Times New Roman"/>
                <w:b/>
                <w:bCs/>
                <w:szCs w:val="28"/>
              </w:rPr>
            </w:pPr>
            <w:r>
              <w:rPr>
                <w:rFonts w:cs="Times New Roman"/>
                <w:b/>
                <w:bCs/>
                <w:szCs w:val="28"/>
              </w:rPr>
              <w:t>2.19.18</w:t>
            </w:r>
          </w:p>
        </w:tc>
      </w:tr>
      <w:tr w:rsidR="003A7400" w:rsidRPr="007D58A3" w14:paraId="271A9898" w14:textId="77777777" w:rsidTr="00951526">
        <w:tc>
          <w:tcPr>
            <w:tcW w:w="2830" w:type="dxa"/>
          </w:tcPr>
          <w:p w14:paraId="5A43CB8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E32BF7"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F1D502E" w14:textId="77777777" w:rsidTr="00951526">
        <w:tc>
          <w:tcPr>
            <w:tcW w:w="2830" w:type="dxa"/>
          </w:tcPr>
          <w:p w14:paraId="425CCE6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D67B87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773938" w14:textId="77777777" w:rsidTr="00951526">
        <w:tc>
          <w:tcPr>
            <w:tcW w:w="2830" w:type="dxa"/>
          </w:tcPr>
          <w:p w14:paraId="7299B42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A1F66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0A53C62" w14:textId="77777777" w:rsidTr="00951526">
        <w:tc>
          <w:tcPr>
            <w:tcW w:w="2830" w:type="dxa"/>
          </w:tcPr>
          <w:p w14:paraId="0DDAE4B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1855CB5"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4425AE2"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6E0A62DA" w14:textId="77777777" w:rsidR="003A7400" w:rsidRPr="007D58A3" w:rsidRDefault="003A7400" w:rsidP="003A7400">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F7F2A93" w14:textId="77777777" w:rsidR="003A7400" w:rsidRDefault="003A7400" w:rsidP="003A7400">
      <w:pPr>
        <w:spacing w:after="0"/>
        <w:ind w:firstLine="708"/>
        <w:rPr>
          <w:rFonts w:cs="Times New Roman"/>
          <w:szCs w:val="28"/>
        </w:rPr>
      </w:pPr>
      <w:r>
        <w:rPr>
          <w:rFonts w:cs="Times New Roman"/>
          <w:szCs w:val="28"/>
        </w:rPr>
        <w:t>Выявляемый при ультразвуковом исследовании «Гартмановский карман» является ________ желчного пузыря.</w:t>
      </w:r>
    </w:p>
    <w:p w14:paraId="6C911A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A322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Анатомической особенностью.</w:t>
      </w:r>
    </w:p>
    <w:p w14:paraId="2E8187E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033AD2" w14:textId="77777777" w:rsidTr="00951526">
        <w:tc>
          <w:tcPr>
            <w:tcW w:w="2830" w:type="dxa"/>
          </w:tcPr>
          <w:p w14:paraId="3A47231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619634C" w14:textId="77777777" w:rsidR="003A7400" w:rsidRPr="007D58A3" w:rsidRDefault="003A7400" w:rsidP="00951526">
            <w:pPr>
              <w:spacing w:after="0"/>
              <w:rPr>
                <w:rFonts w:cs="Times New Roman"/>
                <w:b/>
                <w:bCs/>
                <w:szCs w:val="28"/>
              </w:rPr>
            </w:pPr>
            <w:r>
              <w:rPr>
                <w:rFonts w:cs="Times New Roman"/>
                <w:b/>
                <w:bCs/>
                <w:szCs w:val="28"/>
              </w:rPr>
              <w:t>2.19.19</w:t>
            </w:r>
          </w:p>
        </w:tc>
      </w:tr>
      <w:tr w:rsidR="003A7400" w:rsidRPr="007D58A3" w14:paraId="5156BB15" w14:textId="77777777" w:rsidTr="00951526">
        <w:tc>
          <w:tcPr>
            <w:tcW w:w="2830" w:type="dxa"/>
          </w:tcPr>
          <w:p w14:paraId="41F4467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3FCAD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763649B" w14:textId="77777777" w:rsidTr="00951526">
        <w:tc>
          <w:tcPr>
            <w:tcW w:w="2830" w:type="dxa"/>
          </w:tcPr>
          <w:p w14:paraId="0753E7F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8F62E8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FF1D3D" w14:textId="77777777" w:rsidTr="00951526">
        <w:tc>
          <w:tcPr>
            <w:tcW w:w="2830" w:type="dxa"/>
          </w:tcPr>
          <w:p w14:paraId="1B17624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23159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72D81D" w14:textId="77777777" w:rsidTr="00951526">
        <w:tc>
          <w:tcPr>
            <w:tcW w:w="2830" w:type="dxa"/>
          </w:tcPr>
          <w:p w14:paraId="4511849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18E0CF"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1754F5F"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1CD999E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2F192FF" w14:textId="77777777" w:rsidR="003A7400" w:rsidRDefault="003A7400" w:rsidP="003A7400">
      <w:pPr>
        <w:spacing w:after="0"/>
        <w:ind w:firstLine="708"/>
        <w:rPr>
          <w:rFonts w:cs="Times New Roman"/>
          <w:szCs w:val="28"/>
        </w:rPr>
      </w:pPr>
      <w:r>
        <w:rPr>
          <w:rFonts w:cs="Times New Roman"/>
          <w:szCs w:val="28"/>
        </w:rPr>
        <w:t xml:space="preserve">На УЗИ желчный пузырь обычных размеров, контуры ровные, стенка не утолщена, по задней стенке определяется гиперэхогенное образование </w:t>
      </w:r>
      <w:r>
        <w:rPr>
          <w:rFonts w:cs="Times New Roman"/>
          <w:szCs w:val="28"/>
          <w:lang w:val="en-US"/>
        </w:rPr>
        <w:t>D</w:t>
      </w:r>
      <w:r>
        <w:rPr>
          <w:rFonts w:cs="Times New Roman"/>
          <w:szCs w:val="28"/>
        </w:rPr>
        <w:t xml:space="preserve"> 4,6</w:t>
      </w:r>
      <w:r>
        <w:rPr>
          <w:rFonts w:cs="Times New Roman"/>
          <w:szCs w:val="28"/>
          <w:lang w:val="en-US"/>
        </w:rPr>
        <w:t> </w:t>
      </w:r>
      <w:r>
        <w:rPr>
          <w:rFonts w:cs="Times New Roman"/>
          <w:szCs w:val="28"/>
        </w:rPr>
        <w:t>мм без эффекта «акустической» тени, не смещаемое при перемене положения тела, характерно при ________ .</w:t>
      </w:r>
    </w:p>
    <w:p w14:paraId="68A1324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13A2D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Полипе желчного пузыря.</w:t>
      </w:r>
    </w:p>
    <w:p w14:paraId="0B5BF1E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E62C32" w14:textId="77777777" w:rsidTr="00951526">
        <w:tc>
          <w:tcPr>
            <w:tcW w:w="2830" w:type="dxa"/>
          </w:tcPr>
          <w:p w14:paraId="615BB07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8D89A5" w14:textId="77777777" w:rsidR="003A7400" w:rsidRPr="007D58A3" w:rsidRDefault="003A7400" w:rsidP="00951526">
            <w:pPr>
              <w:spacing w:after="0"/>
              <w:rPr>
                <w:rFonts w:cs="Times New Roman"/>
                <w:b/>
                <w:bCs/>
                <w:szCs w:val="28"/>
              </w:rPr>
            </w:pPr>
            <w:r>
              <w:rPr>
                <w:rFonts w:cs="Times New Roman"/>
                <w:b/>
                <w:bCs/>
                <w:szCs w:val="28"/>
              </w:rPr>
              <w:t>2.19.20</w:t>
            </w:r>
          </w:p>
        </w:tc>
      </w:tr>
      <w:tr w:rsidR="003A7400" w:rsidRPr="007D58A3" w14:paraId="6785AEBB" w14:textId="77777777" w:rsidTr="00951526">
        <w:tc>
          <w:tcPr>
            <w:tcW w:w="2830" w:type="dxa"/>
          </w:tcPr>
          <w:p w14:paraId="263A6F4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CBCD0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8C26F3E" w14:textId="77777777" w:rsidTr="00951526">
        <w:tc>
          <w:tcPr>
            <w:tcW w:w="2830" w:type="dxa"/>
          </w:tcPr>
          <w:p w14:paraId="0E8D1B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5DD50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219DC62" w14:textId="77777777" w:rsidTr="00951526">
        <w:tc>
          <w:tcPr>
            <w:tcW w:w="2830" w:type="dxa"/>
          </w:tcPr>
          <w:p w14:paraId="0632877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8400A7"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5D7D2DC" w14:textId="77777777" w:rsidTr="00951526">
        <w:tc>
          <w:tcPr>
            <w:tcW w:w="2830" w:type="dxa"/>
          </w:tcPr>
          <w:p w14:paraId="6528940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C30D08"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33C10B6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FE035B5" w14:textId="77777777" w:rsidR="003A7400" w:rsidRDefault="003A7400" w:rsidP="003A7400">
      <w:pPr>
        <w:spacing w:after="0"/>
        <w:ind w:firstLine="708"/>
        <w:rPr>
          <w:rFonts w:cs="Times New Roman"/>
          <w:szCs w:val="28"/>
        </w:rPr>
      </w:pPr>
      <w:r>
        <w:rPr>
          <w:rFonts w:cs="Times New Roman"/>
          <w:szCs w:val="28"/>
        </w:rPr>
        <w:t>Наиболее предпочтительным положением при исследовании желчного пузыря считают</w:t>
      </w:r>
    </w:p>
    <w:p w14:paraId="277923D1" w14:textId="77777777" w:rsidR="003A7400" w:rsidRPr="00D51B97" w:rsidRDefault="003A7400" w:rsidP="003A7400">
      <w:pPr>
        <w:spacing w:after="0"/>
        <w:rPr>
          <w:szCs w:val="32"/>
        </w:rPr>
      </w:pPr>
      <w:r w:rsidRPr="00D51B97">
        <w:rPr>
          <w:szCs w:val="32"/>
        </w:rPr>
        <w:t>А) Лежа на правом боку (рука за спиной)</w:t>
      </w:r>
    </w:p>
    <w:p w14:paraId="6D5FD234" w14:textId="77777777" w:rsidR="003A7400" w:rsidRPr="00D51B97" w:rsidRDefault="003A7400" w:rsidP="003A7400">
      <w:pPr>
        <w:spacing w:after="0"/>
        <w:rPr>
          <w:szCs w:val="32"/>
        </w:rPr>
      </w:pPr>
      <w:r w:rsidRPr="00D51B97">
        <w:rPr>
          <w:szCs w:val="32"/>
        </w:rPr>
        <w:t>Б) Стоя лицом к врачу</w:t>
      </w:r>
    </w:p>
    <w:p w14:paraId="10100776" w14:textId="77777777" w:rsidR="003A7400" w:rsidRPr="00D51B97" w:rsidRDefault="003A7400" w:rsidP="003A7400">
      <w:pPr>
        <w:spacing w:after="0"/>
        <w:rPr>
          <w:szCs w:val="32"/>
        </w:rPr>
      </w:pPr>
      <w:r w:rsidRPr="00D51B97">
        <w:rPr>
          <w:szCs w:val="32"/>
        </w:rPr>
        <w:t>В) Лежа на спине (правая рука за головой), или не левом боку</w:t>
      </w:r>
    </w:p>
    <w:p w14:paraId="51FAE301" w14:textId="77777777" w:rsidR="003A7400" w:rsidRPr="00D51B97" w:rsidRDefault="003A7400" w:rsidP="003A7400">
      <w:pPr>
        <w:spacing w:after="0"/>
        <w:rPr>
          <w:szCs w:val="32"/>
        </w:rPr>
      </w:pPr>
      <w:r w:rsidRPr="00D51B97">
        <w:rPr>
          <w:szCs w:val="32"/>
        </w:rPr>
        <w:t>Г) Сидя спиной к врачу</w:t>
      </w:r>
    </w:p>
    <w:p w14:paraId="20E36C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FC5CA0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1E5625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FA62A0"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Положение определяется анатомическим расположением.</w:t>
      </w:r>
    </w:p>
    <w:p w14:paraId="2BA63E7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41ECB8DF" w14:textId="77777777" w:rsidTr="00951526">
        <w:tc>
          <w:tcPr>
            <w:tcW w:w="2977" w:type="dxa"/>
          </w:tcPr>
          <w:p w14:paraId="23B7006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E970021" w14:textId="77777777" w:rsidR="003A7400" w:rsidRPr="007D58A3" w:rsidRDefault="003A7400" w:rsidP="00951526">
            <w:pPr>
              <w:spacing w:after="0"/>
              <w:rPr>
                <w:rFonts w:cs="Times New Roman"/>
                <w:b/>
                <w:bCs/>
                <w:szCs w:val="28"/>
              </w:rPr>
            </w:pPr>
            <w:r>
              <w:rPr>
                <w:rFonts w:cs="Times New Roman"/>
                <w:b/>
                <w:bCs/>
                <w:szCs w:val="28"/>
              </w:rPr>
              <w:t>2.19.21</w:t>
            </w:r>
          </w:p>
        </w:tc>
      </w:tr>
      <w:tr w:rsidR="003A7400" w:rsidRPr="007D58A3" w14:paraId="4C5B9371" w14:textId="77777777" w:rsidTr="00951526">
        <w:tc>
          <w:tcPr>
            <w:tcW w:w="2977" w:type="dxa"/>
          </w:tcPr>
          <w:p w14:paraId="317D166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6D173FE"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333148F2" w14:textId="77777777" w:rsidTr="00951526">
        <w:tc>
          <w:tcPr>
            <w:tcW w:w="2977" w:type="dxa"/>
          </w:tcPr>
          <w:p w14:paraId="70342A6B" w14:textId="77777777" w:rsidR="003A7400" w:rsidRPr="007D58A3" w:rsidRDefault="003A7400" w:rsidP="00951526">
            <w:pPr>
              <w:spacing w:after="0"/>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367" w:type="dxa"/>
          </w:tcPr>
          <w:p w14:paraId="1C4C38F1"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FF2F71D" w14:textId="77777777" w:rsidTr="00951526">
        <w:tc>
          <w:tcPr>
            <w:tcW w:w="2977" w:type="dxa"/>
          </w:tcPr>
          <w:p w14:paraId="04C84C2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31D23CC"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52207BBA" w14:textId="77777777" w:rsidTr="00951526">
        <w:tc>
          <w:tcPr>
            <w:tcW w:w="2977" w:type="dxa"/>
          </w:tcPr>
          <w:p w14:paraId="06FF019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FED6AA0" w14:textId="77777777" w:rsidR="003A7400" w:rsidRPr="007D58A3" w:rsidRDefault="003A7400" w:rsidP="00951526">
            <w:pPr>
              <w:spacing w:after="0"/>
              <w:rPr>
                <w:rFonts w:cs="Times New Roman"/>
                <w:szCs w:val="28"/>
              </w:rPr>
            </w:pPr>
            <w:r w:rsidRPr="008E7C09">
              <w:rPr>
                <w:szCs w:val="28"/>
              </w:rPr>
              <w:t>ОПК-4</w:t>
            </w:r>
            <w:r>
              <w:rPr>
                <w:szCs w:val="28"/>
              </w:rPr>
              <w:t xml:space="preserve"> (ОПК-4.1, ОПК-4.2)</w:t>
            </w:r>
            <w:r w:rsidRPr="008E7C09">
              <w:rPr>
                <w:szCs w:val="28"/>
              </w:rPr>
              <w:t>, ПК-1</w:t>
            </w:r>
            <w:r>
              <w:rPr>
                <w:szCs w:val="28"/>
              </w:rPr>
              <w:t xml:space="preserve"> (ПК-1.4, ПК-1.7, ПК-1.8)</w:t>
            </w:r>
          </w:p>
        </w:tc>
      </w:tr>
    </w:tbl>
    <w:p w14:paraId="4337754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19BBF93"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9"/>
        <w:gridCol w:w="336"/>
        <w:gridCol w:w="3659"/>
      </w:tblGrid>
      <w:tr w:rsidR="003A7400" w:rsidRPr="007D58A3" w14:paraId="59437EE3" w14:textId="77777777" w:rsidTr="00951526">
        <w:tc>
          <w:tcPr>
            <w:tcW w:w="5382" w:type="dxa"/>
            <w:gridSpan w:val="2"/>
            <w:vAlign w:val="center"/>
          </w:tcPr>
          <w:p w14:paraId="0F113183" w14:textId="77777777" w:rsidR="003A7400" w:rsidRPr="007D58A3" w:rsidRDefault="003A7400" w:rsidP="00951526">
            <w:pPr>
              <w:spacing w:after="0"/>
              <w:jc w:val="center"/>
              <w:rPr>
                <w:rFonts w:cs="Times New Roman"/>
                <w:sz w:val="24"/>
                <w:szCs w:val="24"/>
              </w:rPr>
            </w:pPr>
            <w:r>
              <w:rPr>
                <w:rFonts w:cs="Times New Roman"/>
                <w:sz w:val="24"/>
                <w:szCs w:val="24"/>
              </w:rPr>
              <w:t>Сосудистые ориентиры поджелудочной железы</w:t>
            </w:r>
          </w:p>
        </w:tc>
        <w:tc>
          <w:tcPr>
            <w:tcW w:w="3962" w:type="dxa"/>
            <w:gridSpan w:val="2"/>
            <w:vAlign w:val="center"/>
          </w:tcPr>
          <w:p w14:paraId="21A53087" w14:textId="77777777" w:rsidR="003A7400" w:rsidRPr="007D58A3" w:rsidRDefault="003A7400" w:rsidP="00951526">
            <w:pPr>
              <w:spacing w:after="0"/>
              <w:jc w:val="center"/>
              <w:rPr>
                <w:rFonts w:cs="Times New Roman"/>
                <w:sz w:val="24"/>
                <w:szCs w:val="24"/>
              </w:rPr>
            </w:pPr>
            <w:r>
              <w:rPr>
                <w:rFonts w:cs="Times New Roman"/>
                <w:sz w:val="24"/>
                <w:szCs w:val="24"/>
              </w:rPr>
              <w:t>Сосуды</w:t>
            </w:r>
          </w:p>
        </w:tc>
      </w:tr>
      <w:tr w:rsidR="003A7400" w:rsidRPr="007D58A3" w14:paraId="2A1B09B8" w14:textId="77777777" w:rsidTr="00951526">
        <w:tc>
          <w:tcPr>
            <w:tcW w:w="562" w:type="dxa"/>
          </w:tcPr>
          <w:p w14:paraId="0D67AE1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5D8FA511" w14:textId="77777777" w:rsidR="003A7400" w:rsidRPr="00945AE9" w:rsidRDefault="003A7400" w:rsidP="00951526">
            <w:pPr>
              <w:spacing w:after="0"/>
              <w:rPr>
                <w:rFonts w:cs="Times New Roman"/>
                <w:sz w:val="24"/>
                <w:szCs w:val="24"/>
              </w:rPr>
            </w:pPr>
            <w:r>
              <w:rPr>
                <w:rFonts w:cs="Times New Roman"/>
                <w:sz w:val="24"/>
                <w:szCs w:val="24"/>
              </w:rPr>
              <w:t>Расположена позади тела железы</w:t>
            </w:r>
          </w:p>
        </w:tc>
        <w:tc>
          <w:tcPr>
            <w:tcW w:w="283" w:type="dxa"/>
          </w:tcPr>
          <w:p w14:paraId="6ABC53CA"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55E76BAF" w14:textId="77777777" w:rsidR="003A7400" w:rsidRPr="004E5565" w:rsidRDefault="003A7400" w:rsidP="00951526">
            <w:pPr>
              <w:spacing w:after="0"/>
              <w:rPr>
                <w:rFonts w:cs="Times New Roman"/>
                <w:sz w:val="24"/>
                <w:szCs w:val="24"/>
              </w:rPr>
            </w:pPr>
            <w:r>
              <w:rPr>
                <w:rFonts w:cs="Times New Roman"/>
                <w:sz w:val="24"/>
                <w:szCs w:val="24"/>
              </w:rPr>
              <w:t>Нижняя полая вена</w:t>
            </w:r>
          </w:p>
        </w:tc>
      </w:tr>
      <w:tr w:rsidR="003A7400" w:rsidRPr="007D58A3" w14:paraId="449B8131" w14:textId="77777777" w:rsidTr="00951526">
        <w:tc>
          <w:tcPr>
            <w:tcW w:w="562" w:type="dxa"/>
          </w:tcPr>
          <w:p w14:paraId="6A5095F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3095C819" w14:textId="77777777" w:rsidR="003A7400" w:rsidRPr="00945AE9" w:rsidRDefault="003A7400" w:rsidP="00951526">
            <w:pPr>
              <w:spacing w:after="0"/>
              <w:rPr>
                <w:rFonts w:cs="Times New Roman"/>
                <w:sz w:val="24"/>
                <w:szCs w:val="24"/>
              </w:rPr>
            </w:pPr>
            <w:r>
              <w:rPr>
                <w:rFonts w:cs="Times New Roman"/>
                <w:sz w:val="24"/>
                <w:szCs w:val="24"/>
              </w:rPr>
              <w:t>Расположена позади железы, слева начинается хвост</w:t>
            </w:r>
          </w:p>
        </w:tc>
        <w:tc>
          <w:tcPr>
            <w:tcW w:w="283" w:type="dxa"/>
          </w:tcPr>
          <w:p w14:paraId="7D2A36BA"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578280FE" w14:textId="77777777" w:rsidR="003A7400" w:rsidRPr="004E5565" w:rsidRDefault="003A7400" w:rsidP="00951526">
            <w:pPr>
              <w:spacing w:after="0"/>
              <w:rPr>
                <w:rFonts w:cs="Times New Roman"/>
                <w:sz w:val="24"/>
                <w:szCs w:val="24"/>
              </w:rPr>
            </w:pPr>
            <w:r>
              <w:rPr>
                <w:rFonts w:cs="Times New Roman"/>
                <w:sz w:val="24"/>
                <w:szCs w:val="24"/>
              </w:rPr>
              <w:t>Верхняя брыжеечная артерия</w:t>
            </w:r>
          </w:p>
        </w:tc>
      </w:tr>
      <w:tr w:rsidR="003A7400" w:rsidRPr="007D58A3" w14:paraId="1AE8FD0A" w14:textId="77777777" w:rsidTr="00951526">
        <w:tc>
          <w:tcPr>
            <w:tcW w:w="562" w:type="dxa"/>
          </w:tcPr>
          <w:p w14:paraId="1CB8046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A8CACF7" w14:textId="77777777" w:rsidR="003A7400" w:rsidRPr="00945AE9" w:rsidRDefault="003A7400" w:rsidP="00951526">
            <w:pPr>
              <w:spacing w:after="0"/>
              <w:rPr>
                <w:rFonts w:cs="Times New Roman"/>
                <w:sz w:val="24"/>
                <w:szCs w:val="24"/>
              </w:rPr>
            </w:pPr>
            <w:r>
              <w:rPr>
                <w:rFonts w:cs="Times New Roman"/>
                <w:sz w:val="24"/>
                <w:szCs w:val="24"/>
              </w:rPr>
              <w:t>Расположена позади тела и хвоста железы</w:t>
            </w:r>
          </w:p>
        </w:tc>
        <w:tc>
          <w:tcPr>
            <w:tcW w:w="283" w:type="dxa"/>
          </w:tcPr>
          <w:p w14:paraId="61D4749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2E8AB907" w14:textId="77777777" w:rsidR="003A7400" w:rsidRPr="007D58A3" w:rsidRDefault="003A7400" w:rsidP="00951526">
            <w:pPr>
              <w:spacing w:after="0"/>
              <w:rPr>
                <w:rFonts w:cs="Times New Roman"/>
                <w:sz w:val="24"/>
                <w:szCs w:val="24"/>
              </w:rPr>
            </w:pPr>
            <w:r>
              <w:rPr>
                <w:rFonts w:cs="Times New Roman"/>
                <w:sz w:val="24"/>
                <w:szCs w:val="24"/>
              </w:rPr>
              <w:t>Аорта</w:t>
            </w:r>
          </w:p>
        </w:tc>
      </w:tr>
      <w:tr w:rsidR="003A7400" w:rsidRPr="007D58A3" w14:paraId="6C1D4D91" w14:textId="77777777" w:rsidTr="00951526">
        <w:tc>
          <w:tcPr>
            <w:tcW w:w="562" w:type="dxa"/>
          </w:tcPr>
          <w:p w14:paraId="774024A6"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4820" w:type="dxa"/>
          </w:tcPr>
          <w:p w14:paraId="72CAE119" w14:textId="77777777" w:rsidR="003A7400" w:rsidRPr="00945AE9" w:rsidRDefault="003A7400" w:rsidP="00951526">
            <w:pPr>
              <w:spacing w:after="0"/>
              <w:rPr>
                <w:rFonts w:cs="Times New Roman"/>
                <w:sz w:val="24"/>
                <w:szCs w:val="24"/>
              </w:rPr>
            </w:pPr>
            <w:r>
              <w:rPr>
                <w:rFonts w:cs="Times New Roman"/>
                <w:sz w:val="24"/>
                <w:szCs w:val="24"/>
              </w:rPr>
              <w:t>Расположена позади головки железы</w:t>
            </w:r>
          </w:p>
        </w:tc>
        <w:tc>
          <w:tcPr>
            <w:tcW w:w="283" w:type="dxa"/>
          </w:tcPr>
          <w:p w14:paraId="6C2A7264"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33735F57" w14:textId="77777777" w:rsidR="003A7400" w:rsidRPr="004E5565" w:rsidRDefault="003A7400" w:rsidP="00951526">
            <w:pPr>
              <w:spacing w:after="0"/>
              <w:rPr>
                <w:rFonts w:cs="Times New Roman"/>
                <w:sz w:val="24"/>
                <w:szCs w:val="24"/>
              </w:rPr>
            </w:pPr>
            <w:r>
              <w:rPr>
                <w:rFonts w:cs="Times New Roman"/>
                <w:sz w:val="24"/>
                <w:szCs w:val="24"/>
              </w:rPr>
              <w:t>Верхняя брыжеечная вена</w:t>
            </w:r>
          </w:p>
        </w:tc>
      </w:tr>
      <w:tr w:rsidR="003A7400" w:rsidRPr="007D58A3" w14:paraId="41456016" w14:textId="77777777" w:rsidTr="00951526">
        <w:tc>
          <w:tcPr>
            <w:tcW w:w="562" w:type="dxa"/>
          </w:tcPr>
          <w:p w14:paraId="3B35A006" w14:textId="77777777" w:rsidR="003A7400" w:rsidRPr="007D58A3" w:rsidRDefault="003A7400" w:rsidP="00951526">
            <w:pPr>
              <w:spacing w:after="0"/>
              <w:rPr>
                <w:rFonts w:cs="Times New Roman"/>
                <w:sz w:val="24"/>
                <w:szCs w:val="24"/>
              </w:rPr>
            </w:pPr>
          </w:p>
        </w:tc>
        <w:tc>
          <w:tcPr>
            <w:tcW w:w="4820" w:type="dxa"/>
          </w:tcPr>
          <w:p w14:paraId="1348D2D6" w14:textId="77777777" w:rsidR="003A7400" w:rsidRPr="007D58A3" w:rsidRDefault="003A7400" w:rsidP="00951526">
            <w:pPr>
              <w:spacing w:after="0"/>
              <w:rPr>
                <w:rFonts w:cs="Times New Roman"/>
                <w:sz w:val="24"/>
                <w:szCs w:val="24"/>
              </w:rPr>
            </w:pPr>
          </w:p>
        </w:tc>
        <w:tc>
          <w:tcPr>
            <w:tcW w:w="283" w:type="dxa"/>
          </w:tcPr>
          <w:p w14:paraId="6BCD083F"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33C2550B" w14:textId="77777777" w:rsidR="003A7400" w:rsidRPr="007D58A3" w:rsidRDefault="003A7400" w:rsidP="00951526">
            <w:pPr>
              <w:spacing w:after="0"/>
              <w:rPr>
                <w:rFonts w:cs="Times New Roman"/>
                <w:sz w:val="24"/>
                <w:szCs w:val="24"/>
              </w:rPr>
            </w:pPr>
            <w:r>
              <w:rPr>
                <w:rFonts w:cs="Times New Roman"/>
                <w:sz w:val="24"/>
                <w:szCs w:val="24"/>
              </w:rPr>
              <w:t>Селезеночная вена</w:t>
            </w:r>
          </w:p>
        </w:tc>
      </w:tr>
    </w:tbl>
    <w:p w14:paraId="1D8404B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F32AF61" w14:textId="77777777" w:rsidTr="00951526">
        <w:tc>
          <w:tcPr>
            <w:tcW w:w="2336" w:type="dxa"/>
            <w:vAlign w:val="center"/>
          </w:tcPr>
          <w:p w14:paraId="6CB56FFD"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7962DC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7660DD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12EE5CD"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4CE800F4" w14:textId="77777777" w:rsidTr="00951526">
        <w:tc>
          <w:tcPr>
            <w:tcW w:w="2336" w:type="dxa"/>
            <w:vAlign w:val="center"/>
          </w:tcPr>
          <w:p w14:paraId="667F0822" w14:textId="77777777" w:rsidR="003A7400" w:rsidRPr="007D58A3" w:rsidRDefault="003A7400" w:rsidP="00951526">
            <w:pPr>
              <w:spacing w:after="0"/>
              <w:jc w:val="center"/>
              <w:rPr>
                <w:rFonts w:cs="Times New Roman"/>
                <w:szCs w:val="28"/>
              </w:rPr>
            </w:pPr>
          </w:p>
        </w:tc>
        <w:tc>
          <w:tcPr>
            <w:tcW w:w="2336" w:type="dxa"/>
            <w:vAlign w:val="center"/>
          </w:tcPr>
          <w:p w14:paraId="3267EFC5" w14:textId="77777777" w:rsidR="003A7400" w:rsidRPr="007D58A3" w:rsidRDefault="003A7400" w:rsidP="00951526">
            <w:pPr>
              <w:spacing w:after="0"/>
              <w:jc w:val="center"/>
              <w:rPr>
                <w:rFonts w:cs="Times New Roman"/>
                <w:szCs w:val="28"/>
              </w:rPr>
            </w:pPr>
          </w:p>
        </w:tc>
        <w:tc>
          <w:tcPr>
            <w:tcW w:w="2336" w:type="dxa"/>
            <w:vAlign w:val="center"/>
          </w:tcPr>
          <w:p w14:paraId="5866363A" w14:textId="77777777" w:rsidR="003A7400" w:rsidRPr="007D58A3" w:rsidRDefault="003A7400" w:rsidP="00951526">
            <w:pPr>
              <w:spacing w:after="0"/>
              <w:jc w:val="center"/>
              <w:rPr>
                <w:rFonts w:cs="Times New Roman"/>
                <w:szCs w:val="28"/>
              </w:rPr>
            </w:pPr>
          </w:p>
        </w:tc>
        <w:tc>
          <w:tcPr>
            <w:tcW w:w="2336" w:type="dxa"/>
            <w:vAlign w:val="center"/>
          </w:tcPr>
          <w:p w14:paraId="643B2ADB" w14:textId="77777777" w:rsidR="003A7400" w:rsidRPr="007D58A3" w:rsidRDefault="003A7400" w:rsidP="00951526">
            <w:pPr>
              <w:spacing w:after="0"/>
              <w:jc w:val="center"/>
              <w:rPr>
                <w:rFonts w:cs="Times New Roman"/>
                <w:szCs w:val="28"/>
              </w:rPr>
            </w:pPr>
          </w:p>
        </w:tc>
      </w:tr>
    </w:tbl>
    <w:p w14:paraId="7B7971F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5Г1</w:t>
      </w:r>
    </w:p>
    <w:p w14:paraId="7D16356B"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8F8EAB" w14:textId="77777777" w:rsidTr="00951526">
        <w:tc>
          <w:tcPr>
            <w:tcW w:w="2830" w:type="dxa"/>
          </w:tcPr>
          <w:p w14:paraId="580C53A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F27C18" w14:textId="77777777" w:rsidR="003A7400" w:rsidRPr="007D58A3" w:rsidRDefault="003A7400" w:rsidP="00951526">
            <w:pPr>
              <w:spacing w:after="0"/>
              <w:rPr>
                <w:rFonts w:cs="Times New Roman"/>
                <w:b/>
                <w:bCs/>
                <w:szCs w:val="28"/>
              </w:rPr>
            </w:pPr>
            <w:r>
              <w:rPr>
                <w:rFonts w:cs="Times New Roman"/>
                <w:b/>
                <w:bCs/>
                <w:szCs w:val="28"/>
              </w:rPr>
              <w:t>2.19.22</w:t>
            </w:r>
          </w:p>
        </w:tc>
      </w:tr>
      <w:tr w:rsidR="003A7400" w:rsidRPr="007D58A3" w14:paraId="295B9BC5" w14:textId="77777777" w:rsidTr="00951526">
        <w:tc>
          <w:tcPr>
            <w:tcW w:w="2830" w:type="dxa"/>
          </w:tcPr>
          <w:p w14:paraId="2E6109F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C82C6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442F7B3B" w14:textId="77777777" w:rsidTr="00951526">
        <w:tc>
          <w:tcPr>
            <w:tcW w:w="2830" w:type="dxa"/>
          </w:tcPr>
          <w:p w14:paraId="3A73AB2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27B030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7E06AE" w14:textId="77777777" w:rsidTr="00951526">
        <w:tc>
          <w:tcPr>
            <w:tcW w:w="2830" w:type="dxa"/>
          </w:tcPr>
          <w:p w14:paraId="6C976AE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ED73BE"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FFAD89C" w14:textId="77777777" w:rsidTr="00951526">
        <w:tc>
          <w:tcPr>
            <w:tcW w:w="2830" w:type="dxa"/>
          </w:tcPr>
          <w:p w14:paraId="6CD3261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682061"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4AF3115"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4554945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8CAB161" w14:textId="77777777" w:rsidR="003A7400" w:rsidRDefault="003A7400" w:rsidP="003A7400">
      <w:pPr>
        <w:spacing w:after="0"/>
        <w:ind w:firstLine="708"/>
        <w:rPr>
          <w:rFonts w:cs="Times New Roman"/>
          <w:szCs w:val="28"/>
        </w:rPr>
      </w:pPr>
      <w:r>
        <w:rPr>
          <w:rFonts w:cs="Times New Roman"/>
          <w:szCs w:val="28"/>
        </w:rPr>
        <w:t>Для эхографической картины острого холецистита характерно _______ .</w:t>
      </w:r>
    </w:p>
    <w:p w14:paraId="7303BAC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21CE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Утолщение стенки желчного пузыря за счет отека, её расслоение</w:t>
      </w:r>
    </w:p>
    <w:p w14:paraId="38F9B704"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15EC13C" w14:textId="77777777" w:rsidTr="00951526">
        <w:tc>
          <w:tcPr>
            <w:tcW w:w="2830" w:type="dxa"/>
          </w:tcPr>
          <w:p w14:paraId="5EEEF8E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0D0B28F" w14:textId="77777777" w:rsidR="003A7400" w:rsidRPr="007D58A3" w:rsidRDefault="003A7400" w:rsidP="00951526">
            <w:pPr>
              <w:spacing w:after="0"/>
              <w:rPr>
                <w:rFonts w:cs="Times New Roman"/>
                <w:b/>
                <w:bCs/>
                <w:szCs w:val="28"/>
              </w:rPr>
            </w:pPr>
            <w:r>
              <w:rPr>
                <w:rFonts w:cs="Times New Roman"/>
                <w:b/>
                <w:bCs/>
                <w:szCs w:val="28"/>
              </w:rPr>
              <w:t>2.19.23</w:t>
            </w:r>
          </w:p>
        </w:tc>
      </w:tr>
      <w:tr w:rsidR="003A7400" w:rsidRPr="007D58A3" w14:paraId="6240C127" w14:textId="77777777" w:rsidTr="00951526">
        <w:tc>
          <w:tcPr>
            <w:tcW w:w="2830" w:type="dxa"/>
          </w:tcPr>
          <w:p w14:paraId="1B27F7D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5C7D5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BF860E3" w14:textId="77777777" w:rsidTr="00951526">
        <w:tc>
          <w:tcPr>
            <w:tcW w:w="2830" w:type="dxa"/>
          </w:tcPr>
          <w:p w14:paraId="693ED3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A44C9A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DAC052" w14:textId="77777777" w:rsidTr="00951526">
        <w:tc>
          <w:tcPr>
            <w:tcW w:w="2830" w:type="dxa"/>
          </w:tcPr>
          <w:p w14:paraId="72A9A2C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D7977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6BF6C7D" w14:textId="77777777" w:rsidTr="00951526">
        <w:tc>
          <w:tcPr>
            <w:tcW w:w="2830" w:type="dxa"/>
          </w:tcPr>
          <w:p w14:paraId="7810C8A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6EE97B8"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A3F3ACB"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58B1E33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B6736E2" w14:textId="77777777" w:rsidR="003A7400" w:rsidRDefault="003A7400" w:rsidP="003A7400">
      <w:pPr>
        <w:spacing w:after="0"/>
        <w:ind w:firstLine="708"/>
        <w:rPr>
          <w:rFonts w:cs="Times New Roman"/>
          <w:szCs w:val="28"/>
        </w:rPr>
      </w:pPr>
      <w:r>
        <w:rPr>
          <w:rFonts w:cs="Times New Roman"/>
          <w:szCs w:val="28"/>
        </w:rPr>
        <w:t>К эхографическим признакам острого панкреатита относят:</w:t>
      </w:r>
    </w:p>
    <w:p w14:paraId="01B15DE3" w14:textId="77777777" w:rsidR="003A7400" w:rsidRPr="00D51B97" w:rsidRDefault="003A7400" w:rsidP="003A7400">
      <w:pPr>
        <w:spacing w:after="0"/>
        <w:rPr>
          <w:szCs w:val="32"/>
        </w:rPr>
      </w:pPr>
      <w:r w:rsidRPr="00D51B97">
        <w:rPr>
          <w:szCs w:val="32"/>
        </w:rPr>
        <w:t>А) Уменьшение размеров</w:t>
      </w:r>
    </w:p>
    <w:p w14:paraId="0C6B8284" w14:textId="77777777" w:rsidR="003A7400" w:rsidRPr="00D51B97" w:rsidRDefault="003A7400" w:rsidP="003A7400">
      <w:pPr>
        <w:spacing w:after="0"/>
        <w:rPr>
          <w:szCs w:val="32"/>
        </w:rPr>
      </w:pPr>
      <w:r w:rsidRPr="00D51B97">
        <w:rPr>
          <w:szCs w:val="32"/>
        </w:rPr>
        <w:t>Б) Размытость и нечеткость контуров</w:t>
      </w:r>
    </w:p>
    <w:p w14:paraId="137ACC83" w14:textId="77777777" w:rsidR="003A7400" w:rsidRPr="00D51B97" w:rsidRDefault="003A7400" w:rsidP="003A7400">
      <w:pPr>
        <w:spacing w:after="0"/>
        <w:rPr>
          <w:szCs w:val="32"/>
        </w:rPr>
      </w:pPr>
      <w:r w:rsidRPr="00D51B97">
        <w:rPr>
          <w:szCs w:val="32"/>
        </w:rPr>
        <w:t>В) Диффузно неоднородную эхоструктуру ткани</w:t>
      </w:r>
    </w:p>
    <w:p w14:paraId="69047DCB" w14:textId="77777777" w:rsidR="003A7400" w:rsidRPr="00D51B97" w:rsidRDefault="003A7400" w:rsidP="003A7400">
      <w:pPr>
        <w:spacing w:after="0"/>
        <w:rPr>
          <w:szCs w:val="32"/>
        </w:rPr>
      </w:pPr>
      <w:r w:rsidRPr="00D51B97">
        <w:rPr>
          <w:szCs w:val="32"/>
        </w:rPr>
        <w:t>Г) Понижение эхогенности ткани</w:t>
      </w:r>
    </w:p>
    <w:p w14:paraId="6C5AB8E3"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6F73C0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6A9AEB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769FDD2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остром панкреатите наблюдается увеличение размеров поджелудочной железы за счет отека паренхимы железы</w:t>
      </w:r>
    </w:p>
    <w:p w14:paraId="6DF4BA2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B39B8C" w14:textId="77777777" w:rsidTr="00951526">
        <w:tc>
          <w:tcPr>
            <w:tcW w:w="2830" w:type="dxa"/>
          </w:tcPr>
          <w:p w14:paraId="609623A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E20A57" w14:textId="77777777" w:rsidR="003A7400" w:rsidRPr="007D58A3" w:rsidRDefault="003A7400" w:rsidP="00951526">
            <w:pPr>
              <w:spacing w:after="0"/>
              <w:rPr>
                <w:rFonts w:cs="Times New Roman"/>
                <w:b/>
                <w:bCs/>
                <w:szCs w:val="28"/>
              </w:rPr>
            </w:pPr>
            <w:r>
              <w:rPr>
                <w:rFonts w:cs="Times New Roman"/>
                <w:b/>
                <w:bCs/>
                <w:szCs w:val="28"/>
              </w:rPr>
              <w:t>2.19.24</w:t>
            </w:r>
          </w:p>
        </w:tc>
      </w:tr>
      <w:tr w:rsidR="003A7400" w:rsidRPr="007D58A3" w14:paraId="1463266D" w14:textId="77777777" w:rsidTr="00951526">
        <w:tc>
          <w:tcPr>
            <w:tcW w:w="2830" w:type="dxa"/>
          </w:tcPr>
          <w:p w14:paraId="2163321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8542DE"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5FE0DA7" w14:textId="77777777" w:rsidTr="00951526">
        <w:tc>
          <w:tcPr>
            <w:tcW w:w="2830" w:type="dxa"/>
          </w:tcPr>
          <w:p w14:paraId="3AC5ED1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25DF8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7D0DC2A" w14:textId="77777777" w:rsidTr="00951526">
        <w:tc>
          <w:tcPr>
            <w:tcW w:w="2830" w:type="dxa"/>
          </w:tcPr>
          <w:p w14:paraId="7E5E629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5F8E0B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48A4C3E" w14:textId="77777777" w:rsidTr="00951526">
        <w:tc>
          <w:tcPr>
            <w:tcW w:w="2830" w:type="dxa"/>
          </w:tcPr>
          <w:p w14:paraId="629B066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0B03F" w14:textId="77777777" w:rsidR="003A7400" w:rsidRDefault="003A7400" w:rsidP="00951526">
            <w:pPr>
              <w:spacing w:after="0"/>
              <w:rPr>
                <w:szCs w:val="28"/>
              </w:rPr>
            </w:pPr>
            <w:r>
              <w:rPr>
                <w:szCs w:val="28"/>
              </w:rPr>
              <w:t xml:space="preserve">УК-1 (УК1.1), </w:t>
            </w:r>
            <w:r w:rsidRPr="008E7C09">
              <w:rPr>
                <w:szCs w:val="28"/>
              </w:rPr>
              <w:t>ОПК-4</w:t>
            </w:r>
            <w:r>
              <w:rPr>
                <w:szCs w:val="28"/>
              </w:rPr>
              <w:t xml:space="preserve"> (ОПК-4.3)</w:t>
            </w:r>
            <w:r w:rsidRPr="008E7C09">
              <w:rPr>
                <w:szCs w:val="28"/>
              </w:rPr>
              <w:t xml:space="preserve">, </w:t>
            </w:r>
          </w:p>
          <w:p w14:paraId="62864823"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589BC51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AE4994F" w14:textId="77777777" w:rsidR="003A7400" w:rsidRDefault="003A7400" w:rsidP="003A7400">
      <w:pPr>
        <w:spacing w:after="0"/>
        <w:ind w:firstLine="708"/>
        <w:rPr>
          <w:rFonts w:cs="Times New Roman"/>
          <w:szCs w:val="28"/>
        </w:rPr>
      </w:pPr>
      <w:r>
        <w:rPr>
          <w:rFonts w:cs="Times New Roman"/>
          <w:szCs w:val="28"/>
        </w:rPr>
        <w:t>К аномалиям развития поджелудочной железы относят:</w:t>
      </w:r>
    </w:p>
    <w:p w14:paraId="5EDA4E01" w14:textId="77777777" w:rsidR="003A7400" w:rsidRPr="00D51B97" w:rsidRDefault="003A7400" w:rsidP="003A7400">
      <w:pPr>
        <w:spacing w:after="0"/>
        <w:rPr>
          <w:szCs w:val="32"/>
        </w:rPr>
      </w:pPr>
      <w:r w:rsidRPr="00D51B97">
        <w:rPr>
          <w:szCs w:val="32"/>
        </w:rPr>
        <w:t>А) Разделенная поджелудочная железа</w:t>
      </w:r>
    </w:p>
    <w:p w14:paraId="77EF6230" w14:textId="77777777" w:rsidR="003A7400" w:rsidRPr="00D51B97" w:rsidRDefault="003A7400" w:rsidP="003A7400">
      <w:pPr>
        <w:spacing w:after="0"/>
        <w:rPr>
          <w:szCs w:val="32"/>
        </w:rPr>
      </w:pPr>
      <w:r w:rsidRPr="00D51B97">
        <w:rPr>
          <w:szCs w:val="32"/>
        </w:rPr>
        <w:t>Б) Кольцевидная поджелудочная железа</w:t>
      </w:r>
    </w:p>
    <w:p w14:paraId="3596C5DF" w14:textId="77777777" w:rsidR="003A7400" w:rsidRPr="00D51B97" w:rsidRDefault="003A7400" w:rsidP="003A7400">
      <w:pPr>
        <w:spacing w:after="0"/>
        <w:rPr>
          <w:szCs w:val="32"/>
        </w:rPr>
      </w:pPr>
      <w:r w:rsidRPr="00D51B97">
        <w:rPr>
          <w:szCs w:val="32"/>
        </w:rPr>
        <w:t>В) Кистозный фиброз поджелудочной железы</w:t>
      </w:r>
    </w:p>
    <w:p w14:paraId="7431CE5B" w14:textId="77777777" w:rsidR="003A7400" w:rsidRPr="00D51B97" w:rsidRDefault="003A7400" w:rsidP="003A7400">
      <w:pPr>
        <w:spacing w:after="0"/>
        <w:rPr>
          <w:szCs w:val="32"/>
        </w:rPr>
      </w:pPr>
      <w:r w:rsidRPr="00D51B97">
        <w:rPr>
          <w:szCs w:val="32"/>
        </w:rPr>
        <w:t>Г) Амилоидоз поджелудочной железы</w:t>
      </w:r>
    </w:p>
    <w:p w14:paraId="35C66AC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FC0A2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B1D245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8074E8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Амилоидоз поджелудочной железы это неопухолевое заболевание</w:t>
      </w:r>
    </w:p>
    <w:p w14:paraId="7B5D859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E7ECEEC" w14:textId="77777777" w:rsidTr="00951526">
        <w:tc>
          <w:tcPr>
            <w:tcW w:w="2830" w:type="dxa"/>
          </w:tcPr>
          <w:p w14:paraId="4DDAA9D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B1F7DD" w14:textId="77777777" w:rsidR="003A7400" w:rsidRPr="007D58A3" w:rsidRDefault="003A7400" w:rsidP="00951526">
            <w:pPr>
              <w:spacing w:after="0"/>
              <w:rPr>
                <w:rFonts w:cs="Times New Roman"/>
                <w:b/>
                <w:bCs/>
                <w:szCs w:val="28"/>
              </w:rPr>
            </w:pPr>
            <w:r>
              <w:rPr>
                <w:rFonts w:cs="Times New Roman"/>
                <w:b/>
                <w:bCs/>
                <w:szCs w:val="28"/>
              </w:rPr>
              <w:t>2.19.25</w:t>
            </w:r>
          </w:p>
        </w:tc>
      </w:tr>
      <w:tr w:rsidR="003A7400" w:rsidRPr="007D58A3" w14:paraId="758FF673" w14:textId="77777777" w:rsidTr="00951526">
        <w:tc>
          <w:tcPr>
            <w:tcW w:w="2830" w:type="dxa"/>
          </w:tcPr>
          <w:p w14:paraId="21D5145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79467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674BF6B" w14:textId="77777777" w:rsidTr="00951526">
        <w:tc>
          <w:tcPr>
            <w:tcW w:w="2830" w:type="dxa"/>
          </w:tcPr>
          <w:p w14:paraId="2EEE89B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026401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B81CE6B" w14:textId="77777777" w:rsidTr="00951526">
        <w:tc>
          <w:tcPr>
            <w:tcW w:w="2830" w:type="dxa"/>
          </w:tcPr>
          <w:p w14:paraId="67E02D4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3612F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0A8F300" w14:textId="77777777" w:rsidTr="00951526">
        <w:tc>
          <w:tcPr>
            <w:tcW w:w="2830" w:type="dxa"/>
          </w:tcPr>
          <w:p w14:paraId="5DD8A60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B672FF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0C7F04A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FE2DA66" w14:textId="77777777" w:rsidR="003A7400" w:rsidRDefault="003A7400" w:rsidP="003A7400">
      <w:pPr>
        <w:spacing w:after="0"/>
        <w:ind w:firstLine="708"/>
        <w:rPr>
          <w:rFonts w:cs="Times New Roman"/>
          <w:szCs w:val="28"/>
        </w:rPr>
      </w:pPr>
      <w:r>
        <w:rPr>
          <w:rFonts w:cs="Times New Roman"/>
          <w:szCs w:val="28"/>
        </w:rPr>
        <w:t>При отсутствии патологии эхогенность ткани поджелудочной железы в возрасте 20-40 лет _______ паренхимы печени.</w:t>
      </w:r>
    </w:p>
    <w:p w14:paraId="3CE189C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3700B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Сопоставима с эхогенностью</w:t>
      </w:r>
    </w:p>
    <w:p w14:paraId="6C7B2C5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D9DF432" w14:textId="77777777" w:rsidTr="00951526">
        <w:tc>
          <w:tcPr>
            <w:tcW w:w="2830" w:type="dxa"/>
          </w:tcPr>
          <w:p w14:paraId="4C61651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F710371" w14:textId="77777777" w:rsidR="003A7400" w:rsidRPr="007D58A3" w:rsidRDefault="003A7400" w:rsidP="00951526">
            <w:pPr>
              <w:spacing w:after="0"/>
              <w:rPr>
                <w:rFonts w:cs="Times New Roman"/>
                <w:b/>
                <w:bCs/>
                <w:szCs w:val="28"/>
              </w:rPr>
            </w:pPr>
            <w:r>
              <w:rPr>
                <w:rFonts w:cs="Times New Roman"/>
                <w:b/>
                <w:bCs/>
                <w:szCs w:val="28"/>
              </w:rPr>
              <w:t>2.19.26</w:t>
            </w:r>
          </w:p>
        </w:tc>
      </w:tr>
      <w:tr w:rsidR="003A7400" w:rsidRPr="007D58A3" w14:paraId="17E1A201" w14:textId="77777777" w:rsidTr="00951526">
        <w:tc>
          <w:tcPr>
            <w:tcW w:w="2830" w:type="dxa"/>
          </w:tcPr>
          <w:p w14:paraId="6FADFC7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BAC34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44BCB8E" w14:textId="77777777" w:rsidTr="00951526">
        <w:tc>
          <w:tcPr>
            <w:tcW w:w="2830" w:type="dxa"/>
          </w:tcPr>
          <w:p w14:paraId="4610D0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288A3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B4C714" w14:textId="77777777" w:rsidTr="00951526">
        <w:tc>
          <w:tcPr>
            <w:tcW w:w="2830" w:type="dxa"/>
          </w:tcPr>
          <w:p w14:paraId="2ACCE36C"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113D821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00C8913" w14:textId="77777777" w:rsidTr="00951526">
        <w:tc>
          <w:tcPr>
            <w:tcW w:w="2830" w:type="dxa"/>
          </w:tcPr>
          <w:p w14:paraId="55464D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250973"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78E83A2B" w14:textId="77777777" w:rsidR="003A7400" w:rsidRPr="00D45DAF" w:rsidRDefault="003A7400" w:rsidP="00951526">
            <w:pPr>
              <w:spacing w:after="0"/>
              <w:rPr>
                <w:szCs w:val="28"/>
              </w:rPr>
            </w:pPr>
            <w:r w:rsidRPr="008E7C09">
              <w:rPr>
                <w:szCs w:val="28"/>
              </w:rPr>
              <w:t>ПК-1</w:t>
            </w:r>
            <w:r>
              <w:rPr>
                <w:szCs w:val="28"/>
              </w:rPr>
              <w:t xml:space="preserve"> (ПК-1.1, ПК-1.4, ПК-1.5, ПК-1.6, ПК-1.7, ПК-1.8, ПК-1.9, ПК-1.13)</w:t>
            </w:r>
          </w:p>
        </w:tc>
      </w:tr>
    </w:tbl>
    <w:p w14:paraId="7BF33E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DABA8C3" w14:textId="77777777" w:rsidR="003A7400" w:rsidRDefault="003A7400" w:rsidP="003A7400">
      <w:pPr>
        <w:spacing w:after="0"/>
        <w:ind w:firstLine="708"/>
        <w:rPr>
          <w:rFonts w:cs="Times New Roman"/>
          <w:szCs w:val="28"/>
        </w:rPr>
      </w:pPr>
      <w:r>
        <w:rPr>
          <w:rFonts w:cs="Times New Roman"/>
          <w:szCs w:val="28"/>
        </w:rPr>
        <w:t>К наиболее характерным признакам ультразвуковой картины рака поджелудочной железы относят</w:t>
      </w:r>
    </w:p>
    <w:p w14:paraId="7D760C97" w14:textId="77777777" w:rsidR="003A7400" w:rsidRPr="00D51B97" w:rsidRDefault="003A7400" w:rsidP="003A7400">
      <w:pPr>
        <w:spacing w:after="0"/>
        <w:rPr>
          <w:szCs w:val="32"/>
        </w:rPr>
      </w:pPr>
      <w:r w:rsidRPr="00D51B97">
        <w:rPr>
          <w:szCs w:val="32"/>
        </w:rPr>
        <w:t>А) Гиперэхогенное объемное образование</w:t>
      </w:r>
    </w:p>
    <w:p w14:paraId="34CDEF32" w14:textId="77777777" w:rsidR="003A7400" w:rsidRPr="00D51B97" w:rsidRDefault="003A7400" w:rsidP="003A7400">
      <w:pPr>
        <w:spacing w:after="0"/>
        <w:rPr>
          <w:szCs w:val="32"/>
        </w:rPr>
      </w:pPr>
      <w:r w:rsidRPr="00D51B97">
        <w:rPr>
          <w:szCs w:val="32"/>
        </w:rPr>
        <w:t>Б) Множественные гиперэхогенные образования</w:t>
      </w:r>
    </w:p>
    <w:p w14:paraId="5B5E3232" w14:textId="77777777" w:rsidR="003A7400" w:rsidRPr="00D51B97" w:rsidRDefault="003A7400" w:rsidP="003A7400">
      <w:pPr>
        <w:spacing w:after="0"/>
        <w:rPr>
          <w:szCs w:val="32"/>
        </w:rPr>
      </w:pPr>
      <w:r w:rsidRPr="00D51B97">
        <w:rPr>
          <w:szCs w:val="32"/>
        </w:rPr>
        <w:t>В) Анэхогенное объемное образование</w:t>
      </w:r>
    </w:p>
    <w:p w14:paraId="47B88A9F" w14:textId="77777777" w:rsidR="003A7400" w:rsidRPr="00D51B97" w:rsidRDefault="003A7400" w:rsidP="003A7400">
      <w:pPr>
        <w:spacing w:after="0"/>
        <w:rPr>
          <w:szCs w:val="32"/>
        </w:rPr>
      </w:pPr>
      <w:r w:rsidRPr="00D51B97">
        <w:rPr>
          <w:szCs w:val="32"/>
        </w:rPr>
        <w:t>Г) Гипоэхогенное объемное образование</w:t>
      </w:r>
    </w:p>
    <w:p w14:paraId="0DAAC32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0DEE1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07394F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D25980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Гипоэхогенное образование неоднородного строения</w:t>
      </w:r>
    </w:p>
    <w:p w14:paraId="6645FA0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07A712D" w14:textId="77777777" w:rsidTr="00951526">
        <w:tc>
          <w:tcPr>
            <w:tcW w:w="2830" w:type="dxa"/>
          </w:tcPr>
          <w:p w14:paraId="2596460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0824DA" w14:textId="77777777" w:rsidR="003A7400" w:rsidRPr="007D58A3" w:rsidRDefault="003A7400" w:rsidP="00951526">
            <w:pPr>
              <w:spacing w:after="0"/>
              <w:rPr>
                <w:rFonts w:cs="Times New Roman"/>
                <w:b/>
                <w:bCs/>
                <w:szCs w:val="28"/>
              </w:rPr>
            </w:pPr>
            <w:r>
              <w:rPr>
                <w:rFonts w:cs="Times New Roman"/>
                <w:b/>
                <w:bCs/>
                <w:szCs w:val="28"/>
              </w:rPr>
              <w:t>2.19.27</w:t>
            </w:r>
          </w:p>
        </w:tc>
      </w:tr>
      <w:tr w:rsidR="003A7400" w:rsidRPr="007D58A3" w14:paraId="53F5A084" w14:textId="77777777" w:rsidTr="00951526">
        <w:tc>
          <w:tcPr>
            <w:tcW w:w="2830" w:type="dxa"/>
          </w:tcPr>
          <w:p w14:paraId="745484B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754C1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E58762" w14:textId="77777777" w:rsidTr="00951526">
        <w:tc>
          <w:tcPr>
            <w:tcW w:w="2830" w:type="dxa"/>
          </w:tcPr>
          <w:p w14:paraId="111BD9B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7B512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0C6D119" w14:textId="77777777" w:rsidTr="00951526">
        <w:tc>
          <w:tcPr>
            <w:tcW w:w="2830" w:type="dxa"/>
          </w:tcPr>
          <w:p w14:paraId="35878D4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429124"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1994875" w14:textId="77777777" w:rsidTr="00951526">
        <w:tc>
          <w:tcPr>
            <w:tcW w:w="2830" w:type="dxa"/>
          </w:tcPr>
          <w:p w14:paraId="3650565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0D3287"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C584699" w14:textId="77777777" w:rsidR="003A7400" w:rsidRPr="00E05648" w:rsidRDefault="003A7400" w:rsidP="00951526">
            <w:pPr>
              <w:spacing w:after="0"/>
              <w:rPr>
                <w:rFonts w:cs="Times New Roman"/>
                <w:szCs w:val="28"/>
              </w:rPr>
            </w:pPr>
            <w:r w:rsidRPr="008E7C09">
              <w:rPr>
                <w:szCs w:val="28"/>
              </w:rPr>
              <w:t>ПК-1</w:t>
            </w:r>
            <w:r>
              <w:rPr>
                <w:szCs w:val="28"/>
              </w:rPr>
              <w:t xml:space="preserve"> (ПК-1.1, ПК-1.4, ПК-1.5, ПК-1.6, ПК-1.7, ПК-1.8, ПК-1.9, ПК-1.13)</w:t>
            </w:r>
          </w:p>
        </w:tc>
      </w:tr>
    </w:tbl>
    <w:p w14:paraId="407D612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5042AC6" w14:textId="77777777" w:rsidR="003A7400" w:rsidRDefault="003A7400" w:rsidP="003A7400">
      <w:pPr>
        <w:spacing w:after="0"/>
        <w:ind w:firstLine="708"/>
        <w:rPr>
          <w:rFonts w:cs="Times New Roman"/>
          <w:szCs w:val="28"/>
        </w:rPr>
      </w:pPr>
      <w:r>
        <w:rPr>
          <w:rFonts w:cs="Times New Roman"/>
          <w:szCs w:val="28"/>
        </w:rPr>
        <w:t>При воспалительных заболеваниях кишечника псевдополипы при чрескожном УЗИ определяются в виде локального утолщения   _______  слоя _________ кишки.</w:t>
      </w:r>
    </w:p>
    <w:p w14:paraId="2BE9A4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D495F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Слизистого; стенки</w:t>
      </w:r>
    </w:p>
    <w:p w14:paraId="42ECF39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402AEA" w14:textId="77777777" w:rsidTr="00951526">
        <w:tc>
          <w:tcPr>
            <w:tcW w:w="2830" w:type="dxa"/>
          </w:tcPr>
          <w:p w14:paraId="1749E9E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A035E4" w14:textId="77777777" w:rsidR="003A7400" w:rsidRPr="007D58A3" w:rsidRDefault="003A7400" w:rsidP="00951526">
            <w:pPr>
              <w:spacing w:after="0"/>
              <w:rPr>
                <w:rFonts w:cs="Times New Roman"/>
                <w:b/>
                <w:bCs/>
                <w:szCs w:val="28"/>
              </w:rPr>
            </w:pPr>
            <w:r>
              <w:rPr>
                <w:rFonts w:cs="Times New Roman"/>
                <w:b/>
                <w:bCs/>
                <w:szCs w:val="28"/>
              </w:rPr>
              <w:t>2.19.28</w:t>
            </w:r>
          </w:p>
        </w:tc>
      </w:tr>
      <w:tr w:rsidR="003A7400" w:rsidRPr="007D58A3" w14:paraId="4E61578D" w14:textId="77777777" w:rsidTr="00951526">
        <w:tc>
          <w:tcPr>
            <w:tcW w:w="2830" w:type="dxa"/>
          </w:tcPr>
          <w:p w14:paraId="52BB50F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71DD42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CE238B2" w14:textId="77777777" w:rsidTr="00951526">
        <w:tc>
          <w:tcPr>
            <w:tcW w:w="2830" w:type="dxa"/>
          </w:tcPr>
          <w:p w14:paraId="0768A5A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4A79A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958FE5B" w14:textId="77777777" w:rsidTr="00951526">
        <w:tc>
          <w:tcPr>
            <w:tcW w:w="2830" w:type="dxa"/>
          </w:tcPr>
          <w:p w14:paraId="4DA5D41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DC63E82"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D27DDC8" w14:textId="77777777" w:rsidTr="00951526">
        <w:tc>
          <w:tcPr>
            <w:tcW w:w="2830" w:type="dxa"/>
          </w:tcPr>
          <w:p w14:paraId="1622D01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95AC77"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19062E38" w14:textId="77777777" w:rsidR="003A7400" w:rsidRPr="0099212B" w:rsidRDefault="003A7400" w:rsidP="00951526">
            <w:pPr>
              <w:spacing w:after="0"/>
              <w:rPr>
                <w:szCs w:val="28"/>
              </w:rPr>
            </w:pPr>
            <w:r w:rsidRPr="008E7C09">
              <w:rPr>
                <w:szCs w:val="28"/>
              </w:rPr>
              <w:t>ОПК-5</w:t>
            </w:r>
            <w:r>
              <w:rPr>
                <w:szCs w:val="28"/>
              </w:rPr>
              <w:t xml:space="preserve"> (ОПК-5.2)</w:t>
            </w:r>
            <w:r w:rsidRPr="008E7C09">
              <w:rPr>
                <w:szCs w:val="28"/>
              </w:rPr>
              <w:t>, ПК-1</w:t>
            </w:r>
            <w:r>
              <w:rPr>
                <w:szCs w:val="28"/>
              </w:rPr>
              <w:t xml:space="preserve"> (ПК-1.2, ПК-1.3, ПК-1.13)</w:t>
            </w:r>
          </w:p>
        </w:tc>
      </w:tr>
    </w:tbl>
    <w:p w14:paraId="1D74076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4D4B79" w14:textId="77777777" w:rsidR="003A7400" w:rsidRDefault="003A7400" w:rsidP="003A7400">
      <w:pPr>
        <w:spacing w:after="0"/>
        <w:ind w:firstLine="708"/>
        <w:rPr>
          <w:rFonts w:cs="Times New Roman"/>
          <w:szCs w:val="28"/>
        </w:rPr>
      </w:pPr>
      <w:r>
        <w:rPr>
          <w:rFonts w:cs="Times New Roman"/>
          <w:szCs w:val="28"/>
        </w:rPr>
        <w:t>Трансабдоминальное ультразвуковое исследование желудка наиболее информативно</w:t>
      </w:r>
    </w:p>
    <w:p w14:paraId="3B550BE4" w14:textId="77777777" w:rsidR="003A7400" w:rsidRPr="00D51B97" w:rsidRDefault="003A7400" w:rsidP="003A7400">
      <w:pPr>
        <w:spacing w:after="0"/>
        <w:rPr>
          <w:szCs w:val="32"/>
        </w:rPr>
      </w:pPr>
      <w:r w:rsidRPr="00D51B97">
        <w:rPr>
          <w:szCs w:val="32"/>
        </w:rPr>
        <w:lastRenderedPageBreak/>
        <w:t>А) При наполнении дегазированной жидкостью</w:t>
      </w:r>
    </w:p>
    <w:p w14:paraId="48B606BD" w14:textId="77777777" w:rsidR="003A7400" w:rsidRPr="00D51B97" w:rsidRDefault="003A7400" w:rsidP="003A7400">
      <w:pPr>
        <w:spacing w:after="0"/>
        <w:rPr>
          <w:szCs w:val="32"/>
        </w:rPr>
      </w:pPr>
      <w:r w:rsidRPr="00D51B97">
        <w:rPr>
          <w:szCs w:val="32"/>
        </w:rPr>
        <w:t>Б) Натощак</w:t>
      </w:r>
    </w:p>
    <w:p w14:paraId="0A2D637F" w14:textId="77777777" w:rsidR="003A7400" w:rsidRPr="00D51B97" w:rsidRDefault="003A7400" w:rsidP="003A7400">
      <w:pPr>
        <w:spacing w:after="0"/>
        <w:rPr>
          <w:szCs w:val="32"/>
        </w:rPr>
      </w:pPr>
      <w:r w:rsidRPr="00D51B97">
        <w:rPr>
          <w:szCs w:val="32"/>
        </w:rPr>
        <w:t>В) После рентгенологического исследования с применением бариевой взвеси</w:t>
      </w:r>
    </w:p>
    <w:p w14:paraId="0A4EA2A8" w14:textId="77777777" w:rsidR="003A7400" w:rsidRPr="00D51B97" w:rsidRDefault="003A7400" w:rsidP="003A7400">
      <w:pPr>
        <w:spacing w:after="0"/>
        <w:rPr>
          <w:szCs w:val="32"/>
        </w:rPr>
      </w:pPr>
      <w:r w:rsidRPr="00D51B97">
        <w:rPr>
          <w:szCs w:val="32"/>
        </w:rPr>
        <w:t>Г) Сразу после приема пищи</w:t>
      </w:r>
    </w:p>
    <w:p w14:paraId="05C2BE4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09986F"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5A29A5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0ABE1A4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исследования желудка с наполнением обследуемый должен выпить 400-1000 мл дегазированной жидкости (например, свежекипяченая вода температурой 25-35</w:t>
      </w:r>
      <w:r>
        <w:rPr>
          <w:rFonts w:cs="Times New Roman"/>
          <w:szCs w:val="28"/>
          <w:vertAlign w:val="superscript"/>
        </w:rPr>
        <w:t>0</w:t>
      </w:r>
      <w:r>
        <w:rPr>
          <w:rFonts w:cs="Times New Roman"/>
          <w:szCs w:val="28"/>
        </w:rPr>
        <w:t>)</w:t>
      </w:r>
    </w:p>
    <w:p w14:paraId="3A02F148" w14:textId="77777777" w:rsidR="003A7400" w:rsidRPr="004C3021"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6875E3A" w14:textId="77777777" w:rsidTr="00951526">
        <w:tc>
          <w:tcPr>
            <w:tcW w:w="2830" w:type="dxa"/>
          </w:tcPr>
          <w:p w14:paraId="1DEF28A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F866A9" w14:textId="77777777" w:rsidR="003A7400" w:rsidRPr="007D58A3" w:rsidRDefault="003A7400" w:rsidP="00951526">
            <w:pPr>
              <w:spacing w:after="0"/>
              <w:rPr>
                <w:rFonts w:cs="Times New Roman"/>
                <w:b/>
                <w:bCs/>
                <w:szCs w:val="28"/>
              </w:rPr>
            </w:pPr>
            <w:r>
              <w:rPr>
                <w:rFonts w:cs="Times New Roman"/>
                <w:b/>
                <w:bCs/>
                <w:szCs w:val="28"/>
              </w:rPr>
              <w:t>2.19.29</w:t>
            </w:r>
          </w:p>
        </w:tc>
      </w:tr>
      <w:tr w:rsidR="003A7400" w:rsidRPr="007D58A3" w14:paraId="404F663F" w14:textId="77777777" w:rsidTr="00951526">
        <w:tc>
          <w:tcPr>
            <w:tcW w:w="2830" w:type="dxa"/>
          </w:tcPr>
          <w:p w14:paraId="3236A23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4FA45A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B4208F0" w14:textId="77777777" w:rsidTr="00951526">
        <w:tc>
          <w:tcPr>
            <w:tcW w:w="2830" w:type="dxa"/>
          </w:tcPr>
          <w:p w14:paraId="4112507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6A6777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F453B40" w14:textId="77777777" w:rsidTr="00951526">
        <w:tc>
          <w:tcPr>
            <w:tcW w:w="2830" w:type="dxa"/>
          </w:tcPr>
          <w:p w14:paraId="5F5DD10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D27E9E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78FA827" w14:textId="77777777" w:rsidTr="00951526">
        <w:tc>
          <w:tcPr>
            <w:tcW w:w="2830" w:type="dxa"/>
          </w:tcPr>
          <w:p w14:paraId="4DFEFB8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A03B4C5" w14:textId="77777777" w:rsidR="003A7400" w:rsidRDefault="003A7400" w:rsidP="00951526">
            <w:pPr>
              <w:spacing w:after="0"/>
              <w:rPr>
                <w:szCs w:val="28"/>
              </w:rPr>
            </w:pPr>
            <w:r w:rsidRPr="008E7C09">
              <w:rPr>
                <w:szCs w:val="28"/>
              </w:rPr>
              <w:t>ОПК-5</w:t>
            </w:r>
            <w:r>
              <w:rPr>
                <w:szCs w:val="28"/>
              </w:rPr>
              <w:t xml:space="preserve"> (ОПК-5.2)</w:t>
            </w:r>
            <w:r w:rsidRPr="008E7C09">
              <w:rPr>
                <w:szCs w:val="28"/>
              </w:rPr>
              <w:t>, ПК-1</w:t>
            </w:r>
            <w:r>
              <w:rPr>
                <w:szCs w:val="28"/>
              </w:rPr>
              <w:t xml:space="preserve"> (ПК-1.10, ПК-1.11)</w:t>
            </w:r>
            <w:r w:rsidRPr="008E7C09">
              <w:rPr>
                <w:szCs w:val="28"/>
              </w:rPr>
              <w:t xml:space="preserve">, </w:t>
            </w:r>
          </w:p>
          <w:p w14:paraId="0B3ABDCA" w14:textId="77777777" w:rsidR="003A7400" w:rsidRPr="00E05648" w:rsidRDefault="003A7400" w:rsidP="00951526">
            <w:pPr>
              <w:spacing w:after="0"/>
              <w:rPr>
                <w:rFonts w:cs="Times New Roman"/>
                <w:szCs w:val="28"/>
              </w:rPr>
            </w:pPr>
            <w:r w:rsidRPr="008E7C09">
              <w:rPr>
                <w:szCs w:val="28"/>
              </w:rPr>
              <w:t>ПК-2</w:t>
            </w:r>
            <w:r>
              <w:rPr>
                <w:szCs w:val="28"/>
              </w:rPr>
              <w:t xml:space="preserve"> (ПК-2.2)</w:t>
            </w:r>
          </w:p>
        </w:tc>
      </w:tr>
    </w:tbl>
    <w:p w14:paraId="0D32BBB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E58CD6C" w14:textId="77777777" w:rsidR="003A7400" w:rsidRDefault="003A7400" w:rsidP="003A7400">
      <w:pPr>
        <w:spacing w:after="0"/>
        <w:ind w:firstLine="708"/>
        <w:rPr>
          <w:rFonts w:cs="Times New Roman"/>
          <w:szCs w:val="28"/>
        </w:rPr>
      </w:pPr>
      <w:r>
        <w:rPr>
          <w:rFonts w:cs="Times New Roman"/>
          <w:szCs w:val="28"/>
        </w:rPr>
        <w:t>В протоколе ультразвукового исследования пищевода и желудка следует отразить следующие позиции:</w:t>
      </w:r>
    </w:p>
    <w:p w14:paraId="5FCD95EE" w14:textId="77777777" w:rsidR="003A7400" w:rsidRPr="00D51B97" w:rsidRDefault="003A7400" w:rsidP="003A7400">
      <w:pPr>
        <w:spacing w:after="0"/>
        <w:rPr>
          <w:szCs w:val="32"/>
        </w:rPr>
      </w:pPr>
      <w:r w:rsidRPr="00D51B97">
        <w:rPr>
          <w:szCs w:val="32"/>
        </w:rPr>
        <w:t>А) Диаметр брюшной части пищевода, толщина его стенки</w:t>
      </w:r>
    </w:p>
    <w:p w14:paraId="6CFDA24D" w14:textId="77777777" w:rsidR="003A7400" w:rsidRPr="00D51B97" w:rsidRDefault="003A7400" w:rsidP="003A7400">
      <w:pPr>
        <w:spacing w:after="0"/>
        <w:rPr>
          <w:szCs w:val="32"/>
        </w:rPr>
      </w:pPr>
      <w:r w:rsidRPr="00D51B97">
        <w:rPr>
          <w:szCs w:val="32"/>
        </w:rPr>
        <w:t>Б) Наличие содержимого в желудке</w:t>
      </w:r>
    </w:p>
    <w:p w14:paraId="594851D1" w14:textId="77777777" w:rsidR="003A7400" w:rsidRPr="00D51B97" w:rsidRDefault="003A7400" w:rsidP="003A7400">
      <w:pPr>
        <w:spacing w:after="0"/>
        <w:rPr>
          <w:szCs w:val="32"/>
        </w:rPr>
      </w:pPr>
      <w:r w:rsidRPr="00D51B97">
        <w:rPr>
          <w:szCs w:val="32"/>
        </w:rPr>
        <w:t>В) Толщина стенки желудка, наличие ее слоистости</w:t>
      </w:r>
    </w:p>
    <w:p w14:paraId="4677A3DB" w14:textId="77777777" w:rsidR="003A7400" w:rsidRPr="00D51B97" w:rsidRDefault="003A7400" w:rsidP="003A7400">
      <w:pPr>
        <w:spacing w:after="0"/>
        <w:rPr>
          <w:szCs w:val="32"/>
        </w:rPr>
      </w:pPr>
      <w:r w:rsidRPr="00D51B97">
        <w:rPr>
          <w:szCs w:val="32"/>
        </w:rPr>
        <w:t>Г) Перистальтика желудка после заполнения жидкостью</w:t>
      </w:r>
    </w:p>
    <w:p w14:paraId="76D5D5BB" w14:textId="77777777" w:rsidR="003A7400" w:rsidRPr="00D51B97" w:rsidRDefault="003A7400" w:rsidP="003A7400">
      <w:pPr>
        <w:spacing w:after="0"/>
        <w:rPr>
          <w:szCs w:val="32"/>
        </w:rPr>
      </w:pPr>
      <w:r w:rsidRPr="00D51B97">
        <w:rPr>
          <w:szCs w:val="32"/>
        </w:rPr>
        <w:t>Д) Наличие патологических изменений стенки желудка после наполнения жидкостью</w:t>
      </w:r>
    </w:p>
    <w:p w14:paraId="04756A96" w14:textId="77777777" w:rsidR="003A7400" w:rsidRPr="00D51B97" w:rsidRDefault="003A7400" w:rsidP="003A7400">
      <w:pPr>
        <w:spacing w:after="0"/>
        <w:rPr>
          <w:szCs w:val="32"/>
        </w:rPr>
      </w:pPr>
      <w:r w:rsidRPr="00D51B97">
        <w:rPr>
          <w:szCs w:val="32"/>
        </w:rPr>
        <w:t>Е) Состояние региональных лимфатических узлов</w:t>
      </w:r>
    </w:p>
    <w:p w14:paraId="2786B58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5EE453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0E16A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АБВГДЕ</w:t>
      </w:r>
    </w:p>
    <w:p w14:paraId="72BF9A8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Все перечисленные позиции необходимо отразить в протоколе</w:t>
      </w:r>
    </w:p>
    <w:p w14:paraId="3B97E15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FFCC35" w14:textId="77777777" w:rsidTr="00951526">
        <w:tc>
          <w:tcPr>
            <w:tcW w:w="2830" w:type="dxa"/>
          </w:tcPr>
          <w:p w14:paraId="4CACBE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A1D52D7" w14:textId="77777777" w:rsidR="003A7400" w:rsidRPr="007D58A3" w:rsidRDefault="003A7400" w:rsidP="00951526">
            <w:pPr>
              <w:spacing w:after="0"/>
              <w:rPr>
                <w:rFonts w:cs="Times New Roman"/>
                <w:b/>
                <w:bCs/>
                <w:szCs w:val="28"/>
              </w:rPr>
            </w:pPr>
            <w:r>
              <w:rPr>
                <w:rFonts w:cs="Times New Roman"/>
                <w:b/>
                <w:bCs/>
                <w:szCs w:val="28"/>
              </w:rPr>
              <w:t>2.19.30</w:t>
            </w:r>
          </w:p>
        </w:tc>
      </w:tr>
      <w:tr w:rsidR="003A7400" w:rsidRPr="007D58A3" w14:paraId="5FDDCCD2" w14:textId="77777777" w:rsidTr="00951526">
        <w:tc>
          <w:tcPr>
            <w:tcW w:w="2830" w:type="dxa"/>
          </w:tcPr>
          <w:p w14:paraId="7D49FFB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AE50AD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984D2A5" w14:textId="77777777" w:rsidTr="00951526">
        <w:tc>
          <w:tcPr>
            <w:tcW w:w="2830" w:type="dxa"/>
          </w:tcPr>
          <w:p w14:paraId="5B0771A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9FD3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E516E29" w14:textId="77777777" w:rsidTr="00951526">
        <w:tc>
          <w:tcPr>
            <w:tcW w:w="2830" w:type="dxa"/>
          </w:tcPr>
          <w:p w14:paraId="5791E3C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2DC08F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CA83D22" w14:textId="77777777" w:rsidTr="00951526">
        <w:tc>
          <w:tcPr>
            <w:tcW w:w="2830" w:type="dxa"/>
          </w:tcPr>
          <w:p w14:paraId="34FBE0B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E92480" w14:textId="77777777" w:rsidR="003A7400" w:rsidRDefault="003A7400" w:rsidP="00951526">
            <w:pPr>
              <w:spacing w:after="0"/>
              <w:rPr>
                <w:szCs w:val="28"/>
              </w:rPr>
            </w:pPr>
            <w:r w:rsidRPr="008E7C09">
              <w:rPr>
                <w:szCs w:val="28"/>
              </w:rPr>
              <w:t>ОПК-4</w:t>
            </w:r>
            <w:r>
              <w:rPr>
                <w:szCs w:val="28"/>
              </w:rPr>
              <w:t xml:space="preserve"> (ОПК-4.2, ОПК-4.3)</w:t>
            </w:r>
            <w:r w:rsidRPr="008E7C09">
              <w:rPr>
                <w:szCs w:val="28"/>
              </w:rPr>
              <w:t xml:space="preserve">, </w:t>
            </w:r>
          </w:p>
          <w:p w14:paraId="342A0FAD" w14:textId="77777777" w:rsidR="003A7400" w:rsidRPr="00E05648" w:rsidRDefault="003A7400" w:rsidP="00951526">
            <w:pPr>
              <w:spacing w:after="0"/>
              <w:rPr>
                <w:rFonts w:cs="Times New Roman"/>
                <w:szCs w:val="28"/>
              </w:rPr>
            </w:pPr>
            <w:r w:rsidRPr="008E7C09">
              <w:rPr>
                <w:szCs w:val="28"/>
              </w:rPr>
              <w:t>ПК-1</w:t>
            </w:r>
            <w:r>
              <w:rPr>
                <w:szCs w:val="28"/>
              </w:rPr>
              <w:t xml:space="preserve"> (ПК-1.4, ПК-1.5, ПК-1.6, ПК-1.7, ПК-1.8)</w:t>
            </w:r>
          </w:p>
        </w:tc>
      </w:tr>
    </w:tbl>
    <w:p w14:paraId="6D3E20A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377CF09" w14:textId="77777777" w:rsidR="003A7400" w:rsidRPr="007D58A3" w:rsidRDefault="003A7400" w:rsidP="003A7400">
      <w:pPr>
        <w:spacing w:after="0"/>
        <w:ind w:firstLine="708"/>
        <w:rPr>
          <w:rFonts w:cs="Times New Roman"/>
          <w:szCs w:val="28"/>
        </w:rPr>
      </w:pPr>
      <w:r>
        <w:rPr>
          <w:rFonts w:cs="Times New Roman"/>
          <w:szCs w:val="28"/>
        </w:rPr>
        <w:lastRenderedPageBreak/>
        <w:t>При продольном сканировании со стороны живота на уровне диафрагмального контура печени визуализируется _______  почки.</w:t>
      </w:r>
    </w:p>
    <w:p w14:paraId="264E457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CACA3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Верхний полюс правой</w:t>
      </w:r>
    </w:p>
    <w:p w14:paraId="35BD0C8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BCB19B9" w14:textId="77777777" w:rsidTr="00951526">
        <w:tc>
          <w:tcPr>
            <w:tcW w:w="2830" w:type="dxa"/>
          </w:tcPr>
          <w:p w14:paraId="309681B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FC22AE" w14:textId="77777777" w:rsidR="003A7400" w:rsidRPr="007D58A3" w:rsidRDefault="003A7400" w:rsidP="00951526">
            <w:pPr>
              <w:spacing w:after="0"/>
              <w:rPr>
                <w:rFonts w:cs="Times New Roman"/>
                <w:b/>
                <w:bCs/>
                <w:szCs w:val="28"/>
              </w:rPr>
            </w:pPr>
            <w:r>
              <w:rPr>
                <w:rFonts w:cs="Times New Roman"/>
                <w:b/>
                <w:bCs/>
                <w:szCs w:val="28"/>
              </w:rPr>
              <w:t>2.19.31</w:t>
            </w:r>
          </w:p>
        </w:tc>
      </w:tr>
      <w:tr w:rsidR="003A7400" w:rsidRPr="007D58A3" w14:paraId="11053C2F" w14:textId="77777777" w:rsidTr="00951526">
        <w:tc>
          <w:tcPr>
            <w:tcW w:w="2830" w:type="dxa"/>
          </w:tcPr>
          <w:p w14:paraId="59A67DA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2EAF3A"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721E6B11" w14:textId="77777777" w:rsidTr="00951526">
        <w:tc>
          <w:tcPr>
            <w:tcW w:w="2830" w:type="dxa"/>
          </w:tcPr>
          <w:p w14:paraId="10E2911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E429A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06F6245" w14:textId="77777777" w:rsidTr="00951526">
        <w:tc>
          <w:tcPr>
            <w:tcW w:w="2830" w:type="dxa"/>
          </w:tcPr>
          <w:p w14:paraId="13FE59F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CF57FE"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830BD8E" w14:textId="77777777" w:rsidTr="00951526">
        <w:tc>
          <w:tcPr>
            <w:tcW w:w="2830" w:type="dxa"/>
          </w:tcPr>
          <w:p w14:paraId="7C19D75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672290"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3DA5AED4" w14:textId="77777777" w:rsidR="003A7400" w:rsidRPr="00E05648" w:rsidRDefault="003A7400" w:rsidP="00951526">
            <w:pPr>
              <w:spacing w:after="0"/>
              <w:rPr>
                <w:rFonts w:cs="Times New Roman"/>
                <w:szCs w:val="28"/>
              </w:rPr>
            </w:pPr>
            <w:r w:rsidRPr="008E7C09">
              <w:rPr>
                <w:szCs w:val="28"/>
              </w:rPr>
              <w:t>ПК-1</w:t>
            </w:r>
            <w:r>
              <w:rPr>
                <w:szCs w:val="28"/>
              </w:rPr>
              <w:t xml:space="preserve"> (ПК-1.7, ПК-1.8, ПК-1.9)</w:t>
            </w:r>
          </w:p>
        </w:tc>
      </w:tr>
    </w:tbl>
    <w:p w14:paraId="20E4AF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02BB7D5" w14:textId="77777777" w:rsidR="003A7400" w:rsidRPr="007D58A3" w:rsidRDefault="003A7400" w:rsidP="003A7400">
      <w:pPr>
        <w:spacing w:after="0"/>
        <w:ind w:firstLine="708"/>
        <w:rPr>
          <w:rFonts w:cs="Times New Roman"/>
          <w:szCs w:val="28"/>
        </w:rPr>
      </w:pPr>
      <w:r>
        <w:rPr>
          <w:rFonts w:cs="Times New Roman"/>
          <w:szCs w:val="28"/>
        </w:rPr>
        <w:t>У пациентки 40 лет при ультразвуковом исследовании в паренхиме левой почки выявлено гиперэхогенное округлое образование диаметром 1,0 см, с ровным четким контуром, однородной структуры, без акустической тени, что более характерно для ________.</w:t>
      </w:r>
    </w:p>
    <w:p w14:paraId="28380CD2" w14:textId="77777777" w:rsidR="003A7400" w:rsidRDefault="003A7400" w:rsidP="003A7400">
      <w:pPr>
        <w:spacing w:after="0"/>
        <w:ind w:firstLine="708"/>
        <w:rPr>
          <w:rFonts w:cs="Times New Roman"/>
          <w:szCs w:val="28"/>
        </w:rPr>
      </w:pPr>
      <w:r>
        <w:rPr>
          <w:rFonts w:cs="Times New Roman"/>
          <w:szCs w:val="28"/>
        </w:rPr>
        <w:t>Ответ:</w:t>
      </w:r>
    </w:p>
    <w:p w14:paraId="09508EB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Ангиомиолипомы</w:t>
      </w:r>
    </w:p>
    <w:p w14:paraId="72809E3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3DE325B4" w14:textId="77777777" w:rsidTr="00951526">
        <w:tc>
          <w:tcPr>
            <w:tcW w:w="2977" w:type="dxa"/>
          </w:tcPr>
          <w:p w14:paraId="4B4338C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CE59071" w14:textId="77777777" w:rsidR="003A7400" w:rsidRPr="007D58A3" w:rsidRDefault="003A7400" w:rsidP="00951526">
            <w:pPr>
              <w:spacing w:after="0"/>
              <w:rPr>
                <w:rFonts w:cs="Times New Roman"/>
                <w:b/>
                <w:bCs/>
                <w:szCs w:val="28"/>
              </w:rPr>
            </w:pPr>
            <w:r>
              <w:rPr>
                <w:rFonts w:cs="Times New Roman"/>
                <w:b/>
                <w:bCs/>
                <w:szCs w:val="28"/>
              </w:rPr>
              <w:t>2.19.32</w:t>
            </w:r>
          </w:p>
        </w:tc>
      </w:tr>
      <w:tr w:rsidR="003A7400" w:rsidRPr="007D58A3" w14:paraId="3B813E82" w14:textId="77777777" w:rsidTr="00951526">
        <w:tc>
          <w:tcPr>
            <w:tcW w:w="2977" w:type="dxa"/>
          </w:tcPr>
          <w:p w14:paraId="4E2A3E8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5ADE6EF"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15696BD" w14:textId="77777777" w:rsidTr="00951526">
        <w:tc>
          <w:tcPr>
            <w:tcW w:w="2977" w:type="dxa"/>
          </w:tcPr>
          <w:p w14:paraId="6847D95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769CFD3"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2203CE5" w14:textId="77777777" w:rsidTr="00951526">
        <w:tc>
          <w:tcPr>
            <w:tcW w:w="2977" w:type="dxa"/>
          </w:tcPr>
          <w:p w14:paraId="11E1964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4EA518"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A02050C" w14:textId="77777777" w:rsidTr="00951526">
        <w:tc>
          <w:tcPr>
            <w:tcW w:w="2977" w:type="dxa"/>
          </w:tcPr>
          <w:p w14:paraId="09CCF95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786DB92" w14:textId="77777777" w:rsidR="003A7400" w:rsidRDefault="003A7400" w:rsidP="00951526">
            <w:pPr>
              <w:spacing w:after="0"/>
              <w:rPr>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xml:space="preserve">, </w:t>
            </w:r>
          </w:p>
          <w:p w14:paraId="2BA23CC4" w14:textId="77777777" w:rsidR="003A7400" w:rsidRPr="007D58A3" w:rsidRDefault="003A7400" w:rsidP="00951526">
            <w:pPr>
              <w:spacing w:after="0"/>
              <w:rPr>
                <w:rFonts w:cs="Times New Roman"/>
                <w:szCs w:val="28"/>
              </w:rPr>
            </w:pPr>
            <w:r w:rsidRPr="008E7C09">
              <w:rPr>
                <w:szCs w:val="28"/>
              </w:rPr>
              <w:t>ПК-1</w:t>
            </w:r>
            <w:r>
              <w:rPr>
                <w:szCs w:val="28"/>
              </w:rPr>
              <w:t xml:space="preserve"> (ПК-1.6, ПК-1.7, ПК-1.8)</w:t>
            </w:r>
          </w:p>
        </w:tc>
      </w:tr>
    </w:tbl>
    <w:p w14:paraId="0A8848A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958A183"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4838ECD1"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92"/>
        <w:gridCol w:w="336"/>
        <w:gridCol w:w="3655"/>
      </w:tblGrid>
      <w:tr w:rsidR="003A7400" w:rsidRPr="007D58A3" w14:paraId="2CD57652" w14:textId="77777777" w:rsidTr="00951526">
        <w:tc>
          <w:tcPr>
            <w:tcW w:w="5382" w:type="dxa"/>
            <w:gridSpan w:val="2"/>
            <w:vAlign w:val="center"/>
          </w:tcPr>
          <w:p w14:paraId="4AE1D9AE" w14:textId="77777777" w:rsidR="003A7400" w:rsidRPr="007D58A3" w:rsidRDefault="003A7400" w:rsidP="00951526">
            <w:pPr>
              <w:spacing w:after="0"/>
              <w:jc w:val="center"/>
              <w:rPr>
                <w:rFonts w:cs="Times New Roman"/>
                <w:sz w:val="24"/>
                <w:szCs w:val="24"/>
              </w:rPr>
            </w:pPr>
            <w:r>
              <w:rPr>
                <w:rFonts w:cs="Times New Roman"/>
                <w:sz w:val="24"/>
                <w:szCs w:val="24"/>
              </w:rPr>
              <w:t>Размер почки</w:t>
            </w:r>
          </w:p>
        </w:tc>
        <w:tc>
          <w:tcPr>
            <w:tcW w:w="3962" w:type="dxa"/>
            <w:gridSpan w:val="2"/>
            <w:vAlign w:val="center"/>
          </w:tcPr>
          <w:p w14:paraId="5568B430" w14:textId="77777777" w:rsidR="003A7400" w:rsidRPr="007D58A3" w:rsidRDefault="003A7400" w:rsidP="00951526">
            <w:pPr>
              <w:spacing w:after="0"/>
              <w:jc w:val="center"/>
              <w:rPr>
                <w:rFonts w:cs="Times New Roman"/>
                <w:sz w:val="24"/>
                <w:szCs w:val="24"/>
              </w:rPr>
            </w:pPr>
            <w:r>
              <w:rPr>
                <w:rFonts w:cs="Times New Roman"/>
                <w:sz w:val="24"/>
                <w:szCs w:val="24"/>
              </w:rPr>
              <w:t>мм</w:t>
            </w:r>
          </w:p>
        </w:tc>
      </w:tr>
      <w:tr w:rsidR="003A7400" w:rsidRPr="007D58A3" w14:paraId="5B7AAEF0" w14:textId="77777777" w:rsidTr="00951526">
        <w:tc>
          <w:tcPr>
            <w:tcW w:w="562" w:type="dxa"/>
          </w:tcPr>
          <w:p w14:paraId="1428FC50"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03643859" w14:textId="77777777" w:rsidR="003A7400" w:rsidRPr="00945AE9" w:rsidRDefault="003A7400" w:rsidP="00951526">
            <w:pPr>
              <w:spacing w:after="0"/>
              <w:rPr>
                <w:rFonts w:cs="Times New Roman"/>
                <w:sz w:val="24"/>
                <w:szCs w:val="24"/>
              </w:rPr>
            </w:pPr>
            <w:r>
              <w:rPr>
                <w:rFonts w:cs="Times New Roman"/>
                <w:sz w:val="24"/>
                <w:szCs w:val="24"/>
              </w:rPr>
              <w:t>Длина</w:t>
            </w:r>
          </w:p>
        </w:tc>
        <w:tc>
          <w:tcPr>
            <w:tcW w:w="283" w:type="dxa"/>
          </w:tcPr>
          <w:p w14:paraId="36D2530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3DC8CD59" w14:textId="77777777" w:rsidR="003A7400" w:rsidRPr="004E5565" w:rsidRDefault="003A7400" w:rsidP="00951526">
            <w:pPr>
              <w:spacing w:after="0"/>
              <w:rPr>
                <w:rFonts w:cs="Times New Roman"/>
                <w:sz w:val="24"/>
                <w:szCs w:val="24"/>
              </w:rPr>
            </w:pPr>
            <w:r>
              <w:rPr>
                <w:rFonts w:cs="Times New Roman"/>
                <w:sz w:val="24"/>
                <w:szCs w:val="24"/>
              </w:rPr>
              <w:t>35 - 45</w:t>
            </w:r>
          </w:p>
        </w:tc>
      </w:tr>
      <w:tr w:rsidR="003A7400" w:rsidRPr="007D58A3" w14:paraId="10D3E27C" w14:textId="77777777" w:rsidTr="00951526">
        <w:tc>
          <w:tcPr>
            <w:tcW w:w="562" w:type="dxa"/>
          </w:tcPr>
          <w:p w14:paraId="0C9624B4"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770AB600" w14:textId="77777777" w:rsidR="003A7400" w:rsidRPr="00945AE9" w:rsidRDefault="003A7400" w:rsidP="00951526">
            <w:pPr>
              <w:spacing w:after="0"/>
              <w:rPr>
                <w:rFonts w:cs="Times New Roman"/>
                <w:sz w:val="24"/>
                <w:szCs w:val="24"/>
              </w:rPr>
            </w:pPr>
            <w:r>
              <w:rPr>
                <w:rFonts w:cs="Times New Roman"/>
                <w:sz w:val="24"/>
                <w:szCs w:val="24"/>
              </w:rPr>
              <w:t>Ширина</w:t>
            </w:r>
          </w:p>
        </w:tc>
        <w:tc>
          <w:tcPr>
            <w:tcW w:w="283" w:type="dxa"/>
          </w:tcPr>
          <w:p w14:paraId="70F50912"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0369E71C" w14:textId="77777777" w:rsidR="003A7400" w:rsidRPr="004E5565" w:rsidRDefault="003A7400" w:rsidP="00951526">
            <w:pPr>
              <w:spacing w:after="0"/>
              <w:rPr>
                <w:rFonts w:cs="Times New Roman"/>
                <w:sz w:val="24"/>
                <w:szCs w:val="24"/>
              </w:rPr>
            </w:pPr>
            <w:r>
              <w:rPr>
                <w:rFonts w:cs="Times New Roman"/>
                <w:sz w:val="24"/>
                <w:szCs w:val="24"/>
              </w:rPr>
              <w:t>10 - 20</w:t>
            </w:r>
          </w:p>
        </w:tc>
      </w:tr>
      <w:tr w:rsidR="003A7400" w:rsidRPr="007D58A3" w14:paraId="44943A7E" w14:textId="77777777" w:rsidTr="00951526">
        <w:tc>
          <w:tcPr>
            <w:tcW w:w="562" w:type="dxa"/>
          </w:tcPr>
          <w:p w14:paraId="2BA4633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C7E5F30" w14:textId="77777777" w:rsidR="003A7400" w:rsidRPr="00945AE9" w:rsidRDefault="003A7400" w:rsidP="00951526">
            <w:pPr>
              <w:spacing w:after="0"/>
              <w:rPr>
                <w:rFonts w:cs="Times New Roman"/>
                <w:sz w:val="24"/>
                <w:szCs w:val="24"/>
              </w:rPr>
            </w:pPr>
            <w:r>
              <w:rPr>
                <w:rFonts w:cs="Times New Roman"/>
                <w:sz w:val="24"/>
                <w:szCs w:val="24"/>
              </w:rPr>
              <w:t>Толщина</w:t>
            </w:r>
          </w:p>
        </w:tc>
        <w:tc>
          <w:tcPr>
            <w:tcW w:w="283" w:type="dxa"/>
          </w:tcPr>
          <w:p w14:paraId="77168F19"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77CAA0B" w14:textId="77777777" w:rsidR="003A7400" w:rsidRPr="007D58A3" w:rsidRDefault="003A7400" w:rsidP="00951526">
            <w:pPr>
              <w:spacing w:after="0"/>
              <w:rPr>
                <w:rFonts w:cs="Times New Roman"/>
                <w:sz w:val="24"/>
                <w:szCs w:val="24"/>
              </w:rPr>
            </w:pPr>
            <w:r>
              <w:rPr>
                <w:rFonts w:cs="Times New Roman"/>
                <w:sz w:val="24"/>
                <w:szCs w:val="24"/>
              </w:rPr>
              <w:t>45 - 70</w:t>
            </w:r>
          </w:p>
        </w:tc>
      </w:tr>
      <w:tr w:rsidR="003A7400" w:rsidRPr="007D58A3" w14:paraId="1944734B" w14:textId="77777777" w:rsidTr="00951526">
        <w:tc>
          <w:tcPr>
            <w:tcW w:w="562" w:type="dxa"/>
          </w:tcPr>
          <w:p w14:paraId="0594CD18" w14:textId="77777777" w:rsidR="003A7400" w:rsidRPr="007D58A3" w:rsidRDefault="003A7400" w:rsidP="00951526">
            <w:pPr>
              <w:spacing w:after="0"/>
              <w:rPr>
                <w:rFonts w:cs="Times New Roman"/>
                <w:sz w:val="24"/>
                <w:szCs w:val="24"/>
              </w:rPr>
            </w:pPr>
          </w:p>
        </w:tc>
        <w:tc>
          <w:tcPr>
            <w:tcW w:w="4820" w:type="dxa"/>
          </w:tcPr>
          <w:p w14:paraId="388CB29D" w14:textId="77777777" w:rsidR="003A7400" w:rsidRPr="00945AE9" w:rsidRDefault="003A7400" w:rsidP="00951526">
            <w:pPr>
              <w:spacing w:after="0"/>
              <w:rPr>
                <w:rFonts w:cs="Times New Roman"/>
                <w:sz w:val="24"/>
                <w:szCs w:val="24"/>
              </w:rPr>
            </w:pPr>
          </w:p>
        </w:tc>
        <w:tc>
          <w:tcPr>
            <w:tcW w:w="283" w:type="dxa"/>
          </w:tcPr>
          <w:p w14:paraId="08AD00E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7008B63F" w14:textId="77777777" w:rsidR="003A7400" w:rsidRPr="004E5565" w:rsidRDefault="003A7400" w:rsidP="00951526">
            <w:pPr>
              <w:spacing w:after="0"/>
              <w:rPr>
                <w:rFonts w:cs="Times New Roman"/>
                <w:sz w:val="24"/>
                <w:szCs w:val="24"/>
              </w:rPr>
            </w:pPr>
            <w:r>
              <w:rPr>
                <w:rFonts w:cs="Times New Roman"/>
                <w:sz w:val="24"/>
                <w:szCs w:val="24"/>
              </w:rPr>
              <w:t>60 - 80</w:t>
            </w:r>
          </w:p>
        </w:tc>
      </w:tr>
      <w:tr w:rsidR="003A7400" w:rsidRPr="007D58A3" w14:paraId="23E52ECB" w14:textId="77777777" w:rsidTr="00951526">
        <w:tc>
          <w:tcPr>
            <w:tcW w:w="562" w:type="dxa"/>
          </w:tcPr>
          <w:p w14:paraId="7207C701" w14:textId="77777777" w:rsidR="003A7400" w:rsidRPr="007D58A3" w:rsidRDefault="003A7400" w:rsidP="00951526">
            <w:pPr>
              <w:spacing w:after="0"/>
              <w:rPr>
                <w:rFonts w:cs="Times New Roman"/>
                <w:sz w:val="24"/>
                <w:szCs w:val="24"/>
              </w:rPr>
            </w:pPr>
          </w:p>
        </w:tc>
        <w:tc>
          <w:tcPr>
            <w:tcW w:w="4820" w:type="dxa"/>
          </w:tcPr>
          <w:p w14:paraId="2F6A6B7F" w14:textId="77777777" w:rsidR="003A7400" w:rsidRPr="007D58A3" w:rsidRDefault="003A7400" w:rsidP="00951526">
            <w:pPr>
              <w:spacing w:after="0"/>
              <w:rPr>
                <w:rFonts w:cs="Times New Roman"/>
                <w:sz w:val="24"/>
                <w:szCs w:val="24"/>
              </w:rPr>
            </w:pPr>
          </w:p>
        </w:tc>
        <w:tc>
          <w:tcPr>
            <w:tcW w:w="283" w:type="dxa"/>
          </w:tcPr>
          <w:p w14:paraId="20AAC3FA"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522D0351" w14:textId="77777777" w:rsidR="003A7400" w:rsidRPr="007D58A3" w:rsidRDefault="003A7400" w:rsidP="00951526">
            <w:pPr>
              <w:spacing w:after="0"/>
              <w:rPr>
                <w:rFonts w:cs="Times New Roman"/>
                <w:sz w:val="24"/>
                <w:szCs w:val="24"/>
              </w:rPr>
            </w:pPr>
            <w:r>
              <w:rPr>
                <w:rFonts w:cs="Times New Roman"/>
                <w:sz w:val="24"/>
                <w:szCs w:val="24"/>
              </w:rPr>
              <w:t>75 - 125</w:t>
            </w:r>
          </w:p>
        </w:tc>
      </w:tr>
    </w:tbl>
    <w:p w14:paraId="2A40D898"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37B1D96F" w14:textId="77777777" w:rsidTr="00951526">
        <w:tc>
          <w:tcPr>
            <w:tcW w:w="2336" w:type="dxa"/>
            <w:vAlign w:val="center"/>
          </w:tcPr>
          <w:p w14:paraId="14C21790"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50EA8B4"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4E6B06D6"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AF22CE9"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73933FA5" w14:textId="77777777" w:rsidTr="00951526">
        <w:tc>
          <w:tcPr>
            <w:tcW w:w="2336" w:type="dxa"/>
            <w:vAlign w:val="center"/>
          </w:tcPr>
          <w:p w14:paraId="3CEF5BA7" w14:textId="77777777" w:rsidR="003A7400" w:rsidRPr="007D58A3" w:rsidRDefault="003A7400" w:rsidP="00951526">
            <w:pPr>
              <w:spacing w:after="0"/>
              <w:jc w:val="center"/>
              <w:rPr>
                <w:rFonts w:cs="Times New Roman"/>
                <w:szCs w:val="28"/>
              </w:rPr>
            </w:pPr>
          </w:p>
        </w:tc>
        <w:tc>
          <w:tcPr>
            <w:tcW w:w="2336" w:type="dxa"/>
            <w:vAlign w:val="center"/>
          </w:tcPr>
          <w:p w14:paraId="459BF7D3" w14:textId="77777777" w:rsidR="003A7400" w:rsidRPr="007D58A3" w:rsidRDefault="003A7400" w:rsidP="00951526">
            <w:pPr>
              <w:spacing w:after="0"/>
              <w:jc w:val="center"/>
              <w:rPr>
                <w:rFonts w:cs="Times New Roman"/>
                <w:szCs w:val="28"/>
              </w:rPr>
            </w:pPr>
          </w:p>
        </w:tc>
        <w:tc>
          <w:tcPr>
            <w:tcW w:w="2336" w:type="dxa"/>
            <w:vAlign w:val="center"/>
          </w:tcPr>
          <w:p w14:paraId="0B7F318C" w14:textId="77777777" w:rsidR="003A7400" w:rsidRPr="007D58A3" w:rsidRDefault="003A7400" w:rsidP="00951526">
            <w:pPr>
              <w:spacing w:after="0"/>
              <w:jc w:val="center"/>
              <w:rPr>
                <w:rFonts w:cs="Times New Roman"/>
                <w:szCs w:val="28"/>
              </w:rPr>
            </w:pPr>
          </w:p>
        </w:tc>
        <w:tc>
          <w:tcPr>
            <w:tcW w:w="2336" w:type="dxa"/>
            <w:vAlign w:val="center"/>
          </w:tcPr>
          <w:p w14:paraId="299C7DCF" w14:textId="77777777" w:rsidR="003A7400" w:rsidRPr="007D58A3" w:rsidRDefault="003A7400" w:rsidP="00951526">
            <w:pPr>
              <w:spacing w:after="0"/>
              <w:jc w:val="center"/>
              <w:rPr>
                <w:rFonts w:cs="Times New Roman"/>
                <w:szCs w:val="28"/>
              </w:rPr>
            </w:pPr>
          </w:p>
        </w:tc>
      </w:tr>
    </w:tbl>
    <w:p w14:paraId="72FD87C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w:t>
      </w:r>
    </w:p>
    <w:p w14:paraId="034F2B20"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E8ADA0A" w14:textId="77777777" w:rsidTr="00951526">
        <w:tc>
          <w:tcPr>
            <w:tcW w:w="2830" w:type="dxa"/>
          </w:tcPr>
          <w:p w14:paraId="0F361CE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FF9F31" w14:textId="77777777" w:rsidR="003A7400" w:rsidRPr="007D58A3" w:rsidRDefault="003A7400" w:rsidP="00951526">
            <w:pPr>
              <w:spacing w:after="0"/>
              <w:rPr>
                <w:rFonts w:cs="Times New Roman"/>
                <w:b/>
                <w:bCs/>
                <w:szCs w:val="28"/>
              </w:rPr>
            </w:pPr>
            <w:r>
              <w:rPr>
                <w:rFonts w:cs="Times New Roman"/>
                <w:b/>
                <w:bCs/>
                <w:szCs w:val="28"/>
              </w:rPr>
              <w:t>2.19.33</w:t>
            </w:r>
          </w:p>
        </w:tc>
      </w:tr>
      <w:tr w:rsidR="003A7400" w:rsidRPr="007D58A3" w14:paraId="2E5CEAD3" w14:textId="77777777" w:rsidTr="00951526">
        <w:tc>
          <w:tcPr>
            <w:tcW w:w="2830" w:type="dxa"/>
          </w:tcPr>
          <w:p w14:paraId="3FDB972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42DE7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997B56D" w14:textId="77777777" w:rsidTr="00951526">
        <w:tc>
          <w:tcPr>
            <w:tcW w:w="2830" w:type="dxa"/>
          </w:tcPr>
          <w:p w14:paraId="3DA95C9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52190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789BFC" w14:textId="77777777" w:rsidTr="00951526">
        <w:tc>
          <w:tcPr>
            <w:tcW w:w="2830" w:type="dxa"/>
          </w:tcPr>
          <w:p w14:paraId="2C180F29"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320A5556"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3FEF456" w14:textId="77777777" w:rsidTr="00951526">
        <w:tc>
          <w:tcPr>
            <w:tcW w:w="2830" w:type="dxa"/>
          </w:tcPr>
          <w:p w14:paraId="1B04E0E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35976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36F0428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A346911" w14:textId="77777777" w:rsidR="003A7400" w:rsidRDefault="003A7400" w:rsidP="003A7400">
      <w:pPr>
        <w:spacing w:after="0"/>
        <w:ind w:firstLine="708"/>
        <w:rPr>
          <w:rFonts w:cs="Times New Roman"/>
          <w:szCs w:val="28"/>
        </w:rPr>
      </w:pPr>
      <w:r>
        <w:rPr>
          <w:rFonts w:cs="Times New Roman"/>
          <w:szCs w:val="28"/>
        </w:rPr>
        <w:t>Подковообразную почку при УЗИ можно заподозрить, если</w:t>
      </w:r>
    </w:p>
    <w:p w14:paraId="07AF83FA" w14:textId="77777777" w:rsidR="003A7400" w:rsidRPr="00D51B97" w:rsidRDefault="003A7400" w:rsidP="003A7400">
      <w:pPr>
        <w:spacing w:after="0"/>
        <w:rPr>
          <w:szCs w:val="32"/>
        </w:rPr>
      </w:pPr>
      <w:r w:rsidRPr="00D51B97">
        <w:rPr>
          <w:szCs w:val="32"/>
        </w:rPr>
        <w:t>А) Длинные оси почек развернуты</w:t>
      </w:r>
    </w:p>
    <w:p w14:paraId="7366B647" w14:textId="77777777" w:rsidR="003A7400" w:rsidRPr="00D51B97" w:rsidRDefault="003A7400" w:rsidP="003A7400">
      <w:pPr>
        <w:spacing w:after="0"/>
        <w:rPr>
          <w:szCs w:val="32"/>
        </w:rPr>
      </w:pPr>
      <w:r w:rsidRPr="00D51B97">
        <w:rPr>
          <w:szCs w:val="32"/>
        </w:rPr>
        <w:t>Б) Полюса почек отчетливо визуализируются в обычном месте</w:t>
      </w:r>
    </w:p>
    <w:p w14:paraId="466BC54B" w14:textId="77777777" w:rsidR="003A7400" w:rsidRPr="00D51B97" w:rsidRDefault="003A7400" w:rsidP="003A7400">
      <w:pPr>
        <w:spacing w:after="0"/>
        <w:rPr>
          <w:szCs w:val="32"/>
        </w:rPr>
      </w:pPr>
      <w:r w:rsidRPr="00D51B97">
        <w:rPr>
          <w:szCs w:val="32"/>
        </w:rPr>
        <w:t xml:space="preserve">В) У почки имеется длинный мочеточник, а сосуды отходят на уровне </w:t>
      </w:r>
      <w:r w:rsidRPr="00D51B97">
        <w:rPr>
          <w:szCs w:val="32"/>
          <w:lang w:val="en-US"/>
        </w:rPr>
        <w:t>L</w:t>
      </w:r>
      <w:r w:rsidRPr="00D51B97">
        <w:rPr>
          <w:szCs w:val="32"/>
        </w:rPr>
        <w:t>1-</w:t>
      </w:r>
      <w:r w:rsidRPr="00D51B97">
        <w:rPr>
          <w:szCs w:val="32"/>
          <w:lang w:val="en-US"/>
        </w:rPr>
        <w:t>L</w:t>
      </w:r>
      <w:r w:rsidRPr="00D51B97">
        <w:rPr>
          <w:szCs w:val="32"/>
        </w:rPr>
        <w:t>2</w:t>
      </w:r>
    </w:p>
    <w:p w14:paraId="2F7C9FB2" w14:textId="77777777" w:rsidR="003A7400" w:rsidRPr="00D51B97" w:rsidRDefault="003A7400" w:rsidP="003A7400">
      <w:pPr>
        <w:spacing w:after="0"/>
        <w:rPr>
          <w:szCs w:val="32"/>
        </w:rPr>
      </w:pPr>
      <w:r w:rsidRPr="00D51B97">
        <w:rPr>
          <w:szCs w:val="32"/>
        </w:rPr>
        <w:t>Г) Одна из почек визуализируется в малом тазу</w:t>
      </w:r>
    </w:p>
    <w:p w14:paraId="5B0734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6870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AC9D5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41C295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Необычное положение длинных осей обеих почек. Кроме этого, признаком является отсутствие четкой визуализации контура одного из полюсов почек</w:t>
      </w:r>
    </w:p>
    <w:p w14:paraId="076A73D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A4480E7" w14:textId="77777777" w:rsidTr="00951526">
        <w:tc>
          <w:tcPr>
            <w:tcW w:w="2830" w:type="dxa"/>
          </w:tcPr>
          <w:p w14:paraId="19EB411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2D19D2" w14:textId="77777777" w:rsidR="003A7400" w:rsidRPr="007D58A3" w:rsidRDefault="003A7400" w:rsidP="00951526">
            <w:pPr>
              <w:spacing w:after="0"/>
              <w:rPr>
                <w:rFonts w:cs="Times New Roman"/>
                <w:b/>
                <w:bCs/>
                <w:szCs w:val="28"/>
              </w:rPr>
            </w:pPr>
            <w:r>
              <w:rPr>
                <w:rFonts w:cs="Times New Roman"/>
                <w:b/>
                <w:bCs/>
                <w:szCs w:val="28"/>
              </w:rPr>
              <w:t>2.19.34</w:t>
            </w:r>
          </w:p>
        </w:tc>
      </w:tr>
      <w:tr w:rsidR="003A7400" w:rsidRPr="007D58A3" w14:paraId="431A36E3" w14:textId="77777777" w:rsidTr="00951526">
        <w:tc>
          <w:tcPr>
            <w:tcW w:w="2830" w:type="dxa"/>
          </w:tcPr>
          <w:p w14:paraId="6112023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AED0D0C"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CB96282" w14:textId="77777777" w:rsidTr="00951526">
        <w:tc>
          <w:tcPr>
            <w:tcW w:w="2830" w:type="dxa"/>
          </w:tcPr>
          <w:p w14:paraId="5FB87EC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E469B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A2F122" w14:textId="77777777" w:rsidTr="00951526">
        <w:tc>
          <w:tcPr>
            <w:tcW w:w="2830" w:type="dxa"/>
          </w:tcPr>
          <w:p w14:paraId="5F04EFD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70EF8E"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430B274" w14:textId="77777777" w:rsidTr="00951526">
        <w:tc>
          <w:tcPr>
            <w:tcW w:w="2830" w:type="dxa"/>
          </w:tcPr>
          <w:p w14:paraId="040950F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473BC44"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170A60CF" w14:textId="77777777" w:rsidR="003A7400" w:rsidRPr="00E05648" w:rsidRDefault="003A7400" w:rsidP="00951526">
            <w:pPr>
              <w:spacing w:after="0"/>
              <w:rPr>
                <w:rFonts w:cs="Times New Roman"/>
                <w:szCs w:val="28"/>
              </w:rPr>
            </w:pPr>
            <w:r w:rsidRPr="008E7C09">
              <w:rPr>
                <w:szCs w:val="28"/>
              </w:rPr>
              <w:t>ПК-1</w:t>
            </w:r>
            <w:r>
              <w:rPr>
                <w:szCs w:val="28"/>
              </w:rPr>
              <w:t xml:space="preserve"> (ПК-1.4, ПК-1.6, ПК-1.7, ПК-1.8)</w:t>
            </w:r>
          </w:p>
        </w:tc>
      </w:tr>
    </w:tbl>
    <w:p w14:paraId="5B3ACA0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9657017" w14:textId="77777777" w:rsidR="003A7400" w:rsidRPr="007D58A3" w:rsidRDefault="003A7400" w:rsidP="003A7400">
      <w:pPr>
        <w:spacing w:after="0"/>
        <w:ind w:firstLine="708"/>
        <w:rPr>
          <w:rFonts w:cs="Times New Roman"/>
          <w:szCs w:val="28"/>
        </w:rPr>
      </w:pPr>
      <w:r>
        <w:rPr>
          <w:rFonts w:cs="Times New Roman"/>
          <w:szCs w:val="28"/>
        </w:rPr>
        <w:t>К эхографическим признакам поликистоза взрослого типа почек относят ________.</w:t>
      </w:r>
    </w:p>
    <w:p w14:paraId="438A24B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Двусторонние множественные кисты обеих почек</w:t>
      </w:r>
    </w:p>
    <w:p w14:paraId="25AFF5D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99A7426" w14:textId="77777777" w:rsidTr="00951526">
        <w:tc>
          <w:tcPr>
            <w:tcW w:w="2830" w:type="dxa"/>
          </w:tcPr>
          <w:p w14:paraId="6A7840F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61B647" w14:textId="77777777" w:rsidR="003A7400" w:rsidRPr="007D58A3" w:rsidRDefault="003A7400" w:rsidP="00951526">
            <w:pPr>
              <w:spacing w:after="0"/>
              <w:rPr>
                <w:rFonts w:cs="Times New Roman"/>
                <w:b/>
                <w:bCs/>
                <w:szCs w:val="28"/>
              </w:rPr>
            </w:pPr>
            <w:r>
              <w:rPr>
                <w:rFonts w:cs="Times New Roman"/>
                <w:b/>
                <w:bCs/>
                <w:szCs w:val="28"/>
              </w:rPr>
              <w:t>2.19.35</w:t>
            </w:r>
          </w:p>
        </w:tc>
      </w:tr>
      <w:tr w:rsidR="003A7400" w:rsidRPr="007D58A3" w14:paraId="3435BAE8" w14:textId="77777777" w:rsidTr="00951526">
        <w:tc>
          <w:tcPr>
            <w:tcW w:w="2830" w:type="dxa"/>
          </w:tcPr>
          <w:p w14:paraId="55668BA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095CB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DD249AA" w14:textId="77777777" w:rsidTr="00951526">
        <w:tc>
          <w:tcPr>
            <w:tcW w:w="2830" w:type="dxa"/>
          </w:tcPr>
          <w:p w14:paraId="0C5030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61464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18D6806" w14:textId="77777777" w:rsidTr="00951526">
        <w:tc>
          <w:tcPr>
            <w:tcW w:w="2830" w:type="dxa"/>
          </w:tcPr>
          <w:p w14:paraId="6760F55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DB2059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B773E39" w14:textId="77777777" w:rsidTr="00951526">
        <w:tc>
          <w:tcPr>
            <w:tcW w:w="2830" w:type="dxa"/>
          </w:tcPr>
          <w:p w14:paraId="28DC4C7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6DC04E"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089AF6A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BF509AF" w14:textId="77777777" w:rsidR="003A7400" w:rsidRPr="007D58A3" w:rsidRDefault="003A7400" w:rsidP="003A7400">
      <w:pPr>
        <w:spacing w:after="0"/>
        <w:ind w:firstLine="708"/>
        <w:rPr>
          <w:rFonts w:cs="Times New Roman"/>
          <w:szCs w:val="28"/>
        </w:rPr>
      </w:pPr>
      <w:r>
        <w:rPr>
          <w:rFonts w:cs="Times New Roman"/>
          <w:szCs w:val="28"/>
        </w:rPr>
        <w:t>Оптимальной частотой датчика при УЗИ почек является ___-___ МГц.</w:t>
      </w:r>
    </w:p>
    <w:p w14:paraId="42814E13" w14:textId="77777777" w:rsidR="003A7400" w:rsidRDefault="003A7400" w:rsidP="003A7400">
      <w:pPr>
        <w:spacing w:after="0"/>
        <w:ind w:firstLine="708"/>
        <w:rPr>
          <w:rFonts w:cs="Times New Roman"/>
          <w:szCs w:val="28"/>
        </w:rPr>
      </w:pPr>
      <w:r>
        <w:rPr>
          <w:rFonts w:cs="Times New Roman"/>
          <w:szCs w:val="28"/>
        </w:rPr>
        <w:t>Ответ:</w:t>
      </w:r>
    </w:p>
    <w:p w14:paraId="759CFE0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3,5-5,0</w:t>
      </w:r>
    </w:p>
    <w:p w14:paraId="22CA253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53AFFF0" w14:textId="77777777" w:rsidTr="00951526">
        <w:tc>
          <w:tcPr>
            <w:tcW w:w="2830" w:type="dxa"/>
          </w:tcPr>
          <w:p w14:paraId="400189C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0EEA30" w14:textId="77777777" w:rsidR="003A7400" w:rsidRPr="007D58A3" w:rsidRDefault="003A7400" w:rsidP="00951526">
            <w:pPr>
              <w:spacing w:after="0"/>
              <w:rPr>
                <w:rFonts w:cs="Times New Roman"/>
                <w:b/>
                <w:bCs/>
                <w:szCs w:val="28"/>
              </w:rPr>
            </w:pPr>
            <w:r>
              <w:rPr>
                <w:rFonts w:cs="Times New Roman"/>
                <w:b/>
                <w:bCs/>
                <w:szCs w:val="28"/>
              </w:rPr>
              <w:t>2.19.36</w:t>
            </w:r>
          </w:p>
        </w:tc>
      </w:tr>
      <w:tr w:rsidR="003A7400" w:rsidRPr="007D58A3" w14:paraId="1D2931E6" w14:textId="77777777" w:rsidTr="00951526">
        <w:tc>
          <w:tcPr>
            <w:tcW w:w="2830" w:type="dxa"/>
          </w:tcPr>
          <w:p w14:paraId="537985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02C41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B633C78" w14:textId="77777777" w:rsidTr="00951526">
        <w:tc>
          <w:tcPr>
            <w:tcW w:w="2830" w:type="dxa"/>
          </w:tcPr>
          <w:p w14:paraId="506BF72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F49E2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1B5188" w14:textId="77777777" w:rsidTr="00951526">
        <w:tc>
          <w:tcPr>
            <w:tcW w:w="2830" w:type="dxa"/>
          </w:tcPr>
          <w:p w14:paraId="6913915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BAECC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6259AE0" w14:textId="77777777" w:rsidTr="00951526">
        <w:tc>
          <w:tcPr>
            <w:tcW w:w="2830" w:type="dxa"/>
          </w:tcPr>
          <w:p w14:paraId="3713BF2D" w14:textId="77777777" w:rsidR="003A7400" w:rsidRPr="007D58A3" w:rsidRDefault="003A7400" w:rsidP="00951526">
            <w:pPr>
              <w:spacing w:after="0"/>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0B99E2F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p w14:paraId="29A5BBE2" w14:textId="77777777" w:rsidR="003A7400" w:rsidRPr="00E05648" w:rsidRDefault="003A7400" w:rsidP="00951526">
            <w:pPr>
              <w:spacing w:after="0"/>
              <w:rPr>
                <w:rFonts w:cs="Times New Roman"/>
                <w:szCs w:val="28"/>
              </w:rPr>
            </w:pPr>
          </w:p>
        </w:tc>
      </w:tr>
    </w:tbl>
    <w:p w14:paraId="7BB3720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E2AF4B3" w14:textId="77777777" w:rsidR="003A7400" w:rsidRPr="007D58A3" w:rsidRDefault="003A7400" w:rsidP="003A7400">
      <w:pPr>
        <w:spacing w:after="0"/>
        <w:ind w:firstLine="708"/>
        <w:rPr>
          <w:rFonts w:cs="Times New Roman"/>
          <w:szCs w:val="28"/>
        </w:rPr>
      </w:pPr>
      <w:r>
        <w:rPr>
          <w:rFonts w:cs="Times New Roman"/>
          <w:szCs w:val="28"/>
        </w:rPr>
        <w:t>Мешковидное выпячивание стенки мочеточника в полость мочевого пузыря называют ________.</w:t>
      </w:r>
    </w:p>
    <w:p w14:paraId="40FA55A9" w14:textId="77777777" w:rsidR="003A7400" w:rsidRDefault="003A7400" w:rsidP="003A7400">
      <w:pPr>
        <w:spacing w:after="0"/>
        <w:ind w:firstLine="708"/>
        <w:rPr>
          <w:rFonts w:cs="Times New Roman"/>
          <w:szCs w:val="28"/>
        </w:rPr>
      </w:pPr>
      <w:r>
        <w:rPr>
          <w:rFonts w:cs="Times New Roman"/>
          <w:szCs w:val="28"/>
        </w:rPr>
        <w:t>Ответ:</w:t>
      </w:r>
    </w:p>
    <w:p w14:paraId="5EB51E0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Уретероцеле</w:t>
      </w:r>
    </w:p>
    <w:p w14:paraId="654E6A2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F0948A" w14:textId="77777777" w:rsidTr="00951526">
        <w:tc>
          <w:tcPr>
            <w:tcW w:w="2830" w:type="dxa"/>
          </w:tcPr>
          <w:p w14:paraId="0C4C4CE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62F7D8E" w14:textId="77777777" w:rsidR="003A7400" w:rsidRPr="007D58A3" w:rsidRDefault="003A7400" w:rsidP="00951526">
            <w:pPr>
              <w:spacing w:after="0"/>
              <w:rPr>
                <w:rFonts w:cs="Times New Roman"/>
                <w:b/>
                <w:bCs/>
                <w:szCs w:val="28"/>
              </w:rPr>
            </w:pPr>
            <w:r>
              <w:rPr>
                <w:rFonts w:cs="Times New Roman"/>
                <w:b/>
                <w:bCs/>
                <w:szCs w:val="28"/>
              </w:rPr>
              <w:t>2.19.37</w:t>
            </w:r>
          </w:p>
        </w:tc>
      </w:tr>
      <w:tr w:rsidR="003A7400" w:rsidRPr="007D58A3" w14:paraId="161A631B" w14:textId="77777777" w:rsidTr="00951526">
        <w:tc>
          <w:tcPr>
            <w:tcW w:w="2830" w:type="dxa"/>
          </w:tcPr>
          <w:p w14:paraId="167F57D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E588CB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85B71BE" w14:textId="77777777" w:rsidTr="00951526">
        <w:tc>
          <w:tcPr>
            <w:tcW w:w="2830" w:type="dxa"/>
          </w:tcPr>
          <w:p w14:paraId="0D58BF8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0B7704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1A7815" w14:textId="77777777" w:rsidTr="00951526">
        <w:tc>
          <w:tcPr>
            <w:tcW w:w="2830" w:type="dxa"/>
          </w:tcPr>
          <w:p w14:paraId="27275BF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BFFF9A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7A66978" w14:textId="77777777" w:rsidTr="00951526">
        <w:tc>
          <w:tcPr>
            <w:tcW w:w="2830" w:type="dxa"/>
          </w:tcPr>
          <w:p w14:paraId="107D786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87FBDF0" w14:textId="77777777" w:rsidR="003A7400" w:rsidRPr="00E05648" w:rsidRDefault="003A7400" w:rsidP="00951526">
            <w:pPr>
              <w:spacing w:after="0"/>
              <w:rPr>
                <w:rFonts w:cs="Times New Roman"/>
                <w:szCs w:val="28"/>
              </w:rPr>
            </w:pPr>
            <w:r w:rsidRPr="008E7C09">
              <w:rPr>
                <w:szCs w:val="28"/>
              </w:rPr>
              <w:t>ПК-1</w:t>
            </w:r>
            <w:r>
              <w:rPr>
                <w:szCs w:val="28"/>
              </w:rPr>
              <w:t xml:space="preserve"> (ПК-1.2, ПК-1.13)</w:t>
            </w:r>
          </w:p>
        </w:tc>
      </w:tr>
    </w:tbl>
    <w:p w14:paraId="6628ECC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B111D88" w14:textId="77777777" w:rsidR="003A7400" w:rsidRDefault="003A7400" w:rsidP="003A7400">
      <w:pPr>
        <w:spacing w:after="0"/>
        <w:ind w:firstLine="708"/>
        <w:rPr>
          <w:rFonts w:cs="Times New Roman"/>
          <w:szCs w:val="28"/>
        </w:rPr>
      </w:pPr>
      <w:r>
        <w:rPr>
          <w:rFonts w:cs="Times New Roman"/>
          <w:szCs w:val="28"/>
        </w:rPr>
        <w:t>Достаточным условием адекватного УЗИ мочевого пузыря у взрослых является наполнение мочевого пузыря до (в мл)</w:t>
      </w:r>
    </w:p>
    <w:p w14:paraId="6AA6D8EC" w14:textId="77777777" w:rsidR="003A7400" w:rsidRPr="00D51B97" w:rsidRDefault="003A7400" w:rsidP="003A7400">
      <w:pPr>
        <w:spacing w:after="0"/>
        <w:rPr>
          <w:szCs w:val="32"/>
        </w:rPr>
      </w:pPr>
      <w:r w:rsidRPr="00D51B97">
        <w:rPr>
          <w:szCs w:val="32"/>
        </w:rPr>
        <w:t>А) 650</w:t>
      </w:r>
    </w:p>
    <w:p w14:paraId="1DDCD2DE" w14:textId="77777777" w:rsidR="003A7400" w:rsidRPr="00D51B97" w:rsidRDefault="003A7400" w:rsidP="003A7400">
      <w:pPr>
        <w:spacing w:after="0"/>
        <w:rPr>
          <w:szCs w:val="32"/>
        </w:rPr>
      </w:pPr>
      <w:r w:rsidRPr="00D51B97">
        <w:rPr>
          <w:szCs w:val="32"/>
        </w:rPr>
        <w:t>Б) 50</w:t>
      </w:r>
    </w:p>
    <w:p w14:paraId="3B924F2A" w14:textId="77777777" w:rsidR="003A7400" w:rsidRPr="00D51B97" w:rsidRDefault="003A7400" w:rsidP="003A7400">
      <w:pPr>
        <w:spacing w:after="0"/>
        <w:rPr>
          <w:szCs w:val="32"/>
        </w:rPr>
      </w:pPr>
      <w:r w:rsidRPr="00D51B97">
        <w:rPr>
          <w:szCs w:val="32"/>
        </w:rPr>
        <w:t>В) 200</w:t>
      </w:r>
    </w:p>
    <w:p w14:paraId="76F3C0CB" w14:textId="77777777" w:rsidR="003A7400" w:rsidRPr="00D51B97" w:rsidRDefault="003A7400" w:rsidP="003A7400">
      <w:pPr>
        <w:spacing w:after="0"/>
        <w:rPr>
          <w:szCs w:val="32"/>
        </w:rPr>
      </w:pPr>
      <w:r w:rsidRPr="00D51B97">
        <w:rPr>
          <w:szCs w:val="32"/>
        </w:rPr>
        <w:t>Г) 100</w:t>
      </w:r>
    </w:p>
    <w:p w14:paraId="003810F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F0099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AC6CE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1DA9E9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Объем мочевого пузыря в норме от 250 мл до 500 мл</w:t>
      </w:r>
    </w:p>
    <w:p w14:paraId="5B03DCC0"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E4A992F" w14:textId="77777777" w:rsidTr="00951526">
        <w:tc>
          <w:tcPr>
            <w:tcW w:w="2830" w:type="dxa"/>
          </w:tcPr>
          <w:p w14:paraId="3E38AB4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F0FDAD3" w14:textId="77777777" w:rsidR="003A7400" w:rsidRPr="007D58A3" w:rsidRDefault="003A7400" w:rsidP="00951526">
            <w:pPr>
              <w:spacing w:after="0"/>
              <w:rPr>
                <w:rFonts w:cs="Times New Roman"/>
                <w:b/>
                <w:bCs/>
                <w:szCs w:val="28"/>
              </w:rPr>
            </w:pPr>
            <w:r>
              <w:rPr>
                <w:rFonts w:cs="Times New Roman"/>
                <w:b/>
                <w:bCs/>
                <w:szCs w:val="28"/>
              </w:rPr>
              <w:t>2.19.38</w:t>
            </w:r>
          </w:p>
        </w:tc>
      </w:tr>
      <w:tr w:rsidR="003A7400" w:rsidRPr="007D58A3" w14:paraId="56D2A139" w14:textId="77777777" w:rsidTr="00951526">
        <w:tc>
          <w:tcPr>
            <w:tcW w:w="2830" w:type="dxa"/>
          </w:tcPr>
          <w:p w14:paraId="4EE3735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CBE310"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5760AADF" w14:textId="77777777" w:rsidTr="00951526">
        <w:tc>
          <w:tcPr>
            <w:tcW w:w="2830" w:type="dxa"/>
          </w:tcPr>
          <w:p w14:paraId="697FDB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0DF443"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262E261" w14:textId="77777777" w:rsidTr="00951526">
        <w:tc>
          <w:tcPr>
            <w:tcW w:w="2830" w:type="dxa"/>
          </w:tcPr>
          <w:p w14:paraId="328802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6D4F25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5533C41" w14:textId="77777777" w:rsidTr="00951526">
        <w:tc>
          <w:tcPr>
            <w:tcW w:w="2830" w:type="dxa"/>
          </w:tcPr>
          <w:p w14:paraId="3693821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3F2D14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053B4A9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4EA8D5C0" w14:textId="77777777" w:rsidR="003A7400" w:rsidRPr="007D58A3" w:rsidRDefault="003A7400" w:rsidP="003A7400">
      <w:pPr>
        <w:spacing w:after="0"/>
        <w:ind w:firstLine="708"/>
        <w:rPr>
          <w:rFonts w:cs="Times New Roman"/>
          <w:szCs w:val="28"/>
        </w:rPr>
      </w:pPr>
      <w:r>
        <w:rPr>
          <w:rFonts w:cs="Times New Roman"/>
          <w:szCs w:val="28"/>
        </w:rPr>
        <w:t>В области треугольника мочевого пузыря в В-режиме визуализируются вихреобразные перемещения точечных гиперэхогенных структур до 1 мм в диаметре, определяется ________.</w:t>
      </w:r>
    </w:p>
    <w:p w14:paraId="3E1CF341" w14:textId="77777777" w:rsidR="003A7400" w:rsidRDefault="003A7400" w:rsidP="003A7400">
      <w:pPr>
        <w:spacing w:after="0"/>
        <w:ind w:firstLine="708"/>
        <w:rPr>
          <w:rFonts w:cs="Times New Roman"/>
          <w:szCs w:val="28"/>
        </w:rPr>
      </w:pPr>
      <w:r>
        <w:rPr>
          <w:rFonts w:cs="Times New Roman"/>
          <w:szCs w:val="28"/>
        </w:rPr>
        <w:t>Ответ:</w:t>
      </w:r>
    </w:p>
    <w:p w14:paraId="77ACC98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Выброс жидкости из мочеточника</w:t>
      </w:r>
    </w:p>
    <w:p w14:paraId="3ABCDDE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F72497D" w14:textId="77777777" w:rsidTr="00951526">
        <w:tc>
          <w:tcPr>
            <w:tcW w:w="2830" w:type="dxa"/>
          </w:tcPr>
          <w:p w14:paraId="7A99728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BAB2A" w14:textId="77777777" w:rsidR="003A7400" w:rsidRPr="007D58A3" w:rsidRDefault="003A7400" w:rsidP="00951526">
            <w:pPr>
              <w:spacing w:after="0"/>
              <w:rPr>
                <w:rFonts w:cs="Times New Roman"/>
                <w:b/>
                <w:bCs/>
                <w:szCs w:val="28"/>
              </w:rPr>
            </w:pPr>
            <w:r>
              <w:rPr>
                <w:rFonts w:cs="Times New Roman"/>
                <w:b/>
                <w:bCs/>
                <w:szCs w:val="28"/>
              </w:rPr>
              <w:t>2.19.39</w:t>
            </w:r>
          </w:p>
        </w:tc>
      </w:tr>
      <w:tr w:rsidR="003A7400" w:rsidRPr="007D58A3" w14:paraId="40F6F073" w14:textId="77777777" w:rsidTr="00951526">
        <w:tc>
          <w:tcPr>
            <w:tcW w:w="2830" w:type="dxa"/>
          </w:tcPr>
          <w:p w14:paraId="5E7A3B84" w14:textId="77777777" w:rsidR="003A7400" w:rsidRPr="007D58A3" w:rsidRDefault="003A7400" w:rsidP="00951526">
            <w:pPr>
              <w:spacing w:after="0"/>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24A219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F2A2416" w14:textId="77777777" w:rsidTr="00951526">
        <w:tc>
          <w:tcPr>
            <w:tcW w:w="2830" w:type="dxa"/>
          </w:tcPr>
          <w:p w14:paraId="5C7342C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CD554F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6981E8" w14:textId="77777777" w:rsidTr="00951526">
        <w:tc>
          <w:tcPr>
            <w:tcW w:w="2830" w:type="dxa"/>
          </w:tcPr>
          <w:p w14:paraId="7EB71FF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52BEA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A07A020" w14:textId="77777777" w:rsidTr="00951526">
        <w:tc>
          <w:tcPr>
            <w:tcW w:w="2830" w:type="dxa"/>
          </w:tcPr>
          <w:p w14:paraId="29A98EA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D3642D" w14:textId="77777777" w:rsidR="003A7400" w:rsidRDefault="003A7400" w:rsidP="00951526">
            <w:pPr>
              <w:spacing w:after="0"/>
              <w:rPr>
                <w:szCs w:val="28"/>
              </w:rPr>
            </w:pPr>
            <w:r w:rsidRPr="008E7C09">
              <w:rPr>
                <w:szCs w:val="28"/>
              </w:rPr>
              <w:t>ОПК-4</w:t>
            </w:r>
            <w:r>
              <w:rPr>
                <w:szCs w:val="28"/>
              </w:rPr>
              <w:t xml:space="preserve"> (ОПК-4.1, ОПК-4.3)</w:t>
            </w:r>
            <w:r w:rsidRPr="008E7C09">
              <w:rPr>
                <w:szCs w:val="28"/>
              </w:rPr>
              <w:t xml:space="preserve">, </w:t>
            </w:r>
          </w:p>
          <w:p w14:paraId="10B710AE" w14:textId="77777777" w:rsidR="003A7400" w:rsidRPr="00E05648" w:rsidRDefault="003A7400" w:rsidP="00951526">
            <w:pPr>
              <w:spacing w:after="0"/>
              <w:rPr>
                <w:rFonts w:cs="Times New Roman"/>
                <w:szCs w:val="28"/>
              </w:rPr>
            </w:pPr>
            <w:r w:rsidRPr="008E7C09">
              <w:rPr>
                <w:szCs w:val="28"/>
              </w:rPr>
              <w:t>ПК-1</w:t>
            </w:r>
            <w:r>
              <w:rPr>
                <w:szCs w:val="28"/>
              </w:rPr>
              <w:t xml:space="preserve"> (ПК-1.4, ПК-1.7, ПК-1.8)</w:t>
            </w:r>
          </w:p>
        </w:tc>
      </w:tr>
    </w:tbl>
    <w:p w14:paraId="7196DF5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401EB49" w14:textId="77777777" w:rsidR="003A7400" w:rsidRPr="00D51B97" w:rsidRDefault="003A7400" w:rsidP="003A7400">
      <w:pPr>
        <w:spacing w:after="0"/>
        <w:ind w:firstLine="708"/>
        <w:rPr>
          <w:rFonts w:cs="Times New Roman"/>
          <w:szCs w:val="28"/>
        </w:rPr>
      </w:pPr>
      <w:r>
        <w:rPr>
          <w:rFonts w:cs="Times New Roman"/>
          <w:szCs w:val="28"/>
        </w:rPr>
        <w:t xml:space="preserve">При выявлении дивертикула мочевого пузыря при УЗИ необходимо </w:t>
      </w:r>
      <w:r w:rsidRPr="00D51B97">
        <w:rPr>
          <w:rFonts w:cs="Times New Roman"/>
          <w:szCs w:val="28"/>
        </w:rPr>
        <w:t>дополнительно</w:t>
      </w:r>
    </w:p>
    <w:p w14:paraId="18AC26AA" w14:textId="77777777" w:rsidR="003A7400" w:rsidRPr="00D51B97" w:rsidRDefault="003A7400" w:rsidP="003A7400">
      <w:pPr>
        <w:spacing w:after="0"/>
        <w:rPr>
          <w:szCs w:val="28"/>
        </w:rPr>
      </w:pPr>
      <w:r w:rsidRPr="00D51B97">
        <w:rPr>
          <w:szCs w:val="28"/>
        </w:rPr>
        <w:t>А) Исследовать лоханки почек для выявления возможного заброса жидкости в лоханки</w:t>
      </w:r>
    </w:p>
    <w:p w14:paraId="1F5404C0" w14:textId="77777777" w:rsidR="003A7400" w:rsidRPr="00D51B97" w:rsidRDefault="003A7400" w:rsidP="003A7400">
      <w:pPr>
        <w:spacing w:after="0"/>
        <w:rPr>
          <w:szCs w:val="28"/>
        </w:rPr>
      </w:pPr>
      <w:r w:rsidRPr="00D51B97">
        <w:rPr>
          <w:szCs w:val="28"/>
        </w:rPr>
        <w:t>Б) Определить объем остаточной мочи в мочевом пузыре и дивертикуле</w:t>
      </w:r>
    </w:p>
    <w:p w14:paraId="75470E0B" w14:textId="77777777" w:rsidR="003A7400" w:rsidRPr="00D51B97" w:rsidRDefault="003A7400" w:rsidP="003A7400">
      <w:pPr>
        <w:spacing w:after="0"/>
        <w:rPr>
          <w:szCs w:val="28"/>
        </w:rPr>
      </w:pPr>
      <w:r w:rsidRPr="00D51B97">
        <w:rPr>
          <w:szCs w:val="28"/>
        </w:rPr>
        <w:t>В) Исследовать органы-«мишени»</w:t>
      </w:r>
    </w:p>
    <w:p w14:paraId="41F2A319" w14:textId="77777777" w:rsidR="003A7400" w:rsidRPr="00D51B97" w:rsidRDefault="003A7400" w:rsidP="003A7400">
      <w:pPr>
        <w:spacing w:after="0"/>
        <w:rPr>
          <w:szCs w:val="28"/>
        </w:rPr>
      </w:pPr>
      <w:r w:rsidRPr="00D51B97">
        <w:rPr>
          <w:szCs w:val="28"/>
        </w:rPr>
        <w:t>Г) Исследовать забрюшинные и паховые лимфоузлы</w:t>
      </w:r>
    </w:p>
    <w:p w14:paraId="1467CD8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44668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1ECCA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C9EA4C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Дивертикул – полость, соединенная с полостью мочевого пузыря, где содержится моча. Поэтому, необходимо определить объем остаточной мочи и в пузыре, и в дивертикуле</w:t>
      </w:r>
    </w:p>
    <w:p w14:paraId="4D24F68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99599CB" w14:textId="77777777" w:rsidTr="00951526">
        <w:tc>
          <w:tcPr>
            <w:tcW w:w="2830" w:type="dxa"/>
          </w:tcPr>
          <w:p w14:paraId="1E11AF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7CCB72" w14:textId="77777777" w:rsidR="003A7400" w:rsidRPr="007D58A3" w:rsidRDefault="003A7400" w:rsidP="00951526">
            <w:pPr>
              <w:spacing w:after="0"/>
              <w:rPr>
                <w:rFonts w:cs="Times New Roman"/>
                <w:b/>
                <w:bCs/>
                <w:szCs w:val="28"/>
              </w:rPr>
            </w:pPr>
            <w:r>
              <w:rPr>
                <w:rFonts w:cs="Times New Roman"/>
                <w:b/>
                <w:bCs/>
                <w:szCs w:val="28"/>
              </w:rPr>
              <w:t>2.19.40</w:t>
            </w:r>
          </w:p>
        </w:tc>
      </w:tr>
      <w:tr w:rsidR="003A7400" w:rsidRPr="007D58A3" w14:paraId="4D70C376" w14:textId="77777777" w:rsidTr="00951526">
        <w:tc>
          <w:tcPr>
            <w:tcW w:w="2830" w:type="dxa"/>
          </w:tcPr>
          <w:p w14:paraId="7B3A089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686ED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3DD83E4" w14:textId="77777777" w:rsidTr="00951526">
        <w:tc>
          <w:tcPr>
            <w:tcW w:w="2830" w:type="dxa"/>
          </w:tcPr>
          <w:p w14:paraId="7A0756D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9C43B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35BA49C" w14:textId="77777777" w:rsidTr="00951526">
        <w:tc>
          <w:tcPr>
            <w:tcW w:w="2830" w:type="dxa"/>
          </w:tcPr>
          <w:p w14:paraId="54198A3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D7FEEC"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EC247F5" w14:textId="77777777" w:rsidTr="00951526">
        <w:tc>
          <w:tcPr>
            <w:tcW w:w="2830" w:type="dxa"/>
          </w:tcPr>
          <w:p w14:paraId="4DC6DEB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15A2D53"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5B89C11C" w14:textId="77777777" w:rsidR="003A7400" w:rsidRPr="00E05648" w:rsidRDefault="003A7400" w:rsidP="00951526">
            <w:pPr>
              <w:spacing w:after="0"/>
              <w:rPr>
                <w:rFonts w:cs="Times New Roman"/>
                <w:szCs w:val="28"/>
              </w:rPr>
            </w:pPr>
            <w:r w:rsidRPr="008E7C09">
              <w:rPr>
                <w:szCs w:val="28"/>
              </w:rPr>
              <w:t>ПК-1</w:t>
            </w:r>
            <w:r>
              <w:rPr>
                <w:szCs w:val="28"/>
              </w:rPr>
              <w:t xml:space="preserve"> (ПК-1.6, ПК-1.8, ПК-1.9)</w:t>
            </w:r>
          </w:p>
        </w:tc>
      </w:tr>
    </w:tbl>
    <w:p w14:paraId="0E4F545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463CC13" w14:textId="77777777" w:rsidR="003A7400" w:rsidRPr="007D58A3" w:rsidRDefault="003A7400" w:rsidP="003A7400">
      <w:pPr>
        <w:spacing w:after="0"/>
        <w:ind w:firstLine="708"/>
        <w:rPr>
          <w:rFonts w:cs="Times New Roman"/>
          <w:szCs w:val="28"/>
        </w:rPr>
      </w:pPr>
      <w:r>
        <w:rPr>
          <w:rFonts w:cs="Times New Roman"/>
          <w:szCs w:val="28"/>
        </w:rPr>
        <w:t>Толщина стенки мочевого пузыря в норме при достаточном его наполнении составляет ___-___ мм.</w:t>
      </w:r>
    </w:p>
    <w:p w14:paraId="5398C46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3-4</w:t>
      </w:r>
    </w:p>
    <w:p w14:paraId="26B3728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4F70E5" w14:textId="77777777" w:rsidTr="00951526">
        <w:tc>
          <w:tcPr>
            <w:tcW w:w="2830" w:type="dxa"/>
          </w:tcPr>
          <w:p w14:paraId="4D3E112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247954" w14:textId="77777777" w:rsidR="003A7400" w:rsidRPr="007D58A3" w:rsidRDefault="003A7400" w:rsidP="00951526">
            <w:pPr>
              <w:spacing w:after="0"/>
              <w:rPr>
                <w:rFonts w:cs="Times New Roman"/>
                <w:b/>
                <w:bCs/>
                <w:szCs w:val="28"/>
              </w:rPr>
            </w:pPr>
            <w:r>
              <w:rPr>
                <w:rFonts w:cs="Times New Roman"/>
                <w:b/>
                <w:bCs/>
                <w:szCs w:val="28"/>
              </w:rPr>
              <w:t>2.19.41</w:t>
            </w:r>
          </w:p>
        </w:tc>
      </w:tr>
      <w:tr w:rsidR="003A7400" w:rsidRPr="007D58A3" w14:paraId="33D28D9B" w14:textId="77777777" w:rsidTr="00951526">
        <w:tc>
          <w:tcPr>
            <w:tcW w:w="2830" w:type="dxa"/>
          </w:tcPr>
          <w:p w14:paraId="35AAD1D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540037B"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03D49B4" w14:textId="77777777" w:rsidTr="00951526">
        <w:tc>
          <w:tcPr>
            <w:tcW w:w="2830" w:type="dxa"/>
          </w:tcPr>
          <w:p w14:paraId="2F8F39F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4AF9D9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3F6F85" w14:textId="77777777" w:rsidTr="00951526">
        <w:tc>
          <w:tcPr>
            <w:tcW w:w="2830" w:type="dxa"/>
          </w:tcPr>
          <w:p w14:paraId="4A41396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45364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CDC9D60" w14:textId="77777777" w:rsidTr="00951526">
        <w:tc>
          <w:tcPr>
            <w:tcW w:w="2830" w:type="dxa"/>
          </w:tcPr>
          <w:p w14:paraId="09A6309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7A2BA37" w14:textId="77777777" w:rsidR="003A7400"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xml:space="preserve">, </w:t>
            </w:r>
          </w:p>
          <w:p w14:paraId="48CEB402" w14:textId="77777777" w:rsidR="003A7400" w:rsidRPr="00E05648" w:rsidRDefault="003A7400" w:rsidP="00951526">
            <w:pPr>
              <w:spacing w:after="0"/>
              <w:rPr>
                <w:rFonts w:cs="Times New Roman"/>
                <w:szCs w:val="28"/>
              </w:rPr>
            </w:pPr>
            <w:r w:rsidRPr="008E7C09">
              <w:rPr>
                <w:szCs w:val="28"/>
              </w:rPr>
              <w:t>ПК-1</w:t>
            </w:r>
            <w:r>
              <w:rPr>
                <w:szCs w:val="28"/>
              </w:rPr>
              <w:t xml:space="preserve"> (ПК-1.3, ПК-1.13)</w:t>
            </w:r>
          </w:p>
        </w:tc>
      </w:tr>
    </w:tbl>
    <w:p w14:paraId="768E2DE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7833847" w14:textId="77777777" w:rsidR="003A7400" w:rsidRDefault="003A7400" w:rsidP="003A7400">
      <w:pPr>
        <w:spacing w:after="0"/>
        <w:ind w:firstLine="708"/>
        <w:rPr>
          <w:rFonts w:cs="Times New Roman"/>
          <w:szCs w:val="28"/>
        </w:rPr>
      </w:pPr>
      <w:r>
        <w:rPr>
          <w:rFonts w:cs="Times New Roman"/>
          <w:szCs w:val="28"/>
        </w:rPr>
        <w:lastRenderedPageBreak/>
        <w:t>Оптимальной методикой УЗИ предстательной железы является сканирование</w:t>
      </w:r>
    </w:p>
    <w:p w14:paraId="1012DB54" w14:textId="77777777" w:rsidR="003A7400" w:rsidRPr="00D51B97" w:rsidRDefault="003A7400" w:rsidP="003A7400">
      <w:pPr>
        <w:spacing w:after="0"/>
        <w:rPr>
          <w:szCs w:val="28"/>
        </w:rPr>
      </w:pPr>
      <w:r w:rsidRPr="00D51B97">
        <w:rPr>
          <w:szCs w:val="28"/>
        </w:rPr>
        <w:t>А) Транслюмбальное</w:t>
      </w:r>
    </w:p>
    <w:p w14:paraId="3E74EFB2" w14:textId="77777777" w:rsidR="003A7400" w:rsidRPr="00D51B97" w:rsidRDefault="003A7400" w:rsidP="003A7400">
      <w:pPr>
        <w:spacing w:after="0"/>
        <w:rPr>
          <w:szCs w:val="28"/>
        </w:rPr>
      </w:pPr>
      <w:r w:rsidRPr="00D51B97">
        <w:rPr>
          <w:szCs w:val="28"/>
        </w:rPr>
        <w:t>Б) Трансабдоминальное</w:t>
      </w:r>
    </w:p>
    <w:p w14:paraId="271C52C3" w14:textId="77777777" w:rsidR="003A7400" w:rsidRPr="00D51B97" w:rsidRDefault="003A7400" w:rsidP="003A7400">
      <w:pPr>
        <w:spacing w:after="0"/>
        <w:rPr>
          <w:szCs w:val="28"/>
        </w:rPr>
      </w:pPr>
      <w:r w:rsidRPr="00D51B97">
        <w:rPr>
          <w:szCs w:val="28"/>
        </w:rPr>
        <w:t>В) Трансректальное</w:t>
      </w:r>
    </w:p>
    <w:p w14:paraId="049FC72E" w14:textId="77777777" w:rsidR="003A7400" w:rsidRPr="00D51B97" w:rsidRDefault="003A7400" w:rsidP="003A7400">
      <w:pPr>
        <w:spacing w:after="0"/>
        <w:rPr>
          <w:szCs w:val="28"/>
        </w:rPr>
      </w:pPr>
      <w:r w:rsidRPr="00D51B97">
        <w:rPr>
          <w:szCs w:val="28"/>
        </w:rPr>
        <w:t>Г) Трансуретальное</w:t>
      </w:r>
    </w:p>
    <w:p w14:paraId="00A8D60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82690D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A9090C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10135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связи с расположением глубоко в малом тазу</w:t>
      </w:r>
    </w:p>
    <w:p w14:paraId="0EC1D42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407556" w14:textId="77777777" w:rsidTr="00951526">
        <w:tc>
          <w:tcPr>
            <w:tcW w:w="2830" w:type="dxa"/>
          </w:tcPr>
          <w:p w14:paraId="3CF4D22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300BC6" w14:textId="77777777" w:rsidR="003A7400" w:rsidRPr="007D58A3" w:rsidRDefault="003A7400" w:rsidP="00951526">
            <w:pPr>
              <w:spacing w:after="0"/>
              <w:rPr>
                <w:rFonts w:cs="Times New Roman"/>
                <w:b/>
                <w:bCs/>
                <w:szCs w:val="28"/>
              </w:rPr>
            </w:pPr>
            <w:r>
              <w:rPr>
                <w:rFonts w:cs="Times New Roman"/>
                <w:b/>
                <w:bCs/>
                <w:szCs w:val="28"/>
              </w:rPr>
              <w:t>2.19.42</w:t>
            </w:r>
          </w:p>
        </w:tc>
      </w:tr>
      <w:tr w:rsidR="003A7400" w:rsidRPr="007D58A3" w14:paraId="0F2031AE" w14:textId="77777777" w:rsidTr="00951526">
        <w:tc>
          <w:tcPr>
            <w:tcW w:w="2830" w:type="dxa"/>
          </w:tcPr>
          <w:p w14:paraId="28E225E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6D4071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AA66FAB" w14:textId="77777777" w:rsidTr="00951526">
        <w:tc>
          <w:tcPr>
            <w:tcW w:w="2830" w:type="dxa"/>
          </w:tcPr>
          <w:p w14:paraId="611EA88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33B4A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A1300D2" w14:textId="77777777" w:rsidTr="00951526">
        <w:tc>
          <w:tcPr>
            <w:tcW w:w="2830" w:type="dxa"/>
          </w:tcPr>
          <w:p w14:paraId="2E16B67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86371D6"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A11BDEE" w14:textId="77777777" w:rsidTr="00951526">
        <w:tc>
          <w:tcPr>
            <w:tcW w:w="2830" w:type="dxa"/>
          </w:tcPr>
          <w:p w14:paraId="26136F9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AC3AD6"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3459F4D1" w14:textId="77777777" w:rsidR="003A7400" w:rsidRPr="00E05648" w:rsidRDefault="003A7400" w:rsidP="00951526">
            <w:pPr>
              <w:spacing w:after="0"/>
              <w:rPr>
                <w:rFonts w:cs="Times New Roman"/>
                <w:szCs w:val="28"/>
              </w:rPr>
            </w:pPr>
            <w:r w:rsidRPr="008E7C09">
              <w:rPr>
                <w:szCs w:val="28"/>
              </w:rPr>
              <w:t>ПК-1</w:t>
            </w:r>
            <w:r>
              <w:rPr>
                <w:szCs w:val="28"/>
              </w:rPr>
              <w:t xml:space="preserve"> (ПК-1.4, ПК-1.8)</w:t>
            </w:r>
          </w:p>
        </w:tc>
      </w:tr>
    </w:tbl>
    <w:p w14:paraId="15B042A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25F9EFCA" w14:textId="77777777" w:rsidR="003A7400" w:rsidRPr="007D58A3" w:rsidRDefault="003A7400" w:rsidP="003A7400">
      <w:pPr>
        <w:spacing w:after="0"/>
        <w:ind w:firstLine="708"/>
        <w:rPr>
          <w:rFonts w:cs="Times New Roman"/>
          <w:szCs w:val="28"/>
        </w:rPr>
      </w:pPr>
      <w:r>
        <w:rPr>
          <w:rFonts w:cs="Times New Roman"/>
          <w:szCs w:val="28"/>
        </w:rPr>
        <w:t>Чаще определяются узловые образования при аденоме предстательной железы в  ________.</w:t>
      </w:r>
    </w:p>
    <w:p w14:paraId="0070DA2D" w14:textId="77777777" w:rsidR="003A7400" w:rsidRDefault="003A7400" w:rsidP="003A7400">
      <w:pPr>
        <w:spacing w:after="0"/>
        <w:ind w:firstLine="708"/>
        <w:rPr>
          <w:rFonts w:cs="Times New Roman"/>
          <w:szCs w:val="28"/>
        </w:rPr>
      </w:pPr>
      <w:r>
        <w:rPr>
          <w:rFonts w:cs="Times New Roman"/>
          <w:szCs w:val="28"/>
        </w:rPr>
        <w:t>Ответ:</w:t>
      </w:r>
    </w:p>
    <w:p w14:paraId="046E8FE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Переходных зонах</w:t>
      </w:r>
    </w:p>
    <w:p w14:paraId="209309B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23A5B865" w14:textId="77777777" w:rsidTr="00951526">
        <w:tc>
          <w:tcPr>
            <w:tcW w:w="2977" w:type="dxa"/>
          </w:tcPr>
          <w:p w14:paraId="43E8F91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5BA9FEED" w14:textId="77777777" w:rsidR="003A7400" w:rsidRPr="007D58A3" w:rsidRDefault="003A7400" w:rsidP="00951526">
            <w:pPr>
              <w:spacing w:after="0"/>
              <w:rPr>
                <w:rFonts w:cs="Times New Roman"/>
                <w:b/>
                <w:bCs/>
                <w:szCs w:val="28"/>
              </w:rPr>
            </w:pPr>
            <w:r>
              <w:rPr>
                <w:rFonts w:cs="Times New Roman"/>
                <w:b/>
                <w:bCs/>
                <w:szCs w:val="28"/>
              </w:rPr>
              <w:t>2.19.43</w:t>
            </w:r>
          </w:p>
        </w:tc>
      </w:tr>
      <w:tr w:rsidR="003A7400" w:rsidRPr="007D58A3" w14:paraId="53AE76A4" w14:textId="77777777" w:rsidTr="00951526">
        <w:tc>
          <w:tcPr>
            <w:tcW w:w="2977" w:type="dxa"/>
          </w:tcPr>
          <w:p w14:paraId="279FBC8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36116077"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903F4D9" w14:textId="77777777" w:rsidTr="00951526">
        <w:tc>
          <w:tcPr>
            <w:tcW w:w="2977" w:type="dxa"/>
          </w:tcPr>
          <w:p w14:paraId="670A615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44653A7"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C0AEEA7" w14:textId="77777777" w:rsidTr="00951526">
        <w:tc>
          <w:tcPr>
            <w:tcW w:w="2977" w:type="dxa"/>
          </w:tcPr>
          <w:p w14:paraId="57D5181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50A6D2C"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7AAC7D7A" w14:textId="77777777" w:rsidTr="00951526">
        <w:tc>
          <w:tcPr>
            <w:tcW w:w="2977" w:type="dxa"/>
          </w:tcPr>
          <w:p w14:paraId="6A7242F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C7F4CA7" w14:textId="77777777" w:rsidR="003A7400" w:rsidRPr="007D58A3"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 ПК-1.9, ПК-1.12)</w:t>
            </w:r>
            <w:r w:rsidRPr="008E7C09">
              <w:rPr>
                <w:szCs w:val="28"/>
              </w:rPr>
              <w:t>, ПК-2</w:t>
            </w:r>
            <w:r>
              <w:rPr>
                <w:szCs w:val="28"/>
              </w:rPr>
              <w:t xml:space="preserve"> (ПК-2.3)</w:t>
            </w:r>
          </w:p>
        </w:tc>
      </w:tr>
    </w:tbl>
    <w:p w14:paraId="4656B73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7BFA99A"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9"/>
        <w:gridCol w:w="336"/>
        <w:gridCol w:w="3659"/>
      </w:tblGrid>
      <w:tr w:rsidR="003A7400" w:rsidRPr="007D58A3" w14:paraId="6D546757" w14:textId="77777777" w:rsidTr="00951526">
        <w:tc>
          <w:tcPr>
            <w:tcW w:w="5382" w:type="dxa"/>
            <w:gridSpan w:val="2"/>
            <w:vAlign w:val="center"/>
          </w:tcPr>
          <w:p w14:paraId="5EDA2CA5" w14:textId="77777777" w:rsidR="003A7400" w:rsidRPr="007D58A3" w:rsidRDefault="003A7400" w:rsidP="00951526">
            <w:pPr>
              <w:spacing w:after="0"/>
              <w:jc w:val="center"/>
              <w:rPr>
                <w:rFonts w:cs="Times New Roman"/>
                <w:sz w:val="24"/>
                <w:szCs w:val="24"/>
              </w:rPr>
            </w:pPr>
            <w:r>
              <w:rPr>
                <w:rFonts w:cs="Times New Roman"/>
                <w:sz w:val="24"/>
                <w:szCs w:val="24"/>
              </w:rPr>
              <w:t>УЗИ признаки</w:t>
            </w:r>
          </w:p>
        </w:tc>
        <w:tc>
          <w:tcPr>
            <w:tcW w:w="3962" w:type="dxa"/>
            <w:gridSpan w:val="2"/>
            <w:vAlign w:val="center"/>
          </w:tcPr>
          <w:p w14:paraId="72EF9C84" w14:textId="77777777" w:rsidR="003A7400" w:rsidRPr="007D58A3" w:rsidRDefault="003A7400" w:rsidP="00951526">
            <w:pPr>
              <w:spacing w:after="0"/>
              <w:jc w:val="center"/>
              <w:rPr>
                <w:rFonts w:cs="Times New Roman"/>
                <w:sz w:val="24"/>
                <w:szCs w:val="24"/>
              </w:rPr>
            </w:pPr>
            <w:r>
              <w:rPr>
                <w:rFonts w:cs="Times New Roman"/>
                <w:sz w:val="24"/>
                <w:szCs w:val="24"/>
              </w:rPr>
              <w:t>Заболевание</w:t>
            </w:r>
          </w:p>
        </w:tc>
      </w:tr>
      <w:tr w:rsidR="003A7400" w:rsidRPr="007D58A3" w14:paraId="5C067D3C" w14:textId="77777777" w:rsidTr="00951526">
        <w:tc>
          <w:tcPr>
            <w:tcW w:w="562" w:type="dxa"/>
          </w:tcPr>
          <w:p w14:paraId="5A0D6A51"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4FB48D0D" w14:textId="77777777" w:rsidR="003A7400" w:rsidRPr="00945AE9" w:rsidRDefault="003A7400" w:rsidP="00951526">
            <w:pPr>
              <w:spacing w:after="0"/>
              <w:rPr>
                <w:rFonts w:cs="Times New Roman"/>
                <w:sz w:val="24"/>
                <w:szCs w:val="24"/>
              </w:rPr>
            </w:pPr>
            <w:r>
              <w:rPr>
                <w:rFonts w:cs="Times New Roman"/>
                <w:sz w:val="24"/>
                <w:szCs w:val="24"/>
              </w:rPr>
              <w:t>Повышение эхогенности железы, зоны петрификации, неоднородность структуры, «изъеденность» контура предстательной железы</w:t>
            </w:r>
          </w:p>
        </w:tc>
        <w:tc>
          <w:tcPr>
            <w:tcW w:w="283" w:type="dxa"/>
          </w:tcPr>
          <w:p w14:paraId="5C940D9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36D9C926" w14:textId="77777777" w:rsidR="003A7400" w:rsidRPr="004E5565" w:rsidRDefault="003A7400" w:rsidP="00951526">
            <w:pPr>
              <w:spacing w:after="0"/>
              <w:rPr>
                <w:rFonts w:cs="Times New Roman"/>
                <w:sz w:val="24"/>
                <w:szCs w:val="24"/>
              </w:rPr>
            </w:pPr>
            <w:r>
              <w:rPr>
                <w:rFonts w:cs="Times New Roman"/>
                <w:sz w:val="24"/>
                <w:szCs w:val="24"/>
              </w:rPr>
              <w:t>Хронический простатит</w:t>
            </w:r>
          </w:p>
        </w:tc>
      </w:tr>
      <w:tr w:rsidR="003A7400" w:rsidRPr="007D58A3" w14:paraId="33E643C7" w14:textId="77777777" w:rsidTr="00951526">
        <w:tc>
          <w:tcPr>
            <w:tcW w:w="562" w:type="dxa"/>
          </w:tcPr>
          <w:p w14:paraId="7FFF5D1B"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02A3CDBF" w14:textId="77777777" w:rsidR="003A7400" w:rsidRPr="00945AE9" w:rsidRDefault="003A7400" w:rsidP="00951526">
            <w:pPr>
              <w:spacing w:after="0"/>
              <w:rPr>
                <w:rFonts w:cs="Times New Roman"/>
                <w:sz w:val="24"/>
                <w:szCs w:val="24"/>
              </w:rPr>
            </w:pPr>
            <w:r>
              <w:rPr>
                <w:rFonts w:cs="Times New Roman"/>
                <w:sz w:val="24"/>
                <w:szCs w:val="24"/>
              </w:rPr>
              <w:t>Узловые или диффузные изменения во внутренней части железы</w:t>
            </w:r>
          </w:p>
        </w:tc>
        <w:tc>
          <w:tcPr>
            <w:tcW w:w="283" w:type="dxa"/>
          </w:tcPr>
          <w:p w14:paraId="6118D274"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104EA395" w14:textId="77777777" w:rsidR="003A7400" w:rsidRPr="004E5565" w:rsidRDefault="003A7400" w:rsidP="00951526">
            <w:pPr>
              <w:spacing w:after="0"/>
              <w:rPr>
                <w:rFonts w:cs="Times New Roman"/>
                <w:sz w:val="24"/>
                <w:szCs w:val="24"/>
              </w:rPr>
            </w:pPr>
            <w:r>
              <w:rPr>
                <w:rFonts w:cs="Times New Roman"/>
                <w:sz w:val="24"/>
                <w:szCs w:val="24"/>
              </w:rPr>
              <w:t>Рак предстательной железы</w:t>
            </w:r>
          </w:p>
        </w:tc>
      </w:tr>
      <w:tr w:rsidR="003A7400" w:rsidRPr="007D58A3" w14:paraId="6B67C70B" w14:textId="77777777" w:rsidTr="00951526">
        <w:tc>
          <w:tcPr>
            <w:tcW w:w="562" w:type="dxa"/>
          </w:tcPr>
          <w:p w14:paraId="23C2E90F"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0773AE08" w14:textId="77777777" w:rsidR="003A7400" w:rsidRPr="00945AE9" w:rsidRDefault="003A7400" w:rsidP="00951526">
            <w:pPr>
              <w:spacing w:after="0"/>
              <w:rPr>
                <w:rFonts w:cs="Times New Roman"/>
                <w:sz w:val="24"/>
                <w:szCs w:val="24"/>
              </w:rPr>
            </w:pPr>
            <w:r>
              <w:rPr>
                <w:rFonts w:cs="Times New Roman"/>
                <w:sz w:val="24"/>
                <w:szCs w:val="24"/>
              </w:rPr>
              <w:t>Анэхогенная полость с толстой неровной капсулой и взвесью</w:t>
            </w:r>
          </w:p>
        </w:tc>
        <w:tc>
          <w:tcPr>
            <w:tcW w:w="283" w:type="dxa"/>
          </w:tcPr>
          <w:p w14:paraId="7BE82A9D"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14B7D4B4" w14:textId="77777777" w:rsidR="003A7400" w:rsidRPr="007D58A3" w:rsidRDefault="003A7400" w:rsidP="00951526">
            <w:pPr>
              <w:spacing w:after="0"/>
              <w:rPr>
                <w:rFonts w:cs="Times New Roman"/>
                <w:sz w:val="24"/>
                <w:szCs w:val="24"/>
              </w:rPr>
            </w:pPr>
            <w:r>
              <w:rPr>
                <w:rFonts w:cs="Times New Roman"/>
                <w:sz w:val="24"/>
                <w:szCs w:val="24"/>
              </w:rPr>
              <w:t>Аденома предстательной железы</w:t>
            </w:r>
          </w:p>
        </w:tc>
      </w:tr>
      <w:tr w:rsidR="003A7400" w:rsidRPr="007D58A3" w14:paraId="43F7B751" w14:textId="77777777" w:rsidTr="00951526">
        <w:tc>
          <w:tcPr>
            <w:tcW w:w="562" w:type="dxa"/>
          </w:tcPr>
          <w:p w14:paraId="074BE00B"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04DEC0F8" w14:textId="77777777" w:rsidR="003A7400" w:rsidRPr="00945AE9" w:rsidRDefault="003A7400" w:rsidP="00951526">
            <w:pPr>
              <w:spacing w:after="0"/>
              <w:rPr>
                <w:rFonts w:cs="Times New Roman"/>
                <w:sz w:val="24"/>
                <w:szCs w:val="24"/>
              </w:rPr>
            </w:pPr>
            <w:r>
              <w:rPr>
                <w:rFonts w:cs="Times New Roman"/>
                <w:sz w:val="24"/>
                <w:szCs w:val="24"/>
              </w:rPr>
              <w:t>Нарушение целостности капсулы предстательной железы</w:t>
            </w:r>
          </w:p>
        </w:tc>
        <w:tc>
          <w:tcPr>
            <w:tcW w:w="283" w:type="dxa"/>
          </w:tcPr>
          <w:p w14:paraId="709D9BB2"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696ADEF1" w14:textId="77777777" w:rsidR="003A7400" w:rsidRPr="004E5565" w:rsidRDefault="003A7400" w:rsidP="00951526">
            <w:pPr>
              <w:spacing w:after="0"/>
              <w:rPr>
                <w:rFonts w:cs="Times New Roman"/>
                <w:sz w:val="24"/>
                <w:szCs w:val="24"/>
              </w:rPr>
            </w:pPr>
            <w:r>
              <w:rPr>
                <w:rFonts w:cs="Times New Roman"/>
                <w:sz w:val="24"/>
                <w:szCs w:val="24"/>
              </w:rPr>
              <w:t>Гиперплазия предстательной железы</w:t>
            </w:r>
          </w:p>
        </w:tc>
      </w:tr>
      <w:tr w:rsidR="003A7400" w:rsidRPr="007D58A3" w14:paraId="59624807" w14:textId="77777777" w:rsidTr="00951526">
        <w:tc>
          <w:tcPr>
            <w:tcW w:w="562" w:type="dxa"/>
          </w:tcPr>
          <w:p w14:paraId="11406A42" w14:textId="77777777" w:rsidR="003A7400" w:rsidRPr="007D58A3" w:rsidRDefault="003A7400" w:rsidP="00951526">
            <w:pPr>
              <w:spacing w:after="0"/>
              <w:rPr>
                <w:rFonts w:cs="Times New Roman"/>
                <w:sz w:val="24"/>
                <w:szCs w:val="24"/>
              </w:rPr>
            </w:pPr>
          </w:p>
        </w:tc>
        <w:tc>
          <w:tcPr>
            <w:tcW w:w="4820" w:type="dxa"/>
          </w:tcPr>
          <w:p w14:paraId="6F39128E" w14:textId="77777777" w:rsidR="003A7400" w:rsidRPr="007D58A3" w:rsidRDefault="003A7400" w:rsidP="00951526">
            <w:pPr>
              <w:spacing w:after="0"/>
              <w:rPr>
                <w:rFonts w:cs="Times New Roman"/>
                <w:sz w:val="24"/>
                <w:szCs w:val="24"/>
              </w:rPr>
            </w:pPr>
          </w:p>
        </w:tc>
        <w:tc>
          <w:tcPr>
            <w:tcW w:w="283" w:type="dxa"/>
          </w:tcPr>
          <w:p w14:paraId="7B89D4B5"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71B21F28" w14:textId="77777777" w:rsidR="003A7400" w:rsidRPr="007D58A3" w:rsidRDefault="003A7400" w:rsidP="00951526">
            <w:pPr>
              <w:spacing w:after="0"/>
              <w:rPr>
                <w:rFonts w:cs="Times New Roman"/>
                <w:sz w:val="24"/>
                <w:szCs w:val="24"/>
              </w:rPr>
            </w:pPr>
            <w:r>
              <w:rPr>
                <w:rFonts w:cs="Times New Roman"/>
                <w:sz w:val="24"/>
                <w:szCs w:val="24"/>
              </w:rPr>
              <w:t>Абсцесс в предстательной железе</w:t>
            </w:r>
          </w:p>
        </w:tc>
      </w:tr>
    </w:tbl>
    <w:p w14:paraId="2A72102F" w14:textId="77777777" w:rsidR="003A7400" w:rsidRPr="007D58A3" w:rsidRDefault="003A7400" w:rsidP="003A7400">
      <w:pPr>
        <w:spacing w:after="0"/>
        <w:rPr>
          <w:rFonts w:cs="Times New Roman"/>
          <w:szCs w:val="28"/>
        </w:rPr>
      </w:pPr>
      <w:r w:rsidRPr="007D58A3">
        <w:rPr>
          <w:rFonts w:cs="Times New Roman"/>
          <w:szCs w:val="28"/>
        </w:rPr>
        <w:lastRenderedPageBreak/>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BFBED60" w14:textId="77777777" w:rsidTr="00951526">
        <w:tc>
          <w:tcPr>
            <w:tcW w:w="2336" w:type="dxa"/>
            <w:vAlign w:val="center"/>
          </w:tcPr>
          <w:p w14:paraId="74E3942B"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9B81F3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7919876"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7928B6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FC5F358" w14:textId="77777777" w:rsidTr="00951526">
        <w:tc>
          <w:tcPr>
            <w:tcW w:w="2336" w:type="dxa"/>
            <w:vAlign w:val="center"/>
          </w:tcPr>
          <w:p w14:paraId="1ACE63CE" w14:textId="77777777" w:rsidR="003A7400" w:rsidRPr="007D58A3" w:rsidRDefault="003A7400" w:rsidP="00951526">
            <w:pPr>
              <w:spacing w:after="0"/>
              <w:jc w:val="center"/>
              <w:rPr>
                <w:rFonts w:cs="Times New Roman"/>
                <w:szCs w:val="28"/>
              </w:rPr>
            </w:pPr>
          </w:p>
        </w:tc>
        <w:tc>
          <w:tcPr>
            <w:tcW w:w="2336" w:type="dxa"/>
            <w:vAlign w:val="center"/>
          </w:tcPr>
          <w:p w14:paraId="7AD786D6" w14:textId="77777777" w:rsidR="003A7400" w:rsidRPr="007D58A3" w:rsidRDefault="003A7400" w:rsidP="00951526">
            <w:pPr>
              <w:spacing w:after="0"/>
              <w:jc w:val="center"/>
              <w:rPr>
                <w:rFonts w:cs="Times New Roman"/>
                <w:szCs w:val="28"/>
              </w:rPr>
            </w:pPr>
          </w:p>
        </w:tc>
        <w:tc>
          <w:tcPr>
            <w:tcW w:w="2336" w:type="dxa"/>
            <w:vAlign w:val="center"/>
          </w:tcPr>
          <w:p w14:paraId="395CB801" w14:textId="77777777" w:rsidR="003A7400" w:rsidRPr="007D58A3" w:rsidRDefault="003A7400" w:rsidP="00951526">
            <w:pPr>
              <w:spacing w:after="0"/>
              <w:jc w:val="center"/>
              <w:rPr>
                <w:rFonts w:cs="Times New Roman"/>
                <w:szCs w:val="28"/>
              </w:rPr>
            </w:pPr>
          </w:p>
        </w:tc>
        <w:tc>
          <w:tcPr>
            <w:tcW w:w="2336" w:type="dxa"/>
            <w:vAlign w:val="center"/>
          </w:tcPr>
          <w:p w14:paraId="350BC65F" w14:textId="77777777" w:rsidR="003A7400" w:rsidRPr="007D58A3" w:rsidRDefault="003A7400" w:rsidP="00951526">
            <w:pPr>
              <w:spacing w:after="0"/>
              <w:jc w:val="center"/>
              <w:rPr>
                <w:rFonts w:cs="Times New Roman"/>
                <w:szCs w:val="28"/>
              </w:rPr>
            </w:pPr>
          </w:p>
        </w:tc>
      </w:tr>
    </w:tbl>
    <w:p w14:paraId="08153FBA"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5Г2</w:t>
      </w:r>
    </w:p>
    <w:p w14:paraId="323A845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5EC090" w14:textId="77777777" w:rsidTr="00951526">
        <w:tc>
          <w:tcPr>
            <w:tcW w:w="2830" w:type="dxa"/>
          </w:tcPr>
          <w:p w14:paraId="09F4835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45F196B" w14:textId="77777777" w:rsidR="003A7400" w:rsidRPr="007D58A3" w:rsidRDefault="003A7400" w:rsidP="00951526">
            <w:pPr>
              <w:spacing w:after="0"/>
              <w:rPr>
                <w:rFonts w:cs="Times New Roman"/>
                <w:b/>
                <w:bCs/>
                <w:szCs w:val="28"/>
              </w:rPr>
            </w:pPr>
            <w:r>
              <w:rPr>
                <w:rFonts w:cs="Times New Roman"/>
                <w:b/>
                <w:bCs/>
                <w:szCs w:val="28"/>
              </w:rPr>
              <w:t>2.19.44</w:t>
            </w:r>
          </w:p>
        </w:tc>
      </w:tr>
      <w:tr w:rsidR="003A7400" w:rsidRPr="007D58A3" w14:paraId="4C29ACEB" w14:textId="77777777" w:rsidTr="00951526">
        <w:tc>
          <w:tcPr>
            <w:tcW w:w="2830" w:type="dxa"/>
          </w:tcPr>
          <w:p w14:paraId="010E31F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9FF93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7C95A5" w14:textId="77777777" w:rsidTr="00951526">
        <w:tc>
          <w:tcPr>
            <w:tcW w:w="2830" w:type="dxa"/>
          </w:tcPr>
          <w:p w14:paraId="75DBA03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59DD18C"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131A4DF" w14:textId="77777777" w:rsidTr="00951526">
        <w:tc>
          <w:tcPr>
            <w:tcW w:w="2830" w:type="dxa"/>
          </w:tcPr>
          <w:p w14:paraId="50858DB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9B91B5"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7A711F4D" w14:textId="77777777" w:rsidTr="00951526">
        <w:tc>
          <w:tcPr>
            <w:tcW w:w="2830" w:type="dxa"/>
          </w:tcPr>
          <w:p w14:paraId="088EC9D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E30EBB" w14:textId="77777777" w:rsidR="003A7400" w:rsidRDefault="003A7400" w:rsidP="00951526">
            <w:pPr>
              <w:spacing w:after="0"/>
              <w:rPr>
                <w:szCs w:val="28"/>
              </w:rPr>
            </w:pPr>
            <w:r w:rsidRPr="008E7C09">
              <w:rPr>
                <w:szCs w:val="28"/>
              </w:rPr>
              <w:t>ОПК-4</w:t>
            </w:r>
            <w:r>
              <w:rPr>
                <w:szCs w:val="28"/>
              </w:rPr>
              <w:t xml:space="preserve"> (ОПК-4.3)</w:t>
            </w:r>
            <w:r w:rsidRPr="008E7C09">
              <w:rPr>
                <w:szCs w:val="28"/>
              </w:rPr>
              <w:t xml:space="preserve">, </w:t>
            </w:r>
          </w:p>
          <w:p w14:paraId="69B907E7" w14:textId="77777777" w:rsidR="003A7400" w:rsidRPr="00E05648" w:rsidRDefault="003A7400" w:rsidP="00951526">
            <w:pPr>
              <w:spacing w:after="0"/>
              <w:rPr>
                <w:rFonts w:cs="Times New Roman"/>
                <w:szCs w:val="28"/>
              </w:rPr>
            </w:pPr>
            <w:r w:rsidRPr="008E7C09">
              <w:rPr>
                <w:szCs w:val="28"/>
              </w:rPr>
              <w:t>ПК-1</w:t>
            </w:r>
            <w:r>
              <w:rPr>
                <w:szCs w:val="28"/>
              </w:rPr>
              <w:t xml:space="preserve"> (ПК-1.4, ПК-1.8)</w:t>
            </w:r>
          </w:p>
        </w:tc>
      </w:tr>
    </w:tbl>
    <w:p w14:paraId="60CACCE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F22899C" w14:textId="77777777" w:rsidR="003A7400" w:rsidRPr="007D58A3" w:rsidRDefault="003A7400" w:rsidP="003A7400">
      <w:pPr>
        <w:spacing w:after="0"/>
        <w:ind w:firstLine="708"/>
        <w:rPr>
          <w:rFonts w:cs="Times New Roman"/>
          <w:szCs w:val="28"/>
        </w:rPr>
      </w:pPr>
      <w:r>
        <w:rPr>
          <w:rFonts w:cs="Times New Roman"/>
          <w:szCs w:val="28"/>
        </w:rPr>
        <w:t>Для опухолевого поражения семенных пузырьков характерно  ________ семенных пузырьков.</w:t>
      </w:r>
    </w:p>
    <w:p w14:paraId="4B061683" w14:textId="77777777" w:rsidR="003A7400" w:rsidRDefault="003A7400" w:rsidP="003A7400">
      <w:pPr>
        <w:spacing w:after="0"/>
        <w:ind w:firstLine="708"/>
        <w:rPr>
          <w:rFonts w:cs="Times New Roman"/>
          <w:szCs w:val="28"/>
        </w:rPr>
      </w:pPr>
      <w:r>
        <w:rPr>
          <w:rFonts w:cs="Times New Roman"/>
          <w:szCs w:val="28"/>
        </w:rPr>
        <w:t>Ответ:</w:t>
      </w:r>
    </w:p>
    <w:p w14:paraId="439A8E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Ассиметричное увеличение</w:t>
      </w:r>
    </w:p>
    <w:p w14:paraId="1B5BDE2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A39F18E" w14:textId="77777777" w:rsidTr="00951526">
        <w:tc>
          <w:tcPr>
            <w:tcW w:w="2830" w:type="dxa"/>
          </w:tcPr>
          <w:p w14:paraId="2E66BF6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6C9E3EE" w14:textId="77777777" w:rsidR="003A7400" w:rsidRPr="007D58A3" w:rsidRDefault="003A7400" w:rsidP="00951526">
            <w:pPr>
              <w:spacing w:after="0"/>
              <w:rPr>
                <w:rFonts w:cs="Times New Roman"/>
                <w:b/>
                <w:bCs/>
                <w:szCs w:val="28"/>
              </w:rPr>
            </w:pPr>
            <w:r>
              <w:rPr>
                <w:rFonts w:cs="Times New Roman"/>
                <w:b/>
                <w:bCs/>
                <w:szCs w:val="28"/>
              </w:rPr>
              <w:t>2.19.45</w:t>
            </w:r>
          </w:p>
        </w:tc>
      </w:tr>
      <w:tr w:rsidR="003A7400" w:rsidRPr="007D58A3" w14:paraId="155991BF" w14:textId="77777777" w:rsidTr="00951526">
        <w:tc>
          <w:tcPr>
            <w:tcW w:w="2830" w:type="dxa"/>
          </w:tcPr>
          <w:p w14:paraId="1BF4DB7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B93EF8C"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228EB0" w14:textId="77777777" w:rsidTr="00951526">
        <w:tc>
          <w:tcPr>
            <w:tcW w:w="2830" w:type="dxa"/>
          </w:tcPr>
          <w:p w14:paraId="2839159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FE2D7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14EB77" w14:textId="77777777" w:rsidTr="00951526">
        <w:tc>
          <w:tcPr>
            <w:tcW w:w="2830" w:type="dxa"/>
          </w:tcPr>
          <w:p w14:paraId="22C8BDB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23162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1DA57A8" w14:textId="77777777" w:rsidTr="00951526">
        <w:tc>
          <w:tcPr>
            <w:tcW w:w="2830" w:type="dxa"/>
          </w:tcPr>
          <w:p w14:paraId="609A419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D44150"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 </w:t>
            </w:r>
          </w:p>
        </w:tc>
      </w:tr>
    </w:tbl>
    <w:p w14:paraId="506187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8922777" w14:textId="77777777" w:rsidR="003A7400" w:rsidRDefault="003A7400" w:rsidP="003A7400">
      <w:pPr>
        <w:spacing w:after="0"/>
        <w:ind w:firstLine="708"/>
        <w:rPr>
          <w:rFonts w:cs="Times New Roman"/>
          <w:szCs w:val="28"/>
        </w:rPr>
      </w:pPr>
      <w:r>
        <w:rPr>
          <w:rFonts w:cs="Times New Roman"/>
          <w:szCs w:val="28"/>
        </w:rPr>
        <w:t>К ориентирам для определения зоны левого надпочечника относят</w:t>
      </w:r>
    </w:p>
    <w:p w14:paraId="2A00DAAC" w14:textId="77777777" w:rsidR="003A7400" w:rsidRPr="00D51B97" w:rsidRDefault="003A7400" w:rsidP="003A7400">
      <w:pPr>
        <w:spacing w:after="0"/>
        <w:rPr>
          <w:szCs w:val="32"/>
        </w:rPr>
      </w:pPr>
      <w:r w:rsidRPr="00D51B97">
        <w:rPr>
          <w:szCs w:val="32"/>
        </w:rPr>
        <w:t>А) Верхний полюс левой почки</w:t>
      </w:r>
    </w:p>
    <w:p w14:paraId="7DD1B52C" w14:textId="77777777" w:rsidR="003A7400" w:rsidRPr="00D51B97" w:rsidRDefault="003A7400" w:rsidP="003A7400">
      <w:pPr>
        <w:spacing w:after="0"/>
        <w:rPr>
          <w:szCs w:val="32"/>
        </w:rPr>
      </w:pPr>
      <w:r w:rsidRPr="00D51B97">
        <w:rPr>
          <w:szCs w:val="32"/>
        </w:rPr>
        <w:t>Б) Ворота селезенки</w:t>
      </w:r>
    </w:p>
    <w:p w14:paraId="71205E21" w14:textId="77777777" w:rsidR="003A7400" w:rsidRPr="00D51B97" w:rsidRDefault="003A7400" w:rsidP="003A7400">
      <w:pPr>
        <w:spacing w:after="0"/>
        <w:rPr>
          <w:szCs w:val="32"/>
        </w:rPr>
      </w:pPr>
      <w:r w:rsidRPr="00D51B97">
        <w:rPr>
          <w:szCs w:val="32"/>
        </w:rPr>
        <w:t>В) Левую ножку диафрагмы, большую кривизну желудка</w:t>
      </w:r>
    </w:p>
    <w:p w14:paraId="01C80FA7" w14:textId="77777777" w:rsidR="003A7400" w:rsidRPr="00D51B97" w:rsidRDefault="003A7400" w:rsidP="003A7400">
      <w:pPr>
        <w:spacing w:after="0"/>
        <w:rPr>
          <w:szCs w:val="32"/>
        </w:rPr>
      </w:pPr>
      <w:r w:rsidRPr="00D51B97">
        <w:rPr>
          <w:szCs w:val="32"/>
        </w:rPr>
        <w:t>Г) Аорту, верхний полюс левой почки, левую ножку диафрагмы, большую кривизну желудка, ворота селезенки</w:t>
      </w:r>
    </w:p>
    <w:p w14:paraId="730D304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0270A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4A9C66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02D860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4D7AC8BA"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0E2A78" w14:textId="77777777" w:rsidTr="00951526">
        <w:tc>
          <w:tcPr>
            <w:tcW w:w="2830" w:type="dxa"/>
          </w:tcPr>
          <w:p w14:paraId="7A7364C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7EE24FF" w14:textId="77777777" w:rsidR="003A7400" w:rsidRPr="007D58A3" w:rsidRDefault="003A7400" w:rsidP="00951526">
            <w:pPr>
              <w:spacing w:after="0"/>
              <w:rPr>
                <w:rFonts w:cs="Times New Roman"/>
                <w:b/>
                <w:bCs/>
                <w:szCs w:val="28"/>
              </w:rPr>
            </w:pPr>
            <w:r>
              <w:rPr>
                <w:rFonts w:cs="Times New Roman"/>
                <w:b/>
                <w:bCs/>
                <w:szCs w:val="28"/>
              </w:rPr>
              <w:t>2.19.46</w:t>
            </w:r>
          </w:p>
        </w:tc>
      </w:tr>
      <w:tr w:rsidR="003A7400" w:rsidRPr="007D58A3" w14:paraId="115A5235" w14:textId="77777777" w:rsidTr="00951526">
        <w:tc>
          <w:tcPr>
            <w:tcW w:w="2830" w:type="dxa"/>
          </w:tcPr>
          <w:p w14:paraId="288023A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E459E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B5C485" w14:textId="77777777" w:rsidTr="00951526">
        <w:tc>
          <w:tcPr>
            <w:tcW w:w="2830" w:type="dxa"/>
          </w:tcPr>
          <w:p w14:paraId="511079D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01E3A7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446174" w14:textId="77777777" w:rsidTr="00951526">
        <w:tc>
          <w:tcPr>
            <w:tcW w:w="2830" w:type="dxa"/>
          </w:tcPr>
          <w:p w14:paraId="3240DB4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D28835C"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5B464BC" w14:textId="77777777" w:rsidTr="00951526">
        <w:tc>
          <w:tcPr>
            <w:tcW w:w="2830" w:type="dxa"/>
          </w:tcPr>
          <w:p w14:paraId="585B4A86" w14:textId="77777777" w:rsidR="003A7400" w:rsidRPr="007D58A3" w:rsidRDefault="003A7400" w:rsidP="00951526">
            <w:pPr>
              <w:spacing w:after="0"/>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4146D70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w:t>
            </w:r>
          </w:p>
        </w:tc>
      </w:tr>
    </w:tbl>
    <w:p w14:paraId="048972C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80577D7" w14:textId="77777777" w:rsidR="003A7400" w:rsidRDefault="003A7400" w:rsidP="003A7400">
      <w:pPr>
        <w:spacing w:after="0"/>
        <w:ind w:firstLine="708"/>
        <w:rPr>
          <w:rFonts w:cs="Times New Roman"/>
          <w:szCs w:val="28"/>
        </w:rPr>
      </w:pPr>
      <w:r>
        <w:rPr>
          <w:rFonts w:cs="Times New Roman"/>
          <w:szCs w:val="28"/>
        </w:rPr>
        <w:t>Эхоструктура организовавшейся надпочечниковой гематомы характеризуется</w:t>
      </w:r>
    </w:p>
    <w:p w14:paraId="74D33F61" w14:textId="77777777" w:rsidR="003A7400" w:rsidRPr="00D51B97" w:rsidRDefault="003A7400" w:rsidP="003A7400">
      <w:pPr>
        <w:spacing w:after="0"/>
        <w:rPr>
          <w:szCs w:val="32"/>
        </w:rPr>
      </w:pPr>
      <w:r w:rsidRPr="00D51B97">
        <w:rPr>
          <w:szCs w:val="32"/>
        </w:rPr>
        <w:t>А) Наличием гипоэхогенной зоны без четких контуров</w:t>
      </w:r>
    </w:p>
    <w:p w14:paraId="673368FE" w14:textId="77777777" w:rsidR="003A7400" w:rsidRPr="00D51B97" w:rsidRDefault="003A7400" w:rsidP="003A7400">
      <w:pPr>
        <w:spacing w:after="0"/>
        <w:rPr>
          <w:szCs w:val="32"/>
        </w:rPr>
      </w:pPr>
      <w:r w:rsidRPr="00D51B97">
        <w:rPr>
          <w:szCs w:val="32"/>
        </w:rPr>
        <w:t>Б) Наличием кистозного и солидного компонентов, кальцинацией</w:t>
      </w:r>
    </w:p>
    <w:p w14:paraId="3A4FC2BF" w14:textId="77777777" w:rsidR="003A7400" w:rsidRPr="00D51B97" w:rsidRDefault="003A7400" w:rsidP="003A7400">
      <w:pPr>
        <w:spacing w:after="0"/>
        <w:rPr>
          <w:szCs w:val="32"/>
        </w:rPr>
      </w:pPr>
      <w:r w:rsidRPr="00D51B97">
        <w:rPr>
          <w:szCs w:val="32"/>
        </w:rPr>
        <w:t>В) Отсутствием изменений эхогенности</w:t>
      </w:r>
    </w:p>
    <w:p w14:paraId="20EEF780" w14:textId="77777777" w:rsidR="003A7400" w:rsidRPr="00D51B97" w:rsidRDefault="003A7400" w:rsidP="003A7400">
      <w:pPr>
        <w:spacing w:after="0"/>
        <w:rPr>
          <w:szCs w:val="32"/>
        </w:rPr>
      </w:pPr>
      <w:r w:rsidRPr="00D51B97">
        <w:rPr>
          <w:szCs w:val="32"/>
        </w:rPr>
        <w:t>Г) Резким повышением эхогенности ткани надпочечника с наличием полей кальцинации</w:t>
      </w:r>
    </w:p>
    <w:p w14:paraId="0A99A26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F6EB2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5A9274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5552B1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Солидная масса с неровным контуром, зоны кальцинации</w:t>
      </w:r>
    </w:p>
    <w:p w14:paraId="7F629F5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369961E" w14:textId="77777777" w:rsidTr="00951526">
        <w:tc>
          <w:tcPr>
            <w:tcW w:w="2830" w:type="dxa"/>
          </w:tcPr>
          <w:p w14:paraId="0588B1B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81687EE" w14:textId="77777777" w:rsidR="003A7400" w:rsidRPr="007D58A3" w:rsidRDefault="003A7400" w:rsidP="00951526">
            <w:pPr>
              <w:spacing w:after="0"/>
              <w:rPr>
                <w:rFonts w:cs="Times New Roman"/>
                <w:b/>
                <w:bCs/>
                <w:szCs w:val="28"/>
              </w:rPr>
            </w:pPr>
            <w:r>
              <w:rPr>
                <w:rFonts w:cs="Times New Roman"/>
                <w:b/>
                <w:bCs/>
                <w:szCs w:val="28"/>
              </w:rPr>
              <w:t>2.19.47</w:t>
            </w:r>
          </w:p>
        </w:tc>
      </w:tr>
      <w:tr w:rsidR="003A7400" w:rsidRPr="007D58A3" w14:paraId="03C8B28F" w14:textId="77777777" w:rsidTr="00951526">
        <w:tc>
          <w:tcPr>
            <w:tcW w:w="2830" w:type="dxa"/>
          </w:tcPr>
          <w:p w14:paraId="44B0E2E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FC8D61"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4F1E4D3" w14:textId="77777777" w:rsidTr="00951526">
        <w:tc>
          <w:tcPr>
            <w:tcW w:w="2830" w:type="dxa"/>
          </w:tcPr>
          <w:p w14:paraId="4576D62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01F3C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EFB489" w14:textId="77777777" w:rsidTr="00951526">
        <w:tc>
          <w:tcPr>
            <w:tcW w:w="2830" w:type="dxa"/>
          </w:tcPr>
          <w:p w14:paraId="1EE429B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2218B7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12E0910" w14:textId="77777777" w:rsidTr="00951526">
        <w:tc>
          <w:tcPr>
            <w:tcW w:w="2830" w:type="dxa"/>
          </w:tcPr>
          <w:p w14:paraId="45EDCBF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EB7185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3E1E98E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36DBE96C" w14:textId="77777777" w:rsidR="003A7400" w:rsidRPr="007D58A3" w:rsidRDefault="003A7400" w:rsidP="003A7400">
      <w:pPr>
        <w:spacing w:after="0"/>
        <w:ind w:firstLine="708"/>
        <w:rPr>
          <w:rFonts w:cs="Times New Roman"/>
          <w:szCs w:val="28"/>
        </w:rPr>
      </w:pPr>
      <w:r>
        <w:rPr>
          <w:rFonts w:cs="Times New Roman"/>
          <w:szCs w:val="28"/>
        </w:rPr>
        <w:t>При УЗИ размеры печени в терминальной стадии цирроза часто _____ за счет ________ доли.</w:t>
      </w:r>
    </w:p>
    <w:p w14:paraId="2D96AD7A" w14:textId="77777777" w:rsidR="003A7400" w:rsidRDefault="003A7400" w:rsidP="003A7400">
      <w:pPr>
        <w:spacing w:after="0"/>
        <w:ind w:firstLine="708"/>
        <w:rPr>
          <w:rFonts w:cs="Times New Roman"/>
          <w:szCs w:val="28"/>
        </w:rPr>
      </w:pPr>
      <w:r>
        <w:rPr>
          <w:rFonts w:cs="Times New Roman"/>
          <w:szCs w:val="28"/>
        </w:rPr>
        <w:t>Ответ:</w:t>
      </w:r>
    </w:p>
    <w:p w14:paraId="0889E1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Уменьшены; правой</w:t>
      </w:r>
    </w:p>
    <w:p w14:paraId="2CA0F1A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A68F958" w14:textId="77777777" w:rsidTr="00951526">
        <w:tc>
          <w:tcPr>
            <w:tcW w:w="2830" w:type="dxa"/>
          </w:tcPr>
          <w:p w14:paraId="3563F85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3B5642" w14:textId="77777777" w:rsidR="003A7400" w:rsidRPr="007D58A3" w:rsidRDefault="003A7400" w:rsidP="00951526">
            <w:pPr>
              <w:spacing w:after="0"/>
              <w:rPr>
                <w:rFonts w:cs="Times New Roman"/>
                <w:b/>
                <w:bCs/>
                <w:szCs w:val="28"/>
              </w:rPr>
            </w:pPr>
            <w:r>
              <w:rPr>
                <w:rFonts w:cs="Times New Roman"/>
                <w:b/>
                <w:bCs/>
                <w:szCs w:val="28"/>
              </w:rPr>
              <w:t>2.19.48</w:t>
            </w:r>
          </w:p>
        </w:tc>
      </w:tr>
      <w:tr w:rsidR="003A7400" w:rsidRPr="007D58A3" w14:paraId="4B6217FE" w14:textId="77777777" w:rsidTr="00951526">
        <w:tc>
          <w:tcPr>
            <w:tcW w:w="2830" w:type="dxa"/>
          </w:tcPr>
          <w:p w14:paraId="483276D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06EA9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E95AA90" w14:textId="77777777" w:rsidTr="00951526">
        <w:tc>
          <w:tcPr>
            <w:tcW w:w="2830" w:type="dxa"/>
          </w:tcPr>
          <w:p w14:paraId="0D3F382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D59F19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14B060B" w14:textId="77777777" w:rsidTr="00951526">
        <w:tc>
          <w:tcPr>
            <w:tcW w:w="2830" w:type="dxa"/>
          </w:tcPr>
          <w:p w14:paraId="1EBD0A1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538DB89"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3873741A" w14:textId="77777777" w:rsidTr="00951526">
        <w:tc>
          <w:tcPr>
            <w:tcW w:w="2830" w:type="dxa"/>
          </w:tcPr>
          <w:p w14:paraId="36337D5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CF016" w14:textId="77777777" w:rsidR="003A7400" w:rsidRPr="00E05648"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УК-5</w:t>
            </w:r>
            <w:r>
              <w:rPr>
                <w:szCs w:val="28"/>
              </w:rPr>
              <w:t xml:space="preserve"> (УК-5.1, УК-5.2, УК-5.3)</w:t>
            </w:r>
            <w:r w:rsidRPr="008E7C09">
              <w:rPr>
                <w:szCs w:val="28"/>
              </w:rPr>
              <w:t>, ПК-1</w:t>
            </w:r>
            <w:r>
              <w:rPr>
                <w:szCs w:val="28"/>
              </w:rPr>
              <w:t xml:space="preserve"> (ПК-1.8, ПК-1.13)</w:t>
            </w:r>
          </w:p>
        </w:tc>
      </w:tr>
    </w:tbl>
    <w:p w14:paraId="4039E9E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8CE2DD0" w14:textId="77777777" w:rsidR="003A7400" w:rsidRPr="007D58A3" w:rsidRDefault="003A7400" w:rsidP="003A7400">
      <w:pPr>
        <w:spacing w:after="0"/>
        <w:ind w:firstLine="708"/>
        <w:rPr>
          <w:rFonts w:cs="Times New Roman"/>
          <w:szCs w:val="28"/>
        </w:rPr>
      </w:pPr>
      <w:r>
        <w:rPr>
          <w:rFonts w:cs="Times New Roman"/>
          <w:szCs w:val="28"/>
        </w:rPr>
        <w:t>Поликистоз печени чаще сочетается с поликистозом _______.</w:t>
      </w:r>
    </w:p>
    <w:p w14:paraId="68C04C91" w14:textId="77777777" w:rsidR="003A7400" w:rsidRDefault="003A7400" w:rsidP="003A7400">
      <w:pPr>
        <w:spacing w:after="0"/>
        <w:ind w:firstLine="708"/>
        <w:rPr>
          <w:rFonts w:cs="Times New Roman"/>
          <w:szCs w:val="28"/>
        </w:rPr>
      </w:pPr>
      <w:r>
        <w:rPr>
          <w:rFonts w:cs="Times New Roman"/>
          <w:szCs w:val="28"/>
        </w:rPr>
        <w:t>Ответ:</w:t>
      </w:r>
    </w:p>
    <w:p w14:paraId="344645D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Почек</w:t>
      </w:r>
    </w:p>
    <w:p w14:paraId="06F344C5"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EB6CAA1" w14:textId="77777777" w:rsidTr="00951526">
        <w:tc>
          <w:tcPr>
            <w:tcW w:w="2830" w:type="dxa"/>
          </w:tcPr>
          <w:p w14:paraId="3DA1FB5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A3497F8" w14:textId="77777777" w:rsidR="003A7400" w:rsidRPr="007D58A3" w:rsidRDefault="003A7400" w:rsidP="00951526">
            <w:pPr>
              <w:spacing w:after="0"/>
              <w:rPr>
                <w:rFonts w:cs="Times New Roman"/>
                <w:b/>
                <w:bCs/>
                <w:szCs w:val="28"/>
              </w:rPr>
            </w:pPr>
            <w:r>
              <w:rPr>
                <w:rFonts w:cs="Times New Roman"/>
                <w:b/>
                <w:bCs/>
                <w:szCs w:val="28"/>
              </w:rPr>
              <w:t>2.19.49</w:t>
            </w:r>
          </w:p>
        </w:tc>
      </w:tr>
      <w:tr w:rsidR="003A7400" w:rsidRPr="007D58A3" w14:paraId="431E6752" w14:textId="77777777" w:rsidTr="00951526">
        <w:tc>
          <w:tcPr>
            <w:tcW w:w="2830" w:type="dxa"/>
          </w:tcPr>
          <w:p w14:paraId="65884B8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8C6F12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C0493BB" w14:textId="77777777" w:rsidTr="00951526">
        <w:tc>
          <w:tcPr>
            <w:tcW w:w="2830" w:type="dxa"/>
          </w:tcPr>
          <w:p w14:paraId="006E7BD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91089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9D890B0" w14:textId="77777777" w:rsidTr="00951526">
        <w:tc>
          <w:tcPr>
            <w:tcW w:w="2830" w:type="dxa"/>
          </w:tcPr>
          <w:p w14:paraId="16A4355B"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349F99B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A6F8A40" w14:textId="77777777" w:rsidTr="00951526">
        <w:tc>
          <w:tcPr>
            <w:tcW w:w="2830" w:type="dxa"/>
          </w:tcPr>
          <w:p w14:paraId="3433AB4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D3E4F28"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44176F2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20EE91A" w14:textId="77777777" w:rsidR="003A7400" w:rsidRPr="007D58A3" w:rsidRDefault="003A7400" w:rsidP="003A7400">
      <w:pPr>
        <w:spacing w:after="0"/>
        <w:ind w:firstLine="708"/>
        <w:rPr>
          <w:rFonts w:cs="Times New Roman"/>
          <w:szCs w:val="28"/>
        </w:rPr>
      </w:pPr>
      <w:r>
        <w:rPr>
          <w:rFonts w:cs="Times New Roman"/>
          <w:szCs w:val="28"/>
        </w:rPr>
        <w:t>Тень двенадцатого ребра пересекает левую почку на уровне _______.</w:t>
      </w:r>
    </w:p>
    <w:p w14:paraId="2111796B" w14:textId="77777777" w:rsidR="003A7400" w:rsidRDefault="003A7400" w:rsidP="003A7400">
      <w:pPr>
        <w:spacing w:after="0"/>
        <w:ind w:firstLine="708"/>
        <w:rPr>
          <w:rFonts w:cs="Times New Roman"/>
          <w:szCs w:val="28"/>
        </w:rPr>
      </w:pPr>
      <w:r>
        <w:rPr>
          <w:rFonts w:cs="Times New Roman"/>
          <w:szCs w:val="28"/>
        </w:rPr>
        <w:t>Ответ:</w:t>
      </w:r>
    </w:p>
    <w:p w14:paraId="366BB1B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Ворот почки</w:t>
      </w:r>
    </w:p>
    <w:p w14:paraId="5C8DD45B"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35F1C34" w14:textId="77777777" w:rsidTr="00951526">
        <w:tc>
          <w:tcPr>
            <w:tcW w:w="2830" w:type="dxa"/>
          </w:tcPr>
          <w:p w14:paraId="481892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ADCB59" w14:textId="77777777" w:rsidR="003A7400" w:rsidRPr="007D58A3" w:rsidRDefault="003A7400" w:rsidP="00951526">
            <w:pPr>
              <w:spacing w:after="0"/>
              <w:rPr>
                <w:rFonts w:cs="Times New Roman"/>
                <w:b/>
                <w:bCs/>
                <w:szCs w:val="28"/>
              </w:rPr>
            </w:pPr>
            <w:r>
              <w:rPr>
                <w:rFonts w:cs="Times New Roman"/>
                <w:b/>
                <w:bCs/>
                <w:szCs w:val="28"/>
              </w:rPr>
              <w:t>2.19.50</w:t>
            </w:r>
          </w:p>
        </w:tc>
      </w:tr>
      <w:tr w:rsidR="003A7400" w:rsidRPr="007D58A3" w14:paraId="714E9152" w14:textId="77777777" w:rsidTr="00951526">
        <w:tc>
          <w:tcPr>
            <w:tcW w:w="2830" w:type="dxa"/>
          </w:tcPr>
          <w:p w14:paraId="62C9CEE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3146AB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6488A36" w14:textId="77777777" w:rsidTr="00951526">
        <w:tc>
          <w:tcPr>
            <w:tcW w:w="2830" w:type="dxa"/>
          </w:tcPr>
          <w:p w14:paraId="6E29E27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E1A37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B5B15D" w14:textId="77777777" w:rsidTr="00951526">
        <w:tc>
          <w:tcPr>
            <w:tcW w:w="2830" w:type="dxa"/>
          </w:tcPr>
          <w:p w14:paraId="27EAF0C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B235D0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E66B66B" w14:textId="77777777" w:rsidTr="00951526">
        <w:tc>
          <w:tcPr>
            <w:tcW w:w="2830" w:type="dxa"/>
          </w:tcPr>
          <w:p w14:paraId="5361F72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053801C" w14:textId="77777777" w:rsidR="003A7400" w:rsidRPr="00E05648" w:rsidRDefault="003A7400" w:rsidP="00951526">
            <w:pPr>
              <w:spacing w:after="0"/>
              <w:rPr>
                <w:rFonts w:cs="Times New Roman"/>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ПК-1</w:t>
            </w:r>
            <w:r>
              <w:rPr>
                <w:szCs w:val="28"/>
              </w:rPr>
              <w:t xml:space="preserve"> (ПК-1.3)</w:t>
            </w:r>
          </w:p>
        </w:tc>
      </w:tr>
    </w:tbl>
    <w:p w14:paraId="557117A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EA4B036" w14:textId="77777777" w:rsidR="003A7400" w:rsidRPr="007D58A3" w:rsidRDefault="003A7400" w:rsidP="003A7400">
      <w:pPr>
        <w:spacing w:after="0"/>
        <w:ind w:firstLine="708"/>
        <w:rPr>
          <w:rFonts w:cs="Times New Roman"/>
          <w:szCs w:val="28"/>
        </w:rPr>
      </w:pPr>
      <w:r>
        <w:rPr>
          <w:rFonts w:cs="Times New Roman"/>
          <w:szCs w:val="28"/>
        </w:rPr>
        <w:t>Если бы отсутствовало поглощение ультразвука тканями тела человека, то не было бы необходимости использовать _______ в приборе.</w:t>
      </w:r>
    </w:p>
    <w:p w14:paraId="3F090C51" w14:textId="77777777" w:rsidR="003A7400" w:rsidRDefault="003A7400" w:rsidP="003A7400">
      <w:pPr>
        <w:spacing w:after="0"/>
        <w:ind w:firstLine="708"/>
        <w:rPr>
          <w:rFonts w:cs="Times New Roman"/>
          <w:szCs w:val="28"/>
        </w:rPr>
      </w:pPr>
      <w:r>
        <w:rPr>
          <w:rFonts w:cs="Times New Roman"/>
          <w:szCs w:val="28"/>
        </w:rPr>
        <w:t>Ответ:</w:t>
      </w:r>
    </w:p>
    <w:p w14:paraId="592A4D4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Компенсацию</w:t>
      </w:r>
    </w:p>
    <w:p w14:paraId="46E36C1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BCAF02C" w14:textId="77777777" w:rsidTr="00951526">
        <w:tc>
          <w:tcPr>
            <w:tcW w:w="2830" w:type="dxa"/>
          </w:tcPr>
          <w:p w14:paraId="1DB5A8C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D17F97C" w14:textId="77777777" w:rsidR="003A7400" w:rsidRPr="007D58A3" w:rsidRDefault="003A7400" w:rsidP="00951526">
            <w:pPr>
              <w:spacing w:after="0"/>
              <w:rPr>
                <w:rFonts w:cs="Times New Roman"/>
                <w:b/>
                <w:bCs/>
                <w:szCs w:val="28"/>
              </w:rPr>
            </w:pPr>
            <w:r>
              <w:rPr>
                <w:rFonts w:cs="Times New Roman"/>
                <w:b/>
                <w:bCs/>
                <w:szCs w:val="28"/>
              </w:rPr>
              <w:t>2.19.51</w:t>
            </w:r>
          </w:p>
        </w:tc>
      </w:tr>
      <w:tr w:rsidR="003A7400" w:rsidRPr="007D58A3" w14:paraId="582F2807" w14:textId="77777777" w:rsidTr="00951526">
        <w:tc>
          <w:tcPr>
            <w:tcW w:w="2830" w:type="dxa"/>
          </w:tcPr>
          <w:p w14:paraId="336CB7E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D8E75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27D45544" w14:textId="77777777" w:rsidTr="00951526">
        <w:tc>
          <w:tcPr>
            <w:tcW w:w="2830" w:type="dxa"/>
          </w:tcPr>
          <w:p w14:paraId="241F7C7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F6DEF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73A4024" w14:textId="77777777" w:rsidTr="00951526">
        <w:tc>
          <w:tcPr>
            <w:tcW w:w="2830" w:type="dxa"/>
          </w:tcPr>
          <w:p w14:paraId="17D7D9A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C50414"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867FDCC" w14:textId="77777777" w:rsidTr="00951526">
        <w:tc>
          <w:tcPr>
            <w:tcW w:w="2830" w:type="dxa"/>
          </w:tcPr>
          <w:p w14:paraId="10BB8CD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6177711" w14:textId="77777777" w:rsidR="003A7400" w:rsidRDefault="003A7400" w:rsidP="00951526">
            <w:pPr>
              <w:spacing w:after="0"/>
              <w:rPr>
                <w:szCs w:val="28"/>
              </w:rPr>
            </w:pPr>
            <w:r w:rsidRPr="008E7C09">
              <w:rPr>
                <w:szCs w:val="28"/>
              </w:rPr>
              <w:t>УК-1</w:t>
            </w:r>
            <w:r>
              <w:rPr>
                <w:szCs w:val="28"/>
              </w:rPr>
              <w:t xml:space="preserve"> (УК-1.1, УК-1.2)</w:t>
            </w:r>
            <w:r w:rsidRPr="008E7C09">
              <w:rPr>
                <w:szCs w:val="28"/>
              </w:rPr>
              <w:t>, ОПК-4</w:t>
            </w:r>
            <w:r>
              <w:rPr>
                <w:szCs w:val="28"/>
              </w:rPr>
              <w:t xml:space="preserve"> (ОПК-4.2)</w:t>
            </w:r>
            <w:r w:rsidRPr="008E7C09">
              <w:rPr>
                <w:szCs w:val="28"/>
              </w:rPr>
              <w:t xml:space="preserve">, </w:t>
            </w:r>
          </w:p>
          <w:p w14:paraId="4D3F81EB" w14:textId="77777777" w:rsidR="003A7400" w:rsidRPr="00E05648" w:rsidRDefault="003A7400" w:rsidP="00951526">
            <w:pPr>
              <w:spacing w:after="0"/>
              <w:rPr>
                <w:rFonts w:cs="Times New Roman"/>
                <w:szCs w:val="28"/>
              </w:rPr>
            </w:pPr>
            <w:r w:rsidRPr="008E7C09">
              <w:rPr>
                <w:szCs w:val="28"/>
              </w:rPr>
              <w:t>ПК-1</w:t>
            </w:r>
            <w:r>
              <w:rPr>
                <w:szCs w:val="28"/>
              </w:rPr>
              <w:t xml:space="preserve"> (ПК-1.3, ПК-1.13)</w:t>
            </w:r>
          </w:p>
        </w:tc>
      </w:tr>
    </w:tbl>
    <w:p w14:paraId="6880446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BCC7C88" w14:textId="77777777" w:rsidR="003A7400" w:rsidRPr="007D58A3" w:rsidRDefault="003A7400" w:rsidP="003A7400">
      <w:pPr>
        <w:spacing w:after="0"/>
        <w:ind w:firstLine="708"/>
        <w:rPr>
          <w:rFonts w:cs="Times New Roman"/>
          <w:szCs w:val="28"/>
        </w:rPr>
      </w:pPr>
      <w:r>
        <w:rPr>
          <w:rFonts w:cs="Times New Roman"/>
          <w:szCs w:val="28"/>
        </w:rPr>
        <w:t>Допплеровское ультразвуковое исследование позволяет оценить ____.</w:t>
      </w:r>
    </w:p>
    <w:p w14:paraId="0ED23CD5" w14:textId="77777777" w:rsidR="003A7400" w:rsidRDefault="003A7400" w:rsidP="003A7400">
      <w:pPr>
        <w:spacing w:after="0"/>
        <w:ind w:firstLine="708"/>
        <w:rPr>
          <w:rFonts w:cs="Times New Roman"/>
          <w:szCs w:val="28"/>
        </w:rPr>
      </w:pPr>
      <w:r>
        <w:rPr>
          <w:rFonts w:cs="Times New Roman"/>
          <w:szCs w:val="28"/>
        </w:rPr>
        <w:t>Ответ:</w:t>
      </w:r>
    </w:p>
    <w:p w14:paraId="32747F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Кровоток</w:t>
      </w:r>
    </w:p>
    <w:p w14:paraId="3A4D818A"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830"/>
        <w:gridCol w:w="6514"/>
      </w:tblGrid>
      <w:tr w:rsidR="003A7400" w:rsidRPr="007D58A3" w14:paraId="1EA5DA56" w14:textId="77777777" w:rsidTr="00951526">
        <w:tc>
          <w:tcPr>
            <w:tcW w:w="2830" w:type="dxa"/>
          </w:tcPr>
          <w:p w14:paraId="4A6F4BA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AB5E1D8" w14:textId="77777777" w:rsidR="003A7400" w:rsidRPr="007D58A3" w:rsidRDefault="003A7400" w:rsidP="00951526">
            <w:pPr>
              <w:spacing w:after="0"/>
              <w:rPr>
                <w:rFonts w:cs="Times New Roman"/>
                <w:b/>
                <w:bCs/>
                <w:szCs w:val="28"/>
              </w:rPr>
            </w:pPr>
            <w:r>
              <w:rPr>
                <w:rFonts w:cs="Times New Roman"/>
                <w:b/>
                <w:bCs/>
                <w:szCs w:val="28"/>
              </w:rPr>
              <w:t>2.19.52</w:t>
            </w:r>
          </w:p>
        </w:tc>
      </w:tr>
      <w:tr w:rsidR="003A7400" w:rsidRPr="007D58A3" w14:paraId="57DCF525" w14:textId="77777777" w:rsidTr="00951526">
        <w:tc>
          <w:tcPr>
            <w:tcW w:w="2830" w:type="dxa"/>
          </w:tcPr>
          <w:p w14:paraId="5BB5D7E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A29924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234F55B" w14:textId="77777777" w:rsidTr="00951526">
        <w:tc>
          <w:tcPr>
            <w:tcW w:w="2830" w:type="dxa"/>
          </w:tcPr>
          <w:p w14:paraId="52B5805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809FCD3"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E5B791A" w14:textId="77777777" w:rsidTr="00951526">
        <w:tc>
          <w:tcPr>
            <w:tcW w:w="2830" w:type="dxa"/>
          </w:tcPr>
          <w:p w14:paraId="54B5819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2388BE4"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5BD3959" w14:textId="77777777" w:rsidTr="00951526">
        <w:tc>
          <w:tcPr>
            <w:tcW w:w="2830" w:type="dxa"/>
          </w:tcPr>
          <w:p w14:paraId="7641BB0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2B0DA8D"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(ОПК-4.2)</w:t>
            </w:r>
            <w:r w:rsidRPr="008E7C09">
              <w:rPr>
                <w:szCs w:val="28"/>
              </w:rPr>
              <w:t>, ПК-1</w:t>
            </w:r>
            <w:r>
              <w:rPr>
                <w:szCs w:val="28"/>
              </w:rPr>
              <w:t xml:space="preserve"> (ПК-1.4)</w:t>
            </w:r>
          </w:p>
        </w:tc>
      </w:tr>
    </w:tbl>
    <w:p w14:paraId="274DFB4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5AD9481" w14:textId="77777777" w:rsidR="003A7400" w:rsidRDefault="003A7400" w:rsidP="003A7400">
      <w:pPr>
        <w:spacing w:after="0"/>
        <w:ind w:firstLine="708"/>
        <w:rPr>
          <w:rFonts w:cs="Times New Roman"/>
          <w:szCs w:val="28"/>
        </w:rPr>
      </w:pPr>
      <w:r>
        <w:rPr>
          <w:rFonts w:cs="Times New Roman"/>
          <w:szCs w:val="28"/>
        </w:rPr>
        <w:t>Селезенка расположена в</w:t>
      </w:r>
    </w:p>
    <w:p w14:paraId="1F26FE2B"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Среднем этаже брюшной полости</w:t>
      </w:r>
    </w:p>
    <w:p w14:paraId="35F1814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Верхнем этаже брюшной полости</w:t>
      </w:r>
    </w:p>
    <w:p w14:paraId="0CF9497A" w14:textId="77777777" w:rsidR="003A7400" w:rsidRPr="008325A3" w:rsidRDefault="003A7400" w:rsidP="003A7400">
      <w:pPr>
        <w:spacing w:after="0"/>
        <w:rPr>
          <w:szCs w:val="28"/>
        </w:rPr>
      </w:pPr>
      <w:r w:rsidRPr="007D58A3">
        <w:rPr>
          <w:szCs w:val="28"/>
        </w:rPr>
        <w:lastRenderedPageBreak/>
        <w:t>В</w:t>
      </w:r>
      <w:r w:rsidRPr="002279FD">
        <w:rPr>
          <w:szCs w:val="28"/>
        </w:rPr>
        <w:t xml:space="preserve">) </w:t>
      </w:r>
      <w:r>
        <w:rPr>
          <w:szCs w:val="28"/>
        </w:rPr>
        <w:t>полости малого таза</w:t>
      </w:r>
    </w:p>
    <w:p w14:paraId="52848823" w14:textId="77777777" w:rsidR="003A7400" w:rsidRPr="002279FD" w:rsidRDefault="003A7400" w:rsidP="003A7400">
      <w:pPr>
        <w:spacing w:after="0"/>
        <w:rPr>
          <w:szCs w:val="28"/>
        </w:rPr>
      </w:pPr>
      <w:r w:rsidRPr="007D58A3">
        <w:rPr>
          <w:szCs w:val="28"/>
        </w:rPr>
        <w:t>Г)</w:t>
      </w:r>
      <w:r>
        <w:rPr>
          <w:szCs w:val="28"/>
        </w:rPr>
        <w:t xml:space="preserve"> Забрюшинно</w:t>
      </w:r>
    </w:p>
    <w:p w14:paraId="416797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1CD25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BDD37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765FB6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Селезенка расположена в области левого подреберья, между диафрагмой и желудком</w:t>
      </w:r>
    </w:p>
    <w:p w14:paraId="1E6A9EC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01A9700" w14:textId="77777777" w:rsidTr="00951526">
        <w:tc>
          <w:tcPr>
            <w:tcW w:w="2977" w:type="dxa"/>
          </w:tcPr>
          <w:p w14:paraId="7B59CB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ED72E5E" w14:textId="77777777" w:rsidR="003A7400" w:rsidRPr="007D58A3" w:rsidRDefault="003A7400" w:rsidP="00951526">
            <w:pPr>
              <w:spacing w:after="0"/>
              <w:rPr>
                <w:rFonts w:cs="Times New Roman"/>
                <w:b/>
                <w:bCs/>
                <w:szCs w:val="28"/>
              </w:rPr>
            </w:pPr>
            <w:r>
              <w:rPr>
                <w:rFonts w:cs="Times New Roman"/>
                <w:b/>
                <w:bCs/>
                <w:szCs w:val="28"/>
              </w:rPr>
              <w:t>2.19.53</w:t>
            </w:r>
          </w:p>
        </w:tc>
      </w:tr>
      <w:tr w:rsidR="003A7400" w:rsidRPr="007D58A3" w14:paraId="20487911" w14:textId="77777777" w:rsidTr="00951526">
        <w:tc>
          <w:tcPr>
            <w:tcW w:w="2977" w:type="dxa"/>
          </w:tcPr>
          <w:p w14:paraId="771FC67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90CEF63"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8D1FF43" w14:textId="77777777" w:rsidTr="00951526">
        <w:tc>
          <w:tcPr>
            <w:tcW w:w="2977" w:type="dxa"/>
          </w:tcPr>
          <w:p w14:paraId="17593B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54590D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9AB9A48" w14:textId="77777777" w:rsidTr="00951526">
        <w:tc>
          <w:tcPr>
            <w:tcW w:w="2977" w:type="dxa"/>
          </w:tcPr>
          <w:p w14:paraId="5B3A9CE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2A25BE0"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4F331759" w14:textId="77777777" w:rsidTr="00951526">
        <w:tc>
          <w:tcPr>
            <w:tcW w:w="2977" w:type="dxa"/>
          </w:tcPr>
          <w:p w14:paraId="274AAA6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6770621" w14:textId="77777777" w:rsidR="003A7400" w:rsidRPr="007D58A3"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761398C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8DA111E"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10CF9686"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5"/>
        <w:gridCol w:w="336"/>
        <w:gridCol w:w="3663"/>
      </w:tblGrid>
      <w:tr w:rsidR="003A7400" w:rsidRPr="007D58A3" w14:paraId="4443ADB6" w14:textId="77777777" w:rsidTr="00951526">
        <w:tc>
          <w:tcPr>
            <w:tcW w:w="5382" w:type="dxa"/>
            <w:gridSpan w:val="2"/>
            <w:vAlign w:val="center"/>
          </w:tcPr>
          <w:p w14:paraId="06CE585E" w14:textId="77777777" w:rsidR="003A7400" w:rsidRPr="007D58A3" w:rsidRDefault="003A7400" w:rsidP="00951526">
            <w:pPr>
              <w:spacing w:after="0"/>
              <w:jc w:val="center"/>
              <w:rPr>
                <w:rFonts w:cs="Times New Roman"/>
                <w:sz w:val="24"/>
                <w:szCs w:val="24"/>
              </w:rPr>
            </w:pPr>
            <w:r>
              <w:rPr>
                <w:rFonts w:cs="Times New Roman"/>
                <w:sz w:val="24"/>
                <w:szCs w:val="24"/>
              </w:rPr>
              <w:t>УЗИ признаки</w:t>
            </w:r>
          </w:p>
        </w:tc>
        <w:tc>
          <w:tcPr>
            <w:tcW w:w="3962" w:type="dxa"/>
            <w:gridSpan w:val="2"/>
            <w:vAlign w:val="center"/>
          </w:tcPr>
          <w:p w14:paraId="3520BEC7"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r>
      <w:tr w:rsidR="003A7400" w:rsidRPr="007D58A3" w14:paraId="28F03EC9" w14:textId="77777777" w:rsidTr="00951526">
        <w:tc>
          <w:tcPr>
            <w:tcW w:w="562" w:type="dxa"/>
          </w:tcPr>
          <w:p w14:paraId="736BFBA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10A21C06" w14:textId="77777777" w:rsidR="003A7400" w:rsidRPr="00945AE9" w:rsidRDefault="003A7400" w:rsidP="00951526">
            <w:pPr>
              <w:spacing w:after="0"/>
              <w:rPr>
                <w:rFonts w:cs="Times New Roman"/>
                <w:sz w:val="24"/>
                <w:szCs w:val="24"/>
              </w:rPr>
            </w:pPr>
            <w:r>
              <w:rPr>
                <w:rFonts w:cs="Times New Roman"/>
                <w:sz w:val="24"/>
                <w:szCs w:val="24"/>
              </w:rPr>
              <w:t>Расширение селезеночной вены (в воротах селезенки) более 7 мм в диаметре</w:t>
            </w:r>
          </w:p>
        </w:tc>
        <w:tc>
          <w:tcPr>
            <w:tcW w:w="283" w:type="dxa"/>
          </w:tcPr>
          <w:p w14:paraId="3619CA7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1678876E" w14:textId="77777777" w:rsidR="003A7400" w:rsidRPr="004E5565" w:rsidRDefault="003A7400" w:rsidP="00951526">
            <w:pPr>
              <w:spacing w:after="0"/>
              <w:rPr>
                <w:rFonts w:cs="Times New Roman"/>
                <w:sz w:val="24"/>
                <w:szCs w:val="24"/>
              </w:rPr>
            </w:pPr>
            <w:r>
              <w:rPr>
                <w:rFonts w:cs="Times New Roman"/>
                <w:sz w:val="24"/>
                <w:szCs w:val="24"/>
              </w:rPr>
              <w:t>Портальная гипертензия</w:t>
            </w:r>
          </w:p>
        </w:tc>
      </w:tr>
      <w:tr w:rsidR="003A7400" w:rsidRPr="007D58A3" w14:paraId="3DF77757" w14:textId="77777777" w:rsidTr="00951526">
        <w:tc>
          <w:tcPr>
            <w:tcW w:w="562" w:type="dxa"/>
          </w:tcPr>
          <w:p w14:paraId="23A564DC"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1B1B1C79" w14:textId="77777777" w:rsidR="003A7400" w:rsidRPr="00945AE9" w:rsidRDefault="003A7400" w:rsidP="00951526">
            <w:pPr>
              <w:spacing w:after="0"/>
              <w:rPr>
                <w:rFonts w:cs="Times New Roman"/>
                <w:sz w:val="24"/>
                <w:szCs w:val="24"/>
              </w:rPr>
            </w:pPr>
            <w:r>
              <w:rPr>
                <w:rFonts w:cs="Times New Roman"/>
                <w:sz w:val="24"/>
                <w:szCs w:val="24"/>
              </w:rPr>
              <w:t>Увеличение размеров печени и селезенки</w:t>
            </w:r>
          </w:p>
        </w:tc>
        <w:tc>
          <w:tcPr>
            <w:tcW w:w="283" w:type="dxa"/>
          </w:tcPr>
          <w:p w14:paraId="7A200B8B"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3A67DF8A" w14:textId="77777777" w:rsidR="003A7400" w:rsidRPr="004E5565" w:rsidRDefault="003A7400" w:rsidP="00951526">
            <w:pPr>
              <w:spacing w:after="0"/>
              <w:rPr>
                <w:rFonts w:cs="Times New Roman"/>
                <w:sz w:val="24"/>
                <w:szCs w:val="24"/>
              </w:rPr>
            </w:pPr>
            <w:r>
              <w:rPr>
                <w:rFonts w:cs="Times New Roman"/>
                <w:sz w:val="24"/>
                <w:szCs w:val="24"/>
              </w:rPr>
              <w:t>Разрыв селезенки</w:t>
            </w:r>
          </w:p>
        </w:tc>
      </w:tr>
      <w:tr w:rsidR="003A7400" w:rsidRPr="007D58A3" w14:paraId="1B31BFC8" w14:textId="77777777" w:rsidTr="00951526">
        <w:tc>
          <w:tcPr>
            <w:tcW w:w="562" w:type="dxa"/>
          </w:tcPr>
          <w:p w14:paraId="59AA260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6F812005" w14:textId="77777777" w:rsidR="003A7400" w:rsidRPr="00945AE9" w:rsidRDefault="003A7400" w:rsidP="00951526">
            <w:pPr>
              <w:spacing w:after="0"/>
              <w:rPr>
                <w:rFonts w:cs="Times New Roman"/>
                <w:sz w:val="24"/>
                <w:szCs w:val="24"/>
              </w:rPr>
            </w:pPr>
            <w:r>
              <w:rPr>
                <w:rFonts w:cs="Times New Roman"/>
                <w:sz w:val="24"/>
                <w:szCs w:val="24"/>
              </w:rPr>
              <w:t>Нечеткость границ селезенки</w:t>
            </w:r>
          </w:p>
        </w:tc>
        <w:tc>
          <w:tcPr>
            <w:tcW w:w="283" w:type="dxa"/>
          </w:tcPr>
          <w:p w14:paraId="47B6655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B5A8875" w14:textId="77777777" w:rsidR="003A7400" w:rsidRPr="007D58A3" w:rsidRDefault="003A7400" w:rsidP="00951526">
            <w:pPr>
              <w:spacing w:after="0"/>
              <w:rPr>
                <w:rFonts w:cs="Times New Roman"/>
                <w:sz w:val="24"/>
                <w:szCs w:val="24"/>
              </w:rPr>
            </w:pPr>
            <w:r>
              <w:rPr>
                <w:rFonts w:cs="Times New Roman"/>
                <w:sz w:val="24"/>
                <w:szCs w:val="24"/>
              </w:rPr>
              <w:t>Гепатолиенальный синдром</w:t>
            </w:r>
          </w:p>
        </w:tc>
      </w:tr>
      <w:tr w:rsidR="003A7400" w:rsidRPr="007D58A3" w14:paraId="1A8A0EAB" w14:textId="77777777" w:rsidTr="00951526">
        <w:tc>
          <w:tcPr>
            <w:tcW w:w="562" w:type="dxa"/>
          </w:tcPr>
          <w:p w14:paraId="5E9715E0"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652F1162" w14:textId="77777777" w:rsidR="003A7400" w:rsidRPr="00945AE9" w:rsidRDefault="003A7400" w:rsidP="00951526">
            <w:pPr>
              <w:spacing w:after="0"/>
              <w:rPr>
                <w:rFonts w:cs="Times New Roman"/>
                <w:sz w:val="24"/>
                <w:szCs w:val="24"/>
              </w:rPr>
            </w:pPr>
            <w:r>
              <w:rPr>
                <w:rFonts w:cs="Times New Roman"/>
                <w:sz w:val="24"/>
                <w:szCs w:val="24"/>
              </w:rPr>
              <w:t xml:space="preserve">Наличие свободной жидкости в Дугласовом пространстве </w:t>
            </w:r>
          </w:p>
        </w:tc>
        <w:tc>
          <w:tcPr>
            <w:tcW w:w="283" w:type="dxa"/>
          </w:tcPr>
          <w:p w14:paraId="59BAC2BA"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6CCD4983" w14:textId="77777777" w:rsidR="003A7400" w:rsidRPr="004E5565" w:rsidRDefault="003A7400" w:rsidP="00951526">
            <w:pPr>
              <w:spacing w:after="0"/>
              <w:rPr>
                <w:rFonts w:cs="Times New Roman"/>
                <w:sz w:val="24"/>
                <w:szCs w:val="24"/>
              </w:rPr>
            </w:pPr>
            <w:r>
              <w:rPr>
                <w:rFonts w:cs="Times New Roman"/>
                <w:sz w:val="24"/>
                <w:szCs w:val="24"/>
              </w:rPr>
              <w:t>Инфаркт селезенки</w:t>
            </w:r>
          </w:p>
        </w:tc>
      </w:tr>
      <w:tr w:rsidR="003A7400" w:rsidRPr="007D58A3" w14:paraId="42B9A26F" w14:textId="77777777" w:rsidTr="00951526">
        <w:tc>
          <w:tcPr>
            <w:tcW w:w="562" w:type="dxa"/>
          </w:tcPr>
          <w:p w14:paraId="3D617523" w14:textId="77777777" w:rsidR="003A7400" w:rsidRPr="007D58A3" w:rsidRDefault="003A7400" w:rsidP="00951526">
            <w:pPr>
              <w:spacing w:after="0"/>
              <w:rPr>
                <w:rFonts w:cs="Times New Roman"/>
                <w:sz w:val="24"/>
                <w:szCs w:val="24"/>
              </w:rPr>
            </w:pPr>
          </w:p>
        </w:tc>
        <w:tc>
          <w:tcPr>
            <w:tcW w:w="4820" w:type="dxa"/>
          </w:tcPr>
          <w:p w14:paraId="5ED79056" w14:textId="77777777" w:rsidR="003A7400" w:rsidRPr="007D58A3" w:rsidRDefault="003A7400" w:rsidP="00951526">
            <w:pPr>
              <w:spacing w:after="0"/>
              <w:rPr>
                <w:rFonts w:cs="Times New Roman"/>
                <w:sz w:val="24"/>
                <w:szCs w:val="24"/>
              </w:rPr>
            </w:pPr>
          </w:p>
        </w:tc>
        <w:tc>
          <w:tcPr>
            <w:tcW w:w="283" w:type="dxa"/>
          </w:tcPr>
          <w:p w14:paraId="0EC91E2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549712D0" w14:textId="77777777" w:rsidR="003A7400" w:rsidRPr="007D58A3" w:rsidRDefault="003A7400" w:rsidP="00951526">
            <w:pPr>
              <w:spacing w:after="0"/>
              <w:rPr>
                <w:rFonts w:cs="Times New Roman"/>
                <w:sz w:val="24"/>
                <w:szCs w:val="24"/>
              </w:rPr>
            </w:pPr>
            <w:r>
              <w:rPr>
                <w:rFonts w:cs="Times New Roman"/>
                <w:sz w:val="24"/>
                <w:szCs w:val="24"/>
              </w:rPr>
              <w:t>Инвазивный рост опухоли селезенки</w:t>
            </w:r>
          </w:p>
        </w:tc>
      </w:tr>
    </w:tbl>
    <w:p w14:paraId="6699533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78F608A" w14:textId="77777777" w:rsidTr="00951526">
        <w:tc>
          <w:tcPr>
            <w:tcW w:w="2336" w:type="dxa"/>
            <w:vAlign w:val="center"/>
          </w:tcPr>
          <w:p w14:paraId="231B3FFA"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772141D"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1E7A8284"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5CEDBD98"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346EF0D3" w14:textId="77777777" w:rsidTr="00951526">
        <w:tc>
          <w:tcPr>
            <w:tcW w:w="2336" w:type="dxa"/>
            <w:vAlign w:val="center"/>
          </w:tcPr>
          <w:p w14:paraId="42774C53" w14:textId="77777777" w:rsidR="003A7400" w:rsidRPr="007D58A3" w:rsidRDefault="003A7400" w:rsidP="00951526">
            <w:pPr>
              <w:spacing w:after="0"/>
              <w:jc w:val="center"/>
              <w:rPr>
                <w:rFonts w:cs="Times New Roman"/>
                <w:szCs w:val="28"/>
              </w:rPr>
            </w:pPr>
          </w:p>
        </w:tc>
        <w:tc>
          <w:tcPr>
            <w:tcW w:w="2336" w:type="dxa"/>
            <w:vAlign w:val="center"/>
          </w:tcPr>
          <w:p w14:paraId="75B7DCD9" w14:textId="77777777" w:rsidR="003A7400" w:rsidRPr="007D58A3" w:rsidRDefault="003A7400" w:rsidP="00951526">
            <w:pPr>
              <w:spacing w:after="0"/>
              <w:jc w:val="center"/>
              <w:rPr>
                <w:rFonts w:cs="Times New Roman"/>
                <w:szCs w:val="28"/>
              </w:rPr>
            </w:pPr>
          </w:p>
        </w:tc>
        <w:tc>
          <w:tcPr>
            <w:tcW w:w="2336" w:type="dxa"/>
            <w:vAlign w:val="center"/>
          </w:tcPr>
          <w:p w14:paraId="29A062BA" w14:textId="77777777" w:rsidR="003A7400" w:rsidRPr="007D58A3" w:rsidRDefault="003A7400" w:rsidP="00951526">
            <w:pPr>
              <w:spacing w:after="0"/>
              <w:jc w:val="center"/>
              <w:rPr>
                <w:rFonts w:cs="Times New Roman"/>
                <w:szCs w:val="28"/>
              </w:rPr>
            </w:pPr>
          </w:p>
        </w:tc>
        <w:tc>
          <w:tcPr>
            <w:tcW w:w="2336" w:type="dxa"/>
            <w:vAlign w:val="center"/>
          </w:tcPr>
          <w:p w14:paraId="08F830A5" w14:textId="77777777" w:rsidR="003A7400" w:rsidRPr="007D58A3" w:rsidRDefault="003A7400" w:rsidP="00951526">
            <w:pPr>
              <w:spacing w:after="0"/>
              <w:jc w:val="center"/>
              <w:rPr>
                <w:rFonts w:cs="Times New Roman"/>
                <w:szCs w:val="28"/>
              </w:rPr>
            </w:pPr>
          </w:p>
        </w:tc>
      </w:tr>
    </w:tbl>
    <w:p w14:paraId="1F19A20D"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5Г2</w:t>
      </w:r>
    </w:p>
    <w:p w14:paraId="356A869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BC935D5" w14:textId="77777777" w:rsidTr="00951526">
        <w:tc>
          <w:tcPr>
            <w:tcW w:w="2830" w:type="dxa"/>
          </w:tcPr>
          <w:p w14:paraId="52B94B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98704A0" w14:textId="77777777" w:rsidR="003A7400" w:rsidRPr="007D58A3" w:rsidRDefault="003A7400" w:rsidP="00951526">
            <w:pPr>
              <w:spacing w:after="0"/>
              <w:rPr>
                <w:rFonts w:cs="Times New Roman"/>
                <w:b/>
                <w:bCs/>
                <w:szCs w:val="28"/>
              </w:rPr>
            </w:pPr>
            <w:r>
              <w:rPr>
                <w:rFonts w:cs="Times New Roman"/>
                <w:b/>
                <w:bCs/>
                <w:szCs w:val="28"/>
              </w:rPr>
              <w:t>2.19.54</w:t>
            </w:r>
          </w:p>
        </w:tc>
      </w:tr>
      <w:tr w:rsidR="003A7400" w:rsidRPr="007D58A3" w14:paraId="07C5CA5C" w14:textId="77777777" w:rsidTr="00951526">
        <w:tc>
          <w:tcPr>
            <w:tcW w:w="2830" w:type="dxa"/>
          </w:tcPr>
          <w:p w14:paraId="3122FFB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6B84F4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AA919FC" w14:textId="77777777" w:rsidTr="00951526">
        <w:tc>
          <w:tcPr>
            <w:tcW w:w="2830" w:type="dxa"/>
          </w:tcPr>
          <w:p w14:paraId="49F0D90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7C3B95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36D54F" w14:textId="77777777" w:rsidTr="00951526">
        <w:tc>
          <w:tcPr>
            <w:tcW w:w="2830" w:type="dxa"/>
          </w:tcPr>
          <w:p w14:paraId="7456D64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6733B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198D4F0C" w14:textId="77777777" w:rsidTr="00951526">
        <w:tc>
          <w:tcPr>
            <w:tcW w:w="2830" w:type="dxa"/>
          </w:tcPr>
          <w:p w14:paraId="2EA2008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7FB2A2A"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ПК-1.7, ПК-1.8, ПК-1.13)</w:t>
            </w:r>
            <w:r w:rsidRPr="008E7C09">
              <w:rPr>
                <w:szCs w:val="28"/>
              </w:rPr>
              <w:t>, ПК-2</w:t>
            </w:r>
            <w:r>
              <w:rPr>
                <w:szCs w:val="28"/>
              </w:rPr>
              <w:t xml:space="preserve"> (ПК-2.3)</w:t>
            </w:r>
          </w:p>
        </w:tc>
      </w:tr>
    </w:tbl>
    <w:p w14:paraId="5D1E454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D542D99" w14:textId="77777777" w:rsidR="003A7400" w:rsidRPr="007D58A3" w:rsidRDefault="003A7400" w:rsidP="003A7400">
      <w:pPr>
        <w:spacing w:after="0"/>
        <w:ind w:firstLine="708"/>
        <w:rPr>
          <w:rFonts w:cs="Times New Roman"/>
          <w:szCs w:val="28"/>
        </w:rPr>
      </w:pPr>
      <w:r>
        <w:rPr>
          <w:rFonts w:cs="Times New Roman"/>
          <w:szCs w:val="28"/>
        </w:rPr>
        <w:t>Эхографическим признаком острой стадии инфаркта селезенки является образование с _______ контурами и _______ эхогенностью.</w:t>
      </w:r>
    </w:p>
    <w:p w14:paraId="51663600" w14:textId="77777777" w:rsidR="003A7400" w:rsidRDefault="003A7400" w:rsidP="003A7400">
      <w:pPr>
        <w:spacing w:after="0"/>
        <w:ind w:firstLine="708"/>
        <w:rPr>
          <w:rFonts w:cs="Times New Roman"/>
          <w:szCs w:val="28"/>
        </w:rPr>
      </w:pPr>
      <w:r>
        <w:rPr>
          <w:rFonts w:cs="Times New Roman"/>
          <w:szCs w:val="28"/>
        </w:rPr>
        <w:t>Ответ:</w:t>
      </w:r>
    </w:p>
    <w:p w14:paraId="59327BBC"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Нечеткими; сниженной</w:t>
      </w:r>
    </w:p>
    <w:p w14:paraId="00C1BE0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27CB70EB" w14:textId="77777777" w:rsidTr="00951526">
        <w:tc>
          <w:tcPr>
            <w:tcW w:w="2830" w:type="dxa"/>
          </w:tcPr>
          <w:p w14:paraId="23A4E200"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77ED559" w14:textId="77777777" w:rsidR="003A7400" w:rsidRPr="00A07099" w:rsidRDefault="003A7400" w:rsidP="00951526">
            <w:pPr>
              <w:spacing w:after="0"/>
              <w:rPr>
                <w:rFonts w:cs="Times New Roman"/>
                <w:b/>
                <w:bCs/>
                <w:szCs w:val="28"/>
              </w:rPr>
            </w:pPr>
            <w:r>
              <w:rPr>
                <w:rFonts w:cs="Times New Roman"/>
                <w:b/>
                <w:bCs/>
                <w:szCs w:val="28"/>
              </w:rPr>
              <w:t>2.19.55</w:t>
            </w:r>
          </w:p>
        </w:tc>
      </w:tr>
      <w:tr w:rsidR="003A7400" w:rsidRPr="00A07099" w14:paraId="12009236" w14:textId="77777777" w:rsidTr="00951526">
        <w:tc>
          <w:tcPr>
            <w:tcW w:w="2830" w:type="dxa"/>
          </w:tcPr>
          <w:p w14:paraId="42B79E55"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1941F27E"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37C4FB27" w14:textId="77777777" w:rsidTr="00951526">
        <w:tc>
          <w:tcPr>
            <w:tcW w:w="2830" w:type="dxa"/>
          </w:tcPr>
          <w:p w14:paraId="3AF5CB34"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2815C77"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1877D4DF" w14:textId="77777777" w:rsidTr="00951526">
        <w:tc>
          <w:tcPr>
            <w:tcW w:w="2830" w:type="dxa"/>
          </w:tcPr>
          <w:p w14:paraId="1AE3CA4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FD4F997" w14:textId="77777777" w:rsidR="003A7400" w:rsidRPr="00A07099" w:rsidRDefault="003A7400" w:rsidP="00951526">
            <w:pPr>
              <w:spacing w:after="0"/>
              <w:rPr>
                <w:rFonts w:cs="Times New Roman"/>
                <w:szCs w:val="28"/>
              </w:rPr>
            </w:pPr>
            <w:r>
              <w:rPr>
                <w:rFonts w:cs="Times New Roman"/>
                <w:szCs w:val="28"/>
              </w:rPr>
              <w:t>8 минут</w:t>
            </w:r>
          </w:p>
        </w:tc>
      </w:tr>
      <w:tr w:rsidR="003A7400" w:rsidRPr="00A07099" w14:paraId="4EC5D17C" w14:textId="77777777" w:rsidTr="00951526">
        <w:tc>
          <w:tcPr>
            <w:tcW w:w="2830" w:type="dxa"/>
          </w:tcPr>
          <w:p w14:paraId="482E3FA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14C14C7" w14:textId="77777777" w:rsidR="003A7400" w:rsidRDefault="003A7400" w:rsidP="00951526">
            <w:pPr>
              <w:spacing w:after="0"/>
              <w:rPr>
                <w:rFonts w:cs="Times New Roman"/>
                <w:szCs w:val="28"/>
              </w:rPr>
            </w:pPr>
            <w:r w:rsidRPr="008E7C09">
              <w:rPr>
                <w:szCs w:val="28"/>
              </w:rPr>
              <w:t>ОПК-4</w:t>
            </w:r>
            <w:r>
              <w:rPr>
                <w:szCs w:val="28"/>
              </w:rPr>
              <w:t xml:space="preserve"> (ОПК-4.2, ОПК-4.3)</w:t>
            </w:r>
            <w:r w:rsidRPr="008E7C09">
              <w:rPr>
                <w:szCs w:val="28"/>
              </w:rPr>
              <w:t>, ПК-1</w:t>
            </w:r>
            <w:r>
              <w:rPr>
                <w:szCs w:val="28"/>
              </w:rPr>
              <w:t xml:space="preserve"> (ПК-1.2, ПК-1.4, ПК-1.5, ПК-1.6, ПК-1.7, ПК-1.8)</w:t>
            </w:r>
          </w:p>
        </w:tc>
      </w:tr>
    </w:tbl>
    <w:p w14:paraId="16026EEC"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76660449" w14:textId="77777777" w:rsidR="003A7400" w:rsidRDefault="003A7400" w:rsidP="003A7400">
      <w:pPr>
        <w:spacing w:after="0"/>
        <w:ind w:firstLine="708"/>
        <w:rPr>
          <w:rFonts w:cs="Times New Roman"/>
          <w:szCs w:val="28"/>
        </w:rPr>
      </w:pPr>
      <w:r>
        <w:rPr>
          <w:rFonts w:cs="Times New Roman"/>
          <w:szCs w:val="28"/>
        </w:rPr>
        <w:t>Опишите технику ультразвукового исследования селезенки.</w:t>
      </w:r>
    </w:p>
    <w:p w14:paraId="42BF5955" w14:textId="77777777" w:rsidR="003A7400" w:rsidRDefault="003A7400" w:rsidP="003A7400">
      <w:pPr>
        <w:spacing w:after="0"/>
        <w:ind w:firstLine="708"/>
        <w:rPr>
          <w:rFonts w:cs="Times New Roman"/>
          <w:szCs w:val="28"/>
        </w:rPr>
      </w:pPr>
      <w:r>
        <w:rPr>
          <w:rFonts w:cs="Times New Roman"/>
          <w:szCs w:val="28"/>
        </w:rPr>
        <w:t>Ответ:</w:t>
      </w:r>
    </w:p>
    <w:p w14:paraId="41D2F29D" w14:textId="77777777" w:rsidR="003A7400" w:rsidRDefault="003A7400" w:rsidP="003A7400">
      <w:r>
        <w:tab/>
        <w:t>Ключ: Селезенку исследуют из межреберного доступа кзади от средней подмышечной линии на выдохе при задержке дыхания в положении пациента лежа на правом боку с заведенной за голову рукой. При неудовлетворительной визуализации – в положении сидя. При продольном сканировании через ворота селезенки измеряют длину, при поперечном сканировании – толщину органа.</w:t>
      </w:r>
    </w:p>
    <w:p w14:paraId="54B2379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F2B2DDE" w14:textId="77777777" w:rsidTr="00951526">
        <w:tc>
          <w:tcPr>
            <w:tcW w:w="2830" w:type="dxa"/>
          </w:tcPr>
          <w:p w14:paraId="540C864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F8868D8" w14:textId="77777777" w:rsidR="003A7400" w:rsidRPr="007D58A3" w:rsidRDefault="003A7400" w:rsidP="00951526">
            <w:pPr>
              <w:spacing w:after="0"/>
              <w:rPr>
                <w:rFonts w:cs="Times New Roman"/>
                <w:b/>
                <w:bCs/>
                <w:szCs w:val="28"/>
              </w:rPr>
            </w:pPr>
            <w:r>
              <w:rPr>
                <w:rFonts w:cs="Times New Roman"/>
                <w:b/>
                <w:bCs/>
                <w:szCs w:val="28"/>
              </w:rPr>
              <w:t>2.19.56</w:t>
            </w:r>
          </w:p>
        </w:tc>
      </w:tr>
      <w:tr w:rsidR="003A7400" w:rsidRPr="007D58A3" w14:paraId="12E3DA52" w14:textId="77777777" w:rsidTr="00951526">
        <w:tc>
          <w:tcPr>
            <w:tcW w:w="2830" w:type="dxa"/>
          </w:tcPr>
          <w:p w14:paraId="268B59D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017B4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DFFE0C6" w14:textId="77777777" w:rsidTr="00951526">
        <w:tc>
          <w:tcPr>
            <w:tcW w:w="2830" w:type="dxa"/>
          </w:tcPr>
          <w:p w14:paraId="4A3B28B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9700A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656C9F8" w14:textId="77777777" w:rsidTr="00951526">
        <w:tc>
          <w:tcPr>
            <w:tcW w:w="2830" w:type="dxa"/>
          </w:tcPr>
          <w:p w14:paraId="0C5F064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811030"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6D79D25" w14:textId="77777777" w:rsidTr="00951526">
        <w:tc>
          <w:tcPr>
            <w:tcW w:w="2830" w:type="dxa"/>
          </w:tcPr>
          <w:p w14:paraId="5A8F025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B5995E1" w14:textId="77777777" w:rsidR="003A7400" w:rsidRPr="00E34385"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48B48E6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51C8BA59" w14:textId="77777777" w:rsidR="003A7400" w:rsidRPr="007D58A3" w:rsidRDefault="003A7400" w:rsidP="003A7400">
      <w:pPr>
        <w:spacing w:after="0"/>
        <w:ind w:firstLine="708"/>
        <w:rPr>
          <w:rFonts w:cs="Times New Roman"/>
          <w:szCs w:val="28"/>
        </w:rPr>
      </w:pPr>
      <w:r>
        <w:rPr>
          <w:rFonts w:cs="Times New Roman"/>
          <w:szCs w:val="28"/>
        </w:rPr>
        <w:t>При исследовании ворот селезенки в режиме цветового допплеровского картирования кровоток в селезеночной артерии окрашивается в _______ цвет, а в одноименной вене - в _______ цвет.</w:t>
      </w:r>
    </w:p>
    <w:p w14:paraId="1CA1BE81" w14:textId="77777777" w:rsidR="003A7400" w:rsidRDefault="003A7400" w:rsidP="003A7400">
      <w:pPr>
        <w:spacing w:after="0"/>
        <w:ind w:firstLine="708"/>
        <w:rPr>
          <w:rFonts w:cs="Times New Roman"/>
          <w:szCs w:val="28"/>
        </w:rPr>
      </w:pPr>
      <w:r>
        <w:rPr>
          <w:rFonts w:cs="Times New Roman"/>
          <w:szCs w:val="28"/>
        </w:rPr>
        <w:t>Ответ:</w:t>
      </w:r>
    </w:p>
    <w:p w14:paraId="041609F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Красный; синий</w:t>
      </w:r>
    </w:p>
    <w:p w14:paraId="5C8A38C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40A3952" w14:textId="77777777" w:rsidTr="00951526">
        <w:tc>
          <w:tcPr>
            <w:tcW w:w="2830" w:type="dxa"/>
          </w:tcPr>
          <w:p w14:paraId="3DB10C8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3A4F8A" w14:textId="77777777" w:rsidR="003A7400" w:rsidRPr="007D58A3" w:rsidRDefault="003A7400" w:rsidP="00951526">
            <w:pPr>
              <w:spacing w:after="0"/>
              <w:rPr>
                <w:rFonts w:cs="Times New Roman"/>
                <w:b/>
                <w:bCs/>
                <w:szCs w:val="28"/>
              </w:rPr>
            </w:pPr>
            <w:r>
              <w:rPr>
                <w:rFonts w:cs="Times New Roman"/>
                <w:b/>
                <w:bCs/>
                <w:szCs w:val="28"/>
              </w:rPr>
              <w:t>2.19.57</w:t>
            </w:r>
          </w:p>
        </w:tc>
      </w:tr>
      <w:tr w:rsidR="003A7400" w:rsidRPr="007D58A3" w14:paraId="171F0601" w14:textId="77777777" w:rsidTr="00951526">
        <w:tc>
          <w:tcPr>
            <w:tcW w:w="2830" w:type="dxa"/>
          </w:tcPr>
          <w:p w14:paraId="4745F6F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22095C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C51972A" w14:textId="77777777" w:rsidTr="00951526">
        <w:tc>
          <w:tcPr>
            <w:tcW w:w="2830" w:type="dxa"/>
          </w:tcPr>
          <w:p w14:paraId="1C3620D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397A99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9B065E1" w14:textId="77777777" w:rsidTr="00951526">
        <w:tc>
          <w:tcPr>
            <w:tcW w:w="2830" w:type="dxa"/>
          </w:tcPr>
          <w:p w14:paraId="7120FE8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9D1337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1E23B51" w14:textId="77777777" w:rsidTr="00951526">
        <w:tc>
          <w:tcPr>
            <w:tcW w:w="2830" w:type="dxa"/>
          </w:tcPr>
          <w:p w14:paraId="4F410FB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E043141" w14:textId="77777777" w:rsidR="003A7400" w:rsidRPr="00E34385" w:rsidRDefault="003A7400" w:rsidP="00951526">
            <w:pPr>
              <w:spacing w:after="0"/>
              <w:rPr>
                <w:szCs w:val="28"/>
              </w:rPr>
            </w:pPr>
            <w:r w:rsidRPr="008E7C09">
              <w:rPr>
                <w:szCs w:val="28"/>
              </w:rPr>
              <w:t>ОПК-4</w:t>
            </w:r>
            <w:r>
              <w:rPr>
                <w:szCs w:val="28"/>
              </w:rPr>
              <w:t xml:space="preserve"> (ОПК-4.1, ОПК-4.3)</w:t>
            </w:r>
            <w:r w:rsidRPr="008E7C09">
              <w:rPr>
                <w:szCs w:val="28"/>
              </w:rPr>
              <w:t>, ПК-1</w:t>
            </w:r>
            <w:r>
              <w:rPr>
                <w:szCs w:val="28"/>
              </w:rPr>
              <w:t xml:space="preserve"> (ПК-1.1, ПК-1.7, ПК-1.8)</w:t>
            </w:r>
          </w:p>
        </w:tc>
      </w:tr>
    </w:tbl>
    <w:p w14:paraId="6F0A6EC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49F9F9" w14:textId="77777777" w:rsidR="003A7400" w:rsidRDefault="003A7400" w:rsidP="003A7400">
      <w:pPr>
        <w:spacing w:after="0"/>
        <w:ind w:firstLine="708"/>
        <w:rPr>
          <w:rFonts w:cs="Times New Roman"/>
          <w:szCs w:val="28"/>
        </w:rPr>
      </w:pPr>
      <w:r>
        <w:rPr>
          <w:rFonts w:cs="Times New Roman"/>
          <w:szCs w:val="28"/>
        </w:rPr>
        <w:t>Диффузное увеличение размеров железы характерно для _____________ щитовидной железы</w:t>
      </w:r>
    </w:p>
    <w:p w14:paraId="7707D28B" w14:textId="77777777" w:rsidR="003A7400" w:rsidRPr="007D58A3" w:rsidRDefault="003A7400" w:rsidP="003A7400">
      <w:pPr>
        <w:spacing w:after="0"/>
        <w:rPr>
          <w:szCs w:val="28"/>
        </w:rPr>
      </w:pPr>
      <w:r w:rsidRPr="007D58A3">
        <w:rPr>
          <w:szCs w:val="28"/>
        </w:rPr>
        <w:t>А)</w:t>
      </w:r>
      <w:r>
        <w:rPr>
          <w:szCs w:val="28"/>
        </w:rPr>
        <w:t xml:space="preserve"> Коллоидного уза</w:t>
      </w:r>
    </w:p>
    <w:p w14:paraId="02251FE7" w14:textId="77777777" w:rsidR="003A7400" w:rsidRDefault="003A7400" w:rsidP="003A7400">
      <w:pPr>
        <w:spacing w:after="0"/>
        <w:rPr>
          <w:szCs w:val="28"/>
        </w:rPr>
      </w:pPr>
      <w:r w:rsidRPr="007D58A3">
        <w:rPr>
          <w:szCs w:val="28"/>
        </w:rPr>
        <w:lastRenderedPageBreak/>
        <w:t>Б)</w:t>
      </w:r>
      <w:r>
        <w:rPr>
          <w:szCs w:val="28"/>
        </w:rPr>
        <w:t xml:space="preserve"> Зоба диффузного эутиреоидного</w:t>
      </w:r>
    </w:p>
    <w:p w14:paraId="654588B4" w14:textId="77777777" w:rsidR="003A7400" w:rsidRDefault="003A7400" w:rsidP="003A7400">
      <w:pPr>
        <w:spacing w:after="0"/>
        <w:rPr>
          <w:szCs w:val="28"/>
        </w:rPr>
      </w:pPr>
      <w:r w:rsidRPr="007D58A3">
        <w:rPr>
          <w:szCs w:val="28"/>
        </w:rPr>
        <w:t>В)</w:t>
      </w:r>
      <w:r>
        <w:rPr>
          <w:szCs w:val="28"/>
        </w:rPr>
        <w:t xml:space="preserve"> Диффузного токсического зоба</w:t>
      </w:r>
    </w:p>
    <w:p w14:paraId="379A4C8B" w14:textId="77777777" w:rsidR="003A7400" w:rsidRPr="007D58A3" w:rsidRDefault="003A7400" w:rsidP="003A7400">
      <w:pPr>
        <w:spacing w:after="0"/>
        <w:rPr>
          <w:szCs w:val="28"/>
        </w:rPr>
      </w:pPr>
      <w:r>
        <w:rPr>
          <w:szCs w:val="28"/>
        </w:rPr>
        <w:t>Г) Гиперпластической фазы хронического аутоиммунного тиреоидита</w:t>
      </w:r>
    </w:p>
    <w:p w14:paraId="3577313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A8A23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864D7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F99EB5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коллоидного узла характерно локальное увеличение размеров железы</w:t>
      </w:r>
    </w:p>
    <w:p w14:paraId="1EE6C44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4268739" w14:textId="77777777" w:rsidTr="00951526">
        <w:tc>
          <w:tcPr>
            <w:tcW w:w="2830" w:type="dxa"/>
          </w:tcPr>
          <w:p w14:paraId="160560F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765B6E6" w14:textId="77777777" w:rsidR="003A7400" w:rsidRPr="007D58A3" w:rsidRDefault="003A7400" w:rsidP="00951526">
            <w:pPr>
              <w:spacing w:after="0"/>
              <w:rPr>
                <w:rFonts w:cs="Times New Roman"/>
                <w:b/>
                <w:bCs/>
                <w:szCs w:val="28"/>
              </w:rPr>
            </w:pPr>
            <w:r>
              <w:rPr>
                <w:rFonts w:cs="Times New Roman"/>
                <w:b/>
                <w:bCs/>
                <w:szCs w:val="28"/>
              </w:rPr>
              <w:t>2.19.58</w:t>
            </w:r>
          </w:p>
        </w:tc>
      </w:tr>
      <w:tr w:rsidR="003A7400" w:rsidRPr="007D58A3" w14:paraId="56FEF10D" w14:textId="77777777" w:rsidTr="00951526">
        <w:tc>
          <w:tcPr>
            <w:tcW w:w="2830" w:type="dxa"/>
          </w:tcPr>
          <w:p w14:paraId="151E5E3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121D6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4D55AA3A" w14:textId="77777777" w:rsidTr="00951526">
        <w:tc>
          <w:tcPr>
            <w:tcW w:w="2830" w:type="dxa"/>
          </w:tcPr>
          <w:p w14:paraId="0D726A8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6C5DC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26C1A11" w14:textId="77777777" w:rsidTr="00951526">
        <w:tc>
          <w:tcPr>
            <w:tcW w:w="2830" w:type="dxa"/>
          </w:tcPr>
          <w:p w14:paraId="6A70494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B95E8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2A462318" w14:textId="77777777" w:rsidTr="00951526">
        <w:tc>
          <w:tcPr>
            <w:tcW w:w="2830" w:type="dxa"/>
          </w:tcPr>
          <w:p w14:paraId="5830BA7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6F5614" w14:textId="77777777" w:rsidR="003A7400" w:rsidRPr="00000F4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(ПК-1.6)</w:t>
            </w:r>
          </w:p>
        </w:tc>
      </w:tr>
    </w:tbl>
    <w:p w14:paraId="5FBD23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612CE94" w14:textId="77777777" w:rsidR="003A7400" w:rsidRPr="007D58A3" w:rsidRDefault="003A7400" w:rsidP="003A7400">
      <w:pPr>
        <w:spacing w:after="0"/>
        <w:ind w:firstLine="708"/>
        <w:rPr>
          <w:rFonts w:cs="Times New Roman"/>
          <w:szCs w:val="28"/>
        </w:rPr>
      </w:pPr>
      <w:r>
        <w:rPr>
          <w:rFonts w:cs="Times New Roman"/>
          <w:szCs w:val="28"/>
        </w:rPr>
        <w:t>Для измерения длины доли щитовидной железы используют _____ точки, находящиеся на __________.</w:t>
      </w:r>
    </w:p>
    <w:p w14:paraId="4A8BE792" w14:textId="77777777" w:rsidR="003A7400" w:rsidRDefault="003A7400" w:rsidP="003A7400">
      <w:pPr>
        <w:spacing w:after="0"/>
        <w:ind w:firstLine="708"/>
        <w:rPr>
          <w:rFonts w:cs="Times New Roman"/>
          <w:szCs w:val="28"/>
        </w:rPr>
      </w:pPr>
      <w:r>
        <w:rPr>
          <w:rFonts w:cs="Times New Roman"/>
          <w:szCs w:val="28"/>
        </w:rPr>
        <w:t>Ответ:</w:t>
      </w:r>
    </w:p>
    <w:p w14:paraId="743FA3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Две; полюсах долей</w:t>
      </w:r>
    </w:p>
    <w:p w14:paraId="487AFE0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B9D87D8" w14:textId="77777777" w:rsidTr="00951526">
        <w:tc>
          <w:tcPr>
            <w:tcW w:w="2830" w:type="dxa"/>
          </w:tcPr>
          <w:p w14:paraId="317052B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D233B0F" w14:textId="77777777" w:rsidR="003A7400" w:rsidRPr="007D58A3" w:rsidRDefault="003A7400" w:rsidP="00951526">
            <w:pPr>
              <w:spacing w:after="0"/>
              <w:rPr>
                <w:rFonts w:cs="Times New Roman"/>
                <w:b/>
                <w:bCs/>
                <w:szCs w:val="28"/>
              </w:rPr>
            </w:pPr>
            <w:r>
              <w:rPr>
                <w:rFonts w:cs="Times New Roman"/>
                <w:b/>
                <w:bCs/>
                <w:szCs w:val="28"/>
              </w:rPr>
              <w:t>2.19.59</w:t>
            </w:r>
          </w:p>
        </w:tc>
      </w:tr>
      <w:tr w:rsidR="003A7400" w:rsidRPr="007D58A3" w14:paraId="5BEED3D4" w14:textId="77777777" w:rsidTr="00951526">
        <w:tc>
          <w:tcPr>
            <w:tcW w:w="2830" w:type="dxa"/>
          </w:tcPr>
          <w:p w14:paraId="3571115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DB2B5A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0E6F68C" w14:textId="77777777" w:rsidTr="00951526">
        <w:tc>
          <w:tcPr>
            <w:tcW w:w="2830" w:type="dxa"/>
          </w:tcPr>
          <w:p w14:paraId="74414CE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2FE81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87D05F5" w14:textId="77777777" w:rsidTr="00951526">
        <w:tc>
          <w:tcPr>
            <w:tcW w:w="2830" w:type="dxa"/>
          </w:tcPr>
          <w:p w14:paraId="278D2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A8882D"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E47DC26" w14:textId="77777777" w:rsidTr="00951526">
        <w:tc>
          <w:tcPr>
            <w:tcW w:w="2830" w:type="dxa"/>
          </w:tcPr>
          <w:p w14:paraId="0F5A59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1AFC25" w14:textId="77777777" w:rsidR="003A7400" w:rsidRPr="00BE0789"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(ПК-1.7, ПК-1.8, ПК-1.9)</w:t>
            </w:r>
          </w:p>
        </w:tc>
      </w:tr>
    </w:tbl>
    <w:p w14:paraId="05D58D4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C9A813C" w14:textId="77777777" w:rsidR="003A7400" w:rsidRPr="007D58A3" w:rsidRDefault="003A7400" w:rsidP="003A7400">
      <w:pPr>
        <w:spacing w:after="0"/>
        <w:ind w:firstLine="708"/>
        <w:rPr>
          <w:rFonts w:cs="Times New Roman"/>
          <w:szCs w:val="28"/>
        </w:rPr>
      </w:pPr>
      <w:r>
        <w:rPr>
          <w:rFonts w:cs="Times New Roman"/>
          <w:szCs w:val="28"/>
        </w:rPr>
        <w:t>В щитовидной железе выявлено одиночное объемное образование тканевой и жидкостной природы, овальной формы, с ровными границами, четкими контурами, дорзальным усилением ультразвукового сигнала. Относят описанной одиночное объемное образование к __________.</w:t>
      </w:r>
    </w:p>
    <w:p w14:paraId="7E5CD8D3" w14:textId="77777777" w:rsidR="003A7400" w:rsidRDefault="003A7400" w:rsidP="003A7400">
      <w:pPr>
        <w:spacing w:after="0"/>
        <w:ind w:firstLine="708"/>
        <w:rPr>
          <w:rFonts w:cs="Times New Roman"/>
          <w:szCs w:val="28"/>
        </w:rPr>
      </w:pPr>
      <w:r>
        <w:rPr>
          <w:rFonts w:cs="Times New Roman"/>
          <w:szCs w:val="28"/>
        </w:rPr>
        <w:t>Ответ:</w:t>
      </w:r>
    </w:p>
    <w:p w14:paraId="4AF7049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Коллоидному узлу</w:t>
      </w:r>
    </w:p>
    <w:p w14:paraId="017740D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411F2A1F" w14:textId="77777777" w:rsidTr="00951526">
        <w:tc>
          <w:tcPr>
            <w:tcW w:w="2977" w:type="dxa"/>
          </w:tcPr>
          <w:p w14:paraId="5700205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AE6BE4C" w14:textId="77777777" w:rsidR="003A7400" w:rsidRPr="007D58A3" w:rsidRDefault="003A7400" w:rsidP="00951526">
            <w:pPr>
              <w:spacing w:after="0"/>
              <w:rPr>
                <w:rFonts w:cs="Times New Roman"/>
                <w:b/>
                <w:bCs/>
                <w:szCs w:val="28"/>
              </w:rPr>
            </w:pPr>
            <w:r>
              <w:rPr>
                <w:rFonts w:cs="Times New Roman"/>
                <w:b/>
                <w:bCs/>
                <w:szCs w:val="28"/>
              </w:rPr>
              <w:t>2.19.60</w:t>
            </w:r>
          </w:p>
        </w:tc>
      </w:tr>
      <w:tr w:rsidR="003A7400" w:rsidRPr="007D58A3" w14:paraId="29828050" w14:textId="77777777" w:rsidTr="00951526">
        <w:tc>
          <w:tcPr>
            <w:tcW w:w="2977" w:type="dxa"/>
          </w:tcPr>
          <w:p w14:paraId="639FD02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5019A2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C075A46" w14:textId="77777777" w:rsidTr="00951526">
        <w:tc>
          <w:tcPr>
            <w:tcW w:w="2977" w:type="dxa"/>
          </w:tcPr>
          <w:p w14:paraId="0E8149D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10FB8419"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496B9324" w14:textId="77777777" w:rsidTr="00951526">
        <w:tc>
          <w:tcPr>
            <w:tcW w:w="2977" w:type="dxa"/>
          </w:tcPr>
          <w:p w14:paraId="611EE2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78F0D014"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4EE022E1" w14:textId="77777777" w:rsidTr="00951526">
        <w:tc>
          <w:tcPr>
            <w:tcW w:w="2977" w:type="dxa"/>
          </w:tcPr>
          <w:p w14:paraId="3EF899E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62360EBC" w14:textId="77777777" w:rsidR="003A7400" w:rsidRPr="00E60397" w:rsidRDefault="003A7400" w:rsidP="00951526">
            <w:pPr>
              <w:spacing w:after="0"/>
              <w:rPr>
                <w:szCs w:val="28"/>
              </w:rPr>
            </w:pPr>
            <w:r w:rsidRPr="008E7C09">
              <w:rPr>
                <w:szCs w:val="28"/>
              </w:rPr>
              <w:t>УК-1</w:t>
            </w:r>
            <w:r>
              <w:rPr>
                <w:szCs w:val="28"/>
              </w:rPr>
              <w:t xml:space="preserve"> (УК-1.2)</w:t>
            </w:r>
            <w:r w:rsidRPr="008E7C09">
              <w:rPr>
                <w:szCs w:val="28"/>
              </w:rPr>
              <w:t xml:space="preserve">, </w:t>
            </w:r>
            <w:r>
              <w:rPr>
                <w:szCs w:val="28"/>
              </w:rPr>
              <w:t>(ОПК-4.3)</w:t>
            </w:r>
            <w:r w:rsidRPr="008E7C09">
              <w:rPr>
                <w:szCs w:val="28"/>
              </w:rPr>
              <w:t>, ПК-1</w:t>
            </w:r>
            <w:r>
              <w:rPr>
                <w:szCs w:val="28"/>
              </w:rPr>
              <w:t xml:space="preserve"> (ПК-1.6, ПК-1.8)</w:t>
            </w:r>
          </w:p>
        </w:tc>
      </w:tr>
    </w:tbl>
    <w:p w14:paraId="07A6F0C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A6EB584"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91"/>
        <w:gridCol w:w="336"/>
        <w:gridCol w:w="3656"/>
      </w:tblGrid>
      <w:tr w:rsidR="003A7400" w:rsidRPr="007D58A3" w14:paraId="6E3D3B0F" w14:textId="77777777" w:rsidTr="00951526">
        <w:tc>
          <w:tcPr>
            <w:tcW w:w="5382" w:type="dxa"/>
            <w:gridSpan w:val="2"/>
            <w:vAlign w:val="center"/>
          </w:tcPr>
          <w:p w14:paraId="74365288" w14:textId="77777777" w:rsidR="003A7400" w:rsidRPr="007D58A3" w:rsidRDefault="003A7400" w:rsidP="00951526">
            <w:pPr>
              <w:spacing w:after="0"/>
              <w:jc w:val="center"/>
              <w:rPr>
                <w:rFonts w:cs="Times New Roman"/>
                <w:sz w:val="24"/>
                <w:szCs w:val="24"/>
              </w:rPr>
            </w:pPr>
            <w:r>
              <w:rPr>
                <w:rFonts w:cs="Times New Roman"/>
                <w:sz w:val="24"/>
                <w:szCs w:val="24"/>
              </w:rPr>
              <w:t>Размеры и объем щитовидной железы в норме</w:t>
            </w:r>
          </w:p>
        </w:tc>
        <w:tc>
          <w:tcPr>
            <w:tcW w:w="3962" w:type="dxa"/>
            <w:gridSpan w:val="2"/>
            <w:vAlign w:val="center"/>
          </w:tcPr>
          <w:p w14:paraId="6309137B" w14:textId="77777777" w:rsidR="003A7400" w:rsidRPr="007D58A3" w:rsidRDefault="003A7400" w:rsidP="00951526">
            <w:pPr>
              <w:spacing w:after="0"/>
              <w:jc w:val="center"/>
              <w:rPr>
                <w:rFonts w:cs="Times New Roman"/>
                <w:sz w:val="24"/>
                <w:szCs w:val="24"/>
              </w:rPr>
            </w:pPr>
            <w:r>
              <w:rPr>
                <w:rFonts w:cs="Times New Roman"/>
                <w:sz w:val="24"/>
                <w:szCs w:val="24"/>
              </w:rPr>
              <w:t>Значение</w:t>
            </w:r>
          </w:p>
        </w:tc>
      </w:tr>
      <w:tr w:rsidR="003A7400" w:rsidRPr="007D58A3" w14:paraId="3B855B65" w14:textId="77777777" w:rsidTr="00951526">
        <w:tc>
          <w:tcPr>
            <w:tcW w:w="562" w:type="dxa"/>
          </w:tcPr>
          <w:p w14:paraId="3E0FA570"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794A7E3E" w14:textId="77777777" w:rsidR="003A7400" w:rsidRPr="00A87C4C" w:rsidRDefault="003A7400" w:rsidP="00951526">
            <w:pPr>
              <w:spacing w:after="0"/>
              <w:rPr>
                <w:rFonts w:cs="Times New Roman"/>
                <w:sz w:val="24"/>
                <w:szCs w:val="24"/>
              </w:rPr>
            </w:pPr>
            <w:r>
              <w:rPr>
                <w:rFonts w:cs="Times New Roman"/>
                <w:sz w:val="24"/>
                <w:szCs w:val="24"/>
              </w:rPr>
              <w:t>Объем у женщин, см</w:t>
            </w:r>
            <w:r>
              <w:rPr>
                <w:rFonts w:cs="Times New Roman"/>
                <w:sz w:val="24"/>
                <w:szCs w:val="24"/>
                <w:vertAlign w:val="superscript"/>
              </w:rPr>
              <w:t>3</w:t>
            </w:r>
          </w:p>
        </w:tc>
        <w:tc>
          <w:tcPr>
            <w:tcW w:w="283" w:type="dxa"/>
          </w:tcPr>
          <w:p w14:paraId="39DA187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7EE89411" w14:textId="77777777" w:rsidR="003A7400" w:rsidRPr="004E5565" w:rsidRDefault="003A7400" w:rsidP="00951526">
            <w:pPr>
              <w:spacing w:after="0"/>
              <w:rPr>
                <w:rFonts w:cs="Times New Roman"/>
                <w:sz w:val="24"/>
                <w:szCs w:val="24"/>
              </w:rPr>
            </w:pPr>
            <w:r>
              <w:rPr>
                <w:rFonts w:cs="Times New Roman"/>
                <w:sz w:val="24"/>
                <w:szCs w:val="24"/>
              </w:rPr>
              <w:t>16-18</w:t>
            </w:r>
          </w:p>
        </w:tc>
      </w:tr>
      <w:tr w:rsidR="003A7400" w:rsidRPr="007D58A3" w14:paraId="41B6B4CA" w14:textId="77777777" w:rsidTr="00951526">
        <w:tc>
          <w:tcPr>
            <w:tcW w:w="562" w:type="dxa"/>
          </w:tcPr>
          <w:p w14:paraId="060FF80E"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2DABD3B4" w14:textId="77777777" w:rsidR="003A7400" w:rsidRPr="00945AE9" w:rsidRDefault="003A7400" w:rsidP="00951526">
            <w:pPr>
              <w:spacing w:after="0"/>
              <w:rPr>
                <w:rFonts w:cs="Times New Roman"/>
                <w:sz w:val="24"/>
                <w:szCs w:val="24"/>
              </w:rPr>
            </w:pPr>
            <w:r>
              <w:rPr>
                <w:rFonts w:cs="Times New Roman"/>
                <w:sz w:val="24"/>
                <w:szCs w:val="24"/>
              </w:rPr>
              <w:t>Объем у мужчин, см</w:t>
            </w:r>
            <w:r>
              <w:rPr>
                <w:rFonts w:cs="Times New Roman"/>
                <w:sz w:val="24"/>
                <w:szCs w:val="24"/>
                <w:vertAlign w:val="superscript"/>
              </w:rPr>
              <w:t>3</w:t>
            </w:r>
          </w:p>
        </w:tc>
        <w:tc>
          <w:tcPr>
            <w:tcW w:w="283" w:type="dxa"/>
          </w:tcPr>
          <w:p w14:paraId="33E57715"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0516408B" w14:textId="77777777" w:rsidR="003A7400" w:rsidRPr="004E5565" w:rsidRDefault="003A7400" w:rsidP="00951526">
            <w:pPr>
              <w:spacing w:after="0"/>
              <w:rPr>
                <w:rFonts w:cs="Times New Roman"/>
                <w:sz w:val="24"/>
                <w:szCs w:val="24"/>
              </w:rPr>
            </w:pPr>
            <w:r>
              <w:rPr>
                <w:rFonts w:cs="Times New Roman"/>
                <w:sz w:val="24"/>
                <w:szCs w:val="24"/>
              </w:rPr>
              <w:t>4-6</w:t>
            </w:r>
          </w:p>
        </w:tc>
      </w:tr>
      <w:tr w:rsidR="003A7400" w:rsidRPr="007D58A3" w14:paraId="2C690A7A" w14:textId="77777777" w:rsidTr="00951526">
        <w:tc>
          <w:tcPr>
            <w:tcW w:w="562" w:type="dxa"/>
          </w:tcPr>
          <w:p w14:paraId="19428E3D"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2957805F" w14:textId="77777777" w:rsidR="003A7400" w:rsidRPr="00945AE9" w:rsidRDefault="003A7400" w:rsidP="00951526">
            <w:pPr>
              <w:spacing w:after="0"/>
              <w:rPr>
                <w:rFonts w:cs="Times New Roman"/>
                <w:sz w:val="24"/>
                <w:szCs w:val="24"/>
              </w:rPr>
            </w:pPr>
            <w:r>
              <w:rPr>
                <w:rFonts w:cs="Times New Roman"/>
                <w:sz w:val="24"/>
                <w:szCs w:val="24"/>
              </w:rPr>
              <w:t>Толщина доли, мм</w:t>
            </w:r>
          </w:p>
        </w:tc>
        <w:tc>
          <w:tcPr>
            <w:tcW w:w="283" w:type="dxa"/>
          </w:tcPr>
          <w:p w14:paraId="1CE4778F"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03CB6186" w14:textId="77777777" w:rsidR="003A7400" w:rsidRPr="007D58A3" w:rsidRDefault="003A7400" w:rsidP="00951526">
            <w:pPr>
              <w:spacing w:after="0"/>
              <w:rPr>
                <w:rFonts w:cs="Times New Roman"/>
                <w:sz w:val="24"/>
                <w:szCs w:val="24"/>
              </w:rPr>
            </w:pPr>
            <w:r>
              <w:rPr>
                <w:rFonts w:cs="Times New Roman"/>
                <w:sz w:val="24"/>
                <w:szCs w:val="24"/>
              </w:rPr>
              <w:t>не более 25</w:t>
            </w:r>
          </w:p>
        </w:tc>
      </w:tr>
      <w:tr w:rsidR="003A7400" w:rsidRPr="007D58A3" w14:paraId="57EE8943" w14:textId="77777777" w:rsidTr="00951526">
        <w:tc>
          <w:tcPr>
            <w:tcW w:w="562" w:type="dxa"/>
          </w:tcPr>
          <w:p w14:paraId="54C3B805"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73777F84" w14:textId="77777777" w:rsidR="003A7400" w:rsidRPr="00945AE9" w:rsidRDefault="003A7400" w:rsidP="00951526">
            <w:pPr>
              <w:spacing w:after="0"/>
              <w:rPr>
                <w:rFonts w:cs="Times New Roman"/>
                <w:sz w:val="24"/>
                <w:szCs w:val="24"/>
              </w:rPr>
            </w:pPr>
            <w:r>
              <w:rPr>
                <w:rFonts w:cs="Times New Roman"/>
                <w:sz w:val="24"/>
                <w:szCs w:val="24"/>
              </w:rPr>
              <w:t>Длина доли, мм</w:t>
            </w:r>
          </w:p>
        </w:tc>
        <w:tc>
          <w:tcPr>
            <w:tcW w:w="283" w:type="dxa"/>
          </w:tcPr>
          <w:p w14:paraId="4A63D3C7"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72C057A0" w14:textId="77777777" w:rsidR="003A7400" w:rsidRPr="004E5565" w:rsidRDefault="003A7400" w:rsidP="00951526">
            <w:pPr>
              <w:spacing w:after="0"/>
              <w:rPr>
                <w:rFonts w:cs="Times New Roman"/>
                <w:sz w:val="24"/>
                <w:szCs w:val="24"/>
              </w:rPr>
            </w:pPr>
            <w:r>
              <w:rPr>
                <w:rFonts w:cs="Times New Roman"/>
                <w:sz w:val="24"/>
                <w:szCs w:val="24"/>
              </w:rPr>
              <w:t>40-60</w:t>
            </w:r>
          </w:p>
        </w:tc>
      </w:tr>
      <w:tr w:rsidR="003A7400" w:rsidRPr="007D58A3" w14:paraId="2F7C525B" w14:textId="77777777" w:rsidTr="00951526">
        <w:tc>
          <w:tcPr>
            <w:tcW w:w="562" w:type="dxa"/>
          </w:tcPr>
          <w:p w14:paraId="7514BE28" w14:textId="77777777" w:rsidR="003A7400" w:rsidRPr="007D58A3" w:rsidRDefault="003A7400" w:rsidP="00951526">
            <w:pPr>
              <w:spacing w:after="0"/>
              <w:rPr>
                <w:rFonts w:cs="Times New Roman"/>
                <w:sz w:val="24"/>
                <w:szCs w:val="24"/>
              </w:rPr>
            </w:pPr>
          </w:p>
        </w:tc>
        <w:tc>
          <w:tcPr>
            <w:tcW w:w="4820" w:type="dxa"/>
          </w:tcPr>
          <w:p w14:paraId="37CFF72C" w14:textId="77777777" w:rsidR="003A7400" w:rsidRPr="007D58A3" w:rsidRDefault="003A7400" w:rsidP="00951526">
            <w:pPr>
              <w:spacing w:after="0"/>
              <w:rPr>
                <w:rFonts w:cs="Times New Roman"/>
                <w:sz w:val="24"/>
                <w:szCs w:val="24"/>
              </w:rPr>
            </w:pPr>
          </w:p>
        </w:tc>
        <w:tc>
          <w:tcPr>
            <w:tcW w:w="283" w:type="dxa"/>
          </w:tcPr>
          <w:p w14:paraId="404A2987"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7827F203" w14:textId="77777777" w:rsidR="003A7400" w:rsidRPr="007D58A3" w:rsidRDefault="003A7400" w:rsidP="00951526">
            <w:pPr>
              <w:spacing w:after="0"/>
              <w:rPr>
                <w:rFonts w:cs="Times New Roman"/>
                <w:sz w:val="24"/>
                <w:szCs w:val="24"/>
              </w:rPr>
            </w:pPr>
            <w:r>
              <w:rPr>
                <w:rFonts w:cs="Times New Roman"/>
                <w:sz w:val="24"/>
                <w:szCs w:val="24"/>
              </w:rPr>
              <w:t>не более 18</w:t>
            </w:r>
          </w:p>
        </w:tc>
      </w:tr>
    </w:tbl>
    <w:p w14:paraId="4F702AE0"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D4CC0EE" w14:textId="77777777" w:rsidTr="00951526">
        <w:tc>
          <w:tcPr>
            <w:tcW w:w="2336" w:type="dxa"/>
            <w:vAlign w:val="center"/>
          </w:tcPr>
          <w:p w14:paraId="1D29A79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20F525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00D72243"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584A1677"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26EFCA60" w14:textId="77777777" w:rsidTr="00951526">
        <w:tc>
          <w:tcPr>
            <w:tcW w:w="2336" w:type="dxa"/>
            <w:vAlign w:val="center"/>
          </w:tcPr>
          <w:p w14:paraId="74922667" w14:textId="77777777" w:rsidR="003A7400" w:rsidRPr="007D58A3" w:rsidRDefault="003A7400" w:rsidP="00951526">
            <w:pPr>
              <w:spacing w:after="0"/>
              <w:jc w:val="center"/>
              <w:rPr>
                <w:rFonts w:cs="Times New Roman"/>
                <w:szCs w:val="28"/>
              </w:rPr>
            </w:pPr>
          </w:p>
        </w:tc>
        <w:tc>
          <w:tcPr>
            <w:tcW w:w="2336" w:type="dxa"/>
            <w:vAlign w:val="center"/>
          </w:tcPr>
          <w:p w14:paraId="25D8233F" w14:textId="77777777" w:rsidR="003A7400" w:rsidRPr="007D58A3" w:rsidRDefault="003A7400" w:rsidP="00951526">
            <w:pPr>
              <w:spacing w:after="0"/>
              <w:jc w:val="center"/>
              <w:rPr>
                <w:rFonts w:cs="Times New Roman"/>
                <w:szCs w:val="28"/>
              </w:rPr>
            </w:pPr>
          </w:p>
        </w:tc>
        <w:tc>
          <w:tcPr>
            <w:tcW w:w="2336" w:type="dxa"/>
            <w:vAlign w:val="center"/>
          </w:tcPr>
          <w:p w14:paraId="6FCCFC07" w14:textId="77777777" w:rsidR="003A7400" w:rsidRPr="007D58A3" w:rsidRDefault="003A7400" w:rsidP="00951526">
            <w:pPr>
              <w:spacing w:after="0"/>
              <w:jc w:val="center"/>
              <w:rPr>
                <w:rFonts w:cs="Times New Roman"/>
                <w:szCs w:val="28"/>
              </w:rPr>
            </w:pPr>
          </w:p>
        </w:tc>
        <w:tc>
          <w:tcPr>
            <w:tcW w:w="2336" w:type="dxa"/>
            <w:vAlign w:val="center"/>
          </w:tcPr>
          <w:p w14:paraId="25ED9813" w14:textId="77777777" w:rsidR="003A7400" w:rsidRPr="007D58A3" w:rsidRDefault="003A7400" w:rsidP="00951526">
            <w:pPr>
              <w:spacing w:after="0"/>
              <w:jc w:val="center"/>
              <w:rPr>
                <w:rFonts w:cs="Times New Roman"/>
                <w:szCs w:val="28"/>
              </w:rPr>
            </w:pPr>
          </w:p>
        </w:tc>
      </w:tr>
    </w:tbl>
    <w:p w14:paraId="58338490"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1Г4</w:t>
      </w:r>
    </w:p>
    <w:p w14:paraId="4B71714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86EE752" w14:textId="77777777" w:rsidTr="00951526">
        <w:tc>
          <w:tcPr>
            <w:tcW w:w="2830" w:type="dxa"/>
          </w:tcPr>
          <w:p w14:paraId="5A13E9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8F9F669" w14:textId="77777777" w:rsidR="003A7400" w:rsidRPr="007D58A3" w:rsidRDefault="003A7400" w:rsidP="00951526">
            <w:pPr>
              <w:spacing w:after="0"/>
              <w:rPr>
                <w:rFonts w:cs="Times New Roman"/>
                <w:b/>
                <w:bCs/>
                <w:szCs w:val="28"/>
              </w:rPr>
            </w:pPr>
            <w:r>
              <w:rPr>
                <w:rFonts w:cs="Times New Roman"/>
                <w:b/>
                <w:bCs/>
                <w:szCs w:val="28"/>
              </w:rPr>
              <w:t>2.19.61</w:t>
            </w:r>
          </w:p>
        </w:tc>
      </w:tr>
      <w:tr w:rsidR="003A7400" w:rsidRPr="007D58A3" w14:paraId="5A47ED41" w14:textId="77777777" w:rsidTr="00951526">
        <w:tc>
          <w:tcPr>
            <w:tcW w:w="2830" w:type="dxa"/>
          </w:tcPr>
          <w:p w14:paraId="11AD121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9B423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61EC1C1" w14:textId="77777777" w:rsidTr="00951526">
        <w:tc>
          <w:tcPr>
            <w:tcW w:w="2830" w:type="dxa"/>
          </w:tcPr>
          <w:p w14:paraId="1465B61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D06BA1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5E31A62" w14:textId="77777777" w:rsidTr="00951526">
        <w:tc>
          <w:tcPr>
            <w:tcW w:w="2830" w:type="dxa"/>
          </w:tcPr>
          <w:p w14:paraId="04FBCD1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F72213"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66BF04B" w14:textId="77777777" w:rsidTr="00951526">
        <w:tc>
          <w:tcPr>
            <w:tcW w:w="2830" w:type="dxa"/>
          </w:tcPr>
          <w:p w14:paraId="7477CF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531C28"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(ПК-1.7, ПК-1.8, ПК-1.9, ПК-1.12, ПК-1.13)</w:t>
            </w:r>
          </w:p>
        </w:tc>
      </w:tr>
    </w:tbl>
    <w:p w14:paraId="45EE24D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C0843C4" w14:textId="77777777" w:rsidR="003A7400" w:rsidRDefault="003A7400" w:rsidP="003A7400">
      <w:pPr>
        <w:spacing w:after="0"/>
        <w:ind w:firstLine="708"/>
        <w:rPr>
          <w:rFonts w:cs="Times New Roman"/>
          <w:szCs w:val="28"/>
        </w:rPr>
      </w:pPr>
      <w:r>
        <w:rPr>
          <w:rFonts w:cs="Times New Roman"/>
          <w:szCs w:val="28"/>
        </w:rPr>
        <w:t>К ультразвуковым признакам злокачественности патологии щитовидной железы относят:</w:t>
      </w:r>
    </w:p>
    <w:p w14:paraId="441C931D" w14:textId="77777777" w:rsidR="003A7400" w:rsidRPr="007D58A3" w:rsidRDefault="003A7400" w:rsidP="003A7400">
      <w:pPr>
        <w:spacing w:after="0"/>
        <w:rPr>
          <w:szCs w:val="28"/>
        </w:rPr>
      </w:pPr>
      <w:r w:rsidRPr="007D58A3">
        <w:rPr>
          <w:szCs w:val="28"/>
        </w:rPr>
        <w:t>А)</w:t>
      </w:r>
      <w:r>
        <w:rPr>
          <w:szCs w:val="28"/>
        </w:rPr>
        <w:t xml:space="preserve"> Гипоэхогенность</w:t>
      </w:r>
    </w:p>
    <w:p w14:paraId="1744A25E" w14:textId="77777777" w:rsidR="003A7400" w:rsidRDefault="003A7400" w:rsidP="003A7400">
      <w:pPr>
        <w:spacing w:after="0"/>
        <w:rPr>
          <w:szCs w:val="28"/>
        </w:rPr>
      </w:pPr>
      <w:r w:rsidRPr="007D58A3">
        <w:rPr>
          <w:szCs w:val="28"/>
        </w:rPr>
        <w:t>Б)</w:t>
      </w:r>
      <w:r>
        <w:rPr>
          <w:szCs w:val="28"/>
        </w:rPr>
        <w:t xml:space="preserve"> Гиперэхогенность</w:t>
      </w:r>
    </w:p>
    <w:p w14:paraId="3F15BA07" w14:textId="77777777" w:rsidR="003A7400" w:rsidRDefault="003A7400" w:rsidP="003A7400">
      <w:pPr>
        <w:spacing w:after="0"/>
        <w:rPr>
          <w:szCs w:val="28"/>
        </w:rPr>
      </w:pPr>
      <w:r w:rsidRPr="007D58A3">
        <w:rPr>
          <w:szCs w:val="28"/>
        </w:rPr>
        <w:t>В)</w:t>
      </w:r>
      <w:r>
        <w:rPr>
          <w:szCs w:val="28"/>
        </w:rPr>
        <w:t xml:space="preserve"> Микрокальцинацию</w:t>
      </w:r>
    </w:p>
    <w:p w14:paraId="3F8E7C21" w14:textId="77777777" w:rsidR="003A7400" w:rsidRPr="007D58A3" w:rsidRDefault="003A7400" w:rsidP="003A7400">
      <w:pPr>
        <w:spacing w:after="0"/>
        <w:rPr>
          <w:szCs w:val="28"/>
        </w:rPr>
      </w:pPr>
      <w:r>
        <w:rPr>
          <w:szCs w:val="28"/>
        </w:rPr>
        <w:t>Г) Наличие интранодулярного кровотока</w:t>
      </w:r>
    </w:p>
    <w:p w14:paraId="583CD2C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701A5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7AFCF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0EBE152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Гиперэхогенность не является признаком злокачественности</w:t>
      </w:r>
    </w:p>
    <w:p w14:paraId="2D3E710E"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66E0BF4" w14:textId="77777777" w:rsidTr="00951526">
        <w:tc>
          <w:tcPr>
            <w:tcW w:w="2830" w:type="dxa"/>
          </w:tcPr>
          <w:p w14:paraId="4F83F18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3D6119A" w14:textId="77777777" w:rsidR="003A7400" w:rsidRPr="007D58A3" w:rsidRDefault="003A7400" w:rsidP="00951526">
            <w:pPr>
              <w:spacing w:after="0"/>
              <w:rPr>
                <w:rFonts w:cs="Times New Roman"/>
                <w:b/>
                <w:bCs/>
                <w:szCs w:val="28"/>
              </w:rPr>
            </w:pPr>
            <w:r>
              <w:rPr>
                <w:rFonts w:cs="Times New Roman"/>
                <w:b/>
                <w:bCs/>
                <w:szCs w:val="28"/>
              </w:rPr>
              <w:t>2.19.62</w:t>
            </w:r>
          </w:p>
        </w:tc>
      </w:tr>
      <w:tr w:rsidR="003A7400" w:rsidRPr="007D58A3" w14:paraId="3DE5C161" w14:textId="77777777" w:rsidTr="00951526">
        <w:tc>
          <w:tcPr>
            <w:tcW w:w="2830" w:type="dxa"/>
          </w:tcPr>
          <w:p w14:paraId="16CD3C4D"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8F135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6B7574B" w14:textId="77777777" w:rsidTr="00951526">
        <w:tc>
          <w:tcPr>
            <w:tcW w:w="2830" w:type="dxa"/>
          </w:tcPr>
          <w:p w14:paraId="323878B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7C9D9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42B9AB0" w14:textId="77777777" w:rsidTr="00951526">
        <w:tc>
          <w:tcPr>
            <w:tcW w:w="2830" w:type="dxa"/>
          </w:tcPr>
          <w:p w14:paraId="329CA81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EEA78D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F0838D1" w14:textId="77777777" w:rsidTr="00951526">
        <w:tc>
          <w:tcPr>
            <w:tcW w:w="2830" w:type="dxa"/>
          </w:tcPr>
          <w:p w14:paraId="57DA3B1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18A895" w14:textId="77777777" w:rsidR="003A7400" w:rsidRPr="004E66A2"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(ОПК-4.2)</w:t>
            </w:r>
            <w:r w:rsidRPr="008E7C09">
              <w:rPr>
                <w:szCs w:val="28"/>
              </w:rPr>
              <w:t>, ПК-1</w:t>
            </w:r>
            <w:r>
              <w:rPr>
                <w:szCs w:val="28"/>
              </w:rPr>
              <w:t xml:space="preserve"> (ПК-1.1, ПК-1.3)</w:t>
            </w:r>
          </w:p>
        </w:tc>
      </w:tr>
    </w:tbl>
    <w:p w14:paraId="097877D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D9ABC6F" w14:textId="77777777" w:rsidR="003A7400" w:rsidRDefault="003A7400" w:rsidP="003A7400">
      <w:pPr>
        <w:spacing w:after="0"/>
        <w:ind w:firstLine="708"/>
        <w:rPr>
          <w:rFonts w:cs="Times New Roman"/>
          <w:szCs w:val="28"/>
        </w:rPr>
      </w:pPr>
      <w:r>
        <w:rPr>
          <w:rFonts w:cs="Times New Roman"/>
          <w:szCs w:val="28"/>
        </w:rPr>
        <w:t>Оптимальным датчиком для исследования щитовидной железы является</w:t>
      </w:r>
    </w:p>
    <w:p w14:paraId="643BF126" w14:textId="77777777" w:rsidR="003A7400" w:rsidRPr="002279FD" w:rsidRDefault="003A7400" w:rsidP="003A7400">
      <w:pPr>
        <w:spacing w:after="0"/>
        <w:rPr>
          <w:szCs w:val="28"/>
        </w:rPr>
      </w:pPr>
      <w:r w:rsidRPr="007D58A3">
        <w:rPr>
          <w:szCs w:val="28"/>
        </w:rPr>
        <w:lastRenderedPageBreak/>
        <w:t>А</w:t>
      </w:r>
      <w:r w:rsidRPr="002279FD">
        <w:rPr>
          <w:szCs w:val="28"/>
        </w:rPr>
        <w:t xml:space="preserve">) </w:t>
      </w:r>
      <w:r>
        <w:rPr>
          <w:szCs w:val="28"/>
        </w:rPr>
        <w:t>Линейный</w:t>
      </w:r>
    </w:p>
    <w:p w14:paraId="6A9F1E5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Конвексный</w:t>
      </w:r>
    </w:p>
    <w:p w14:paraId="755BB9C8" w14:textId="77777777" w:rsidR="003A7400" w:rsidRPr="008325A3" w:rsidRDefault="003A7400" w:rsidP="003A7400">
      <w:pPr>
        <w:spacing w:after="0"/>
        <w:rPr>
          <w:szCs w:val="28"/>
        </w:rPr>
      </w:pPr>
      <w:r w:rsidRPr="007D58A3">
        <w:rPr>
          <w:szCs w:val="28"/>
        </w:rPr>
        <w:t>В</w:t>
      </w:r>
      <w:r w:rsidRPr="002279FD">
        <w:rPr>
          <w:szCs w:val="28"/>
        </w:rPr>
        <w:t xml:space="preserve">) </w:t>
      </w:r>
      <w:r>
        <w:rPr>
          <w:szCs w:val="28"/>
        </w:rPr>
        <w:t>Секторный электрический</w:t>
      </w:r>
    </w:p>
    <w:p w14:paraId="5AF3271D" w14:textId="77777777" w:rsidR="003A7400" w:rsidRPr="002279FD" w:rsidRDefault="003A7400" w:rsidP="003A7400">
      <w:pPr>
        <w:spacing w:after="0"/>
        <w:rPr>
          <w:szCs w:val="28"/>
        </w:rPr>
      </w:pPr>
      <w:r w:rsidRPr="007D58A3">
        <w:rPr>
          <w:szCs w:val="28"/>
        </w:rPr>
        <w:t>Г)</w:t>
      </w:r>
      <w:r>
        <w:rPr>
          <w:szCs w:val="28"/>
        </w:rPr>
        <w:t xml:space="preserve"> Секторный механический</w:t>
      </w:r>
    </w:p>
    <w:p w14:paraId="3D306E4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04A05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A8738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090DC4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5-18МГц</w:t>
      </w:r>
    </w:p>
    <w:p w14:paraId="40604B9E"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2627BF4F" w14:textId="77777777" w:rsidTr="00951526">
        <w:tc>
          <w:tcPr>
            <w:tcW w:w="2977" w:type="dxa"/>
          </w:tcPr>
          <w:p w14:paraId="4941B77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9289D4E" w14:textId="77777777" w:rsidR="003A7400" w:rsidRPr="007D58A3" w:rsidRDefault="003A7400" w:rsidP="00951526">
            <w:pPr>
              <w:spacing w:after="0"/>
              <w:rPr>
                <w:rFonts w:cs="Times New Roman"/>
                <w:b/>
                <w:bCs/>
                <w:szCs w:val="28"/>
              </w:rPr>
            </w:pPr>
            <w:r>
              <w:rPr>
                <w:rFonts w:cs="Times New Roman"/>
                <w:b/>
                <w:bCs/>
                <w:szCs w:val="28"/>
              </w:rPr>
              <w:t>2.19.63</w:t>
            </w:r>
          </w:p>
        </w:tc>
      </w:tr>
      <w:tr w:rsidR="003A7400" w:rsidRPr="007D58A3" w14:paraId="0099CAEA" w14:textId="77777777" w:rsidTr="00951526">
        <w:tc>
          <w:tcPr>
            <w:tcW w:w="2977" w:type="dxa"/>
          </w:tcPr>
          <w:p w14:paraId="5DE30AD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A23F5CE"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E641E1F" w14:textId="77777777" w:rsidTr="00951526">
        <w:tc>
          <w:tcPr>
            <w:tcW w:w="2977" w:type="dxa"/>
          </w:tcPr>
          <w:p w14:paraId="270A15C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8F2318F"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0C573FD9" w14:textId="77777777" w:rsidTr="00951526">
        <w:tc>
          <w:tcPr>
            <w:tcW w:w="2977" w:type="dxa"/>
          </w:tcPr>
          <w:p w14:paraId="31E43AE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BB510EE"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60D381BF" w14:textId="77777777" w:rsidTr="00951526">
        <w:tc>
          <w:tcPr>
            <w:tcW w:w="2977" w:type="dxa"/>
          </w:tcPr>
          <w:p w14:paraId="0A3922F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CFEAA2E" w14:textId="77777777" w:rsidR="003A7400" w:rsidRPr="007D58A3" w:rsidRDefault="003A7400" w:rsidP="00951526">
            <w:pPr>
              <w:spacing w:after="0"/>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r w:rsidRPr="008E7C09">
              <w:rPr>
                <w:szCs w:val="28"/>
              </w:rPr>
              <w:t>, ПК-2</w:t>
            </w:r>
            <w:r>
              <w:rPr>
                <w:szCs w:val="28"/>
              </w:rPr>
              <w:t xml:space="preserve"> (ПК-2.3)</w:t>
            </w:r>
          </w:p>
        </w:tc>
      </w:tr>
    </w:tbl>
    <w:p w14:paraId="2D2570D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106632D6"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3BB8E999"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785"/>
        <w:gridCol w:w="336"/>
        <w:gridCol w:w="3663"/>
      </w:tblGrid>
      <w:tr w:rsidR="003A7400" w:rsidRPr="007D58A3" w14:paraId="4F7A287C" w14:textId="77777777" w:rsidTr="00951526">
        <w:tc>
          <w:tcPr>
            <w:tcW w:w="5382" w:type="dxa"/>
            <w:gridSpan w:val="2"/>
            <w:vAlign w:val="center"/>
          </w:tcPr>
          <w:p w14:paraId="3FE672B7" w14:textId="77777777" w:rsidR="003A7400" w:rsidRPr="007D58A3" w:rsidRDefault="003A7400" w:rsidP="00951526">
            <w:pPr>
              <w:spacing w:after="0"/>
              <w:jc w:val="center"/>
              <w:rPr>
                <w:rFonts w:cs="Times New Roman"/>
                <w:sz w:val="24"/>
                <w:szCs w:val="24"/>
              </w:rPr>
            </w:pPr>
            <w:r>
              <w:rPr>
                <w:rFonts w:cs="Times New Roman"/>
                <w:sz w:val="24"/>
                <w:szCs w:val="24"/>
              </w:rPr>
              <w:t>УЗД признаки</w:t>
            </w:r>
          </w:p>
        </w:tc>
        <w:tc>
          <w:tcPr>
            <w:tcW w:w="3962" w:type="dxa"/>
            <w:gridSpan w:val="2"/>
            <w:vAlign w:val="center"/>
          </w:tcPr>
          <w:p w14:paraId="06CBB20C"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r>
      <w:tr w:rsidR="003A7400" w:rsidRPr="007D58A3" w14:paraId="567123CE" w14:textId="77777777" w:rsidTr="00951526">
        <w:tc>
          <w:tcPr>
            <w:tcW w:w="562" w:type="dxa"/>
          </w:tcPr>
          <w:p w14:paraId="1C700AB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1158F1DE" w14:textId="77777777" w:rsidR="003A7400" w:rsidRPr="00A87C4C" w:rsidRDefault="003A7400" w:rsidP="00951526">
            <w:pPr>
              <w:spacing w:after="0"/>
              <w:rPr>
                <w:rFonts w:cs="Times New Roman"/>
                <w:sz w:val="24"/>
                <w:szCs w:val="24"/>
              </w:rPr>
            </w:pPr>
            <w:r>
              <w:rPr>
                <w:rFonts w:cs="Times New Roman"/>
                <w:sz w:val="24"/>
                <w:szCs w:val="24"/>
              </w:rPr>
              <w:t>Гипоэхогенное образование с четкой фиброзной капсулой</w:t>
            </w:r>
          </w:p>
        </w:tc>
        <w:tc>
          <w:tcPr>
            <w:tcW w:w="283" w:type="dxa"/>
          </w:tcPr>
          <w:p w14:paraId="1C43992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68566BC4" w14:textId="77777777" w:rsidR="003A7400" w:rsidRPr="004E5565" w:rsidRDefault="003A7400" w:rsidP="00951526">
            <w:pPr>
              <w:spacing w:after="0"/>
              <w:rPr>
                <w:rFonts w:cs="Times New Roman"/>
                <w:sz w:val="24"/>
                <w:szCs w:val="24"/>
              </w:rPr>
            </w:pPr>
            <w:r>
              <w:rPr>
                <w:rFonts w:cs="Times New Roman"/>
                <w:sz w:val="24"/>
                <w:szCs w:val="24"/>
              </w:rPr>
              <w:t>Злокачественная опухоль</w:t>
            </w:r>
          </w:p>
        </w:tc>
      </w:tr>
      <w:tr w:rsidR="003A7400" w:rsidRPr="007D58A3" w14:paraId="7AEB335E" w14:textId="77777777" w:rsidTr="00951526">
        <w:tc>
          <w:tcPr>
            <w:tcW w:w="562" w:type="dxa"/>
          </w:tcPr>
          <w:p w14:paraId="4D777B5D"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7BC47D57" w14:textId="77777777" w:rsidR="003A7400" w:rsidRPr="00945AE9" w:rsidRDefault="003A7400" w:rsidP="00951526">
            <w:pPr>
              <w:spacing w:after="0"/>
              <w:rPr>
                <w:rFonts w:cs="Times New Roman"/>
                <w:sz w:val="24"/>
                <w:szCs w:val="24"/>
              </w:rPr>
            </w:pPr>
            <w:r>
              <w:rPr>
                <w:rFonts w:cs="Times New Roman"/>
                <w:sz w:val="24"/>
                <w:szCs w:val="24"/>
              </w:rPr>
              <w:t>Гипоэхогенное образование с неровными контурами</w:t>
            </w:r>
          </w:p>
        </w:tc>
        <w:tc>
          <w:tcPr>
            <w:tcW w:w="283" w:type="dxa"/>
          </w:tcPr>
          <w:p w14:paraId="3C097BA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52D971AF" w14:textId="77777777" w:rsidR="003A7400" w:rsidRPr="004E5565" w:rsidRDefault="003A7400" w:rsidP="00951526">
            <w:pPr>
              <w:spacing w:after="0"/>
              <w:rPr>
                <w:rFonts w:cs="Times New Roman"/>
                <w:sz w:val="24"/>
                <w:szCs w:val="24"/>
              </w:rPr>
            </w:pPr>
            <w:r>
              <w:rPr>
                <w:rFonts w:cs="Times New Roman"/>
                <w:sz w:val="24"/>
                <w:szCs w:val="24"/>
              </w:rPr>
              <w:t>Жировая инволюция</w:t>
            </w:r>
          </w:p>
        </w:tc>
      </w:tr>
      <w:tr w:rsidR="003A7400" w:rsidRPr="007D58A3" w14:paraId="573F3EAB" w14:textId="77777777" w:rsidTr="00951526">
        <w:tc>
          <w:tcPr>
            <w:tcW w:w="562" w:type="dxa"/>
          </w:tcPr>
          <w:p w14:paraId="2C1E9376"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2C0BE884" w14:textId="77777777" w:rsidR="003A7400" w:rsidRPr="00945AE9" w:rsidRDefault="003A7400" w:rsidP="00951526">
            <w:pPr>
              <w:spacing w:after="0"/>
              <w:rPr>
                <w:rFonts w:cs="Times New Roman"/>
                <w:sz w:val="24"/>
                <w:szCs w:val="24"/>
              </w:rPr>
            </w:pPr>
            <w:r>
              <w:rPr>
                <w:rFonts w:cs="Times New Roman"/>
                <w:sz w:val="24"/>
                <w:szCs w:val="24"/>
              </w:rPr>
              <w:t>Увеличение количества жировой клетчатки на фоне уменьшения железистых структур</w:t>
            </w:r>
          </w:p>
        </w:tc>
        <w:tc>
          <w:tcPr>
            <w:tcW w:w="283" w:type="dxa"/>
          </w:tcPr>
          <w:p w14:paraId="5FE3D0D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41CFAD7C" w14:textId="77777777" w:rsidR="003A7400" w:rsidRPr="007D58A3" w:rsidRDefault="003A7400" w:rsidP="00951526">
            <w:pPr>
              <w:spacing w:after="0"/>
              <w:rPr>
                <w:rFonts w:cs="Times New Roman"/>
                <w:sz w:val="24"/>
                <w:szCs w:val="24"/>
              </w:rPr>
            </w:pPr>
            <w:r>
              <w:rPr>
                <w:rFonts w:cs="Times New Roman"/>
                <w:sz w:val="24"/>
                <w:szCs w:val="24"/>
              </w:rPr>
              <w:t>Фиброаденома</w:t>
            </w:r>
          </w:p>
        </w:tc>
      </w:tr>
      <w:tr w:rsidR="003A7400" w:rsidRPr="007D58A3" w14:paraId="51E410AA" w14:textId="77777777" w:rsidTr="00951526">
        <w:tc>
          <w:tcPr>
            <w:tcW w:w="562" w:type="dxa"/>
          </w:tcPr>
          <w:p w14:paraId="3054110C"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241EB48E" w14:textId="77777777" w:rsidR="003A7400" w:rsidRPr="00945AE9" w:rsidRDefault="003A7400" w:rsidP="00951526">
            <w:pPr>
              <w:spacing w:after="0"/>
              <w:rPr>
                <w:rFonts w:cs="Times New Roman"/>
                <w:sz w:val="24"/>
                <w:szCs w:val="24"/>
              </w:rPr>
            </w:pPr>
            <w:r>
              <w:rPr>
                <w:rFonts w:cs="Times New Roman"/>
                <w:sz w:val="24"/>
                <w:szCs w:val="24"/>
              </w:rPr>
              <w:t>Кистозное образование неоднородной структуры с неровными, иногда утолщенными стенками</w:t>
            </w:r>
          </w:p>
        </w:tc>
        <w:tc>
          <w:tcPr>
            <w:tcW w:w="283" w:type="dxa"/>
          </w:tcPr>
          <w:p w14:paraId="4901721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5782D9A2" w14:textId="77777777" w:rsidR="003A7400" w:rsidRPr="004E5565" w:rsidRDefault="003A7400" w:rsidP="00951526">
            <w:pPr>
              <w:spacing w:after="0"/>
              <w:rPr>
                <w:rFonts w:cs="Times New Roman"/>
                <w:sz w:val="24"/>
                <w:szCs w:val="24"/>
              </w:rPr>
            </w:pPr>
            <w:r>
              <w:rPr>
                <w:rFonts w:cs="Times New Roman"/>
                <w:sz w:val="24"/>
                <w:szCs w:val="24"/>
              </w:rPr>
              <w:t>Формирующийся абсцесс</w:t>
            </w:r>
          </w:p>
        </w:tc>
      </w:tr>
      <w:tr w:rsidR="003A7400" w:rsidRPr="007D58A3" w14:paraId="54F07C43" w14:textId="77777777" w:rsidTr="00951526">
        <w:tc>
          <w:tcPr>
            <w:tcW w:w="562" w:type="dxa"/>
          </w:tcPr>
          <w:p w14:paraId="35602A6B" w14:textId="77777777" w:rsidR="003A7400" w:rsidRPr="007D58A3" w:rsidRDefault="003A7400" w:rsidP="00951526">
            <w:pPr>
              <w:spacing w:after="0"/>
              <w:rPr>
                <w:rFonts w:cs="Times New Roman"/>
                <w:sz w:val="24"/>
                <w:szCs w:val="24"/>
              </w:rPr>
            </w:pPr>
          </w:p>
        </w:tc>
        <w:tc>
          <w:tcPr>
            <w:tcW w:w="4820" w:type="dxa"/>
          </w:tcPr>
          <w:p w14:paraId="45480A7C" w14:textId="77777777" w:rsidR="003A7400" w:rsidRPr="007D58A3" w:rsidRDefault="003A7400" w:rsidP="00951526">
            <w:pPr>
              <w:spacing w:after="0"/>
              <w:rPr>
                <w:rFonts w:cs="Times New Roman"/>
                <w:sz w:val="24"/>
                <w:szCs w:val="24"/>
              </w:rPr>
            </w:pPr>
          </w:p>
        </w:tc>
        <w:tc>
          <w:tcPr>
            <w:tcW w:w="283" w:type="dxa"/>
          </w:tcPr>
          <w:p w14:paraId="77C7190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2C18F80B" w14:textId="77777777" w:rsidR="003A7400" w:rsidRPr="007D58A3" w:rsidRDefault="003A7400" w:rsidP="00951526">
            <w:pPr>
              <w:spacing w:after="0"/>
              <w:rPr>
                <w:rFonts w:cs="Times New Roman"/>
                <w:sz w:val="24"/>
                <w:szCs w:val="24"/>
              </w:rPr>
            </w:pPr>
            <w:r>
              <w:rPr>
                <w:rFonts w:cs="Times New Roman"/>
                <w:sz w:val="24"/>
                <w:szCs w:val="24"/>
              </w:rPr>
              <w:t>Сформировавшийся абсцесс</w:t>
            </w:r>
          </w:p>
        </w:tc>
      </w:tr>
    </w:tbl>
    <w:p w14:paraId="28DBEE0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F09834D" w14:textId="77777777" w:rsidTr="00951526">
        <w:tc>
          <w:tcPr>
            <w:tcW w:w="2336" w:type="dxa"/>
            <w:vAlign w:val="center"/>
          </w:tcPr>
          <w:p w14:paraId="18468A2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52E182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461C69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60D808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70536286" w14:textId="77777777" w:rsidTr="00951526">
        <w:tc>
          <w:tcPr>
            <w:tcW w:w="2336" w:type="dxa"/>
            <w:vAlign w:val="center"/>
          </w:tcPr>
          <w:p w14:paraId="5AFF1842" w14:textId="77777777" w:rsidR="003A7400" w:rsidRPr="007D58A3" w:rsidRDefault="003A7400" w:rsidP="00951526">
            <w:pPr>
              <w:spacing w:after="0"/>
              <w:jc w:val="center"/>
              <w:rPr>
                <w:rFonts w:cs="Times New Roman"/>
                <w:szCs w:val="28"/>
              </w:rPr>
            </w:pPr>
          </w:p>
        </w:tc>
        <w:tc>
          <w:tcPr>
            <w:tcW w:w="2336" w:type="dxa"/>
            <w:vAlign w:val="center"/>
          </w:tcPr>
          <w:p w14:paraId="07527C6A" w14:textId="77777777" w:rsidR="003A7400" w:rsidRPr="007D58A3" w:rsidRDefault="003A7400" w:rsidP="00951526">
            <w:pPr>
              <w:spacing w:after="0"/>
              <w:jc w:val="center"/>
              <w:rPr>
                <w:rFonts w:cs="Times New Roman"/>
                <w:szCs w:val="28"/>
              </w:rPr>
            </w:pPr>
          </w:p>
        </w:tc>
        <w:tc>
          <w:tcPr>
            <w:tcW w:w="2336" w:type="dxa"/>
            <w:vAlign w:val="center"/>
          </w:tcPr>
          <w:p w14:paraId="027B9939" w14:textId="77777777" w:rsidR="003A7400" w:rsidRPr="007D58A3" w:rsidRDefault="003A7400" w:rsidP="00951526">
            <w:pPr>
              <w:spacing w:after="0"/>
              <w:jc w:val="center"/>
              <w:rPr>
                <w:rFonts w:cs="Times New Roman"/>
                <w:szCs w:val="28"/>
              </w:rPr>
            </w:pPr>
          </w:p>
        </w:tc>
        <w:tc>
          <w:tcPr>
            <w:tcW w:w="2336" w:type="dxa"/>
            <w:vAlign w:val="center"/>
          </w:tcPr>
          <w:p w14:paraId="5AB1C159" w14:textId="77777777" w:rsidR="003A7400" w:rsidRPr="007D58A3" w:rsidRDefault="003A7400" w:rsidP="00951526">
            <w:pPr>
              <w:spacing w:after="0"/>
              <w:jc w:val="center"/>
              <w:rPr>
                <w:rFonts w:cs="Times New Roman"/>
                <w:szCs w:val="28"/>
              </w:rPr>
            </w:pPr>
          </w:p>
        </w:tc>
      </w:tr>
    </w:tbl>
    <w:p w14:paraId="49F7B4CD"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2Г5</w:t>
      </w:r>
    </w:p>
    <w:p w14:paraId="3EDFFBB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A6219C3" w14:textId="77777777" w:rsidTr="00951526">
        <w:tc>
          <w:tcPr>
            <w:tcW w:w="2830" w:type="dxa"/>
          </w:tcPr>
          <w:p w14:paraId="31C8236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603C9D0" w14:textId="77777777" w:rsidR="003A7400" w:rsidRPr="007D58A3" w:rsidRDefault="003A7400" w:rsidP="00951526">
            <w:pPr>
              <w:spacing w:after="0"/>
              <w:rPr>
                <w:rFonts w:cs="Times New Roman"/>
                <w:b/>
                <w:bCs/>
                <w:szCs w:val="28"/>
              </w:rPr>
            </w:pPr>
            <w:r>
              <w:rPr>
                <w:rFonts w:cs="Times New Roman"/>
                <w:b/>
                <w:bCs/>
                <w:szCs w:val="28"/>
              </w:rPr>
              <w:t>2.19.64</w:t>
            </w:r>
          </w:p>
        </w:tc>
      </w:tr>
      <w:tr w:rsidR="003A7400" w:rsidRPr="007D58A3" w14:paraId="1D39212E" w14:textId="77777777" w:rsidTr="00951526">
        <w:tc>
          <w:tcPr>
            <w:tcW w:w="2830" w:type="dxa"/>
          </w:tcPr>
          <w:p w14:paraId="6083289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2B88E55"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2FA9BF9" w14:textId="77777777" w:rsidTr="00951526">
        <w:tc>
          <w:tcPr>
            <w:tcW w:w="2830" w:type="dxa"/>
          </w:tcPr>
          <w:p w14:paraId="33BAB46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A8CE2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BDA4E6D" w14:textId="77777777" w:rsidTr="00951526">
        <w:tc>
          <w:tcPr>
            <w:tcW w:w="2830" w:type="dxa"/>
          </w:tcPr>
          <w:p w14:paraId="333E4A1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AD3BC1"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F8BD333" w14:textId="77777777" w:rsidTr="00951526">
        <w:tc>
          <w:tcPr>
            <w:tcW w:w="2830" w:type="dxa"/>
          </w:tcPr>
          <w:p w14:paraId="10FF9A6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8D3C726"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 ОПК-4.2)</w:t>
            </w:r>
            <w:r w:rsidRPr="008E7C09">
              <w:rPr>
                <w:szCs w:val="28"/>
              </w:rPr>
              <w:t>, ПК-1</w:t>
            </w:r>
            <w:r>
              <w:rPr>
                <w:szCs w:val="28"/>
              </w:rPr>
              <w:t xml:space="preserve"> (ПК-1.1, ПК-1.3, ПК-1.13)</w:t>
            </w:r>
          </w:p>
        </w:tc>
      </w:tr>
    </w:tbl>
    <w:p w14:paraId="22320F9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758BDE73" w14:textId="77777777" w:rsidR="003A7400" w:rsidRPr="007D58A3" w:rsidRDefault="003A7400" w:rsidP="003A7400">
      <w:pPr>
        <w:spacing w:after="0"/>
        <w:ind w:firstLine="708"/>
        <w:rPr>
          <w:rFonts w:cs="Times New Roman"/>
          <w:szCs w:val="28"/>
        </w:rPr>
      </w:pPr>
      <w:r>
        <w:rPr>
          <w:rFonts w:cs="Times New Roman"/>
          <w:szCs w:val="28"/>
        </w:rPr>
        <w:t>Наиболее частой локализацией рака молочной железы является  __________ квадрант.</w:t>
      </w:r>
    </w:p>
    <w:p w14:paraId="11E1EB80" w14:textId="77777777" w:rsidR="003A7400" w:rsidRDefault="003A7400" w:rsidP="003A7400">
      <w:pPr>
        <w:spacing w:after="0"/>
        <w:ind w:firstLine="708"/>
        <w:rPr>
          <w:rFonts w:cs="Times New Roman"/>
          <w:szCs w:val="28"/>
        </w:rPr>
      </w:pPr>
      <w:r>
        <w:rPr>
          <w:rFonts w:cs="Times New Roman"/>
          <w:szCs w:val="28"/>
        </w:rPr>
        <w:t>Ответ:</w:t>
      </w:r>
    </w:p>
    <w:p w14:paraId="23143B9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Верхне-наружный</w:t>
      </w:r>
    </w:p>
    <w:p w14:paraId="5A3E91C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9055E3C" w14:textId="77777777" w:rsidTr="00951526">
        <w:tc>
          <w:tcPr>
            <w:tcW w:w="2830" w:type="dxa"/>
          </w:tcPr>
          <w:p w14:paraId="2D6C5B0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0ED41E3" w14:textId="77777777" w:rsidR="003A7400" w:rsidRPr="007D58A3" w:rsidRDefault="003A7400" w:rsidP="00951526">
            <w:pPr>
              <w:spacing w:after="0"/>
              <w:rPr>
                <w:rFonts w:cs="Times New Roman"/>
                <w:b/>
                <w:bCs/>
                <w:szCs w:val="28"/>
              </w:rPr>
            </w:pPr>
            <w:r>
              <w:rPr>
                <w:rFonts w:cs="Times New Roman"/>
                <w:b/>
                <w:bCs/>
                <w:szCs w:val="28"/>
              </w:rPr>
              <w:t>2.19.65</w:t>
            </w:r>
          </w:p>
        </w:tc>
      </w:tr>
      <w:tr w:rsidR="003A7400" w:rsidRPr="007D58A3" w14:paraId="653E0586" w14:textId="77777777" w:rsidTr="00951526">
        <w:tc>
          <w:tcPr>
            <w:tcW w:w="2830" w:type="dxa"/>
          </w:tcPr>
          <w:p w14:paraId="7DFCE32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A4758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40EA8723" w14:textId="77777777" w:rsidTr="00951526">
        <w:tc>
          <w:tcPr>
            <w:tcW w:w="2830" w:type="dxa"/>
          </w:tcPr>
          <w:p w14:paraId="1766D01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E49666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CEB175" w14:textId="77777777" w:rsidTr="00951526">
        <w:tc>
          <w:tcPr>
            <w:tcW w:w="2830" w:type="dxa"/>
          </w:tcPr>
          <w:p w14:paraId="004F1E0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63F19D3" w14:textId="77777777" w:rsidR="003A7400" w:rsidRPr="007D58A3" w:rsidRDefault="003A7400" w:rsidP="00951526">
            <w:pPr>
              <w:spacing w:after="0"/>
              <w:rPr>
                <w:rFonts w:cs="Times New Roman"/>
                <w:szCs w:val="28"/>
              </w:rPr>
            </w:pPr>
            <w:r>
              <w:rPr>
                <w:rFonts w:cs="Times New Roman"/>
                <w:szCs w:val="28"/>
              </w:rPr>
              <w:t>4 минуты</w:t>
            </w:r>
          </w:p>
        </w:tc>
      </w:tr>
      <w:tr w:rsidR="003A7400" w:rsidRPr="007D58A3" w14:paraId="32C98529" w14:textId="77777777" w:rsidTr="00951526">
        <w:tc>
          <w:tcPr>
            <w:tcW w:w="2830" w:type="dxa"/>
          </w:tcPr>
          <w:p w14:paraId="2D7ABCD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8AAFD70" w14:textId="77777777" w:rsidR="003A7400" w:rsidRPr="007D58A3"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(ОПК-4.3)</w:t>
            </w:r>
            <w:r w:rsidRPr="008E7C09">
              <w:rPr>
                <w:szCs w:val="28"/>
              </w:rPr>
              <w:t>, ПК-1</w:t>
            </w:r>
            <w:r>
              <w:rPr>
                <w:szCs w:val="28"/>
              </w:rPr>
              <w:t xml:space="preserve"> (ПК-1.8, ПК-1.9, ПК-1.13)</w:t>
            </w:r>
          </w:p>
        </w:tc>
      </w:tr>
    </w:tbl>
    <w:p w14:paraId="780636B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16D9C2A"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изменения жировой клетчатки молочных желез женщин начиная с раннего репродуктивного возраста</w:t>
      </w:r>
      <w:r w:rsidRPr="007D58A3">
        <w:rPr>
          <w:rFonts w:cs="Times New Roman"/>
          <w:szCs w:val="28"/>
        </w:rPr>
        <w:t>:</w:t>
      </w:r>
    </w:p>
    <w:p w14:paraId="050CCC01" w14:textId="77777777" w:rsidR="003A7400" w:rsidRPr="007D58A3" w:rsidRDefault="003A7400" w:rsidP="003A7400">
      <w:pPr>
        <w:spacing w:after="0"/>
      </w:pPr>
      <w:r>
        <w:t>1</w:t>
      </w:r>
      <w:r w:rsidRPr="007D58A3">
        <w:t>.</w:t>
      </w:r>
      <w:r>
        <w:t xml:space="preserve"> В гипоэхогенной структуре жировой клетчатке определяются гиперэхогенные линейные включения соединительной ткани</w:t>
      </w:r>
    </w:p>
    <w:p w14:paraId="56FB068C" w14:textId="77777777" w:rsidR="003A7400" w:rsidRDefault="003A7400" w:rsidP="003A7400">
      <w:pPr>
        <w:spacing w:after="0"/>
      </w:pPr>
      <w:r>
        <w:t>2. Тонкий гипоэхогенный пласт или вытянутые гипоэхогенные включения по кожей</w:t>
      </w:r>
    </w:p>
    <w:p w14:paraId="77370DEF" w14:textId="77777777" w:rsidR="003A7400" w:rsidRDefault="003A7400" w:rsidP="003A7400">
      <w:pPr>
        <w:spacing w:after="0"/>
      </w:pPr>
      <w:r>
        <w:t>3. Гипоэхогенный подкожный пласт утолщен</w:t>
      </w:r>
    </w:p>
    <w:p w14:paraId="161E8B4E" w14:textId="77777777" w:rsidR="003A7400" w:rsidRPr="007D58A3" w:rsidRDefault="003A7400" w:rsidP="003A7400">
      <w:pPr>
        <w:spacing w:after="0"/>
        <w:rPr>
          <w:rFonts w:cs="Times New Roman"/>
          <w:szCs w:val="28"/>
        </w:rPr>
      </w:pPr>
      <w:r>
        <w:t>4</w:t>
      </w:r>
      <w:r w:rsidRPr="007D58A3">
        <w:t>.</w:t>
      </w:r>
      <w:r>
        <w:t xml:space="preserve"> Жировая клетчатка имеет вид округлых, расположенных в несколько рядов гипоэхогенных структур</w:t>
      </w:r>
    </w:p>
    <w:p w14:paraId="2CD2DE05" w14:textId="77777777" w:rsidR="003A7400" w:rsidRPr="007D58A3" w:rsidRDefault="003A7400" w:rsidP="003A7400">
      <w:pPr>
        <w:spacing w:after="0"/>
      </w:pPr>
      <w:r>
        <w:t>5</w:t>
      </w:r>
      <w:r w:rsidRPr="007D58A3">
        <w:t>.</w:t>
      </w:r>
      <w:r>
        <w:t xml:space="preserve"> Практически полностью отсутствует</w:t>
      </w:r>
    </w:p>
    <w:p w14:paraId="309C1F83"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0F4FBD65" w14:textId="77777777" w:rsidTr="00951526">
        <w:tc>
          <w:tcPr>
            <w:tcW w:w="1868" w:type="dxa"/>
          </w:tcPr>
          <w:p w14:paraId="7071B92E" w14:textId="77777777" w:rsidR="003A7400" w:rsidRPr="007D58A3" w:rsidRDefault="003A7400" w:rsidP="00951526">
            <w:pPr>
              <w:spacing w:after="0"/>
              <w:rPr>
                <w:rFonts w:cs="Times New Roman"/>
                <w:szCs w:val="28"/>
              </w:rPr>
            </w:pPr>
          </w:p>
        </w:tc>
        <w:tc>
          <w:tcPr>
            <w:tcW w:w="1869" w:type="dxa"/>
          </w:tcPr>
          <w:p w14:paraId="55DA1CAF" w14:textId="77777777" w:rsidR="003A7400" w:rsidRPr="007D58A3" w:rsidRDefault="003A7400" w:rsidP="00951526">
            <w:pPr>
              <w:spacing w:after="0"/>
              <w:rPr>
                <w:rFonts w:cs="Times New Roman"/>
                <w:szCs w:val="28"/>
              </w:rPr>
            </w:pPr>
          </w:p>
        </w:tc>
        <w:tc>
          <w:tcPr>
            <w:tcW w:w="1869" w:type="dxa"/>
          </w:tcPr>
          <w:p w14:paraId="2B8B52E5" w14:textId="77777777" w:rsidR="003A7400" w:rsidRPr="007D58A3" w:rsidRDefault="003A7400" w:rsidP="00951526">
            <w:pPr>
              <w:spacing w:after="0"/>
              <w:rPr>
                <w:rFonts w:cs="Times New Roman"/>
                <w:szCs w:val="28"/>
              </w:rPr>
            </w:pPr>
          </w:p>
        </w:tc>
        <w:tc>
          <w:tcPr>
            <w:tcW w:w="1869" w:type="dxa"/>
          </w:tcPr>
          <w:p w14:paraId="1AF7F58F" w14:textId="77777777" w:rsidR="003A7400" w:rsidRPr="007D58A3" w:rsidRDefault="003A7400" w:rsidP="00951526">
            <w:pPr>
              <w:spacing w:after="0"/>
              <w:rPr>
                <w:rFonts w:cs="Times New Roman"/>
                <w:szCs w:val="28"/>
              </w:rPr>
            </w:pPr>
          </w:p>
        </w:tc>
        <w:tc>
          <w:tcPr>
            <w:tcW w:w="1869" w:type="dxa"/>
          </w:tcPr>
          <w:p w14:paraId="359424AC" w14:textId="77777777" w:rsidR="003A7400" w:rsidRPr="007D58A3" w:rsidRDefault="003A7400" w:rsidP="00951526">
            <w:pPr>
              <w:spacing w:after="0"/>
              <w:rPr>
                <w:rFonts w:cs="Times New Roman"/>
                <w:szCs w:val="28"/>
              </w:rPr>
            </w:pPr>
          </w:p>
        </w:tc>
      </w:tr>
    </w:tbl>
    <w:p w14:paraId="0121762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52134</w:t>
      </w:r>
    </w:p>
    <w:p w14:paraId="7BBF75C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010058D" w14:textId="77777777" w:rsidTr="00951526">
        <w:tc>
          <w:tcPr>
            <w:tcW w:w="2830" w:type="dxa"/>
          </w:tcPr>
          <w:p w14:paraId="7B1781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FD9C2B9" w14:textId="77777777" w:rsidR="003A7400" w:rsidRPr="007D58A3" w:rsidRDefault="003A7400" w:rsidP="00951526">
            <w:pPr>
              <w:spacing w:after="0"/>
              <w:rPr>
                <w:rFonts w:cs="Times New Roman"/>
                <w:b/>
                <w:bCs/>
                <w:szCs w:val="28"/>
              </w:rPr>
            </w:pPr>
            <w:r>
              <w:rPr>
                <w:rFonts w:cs="Times New Roman"/>
                <w:b/>
                <w:bCs/>
                <w:szCs w:val="28"/>
              </w:rPr>
              <w:t>2.19.66</w:t>
            </w:r>
          </w:p>
        </w:tc>
      </w:tr>
      <w:tr w:rsidR="003A7400" w:rsidRPr="007D58A3" w14:paraId="17C9484D" w14:textId="77777777" w:rsidTr="00951526">
        <w:tc>
          <w:tcPr>
            <w:tcW w:w="2830" w:type="dxa"/>
          </w:tcPr>
          <w:p w14:paraId="31B1E3F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834A6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860ADB5" w14:textId="77777777" w:rsidTr="00951526">
        <w:tc>
          <w:tcPr>
            <w:tcW w:w="2830" w:type="dxa"/>
          </w:tcPr>
          <w:p w14:paraId="1FE77C6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9B56E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6810D96" w14:textId="77777777" w:rsidTr="00951526">
        <w:tc>
          <w:tcPr>
            <w:tcW w:w="2830" w:type="dxa"/>
          </w:tcPr>
          <w:p w14:paraId="2FF4ECE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230D5A5"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A71F6A0" w14:textId="77777777" w:rsidTr="00951526">
        <w:tc>
          <w:tcPr>
            <w:tcW w:w="2830" w:type="dxa"/>
          </w:tcPr>
          <w:p w14:paraId="1FF2E38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40F4FB7"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210F151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AA9F431" w14:textId="77777777" w:rsidR="003A7400" w:rsidRDefault="003A7400" w:rsidP="003A7400">
      <w:pPr>
        <w:spacing w:after="0"/>
        <w:ind w:firstLine="708"/>
        <w:rPr>
          <w:rFonts w:cs="Times New Roman"/>
          <w:szCs w:val="28"/>
        </w:rPr>
      </w:pPr>
      <w:r>
        <w:rPr>
          <w:rFonts w:cs="Times New Roman"/>
          <w:szCs w:val="28"/>
        </w:rPr>
        <w:t>Дистальное псевдоусиление позади молочных желез отсутствует:</w:t>
      </w:r>
    </w:p>
    <w:p w14:paraId="4509E2E7" w14:textId="77777777" w:rsidR="003A7400" w:rsidRPr="007D58A3" w:rsidRDefault="003A7400" w:rsidP="003A7400">
      <w:pPr>
        <w:spacing w:after="0"/>
        <w:rPr>
          <w:szCs w:val="28"/>
        </w:rPr>
      </w:pPr>
      <w:r w:rsidRPr="007D58A3">
        <w:rPr>
          <w:szCs w:val="28"/>
        </w:rPr>
        <w:t>А)</w:t>
      </w:r>
      <w:r>
        <w:rPr>
          <w:szCs w:val="28"/>
        </w:rPr>
        <w:t xml:space="preserve"> При малых размерах кисты</w:t>
      </w:r>
    </w:p>
    <w:p w14:paraId="27528F5C" w14:textId="77777777" w:rsidR="003A7400" w:rsidRDefault="003A7400" w:rsidP="003A7400">
      <w:pPr>
        <w:spacing w:after="0"/>
        <w:rPr>
          <w:szCs w:val="28"/>
        </w:rPr>
      </w:pPr>
      <w:r w:rsidRPr="007D58A3">
        <w:rPr>
          <w:szCs w:val="28"/>
        </w:rPr>
        <w:t>Б)</w:t>
      </w:r>
      <w:r>
        <w:rPr>
          <w:szCs w:val="28"/>
        </w:rPr>
        <w:t xml:space="preserve"> У кист, расположенных у грудной мышцы</w:t>
      </w:r>
    </w:p>
    <w:p w14:paraId="2552954A" w14:textId="77777777" w:rsidR="003A7400" w:rsidRDefault="003A7400" w:rsidP="003A7400">
      <w:pPr>
        <w:spacing w:after="0"/>
        <w:rPr>
          <w:szCs w:val="28"/>
        </w:rPr>
      </w:pPr>
      <w:r w:rsidRPr="007D58A3">
        <w:rPr>
          <w:szCs w:val="28"/>
        </w:rPr>
        <w:t>В)</w:t>
      </w:r>
      <w:r>
        <w:rPr>
          <w:szCs w:val="28"/>
        </w:rPr>
        <w:t xml:space="preserve"> Позади кист, расположенных на фоне структур высокой эхогенности</w:t>
      </w:r>
    </w:p>
    <w:p w14:paraId="6C35FBB1" w14:textId="77777777" w:rsidR="003A7400" w:rsidRPr="007D58A3" w:rsidRDefault="003A7400" w:rsidP="003A7400">
      <w:pPr>
        <w:spacing w:after="0"/>
        <w:rPr>
          <w:szCs w:val="28"/>
        </w:rPr>
      </w:pPr>
      <w:r>
        <w:rPr>
          <w:szCs w:val="28"/>
        </w:rPr>
        <w:t>Г) При выраженном фиброзе капсулы кисты</w:t>
      </w:r>
    </w:p>
    <w:p w14:paraId="6E059DE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887704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EB00A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0885BF1F" w14:textId="77777777" w:rsidR="003A7400" w:rsidRPr="007D58A3" w:rsidRDefault="003A7400" w:rsidP="003A7400">
      <w:pPr>
        <w:spacing w:after="0"/>
        <w:ind w:firstLine="708"/>
        <w:rPr>
          <w:rFonts w:cs="Times New Roman"/>
          <w:szCs w:val="28"/>
        </w:rPr>
      </w:pPr>
      <w:r>
        <w:rPr>
          <w:rFonts w:cs="Times New Roman"/>
          <w:szCs w:val="28"/>
        </w:rPr>
        <w:t>Ключ обоснования: При маленьких размерах кист</w:t>
      </w:r>
    </w:p>
    <w:p w14:paraId="0E01CCA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9075C30" w14:textId="77777777" w:rsidTr="00951526">
        <w:tc>
          <w:tcPr>
            <w:tcW w:w="2830" w:type="dxa"/>
          </w:tcPr>
          <w:p w14:paraId="7615B61A" w14:textId="77777777" w:rsidR="003A7400" w:rsidRPr="007D58A3" w:rsidRDefault="003A7400" w:rsidP="00951526">
            <w:pPr>
              <w:spacing w:after="0"/>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39F7F88F" w14:textId="77777777" w:rsidR="003A7400" w:rsidRPr="007D58A3" w:rsidRDefault="003A7400" w:rsidP="00951526">
            <w:pPr>
              <w:spacing w:after="0"/>
              <w:rPr>
                <w:rFonts w:cs="Times New Roman"/>
                <w:b/>
                <w:bCs/>
                <w:szCs w:val="28"/>
              </w:rPr>
            </w:pPr>
            <w:r>
              <w:rPr>
                <w:rFonts w:cs="Times New Roman"/>
                <w:b/>
                <w:bCs/>
                <w:szCs w:val="28"/>
              </w:rPr>
              <w:t>2.19.67</w:t>
            </w:r>
          </w:p>
        </w:tc>
      </w:tr>
      <w:tr w:rsidR="003A7400" w:rsidRPr="007D58A3" w14:paraId="435CA08E" w14:textId="77777777" w:rsidTr="00951526">
        <w:tc>
          <w:tcPr>
            <w:tcW w:w="2830" w:type="dxa"/>
          </w:tcPr>
          <w:p w14:paraId="2A68A04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AD909E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0AF2A4C" w14:textId="77777777" w:rsidTr="00951526">
        <w:tc>
          <w:tcPr>
            <w:tcW w:w="2830" w:type="dxa"/>
          </w:tcPr>
          <w:p w14:paraId="53883AA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C400FE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3AF0D55" w14:textId="77777777" w:rsidTr="00951526">
        <w:tc>
          <w:tcPr>
            <w:tcW w:w="2830" w:type="dxa"/>
          </w:tcPr>
          <w:p w14:paraId="4AF6787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78DC79"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4F2EF80A" w14:textId="77777777" w:rsidTr="00951526">
        <w:tc>
          <w:tcPr>
            <w:tcW w:w="2830" w:type="dxa"/>
          </w:tcPr>
          <w:p w14:paraId="1D9F6DF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4B6359"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(ПК-1.7, ПК-1.8, ПК-1.9, ПК-1.11, ПК-1.12, ПК-1.13)</w:t>
            </w:r>
            <w:r w:rsidRPr="008E7C09">
              <w:rPr>
                <w:szCs w:val="28"/>
              </w:rPr>
              <w:t>, ПК-2</w:t>
            </w:r>
            <w:r>
              <w:rPr>
                <w:szCs w:val="28"/>
              </w:rPr>
              <w:t xml:space="preserve"> (ПК-2.2)</w:t>
            </w:r>
          </w:p>
        </w:tc>
      </w:tr>
    </w:tbl>
    <w:p w14:paraId="57EE860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4979D31" w14:textId="77777777" w:rsidR="003A7400" w:rsidRDefault="003A7400" w:rsidP="003A7400">
      <w:pPr>
        <w:spacing w:after="0"/>
        <w:ind w:firstLine="708"/>
        <w:rPr>
          <w:rFonts w:cs="Times New Roman"/>
          <w:szCs w:val="28"/>
        </w:rPr>
      </w:pPr>
      <w:r>
        <w:rPr>
          <w:rFonts w:cs="Times New Roman"/>
          <w:szCs w:val="28"/>
        </w:rPr>
        <w:t>При ультразвуковом исследовании липома молочной железы имеет эхоструктуру</w:t>
      </w:r>
    </w:p>
    <w:p w14:paraId="77764FEB"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Смешанную кистозно-солидную</w:t>
      </w:r>
    </w:p>
    <w:p w14:paraId="10E4D29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Солидную гипоэхогенную, идентичную жировой ткани</w:t>
      </w:r>
    </w:p>
    <w:p w14:paraId="35700489"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Солидную гипоэхогенную, нетипичную для жировой ткани</w:t>
      </w:r>
    </w:p>
    <w:p w14:paraId="256AC427" w14:textId="77777777" w:rsidR="003A7400" w:rsidRPr="002279FD" w:rsidRDefault="003A7400" w:rsidP="003A7400">
      <w:pPr>
        <w:spacing w:after="0"/>
        <w:rPr>
          <w:szCs w:val="28"/>
        </w:rPr>
      </w:pPr>
      <w:r w:rsidRPr="007D58A3">
        <w:rPr>
          <w:szCs w:val="28"/>
        </w:rPr>
        <w:t>Г)</w:t>
      </w:r>
      <w:r>
        <w:rPr>
          <w:szCs w:val="28"/>
        </w:rPr>
        <w:t xml:space="preserve"> Солидную гиперэхогенную</w:t>
      </w:r>
    </w:p>
    <w:p w14:paraId="0BF3D17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B80FD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744486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19A721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Ультразвуковая картина липомы напоминает жировую ткань молочной железы – гипоэхогенная, однородная, сжимаемая</w:t>
      </w:r>
    </w:p>
    <w:p w14:paraId="5D17613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152594A4" w14:textId="77777777" w:rsidTr="00951526">
        <w:tc>
          <w:tcPr>
            <w:tcW w:w="2830" w:type="dxa"/>
          </w:tcPr>
          <w:p w14:paraId="64F9C07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5A741E" w14:textId="77777777" w:rsidR="003A7400" w:rsidRPr="007D58A3" w:rsidRDefault="003A7400" w:rsidP="00951526">
            <w:pPr>
              <w:spacing w:after="0"/>
              <w:rPr>
                <w:rFonts w:cs="Times New Roman"/>
                <w:b/>
                <w:bCs/>
                <w:szCs w:val="28"/>
              </w:rPr>
            </w:pPr>
            <w:r>
              <w:rPr>
                <w:rFonts w:cs="Times New Roman"/>
                <w:b/>
                <w:bCs/>
                <w:szCs w:val="28"/>
              </w:rPr>
              <w:t>2.19.68</w:t>
            </w:r>
          </w:p>
        </w:tc>
      </w:tr>
      <w:tr w:rsidR="003A7400" w:rsidRPr="007D58A3" w14:paraId="513B43F9" w14:textId="77777777" w:rsidTr="00951526">
        <w:tc>
          <w:tcPr>
            <w:tcW w:w="2830" w:type="dxa"/>
          </w:tcPr>
          <w:p w14:paraId="5DC4271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91BF96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7AE237F9" w14:textId="77777777" w:rsidTr="00951526">
        <w:tc>
          <w:tcPr>
            <w:tcW w:w="2830" w:type="dxa"/>
          </w:tcPr>
          <w:p w14:paraId="69AB8EB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8E9B2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142207C" w14:textId="77777777" w:rsidTr="00951526">
        <w:tc>
          <w:tcPr>
            <w:tcW w:w="2830" w:type="dxa"/>
          </w:tcPr>
          <w:p w14:paraId="538A366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85508DE"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B906E0E" w14:textId="77777777" w:rsidTr="00951526">
        <w:tc>
          <w:tcPr>
            <w:tcW w:w="2830" w:type="dxa"/>
          </w:tcPr>
          <w:p w14:paraId="10E52E5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3035E5"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p>
        </w:tc>
      </w:tr>
    </w:tbl>
    <w:p w14:paraId="5EDADD1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D607235" w14:textId="77777777" w:rsidR="003A7400" w:rsidRPr="007D58A3" w:rsidRDefault="003A7400" w:rsidP="003A7400">
      <w:pPr>
        <w:spacing w:after="0"/>
        <w:ind w:firstLine="708"/>
        <w:rPr>
          <w:rFonts w:cs="Times New Roman"/>
          <w:szCs w:val="28"/>
        </w:rPr>
      </w:pPr>
      <w:r>
        <w:rPr>
          <w:rFonts w:cs="Times New Roman"/>
          <w:szCs w:val="28"/>
        </w:rPr>
        <w:t>Связки Купера у женщин 30-45 лет при ультразвуковом исследовании визуализируются в виде тонких (менее 1 мм) ____-эхогенных ________ структур в __________ отделах молочной железы.</w:t>
      </w:r>
    </w:p>
    <w:p w14:paraId="480A0D3B" w14:textId="77777777" w:rsidR="003A7400" w:rsidRDefault="003A7400" w:rsidP="003A7400">
      <w:pPr>
        <w:spacing w:after="0"/>
        <w:ind w:firstLine="708"/>
        <w:rPr>
          <w:rFonts w:cs="Times New Roman"/>
          <w:szCs w:val="28"/>
        </w:rPr>
      </w:pPr>
      <w:r>
        <w:rPr>
          <w:rFonts w:cs="Times New Roman"/>
          <w:szCs w:val="28"/>
        </w:rPr>
        <w:t>Ответ:</w:t>
      </w:r>
    </w:p>
    <w:p w14:paraId="44AA703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 линейных; передних</w:t>
      </w:r>
    </w:p>
    <w:p w14:paraId="599EE6E2"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799B1FF" w14:textId="77777777" w:rsidTr="00951526">
        <w:tc>
          <w:tcPr>
            <w:tcW w:w="2830" w:type="dxa"/>
          </w:tcPr>
          <w:p w14:paraId="400C593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4C6BEFD" w14:textId="77777777" w:rsidR="003A7400" w:rsidRPr="007D58A3" w:rsidRDefault="003A7400" w:rsidP="00951526">
            <w:pPr>
              <w:spacing w:after="0"/>
              <w:rPr>
                <w:rFonts w:cs="Times New Roman"/>
                <w:b/>
                <w:bCs/>
                <w:szCs w:val="28"/>
              </w:rPr>
            </w:pPr>
            <w:r>
              <w:rPr>
                <w:rFonts w:cs="Times New Roman"/>
                <w:b/>
                <w:bCs/>
                <w:szCs w:val="28"/>
              </w:rPr>
              <w:t>2.19.69</w:t>
            </w:r>
          </w:p>
        </w:tc>
      </w:tr>
      <w:tr w:rsidR="003A7400" w:rsidRPr="007D58A3" w14:paraId="158CDC13" w14:textId="77777777" w:rsidTr="00951526">
        <w:tc>
          <w:tcPr>
            <w:tcW w:w="2830" w:type="dxa"/>
          </w:tcPr>
          <w:p w14:paraId="6E4E656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0959548"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5D1CB09" w14:textId="77777777" w:rsidTr="00951526">
        <w:tc>
          <w:tcPr>
            <w:tcW w:w="2830" w:type="dxa"/>
          </w:tcPr>
          <w:p w14:paraId="57E3947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C3E26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813A4B8" w14:textId="77777777" w:rsidTr="00951526">
        <w:tc>
          <w:tcPr>
            <w:tcW w:w="2830" w:type="dxa"/>
          </w:tcPr>
          <w:p w14:paraId="5C66D98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0B41843"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8BF5981" w14:textId="77777777" w:rsidTr="00951526">
        <w:tc>
          <w:tcPr>
            <w:tcW w:w="2830" w:type="dxa"/>
          </w:tcPr>
          <w:p w14:paraId="34A313B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F382A65" w14:textId="77777777" w:rsidR="003A7400" w:rsidRPr="00E73E0A"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(ПК-1.2, ПК-1.4)</w:t>
            </w:r>
          </w:p>
        </w:tc>
      </w:tr>
    </w:tbl>
    <w:p w14:paraId="3FD98A9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7A6D62B" w14:textId="77777777" w:rsidR="003A7400" w:rsidRPr="007D58A3" w:rsidRDefault="003A7400" w:rsidP="003A7400">
      <w:pPr>
        <w:spacing w:after="0"/>
        <w:ind w:firstLine="708"/>
        <w:rPr>
          <w:rFonts w:cs="Times New Roman"/>
          <w:szCs w:val="28"/>
        </w:rPr>
      </w:pPr>
      <w:r>
        <w:rPr>
          <w:rFonts w:cs="Times New Roman"/>
          <w:szCs w:val="28"/>
        </w:rPr>
        <w:lastRenderedPageBreak/>
        <w:t>«Ацетабулярная» линия для угловой оценки ультразвукового среза тазобедренного сустава проводится ________.</w:t>
      </w:r>
    </w:p>
    <w:p w14:paraId="7672E724" w14:textId="77777777" w:rsidR="003A7400" w:rsidRDefault="003A7400" w:rsidP="003A7400">
      <w:pPr>
        <w:spacing w:after="0"/>
        <w:ind w:firstLine="708"/>
        <w:rPr>
          <w:rFonts w:cs="Times New Roman"/>
          <w:szCs w:val="28"/>
        </w:rPr>
      </w:pPr>
      <w:r>
        <w:rPr>
          <w:rFonts w:cs="Times New Roman"/>
          <w:szCs w:val="28"/>
        </w:rPr>
        <w:t>Ответ:</w:t>
      </w:r>
    </w:p>
    <w:p w14:paraId="311A40C6"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Через наружный костный выступ вертлужной впадины и «</w:t>
      </w:r>
      <w:r>
        <w:rPr>
          <w:rFonts w:cs="Times New Roman"/>
          <w:szCs w:val="28"/>
          <w:lang w:val="en-US"/>
        </w:rPr>
        <w:t>U</w:t>
      </w:r>
      <w:r>
        <w:rPr>
          <w:rFonts w:cs="Times New Roman"/>
          <w:szCs w:val="28"/>
        </w:rPr>
        <w:t>»-образный хрящ</w:t>
      </w:r>
    </w:p>
    <w:p w14:paraId="5733A699"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5E0EAC2C" w14:textId="77777777" w:rsidTr="00951526">
        <w:tc>
          <w:tcPr>
            <w:tcW w:w="2830" w:type="dxa"/>
          </w:tcPr>
          <w:p w14:paraId="738B1E0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B0C3309" w14:textId="77777777" w:rsidR="003A7400" w:rsidRPr="007D58A3" w:rsidRDefault="003A7400" w:rsidP="00951526">
            <w:pPr>
              <w:spacing w:after="0"/>
              <w:rPr>
                <w:rFonts w:cs="Times New Roman"/>
                <w:b/>
                <w:bCs/>
                <w:szCs w:val="28"/>
              </w:rPr>
            </w:pPr>
            <w:r>
              <w:rPr>
                <w:rFonts w:cs="Times New Roman"/>
                <w:b/>
                <w:bCs/>
                <w:szCs w:val="28"/>
              </w:rPr>
              <w:t>2.19.70</w:t>
            </w:r>
          </w:p>
        </w:tc>
      </w:tr>
      <w:tr w:rsidR="003A7400" w:rsidRPr="007D58A3" w14:paraId="7D7E7881" w14:textId="77777777" w:rsidTr="00951526">
        <w:tc>
          <w:tcPr>
            <w:tcW w:w="2830" w:type="dxa"/>
          </w:tcPr>
          <w:p w14:paraId="73EFEDE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6866932"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69446845" w14:textId="77777777" w:rsidTr="00951526">
        <w:tc>
          <w:tcPr>
            <w:tcW w:w="2830" w:type="dxa"/>
          </w:tcPr>
          <w:p w14:paraId="77E1E8C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AC9E5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F40305" w14:textId="77777777" w:rsidTr="00951526">
        <w:tc>
          <w:tcPr>
            <w:tcW w:w="2830" w:type="dxa"/>
          </w:tcPr>
          <w:p w14:paraId="0060FD0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3D7C6D8"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46648EA6" w14:textId="77777777" w:rsidTr="00951526">
        <w:tc>
          <w:tcPr>
            <w:tcW w:w="2830" w:type="dxa"/>
          </w:tcPr>
          <w:p w14:paraId="5724A1A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35B089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ПК-1.9, ПК-1.12)</w:t>
            </w:r>
          </w:p>
        </w:tc>
      </w:tr>
    </w:tbl>
    <w:p w14:paraId="1AC1465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3B3DE0F" w14:textId="77777777" w:rsidR="003A7400" w:rsidRPr="007D58A3" w:rsidRDefault="003A7400" w:rsidP="003A7400">
      <w:pPr>
        <w:spacing w:after="0"/>
        <w:ind w:firstLine="708"/>
        <w:rPr>
          <w:rFonts w:cs="Times New Roman"/>
          <w:szCs w:val="28"/>
        </w:rPr>
      </w:pPr>
      <w:r>
        <w:rPr>
          <w:rFonts w:cs="Times New Roman"/>
          <w:szCs w:val="28"/>
        </w:rPr>
        <w:t>К основным ультразвуковым признакам наличия инородных тел кистей рук относят наличие ______ в толще мягких тканей кистей рук.</w:t>
      </w:r>
    </w:p>
    <w:p w14:paraId="265A9B40" w14:textId="77777777" w:rsidR="003A7400" w:rsidRDefault="003A7400" w:rsidP="003A7400">
      <w:pPr>
        <w:spacing w:after="0"/>
        <w:ind w:firstLine="708"/>
        <w:rPr>
          <w:rFonts w:cs="Times New Roman"/>
          <w:szCs w:val="28"/>
        </w:rPr>
      </w:pPr>
      <w:r>
        <w:rPr>
          <w:rFonts w:cs="Times New Roman"/>
          <w:szCs w:val="28"/>
        </w:rPr>
        <w:t>Ответ:</w:t>
      </w:r>
    </w:p>
    <w:p w14:paraId="7D02A9C2"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Гиперэхогенных фрагментов</w:t>
      </w:r>
    </w:p>
    <w:p w14:paraId="6A376A90"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A01AEAA" w14:textId="77777777" w:rsidTr="00951526">
        <w:tc>
          <w:tcPr>
            <w:tcW w:w="2830" w:type="dxa"/>
          </w:tcPr>
          <w:p w14:paraId="6B00168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D6C979F" w14:textId="77777777" w:rsidR="003A7400" w:rsidRPr="007D58A3" w:rsidRDefault="003A7400" w:rsidP="00951526">
            <w:pPr>
              <w:spacing w:after="0"/>
              <w:rPr>
                <w:rFonts w:cs="Times New Roman"/>
                <w:b/>
                <w:bCs/>
                <w:szCs w:val="28"/>
              </w:rPr>
            </w:pPr>
            <w:r>
              <w:rPr>
                <w:rFonts w:cs="Times New Roman"/>
                <w:b/>
                <w:bCs/>
                <w:szCs w:val="28"/>
              </w:rPr>
              <w:t>2.19.71</w:t>
            </w:r>
          </w:p>
        </w:tc>
      </w:tr>
      <w:tr w:rsidR="003A7400" w:rsidRPr="007D58A3" w14:paraId="4390C781" w14:textId="77777777" w:rsidTr="00951526">
        <w:tc>
          <w:tcPr>
            <w:tcW w:w="2830" w:type="dxa"/>
          </w:tcPr>
          <w:p w14:paraId="3D968BF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385801D"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A8C10A7" w14:textId="77777777" w:rsidTr="00951526">
        <w:tc>
          <w:tcPr>
            <w:tcW w:w="2830" w:type="dxa"/>
          </w:tcPr>
          <w:p w14:paraId="24427A1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521F6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69E1F2E" w14:textId="77777777" w:rsidTr="00951526">
        <w:tc>
          <w:tcPr>
            <w:tcW w:w="2830" w:type="dxa"/>
          </w:tcPr>
          <w:p w14:paraId="4A67CD2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354B80"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7EDAB9D" w14:textId="77777777" w:rsidTr="00951526">
        <w:tc>
          <w:tcPr>
            <w:tcW w:w="2830" w:type="dxa"/>
          </w:tcPr>
          <w:p w14:paraId="4B1EEB9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C4115C9"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23DD9FF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84DCEB3" w14:textId="77777777" w:rsidR="003A7400" w:rsidRDefault="003A7400" w:rsidP="003A7400">
      <w:pPr>
        <w:spacing w:after="0"/>
        <w:ind w:firstLine="708"/>
        <w:rPr>
          <w:rFonts w:cs="Times New Roman"/>
          <w:szCs w:val="28"/>
        </w:rPr>
      </w:pPr>
      <w:r>
        <w:rPr>
          <w:rFonts w:cs="Times New Roman"/>
          <w:szCs w:val="28"/>
        </w:rPr>
        <w:t>К структурам мягких тканей, определяющихся при УЗИ относят</w:t>
      </w:r>
    </w:p>
    <w:p w14:paraId="2BFF5CF4" w14:textId="77777777" w:rsidR="003A7400" w:rsidRPr="007D58A3" w:rsidRDefault="003A7400" w:rsidP="003A7400">
      <w:pPr>
        <w:spacing w:after="0"/>
        <w:rPr>
          <w:szCs w:val="28"/>
        </w:rPr>
      </w:pPr>
      <w:r w:rsidRPr="007D58A3">
        <w:rPr>
          <w:szCs w:val="28"/>
        </w:rPr>
        <w:t>А)</w:t>
      </w:r>
      <w:r>
        <w:rPr>
          <w:szCs w:val="28"/>
        </w:rPr>
        <w:t xml:space="preserve"> Эпидермис</w:t>
      </w:r>
    </w:p>
    <w:p w14:paraId="7E9DD1C1" w14:textId="77777777" w:rsidR="003A7400" w:rsidRDefault="003A7400" w:rsidP="003A7400">
      <w:pPr>
        <w:spacing w:after="0"/>
        <w:rPr>
          <w:szCs w:val="28"/>
        </w:rPr>
      </w:pPr>
      <w:r w:rsidRPr="007D58A3">
        <w:rPr>
          <w:szCs w:val="28"/>
        </w:rPr>
        <w:t>Б)</w:t>
      </w:r>
      <w:r>
        <w:rPr>
          <w:szCs w:val="28"/>
        </w:rPr>
        <w:t xml:space="preserve"> Дерму</w:t>
      </w:r>
    </w:p>
    <w:p w14:paraId="0784E682" w14:textId="77777777" w:rsidR="003A7400" w:rsidRDefault="003A7400" w:rsidP="003A7400">
      <w:pPr>
        <w:spacing w:after="0"/>
        <w:rPr>
          <w:szCs w:val="28"/>
        </w:rPr>
      </w:pPr>
      <w:r w:rsidRPr="007D58A3">
        <w:rPr>
          <w:szCs w:val="28"/>
        </w:rPr>
        <w:t>В)</w:t>
      </w:r>
      <w:r>
        <w:rPr>
          <w:szCs w:val="28"/>
        </w:rPr>
        <w:t xml:space="preserve"> Подкожно-жировую клетчатку</w:t>
      </w:r>
    </w:p>
    <w:p w14:paraId="108BB36A" w14:textId="77777777" w:rsidR="003A7400" w:rsidRPr="007D58A3" w:rsidRDefault="003A7400" w:rsidP="003A7400">
      <w:pPr>
        <w:spacing w:after="0"/>
        <w:rPr>
          <w:szCs w:val="28"/>
        </w:rPr>
      </w:pPr>
      <w:r>
        <w:rPr>
          <w:szCs w:val="28"/>
        </w:rPr>
        <w:t>Г) Кости</w:t>
      </w:r>
    </w:p>
    <w:p w14:paraId="5A6EA7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0D4FC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3B9B1F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75ED77E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Кости не относятся к мягким тканям</w:t>
      </w:r>
    </w:p>
    <w:p w14:paraId="321D6F3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345D67B" w14:textId="77777777" w:rsidTr="00951526">
        <w:tc>
          <w:tcPr>
            <w:tcW w:w="2830" w:type="dxa"/>
          </w:tcPr>
          <w:p w14:paraId="2E41A2D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7103173" w14:textId="77777777" w:rsidR="003A7400" w:rsidRPr="007D58A3" w:rsidRDefault="003A7400" w:rsidP="00951526">
            <w:pPr>
              <w:spacing w:after="0"/>
              <w:rPr>
                <w:rFonts w:cs="Times New Roman"/>
                <w:b/>
                <w:bCs/>
                <w:szCs w:val="28"/>
              </w:rPr>
            </w:pPr>
            <w:r>
              <w:rPr>
                <w:rFonts w:cs="Times New Roman"/>
                <w:b/>
                <w:bCs/>
                <w:szCs w:val="28"/>
              </w:rPr>
              <w:t>2.19.72</w:t>
            </w:r>
          </w:p>
        </w:tc>
      </w:tr>
      <w:tr w:rsidR="003A7400" w:rsidRPr="007D58A3" w14:paraId="098557D7" w14:textId="77777777" w:rsidTr="00951526">
        <w:tc>
          <w:tcPr>
            <w:tcW w:w="2830" w:type="dxa"/>
          </w:tcPr>
          <w:p w14:paraId="1941EE0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1551EA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6BAF0A7" w14:textId="77777777" w:rsidTr="00951526">
        <w:tc>
          <w:tcPr>
            <w:tcW w:w="2830" w:type="dxa"/>
          </w:tcPr>
          <w:p w14:paraId="5B8799E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C28726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44D0B3" w14:textId="77777777" w:rsidTr="00951526">
        <w:tc>
          <w:tcPr>
            <w:tcW w:w="2830" w:type="dxa"/>
          </w:tcPr>
          <w:p w14:paraId="3CAF18E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45B0E6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2A6FAF5" w14:textId="77777777" w:rsidTr="00951526">
        <w:tc>
          <w:tcPr>
            <w:tcW w:w="2830" w:type="dxa"/>
          </w:tcPr>
          <w:p w14:paraId="6F0734D9" w14:textId="77777777" w:rsidR="003A7400" w:rsidRPr="007D58A3" w:rsidRDefault="003A7400" w:rsidP="00951526">
            <w:pPr>
              <w:spacing w:after="0"/>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0283502A"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ПК-1</w:t>
            </w:r>
            <w:r>
              <w:rPr>
                <w:szCs w:val="28"/>
              </w:rPr>
              <w:t xml:space="preserve"> (ПК-1.13)</w:t>
            </w:r>
          </w:p>
        </w:tc>
      </w:tr>
    </w:tbl>
    <w:p w14:paraId="5AF6361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286CE59" w14:textId="77777777" w:rsidR="003A7400" w:rsidRDefault="003A7400" w:rsidP="003A7400">
      <w:pPr>
        <w:spacing w:after="0"/>
        <w:ind w:firstLine="708"/>
        <w:rPr>
          <w:rFonts w:cs="Times New Roman"/>
          <w:szCs w:val="28"/>
        </w:rPr>
      </w:pPr>
      <w:r>
        <w:rPr>
          <w:rFonts w:cs="Times New Roman"/>
          <w:szCs w:val="28"/>
        </w:rPr>
        <w:t>К лимфоидным органам относят</w:t>
      </w:r>
    </w:p>
    <w:p w14:paraId="78A6FA08" w14:textId="77777777" w:rsidR="003A7400" w:rsidRPr="007D58A3" w:rsidRDefault="003A7400" w:rsidP="003A7400">
      <w:pPr>
        <w:spacing w:after="0"/>
        <w:rPr>
          <w:szCs w:val="28"/>
        </w:rPr>
      </w:pPr>
      <w:r w:rsidRPr="007D58A3">
        <w:rPr>
          <w:szCs w:val="28"/>
        </w:rPr>
        <w:t>А)</w:t>
      </w:r>
      <w:r>
        <w:rPr>
          <w:szCs w:val="28"/>
        </w:rPr>
        <w:t xml:space="preserve"> Селезенку</w:t>
      </w:r>
    </w:p>
    <w:p w14:paraId="38D2EC9C" w14:textId="77777777" w:rsidR="003A7400" w:rsidRDefault="003A7400" w:rsidP="003A7400">
      <w:pPr>
        <w:spacing w:after="0"/>
        <w:rPr>
          <w:szCs w:val="28"/>
        </w:rPr>
      </w:pPr>
      <w:r w:rsidRPr="007D58A3">
        <w:rPr>
          <w:szCs w:val="28"/>
        </w:rPr>
        <w:t>Б)</w:t>
      </w:r>
      <w:r>
        <w:rPr>
          <w:szCs w:val="28"/>
        </w:rPr>
        <w:t xml:space="preserve"> Лимфатические узлы</w:t>
      </w:r>
    </w:p>
    <w:p w14:paraId="0ECBDF23" w14:textId="77777777" w:rsidR="003A7400" w:rsidRDefault="003A7400" w:rsidP="003A7400">
      <w:pPr>
        <w:spacing w:after="0"/>
        <w:rPr>
          <w:szCs w:val="28"/>
        </w:rPr>
      </w:pPr>
      <w:r w:rsidRPr="007D58A3">
        <w:rPr>
          <w:szCs w:val="28"/>
        </w:rPr>
        <w:t>В)</w:t>
      </w:r>
      <w:r>
        <w:rPr>
          <w:szCs w:val="28"/>
        </w:rPr>
        <w:t xml:space="preserve"> Лимфатические капилляры</w:t>
      </w:r>
    </w:p>
    <w:p w14:paraId="3E3BF99D" w14:textId="77777777" w:rsidR="003A7400" w:rsidRPr="007D58A3" w:rsidRDefault="003A7400" w:rsidP="003A7400">
      <w:pPr>
        <w:spacing w:after="0"/>
        <w:rPr>
          <w:szCs w:val="28"/>
        </w:rPr>
      </w:pPr>
      <w:r>
        <w:rPr>
          <w:szCs w:val="28"/>
        </w:rPr>
        <w:t>Г) Миндалины</w:t>
      </w:r>
    </w:p>
    <w:p w14:paraId="1DE3C2D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5B6A4E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AE0C98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6C9FD57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Лимфатические капилляры – пути транспорта лимфы</w:t>
      </w:r>
    </w:p>
    <w:p w14:paraId="4ACD5AD9"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59B034" w14:textId="77777777" w:rsidTr="00951526">
        <w:tc>
          <w:tcPr>
            <w:tcW w:w="2830" w:type="dxa"/>
          </w:tcPr>
          <w:p w14:paraId="4323133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3A523C3" w14:textId="77777777" w:rsidR="003A7400" w:rsidRPr="007D58A3" w:rsidRDefault="003A7400" w:rsidP="00951526">
            <w:pPr>
              <w:spacing w:after="0"/>
              <w:rPr>
                <w:rFonts w:cs="Times New Roman"/>
                <w:b/>
                <w:bCs/>
                <w:szCs w:val="28"/>
              </w:rPr>
            </w:pPr>
            <w:r>
              <w:rPr>
                <w:rFonts w:cs="Times New Roman"/>
                <w:b/>
                <w:bCs/>
                <w:szCs w:val="28"/>
              </w:rPr>
              <w:t>2.19.73</w:t>
            </w:r>
          </w:p>
        </w:tc>
      </w:tr>
      <w:tr w:rsidR="003A7400" w:rsidRPr="007D58A3" w14:paraId="638D970E" w14:textId="77777777" w:rsidTr="00951526">
        <w:tc>
          <w:tcPr>
            <w:tcW w:w="2830" w:type="dxa"/>
          </w:tcPr>
          <w:p w14:paraId="48C995D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86B9A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94BE5BA" w14:textId="77777777" w:rsidTr="00951526">
        <w:tc>
          <w:tcPr>
            <w:tcW w:w="2830" w:type="dxa"/>
          </w:tcPr>
          <w:p w14:paraId="49E8EE4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80A96E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1C38D00" w14:textId="77777777" w:rsidTr="00951526">
        <w:tc>
          <w:tcPr>
            <w:tcW w:w="2830" w:type="dxa"/>
          </w:tcPr>
          <w:p w14:paraId="0FB8C0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DCA3798"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3E5D0723" w14:textId="77777777" w:rsidTr="00951526">
        <w:tc>
          <w:tcPr>
            <w:tcW w:w="2830" w:type="dxa"/>
          </w:tcPr>
          <w:p w14:paraId="1604F71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8903A0"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ПК-1</w:t>
            </w:r>
            <w:r>
              <w:rPr>
                <w:szCs w:val="28"/>
              </w:rPr>
              <w:t xml:space="preserve"> (ПК-1.1, ПК-1.3)</w:t>
            </w:r>
          </w:p>
        </w:tc>
      </w:tr>
    </w:tbl>
    <w:p w14:paraId="11E7A6C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EF5EAB1" w14:textId="77777777" w:rsidR="003A7400" w:rsidRDefault="003A7400" w:rsidP="003A7400">
      <w:pPr>
        <w:spacing w:after="0"/>
        <w:ind w:firstLine="708"/>
        <w:rPr>
          <w:rFonts w:cs="Times New Roman"/>
          <w:szCs w:val="28"/>
        </w:rPr>
      </w:pPr>
      <w:r>
        <w:rPr>
          <w:rFonts w:cs="Times New Roman"/>
          <w:szCs w:val="28"/>
        </w:rPr>
        <w:t>Особенности эхографического изображения различных групп лимфатических узлов связана</w:t>
      </w:r>
    </w:p>
    <w:p w14:paraId="3B3996AA" w14:textId="77777777" w:rsidR="003A7400" w:rsidRPr="002279FD" w:rsidRDefault="003A7400" w:rsidP="003A7400">
      <w:pPr>
        <w:spacing w:after="0"/>
        <w:rPr>
          <w:szCs w:val="28"/>
        </w:rPr>
      </w:pPr>
      <w:r w:rsidRPr="007D58A3">
        <w:rPr>
          <w:szCs w:val="28"/>
        </w:rPr>
        <w:t>А</w:t>
      </w:r>
      <w:r w:rsidRPr="002279FD">
        <w:rPr>
          <w:szCs w:val="28"/>
        </w:rPr>
        <w:t xml:space="preserve">) </w:t>
      </w:r>
      <w:r>
        <w:rPr>
          <w:szCs w:val="28"/>
        </w:rPr>
        <w:t>Только с размерами</w:t>
      </w:r>
    </w:p>
    <w:p w14:paraId="2B55D618"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Только с особенностью расположения</w:t>
      </w:r>
    </w:p>
    <w:p w14:paraId="1703247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Только с глубиной их залегания</w:t>
      </w:r>
    </w:p>
    <w:p w14:paraId="6E9BE471" w14:textId="77777777" w:rsidR="003A7400" w:rsidRPr="002279FD" w:rsidRDefault="003A7400" w:rsidP="003A7400">
      <w:pPr>
        <w:spacing w:after="0"/>
        <w:rPr>
          <w:szCs w:val="28"/>
        </w:rPr>
      </w:pPr>
      <w:r w:rsidRPr="007D58A3">
        <w:rPr>
          <w:szCs w:val="28"/>
        </w:rPr>
        <w:t>Г)</w:t>
      </w:r>
      <w:r>
        <w:rPr>
          <w:szCs w:val="28"/>
        </w:rPr>
        <w:t xml:space="preserve"> С глубиной их залегания, размерами и особенностью расположения</w:t>
      </w:r>
    </w:p>
    <w:p w14:paraId="6D97A7C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E0B75B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8B10A1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ADDB96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Наиболее полный ответ</w:t>
      </w:r>
    </w:p>
    <w:p w14:paraId="371E671B"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69B2743B" w14:textId="77777777" w:rsidTr="00951526">
        <w:tc>
          <w:tcPr>
            <w:tcW w:w="2830" w:type="dxa"/>
          </w:tcPr>
          <w:p w14:paraId="2466439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23C987C" w14:textId="77777777" w:rsidR="003A7400" w:rsidRPr="007D58A3" w:rsidRDefault="003A7400" w:rsidP="00951526">
            <w:pPr>
              <w:spacing w:after="0"/>
              <w:rPr>
                <w:rFonts w:cs="Times New Roman"/>
                <w:b/>
                <w:bCs/>
                <w:szCs w:val="28"/>
              </w:rPr>
            </w:pPr>
            <w:r>
              <w:rPr>
                <w:rFonts w:cs="Times New Roman"/>
                <w:b/>
                <w:bCs/>
                <w:szCs w:val="28"/>
              </w:rPr>
              <w:t>2.19.74</w:t>
            </w:r>
          </w:p>
        </w:tc>
      </w:tr>
      <w:tr w:rsidR="003A7400" w:rsidRPr="007D58A3" w14:paraId="78138542" w14:textId="77777777" w:rsidTr="00951526">
        <w:tc>
          <w:tcPr>
            <w:tcW w:w="2830" w:type="dxa"/>
          </w:tcPr>
          <w:p w14:paraId="7E21FB8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8BCA504"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1C2CEC0C" w14:textId="77777777" w:rsidTr="00951526">
        <w:tc>
          <w:tcPr>
            <w:tcW w:w="2830" w:type="dxa"/>
          </w:tcPr>
          <w:p w14:paraId="1FEC2A1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2178A9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0DD21CF" w14:textId="77777777" w:rsidTr="00951526">
        <w:tc>
          <w:tcPr>
            <w:tcW w:w="2830" w:type="dxa"/>
          </w:tcPr>
          <w:p w14:paraId="0268416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4A108D7"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140D5A2" w14:textId="77777777" w:rsidTr="00951526">
        <w:tc>
          <w:tcPr>
            <w:tcW w:w="2830" w:type="dxa"/>
          </w:tcPr>
          <w:p w14:paraId="1E66DCC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B30FC0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ПК-1.8)</w:t>
            </w:r>
          </w:p>
        </w:tc>
      </w:tr>
    </w:tbl>
    <w:p w14:paraId="3F5079E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0D61426D" w14:textId="77777777" w:rsidR="003A7400" w:rsidRPr="007D58A3" w:rsidRDefault="003A7400" w:rsidP="003A7400">
      <w:pPr>
        <w:spacing w:after="0"/>
        <w:ind w:firstLine="708"/>
        <w:rPr>
          <w:rFonts w:cs="Times New Roman"/>
          <w:szCs w:val="28"/>
        </w:rPr>
      </w:pPr>
      <w:r>
        <w:rPr>
          <w:rFonts w:cs="Times New Roman"/>
          <w:szCs w:val="28"/>
        </w:rPr>
        <w:lastRenderedPageBreak/>
        <w:t>В клинической практике нормальным размером поверхностных лимфатических узлов принято считать ____ мм.</w:t>
      </w:r>
    </w:p>
    <w:p w14:paraId="673E0937" w14:textId="77777777" w:rsidR="003A7400" w:rsidRDefault="003A7400" w:rsidP="003A7400">
      <w:pPr>
        <w:spacing w:after="0"/>
        <w:ind w:firstLine="708"/>
        <w:rPr>
          <w:rFonts w:cs="Times New Roman"/>
          <w:szCs w:val="28"/>
        </w:rPr>
      </w:pPr>
      <w:r>
        <w:rPr>
          <w:rFonts w:cs="Times New Roman"/>
          <w:szCs w:val="28"/>
        </w:rPr>
        <w:t>Ответ:</w:t>
      </w:r>
    </w:p>
    <w:p w14:paraId="51F476F8" w14:textId="77777777" w:rsidR="003A7400" w:rsidRPr="00BE6DAB"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10</w:t>
      </w:r>
    </w:p>
    <w:p w14:paraId="2A84E8D4"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16B22FED" w14:textId="77777777" w:rsidTr="00951526">
        <w:tc>
          <w:tcPr>
            <w:tcW w:w="2977" w:type="dxa"/>
          </w:tcPr>
          <w:p w14:paraId="47E4D39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0967278" w14:textId="77777777" w:rsidR="003A7400" w:rsidRPr="007D58A3" w:rsidRDefault="003A7400" w:rsidP="00951526">
            <w:pPr>
              <w:spacing w:after="0"/>
              <w:rPr>
                <w:rFonts w:cs="Times New Roman"/>
                <w:b/>
                <w:bCs/>
                <w:szCs w:val="28"/>
              </w:rPr>
            </w:pPr>
            <w:r>
              <w:rPr>
                <w:rFonts w:cs="Times New Roman"/>
                <w:b/>
                <w:bCs/>
                <w:szCs w:val="28"/>
              </w:rPr>
              <w:t>2.19.75</w:t>
            </w:r>
          </w:p>
        </w:tc>
      </w:tr>
      <w:tr w:rsidR="003A7400" w:rsidRPr="007D58A3" w14:paraId="5AFF56CB" w14:textId="77777777" w:rsidTr="00951526">
        <w:tc>
          <w:tcPr>
            <w:tcW w:w="2977" w:type="dxa"/>
          </w:tcPr>
          <w:p w14:paraId="4CE551C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47EAEA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9A90A1E" w14:textId="77777777" w:rsidTr="00951526">
        <w:tc>
          <w:tcPr>
            <w:tcW w:w="2977" w:type="dxa"/>
          </w:tcPr>
          <w:p w14:paraId="10B19BF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8B8192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E1BDF78" w14:textId="77777777" w:rsidTr="00951526">
        <w:tc>
          <w:tcPr>
            <w:tcW w:w="2977" w:type="dxa"/>
          </w:tcPr>
          <w:p w14:paraId="04F5CF6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5238115"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0BCAD20F" w14:textId="77777777" w:rsidTr="00951526">
        <w:tc>
          <w:tcPr>
            <w:tcW w:w="2977" w:type="dxa"/>
          </w:tcPr>
          <w:p w14:paraId="2E58B41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C01CAB9" w14:textId="77777777" w:rsidR="003A7400" w:rsidRPr="000479C2" w:rsidRDefault="003A7400" w:rsidP="00951526">
            <w:pPr>
              <w:spacing w:after="0"/>
              <w:rPr>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w:t>
            </w:r>
          </w:p>
        </w:tc>
      </w:tr>
    </w:tbl>
    <w:p w14:paraId="7EE93B6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499A45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787"/>
        <w:gridCol w:w="336"/>
        <w:gridCol w:w="3660"/>
      </w:tblGrid>
      <w:tr w:rsidR="003A7400" w:rsidRPr="007D58A3" w14:paraId="385E6797" w14:textId="77777777" w:rsidTr="00951526">
        <w:tc>
          <w:tcPr>
            <w:tcW w:w="5382" w:type="dxa"/>
            <w:gridSpan w:val="2"/>
            <w:vAlign w:val="center"/>
          </w:tcPr>
          <w:p w14:paraId="2543164B" w14:textId="77777777" w:rsidR="003A7400" w:rsidRPr="007D58A3" w:rsidRDefault="003A7400" w:rsidP="00951526">
            <w:pPr>
              <w:spacing w:after="0"/>
              <w:jc w:val="center"/>
              <w:rPr>
                <w:rFonts w:cs="Times New Roman"/>
                <w:sz w:val="24"/>
                <w:szCs w:val="24"/>
              </w:rPr>
            </w:pPr>
            <w:r>
              <w:rPr>
                <w:rFonts w:cs="Times New Roman"/>
                <w:sz w:val="24"/>
                <w:szCs w:val="24"/>
              </w:rPr>
              <w:t>Анатомические ориентиры</w:t>
            </w:r>
          </w:p>
        </w:tc>
        <w:tc>
          <w:tcPr>
            <w:tcW w:w="3962" w:type="dxa"/>
            <w:gridSpan w:val="2"/>
            <w:vAlign w:val="center"/>
          </w:tcPr>
          <w:p w14:paraId="19BB0FEB" w14:textId="77777777" w:rsidR="003A7400" w:rsidRPr="007D58A3" w:rsidRDefault="003A7400" w:rsidP="00951526">
            <w:pPr>
              <w:spacing w:after="0"/>
              <w:jc w:val="center"/>
              <w:rPr>
                <w:rFonts w:cs="Times New Roman"/>
                <w:sz w:val="24"/>
                <w:szCs w:val="24"/>
              </w:rPr>
            </w:pPr>
            <w:r>
              <w:rPr>
                <w:rFonts w:cs="Times New Roman"/>
                <w:sz w:val="24"/>
                <w:szCs w:val="24"/>
              </w:rPr>
              <w:t>Лимфатические узлы области / региона</w:t>
            </w:r>
          </w:p>
        </w:tc>
      </w:tr>
      <w:tr w:rsidR="003A7400" w:rsidRPr="007D58A3" w14:paraId="00102CBE" w14:textId="77777777" w:rsidTr="00951526">
        <w:tc>
          <w:tcPr>
            <w:tcW w:w="562" w:type="dxa"/>
          </w:tcPr>
          <w:p w14:paraId="18B8CEB2"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4820" w:type="dxa"/>
          </w:tcPr>
          <w:p w14:paraId="04DE370B" w14:textId="77777777" w:rsidR="003A7400" w:rsidRPr="00A87C4C" w:rsidRDefault="003A7400" w:rsidP="00951526">
            <w:pPr>
              <w:spacing w:after="0"/>
              <w:rPr>
                <w:rFonts w:cs="Times New Roman"/>
                <w:sz w:val="24"/>
                <w:szCs w:val="24"/>
              </w:rPr>
            </w:pPr>
            <w:r>
              <w:rPr>
                <w:rFonts w:cs="Times New Roman"/>
                <w:sz w:val="24"/>
                <w:szCs w:val="24"/>
              </w:rPr>
              <w:t>Общая сонная артерия и внутренняя яремная вена</w:t>
            </w:r>
          </w:p>
        </w:tc>
        <w:tc>
          <w:tcPr>
            <w:tcW w:w="283" w:type="dxa"/>
          </w:tcPr>
          <w:p w14:paraId="5BF2533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3679" w:type="dxa"/>
          </w:tcPr>
          <w:p w14:paraId="7A6E99D3" w14:textId="77777777" w:rsidR="003A7400" w:rsidRPr="004E5565" w:rsidRDefault="003A7400" w:rsidP="00951526">
            <w:pPr>
              <w:spacing w:after="0"/>
              <w:rPr>
                <w:rFonts w:cs="Times New Roman"/>
                <w:sz w:val="24"/>
                <w:szCs w:val="24"/>
              </w:rPr>
            </w:pPr>
            <w:r>
              <w:rPr>
                <w:rFonts w:cs="Times New Roman"/>
                <w:sz w:val="24"/>
                <w:szCs w:val="24"/>
              </w:rPr>
              <w:t>Подмышечной и парамаммарной области</w:t>
            </w:r>
          </w:p>
        </w:tc>
      </w:tr>
      <w:tr w:rsidR="003A7400" w:rsidRPr="007D58A3" w14:paraId="4FF8213E" w14:textId="77777777" w:rsidTr="00951526">
        <w:tc>
          <w:tcPr>
            <w:tcW w:w="562" w:type="dxa"/>
          </w:tcPr>
          <w:p w14:paraId="0791168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4820" w:type="dxa"/>
          </w:tcPr>
          <w:p w14:paraId="6419A736" w14:textId="77777777" w:rsidR="003A7400" w:rsidRPr="00945AE9" w:rsidRDefault="003A7400" w:rsidP="00951526">
            <w:pPr>
              <w:spacing w:after="0"/>
              <w:rPr>
                <w:rFonts w:cs="Times New Roman"/>
                <w:sz w:val="24"/>
                <w:szCs w:val="24"/>
              </w:rPr>
            </w:pPr>
            <w:r>
              <w:rPr>
                <w:rFonts w:cs="Times New Roman"/>
                <w:sz w:val="24"/>
                <w:szCs w:val="24"/>
              </w:rPr>
              <w:t>Аорта и нижняя полая вена</w:t>
            </w:r>
          </w:p>
        </w:tc>
        <w:tc>
          <w:tcPr>
            <w:tcW w:w="283" w:type="dxa"/>
          </w:tcPr>
          <w:p w14:paraId="4730A145"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3679" w:type="dxa"/>
          </w:tcPr>
          <w:p w14:paraId="2FA7B5D9" w14:textId="77777777" w:rsidR="003A7400" w:rsidRPr="004E5565" w:rsidRDefault="003A7400" w:rsidP="00951526">
            <w:pPr>
              <w:spacing w:after="0"/>
              <w:rPr>
                <w:rFonts w:cs="Times New Roman"/>
                <w:sz w:val="24"/>
                <w:szCs w:val="24"/>
              </w:rPr>
            </w:pPr>
            <w:r>
              <w:rPr>
                <w:rFonts w:cs="Times New Roman"/>
                <w:sz w:val="24"/>
                <w:szCs w:val="24"/>
              </w:rPr>
              <w:t>Передне-грудного региона</w:t>
            </w:r>
          </w:p>
        </w:tc>
      </w:tr>
      <w:tr w:rsidR="003A7400" w:rsidRPr="007D58A3" w14:paraId="1D2BE80F" w14:textId="77777777" w:rsidTr="00951526">
        <w:tc>
          <w:tcPr>
            <w:tcW w:w="562" w:type="dxa"/>
          </w:tcPr>
          <w:p w14:paraId="7D203870"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4820" w:type="dxa"/>
          </w:tcPr>
          <w:p w14:paraId="582216A0" w14:textId="77777777" w:rsidR="003A7400" w:rsidRPr="00945AE9" w:rsidRDefault="003A7400" w:rsidP="00951526">
            <w:pPr>
              <w:spacing w:after="0"/>
              <w:rPr>
                <w:rFonts w:cs="Times New Roman"/>
                <w:sz w:val="24"/>
                <w:szCs w:val="24"/>
              </w:rPr>
            </w:pPr>
            <w:r>
              <w:rPr>
                <w:rFonts w:cs="Times New Roman"/>
                <w:sz w:val="24"/>
                <w:szCs w:val="24"/>
              </w:rPr>
              <w:t>Брюшной отдел аорты (чревный ствол и его ветви, область верхней брыжеечной артерии, почечные артерии)</w:t>
            </w:r>
          </w:p>
        </w:tc>
        <w:tc>
          <w:tcPr>
            <w:tcW w:w="283" w:type="dxa"/>
          </w:tcPr>
          <w:p w14:paraId="2ECACE5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3679" w:type="dxa"/>
          </w:tcPr>
          <w:p w14:paraId="355BC89C" w14:textId="77777777" w:rsidR="003A7400" w:rsidRPr="007D58A3" w:rsidRDefault="003A7400" w:rsidP="00951526">
            <w:pPr>
              <w:spacing w:after="0"/>
              <w:rPr>
                <w:rFonts w:cs="Times New Roman"/>
                <w:sz w:val="24"/>
                <w:szCs w:val="24"/>
              </w:rPr>
            </w:pPr>
            <w:r>
              <w:rPr>
                <w:rFonts w:cs="Times New Roman"/>
                <w:sz w:val="24"/>
                <w:szCs w:val="24"/>
              </w:rPr>
              <w:t>Области головы и шеи</w:t>
            </w:r>
          </w:p>
        </w:tc>
      </w:tr>
      <w:tr w:rsidR="003A7400" w:rsidRPr="007D58A3" w14:paraId="3EEE336F" w14:textId="77777777" w:rsidTr="00951526">
        <w:tc>
          <w:tcPr>
            <w:tcW w:w="562" w:type="dxa"/>
          </w:tcPr>
          <w:p w14:paraId="387243B1" w14:textId="77777777" w:rsidR="003A7400" w:rsidRPr="007D58A3" w:rsidRDefault="003A7400" w:rsidP="00951526">
            <w:pPr>
              <w:spacing w:after="0"/>
              <w:rPr>
                <w:rFonts w:cs="Times New Roman"/>
                <w:sz w:val="24"/>
                <w:szCs w:val="24"/>
              </w:rPr>
            </w:pPr>
            <w:r>
              <w:rPr>
                <w:rFonts w:cs="Times New Roman"/>
                <w:sz w:val="24"/>
                <w:szCs w:val="24"/>
              </w:rPr>
              <w:t>Г</w:t>
            </w:r>
          </w:p>
        </w:tc>
        <w:tc>
          <w:tcPr>
            <w:tcW w:w="4820" w:type="dxa"/>
          </w:tcPr>
          <w:p w14:paraId="129BB8A4" w14:textId="77777777" w:rsidR="003A7400" w:rsidRPr="00945AE9" w:rsidRDefault="003A7400" w:rsidP="00951526">
            <w:pPr>
              <w:spacing w:after="0"/>
              <w:rPr>
                <w:rFonts w:cs="Times New Roman"/>
                <w:sz w:val="24"/>
                <w:szCs w:val="24"/>
              </w:rPr>
            </w:pPr>
            <w:r>
              <w:rPr>
                <w:rFonts w:cs="Times New Roman"/>
                <w:sz w:val="24"/>
                <w:szCs w:val="24"/>
              </w:rPr>
              <w:t>Подмышечная вена и наружная грудная артерия</w:t>
            </w:r>
          </w:p>
        </w:tc>
        <w:tc>
          <w:tcPr>
            <w:tcW w:w="283" w:type="dxa"/>
          </w:tcPr>
          <w:p w14:paraId="7B072F2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3679" w:type="dxa"/>
          </w:tcPr>
          <w:p w14:paraId="5DA931F4" w14:textId="77777777" w:rsidR="003A7400" w:rsidRPr="004E5565" w:rsidRDefault="003A7400" w:rsidP="00951526">
            <w:pPr>
              <w:spacing w:after="0"/>
              <w:rPr>
                <w:rFonts w:cs="Times New Roman"/>
                <w:sz w:val="24"/>
                <w:szCs w:val="24"/>
              </w:rPr>
            </w:pPr>
            <w:r>
              <w:rPr>
                <w:rFonts w:cs="Times New Roman"/>
                <w:sz w:val="24"/>
                <w:szCs w:val="24"/>
              </w:rPr>
              <w:t>Абдоминальные узлы</w:t>
            </w:r>
          </w:p>
        </w:tc>
      </w:tr>
      <w:tr w:rsidR="003A7400" w:rsidRPr="007D58A3" w14:paraId="3BAB8901" w14:textId="77777777" w:rsidTr="00951526">
        <w:tc>
          <w:tcPr>
            <w:tcW w:w="562" w:type="dxa"/>
          </w:tcPr>
          <w:p w14:paraId="53380257" w14:textId="77777777" w:rsidR="003A7400" w:rsidRPr="007D58A3" w:rsidRDefault="003A7400" w:rsidP="00951526">
            <w:pPr>
              <w:spacing w:after="0"/>
              <w:rPr>
                <w:rFonts w:cs="Times New Roman"/>
                <w:sz w:val="24"/>
                <w:szCs w:val="24"/>
              </w:rPr>
            </w:pPr>
          </w:p>
        </w:tc>
        <w:tc>
          <w:tcPr>
            <w:tcW w:w="4820" w:type="dxa"/>
          </w:tcPr>
          <w:p w14:paraId="26BE955B" w14:textId="77777777" w:rsidR="003A7400" w:rsidRPr="007D58A3" w:rsidRDefault="003A7400" w:rsidP="00951526">
            <w:pPr>
              <w:spacing w:after="0"/>
              <w:rPr>
                <w:rFonts w:cs="Times New Roman"/>
                <w:sz w:val="24"/>
                <w:szCs w:val="24"/>
              </w:rPr>
            </w:pPr>
          </w:p>
        </w:tc>
        <w:tc>
          <w:tcPr>
            <w:tcW w:w="283" w:type="dxa"/>
          </w:tcPr>
          <w:p w14:paraId="78747E0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3679" w:type="dxa"/>
          </w:tcPr>
          <w:p w14:paraId="2814A931" w14:textId="77777777" w:rsidR="003A7400" w:rsidRPr="007D58A3" w:rsidRDefault="003A7400" w:rsidP="00951526">
            <w:pPr>
              <w:spacing w:after="0"/>
              <w:rPr>
                <w:rFonts w:cs="Times New Roman"/>
                <w:sz w:val="24"/>
                <w:szCs w:val="24"/>
              </w:rPr>
            </w:pPr>
            <w:r>
              <w:rPr>
                <w:rFonts w:cs="Times New Roman"/>
                <w:sz w:val="24"/>
                <w:szCs w:val="24"/>
              </w:rPr>
              <w:t>Париетальные узлы</w:t>
            </w:r>
          </w:p>
        </w:tc>
      </w:tr>
    </w:tbl>
    <w:p w14:paraId="3EB3BACA"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C6D6226" w14:textId="77777777" w:rsidTr="00951526">
        <w:tc>
          <w:tcPr>
            <w:tcW w:w="2336" w:type="dxa"/>
            <w:vAlign w:val="center"/>
          </w:tcPr>
          <w:p w14:paraId="10119F8B"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F2247E7"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12D296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C9B49DD"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20D49F34" w14:textId="77777777" w:rsidTr="00951526">
        <w:tc>
          <w:tcPr>
            <w:tcW w:w="2336" w:type="dxa"/>
            <w:vAlign w:val="center"/>
          </w:tcPr>
          <w:p w14:paraId="6B5B34DA" w14:textId="77777777" w:rsidR="003A7400" w:rsidRPr="007D58A3" w:rsidRDefault="003A7400" w:rsidP="00951526">
            <w:pPr>
              <w:spacing w:after="0"/>
              <w:jc w:val="center"/>
              <w:rPr>
                <w:rFonts w:cs="Times New Roman"/>
                <w:szCs w:val="28"/>
              </w:rPr>
            </w:pPr>
          </w:p>
        </w:tc>
        <w:tc>
          <w:tcPr>
            <w:tcW w:w="2336" w:type="dxa"/>
            <w:vAlign w:val="center"/>
          </w:tcPr>
          <w:p w14:paraId="2507825D" w14:textId="77777777" w:rsidR="003A7400" w:rsidRPr="007D58A3" w:rsidRDefault="003A7400" w:rsidP="00951526">
            <w:pPr>
              <w:spacing w:after="0"/>
              <w:jc w:val="center"/>
              <w:rPr>
                <w:rFonts w:cs="Times New Roman"/>
                <w:szCs w:val="28"/>
              </w:rPr>
            </w:pPr>
          </w:p>
        </w:tc>
        <w:tc>
          <w:tcPr>
            <w:tcW w:w="2336" w:type="dxa"/>
            <w:vAlign w:val="center"/>
          </w:tcPr>
          <w:p w14:paraId="2C20E44E" w14:textId="77777777" w:rsidR="003A7400" w:rsidRPr="007D58A3" w:rsidRDefault="003A7400" w:rsidP="00951526">
            <w:pPr>
              <w:spacing w:after="0"/>
              <w:jc w:val="center"/>
              <w:rPr>
                <w:rFonts w:cs="Times New Roman"/>
                <w:szCs w:val="28"/>
              </w:rPr>
            </w:pPr>
          </w:p>
        </w:tc>
        <w:tc>
          <w:tcPr>
            <w:tcW w:w="2336" w:type="dxa"/>
            <w:vAlign w:val="center"/>
          </w:tcPr>
          <w:p w14:paraId="04E358DC" w14:textId="77777777" w:rsidR="003A7400" w:rsidRPr="007D58A3" w:rsidRDefault="003A7400" w:rsidP="00951526">
            <w:pPr>
              <w:spacing w:after="0"/>
              <w:jc w:val="center"/>
              <w:rPr>
                <w:rFonts w:cs="Times New Roman"/>
                <w:szCs w:val="28"/>
              </w:rPr>
            </w:pPr>
          </w:p>
        </w:tc>
      </w:tr>
    </w:tbl>
    <w:p w14:paraId="17EC58F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4Г1</w:t>
      </w:r>
    </w:p>
    <w:p w14:paraId="611DFC1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092B7FAD" w14:textId="77777777" w:rsidTr="00951526">
        <w:tc>
          <w:tcPr>
            <w:tcW w:w="2830" w:type="dxa"/>
          </w:tcPr>
          <w:p w14:paraId="565C913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83CA24F" w14:textId="77777777" w:rsidR="003A7400" w:rsidRPr="00A07099" w:rsidRDefault="003A7400" w:rsidP="00951526">
            <w:pPr>
              <w:spacing w:after="0"/>
              <w:rPr>
                <w:rFonts w:cs="Times New Roman"/>
                <w:b/>
                <w:bCs/>
                <w:szCs w:val="28"/>
              </w:rPr>
            </w:pPr>
            <w:r>
              <w:rPr>
                <w:rFonts w:cs="Times New Roman"/>
                <w:b/>
                <w:bCs/>
                <w:szCs w:val="28"/>
              </w:rPr>
              <w:t>2.19.76</w:t>
            </w:r>
          </w:p>
        </w:tc>
      </w:tr>
      <w:tr w:rsidR="003A7400" w:rsidRPr="00A07099" w14:paraId="51C752E5" w14:textId="77777777" w:rsidTr="00951526">
        <w:tc>
          <w:tcPr>
            <w:tcW w:w="2830" w:type="dxa"/>
          </w:tcPr>
          <w:p w14:paraId="64CDD48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7603B14"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2C94D954" w14:textId="77777777" w:rsidTr="00951526">
        <w:tc>
          <w:tcPr>
            <w:tcW w:w="2830" w:type="dxa"/>
          </w:tcPr>
          <w:p w14:paraId="66C3F2D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648A955"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48921920" w14:textId="77777777" w:rsidTr="00951526">
        <w:tc>
          <w:tcPr>
            <w:tcW w:w="2830" w:type="dxa"/>
          </w:tcPr>
          <w:p w14:paraId="65622EE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02AD2C88" w14:textId="77777777" w:rsidR="003A7400" w:rsidRPr="00A07099" w:rsidRDefault="003A7400" w:rsidP="00951526">
            <w:pPr>
              <w:spacing w:after="0"/>
              <w:rPr>
                <w:rFonts w:cs="Times New Roman"/>
                <w:szCs w:val="28"/>
              </w:rPr>
            </w:pPr>
            <w:r>
              <w:rPr>
                <w:rFonts w:cs="Times New Roman"/>
                <w:szCs w:val="28"/>
              </w:rPr>
              <w:t>8 минут</w:t>
            </w:r>
          </w:p>
        </w:tc>
      </w:tr>
      <w:tr w:rsidR="003A7400" w:rsidRPr="00A07099" w14:paraId="4EBB0E9D" w14:textId="77777777" w:rsidTr="00951526">
        <w:tc>
          <w:tcPr>
            <w:tcW w:w="2830" w:type="dxa"/>
          </w:tcPr>
          <w:p w14:paraId="27DAB18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BDA3F4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(ПК-1.8, ПК-1.11)</w:t>
            </w:r>
            <w:r w:rsidRPr="008E7C09">
              <w:rPr>
                <w:szCs w:val="28"/>
              </w:rPr>
              <w:t>, ПК-2</w:t>
            </w:r>
            <w:r>
              <w:rPr>
                <w:szCs w:val="28"/>
              </w:rPr>
              <w:t xml:space="preserve"> (ПК-2.2)</w:t>
            </w:r>
          </w:p>
        </w:tc>
      </w:tr>
    </w:tbl>
    <w:p w14:paraId="792C8C3A"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3D0C7C31" w14:textId="77777777" w:rsidR="003A7400" w:rsidRDefault="003A7400" w:rsidP="003A7400">
      <w:pPr>
        <w:spacing w:after="0"/>
        <w:ind w:firstLine="708"/>
        <w:rPr>
          <w:rFonts w:cs="Times New Roman"/>
          <w:szCs w:val="28"/>
        </w:rPr>
      </w:pPr>
      <w:r>
        <w:rPr>
          <w:rFonts w:cs="Times New Roman"/>
          <w:szCs w:val="28"/>
        </w:rPr>
        <w:t>Опишите ультразвуковую картину лимфатических узлов в норме.</w:t>
      </w:r>
    </w:p>
    <w:p w14:paraId="230525AA" w14:textId="77777777" w:rsidR="003A7400" w:rsidRDefault="003A7400" w:rsidP="003A7400">
      <w:pPr>
        <w:spacing w:after="0"/>
        <w:ind w:firstLine="708"/>
        <w:rPr>
          <w:rFonts w:cs="Times New Roman"/>
          <w:szCs w:val="28"/>
        </w:rPr>
      </w:pPr>
      <w:r>
        <w:rPr>
          <w:rFonts w:cs="Times New Roman"/>
          <w:szCs w:val="28"/>
        </w:rPr>
        <w:t>Ответ:</w:t>
      </w:r>
    </w:p>
    <w:p w14:paraId="1782B7A3" w14:textId="77777777" w:rsidR="003A7400" w:rsidRDefault="003A7400" w:rsidP="003A7400">
      <w:r>
        <w:tab/>
        <w:t>Ключ: Неизмененный лимфатический узел в эхографическом изображении – это, как правило, овальной или округлой формы образование диаметром большой оси от 5 до 10 мм, с ровными, хорошо очерченными контурами, гипоэхогенной краевой частью и гиперэхогенной сердцевиной</w:t>
      </w:r>
    </w:p>
    <w:p w14:paraId="0CCBA9A1" w14:textId="77777777" w:rsidR="003A7400" w:rsidRDefault="003A7400" w:rsidP="003A7400">
      <w:pPr>
        <w:spacing w:after="0"/>
        <w:rPr>
          <w:szCs w:val="28"/>
        </w:rPr>
      </w:pPr>
    </w:p>
    <w:tbl>
      <w:tblPr>
        <w:tblW w:w="0" w:type="auto"/>
        <w:tblLook w:val="04A0" w:firstRow="1" w:lastRow="0" w:firstColumn="1" w:lastColumn="0" w:noHBand="0" w:noVBand="1"/>
      </w:tblPr>
      <w:tblGrid>
        <w:gridCol w:w="2830"/>
        <w:gridCol w:w="6514"/>
      </w:tblGrid>
      <w:tr w:rsidR="003A7400" w:rsidRPr="007D58A3" w14:paraId="2C1ED3D9" w14:textId="77777777" w:rsidTr="00951526">
        <w:tc>
          <w:tcPr>
            <w:tcW w:w="2830" w:type="dxa"/>
          </w:tcPr>
          <w:p w14:paraId="7C374EEA" w14:textId="77777777" w:rsidR="003A7400" w:rsidRPr="007D58A3" w:rsidRDefault="003A7400" w:rsidP="00951526">
            <w:pPr>
              <w:spacing w:after="0"/>
              <w:rPr>
                <w:rFonts w:cs="Times New Roman"/>
                <w:b/>
                <w:bCs/>
                <w:szCs w:val="28"/>
              </w:rPr>
            </w:pPr>
            <w:r w:rsidRPr="007D58A3">
              <w:rPr>
                <w:rFonts w:cs="Times New Roman"/>
                <w:b/>
                <w:bCs/>
                <w:szCs w:val="28"/>
              </w:rPr>
              <w:lastRenderedPageBreak/>
              <w:t>Номер</w:t>
            </w:r>
            <w:r>
              <w:rPr>
                <w:rFonts w:cs="Times New Roman"/>
                <w:b/>
                <w:bCs/>
                <w:szCs w:val="28"/>
              </w:rPr>
              <w:t xml:space="preserve"> </w:t>
            </w:r>
            <w:r w:rsidRPr="007D58A3">
              <w:rPr>
                <w:rFonts w:cs="Times New Roman"/>
                <w:b/>
                <w:bCs/>
                <w:szCs w:val="28"/>
              </w:rPr>
              <w:t>задания</w:t>
            </w:r>
          </w:p>
        </w:tc>
        <w:tc>
          <w:tcPr>
            <w:tcW w:w="6514" w:type="dxa"/>
          </w:tcPr>
          <w:p w14:paraId="70DB6782" w14:textId="77777777" w:rsidR="003A7400" w:rsidRPr="007D58A3" w:rsidRDefault="003A7400" w:rsidP="00951526">
            <w:pPr>
              <w:spacing w:after="0"/>
              <w:rPr>
                <w:rFonts w:cs="Times New Roman"/>
                <w:b/>
                <w:bCs/>
                <w:szCs w:val="28"/>
              </w:rPr>
            </w:pPr>
            <w:r>
              <w:rPr>
                <w:rFonts w:cs="Times New Roman"/>
                <w:b/>
                <w:bCs/>
                <w:szCs w:val="28"/>
              </w:rPr>
              <w:t>2.19.77</w:t>
            </w:r>
          </w:p>
        </w:tc>
      </w:tr>
      <w:tr w:rsidR="003A7400" w:rsidRPr="007D58A3" w14:paraId="27D0635B" w14:textId="77777777" w:rsidTr="00951526">
        <w:tc>
          <w:tcPr>
            <w:tcW w:w="2830" w:type="dxa"/>
          </w:tcPr>
          <w:p w14:paraId="35B1FBC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814FA3B"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01830598" w14:textId="77777777" w:rsidTr="00951526">
        <w:tc>
          <w:tcPr>
            <w:tcW w:w="2830" w:type="dxa"/>
          </w:tcPr>
          <w:p w14:paraId="00805D3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784176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CC44D0F" w14:textId="77777777" w:rsidTr="00951526">
        <w:tc>
          <w:tcPr>
            <w:tcW w:w="2830" w:type="dxa"/>
          </w:tcPr>
          <w:p w14:paraId="1A7A4D1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ED5AE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37DC9A32" w14:textId="77777777" w:rsidTr="00951526">
        <w:tc>
          <w:tcPr>
            <w:tcW w:w="2830" w:type="dxa"/>
          </w:tcPr>
          <w:p w14:paraId="61CCF60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F07C350" w14:textId="77777777" w:rsidR="003A7400" w:rsidRPr="000479C2"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(ПК-1.6)</w:t>
            </w:r>
          </w:p>
        </w:tc>
      </w:tr>
    </w:tbl>
    <w:p w14:paraId="25144A9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167ED901" w14:textId="77777777" w:rsidR="003A7400" w:rsidRPr="007D58A3" w:rsidRDefault="003A7400" w:rsidP="003A7400">
      <w:pPr>
        <w:spacing w:after="0"/>
        <w:ind w:firstLine="708"/>
        <w:rPr>
          <w:rFonts w:cs="Times New Roman"/>
          <w:szCs w:val="28"/>
        </w:rPr>
      </w:pPr>
      <w:r>
        <w:rPr>
          <w:rFonts w:cs="Times New Roman"/>
          <w:szCs w:val="28"/>
        </w:rPr>
        <w:t>Соотношение длины шейки к длине тела матки у пациенток репродуктивного возраста составляет __:__.</w:t>
      </w:r>
    </w:p>
    <w:p w14:paraId="1B57B3C9" w14:textId="77777777" w:rsidR="003A7400" w:rsidRDefault="003A7400" w:rsidP="003A7400">
      <w:pPr>
        <w:spacing w:after="0"/>
        <w:ind w:firstLine="708"/>
        <w:rPr>
          <w:rFonts w:cs="Times New Roman"/>
          <w:szCs w:val="28"/>
        </w:rPr>
      </w:pPr>
      <w:r>
        <w:rPr>
          <w:rFonts w:cs="Times New Roman"/>
          <w:szCs w:val="28"/>
        </w:rPr>
        <w:t>Ответ:</w:t>
      </w:r>
    </w:p>
    <w:p w14:paraId="0E98F73F"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1:2</w:t>
      </w:r>
    </w:p>
    <w:p w14:paraId="1D51DB7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6DF5E0" w14:textId="77777777" w:rsidTr="00951526">
        <w:tc>
          <w:tcPr>
            <w:tcW w:w="2830" w:type="dxa"/>
          </w:tcPr>
          <w:p w14:paraId="685D4B2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1A1394" w14:textId="77777777" w:rsidR="003A7400" w:rsidRPr="007D58A3" w:rsidRDefault="003A7400" w:rsidP="00951526">
            <w:pPr>
              <w:spacing w:after="0"/>
              <w:rPr>
                <w:rFonts w:cs="Times New Roman"/>
                <w:b/>
                <w:bCs/>
                <w:szCs w:val="28"/>
              </w:rPr>
            </w:pPr>
            <w:r>
              <w:rPr>
                <w:rFonts w:cs="Times New Roman"/>
                <w:b/>
                <w:bCs/>
                <w:szCs w:val="28"/>
              </w:rPr>
              <w:t>2.19.78</w:t>
            </w:r>
          </w:p>
        </w:tc>
      </w:tr>
      <w:tr w:rsidR="003A7400" w:rsidRPr="007D58A3" w14:paraId="35676072" w14:textId="77777777" w:rsidTr="00951526">
        <w:tc>
          <w:tcPr>
            <w:tcW w:w="2830" w:type="dxa"/>
          </w:tcPr>
          <w:p w14:paraId="7A7E556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BA072F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D69B4C6" w14:textId="77777777" w:rsidTr="00951526">
        <w:tc>
          <w:tcPr>
            <w:tcW w:w="2830" w:type="dxa"/>
          </w:tcPr>
          <w:p w14:paraId="59EBD2C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701DC35"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2D2D8C8" w14:textId="77777777" w:rsidTr="00951526">
        <w:tc>
          <w:tcPr>
            <w:tcW w:w="2830" w:type="dxa"/>
          </w:tcPr>
          <w:p w14:paraId="4B48C96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63341B"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7DE24CD" w14:textId="77777777" w:rsidTr="00951526">
        <w:tc>
          <w:tcPr>
            <w:tcW w:w="2830" w:type="dxa"/>
          </w:tcPr>
          <w:p w14:paraId="1DD35CD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9DFC1F"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ПК-1.13)</w:t>
            </w:r>
          </w:p>
        </w:tc>
      </w:tr>
    </w:tbl>
    <w:p w14:paraId="0036A9C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C1B56C9" w14:textId="77777777" w:rsidR="003A7400" w:rsidRDefault="003A7400" w:rsidP="003A7400">
      <w:pPr>
        <w:spacing w:after="0"/>
        <w:ind w:firstLine="708"/>
        <w:rPr>
          <w:rFonts w:cs="Times New Roman"/>
          <w:szCs w:val="28"/>
        </w:rPr>
      </w:pPr>
      <w:r>
        <w:rPr>
          <w:rFonts w:cs="Times New Roman"/>
          <w:szCs w:val="28"/>
        </w:rPr>
        <w:t>Одним из эхографических признаков наступившей овуляции считается</w:t>
      </w:r>
    </w:p>
    <w:p w14:paraId="4FDD38A8"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Визуализация свободной жидкости в позадиматочном пространстве</w:t>
      </w:r>
    </w:p>
    <w:p w14:paraId="74D372E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Определение зрелого фолликула диаметром более 10 мм</w:t>
      </w:r>
    </w:p>
    <w:p w14:paraId="6EEAE027"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Утолщение эндометрия</w:t>
      </w:r>
    </w:p>
    <w:p w14:paraId="43A61DD9" w14:textId="77777777" w:rsidR="003A7400" w:rsidRPr="002279FD" w:rsidRDefault="003A7400" w:rsidP="003A7400">
      <w:pPr>
        <w:spacing w:after="0"/>
        <w:rPr>
          <w:szCs w:val="28"/>
        </w:rPr>
      </w:pPr>
      <w:r w:rsidRPr="007D58A3">
        <w:rPr>
          <w:szCs w:val="28"/>
        </w:rPr>
        <w:t>Г)</w:t>
      </w:r>
      <w:r>
        <w:rPr>
          <w:szCs w:val="28"/>
        </w:rPr>
        <w:t xml:space="preserve"> Уменьшение размеров матки</w:t>
      </w:r>
    </w:p>
    <w:p w14:paraId="56D3D40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7A650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D830F9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7F90CD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норме свободной жидкости в полости матки не определяется. Исключение составляет поствуляторный период, когда в позадиматочном пространстве может определяться до 10-15 мл однородной свободной жидкости</w:t>
      </w:r>
    </w:p>
    <w:p w14:paraId="686E3B71"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DC548A9" w14:textId="77777777" w:rsidTr="00951526">
        <w:tc>
          <w:tcPr>
            <w:tcW w:w="2830" w:type="dxa"/>
          </w:tcPr>
          <w:p w14:paraId="67EB45C0"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7DFBF93" w14:textId="77777777" w:rsidR="003A7400" w:rsidRPr="00A07099" w:rsidRDefault="003A7400" w:rsidP="00951526">
            <w:pPr>
              <w:spacing w:after="0"/>
              <w:rPr>
                <w:rFonts w:cs="Times New Roman"/>
                <w:b/>
                <w:bCs/>
                <w:szCs w:val="28"/>
              </w:rPr>
            </w:pPr>
            <w:r>
              <w:rPr>
                <w:rFonts w:cs="Times New Roman"/>
                <w:b/>
                <w:bCs/>
                <w:szCs w:val="28"/>
              </w:rPr>
              <w:t>2.19.79</w:t>
            </w:r>
          </w:p>
        </w:tc>
      </w:tr>
      <w:tr w:rsidR="003A7400" w:rsidRPr="00A07099" w14:paraId="020B5CA6" w14:textId="77777777" w:rsidTr="00951526">
        <w:tc>
          <w:tcPr>
            <w:tcW w:w="2830" w:type="dxa"/>
          </w:tcPr>
          <w:p w14:paraId="4481689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3954F2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C2849C6" w14:textId="77777777" w:rsidTr="00951526">
        <w:tc>
          <w:tcPr>
            <w:tcW w:w="2830" w:type="dxa"/>
          </w:tcPr>
          <w:p w14:paraId="08EE03F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E1B661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3BC2552" w14:textId="77777777" w:rsidTr="00951526">
        <w:tc>
          <w:tcPr>
            <w:tcW w:w="2830" w:type="dxa"/>
          </w:tcPr>
          <w:p w14:paraId="60A3222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D6340D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4B40B155" w14:textId="77777777" w:rsidTr="00951526">
        <w:tc>
          <w:tcPr>
            <w:tcW w:w="2830" w:type="dxa"/>
          </w:tcPr>
          <w:p w14:paraId="33F075C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AE26B72"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ПК-1.5)</w:t>
            </w:r>
          </w:p>
        </w:tc>
      </w:tr>
    </w:tbl>
    <w:p w14:paraId="0BDFD73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54FD11D" w14:textId="77777777" w:rsidR="003A7400" w:rsidRDefault="003A7400" w:rsidP="003A7400">
      <w:pPr>
        <w:spacing w:after="0"/>
        <w:ind w:firstLine="708"/>
        <w:rPr>
          <w:rFonts w:cs="Times New Roman"/>
          <w:szCs w:val="28"/>
        </w:rPr>
      </w:pPr>
      <w:r>
        <w:rPr>
          <w:rFonts w:cs="Times New Roman"/>
          <w:szCs w:val="28"/>
        </w:rPr>
        <w:t>В ультразвуковой диагностике для оценки эндометрия принят термин «М-эхо». Дайте определение этому термину</w:t>
      </w:r>
    </w:p>
    <w:p w14:paraId="02161C9B" w14:textId="77777777" w:rsidR="003A7400" w:rsidRDefault="003A7400" w:rsidP="003A7400">
      <w:pPr>
        <w:spacing w:after="0"/>
        <w:ind w:firstLine="708"/>
        <w:rPr>
          <w:rFonts w:cs="Times New Roman"/>
          <w:szCs w:val="28"/>
        </w:rPr>
      </w:pPr>
      <w:r>
        <w:rPr>
          <w:rFonts w:cs="Times New Roman"/>
          <w:szCs w:val="28"/>
        </w:rPr>
        <w:lastRenderedPageBreak/>
        <w:t>Ответ:</w:t>
      </w:r>
    </w:p>
    <w:p w14:paraId="25541C55" w14:textId="77777777" w:rsidR="003A7400" w:rsidRDefault="003A7400" w:rsidP="003A7400">
      <w:pPr>
        <w:spacing w:after="0"/>
      </w:pPr>
      <w:r>
        <w:tab/>
        <w:t>Ключ: М-эхо – срединное маточное эхо, то есть отражение эхосигнала от стенок полости матки и эндометрия</w:t>
      </w:r>
    </w:p>
    <w:p w14:paraId="26CFC14C" w14:textId="77777777" w:rsidR="003A7400" w:rsidRDefault="003A7400" w:rsidP="003A7400">
      <w:pPr>
        <w:spacing w:after="0"/>
      </w:pPr>
    </w:p>
    <w:tbl>
      <w:tblPr>
        <w:tblW w:w="0" w:type="auto"/>
        <w:tblLook w:val="04A0" w:firstRow="1" w:lastRow="0" w:firstColumn="1" w:lastColumn="0" w:noHBand="0" w:noVBand="1"/>
      </w:tblPr>
      <w:tblGrid>
        <w:gridCol w:w="2977"/>
        <w:gridCol w:w="6367"/>
      </w:tblGrid>
      <w:tr w:rsidR="003A7400" w:rsidRPr="007D58A3" w14:paraId="05CAD1C7" w14:textId="77777777" w:rsidTr="00951526">
        <w:tc>
          <w:tcPr>
            <w:tcW w:w="2977" w:type="dxa"/>
          </w:tcPr>
          <w:p w14:paraId="0B3757F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536E3B7" w14:textId="77777777" w:rsidR="003A7400" w:rsidRPr="007D58A3" w:rsidRDefault="003A7400" w:rsidP="00951526">
            <w:pPr>
              <w:spacing w:after="0"/>
              <w:rPr>
                <w:rFonts w:cs="Times New Roman"/>
                <w:b/>
                <w:bCs/>
                <w:szCs w:val="28"/>
              </w:rPr>
            </w:pPr>
            <w:r>
              <w:rPr>
                <w:rFonts w:cs="Times New Roman"/>
                <w:b/>
                <w:bCs/>
                <w:szCs w:val="28"/>
              </w:rPr>
              <w:t>2.19.80</w:t>
            </w:r>
          </w:p>
        </w:tc>
      </w:tr>
      <w:tr w:rsidR="003A7400" w:rsidRPr="007D58A3" w14:paraId="3E02858F" w14:textId="77777777" w:rsidTr="00951526">
        <w:tc>
          <w:tcPr>
            <w:tcW w:w="2977" w:type="dxa"/>
          </w:tcPr>
          <w:p w14:paraId="50DE812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030DA869"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E9F87B8" w14:textId="77777777" w:rsidTr="00951526">
        <w:tc>
          <w:tcPr>
            <w:tcW w:w="2977" w:type="dxa"/>
          </w:tcPr>
          <w:p w14:paraId="01CA886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1DEE261"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3346A62A" w14:textId="77777777" w:rsidTr="00951526">
        <w:tc>
          <w:tcPr>
            <w:tcW w:w="2977" w:type="dxa"/>
          </w:tcPr>
          <w:p w14:paraId="79267E9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4D2BA6C" w14:textId="77777777" w:rsidR="003A7400" w:rsidRPr="007D58A3" w:rsidRDefault="003A7400" w:rsidP="00951526">
            <w:pPr>
              <w:spacing w:after="0"/>
              <w:rPr>
                <w:rFonts w:cs="Times New Roman"/>
                <w:szCs w:val="28"/>
              </w:rPr>
            </w:pPr>
            <w:r>
              <w:rPr>
                <w:rFonts w:cs="Times New Roman"/>
                <w:szCs w:val="28"/>
              </w:rPr>
              <w:t xml:space="preserve">8 </w:t>
            </w:r>
            <w:r w:rsidRPr="007D58A3">
              <w:rPr>
                <w:rFonts w:cs="Times New Roman"/>
                <w:szCs w:val="28"/>
              </w:rPr>
              <w:t>минут</w:t>
            </w:r>
          </w:p>
        </w:tc>
      </w:tr>
      <w:tr w:rsidR="003A7400" w:rsidRPr="007D58A3" w14:paraId="1C7C78FC" w14:textId="77777777" w:rsidTr="00951526">
        <w:tc>
          <w:tcPr>
            <w:tcW w:w="2977" w:type="dxa"/>
          </w:tcPr>
          <w:p w14:paraId="3861666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0BA38D9D" w14:textId="77777777" w:rsidR="003A7400" w:rsidRPr="007D58A3" w:rsidRDefault="003A7400" w:rsidP="00951526">
            <w:pPr>
              <w:spacing w:after="0"/>
              <w:rPr>
                <w:rFonts w:cs="Times New Roman"/>
                <w:szCs w:val="28"/>
              </w:rPr>
            </w:pPr>
            <w:r w:rsidRPr="008E7C09">
              <w:rPr>
                <w:szCs w:val="28"/>
              </w:rPr>
              <w:t>ОПК-4</w:t>
            </w:r>
            <w:r>
              <w:rPr>
                <w:szCs w:val="28"/>
              </w:rPr>
              <w:t xml:space="preserve"> (ОПК-4.1, ОПК-4.3)</w:t>
            </w:r>
            <w:r w:rsidRPr="008E7C09">
              <w:rPr>
                <w:szCs w:val="28"/>
              </w:rPr>
              <w:t>, ОПК-5</w:t>
            </w:r>
            <w:r>
              <w:rPr>
                <w:szCs w:val="28"/>
              </w:rPr>
              <w:t xml:space="preserve"> (ОПК-5.2)</w:t>
            </w:r>
            <w:r w:rsidRPr="008E7C09">
              <w:rPr>
                <w:szCs w:val="28"/>
              </w:rPr>
              <w:t>, ПК-1</w:t>
            </w:r>
            <w:r>
              <w:rPr>
                <w:szCs w:val="28"/>
              </w:rPr>
              <w:t xml:space="preserve"> (ПК-1.8, ПК-1.9, ПК-1.11, ПК-1.12, ПК-1.13)</w:t>
            </w:r>
            <w:r w:rsidRPr="008E7C09">
              <w:rPr>
                <w:szCs w:val="28"/>
              </w:rPr>
              <w:t>, ПК-2</w:t>
            </w:r>
            <w:r>
              <w:rPr>
                <w:szCs w:val="28"/>
              </w:rPr>
              <w:t xml:space="preserve"> (ПК-2.2)</w:t>
            </w:r>
          </w:p>
        </w:tc>
      </w:tr>
    </w:tbl>
    <w:p w14:paraId="6E3A10D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4A427B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79"/>
        <w:gridCol w:w="425"/>
        <w:gridCol w:w="5380"/>
      </w:tblGrid>
      <w:tr w:rsidR="003A7400" w:rsidRPr="007D58A3" w14:paraId="6927013B" w14:textId="77777777" w:rsidTr="00951526">
        <w:tc>
          <w:tcPr>
            <w:tcW w:w="3539" w:type="dxa"/>
            <w:gridSpan w:val="2"/>
            <w:vAlign w:val="center"/>
          </w:tcPr>
          <w:p w14:paraId="6895B41C" w14:textId="77777777" w:rsidR="003A7400" w:rsidRPr="007D58A3" w:rsidRDefault="003A7400" w:rsidP="00951526">
            <w:pPr>
              <w:spacing w:after="0"/>
              <w:jc w:val="center"/>
              <w:rPr>
                <w:rFonts w:cs="Times New Roman"/>
                <w:sz w:val="24"/>
                <w:szCs w:val="24"/>
              </w:rPr>
            </w:pPr>
            <w:r>
              <w:rPr>
                <w:rFonts w:cs="Times New Roman"/>
                <w:sz w:val="24"/>
                <w:szCs w:val="24"/>
              </w:rPr>
              <w:t>Стадия, день менструального цикла</w:t>
            </w:r>
          </w:p>
        </w:tc>
        <w:tc>
          <w:tcPr>
            <w:tcW w:w="5805" w:type="dxa"/>
            <w:gridSpan w:val="2"/>
            <w:vAlign w:val="center"/>
          </w:tcPr>
          <w:p w14:paraId="522B7B53" w14:textId="77777777" w:rsidR="003A7400" w:rsidRPr="007D58A3" w:rsidRDefault="003A7400" w:rsidP="00951526">
            <w:pPr>
              <w:spacing w:after="0"/>
              <w:jc w:val="center"/>
              <w:rPr>
                <w:rFonts w:cs="Times New Roman"/>
                <w:sz w:val="24"/>
                <w:szCs w:val="24"/>
              </w:rPr>
            </w:pPr>
            <w:r>
              <w:rPr>
                <w:rFonts w:cs="Times New Roman"/>
                <w:sz w:val="24"/>
                <w:szCs w:val="24"/>
              </w:rPr>
              <w:t>Структура, эхогенность эндометрия</w:t>
            </w:r>
          </w:p>
        </w:tc>
      </w:tr>
      <w:tr w:rsidR="003A7400" w:rsidRPr="007D58A3" w14:paraId="11D89513" w14:textId="77777777" w:rsidTr="00951526">
        <w:tc>
          <w:tcPr>
            <w:tcW w:w="560" w:type="dxa"/>
          </w:tcPr>
          <w:p w14:paraId="18672BB9"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9" w:type="dxa"/>
          </w:tcPr>
          <w:p w14:paraId="49051247" w14:textId="77777777" w:rsidR="003A7400" w:rsidRDefault="003A7400" w:rsidP="00951526">
            <w:pPr>
              <w:spacing w:after="0"/>
              <w:rPr>
                <w:rFonts w:cs="Times New Roman"/>
                <w:sz w:val="24"/>
                <w:szCs w:val="24"/>
              </w:rPr>
            </w:pPr>
            <w:r>
              <w:rPr>
                <w:rFonts w:cs="Times New Roman"/>
                <w:sz w:val="24"/>
                <w:szCs w:val="24"/>
              </w:rPr>
              <w:t>Десквамация и ранняя регенерация</w:t>
            </w:r>
          </w:p>
          <w:p w14:paraId="629AFEDD" w14:textId="77777777" w:rsidR="003A7400" w:rsidRDefault="003A7400" w:rsidP="00951526">
            <w:pPr>
              <w:spacing w:after="0"/>
              <w:rPr>
                <w:rFonts w:cs="Times New Roman"/>
                <w:sz w:val="24"/>
                <w:szCs w:val="24"/>
              </w:rPr>
            </w:pPr>
            <w:r>
              <w:rPr>
                <w:rFonts w:cs="Times New Roman"/>
                <w:sz w:val="24"/>
                <w:szCs w:val="24"/>
              </w:rPr>
              <w:t>1-2-й день</w:t>
            </w:r>
          </w:p>
          <w:p w14:paraId="6F3052A7" w14:textId="77777777" w:rsidR="003A7400" w:rsidRPr="00A87C4C" w:rsidRDefault="003A7400" w:rsidP="00951526">
            <w:pPr>
              <w:spacing w:after="0"/>
              <w:rPr>
                <w:rFonts w:cs="Times New Roman"/>
                <w:sz w:val="24"/>
                <w:szCs w:val="24"/>
              </w:rPr>
            </w:pPr>
            <w:r>
              <w:rPr>
                <w:rFonts w:cs="Times New Roman"/>
                <w:sz w:val="24"/>
                <w:szCs w:val="24"/>
              </w:rPr>
              <w:t>3-4-й день</w:t>
            </w:r>
          </w:p>
        </w:tc>
        <w:tc>
          <w:tcPr>
            <w:tcW w:w="425" w:type="dxa"/>
          </w:tcPr>
          <w:p w14:paraId="2BDFBFD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41D04A0A" w14:textId="77777777" w:rsidR="003A7400" w:rsidRDefault="003A7400" w:rsidP="00951526">
            <w:pPr>
              <w:spacing w:after="0"/>
              <w:rPr>
                <w:rFonts w:cs="Times New Roman"/>
                <w:sz w:val="24"/>
                <w:szCs w:val="24"/>
              </w:rPr>
            </w:pPr>
            <w:r>
              <w:rPr>
                <w:rFonts w:cs="Times New Roman"/>
                <w:sz w:val="24"/>
                <w:szCs w:val="24"/>
              </w:rPr>
              <w:t xml:space="preserve">Однородная структура. Четко визуализируется гиперэхогенная полоска полости матки. </w:t>
            </w:r>
          </w:p>
          <w:p w14:paraId="6EB549C8" w14:textId="77777777" w:rsidR="003A7400" w:rsidRDefault="003A7400" w:rsidP="00951526">
            <w:pPr>
              <w:spacing w:after="0"/>
              <w:rPr>
                <w:rFonts w:cs="Times New Roman"/>
                <w:sz w:val="24"/>
                <w:szCs w:val="24"/>
              </w:rPr>
            </w:pPr>
            <w:r>
              <w:rPr>
                <w:rFonts w:cs="Times New Roman"/>
                <w:sz w:val="24"/>
                <w:szCs w:val="24"/>
              </w:rPr>
              <w:t xml:space="preserve">5-слойный тип М-эхо. </w:t>
            </w:r>
          </w:p>
          <w:p w14:paraId="3BDC69EE" w14:textId="77777777" w:rsidR="003A7400" w:rsidRPr="004E5565" w:rsidRDefault="003A7400" w:rsidP="00951526">
            <w:pPr>
              <w:spacing w:after="0"/>
              <w:rPr>
                <w:rFonts w:cs="Times New Roman"/>
                <w:sz w:val="24"/>
                <w:szCs w:val="24"/>
              </w:rPr>
            </w:pPr>
            <w:r>
              <w:rPr>
                <w:rFonts w:cs="Times New Roman"/>
                <w:sz w:val="24"/>
                <w:szCs w:val="24"/>
              </w:rPr>
              <w:t>Эхогенность средняя</w:t>
            </w:r>
          </w:p>
        </w:tc>
      </w:tr>
      <w:tr w:rsidR="003A7400" w:rsidRPr="007D58A3" w14:paraId="72F0D895" w14:textId="77777777" w:rsidTr="00951526">
        <w:tc>
          <w:tcPr>
            <w:tcW w:w="560" w:type="dxa"/>
          </w:tcPr>
          <w:p w14:paraId="3CDBA390"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9" w:type="dxa"/>
          </w:tcPr>
          <w:p w14:paraId="511EA4DA" w14:textId="77777777" w:rsidR="003A7400" w:rsidRDefault="003A7400" w:rsidP="00951526">
            <w:pPr>
              <w:spacing w:after="0"/>
              <w:rPr>
                <w:rFonts w:cs="Times New Roman"/>
                <w:sz w:val="24"/>
                <w:szCs w:val="24"/>
              </w:rPr>
            </w:pPr>
            <w:r>
              <w:rPr>
                <w:rFonts w:cs="Times New Roman"/>
                <w:sz w:val="24"/>
                <w:szCs w:val="24"/>
              </w:rPr>
              <w:t>Ранняя фолликулярная</w:t>
            </w:r>
          </w:p>
          <w:p w14:paraId="1FA71B5C" w14:textId="77777777" w:rsidR="003A7400" w:rsidRPr="00945AE9" w:rsidRDefault="003A7400" w:rsidP="00951526">
            <w:pPr>
              <w:spacing w:after="0"/>
              <w:rPr>
                <w:rFonts w:cs="Times New Roman"/>
                <w:sz w:val="24"/>
                <w:szCs w:val="24"/>
              </w:rPr>
            </w:pPr>
            <w:r>
              <w:rPr>
                <w:rFonts w:cs="Times New Roman"/>
                <w:sz w:val="24"/>
                <w:szCs w:val="24"/>
              </w:rPr>
              <w:t>5-7-й день</w:t>
            </w:r>
          </w:p>
        </w:tc>
        <w:tc>
          <w:tcPr>
            <w:tcW w:w="425" w:type="dxa"/>
          </w:tcPr>
          <w:p w14:paraId="68D15BE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42C0AC8D" w14:textId="77777777" w:rsidR="003A7400" w:rsidRDefault="003A7400" w:rsidP="00951526">
            <w:pPr>
              <w:spacing w:after="0"/>
              <w:rPr>
                <w:rFonts w:cs="Times New Roman"/>
                <w:sz w:val="24"/>
                <w:szCs w:val="24"/>
              </w:rPr>
            </w:pPr>
            <w:r>
              <w:rPr>
                <w:rFonts w:cs="Times New Roman"/>
                <w:sz w:val="24"/>
                <w:szCs w:val="24"/>
              </w:rPr>
              <w:t xml:space="preserve">Может быть расширение полости матки до 3-4 мм, М-эхо в виде гиперэхогенной полоски. </w:t>
            </w:r>
          </w:p>
          <w:p w14:paraId="74A8770F" w14:textId="77777777" w:rsidR="003A7400" w:rsidRDefault="003A7400" w:rsidP="00951526">
            <w:pPr>
              <w:spacing w:after="0"/>
              <w:rPr>
                <w:rFonts w:cs="Times New Roman"/>
                <w:sz w:val="24"/>
                <w:szCs w:val="24"/>
              </w:rPr>
            </w:pPr>
            <w:r>
              <w:rPr>
                <w:rFonts w:cs="Times New Roman"/>
                <w:sz w:val="24"/>
                <w:szCs w:val="24"/>
              </w:rPr>
              <w:t xml:space="preserve">Полость матки сомкнута. </w:t>
            </w:r>
          </w:p>
          <w:p w14:paraId="7DEC727B" w14:textId="77777777" w:rsidR="003A7400" w:rsidRPr="004E5565" w:rsidRDefault="003A7400" w:rsidP="00951526">
            <w:pPr>
              <w:spacing w:after="0"/>
              <w:rPr>
                <w:rFonts w:cs="Times New Roman"/>
                <w:sz w:val="24"/>
                <w:szCs w:val="24"/>
              </w:rPr>
            </w:pPr>
            <w:r>
              <w:rPr>
                <w:rFonts w:cs="Times New Roman"/>
                <w:sz w:val="24"/>
                <w:szCs w:val="24"/>
              </w:rPr>
              <w:t>Эхогенность средняя или немного понижена</w:t>
            </w:r>
          </w:p>
        </w:tc>
      </w:tr>
      <w:tr w:rsidR="003A7400" w:rsidRPr="007D58A3" w14:paraId="04F4F4CE" w14:textId="77777777" w:rsidTr="00951526">
        <w:tc>
          <w:tcPr>
            <w:tcW w:w="560" w:type="dxa"/>
          </w:tcPr>
          <w:p w14:paraId="1CB1CEBB"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9" w:type="dxa"/>
          </w:tcPr>
          <w:p w14:paraId="6C54A67C" w14:textId="77777777" w:rsidR="003A7400" w:rsidRDefault="003A7400" w:rsidP="00951526">
            <w:pPr>
              <w:spacing w:after="0"/>
              <w:rPr>
                <w:rFonts w:cs="Times New Roman"/>
                <w:sz w:val="24"/>
                <w:szCs w:val="24"/>
              </w:rPr>
            </w:pPr>
            <w:r>
              <w:rPr>
                <w:rFonts w:cs="Times New Roman"/>
                <w:sz w:val="24"/>
                <w:szCs w:val="24"/>
              </w:rPr>
              <w:t>Поздняя пролиферация</w:t>
            </w:r>
          </w:p>
          <w:p w14:paraId="0683D8FD" w14:textId="77777777" w:rsidR="003A7400" w:rsidRPr="00945AE9" w:rsidRDefault="003A7400" w:rsidP="00951526">
            <w:pPr>
              <w:spacing w:after="0"/>
              <w:rPr>
                <w:rFonts w:cs="Times New Roman"/>
                <w:sz w:val="24"/>
                <w:szCs w:val="24"/>
              </w:rPr>
            </w:pPr>
            <w:r>
              <w:rPr>
                <w:rFonts w:cs="Times New Roman"/>
                <w:sz w:val="24"/>
                <w:szCs w:val="24"/>
              </w:rPr>
              <w:t>11-14-й день</w:t>
            </w:r>
          </w:p>
        </w:tc>
        <w:tc>
          <w:tcPr>
            <w:tcW w:w="425" w:type="dxa"/>
          </w:tcPr>
          <w:p w14:paraId="0B2811CB"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1B3F4ED9" w14:textId="77777777" w:rsidR="003A7400" w:rsidRDefault="003A7400" w:rsidP="00951526">
            <w:pPr>
              <w:spacing w:after="0"/>
              <w:rPr>
                <w:rFonts w:cs="Times New Roman"/>
                <w:sz w:val="24"/>
                <w:szCs w:val="24"/>
              </w:rPr>
            </w:pPr>
            <w:r>
              <w:rPr>
                <w:rFonts w:cs="Times New Roman"/>
                <w:sz w:val="24"/>
                <w:szCs w:val="24"/>
              </w:rPr>
              <w:t>Неоднородная структура.</w:t>
            </w:r>
          </w:p>
          <w:p w14:paraId="66C093DA" w14:textId="77777777" w:rsidR="003A7400" w:rsidRPr="007D58A3" w:rsidRDefault="003A7400" w:rsidP="00951526">
            <w:pPr>
              <w:spacing w:after="0"/>
              <w:rPr>
                <w:rFonts w:cs="Times New Roman"/>
                <w:sz w:val="24"/>
                <w:szCs w:val="24"/>
              </w:rPr>
            </w:pPr>
            <w:r>
              <w:rPr>
                <w:rFonts w:cs="Times New Roman"/>
                <w:sz w:val="24"/>
                <w:szCs w:val="24"/>
              </w:rPr>
              <w:t>Высокая эхогенность</w:t>
            </w:r>
          </w:p>
        </w:tc>
      </w:tr>
      <w:tr w:rsidR="003A7400" w:rsidRPr="007D58A3" w14:paraId="1A885926" w14:textId="77777777" w:rsidTr="00951526">
        <w:tc>
          <w:tcPr>
            <w:tcW w:w="560" w:type="dxa"/>
          </w:tcPr>
          <w:p w14:paraId="446037CF" w14:textId="77777777" w:rsidR="003A7400" w:rsidRPr="007D58A3" w:rsidRDefault="003A7400" w:rsidP="00951526">
            <w:pPr>
              <w:spacing w:after="0"/>
              <w:rPr>
                <w:rFonts w:cs="Times New Roman"/>
                <w:sz w:val="24"/>
                <w:szCs w:val="24"/>
              </w:rPr>
            </w:pPr>
            <w:r>
              <w:rPr>
                <w:rFonts w:cs="Times New Roman"/>
                <w:sz w:val="24"/>
                <w:szCs w:val="24"/>
              </w:rPr>
              <w:t>Г</w:t>
            </w:r>
          </w:p>
        </w:tc>
        <w:tc>
          <w:tcPr>
            <w:tcW w:w="2979" w:type="dxa"/>
          </w:tcPr>
          <w:p w14:paraId="3A49EA26" w14:textId="77777777" w:rsidR="003A7400" w:rsidRDefault="003A7400" w:rsidP="00951526">
            <w:pPr>
              <w:spacing w:after="0"/>
              <w:rPr>
                <w:rFonts w:cs="Times New Roman"/>
                <w:sz w:val="24"/>
                <w:szCs w:val="24"/>
              </w:rPr>
            </w:pPr>
            <w:r>
              <w:rPr>
                <w:rFonts w:cs="Times New Roman"/>
                <w:sz w:val="24"/>
                <w:szCs w:val="24"/>
              </w:rPr>
              <w:t>Поздняя секреция</w:t>
            </w:r>
          </w:p>
          <w:p w14:paraId="40A88780" w14:textId="77777777" w:rsidR="003A7400" w:rsidRPr="00945AE9" w:rsidRDefault="003A7400" w:rsidP="00951526">
            <w:pPr>
              <w:spacing w:after="0"/>
              <w:rPr>
                <w:rFonts w:cs="Times New Roman"/>
                <w:sz w:val="24"/>
                <w:szCs w:val="24"/>
              </w:rPr>
            </w:pPr>
            <w:r>
              <w:rPr>
                <w:rFonts w:cs="Times New Roman"/>
                <w:sz w:val="24"/>
                <w:szCs w:val="24"/>
              </w:rPr>
              <w:t>24-28-й день</w:t>
            </w:r>
          </w:p>
        </w:tc>
        <w:tc>
          <w:tcPr>
            <w:tcW w:w="425" w:type="dxa"/>
          </w:tcPr>
          <w:p w14:paraId="1C630F3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1F4BA964" w14:textId="77777777" w:rsidR="003A7400" w:rsidRDefault="003A7400" w:rsidP="00951526">
            <w:pPr>
              <w:spacing w:after="0"/>
              <w:rPr>
                <w:rFonts w:cs="Times New Roman"/>
                <w:sz w:val="24"/>
                <w:szCs w:val="24"/>
              </w:rPr>
            </w:pPr>
            <w:r>
              <w:rPr>
                <w:rFonts w:cs="Times New Roman"/>
                <w:sz w:val="24"/>
                <w:szCs w:val="24"/>
              </w:rPr>
              <w:t>Однородная структура.</w:t>
            </w:r>
          </w:p>
          <w:p w14:paraId="34AE3732" w14:textId="77777777" w:rsidR="003A7400" w:rsidRPr="004E5565" w:rsidRDefault="003A7400" w:rsidP="00951526">
            <w:pPr>
              <w:spacing w:after="0"/>
              <w:rPr>
                <w:rFonts w:cs="Times New Roman"/>
                <w:sz w:val="24"/>
                <w:szCs w:val="24"/>
              </w:rPr>
            </w:pPr>
            <w:r>
              <w:rPr>
                <w:rFonts w:cs="Times New Roman"/>
                <w:sz w:val="24"/>
                <w:szCs w:val="24"/>
              </w:rPr>
              <w:t>Гиперэхогенная полоска матки визуализируется плохо. Эхогенность повышается</w:t>
            </w:r>
          </w:p>
        </w:tc>
      </w:tr>
      <w:tr w:rsidR="003A7400" w:rsidRPr="007D58A3" w14:paraId="553B6126" w14:textId="77777777" w:rsidTr="00951526">
        <w:tc>
          <w:tcPr>
            <w:tcW w:w="560" w:type="dxa"/>
          </w:tcPr>
          <w:p w14:paraId="7BD0D46D" w14:textId="77777777" w:rsidR="003A7400" w:rsidRPr="007D58A3" w:rsidRDefault="003A7400" w:rsidP="00951526">
            <w:pPr>
              <w:spacing w:after="0"/>
              <w:rPr>
                <w:rFonts w:cs="Times New Roman"/>
                <w:sz w:val="24"/>
                <w:szCs w:val="24"/>
              </w:rPr>
            </w:pPr>
          </w:p>
        </w:tc>
        <w:tc>
          <w:tcPr>
            <w:tcW w:w="2979" w:type="dxa"/>
          </w:tcPr>
          <w:p w14:paraId="157260B2" w14:textId="77777777" w:rsidR="003A7400" w:rsidRPr="007D58A3" w:rsidRDefault="003A7400" w:rsidP="00951526">
            <w:pPr>
              <w:spacing w:after="0"/>
              <w:rPr>
                <w:rFonts w:cs="Times New Roman"/>
                <w:sz w:val="24"/>
                <w:szCs w:val="24"/>
              </w:rPr>
            </w:pPr>
          </w:p>
        </w:tc>
        <w:tc>
          <w:tcPr>
            <w:tcW w:w="425" w:type="dxa"/>
          </w:tcPr>
          <w:p w14:paraId="5FF45352"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3B2D55A5" w14:textId="77777777" w:rsidR="003A7400" w:rsidRPr="007D58A3" w:rsidRDefault="003A7400" w:rsidP="00951526">
            <w:pPr>
              <w:spacing w:after="0"/>
              <w:rPr>
                <w:rFonts w:cs="Times New Roman"/>
                <w:sz w:val="24"/>
                <w:szCs w:val="24"/>
              </w:rPr>
            </w:pPr>
            <w:r>
              <w:rPr>
                <w:rFonts w:cs="Times New Roman"/>
                <w:sz w:val="24"/>
                <w:szCs w:val="24"/>
              </w:rPr>
              <w:t>Однородная структура. Низкая эхогенность</w:t>
            </w:r>
          </w:p>
        </w:tc>
      </w:tr>
    </w:tbl>
    <w:p w14:paraId="620AD036"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22F474F" w14:textId="77777777" w:rsidTr="00951526">
        <w:tc>
          <w:tcPr>
            <w:tcW w:w="2336" w:type="dxa"/>
            <w:vAlign w:val="center"/>
          </w:tcPr>
          <w:p w14:paraId="53E2868D"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450AE6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163EB34E"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E7178AC"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25F2A80" w14:textId="77777777" w:rsidTr="00951526">
        <w:tc>
          <w:tcPr>
            <w:tcW w:w="2336" w:type="dxa"/>
            <w:vAlign w:val="center"/>
          </w:tcPr>
          <w:p w14:paraId="4ACF8009" w14:textId="77777777" w:rsidR="003A7400" w:rsidRPr="007D58A3" w:rsidRDefault="003A7400" w:rsidP="00951526">
            <w:pPr>
              <w:spacing w:after="0"/>
              <w:jc w:val="center"/>
              <w:rPr>
                <w:rFonts w:cs="Times New Roman"/>
                <w:szCs w:val="28"/>
              </w:rPr>
            </w:pPr>
          </w:p>
        </w:tc>
        <w:tc>
          <w:tcPr>
            <w:tcW w:w="2336" w:type="dxa"/>
            <w:vAlign w:val="center"/>
          </w:tcPr>
          <w:p w14:paraId="156FA70C" w14:textId="77777777" w:rsidR="003A7400" w:rsidRPr="007D58A3" w:rsidRDefault="003A7400" w:rsidP="00951526">
            <w:pPr>
              <w:spacing w:after="0"/>
              <w:jc w:val="center"/>
              <w:rPr>
                <w:rFonts w:cs="Times New Roman"/>
                <w:szCs w:val="28"/>
              </w:rPr>
            </w:pPr>
          </w:p>
        </w:tc>
        <w:tc>
          <w:tcPr>
            <w:tcW w:w="2336" w:type="dxa"/>
            <w:vAlign w:val="center"/>
          </w:tcPr>
          <w:p w14:paraId="77683FAA" w14:textId="77777777" w:rsidR="003A7400" w:rsidRPr="007D58A3" w:rsidRDefault="003A7400" w:rsidP="00951526">
            <w:pPr>
              <w:spacing w:after="0"/>
              <w:jc w:val="center"/>
              <w:rPr>
                <w:rFonts w:cs="Times New Roman"/>
                <w:szCs w:val="28"/>
              </w:rPr>
            </w:pPr>
          </w:p>
        </w:tc>
        <w:tc>
          <w:tcPr>
            <w:tcW w:w="2336" w:type="dxa"/>
            <w:vAlign w:val="center"/>
          </w:tcPr>
          <w:p w14:paraId="755F4175" w14:textId="77777777" w:rsidR="003A7400" w:rsidRPr="007D58A3" w:rsidRDefault="003A7400" w:rsidP="00951526">
            <w:pPr>
              <w:spacing w:after="0"/>
              <w:jc w:val="center"/>
              <w:rPr>
                <w:rFonts w:cs="Times New Roman"/>
                <w:szCs w:val="28"/>
              </w:rPr>
            </w:pPr>
          </w:p>
        </w:tc>
      </w:tr>
    </w:tbl>
    <w:p w14:paraId="77EE5A39"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1Г3</w:t>
      </w:r>
    </w:p>
    <w:p w14:paraId="0E0821D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E72EBB" w14:textId="77777777" w:rsidTr="00951526">
        <w:tc>
          <w:tcPr>
            <w:tcW w:w="2830" w:type="dxa"/>
          </w:tcPr>
          <w:p w14:paraId="6907D72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CD5D206" w14:textId="77777777" w:rsidR="003A7400" w:rsidRPr="007D58A3" w:rsidRDefault="003A7400" w:rsidP="00951526">
            <w:pPr>
              <w:spacing w:after="0"/>
              <w:rPr>
                <w:rFonts w:cs="Times New Roman"/>
                <w:b/>
                <w:bCs/>
                <w:szCs w:val="28"/>
              </w:rPr>
            </w:pPr>
            <w:r>
              <w:rPr>
                <w:rFonts w:cs="Times New Roman"/>
                <w:b/>
                <w:bCs/>
                <w:szCs w:val="28"/>
              </w:rPr>
              <w:t>2.19.81</w:t>
            </w:r>
          </w:p>
        </w:tc>
      </w:tr>
      <w:tr w:rsidR="003A7400" w:rsidRPr="007D58A3" w14:paraId="7BFB42F1" w14:textId="77777777" w:rsidTr="00951526">
        <w:tc>
          <w:tcPr>
            <w:tcW w:w="2830" w:type="dxa"/>
          </w:tcPr>
          <w:p w14:paraId="7CF8B43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C25AA1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0876B28" w14:textId="77777777" w:rsidTr="00951526">
        <w:tc>
          <w:tcPr>
            <w:tcW w:w="2830" w:type="dxa"/>
          </w:tcPr>
          <w:p w14:paraId="71440AD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61AF1A"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4643A216" w14:textId="77777777" w:rsidTr="00951526">
        <w:tc>
          <w:tcPr>
            <w:tcW w:w="2830" w:type="dxa"/>
          </w:tcPr>
          <w:p w14:paraId="1626E14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9C610A"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108A172D" w14:textId="77777777" w:rsidTr="00951526">
        <w:tc>
          <w:tcPr>
            <w:tcW w:w="2830" w:type="dxa"/>
          </w:tcPr>
          <w:p w14:paraId="2BADFDB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CEBE3AC"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w:t>
            </w:r>
          </w:p>
        </w:tc>
      </w:tr>
    </w:tbl>
    <w:p w14:paraId="1CA7DD1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ED95042" w14:textId="77777777" w:rsidR="003A7400" w:rsidRDefault="003A7400" w:rsidP="003A7400">
      <w:pPr>
        <w:spacing w:after="0"/>
        <w:ind w:firstLine="708"/>
        <w:rPr>
          <w:rFonts w:cs="Times New Roman"/>
          <w:szCs w:val="28"/>
        </w:rPr>
      </w:pPr>
      <w:r>
        <w:rPr>
          <w:rFonts w:cs="Times New Roman"/>
          <w:szCs w:val="28"/>
        </w:rPr>
        <w:t>К эхографическим признакам внутреннего эндометриоза относят</w:t>
      </w:r>
    </w:p>
    <w:p w14:paraId="21E8E7D1" w14:textId="77777777" w:rsidR="003A7400" w:rsidRPr="007D58A3" w:rsidRDefault="003A7400" w:rsidP="003A7400">
      <w:pPr>
        <w:spacing w:after="0"/>
        <w:rPr>
          <w:szCs w:val="28"/>
        </w:rPr>
      </w:pPr>
      <w:r w:rsidRPr="007D58A3">
        <w:rPr>
          <w:szCs w:val="28"/>
        </w:rPr>
        <w:lastRenderedPageBreak/>
        <w:t>А)</w:t>
      </w:r>
      <w:r>
        <w:rPr>
          <w:szCs w:val="28"/>
        </w:rPr>
        <w:t xml:space="preserve"> Увеличение переднезаднего размера тела матки</w:t>
      </w:r>
    </w:p>
    <w:p w14:paraId="7F120FDE" w14:textId="77777777" w:rsidR="003A7400" w:rsidRDefault="003A7400" w:rsidP="003A7400">
      <w:pPr>
        <w:spacing w:after="0"/>
        <w:rPr>
          <w:szCs w:val="28"/>
        </w:rPr>
      </w:pPr>
      <w:r w:rsidRPr="007D58A3">
        <w:rPr>
          <w:szCs w:val="28"/>
        </w:rPr>
        <w:t>Б)</w:t>
      </w:r>
      <w:r>
        <w:rPr>
          <w:szCs w:val="28"/>
        </w:rPr>
        <w:t xml:space="preserve"> Асимметрию толщины миометрия передней и задней стенок матки</w:t>
      </w:r>
    </w:p>
    <w:p w14:paraId="72F7BAC5" w14:textId="77777777" w:rsidR="003A7400" w:rsidRDefault="003A7400" w:rsidP="003A7400">
      <w:pPr>
        <w:spacing w:after="0"/>
        <w:rPr>
          <w:szCs w:val="28"/>
        </w:rPr>
      </w:pPr>
      <w:r w:rsidRPr="007D58A3">
        <w:rPr>
          <w:szCs w:val="28"/>
        </w:rPr>
        <w:t>В)</w:t>
      </w:r>
      <w:r>
        <w:rPr>
          <w:szCs w:val="28"/>
        </w:rPr>
        <w:t xml:space="preserve"> Эхонегативные полости в миометрии</w:t>
      </w:r>
    </w:p>
    <w:p w14:paraId="24C512FA" w14:textId="77777777" w:rsidR="003A7400" w:rsidRPr="007D58A3" w:rsidRDefault="003A7400" w:rsidP="003A7400">
      <w:pPr>
        <w:spacing w:after="0"/>
        <w:rPr>
          <w:szCs w:val="28"/>
        </w:rPr>
      </w:pPr>
      <w:r>
        <w:rPr>
          <w:szCs w:val="28"/>
        </w:rPr>
        <w:t>Г) Наличие в миометрии округлых узелком с четкими ровными контурами</w:t>
      </w:r>
    </w:p>
    <w:p w14:paraId="3775BA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840E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729F7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003721F"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3F3DBFBE" w14:textId="77777777" w:rsidR="003A7400" w:rsidRPr="00BE6DAB"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C60292F" w14:textId="77777777" w:rsidTr="00951526">
        <w:tc>
          <w:tcPr>
            <w:tcW w:w="2830" w:type="dxa"/>
          </w:tcPr>
          <w:p w14:paraId="3EF1A38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1A70A4" w14:textId="77777777" w:rsidR="003A7400" w:rsidRPr="007D58A3" w:rsidRDefault="003A7400" w:rsidP="00951526">
            <w:pPr>
              <w:spacing w:after="0"/>
              <w:rPr>
                <w:rFonts w:cs="Times New Roman"/>
                <w:b/>
                <w:bCs/>
                <w:szCs w:val="28"/>
              </w:rPr>
            </w:pPr>
            <w:r>
              <w:rPr>
                <w:rFonts w:cs="Times New Roman"/>
                <w:b/>
                <w:bCs/>
                <w:szCs w:val="28"/>
              </w:rPr>
              <w:t>2.19.82</w:t>
            </w:r>
          </w:p>
        </w:tc>
      </w:tr>
      <w:tr w:rsidR="003A7400" w:rsidRPr="007D58A3" w14:paraId="14079687" w14:textId="77777777" w:rsidTr="00951526">
        <w:tc>
          <w:tcPr>
            <w:tcW w:w="2830" w:type="dxa"/>
          </w:tcPr>
          <w:p w14:paraId="0018AF3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E0795B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77CF80D" w14:textId="77777777" w:rsidTr="00951526">
        <w:tc>
          <w:tcPr>
            <w:tcW w:w="2830" w:type="dxa"/>
          </w:tcPr>
          <w:p w14:paraId="022682A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A6DF5D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64E2DF8" w14:textId="77777777" w:rsidTr="00951526">
        <w:tc>
          <w:tcPr>
            <w:tcW w:w="2830" w:type="dxa"/>
          </w:tcPr>
          <w:p w14:paraId="6044C50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47106E"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6EB146B4" w14:textId="77777777" w:rsidTr="00951526">
        <w:tc>
          <w:tcPr>
            <w:tcW w:w="2830" w:type="dxa"/>
          </w:tcPr>
          <w:p w14:paraId="40464D0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406A9E9"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21F2594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957FC97" w14:textId="77777777" w:rsidR="003A7400" w:rsidRDefault="003A7400" w:rsidP="003A7400">
      <w:pPr>
        <w:spacing w:after="0"/>
        <w:ind w:firstLine="708"/>
        <w:rPr>
          <w:rFonts w:cs="Times New Roman"/>
          <w:szCs w:val="28"/>
        </w:rPr>
      </w:pPr>
      <w:r>
        <w:rPr>
          <w:rFonts w:cs="Times New Roman"/>
          <w:szCs w:val="28"/>
        </w:rPr>
        <w:t>К важнейшим УЗ-диагностическим признакам миомы матки относят</w:t>
      </w:r>
    </w:p>
    <w:p w14:paraId="6F821A1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Наличие в миометрии округлых узелков с четкими ровными контурами</w:t>
      </w:r>
    </w:p>
    <w:p w14:paraId="6D302AD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Асимметрию (различную толщину) передней и задней стенок матки</w:t>
      </w:r>
    </w:p>
    <w:p w14:paraId="6BE85A63"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Увеличение переднезаднего размера матки перед менструацией</w:t>
      </w:r>
    </w:p>
    <w:p w14:paraId="4BE0718A" w14:textId="77777777" w:rsidR="003A7400" w:rsidRPr="002279FD" w:rsidRDefault="003A7400" w:rsidP="003A7400">
      <w:pPr>
        <w:spacing w:after="0"/>
        <w:rPr>
          <w:szCs w:val="28"/>
        </w:rPr>
      </w:pPr>
      <w:r w:rsidRPr="007D58A3">
        <w:rPr>
          <w:szCs w:val="28"/>
        </w:rPr>
        <w:t>Г)</w:t>
      </w:r>
      <w:r>
        <w:rPr>
          <w:szCs w:val="28"/>
        </w:rPr>
        <w:t xml:space="preserve"> Увеличение поперечного размера матки перед менструацией</w:t>
      </w:r>
    </w:p>
    <w:p w14:paraId="7C70926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5AE2A8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5A2491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DDB059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Округлые образования, четко отграниченных от прилегающих тканей псевдокапсулой</w:t>
      </w:r>
    </w:p>
    <w:p w14:paraId="16718271"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2904572" w14:textId="77777777" w:rsidTr="00951526">
        <w:tc>
          <w:tcPr>
            <w:tcW w:w="2830" w:type="dxa"/>
          </w:tcPr>
          <w:p w14:paraId="1BA5D8B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4775F4F" w14:textId="77777777" w:rsidR="003A7400" w:rsidRPr="007D58A3" w:rsidRDefault="003A7400" w:rsidP="00951526">
            <w:pPr>
              <w:spacing w:after="0"/>
              <w:rPr>
                <w:rFonts w:cs="Times New Roman"/>
                <w:b/>
                <w:bCs/>
                <w:szCs w:val="28"/>
              </w:rPr>
            </w:pPr>
            <w:r>
              <w:rPr>
                <w:rFonts w:cs="Times New Roman"/>
                <w:b/>
                <w:bCs/>
                <w:szCs w:val="28"/>
              </w:rPr>
              <w:t>2.19.83</w:t>
            </w:r>
          </w:p>
        </w:tc>
      </w:tr>
      <w:tr w:rsidR="003A7400" w:rsidRPr="007D58A3" w14:paraId="023EEDC3" w14:textId="77777777" w:rsidTr="00951526">
        <w:tc>
          <w:tcPr>
            <w:tcW w:w="2830" w:type="dxa"/>
          </w:tcPr>
          <w:p w14:paraId="63C507E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CCC21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CD9ACA3" w14:textId="77777777" w:rsidTr="00951526">
        <w:tc>
          <w:tcPr>
            <w:tcW w:w="2830" w:type="dxa"/>
          </w:tcPr>
          <w:p w14:paraId="4333F98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BF97A6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44D42C0" w14:textId="77777777" w:rsidTr="00951526">
        <w:tc>
          <w:tcPr>
            <w:tcW w:w="2830" w:type="dxa"/>
          </w:tcPr>
          <w:p w14:paraId="75C0E6A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45D247B"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7DEF476" w14:textId="77777777" w:rsidTr="00951526">
        <w:tc>
          <w:tcPr>
            <w:tcW w:w="2830" w:type="dxa"/>
          </w:tcPr>
          <w:p w14:paraId="23067ED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B3CD5B2"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xml:space="preserve">, </w:t>
            </w:r>
            <w:r>
              <w:rPr>
                <w:szCs w:val="28"/>
              </w:rPr>
              <w:t>(ПК-1.6, ПК-1.7)</w:t>
            </w:r>
          </w:p>
        </w:tc>
      </w:tr>
    </w:tbl>
    <w:p w14:paraId="3F555B2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8971D52" w14:textId="77777777" w:rsidR="003A7400" w:rsidRDefault="003A7400" w:rsidP="003A7400">
      <w:pPr>
        <w:spacing w:after="0"/>
        <w:ind w:firstLine="708"/>
        <w:rPr>
          <w:rFonts w:cs="Times New Roman"/>
          <w:szCs w:val="28"/>
        </w:rPr>
      </w:pPr>
      <w:r>
        <w:rPr>
          <w:rFonts w:cs="Times New Roman"/>
          <w:szCs w:val="28"/>
        </w:rPr>
        <w:t>К эхографическим признакам синдрома Штейна-Левенталя относят</w:t>
      </w:r>
    </w:p>
    <w:p w14:paraId="684C9C11" w14:textId="77777777" w:rsidR="003A7400" w:rsidRPr="007D58A3" w:rsidRDefault="003A7400" w:rsidP="003A7400">
      <w:pPr>
        <w:spacing w:after="0"/>
        <w:rPr>
          <w:szCs w:val="28"/>
        </w:rPr>
      </w:pPr>
      <w:r w:rsidRPr="007D58A3">
        <w:rPr>
          <w:szCs w:val="28"/>
        </w:rPr>
        <w:lastRenderedPageBreak/>
        <w:t>А)</w:t>
      </w:r>
      <w:r>
        <w:rPr>
          <w:szCs w:val="28"/>
        </w:rPr>
        <w:t xml:space="preserve"> Увеличение переднезаднего размера тела матки</w:t>
      </w:r>
    </w:p>
    <w:p w14:paraId="5E0C2ABD" w14:textId="77777777" w:rsidR="003A7400" w:rsidRDefault="003A7400" w:rsidP="003A7400">
      <w:pPr>
        <w:spacing w:after="0"/>
        <w:rPr>
          <w:szCs w:val="28"/>
        </w:rPr>
      </w:pPr>
      <w:r w:rsidRPr="007D58A3">
        <w:rPr>
          <w:szCs w:val="28"/>
        </w:rPr>
        <w:t>Б)</w:t>
      </w:r>
      <w:r>
        <w:rPr>
          <w:szCs w:val="28"/>
        </w:rPr>
        <w:t xml:space="preserve"> Увеличение объема яичников свыше 12 см</w:t>
      </w:r>
      <w:r>
        <w:rPr>
          <w:szCs w:val="28"/>
          <w:vertAlign w:val="superscript"/>
        </w:rPr>
        <w:t>3</w:t>
      </w:r>
    </w:p>
    <w:p w14:paraId="13D08A73" w14:textId="77777777" w:rsidR="003A7400" w:rsidRDefault="003A7400" w:rsidP="003A7400">
      <w:pPr>
        <w:spacing w:after="0"/>
        <w:rPr>
          <w:szCs w:val="28"/>
        </w:rPr>
      </w:pPr>
      <w:r w:rsidRPr="007D58A3">
        <w:rPr>
          <w:szCs w:val="28"/>
        </w:rPr>
        <w:t>В)</w:t>
      </w:r>
      <w:r>
        <w:rPr>
          <w:szCs w:val="28"/>
        </w:rPr>
        <w:t xml:space="preserve"> Эхонегативные полости в миометрии</w:t>
      </w:r>
    </w:p>
    <w:p w14:paraId="425C25EF" w14:textId="77777777" w:rsidR="003A7400" w:rsidRPr="007D58A3" w:rsidRDefault="003A7400" w:rsidP="003A7400">
      <w:pPr>
        <w:spacing w:after="0"/>
        <w:rPr>
          <w:szCs w:val="28"/>
        </w:rPr>
      </w:pPr>
      <w:r>
        <w:rPr>
          <w:szCs w:val="28"/>
        </w:rPr>
        <w:t>Г) Наличие в миометрии округлых узелком с четкими ровными контурами</w:t>
      </w:r>
    </w:p>
    <w:p w14:paraId="642818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443FB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24DD1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E77BD9B"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sidRPr="004430F8">
        <w:rPr>
          <w:rFonts w:cs="Times New Roman"/>
          <w:shd w:val="clear" w:color="auto" w:fill="FFFFFF"/>
        </w:rPr>
        <w:t>Наиболее характерными признаками внутреннего эндометриоза являются увеличение матки (преимущественно за счет передне-заднего размера), утолщение задней стенки, появление в миометрии различной величины участков повышенной эхогенности, наличие небольших (диаметром 0,2-0,5 см) округлых анэхогенных включений.</w:t>
      </w:r>
    </w:p>
    <w:p w14:paraId="32B1CC5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7B413680" w14:textId="77777777" w:rsidTr="00951526">
        <w:tc>
          <w:tcPr>
            <w:tcW w:w="2830" w:type="dxa"/>
          </w:tcPr>
          <w:p w14:paraId="69F9B23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371584" w14:textId="77777777" w:rsidR="003A7400" w:rsidRPr="007D58A3" w:rsidRDefault="003A7400" w:rsidP="00951526">
            <w:pPr>
              <w:spacing w:after="0"/>
              <w:rPr>
                <w:rFonts w:cs="Times New Roman"/>
                <w:b/>
                <w:bCs/>
                <w:szCs w:val="28"/>
              </w:rPr>
            </w:pPr>
            <w:r>
              <w:rPr>
                <w:rFonts w:cs="Times New Roman"/>
                <w:b/>
                <w:bCs/>
                <w:szCs w:val="28"/>
              </w:rPr>
              <w:t>2.19.84</w:t>
            </w:r>
          </w:p>
        </w:tc>
      </w:tr>
      <w:tr w:rsidR="003A7400" w:rsidRPr="007D58A3" w14:paraId="2F15800E" w14:textId="77777777" w:rsidTr="00951526">
        <w:tc>
          <w:tcPr>
            <w:tcW w:w="2830" w:type="dxa"/>
          </w:tcPr>
          <w:p w14:paraId="0FD4CCA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BB075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371E742" w14:textId="77777777" w:rsidTr="00951526">
        <w:tc>
          <w:tcPr>
            <w:tcW w:w="2830" w:type="dxa"/>
          </w:tcPr>
          <w:p w14:paraId="66DE5ED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BE9626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300C561" w14:textId="77777777" w:rsidTr="00951526">
        <w:tc>
          <w:tcPr>
            <w:tcW w:w="2830" w:type="dxa"/>
          </w:tcPr>
          <w:p w14:paraId="03C1ABF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EEE62B"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F73B490" w14:textId="77777777" w:rsidTr="00951526">
        <w:tc>
          <w:tcPr>
            <w:tcW w:w="2830" w:type="dxa"/>
          </w:tcPr>
          <w:p w14:paraId="2FA0F83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D5E8DD3" w14:textId="77777777" w:rsidR="003A7400" w:rsidRPr="008A52E3"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(ПК-1.7)</w:t>
            </w:r>
          </w:p>
        </w:tc>
      </w:tr>
    </w:tbl>
    <w:p w14:paraId="54E2DB2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DFDE453" w14:textId="77777777" w:rsidR="003A7400" w:rsidRDefault="003A7400" w:rsidP="003A7400">
      <w:pPr>
        <w:spacing w:after="0"/>
        <w:ind w:firstLine="708"/>
        <w:rPr>
          <w:rFonts w:cs="Times New Roman"/>
          <w:szCs w:val="28"/>
        </w:rPr>
      </w:pPr>
      <w:r>
        <w:rPr>
          <w:rFonts w:cs="Times New Roman"/>
          <w:szCs w:val="28"/>
        </w:rPr>
        <w:t>Основным ультразвуковым дифференциально-диагностическим критерием параовариальной кисты яичника считают</w:t>
      </w:r>
    </w:p>
    <w:p w14:paraId="302CFB60"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Визуализацию интактного яичника</w:t>
      </w:r>
    </w:p>
    <w:p w14:paraId="48B466B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Отсутствие капсулы</w:t>
      </w:r>
    </w:p>
    <w:p w14:paraId="4BD485D1"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Размеры образования</w:t>
      </w:r>
    </w:p>
    <w:p w14:paraId="331E83E2" w14:textId="77777777" w:rsidR="003A7400" w:rsidRPr="002279FD" w:rsidRDefault="003A7400" w:rsidP="003A7400">
      <w:pPr>
        <w:spacing w:after="0"/>
        <w:rPr>
          <w:szCs w:val="28"/>
        </w:rPr>
      </w:pPr>
      <w:r w:rsidRPr="007D58A3">
        <w:rPr>
          <w:szCs w:val="28"/>
        </w:rPr>
        <w:t>Г)</w:t>
      </w:r>
      <w:r>
        <w:rPr>
          <w:szCs w:val="28"/>
        </w:rPr>
        <w:t xml:space="preserve"> Наличие пристеночного включения</w:t>
      </w:r>
    </w:p>
    <w:p w14:paraId="34B650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13E826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1C8EB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09AF2C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Четким дифференциально-диагностическим признаком является возможность визуализации интактного яичника, примыкающего к поверхности параовариальной кисты</w:t>
      </w:r>
    </w:p>
    <w:p w14:paraId="03603A93"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604C5F" w14:textId="77777777" w:rsidTr="00951526">
        <w:tc>
          <w:tcPr>
            <w:tcW w:w="2830" w:type="dxa"/>
          </w:tcPr>
          <w:p w14:paraId="1DB3C62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4C4F10D" w14:textId="77777777" w:rsidR="003A7400" w:rsidRPr="007D58A3" w:rsidRDefault="003A7400" w:rsidP="00951526">
            <w:pPr>
              <w:spacing w:after="0"/>
              <w:rPr>
                <w:rFonts w:cs="Times New Roman"/>
                <w:b/>
                <w:bCs/>
                <w:szCs w:val="28"/>
              </w:rPr>
            </w:pPr>
            <w:r>
              <w:rPr>
                <w:rFonts w:cs="Times New Roman"/>
                <w:b/>
                <w:bCs/>
                <w:szCs w:val="28"/>
              </w:rPr>
              <w:t>2.19.85</w:t>
            </w:r>
          </w:p>
        </w:tc>
      </w:tr>
      <w:tr w:rsidR="003A7400" w:rsidRPr="007D58A3" w14:paraId="554057BA" w14:textId="77777777" w:rsidTr="00951526">
        <w:tc>
          <w:tcPr>
            <w:tcW w:w="2830" w:type="dxa"/>
          </w:tcPr>
          <w:p w14:paraId="235ED1B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7A1622F" w14:textId="77777777" w:rsidR="003A7400" w:rsidRPr="007D58A3" w:rsidRDefault="003A7400" w:rsidP="00951526">
            <w:pPr>
              <w:spacing w:after="0"/>
              <w:rPr>
                <w:rFonts w:cs="Times New Roman"/>
                <w:szCs w:val="28"/>
              </w:rPr>
            </w:pPr>
            <w:r>
              <w:rPr>
                <w:rFonts w:cs="Times New Roman"/>
                <w:szCs w:val="28"/>
              </w:rPr>
              <w:t>Открытый. Задание с ответом</w:t>
            </w:r>
          </w:p>
        </w:tc>
      </w:tr>
      <w:tr w:rsidR="003A7400" w:rsidRPr="007D58A3" w14:paraId="398CAC20" w14:textId="77777777" w:rsidTr="00951526">
        <w:tc>
          <w:tcPr>
            <w:tcW w:w="2830" w:type="dxa"/>
          </w:tcPr>
          <w:p w14:paraId="20724C5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BE69FC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A6AFC51" w14:textId="77777777" w:rsidTr="00951526">
        <w:tc>
          <w:tcPr>
            <w:tcW w:w="2830" w:type="dxa"/>
          </w:tcPr>
          <w:p w14:paraId="64B413C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669B91"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72075413" w14:textId="77777777" w:rsidTr="00951526">
        <w:tc>
          <w:tcPr>
            <w:tcW w:w="2830" w:type="dxa"/>
          </w:tcPr>
          <w:p w14:paraId="555E85F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6464D11"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(ПК-1.6, ПК-1.7, ПК-1.8)</w:t>
            </w:r>
          </w:p>
        </w:tc>
      </w:tr>
    </w:tbl>
    <w:p w14:paraId="1E31410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p>
    <w:p w14:paraId="6297B6FA" w14:textId="77777777" w:rsidR="003A7400" w:rsidRPr="007D58A3" w:rsidRDefault="003A7400" w:rsidP="003A7400">
      <w:pPr>
        <w:spacing w:after="0"/>
        <w:ind w:firstLine="708"/>
        <w:rPr>
          <w:rFonts w:cs="Times New Roman"/>
          <w:szCs w:val="28"/>
        </w:rPr>
      </w:pPr>
      <w:r>
        <w:rPr>
          <w:rFonts w:cs="Times New Roman"/>
          <w:szCs w:val="28"/>
        </w:rPr>
        <w:lastRenderedPageBreak/>
        <w:t>К особенностям доброкачественных новообразований яичников при УЗИ относят _______.</w:t>
      </w:r>
    </w:p>
    <w:p w14:paraId="71537912" w14:textId="77777777" w:rsidR="003A7400" w:rsidRDefault="003A7400" w:rsidP="003A7400">
      <w:pPr>
        <w:spacing w:after="0"/>
        <w:ind w:firstLine="708"/>
        <w:rPr>
          <w:rFonts w:cs="Times New Roman"/>
          <w:szCs w:val="28"/>
        </w:rPr>
      </w:pPr>
      <w:r>
        <w:rPr>
          <w:rFonts w:cs="Times New Roman"/>
          <w:szCs w:val="28"/>
        </w:rPr>
        <w:t>Ответ:</w:t>
      </w:r>
    </w:p>
    <w:p w14:paraId="2A58A91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Отсутствие клинических признаков заболевания при значительных их размерах</w:t>
      </w:r>
    </w:p>
    <w:p w14:paraId="265BB372"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F8E27A8" w14:textId="77777777" w:rsidTr="00951526">
        <w:tc>
          <w:tcPr>
            <w:tcW w:w="2830" w:type="dxa"/>
          </w:tcPr>
          <w:p w14:paraId="26FFD8F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32FFDA" w14:textId="77777777" w:rsidR="003A7400" w:rsidRPr="007D58A3" w:rsidRDefault="003A7400" w:rsidP="00951526">
            <w:pPr>
              <w:spacing w:after="0"/>
              <w:rPr>
                <w:rFonts w:cs="Times New Roman"/>
                <w:b/>
                <w:bCs/>
                <w:szCs w:val="28"/>
              </w:rPr>
            </w:pPr>
            <w:r>
              <w:rPr>
                <w:rFonts w:cs="Times New Roman"/>
                <w:b/>
                <w:bCs/>
                <w:szCs w:val="28"/>
              </w:rPr>
              <w:t>2.19.86</w:t>
            </w:r>
          </w:p>
        </w:tc>
      </w:tr>
      <w:tr w:rsidR="003A7400" w:rsidRPr="007D58A3" w14:paraId="3E2B5AA2" w14:textId="77777777" w:rsidTr="00951526">
        <w:tc>
          <w:tcPr>
            <w:tcW w:w="2830" w:type="dxa"/>
          </w:tcPr>
          <w:p w14:paraId="0B94539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4578F9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92257B9" w14:textId="77777777" w:rsidTr="00951526">
        <w:tc>
          <w:tcPr>
            <w:tcW w:w="2830" w:type="dxa"/>
          </w:tcPr>
          <w:p w14:paraId="2040D21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1C8A30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47B5182" w14:textId="77777777" w:rsidTr="00951526">
        <w:tc>
          <w:tcPr>
            <w:tcW w:w="2830" w:type="dxa"/>
          </w:tcPr>
          <w:p w14:paraId="758C1F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BA1AD1F"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1C9CB244" w14:textId="77777777" w:rsidTr="00951526">
        <w:tc>
          <w:tcPr>
            <w:tcW w:w="2830" w:type="dxa"/>
          </w:tcPr>
          <w:p w14:paraId="29F2BA8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E984E8" w14:textId="77777777" w:rsidR="003A7400" w:rsidRPr="00E05648"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(ОПК-4.3)</w:t>
            </w:r>
            <w:r w:rsidRPr="008E7C09">
              <w:rPr>
                <w:szCs w:val="28"/>
              </w:rPr>
              <w:t>, ПК-1</w:t>
            </w:r>
            <w:r>
              <w:rPr>
                <w:szCs w:val="28"/>
              </w:rPr>
              <w:t xml:space="preserve"> (ПК-1.4, ПК-1.7)</w:t>
            </w:r>
          </w:p>
        </w:tc>
      </w:tr>
    </w:tbl>
    <w:p w14:paraId="426FA9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0C49D4F" w14:textId="77777777" w:rsidR="003A7400" w:rsidRDefault="003A7400" w:rsidP="003A7400">
      <w:pPr>
        <w:spacing w:after="0"/>
        <w:ind w:firstLine="708"/>
        <w:rPr>
          <w:rFonts w:cs="Times New Roman"/>
          <w:szCs w:val="28"/>
        </w:rPr>
      </w:pPr>
      <w:r>
        <w:rPr>
          <w:rFonts w:cs="Times New Roman"/>
          <w:szCs w:val="28"/>
        </w:rPr>
        <w:t>К основным прямым признакам злокачественного характера опухоли яичника относят</w:t>
      </w:r>
    </w:p>
    <w:p w14:paraId="21D3B532" w14:textId="77777777" w:rsidR="003A7400" w:rsidRPr="007D58A3" w:rsidRDefault="003A7400" w:rsidP="003A7400">
      <w:pPr>
        <w:spacing w:after="0"/>
        <w:rPr>
          <w:szCs w:val="28"/>
        </w:rPr>
      </w:pPr>
      <w:r w:rsidRPr="007D58A3">
        <w:rPr>
          <w:szCs w:val="28"/>
        </w:rPr>
        <w:t>А)</w:t>
      </w:r>
      <w:r>
        <w:rPr>
          <w:szCs w:val="28"/>
        </w:rPr>
        <w:t xml:space="preserve"> Диаметр более 4 см</w:t>
      </w:r>
    </w:p>
    <w:p w14:paraId="51DAFC4E" w14:textId="77777777" w:rsidR="003A7400" w:rsidRDefault="003A7400" w:rsidP="003A7400">
      <w:pPr>
        <w:spacing w:after="0"/>
        <w:rPr>
          <w:szCs w:val="28"/>
        </w:rPr>
      </w:pPr>
      <w:r w:rsidRPr="007D58A3">
        <w:rPr>
          <w:szCs w:val="28"/>
        </w:rPr>
        <w:t>Б)</w:t>
      </w:r>
      <w:r>
        <w:rPr>
          <w:szCs w:val="28"/>
        </w:rPr>
        <w:t xml:space="preserve"> Толщина стенки или внутренней перегородки более 3 мм</w:t>
      </w:r>
    </w:p>
    <w:p w14:paraId="590E1E91" w14:textId="77777777" w:rsidR="003A7400" w:rsidRDefault="003A7400" w:rsidP="003A7400">
      <w:pPr>
        <w:spacing w:after="0"/>
        <w:rPr>
          <w:szCs w:val="28"/>
        </w:rPr>
      </w:pPr>
      <w:r w:rsidRPr="007D58A3">
        <w:rPr>
          <w:szCs w:val="28"/>
        </w:rPr>
        <w:t>В)</w:t>
      </w:r>
      <w:r>
        <w:rPr>
          <w:szCs w:val="28"/>
        </w:rPr>
        <w:t xml:space="preserve"> Увеличение лимфатических узлов</w:t>
      </w:r>
    </w:p>
    <w:p w14:paraId="0DB77F8A" w14:textId="77777777" w:rsidR="003A7400" w:rsidRPr="007D58A3" w:rsidRDefault="003A7400" w:rsidP="003A7400">
      <w:pPr>
        <w:spacing w:after="0"/>
        <w:rPr>
          <w:szCs w:val="28"/>
        </w:rPr>
      </w:pPr>
      <w:r>
        <w:rPr>
          <w:szCs w:val="28"/>
        </w:rPr>
        <w:t>Г) Наличие в солидном компоненте сосудов</w:t>
      </w:r>
    </w:p>
    <w:p w14:paraId="53A482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40E9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A3EBDC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5402CE2F"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Увеличение лимфатических узлов относят к косвенным признакам злокачественного характера опухоли</w:t>
      </w:r>
    </w:p>
    <w:p w14:paraId="0AACD418"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589AF64C" w14:textId="77777777" w:rsidTr="00951526">
        <w:tc>
          <w:tcPr>
            <w:tcW w:w="2977" w:type="dxa"/>
          </w:tcPr>
          <w:p w14:paraId="2351493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00730BDE" w14:textId="77777777" w:rsidR="003A7400" w:rsidRPr="007D58A3" w:rsidRDefault="003A7400" w:rsidP="00951526">
            <w:pPr>
              <w:spacing w:after="0"/>
              <w:rPr>
                <w:rFonts w:cs="Times New Roman"/>
                <w:b/>
                <w:bCs/>
                <w:szCs w:val="28"/>
              </w:rPr>
            </w:pPr>
            <w:r>
              <w:rPr>
                <w:rFonts w:cs="Times New Roman"/>
                <w:b/>
                <w:bCs/>
                <w:szCs w:val="28"/>
              </w:rPr>
              <w:t>2.19.87</w:t>
            </w:r>
          </w:p>
        </w:tc>
      </w:tr>
      <w:tr w:rsidR="003A7400" w:rsidRPr="007D58A3" w14:paraId="2F156936" w14:textId="77777777" w:rsidTr="00951526">
        <w:tc>
          <w:tcPr>
            <w:tcW w:w="2977" w:type="dxa"/>
          </w:tcPr>
          <w:p w14:paraId="4BE7B9B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3CCB3AB"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4B9BA021" w14:textId="77777777" w:rsidTr="00951526">
        <w:tc>
          <w:tcPr>
            <w:tcW w:w="2977" w:type="dxa"/>
          </w:tcPr>
          <w:p w14:paraId="6371F80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6454CAF"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CD08F4E" w14:textId="77777777" w:rsidTr="00951526">
        <w:tc>
          <w:tcPr>
            <w:tcW w:w="2977" w:type="dxa"/>
          </w:tcPr>
          <w:p w14:paraId="2C5AE19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58C2768"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12162A17" w14:textId="77777777" w:rsidTr="00951526">
        <w:tc>
          <w:tcPr>
            <w:tcW w:w="2977" w:type="dxa"/>
          </w:tcPr>
          <w:p w14:paraId="48168AF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23DDE13A" w14:textId="77777777" w:rsidR="003A7400" w:rsidRPr="007D58A3" w:rsidRDefault="003A7400" w:rsidP="00951526">
            <w:pPr>
              <w:spacing w:after="0"/>
              <w:rPr>
                <w:rFonts w:cs="Times New Roman"/>
                <w:szCs w:val="28"/>
              </w:rPr>
            </w:pPr>
            <w:r w:rsidRPr="008E7C09">
              <w:rPr>
                <w:szCs w:val="28"/>
              </w:rPr>
              <w:t>УК-1</w:t>
            </w:r>
            <w:r>
              <w:rPr>
                <w:szCs w:val="28"/>
              </w:rPr>
              <w:t xml:space="preserve"> (УК-1.2)</w:t>
            </w:r>
            <w:r w:rsidRPr="008E7C09">
              <w:rPr>
                <w:szCs w:val="28"/>
              </w:rPr>
              <w:t>, УК-5</w:t>
            </w:r>
            <w:r>
              <w:rPr>
                <w:szCs w:val="28"/>
              </w:rPr>
              <w:t xml:space="preserve"> (УК-5.1, УК-5.2, УК-5.3)</w:t>
            </w:r>
            <w:r w:rsidRPr="008E7C09">
              <w:rPr>
                <w:szCs w:val="28"/>
              </w:rPr>
              <w:t>, ОПК-4</w:t>
            </w:r>
            <w:r>
              <w:rPr>
                <w:szCs w:val="28"/>
              </w:rPr>
              <w:t xml:space="preserve"> (ОПК-4.3)</w:t>
            </w:r>
            <w:r w:rsidRPr="008E7C09">
              <w:rPr>
                <w:szCs w:val="28"/>
              </w:rPr>
              <w:t>, ПК-1</w:t>
            </w:r>
            <w:r>
              <w:rPr>
                <w:szCs w:val="28"/>
              </w:rPr>
              <w:t xml:space="preserve"> (ПК-1.7, ПК-1.8)</w:t>
            </w:r>
          </w:p>
        </w:tc>
      </w:tr>
    </w:tbl>
    <w:p w14:paraId="77597A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EC86755"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979"/>
        <w:gridCol w:w="425"/>
        <w:gridCol w:w="5380"/>
      </w:tblGrid>
      <w:tr w:rsidR="003A7400" w:rsidRPr="007D58A3" w14:paraId="617408D6" w14:textId="77777777" w:rsidTr="00951526">
        <w:tc>
          <w:tcPr>
            <w:tcW w:w="3539" w:type="dxa"/>
            <w:gridSpan w:val="2"/>
            <w:vAlign w:val="center"/>
          </w:tcPr>
          <w:p w14:paraId="2930FA87" w14:textId="77777777" w:rsidR="003A7400" w:rsidRPr="007D58A3" w:rsidRDefault="003A7400" w:rsidP="00951526">
            <w:pPr>
              <w:spacing w:after="0"/>
              <w:jc w:val="center"/>
              <w:rPr>
                <w:rFonts w:cs="Times New Roman"/>
                <w:sz w:val="24"/>
                <w:szCs w:val="24"/>
              </w:rPr>
            </w:pPr>
            <w:r>
              <w:rPr>
                <w:rFonts w:cs="Times New Roman"/>
                <w:sz w:val="24"/>
                <w:szCs w:val="24"/>
              </w:rPr>
              <w:t>Заболевание / состояние</w:t>
            </w:r>
          </w:p>
        </w:tc>
        <w:tc>
          <w:tcPr>
            <w:tcW w:w="5805" w:type="dxa"/>
            <w:gridSpan w:val="2"/>
            <w:vAlign w:val="center"/>
          </w:tcPr>
          <w:p w14:paraId="5707CDEE" w14:textId="77777777" w:rsidR="003A7400" w:rsidRPr="007D58A3" w:rsidRDefault="003A7400" w:rsidP="00951526">
            <w:pPr>
              <w:spacing w:after="0"/>
              <w:jc w:val="center"/>
              <w:rPr>
                <w:rFonts w:cs="Times New Roman"/>
                <w:sz w:val="24"/>
                <w:szCs w:val="24"/>
              </w:rPr>
            </w:pPr>
            <w:r>
              <w:rPr>
                <w:rFonts w:cs="Times New Roman"/>
                <w:sz w:val="24"/>
                <w:szCs w:val="24"/>
              </w:rPr>
              <w:t>Эхографический признак</w:t>
            </w:r>
          </w:p>
        </w:tc>
      </w:tr>
      <w:tr w:rsidR="003A7400" w:rsidRPr="007D58A3" w14:paraId="089C40E3" w14:textId="77777777" w:rsidTr="00951526">
        <w:tc>
          <w:tcPr>
            <w:tcW w:w="560" w:type="dxa"/>
          </w:tcPr>
          <w:p w14:paraId="3B83F0BB"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9" w:type="dxa"/>
          </w:tcPr>
          <w:p w14:paraId="4FB6FA7E" w14:textId="77777777" w:rsidR="003A7400" w:rsidRPr="00A87C4C" w:rsidRDefault="003A7400" w:rsidP="00951526">
            <w:pPr>
              <w:spacing w:after="0"/>
              <w:rPr>
                <w:rFonts w:cs="Times New Roman"/>
                <w:sz w:val="24"/>
                <w:szCs w:val="24"/>
              </w:rPr>
            </w:pPr>
            <w:r>
              <w:rPr>
                <w:rFonts w:cs="Times New Roman"/>
                <w:sz w:val="24"/>
                <w:szCs w:val="24"/>
              </w:rPr>
              <w:t>Неразвивающаяся беременность</w:t>
            </w:r>
          </w:p>
        </w:tc>
        <w:tc>
          <w:tcPr>
            <w:tcW w:w="425" w:type="dxa"/>
          </w:tcPr>
          <w:p w14:paraId="39B49555"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5FD1A463" w14:textId="77777777" w:rsidR="003A7400" w:rsidRPr="004E5565" w:rsidRDefault="003A7400" w:rsidP="00951526">
            <w:pPr>
              <w:spacing w:after="0"/>
              <w:rPr>
                <w:rFonts w:cs="Times New Roman"/>
                <w:sz w:val="24"/>
                <w:szCs w:val="24"/>
              </w:rPr>
            </w:pPr>
            <w:r>
              <w:rPr>
                <w:rFonts w:cs="Times New Roman"/>
                <w:sz w:val="24"/>
                <w:szCs w:val="24"/>
              </w:rPr>
              <w:t>Локальное утолщение миометрия</w:t>
            </w:r>
          </w:p>
        </w:tc>
      </w:tr>
      <w:tr w:rsidR="003A7400" w:rsidRPr="007D58A3" w14:paraId="50CEA525" w14:textId="77777777" w:rsidTr="00951526">
        <w:tc>
          <w:tcPr>
            <w:tcW w:w="560" w:type="dxa"/>
          </w:tcPr>
          <w:p w14:paraId="6D71EC8D"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9" w:type="dxa"/>
          </w:tcPr>
          <w:p w14:paraId="468CBDE1" w14:textId="77777777" w:rsidR="003A7400" w:rsidRPr="00945AE9" w:rsidRDefault="003A7400" w:rsidP="00951526">
            <w:pPr>
              <w:spacing w:after="0"/>
              <w:rPr>
                <w:rFonts w:cs="Times New Roman"/>
                <w:sz w:val="24"/>
                <w:szCs w:val="24"/>
              </w:rPr>
            </w:pPr>
            <w:r>
              <w:rPr>
                <w:rFonts w:cs="Times New Roman"/>
                <w:sz w:val="24"/>
                <w:szCs w:val="24"/>
              </w:rPr>
              <w:t>Внематочная беременность</w:t>
            </w:r>
          </w:p>
        </w:tc>
        <w:tc>
          <w:tcPr>
            <w:tcW w:w="425" w:type="dxa"/>
          </w:tcPr>
          <w:p w14:paraId="205D46DE"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35747C3B" w14:textId="77777777" w:rsidR="003A7400" w:rsidRPr="004E5565" w:rsidRDefault="003A7400" w:rsidP="00951526">
            <w:pPr>
              <w:spacing w:after="0"/>
              <w:rPr>
                <w:rFonts w:cs="Times New Roman"/>
                <w:sz w:val="24"/>
                <w:szCs w:val="24"/>
              </w:rPr>
            </w:pPr>
            <w:r>
              <w:rPr>
                <w:rFonts w:cs="Times New Roman"/>
                <w:sz w:val="24"/>
                <w:szCs w:val="24"/>
              </w:rPr>
              <w:t>Изменение формы плодного яйца</w:t>
            </w:r>
          </w:p>
        </w:tc>
      </w:tr>
      <w:tr w:rsidR="003A7400" w:rsidRPr="007D58A3" w14:paraId="5AB46EEF" w14:textId="77777777" w:rsidTr="00951526">
        <w:tc>
          <w:tcPr>
            <w:tcW w:w="560" w:type="dxa"/>
          </w:tcPr>
          <w:p w14:paraId="22A261BF"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9" w:type="dxa"/>
          </w:tcPr>
          <w:p w14:paraId="4A8CA60A" w14:textId="77777777" w:rsidR="003A7400" w:rsidRPr="00945AE9" w:rsidRDefault="003A7400" w:rsidP="00951526">
            <w:pPr>
              <w:spacing w:after="0"/>
              <w:rPr>
                <w:rFonts w:cs="Times New Roman"/>
                <w:sz w:val="24"/>
                <w:szCs w:val="24"/>
              </w:rPr>
            </w:pPr>
            <w:r>
              <w:rPr>
                <w:rFonts w:cs="Times New Roman"/>
                <w:sz w:val="24"/>
                <w:szCs w:val="24"/>
              </w:rPr>
              <w:t>Пузырный занос</w:t>
            </w:r>
          </w:p>
        </w:tc>
        <w:tc>
          <w:tcPr>
            <w:tcW w:w="425" w:type="dxa"/>
          </w:tcPr>
          <w:p w14:paraId="10CABCA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4CB51A07" w14:textId="77777777" w:rsidR="003A7400" w:rsidRPr="007D58A3" w:rsidRDefault="003A7400" w:rsidP="00951526">
            <w:pPr>
              <w:spacing w:after="0"/>
              <w:rPr>
                <w:rFonts w:cs="Times New Roman"/>
                <w:sz w:val="24"/>
                <w:szCs w:val="24"/>
              </w:rPr>
            </w:pPr>
            <w:r>
              <w:rPr>
                <w:rFonts w:cs="Times New Roman"/>
                <w:sz w:val="24"/>
                <w:szCs w:val="24"/>
              </w:rPr>
              <w:t>Отсутствие сердечной деятельности эмбриона</w:t>
            </w:r>
          </w:p>
        </w:tc>
      </w:tr>
      <w:tr w:rsidR="003A7400" w:rsidRPr="007D58A3" w14:paraId="5C126A92" w14:textId="77777777" w:rsidTr="00951526">
        <w:tc>
          <w:tcPr>
            <w:tcW w:w="560" w:type="dxa"/>
          </w:tcPr>
          <w:p w14:paraId="5710B258" w14:textId="77777777" w:rsidR="003A7400" w:rsidRPr="007D58A3" w:rsidRDefault="003A7400" w:rsidP="00951526">
            <w:pPr>
              <w:spacing w:after="0"/>
              <w:rPr>
                <w:rFonts w:cs="Times New Roman"/>
                <w:sz w:val="24"/>
                <w:szCs w:val="24"/>
              </w:rPr>
            </w:pPr>
            <w:r>
              <w:rPr>
                <w:rFonts w:cs="Times New Roman"/>
                <w:sz w:val="24"/>
                <w:szCs w:val="24"/>
              </w:rPr>
              <w:t>Г</w:t>
            </w:r>
          </w:p>
        </w:tc>
        <w:tc>
          <w:tcPr>
            <w:tcW w:w="2979" w:type="dxa"/>
          </w:tcPr>
          <w:p w14:paraId="3696CCE9" w14:textId="77777777" w:rsidR="003A7400" w:rsidRPr="00945AE9" w:rsidRDefault="003A7400" w:rsidP="00951526">
            <w:pPr>
              <w:spacing w:after="0"/>
              <w:rPr>
                <w:rFonts w:cs="Times New Roman"/>
                <w:sz w:val="24"/>
                <w:szCs w:val="24"/>
              </w:rPr>
            </w:pPr>
            <w:r>
              <w:rPr>
                <w:rFonts w:cs="Times New Roman"/>
                <w:sz w:val="24"/>
                <w:szCs w:val="24"/>
              </w:rPr>
              <w:t>Угроза прерывания беременности</w:t>
            </w:r>
          </w:p>
        </w:tc>
        <w:tc>
          <w:tcPr>
            <w:tcW w:w="425" w:type="dxa"/>
          </w:tcPr>
          <w:p w14:paraId="523FD28C"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757D1EC5" w14:textId="77777777" w:rsidR="003A7400" w:rsidRPr="004E5565" w:rsidRDefault="003A7400" w:rsidP="00951526">
            <w:pPr>
              <w:spacing w:after="0"/>
              <w:rPr>
                <w:rFonts w:cs="Times New Roman"/>
                <w:sz w:val="24"/>
                <w:szCs w:val="24"/>
              </w:rPr>
            </w:pPr>
            <w:r>
              <w:rPr>
                <w:rFonts w:cs="Times New Roman"/>
                <w:sz w:val="24"/>
                <w:szCs w:val="24"/>
              </w:rPr>
              <w:t>Обнаружение плодного яйца вне области тела матки</w:t>
            </w:r>
          </w:p>
        </w:tc>
      </w:tr>
      <w:tr w:rsidR="003A7400" w:rsidRPr="007D58A3" w14:paraId="66B10F3F" w14:textId="77777777" w:rsidTr="00951526">
        <w:tc>
          <w:tcPr>
            <w:tcW w:w="560" w:type="dxa"/>
          </w:tcPr>
          <w:p w14:paraId="498F3862" w14:textId="77777777" w:rsidR="003A7400" w:rsidRPr="007D58A3" w:rsidRDefault="003A7400" w:rsidP="00951526">
            <w:pPr>
              <w:spacing w:after="0"/>
              <w:rPr>
                <w:rFonts w:cs="Times New Roman"/>
                <w:sz w:val="24"/>
                <w:szCs w:val="24"/>
              </w:rPr>
            </w:pPr>
          </w:p>
        </w:tc>
        <w:tc>
          <w:tcPr>
            <w:tcW w:w="2979" w:type="dxa"/>
          </w:tcPr>
          <w:p w14:paraId="1672DD2C" w14:textId="77777777" w:rsidR="003A7400" w:rsidRPr="007D58A3" w:rsidRDefault="003A7400" w:rsidP="00951526">
            <w:pPr>
              <w:spacing w:after="0"/>
              <w:rPr>
                <w:rFonts w:cs="Times New Roman"/>
                <w:sz w:val="24"/>
                <w:szCs w:val="24"/>
              </w:rPr>
            </w:pPr>
          </w:p>
        </w:tc>
        <w:tc>
          <w:tcPr>
            <w:tcW w:w="425" w:type="dxa"/>
          </w:tcPr>
          <w:p w14:paraId="4F9BA518"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211967D5" w14:textId="77777777" w:rsidR="003A7400" w:rsidRPr="007D58A3" w:rsidRDefault="003A7400" w:rsidP="00951526">
            <w:pPr>
              <w:spacing w:after="0"/>
              <w:rPr>
                <w:rFonts w:cs="Times New Roman"/>
                <w:sz w:val="24"/>
                <w:szCs w:val="24"/>
              </w:rPr>
            </w:pPr>
            <w:r>
              <w:rPr>
                <w:rFonts w:cs="Times New Roman"/>
                <w:sz w:val="24"/>
                <w:szCs w:val="24"/>
              </w:rPr>
              <w:t>Признак «снежной бури»</w:t>
            </w:r>
          </w:p>
        </w:tc>
      </w:tr>
    </w:tbl>
    <w:p w14:paraId="31A2DEE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BBED9A0" w14:textId="77777777" w:rsidTr="00951526">
        <w:tc>
          <w:tcPr>
            <w:tcW w:w="2336" w:type="dxa"/>
            <w:vAlign w:val="center"/>
          </w:tcPr>
          <w:p w14:paraId="504EC0F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784D137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FF10A0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D1BBA18"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FDA7001" w14:textId="77777777" w:rsidTr="00951526">
        <w:tc>
          <w:tcPr>
            <w:tcW w:w="2336" w:type="dxa"/>
            <w:vAlign w:val="center"/>
          </w:tcPr>
          <w:p w14:paraId="73AF9DB9" w14:textId="77777777" w:rsidR="003A7400" w:rsidRPr="007D58A3" w:rsidRDefault="003A7400" w:rsidP="00951526">
            <w:pPr>
              <w:spacing w:after="0"/>
              <w:jc w:val="center"/>
              <w:rPr>
                <w:rFonts w:cs="Times New Roman"/>
                <w:szCs w:val="28"/>
              </w:rPr>
            </w:pPr>
          </w:p>
        </w:tc>
        <w:tc>
          <w:tcPr>
            <w:tcW w:w="2336" w:type="dxa"/>
            <w:vAlign w:val="center"/>
          </w:tcPr>
          <w:p w14:paraId="3342B0CD" w14:textId="77777777" w:rsidR="003A7400" w:rsidRPr="007D58A3" w:rsidRDefault="003A7400" w:rsidP="00951526">
            <w:pPr>
              <w:spacing w:after="0"/>
              <w:jc w:val="center"/>
              <w:rPr>
                <w:rFonts w:cs="Times New Roman"/>
                <w:szCs w:val="28"/>
              </w:rPr>
            </w:pPr>
          </w:p>
        </w:tc>
        <w:tc>
          <w:tcPr>
            <w:tcW w:w="2336" w:type="dxa"/>
            <w:vAlign w:val="center"/>
          </w:tcPr>
          <w:p w14:paraId="20858636" w14:textId="77777777" w:rsidR="003A7400" w:rsidRPr="007D58A3" w:rsidRDefault="003A7400" w:rsidP="00951526">
            <w:pPr>
              <w:spacing w:after="0"/>
              <w:jc w:val="center"/>
              <w:rPr>
                <w:rFonts w:cs="Times New Roman"/>
                <w:szCs w:val="28"/>
              </w:rPr>
            </w:pPr>
          </w:p>
        </w:tc>
        <w:tc>
          <w:tcPr>
            <w:tcW w:w="2336" w:type="dxa"/>
            <w:vAlign w:val="center"/>
          </w:tcPr>
          <w:p w14:paraId="3D7A8203" w14:textId="77777777" w:rsidR="003A7400" w:rsidRPr="007D58A3" w:rsidRDefault="003A7400" w:rsidP="00951526">
            <w:pPr>
              <w:spacing w:after="0"/>
              <w:jc w:val="center"/>
              <w:rPr>
                <w:rFonts w:cs="Times New Roman"/>
                <w:szCs w:val="28"/>
              </w:rPr>
            </w:pPr>
          </w:p>
        </w:tc>
      </w:tr>
    </w:tbl>
    <w:p w14:paraId="1A0791B6"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5Г1</w:t>
      </w:r>
    </w:p>
    <w:p w14:paraId="2F6DA133"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F49ADF8" w14:textId="77777777" w:rsidTr="00951526">
        <w:tc>
          <w:tcPr>
            <w:tcW w:w="2830" w:type="dxa"/>
          </w:tcPr>
          <w:p w14:paraId="1BCDF034"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684CA17" w14:textId="77777777" w:rsidR="003A7400" w:rsidRPr="00A07099" w:rsidRDefault="003A7400" w:rsidP="00951526">
            <w:pPr>
              <w:spacing w:after="0"/>
              <w:rPr>
                <w:rFonts w:cs="Times New Roman"/>
                <w:b/>
                <w:bCs/>
                <w:szCs w:val="28"/>
              </w:rPr>
            </w:pPr>
            <w:r>
              <w:rPr>
                <w:rFonts w:cs="Times New Roman"/>
                <w:b/>
                <w:bCs/>
                <w:szCs w:val="28"/>
              </w:rPr>
              <w:t>2.19.88</w:t>
            </w:r>
          </w:p>
        </w:tc>
      </w:tr>
      <w:tr w:rsidR="003A7400" w:rsidRPr="00A07099" w14:paraId="7408A1E9" w14:textId="77777777" w:rsidTr="00951526">
        <w:tc>
          <w:tcPr>
            <w:tcW w:w="2830" w:type="dxa"/>
          </w:tcPr>
          <w:p w14:paraId="78A3E639"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2C3FE8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83C51FA" w14:textId="77777777" w:rsidTr="00951526">
        <w:tc>
          <w:tcPr>
            <w:tcW w:w="2830" w:type="dxa"/>
          </w:tcPr>
          <w:p w14:paraId="0A38672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0DAE2D2"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6FFEC97A" w14:textId="77777777" w:rsidTr="00951526">
        <w:tc>
          <w:tcPr>
            <w:tcW w:w="2830" w:type="dxa"/>
          </w:tcPr>
          <w:p w14:paraId="1D21CCCC"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4BA73F2"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F75314F" w14:textId="77777777" w:rsidTr="00951526">
        <w:tc>
          <w:tcPr>
            <w:tcW w:w="2830" w:type="dxa"/>
          </w:tcPr>
          <w:p w14:paraId="1C8440D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B9155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ПК-1.9, ПК-1.12, ПК-1.13)</w:t>
            </w:r>
          </w:p>
        </w:tc>
      </w:tr>
    </w:tbl>
    <w:p w14:paraId="1DF150B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DB2F624" w14:textId="77777777" w:rsidR="003A7400" w:rsidRDefault="003A7400" w:rsidP="003A7400">
      <w:pPr>
        <w:spacing w:after="0"/>
        <w:ind w:firstLine="708"/>
        <w:rPr>
          <w:rFonts w:cs="Times New Roman"/>
          <w:szCs w:val="28"/>
        </w:rPr>
      </w:pPr>
      <w:r>
        <w:rPr>
          <w:rFonts w:cs="Times New Roman"/>
          <w:szCs w:val="28"/>
        </w:rPr>
        <w:t>К точным параметрам биометрии при определении срока беременности в первом триместре относят _______.</w:t>
      </w:r>
    </w:p>
    <w:p w14:paraId="6599A59B" w14:textId="77777777" w:rsidR="003A7400" w:rsidRDefault="003A7400" w:rsidP="003A7400">
      <w:pPr>
        <w:spacing w:after="0"/>
        <w:ind w:firstLine="708"/>
        <w:rPr>
          <w:rFonts w:cs="Times New Roman"/>
          <w:szCs w:val="28"/>
        </w:rPr>
      </w:pPr>
      <w:r>
        <w:rPr>
          <w:rFonts w:cs="Times New Roman"/>
          <w:szCs w:val="28"/>
        </w:rPr>
        <w:t>Ответ:</w:t>
      </w:r>
    </w:p>
    <w:p w14:paraId="5273260A" w14:textId="77777777" w:rsidR="003A7400" w:rsidRDefault="003A7400" w:rsidP="003A7400">
      <w:pPr>
        <w:spacing w:after="0"/>
      </w:pPr>
      <w:r>
        <w:tab/>
        <w:t>Ключ: Копчико-теменной размер эмбриона</w:t>
      </w:r>
    </w:p>
    <w:p w14:paraId="26873BB4"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5CDF1FB5" w14:textId="77777777" w:rsidTr="00951526">
        <w:tc>
          <w:tcPr>
            <w:tcW w:w="2830" w:type="dxa"/>
          </w:tcPr>
          <w:p w14:paraId="2D0A3BB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CA18E5A" w14:textId="77777777" w:rsidR="003A7400" w:rsidRPr="007D58A3" w:rsidRDefault="003A7400" w:rsidP="00951526">
            <w:pPr>
              <w:spacing w:after="0"/>
              <w:rPr>
                <w:rFonts w:cs="Times New Roman"/>
                <w:b/>
                <w:bCs/>
                <w:szCs w:val="28"/>
              </w:rPr>
            </w:pPr>
            <w:r>
              <w:rPr>
                <w:rFonts w:cs="Times New Roman"/>
                <w:b/>
                <w:bCs/>
                <w:szCs w:val="28"/>
              </w:rPr>
              <w:t>2.19.89</w:t>
            </w:r>
          </w:p>
        </w:tc>
      </w:tr>
      <w:tr w:rsidR="003A7400" w:rsidRPr="007D58A3" w14:paraId="5964B0B2" w14:textId="77777777" w:rsidTr="00951526">
        <w:tc>
          <w:tcPr>
            <w:tcW w:w="2830" w:type="dxa"/>
          </w:tcPr>
          <w:p w14:paraId="76D05D4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96AC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4B64156" w14:textId="77777777" w:rsidTr="00951526">
        <w:tc>
          <w:tcPr>
            <w:tcW w:w="2830" w:type="dxa"/>
          </w:tcPr>
          <w:p w14:paraId="06DB82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328F7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75A002E" w14:textId="77777777" w:rsidTr="00951526">
        <w:tc>
          <w:tcPr>
            <w:tcW w:w="2830" w:type="dxa"/>
          </w:tcPr>
          <w:p w14:paraId="3EF5652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37162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F0C749A" w14:textId="77777777" w:rsidTr="00951526">
        <w:tc>
          <w:tcPr>
            <w:tcW w:w="2830" w:type="dxa"/>
          </w:tcPr>
          <w:p w14:paraId="62C5C40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FDCF74"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5BE1FB2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76D04C0" w14:textId="77777777" w:rsidR="003A7400" w:rsidRPr="009674DA" w:rsidRDefault="003A7400" w:rsidP="003A7400">
      <w:pPr>
        <w:spacing w:after="0"/>
        <w:ind w:firstLine="708"/>
        <w:rPr>
          <w:rFonts w:cs="Times New Roman"/>
          <w:szCs w:val="28"/>
        </w:rPr>
      </w:pPr>
      <w:r>
        <w:rPr>
          <w:rFonts w:cs="Times New Roman"/>
          <w:szCs w:val="28"/>
        </w:rPr>
        <w:t xml:space="preserve">Выраженным воротниковый отек в конце </w:t>
      </w:r>
      <w:r>
        <w:rPr>
          <w:rFonts w:cs="Times New Roman"/>
          <w:szCs w:val="28"/>
          <w:lang w:val="en-US"/>
        </w:rPr>
        <w:t>I</w:t>
      </w:r>
      <w:r>
        <w:rPr>
          <w:rFonts w:cs="Times New Roman"/>
          <w:szCs w:val="28"/>
        </w:rPr>
        <w:t xml:space="preserve"> триместра свидетельствует о/об______</w:t>
      </w:r>
    </w:p>
    <w:p w14:paraId="7C5BFDB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Хромосомный аберрациях</w:t>
      </w:r>
    </w:p>
    <w:p w14:paraId="7020FF4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Расщеплении позвоночника</w:t>
      </w:r>
    </w:p>
    <w:p w14:paraId="3CEEA182"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Опухоли шейной области</w:t>
      </w:r>
    </w:p>
    <w:p w14:paraId="29B6DA29" w14:textId="77777777" w:rsidR="003A7400" w:rsidRPr="002279FD" w:rsidRDefault="003A7400" w:rsidP="003A7400">
      <w:pPr>
        <w:spacing w:after="0"/>
        <w:rPr>
          <w:szCs w:val="28"/>
        </w:rPr>
      </w:pPr>
      <w:r w:rsidRPr="007D58A3">
        <w:rPr>
          <w:szCs w:val="28"/>
        </w:rPr>
        <w:t>Г)</w:t>
      </w:r>
      <w:r>
        <w:rPr>
          <w:szCs w:val="28"/>
        </w:rPr>
        <w:t xml:space="preserve"> Нормальной анатомии эмбриона</w:t>
      </w:r>
    </w:p>
    <w:p w14:paraId="66DC19E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D9B56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F1173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B95816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Для оценки риска наличия хромосомных аномалий у плода активно применяется измерение толщины воротникового пространства (ТВП). При оценке риска следует также учитывать возраст матери</w:t>
      </w:r>
    </w:p>
    <w:p w14:paraId="619324A3"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A07099" w14:paraId="25E9FF10" w14:textId="77777777" w:rsidTr="00951526">
        <w:tc>
          <w:tcPr>
            <w:tcW w:w="2830" w:type="dxa"/>
          </w:tcPr>
          <w:p w14:paraId="64F16CBC"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CE55B3D" w14:textId="77777777" w:rsidR="003A7400" w:rsidRPr="00A07099" w:rsidRDefault="003A7400" w:rsidP="00951526">
            <w:pPr>
              <w:spacing w:after="0"/>
              <w:rPr>
                <w:rFonts w:cs="Times New Roman"/>
                <w:b/>
                <w:bCs/>
                <w:szCs w:val="28"/>
              </w:rPr>
            </w:pPr>
            <w:r>
              <w:rPr>
                <w:rFonts w:cs="Times New Roman"/>
                <w:b/>
                <w:bCs/>
                <w:szCs w:val="28"/>
              </w:rPr>
              <w:t>2.19.90</w:t>
            </w:r>
          </w:p>
        </w:tc>
      </w:tr>
      <w:tr w:rsidR="003A7400" w:rsidRPr="00A07099" w14:paraId="3F7536E3" w14:textId="77777777" w:rsidTr="00951526">
        <w:tc>
          <w:tcPr>
            <w:tcW w:w="2830" w:type="dxa"/>
          </w:tcPr>
          <w:p w14:paraId="1CEAE2B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A08D235"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AB7844C" w14:textId="77777777" w:rsidTr="00951526">
        <w:tc>
          <w:tcPr>
            <w:tcW w:w="2830" w:type="dxa"/>
          </w:tcPr>
          <w:p w14:paraId="0EC77138" w14:textId="77777777" w:rsidR="003A7400" w:rsidRPr="00A07099" w:rsidRDefault="003A7400" w:rsidP="00951526">
            <w:pPr>
              <w:spacing w:after="0"/>
              <w:rPr>
                <w:rFonts w:cs="Times New Roman"/>
                <w:szCs w:val="28"/>
              </w:rPr>
            </w:pPr>
            <w:r>
              <w:rPr>
                <w:rFonts w:cs="Times New Roman"/>
                <w:szCs w:val="28"/>
              </w:rPr>
              <w:lastRenderedPageBreak/>
              <w:t>Уровень сложности</w:t>
            </w:r>
          </w:p>
        </w:tc>
        <w:tc>
          <w:tcPr>
            <w:tcW w:w="6514" w:type="dxa"/>
          </w:tcPr>
          <w:p w14:paraId="144F212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B38A30F" w14:textId="77777777" w:rsidTr="00951526">
        <w:tc>
          <w:tcPr>
            <w:tcW w:w="2830" w:type="dxa"/>
          </w:tcPr>
          <w:p w14:paraId="2D5B3B1E"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FF7A9C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1DCDC746" w14:textId="77777777" w:rsidTr="00951526">
        <w:tc>
          <w:tcPr>
            <w:tcW w:w="2830" w:type="dxa"/>
          </w:tcPr>
          <w:p w14:paraId="46D47501"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F997942" w14:textId="77777777" w:rsidR="003A7400"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w:t>
            </w:r>
          </w:p>
        </w:tc>
      </w:tr>
    </w:tbl>
    <w:p w14:paraId="7A628A4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1602C20" w14:textId="77777777" w:rsidR="003A7400" w:rsidRDefault="003A7400" w:rsidP="003A7400">
      <w:pPr>
        <w:spacing w:after="0"/>
        <w:ind w:firstLine="708"/>
        <w:rPr>
          <w:rFonts w:cs="Times New Roman"/>
          <w:szCs w:val="28"/>
        </w:rPr>
      </w:pPr>
      <w:r>
        <w:rPr>
          <w:rFonts w:cs="Times New Roman"/>
          <w:szCs w:val="28"/>
        </w:rPr>
        <w:t>Ультразвуковое исследование с целью пренатальной диагностики должно проводиться ______ в _______ триместре(ах) беременности.</w:t>
      </w:r>
    </w:p>
    <w:p w14:paraId="51898930" w14:textId="77777777" w:rsidR="003A7400" w:rsidRDefault="003A7400" w:rsidP="003A7400">
      <w:pPr>
        <w:spacing w:after="0"/>
        <w:ind w:firstLine="708"/>
        <w:rPr>
          <w:rFonts w:cs="Times New Roman"/>
          <w:szCs w:val="28"/>
        </w:rPr>
      </w:pPr>
      <w:r>
        <w:rPr>
          <w:rFonts w:cs="Times New Roman"/>
          <w:szCs w:val="28"/>
        </w:rPr>
        <w:t>Ответ:</w:t>
      </w:r>
    </w:p>
    <w:p w14:paraId="2460CDCE" w14:textId="77777777" w:rsidR="003A7400" w:rsidRPr="00CE36D7" w:rsidRDefault="003A7400" w:rsidP="003A7400">
      <w:pPr>
        <w:spacing w:after="0"/>
      </w:pPr>
      <w:r>
        <w:tab/>
        <w:t>Ключ</w:t>
      </w:r>
      <w:r w:rsidRPr="00CE36D7">
        <w:t xml:space="preserve">: </w:t>
      </w:r>
      <w:r>
        <w:t>Трижды</w:t>
      </w:r>
      <w:r w:rsidRPr="00CE36D7">
        <w:t xml:space="preserve">; </w:t>
      </w:r>
      <w:r>
        <w:rPr>
          <w:lang w:val="en-US"/>
        </w:rPr>
        <w:t>I</w:t>
      </w:r>
      <w:r w:rsidRPr="00CE36D7">
        <w:t xml:space="preserve">, </w:t>
      </w:r>
      <w:r>
        <w:rPr>
          <w:lang w:val="en-US"/>
        </w:rPr>
        <w:t>II</w:t>
      </w:r>
      <w:r w:rsidRPr="00CE36D7">
        <w:t xml:space="preserve">, </w:t>
      </w:r>
      <w:r>
        <w:rPr>
          <w:lang w:val="en-US"/>
        </w:rPr>
        <w:t>III</w:t>
      </w:r>
    </w:p>
    <w:p w14:paraId="30C429BC" w14:textId="77777777" w:rsidR="003A7400" w:rsidRPr="00CE36D7"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0CF2690" w14:textId="77777777" w:rsidTr="00951526">
        <w:tc>
          <w:tcPr>
            <w:tcW w:w="2830" w:type="dxa"/>
          </w:tcPr>
          <w:p w14:paraId="7081D93A"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0776E4C" w14:textId="77777777" w:rsidR="003A7400" w:rsidRPr="00A07099" w:rsidRDefault="003A7400" w:rsidP="00951526">
            <w:pPr>
              <w:spacing w:after="0"/>
              <w:rPr>
                <w:rFonts w:cs="Times New Roman"/>
                <w:b/>
                <w:bCs/>
                <w:szCs w:val="28"/>
              </w:rPr>
            </w:pPr>
            <w:r>
              <w:rPr>
                <w:rFonts w:cs="Times New Roman"/>
                <w:b/>
                <w:bCs/>
                <w:szCs w:val="28"/>
              </w:rPr>
              <w:t>2.19.91</w:t>
            </w:r>
          </w:p>
        </w:tc>
      </w:tr>
      <w:tr w:rsidR="003A7400" w:rsidRPr="00A07099" w14:paraId="0EEE31F9" w14:textId="77777777" w:rsidTr="00951526">
        <w:tc>
          <w:tcPr>
            <w:tcW w:w="2830" w:type="dxa"/>
          </w:tcPr>
          <w:p w14:paraId="66072AB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BFDB3F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06AA63EA" w14:textId="77777777" w:rsidTr="00951526">
        <w:tc>
          <w:tcPr>
            <w:tcW w:w="2830" w:type="dxa"/>
          </w:tcPr>
          <w:p w14:paraId="62FFE11E"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0D6C1691"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295A5A0F" w14:textId="77777777" w:rsidTr="00951526">
        <w:tc>
          <w:tcPr>
            <w:tcW w:w="2830" w:type="dxa"/>
          </w:tcPr>
          <w:p w14:paraId="51C7B41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553C28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083C8AD9" w14:textId="77777777" w:rsidTr="00951526">
        <w:tc>
          <w:tcPr>
            <w:tcW w:w="2830" w:type="dxa"/>
          </w:tcPr>
          <w:p w14:paraId="0A3DC11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E25B924"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(ПК-1.3, ПК-1.4, ПК-1.6)</w:t>
            </w:r>
          </w:p>
        </w:tc>
      </w:tr>
    </w:tbl>
    <w:p w14:paraId="15A7688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26281CC" w14:textId="77777777" w:rsidR="003A7400" w:rsidRDefault="003A7400" w:rsidP="003A7400">
      <w:pPr>
        <w:spacing w:after="0"/>
        <w:ind w:firstLine="708"/>
        <w:rPr>
          <w:rFonts w:cs="Times New Roman"/>
          <w:szCs w:val="28"/>
        </w:rPr>
      </w:pPr>
      <w:r>
        <w:rPr>
          <w:rFonts w:cs="Times New Roman"/>
          <w:szCs w:val="28"/>
        </w:rPr>
        <w:t>Для точного измерения длины бедренной кости плода необходимо установить датчик _______ бедренной кости.</w:t>
      </w:r>
    </w:p>
    <w:p w14:paraId="281A5F21" w14:textId="77777777" w:rsidR="003A7400" w:rsidRDefault="003A7400" w:rsidP="003A7400">
      <w:pPr>
        <w:spacing w:after="0"/>
        <w:ind w:firstLine="708"/>
        <w:rPr>
          <w:rFonts w:cs="Times New Roman"/>
          <w:szCs w:val="28"/>
        </w:rPr>
      </w:pPr>
      <w:r>
        <w:rPr>
          <w:rFonts w:cs="Times New Roman"/>
          <w:szCs w:val="28"/>
        </w:rPr>
        <w:t>Ответ:</w:t>
      </w:r>
    </w:p>
    <w:p w14:paraId="16C03DAC" w14:textId="77777777" w:rsidR="003A7400" w:rsidRPr="00CE36D7" w:rsidRDefault="003A7400" w:rsidP="003A7400">
      <w:pPr>
        <w:spacing w:after="0"/>
      </w:pPr>
      <w:r>
        <w:tab/>
        <w:t>Ключ</w:t>
      </w:r>
      <w:r w:rsidRPr="00CE36D7">
        <w:t xml:space="preserve">: </w:t>
      </w:r>
      <w:r>
        <w:t>Параллельно</w:t>
      </w:r>
    </w:p>
    <w:p w14:paraId="680AAA4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49AB4E5A" w14:textId="77777777" w:rsidTr="00951526">
        <w:tc>
          <w:tcPr>
            <w:tcW w:w="2830" w:type="dxa"/>
          </w:tcPr>
          <w:p w14:paraId="7C343C5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AFCA74E" w14:textId="77777777" w:rsidR="003A7400" w:rsidRPr="007D58A3" w:rsidRDefault="003A7400" w:rsidP="00951526">
            <w:pPr>
              <w:spacing w:after="0"/>
              <w:rPr>
                <w:rFonts w:cs="Times New Roman"/>
                <w:b/>
                <w:bCs/>
                <w:szCs w:val="28"/>
              </w:rPr>
            </w:pPr>
            <w:r>
              <w:rPr>
                <w:rFonts w:cs="Times New Roman"/>
                <w:b/>
                <w:bCs/>
                <w:szCs w:val="28"/>
              </w:rPr>
              <w:t>2.19.92</w:t>
            </w:r>
          </w:p>
        </w:tc>
      </w:tr>
      <w:tr w:rsidR="003A7400" w:rsidRPr="007D58A3" w14:paraId="3A971B80" w14:textId="77777777" w:rsidTr="00951526">
        <w:tc>
          <w:tcPr>
            <w:tcW w:w="2830" w:type="dxa"/>
          </w:tcPr>
          <w:p w14:paraId="4BE9A5A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4615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8C34072" w14:textId="77777777" w:rsidTr="00951526">
        <w:tc>
          <w:tcPr>
            <w:tcW w:w="2830" w:type="dxa"/>
          </w:tcPr>
          <w:p w14:paraId="5206CF9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A57E39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6D24930" w14:textId="77777777" w:rsidTr="00951526">
        <w:tc>
          <w:tcPr>
            <w:tcW w:w="2830" w:type="dxa"/>
          </w:tcPr>
          <w:p w14:paraId="058C236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C3776B7"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512E8F01" w14:textId="77777777" w:rsidTr="00951526">
        <w:tc>
          <w:tcPr>
            <w:tcW w:w="2830" w:type="dxa"/>
          </w:tcPr>
          <w:p w14:paraId="6C4E6FE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27FD56" w14:textId="77777777" w:rsidR="003A7400" w:rsidRPr="00E05648" w:rsidRDefault="003A7400" w:rsidP="00951526">
            <w:pPr>
              <w:spacing w:after="0"/>
              <w:rPr>
                <w:rFonts w:cs="Times New Roman"/>
                <w:szCs w:val="28"/>
              </w:rPr>
            </w:pPr>
            <w:r w:rsidRPr="008E7C09">
              <w:rPr>
                <w:szCs w:val="28"/>
              </w:rPr>
              <w:t>ОПК-4</w:t>
            </w:r>
            <w:r>
              <w:rPr>
                <w:szCs w:val="28"/>
              </w:rPr>
              <w:t xml:space="preserve"> (ОПК-4.1, ОПК-4.2, ОПК-4.3)</w:t>
            </w:r>
            <w:r w:rsidRPr="008E7C09">
              <w:rPr>
                <w:szCs w:val="28"/>
              </w:rPr>
              <w:t>, ПК-1</w:t>
            </w:r>
            <w:r>
              <w:rPr>
                <w:szCs w:val="28"/>
              </w:rPr>
              <w:t xml:space="preserve"> (ПК-1.1, ПК-1.4, ПК-1.6)</w:t>
            </w:r>
          </w:p>
        </w:tc>
      </w:tr>
    </w:tbl>
    <w:p w14:paraId="0230ED2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A060E0A" w14:textId="77777777" w:rsidR="003A7400" w:rsidRDefault="003A7400" w:rsidP="003A7400">
      <w:pPr>
        <w:spacing w:after="0"/>
        <w:ind w:firstLine="708"/>
        <w:rPr>
          <w:rFonts w:cs="Times New Roman"/>
          <w:szCs w:val="28"/>
        </w:rPr>
      </w:pPr>
      <w:r>
        <w:rPr>
          <w:rFonts w:cs="Times New Roman"/>
          <w:szCs w:val="28"/>
        </w:rPr>
        <w:t>При первом скрининге основное ультразвуковое исследование должно включать</w:t>
      </w:r>
    </w:p>
    <w:p w14:paraId="45556390" w14:textId="77777777" w:rsidR="003A7400" w:rsidRPr="007D58A3" w:rsidRDefault="003A7400" w:rsidP="003A7400">
      <w:pPr>
        <w:spacing w:after="0"/>
        <w:rPr>
          <w:szCs w:val="28"/>
        </w:rPr>
      </w:pPr>
      <w:r w:rsidRPr="007D58A3">
        <w:rPr>
          <w:szCs w:val="28"/>
        </w:rPr>
        <w:t>А)</w:t>
      </w:r>
      <w:r>
        <w:rPr>
          <w:szCs w:val="28"/>
        </w:rPr>
        <w:t xml:space="preserve"> Измерение копчико-теменного размера</w:t>
      </w:r>
    </w:p>
    <w:p w14:paraId="77D95231" w14:textId="77777777" w:rsidR="003A7400" w:rsidRDefault="003A7400" w:rsidP="003A7400">
      <w:pPr>
        <w:spacing w:after="0"/>
        <w:rPr>
          <w:szCs w:val="28"/>
        </w:rPr>
      </w:pPr>
      <w:r w:rsidRPr="007D58A3">
        <w:rPr>
          <w:szCs w:val="28"/>
        </w:rPr>
        <w:t>Б)</w:t>
      </w:r>
      <w:r>
        <w:rPr>
          <w:szCs w:val="28"/>
        </w:rPr>
        <w:t xml:space="preserve"> Измерение окружностей головы и живота</w:t>
      </w:r>
    </w:p>
    <w:p w14:paraId="67331B8F" w14:textId="77777777" w:rsidR="003A7400" w:rsidRDefault="003A7400" w:rsidP="003A7400">
      <w:pPr>
        <w:spacing w:after="0"/>
        <w:rPr>
          <w:szCs w:val="28"/>
        </w:rPr>
      </w:pPr>
      <w:r w:rsidRPr="007D58A3">
        <w:rPr>
          <w:szCs w:val="28"/>
        </w:rPr>
        <w:t>В)</w:t>
      </w:r>
      <w:r>
        <w:rPr>
          <w:szCs w:val="28"/>
        </w:rPr>
        <w:t xml:space="preserve"> Измерение ширины воротниковой зоны</w:t>
      </w:r>
    </w:p>
    <w:p w14:paraId="2EB51D3C" w14:textId="77777777" w:rsidR="003A7400" w:rsidRPr="007D58A3" w:rsidRDefault="003A7400" w:rsidP="003A7400">
      <w:pPr>
        <w:spacing w:after="0"/>
        <w:rPr>
          <w:szCs w:val="28"/>
        </w:rPr>
      </w:pPr>
      <w:r>
        <w:rPr>
          <w:szCs w:val="28"/>
        </w:rPr>
        <w:t>Г) Оценку конечностей</w:t>
      </w:r>
    </w:p>
    <w:p w14:paraId="752F49E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34261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5A56F1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06A26938"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 Кроме того, проводят оценку головного мозга, желудка, мочевого пузыря, контуров тела, лица и сердца плода</w:t>
      </w:r>
    </w:p>
    <w:p w14:paraId="1FAB49D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72FDFEFB" w14:textId="77777777" w:rsidTr="00951526">
        <w:tc>
          <w:tcPr>
            <w:tcW w:w="2830" w:type="dxa"/>
          </w:tcPr>
          <w:p w14:paraId="093D3F76"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DB850BC" w14:textId="77777777" w:rsidR="003A7400" w:rsidRPr="00A07099" w:rsidRDefault="003A7400" w:rsidP="00951526">
            <w:pPr>
              <w:spacing w:after="0"/>
              <w:rPr>
                <w:rFonts w:cs="Times New Roman"/>
                <w:b/>
                <w:bCs/>
                <w:szCs w:val="28"/>
              </w:rPr>
            </w:pPr>
            <w:r>
              <w:rPr>
                <w:rFonts w:cs="Times New Roman"/>
                <w:b/>
                <w:bCs/>
                <w:szCs w:val="28"/>
              </w:rPr>
              <w:t>2.19.93</w:t>
            </w:r>
          </w:p>
        </w:tc>
      </w:tr>
      <w:tr w:rsidR="003A7400" w:rsidRPr="00A07099" w14:paraId="7E2E137F" w14:textId="77777777" w:rsidTr="00951526">
        <w:tc>
          <w:tcPr>
            <w:tcW w:w="2830" w:type="dxa"/>
          </w:tcPr>
          <w:p w14:paraId="152BD65A"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DCAF537"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366692D" w14:textId="77777777" w:rsidTr="00951526">
        <w:tc>
          <w:tcPr>
            <w:tcW w:w="2830" w:type="dxa"/>
          </w:tcPr>
          <w:p w14:paraId="48AEEB25"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97FB59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0047516" w14:textId="77777777" w:rsidTr="00951526">
        <w:tc>
          <w:tcPr>
            <w:tcW w:w="2830" w:type="dxa"/>
          </w:tcPr>
          <w:p w14:paraId="7ADDBEFB"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7F4A902"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0A68006C" w14:textId="77777777" w:rsidTr="00951526">
        <w:tc>
          <w:tcPr>
            <w:tcW w:w="2830" w:type="dxa"/>
          </w:tcPr>
          <w:p w14:paraId="760CB224"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01B17A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52E4E80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2A6489C" w14:textId="77777777" w:rsidR="003A7400" w:rsidRDefault="003A7400" w:rsidP="003A7400">
      <w:pPr>
        <w:spacing w:after="0"/>
        <w:ind w:firstLine="708"/>
        <w:rPr>
          <w:rFonts w:cs="Times New Roman"/>
          <w:szCs w:val="28"/>
        </w:rPr>
      </w:pPr>
      <w:r>
        <w:rPr>
          <w:rFonts w:cs="Times New Roman"/>
          <w:szCs w:val="28"/>
        </w:rPr>
        <w:t>Визуализация почек плода при трансобдоминальной эхографии обязательна с ____ недель.</w:t>
      </w:r>
    </w:p>
    <w:p w14:paraId="303C4A03" w14:textId="77777777" w:rsidR="003A7400" w:rsidRDefault="003A7400" w:rsidP="003A7400">
      <w:pPr>
        <w:spacing w:after="0"/>
        <w:ind w:firstLine="708"/>
        <w:rPr>
          <w:rFonts w:cs="Times New Roman"/>
          <w:szCs w:val="28"/>
        </w:rPr>
      </w:pPr>
      <w:r>
        <w:rPr>
          <w:rFonts w:cs="Times New Roman"/>
          <w:szCs w:val="28"/>
        </w:rPr>
        <w:t>Ответ:</w:t>
      </w:r>
    </w:p>
    <w:p w14:paraId="13F0178E" w14:textId="77777777" w:rsidR="003A7400" w:rsidRPr="00CE36D7" w:rsidRDefault="003A7400" w:rsidP="003A7400">
      <w:pPr>
        <w:spacing w:after="0"/>
      </w:pPr>
      <w:r>
        <w:tab/>
        <w:t>Ключ</w:t>
      </w:r>
      <w:r w:rsidRPr="00CE36D7">
        <w:t xml:space="preserve">: </w:t>
      </w:r>
      <w:r>
        <w:t>16</w:t>
      </w:r>
    </w:p>
    <w:p w14:paraId="7CC45A7B"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977"/>
        <w:gridCol w:w="6367"/>
      </w:tblGrid>
      <w:tr w:rsidR="003A7400" w:rsidRPr="007D58A3" w14:paraId="1B08C5C0" w14:textId="77777777" w:rsidTr="00951526">
        <w:tc>
          <w:tcPr>
            <w:tcW w:w="2977" w:type="dxa"/>
          </w:tcPr>
          <w:p w14:paraId="13D00DD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2FB05710" w14:textId="77777777" w:rsidR="003A7400" w:rsidRPr="007D58A3" w:rsidRDefault="003A7400" w:rsidP="00951526">
            <w:pPr>
              <w:spacing w:after="0"/>
              <w:rPr>
                <w:rFonts w:cs="Times New Roman"/>
                <w:b/>
                <w:bCs/>
                <w:szCs w:val="28"/>
              </w:rPr>
            </w:pPr>
            <w:r>
              <w:rPr>
                <w:rFonts w:cs="Times New Roman"/>
                <w:b/>
                <w:bCs/>
                <w:szCs w:val="28"/>
              </w:rPr>
              <w:t>2.19.94</w:t>
            </w:r>
          </w:p>
        </w:tc>
      </w:tr>
      <w:tr w:rsidR="003A7400" w:rsidRPr="007D58A3" w14:paraId="3BA5904A" w14:textId="77777777" w:rsidTr="00951526">
        <w:tc>
          <w:tcPr>
            <w:tcW w:w="2977" w:type="dxa"/>
          </w:tcPr>
          <w:p w14:paraId="3A970E6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0111D8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A7DA777" w14:textId="77777777" w:rsidTr="00951526">
        <w:tc>
          <w:tcPr>
            <w:tcW w:w="2977" w:type="dxa"/>
          </w:tcPr>
          <w:p w14:paraId="599D4A1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2301AB8"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39783E7" w14:textId="77777777" w:rsidTr="00951526">
        <w:tc>
          <w:tcPr>
            <w:tcW w:w="2977" w:type="dxa"/>
          </w:tcPr>
          <w:p w14:paraId="118E309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6E9D4DB" w14:textId="77777777" w:rsidR="003A7400" w:rsidRPr="007D58A3" w:rsidRDefault="003A7400" w:rsidP="00951526">
            <w:pPr>
              <w:spacing w:after="0"/>
              <w:rPr>
                <w:rFonts w:cs="Times New Roman"/>
                <w:szCs w:val="28"/>
              </w:rPr>
            </w:pPr>
            <w:r>
              <w:rPr>
                <w:rFonts w:cs="Times New Roman"/>
                <w:szCs w:val="28"/>
              </w:rPr>
              <w:t xml:space="preserve">6 </w:t>
            </w:r>
            <w:r w:rsidRPr="007D58A3">
              <w:rPr>
                <w:rFonts w:cs="Times New Roman"/>
                <w:szCs w:val="28"/>
              </w:rPr>
              <w:t>минут</w:t>
            </w:r>
          </w:p>
        </w:tc>
      </w:tr>
      <w:tr w:rsidR="003A7400" w:rsidRPr="007D58A3" w14:paraId="27B17AE3" w14:textId="77777777" w:rsidTr="00951526">
        <w:tc>
          <w:tcPr>
            <w:tcW w:w="2977" w:type="dxa"/>
          </w:tcPr>
          <w:p w14:paraId="06AC08C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0DA746F" w14:textId="77777777" w:rsidR="003A7400" w:rsidRPr="007D58A3" w:rsidRDefault="003A7400" w:rsidP="00951526">
            <w:pPr>
              <w:spacing w:after="0"/>
              <w:rPr>
                <w:rFonts w:cs="Times New Roman"/>
                <w:szCs w:val="28"/>
              </w:rPr>
            </w:pPr>
            <w:r>
              <w:rPr>
                <w:szCs w:val="28"/>
              </w:rPr>
              <w:t>(ОПК-4.1, ОПК-4.3)</w:t>
            </w:r>
            <w:r w:rsidRPr="008E7C09">
              <w:rPr>
                <w:szCs w:val="28"/>
              </w:rPr>
              <w:t>, ПК-1</w:t>
            </w:r>
            <w:r>
              <w:rPr>
                <w:szCs w:val="28"/>
              </w:rPr>
              <w:t xml:space="preserve"> (ПК-1.1, ПК-1.8)</w:t>
            </w:r>
          </w:p>
        </w:tc>
      </w:tr>
    </w:tbl>
    <w:p w14:paraId="5EC42D4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709873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971"/>
        <w:gridCol w:w="426"/>
        <w:gridCol w:w="4387"/>
      </w:tblGrid>
      <w:tr w:rsidR="003A7400" w:rsidRPr="007D58A3" w14:paraId="2B19D8FD" w14:textId="77777777" w:rsidTr="00951526">
        <w:tc>
          <w:tcPr>
            <w:tcW w:w="4531" w:type="dxa"/>
            <w:gridSpan w:val="2"/>
            <w:vAlign w:val="center"/>
          </w:tcPr>
          <w:p w14:paraId="33964F82" w14:textId="77777777" w:rsidR="003A7400" w:rsidRPr="007D58A3" w:rsidRDefault="003A7400" w:rsidP="00951526">
            <w:pPr>
              <w:spacing w:after="0"/>
              <w:jc w:val="center"/>
              <w:rPr>
                <w:rFonts w:cs="Times New Roman"/>
                <w:sz w:val="24"/>
                <w:szCs w:val="24"/>
              </w:rPr>
            </w:pPr>
            <w:r>
              <w:rPr>
                <w:rFonts w:cs="Times New Roman"/>
                <w:sz w:val="24"/>
                <w:szCs w:val="24"/>
              </w:rPr>
              <w:t>Орган</w:t>
            </w:r>
          </w:p>
        </w:tc>
        <w:tc>
          <w:tcPr>
            <w:tcW w:w="4813" w:type="dxa"/>
            <w:gridSpan w:val="2"/>
            <w:vAlign w:val="center"/>
          </w:tcPr>
          <w:p w14:paraId="2874FCFA" w14:textId="77777777" w:rsidR="003A7400" w:rsidRPr="007D58A3" w:rsidRDefault="003A7400" w:rsidP="00951526">
            <w:pPr>
              <w:spacing w:after="0"/>
              <w:jc w:val="center"/>
              <w:rPr>
                <w:rFonts w:cs="Times New Roman"/>
                <w:sz w:val="24"/>
                <w:szCs w:val="24"/>
              </w:rPr>
            </w:pPr>
            <w:r>
              <w:rPr>
                <w:rFonts w:cs="Times New Roman"/>
                <w:sz w:val="24"/>
                <w:szCs w:val="24"/>
              </w:rPr>
              <w:t>Визуализация органа плода при УЗИ с ___ недели</w:t>
            </w:r>
          </w:p>
        </w:tc>
      </w:tr>
      <w:tr w:rsidR="003A7400" w:rsidRPr="007D58A3" w14:paraId="4AA48B0C" w14:textId="77777777" w:rsidTr="00951526">
        <w:tc>
          <w:tcPr>
            <w:tcW w:w="560" w:type="dxa"/>
          </w:tcPr>
          <w:p w14:paraId="19A63768"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971" w:type="dxa"/>
          </w:tcPr>
          <w:p w14:paraId="18A84DED" w14:textId="77777777" w:rsidR="003A7400" w:rsidRPr="00A87C4C" w:rsidRDefault="003A7400" w:rsidP="00951526">
            <w:pPr>
              <w:spacing w:after="0"/>
              <w:rPr>
                <w:rFonts w:cs="Times New Roman"/>
                <w:sz w:val="24"/>
                <w:szCs w:val="24"/>
              </w:rPr>
            </w:pPr>
            <w:r>
              <w:rPr>
                <w:rFonts w:cs="Times New Roman"/>
                <w:sz w:val="24"/>
                <w:szCs w:val="24"/>
              </w:rPr>
              <w:t>Мочевой пузырь</w:t>
            </w:r>
          </w:p>
        </w:tc>
        <w:tc>
          <w:tcPr>
            <w:tcW w:w="426" w:type="dxa"/>
          </w:tcPr>
          <w:p w14:paraId="0BC238F8"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387" w:type="dxa"/>
          </w:tcPr>
          <w:p w14:paraId="35103A97" w14:textId="77777777" w:rsidR="003A7400" w:rsidRPr="004E5565" w:rsidRDefault="003A7400" w:rsidP="00951526">
            <w:pPr>
              <w:spacing w:after="0"/>
              <w:jc w:val="center"/>
              <w:rPr>
                <w:rFonts w:cs="Times New Roman"/>
                <w:sz w:val="24"/>
                <w:szCs w:val="24"/>
              </w:rPr>
            </w:pPr>
            <w:r>
              <w:rPr>
                <w:rFonts w:cs="Times New Roman"/>
                <w:sz w:val="24"/>
                <w:szCs w:val="24"/>
              </w:rPr>
              <w:t>16</w:t>
            </w:r>
          </w:p>
        </w:tc>
      </w:tr>
      <w:tr w:rsidR="003A7400" w:rsidRPr="007D58A3" w14:paraId="69372DDA" w14:textId="77777777" w:rsidTr="00951526">
        <w:tc>
          <w:tcPr>
            <w:tcW w:w="560" w:type="dxa"/>
          </w:tcPr>
          <w:p w14:paraId="25771D2F"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971" w:type="dxa"/>
          </w:tcPr>
          <w:p w14:paraId="65A75509" w14:textId="77777777" w:rsidR="003A7400" w:rsidRPr="00945AE9" w:rsidRDefault="003A7400" w:rsidP="00951526">
            <w:pPr>
              <w:spacing w:after="0"/>
              <w:rPr>
                <w:rFonts w:cs="Times New Roman"/>
                <w:sz w:val="24"/>
                <w:szCs w:val="24"/>
              </w:rPr>
            </w:pPr>
            <w:r>
              <w:rPr>
                <w:rFonts w:cs="Times New Roman"/>
                <w:sz w:val="24"/>
                <w:szCs w:val="24"/>
              </w:rPr>
              <w:t>Сосудистые сплетения боковых желудочков головного мозга</w:t>
            </w:r>
          </w:p>
        </w:tc>
        <w:tc>
          <w:tcPr>
            <w:tcW w:w="426" w:type="dxa"/>
          </w:tcPr>
          <w:p w14:paraId="5F76269D"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387" w:type="dxa"/>
          </w:tcPr>
          <w:p w14:paraId="52B447E6" w14:textId="77777777" w:rsidR="003A7400" w:rsidRPr="004E5565" w:rsidRDefault="003A7400" w:rsidP="00951526">
            <w:pPr>
              <w:spacing w:after="0"/>
              <w:jc w:val="center"/>
              <w:rPr>
                <w:rFonts w:cs="Times New Roman"/>
                <w:sz w:val="24"/>
                <w:szCs w:val="24"/>
              </w:rPr>
            </w:pPr>
            <w:r>
              <w:rPr>
                <w:rFonts w:cs="Times New Roman"/>
                <w:sz w:val="24"/>
                <w:szCs w:val="24"/>
              </w:rPr>
              <w:t>10</w:t>
            </w:r>
          </w:p>
        </w:tc>
      </w:tr>
      <w:tr w:rsidR="003A7400" w:rsidRPr="007D58A3" w14:paraId="14F44FB6" w14:textId="77777777" w:rsidTr="00951526">
        <w:tc>
          <w:tcPr>
            <w:tcW w:w="560" w:type="dxa"/>
          </w:tcPr>
          <w:p w14:paraId="04E6E23C"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971" w:type="dxa"/>
          </w:tcPr>
          <w:p w14:paraId="2881C9B3" w14:textId="77777777" w:rsidR="003A7400" w:rsidRPr="00945AE9" w:rsidRDefault="003A7400" w:rsidP="00951526">
            <w:pPr>
              <w:spacing w:after="0"/>
              <w:rPr>
                <w:rFonts w:cs="Times New Roman"/>
                <w:sz w:val="24"/>
                <w:szCs w:val="24"/>
              </w:rPr>
            </w:pPr>
            <w:r>
              <w:rPr>
                <w:rFonts w:cs="Times New Roman"/>
                <w:sz w:val="24"/>
                <w:szCs w:val="24"/>
              </w:rPr>
              <w:t>Почки</w:t>
            </w:r>
          </w:p>
        </w:tc>
        <w:tc>
          <w:tcPr>
            <w:tcW w:w="426" w:type="dxa"/>
          </w:tcPr>
          <w:p w14:paraId="1623B0D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387" w:type="dxa"/>
          </w:tcPr>
          <w:p w14:paraId="72432521" w14:textId="77777777" w:rsidR="003A7400" w:rsidRPr="007D58A3" w:rsidRDefault="003A7400" w:rsidP="00951526">
            <w:pPr>
              <w:spacing w:after="0"/>
              <w:jc w:val="center"/>
              <w:rPr>
                <w:rFonts w:cs="Times New Roman"/>
                <w:sz w:val="24"/>
                <w:szCs w:val="24"/>
              </w:rPr>
            </w:pPr>
            <w:r>
              <w:rPr>
                <w:rFonts w:cs="Times New Roman"/>
                <w:sz w:val="24"/>
                <w:szCs w:val="24"/>
              </w:rPr>
              <w:t>20</w:t>
            </w:r>
          </w:p>
        </w:tc>
      </w:tr>
      <w:tr w:rsidR="003A7400" w:rsidRPr="007D58A3" w14:paraId="74137CD7" w14:textId="77777777" w:rsidTr="00951526">
        <w:tc>
          <w:tcPr>
            <w:tcW w:w="560" w:type="dxa"/>
          </w:tcPr>
          <w:p w14:paraId="7BA2C22B" w14:textId="77777777" w:rsidR="003A7400" w:rsidRPr="007D58A3" w:rsidRDefault="003A7400" w:rsidP="00951526">
            <w:pPr>
              <w:spacing w:after="0"/>
              <w:rPr>
                <w:rFonts w:cs="Times New Roman"/>
                <w:sz w:val="24"/>
                <w:szCs w:val="24"/>
              </w:rPr>
            </w:pPr>
            <w:r>
              <w:rPr>
                <w:rFonts w:cs="Times New Roman"/>
                <w:sz w:val="24"/>
                <w:szCs w:val="24"/>
              </w:rPr>
              <w:t>Г</w:t>
            </w:r>
          </w:p>
        </w:tc>
        <w:tc>
          <w:tcPr>
            <w:tcW w:w="3971" w:type="dxa"/>
          </w:tcPr>
          <w:p w14:paraId="2DFFEFA5" w14:textId="77777777" w:rsidR="003A7400" w:rsidRPr="00945AE9" w:rsidRDefault="003A7400" w:rsidP="00951526">
            <w:pPr>
              <w:spacing w:after="0"/>
              <w:rPr>
                <w:rFonts w:cs="Times New Roman"/>
                <w:sz w:val="24"/>
                <w:szCs w:val="24"/>
              </w:rPr>
            </w:pPr>
            <w:r>
              <w:rPr>
                <w:rFonts w:cs="Times New Roman"/>
                <w:sz w:val="24"/>
                <w:szCs w:val="24"/>
              </w:rPr>
              <w:t>Четырехкамерный срез сердца</w:t>
            </w:r>
          </w:p>
        </w:tc>
        <w:tc>
          <w:tcPr>
            <w:tcW w:w="426" w:type="dxa"/>
          </w:tcPr>
          <w:p w14:paraId="4E9968E1"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387" w:type="dxa"/>
          </w:tcPr>
          <w:p w14:paraId="6E5954B4" w14:textId="77777777" w:rsidR="003A7400" w:rsidRPr="004E5565" w:rsidRDefault="003A7400" w:rsidP="00951526">
            <w:pPr>
              <w:spacing w:after="0"/>
              <w:jc w:val="center"/>
              <w:rPr>
                <w:rFonts w:cs="Times New Roman"/>
                <w:sz w:val="24"/>
                <w:szCs w:val="24"/>
              </w:rPr>
            </w:pPr>
            <w:r>
              <w:rPr>
                <w:rFonts w:cs="Times New Roman"/>
                <w:sz w:val="24"/>
                <w:szCs w:val="24"/>
              </w:rPr>
              <w:t>26</w:t>
            </w:r>
          </w:p>
        </w:tc>
      </w:tr>
      <w:tr w:rsidR="003A7400" w:rsidRPr="007D58A3" w14:paraId="4EE1653B" w14:textId="77777777" w:rsidTr="00951526">
        <w:tc>
          <w:tcPr>
            <w:tcW w:w="560" w:type="dxa"/>
          </w:tcPr>
          <w:p w14:paraId="2AA94343" w14:textId="77777777" w:rsidR="003A7400" w:rsidRPr="007D58A3" w:rsidRDefault="003A7400" w:rsidP="00951526">
            <w:pPr>
              <w:spacing w:after="0"/>
              <w:rPr>
                <w:rFonts w:cs="Times New Roman"/>
                <w:sz w:val="24"/>
                <w:szCs w:val="24"/>
              </w:rPr>
            </w:pPr>
          </w:p>
        </w:tc>
        <w:tc>
          <w:tcPr>
            <w:tcW w:w="3971" w:type="dxa"/>
          </w:tcPr>
          <w:p w14:paraId="3A861E42" w14:textId="77777777" w:rsidR="003A7400" w:rsidRPr="007D58A3" w:rsidRDefault="003A7400" w:rsidP="00951526">
            <w:pPr>
              <w:spacing w:after="0"/>
              <w:rPr>
                <w:rFonts w:cs="Times New Roman"/>
                <w:sz w:val="24"/>
                <w:szCs w:val="24"/>
              </w:rPr>
            </w:pPr>
          </w:p>
        </w:tc>
        <w:tc>
          <w:tcPr>
            <w:tcW w:w="426" w:type="dxa"/>
          </w:tcPr>
          <w:p w14:paraId="4643974D"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387" w:type="dxa"/>
          </w:tcPr>
          <w:p w14:paraId="2A105032" w14:textId="77777777" w:rsidR="003A7400" w:rsidRPr="007D58A3" w:rsidRDefault="003A7400" w:rsidP="00951526">
            <w:pPr>
              <w:spacing w:after="0"/>
              <w:jc w:val="center"/>
              <w:rPr>
                <w:rFonts w:cs="Times New Roman"/>
                <w:sz w:val="24"/>
                <w:szCs w:val="24"/>
              </w:rPr>
            </w:pPr>
            <w:r>
              <w:rPr>
                <w:rFonts w:cs="Times New Roman"/>
                <w:sz w:val="24"/>
                <w:szCs w:val="24"/>
              </w:rPr>
              <w:t>12</w:t>
            </w:r>
          </w:p>
        </w:tc>
      </w:tr>
    </w:tbl>
    <w:p w14:paraId="37F564D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0EDC3AA2" w14:textId="77777777" w:rsidTr="00951526">
        <w:tc>
          <w:tcPr>
            <w:tcW w:w="2336" w:type="dxa"/>
            <w:vAlign w:val="center"/>
          </w:tcPr>
          <w:p w14:paraId="5C29A4B4"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44A0741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A937DDC"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67504E64"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4F5BDA0" w14:textId="77777777" w:rsidTr="00951526">
        <w:tc>
          <w:tcPr>
            <w:tcW w:w="2336" w:type="dxa"/>
            <w:vAlign w:val="center"/>
          </w:tcPr>
          <w:p w14:paraId="31C20656" w14:textId="77777777" w:rsidR="003A7400" w:rsidRPr="007D58A3" w:rsidRDefault="003A7400" w:rsidP="00951526">
            <w:pPr>
              <w:spacing w:after="0"/>
              <w:jc w:val="center"/>
              <w:rPr>
                <w:rFonts w:cs="Times New Roman"/>
                <w:szCs w:val="28"/>
              </w:rPr>
            </w:pPr>
          </w:p>
        </w:tc>
        <w:tc>
          <w:tcPr>
            <w:tcW w:w="2336" w:type="dxa"/>
            <w:vAlign w:val="center"/>
          </w:tcPr>
          <w:p w14:paraId="7B79CE88" w14:textId="77777777" w:rsidR="003A7400" w:rsidRPr="007D58A3" w:rsidRDefault="003A7400" w:rsidP="00951526">
            <w:pPr>
              <w:spacing w:after="0"/>
              <w:jc w:val="center"/>
              <w:rPr>
                <w:rFonts w:cs="Times New Roman"/>
                <w:szCs w:val="28"/>
              </w:rPr>
            </w:pPr>
          </w:p>
        </w:tc>
        <w:tc>
          <w:tcPr>
            <w:tcW w:w="2336" w:type="dxa"/>
            <w:vAlign w:val="center"/>
          </w:tcPr>
          <w:p w14:paraId="0AF52794" w14:textId="77777777" w:rsidR="003A7400" w:rsidRPr="007D58A3" w:rsidRDefault="003A7400" w:rsidP="00951526">
            <w:pPr>
              <w:spacing w:after="0"/>
              <w:jc w:val="center"/>
              <w:rPr>
                <w:rFonts w:cs="Times New Roman"/>
                <w:szCs w:val="28"/>
              </w:rPr>
            </w:pPr>
          </w:p>
        </w:tc>
        <w:tc>
          <w:tcPr>
            <w:tcW w:w="2336" w:type="dxa"/>
            <w:vAlign w:val="center"/>
          </w:tcPr>
          <w:p w14:paraId="79FC0917" w14:textId="77777777" w:rsidR="003A7400" w:rsidRPr="007D58A3" w:rsidRDefault="003A7400" w:rsidP="00951526">
            <w:pPr>
              <w:spacing w:after="0"/>
              <w:jc w:val="center"/>
              <w:rPr>
                <w:rFonts w:cs="Times New Roman"/>
                <w:szCs w:val="28"/>
              </w:rPr>
            </w:pPr>
          </w:p>
        </w:tc>
      </w:tr>
    </w:tbl>
    <w:p w14:paraId="72789025"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2</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1Г5</w:t>
      </w:r>
    </w:p>
    <w:p w14:paraId="163EC04C"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4EBDE798" w14:textId="77777777" w:rsidTr="00951526">
        <w:tc>
          <w:tcPr>
            <w:tcW w:w="2830" w:type="dxa"/>
          </w:tcPr>
          <w:p w14:paraId="0063E9F9"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4139814" w14:textId="77777777" w:rsidR="003A7400" w:rsidRPr="00A07099" w:rsidRDefault="003A7400" w:rsidP="00951526">
            <w:pPr>
              <w:spacing w:after="0"/>
              <w:rPr>
                <w:rFonts w:cs="Times New Roman"/>
                <w:b/>
                <w:bCs/>
                <w:szCs w:val="28"/>
              </w:rPr>
            </w:pPr>
            <w:r>
              <w:rPr>
                <w:rFonts w:cs="Times New Roman"/>
                <w:b/>
                <w:bCs/>
                <w:szCs w:val="28"/>
              </w:rPr>
              <w:t>2.19.95</w:t>
            </w:r>
          </w:p>
        </w:tc>
      </w:tr>
      <w:tr w:rsidR="003A7400" w:rsidRPr="00A07099" w14:paraId="309AA14C" w14:textId="77777777" w:rsidTr="00951526">
        <w:tc>
          <w:tcPr>
            <w:tcW w:w="2830" w:type="dxa"/>
          </w:tcPr>
          <w:p w14:paraId="666AA07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39BF1D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12A8A178" w14:textId="77777777" w:rsidTr="00951526">
        <w:tc>
          <w:tcPr>
            <w:tcW w:w="2830" w:type="dxa"/>
          </w:tcPr>
          <w:p w14:paraId="372ABDAC"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DBB39E2"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672E4272" w14:textId="77777777" w:rsidTr="00951526">
        <w:tc>
          <w:tcPr>
            <w:tcW w:w="2830" w:type="dxa"/>
          </w:tcPr>
          <w:p w14:paraId="6A47309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481EF874"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3D0A822" w14:textId="77777777" w:rsidTr="00951526">
        <w:tc>
          <w:tcPr>
            <w:tcW w:w="2830" w:type="dxa"/>
          </w:tcPr>
          <w:p w14:paraId="74B7F41D"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01D0188"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ПК-1.3)</w:t>
            </w:r>
          </w:p>
        </w:tc>
      </w:tr>
    </w:tbl>
    <w:p w14:paraId="76CEDF2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9534A28" w14:textId="77777777" w:rsidR="003A7400" w:rsidRDefault="003A7400" w:rsidP="003A7400">
      <w:pPr>
        <w:spacing w:after="0"/>
        <w:ind w:firstLine="708"/>
        <w:rPr>
          <w:rFonts w:cs="Times New Roman"/>
          <w:szCs w:val="28"/>
        </w:rPr>
      </w:pPr>
      <w:r>
        <w:rPr>
          <w:rFonts w:cs="Times New Roman"/>
          <w:szCs w:val="28"/>
        </w:rPr>
        <w:t>При УЗИ наполнение мочевого пузыря в ранние сроки беременности необходимо только при _________ доступе.</w:t>
      </w:r>
    </w:p>
    <w:p w14:paraId="0B50D7E5" w14:textId="77777777" w:rsidR="003A7400" w:rsidRDefault="003A7400" w:rsidP="003A7400">
      <w:pPr>
        <w:spacing w:after="0"/>
        <w:ind w:firstLine="708"/>
        <w:rPr>
          <w:rFonts w:cs="Times New Roman"/>
          <w:szCs w:val="28"/>
        </w:rPr>
      </w:pPr>
      <w:r>
        <w:rPr>
          <w:rFonts w:cs="Times New Roman"/>
          <w:szCs w:val="28"/>
        </w:rPr>
        <w:lastRenderedPageBreak/>
        <w:t>Ответ:</w:t>
      </w:r>
    </w:p>
    <w:p w14:paraId="37772D4E" w14:textId="77777777" w:rsidR="003A7400" w:rsidRPr="00CE36D7" w:rsidRDefault="003A7400" w:rsidP="003A7400">
      <w:pPr>
        <w:spacing w:after="0"/>
      </w:pPr>
      <w:r>
        <w:tab/>
        <w:t>Ключ</w:t>
      </w:r>
      <w:r w:rsidRPr="00CE36D7">
        <w:t xml:space="preserve">: </w:t>
      </w:r>
      <w:r>
        <w:t>Трансабдоминальном</w:t>
      </w:r>
    </w:p>
    <w:p w14:paraId="7211DD41"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5F8EF354" w14:textId="77777777" w:rsidTr="00951526">
        <w:tc>
          <w:tcPr>
            <w:tcW w:w="2830" w:type="dxa"/>
          </w:tcPr>
          <w:p w14:paraId="3261F13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27076EA" w14:textId="77777777" w:rsidR="003A7400" w:rsidRPr="00A07099" w:rsidRDefault="003A7400" w:rsidP="00951526">
            <w:pPr>
              <w:spacing w:after="0"/>
              <w:rPr>
                <w:rFonts w:cs="Times New Roman"/>
                <w:b/>
                <w:bCs/>
                <w:szCs w:val="28"/>
              </w:rPr>
            </w:pPr>
            <w:r>
              <w:rPr>
                <w:rFonts w:cs="Times New Roman"/>
                <w:b/>
                <w:bCs/>
                <w:szCs w:val="28"/>
              </w:rPr>
              <w:t>2.19.96</w:t>
            </w:r>
          </w:p>
        </w:tc>
      </w:tr>
      <w:tr w:rsidR="003A7400" w:rsidRPr="00A07099" w14:paraId="224E2697" w14:textId="77777777" w:rsidTr="00951526">
        <w:tc>
          <w:tcPr>
            <w:tcW w:w="2830" w:type="dxa"/>
          </w:tcPr>
          <w:p w14:paraId="0A19D554"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1C19BC01"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47412D3" w14:textId="77777777" w:rsidTr="00951526">
        <w:tc>
          <w:tcPr>
            <w:tcW w:w="2830" w:type="dxa"/>
          </w:tcPr>
          <w:p w14:paraId="2B2B397C"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449209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FB8CBA8" w14:textId="77777777" w:rsidTr="00951526">
        <w:tc>
          <w:tcPr>
            <w:tcW w:w="2830" w:type="dxa"/>
          </w:tcPr>
          <w:p w14:paraId="24031DEB"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69F7E30"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22724AEE" w14:textId="77777777" w:rsidTr="00951526">
        <w:tc>
          <w:tcPr>
            <w:tcW w:w="2830" w:type="dxa"/>
          </w:tcPr>
          <w:p w14:paraId="7F69CC29"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8CA42D3" w14:textId="77777777" w:rsidR="003A7400" w:rsidRDefault="003A7400" w:rsidP="00951526">
            <w:pPr>
              <w:spacing w:after="0"/>
              <w:rPr>
                <w:rFonts w:cs="Times New Roman"/>
                <w:szCs w:val="28"/>
              </w:rPr>
            </w:pPr>
            <w:r w:rsidRPr="008E7C09">
              <w:rPr>
                <w:szCs w:val="28"/>
              </w:rPr>
              <w:t>УК-1</w:t>
            </w:r>
            <w:r>
              <w:rPr>
                <w:szCs w:val="28"/>
              </w:rPr>
              <w:t xml:space="preserve"> (УК-1.2)</w:t>
            </w:r>
            <w:r w:rsidRPr="008E7C09">
              <w:rPr>
                <w:szCs w:val="28"/>
              </w:rPr>
              <w:t>, ОПК-4</w:t>
            </w:r>
            <w:r>
              <w:rPr>
                <w:szCs w:val="28"/>
              </w:rPr>
              <w:t xml:space="preserve"> (ОПК-4.1)</w:t>
            </w:r>
            <w:r w:rsidRPr="008E7C09">
              <w:rPr>
                <w:szCs w:val="28"/>
              </w:rPr>
              <w:t>, ПК-1</w:t>
            </w:r>
            <w:r>
              <w:rPr>
                <w:szCs w:val="28"/>
              </w:rPr>
              <w:t xml:space="preserve"> (ПК-1.1, ПК-1.3)</w:t>
            </w:r>
          </w:p>
        </w:tc>
      </w:tr>
    </w:tbl>
    <w:p w14:paraId="15B161B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0FF1188" w14:textId="77777777" w:rsidR="003A7400" w:rsidRDefault="003A7400" w:rsidP="003A7400">
      <w:pPr>
        <w:spacing w:after="0"/>
        <w:ind w:firstLine="708"/>
        <w:rPr>
          <w:rFonts w:cs="Times New Roman"/>
          <w:szCs w:val="28"/>
        </w:rPr>
      </w:pPr>
      <w:r>
        <w:rPr>
          <w:rFonts w:cs="Times New Roman"/>
          <w:szCs w:val="28"/>
        </w:rPr>
        <w:t>Ранняя диагностика маточной беременности при трансабдоминальной эхографии на аппаратах высокого класса возможна с ____ недели (акушерские сроки).</w:t>
      </w:r>
    </w:p>
    <w:p w14:paraId="64507D00" w14:textId="77777777" w:rsidR="003A7400" w:rsidRDefault="003A7400" w:rsidP="003A7400">
      <w:pPr>
        <w:spacing w:after="0"/>
        <w:ind w:firstLine="708"/>
        <w:rPr>
          <w:rFonts w:cs="Times New Roman"/>
          <w:szCs w:val="28"/>
        </w:rPr>
      </w:pPr>
      <w:r>
        <w:rPr>
          <w:rFonts w:cs="Times New Roman"/>
          <w:szCs w:val="28"/>
        </w:rPr>
        <w:t>Ответ:</w:t>
      </w:r>
    </w:p>
    <w:p w14:paraId="7ED846BB" w14:textId="77777777" w:rsidR="003A7400" w:rsidRPr="00CE36D7" w:rsidRDefault="003A7400" w:rsidP="003A7400">
      <w:pPr>
        <w:spacing w:after="0"/>
      </w:pPr>
      <w:r>
        <w:tab/>
        <w:t>Ключ</w:t>
      </w:r>
      <w:r w:rsidRPr="00CE36D7">
        <w:t xml:space="preserve">: </w:t>
      </w:r>
      <w:r>
        <w:t>5</w:t>
      </w:r>
    </w:p>
    <w:p w14:paraId="4A1E7D0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555FF431" w14:textId="77777777" w:rsidTr="00951526">
        <w:tc>
          <w:tcPr>
            <w:tcW w:w="2830" w:type="dxa"/>
          </w:tcPr>
          <w:p w14:paraId="0EB04526"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B598C16" w14:textId="77777777" w:rsidR="003A7400" w:rsidRPr="00A07099" w:rsidRDefault="003A7400" w:rsidP="00951526">
            <w:pPr>
              <w:spacing w:after="0"/>
              <w:rPr>
                <w:rFonts w:cs="Times New Roman"/>
                <w:b/>
                <w:bCs/>
                <w:szCs w:val="28"/>
              </w:rPr>
            </w:pPr>
            <w:r>
              <w:rPr>
                <w:rFonts w:cs="Times New Roman"/>
                <w:b/>
                <w:bCs/>
                <w:szCs w:val="28"/>
              </w:rPr>
              <w:t>2.19.97</w:t>
            </w:r>
          </w:p>
        </w:tc>
      </w:tr>
      <w:tr w:rsidR="003A7400" w:rsidRPr="00A07099" w14:paraId="28C9A7DC" w14:textId="77777777" w:rsidTr="00951526">
        <w:tc>
          <w:tcPr>
            <w:tcW w:w="2830" w:type="dxa"/>
          </w:tcPr>
          <w:p w14:paraId="5D27F196"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06BF602"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298A9F0" w14:textId="77777777" w:rsidTr="00951526">
        <w:tc>
          <w:tcPr>
            <w:tcW w:w="2830" w:type="dxa"/>
          </w:tcPr>
          <w:p w14:paraId="5B39636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3A88239"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1B95328" w14:textId="77777777" w:rsidTr="00951526">
        <w:tc>
          <w:tcPr>
            <w:tcW w:w="2830" w:type="dxa"/>
          </w:tcPr>
          <w:p w14:paraId="25BC1EE0"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CF9442D"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209A5B8C" w14:textId="77777777" w:rsidTr="00951526">
        <w:tc>
          <w:tcPr>
            <w:tcW w:w="2830" w:type="dxa"/>
          </w:tcPr>
          <w:p w14:paraId="7DB7F314"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F54665"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5CB6CEF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C2DDF85" w14:textId="77777777" w:rsidR="003A7400" w:rsidRDefault="003A7400" w:rsidP="003A7400">
      <w:pPr>
        <w:spacing w:after="0"/>
        <w:ind w:firstLine="708"/>
        <w:rPr>
          <w:rFonts w:cs="Times New Roman"/>
          <w:szCs w:val="28"/>
        </w:rPr>
      </w:pPr>
      <w:r>
        <w:rPr>
          <w:rFonts w:cs="Times New Roman"/>
          <w:szCs w:val="28"/>
        </w:rPr>
        <w:t>Легкие плода во второй половине беременности при УЗИ характеризуются __________ эхоструктурой.</w:t>
      </w:r>
    </w:p>
    <w:p w14:paraId="36E4E7B4" w14:textId="77777777" w:rsidR="003A7400" w:rsidRDefault="003A7400" w:rsidP="003A7400">
      <w:pPr>
        <w:spacing w:after="0"/>
        <w:ind w:firstLine="708"/>
        <w:rPr>
          <w:rFonts w:cs="Times New Roman"/>
          <w:szCs w:val="28"/>
        </w:rPr>
      </w:pPr>
      <w:r>
        <w:rPr>
          <w:rFonts w:cs="Times New Roman"/>
          <w:szCs w:val="28"/>
        </w:rPr>
        <w:t>Ответ:</w:t>
      </w:r>
    </w:p>
    <w:p w14:paraId="0699BDEF" w14:textId="77777777" w:rsidR="003A7400" w:rsidRPr="00CE36D7" w:rsidRDefault="003A7400" w:rsidP="003A7400">
      <w:pPr>
        <w:spacing w:after="0"/>
      </w:pPr>
      <w:r>
        <w:tab/>
        <w:t>Ключ</w:t>
      </w:r>
      <w:r w:rsidRPr="00CE36D7">
        <w:t xml:space="preserve">: </w:t>
      </w:r>
      <w:r>
        <w:t>Однородной</w:t>
      </w:r>
    </w:p>
    <w:p w14:paraId="53182F9F"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31BEFC64" w14:textId="77777777" w:rsidTr="00951526">
        <w:tc>
          <w:tcPr>
            <w:tcW w:w="2830" w:type="dxa"/>
          </w:tcPr>
          <w:p w14:paraId="61E7D0A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3BC9F2" w14:textId="77777777" w:rsidR="003A7400" w:rsidRPr="007D58A3" w:rsidRDefault="003A7400" w:rsidP="00951526">
            <w:pPr>
              <w:spacing w:after="0"/>
              <w:rPr>
                <w:rFonts w:cs="Times New Roman"/>
                <w:b/>
                <w:bCs/>
                <w:szCs w:val="28"/>
              </w:rPr>
            </w:pPr>
            <w:r>
              <w:rPr>
                <w:rFonts w:cs="Times New Roman"/>
                <w:b/>
                <w:bCs/>
                <w:szCs w:val="28"/>
              </w:rPr>
              <w:t>2.19.98</w:t>
            </w:r>
          </w:p>
        </w:tc>
      </w:tr>
      <w:tr w:rsidR="003A7400" w:rsidRPr="007D58A3" w14:paraId="3A82498E" w14:textId="77777777" w:rsidTr="00951526">
        <w:tc>
          <w:tcPr>
            <w:tcW w:w="2830" w:type="dxa"/>
          </w:tcPr>
          <w:p w14:paraId="06E55A01"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7BA8B6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47EEE04" w14:textId="77777777" w:rsidTr="00951526">
        <w:tc>
          <w:tcPr>
            <w:tcW w:w="2830" w:type="dxa"/>
          </w:tcPr>
          <w:p w14:paraId="334C9857"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7D0D9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586F181" w14:textId="77777777" w:rsidTr="00951526">
        <w:tc>
          <w:tcPr>
            <w:tcW w:w="2830" w:type="dxa"/>
          </w:tcPr>
          <w:p w14:paraId="147DBD9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DFDF51"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857A4FD" w14:textId="77777777" w:rsidTr="00951526">
        <w:tc>
          <w:tcPr>
            <w:tcW w:w="2830" w:type="dxa"/>
          </w:tcPr>
          <w:p w14:paraId="64EBBBD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9279CE" w14:textId="77777777" w:rsidR="003A7400" w:rsidRPr="00E05648" w:rsidRDefault="003A7400" w:rsidP="00951526">
            <w:pPr>
              <w:spacing w:after="0"/>
              <w:rPr>
                <w:rFonts w:cs="Times New Roman"/>
                <w:szCs w:val="28"/>
              </w:rPr>
            </w:pPr>
            <w:r w:rsidRPr="008E7C09">
              <w:rPr>
                <w:szCs w:val="28"/>
              </w:rPr>
              <w:t>УК-1</w:t>
            </w:r>
            <w:r>
              <w:rPr>
                <w:szCs w:val="28"/>
              </w:rPr>
              <w:t xml:space="preserve"> (УК-1.1)</w:t>
            </w:r>
            <w:r w:rsidRPr="008E7C09">
              <w:rPr>
                <w:szCs w:val="28"/>
              </w:rPr>
              <w:t>, ОПК-4</w:t>
            </w:r>
            <w:r>
              <w:rPr>
                <w:szCs w:val="28"/>
              </w:rPr>
              <w:t xml:space="preserve"> (ОПК-4.1)</w:t>
            </w:r>
            <w:r w:rsidRPr="008E7C09">
              <w:rPr>
                <w:szCs w:val="28"/>
              </w:rPr>
              <w:t>, ПК-1</w:t>
            </w:r>
            <w:r>
              <w:rPr>
                <w:szCs w:val="28"/>
              </w:rPr>
              <w:t xml:space="preserve"> (ПК-1.7)</w:t>
            </w:r>
          </w:p>
        </w:tc>
      </w:tr>
    </w:tbl>
    <w:p w14:paraId="2561268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B0FA764" w14:textId="77777777" w:rsidR="003A7400" w:rsidRDefault="003A7400" w:rsidP="003A7400">
      <w:pPr>
        <w:spacing w:after="0"/>
        <w:ind w:firstLine="708"/>
        <w:rPr>
          <w:rFonts w:cs="Times New Roman"/>
          <w:szCs w:val="28"/>
        </w:rPr>
      </w:pPr>
      <w:r>
        <w:rPr>
          <w:rFonts w:cs="Times New Roman"/>
          <w:szCs w:val="28"/>
        </w:rPr>
        <w:t>Метаститические опухоли яичника могут сочетаться</w:t>
      </w:r>
    </w:p>
    <w:p w14:paraId="42957075" w14:textId="77777777" w:rsidR="003A7400" w:rsidRPr="007D58A3" w:rsidRDefault="003A7400" w:rsidP="003A7400">
      <w:pPr>
        <w:spacing w:after="0"/>
        <w:rPr>
          <w:szCs w:val="28"/>
        </w:rPr>
      </w:pPr>
      <w:r w:rsidRPr="007D58A3">
        <w:rPr>
          <w:szCs w:val="28"/>
        </w:rPr>
        <w:t>А)</w:t>
      </w:r>
      <w:r>
        <w:rPr>
          <w:szCs w:val="28"/>
        </w:rPr>
        <w:t xml:space="preserve"> С асцитом</w:t>
      </w:r>
    </w:p>
    <w:p w14:paraId="7A081D21" w14:textId="77777777" w:rsidR="003A7400" w:rsidRDefault="003A7400" w:rsidP="003A7400">
      <w:pPr>
        <w:spacing w:after="0"/>
        <w:rPr>
          <w:szCs w:val="28"/>
        </w:rPr>
      </w:pPr>
      <w:r w:rsidRPr="007D58A3">
        <w:rPr>
          <w:szCs w:val="28"/>
        </w:rPr>
        <w:t>Б)</w:t>
      </w:r>
      <w:r>
        <w:rPr>
          <w:szCs w:val="28"/>
        </w:rPr>
        <w:t xml:space="preserve"> С метастазами по брюшине</w:t>
      </w:r>
    </w:p>
    <w:p w14:paraId="24527905" w14:textId="77777777" w:rsidR="003A7400" w:rsidRDefault="003A7400" w:rsidP="003A7400">
      <w:pPr>
        <w:spacing w:after="0"/>
        <w:rPr>
          <w:szCs w:val="28"/>
        </w:rPr>
      </w:pPr>
      <w:r w:rsidRPr="007D58A3">
        <w:rPr>
          <w:szCs w:val="28"/>
        </w:rPr>
        <w:t>В)</w:t>
      </w:r>
      <w:r>
        <w:rPr>
          <w:szCs w:val="28"/>
        </w:rPr>
        <w:t xml:space="preserve"> С метастазами в печень</w:t>
      </w:r>
    </w:p>
    <w:p w14:paraId="0AF97C60" w14:textId="77777777" w:rsidR="003A7400" w:rsidRPr="007D58A3" w:rsidRDefault="003A7400" w:rsidP="003A7400">
      <w:pPr>
        <w:spacing w:after="0"/>
        <w:rPr>
          <w:szCs w:val="28"/>
        </w:rPr>
      </w:pPr>
      <w:r>
        <w:rPr>
          <w:szCs w:val="28"/>
        </w:rPr>
        <w:t>Г) С агенезией</w:t>
      </w:r>
    </w:p>
    <w:p w14:paraId="2025344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E52A97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Обоснование:</w:t>
      </w:r>
    </w:p>
    <w:p w14:paraId="543BD36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162A17D2"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Агенезия - это отсутствие обоих яичников</w:t>
      </w:r>
    </w:p>
    <w:p w14:paraId="67E0A15D"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A07099" w14:paraId="1D38356A" w14:textId="77777777" w:rsidTr="00951526">
        <w:tc>
          <w:tcPr>
            <w:tcW w:w="2830" w:type="dxa"/>
          </w:tcPr>
          <w:p w14:paraId="2F9B50F7"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47DE7F2" w14:textId="77777777" w:rsidR="003A7400" w:rsidRPr="00A07099" w:rsidRDefault="003A7400" w:rsidP="00951526">
            <w:pPr>
              <w:spacing w:after="0"/>
              <w:rPr>
                <w:rFonts w:cs="Times New Roman"/>
                <w:b/>
                <w:bCs/>
                <w:szCs w:val="28"/>
              </w:rPr>
            </w:pPr>
            <w:r>
              <w:rPr>
                <w:rFonts w:cs="Times New Roman"/>
                <w:b/>
                <w:bCs/>
                <w:szCs w:val="28"/>
              </w:rPr>
              <w:t>2.19.99</w:t>
            </w:r>
          </w:p>
        </w:tc>
      </w:tr>
      <w:tr w:rsidR="003A7400" w:rsidRPr="00A07099" w14:paraId="0E20521D" w14:textId="77777777" w:rsidTr="00951526">
        <w:tc>
          <w:tcPr>
            <w:tcW w:w="2830" w:type="dxa"/>
          </w:tcPr>
          <w:p w14:paraId="1065D8C9"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E3A501E"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A63520F" w14:textId="77777777" w:rsidTr="00951526">
        <w:tc>
          <w:tcPr>
            <w:tcW w:w="2830" w:type="dxa"/>
          </w:tcPr>
          <w:p w14:paraId="08FAD364"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198C674A"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5CD240F" w14:textId="77777777" w:rsidTr="00951526">
        <w:tc>
          <w:tcPr>
            <w:tcW w:w="2830" w:type="dxa"/>
          </w:tcPr>
          <w:p w14:paraId="0F4FCA9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031ACA3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B27F1B0" w14:textId="77777777" w:rsidTr="00951526">
        <w:tc>
          <w:tcPr>
            <w:tcW w:w="2830" w:type="dxa"/>
          </w:tcPr>
          <w:p w14:paraId="19ED1923"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EA1B59"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 ПК-1.9)</w:t>
            </w:r>
          </w:p>
        </w:tc>
      </w:tr>
    </w:tbl>
    <w:p w14:paraId="366FA3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73F0EE19" w14:textId="77777777" w:rsidR="003A7400" w:rsidRDefault="003A7400" w:rsidP="003A7400">
      <w:pPr>
        <w:spacing w:after="0"/>
        <w:ind w:firstLine="708"/>
        <w:rPr>
          <w:rFonts w:cs="Times New Roman"/>
          <w:szCs w:val="28"/>
        </w:rPr>
      </w:pPr>
      <w:r>
        <w:rPr>
          <w:rFonts w:cs="Times New Roman"/>
          <w:szCs w:val="28"/>
        </w:rPr>
        <w:t>Основным диагностическим критерием рецидива злокачественной опухоли в малом тазу при УЗИ является ________.</w:t>
      </w:r>
    </w:p>
    <w:p w14:paraId="7CEB32F5" w14:textId="77777777" w:rsidR="003A7400" w:rsidRDefault="003A7400" w:rsidP="003A7400">
      <w:pPr>
        <w:spacing w:after="0"/>
        <w:ind w:firstLine="708"/>
        <w:rPr>
          <w:rFonts w:cs="Times New Roman"/>
          <w:szCs w:val="28"/>
        </w:rPr>
      </w:pPr>
      <w:r>
        <w:rPr>
          <w:rFonts w:cs="Times New Roman"/>
          <w:szCs w:val="28"/>
        </w:rPr>
        <w:t>Ответ:</w:t>
      </w:r>
    </w:p>
    <w:p w14:paraId="660EE733" w14:textId="77777777" w:rsidR="003A7400" w:rsidRPr="00CE36D7" w:rsidRDefault="003A7400" w:rsidP="003A7400">
      <w:pPr>
        <w:spacing w:after="0"/>
      </w:pPr>
      <w:r>
        <w:tab/>
        <w:t>Ключ</w:t>
      </w:r>
      <w:r w:rsidRPr="00CE36D7">
        <w:t xml:space="preserve">: </w:t>
      </w:r>
      <w:r>
        <w:t>Обнаружение дополнительного объемного образования в малом тазу</w:t>
      </w:r>
    </w:p>
    <w:p w14:paraId="64C875A7" w14:textId="77777777" w:rsidR="003A7400" w:rsidRDefault="003A7400" w:rsidP="003A7400">
      <w:pPr>
        <w:spacing w:after="0"/>
        <w:rPr>
          <w:szCs w:val="28"/>
        </w:rPr>
      </w:pPr>
    </w:p>
    <w:tbl>
      <w:tblPr>
        <w:tblW w:w="0" w:type="auto"/>
        <w:tblLook w:val="04A0" w:firstRow="1" w:lastRow="0" w:firstColumn="1" w:lastColumn="0" w:noHBand="0" w:noVBand="1"/>
      </w:tblPr>
      <w:tblGrid>
        <w:gridCol w:w="2830"/>
        <w:gridCol w:w="6514"/>
      </w:tblGrid>
      <w:tr w:rsidR="003A7400" w:rsidRPr="00A07099" w14:paraId="3DC61BC4" w14:textId="77777777" w:rsidTr="00951526">
        <w:tc>
          <w:tcPr>
            <w:tcW w:w="2830" w:type="dxa"/>
          </w:tcPr>
          <w:p w14:paraId="7956779C"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53783C0" w14:textId="77777777" w:rsidR="003A7400" w:rsidRPr="00A07099" w:rsidRDefault="003A7400" w:rsidP="00951526">
            <w:pPr>
              <w:spacing w:after="0"/>
              <w:rPr>
                <w:rFonts w:cs="Times New Roman"/>
                <w:b/>
                <w:bCs/>
                <w:szCs w:val="28"/>
              </w:rPr>
            </w:pPr>
            <w:r>
              <w:rPr>
                <w:rFonts w:cs="Times New Roman"/>
                <w:b/>
                <w:bCs/>
                <w:szCs w:val="28"/>
              </w:rPr>
              <w:t>2.19.100</w:t>
            </w:r>
          </w:p>
        </w:tc>
      </w:tr>
      <w:tr w:rsidR="003A7400" w:rsidRPr="00A07099" w14:paraId="5B6F1C08" w14:textId="77777777" w:rsidTr="00951526">
        <w:tc>
          <w:tcPr>
            <w:tcW w:w="2830" w:type="dxa"/>
          </w:tcPr>
          <w:p w14:paraId="7423FED3"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3F3CF94"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543A5E6" w14:textId="77777777" w:rsidTr="00951526">
        <w:tc>
          <w:tcPr>
            <w:tcW w:w="2830" w:type="dxa"/>
          </w:tcPr>
          <w:p w14:paraId="509352B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EDA3C2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6C2725D" w14:textId="77777777" w:rsidTr="00951526">
        <w:tc>
          <w:tcPr>
            <w:tcW w:w="2830" w:type="dxa"/>
          </w:tcPr>
          <w:p w14:paraId="1F4045B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FBE68AB"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21B8249" w14:textId="77777777" w:rsidTr="00951526">
        <w:tc>
          <w:tcPr>
            <w:tcW w:w="2830" w:type="dxa"/>
          </w:tcPr>
          <w:p w14:paraId="2CAA389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490A44"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1461EB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B855AAE" w14:textId="77777777" w:rsidR="003A7400" w:rsidRDefault="003A7400" w:rsidP="003A7400">
      <w:pPr>
        <w:spacing w:after="0"/>
        <w:ind w:firstLine="708"/>
        <w:rPr>
          <w:rFonts w:cs="Times New Roman"/>
          <w:szCs w:val="28"/>
        </w:rPr>
      </w:pPr>
      <w:r>
        <w:rPr>
          <w:rFonts w:cs="Times New Roman"/>
          <w:szCs w:val="28"/>
        </w:rPr>
        <w:t>Размеры яичников у женщин в репродуктивном периоде в норме:</w:t>
      </w:r>
    </w:p>
    <w:p w14:paraId="15F47FF5" w14:textId="77777777" w:rsidR="003A7400" w:rsidRDefault="003A7400" w:rsidP="003A7400">
      <w:pPr>
        <w:spacing w:after="0"/>
        <w:rPr>
          <w:rFonts w:cs="Times New Roman"/>
          <w:szCs w:val="28"/>
        </w:rPr>
      </w:pPr>
      <w:r>
        <w:rPr>
          <w:rFonts w:cs="Times New Roman"/>
          <w:szCs w:val="28"/>
        </w:rPr>
        <w:t>длина ___-___ мм, ширина ___-___ мм, толщина ___-___ мм.</w:t>
      </w:r>
    </w:p>
    <w:p w14:paraId="5FDD9D10" w14:textId="77777777" w:rsidR="003A7400" w:rsidRDefault="003A7400" w:rsidP="003A7400">
      <w:pPr>
        <w:spacing w:after="0"/>
        <w:ind w:firstLine="708"/>
        <w:rPr>
          <w:rFonts w:cs="Times New Roman"/>
          <w:szCs w:val="28"/>
        </w:rPr>
      </w:pPr>
      <w:r>
        <w:rPr>
          <w:rFonts w:cs="Times New Roman"/>
          <w:szCs w:val="28"/>
        </w:rPr>
        <w:t>Ответ:</w:t>
      </w:r>
    </w:p>
    <w:p w14:paraId="53DF5E74" w14:textId="77777777" w:rsidR="003A7400" w:rsidRPr="00CE36D7" w:rsidRDefault="003A7400" w:rsidP="003A7400">
      <w:pPr>
        <w:spacing w:after="0"/>
      </w:pPr>
      <w:r>
        <w:tab/>
        <w:t>Ключ</w:t>
      </w:r>
      <w:r w:rsidRPr="00CE36D7">
        <w:t xml:space="preserve">: </w:t>
      </w:r>
      <w:r>
        <w:t>25-40; 15-25; 15-20</w:t>
      </w:r>
    </w:p>
    <w:p w14:paraId="3B377AB5" w14:textId="77777777" w:rsidR="003A7400" w:rsidRDefault="003A7400" w:rsidP="003A7400">
      <w:pPr>
        <w:spacing w:after="0"/>
        <w:ind w:firstLine="708"/>
        <w:rPr>
          <w:szCs w:val="28"/>
        </w:rPr>
      </w:pPr>
    </w:p>
    <w:tbl>
      <w:tblPr>
        <w:tblW w:w="0" w:type="auto"/>
        <w:tblLook w:val="04A0" w:firstRow="1" w:lastRow="0" w:firstColumn="1" w:lastColumn="0" w:noHBand="0" w:noVBand="1"/>
      </w:tblPr>
      <w:tblGrid>
        <w:gridCol w:w="2830"/>
        <w:gridCol w:w="6514"/>
      </w:tblGrid>
      <w:tr w:rsidR="003A7400" w:rsidRPr="007D58A3" w14:paraId="090EA06B" w14:textId="77777777" w:rsidTr="00951526">
        <w:tc>
          <w:tcPr>
            <w:tcW w:w="2830" w:type="dxa"/>
          </w:tcPr>
          <w:p w14:paraId="5A6B412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FB049DE" w14:textId="77777777" w:rsidR="003A7400" w:rsidRPr="007D58A3" w:rsidRDefault="003A7400" w:rsidP="00951526">
            <w:pPr>
              <w:spacing w:after="0"/>
              <w:rPr>
                <w:rFonts w:cs="Times New Roman"/>
                <w:b/>
                <w:bCs/>
                <w:szCs w:val="28"/>
              </w:rPr>
            </w:pPr>
            <w:r>
              <w:rPr>
                <w:rFonts w:cs="Times New Roman"/>
                <w:b/>
                <w:bCs/>
                <w:szCs w:val="28"/>
              </w:rPr>
              <w:t>2.19.101</w:t>
            </w:r>
          </w:p>
        </w:tc>
      </w:tr>
      <w:tr w:rsidR="003A7400" w:rsidRPr="007D58A3" w14:paraId="07FE3CBB" w14:textId="77777777" w:rsidTr="00951526">
        <w:tc>
          <w:tcPr>
            <w:tcW w:w="2830" w:type="dxa"/>
          </w:tcPr>
          <w:p w14:paraId="112CE96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023D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C26E568" w14:textId="77777777" w:rsidTr="00951526">
        <w:tc>
          <w:tcPr>
            <w:tcW w:w="2830" w:type="dxa"/>
          </w:tcPr>
          <w:p w14:paraId="3F6C949F"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8E7B8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7132E81" w14:textId="77777777" w:rsidTr="00951526">
        <w:tc>
          <w:tcPr>
            <w:tcW w:w="2830" w:type="dxa"/>
          </w:tcPr>
          <w:p w14:paraId="0B3B931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7857CD8"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8160BD1" w14:textId="77777777" w:rsidTr="00951526">
        <w:tc>
          <w:tcPr>
            <w:tcW w:w="2830" w:type="dxa"/>
          </w:tcPr>
          <w:p w14:paraId="25EBE20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54A23B7" w14:textId="77777777" w:rsidR="003A7400" w:rsidRDefault="003A7400" w:rsidP="00951526">
            <w:pPr>
              <w:spacing w:after="0"/>
              <w:rPr>
                <w:szCs w:val="28"/>
              </w:rPr>
            </w:pPr>
            <w:r w:rsidRPr="008E7C09">
              <w:rPr>
                <w:szCs w:val="28"/>
              </w:rPr>
              <w:t>ОПК-5</w:t>
            </w:r>
            <w:r>
              <w:rPr>
                <w:szCs w:val="28"/>
              </w:rPr>
              <w:t xml:space="preserve"> (ОПК-5.2)</w:t>
            </w:r>
            <w:r w:rsidRPr="008E7C09">
              <w:rPr>
                <w:szCs w:val="28"/>
              </w:rPr>
              <w:t xml:space="preserve">, </w:t>
            </w:r>
            <w:r>
              <w:rPr>
                <w:szCs w:val="28"/>
              </w:rPr>
              <w:t xml:space="preserve">ПК-1 (ПК-1.10, ПК-1.11), </w:t>
            </w:r>
          </w:p>
          <w:p w14:paraId="68491E23" w14:textId="77777777" w:rsidR="003A7400" w:rsidRPr="00E05648" w:rsidRDefault="003A7400" w:rsidP="00951526">
            <w:pPr>
              <w:spacing w:after="0"/>
              <w:rPr>
                <w:rFonts w:cs="Times New Roman"/>
                <w:szCs w:val="28"/>
              </w:rPr>
            </w:pPr>
            <w:r w:rsidRPr="008E7C09">
              <w:rPr>
                <w:szCs w:val="28"/>
              </w:rPr>
              <w:t>ПК-2</w:t>
            </w:r>
            <w:r>
              <w:rPr>
                <w:szCs w:val="28"/>
              </w:rPr>
              <w:t xml:space="preserve"> (ПК-2.2, ПК-2.3)</w:t>
            </w:r>
          </w:p>
        </w:tc>
      </w:tr>
    </w:tbl>
    <w:p w14:paraId="60D0285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CA97704" w14:textId="77777777" w:rsidR="003A7400" w:rsidRDefault="003A7400" w:rsidP="003A7400">
      <w:pPr>
        <w:spacing w:after="0"/>
        <w:ind w:firstLine="708"/>
        <w:rPr>
          <w:rFonts w:cs="Times New Roman"/>
          <w:szCs w:val="28"/>
        </w:rPr>
      </w:pPr>
      <w:r>
        <w:rPr>
          <w:rFonts w:cs="Times New Roman"/>
          <w:szCs w:val="28"/>
        </w:rPr>
        <w:t>Протокол ультразвукового заключения исследования молочных желез включает следующие обязательные пункты:</w:t>
      </w:r>
    </w:p>
    <w:p w14:paraId="7C479843" w14:textId="77777777" w:rsidR="003A7400" w:rsidRPr="007D58A3" w:rsidRDefault="003A7400" w:rsidP="003A7400">
      <w:pPr>
        <w:spacing w:after="0"/>
        <w:rPr>
          <w:szCs w:val="28"/>
        </w:rPr>
      </w:pPr>
      <w:r w:rsidRPr="007D58A3">
        <w:rPr>
          <w:szCs w:val="28"/>
        </w:rPr>
        <w:t>А)</w:t>
      </w:r>
      <w:r>
        <w:rPr>
          <w:szCs w:val="28"/>
        </w:rPr>
        <w:t xml:space="preserve"> Оценку тканей, формирующих молочные железы</w:t>
      </w:r>
    </w:p>
    <w:p w14:paraId="61A92AF0" w14:textId="77777777" w:rsidR="003A7400" w:rsidRDefault="003A7400" w:rsidP="003A7400">
      <w:pPr>
        <w:spacing w:after="0"/>
        <w:rPr>
          <w:szCs w:val="28"/>
        </w:rPr>
      </w:pPr>
      <w:r w:rsidRPr="007D58A3">
        <w:rPr>
          <w:szCs w:val="28"/>
        </w:rPr>
        <w:lastRenderedPageBreak/>
        <w:t>Б)</w:t>
      </w:r>
      <w:r>
        <w:rPr>
          <w:szCs w:val="28"/>
        </w:rPr>
        <w:t xml:space="preserve"> Степень четкости дифференциации тканей. Формирующих молочные железы</w:t>
      </w:r>
    </w:p>
    <w:p w14:paraId="31E128E8" w14:textId="77777777" w:rsidR="003A7400" w:rsidRDefault="003A7400" w:rsidP="003A7400">
      <w:pPr>
        <w:spacing w:after="0"/>
        <w:rPr>
          <w:szCs w:val="28"/>
        </w:rPr>
      </w:pPr>
      <w:r w:rsidRPr="007D58A3">
        <w:rPr>
          <w:szCs w:val="28"/>
        </w:rPr>
        <w:t>В)</w:t>
      </w:r>
      <w:r>
        <w:rPr>
          <w:szCs w:val="28"/>
        </w:rPr>
        <w:t xml:space="preserve"> Состояние паренхимы и млечных протоков</w:t>
      </w:r>
    </w:p>
    <w:p w14:paraId="25EB1F74" w14:textId="77777777" w:rsidR="003A7400" w:rsidRPr="007D58A3" w:rsidRDefault="003A7400" w:rsidP="003A7400">
      <w:pPr>
        <w:spacing w:after="0"/>
        <w:rPr>
          <w:szCs w:val="28"/>
        </w:rPr>
      </w:pPr>
      <w:r>
        <w:rPr>
          <w:szCs w:val="28"/>
        </w:rPr>
        <w:t>Г) Наличие образований или участков (зон) с нарушенной эхоархитектоникой с их анализом</w:t>
      </w:r>
    </w:p>
    <w:p w14:paraId="4822707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C408DF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39250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1F1A073E"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пункты являются обязательными. При отсутствии патологических изменений приводится краткая характеристика «патологических изменений не выявлено»</w:t>
      </w:r>
    </w:p>
    <w:p w14:paraId="4494A0E7"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977"/>
        <w:gridCol w:w="6367"/>
      </w:tblGrid>
      <w:tr w:rsidR="003A7400" w:rsidRPr="007D58A3" w14:paraId="3F33D948" w14:textId="77777777" w:rsidTr="00951526">
        <w:tc>
          <w:tcPr>
            <w:tcW w:w="2977" w:type="dxa"/>
          </w:tcPr>
          <w:p w14:paraId="14ED8D6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85710FE" w14:textId="77777777" w:rsidR="003A7400" w:rsidRPr="007D58A3" w:rsidRDefault="003A7400" w:rsidP="00951526">
            <w:pPr>
              <w:spacing w:after="0"/>
              <w:rPr>
                <w:rFonts w:cs="Times New Roman"/>
                <w:b/>
                <w:bCs/>
                <w:szCs w:val="28"/>
              </w:rPr>
            </w:pPr>
            <w:r>
              <w:rPr>
                <w:rFonts w:cs="Times New Roman"/>
                <w:b/>
                <w:bCs/>
                <w:szCs w:val="28"/>
              </w:rPr>
              <w:t>2.19.102</w:t>
            </w:r>
          </w:p>
        </w:tc>
      </w:tr>
      <w:tr w:rsidR="003A7400" w:rsidRPr="007D58A3" w14:paraId="07C64469" w14:textId="77777777" w:rsidTr="00951526">
        <w:tc>
          <w:tcPr>
            <w:tcW w:w="2977" w:type="dxa"/>
          </w:tcPr>
          <w:p w14:paraId="432386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4EB090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647483C" w14:textId="77777777" w:rsidTr="00951526">
        <w:tc>
          <w:tcPr>
            <w:tcW w:w="2977" w:type="dxa"/>
          </w:tcPr>
          <w:p w14:paraId="5C3B351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66701E4C"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86C7847" w14:textId="77777777" w:rsidTr="00951526">
        <w:tc>
          <w:tcPr>
            <w:tcW w:w="2977" w:type="dxa"/>
          </w:tcPr>
          <w:p w14:paraId="27AB24F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6BB5618E"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2BBF51AF" w14:textId="77777777" w:rsidTr="00951526">
        <w:tc>
          <w:tcPr>
            <w:tcW w:w="2977" w:type="dxa"/>
          </w:tcPr>
          <w:p w14:paraId="644F00A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5D8DDBC"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УК-1.1)</w:t>
            </w:r>
            <w:r w:rsidRPr="008E7C09">
              <w:rPr>
                <w:szCs w:val="28"/>
              </w:rPr>
              <w:t>, ОПК-4</w:t>
            </w:r>
            <w:r>
              <w:rPr>
                <w:szCs w:val="28"/>
              </w:rPr>
              <w:t xml:space="preserve"> (ОПК-4.2)</w:t>
            </w:r>
            <w:r w:rsidRPr="008E7C09">
              <w:rPr>
                <w:szCs w:val="28"/>
              </w:rPr>
              <w:t>, ПК-1</w:t>
            </w:r>
            <w:r>
              <w:rPr>
                <w:szCs w:val="28"/>
              </w:rPr>
              <w:t xml:space="preserve"> (ПК-1.13)</w:t>
            </w:r>
          </w:p>
        </w:tc>
      </w:tr>
    </w:tbl>
    <w:p w14:paraId="65AD7EF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4BED96A3"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971"/>
        <w:gridCol w:w="426"/>
        <w:gridCol w:w="4387"/>
      </w:tblGrid>
      <w:tr w:rsidR="003A7400" w:rsidRPr="007D58A3" w14:paraId="25F4CF4E" w14:textId="77777777" w:rsidTr="00951526">
        <w:tc>
          <w:tcPr>
            <w:tcW w:w="4531" w:type="dxa"/>
            <w:gridSpan w:val="2"/>
            <w:vAlign w:val="center"/>
          </w:tcPr>
          <w:p w14:paraId="74B8C62D" w14:textId="77777777" w:rsidR="003A7400" w:rsidRPr="007D58A3" w:rsidRDefault="003A7400" w:rsidP="00951526">
            <w:pPr>
              <w:spacing w:after="0"/>
              <w:jc w:val="center"/>
              <w:rPr>
                <w:rFonts w:cs="Times New Roman"/>
                <w:sz w:val="24"/>
                <w:szCs w:val="24"/>
              </w:rPr>
            </w:pPr>
            <w:r>
              <w:rPr>
                <w:rFonts w:cs="Times New Roman"/>
                <w:sz w:val="24"/>
                <w:szCs w:val="24"/>
              </w:rPr>
              <w:t>Функциональная специализация сосудов</w:t>
            </w:r>
          </w:p>
        </w:tc>
        <w:tc>
          <w:tcPr>
            <w:tcW w:w="4813" w:type="dxa"/>
            <w:gridSpan w:val="2"/>
            <w:vAlign w:val="center"/>
          </w:tcPr>
          <w:p w14:paraId="6F9799D1" w14:textId="77777777" w:rsidR="003A7400" w:rsidRPr="007D58A3" w:rsidRDefault="003A7400" w:rsidP="00951526">
            <w:pPr>
              <w:spacing w:after="0"/>
              <w:jc w:val="center"/>
              <w:rPr>
                <w:rFonts w:cs="Times New Roman"/>
                <w:sz w:val="24"/>
                <w:szCs w:val="24"/>
              </w:rPr>
            </w:pPr>
            <w:r>
              <w:rPr>
                <w:rFonts w:cs="Times New Roman"/>
                <w:sz w:val="24"/>
                <w:szCs w:val="24"/>
              </w:rPr>
              <w:t>Сосуды</w:t>
            </w:r>
          </w:p>
        </w:tc>
      </w:tr>
      <w:tr w:rsidR="003A7400" w:rsidRPr="007D58A3" w14:paraId="6BD9E5AD" w14:textId="77777777" w:rsidTr="00951526">
        <w:tc>
          <w:tcPr>
            <w:tcW w:w="560" w:type="dxa"/>
          </w:tcPr>
          <w:p w14:paraId="3BC197DC"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971" w:type="dxa"/>
          </w:tcPr>
          <w:p w14:paraId="0CEBB96D" w14:textId="77777777" w:rsidR="003A7400" w:rsidRPr="00A87C4C" w:rsidRDefault="003A7400" w:rsidP="00951526">
            <w:pPr>
              <w:spacing w:after="0"/>
              <w:rPr>
                <w:rFonts w:cs="Times New Roman"/>
                <w:sz w:val="24"/>
                <w:szCs w:val="24"/>
              </w:rPr>
            </w:pPr>
            <w:r>
              <w:rPr>
                <w:rFonts w:cs="Times New Roman"/>
                <w:sz w:val="24"/>
                <w:szCs w:val="24"/>
              </w:rPr>
              <w:t>Сосуды «котла» (компрессионные камеры)</w:t>
            </w:r>
          </w:p>
        </w:tc>
        <w:tc>
          <w:tcPr>
            <w:tcW w:w="426" w:type="dxa"/>
          </w:tcPr>
          <w:p w14:paraId="4A3550A8"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4387" w:type="dxa"/>
          </w:tcPr>
          <w:p w14:paraId="7A641080" w14:textId="77777777" w:rsidR="003A7400" w:rsidRPr="004E5565" w:rsidRDefault="003A7400" w:rsidP="00951526">
            <w:pPr>
              <w:spacing w:after="0"/>
              <w:rPr>
                <w:rFonts w:cs="Times New Roman"/>
                <w:sz w:val="24"/>
                <w:szCs w:val="24"/>
              </w:rPr>
            </w:pPr>
            <w:r>
              <w:rPr>
                <w:rFonts w:cs="Times New Roman"/>
                <w:sz w:val="24"/>
                <w:szCs w:val="24"/>
              </w:rPr>
              <w:t>Аорта и ее крупные ветви</w:t>
            </w:r>
          </w:p>
        </w:tc>
      </w:tr>
      <w:tr w:rsidR="003A7400" w:rsidRPr="007D58A3" w14:paraId="3412CE78" w14:textId="77777777" w:rsidTr="00951526">
        <w:tc>
          <w:tcPr>
            <w:tcW w:w="560" w:type="dxa"/>
          </w:tcPr>
          <w:p w14:paraId="214CFC56"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971" w:type="dxa"/>
          </w:tcPr>
          <w:p w14:paraId="217924AB" w14:textId="77777777" w:rsidR="003A7400" w:rsidRPr="00945AE9" w:rsidRDefault="003A7400" w:rsidP="00951526">
            <w:pPr>
              <w:spacing w:after="0"/>
              <w:rPr>
                <w:rFonts w:cs="Times New Roman"/>
                <w:sz w:val="24"/>
                <w:szCs w:val="24"/>
              </w:rPr>
            </w:pPr>
            <w:r>
              <w:rPr>
                <w:rFonts w:cs="Times New Roman"/>
                <w:sz w:val="24"/>
                <w:szCs w:val="24"/>
              </w:rPr>
              <w:t>Транзиторные сосуды (сосуды распределения)</w:t>
            </w:r>
          </w:p>
        </w:tc>
        <w:tc>
          <w:tcPr>
            <w:tcW w:w="426" w:type="dxa"/>
          </w:tcPr>
          <w:p w14:paraId="3F807B2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4387" w:type="dxa"/>
          </w:tcPr>
          <w:p w14:paraId="3F016880" w14:textId="77777777" w:rsidR="003A7400" w:rsidRPr="004E5565" w:rsidRDefault="003A7400" w:rsidP="00951526">
            <w:pPr>
              <w:spacing w:after="0"/>
              <w:rPr>
                <w:rFonts w:cs="Times New Roman"/>
                <w:sz w:val="24"/>
                <w:szCs w:val="24"/>
              </w:rPr>
            </w:pPr>
            <w:r>
              <w:rPr>
                <w:rFonts w:cs="Times New Roman"/>
                <w:sz w:val="24"/>
                <w:szCs w:val="24"/>
              </w:rPr>
              <w:t>Вены</w:t>
            </w:r>
          </w:p>
        </w:tc>
      </w:tr>
      <w:tr w:rsidR="003A7400" w:rsidRPr="007D58A3" w14:paraId="03EF10C3" w14:textId="77777777" w:rsidTr="00951526">
        <w:tc>
          <w:tcPr>
            <w:tcW w:w="560" w:type="dxa"/>
          </w:tcPr>
          <w:p w14:paraId="50878E83"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971" w:type="dxa"/>
          </w:tcPr>
          <w:p w14:paraId="7B7304EA" w14:textId="77777777" w:rsidR="003A7400" w:rsidRPr="00945AE9" w:rsidRDefault="003A7400" w:rsidP="00951526">
            <w:pPr>
              <w:spacing w:after="0"/>
              <w:rPr>
                <w:rFonts w:cs="Times New Roman"/>
                <w:sz w:val="24"/>
                <w:szCs w:val="24"/>
              </w:rPr>
            </w:pPr>
            <w:r>
              <w:rPr>
                <w:rFonts w:cs="Times New Roman"/>
                <w:sz w:val="24"/>
                <w:szCs w:val="24"/>
              </w:rPr>
              <w:t>Емкостные сосуды</w:t>
            </w:r>
          </w:p>
        </w:tc>
        <w:tc>
          <w:tcPr>
            <w:tcW w:w="426" w:type="dxa"/>
          </w:tcPr>
          <w:p w14:paraId="0690703C"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4387" w:type="dxa"/>
          </w:tcPr>
          <w:p w14:paraId="6E2E5E93" w14:textId="77777777" w:rsidR="003A7400" w:rsidRPr="007D58A3" w:rsidRDefault="003A7400" w:rsidP="00951526">
            <w:pPr>
              <w:spacing w:after="0"/>
              <w:rPr>
                <w:rFonts w:cs="Times New Roman"/>
                <w:sz w:val="24"/>
                <w:szCs w:val="24"/>
              </w:rPr>
            </w:pPr>
            <w:r>
              <w:rPr>
                <w:rFonts w:cs="Times New Roman"/>
                <w:sz w:val="24"/>
                <w:szCs w:val="24"/>
              </w:rPr>
              <w:t>Мелкие артерии мышечного типа</w:t>
            </w:r>
          </w:p>
        </w:tc>
      </w:tr>
      <w:tr w:rsidR="003A7400" w:rsidRPr="007D58A3" w14:paraId="2D181143" w14:textId="77777777" w:rsidTr="00951526">
        <w:tc>
          <w:tcPr>
            <w:tcW w:w="560" w:type="dxa"/>
          </w:tcPr>
          <w:p w14:paraId="0562B6ED" w14:textId="77777777" w:rsidR="003A7400" w:rsidRPr="007D58A3" w:rsidRDefault="003A7400" w:rsidP="00951526">
            <w:pPr>
              <w:spacing w:after="0"/>
              <w:rPr>
                <w:rFonts w:cs="Times New Roman"/>
                <w:sz w:val="24"/>
                <w:szCs w:val="24"/>
              </w:rPr>
            </w:pPr>
            <w:r>
              <w:rPr>
                <w:rFonts w:cs="Times New Roman"/>
                <w:sz w:val="24"/>
                <w:szCs w:val="24"/>
              </w:rPr>
              <w:t>Г</w:t>
            </w:r>
          </w:p>
        </w:tc>
        <w:tc>
          <w:tcPr>
            <w:tcW w:w="3971" w:type="dxa"/>
          </w:tcPr>
          <w:p w14:paraId="37104A69" w14:textId="77777777" w:rsidR="003A7400" w:rsidRPr="00945AE9" w:rsidRDefault="003A7400" w:rsidP="00951526">
            <w:pPr>
              <w:spacing w:after="0"/>
              <w:rPr>
                <w:rFonts w:cs="Times New Roman"/>
                <w:sz w:val="24"/>
                <w:szCs w:val="24"/>
              </w:rPr>
            </w:pPr>
            <w:r>
              <w:rPr>
                <w:rFonts w:cs="Times New Roman"/>
                <w:sz w:val="24"/>
                <w:szCs w:val="24"/>
              </w:rPr>
              <w:t>Обменные сосуды</w:t>
            </w:r>
          </w:p>
        </w:tc>
        <w:tc>
          <w:tcPr>
            <w:tcW w:w="426" w:type="dxa"/>
          </w:tcPr>
          <w:p w14:paraId="07036D5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4387" w:type="dxa"/>
          </w:tcPr>
          <w:p w14:paraId="2986A296" w14:textId="77777777" w:rsidR="003A7400" w:rsidRPr="004E5565" w:rsidRDefault="003A7400" w:rsidP="00951526">
            <w:pPr>
              <w:spacing w:after="0"/>
              <w:rPr>
                <w:rFonts w:cs="Times New Roman"/>
                <w:sz w:val="24"/>
                <w:szCs w:val="24"/>
              </w:rPr>
            </w:pPr>
            <w:r>
              <w:rPr>
                <w:rFonts w:cs="Times New Roman"/>
                <w:sz w:val="24"/>
                <w:szCs w:val="24"/>
              </w:rPr>
              <w:t>Капилляры</w:t>
            </w:r>
          </w:p>
        </w:tc>
      </w:tr>
      <w:tr w:rsidR="003A7400" w:rsidRPr="007D58A3" w14:paraId="368DDDFF" w14:textId="77777777" w:rsidTr="00951526">
        <w:tc>
          <w:tcPr>
            <w:tcW w:w="560" w:type="dxa"/>
          </w:tcPr>
          <w:p w14:paraId="0F5AF6BC" w14:textId="77777777" w:rsidR="003A7400" w:rsidRPr="007D58A3" w:rsidRDefault="003A7400" w:rsidP="00951526">
            <w:pPr>
              <w:spacing w:after="0"/>
              <w:rPr>
                <w:rFonts w:cs="Times New Roman"/>
                <w:sz w:val="24"/>
                <w:szCs w:val="24"/>
              </w:rPr>
            </w:pPr>
          </w:p>
        </w:tc>
        <w:tc>
          <w:tcPr>
            <w:tcW w:w="3971" w:type="dxa"/>
          </w:tcPr>
          <w:p w14:paraId="2FB83109" w14:textId="77777777" w:rsidR="003A7400" w:rsidRPr="007D58A3" w:rsidRDefault="003A7400" w:rsidP="00951526">
            <w:pPr>
              <w:spacing w:after="0"/>
              <w:rPr>
                <w:rFonts w:cs="Times New Roman"/>
                <w:sz w:val="24"/>
                <w:szCs w:val="24"/>
              </w:rPr>
            </w:pPr>
          </w:p>
        </w:tc>
        <w:tc>
          <w:tcPr>
            <w:tcW w:w="426" w:type="dxa"/>
          </w:tcPr>
          <w:p w14:paraId="483DFC96"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4387" w:type="dxa"/>
          </w:tcPr>
          <w:p w14:paraId="0D0FE9ED" w14:textId="77777777" w:rsidR="003A7400" w:rsidRPr="007D58A3" w:rsidRDefault="003A7400" w:rsidP="00951526">
            <w:pPr>
              <w:spacing w:after="0"/>
              <w:rPr>
                <w:rFonts w:cs="Times New Roman"/>
                <w:sz w:val="24"/>
                <w:szCs w:val="24"/>
              </w:rPr>
            </w:pPr>
            <w:r>
              <w:rPr>
                <w:rFonts w:cs="Times New Roman"/>
                <w:sz w:val="24"/>
                <w:szCs w:val="24"/>
              </w:rPr>
              <w:t>Крупные и средние по диаметру артерии</w:t>
            </w:r>
          </w:p>
        </w:tc>
      </w:tr>
    </w:tbl>
    <w:p w14:paraId="7B8A629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1CE458A" w14:textId="77777777" w:rsidTr="00951526">
        <w:tc>
          <w:tcPr>
            <w:tcW w:w="2336" w:type="dxa"/>
            <w:vAlign w:val="center"/>
          </w:tcPr>
          <w:p w14:paraId="06F61F38"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B185653"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5FB483B8"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B2E1452"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1F102D6" w14:textId="77777777" w:rsidTr="00951526">
        <w:tc>
          <w:tcPr>
            <w:tcW w:w="2336" w:type="dxa"/>
            <w:vAlign w:val="center"/>
          </w:tcPr>
          <w:p w14:paraId="014E7802" w14:textId="77777777" w:rsidR="003A7400" w:rsidRPr="007D58A3" w:rsidRDefault="003A7400" w:rsidP="00951526">
            <w:pPr>
              <w:spacing w:after="0"/>
              <w:jc w:val="center"/>
              <w:rPr>
                <w:rFonts w:cs="Times New Roman"/>
                <w:szCs w:val="28"/>
              </w:rPr>
            </w:pPr>
          </w:p>
        </w:tc>
        <w:tc>
          <w:tcPr>
            <w:tcW w:w="2336" w:type="dxa"/>
            <w:vAlign w:val="center"/>
          </w:tcPr>
          <w:p w14:paraId="3A5E9308" w14:textId="77777777" w:rsidR="003A7400" w:rsidRPr="007D58A3" w:rsidRDefault="003A7400" w:rsidP="00951526">
            <w:pPr>
              <w:spacing w:after="0"/>
              <w:jc w:val="center"/>
              <w:rPr>
                <w:rFonts w:cs="Times New Roman"/>
                <w:szCs w:val="28"/>
              </w:rPr>
            </w:pPr>
          </w:p>
        </w:tc>
        <w:tc>
          <w:tcPr>
            <w:tcW w:w="2336" w:type="dxa"/>
            <w:vAlign w:val="center"/>
          </w:tcPr>
          <w:p w14:paraId="593B7D7C" w14:textId="77777777" w:rsidR="003A7400" w:rsidRPr="007D58A3" w:rsidRDefault="003A7400" w:rsidP="00951526">
            <w:pPr>
              <w:spacing w:after="0"/>
              <w:jc w:val="center"/>
              <w:rPr>
                <w:rFonts w:cs="Times New Roman"/>
                <w:szCs w:val="28"/>
              </w:rPr>
            </w:pPr>
          </w:p>
        </w:tc>
        <w:tc>
          <w:tcPr>
            <w:tcW w:w="2336" w:type="dxa"/>
            <w:vAlign w:val="center"/>
          </w:tcPr>
          <w:p w14:paraId="5A49F2B5" w14:textId="77777777" w:rsidR="003A7400" w:rsidRPr="007D58A3" w:rsidRDefault="003A7400" w:rsidP="00951526">
            <w:pPr>
              <w:spacing w:after="0"/>
              <w:jc w:val="center"/>
              <w:rPr>
                <w:rFonts w:cs="Times New Roman"/>
                <w:szCs w:val="28"/>
              </w:rPr>
            </w:pPr>
          </w:p>
        </w:tc>
      </w:tr>
    </w:tbl>
    <w:p w14:paraId="7606B9F5"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5</w:t>
      </w:r>
      <w:r w:rsidRPr="007D58A3">
        <w:rPr>
          <w:rFonts w:cs="Times New Roman"/>
          <w:szCs w:val="28"/>
        </w:rPr>
        <w:t>В</w:t>
      </w:r>
      <w:r>
        <w:rPr>
          <w:rFonts w:cs="Times New Roman"/>
          <w:szCs w:val="28"/>
        </w:rPr>
        <w:t>2Г4</w:t>
      </w:r>
    </w:p>
    <w:p w14:paraId="7B18F39F" w14:textId="77777777" w:rsidR="003A7400" w:rsidRDefault="003A7400" w:rsidP="003A7400">
      <w:pPr>
        <w:spacing w:after="0"/>
        <w:ind w:firstLine="708"/>
        <w:rPr>
          <w:b/>
          <w:bCs/>
          <w:i/>
          <w:iCs/>
          <w:szCs w:val="28"/>
        </w:rPr>
      </w:pPr>
    </w:p>
    <w:tbl>
      <w:tblPr>
        <w:tblW w:w="0" w:type="auto"/>
        <w:tblLook w:val="04A0" w:firstRow="1" w:lastRow="0" w:firstColumn="1" w:lastColumn="0" w:noHBand="0" w:noVBand="1"/>
      </w:tblPr>
      <w:tblGrid>
        <w:gridCol w:w="2830"/>
        <w:gridCol w:w="6514"/>
      </w:tblGrid>
      <w:tr w:rsidR="003A7400" w:rsidRPr="007D58A3" w14:paraId="04F4F85D" w14:textId="77777777" w:rsidTr="00951526">
        <w:tc>
          <w:tcPr>
            <w:tcW w:w="2830" w:type="dxa"/>
          </w:tcPr>
          <w:p w14:paraId="0747124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C94D67B" w14:textId="77777777" w:rsidR="003A7400" w:rsidRPr="007D58A3" w:rsidRDefault="003A7400" w:rsidP="00951526">
            <w:pPr>
              <w:spacing w:after="0"/>
              <w:rPr>
                <w:rFonts w:cs="Times New Roman"/>
                <w:b/>
                <w:bCs/>
                <w:szCs w:val="28"/>
              </w:rPr>
            </w:pPr>
            <w:r>
              <w:rPr>
                <w:rFonts w:cs="Times New Roman"/>
                <w:b/>
                <w:bCs/>
                <w:szCs w:val="28"/>
              </w:rPr>
              <w:t>2.19.103</w:t>
            </w:r>
          </w:p>
        </w:tc>
      </w:tr>
      <w:tr w:rsidR="003A7400" w:rsidRPr="007D58A3" w14:paraId="1529D5E6" w14:textId="77777777" w:rsidTr="00951526">
        <w:tc>
          <w:tcPr>
            <w:tcW w:w="2830" w:type="dxa"/>
          </w:tcPr>
          <w:p w14:paraId="44E8CCC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2056CC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A59AE25" w14:textId="77777777" w:rsidTr="00951526">
        <w:tc>
          <w:tcPr>
            <w:tcW w:w="2830" w:type="dxa"/>
          </w:tcPr>
          <w:p w14:paraId="00FF8B5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9201B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6B36787" w14:textId="77777777" w:rsidTr="00951526">
        <w:tc>
          <w:tcPr>
            <w:tcW w:w="2830" w:type="dxa"/>
          </w:tcPr>
          <w:p w14:paraId="2D7A716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D5D131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D8A7DF6" w14:textId="77777777" w:rsidTr="00951526">
        <w:tc>
          <w:tcPr>
            <w:tcW w:w="2830" w:type="dxa"/>
          </w:tcPr>
          <w:p w14:paraId="2B9762A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B0C535"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050F1B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FAF8A4C" w14:textId="77777777" w:rsidR="003A7400" w:rsidRDefault="003A7400" w:rsidP="003A7400">
      <w:pPr>
        <w:spacing w:after="0"/>
        <w:ind w:firstLine="708"/>
        <w:rPr>
          <w:rFonts w:cs="Times New Roman"/>
          <w:szCs w:val="28"/>
        </w:rPr>
      </w:pPr>
      <w:r>
        <w:rPr>
          <w:rFonts w:cs="Times New Roman"/>
          <w:szCs w:val="28"/>
        </w:rPr>
        <w:t>Преимущество в оценке высоких скоростей потока имеет допплер</w:t>
      </w:r>
    </w:p>
    <w:p w14:paraId="7C5963B7" w14:textId="77777777" w:rsidR="003A7400" w:rsidRPr="002279FD" w:rsidRDefault="003A7400" w:rsidP="003A7400">
      <w:pPr>
        <w:spacing w:after="0"/>
        <w:rPr>
          <w:szCs w:val="28"/>
        </w:rPr>
      </w:pPr>
      <w:r w:rsidRPr="007D58A3">
        <w:rPr>
          <w:szCs w:val="28"/>
        </w:rPr>
        <w:lastRenderedPageBreak/>
        <w:t>А</w:t>
      </w:r>
      <w:r w:rsidRPr="002279FD">
        <w:rPr>
          <w:szCs w:val="28"/>
        </w:rPr>
        <w:t>)</w:t>
      </w:r>
      <w:r>
        <w:rPr>
          <w:szCs w:val="28"/>
        </w:rPr>
        <w:t xml:space="preserve"> ЦДК</w:t>
      </w:r>
    </w:p>
    <w:p w14:paraId="0C536915"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Постоянно-волновой</w:t>
      </w:r>
    </w:p>
    <w:p w14:paraId="76F2F902"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Тканевой</w:t>
      </w:r>
    </w:p>
    <w:p w14:paraId="6247AC46" w14:textId="77777777" w:rsidR="003A7400" w:rsidRPr="002279FD" w:rsidRDefault="003A7400" w:rsidP="003A7400">
      <w:pPr>
        <w:spacing w:after="0"/>
        <w:rPr>
          <w:szCs w:val="28"/>
        </w:rPr>
      </w:pPr>
      <w:r w:rsidRPr="007D58A3">
        <w:rPr>
          <w:szCs w:val="28"/>
        </w:rPr>
        <w:t>Г)</w:t>
      </w:r>
      <w:r>
        <w:rPr>
          <w:szCs w:val="28"/>
        </w:rPr>
        <w:t xml:space="preserve"> Импульсно-волновой</w:t>
      </w:r>
    </w:p>
    <w:p w14:paraId="72A8DEA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72BC1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3A63E9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BBA28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Постоянно-волновой режим не ограничен высокими скоростями кровотока, так как прием ультразвуковых колебаний и их излучение идут постоянно и элайзинг-эффект не возникает</w:t>
      </w:r>
    </w:p>
    <w:p w14:paraId="7856410C" w14:textId="77777777" w:rsidR="003A7400" w:rsidRPr="007D58A3" w:rsidRDefault="003A7400" w:rsidP="003A7400">
      <w:pPr>
        <w:spacing w:after="0"/>
        <w:ind w:firstLine="708"/>
        <w:rPr>
          <w:b/>
          <w:bCs/>
          <w:i/>
          <w:iCs/>
          <w:szCs w:val="28"/>
        </w:rPr>
      </w:pPr>
    </w:p>
    <w:tbl>
      <w:tblPr>
        <w:tblW w:w="0" w:type="auto"/>
        <w:tblLook w:val="04A0" w:firstRow="1" w:lastRow="0" w:firstColumn="1" w:lastColumn="0" w:noHBand="0" w:noVBand="1"/>
      </w:tblPr>
      <w:tblGrid>
        <w:gridCol w:w="2977"/>
        <w:gridCol w:w="6367"/>
      </w:tblGrid>
      <w:tr w:rsidR="003A7400" w:rsidRPr="007D58A3" w14:paraId="33355F57" w14:textId="77777777" w:rsidTr="00951526">
        <w:tc>
          <w:tcPr>
            <w:tcW w:w="2977" w:type="dxa"/>
          </w:tcPr>
          <w:p w14:paraId="200A51D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6F15421" w14:textId="77777777" w:rsidR="003A7400" w:rsidRPr="007D58A3" w:rsidRDefault="003A7400" w:rsidP="00951526">
            <w:pPr>
              <w:spacing w:after="0"/>
              <w:rPr>
                <w:rFonts w:cs="Times New Roman"/>
                <w:b/>
                <w:bCs/>
                <w:szCs w:val="28"/>
              </w:rPr>
            </w:pPr>
            <w:r>
              <w:rPr>
                <w:rFonts w:cs="Times New Roman"/>
                <w:b/>
                <w:bCs/>
                <w:szCs w:val="28"/>
              </w:rPr>
              <w:t>2.19.104</w:t>
            </w:r>
          </w:p>
        </w:tc>
      </w:tr>
      <w:tr w:rsidR="003A7400" w:rsidRPr="007D58A3" w14:paraId="630644B6" w14:textId="77777777" w:rsidTr="00951526">
        <w:tc>
          <w:tcPr>
            <w:tcW w:w="2977" w:type="dxa"/>
          </w:tcPr>
          <w:p w14:paraId="21974EE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4BB5DB2"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6BCF73EC" w14:textId="77777777" w:rsidTr="00951526">
        <w:tc>
          <w:tcPr>
            <w:tcW w:w="2977" w:type="dxa"/>
          </w:tcPr>
          <w:p w14:paraId="0286EC2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0D1EA5E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70F6098" w14:textId="77777777" w:rsidTr="00951526">
        <w:tc>
          <w:tcPr>
            <w:tcW w:w="2977" w:type="dxa"/>
          </w:tcPr>
          <w:p w14:paraId="109F0FE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4130C557"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46A8C17" w14:textId="77777777" w:rsidTr="00951526">
        <w:tc>
          <w:tcPr>
            <w:tcW w:w="2977" w:type="dxa"/>
          </w:tcPr>
          <w:p w14:paraId="73F94D5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E19875B"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368D4CF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5CF387C"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837"/>
        <w:gridCol w:w="567"/>
        <w:gridCol w:w="5380"/>
      </w:tblGrid>
      <w:tr w:rsidR="003A7400" w:rsidRPr="007D58A3" w14:paraId="0113F01B" w14:textId="77777777" w:rsidTr="00951526">
        <w:tc>
          <w:tcPr>
            <w:tcW w:w="3397" w:type="dxa"/>
            <w:gridSpan w:val="2"/>
            <w:vAlign w:val="center"/>
          </w:tcPr>
          <w:p w14:paraId="59B6DE30" w14:textId="77777777" w:rsidR="003A7400" w:rsidRPr="007D58A3" w:rsidRDefault="003A7400" w:rsidP="00951526">
            <w:pPr>
              <w:spacing w:after="0"/>
              <w:jc w:val="center"/>
              <w:rPr>
                <w:rFonts w:cs="Times New Roman"/>
                <w:sz w:val="24"/>
                <w:szCs w:val="24"/>
              </w:rPr>
            </w:pPr>
            <w:r>
              <w:rPr>
                <w:rFonts w:cs="Times New Roman"/>
                <w:sz w:val="24"/>
                <w:szCs w:val="24"/>
              </w:rPr>
              <w:t>Частота датчика допплеровской системы</w:t>
            </w:r>
          </w:p>
        </w:tc>
        <w:tc>
          <w:tcPr>
            <w:tcW w:w="5947" w:type="dxa"/>
            <w:gridSpan w:val="2"/>
            <w:vAlign w:val="center"/>
          </w:tcPr>
          <w:p w14:paraId="5776BBEA" w14:textId="77777777" w:rsidR="003A7400" w:rsidRPr="007D58A3" w:rsidRDefault="003A7400" w:rsidP="00951526">
            <w:pPr>
              <w:spacing w:after="0"/>
              <w:jc w:val="center"/>
              <w:rPr>
                <w:rFonts w:cs="Times New Roman"/>
                <w:sz w:val="24"/>
                <w:szCs w:val="24"/>
              </w:rPr>
            </w:pPr>
            <w:r>
              <w:rPr>
                <w:rFonts w:cs="Times New Roman"/>
                <w:sz w:val="24"/>
                <w:szCs w:val="24"/>
              </w:rPr>
              <w:t>Исследование сосудов с глубиной расположения</w:t>
            </w:r>
          </w:p>
        </w:tc>
      </w:tr>
      <w:tr w:rsidR="003A7400" w:rsidRPr="007D58A3" w14:paraId="7035516C" w14:textId="77777777" w:rsidTr="00951526">
        <w:tc>
          <w:tcPr>
            <w:tcW w:w="560" w:type="dxa"/>
          </w:tcPr>
          <w:p w14:paraId="74EEE51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837" w:type="dxa"/>
          </w:tcPr>
          <w:p w14:paraId="0BD7A6C9" w14:textId="77777777" w:rsidR="003A7400" w:rsidRPr="00A87C4C" w:rsidRDefault="003A7400" w:rsidP="00951526">
            <w:pPr>
              <w:spacing w:after="0"/>
              <w:rPr>
                <w:rFonts w:cs="Times New Roman"/>
                <w:sz w:val="24"/>
                <w:szCs w:val="24"/>
              </w:rPr>
            </w:pPr>
            <w:r>
              <w:rPr>
                <w:rFonts w:cs="Times New Roman"/>
                <w:sz w:val="24"/>
                <w:szCs w:val="24"/>
              </w:rPr>
              <w:t>8 МГц</w:t>
            </w:r>
          </w:p>
        </w:tc>
        <w:tc>
          <w:tcPr>
            <w:tcW w:w="567" w:type="dxa"/>
          </w:tcPr>
          <w:p w14:paraId="6B261C99"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30240089" w14:textId="77777777" w:rsidR="003A7400" w:rsidRPr="004E5565" w:rsidRDefault="003A7400" w:rsidP="00951526">
            <w:pPr>
              <w:spacing w:after="0"/>
              <w:rPr>
                <w:rFonts w:cs="Times New Roman"/>
                <w:sz w:val="24"/>
                <w:szCs w:val="24"/>
              </w:rPr>
            </w:pPr>
            <w:r>
              <w:rPr>
                <w:rFonts w:cs="Times New Roman"/>
                <w:sz w:val="24"/>
                <w:szCs w:val="24"/>
              </w:rPr>
              <w:t>от 1,0 до 4-5 см</w:t>
            </w:r>
          </w:p>
        </w:tc>
      </w:tr>
      <w:tr w:rsidR="003A7400" w:rsidRPr="007D58A3" w14:paraId="56CE0F0A" w14:textId="77777777" w:rsidTr="00951526">
        <w:tc>
          <w:tcPr>
            <w:tcW w:w="560" w:type="dxa"/>
          </w:tcPr>
          <w:p w14:paraId="48818B47"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837" w:type="dxa"/>
          </w:tcPr>
          <w:p w14:paraId="2CC90420" w14:textId="77777777" w:rsidR="003A7400" w:rsidRPr="00945AE9" w:rsidRDefault="003A7400" w:rsidP="00951526">
            <w:pPr>
              <w:spacing w:after="0"/>
              <w:rPr>
                <w:rFonts w:cs="Times New Roman"/>
                <w:sz w:val="24"/>
                <w:szCs w:val="24"/>
              </w:rPr>
            </w:pPr>
            <w:r>
              <w:rPr>
                <w:rFonts w:cs="Times New Roman"/>
                <w:sz w:val="24"/>
                <w:szCs w:val="24"/>
              </w:rPr>
              <w:t>4 МГц</w:t>
            </w:r>
          </w:p>
        </w:tc>
        <w:tc>
          <w:tcPr>
            <w:tcW w:w="567" w:type="dxa"/>
          </w:tcPr>
          <w:p w14:paraId="36B0179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1C85DF23" w14:textId="77777777" w:rsidR="003A7400" w:rsidRPr="004E5565" w:rsidRDefault="003A7400" w:rsidP="00951526">
            <w:pPr>
              <w:spacing w:after="0"/>
              <w:rPr>
                <w:rFonts w:cs="Times New Roman"/>
                <w:sz w:val="24"/>
                <w:szCs w:val="24"/>
              </w:rPr>
            </w:pPr>
            <w:r>
              <w:rPr>
                <w:rFonts w:cs="Times New Roman"/>
                <w:sz w:val="24"/>
                <w:szCs w:val="24"/>
              </w:rPr>
              <w:t>от 1,5 до 10 см</w:t>
            </w:r>
          </w:p>
        </w:tc>
      </w:tr>
      <w:tr w:rsidR="003A7400" w:rsidRPr="007D58A3" w14:paraId="24361A18" w14:textId="77777777" w:rsidTr="00951526">
        <w:tc>
          <w:tcPr>
            <w:tcW w:w="560" w:type="dxa"/>
          </w:tcPr>
          <w:p w14:paraId="3A23DDDB"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837" w:type="dxa"/>
          </w:tcPr>
          <w:p w14:paraId="0D02F1A1" w14:textId="77777777" w:rsidR="003A7400" w:rsidRPr="00945AE9" w:rsidRDefault="003A7400" w:rsidP="00951526">
            <w:pPr>
              <w:spacing w:after="0"/>
              <w:rPr>
                <w:rFonts w:cs="Times New Roman"/>
                <w:sz w:val="24"/>
                <w:szCs w:val="24"/>
              </w:rPr>
            </w:pPr>
            <w:r>
              <w:rPr>
                <w:rFonts w:cs="Times New Roman"/>
                <w:sz w:val="24"/>
                <w:szCs w:val="24"/>
              </w:rPr>
              <w:t>2 МГц</w:t>
            </w:r>
          </w:p>
        </w:tc>
        <w:tc>
          <w:tcPr>
            <w:tcW w:w="567" w:type="dxa"/>
          </w:tcPr>
          <w:p w14:paraId="44FC6383"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21827102" w14:textId="77777777" w:rsidR="003A7400" w:rsidRPr="007D58A3" w:rsidRDefault="003A7400" w:rsidP="00951526">
            <w:pPr>
              <w:spacing w:after="0"/>
              <w:rPr>
                <w:rFonts w:cs="Times New Roman"/>
                <w:sz w:val="24"/>
                <w:szCs w:val="24"/>
              </w:rPr>
            </w:pPr>
            <w:r>
              <w:rPr>
                <w:rFonts w:cs="Times New Roman"/>
                <w:sz w:val="24"/>
                <w:szCs w:val="24"/>
              </w:rPr>
              <w:t>Поверхностные сосуды в коже</w:t>
            </w:r>
          </w:p>
        </w:tc>
      </w:tr>
      <w:tr w:rsidR="003A7400" w:rsidRPr="007D58A3" w14:paraId="6725520D" w14:textId="77777777" w:rsidTr="00951526">
        <w:tc>
          <w:tcPr>
            <w:tcW w:w="560" w:type="dxa"/>
          </w:tcPr>
          <w:p w14:paraId="4A93BF51" w14:textId="77777777" w:rsidR="003A7400" w:rsidRPr="007D58A3" w:rsidRDefault="003A7400" w:rsidP="00951526">
            <w:pPr>
              <w:spacing w:after="0"/>
              <w:rPr>
                <w:rFonts w:cs="Times New Roman"/>
                <w:sz w:val="24"/>
                <w:szCs w:val="24"/>
              </w:rPr>
            </w:pPr>
            <w:r>
              <w:rPr>
                <w:rFonts w:cs="Times New Roman"/>
                <w:sz w:val="24"/>
                <w:szCs w:val="24"/>
              </w:rPr>
              <w:t>Г</w:t>
            </w:r>
          </w:p>
        </w:tc>
        <w:tc>
          <w:tcPr>
            <w:tcW w:w="2837" w:type="dxa"/>
          </w:tcPr>
          <w:p w14:paraId="211F73E6" w14:textId="77777777" w:rsidR="003A7400" w:rsidRPr="00945AE9" w:rsidRDefault="003A7400" w:rsidP="00951526">
            <w:pPr>
              <w:spacing w:after="0"/>
              <w:rPr>
                <w:rFonts w:cs="Times New Roman"/>
                <w:sz w:val="24"/>
                <w:szCs w:val="24"/>
              </w:rPr>
            </w:pPr>
            <w:r>
              <w:rPr>
                <w:rFonts w:cs="Times New Roman"/>
                <w:sz w:val="24"/>
                <w:szCs w:val="24"/>
              </w:rPr>
              <w:t>16 МГц</w:t>
            </w:r>
          </w:p>
        </w:tc>
        <w:tc>
          <w:tcPr>
            <w:tcW w:w="567" w:type="dxa"/>
          </w:tcPr>
          <w:p w14:paraId="4EAE007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0455B59F" w14:textId="77777777" w:rsidR="003A7400" w:rsidRPr="004E5565" w:rsidRDefault="003A7400" w:rsidP="00951526">
            <w:pPr>
              <w:spacing w:after="0"/>
              <w:rPr>
                <w:rFonts w:cs="Times New Roman"/>
                <w:sz w:val="24"/>
                <w:szCs w:val="24"/>
              </w:rPr>
            </w:pPr>
            <w:r>
              <w:rPr>
                <w:rFonts w:cs="Times New Roman"/>
                <w:sz w:val="24"/>
                <w:szCs w:val="24"/>
              </w:rPr>
              <w:t>от 0,5 до 2,5 см</w:t>
            </w:r>
          </w:p>
        </w:tc>
      </w:tr>
      <w:tr w:rsidR="003A7400" w:rsidRPr="007D58A3" w14:paraId="5EB6DE38" w14:textId="77777777" w:rsidTr="00951526">
        <w:tc>
          <w:tcPr>
            <w:tcW w:w="560" w:type="dxa"/>
          </w:tcPr>
          <w:p w14:paraId="1DC9ACE5" w14:textId="77777777" w:rsidR="003A7400" w:rsidRPr="007D58A3" w:rsidRDefault="003A7400" w:rsidP="00951526">
            <w:pPr>
              <w:spacing w:after="0"/>
              <w:rPr>
                <w:rFonts w:cs="Times New Roman"/>
                <w:sz w:val="24"/>
                <w:szCs w:val="24"/>
              </w:rPr>
            </w:pPr>
          </w:p>
        </w:tc>
        <w:tc>
          <w:tcPr>
            <w:tcW w:w="2837" w:type="dxa"/>
          </w:tcPr>
          <w:p w14:paraId="5CFA7D72" w14:textId="77777777" w:rsidR="003A7400" w:rsidRPr="007D58A3" w:rsidRDefault="003A7400" w:rsidP="00951526">
            <w:pPr>
              <w:spacing w:after="0"/>
              <w:rPr>
                <w:rFonts w:cs="Times New Roman"/>
                <w:sz w:val="24"/>
                <w:szCs w:val="24"/>
              </w:rPr>
            </w:pPr>
          </w:p>
        </w:tc>
        <w:tc>
          <w:tcPr>
            <w:tcW w:w="567" w:type="dxa"/>
          </w:tcPr>
          <w:p w14:paraId="10AB575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184308D7" w14:textId="77777777" w:rsidR="003A7400" w:rsidRPr="007D58A3" w:rsidRDefault="003A7400" w:rsidP="00951526">
            <w:pPr>
              <w:spacing w:after="0"/>
              <w:rPr>
                <w:rFonts w:cs="Times New Roman"/>
                <w:sz w:val="24"/>
                <w:szCs w:val="24"/>
              </w:rPr>
            </w:pPr>
            <w:r>
              <w:rPr>
                <w:rFonts w:cs="Times New Roman"/>
                <w:sz w:val="24"/>
                <w:szCs w:val="24"/>
              </w:rPr>
              <w:t>При проведении исследования на открытом сосуде во время хирургического вмешательства</w:t>
            </w:r>
          </w:p>
        </w:tc>
      </w:tr>
    </w:tbl>
    <w:p w14:paraId="2877FA70"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658257BA" w14:textId="77777777" w:rsidTr="00951526">
        <w:tc>
          <w:tcPr>
            <w:tcW w:w="2336" w:type="dxa"/>
            <w:vAlign w:val="center"/>
          </w:tcPr>
          <w:p w14:paraId="1DCF6A57"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92F424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50F74BD"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CFE5EAA"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2E2C1F0" w14:textId="77777777" w:rsidTr="00951526">
        <w:tc>
          <w:tcPr>
            <w:tcW w:w="2336" w:type="dxa"/>
            <w:vAlign w:val="center"/>
          </w:tcPr>
          <w:p w14:paraId="546C6EB5" w14:textId="77777777" w:rsidR="003A7400" w:rsidRPr="007D58A3" w:rsidRDefault="003A7400" w:rsidP="00951526">
            <w:pPr>
              <w:spacing w:after="0"/>
              <w:jc w:val="center"/>
              <w:rPr>
                <w:rFonts w:cs="Times New Roman"/>
                <w:szCs w:val="28"/>
              </w:rPr>
            </w:pPr>
          </w:p>
        </w:tc>
        <w:tc>
          <w:tcPr>
            <w:tcW w:w="2336" w:type="dxa"/>
            <w:vAlign w:val="center"/>
          </w:tcPr>
          <w:p w14:paraId="5EE0046C" w14:textId="77777777" w:rsidR="003A7400" w:rsidRPr="007D58A3" w:rsidRDefault="003A7400" w:rsidP="00951526">
            <w:pPr>
              <w:spacing w:after="0"/>
              <w:jc w:val="center"/>
              <w:rPr>
                <w:rFonts w:cs="Times New Roman"/>
                <w:szCs w:val="28"/>
              </w:rPr>
            </w:pPr>
          </w:p>
        </w:tc>
        <w:tc>
          <w:tcPr>
            <w:tcW w:w="2336" w:type="dxa"/>
            <w:vAlign w:val="center"/>
          </w:tcPr>
          <w:p w14:paraId="531687F0" w14:textId="77777777" w:rsidR="003A7400" w:rsidRPr="007D58A3" w:rsidRDefault="003A7400" w:rsidP="00951526">
            <w:pPr>
              <w:spacing w:after="0"/>
              <w:jc w:val="center"/>
              <w:rPr>
                <w:rFonts w:cs="Times New Roman"/>
                <w:szCs w:val="28"/>
              </w:rPr>
            </w:pPr>
          </w:p>
        </w:tc>
        <w:tc>
          <w:tcPr>
            <w:tcW w:w="2336" w:type="dxa"/>
            <w:vAlign w:val="center"/>
          </w:tcPr>
          <w:p w14:paraId="2269E0D3" w14:textId="77777777" w:rsidR="003A7400" w:rsidRPr="007D58A3" w:rsidRDefault="003A7400" w:rsidP="00951526">
            <w:pPr>
              <w:spacing w:after="0"/>
              <w:jc w:val="center"/>
              <w:rPr>
                <w:rFonts w:cs="Times New Roman"/>
                <w:szCs w:val="28"/>
              </w:rPr>
            </w:pPr>
          </w:p>
        </w:tc>
      </w:tr>
    </w:tbl>
    <w:p w14:paraId="6036F25F"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2Г35</w:t>
      </w:r>
    </w:p>
    <w:p w14:paraId="36FD0CB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3C23ED1" w14:textId="77777777" w:rsidTr="00951526">
        <w:tc>
          <w:tcPr>
            <w:tcW w:w="2830" w:type="dxa"/>
          </w:tcPr>
          <w:p w14:paraId="24DD990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444857F" w14:textId="77777777" w:rsidR="003A7400" w:rsidRPr="007D58A3" w:rsidRDefault="003A7400" w:rsidP="00951526">
            <w:pPr>
              <w:spacing w:after="0"/>
              <w:rPr>
                <w:rFonts w:cs="Times New Roman"/>
                <w:b/>
                <w:bCs/>
                <w:szCs w:val="28"/>
              </w:rPr>
            </w:pPr>
            <w:r>
              <w:rPr>
                <w:rFonts w:cs="Times New Roman"/>
                <w:b/>
                <w:bCs/>
                <w:szCs w:val="28"/>
              </w:rPr>
              <w:t>2.19.105</w:t>
            </w:r>
          </w:p>
        </w:tc>
      </w:tr>
      <w:tr w:rsidR="003A7400" w:rsidRPr="007D58A3" w14:paraId="55F30A85" w14:textId="77777777" w:rsidTr="00951526">
        <w:tc>
          <w:tcPr>
            <w:tcW w:w="2830" w:type="dxa"/>
          </w:tcPr>
          <w:p w14:paraId="3DF09E0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2EC7FE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DE5BB11" w14:textId="77777777" w:rsidTr="00951526">
        <w:tc>
          <w:tcPr>
            <w:tcW w:w="2830" w:type="dxa"/>
          </w:tcPr>
          <w:p w14:paraId="67E76F1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9E09AB"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7A1BDBDC" w14:textId="77777777" w:rsidTr="00951526">
        <w:tc>
          <w:tcPr>
            <w:tcW w:w="2830" w:type="dxa"/>
          </w:tcPr>
          <w:p w14:paraId="61463BC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6F97B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минуты</w:t>
            </w:r>
          </w:p>
        </w:tc>
      </w:tr>
      <w:tr w:rsidR="003A7400" w:rsidRPr="007D58A3" w14:paraId="1004661C" w14:textId="77777777" w:rsidTr="00951526">
        <w:tc>
          <w:tcPr>
            <w:tcW w:w="2830" w:type="dxa"/>
          </w:tcPr>
          <w:p w14:paraId="19CE705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FB8CFB0"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13CE0B7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29B0FD9" w14:textId="77777777" w:rsidR="003A7400" w:rsidRDefault="003A7400" w:rsidP="003A7400">
      <w:pPr>
        <w:spacing w:after="0"/>
        <w:ind w:firstLine="708"/>
        <w:rPr>
          <w:rFonts w:cs="Times New Roman"/>
          <w:szCs w:val="28"/>
        </w:rPr>
      </w:pPr>
      <w:r>
        <w:rPr>
          <w:rFonts w:cs="Times New Roman"/>
          <w:szCs w:val="28"/>
        </w:rPr>
        <w:t>Энергетический допплер характеризуется</w:t>
      </w:r>
    </w:p>
    <w:p w14:paraId="71BBF170" w14:textId="77777777" w:rsidR="003A7400" w:rsidRPr="002279FD" w:rsidRDefault="003A7400" w:rsidP="003A7400">
      <w:pPr>
        <w:spacing w:after="0"/>
        <w:rPr>
          <w:szCs w:val="28"/>
        </w:rPr>
      </w:pPr>
      <w:r w:rsidRPr="007D58A3">
        <w:rPr>
          <w:szCs w:val="28"/>
        </w:rPr>
        <w:lastRenderedPageBreak/>
        <w:t>А</w:t>
      </w:r>
      <w:r w:rsidRPr="002279FD">
        <w:rPr>
          <w:szCs w:val="28"/>
        </w:rPr>
        <w:t>)</w:t>
      </w:r>
      <w:r>
        <w:rPr>
          <w:szCs w:val="28"/>
        </w:rPr>
        <w:t xml:space="preserve"> Оценкой скоростей и направлений потоков крови в большом контрольном объеме</w:t>
      </w:r>
    </w:p>
    <w:p w14:paraId="522A4E5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Разновидностью импульсного режима в 2-х мерной развертке, как множество контрольных объемов в зоне площади сканирования</w:t>
      </w:r>
    </w:p>
    <w:p w14:paraId="3C0B8AB6"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Разновидностью цветового импульсного режима в 2-х мерной развертке, при котором в виде яркости цвета изображена энергия потока</w:t>
      </w:r>
    </w:p>
    <w:p w14:paraId="21D549AD" w14:textId="77777777" w:rsidR="003A7400" w:rsidRPr="002279FD" w:rsidRDefault="003A7400" w:rsidP="003A7400">
      <w:pPr>
        <w:spacing w:after="0"/>
        <w:rPr>
          <w:szCs w:val="28"/>
        </w:rPr>
      </w:pPr>
      <w:r w:rsidRPr="007D58A3">
        <w:rPr>
          <w:szCs w:val="28"/>
        </w:rPr>
        <w:t>Г)</w:t>
      </w:r>
      <w:r>
        <w:rPr>
          <w:szCs w:val="28"/>
        </w:rPr>
        <w:t xml:space="preserve"> Оценкой скоростей и направлений потоков в крови в заданной области – контрольном объеме</w:t>
      </w:r>
    </w:p>
    <w:p w14:paraId="0E7838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516D1F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8232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8CF61B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Амплитуда эхосигналов несет информацию о мощности (энергии) отраженного ультразвука, картируется энергия отраженного от кровотока ультразвука. Информация представляется на дисплее в виде окрашенного цветом просвета сосуда</w:t>
      </w:r>
    </w:p>
    <w:p w14:paraId="76E4DC2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0B5D6CB0" w14:textId="77777777" w:rsidTr="00951526">
        <w:tc>
          <w:tcPr>
            <w:tcW w:w="2830" w:type="dxa"/>
          </w:tcPr>
          <w:p w14:paraId="44DFD91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5A97C495" w14:textId="77777777" w:rsidR="003A7400" w:rsidRPr="00A07099" w:rsidRDefault="003A7400" w:rsidP="00951526">
            <w:pPr>
              <w:spacing w:after="0"/>
              <w:rPr>
                <w:rFonts w:cs="Times New Roman"/>
                <w:b/>
                <w:bCs/>
                <w:szCs w:val="28"/>
              </w:rPr>
            </w:pPr>
            <w:r>
              <w:rPr>
                <w:rFonts w:cs="Times New Roman"/>
                <w:b/>
                <w:bCs/>
                <w:szCs w:val="28"/>
              </w:rPr>
              <w:t>2.19.106</w:t>
            </w:r>
          </w:p>
        </w:tc>
      </w:tr>
      <w:tr w:rsidR="003A7400" w:rsidRPr="00A07099" w14:paraId="3A92B271" w14:textId="77777777" w:rsidTr="00951526">
        <w:tc>
          <w:tcPr>
            <w:tcW w:w="2830" w:type="dxa"/>
          </w:tcPr>
          <w:p w14:paraId="1A1F4646"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CD7B6F5"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DFA6F8D" w14:textId="77777777" w:rsidTr="00951526">
        <w:tc>
          <w:tcPr>
            <w:tcW w:w="2830" w:type="dxa"/>
          </w:tcPr>
          <w:p w14:paraId="28D45FE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6712737"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C5482A0" w14:textId="77777777" w:rsidTr="00951526">
        <w:tc>
          <w:tcPr>
            <w:tcW w:w="2830" w:type="dxa"/>
          </w:tcPr>
          <w:p w14:paraId="3B9656C1"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18AFE90"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5CAD2255" w14:textId="77777777" w:rsidTr="00951526">
        <w:tc>
          <w:tcPr>
            <w:tcW w:w="2830" w:type="dxa"/>
          </w:tcPr>
          <w:p w14:paraId="7124035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DA060C5" w14:textId="77777777" w:rsidR="003A7400" w:rsidRPr="001D62C7"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(ПК-1.8)</w:t>
            </w:r>
          </w:p>
        </w:tc>
      </w:tr>
    </w:tbl>
    <w:p w14:paraId="790AFCA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58A9FF4" w14:textId="77777777" w:rsidR="003A7400" w:rsidRDefault="003A7400" w:rsidP="003A7400">
      <w:pPr>
        <w:spacing w:after="0"/>
        <w:ind w:firstLine="708"/>
        <w:rPr>
          <w:rFonts w:cs="Times New Roman"/>
          <w:szCs w:val="28"/>
        </w:rPr>
      </w:pPr>
      <w:r>
        <w:rPr>
          <w:rFonts w:cs="Times New Roman"/>
          <w:szCs w:val="28"/>
        </w:rPr>
        <w:t>Цветовой допплер окрашивает поток, идущий к датчику, в _______ цвет, а от датчика – в _________ цвет.</w:t>
      </w:r>
    </w:p>
    <w:p w14:paraId="22272A09" w14:textId="77777777" w:rsidR="003A7400" w:rsidRDefault="003A7400" w:rsidP="003A7400">
      <w:pPr>
        <w:spacing w:after="0"/>
        <w:ind w:firstLine="708"/>
        <w:rPr>
          <w:rFonts w:cs="Times New Roman"/>
          <w:szCs w:val="28"/>
        </w:rPr>
      </w:pPr>
      <w:r>
        <w:rPr>
          <w:rFonts w:cs="Times New Roman"/>
          <w:szCs w:val="28"/>
        </w:rPr>
        <w:t>Ответ:</w:t>
      </w:r>
    </w:p>
    <w:p w14:paraId="53845F4E" w14:textId="77777777" w:rsidR="003A7400" w:rsidRPr="00CE36D7" w:rsidRDefault="003A7400" w:rsidP="003A7400">
      <w:pPr>
        <w:spacing w:after="0"/>
      </w:pPr>
      <w:r>
        <w:tab/>
        <w:t>Ключ</w:t>
      </w:r>
      <w:r w:rsidRPr="00CE36D7">
        <w:t xml:space="preserve">: </w:t>
      </w:r>
      <w:r>
        <w:t>Красный; синий</w:t>
      </w:r>
    </w:p>
    <w:p w14:paraId="18490A7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63415E2D" w14:textId="77777777" w:rsidTr="00951526">
        <w:tc>
          <w:tcPr>
            <w:tcW w:w="2830" w:type="dxa"/>
          </w:tcPr>
          <w:p w14:paraId="4523CDAD"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09963A25" w14:textId="77777777" w:rsidR="003A7400" w:rsidRPr="00A07099" w:rsidRDefault="003A7400" w:rsidP="00951526">
            <w:pPr>
              <w:spacing w:after="0"/>
              <w:rPr>
                <w:rFonts w:cs="Times New Roman"/>
                <w:b/>
                <w:bCs/>
                <w:szCs w:val="28"/>
              </w:rPr>
            </w:pPr>
            <w:r>
              <w:rPr>
                <w:rFonts w:cs="Times New Roman"/>
                <w:b/>
                <w:bCs/>
                <w:szCs w:val="28"/>
              </w:rPr>
              <w:t>2.19.107</w:t>
            </w:r>
          </w:p>
        </w:tc>
      </w:tr>
      <w:tr w:rsidR="003A7400" w:rsidRPr="00A07099" w14:paraId="4B1FDC14" w14:textId="77777777" w:rsidTr="00951526">
        <w:tc>
          <w:tcPr>
            <w:tcW w:w="2830" w:type="dxa"/>
          </w:tcPr>
          <w:p w14:paraId="5DC6E227"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1DECB09"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662BA88" w14:textId="77777777" w:rsidTr="00951526">
        <w:tc>
          <w:tcPr>
            <w:tcW w:w="2830" w:type="dxa"/>
          </w:tcPr>
          <w:p w14:paraId="204AD3DE"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1AEB500"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1EC935B" w14:textId="77777777" w:rsidTr="00951526">
        <w:tc>
          <w:tcPr>
            <w:tcW w:w="2830" w:type="dxa"/>
          </w:tcPr>
          <w:p w14:paraId="249AE539"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558922C"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6F0BDE63" w14:textId="77777777" w:rsidTr="00951526">
        <w:tc>
          <w:tcPr>
            <w:tcW w:w="2830" w:type="dxa"/>
          </w:tcPr>
          <w:p w14:paraId="3BDDB6B7"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B76E36" w14:textId="77777777" w:rsidR="003A7400"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355F74D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A119C0B" w14:textId="77777777" w:rsidR="003A7400" w:rsidRDefault="003A7400" w:rsidP="003A7400">
      <w:pPr>
        <w:spacing w:after="0"/>
        <w:ind w:firstLine="708"/>
        <w:rPr>
          <w:rFonts w:cs="Times New Roman"/>
          <w:szCs w:val="28"/>
        </w:rPr>
      </w:pPr>
      <w:r>
        <w:rPr>
          <w:rFonts w:cs="Times New Roman"/>
          <w:szCs w:val="28"/>
        </w:rPr>
        <w:t>Экстракраниальные сосуды шеи исследуют в _________ режиме. В качестве основного датчика используют датчик ______ формата с частотой ___-___ МГц.</w:t>
      </w:r>
    </w:p>
    <w:p w14:paraId="009C203A" w14:textId="77777777" w:rsidR="003A7400" w:rsidRDefault="003A7400" w:rsidP="003A7400">
      <w:pPr>
        <w:spacing w:after="0"/>
        <w:ind w:firstLine="708"/>
        <w:rPr>
          <w:rFonts w:cs="Times New Roman"/>
          <w:szCs w:val="28"/>
        </w:rPr>
      </w:pPr>
      <w:r>
        <w:rPr>
          <w:rFonts w:cs="Times New Roman"/>
          <w:szCs w:val="28"/>
        </w:rPr>
        <w:t>Ответ:</w:t>
      </w:r>
    </w:p>
    <w:p w14:paraId="008CF677" w14:textId="77777777" w:rsidR="003A7400" w:rsidRPr="00CE36D7" w:rsidRDefault="003A7400" w:rsidP="003A7400">
      <w:pPr>
        <w:spacing w:after="0"/>
      </w:pPr>
      <w:r>
        <w:tab/>
        <w:t>Ключ</w:t>
      </w:r>
      <w:r w:rsidRPr="00CE36D7">
        <w:t xml:space="preserve">: </w:t>
      </w:r>
      <w:r>
        <w:t>Дуплексном; линейного; 5-7</w:t>
      </w:r>
    </w:p>
    <w:p w14:paraId="3AD7D8D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572A57C" w14:textId="77777777" w:rsidTr="00951526">
        <w:tc>
          <w:tcPr>
            <w:tcW w:w="2830" w:type="dxa"/>
          </w:tcPr>
          <w:p w14:paraId="05A6C2D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8DF165" w14:textId="77777777" w:rsidR="003A7400" w:rsidRPr="007D58A3" w:rsidRDefault="003A7400" w:rsidP="00951526">
            <w:pPr>
              <w:spacing w:after="0"/>
              <w:rPr>
                <w:rFonts w:cs="Times New Roman"/>
                <w:b/>
                <w:bCs/>
                <w:szCs w:val="28"/>
              </w:rPr>
            </w:pPr>
            <w:r>
              <w:rPr>
                <w:rFonts w:cs="Times New Roman"/>
                <w:b/>
                <w:bCs/>
                <w:szCs w:val="28"/>
              </w:rPr>
              <w:t>2.19.108</w:t>
            </w:r>
          </w:p>
        </w:tc>
      </w:tr>
      <w:tr w:rsidR="003A7400" w:rsidRPr="007D58A3" w14:paraId="762506E3" w14:textId="77777777" w:rsidTr="00951526">
        <w:tc>
          <w:tcPr>
            <w:tcW w:w="2830" w:type="dxa"/>
          </w:tcPr>
          <w:p w14:paraId="1A4327D8" w14:textId="77777777" w:rsidR="003A7400" w:rsidRPr="007D58A3" w:rsidRDefault="003A7400" w:rsidP="00951526">
            <w:pPr>
              <w:spacing w:after="0"/>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1D5C39E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CA4F023" w14:textId="77777777" w:rsidTr="00951526">
        <w:tc>
          <w:tcPr>
            <w:tcW w:w="2830" w:type="dxa"/>
          </w:tcPr>
          <w:p w14:paraId="05861B5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4D4A40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ED00947" w14:textId="77777777" w:rsidTr="00951526">
        <w:tc>
          <w:tcPr>
            <w:tcW w:w="2830" w:type="dxa"/>
          </w:tcPr>
          <w:p w14:paraId="0E9D61E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6C0D59F"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w:t>
            </w:r>
            <w:r>
              <w:rPr>
                <w:rFonts w:cs="Times New Roman"/>
                <w:szCs w:val="28"/>
              </w:rPr>
              <w:t>ы</w:t>
            </w:r>
          </w:p>
        </w:tc>
      </w:tr>
      <w:tr w:rsidR="003A7400" w:rsidRPr="007D58A3" w14:paraId="626C7615" w14:textId="77777777" w:rsidTr="00951526">
        <w:tc>
          <w:tcPr>
            <w:tcW w:w="2830" w:type="dxa"/>
          </w:tcPr>
          <w:p w14:paraId="3E00E4C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35657A0" w14:textId="77777777" w:rsidR="003A7400" w:rsidRPr="00E05648" w:rsidRDefault="003A7400" w:rsidP="00951526">
            <w:pPr>
              <w:spacing w:after="0"/>
              <w:rPr>
                <w:rFonts w:cs="Times New Roman"/>
                <w:szCs w:val="28"/>
              </w:rPr>
            </w:pPr>
            <w:r>
              <w:rPr>
                <w:szCs w:val="28"/>
              </w:rPr>
              <w:t>О</w:t>
            </w:r>
            <w:r w:rsidRPr="008E7C09">
              <w:rPr>
                <w:szCs w:val="28"/>
              </w:rPr>
              <w:t>ПК-4</w:t>
            </w:r>
            <w:r>
              <w:rPr>
                <w:szCs w:val="28"/>
              </w:rPr>
              <w:t xml:space="preserve"> (ОПК-4.3)</w:t>
            </w:r>
            <w:r w:rsidRPr="008E7C09">
              <w:rPr>
                <w:szCs w:val="28"/>
              </w:rPr>
              <w:t>, ПК-1</w:t>
            </w:r>
            <w:r>
              <w:rPr>
                <w:szCs w:val="28"/>
              </w:rPr>
              <w:t xml:space="preserve"> (ПК-1.4, ПК-1.8)</w:t>
            </w:r>
          </w:p>
        </w:tc>
      </w:tr>
    </w:tbl>
    <w:p w14:paraId="75FADF1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44E536C" w14:textId="77777777" w:rsidR="003A7400" w:rsidRDefault="003A7400" w:rsidP="003A7400">
      <w:pPr>
        <w:spacing w:after="0"/>
        <w:ind w:firstLine="708"/>
        <w:rPr>
          <w:rFonts w:cs="Times New Roman"/>
          <w:szCs w:val="28"/>
        </w:rPr>
      </w:pPr>
      <w:r>
        <w:rPr>
          <w:rFonts w:cs="Times New Roman"/>
          <w:szCs w:val="28"/>
        </w:rPr>
        <w:t>Для дифференцировки внутренней сонной артерии (ВСА) и наружной сонной артерии (НСА) используют идентификационные признаки:</w:t>
      </w:r>
    </w:p>
    <w:p w14:paraId="3BE321B0" w14:textId="77777777" w:rsidR="003A7400" w:rsidRPr="007D58A3" w:rsidRDefault="003A7400" w:rsidP="003A7400">
      <w:pPr>
        <w:spacing w:after="0"/>
        <w:rPr>
          <w:szCs w:val="28"/>
        </w:rPr>
      </w:pPr>
      <w:r w:rsidRPr="007D58A3">
        <w:rPr>
          <w:szCs w:val="28"/>
        </w:rPr>
        <w:t>А)</w:t>
      </w:r>
      <w:r>
        <w:rPr>
          <w:szCs w:val="28"/>
        </w:rPr>
        <w:t xml:space="preserve"> НСА визуализируется, как правило, медиально по отношению к ВСА (направление луча при продольном сканировании более кнутри, а для визуализации ВСА кнаружи)</w:t>
      </w:r>
    </w:p>
    <w:p w14:paraId="13903368" w14:textId="77777777" w:rsidR="003A7400" w:rsidRDefault="003A7400" w:rsidP="003A7400">
      <w:pPr>
        <w:spacing w:after="0"/>
        <w:rPr>
          <w:szCs w:val="28"/>
        </w:rPr>
      </w:pPr>
      <w:r w:rsidRPr="007D58A3">
        <w:rPr>
          <w:szCs w:val="28"/>
        </w:rPr>
        <w:t>Б)</w:t>
      </w:r>
      <w:r>
        <w:rPr>
          <w:szCs w:val="28"/>
        </w:rPr>
        <w:t xml:space="preserve"> Наименьшим размером из сонных артерий характеризуется НСА</w:t>
      </w:r>
    </w:p>
    <w:p w14:paraId="1E10E7C9" w14:textId="77777777" w:rsidR="003A7400" w:rsidRDefault="003A7400" w:rsidP="003A7400">
      <w:pPr>
        <w:spacing w:after="0"/>
        <w:rPr>
          <w:szCs w:val="28"/>
        </w:rPr>
      </w:pPr>
      <w:r w:rsidRPr="007D58A3">
        <w:rPr>
          <w:szCs w:val="28"/>
        </w:rPr>
        <w:t>В)</w:t>
      </w:r>
      <w:r>
        <w:rPr>
          <w:szCs w:val="28"/>
        </w:rPr>
        <w:t xml:space="preserve"> ВСА имеет ветви</w:t>
      </w:r>
    </w:p>
    <w:p w14:paraId="0998DD0B" w14:textId="77777777" w:rsidR="003A7400" w:rsidRPr="007D58A3" w:rsidRDefault="003A7400" w:rsidP="003A7400">
      <w:pPr>
        <w:spacing w:after="0"/>
        <w:rPr>
          <w:szCs w:val="28"/>
        </w:rPr>
      </w:pPr>
      <w:r>
        <w:rPr>
          <w:szCs w:val="28"/>
        </w:rPr>
        <w:t>Г) Допплеровский спектр кровотока НСА имеет более высокий по сравнению с ВСА индекс резистентности и выраженную инцизуру. Обычно в режиме цветового допплеровского картирования можно видеть две ветви НСА из передней группы ветвей: первой от бифуркации идет верхняя щитовидная артерия (иногда от синуса синуса сонной артерии), затем язычная артерия</w:t>
      </w:r>
    </w:p>
    <w:p w14:paraId="4864AC5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353C8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610C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28274ABB"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Ветви имеет НСА, а не ВСА</w:t>
      </w:r>
    </w:p>
    <w:p w14:paraId="066AAF32"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EA022F" w14:textId="77777777" w:rsidTr="00951526">
        <w:tc>
          <w:tcPr>
            <w:tcW w:w="2830" w:type="dxa"/>
          </w:tcPr>
          <w:p w14:paraId="45CFBAA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394A73" w14:textId="77777777" w:rsidR="003A7400" w:rsidRPr="007D58A3" w:rsidRDefault="003A7400" w:rsidP="00951526">
            <w:pPr>
              <w:spacing w:after="0"/>
              <w:rPr>
                <w:rFonts w:cs="Times New Roman"/>
                <w:b/>
                <w:bCs/>
                <w:szCs w:val="28"/>
              </w:rPr>
            </w:pPr>
            <w:r>
              <w:rPr>
                <w:rFonts w:cs="Times New Roman"/>
                <w:b/>
                <w:bCs/>
                <w:szCs w:val="28"/>
              </w:rPr>
              <w:t>2.19.109</w:t>
            </w:r>
          </w:p>
        </w:tc>
      </w:tr>
      <w:tr w:rsidR="003A7400" w:rsidRPr="007D58A3" w14:paraId="4174AE47" w14:textId="77777777" w:rsidTr="00951526">
        <w:tc>
          <w:tcPr>
            <w:tcW w:w="2830" w:type="dxa"/>
          </w:tcPr>
          <w:p w14:paraId="116287D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01F084"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4606C74" w14:textId="77777777" w:rsidTr="00951526">
        <w:tc>
          <w:tcPr>
            <w:tcW w:w="2830" w:type="dxa"/>
          </w:tcPr>
          <w:p w14:paraId="344EA7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85141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8BBABDB" w14:textId="77777777" w:rsidTr="00951526">
        <w:tc>
          <w:tcPr>
            <w:tcW w:w="2830" w:type="dxa"/>
          </w:tcPr>
          <w:p w14:paraId="722D7D8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35604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2AB9B374" w14:textId="77777777" w:rsidTr="00951526">
        <w:tc>
          <w:tcPr>
            <w:tcW w:w="2830" w:type="dxa"/>
          </w:tcPr>
          <w:p w14:paraId="32BCDA8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1780E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1263B3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2B9764F" w14:textId="77777777" w:rsidR="003A7400" w:rsidRDefault="003A7400" w:rsidP="003A7400">
      <w:pPr>
        <w:spacing w:after="0"/>
        <w:ind w:firstLine="708"/>
        <w:rPr>
          <w:rFonts w:cs="Times New Roman"/>
          <w:szCs w:val="28"/>
        </w:rPr>
      </w:pPr>
      <w:r>
        <w:rPr>
          <w:rFonts w:cs="Times New Roman"/>
          <w:szCs w:val="28"/>
        </w:rPr>
        <w:t>Причиной стил-синдрома является гемодинамически значимое поражение устья ______ артерии.</w:t>
      </w:r>
    </w:p>
    <w:p w14:paraId="3FFC6E5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Позвоночной</w:t>
      </w:r>
    </w:p>
    <w:p w14:paraId="52210D6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Подключичной</w:t>
      </w:r>
    </w:p>
    <w:p w14:paraId="590C7C3D"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Основной</w:t>
      </w:r>
    </w:p>
    <w:p w14:paraId="4F071D1B" w14:textId="77777777" w:rsidR="003A7400" w:rsidRPr="002279FD" w:rsidRDefault="003A7400" w:rsidP="003A7400">
      <w:pPr>
        <w:spacing w:after="0"/>
        <w:rPr>
          <w:szCs w:val="28"/>
        </w:rPr>
      </w:pPr>
      <w:r w:rsidRPr="007D58A3">
        <w:rPr>
          <w:szCs w:val="28"/>
        </w:rPr>
        <w:t>Г)</w:t>
      </w:r>
      <w:r>
        <w:rPr>
          <w:szCs w:val="28"/>
        </w:rPr>
        <w:t xml:space="preserve"> Плечевой</w:t>
      </w:r>
    </w:p>
    <w:p w14:paraId="5EF472B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E0E0F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824514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44FFFCA" w14:textId="77777777" w:rsidR="003A7400" w:rsidRPr="005F5200"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Стил-синдром формируется только при проксимальных стеноокклюзирующих поражениях, когда страдает </w:t>
      </w:r>
      <w:r>
        <w:rPr>
          <w:rFonts w:cs="Times New Roman"/>
          <w:szCs w:val="28"/>
          <w:lang w:val="en-US"/>
        </w:rPr>
        <w:t>I</w:t>
      </w:r>
      <w:r>
        <w:rPr>
          <w:rFonts w:cs="Times New Roman"/>
          <w:szCs w:val="28"/>
        </w:rPr>
        <w:t xml:space="preserve"> сегмент подключичной артерии или бранхиоцефальный ствол</w:t>
      </w:r>
    </w:p>
    <w:p w14:paraId="1C14DC2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070F4DF" w14:textId="77777777" w:rsidTr="00951526">
        <w:tc>
          <w:tcPr>
            <w:tcW w:w="2977" w:type="dxa"/>
          </w:tcPr>
          <w:p w14:paraId="674E69A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6373ECC" w14:textId="77777777" w:rsidR="003A7400" w:rsidRPr="007D58A3" w:rsidRDefault="003A7400" w:rsidP="00951526">
            <w:pPr>
              <w:spacing w:after="0"/>
              <w:rPr>
                <w:rFonts w:cs="Times New Roman"/>
                <w:b/>
                <w:bCs/>
                <w:szCs w:val="28"/>
              </w:rPr>
            </w:pPr>
            <w:r>
              <w:rPr>
                <w:rFonts w:cs="Times New Roman"/>
                <w:b/>
                <w:bCs/>
                <w:szCs w:val="28"/>
              </w:rPr>
              <w:t>2.19.110</w:t>
            </w:r>
          </w:p>
        </w:tc>
      </w:tr>
      <w:tr w:rsidR="003A7400" w:rsidRPr="007D58A3" w14:paraId="75510540" w14:textId="77777777" w:rsidTr="00951526">
        <w:tc>
          <w:tcPr>
            <w:tcW w:w="2977" w:type="dxa"/>
          </w:tcPr>
          <w:p w14:paraId="186EE3E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712A0D6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5121A8C3" w14:textId="77777777" w:rsidTr="00951526">
        <w:tc>
          <w:tcPr>
            <w:tcW w:w="2977" w:type="dxa"/>
          </w:tcPr>
          <w:p w14:paraId="40436A8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55B784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DADD4EE" w14:textId="77777777" w:rsidTr="00951526">
        <w:tc>
          <w:tcPr>
            <w:tcW w:w="2977" w:type="dxa"/>
          </w:tcPr>
          <w:p w14:paraId="1354159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BCCDFAE" w14:textId="77777777" w:rsidR="003A7400" w:rsidRPr="007D58A3" w:rsidRDefault="003A7400" w:rsidP="00951526">
            <w:pPr>
              <w:spacing w:after="0"/>
              <w:rPr>
                <w:rFonts w:cs="Times New Roman"/>
                <w:szCs w:val="28"/>
              </w:rPr>
            </w:pPr>
            <w:r>
              <w:rPr>
                <w:rFonts w:cs="Times New Roman"/>
                <w:szCs w:val="28"/>
              </w:rPr>
              <w:t xml:space="preserve">10 </w:t>
            </w:r>
            <w:r w:rsidRPr="007D58A3">
              <w:rPr>
                <w:rFonts w:cs="Times New Roman"/>
                <w:szCs w:val="28"/>
              </w:rPr>
              <w:t>минут</w:t>
            </w:r>
          </w:p>
        </w:tc>
      </w:tr>
      <w:tr w:rsidR="003A7400" w:rsidRPr="007D58A3" w14:paraId="1AEAAA75" w14:textId="77777777" w:rsidTr="00951526">
        <w:tc>
          <w:tcPr>
            <w:tcW w:w="2977" w:type="dxa"/>
          </w:tcPr>
          <w:p w14:paraId="30CE633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8C0E3A8" w14:textId="77777777" w:rsidR="003A7400" w:rsidRPr="007D58A3"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3799F8E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28EDE0A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29"/>
        <w:gridCol w:w="567"/>
        <w:gridCol w:w="6088"/>
      </w:tblGrid>
      <w:tr w:rsidR="003A7400" w:rsidRPr="007D58A3" w14:paraId="7C637085" w14:textId="77777777" w:rsidTr="00951526">
        <w:tc>
          <w:tcPr>
            <w:tcW w:w="2689" w:type="dxa"/>
            <w:gridSpan w:val="2"/>
            <w:vAlign w:val="center"/>
          </w:tcPr>
          <w:p w14:paraId="48D02562" w14:textId="77777777" w:rsidR="003A7400" w:rsidRPr="007D58A3" w:rsidRDefault="003A7400" w:rsidP="00951526">
            <w:pPr>
              <w:spacing w:after="0"/>
              <w:jc w:val="center"/>
              <w:rPr>
                <w:rFonts w:cs="Times New Roman"/>
                <w:sz w:val="24"/>
                <w:szCs w:val="24"/>
              </w:rPr>
            </w:pPr>
            <w:r>
              <w:rPr>
                <w:rFonts w:cs="Times New Roman"/>
                <w:sz w:val="24"/>
                <w:szCs w:val="24"/>
              </w:rPr>
              <w:t>Направление кровотока</w:t>
            </w:r>
          </w:p>
        </w:tc>
        <w:tc>
          <w:tcPr>
            <w:tcW w:w="6655" w:type="dxa"/>
            <w:gridSpan w:val="2"/>
            <w:vAlign w:val="center"/>
          </w:tcPr>
          <w:p w14:paraId="7436FBB6" w14:textId="77777777" w:rsidR="003A7400" w:rsidRPr="007D58A3" w:rsidRDefault="003A7400" w:rsidP="00951526">
            <w:pPr>
              <w:spacing w:after="0"/>
              <w:jc w:val="center"/>
              <w:rPr>
                <w:rFonts w:cs="Times New Roman"/>
                <w:sz w:val="24"/>
                <w:szCs w:val="24"/>
              </w:rPr>
            </w:pPr>
          </w:p>
        </w:tc>
      </w:tr>
      <w:tr w:rsidR="003A7400" w:rsidRPr="007D58A3" w14:paraId="0FB5F739" w14:textId="77777777" w:rsidTr="00951526">
        <w:tc>
          <w:tcPr>
            <w:tcW w:w="560" w:type="dxa"/>
          </w:tcPr>
          <w:p w14:paraId="0DE0A4D1"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129" w:type="dxa"/>
          </w:tcPr>
          <w:p w14:paraId="7E1F9B32" w14:textId="77777777" w:rsidR="003A7400" w:rsidRPr="00A87C4C" w:rsidRDefault="003A7400" w:rsidP="00951526">
            <w:pPr>
              <w:spacing w:after="0"/>
              <w:rPr>
                <w:rFonts w:cs="Times New Roman"/>
                <w:sz w:val="24"/>
                <w:szCs w:val="24"/>
              </w:rPr>
            </w:pPr>
            <w:r>
              <w:rPr>
                <w:rFonts w:cs="Times New Roman"/>
                <w:sz w:val="24"/>
                <w:szCs w:val="24"/>
              </w:rPr>
              <w:t>Ретроградное</w:t>
            </w:r>
          </w:p>
        </w:tc>
        <w:tc>
          <w:tcPr>
            <w:tcW w:w="567" w:type="dxa"/>
          </w:tcPr>
          <w:p w14:paraId="1D91D2F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6088" w:type="dxa"/>
          </w:tcPr>
          <w:p w14:paraId="7E57F744" w14:textId="77777777" w:rsidR="003A7400" w:rsidRPr="004E5565" w:rsidRDefault="003A7400" w:rsidP="00951526">
            <w:pPr>
              <w:spacing w:after="0"/>
              <w:rPr>
                <w:rFonts w:cs="Times New Roman"/>
                <w:sz w:val="24"/>
                <w:szCs w:val="24"/>
              </w:rPr>
            </w:pPr>
            <w:r>
              <w:rPr>
                <w:rFonts w:cs="Times New Roman"/>
                <w:sz w:val="24"/>
                <w:szCs w:val="24"/>
              </w:rPr>
              <w:t>При коллатерализации кровотока через заднюю соединительную артерию при переходном синдроме подключично-позвоночного обкрадывания в интракраниальном сегменте гомолатеральной позвоночной артерии определяется __________________ направление кровотока</w:t>
            </w:r>
          </w:p>
        </w:tc>
      </w:tr>
      <w:tr w:rsidR="003A7400" w:rsidRPr="007D58A3" w14:paraId="0348E067" w14:textId="77777777" w:rsidTr="00951526">
        <w:tc>
          <w:tcPr>
            <w:tcW w:w="560" w:type="dxa"/>
          </w:tcPr>
          <w:p w14:paraId="52DA0193"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129" w:type="dxa"/>
          </w:tcPr>
          <w:p w14:paraId="107B4344" w14:textId="77777777" w:rsidR="003A7400" w:rsidRPr="00945AE9" w:rsidRDefault="003A7400" w:rsidP="00951526">
            <w:pPr>
              <w:spacing w:after="0"/>
              <w:rPr>
                <w:rFonts w:cs="Times New Roman"/>
                <w:sz w:val="24"/>
                <w:szCs w:val="24"/>
              </w:rPr>
            </w:pPr>
            <w:r>
              <w:rPr>
                <w:rFonts w:cs="Times New Roman"/>
                <w:sz w:val="24"/>
                <w:szCs w:val="24"/>
              </w:rPr>
              <w:t>Антероградное</w:t>
            </w:r>
          </w:p>
        </w:tc>
        <w:tc>
          <w:tcPr>
            <w:tcW w:w="567" w:type="dxa"/>
          </w:tcPr>
          <w:p w14:paraId="63D03987"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6088" w:type="dxa"/>
          </w:tcPr>
          <w:p w14:paraId="463BE83A" w14:textId="77777777" w:rsidR="003A7400" w:rsidRPr="004E5565" w:rsidRDefault="003A7400" w:rsidP="00951526">
            <w:pPr>
              <w:spacing w:after="0"/>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основной артерии определяется _________ направление кровотока</w:t>
            </w:r>
          </w:p>
        </w:tc>
      </w:tr>
      <w:tr w:rsidR="003A7400" w:rsidRPr="007D58A3" w14:paraId="0C605A4F" w14:textId="77777777" w:rsidTr="00951526">
        <w:tc>
          <w:tcPr>
            <w:tcW w:w="560" w:type="dxa"/>
          </w:tcPr>
          <w:p w14:paraId="1DD56F0A"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129" w:type="dxa"/>
          </w:tcPr>
          <w:p w14:paraId="20119F24" w14:textId="77777777" w:rsidR="003A7400" w:rsidRPr="00945AE9" w:rsidRDefault="003A7400" w:rsidP="00951526">
            <w:pPr>
              <w:spacing w:after="0"/>
              <w:rPr>
                <w:rFonts w:cs="Times New Roman"/>
                <w:sz w:val="24"/>
                <w:szCs w:val="24"/>
              </w:rPr>
            </w:pPr>
            <w:r>
              <w:rPr>
                <w:rFonts w:cs="Times New Roman"/>
                <w:sz w:val="24"/>
                <w:szCs w:val="24"/>
              </w:rPr>
              <w:t>Двухфазное</w:t>
            </w:r>
          </w:p>
        </w:tc>
        <w:tc>
          <w:tcPr>
            <w:tcW w:w="567" w:type="dxa"/>
          </w:tcPr>
          <w:p w14:paraId="5F12DDA6"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6088" w:type="dxa"/>
          </w:tcPr>
          <w:p w14:paraId="71CE24A2" w14:textId="77777777" w:rsidR="003A7400" w:rsidRPr="007D58A3" w:rsidRDefault="003A7400" w:rsidP="00951526">
            <w:pPr>
              <w:spacing w:after="0"/>
              <w:rPr>
                <w:rFonts w:cs="Times New Roman"/>
                <w:sz w:val="24"/>
                <w:szCs w:val="24"/>
              </w:rPr>
            </w:pPr>
            <w:r>
              <w:rPr>
                <w:rFonts w:cs="Times New Roman"/>
                <w:sz w:val="24"/>
                <w:szCs w:val="24"/>
              </w:rPr>
              <w:t>При окклюзии внутренней сонной артерии и коллатерализации кровотока через перикаллезный анастомоз из вертебрально-базиллярной системы в каротидную в сегменте А1 гомолатеральной передней мозговой артерии определяется _________ направление кровотока</w:t>
            </w:r>
          </w:p>
        </w:tc>
      </w:tr>
      <w:tr w:rsidR="003A7400" w:rsidRPr="007D58A3" w14:paraId="3994C345" w14:textId="77777777" w:rsidTr="00951526">
        <w:tc>
          <w:tcPr>
            <w:tcW w:w="560" w:type="dxa"/>
          </w:tcPr>
          <w:p w14:paraId="67753B20" w14:textId="77777777" w:rsidR="003A7400" w:rsidRPr="007D58A3" w:rsidRDefault="003A7400" w:rsidP="00951526">
            <w:pPr>
              <w:spacing w:after="0"/>
              <w:rPr>
                <w:rFonts w:cs="Times New Roman"/>
                <w:sz w:val="24"/>
                <w:szCs w:val="24"/>
              </w:rPr>
            </w:pPr>
          </w:p>
        </w:tc>
        <w:tc>
          <w:tcPr>
            <w:tcW w:w="2129" w:type="dxa"/>
          </w:tcPr>
          <w:p w14:paraId="176A1DD5" w14:textId="77777777" w:rsidR="003A7400" w:rsidRPr="00945AE9" w:rsidRDefault="003A7400" w:rsidP="00951526">
            <w:pPr>
              <w:spacing w:after="0"/>
              <w:rPr>
                <w:rFonts w:cs="Times New Roman"/>
                <w:sz w:val="24"/>
                <w:szCs w:val="24"/>
              </w:rPr>
            </w:pPr>
          </w:p>
        </w:tc>
        <w:tc>
          <w:tcPr>
            <w:tcW w:w="567" w:type="dxa"/>
          </w:tcPr>
          <w:p w14:paraId="5D073ABC"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6088" w:type="dxa"/>
          </w:tcPr>
          <w:p w14:paraId="79652DA3" w14:textId="77777777" w:rsidR="003A7400" w:rsidRPr="004E5565" w:rsidRDefault="003A7400" w:rsidP="00951526">
            <w:pPr>
              <w:spacing w:after="0"/>
              <w:rPr>
                <w:rFonts w:cs="Times New Roman"/>
                <w:sz w:val="24"/>
                <w:szCs w:val="24"/>
              </w:rPr>
            </w:pPr>
            <w:r>
              <w:rPr>
                <w:rFonts w:cs="Times New Roman"/>
                <w:sz w:val="24"/>
                <w:szCs w:val="24"/>
              </w:rPr>
              <w:t>При коллатерализации кровотока через заднюю соединительную артерию при постоянном синдроме подключично-позвоночного обкрадывания в основной артерии при условии проходимости контралатеральной позвоночной артерии определяется __________________ направление кровотока</w:t>
            </w:r>
          </w:p>
        </w:tc>
      </w:tr>
    </w:tbl>
    <w:p w14:paraId="1B140E0D"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3A7400" w:rsidRPr="007D58A3" w14:paraId="1B64F73C" w14:textId="77777777" w:rsidTr="00951526">
        <w:tc>
          <w:tcPr>
            <w:tcW w:w="2336" w:type="dxa"/>
            <w:vAlign w:val="center"/>
          </w:tcPr>
          <w:p w14:paraId="6B6BD65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30AF511"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766853D5" w14:textId="77777777" w:rsidR="003A7400" w:rsidRPr="007D58A3" w:rsidRDefault="003A7400" w:rsidP="00951526">
            <w:pPr>
              <w:spacing w:after="0"/>
              <w:jc w:val="center"/>
              <w:rPr>
                <w:rFonts w:cs="Times New Roman"/>
                <w:szCs w:val="28"/>
              </w:rPr>
            </w:pPr>
            <w:r w:rsidRPr="007D58A3">
              <w:rPr>
                <w:rFonts w:cs="Times New Roman"/>
                <w:szCs w:val="28"/>
              </w:rPr>
              <w:t>В</w:t>
            </w:r>
          </w:p>
        </w:tc>
      </w:tr>
      <w:tr w:rsidR="003A7400" w:rsidRPr="007D58A3" w14:paraId="50B7FC11" w14:textId="77777777" w:rsidTr="00951526">
        <w:tc>
          <w:tcPr>
            <w:tcW w:w="2336" w:type="dxa"/>
            <w:vAlign w:val="center"/>
          </w:tcPr>
          <w:p w14:paraId="0B6D7F28" w14:textId="77777777" w:rsidR="003A7400" w:rsidRPr="007D58A3" w:rsidRDefault="003A7400" w:rsidP="00951526">
            <w:pPr>
              <w:spacing w:after="0"/>
              <w:jc w:val="center"/>
              <w:rPr>
                <w:rFonts w:cs="Times New Roman"/>
                <w:szCs w:val="28"/>
              </w:rPr>
            </w:pPr>
          </w:p>
        </w:tc>
        <w:tc>
          <w:tcPr>
            <w:tcW w:w="2336" w:type="dxa"/>
            <w:vAlign w:val="center"/>
          </w:tcPr>
          <w:p w14:paraId="02B3EA84" w14:textId="77777777" w:rsidR="003A7400" w:rsidRPr="007D58A3" w:rsidRDefault="003A7400" w:rsidP="00951526">
            <w:pPr>
              <w:spacing w:after="0"/>
              <w:jc w:val="center"/>
              <w:rPr>
                <w:rFonts w:cs="Times New Roman"/>
                <w:szCs w:val="28"/>
              </w:rPr>
            </w:pPr>
          </w:p>
        </w:tc>
        <w:tc>
          <w:tcPr>
            <w:tcW w:w="2336" w:type="dxa"/>
            <w:vAlign w:val="center"/>
          </w:tcPr>
          <w:p w14:paraId="4B387A48" w14:textId="77777777" w:rsidR="003A7400" w:rsidRPr="007D58A3" w:rsidRDefault="003A7400" w:rsidP="00951526">
            <w:pPr>
              <w:spacing w:after="0"/>
              <w:jc w:val="center"/>
              <w:rPr>
                <w:rFonts w:cs="Times New Roman"/>
                <w:szCs w:val="28"/>
              </w:rPr>
            </w:pPr>
          </w:p>
        </w:tc>
      </w:tr>
    </w:tbl>
    <w:p w14:paraId="3D4DF5D6"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14</w:t>
      </w:r>
    </w:p>
    <w:p w14:paraId="72DCEE8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DE167C7" w14:textId="77777777" w:rsidTr="00951526">
        <w:tc>
          <w:tcPr>
            <w:tcW w:w="2830" w:type="dxa"/>
          </w:tcPr>
          <w:p w14:paraId="20B79E71"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F461005" w14:textId="77777777" w:rsidR="003A7400" w:rsidRPr="00A07099" w:rsidRDefault="003A7400" w:rsidP="00951526">
            <w:pPr>
              <w:spacing w:after="0"/>
              <w:rPr>
                <w:rFonts w:cs="Times New Roman"/>
                <w:b/>
                <w:bCs/>
                <w:szCs w:val="28"/>
              </w:rPr>
            </w:pPr>
            <w:r>
              <w:rPr>
                <w:rFonts w:cs="Times New Roman"/>
                <w:b/>
                <w:bCs/>
                <w:szCs w:val="28"/>
              </w:rPr>
              <w:t>2.19.111</w:t>
            </w:r>
          </w:p>
        </w:tc>
      </w:tr>
      <w:tr w:rsidR="003A7400" w:rsidRPr="00A07099" w14:paraId="092696B0" w14:textId="77777777" w:rsidTr="00951526">
        <w:tc>
          <w:tcPr>
            <w:tcW w:w="2830" w:type="dxa"/>
          </w:tcPr>
          <w:p w14:paraId="4B5746F0"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E493296"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290ED28" w14:textId="77777777" w:rsidTr="00951526">
        <w:tc>
          <w:tcPr>
            <w:tcW w:w="2830" w:type="dxa"/>
          </w:tcPr>
          <w:p w14:paraId="286F8A86"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5A21ED14"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6BB60D1" w14:textId="77777777" w:rsidTr="00951526">
        <w:tc>
          <w:tcPr>
            <w:tcW w:w="2830" w:type="dxa"/>
          </w:tcPr>
          <w:p w14:paraId="6CE71003"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75E4649"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12F3ACA8" w14:textId="77777777" w:rsidTr="00951526">
        <w:tc>
          <w:tcPr>
            <w:tcW w:w="2830" w:type="dxa"/>
          </w:tcPr>
          <w:p w14:paraId="0D7E2D56" w14:textId="77777777" w:rsidR="003A7400" w:rsidRDefault="003A7400" w:rsidP="00951526">
            <w:pPr>
              <w:spacing w:after="0"/>
              <w:rPr>
                <w:rFonts w:cs="Times New Roman"/>
                <w:szCs w:val="28"/>
              </w:rPr>
            </w:pPr>
            <w:r w:rsidRPr="007D58A3">
              <w:rPr>
                <w:rFonts w:cs="Times New Roman"/>
                <w:szCs w:val="28"/>
              </w:rPr>
              <w:lastRenderedPageBreak/>
              <w:t>Проверяемые</w:t>
            </w:r>
            <w:r>
              <w:rPr>
                <w:rFonts w:cs="Times New Roman"/>
                <w:szCs w:val="28"/>
              </w:rPr>
              <w:t xml:space="preserve"> </w:t>
            </w:r>
            <w:r w:rsidRPr="007D58A3">
              <w:rPr>
                <w:rFonts w:cs="Times New Roman"/>
                <w:szCs w:val="28"/>
              </w:rPr>
              <w:t>компетенции</w:t>
            </w:r>
          </w:p>
        </w:tc>
        <w:tc>
          <w:tcPr>
            <w:tcW w:w="6514" w:type="dxa"/>
          </w:tcPr>
          <w:p w14:paraId="3C9DF603" w14:textId="77777777" w:rsidR="003A7400" w:rsidRPr="00830192"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29335B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23CFB3A" w14:textId="77777777" w:rsidR="003A7400" w:rsidRDefault="003A7400" w:rsidP="003A7400">
      <w:pPr>
        <w:spacing w:after="0"/>
        <w:ind w:firstLine="708"/>
        <w:rPr>
          <w:rFonts w:cs="Times New Roman"/>
          <w:szCs w:val="28"/>
        </w:rPr>
      </w:pPr>
      <w:r>
        <w:rPr>
          <w:rFonts w:cs="Times New Roman"/>
          <w:szCs w:val="28"/>
        </w:rPr>
        <w:t>Область соединения поверхностной и глубокой бедренных вен располагается в __________.</w:t>
      </w:r>
    </w:p>
    <w:p w14:paraId="687EB6E9" w14:textId="77777777" w:rsidR="003A7400" w:rsidRDefault="003A7400" w:rsidP="003A7400">
      <w:pPr>
        <w:spacing w:after="0"/>
        <w:ind w:firstLine="708"/>
        <w:rPr>
          <w:rFonts w:cs="Times New Roman"/>
          <w:szCs w:val="28"/>
        </w:rPr>
      </w:pPr>
      <w:r>
        <w:rPr>
          <w:rFonts w:cs="Times New Roman"/>
          <w:szCs w:val="28"/>
        </w:rPr>
        <w:t>Ответ:</w:t>
      </w:r>
    </w:p>
    <w:p w14:paraId="603BF67D" w14:textId="77777777" w:rsidR="003A7400" w:rsidRPr="00CE36D7" w:rsidRDefault="003A7400" w:rsidP="003A7400">
      <w:pPr>
        <w:spacing w:after="0"/>
        <w:ind w:firstLine="708"/>
      </w:pPr>
      <w:r>
        <w:t>Ключ</w:t>
      </w:r>
      <w:r w:rsidRPr="00CE36D7">
        <w:t xml:space="preserve">: </w:t>
      </w:r>
      <w:r>
        <w:t>Верхней трети бедра под областью бифуркации общей бедренной артерии</w:t>
      </w:r>
    </w:p>
    <w:p w14:paraId="776BFE30" w14:textId="77777777" w:rsidR="003A7400" w:rsidRDefault="003A7400" w:rsidP="003A7400">
      <w:pPr>
        <w:spacing w:after="0"/>
        <w:rPr>
          <w:rFonts w:cs="Times New Roman"/>
          <w:szCs w:val="28"/>
        </w:rPr>
      </w:pPr>
      <w:r>
        <w:tab/>
      </w:r>
    </w:p>
    <w:tbl>
      <w:tblPr>
        <w:tblW w:w="0" w:type="auto"/>
        <w:tblLook w:val="04A0" w:firstRow="1" w:lastRow="0" w:firstColumn="1" w:lastColumn="0" w:noHBand="0" w:noVBand="1"/>
      </w:tblPr>
      <w:tblGrid>
        <w:gridCol w:w="2830"/>
        <w:gridCol w:w="6514"/>
      </w:tblGrid>
      <w:tr w:rsidR="003A7400" w:rsidRPr="007D58A3" w14:paraId="6098B974" w14:textId="77777777" w:rsidTr="00951526">
        <w:tc>
          <w:tcPr>
            <w:tcW w:w="2830" w:type="dxa"/>
          </w:tcPr>
          <w:p w14:paraId="05035D0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152E29" w14:textId="77777777" w:rsidR="003A7400" w:rsidRPr="007D58A3" w:rsidRDefault="003A7400" w:rsidP="00951526">
            <w:pPr>
              <w:spacing w:after="0"/>
              <w:rPr>
                <w:rFonts w:cs="Times New Roman"/>
                <w:b/>
                <w:bCs/>
                <w:szCs w:val="28"/>
              </w:rPr>
            </w:pPr>
            <w:r>
              <w:rPr>
                <w:rFonts w:cs="Times New Roman"/>
                <w:b/>
                <w:bCs/>
                <w:szCs w:val="28"/>
              </w:rPr>
              <w:t>2.19.112</w:t>
            </w:r>
          </w:p>
        </w:tc>
      </w:tr>
      <w:tr w:rsidR="003A7400" w:rsidRPr="007D58A3" w14:paraId="79A433D3" w14:textId="77777777" w:rsidTr="00951526">
        <w:tc>
          <w:tcPr>
            <w:tcW w:w="2830" w:type="dxa"/>
          </w:tcPr>
          <w:p w14:paraId="5E0F79F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2C70F5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E293E26" w14:textId="77777777" w:rsidTr="00951526">
        <w:tc>
          <w:tcPr>
            <w:tcW w:w="2830" w:type="dxa"/>
          </w:tcPr>
          <w:p w14:paraId="2B6520D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1A97CE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4E35205" w14:textId="77777777" w:rsidTr="00951526">
        <w:tc>
          <w:tcPr>
            <w:tcW w:w="2830" w:type="dxa"/>
          </w:tcPr>
          <w:p w14:paraId="4F42134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4EAF5C5" w14:textId="77777777" w:rsidR="003A7400" w:rsidRPr="007D58A3" w:rsidRDefault="003A7400" w:rsidP="00951526">
            <w:pPr>
              <w:spacing w:after="0"/>
              <w:rPr>
                <w:rFonts w:cs="Times New Roman"/>
                <w:szCs w:val="28"/>
              </w:rPr>
            </w:pPr>
            <w:r>
              <w:rPr>
                <w:rFonts w:cs="Times New Roman"/>
                <w:szCs w:val="28"/>
              </w:rPr>
              <w:t xml:space="preserve">2 </w:t>
            </w:r>
            <w:r w:rsidRPr="007D58A3">
              <w:rPr>
                <w:rFonts w:cs="Times New Roman"/>
                <w:szCs w:val="28"/>
              </w:rPr>
              <w:t>минуты</w:t>
            </w:r>
          </w:p>
        </w:tc>
      </w:tr>
      <w:tr w:rsidR="003A7400" w:rsidRPr="007D58A3" w14:paraId="5E6B36B3" w14:textId="77777777" w:rsidTr="00951526">
        <w:tc>
          <w:tcPr>
            <w:tcW w:w="2830" w:type="dxa"/>
          </w:tcPr>
          <w:p w14:paraId="0FCE604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B509B85"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521E54C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0A6673F" w14:textId="77777777" w:rsidR="003A7400" w:rsidRDefault="003A7400" w:rsidP="003A7400">
      <w:pPr>
        <w:spacing w:after="0"/>
        <w:ind w:firstLine="708"/>
        <w:rPr>
          <w:rFonts w:cs="Times New Roman"/>
          <w:szCs w:val="28"/>
        </w:rPr>
      </w:pPr>
      <w:r>
        <w:rPr>
          <w:rFonts w:cs="Times New Roman"/>
          <w:szCs w:val="28"/>
        </w:rPr>
        <w:t>Ультразвуковое исследование общих бедренных артерий выполняется датчиком _______ формата</w:t>
      </w:r>
    </w:p>
    <w:p w14:paraId="3AD3D4BF"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Секторного</w:t>
      </w:r>
    </w:p>
    <w:p w14:paraId="6B957CC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Конвексного</w:t>
      </w:r>
    </w:p>
    <w:p w14:paraId="60E0AC84"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Линейного</w:t>
      </w:r>
    </w:p>
    <w:p w14:paraId="26473612" w14:textId="77777777" w:rsidR="003A7400" w:rsidRPr="002279FD" w:rsidRDefault="003A7400" w:rsidP="003A7400">
      <w:pPr>
        <w:spacing w:after="0"/>
        <w:rPr>
          <w:szCs w:val="28"/>
        </w:rPr>
      </w:pPr>
      <w:r w:rsidRPr="007D58A3">
        <w:rPr>
          <w:szCs w:val="28"/>
        </w:rPr>
        <w:t>Г)</w:t>
      </w:r>
      <w:r>
        <w:rPr>
          <w:szCs w:val="28"/>
        </w:rPr>
        <w:t xml:space="preserve"> Векторного</w:t>
      </w:r>
    </w:p>
    <w:p w14:paraId="14F21C8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73CD4D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3BDEA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7D0E1FD"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Линейный датчик с частотой 5-7 МГц</w:t>
      </w:r>
    </w:p>
    <w:p w14:paraId="737A4B9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8107F76" w14:textId="77777777" w:rsidTr="00951526">
        <w:tc>
          <w:tcPr>
            <w:tcW w:w="2830" w:type="dxa"/>
          </w:tcPr>
          <w:p w14:paraId="35B4131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84E1F38" w14:textId="77777777" w:rsidR="003A7400" w:rsidRPr="007D58A3" w:rsidRDefault="003A7400" w:rsidP="00951526">
            <w:pPr>
              <w:spacing w:after="0"/>
              <w:rPr>
                <w:rFonts w:cs="Times New Roman"/>
                <w:b/>
                <w:bCs/>
                <w:szCs w:val="28"/>
              </w:rPr>
            </w:pPr>
            <w:r>
              <w:rPr>
                <w:rFonts w:cs="Times New Roman"/>
                <w:b/>
                <w:bCs/>
                <w:szCs w:val="28"/>
              </w:rPr>
              <w:t>2.19.113</w:t>
            </w:r>
          </w:p>
        </w:tc>
      </w:tr>
      <w:tr w:rsidR="003A7400" w:rsidRPr="007D58A3" w14:paraId="054E44DC" w14:textId="77777777" w:rsidTr="00951526">
        <w:tc>
          <w:tcPr>
            <w:tcW w:w="2830" w:type="dxa"/>
          </w:tcPr>
          <w:p w14:paraId="3BF69CB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EE72A4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F39FC2D" w14:textId="77777777" w:rsidTr="00951526">
        <w:tc>
          <w:tcPr>
            <w:tcW w:w="2830" w:type="dxa"/>
          </w:tcPr>
          <w:p w14:paraId="26B455A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46EE8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0139E7E" w14:textId="77777777" w:rsidTr="00951526">
        <w:tc>
          <w:tcPr>
            <w:tcW w:w="2830" w:type="dxa"/>
          </w:tcPr>
          <w:p w14:paraId="3E8C0E4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E0DBCE0"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63A864C2" w14:textId="77777777" w:rsidTr="00951526">
        <w:tc>
          <w:tcPr>
            <w:tcW w:w="2830" w:type="dxa"/>
          </w:tcPr>
          <w:p w14:paraId="5BB3F55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1D78224" w14:textId="77777777" w:rsidR="003A7400" w:rsidRPr="00E05648"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p>
        </w:tc>
      </w:tr>
    </w:tbl>
    <w:p w14:paraId="4E2E63D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4B8B7CC" w14:textId="77777777" w:rsidR="003A7400" w:rsidRDefault="003A7400" w:rsidP="003A7400">
      <w:pPr>
        <w:spacing w:after="0"/>
        <w:ind w:firstLine="708"/>
        <w:rPr>
          <w:rFonts w:cs="Times New Roman"/>
          <w:szCs w:val="28"/>
        </w:rPr>
      </w:pPr>
      <w:r>
        <w:rPr>
          <w:rFonts w:cs="Times New Roman"/>
          <w:szCs w:val="28"/>
        </w:rPr>
        <w:t>Артериями нижних конечностей, которые обследует врач УЗИ, являются:</w:t>
      </w:r>
    </w:p>
    <w:p w14:paraId="1D6FE9A6" w14:textId="77777777" w:rsidR="003A7400" w:rsidRPr="007D58A3" w:rsidRDefault="003A7400" w:rsidP="003A7400">
      <w:pPr>
        <w:spacing w:after="0"/>
        <w:rPr>
          <w:szCs w:val="28"/>
        </w:rPr>
      </w:pPr>
      <w:r w:rsidRPr="007D58A3">
        <w:rPr>
          <w:szCs w:val="28"/>
        </w:rPr>
        <w:t>А)</w:t>
      </w:r>
      <w:r>
        <w:rPr>
          <w:szCs w:val="28"/>
        </w:rPr>
        <w:t xml:space="preserve"> Общая бедренная, поверхностная бедренная, глубокая бедренная артерии</w:t>
      </w:r>
    </w:p>
    <w:p w14:paraId="6963454B" w14:textId="77777777" w:rsidR="003A7400" w:rsidRDefault="003A7400" w:rsidP="003A7400">
      <w:pPr>
        <w:spacing w:after="0"/>
        <w:rPr>
          <w:szCs w:val="28"/>
        </w:rPr>
      </w:pPr>
      <w:r w:rsidRPr="007D58A3">
        <w:rPr>
          <w:szCs w:val="28"/>
        </w:rPr>
        <w:t>Б)</w:t>
      </w:r>
      <w:r>
        <w:rPr>
          <w:szCs w:val="28"/>
        </w:rPr>
        <w:t xml:space="preserve"> Лучевая артерия</w:t>
      </w:r>
    </w:p>
    <w:p w14:paraId="20662CBC" w14:textId="77777777" w:rsidR="003A7400" w:rsidRDefault="003A7400" w:rsidP="003A7400">
      <w:pPr>
        <w:spacing w:after="0"/>
        <w:rPr>
          <w:szCs w:val="28"/>
        </w:rPr>
      </w:pPr>
      <w:r w:rsidRPr="007D58A3">
        <w:rPr>
          <w:szCs w:val="28"/>
        </w:rPr>
        <w:t>В)</w:t>
      </w:r>
      <w:r>
        <w:rPr>
          <w:szCs w:val="28"/>
        </w:rPr>
        <w:t xml:space="preserve"> Подколенная, берцовая артерии</w:t>
      </w:r>
    </w:p>
    <w:p w14:paraId="0ACEDDA6" w14:textId="77777777" w:rsidR="003A7400" w:rsidRPr="007D58A3" w:rsidRDefault="003A7400" w:rsidP="003A7400">
      <w:pPr>
        <w:spacing w:after="0"/>
        <w:rPr>
          <w:szCs w:val="28"/>
        </w:rPr>
      </w:pPr>
      <w:r>
        <w:rPr>
          <w:szCs w:val="28"/>
        </w:rPr>
        <w:lastRenderedPageBreak/>
        <w:t>Г) Артерии тыла стопы</w:t>
      </w:r>
    </w:p>
    <w:p w14:paraId="3D19E95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61AA0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900B8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w:t>
      </w:r>
    </w:p>
    <w:p w14:paraId="3F176D92"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Лучевая артерия является артерией верхних конечностей</w:t>
      </w:r>
    </w:p>
    <w:p w14:paraId="00D35BF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67A885C" w14:textId="77777777" w:rsidTr="00951526">
        <w:tc>
          <w:tcPr>
            <w:tcW w:w="2830" w:type="dxa"/>
          </w:tcPr>
          <w:p w14:paraId="477C227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04231BB" w14:textId="77777777" w:rsidR="003A7400" w:rsidRPr="007D58A3" w:rsidRDefault="003A7400" w:rsidP="00951526">
            <w:pPr>
              <w:spacing w:after="0"/>
              <w:rPr>
                <w:rFonts w:cs="Times New Roman"/>
                <w:b/>
                <w:bCs/>
                <w:szCs w:val="28"/>
              </w:rPr>
            </w:pPr>
            <w:r>
              <w:rPr>
                <w:rFonts w:cs="Times New Roman"/>
                <w:b/>
                <w:bCs/>
                <w:szCs w:val="28"/>
              </w:rPr>
              <w:t>2.19.114</w:t>
            </w:r>
          </w:p>
        </w:tc>
      </w:tr>
      <w:tr w:rsidR="003A7400" w:rsidRPr="007D58A3" w14:paraId="3C06661D" w14:textId="77777777" w:rsidTr="00951526">
        <w:tc>
          <w:tcPr>
            <w:tcW w:w="2830" w:type="dxa"/>
          </w:tcPr>
          <w:p w14:paraId="25CDF87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C169D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1F9CAEB" w14:textId="77777777" w:rsidTr="00951526">
        <w:tc>
          <w:tcPr>
            <w:tcW w:w="2830" w:type="dxa"/>
          </w:tcPr>
          <w:p w14:paraId="5C88323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FFB2CF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486A890" w14:textId="77777777" w:rsidTr="00951526">
        <w:tc>
          <w:tcPr>
            <w:tcW w:w="2830" w:type="dxa"/>
          </w:tcPr>
          <w:p w14:paraId="36EA472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4B87C55"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AD69916" w14:textId="77777777" w:rsidTr="00951526">
        <w:tc>
          <w:tcPr>
            <w:tcW w:w="2830" w:type="dxa"/>
          </w:tcPr>
          <w:p w14:paraId="7CFD746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686AD1"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w:t>
            </w:r>
          </w:p>
        </w:tc>
      </w:tr>
    </w:tbl>
    <w:p w14:paraId="35BBAD9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BFE85F0" w14:textId="77777777" w:rsidR="003A7400" w:rsidRDefault="003A7400" w:rsidP="003A7400">
      <w:pPr>
        <w:spacing w:after="0"/>
        <w:ind w:firstLine="708"/>
        <w:rPr>
          <w:rFonts w:cs="Times New Roman"/>
          <w:szCs w:val="28"/>
        </w:rPr>
      </w:pPr>
      <w:r>
        <w:rPr>
          <w:rFonts w:cs="Times New Roman"/>
          <w:szCs w:val="28"/>
        </w:rPr>
        <w:t>УЗ-исследование подколенных артерий лучше проводить при положении пациента</w:t>
      </w:r>
    </w:p>
    <w:p w14:paraId="6E65487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Лежа на животе в позиции «ступни на пальцах»</w:t>
      </w:r>
    </w:p>
    <w:p w14:paraId="3E99D5DF"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Лежа на спине</w:t>
      </w:r>
    </w:p>
    <w:p w14:paraId="2EAEA15B"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Лежа на боку</w:t>
      </w:r>
    </w:p>
    <w:p w14:paraId="7C70F5A0" w14:textId="77777777" w:rsidR="003A7400" w:rsidRPr="002279FD" w:rsidRDefault="003A7400" w:rsidP="003A7400">
      <w:pPr>
        <w:spacing w:after="0"/>
        <w:rPr>
          <w:szCs w:val="28"/>
        </w:rPr>
      </w:pPr>
      <w:r w:rsidRPr="007D58A3">
        <w:rPr>
          <w:szCs w:val="28"/>
        </w:rPr>
        <w:t>Г)</w:t>
      </w:r>
      <w:r>
        <w:rPr>
          <w:szCs w:val="28"/>
        </w:rPr>
        <w:t xml:space="preserve"> Стоя</w:t>
      </w:r>
    </w:p>
    <w:p w14:paraId="148BE59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F3FCC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C34D16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1525354"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Такое положение обеспечивает расслабление мышц подколенной ямки и улучшает визуализацию</w:t>
      </w:r>
    </w:p>
    <w:p w14:paraId="2E53A17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D4D93C0" w14:textId="77777777" w:rsidTr="00951526">
        <w:tc>
          <w:tcPr>
            <w:tcW w:w="2830" w:type="dxa"/>
          </w:tcPr>
          <w:p w14:paraId="59665E4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473B6990" w14:textId="77777777" w:rsidR="003A7400" w:rsidRPr="00A07099" w:rsidRDefault="003A7400" w:rsidP="00951526">
            <w:pPr>
              <w:spacing w:after="0"/>
              <w:rPr>
                <w:rFonts w:cs="Times New Roman"/>
                <w:b/>
                <w:bCs/>
                <w:szCs w:val="28"/>
              </w:rPr>
            </w:pPr>
            <w:r>
              <w:rPr>
                <w:rFonts w:cs="Times New Roman"/>
                <w:b/>
                <w:bCs/>
                <w:szCs w:val="28"/>
              </w:rPr>
              <w:t>2.19.115</w:t>
            </w:r>
          </w:p>
        </w:tc>
      </w:tr>
      <w:tr w:rsidR="003A7400" w:rsidRPr="00A07099" w14:paraId="2B2F14FC" w14:textId="77777777" w:rsidTr="00951526">
        <w:tc>
          <w:tcPr>
            <w:tcW w:w="2830" w:type="dxa"/>
          </w:tcPr>
          <w:p w14:paraId="342A0FC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CAD309F" w14:textId="77777777" w:rsidR="003A7400" w:rsidRPr="00A07099"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A07099" w14:paraId="1FDF184B" w14:textId="77777777" w:rsidTr="00951526">
        <w:tc>
          <w:tcPr>
            <w:tcW w:w="2830" w:type="dxa"/>
          </w:tcPr>
          <w:p w14:paraId="4844DD7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14F1EB5D" w14:textId="77777777" w:rsidR="003A7400" w:rsidRPr="00A07099" w:rsidRDefault="003A7400" w:rsidP="00951526">
            <w:pPr>
              <w:spacing w:after="0"/>
              <w:rPr>
                <w:rFonts w:cs="Times New Roman"/>
                <w:szCs w:val="28"/>
              </w:rPr>
            </w:pPr>
            <w:r>
              <w:rPr>
                <w:rFonts w:cs="Times New Roman"/>
                <w:szCs w:val="28"/>
              </w:rPr>
              <w:t>Высокий</w:t>
            </w:r>
          </w:p>
        </w:tc>
      </w:tr>
      <w:tr w:rsidR="003A7400" w:rsidRPr="00A07099" w14:paraId="7A29BA85" w14:textId="77777777" w:rsidTr="00951526">
        <w:tc>
          <w:tcPr>
            <w:tcW w:w="2830" w:type="dxa"/>
          </w:tcPr>
          <w:p w14:paraId="4CB3AFFD"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4736656" w14:textId="77777777" w:rsidR="003A7400" w:rsidRPr="00A07099" w:rsidRDefault="003A7400" w:rsidP="00951526">
            <w:pPr>
              <w:spacing w:after="0"/>
              <w:rPr>
                <w:rFonts w:cs="Times New Roman"/>
                <w:szCs w:val="28"/>
              </w:rPr>
            </w:pPr>
            <w:r>
              <w:rPr>
                <w:rFonts w:cs="Times New Roman"/>
                <w:szCs w:val="28"/>
              </w:rPr>
              <w:t>10 минут</w:t>
            </w:r>
          </w:p>
        </w:tc>
      </w:tr>
      <w:tr w:rsidR="003A7400" w:rsidRPr="00A07099" w14:paraId="65173E11" w14:textId="77777777" w:rsidTr="00951526">
        <w:tc>
          <w:tcPr>
            <w:tcW w:w="2830" w:type="dxa"/>
          </w:tcPr>
          <w:p w14:paraId="2DE572E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6751799" w14:textId="77777777" w:rsidR="003A7400" w:rsidRDefault="003A7400" w:rsidP="00951526">
            <w:pPr>
              <w:spacing w:after="0"/>
              <w:rPr>
                <w:rFonts w:cs="Times New Roman"/>
                <w:szCs w:val="28"/>
              </w:rPr>
            </w:pPr>
            <w:r w:rsidRPr="008E7C09">
              <w:rPr>
                <w:szCs w:val="28"/>
              </w:rPr>
              <w:t>ОПК-5</w:t>
            </w:r>
            <w:r>
              <w:rPr>
                <w:szCs w:val="28"/>
              </w:rPr>
              <w:t xml:space="preserve"> (ОПК-5.2)</w:t>
            </w:r>
            <w:r w:rsidRPr="008E7C09">
              <w:rPr>
                <w:szCs w:val="28"/>
              </w:rPr>
              <w:t>, ПК-1</w:t>
            </w:r>
            <w:r>
              <w:rPr>
                <w:szCs w:val="28"/>
              </w:rPr>
              <w:t xml:space="preserve"> (ПК-1.7, ПК-1.8, ПК-1.9, ПК-1.10, ПК-1.11, ПК-1.13)</w:t>
            </w:r>
            <w:r w:rsidRPr="008E7C09">
              <w:rPr>
                <w:szCs w:val="28"/>
              </w:rPr>
              <w:t>, ПК-2</w:t>
            </w:r>
            <w:r>
              <w:rPr>
                <w:szCs w:val="28"/>
              </w:rPr>
              <w:t xml:space="preserve"> (ПК-2.2, ПК-2.3)</w:t>
            </w:r>
          </w:p>
        </w:tc>
      </w:tr>
    </w:tbl>
    <w:p w14:paraId="47B50B2F" w14:textId="77777777" w:rsidR="003A7400" w:rsidRPr="00837406" w:rsidRDefault="003A7400" w:rsidP="003A7400">
      <w:pPr>
        <w:spacing w:after="0"/>
        <w:ind w:firstLine="708"/>
        <w:rPr>
          <w:rFonts w:cs="Times New Roman"/>
          <w:i/>
          <w:iCs/>
          <w:szCs w:val="28"/>
        </w:rPr>
      </w:pPr>
      <w:r w:rsidRPr="00837406">
        <w:rPr>
          <w:rFonts w:cs="Times New Roman"/>
          <w:i/>
          <w:iCs/>
          <w:szCs w:val="28"/>
        </w:rPr>
        <w:t>Прочитайте текст</w:t>
      </w:r>
      <w:r>
        <w:rPr>
          <w:rFonts w:cs="Times New Roman"/>
          <w:i/>
          <w:iCs/>
          <w:szCs w:val="28"/>
        </w:rPr>
        <w:t xml:space="preserve"> и запишите развернутый обоснованный ответ.</w:t>
      </w:r>
    </w:p>
    <w:p w14:paraId="077AF154" w14:textId="77777777" w:rsidR="003A7400" w:rsidRDefault="003A7400" w:rsidP="003A7400">
      <w:pPr>
        <w:spacing w:after="0"/>
        <w:ind w:firstLine="708"/>
        <w:rPr>
          <w:rFonts w:cs="Times New Roman"/>
          <w:szCs w:val="28"/>
        </w:rPr>
      </w:pPr>
      <w:r>
        <w:rPr>
          <w:rFonts w:cs="Times New Roman"/>
          <w:szCs w:val="28"/>
        </w:rPr>
        <w:t>Опишите ультразвуковую характеристику нормы артерий нижних конечностей (диаметр).</w:t>
      </w:r>
    </w:p>
    <w:p w14:paraId="1288E289" w14:textId="77777777" w:rsidR="003A7400" w:rsidRDefault="003A7400" w:rsidP="003A7400">
      <w:pPr>
        <w:spacing w:after="0"/>
        <w:ind w:firstLine="708"/>
      </w:pPr>
      <w:r>
        <w:t xml:space="preserve">Ключ: Артерии нижних конечностей имеют однородный гипоэхогенный просвет, четкие и ровные контуры стенок. Комплекс интима-медиа толщиной менее 1 мм обычно отчетливо дифференцируется на уровне бедренных и подколенных артерий. </w:t>
      </w:r>
    </w:p>
    <w:p w14:paraId="28674C08" w14:textId="77777777" w:rsidR="003A7400" w:rsidRDefault="003A7400" w:rsidP="003A7400">
      <w:pPr>
        <w:spacing w:after="0"/>
      </w:pPr>
      <w:r>
        <w:t xml:space="preserve">Диаметр </w:t>
      </w:r>
      <w:r>
        <w:tab/>
        <w:t xml:space="preserve">наружной подвздошной вены составляет </w:t>
      </w:r>
      <w:r>
        <w:tab/>
        <w:t>8,5</w:t>
      </w:r>
      <w:r>
        <w:rPr>
          <w:rFonts w:cs="Times New Roman"/>
        </w:rPr>
        <w:t>±</w:t>
      </w:r>
      <w:r>
        <w:t>1,1 мм</w:t>
      </w:r>
    </w:p>
    <w:p w14:paraId="1DDC9378" w14:textId="77777777" w:rsidR="003A7400" w:rsidRDefault="003A7400" w:rsidP="003A7400">
      <w:pPr>
        <w:spacing w:after="0"/>
        <w:ind w:left="708" w:firstLine="708"/>
      </w:pPr>
      <w:r>
        <w:t xml:space="preserve">общей бедренной артерии – </w:t>
      </w:r>
      <w:r>
        <w:tab/>
      </w:r>
      <w:r>
        <w:tab/>
      </w:r>
      <w:r>
        <w:tab/>
      </w:r>
      <w:r>
        <w:tab/>
        <w:t>8,1</w:t>
      </w:r>
      <w:r>
        <w:rPr>
          <w:rFonts w:cs="Times New Roman"/>
        </w:rPr>
        <w:t>±</w:t>
      </w:r>
      <w:r>
        <w:t>1,7 мм</w:t>
      </w:r>
    </w:p>
    <w:p w14:paraId="32121DCA" w14:textId="77777777" w:rsidR="003A7400" w:rsidRDefault="003A7400" w:rsidP="003A7400">
      <w:pPr>
        <w:spacing w:after="0"/>
        <w:ind w:left="708" w:firstLine="708"/>
      </w:pPr>
      <w:r>
        <w:lastRenderedPageBreak/>
        <w:t xml:space="preserve">поверхностной бедренной артерии – </w:t>
      </w:r>
      <w:r>
        <w:tab/>
      </w:r>
      <w:r>
        <w:tab/>
        <w:t>6,5</w:t>
      </w:r>
      <w:r>
        <w:rPr>
          <w:rFonts w:cs="Times New Roman"/>
        </w:rPr>
        <w:t>±</w:t>
      </w:r>
      <w:r>
        <w:t>1,4 мм</w:t>
      </w:r>
    </w:p>
    <w:p w14:paraId="7C0D94E3" w14:textId="77777777" w:rsidR="003A7400" w:rsidRDefault="003A7400" w:rsidP="003A7400">
      <w:pPr>
        <w:spacing w:after="0"/>
        <w:ind w:left="708" w:firstLine="708"/>
      </w:pPr>
      <w:r>
        <w:t xml:space="preserve">подколенной артерии – </w:t>
      </w:r>
      <w:r>
        <w:tab/>
      </w:r>
      <w:r>
        <w:tab/>
      </w:r>
      <w:r>
        <w:tab/>
      </w:r>
      <w:r>
        <w:tab/>
        <w:t>5,7</w:t>
      </w:r>
      <w:r>
        <w:rPr>
          <w:rFonts w:cs="Times New Roman"/>
        </w:rPr>
        <w:t>±</w:t>
      </w:r>
      <w:r>
        <w:t>0,9 мм</w:t>
      </w:r>
    </w:p>
    <w:p w14:paraId="3015C5BF" w14:textId="77777777" w:rsidR="003A7400" w:rsidRDefault="003A7400" w:rsidP="003A7400">
      <w:pPr>
        <w:spacing w:after="0"/>
        <w:ind w:left="708" w:firstLine="708"/>
      </w:pPr>
      <w:r>
        <w:t xml:space="preserve">задней большеберцовой артерии – </w:t>
      </w:r>
      <w:r>
        <w:tab/>
      </w:r>
      <w:r>
        <w:tab/>
      </w:r>
      <w:r>
        <w:tab/>
        <w:t>2,1</w:t>
      </w:r>
      <w:r>
        <w:rPr>
          <w:rFonts w:cs="Times New Roman"/>
        </w:rPr>
        <w:t>±</w:t>
      </w:r>
      <w:r>
        <w:t>0,3 мм</w:t>
      </w:r>
    </w:p>
    <w:p w14:paraId="4E4FFED6" w14:textId="77777777" w:rsidR="003A7400" w:rsidRDefault="003A7400" w:rsidP="003A7400">
      <w:pPr>
        <w:spacing w:after="0"/>
        <w:ind w:left="708" w:firstLine="708"/>
      </w:pPr>
      <w:r>
        <w:t xml:space="preserve">задней большеберцовой вены – </w:t>
      </w:r>
      <w:r>
        <w:tab/>
      </w:r>
      <w:r>
        <w:tab/>
      </w:r>
      <w:r>
        <w:tab/>
        <w:t>2,0</w:t>
      </w:r>
      <w:r>
        <w:rPr>
          <w:rFonts w:cs="Times New Roman"/>
        </w:rPr>
        <w:t>±</w:t>
      </w:r>
      <w:r>
        <w:t>0,3 мм</w:t>
      </w:r>
    </w:p>
    <w:p w14:paraId="6DF0386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288CFDD6" w14:textId="77777777" w:rsidTr="00951526">
        <w:tc>
          <w:tcPr>
            <w:tcW w:w="2977" w:type="dxa"/>
          </w:tcPr>
          <w:p w14:paraId="33B0870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16391FFE" w14:textId="77777777" w:rsidR="003A7400" w:rsidRPr="007D58A3" w:rsidRDefault="003A7400" w:rsidP="00951526">
            <w:pPr>
              <w:spacing w:after="0"/>
              <w:rPr>
                <w:rFonts w:cs="Times New Roman"/>
                <w:b/>
                <w:bCs/>
                <w:szCs w:val="28"/>
              </w:rPr>
            </w:pPr>
            <w:r>
              <w:rPr>
                <w:rFonts w:cs="Times New Roman"/>
                <w:b/>
                <w:bCs/>
                <w:szCs w:val="28"/>
              </w:rPr>
              <w:t>2.19.116</w:t>
            </w:r>
          </w:p>
        </w:tc>
      </w:tr>
      <w:tr w:rsidR="003A7400" w:rsidRPr="007D58A3" w14:paraId="55FB1538" w14:textId="77777777" w:rsidTr="00951526">
        <w:tc>
          <w:tcPr>
            <w:tcW w:w="2977" w:type="dxa"/>
          </w:tcPr>
          <w:p w14:paraId="43F2B4D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10F60A2"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22F5E9F" w14:textId="77777777" w:rsidTr="00951526">
        <w:tc>
          <w:tcPr>
            <w:tcW w:w="2977" w:type="dxa"/>
          </w:tcPr>
          <w:p w14:paraId="1C69F48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27D71AE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2610AAEF" w14:textId="77777777" w:rsidTr="00951526">
        <w:tc>
          <w:tcPr>
            <w:tcW w:w="2977" w:type="dxa"/>
          </w:tcPr>
          <w:p w14:paraId="6E4D994E"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1FF313C" w14:textId="77777777" w:rsidR="003A7400" w:rsidRPr="007D58A3" w:rsidRDefault="003A7400" w:rsidP="00951526">
            <w:pPr>
              <w:spacing w:after="0"/>
              <w:rPr>
                <w:rFonts w:cs="Times New Roman"/>
                <w:szCs w:val="28"/>
              </w:rPr>
            </w:pPr>
            <w:r>
              <w:rPr>
                <w:rFonts w:cs="Times New Roman"/>
                <w:szCs w:val="28"/>
              </w:rPr>
              <w:t xml:space="preserve">7 </w:t>
            </w:r>
            <w:r w:rsidRPr="007D58A3">
              <w:rPr>
                <w:rFonts w:cs="Times New Roman"/>
                <w:szCs w:val="28"/>
              </w:rPr>
              <w:t>минут</w:t>
            </w:r>
          </w:p>
        </w:tc>
      </w:tr>
      <w:tr w:rsidR="003A7400" w:rsidRPr="007D58A3" w14:paraId="00831BD2" w14:textId="77777777" w:rsidTr="00951526">
        <w:tc>
          <w:tcPr>
            <w:tcW w:w="2977" w:type="dxa"/>
          </w:tcPr>
          <w:p w14:paraId="687A480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629E6AC" w14:textId="77777777" w:rsidR="003A7400" w:rsidRPr="007D58A3"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 ПК-1.12)</w:t>
            </w:r>
          </w:p>
        </w:tc>
      </w:tr>
    </w:tbl>
    <w:p w14:paraId="40CEF7C5"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F04080C"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837"/>
        <w:gridCol w:w="567"/>
        <w:gridCol w:w="5380"/>
      </w:tblGrid>
      <w:tr w:rsidR="003A7400" w:rsidRPr="007D58A3" w14:paraId="49A7873A" w14:textId="77777777" w:rsidTr="00951526">
        <w:tc>
          <w:tcPr>
            <w:tcW w:w="3397" w:type="dxa"/>
            <w:gridSpan w:val="2"/>
            <w:vAlign w:val="center"/>
          </w:tcPr>
          <w:p w14:paraId="38B5A49A" w14:textId="77777777" w:rsidR="003A7400" w:rsidRPr="007D58A3" w:rsidRDefault="003A7400" w:rsidP="00951526">
            <w:pPr>
              <w:spacing w:after="0"/>
              <w:jc w:val="center"/>
              <w:rPr>
                <w:rFonts w:cs="Times New Roman"/>
                <w:sz w:val="24"/>
                <w:szCs w:val="24"/>
              </w:rPr>
            </w:pPr>
            <w:r>
              <w:rPr>
                <w:rFonts w:cs="Times New Roman"/>
                <w:sz w:val="24"/>
                <w:szCs w:val="24"/>
              </w:rPr>
              <w:t>Значение лодыжечно-плечевого индекса</w:t>
            </w:r>
          </w:p>
        </w:tc>
        <w:tc>
          <w:tcPr>
            <w:tcW w:w="5947" w:type="dxa"/>
            <w:gridSpan w:val="2"/>
            <w:vAlign w:val="center"/>
          </w:tcPr>
          <w:p w14:paraId="2B788588" w14:textId="77777777" w:rsidR="003A7400" w:rsidRPr="007D58A3" w:rsidRDefault="003A7400" w:rsidP="00951526">
            <w:pPr>
              <w:spacing w:after="0"/>
              <w:jc w:val="center"/>
              <w:rPr>
                <w:rFonts w:cs="Times New Roman"/>
                <w:sz w:val="24"/>
                <w:szCs w:val="24"/>
              </w:rPr>
            </w:pPr>
            <w:r>
              <w:rPr>
                <w:rFonts w:cs="Times New Roman"/>
                <w:sz w:val="24"/>
                <w:szCs w:val="24"/>
              </w:rPr>
              <w:t>Состояние коллатерального кровообращения</w:t>
            </w:r>
          </w:p>
        </w:tc>
      </w:tr>
      <w:tr w:rsidR="003A7400" w:rsidRPr="007D58A3" w14:paraId="77858C98" w14:textId="77777777" w:rsidTr="00951526">
        <w:tc>
          <w:tcPr>
            <w:tcW w:w="560" w:type="dxa"/>
          </w:tcPr>
          <w:p w14:paraId="3AFB8739"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837" w:type="dxa"/>
          </w:tcPr>
          <w:p w14:paraId="5E7F76AA" w14:textId="77777777" w:rsidR="003A7400" w:rsidRPr="00A87C4C" w:rsidRDefault="003A7400" w:rsidP="00951526">
            <w:pPr>
              <w:spacing w:after="0"/>
              <w:rPr>
                <w:rFonts w:cs="Times New Roman"/>
                <w:sz w:val="24"/>
                <w:szCs w:val="24"/>
              </w:rPr>
            </w:pPr>
            <w:r>
              <w:rPr>
                <w:rFonts w:cs="Times New Roman"/>
                <w:sz w:val="24"/>
                <w:szCs w:val="24"/>
              </w:rPr>
              <w:t>0,3 и ниже</w:t>
            </w:r>
          </w:p>
        </w:tc>
        <w:tc>
          <w:tcPr>
            <w:tcW w:w="567" w:type="dxa"/>
          </w:tcPr>
          <w:p w14:paraId="5AF8333E"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7ED2C968" w14:textId="77777777" w:rsidR="003A7400" w:rsidRPr="004E5565" w:rsidRDefault="003A7400" w:rsidP="00951526">
            <w:pPr>
              <w:spacing w:after="0"/>
              <w:rPr>
                <w:rFonts w:cs="Times New Roman"/>
                <w:sz w:val="24"/>
                <w:szCs w:val="24"/>
              </w:rPr>
            </w:pPr>
            <w:r>
              <w:rPr>
                <w:rFonts w:cs="Times New Roman"/>
                <w:sz w:val="24"/>
                <w:szCs w:val="24"/>
              </w:rPr>
              <w:t>Субкомпенсация</w:t>
            </w:r>
          </w:p>
        </w:tc>
      </w:tr>
      <w:tr w:rsidR="003A7400" w:rsidRPr="007D58A3" w14:paraId="326079D6" w14:textId="77777777" w:rsidTr="00951526">
        <w:tc>
          <w:tcPr>
            <w:tcW w:w="560" w:type="dxa"/>
          </w:tcPr>
          <w:p w14:paraId="596FA01F"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837" w:type="dxa"/>
          </w:tcPr>
          <w:p w14:paraId="2A5EBDAC" w14:textId="77777777" w:rsidR="003A7400" w:rsidRPr="00945AE9" w:rsidRDefault="003A7400" w:rsidP="00951526">
            <w:pPr>
              <w:spacing w:after="0"/>
              <w:rPr>
                <w:rFonts w:cs="Times New Roman"/>
                <w:sz w:val="24"/>
                <w:szCs w:val="24"/>
              </w:rPr>
            </w:pPr>
            <w:r>
              <w:rPr>
                <w:rFonts w:cs="Times New Roman"/>
                <w:sz w:val="24"/>
                <w:szCs w:val="24"/>
              </w:rPr>
              <w:t>0,6-0,4</w:t>
            </w:r>
          </w:p>
        </w:tc>
        <w:tc>
          <w:tcPr>
            <w:tcW w:w="567" w:type="dxa"/>
          </w:tcPr>
          <w:p w14:paraId="0F9F455B"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6C346DAD" w14:textId="77777777" w:rsidR="003A7400" w:rsidRPr="004E5565" w:rsidRDefault="003A7400" w:rsidP="00951526">
            <w:pPr>
              <w:spacing w:after="0"/>
              <w:rPr>
                <w:rFonts w:cs="Times New Roman"/>
                <w:sz w:val="24"/>
                <w:szCs w:val="24"/>
              </w:rPr>
            </w:pPr>
            <w:r>
              <w:rPr>
                <w:rFonts w:cs="Times New Roman"/>
                <w:sz w:val="24"/>
                <w:szCs w:val="24"/>
              </w:rPr>
              <w:t>Компенсированная декомпенсация</w:t>
            </w:r>
          </w:p>
        </w:tc>
      </w:tr>
      <w:tr w:rsidR="003A7400" w:rsidRPr="007D58A3" w14:paraId="33E3014A" w14:textId="77777777" w:rsidTr="00951526">
        <w:tc>
          <w:tcPr>
            <w:tcW w:w="560" w:type="dxa"/>
          </w:tcPr>
          <w:p w14:paraId="3A2EE77A"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837" w:type="dxa"/>
          </w:tcPr>
          <w:p w14:paraId="3472F9E7" w14:textId="77777777" w:rsidR="003A7400" w:rsidRPr="00945AE9" w:rsidRDefault="003A7400" w:rsidP="00951526">
            <w:pPr>
              <w:spacing w:after="0"/>
              <w:rPr>
                <w:rFonts w:cs="Times New Roman"/>
                <w:sz w:val="24"/>
                <w:szCs w:val="24"/>
              </w:rPr>
            </w:pPr>
            <w:r>
              <w:rPr>
                <w:rFonts w:cs="Times New Roman"/>
                <w:sz w:val="24"/>
                <w:szCs w:val="24"/>
              </w:rPr>
              <w:t>0,9-0,7</w:t>
            </w:r>
          </w:p>
        </w:tc>
        <w:tc>
          <w:tcPr>
            <w:tcW w:w="567" w:type="dxa"/>
          </w:tcPr>
          <w:p w14:paraId="39E9F0CE"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5EC7D92A" w14:textId="77777777" w:rsidR="003A7400" w:rsidRPr="007D58A3" w:rsidRDefault="003A7400" w:rsidP="00951526">
            <w:pPr>
              <w:spacing w:after="0"/>
              <w:rPr>
                <w:rFonts w:cs="Times New Roman"/>
                <w:sz w:val="24"/>
                <w:szCs w:val="24"/>
              </w:rPr>
            </w:pPr>
            <w:r>
              <w:rPr>
                <w:rFonts w:cs="Times New Roman"/>
                <w:sz w:val="24"/>
                <w:szCs w:val="24"/>
              </w:rPr>
              <w:t>Норма</w:t>
            </w:r>
          </w:p>
        </w:tc>
      </w:tr>
      <w:tr w:rsidR="003A7400" w:rsidRPr="007D58A3" w14:paraId="127EF12C" w14:textId="77777777" w:rsidTr="00951526">
        <w:tc>
          <w:tcPr>
            <w:tcW w:w="560" w:type="dxa"/>
          </w:tcPr>
          <w:p w14:paraId="26B55657" w14:textId="77777777" w:rsidR="003A7400" w:rsidRPr="007D58A3" w:rsidRDefault="003A7400" w:rsidP="00951526">
            <w:pPr>
              <w:spacing w:after="0"/>
              <w:rPr>
                <w:rFonts w:cs="Times New Roman"/>
                <w:sz w:val="24"/>
                <w:szCs w:val="24"/>
              </w:rPr>
            </w:pPr>
            <w:r>
              <w:rPr>
                <w:rFonts w:cs="Times New Roman"/>
                <w:sz w:val="24"/>
                <w:szCs w:val="24"/>
              </w:rPr>
              <w:t>Г</w:t>
            </w:r>
          </w:p>
        </w:tc>
        <w:tc>
          <w:tcPr>
            <w:tcW w:w="2837" w:type="dxa"/>
          </w:tcPr>
          <w:p w14:paraId="15BE1502" w14:textId="77777777" w:rsidR="003A7400" w:rsidRPr="00945AE9" w:rsidRDefault="003A7400" w:rsidP="00951526">
            <w:pPr>
              <w:spacing w:after="0"/>
              <w:rPr>
                <w:rFonts w:cs="Times New Roman"/>
                <w:sz w:val="24"/>
                <w:szCs w:val="24"/>
              </w:rPr>
            </w:pPr>
            <w:r>
              <w:rPr>
                <w:rFonts w:cs="Times New Roman"/>
                <w:sz w:val="24"/>
                <w:szCs w:val="24"/>
              </w:rPr>
              <w:t>1,0 и более</w:t>
            </w:r>
          </w:p>
        </w:tc>
        <w:tc>
          <w:tcPr>
            <w:tcW w:w="567" w:type="dxa"/>
          </w:tcPr>
          <w:p w14:paraId="3838B98E"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73334F87" w14:textId="77777777" w:rsidR="003A7400" w:rsidRPr="004E5565" w:rsidRDefault="003A7400" w:rsidP="00951526">
            <w:pPr>
              <w:spacing w:after="0"/>
              <w:rPr>
                <w:rFonts w:cs="Times New Roman"/>
                <w:sz w:val="24"/>
                <w:szCs w:val="24"/>
              </w:rPr>
            </w:pPr>
            <w:r>
              <w:rPr>
                <w:rFonts w:cs="Times New Roman"/>
                <w:sz w:val="24"/>
                <w:szCs w:val="24"/>
              </w:rPr>
              <w:t>Компенсация</w:t>
            </w:r>
          </w:p>
        </w:tc>
      </w:tr>
      <w:tr w:rsidR="003A7400" w:rsidRPr="007D58A3" w14:paraId="367CA96B" w14:textId="77777777" w:rsidTr="00951526">
        <w:tc>
          <w:tcPr>
            <w:tcW w:w="560" w:type="dxa"/>
          </w:tcPr>
          <w:p w14:paraId="2AF6D3AB" w14:textId="77777777" w:rsidR="003A7400" w:rsidRPr="007D58A3" w:rsidRDefault="003A7400" w:rsidP="00951526">
            <w:pPr>
              <w:spacing w:after="0"/>
              <w:rPr>
                <w:rFonts w:cs="Times New Roman"/>
                <w:sz w:val="24"/>
                <w:szCs w:val="24"/>
              </w:rPr>
            </w:pPr>
          </w:p>
        </w:tc>
        <w:tc>
          <w:tcPr>
            <w:tcW w:w="2837" w:type="dxa"/>
          </w:tcPr>
          <w:p w14:paraId="5A2300D1" w14:textId="77777777" w:rsidR="003A7400" w:rsidRPr="007D58A3" w:rsidRDefault="003A7400" w:rsidP="00951526">
            <w:pPr>
              <w:spacing w:after="0"/>
              <w:rPr>
                <w:rFonts w:cs="Times New Roman"/>
                <w:sz w:val="24"/>
                <w:szCs w:val="24"/>
              </w:rPr>
            </w:pPr>
          </w:p>
        </w:tc>
        <w:tc>
          <w:tcPr>
            <w:tcW w:w="567" w:type="dxa"/>
          </w:tcPr>
          <w:p w14:paraId="0BE32686"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380" w:type="dxa"/>
          </w:tcPr>
          <w:p w14:paraId="244998EE" w14:textId="77777777" w:rsidR="003A7400" w:rsidRPr="007D58A3" w:rsidRDefault="003A7400" w:rsidP="00951526">
            <w:pPr>
              <w:spacing w:after="0"/>
              <w:rPr>
                <w:rFonts w:cs="Times New Roman"/>
                <w:sz w:val="24"/>
                <w:szCs w:val="24"/>
              </w:rPr>
            </w:pPr>
            <w:r>
              <w:rPr>
                <w:rFonts w:cs="Times New Roman"/>
                <w:sz w:val="24"/>
                <w:szCs w:val="24"/>
              </w:rPr>
              <w:t>Декомпенсация</w:t>
            </w:r>
          </w:p>
        </w:tc>
      </w:tr>
    </w:tbl>
    <w:p w14:paraId="677C483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E93D4D7" w14:textId="77777777" w:rsidTr="00951526">
        <w:tc>
          <w:tcPr>
            <w:tcW w:w="2336" w:type="dxa"/>
            <w:vAlign w:val="center"/>
          </w:tcPr>
          <w:p w14:paraId="25EC01E3"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A111E01"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DB90393"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DCAF7DE"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0725E589" w14:textId="77777777" w:rsidTr="00951526">
        <w:tc>
          <w:tcPr>
            <w:tcW w:w="2336" w:type="dxa"/>
            <w:vAlign w:val="center"/>
          </w:tcPr>
          <w:p w14:paraId="68592A19" w14:textId="77777777" w:rsidR="003A7400" w:rsidRPr="007D58A3" w:rsidRDefault="003A7400" w:rsidP="00951526">
            <w:pPr>
              <w:spacing w:after="0"/>
              <w:jc w:val="center"/>
              <w:rPr>
                <w:rFonts w:cs="Times New Roman"/>
                <w:szCs w:val="28"/>
              </w:rPr>
            </w:pPr>
          </w:p>
        </w:tc>
        <w:tc>
          <w:tcPr>
            <w:tcW w:w="2336" w:type="dxa"/>
            <w:vAlign w:val="center"/>
          </w:tcPr>
          <w:p w14:paraId="3FB0F3CC" w14:textId="77777777" w:rsidR="003A7400" w:rsidRPr="007D58A3" w:rsidRDefault="003A7400" w:rsidP="00951526">
            <w:pPr>
              <w:spacing w:after="0"/>
              <w:jc w:val="center"/>
              <w:rPr>
                <w:rFonts w:cs="Times New Roman"/>
                <w:szCs w:val="28"/>
              </w:rPr>
            </w:pPr>
          </w:p>
        </w:tc>
        <w:tc>
          <w:tcPr>
            <w:tcW w:w="2336" w:type="dxa"/>
            <w:vAlign w:val="center"/>
          </w:tcPr>
          <w:p w14:paraId="0285B679" w14:textId="77777777" w:rsidR="003A7400" w:rsidRPr="007D58A3" w:rsidRDefault="003A7400" w:rsidP="00951526">
            <w:pPr>
              <w:spacing w:after="0"/>
              <w:jc w:val="center"/>
              <w:rPr>
                <w:rFonts w:cs="Times New Roman"/>
                <w:szCs w:val="28"/>
              </w:rPr>
            </w:pPr>
          </w:p>
        </w:tc>
        <w:tc>
          <w:tcPr>
            <w:tcW w:w="2336" w:type="dxa"/>
            <w:vAlign w:val="center"/>
          </w:tcPr>
          <w:p w14:paraId="5EB5FFDF" w14:textId="77777777" w:rsidR="003A7400" w:rsidRPr="007D58A3" w:rsidRDefault="003A7400" w:rsidP="00951526">
            <w:pPr>
              <w:spacing w:after="0"/>
              <w:jc w:val="center"/>
              <w:rPr>
                <w:rFonts w:cs="Times New Roman"/>
                <w:szCs w:val="28"/>
              </w:rPr>
            </w:pPr>
          </w:p>
        </w:tc>
      </w:tr>
    </w:tbl>
    <w:p w14:paraId="53E362E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4Г3</w:t>
      </w:r>
    </w:p>
    <w:p w14:paraId="55552EB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063DE01" w14:textId="77777777" w:rsidTr="00951526">
        <w:tc>
          <w:tcPr>
            <w:tcW w:w="2830" w:type="dxa"/>
          </w:tcPr>
          <w:p w14:paraId="3FEE590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5D9677C" w14:textId="77777777" w:rsidR="003A7400" w:rsidRPr="007D58A3" w:rsidRDefault="003A7400" w:rsidP="00951526">
            <w:pPr>
              <w:spacing w:after="0"/>
              <w:rPr>
                <w:rFonts w:cs="Times New Roman"/>
                <w:b/>
                <w:bCs/>
                <w:szCs w:val="28"/>
              </w:rPr>
            </w:pPr>
            <w:r>
              <w:rPr>
                <w:rFonts w:cs="Times New Roman"/>
                <w:b/>
                <w:bCs/>
                <w:szCs w:val="28"/>
              </w:rPr>
              <w:t>2.19.117</w:t>
            </w:r>
          </w:p>
        </w:tc>
      </w:tr>
      <w:tr w:rsidR="003A7400" w:rsidRPr="007D58A3" w14:paraId="79DAF00E" w14:textId="77777777" w:rsidTr="00951526">
        <w:tc>
          <w:tcPr>
            <w:tcW w:w="2830" w:type="dxa"/>
          </w:tcPr>
          <w:p w14:paraId="4248C40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C94F72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5A3BF26" w14:textId="77777777" w:rsidTr="00951526">
        <w:tc>
          <w:tcPr>
            <w:tcW w:w="2830" w:type="dxa"/>
          </w:tcPr>
          <w:p w14:paraId="5F38353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A5E104B"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028F2F5" w14:textId="77777777" w:rsidTr="00951526">
        <w:tc>
          <w:tcPr>
            <w:tcW w:w="2830" w:type="dxa"/>
          </w:tcPr>
          <w:p w14:paraId="05E8ED9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3EFC36C"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08D06712" w14:textId="77777777" w:rsidTr="00951526">
        <w:tc>
          <w:tcPr>
            <w:tcW w:w="2830" w:type="dxa"/>
          </w:tcPr>
          <w:p w14:paraId="2DFD69F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DD7BF3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3E0EE43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C553704" w14:textId="77777777" w:rsidR="003A7400" w:rsidRDefault="003A7400" w:rsidP="003A7400">
      <w:pPr>
        <w:spacing w:after="0"/>
        <w:ind w:firstLine="708"/>
        <w:rPr>
          <w:rFonts w:cs="Times New Roman"/>
          <w:szCs w:val="28"/>
        </w:rPr>
      </w:pPr>
      <w:r>
        <w:rPr>
          <w:rFonts w:cs="Times New Roman"/>
          <w:szCs w:val="28"/>
        </w:rPr>
        <w:t>На участке окклюзирующего тромба сигнал кровотока</w:t>
      </w:r>
    </w:p>
    <w:p w14:paraId="4C2C810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Отсутствует</w:t>
      </w:r>
    </w:p>
    <w:p w14:paraId="625EA496"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Регистрируется в антероградном направлении</w:t>
      </w:r>
    </w:p>
    <w:p w14:paraId="63DCED6D"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Регистрируется в ретроградном направлении</w:t>
      </w:r>
    </w:p>
    <w:p w14:paraId="2D8D4DC2" w14:textId="77777777" w:rsidR="003A7400" w:rsidRPr="002279FD" w:rsidRDefault="003A7400" w:rsidP="003A7400">
      <w:pPr>
        <w:spacing w:after="0"/>
        <w:rPr>
          <w:szCs w:val="28"/>
        </w:rPr>
      </w:pPr>
      <w:r w:rsidRPr="007D58A3">
        <w:rPr>
          <w:szCs w:val="28"/>
        </w:rPr>
        <w:t>Г)</w:t>
      </w:r>
      <w:r>
        <w:rPr>
          <w:szCs w:val="28"/>
        </w:rPr>
        <w:t xml:space="preserve"> Регистрируется при пробе Вальсальвы</w:t>
      </w:r>
    </w:p>
    <w:p w14:paraId="20ECD92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9547B0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901642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56D3D56" w14:textId="77777777" w:rsidR="003A7400" w:rsidRPr="005F5200"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w:t>
      </w:r>
      <w:r w:rsidRPr="007D58A3">
        <w:rPr>
          <w:rFonts w:cs="Times New Roman"/>
          <w:szCs w:val="28"/>
        </w:rPr>
        <w:t>обоснования:</w:t>
      </w:r>
      <w:r>
        <w:rPr>
          <w:rFonts w:cs="Times New Roman"/>
          <w:szCs w:val="28"/>
        </w:rPr>
        <w:t xml:space="preserve"> Окклюзирующий тромб закупоривает просвет сосуда с полным прекращением кровоснабжения</w:t>
      </w:r>
    </w:p>
    <w:p w14:paraId="0AD6D33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0502EFD" w14:textId="77777777" w:rsidTr="00951526">
        <w:tc>
          <w:tcPr>
            <w:tcW w:w="2830" w:type="dxa"/>
          </w:tcPr>
          <w:p w14:paraId="6E7125E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5C777EB" w14:textId="77777777" w:rsidR="003A7400" w:rsidRPr="007D58A3" w:rsidRDefault="003A7400" w:rsidP="00951526">
            <w:pPr>
              <w:spacing w:after="0"/>
              <w:rPr>
                <w:rFonts w:cs="Times New Roman"/>
                <w:b/>
                <w:bCs/>
                <w:szCs w:val="28"/>
              </w:rPr>
            </w:pPr>
            <w:r>
              <w:rPr>
                <w:rFonts w:cs="Times New Roman"/>
                <w:b/>
                <w:bCs/>
                <w:szCs w:val="28"/>
              </w:rPr>
              <w:t>2.19.118</w:t>
            </w:r>
          </w:p>
        </w:tc>
      </w:tr>
      <w:tr w:rsidR="003A7400" w:rsidRPr="007D58A3" w14:paraId="7588B993" w14:textId="77777777" w:rsidTr="00951526">
        <w:tc>
          <w:tcPr>
            <w:tcW w:w="2830" w:type="dxa"/>
          </w:tcPr>
          <w:p w14:paraId="2F2777B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28EFEB"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00A7D26" w14:textId="77777777" w:rsidTr="00951526">
        <w:tc>
          <w:tcPr>
            <w:tcW w:w="2830" w:type="dxa"/>
          </w:tcPr>
          <w:p w14:paraId="194426E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6943D8F"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6D2CF100" w14:textId="77777777" w:rsidTr="00951526">
        <w:tc>
          <w:tcPr>
            <w:tcW w:w="2830" w:type="dxa"/>
          </w:tcPr>
          <w:p w14:paraId="0D7011B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F647D70"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6DCE0588" w14:textId="77777777" w:rsidTr="00951526">
        <w:tc>
          <w:tcPr>
            <w:tcW w:w="2830" w:type="dxa"/>
          </w:tcPr>
          <w:p w14:paraId="7026797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F0FD794"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13B718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26AA25" w14:textId="77777777" w:rsidR="003A7400" w:rsidRDefault="003A7400" w:rsidP="003A7400">
      <w:pPr>
        <w:spacing w:after="0"/>
        <w:ind w:firstLine="708"/>
        <w:rPr>
          <w:rFonts w:cs="Times New Roman"/>
          <w:szCs w:val="28"/>
        </w:rPr>
      </w:pPr>
      <w:r>
        <w:rPr>
          <w:rFonts w:cs="Times New Roman"/>
          <w:szCs w:val="28"/>
        </w:rPr>
        <w:t>К эхокардиографическим признакам, позволяющим диагностировать инфаркт миокарда правого желудочка, относят:</w:t>
      </w:r>
    </w:p>
    <w:p w14:paraId="505A31B2" w14:textId="77777777" w:rsidR="003A7400" w:rsidRPr="007D58A3" w:rsidRDefault="003A7400" w:rsidP="003A7400">
      <w:pPr>
        <w:spacing w:after="0"/>
        <w:rPr>
          <w:szCs w:val="28"/>
        </w:rPr>
      </w:pPr>
      <w:r w:rsidRPr="007D58A3">
        <w:rPr>
          <w:szCs w:val="28"/>
        </w:rPr>
        <w:t>А)</w:t>
      </w:r>
      <w:r>
        <w:rPr>
          <w:szCs w:val="28"/>
        </w:rPr>
        <w:t xml:space="preserve"> Дилатацию правых камер сердца</w:t>
      </w:r>
    </w:p>
    <w:p w14:paraId="2F315501" w14:textId="77777777" w:rsidR="003A7400" w:rsidRDefault="003A7400" w:rsidP="003A7400">
      <w:pPr>
        <w:spacing w:after="0"/>
        <w:rPr>
          <w:szCs w:val="28"/>
        </w:rPr>
      </w:pPr>
      <w:r w:rsidRPr="007D58A3">
        <w:rPr>
          <w:szCs w:val="28"/>
        </w:rPr>
        <w:t>Б)</w:t>
      </w:r>
      <w:r>
        <w:rPr>
          <w:szCs w:val="28"/>
        </w:rPr>
        <w:t xml:space="preserve"> Наличие зоны нарушения локальной сократимости правого желудочка</w:t>
      </w:r>
    </w:p>
    <w:p w14:paraId="1296CAF4" w14:textId="77777777" w:rsidR="003A7400" w:rsidRDefault="003A7400" w:rsidP="003A7400">
      <w:pPr>
        <w:spacing w:after="0"/>
        <w:rPr>
          <w:szCs w:val="28"/>
        </w:rPr>
      </w:pPr>
      <w:r w:rsidRPr="007D58A3">
        <w:rPr>
          <w:szCs w:val="28"/>
        </w:rPr>
        <w:t>В)</w:t>
      </w:r>
      <w:r>
        <w:rPr>
          <w:szCs w:val="28"/>
        </w:rPr>
        <w:t xml:space="preserve"> Уменьшенная амплитуда движения основания правого желудочка</w:t>
      </w:r>
    </w:p>
    <w:p w14:paraId="3DF49FF9" w14:textId="77777777" w:rsidR="003A7400" w:rsidRPr="007D58A3" w:rsidRDefault="003A7400" w:rsidP="003A7400">
      <w:pPr>
        <w:spacing w:after="0"/>
        <w:rPr>
          <w:szCs w:val="28"/>
        </w:rPr>
      </w:pPr>
      <w:r>
        <w:rPr>
          <w:szCs w:val="28"/>
        </w:rPr>
        <w:t>Г) Дилатацию левых камер сердца</w:t>
      </w:r>
    </w:p>
    <w:p w14:paraId="6CA9E9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6335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0439A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2723E2CE"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Признаки АБВ относят к основным эхокардиографическим признакам инфаркта правого желудочка</w:t>
      </w:r>
    </w:p>
    <w:p w14:paraId="26C0C27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34BBD52F" w14:textId="77777777" w:rsidTr="00951526">
        <w:tc>
          <w:tcPr>
            <w:tcW w:w="2830" w:type="dxa"/>
          </w:tcPr>
          <w:p w14:paraId="4BF22474"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236D5753" w14:textId="77777777" w:rsidR="003A7400" w:rsidRPr="00A07099" w:rsidRDefault="003A7400" w:rsidP="00951526">
            <w:pPr>
              <w:spacing w:after="0"/>
              <w:rPr>
                <w:rFonts w:cs="Times New Roman"/>
                <w:b/>
                <w:bCs/>
                <w:szCs w:val="28"/>
              </w:rPr>
            </w:pPr>
            <w:r>
              <w:rPr>
                <w:rFonts w:cs="Times New Roman"/>
                <w:b/>
                <w:bCs/>
                <w:szCs w:val="28"/>
              </w:rPr>
              <w:t>2.19.119</w:t>
            </w:r>
          </w:p>
        </w:tc>
      </w:tr>
      <w:tr w:rsidR="003A7400" w:rsidRPr="00A07099" w14:paraId="163309C8" w14:textId="77777777" w:rsidTr="00951526">
        <w:tc>
          <w:tcPr>
            <w:tcW w:w="2830" w:type="dxa"/>
          </w:tcPr>
          <w:p w14:paraId="24EE313C"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60E3975F"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A166475" w14:textId="77777777" w:rsidTr="00951526">
        <w:tc>
          <w:tcPr>
            <w:tcW w:w="2830" w:type="dxa"/>
          </w:tcPr>
          <w:p w14:paraId="3F0AF135"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1D456E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3146C64" w14:textId="77777777" w:rsidTr="00951526">
        <w:tc>
          <w:tcPr>
            <w:tcW w:w="2830" w:type="dxa"/>
          </w:tcPr>
          <w:p w14:paraId="7818D177"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B28B0D3"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48D66A7F" w14:textId="77777777" w:rsidTr="00951526">
        <w:tc>
          <w:tcPr>
            <w:tcW w:w="2830" w:type="dxa"/>
          </w:tcPr>
          <w:p w14:paraId="118EF4CC"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51FFFD" w14:textId="77777777" w:rsidR="003A7400" w:rsidRPr="006B79A4"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64C05EF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307A828" w14:textId="77777777" w:rsidR="003A7400" w:rsidRDefault="003A7400" w:rsidP="003A7400">
      <w:pPr>
        <w:spacing w:after="0"/>
        <w:ind w:firstLine="708"/>
        <w:rPr>
          <w:rFonts w:cs="Times New Roman"/>
          <w:szCs w:val="28"/>
        </w:rPr>
      </w:pPr>
      <w:r>
        <w:rPr>
          <w:rFonts w:cs="Times New Roman"/>
          <w:szCs w:val="28"/>
        </w:rPr>
        <w:t>Двуприточный единственный желудочек при нормальном формировании сердца имеет __________.</w:t>
      </w:r>
    </w:p>
    <w:p w14:paraId="17CAE77E" w14:textId="77777777" w:rsidR="003A7400" w:rsidRDefault="003A7400" w:rsidP="003A7400">
      <w:pPr>
        <w:spacing w:after="0"/>
        <w:ind w:firstLine="708"/>
        <w:rPr>
          <w:rFonts w:cs="Times New Roman"/>
          <w:szCs w:val="28"/>
        </w:rPr>
      </w:pPr>
      <w:r>
        <w:rPr>
          <w:rFonts w:cs="Times New Roman"/>
          <w:szCs w:val="28"/>
        </w:rPr>
        <w:t>Ответ:</w:t>
      </w:r>
    </w:p>
    <w:p w14:paraId="5E1F81E5" w14:textId="77777777" w:rsidR="003A7400" w:rsidRPr="00CE36D7" w:rsidRDefault="003A7400" w:rsidP="003A7400">
      <w:pPr>
        <w:spacing w:after="0"/>
        <w:ind w:firstLine="708"/>
      </w:pPr>
      <w:r>
        <w:t>Ключ</w:t>
      </w:r>
      <w:r w:rsidRPr="00CE36D7">
        <w:t xml:space="preserve">: </w:t>
      </w:r>
      <w:r>
        <w:t>Правое и левое предсердие</w:t>
      </w:r>
    </w:p>
    <w:p w14:paraId="79C7261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E7B24EF" w14:textId="77777777" w:rsidTr="00951526">
        <w:tc>
          <w:tcPr>
            <w:tcW w:w="2830" w:type="dxa"/>
          </w:tcPr>
          <w:p w14:paraId="680C98B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64BA163" w14:textId="77777777" w:rsidR="003A7400" w:rsidRPr="007D58A3" w:rsidRDefault="003A7400" w:rsidP="00951526">
            <w:pPr>
              <w:spacing w:after="0"/>
              <w:rPr>
                <w:rFonts w:cs="Times New Roman"/>
                <w:b/>
                <w:bCs/>
                <w:szCs w:val="28"/>
              </w:rPr>
            </w:pPr>
            <w:r>
              <w:rPr>
                <w:rFonts w:cs="Times New Roman"/>
                <w:b/>
                <w:bCs/>
                <w:szCs w:val="28"/>
              </w:rPr>
              <w:t>2.19.120</w:t>
            </w:r>
          </w:p>
        </w:tc>
      </w:tr>
      <w:tr w:rsidR="003A7400" w:rsidRPr="007D58A3" w14:paraId="25132656" w14:textId="77777777" w:rsidTr="00951526">
        <w:tc>
          <w:tcPr>
            <w:tcW w:w="2830" w:type="dxa"/>
          </w:tcPr>
          <w:p w14:paraId="3544DA1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D6F621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DC4F824" w14:textId="77777777" w:rsidTr="00951526">
        <w:tc>
          <w:tcPr>
            <w:tcW w:w="2830" w:type="dxa"/>
          </w:tcPr>
          <w:p w14:paraId="6AB26F2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5E468A"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3138737" w14:textId="77777777" w:rsidTr="00951526">
        <w:tc>
          <w:tcPr>
            <w:tcW w:w="2830" w:type="dxa"/>
          </w:tcPr>
          <w:p w14:paraId="38707F6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ED38148"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A40F96A" w14:textId="77777777" w:rsidTr="00951526">
        <w:tc>
          <w:tcPr>
            <w:tcW w:w="2830" w:type="dxa"/>
          </w:tcPr>
          <w:p w14:paraId="3F371D9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0766D04"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(ОПК-4.1)</w:t>
            </w:r>
            <w:r w:rsidRPr="008E7C09">
              <w:rPr>
                <w:szCs w:val="28"/>
              </w:rPr>
              <w:t>, ПК-1</w:t>
            </w:r>
            <w:r>
              <w:rPr>
                <w:szCs w:val="28"/>
              </w:rPr>
              <w:t xml:space="preserve"> (ПК-1.1, ПК-1.5)</w:t>
            </w:r>
          </w:p>
        </w:tc>
      </w:tr>
    </w:tbl>
    <w:p w14:paraId="49AD0B82" w14:textId="77777777" w:rsidR="003A7400" w:rsidRPr="007D58A3" w:rsidRDefault="003A7400" w:rsidP="003A7400">
      <w:pPr>
        <w:spacing w:after="0"/>
        <w:ind w:firstLine="708"/>
        <w:rPr>
          <w:rFonts w:cs="Times New Roman"/>
          <w:i/>
          <w:iCs/>
          <w:szCs w:val="28"/>
        </w:rPr>
      </w:pPr>
      <w:r w:rsidRPr="007D58A3">
        <w:rPr>
          <w:rFonts w:cs="Times New Roman"/>
          <w:i/>
          <w:iCs/>
          <w:szCs w:val="28"/>
        </w:rPr>
        <w:lastRenderedPageBreak/>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E9F5651" w14:textId="77777777" w:rsidR="003A7400" w:rsidRDefault="003A7400" w:rsidP="003A7400">
      <w:pPr>
        <w:spacing w:after="0"/>
        <w:ind w:firstLine="708"/>
        <w:rPr>
          <w:rFonts w:cs="Times New Roman"/>
          <w:szCs w:val="28"/>
        </w:rPr>
      </w:pPr>
      <w:r>
        <w:rPr>
          <w:rFonts w:cs="Times New Roman"/>
          <w:szCs w:val="28"/>
        </w:rPr>
        <w:t>Показанием к проведению Стресс-ЭхоКГ исследования является</w:t>
      </w:r>
    </w:p>
    <w:p w14:paraId="11BF1DF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Ишемическая болезнь сердца</w:t>
      </w:r>
    </w:p>
    <w:p w14:paraId="6BED83F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Порок сердца</w:t>
      </w:r>
    </w:p>
    <w:p w14:paraId="11EB8E05"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Миксома</w:t>
      </w:r>
    </w:p>
    <w:p w14:paraId="14B404CD" w14:textId="77777777" w:rsidR="003A7400" w:rsidRPr="002279FD" w:rsidRDefault="003A7400" w:rsidP="003A7400">
      <w:pPr>
        <w:spacing w:after="0"/>
        <w:rPr>
          <w:szCs w:val="28"/>
        </w:rPr>
      </w:pPr>
      <w:r w:rsidRPr="007D58A3">
        <w:rPr>
          <w:szCs w:val="28"/>
        </w:rPr>
        <w:t>Г)</w:t>
      </w:r>
      <w:r>
        <w:rPr>
          <w:szCs w:val="28"/>
        </w:rPr>
        <w:t xml:space="preserve"> Перикардит</w:t>
      </w:r>
    </w:p>
    <w:p w14:paraId="5928DBA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80665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BE235E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03A97CA" w14:textId="77777777" w:rsidR="003A7400" w:rsidRPr="005F52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качестве первого специфического метода для диагностики ИБС рекомендуется один из неинвазивных визуализирующих стресс-методов: эхокардиография с физической нагрузкой или с чреспищеводной стимуляцией, или с фармакологической нагрузкой </w:t>
      </w:r>
    </w:p>
    <w:p w14:paraId="22DDF50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56908B8" w14:textId="77777777" w:rsidTr="00951526">
        <w:tc>
          <w:tcPr>
            <w:tcW w:w="2830" w:type="dxa"/>
          </w:tcPr>
          <w:p w14:paraId="380ED74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C668E2C" w14:textId="77777777" w:rsidR="003A7400" w:rsidRPr="007D58A3" w:rsidRDefault="003A7400" w:rsidP="00951526">
            <w:pPr>
              <w:spacing w:after="0"/>
              <w:rPr>
                <w:rFonts w:cs="Times New Roman"/>
                <w:b/>
                <w:bCs/>
                <w:szCs w:val="28"/>
              </w:rPr>
            </w:pPr>
            <w:r>
              <w:rPr>
                <w:rFonts w:cs="Times New Roman"/>
                <w:b/>
                <w:bCs/>
                <w:szCs w:val="28"/>
              </w:rPr>
              <w:t>2.19.121</w:t>
            </w:r>
          </w:p>
        </w:tc>
      </w:tr>
      <w:tr w:rsidR="003A7400" w:rsidRPr="007D58A3" w14:paraId="2DD9BCE6" w14:textId="77777777" w:rsidTr="00951526">
        <w:tc>
          <w:tcPr>
            <w:tcW w:w="2830" w:type="dxa"/>
          </w:tcPr>
          <w:p w14:paraId="598079C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0CC6F6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049EC72" w14:textId="77777777" w:rsidTr="00951526">
        <w:tc>
          <w:tcPr>
            <w:tcW w:w="2830" w:type="dxa"/>
          </w:tcPr>
          <w:p w14:paraId="1530832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124EAA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4838649" w14:textId="77777777" w:rsidTr="00951526">
        <w:tc>
          <w:tcPr>
            <w:tcW w:w="2830" w:type="dxa"/>
          </w:tcPr>
          <w:p w14:paraId="2F008F9B"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3920982"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E6CD067" w14:textId="77777777" w:rsidTr="00951526">
        <w:tc>
          <w:tcPr>
            <w:tcW w:w="2830" w:type="dxa"/>
          </w:tcPr>
          <w:p w14:paraId="54C371F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F8DE1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(ПК-1.8, ПК-1.9, ПК-1.12, ПК-1.13)</w:t>
            </w:r>
          </w:p>
        </w:tc>
      </w:tr>
    </w:tbl>
    <w:p w14:paraId="1F83D42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F6F1372" w14:textId="77777777" w:rsidR="003A7400" w:rsidRDefault="003A7400" w:rsidP="003A7400">
      <w:pPr>
        <w:spacing w:after="0"/>
        <w:ind w:firstLine="708"/>
        <w:rPr>
          <w:rFonts w:cs="Times New Roman"/>
          <w:szCs w:val="28"/>
        </w:rPr>
      </w:pPr>
      <w:r>
        <w:rPr>
          <w:rFonts w:cs="Times New Roman"/>
          <w:szCs w:val="28"/>
        </w:rPr>
        <w:t>В полости левого предсердия чаще встречается</w:t>
      </w:r>
    </w:p>
    <w:p w14:paraId="0349BB2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Миксома</w:t>
      </w:r>
    </w:p>
    <w:p w14:paraId="3E9CBC1A"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Липома</w:t>
      </w:r>
    </w:p>
    <w:p w14:paraId="1DE9067E"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Саркома</w:t>
      </w:r>
    </w:p>
    <w:p w14:paraId="0FAAE079" w14:textId="77777777" w:rsidR="003A7400" w:rsidRPr="002279FD" w:rsidRDefault="003A7400" w:rsidP="003A7400">
      <w:pPr>
        <w:spacing w:after="0"/>
        <w:rPr>
          <w:szCs w:val="28"/>
        </w:rPr>
      </w:pPr>
      <w:r w:rsidRPr="007D58A3">
        <w:rPr>
          <w:szCs w:val="28"/>
        </w:rPr>
        <w:t>Г)</w:t>
      </w:r>
      <w:r>
        <w:rPr>
          <w:szCs w:val="28"/>
        </w:rPr>
        <w:t xml:space="preserve"> Лимфома</w:t>
      </w:r>
    </w:p>
    <w:p w14:paraId="29724D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1136B7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10F3AE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0548FD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Опухоли левого предсердия чаще всего оказываются миксомами. Типичное место их прикрепления – межпредсердная перегородка</w:t>
      </w:r>
    </w:p>
    <w:p w14:paraId="071FA4C6" w14:textId="77777777" w:rsidR="003A7400" w:rsidRPr="005F52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A07099" w14:paraId="0408EE1A" w14:textId="77777777" w:rsidTr="00951526">
        <w:tc>
          <w:tcPr>
            <w:tcW w:w="2830" w:type="dxa"/>
          </w:tcPr>
          <w:p w14:paraId="6400E132"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0CC2DE2" w14:textId="77777777" w:rsidR="003A7400" w:rsidRPr="00A07099" w:rsidRDefault="003A7400" w:rsidP="00951526">
            <w:pPr>
              <w:spacing w:after="0"/>
              <w:rPr>
                <w:rFonts w:cs="Times New Roman"/>
                <w:b/>
                <w:bCs/>
                <w:szCs w:val="28"/>
              </w:rPr>
            </w:pPr>
            <w:r>
              <w:rPr>
                <w:rFonts w:cs="Times New Roman"/>
                <w:b/>
                <w:bCs/>
                <w:szCs w:val="28"/>
              </w:rPr>
              <w:t>2.19.122</w:t>
            </w:r>
          </w:p>
        </w:tc>
      </w:tr>
      <w:tr w:rsidR="003A7400" w:rsidRPr="00A07099" w14:paraId="449C2A05" w14:textId="77777777" w:rsidTr="00951526">
        <w:tc>
          <w:tcPr>
            <w:tcW w:w="2830" w:type="dxa"/>
          </w:tcPr>
          <w:p w14:paraId="65A31B5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3D5D6FF0"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6FD77F6" w14:textId="77777777" w:rsidTr="00951526">
        <w:tc>
          <w:tcPr>
            <w:tcW w:w="2830" w:type="dxa"/>
          </w:tcPr>
          <w:p w14:paraId="3604E7D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540189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E774948" w14:textId="77777777" w:rsidTr="00951526">
        <w:tc>
          <w:tcPr>
            <w:tcW w:w="2830" w:type="dxa"/>
          </w:tcPr>
          <w:p w14:paraId="34EFD6EF"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0155BFF"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274643E4" w14:textId="77777777" w:rsidTr="00951526">
        <w:tc>
          <w:tcPr>
            <w:tcW w:w="2830" w:type="dxa"/>
          </w:tcPr>
          <w:p w14:paraId="414354E7"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F1D0499" w14:textId="77777777" w:rsidR="003A7400" w:rsidRPr="00DC20F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ПК-1.8)</w:t>
            </w:r>
          </w:p>
        </w:tc>
      </w:tr>
    </w:tbl>
    <w:p w14:paraId="4DA7414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480AE51" w14:textId="77777777" w:rsidR="003A7400" w:rsidRDefault="003A7400" w:rsidP="003A7400">
      <w:pPr>
        <w:spacing w:after="0"/>
        <w:ind w:firstLine="708"/>
        <w:rPr>
          <w:rFonts w:cs="Times New Roman"/>
          <w:szCs w:val="28"/>
        </w:rPr>
      </w:pPr>
      <w:r>
        <w:rPr>
          <w:rFonts w:cs="Times New Roman"/>
          <w:szCs w:val="28"/>
        </w:rPr>
        <w:lastRenderedPageBreak/>
        <w:t>Расщепление передней створки митрального клапана лоцируется в __________.</w:t>
      </w:r>
    </w:p>
    <w:p w14:paraId="77AC2B9E" w14:textId="77777777" w:rsidR="003A7400" w:rsidRDefault="003A7400" w:rsidP="003A7400">
      <w:pPr>
        <w:spacing w:after="0"/>
        <w:ind w:firstLine="708"/>
        <w:rPr>
          <w:rFonts w:cs="Times New Roman"/>
          <w:szCs w:val="28"/>
        </w:rPr>
      </w:pPr>
      <w:r>
        <w:rPr>
          <w:rFonts w:cs="Times New Roman"/>
          <w:szCs w:val="28"/>
        </w:rPr>
        <w:t>Ответ:</w:t>
      </w:r>
    </w:p>
    <w:p w14:paraId="23125691" w14:textId="77777777" w:rsidR="003A7400" w:rsidRPr="00CE36D7" w:rsidRDefault="003A7400" w:rsidP="003A7400">
      <w:pPr>
        <w:spacing w:after="0"/>
      </w:pPr>
      <w:r>
        <w:tab/>
        <w:t>Ключ</w:t>
      </w:r>
      <w:r w:rsidRPr="00CE36D7">
        <w:t xml:space="preserve">: </w:t>
      </w:r>
      <w:r>
        <w:t>Проекции короткой оси левого желудочка на уровне створок митрального клапана</w:t>
      </w:r>
    </w:p>
    <w:p w14:paraId="118FD06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60E6B280" w14:textId="77777777" w:rsidTr="00951526">
        <w:tc>
          <w:tcPr>
            <w:tcW w:w="2977" w:type="dxa"/>
          </w:tcPr>
          <w:p w14:paraId="553B673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62F4B593" w14:textId="77777777" w:rsidR="003A7400" w:rsidRPr="007D58A3" w:rsidRDefault="003A7400" w:rsidP="00951526">
            <w:pPr>
              <w:spacing w:after="0"/>
              <w:rPr>
                <w:rFonts w:cs="Times New Roman"/>
                <w:b/>
                <w:bCs/>
                <w:szCs w:val="28"/>
              </w:rPr>
            </w:pPr>
            <w:r>
              <w:rPr>
                <w:rFonts w:cs="Times New Roman"/>
                <w:b/>
                <w:bCs/>
                <w:szCs w:val="28"/>
              </w:rPr>
              <w:t>2.19.123</w:t>
            </w:r>
          </w:p>
        </w:tc>
      </w:tr>
      <w:tr w:rsidR="003A7400" w:rsidRPr="007D58A3" w14:paraId="5638D2CF" w14:textId="77777777" w:rsidTr="00951526">
        <w:tc>
          <w:tcPr>
            <w:tcW w:w="2977" w:type="dxa"/>
          </w:tcPr>
          <w:p w14:paraId="0D5ABA2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6CA377D3"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B3E8BB4" w14:textId="77777777" w:rsidTr="00951526">
        <w:tc>
          <w:tcPr>
            <w:tcW w:w="2977" w:type="dxa"/>
          </w:tcPr>
          <w:p w14:paraId="5CFC447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4DB46F8"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1F6B2C4" w14:textId="77777777" w:rsidTr="00951526">
        <w:tc>
          <w:tcPr>
            <w:tcW w:w="2977" w:type="dxa"/>
          </w:tcPr>
          <w:p w14:paraId="2982830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EE8BF11" w14:textId="77777777" w:rsidR="003A7400" w:rsidRPr="007D58A3" w:rsidRDefault="003A7400" w:rsidP="00951526">
            <w:pPr>
              <w:spacing w:after="0"/>
              <w:rPr>
                <w:rFonts w:cs="Times New Roman"/>
                <w:szCs w:val="28"/>
              </w:rPr>
            </w:pPr>
            <w:r>
              <w:rPr>
                <w:rFonts w:cs="Times New Roman"/>
                <w:szCs w:val="28"/>
              </w:rPr>
              <w:t xml:space="preserve">9 </w:t>
            </w:r>
            <w:r w:rsidRPr="007D58A3">
              <w:rPr>
                <w:rFonts w:cs="Times New Roman"/>
                <w:szCs w:val="28"/>
              </w:rPr>
              <w:t>минут</w:t>
            </w:r>
          </w:p>
        </w:tc>
      </w:tr>
      <w:tr w:rsidR="003A7400" w:rsidRPr="007D58A3" w14:paraId="07CD3C76" w14:textId="77777777" w:rsidTr="00951526">
        <w:tc>
          <w:tcPr>
            <w:tcW w:w="2977" w:type="dxa"/>
          </w:tcPr>
          <w:p w14:paraId="4034B68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14B7B7D" w14:textId="77777777" w:rsidR="003A7400" w:rsidRPr="007D58A3"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(ПК-1.3, ПК-1.4)</w:t>
            </w:r>
          </w:p>
        </w:tc>
      </w:tr>
    </w:tbl>
    <w:p w14:paraId="67952A5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0875E7E"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263"/>
        <w:gridCol w:w="425"/>
        <w:gridCol w:w="5096"/>
      </w:tblGrid>
      <w:tr w:rsidR="003A7400" w:rsidRPr="007D58A3" w14:paraId="0E77F5FD" w14:textId="77777777" w:rsidTr="00951526">
        <w:tc>
          <w:tcPr>
            <w:tcW w:w="3823" w:type="dxa"/>
            <w:gridSpan w:val="2"/>
            <w:vAlign w:val="center"/>
          </w:tcPr>
          <w:p w14:paraId="4440FBC3" w14:textId="77777777" w:rsidR="003A7400" w:rsidRPr="007D58A3" w:rsidRDefault="003A7400" w:rsidP="00951526">
            <w:pPr>
              <w:spacing w:after="0"/>
              <w:jc w:val="center"/>
              <w:rPr>
                <w:rFonts w:cs="Times New Roman"/>
                <w:sz w:val="24"/>
                <w:szCs w:val="24"/>
              </w:rPr>
            </w:pPr>
            <w:r>
              <w:rPr>
                <w:rFonts w:cs="Times New Roman"/>
                <w:sz w:val="24"/>
                <w:szCs w:val="24"/>
              </w:rPr>
              <w:t>Стандартные позиции</w:t>
            </w:r>
          </w:p>
        </w:tc>
        <w:tc>
          <w:tcPr>
            <w:tcW w:w="5521" w:type="dxa"/>
            <w:gridSpan w:val="2"/>
            <w:vAlign w:val="center"/>
          </w:tcPr>
          <w:p w14:paraId="0C074893" w14:textId="77777777" w:rsidR="003A7400" w:rsidRPr="007D58A3" w:rsidRDefault="003A7400" w:rsidP="00951526">
            <w:pPr>
              <w:spacing w:after="0"/>
              <w:jc w:val="center"/>
              <w:rPr>
                <w:rFonts w:cs="Times New Roman"/>
                <w:sz w:val="24"/>
                <w:szCs w:val="24"/>
              </w:rPr>
            </w:pPr>
            <w:r>
              <w:rPr>
                <w:rFonts w:cs="Times New Roman"/>
                <w:sz w:val="24"/>
                <w:szCs w:val="24"/>
              </w:rPr>
              <w:t>Основные анатомические ориентиры</w:t>
            </w:r>
          </w:p>
        </w:tc>
      </w:tr>
      <w:tr w:rsidR="003A7400" w:rsidRPr="007D58A3" w14:paraId="426F679B" w14:textId="77777777" w:rsidTr="00951526">
        <w:tc>
          <w:tcPr>
            <w:tcW w:w="560" w:type="dxa"/>
          </w:tcPr>
          <w:p w14:paraId="2B24A26F"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263" w:type="dxa"/>
          </w:tcPr>
          <w:p w14:paraId="377846A7" w14:textId="77777777" w:rsidR="003A7400" w:rsidRDefault="003A7400" w:rsidP="00951526">
            <w:pPr>
              <w:spacing w:after="0"/>
              <w:rPr>
                <w:rFonts w:cs="Times New Roman"/>
                <w:sz w:val="24"/>
                <w:szCs w:val="24"/>
              </w:rPr>
            </w:pPr>
            <w:r>
              <w:rPr>
                <w:rFonts w:cs="Times New Roman"/>
                <w:sz w:val="24"/>
                <w:szCs w:val="24"/>
              </w:rPr>
              <w:t>Парастернальный доступ</w:t>
            </w:r>
          </w:p>
          <w:p w14:paraId="1C3B55B4" w14:textId="77777777" w:rsidR="003A7400" w:rsidRPr="00A87C4C" w:rsidRDefault="003A7400" w:rsidP="00951526">
            <w:pPr>
              <w:spacing w:after="0"/>
              <w:rPr>
                <w:rFonts w:cs="Times New Roman"/>
                <w:sz w:val="24"/>
                <w:szCs w:val="24"/>
              </w:rPr>
            </w:pPr>
            <w:r>
              <w:rPr>
                <w:rFonts w:cs="Times New Roman"/>
                <w:sz w:val="24"/>
                <w:szCs w:val="24"/>
              </w:rPr>
              <w:t>Длинная ось левого желудочка</w:t>
            </w:r>
          </w:p>
        </w:tc>
        <w:tc>
          <w:tcPr>
            <w:tcW w:w="425" w:type="dxa"/>
          </w:tcPr>
          <w:p w14:paraId="2B53967C"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096" w:type="dxa"/>
          </w:tcPr>
          <w:p w14:paraId="40C0E073" w14:textId="77777777" w:rsidR="003A7400" w:rsidRPr="004E5565" w:rsidRDefault="003A7400" w:rsidP="00951526">
            <w:pPr>
              <w:spacing w:after="0"/>
              <w:rPr>
                <w:rFonts w:cs="Times New Roman"/>
                <w:sz w:val="24"/>
                <w:szCs w:val="24"/>
              </w:rPr>
            </w:pPr>
            <w:r>
              <w:rPr>
                <w:rFonts w:cs="Times New Roman"/>
                <w:sz w:val="24"/>
                <w:szCs w:val="24"/>
              </w:rPr>
              <w:t>Верхушка левого желудочка, межжелудочковая перегородка, митральный, трехстворчатый, аортальный клапаны</w:t>
            </w:r>
          </w:p>
        </w:tc>
      </w:tr>
      <w:tr w:rsidR="003A7400" w:rsidRPr="007D58A3" w14:paraId="533387CA" w14:textId="77777777" w:rsidTr="00951526">
        <w:tc>
          <w:tcPr>
            <w:tcW w:w="560" w:type="dxa"/>
          </w:tcPr>
          <w:p w14:paraId="46E67841"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3263" w:type="dxa"/>
          </w:tcPr>
          <w:p w14:paraId="12A03261" w14:textId="77777777" w:rsidR="003A7400" w:rsidRDefault="003A7400" w:rsidP="00951526">
            <w:pPr>
              <w:spacing w:after="0"/>
              <w:rPr>
                <w:rFonts w:cs="Times New Roman"/>
                <w:sz w:val="24"/>
                <w:szCs w:val="24"/>
              </w:rPr>
            </w:pPr>
            <w:r>
              <w:rPr>
                <w:rFonts w:cs="Times New Roman"/>
                <w:sz w:val="24"/>
                <w:szCs w:val="24"/>
              </w:rPr>
              <w:t>Парастернальный доступ</w:t>
            </w:r>
          </w:p>
          <w:p w14:paraId="26B961C5" w14:textId="77777777" w:rsidR="003A7400" w:rsidRPr="00945AE9" w:rsidRDefault="003A7400" w:rsidP="00951526">
            <w:pPr>
              <w:spacing w:after="0"/>
              <w:rPr>
                <w:rFonts w:cs="Times New Roman"/>
                <w:sz w:val="24"/>
                <w:szCs w:val="24"/>
              </w:rPr>
            </w:pPr>
            <w:r>
              <w:rPr>
                <w:rFonts w:cs="Times New Roman"/>
                <w:sz w:val="24"/>
                <w:szCs w:val="24"/>
              </w:rPr>
              <w:t>Короткая ось аортального клапана</w:t>
            </w:r>
          </w:p>
        </w:tc>
        <w:tc>
          <w:tcPr>
            <w:tcW w:w="425" w:type="dxa"/>
          </w:tcPr>
          <w:p w14:paraId="30E894B0"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096" w:type="dxa"/>
          </w:tcPr>
          <w:p w14:paraId="659D00C6" w14:textId="77777777" w:rsidR="003A7400" w:rsidRPr="004E5565" w:rsidRDefault="003A7400" w:rsidP="00951526">
            <w:pPr>
              <w:spacing w:after="0"/>
              <w:rPr>
                <w:rFonts w:cs="Times New Roman"/>
                <w:sz w:val="24"/>
                <w:szCs w:val="24"/>
              </w:rPr>
            </w:pPr>
            <w:r>
              <w:rPr>
                <w:rFonts w:cs="Times New Roman"/>
                <w:sz w:val="24"/>
                <w:szCs w:val="24"/>
              </w:rPr>
              <w:t>Дуга аорты, правая легочная артерия</w:t>
            </w:r>
          </w:p>
        </w:tc>
      </w:tr>
      <w:tr w:rsidR="003A7400" w:rsidRPr="007D58A3" w14:paraId="0D5AD68C" w14:textId="77777777" w:rsidTr="00951526">
        <w:tc>
          <w:tcPr>
            <w:tcW w:w="560" w:type="dxa"/>
          </w:tcPr>
          <w:p w14:paraId="7AED44BE"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263" w:type="dxa"/>
          </w:tcPr>
          <w:p w14:paraId="7B733098" w14:textId="77777777" w:rsidR="003A7400" w:rsidRDefault="003A7400" w:rsidP="00951526">
            <w:pPr>
              <w:spacing w:after="0"/>
              <w:rPr>
                <w:rFonts w:cs="Times New Roman"/>
                <w:sz w:val="24"/>
                <w:szCs w:val="24"/>
              </w:rPr>
            </w:pPr>
            <w:r>
              <w:rPr>
                <w:rFonts w:cs="Times New Roman"/>
                <w:sz w:val="24"/>
                <w:szCs w:val="24"/>
              </w:rPr>
              <w:t>Апикальный доступ</w:t>
            </w:r>
          </w:p>
          <w:p w14:paraId="0D1C35ED" w14:textId="77777777" w:rsidR="003A7400" w:rsidRPr="00945AE9" w:rsidRDefault="003A7400" w:rsidP="00951526">
            <w:pPr>
              <w:spacing w:after="0"/>
              <w:rPr>
                <w:rFonts w:cs="Times New Roman"/>
                <w:sz w:val="24"/>
                <w:szCs w:val="24"/>
              </w:rPr>
            </w:pPr>
            <w:r>
              <w:rPr>
                <w:rFonts w:cs="Times New Roman"/>
                <w:sz w:val="24"/>
                <w:szCs w:val="24"/>
              </w:rPr>
              <w:t>Пятикамерная позиция</w:t>
            </w:r>
          </w:p>
        </w:tc>
        <w:tc>
          <w:tcPr>
            <w:tcW w:w="425" w:type="dxa"/>
          </w:tcPr>
          <w:p w14:paraId="0E4D7E92"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096" w:type="dxa"/>
          </w:tcPr>
          <w:p w14:paraId="4DFD66BA" w14:textId="77777777" w:rsidR="003A7400" w:rsidRPr="007D58A3" w:rsidRDefault="003A7400" w:rsidP="00951526">
            <w:pPr>
              <w:spacing w:after="0"/>
              <w:rPr>
                <w:rFonts w:cs="Times New Roman"/>
                <w:sz w:val="24"/>
                <w:szCs w:val="24"/>
              </w:rPr>
            </w:pPr>
            <w:r>
              <w:rPr>
                <w:rFonts w:cs="Times New Roman"/>
                <w:sz w:val="24"/>
                <w:szCs w:val="24"/>
              </w:rPr>
              <w:t>Трехстворчатый, аортальный клапаны, округлое сечение корня аорты</w:t>
            </w:r>
          </w:p>
        </w:tc>
      </w:tr>
      <w:tr w:rsidR="003A7400" w:rsidRPr="007D58A3" w14:paraId="3C6B39DB" w14:textId="77777777" w:rsidTr="00951526">
        <w:tc>
          <w:tcPr>
            <w:tcW w:w="560" w:type="dxa"/>
          </w:tcPr>
          <w:p w14:paraId="70E57EB1" w14:textId="77777777" w:rsidR="003A7400" w:rsidRPr="007D58A3" w:rsidRDefault="003A7400" w:rsidP="00951526">
            <w:pPr>
              <w:spacing w:after="0"/>
              <w:rPr>
                <w:rFonts w:cs="Times New Roman"/>
                <w:sz w:val="24"/>
                <w:szCs w:val="24"/>
              </w:rPr>
            </w:pPr>
            <w:r>
              <w:rPr>
                <w:rFonts w:cs="Times New Roman"/>
                <w:sz w:val="24"/>
                <w:szCs w:val="24"/>
              </w:rPr>
              <w:t>Г</w:t>
            </w:r>
          </w:p>
        </w:tc>
        <w:tc>
          <w:tcPr>
            <w:tcW w:w="3263" w:type="dxa"/>
          </w:tcPr>
          <w:p w14:paraId="2F3A313B" w14:textId="77777777" w:rsidR="003A7400" w:rsidRDefault="003A7400" w:rsidP="00951526">
            <w:pPr>
              <w:spacing w:after="0"/>
              <w:rPr>
                <w:rFonts w:cs="Times New Roman"/>
                <w:sz w:val="24"/>
                <w:szCs w:val="24"/>
              </w:rPr>
            </w:pPr>
            <w:r>
              <w:rPr>
                <w:rFonts w:cs="Times New Roman"/>
                <w:sz w:val="24"/>
                <w:szCs w:val="24"/>
              </w:rPr>
              <w:t>Субкостальный доступ</w:t>
            </w:r>
          </w:p>
          <w:p w14:paraId="667F71AF" w14:textId="77777777" w:rsidR="003A7400" w:rsidRPr="00945AE9" w:rsidRDefault="003A7400" w:rsidP="00951526">
            <w:pPr>
              <w:spacing w:after="0"/>
              <w:rPr>
                <w:rFonts w:cs="Times New Roman"/>
                <w:sz w:val="24"/>
                <w:szCs w:val="24"/>
              </w:rPr>
            </w:pPr>
            <w:r>
              <w:rPr>
                <w:rFonts w:cs="Times New Roman"/>
                <w:sz w:val="24"/>
                <w:szCs w:val="24"/>
              </w:rPr>
              <w:t>Четырехкамерная позиция</w:t>
            </w:r>
          </w:p>
        </w:tc>
        <w:tc>
          <w:tcPr>
            <w:tcW w:w="425" w:type="dxa"/>
          </w:tcPr>
          <w:p w14:paraId="42392AD4"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096" w:type="dxa"/>
          </w:tcPr>
          <w:p w14:paraId="262CE235" w14:textId="77777777" w:rsidR="003A7400" w:rsidRDefault="003A7400" w:rsidP="00951526">
            <w:pPr>
              <w:spacing w:after="0"/>
              <w:rPr>
                <w:rFonts w:cs="Times New Roman"/>
                <w:sz w:val="24"/>
                <w:szCs w:val="24"/>
              </w:rPr>
            </w:pPr>
            <w:r>
              <w:rPr>
                <w:rFonts w:cs="Times New Roman"/>
                <w:sz w:val="24"/>
                <w:szCs w:val="24"/>
              </w:rPr>
              <w:t>Максимальное раскрытие митрального клапана, аортальный клапан, отсутствие хорд и сосочковых мышц на изображении;</w:t>
            </w:r>
          </w:p>
          <w:p w14:paraId="22EEC0E8" w14:textId="77777777" w:rsidR="003A7400" w:rsidRPr="004E5565" w:rsidRDefault="003A7400" w:rsidP="00951526">
            <w:pPr>
              <w:spacing w:after="0"/>
              <w:rPr>
                <w:rFonts w:cs="Times New Roman"/>
                <w:sz w:val="24"/>
                <w:szCs w:val="24"/>
              </w:rPr>
            </w:pPr>
            <w:r>
              <w:rPr>
                <w:rFonts w:cs="Times New Roman"/>
                <w:sz w:val="24"/>
                <w:szCs w:val="24"/>
              </w:rPr>
              <w:t>Максимальное раскрытие аортального клапана, митральный клапан</w:t>
            </w:r>
          </w:p>
        </w:tc>
      </w:tr>
      <w:tr w:rsidR="003A7400" w:rsidRPr="007D58A3" w14:paraId="0AE2C6E1" w14:textId="77777777" w:rsidTr="00951526">
        <w:tc>
          <w:tcPr>
            <w:tcW w:w="560" w:type="dxa"/>
          </w:tcPr>
          <w:p w14:paraId="78975B86" w14:textId="77777777" w:rsidR="003A7400" w:rsidRPr="007D58A3" w:rsidRDefault="003A7400" w:rsidP="00951526">
            <w:pPr>
              <w:spacing w:after="0"/>
              <w:rPr>
                <w:rFonts w:cs="Times New Roman"/>
                <w:sz w:val="24"/>
                <w:szCs w:val="24"/>
              </w:rPr>
            </w:pPr>
          </w:p>
        </w:tc>
        <w:tc>
          <w:tcPr>
            <w:tcW w:w="3263" w:type="dxa"/>
          </w:tcPr>
          <w:p w14:paraId="619F2322" w14:textId="77777777" w:rsidR="003A7400" w:rsidRPr="007D58A3" w:rsidRDefault="003A7400" w:rsidP="00951526">
            <w:pPr>
              <w:spacing w:after="0"/>
              <w:rPr>
                <w:rFonts w:cs="Times New Roman"/>
                <w:sz w:val="24"/>
                <w:szCs w:val="24"/>
              </w:rPr>
            </w:pPr>
          </w:p>
        </w:tc>
        <w:tc>
          <w:tcPr>
            <w:tcW w:w="425" w:type="dxa"/>
          </w:tcPr>
          <w:p w14:paraId="3113A825"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5096" w:type="dxa"/>
          </w:tcPr>
          <w:p w14:paraId="5A265048" w14:textId="77777777" w:rsidR="003A7400" w:rsidRPr="007D58A3" w:rsidRDefault="003A7400" w:rsidP="00951526">
            <w:pPr>
              <w:spacing w:after="0"/>
              <w:rPr>
                <w:rFonts w:cs="Times New Roman"/>
                <w:sz w:val="24"/>
                <w:szCs w:val="24"/>
              </w:rPr>
            </w:pPr>
            <w:r>
              <w:rPr>
                <w:rFonts w:cs="Times New Roman"/>
                <w:sz w:val="24"/>
                <w:szCs w:val="24"/>
              </w:rPr>
              <w:t>Межпредсердная, межжелудочковая перегородки, митральный, трехстворчатый клапаны</w:t>
            </w:r>
          </w:p>
        </w:tc>
      </w:tr>
    </w:tbl>
    <w:p w14:paraId="38F46EB8"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4E1DF312" w14:textId="77777777" w:rsidTr="00951526">
        <w:tc>
          <w:tcPr>
            <w:tcW w:w="2336" w:type="dxa"/>
            <w:vAlign w:val="center"/>
          </w:tcPr>
          <w:p w14:paraId="14485F8A"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3785EAA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2788DBDF"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4867B880"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40D29EB" w14:textId="77777777" w:rsidTr="00951526">
        <w:tc>
          <w:tcPr>
            <w:tcW w:w="2336" w:type="dxa"/>
            <w:vAlign w:val="center"/>
          </w:tcPr>
          <w:p w14:paraId="6E02DAF1" w14:textId="77777777" w:rsidR="003A7400" w:rsidRPr="007D58A3" w:rsidRDefault="003A7400" w:rsidP="00951526">
            <w:pPr>
              <w:spacing w:after="0"/>
              <w:jc w:val="center"/>
              <w:rPr>
                <w:rFonts w:cs="Times New Roman"/>
                <w:szCs w:val="28"/>
              </w:rPr>
            </w:pPr>
          </w:p>
        </w:tc>
        <w:tc>
          <w:tcPr>
            <w:tcW w:w="2336" w:type="dxa"/>
            <w:vAlign w:val="center"/>
          </w:tcPr>
          <w:p w14:paraId="7E9654D8" w14:textId="77777777" w:rsidR="003A7400" w:rsidRPr="007D58A3" w:rsidRDefault="003A7400" w:rsidP="00951526">
            <w:pPr>
              <w:spacing w:after="0"/>
              <w:jc w:val="center"/>
              <w:rPr>
                <w:rFonts w:cs="Times New Roman"/>
                <w:szCs w:val="28"/>
              </w:rPr>
            </w:pPr>
          </w:p>
        </w:tc>
        <w:tc>
          <w:tcPr>
            <w:tcW w:w="2336" w:type="dxa"/>
            <w:vAlign w:val="center"/>
          </w:tcPr>
          <w:p w14:paraId="6841E810" w14:textId="77777777" w:rsidR="003A7400" w:rsidRPr="007D58A3" w:rsidRDefault="003A7400" w:rsidP="00951526">
            <w:pPr>
              <w:spacing w:after="0"/>
              <w:jc w:val="center"/>
              <w:rPr>
                <w:rFonts w:cs="Times New Roman"/>
                <w:szCs w:val="28"/>
              </w:rPr>
            </w:pPr>
          </w:p>
        </w:tc>
        <w:tc>
          <w:tcPr>
            <w:tcW w:w="2336" w:type="dxa"/>
            <w:vAlign w:val="center"/>
          </w:tcPr>
          <w:p w14:paraId="4370A8EB" w14:textId="77777777" w:rsidR="003A7400" w:rsidRPr="007D58A3" w:rsidRDefault="003A7400" w:rsidP="00951526">
            <w:pPr>
              <w:spacing w:after="0"/>
              <w:jc w:val="center"/>
              <w:rPr>
                <w:rFonts w:cs="Times New Roman"/>
                <w:szCs w:val="28"/>
              </w:rPr>
            </w:pPr>
          </w:p>
        </w:tc>
      </w:tr>
    </w:tbl>
    <w:p w14:paraId="180E017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4</w:t>
      </w:r>
      <w:r w:rsidRPr="007D58A3">
        <w:rPr>
          <w:rFonts w:cs="Times New Roman"/>
          <w:szCs w:val="28"/>
        </w:rPr>
        <w:t>Б</w:t>
      </w:r>
      <w:r>
        <w:rPr>
          <w:rFonts w:cs="Times New Roman"/>
          <w:szCs w:val="28"/>
        </w:rPr>
        <w:t>3</w:t>
      </w:r>
      <w:r w:rsidRPr="007D58A3">
        <w:rPr>
          <w:rFonts w:cs="Times New Roman"/>
          <w:szCs w:val="28"/>
        </w:rPr>
        <w:t>В</w:t>
      </w:r>
      <w:r>
        <w:rPr>
          <w:rFonts w:cs="Times New Roman"/>
          <w:szCs w:val="28"/>
        </w:rPr>
        <w:t>1Г5</w:t>
      </w:r>
    </w:p>
    <w:p w14:paraId="6C5A73E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35CB1C01" w14:textId="77777777" w:rsidTr="00951526">
        <w:tc>
          <w:tcPr>
            <w:tcW w:w="2830" w:type="dxa"/>
          </w:tcPr>
          <w:p w14:paraId="651CC6DF"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C063926" w14:textId="77777777" w:rsidR="003A7400" w:rsidRPr="00A07099" w:rsidRDefault="003A7400" w:rsidP="00951526">
            <w:pPr>
              <w:spacing w:after="0"/>
              <w:rPr>
                <w:rFonts w:cs="Times New Roman"/>
                <w:b/>
                <w:bCs/>
                <w:szCs w:val="28"/>
              </w:rPr>
            </w:pPr>
            <w:r>
              <w:rPr>
                <w:rFonts w:cs="Times New Roman"/>
                <w:b/>
                <w:bCs/>
                <w:szCs w:val="28"/>
              </w:rPr>
              <w:t>2.19.124</w:t>
            </w:r>
          </w:p>
        </w:tc>
      </w:tr>
      <w:tr w:rsidR="003A7400" w:rsidRPr="00A07099" w14:paraId="64E033AB" w14:textId="77777777" w:rsidTr="00951526">
        <w:tc>
          <w:tcPr>
            <w:tcW w:w="2830" w:type="dxa"/>
          </w:tcPr>
          <w:p w14:paraId="4BFE2ADA"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0BEDAE3"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68EC6B8" w14:textId="77777777" w:rsidTr="00951526">
        <w:tc>
          <w:tcPr>
            <w:tcW w:w="2830" w:type="dxa"/>
          </w:tcPr>
          <w:p w14:paraId="082B150B"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7D30C60"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586BD56F" w14:textId="77777777" w:rsidTr="00951526">
        <w:tc>
          <w:tcPr>
            <w:tcW w:w="2830" w:type="dxa"/>
          </w:tcPr>
          <w:p w14:paraId="5E6A66D2"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2F7685F"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49B39B3A" w14:textId="77777777" w:rsidTr="00951526">
        <w:tc>
          <w:tcPr>
            <w:tcW w:w="2830" w:type="dxa"/>
          </w:tcPr>
          <w:p w14:paraId="3BE7E3C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A195A8C"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0A56EF4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425CC75" w14:textId="77777777" w:rsidR="003A7400" w:rsidRPr="00D13EC4" w:rsidRDefault="003A7400" w:rsidP="003A7400">
      <w:pPr>
        <w:spacing w:after="0"/>
        <w:ind w:firstLine="708"/>
        <w:rPr>
          <w:rFonts w:cs="Times New Roman"/>
          <w:szCs w:val="28"/>
        </w:rPr>
      </w:pPr>
      <w:r>
        <w:rPr>
          <w:rFonts w:cs="Times New Roman"/>
          <w:szCs w:val="28"/>
        </w:rPr>
        <w:t xml:space="preserve">Митральная регургитация 1 степени считается при ширине </w:t>
      </w:r>
      <w:r>
        <w:rPr>
          <w:rFonts w:cs="Times New Roman"/>
          <w:szCs w:val="28"/>
          <w:lang w:val="en-US"/>
        </w:rPr>
        <w:t>VC</w:t>
      </w:r>
      <w:r w:rsidRPr="00D13EC4">
        <w:rPr>
          <w:rFonts w:cs="Times New Roman"/>
          <w:szCs w:val="28"/>
        </w:rPr>
        <w:t xml:space="preserve"> (</w:t>
      </w:r>
      <w:r w:rsidRPr="00D13EC4">
        <w:rPr>
          <w:rFonts w:cs="Times New Roman"/>
          <w:color w:val="202124"/>
          <w:shd w:val="clear" w:color="auto" w:fill="FFFFFF"/>
        </w:rPr>
        <w:t>Vena contracta</w:t>
      </w:r>
      <w:r w:rsidRPr="00D13EC4">
        <w:rPr>
          <w:rFonts w:cs="Times New Roman"/>
          <w:szCs w:val="28"/>
        </w:rPr>
        <w:t>) __</w:t>
      </w:r>
      <w:r>
        <w:rPr>
          <w:rFonts w:cs="Times New Roman"/>
          <w:szCs w:val="28"/>
        </w:rPr>
        <w:t>-</w:t>
      </w:r>
      <w:r w:rsidRPr="00D13EC4">
        <w:rPr>
          <w:rFonts w:cs="Times New Roman"/>
          <w:szCs w:val="28"/>
        </w:rPr>
        <w:t xml:space="preserve">__ </w:t>
      </w:r>
      <w:r>
        <w:rPr>
          <w:rFonts w:cs="Times New Roman"/>
          <w:szCs w:val="28"/>
        </w:rPr>
        <w:t>мм.</w:t>
      </w:r>
    </w:p>
    <w:p w14:paraId="79218CA7" w14:textId="77777777" w:rsidR="003A7400" w:rsidRDefault="003A7400" w:rsidP="003A7400">
      <w:pPr>
        <w:spacing w:after="0"/>
        <w:ind w:firstLine="708"/>
        <w:rPr>
          <w:rFonts w:cs="Times New Roman"/>
          <w:szCs w:val="28"/>
        </w:rPr>
      </w:pPr>
      <w:r>
        <w:rPr>
          <w:rFonts w:cs="Times New Roman"/>
          <w:szCs w:val="28"/>
        </w:rPr>
        <w:lastRenderedPageBreak/>
        <w:t>Ответ:</w:t>
      </w:r>
    </w:p>
    <w:p w14:paraId="171DCEF1" w14:textId="77777777" w:rsidR="003A7400" w:rsidRPr="00CE36D7" w:rsidRDefault="003A7400" w:rsidP="003A7400">
      <w:pPr>
        <w:spacing w:after="0"/>
      </w:pPr>
      <w:r>
        <w:tab/>
        <w:t>Ключ</w:t>
      </w:r>
      <w:r w:rsidRPr="00CE36D7">
        <w:t xml:space="preserve">: </w:t>
      </w:r>
      <w:r>
        <w:t>2-3</w:t>
      </w:r>
    </w:p>
    <w:p w14:paraId="6D98B92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8EC7CE" w14:textId="77777777" w:rsidTr="00951526">
        <w:tc>
          <w:tcPr>
            <w:tcW w:w="2830" w:type="dxa"/>
          </w:tcPr>
          <w:p w14:paraId="170429E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5C8F5EA" w14:textId="77777777" w:rsidR="003A7400" w:rsidRPr="007D58A3" w:rsidRDefault="003A7400" w:rsidP="00951526">
            <w:pPr>
              <w:spacing w:after="0"/>
              <w:rPr>
                <w:rFonts w:cs="Times New Roman"/>
                <w:b/>
                <w:bCs/>
                <w:szCs w:val="28"/>
              </w:rPr>
            </w:pPr>
            <w:r>
              <w:rPr>
                <w:rFonts w:cs="Times New Roman"/>
                <w:b/>
                <w:bCs/>
                <w:szCs w:val="28"/>
              </w:rPr>
              <w:t>2.19.125</w:t>
            </w:r>
          </w:p>
        </w:tc>
      </w:tr>
      <w:tr w:rsidR="003A7400" w:rsidRPr="007D58A3" w14:paraId="1BB1AD4F" w14:textId="77777777" w:rsidTr="00951526">
        <w:tc>
          <w:tcPr>
            <w:tcW w:w="2830" w:type="dxa"/>
          </w:tcPr>
          <w:p w14:paraId="559413B5"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CC4F9D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C285625" w14:textId="77777777" w:rsidTr="00951526">
        <w:tc>
          <w:tcPr>
            <w:tcW w:w="2830" w:type="dxa"/>
          </w:tcPr>
          <w:p w14:paraId="0A52816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A39F2E7"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3B08251C" w14:textId="77777777" w:rsidTr="00951526">
        <w:tc>
          <w:tcPr>
            <w:tcW w:w="2830" w:type="dxa"/>
          </w:tcPr>
          <w:p w14:paraId="727D953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6D16B24"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минуты</w:t>
            </w:r>
          </w:p>
        </w:tc>
      </w:tr>
      <w:tr w:rsidR="003A7400" w:rsidRPr="007D58A3" w14:paraId="3E047CA8" w14:textId="77777777" w:rsidTr="00951526">
        <w:tc>
          <w:tcPr>
            <w:tcW w:w="2830" w:type="dxa"/>
          </w:tcPr>
          <w:p w14:paraId="428485A1"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1073EE3" w14:textId="77777777" w:rsidR="003A7400" w:rsidRPr="00E05648" w:rsidRDefault="003A7400" w:rsidP="00951526">
            <w:pPr>
              <w:spacing w:after="0"/>
              <w:rPr>
                <w:rFonts w:cs="Times New Roman"/>
                <w:szCs w:val="28"/>
              </w:rPr>
            </w:pPr>
            <w:r w:rsidRPr="008E7C09">
              <w:rPr>
                <w:szCs w:val="28"/>
              </w:rPr>
              <w:t>ОПК-4</w:t>
            </w:r>
            <w:r>
              <w:rPr>
                <w:szCs w:val="28"/>
              </w:rPr>
              <w:t xml:space="preserve"> (ОПК-4.1)</w:t>
            </w:r>
            <w:r w:rsidRPr="008E7C09">
              <w:rPr>
                <w:szCs w:val="28"/>
              </w:rPr>
              <w:t>, ПК-1</w:t>
            </w:r>
            <w:r>
              <w:rPr>
                <w:szCs w:val="28"/>
              </w:rPr>
              <w:t xml:space="preserve"> (ПК-1.1, ПК-1.13)</w:t>
            </w:r>
            <w:r w:rsidRPr="008E7C09">
              <w:rPr>
                <w:szCs w:val="28"/>
              </w:rPr>
              <w:t>, ПК-2</w:t>
            </w:r>
            <w:r>
              <w:rPr>
                <w:szCs w:val="28"/>
              </w:rPr>
              <w:t xml:space="preserve"> (ПК-2.3)</w:t>
            </w:r>
          </w:p>
        </w:tc>
      </w:tr>
    </w:tbl>
    <w:p w14:paraId="4D2F0BF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0EB5295" w14:textId="77777777" w:rsidR="003A7400" w:rsidRDefault="003A7400" w:rsidP="003A7400">
      <w:pPr>
        <w:spacing w:after="0"/>
        <w:ind w:firstLine="708"/>
        <w:rPr>
          <w:rFonts w:cs="Times New Roman"/>
          <w:szCs w:val="28"/>
        </w:rPr>
      </w:pPr>
      <w:r>
        <w:rPr>
          <w:rFonts w:cs="Times New Roman"/>
          <w:szCs w:val="28"/>
        </w:rPr>
        <w:t>Наличие дивертикула пищевода в верхней трети</w:t>
      </w:r>
    </w:p>
    <w:p w14:paraId="7ECBF30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Является абсолютным противопоказанием к проведению чреспищеводной эхокардиографии</w:t>
      </w:r>
    </w:p>
    <w:p w14:paraId="7136FF4C"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Затрудняет чреспищеводную эхокардиографию</w:t>
      </w:r>
    </w:p>
    <w:p w14:paraId="65ED09C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Является относительным противопоказанием к проведению чреспищеводной эхокардиографии</w:t>
      </w:r>
    </w:p>
    <w:p w14:paraId="519E2623" w14:textId="77777777" w:rsidR="003A7400" w:rsidRPr="002279FD" w:rsidRDefault="003A7400" w:rsidP="003A7400">
      <w:pPr>
        <w:spacing w:after="0"/>
        <w:rPr>
          <w:szCs w:val="28"/>
        </w:rPr>
      </w:pPr>
      <w:r w:rsidRPr="007D58A3">
        <w:rPr>
          <w:szCs w:val="28"/>
        </w:rPr>
        <w:t>Г)</w:t>
      </w:r>
      <w:r>
        <w:rPr>
          <w:szCs w:val="28"/>
        </w:rPr>
        <w:t xml:space="preserve"> Не влияет на проведение чреспищеводной эхокардиографии</w:t>
      </w:r>
    </w:p>
    <w:p w14:paraId="3B29E1A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0C3CFA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30285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2C74F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Относительные противопоказания к исследованию: тяжелый шейный спондилоартрит, подвывих атлантоосевого сустава и заболевания пищевода</w:t>
      </w:r>
    </w:p>
    <w:p w14:paraId="0335FBA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6FC147D" w14:textId="77777777" w:rsidTr="00951526">
        <w:tc>
          <w:tcPr>
            <w:tcW w:w="2830" w:type="dxa"/>
          </w:tcPr>
          <w:p w14:paraId="4903C88D"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1319A60" w14:textId="77777777" w:rsidR="003A7400" w:rsidRPr="007D58A3" w:rsidRDefault="003A7400" w:rsidP="00951526">
            <w:pPr>
              <w:spacing w:after="0"/>
              <w:rPr>
                <w:rFonts w:cs="Times New Roman"/>
                <w:b/>
                <w:bCs/>
                <w:szCs w:val="28"/>
              </w:rPr>
            </w:pPr>
            <w:r>
              <w:rPr>
                <w:rFonts w:cs="Times New Roman"/>
                <w:b/>
                <w:bCs/>
                <w:szCs w:val="28"/>
              </w:rPr>
              <w:t>2.19.126</w:t>
            </w:r>
          </w:p>
        </w:tc>
      </w:tr>
      <w:tr w:rsidR="003A7400" w:rsidRPr="007D58A3" w14:paraId="20187635" w14:textId="77777777" w:rsidTr="00951526">
        <w:tc>
          <w:tcPr>
            <w:tcW w:w="2830" w:type="dxa"/>
          </w:tcPr>
          <w:p w14:paraId="1FAAE16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9968FD2"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FA965D7" w14:textId="77777777" w:rsidTr="00951526">
        <w:tc>
          <w:tcPr>
            <w:tcW w:w="2830" w:type="dxa"/>
          </w:tcPr>
          <w:p w14:paraId="657BA019"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2B9DEE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765C374" w14:textId="77777777" w:rsidTr="00951526">
        <w:tc>
          <w:tcPr>
            <w:tcW w:w="2830" w:type="dxa"/>
          </w:tcPr>
          <w:p w14:paraId="60B4B0B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EED0F04"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D48A4C7" w14:textId="77777777" w:rsidTr="00951526">
        <w:tc>
          <w:tcPr>
            <w:tcW w:w="2830" w:type="dxa"/>
          </w:tcPr>
          <w:p w14:paraId="5607F90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AEA659B"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(ПК-1.6, ПК-1.7, ПК-1.8)</w:t>
            </w:r>
          </w:p>
        </w:tc>
      </w:tr>
    </w:tbl>
    <w:p w14:paraId="46E64C58"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C0BB4F2" w14:textId="77777777" w:rsidR="003A7400" w:rsidRPr="00C60D09" w:rsidRDefault="003A7400" w:rsidP="003A7400">
      <w:pPr>
        <w:spacing w:after="0"/>
        <w:ind w:firstLine="708"/>
        <w:rPr>
          <w:rFonts w:cs="Times New Roman"/>
          <w:szCs w:val="28"/>
        </w:rPr>
      </w:pPr>
      <w:r>
        <w:rPr>
          <w:rFonts w:cs="Times New Roman"/>
          <w:szCs w:val="28"/>
        </w:rPr>
        <w:t>Площадь отверстия при критическом аортальном стенозе составляет ____ см</w:t>
      </w:r>
      <w:r>
        <w:rPr>
          <w:rFonts w:cs="Times New Roman"/>
          <w:szCs w:val="28"/>
          <w:vertAlign w:val="superscript"/>
        </w:rPr>
        <w:t>2</w:t>
      </w:r>
    </w:p>
    <w:p w14:paraId="38296DBF"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1-0,75</w:t>
      </w:r>
    </w:p>
    <w:p w14:paraId="28641D51"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Менее 0,5</w:t>
      </w:r>
    </w:p>
    <w:p w14:paraId="23C5799B"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Более 1</w:t>
      </w:r>
    </w:p>
    <w:p w14:paraId="69D6E63B" w14:textId="77777777" w:rsidR="003A7400" w:rsidRPr="002279FD" w:rsidRDefault="003A7400" w:rsidP="003A7400">
      <w:pPr>
        <w:spacing w:after="0"/>
        <w:rPr>
          <w:szCs w:val="28"/>
        </w:rPr>
      </w:pPr>
      <w:r w:rsidRPr="007D58A3">
        <w:rPr>
          <w:szCs w:val="28"/>
        </w:rPr>
        <w:t>Г)</w:t>
      </w:r>
      <w:r>
        <w:rPr>
          <w:szCs w:val="28"/>
        </w:rPr>
        <w:t xml:space="preserve"> 0,74-0,5</w:t>
      </w:r>
    </w:p>
    <w:p w14:paraId="744B44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9908AA"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37EE1AEE"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Б</w:t>
      </w:r>
    </w:p>
    <w:p w14:paraId="448BE6A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Лучший показатель тяжести аортального стеноза – площадь отверстия аортального клапана. Чем меньше площадь отверстия, тем более тяжелая степень стеноза</w:t>
      </w:r>
    </w:p>
    <w:p w14:paraId="461BF4A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5818A71" w14:textId="77777777" w:rsidTr="00951526">
        <w:tc>
          <w:tcPr>
            <w:tcW w:w="2830" w:type="dxa"/>
          </w:tcPr>
          <w:p w14:paraId="3986552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17EB8B9" w14:textId="77777777" w:rsidR="003A7400" w:rsidRPr="007D58A3" w:rsidRDefault="003A7400" w:rsidP="00951526">
            <w:pPr>
              <w:spacing w:after="0"/>
              <w:rPr>
                <w:rFonts w:cs="Times New Roman"/>
                <w:b/>
                <w:bCs/>
                <w:szCs w:val="28"/>
              </w:rPr>
            </w:pPr>
            <w:r>
              <w:rPr>
                <w:rFonts w:cs="Times New Roman"/>
                <w:b/>
                <w:bCs/>
                <w:szCs w:val="28"/>
              </w:rPr>
              <w:t>2.19.127</w:t>
            </w:r>
          </w:p>
        </w:tc>
      </w:tr>
      <w:tr w:rsidR="003A7400" w:rsidRPr="007D58A3" w14:paraId="3AADCBBA" w14:textId="77777777" w:rsidTr="00951526">
        <w:tc>
          <w:tcPr>
            <w:tcW w:w="2830" w:type="dxa"/>
          </w:tcPr>
          <w:p w14:paraId="75A8E6F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BB2853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24E4D3F" w14:textId="77777777" w:rsidTr="00951526">
        <w:tc>
          <w:tcPr>
            <w:tcW w:w="2830" w:type="dxa"/>
          </w:tcPr>
          <w:p w14:paraId="386D675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821C34D"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46BF38C" w14:textId="77777777" w:rsidTr="00951526">
        <w:tc>
          <w:tcPr>
            <w:tcW w:w="2830" w:type="dxa"/>
          </w:tcPr>
          <w:p w14:paraId="30F62F6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860B49"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05CD4057" w14:textId="77777777" w:rsidTr="00951526">
        <w:tc>
          <w:tcPr>
            <w:tcW w:w="2830" w:type="dxa"/>
          </w:tcPr>
          <w:p w14:paraId="3C6AF76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EA3324A" w14:textId="77777777" w:rsidR="003A7400" w:rsidRPr="00F81C31" w:rsidRDefault="003A7400" w:rsidP="00951526">
            <w:pPr>
              <w:spacing w:after="0"/>
              <w:rPr>
                <w:szCs w:val="28"/>
              </w:rPr>
            </w:pPr>
            <w:r w:rsidRPr="008E7C09">
              <w:rPr>
                <w:szCs w:val="28"/>
              </w:rPr>
              <w:t>ОПК-4</w:t>
            </w:r>
            <w:r>
              <w:rPr>
                <w:szCs w:val="28"/>
              </w:rPr>
              <w:t xml:space="preserve"> (ОПК-4.2, ОПК-4.3)</w:t>
            </w:r>
            <w:r w:rsidRPr="008E7C09">
              <w:rPr>
                <w:szCs w:val="28"/>
              </w:rPr>
              <w:t>, ПК-1</w:t>
            </w:r>
            <w:r>
              <w:rPr>
                <w:szCs w:val="28"/>
              </w:rPr>
              <w:t xml:space="preserve"> (ПК-1.3, ПК-1.7)</w:t>
            </w:r>
          </w:p>
        </w:tc>
      </w:tr>
    </w:tbl>
    <w:p w14:paraId="2E29FC0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BB6A21D" w14:textId="77777777" w:rsidR="003A7400" w:rsidRPr="00C60D09" w:rsidRDefault="003A7400" w:rsidP="003A7400">
      <w:pPr>
        <w:spacing w:after="0"/>
        <w:ind w:firstLine="708"/>
        <w:rPr>
          <w:rFonts w:cs="Times New Roman"/>
          <w:szCs w:val="28"/>
        </w:rPr>
      </w:pPr>
      <w:r>
        <w:rPr>
          <w:rFonts w:cs="Times New Roman"/>
          <w:szCs w:val="28"/>
        </w:rPr>
        <w:t>Эксцентричное смыкание створок аортального клапана в диастоле является следствием</w:t>
      </w:r>
    </w:p>
    <w:p w14:paraId="4875F8E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Двустворчатого аортального клапана</w:t>
      </w:r>
    </w:p>
    <w:p w14:paraId="70DA322B"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Бактериального эндокардита</w:t>
      </w:r>
    </w:p>
    <w:p w14:paraId="7DC398AC"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Расслоение восходящего отдела аорты</w:t>
      </w:r>
    </w:p>
    <w:p w14:paraId="53C504D4" w14:textId="77777777" w:rsidR="003A7400" w:rsidRPr="002279FD" w:rsidRDefault="003A7400" w:rsidP="003A7400">
      <w:pPr>
        <w:spacing w:after="0"/>
        <w:rPr>
          <w:szCs w:val="28"/>
        </w:rPr>
      </w:pPr>
      <w:r w:rsidRPr="007D58A3">
        <w:rPr>
          <w:szCs w:val="28"/>
        </w:rPr>
        <w:t>Г)</w:t>
      </w:r>
      <w:r>
        <w:rPr>
          <w:szCs w:val="28"/>
        </w:rPr>
        <w:t xml:space="preserve"> Выраженной аортальной недостаточности</w:t>
      </w:r>
    </w:p>
    <w:p w14:paraId="48572D1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693FF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7C7CF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77258D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М-модальном исследовании порок (двустворчатый аортальный клапан) можно заподозрить при эксцентрическому расположению линии смыкания створок аортального клапана</w:t>
      </w:r>
    </w:p>
    <w:p w14:paraId="18C743A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47D4B975" w14:textId="77777777" w:rsidTr="00951526">
        <w:tc>
          <w:tcPr>
            <w:tcW w:w="2830" w:type="dxa"/>
          </w:tcPr>
          <w:p w14:paraId="2F7AB702"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11CB85B2" w14:textId="77777777" w:rsidR="003A7400" w:rsidRPr="00A07099" w:rsidRDefault="003A7400" w:rsidP="00951526">
            <w:pPr>
              <w:spacing w:after="0"/>
              <w:rPr>
                <w:rFonts w:cs="Times New Roman"/>
                <w:b/>
                <w:bCs/>
                <w:szCs w:val="28"/>
              </w:rPr>
            </w:pPr>
            <w:r>
              <w:rPr>
                <w:rFonts w:cs="Times New Roman"/>
                <w:b/>
                <w:bCs/>
                <w:szCs w:val="28"/>
              </w:rPr>
              <w:t>2.19.128</w:t>
            </w:r>
          </w:p>
        </w:tc>
      </w:tr>
      <w:tr w:rsidR="003A7400" w:rsidRPr="00A07099" w14:paraId="067B97D0" w14:textId="77777777" w:rsidTr="00951526">
        <w:tc>
          <w:tcPr>
            <w:tcW w:w="2830" w:type="dxa"/>
          </w:tcPr>
          <w:p w14:paraId="46DB9565"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70FF2000"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037F4FCD" w14:textId="77777777" w:rsidTr="00951526">
        <w:tc>
          <w:tcPr>
            <w:tcW w:w="2830" w:type="dxa"/>
          </w:tcPr>
          <w:p w14:paraId="4E7BCB1F"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7E2C45D1"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8AC88D2" w14:textId="77777777" w:rsidTr="00951526">
        <w:tc>
          <w:tcPr>
            <w:tcW w:w="2830" w:type="dxa"/>
          </w:tcPr>
          <w:p w14:paraId="46251C1A"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18B3E6DE" w14:textId="77777777" w:rsidR="003A7400" w:rsidRPr="00A07099" w:rsidRDefault="003A7400" w:rsidP="00951526">
            <w:pPr>
              <w:spacing w:after="0"/>
              <w:rPr>
                <w:rFonts w:cs="Times New Roman"/>
                <w:szCs w:val="28"/>
              </w:rPr>
            </w:pPr>
            <w:r>
              <w:rPr>
                <w:rFonts w:cs="Times New Roman"/>
                <w:szCs w:val="28"/>
              </w:rPr>
              <w:t>3 минуты</w:t>
            </w:r>
          </w:p>
        </w:tc>
      </w:tr>
      <w:tr w:rsidR="003A7400" w:rsidRPr="00A07099" w14:paraId="0D702187" w14:textId="77777777" w:rsidTr="00951526">
        <w:tc>
          <w:tcPr>
            <w:tcW w:w="2830" w:type="dxa"/>
          </w:tcPr>
          <w:p w14:paraId="1E09C6A5"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16600F" w14:textId="77777777" w:rsidR="003A7400" w:rsidRPr="003470D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21C2F8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FB50943" w14:textId="77777777" w:rsidR="003A7400" w:rsidRPr="00D13EC4" w:rsidRDefault="003A7400" w:rsidP="003A7400">
      <w:pPr>
        <w:spacing w:after="0"/>
        <w:ind w:firstLine="708"/>
        <w:rPr>
          <w:rFonts w:cs="Times New Roman"/>
          <w:szCs w:val="28"/>
        </w:rPr>
      </w:pPr>
      <w:r>
        <w:rPr>
          <w:rFonts w:cs="Times New Roman"/>
          <w:szCs w:val="28"/>
        </w:rPr>
        <w:t>В четырёхкамерной проекции – желудочки сверху, предсердия снизу, трикуспидальный клапан расположен _______.</w:t>
      </w:r>
    </w:p>
    <w:p w14:paraId="6F3126EE" w14:textId="77777777" w:rsidR="003A7400" w:rsidRDefault="003A7400" w:rsidP="003A7400">
      <w:pPr>
        <w:spacing w:after="0"/>
        <w:ind w:firstLine="708"/>
        <w:rPr>
          <w:rFonts w:cs="Times New Roman"/>
          <w:szCs w:val="28"/>
        </w:rPr>
      </w:pPr>
      <w:r>
        <w:rPr>
          <w:rFonts w:cs="Times New Roman"/>
          <w:szCs w:val="28"/>
        </w:rPr>
        <w:t>Ответ:</w:t>
      </w:r>
    </w:p>
    <w:p w14:paraId="4BAF5F43" w14:textId="77777777" w:rsidR="003A7400" w:rsidRPr="00CE36D7" w:rsidRDefault="003A7400" w:rsidP="003A7400">
      <w:pPr>
        <w:spacing w:after="0"/>
      </w:pPr>
      <w:r>
        <w:tab/>
        <w:t>Ключ</w:t>
      </w:r>
      <w:r w:rsidRPr="00CE36D7">
        <w:t xml:space="preserve">: </w:t>
      </w:r>
      <w:r>
        <w:t>Выше уровня фиброзного кольца митрального клапана, ближе к верхушке сердца</w:t>
      </w:r>
    </w:p>
    <w:p w14:paraId="21E66F4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17650566" w14:textId="77777777" w:rsidTr="00951526">
        <w:tc>
          <w:tcPr>
            <w:tcW w:w="2830" w:type="dxa"/>
          </w:tcPr>
          <w:p w14:paraId="2047936B"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74EF322E" w14:textId="77777777" w:rsidR="003A7400" w:rsidRPr="00A07099" w:rsidRDefault="003A7400" w:rsidP="00951526">
            <w:pPr>
              <w:spacing w:after="0"/>
              <w:rPr>
                <w:rFonts w:cs="Times New Roman"/>
                <w:b/>
                <w:bCs/>
                <w:szCs w:val="28"/>
              </w:rPr>
            </w:pPr>
            <w:r>
              <w:rPr>
                <w:rFonts w:cs="Times New Roman"/>
                <w:b/>
                <w:bCs/>
                <w:szCs w:val="28"/>
              </w:rPr>
              <w:t>2.19.129</w:t>
            </w:r>
          </w:p>
        </w:tc>
      </w:tr>
      <w:tr w:rsidR="003A7400" w:rsidRPr="00A07099" w14:paraId="5ECF8C6B" w14:textId="77777777" w:rsidTr="00951526">
        <w:tc>
          <w:tcPr>
            <w:tcW w:w="2830" w:type="dxa"/>
          </w:tcPr>
          <w:p w14:paraId="198CE91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DD77C7C"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916497B" w14:textId="77777777" w:rsidTr="00951526">
        <w:tc>
          <w:tcPr>
            <w:tcW w:w="2830" w:type="dxa"/>
          </w:tcPr>
          <w:p w14:paraId="5B4AC9E0" w14:textId="77777777" w:rsidR="003A7400" w:rsidRPr="00A07099" w:rsidRDefault="003A7400" w:rsidP="00951526">
            <w:pPr>
              <w:spacing w:after="0"/>
              <w:rPr>
                <w:rFonts w:cs="Times New Roman"/>
                <w:szCs w:val="28"/>
              </w:rPr>
            </w:pPr>
            <w:r>
              <w:rPr>
                <w:rFonts w:cs="Times New Roman"/>
                <w:szCs w:val="28"/>
              </w:rPr>
              <w:lastRenderedPageBreak/>
              <w:t>Уровень сложности</w:t>
            </w:r>
          </w:p>
        </w:tc>
        <w:tc>
          <w:tcPr>
            <w:tcW w:w="6514" w:type="dxa"/>
          </w:tcPr>
          <w:p w14:paraId="5F2F6A8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ED51C8F" w14:textId="77777777" w:rsidTr="00951526">
        <w:tc>
          <w:tcPr>
            <w:tcW w:w="2830" w:type="dxa"/>
          </w:tcPr>
          <w:p w14:paraId="270DD35E"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58729543"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6E4E04C2" w14:textId="77777777" w:rsidTr="00951526">
        <w:tc>
          <w:tcPr>
            <w:tcW w:w="2830" w:type="dxa"/>
          </w:tcPr>
          <w:p w14:paraId="10B55F09"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0BA1E1" w14:textId="77777777" w:rsidR="003A7400"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(ПК-1.4, ПК-1.6, ПК-1.7, ПК-1.8)</w:t>
            </w:r>
          </w:p>
        </w:tc>
      </w:tr>
    </w:tbl>
    <w:p w14:paraId="4219866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68451379" w14:textId="77777777" w:rsidR="003A7400" w:rsidRPr="00D13EC4" w:rsidRDefault="003A7400" w:rsidP="003A7400">
      <w:pPr>
        <w:spacing w:after="0"/>
        <w:ind w:firstLine="708"/>
        <w:rPr>
          <w:rFonts w:cs="Times New Roman"/>
          <w:szCs w:val="28"/>
        </w:rPr>
      </w:pPr>
      <w:r>
        <w:rPr>
          <w:rFonts w:cs="Times New Roman"/>
          <w:szCs w:val="28"/>
        </w:rPr>
        <w:t>Степень трикуспидальной регургитации при цветном допплеровском сканировании можно определить как средней тяжести, если площадь струи занимает ___-___% объема правого предсердия.</w:t>
      </w:r>
    </w:p>
    <w:p w14:paraId="3D08F9CD" w14:textId="77777777" w:rsidR="003A7400" w:rsidRDefault="003A7400" w:rsidP="003A7400">
      <w:pPr>
        <w:spacing w:after="0"/>
        <w:ind w:firstLine="708"/>
        <w:rPr>
          <w:rFonts w:cs="Times New Roman"/>
          <w:szCs w:val="28"/>
        </w:rPr>
      </w:pPr>
      <w:r>
        <w:rPr>
          <w:rFonts w:cs="Times New Roman"/>
          <w:szCs w:val="28"/>
        </w:rPr>
        <w:t>Ответ:</w:t>
      </w:r>
    </w:p>
    <w:p w14:paraId="1C63F615" w14:textId="77777777" w:rsidR="003A7400" w:rsidRPr="00CE36D7" w:rsidRDefault="003A7400" w:rsidP="003A7400">
      <w:pPr>
        <w:spacing w:after="0"/>
      </w:pPr>
      <w:r>
        <w:tab/>
        <w:t>Ключ</w:t>
      </w:r>
      <w:r w:rsidRPr="00CE36D7">
        <w:t xml:space="preserve">: </w:t>
      </w:r>
      <w:r>
        <w:t>20-40</w:t>
      </w:r>
    </w:p>
    <w:p w14:paraId="41E4377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A6DF84B" w14:textId="77777777" w:rsidTr="00951526">
        <w:tc>
          <w:tcPr>
            <w:tcW w:w="2830" w:type="dxa"/>
          </w:tcPr>
          <w:p w14:paraId="6B3137D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A37D186" w14:textId="77777777" w:rsidR="003A7400" w:rsidRPr="007D58A3" w:rsidRDefault="003A7400" w:rsidP="00951526">
            <w:pPr>
              <w:spacing w:after="0"/>
              <w:rPr>
                <w:rFonts w:cs="Times New Roman"/>
                <w:b/>
                <w:bCs/>
                <w:szCs w:val="28"/>
              </w:rPr>
            </w:pPr>
            <w:r>
              <w:rPr>
                <w:rFonts w:cs="Times New Roman"/>
                <w:b/>
                <w:bCs/>
                <w:szCs w:val="28"/>
              </w:rPr>
              <w:t>2.19.130</w:t>
            </w:r>
          </w:p>
        </w:tc>
      </w:tr>
      <w:tr w:rsidR="003A7400" w:rsidRPr="007D58A3" w14:paraId="1AE9BB10" w14:textId="77777777" w:rsidTr="00951526">
        <w:tc>
          <w:tcPr>
            <w:tcW w:w="2830" w:type="dxa"/>
          </w:tcPr>
          <w:p w14:paraId="57DB1D5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C00EF5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22C38C" w14:textId="77777777" w:rsidTr="00951526">
        <w:tc>
          <w:tcPr>
            <w:tcW w:w="2830" w:type="dxa"/>
          </w:tcPr>
          <w:p w14:paraId="13BA16F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510373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1943332D" w14:textId="77777777" w:rsidTr="00951526">
        <w:tc>
          <w:tcPr>
            <w:tcW w:w="2830" w:type="dxa"/>
          </w:tcPr>
          <w:p w14:paraId="62B49C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5EFBD6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4BE25B56" w14:textId="77777777" w:rsidTr="00951526">
        <w:tc>
          <w:tcPr>
            <w:tcW w:w="2830" w:type="dxa"/>
          </w:tcPr>
          <w:p w14:paraId="420F15B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7C21667"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(ПК-1.2, ПК-1.3)</w:t>
            </w:r>
          </w:p>
        </w:tc>
      </w:tr>
    </w:tbl>
    <w:p w14:paraId="45D6DDF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F0F1464" w14:textId="77777777" w:rsidR="003A7400" w:rsidRPr="00C60D09" w:rsidRDefault="003A7400" w:rsidP="003A7400">
      <w:pPr>
        <w:spacing w:after="0"/>
        <w:ind w:firstLine="708"/>
        <w:rPr>
          <w:rFonts w:cs="Times New Roman"/>
          <w:szCs w:val="28"/>
        </w:rPr>
      </w:pPr>
      <w:r>
        <w:rPr>
          <w:rFonts w:cs="Times New Roman"/>
          <w:szCs w:val="28"/>
        </w:rPr>
        <w:t>Клапан легочной артерии лучше всего исследовать</w:t>
      </w:r>
    </w:p>
    <w:p w14:paraId="608E263B"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Супрастерально</w:t>
      </w:r>
    </w:p>
    <w:p w14:paraId="485D807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Субкостально</w:t>
      </w:r>
    </w:p>
    <w:p w14:paraId="46167008"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Апиикально</w:t>
      </w:r>
    </w:p>
    <w:p w14:paraId="65D4C715" w14:textId="77777777" w:rsidR="003A7400" w:rsidRPr="002279FD" w:rsidRDefault="003A7400" w:rsidP="003A7400">
      <w:pPr>
        <w:spacing w:after="0"/>
        <w:rPr>
          <w:szCs w:val="28"/>
        </w:rPr>
      </w:pPr>
      <w:r w:rsidRPr="007D58A3">
        <w:rPr>
          <w:szCs w:val="28"/>
        </w:rPr>
        <w:t>Г)</w:t>
      </w:r>
      <w:r>
        <w:rPr>
          <w:szCs w:val="28"/>
        </w:rPr>
        <w:t xml:space="preserve"> Парастернально</w:t>
      </w:r>
    </w:p>
    <w:p w14:paraId="2EE66B3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8ABD6C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35A5F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D07588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Клапан легочной артерии виден из нескольких позиций, но лучше всего – из парастернального доступа</w:t>
      </w:r>
    </w:p>
    <w:p w14:paraId="2DDD06E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99180A5" w14:textId="77777777" w:rsidTr="00951526">
        <w:tc>
          <w:tcPr>
            <w:tcW w:w="2977" w:type="dxa"/>
          </w:tcPr>
          <w:p w14:paraId="135F3C3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795D176" w14:textId="77777777" w:rsidR="003A7400" w:rsidRPr="007D58A3" w:rsidRDefault="003A7400" w:rsidP="00951526">
            <w:pPr>
              <w:spacing w:after="0"/>
              <w:rPr>
                <w:rFonts w:cs="Times New Roman"/>
                <w:b/>
                <w:bCs/>
                <w:szCs w:val="28"/>
              </w:rPr>
            </w:pPr>
            <w:r>
              <w:rPr>
                <w:rFonts w:cs="Times New Roman"/>
                <w:b/>
                <w:bCs/>
                <w:szCs w:val="28"/>
              </w:rPr>
              <w:t>2.19.131</w:t>
            </w:r>
          </w:p>
        </w:tc>
      </w:tr>
      <w:tr w:rsidR="003A7400" w:rsidRPr="007D58A3" w14:paraId="1BAEADBE" w14:textId="77777777" w:rsidTr="00951526">
        <w:tc>
          <w:tcPr>
            <w:tcW w:w="2977" w:type="dxa"/>
          </w:tcPr>
          <w:p w14:paraId="3E011F8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C23FD0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F892D79" w14:textId="77777777" w:rsidTr="00951526">
        <w:tc>
          <w:tcPr>
            <w:tcW w:w="2977" w:type="dxa"/>
          </w:tcPr>
          <w:p w14:paraId="174C0E5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5BCF01E9"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5EE9E377" w14:textId="77777777" w:rsidTr="00951526">
        <w:tc>
          <w:tcPr>
            <w:tcW w:w="2977" w:type="dxa"/>
          </w:tcPr>
          <w:p w14:paraId="3CA24F0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39BE91BD" w14:textId="77777777" w:rsidR="003A7400" w:rsidRPr="007D58A3" w:rsidRDefault="003A7400" w:rsidP="00951526">
            <w:pPr>
              <w:spacing w:after="0"/>
              <w:rPr>
                <w:rFonts w:cs="Times New Roman"/>
                <w:szCs w:val="28"/>
              </w:rPr>
            </w:pPr>
            <w:r>
              <w:rPr>
                <w:rFonts w:cs="Times New Roman"/>
                <w:szCs w:val="28"/>
              </w:rPr>
              <w:t xml:space="preserve">9 </w:t>
            </w:r>
            <w:r w:rsidRPr="007D58A3">
              <w:rPr>
                <w:rFonts w:cs="Times New Roman"/>
                <w:szCs w:val="28"/>
              </w:rPr>
              <w:t>минут</w:t>
            </w:r>
          </w:p>
        </w:tc>
      </w:tr>
      <w:tr w:rsidR="003A7400" w:rsidRPr="007D58A3" w14:paraId="5DD02611" w14:textId="77777777" w:rsidTr="00951526">
        <w:tc>
          <w:tcPr>
            <w:tcW w:w="2977" w:type="dxa"/>
          </w:tcPr>
          <w:p w14:paraId="4DC823F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1218D5D6" w14:textId="77777777" w:rsidR="003A7400" w:rsidRPr="007D58A3" w:rsidRDefault="003A7400" w:rsidP="00951526">
            <w:pPr>
              <w:spacing w:after="0"/>
              <w:rPr>
                <w:rFonts w:cs="Times New Roman"/>
                <w:szCs w:val="28"/>
              </w:rPr>
            </w:pPr>
            <w:r w:rsidRPr="008E7C09">
              <w:rPr>
                <w:szCs w:val="28"/>
              </w:rPr>
              <w:t>УК-5</w:t>
            </w:r>
            <w:r>
              <w:rPr>
                <w:szCs w:val="28"/>
              </w:rPr>
              <w:t xml:space="preserve"> (УК-5.1, УК-5.2, УК-5.3)</w:t>
            </w:r>
            <w:r w:rsidRPr="008E7C09">
              <w:rPr>
                <w:szCs w:val="28"/>
              </w:rPr>
              <w:t>, 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(ПК-1.4, ПК-1.6, ПК-1.7, ПК-1.8, ПК-1.9, ПК-1.11)</w:t>
            </w:r>
            <w:r w:rsidRPr="008E7C09">
              <w:rPr>
                <w:szCs w:val="28"/>
              </w:rPr>
              <w:t>, ПК-2</w:t>
            </w:r>
            <w:r>
              <w:rPr>
                <w:szCs w:val="28"/>
              </w:rPr>
              <w:t xml:space="preserve"> (ПК-2.2)</w:t>
            </w:r>
          </w:p>
        </w:tc>
      </w:tr>
    </w:tbl>
    <w:p w14:paraId="15514447"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9B5130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263"/>
        <w:gridCol w:w="425"/>
        <w:gridCol w:w="5096"/>
      </w:tblGrid>
      <w:tr w:rsidR="003A7400" w:rsidRPr="007D58A3" w14:paraId="3463F109" w14:textId="77777777" w:rsidTr="00951526">
        <w:tc>
          <w:tcPr>
            <w:tcW w:w="3823" w:type="dxa"/>
            <w:gridSpan w:val="2"/>
            <w:vAlign w:val="center"/>
          </w:tcPr>
          <w:p w14:paraId="62A91A49" w14:textId="77777777" w:rsidR="003A7400" w:rsidRPr="007D58A3" w:rsidRDefault="003A7400" w:rsidP="00951526">
            <w:pPr>
              <w:spacing w:after="0"/>
              <w:jc w:val="center"/>
              <w:rPr>
                <w:rFonts w:cs="Times New Roman"/>
                <w:sz w:val="24"/>
                <w:szCs w:val="24"/>
              </w:rPr>
            </w:pPr>
            <w:r>
              <w:rPr>
                <w:rFonts w:cs="Times New Roman"/>
                <w:sz w:val="24"/>
                <w:szCs w:val="24"/>
              </w:rPr>
              <w:t>Заболевания / состояния</w:t>
            </w:r>
          </w:p>
        </w:tc>
        <w:tc>
          <w:tcPr>
            <w:tcW w:w="5521" w:type="dxa"/>
            <w:gridSpan w:val="2"/>
            <w:vAlign w:val="center"/>
          </w:tcPr>
          <w:p w14:paraId="0C625BAF" w14:textId="77777777" w:rsidR="003A7400" w:rsidRPr="007D58A3" w:rsidRDefault="003A7400" w:rsidP="00951526">
            <w:pPr>
              <w:spacing w:after="0"/>
              <w:jc w:val="center"/>
              <w:rPr>
                <w:rFonts w:cs="Times New Roman"/>
                <w:sz w:val="24"/>
                <w:szCs w:val="24"/>
              </w:rPr>
            </w:pPr>
            <w:r>
              <w:rPr>
                <w:rFonts w:cs="Times New Roman"/>
                <w:sz w:val="24"/>
                <w:szCs w:val="24"/>
              </w:rPr>
              <w:t>Эхокардиографический признак</w:t>
            </w:r>
          </w:p>
        </w:tc>
      </w:tr>
      <w:tr w:rsidR="003A7400" w:rsidRPr="007D58A3" w14:paraId="6C3A144B" w14:textId="77777777" w:rsidTr="00951526">
        <w:tc>
          <w:tcPr>
            <w:tcW w:w="560" w:type="dxa"/>
          </w:tcPr>
          <w:p w14:paraId="7922C36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3263" w:type="dxa"/>
          </w:tcPr>
          <w:p w14:paraId="45AF3E27" w14:textId="77777777" w:rsidR="003A7400" w:rsidRPr="00A87C4C" w:rsidRDefault="003A7400" w:rsidP="00951526">
            <w:pPr>
              <w:spacing w:after="0"/>
              <w:rPr>
                <w:rFonts w:cs="Times New Roman"/>
                <w:sz w:val="24"/>
                <w:szCs w:val="24"/>
              </w:rPr>
            </w:pPr>
            <w:r>
              <w:rPr>
                <w:rFonts w:cs="Times New Roman"/>
                <w:sz w:val="24"/>
                <w:szCs w:val="24"/>
              </w:rPr>
              <w:t>Констриктивный перикардит</w:t>
            </w:r>
          </w:p>
        </w:tc>
        <w:tc>
          <w:tcPr>
            <w:tcW w:w="425" w:type="dxa"/>
          </w:tcPr>
          <w:p w14:paraId="6EF04232"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096" w:type="dxa"/>
          </w:tcPr>
          <w:p w14:paraId="122864D0" w14:textId="77777777" w:rsidR="003A7400" w:rsidRDefault="003A7400" w:rsidP="00951526">
            <w:pPr>
              <w:spacing w:after="0"/>
              <w:rPr>
                <w:rFonts w:cs="Times New Roman"/>
                <w:sz w:val="24"/>
                <w:szCs w:val="24"/>
              </w:rPr>
            </w:pPr>
            <w:r>
              <w:rPr>
                <w:rFonts w:cs="Times New Roman"/>
                <w:sz w:val="24"/>
                <w:szCs w:val="24"/>
              </w:rPr>
              <w:t>Размеры правого желудочка – увеличены</w:t>
            </w:r>
          </w:p>
          <w:p w14:paraId="32B041BA"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2ED63EF5" w14:textId="77777777" w:rsidR="003A7400" w:rsidRPr="004E5565" w:rsidRDefault="003A7400" w:rsidP="00951526">
            <w:pPr>
              <w:spacing w:after="0"/>
              <w:rPr>
                <w:rFonts w:cs="Times New Roman"/>
                <w:sz w:val="24"/>
                <w:szCs w:val="24"/>
              </w:rPr>
            </w:pPr>
            <w:r>
              <w:rPr>
                <w:rFonts w:cs="Times New Roman"/>
                <w:sz w:val="24"/>
                <w:szCs w:val="24"/>
              </w:rPr>
              <w:lastRenderedPageBreak/>
              <w:t>Увеличение раннего диастолического наполнения левого желудочка – обычно нет</w:t>
            </w:r>
          </w:p>
        </w:tc>
      </w:tr>
      <w:tr w:rsidR="003A7400" w:rsidRPr="007D58A3" w14:paraId="33ABC95B" w14:textId="77777777" w:rsidTr="00951526">
        <w:tc>
          <w:tcPr>
            <w:tcW w:w="560" w:type="dxa"/>
          </w:tcPr>
          <w:p w14:paraId="0B29728B" w14:textId="77777777" w:rsidR="003A7400" w:rsidRPr="007D58A3" w:rsidRDefault="003A7400" w:rsidP="00951526">
            <w:pPr>
              <w:spacing w:after="0"/>
              <w:rPr>
                <w:rFonts w:cs="Times New Roman"/>
                <w:sz w:val="24"/>
                <w:szCs w:val="24"/>
              </w:rPr>
            </w:pPr>
            <w:r w:rsidRPr="007D58A3">
              <w:rPr>
                <w:rFonts w:cs="Times New Roman"/>
                <w:sz w:val="24"/>
                <w:szCs w:val="24"/>
              </w:rPr>
              <w:lastRenderedPageBreak/>
              <w:t>Б</w:t>
            </w:r>
          </w:p>
        </w:tc>
        <w:tc>
          <w:tcPr>
            <w:tcW w:w="3263" w:type="dxa"/>
          </w:tcPr>
          <w:p w14:paraId="501BE42F" w14:textId="77777777" w:rsidR="003A7400" w:rsidRPr="00945AE9" w:rsidRDefault="003A7400" w:rsidP="00951526">
            <w:pPr>
              <w:spacing w:after="0"/>
              <w:rPr>
                <w:rFonts w:cs="Times New Roman"/>
                <w:sz w:val="24"/>
                <w:szCs w:val="24"/>
              </w:rPr>
            </w:pPr>
            <w:r>
              <w:rPr>
                <w:rFonts w:cs="Times New Roman"/>
                <w:sz w:val="24"/>
                <w:szCs w:val="24"/>
              </w:rPr>
              <w:t>Тампонада сердца</w:t>
            </w:r>
          </w:p>
        </w:tc>
        <w:tc>
          <w:tcPr>
            <w:tcW w:w="425" w:type="dxa"/>
          </w:tcPr>
          <w:p w14:paraId="590DC6EC"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096" w:type="dxa"/>
          </w:tcPr>
          <w:p w14:paraId="00954280"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нормальные</w:t>
            </w:r>
          </w:p>
          <w:p w14:paraId="7924D827" w14:textId="77777777" w:rsidR="003A7400" w:rsidRDefault="003A7400" w:rsidP="00951526">
            <w:pPr>
              <w:spacing w:after="0"/>
              <w:rPr>
                <w:rFonts w:cs="Times New Roman"/>
                <w:sz w:val="24"/>
                <w:szCs w:val="24"/>
              </w:rPr>
            </w:pPr>
            <w:r>
              <w:rPr>
                <w:rFonts w:cs="Times New Roman"/>
                <w:sz w:val="24"/>
                <w:szCs w:val="24"/>
              </w:rPr>
              <w:t>Толщина миокарда – обычно увеличена</w:t>
            </w:r>
          </w:p>
          <w:p w14:paraId="15853E18" w14:textId="77777777" w:rsidR="003A7400" w:rsidRPr="004E5565" w:rsidRDefault="003A7400" w:rsidP="00951526">
            <w:pPr>
              <w:spacing w:after="0"/>
              <w:rPr>
                <w:rFonts w:cs="Times New Roman"/>
                <w:sz w:val="24"/>
                <w:szCs w:val="24"/>
              </w:rPr>
            </w:pPr>
            <w:r>
              <w:rPr>
                <w:rFonts w:cs="Times New Roman"/>
                <w:sz w:val="24"/>
                <w:szCs w:val="24"/>
              </w:rPr>
              <w:t>Увеличение раннего диастолического наполнения левого желудочка</w:t>
            </w:r>
          </w:p>
        </w:tc>
      </w:tr>
      <w:tr w:rsidR="003A7400" w:rsidRPr="007D58A3" w14:paraId="362766FE" w14:textId="77777777" w:rsidTr="00951526">
        <w:tc>
          <w:tcPr>
            <w:tcW w:w="560" w:type="dxa"/>
          </w:tcPr>
          <w:p w14:paraId="60586918"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3263" w:type="dxa"/>
          </w:tcPr>
          <w:p w14:paraId="3AC4B109" w14:textId="77777777" w:rsidR="003A7400" w:rsidRPr="00945AE9" w:rsidRDefault="003A7400" w:rsidP="00951526">
            <w:pPr>
              <w:spacing w:after="0"/>
              <w:rPr>
                <w:rFonts w:cs="Times New Roman"/>
                <w:sz w:val="24"/>
                <w:szCs w:val="24"/>
              </w:rPr>
            </w:pPr>
            <w:r>
              <w:rPr>
                <w:rFonts w:cs="Times New Roman"/>
                <w:sz w:val="24"/>
                <w:szCs w:val="24"/>
              </w:rPr>
              <w:t>Рестриктивная кардиомиопатия</w:t>
            </w:r>
          </w:p>
        </w:tc>
        <w:tc>
          <w:tcPr>
            <w:tcW w:w="425" w:type="dxa"/>
          </w:tcPr>
          <w:p w14:paraId="26C86EA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096" w:type="dxa"/>
          </w:tcPr>
          <w:p w14:paraId="7249C1F9" w14:textId="77777777" w:rsidR="003A7400" w:rsidRDefault="003A7400" w:rsidP="00951526">
            <w:pPr>
              <w:spacing w:after="0"/>
              <w:rPr>
                <w:rFonts w:cs="Times New Roman"/>
                <w:sz w:val="24"/>
                <w:szCs w:val="24"/>
              </w:rPr>
            </w:pPr>
            <w:r>
              <w:rPr>
                <w:rFonts w:cs="Times New Roman"/>
                <w:sz w:val="24"/>
                <w:szCs w:val="24"/>
              </w:rPr>
              <w:t>Утолщение листков перикарда</w:t>
            </w:r>
          </w:p>
          <w:p w14:paraId="12A36E56"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нормальные</w:t>
            </w:r>
          </w:p>
          <w:p w14:paraId="22CC9CE8"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1EAC2495" w14:textId="77777777" w:rsidR="003A7400" w:rsidRDefault="003A7400" w:rsidP="00951526">
            <w:pPr>
              <w:spacing w:after="0"/>
              <w:rPr>
                <w:rFonts w:cs="Times New Roman"/>
                <w:sz w:val="24"/>
                <w:szCs w:val="24"/>
              </w:rPr>
            </w:pPr>
            <w:r>
              <w:rPr>
                <w:rFonts w:cs="Times New Roman"/>
                <w:sz w:val="24"/>
                <w:szCs w:val="24"/>
              </w:rPr>
              <w:t>Увеличение раннего диастолического наполнения левого желудочка</w:t>
            </w:r>
          </w:p>
          <w:p w14:paraId="4D0439BA" w14:textId="77777777" w:rsidR="003A7400" w:rsidRPr="007D58A3" w:rsidRDefault="003A7400" w:rsidP="00951526">
            <w:pPr>
              <w:spacing w:after="0"/>
              <w:rPr>
                <w:rFonts w:cs="Times New Roman"/>
                <w:sz w:val="24"/>
                <w:szCs w:val="24"/>
              </w:rPr>
            </w:pPr>
            <w:r>
              <w:rPr>
                <w:rFonts w:cs="Times New Roman"/>
                <w:sz w:val="24"/>
                <w:szCs w:val="24"/>
              </w:rPr>
              <w:t>Выраженное влияние фазы дыхания на кровоток</w:t>
            </w:r>
          </w:p>
        </w:tc>
      </w:tr>
      <w:tr w:rsidR="003A7400" w:rsidRPr="007D58A3" w14:paraId="1C8292E7" w14:textId="77777777" w:rsidTr="00951526">
        <w:tc>
          <w:tcPr>
            <w:tcW w:w="560" w:type="dxa"/>
          </w:tcPr>
          <w:p w14:paraId="20A6F09F" w14:textId="77777777" w:rsidR="003A7400" w:rsidRPr="007D58A3" w:rsidRDefault="003A7400" w:rsidP="00951526">
            <w:pPr>
              <w:spacing w:after="0"/>
              <w:rPr>
                <w:rFonts w:cs="Times New Roman"/>
                <w:sz w:val="24"/>
                <w:szCs w:val="24"/>
              </w:rPr>
            </w:pPr>
            <w:r>
              <w:rPr>
                <w:rFonts w:cs="Times New Roman"/>
                <w:sz w:val="24"/>
                <w:szCs w:val="24"/>
              </w:rPr>
              <w:t>Г</w:t>
            </w:r>
          </w:p>
        </w:tc>
        <w:tc>
          <w:tcPr>
            <w:tcW w:w="3263" w:type="dxa"/>
          </w:tcPr>
          <w:p w14:paraId="3F69CF24" w14:textId="77777777" w:rsidR="003A7400" w:rsidRPr="00945AE9" w:rsidRDefault="003A7400" w:rsidP="00951526">
            <w:pPr>
              <w:spacing w:after="0"/>
              <w:rPr>
                <w:rFonts w:cs="Times New Roman"/>
                <w:sz w:val="24"/>
                <w:szCs w:val="24"/>
              </w:rPr>
            </w:pPr>
            <w:r>
              <w:rPr>
                <w:rFonts w:cs="Times New Roman"/>
                <w:sz w:val="24"/>
                <w:szCs w:val="24"/>
              </w:rPr>
              <w:t>Инфаркт правого желудочка</w:t>
            </w:r>
          </w:p>
        </w:tc>
        <w:tc>
          <w:tcPr>
            <w:tcW w:w="425" w:type="dxa"/>
          </w:tcPr>
          <w:p w14:paraId="593C6793"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096" w:type="dxa"/>
          </w:tcPr>
          <w:p w14:paraId="7D5E67E3" w14:textId="77777777" w:rsidR="003A7400" w:rsidRDefault="003A7400" w:rsidP="00951526">
            <w:pPr>
              <w:spacing w:after="0"/>
              <w:rPr>
                <w:rFonts w:cs="Times New Roman"/>
                <w:sz w:val="24"/>
                <w:szCs w:val="24"/>
              </w:rPr>
            </w:pPr>
            <w:r>
              <w:rPr>
                <w:rFonts w:cs="Times New Roman"/>
                <w:sz w:val="24"/>
                <w:szCs w:val="24"/>
              </w:rPr>
              <w:t>Перикардиальный выпот</w:t>
            </w:r>
          </w:p>
          <w:p w14:paraId="29C4687A" w14:textId="77777777" w:rsidR="003A7400" w:rsidRDefault="003A7400" w:rsidP="00951526">
            <w:pPr>
              <w:spacing w:after="0"/>
              <w:rPr>
                <w:rFonts w:cs="Times New Roman"/>
                <w:sz w:val="24"/>
                <w:szCs w:val="24"/>
              </w:rPr>
            </w:pPr>
            <w:r>
              <w:rPr>
                <w:rFonts w:cs="Times New Roman"/>
                <w:sz w:val="24"/>
                <w:szCs w:val="24"/>
              </w:rPr>
              <w:t>Размеры правого желудочка – обычно уменьшены</w:t>
            </w:r>
          </w:p>
          <w:p w14:paraId="6EE8D148" w14:textId="77777777" w:rsidR="003A7400" w:rsidRDefault="003A7400" w:rsidP="00951526">
            <w:pPr>
              <w:spacing w:after="0"/>
              <w:rPr>
                <w:rFonts w:cs="Times New Roman"/>
                <w:sz w:val="24"/>
                <w:szCs w:val="24"/>
              </w:rPr>
            </w:pPr>
            <w:r>
              <w:rPr>
                <w:rFonts w:cs="Times New Roman"/>
                <w:sz w:val="24"/>
                <w:szCs w:val="24"/>
              </w:rPr>
              <w:t>Толщина миокарда - нормальная</w:t>
            </w:r>
          </w:p>
          <w:p w14:paraId="74B1A380" w14:textId="77777777" w:rsidR="003A7400" w:rsidRDefault="003A7400" w:rsidP="00951526">
            <w:pPr>
              <w:spacing w:after="0"/>
              <w:rPr>
                <w:rFonts w:cs="Times New Roman"/>
                <w:sz w:val="24"/>
                <w:szCs w:val="24"/>
              </w:rPr>
            </w:pPr>
            <w:r>
              <w:rPr>
                <w:rFonts w:cs="Times New Roman"/>
                <w:sz w:val="24"/>
                <w:szCs w:val="24"/>
              </w:rPr>
              <w:t>Спадение правого предсердия и правого желудочка</w:t>
            </w:r>
          </w:p>
          <w:p w14:paraId="5DDA5883" w14:textId="77777777" w:rsidR="003A7400" w:rsidRPr="004E5565" w:rsidRDefault="003A7400" w:rsidP="00951526">
            <w:pPr>
              <w:spacing w:after="0"/>
              <w:rPr>
                <w:rFonts w:cs="Times New Roman"/>
                <w:sz w:val="24"/>
                <w:szCs w:val="24"/>
              </w:rPr>
            </w:pPr>
            <w:r>
              <w:rPr>
                <w:rFonts w:cs="Times New Roman"/>
                <w:sz w:val="24"/>
                <w:szCs w:val="24"/>
              </w:rPr>
              <w:t>Выраженное влияние фазы дыхания на кровоток</w:t>
            </w:r>
          </w:p>
        </w:tc>
      </w:tr>
    </w:tbl>
    <w:p w14:paraId="584A5E51"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008AEEDD" w14:textId="77777777" w:rsidTr="00951526">
        <w:tc>
          <w:tcPr>
            <w:tcW w:w="2336" w:type="dxa"/>
            <w:vAlign w:val="center"/>
          </w:tcPr>
          <w:p w14:paraId="38111E52"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3C501EA"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7E7247B"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396F5E8C"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5C50528E" w14:textId="77777777" w:rsidTr="00951526">
        <w:tc>
          <w:tcPr>
            <w:tcW w:w="2336" w:type="dxa"/>
            <w:vAlign w:val="center"/>
          </w:tcPr>
          <w:p w14:paraId="6CFA4B21" w14:textId="77777777" w:rsidR="003A7400" w:rsidRPr="007D58A3" w:rsidRDefault="003A7400" w:rsidP="00951526">
            <w:pPr>
              <w:spacing w:after="0"/>
              <w:jc w:val="center"/>
              <w:rPr>
                <w:rFonts w:cs="Times New Roman"/>
                <w:szCs w:val="28"/>
              </w:rPr>
            </w:pPr>
          </w:p>
        </w:tc>
        <w:tc>
          <w:tcPr>
            <w:tcW w:w="2336" w:type="dxa"/>
            <w:vAlign w:val="center"/>
          </w:tcPr>
          <w:p w14:paraId="59212FB1" w14:textId="77777777" w:rsidR="003A7400" w:rsidRPr="007D58A3" w:rsidRDefault="003A7400" w:rsidP="00951526">
            <w:pPr>
              <w:spacing w:after="0"/>
              <w:jc w:val="center"/>
              <w:rPr>
                <w:rFonts w:cs="Times New Roman"/>
                <w:szCs w:val="28"/>
              </w:rPr>
            </w:pPr>
          </w:p>
        </w:tc>
        <w:tc>
          <w:tcPr>
            <w:tcW w:w="2336" w:type="dxa"/>
            <w:vAlign w:val="center"/>
          </w:tcPr>
          <w:p w14:paraId="692F84AC" w14:textId="77777777" w:rsidR="003A7400" w:rsidRPr="007D58A3" w:rsidRDefault="003A7400" w:rsidP="00951526">
            <w:pPr>
              <w:spacing w:after="0"/>
              <w:jc w:val="center"/>
              <w:rPr>
                <w:rFonts w:cs="Times New Roman"/>
                <w:szCs w:val="28"/>
              </w:rPr>
            </w:pPr>
          </w:p>
        </w:tc>
        <w:tc>
          <w:tcPr>
            <w:tcW w:w="2336" w:type="dxa"/>
            <w:vAlign w:val="center"/>
          </w:tcPr>
          <w:p w14:paraId="5F019F7C" w14:textId="77777777" w:rsidR="003A7400" w:rsidRPr="007D58A3" w:rsidRDefault="003A7400" w:rsidP="00951526">
            <w:pPr>
              <w:spacing w:after="0"/>
              <w:jc w:val="center"/>
              <w:rPr>
                <w:rFonts w:cs="Times New Roman"/>
                <w:szCs w:val="28"/>
              </w:rPr>
            </w:pPr>
          </w:p>
        </w:tc>
      </w:tr>
    </w:tbl>
    <w:p w14:paraId="107BEAC1"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4</w:t>
      </w:r>
      <w:r w:rsidRPr="007D58A3">
        <w:rPr>
          <w:rFonts w:cs="Times New Roman"/>
          <w:szCs w:val="28"/>
        </w:rPr>
        <w:t>В</w:t>
      </w:r>
      <w:r>
        <w:rPr>
          <w:rFonts w:cs="Times New Roman"/>
          <w:szCs w:val="28"/>
        </w:rPr>
        <w:t>2Г1</w:t>
      </w:r>
    </w:p>
    <w:p w14:paraId="7CE9A76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1B0CB5E" w14:textId="77777777" w:rsidTr="00951526">
        <w:tc>
          <w:tcPr>
            <w:tcW w:w="2830" w:type="dxa"/>
          </w:tcPr>
          <w:p w14:paraId="2AC9257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1AE2AE9" w14:textId="77777777" w:rsidR="003A7400" w:rsidRPr="007D58A3" w:rsidRDefault="003A7400" w:rsidP="00951526">
            <w:pPr>
              <w:spacing w:after="0"/>
              <w:rPr>
                <w:rFonts w:cs="Times New Roman"/>
                <w:b/>
                <w:bCs/>
                <w:szCs w:val="28"/>
              </w:rPr>
            </w:pPr>
            <w:r>
              <w:rPr>
                <w:rFonts w:cs="Times New Roman"/>
                <w:b/>
                <w:bCs/>
                <w:szCs w:val="28"/>
              </w:rPr>
              <w:t>2.19.132</w:t>
            </w:r>
          </w:p>
        </w:tc>
      </w:tr>
      <w:tr w:rsidR="003A7400" w:rsidRPr="007D58A3" w14:paraId="7D268455" w14:textId="77777777" w:rsidTr="00951526">
        <w:tc>
          <w:tcPr>
            <w:tcW w:w="2830" w:type="dxa"/>
          </w:tcPr>
          <w:p w14:paraId="46769AC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1BEB8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5BE56A5" w14:textId="77777777" w:rsidTr="00951526">
        <w:tc>
          <w:tcPr>
            <w:tcW w:w="2830" w:type="dxa"/>
          </w:tcPr>
          <w:p w14:paraId="49AFB43A"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A1FEF1"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3BC2309" w14:textId="77777777" w:rsidTr="00951526">
        <w:tc>
          <w:tcPr>
            <w:tcW w:w="2830" w:type="dxa"/>
          </w:tcPr>
          <w:p w14:paraId="720EAB6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D2F98B"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6F25DB77" w14:textId="77777777" w:rsidTr="00951526">
        <w:tc>
          <w:tcPr>
            <w:tcW w:w="2830" w:type="dxa"/>
          </w:tcPr>
          <w:p w14:paraId="5398EC6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CB321D6"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(ПК-1.1, ПК-1.4, ПК-1.9, ПК-1.12)</w:t>
            </w:r>
          </w:p>
        </w:tc>
      </w:tr>
    </w:tbl>
    <w:p w14:paraId="1A61646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56C813" w14:textId="77777777" w:rsidR="003A7400" w:rsidRPr="00C60D09" w:rsidRDefault="003A7400" w:rsidP="003A7400">
      <w:pPr>
        <w:spacing w:after="0"/>
        <w:ind w:firstLine="708"/>
        <w:rPr>
          <w:rFonts w:cs="Times New Roman"/>
          <w:szCs w:val="28"/>
        </w:rPr>
      </w:pPr>
      <w:r>
        <w:rPr>
          <w:rFonts w:cs="Times New Roman"/>
          <w:szCs w:val="28"/>
        </w:rPr>
        <w:t>При инфекционном эндокардите на фоне проведенного протезирования механическим клапанным протезом, к наиболее частому внутрисердечному осложнению относят</w:t>
      </w:r>
    </w:p>
    <w:p w14:paraId="0D463AE6"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Отрыв элементов клапана</w:t>
      </w:r>
    </w:p>
    <w:p w14:paraId="5A4E53A8"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Осложнения аналогичные таковым при протезировании биопротезом</w:t>
      </w:r>
    </w:p>
    <w:p w14:paraId="09EC4686"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Флоттирующие вегетации на элементах протеза, ограничивающие трансклапанный поток</w:t>
      </w:r>
    </w:p>
    <w:p w14:paraId="485A4B23" w14:textId="77777777" w:rsidR="003A7400" w:rsidRPr="002279FD" w:rsidRDefault="003A7400" w:rsidP="003A7400">
      <w:pPr>
        <w:spacing w:after="0"/>
        <w:rPr>
          <w:szCs w:val="28"/>
        </w:rPr>
      </w:pPr>
      <w:r w:rsidRPr="007D58A3">
        <w:rPr>
          <w:szCs w:val="28"/>
        </w:rPr>
        <w:t>Г)</w:t>
      </w:r>
      <w:r>
        <w:rPr>
          <w:szCs w:val="28"/>
        </w:rPr>
        <w:t xml:space="preserve"> Появление абсцесса на месте прилегания сшития кольца</w:t>
      </w:r>
    </w:p>
    <w:p w14:paraId="4B0149F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806BAB"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Обоснование:</w:t>
      </w:r>
    </w:p>
    <w:p w14:paraId="58AF432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6B02CA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Самое распространенное осложнение – абсцесс, разрыв абсцесса, парапротезная фистула</w:t>
      </w:r>
    </w:p>
    <w:p w14:paraId="3FAEA5D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5DFBEAF9" w14:textId="77777777" w:rsidTr="00951526">
        <w:tc>
          <w:tcPr>
            <w:tcW w:w="2977" w:type="dxa"/>
          </w:tcPr>
          <w:p w14:paraId="2A1CFD6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5321928" w14:textId="77777777" w:rsidR="003A7400" w:rsidRPr="007D58A3" w:rsidRDefault="003A7400" w:rsidP="00951526">
            <w:pPr>
              <w:spacing w:after="0"/>
              <w:rPr>
                <w:rFonts w:cs="Times New Roman"/>
                <w:b/>
                <w:bCs/>
                <w:szCs w:val="28"/>
              </w:rPr>
            </w:pPr>
            <w:r>
              <w:rPr>
                <w:rFonts w:cs="Times New Roman"/>
                <w:b/>
                <w:bCs/>
                <w:szCs w:val="28"/>
              </w:rPr>
              <w:t>2.19.133</w:t>
            </w:r>
          </w:p>
        </w:tc>
      </w:tr>
      <w:tr w:rsidR="003A7400" w:rsidRPr="007D58A3" w14:paraId="2D4E0FF8" w14:textId="77777777" w:rsidTr="00951526">
        <w:tc>
          <w:tcPr>
            <w:tcW w:w="2977" w:type="dxa"/>
          </w:tcPr>
          <w:p w14:paraId="24722B5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AF4D2F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E0D6195" w14:textId="77777777" w:rsidTr="00951526">
        <w:tc>
          <w:tcPr>
            <w:tcW w:w="2977" w:type="dxa"/>
          </w:tcPr>
          <w:p w14:paraId="26C7667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AB21CF3"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0CED14DA" w14:textId="77777777" w:rsidTr="00951526">
        <w:tc>
          <w:tcPr>
            <w:tcW w:w="2977" w:type="dxa"/>
          </w:tcPr>
          <w:p w14:paraId="526559A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152D7BA5" w14:textId="77777777" w:rsidR="003A7400" w:rsidRPr="007D58A3" w:rsidRDefault="003A7400" w:rsidP="00951526">
            <w:pPr>
              <w:spacing w:after="0"/>
              <w:rPr>
                <w:rFonts w:cs="Times New Roman"/>
                <w:szCs w:val="28"/>
              </w:rPr>
            </w:pPr>
            <w:r>
              <w:rPr>
                <w:rFonts w:cs="Times New Roman"/>
                <w:szCs w:val="28"/>
              </w:rPr>
              <w:t xml:space="preserve">8 </w:t>
            </w:r>
            <w:r w:rsidRPr="007D58A3">
              <w:rPr>
                <w:rFonts w:cs="Times New Roman"/>
                <w:szCs w:val="28"/>
              </w:rPr>
              <w:t>минут</w:t>
            </w:r>
          </w:p>
        </w:tc>
      </w:tr>
      <w:tr w:rsidR="003A7400" w:rsidRPr="007D58A3" w14:paraId="7817BD35" w14:textId="77777777" w:rsidTr="00951526">
        <w:tc>
          <w:tcPr>
            <w:tcW w:w="2977" w:type="dxa"/>
          </w:tcPr>
          <w:p w14:paraId="7E45B39A"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30814ED" w14:textId="77777777" w:rsidR="003A7400" w:rsidRPr="00163234"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(ПК-1.3)</w:t>
            </w:r>
          </w:p>
        </w:tc>
      </w:tr>
    </w:tbl>
    <w:p w14:paraId="41C296C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11F72A9"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696"/>
        <w:gridCol w:w="425"/>
        <w:gridCol w:w="5663"/>
      </w:tblGrid>
      <w:tr w:rsidR="003A7400" w:rsidRPr="007D58A3" w14:paraId="5F48E28A" w14:textId="77777777" w:rsidTr="00951526">
        <w:tc>
          <w:tcPr>
            <w:tcW w:w="3256" w:type="dxa"/>
            <w:gridSpan w:val="2"/>
            <w:vAlign w:val="center"/>
          </w:tcPr>
          <w:p w14:paraId="0E7EAED7" w14:textId="77777777" w:rsidR="003A7400" w:rsidRPr="007D58A3" w:rsidRDefault="003A7400" w:rsidP="00951526">
            <w:pPr>
              <w:spacing w:after="0"/>
              <w:jc w:val="center"/>
              <w:rPr>
                <w:rFonts w:cs="Times New Roman"/>
                <w:sz w:val="24"/>
                <w:szCs w:val="24"/>
              </w:rPr>
            </w:pPr>
            <w:r>
              <w:rPr>
                <w:rFonts w:cs="Times New Roman"/>
                <w:sz w:val="24"/>
                <w:szCs w:val="24"/>
              </w:rPr>
              <w:t>Заболевания / состояния</w:t>
            </w:r>
          </w:p>
        </w:tc>
        <w:tc>
          <w:tcPr>
            <w:tcW w:w="6088" w:type="dxa"/>
            <w:gridSpan w:val="2"/>
            <w:vAlign w:val="center"/>
          </w:tcPr>
          <w:p w14:paraId="2D0621BC" w14:textId="77777777" w:rsidR="003A7400" w:rsidRPr="007D58A3" w:rsidRDefault="003A7400" w:rsidP="00951526">
            <w:pPr>
              <w:spacing w:after="0"/>
              <w:jc w:val="center"/>
              <w:rPr>
                <w:rFonts w:cs="Times New Roman"/>
                <w:sz w:val="24"/>
                <w:szCs w:val="24"/>
              </w:rPr>
            </w:pPr>
            <w:r>
              <w:rPr>
                <w:rFonts w:cs="Times New Roman"/>
                <w:sz w:val="24"/>
                <w:szCs w:val="24"/>
              </w:rPr>
              <w:t>Выбор места исследования кровотока для определения объема внутрисердечного сброса крови</w:t>
            </w:r>
          </w:p>
        </w:tc>
      </w:tr>
      <w:tr w:rsidR="003A7400" w:rsidRPr="007D58A3" w14:paraId="2D6D437A" w14:textId="77777777" w:rsidTr="00951526">
        <w:tc>
          <w:tcPr>
            <w:tcW w:w="560" w:type="dxa"/>
          </w:tcPr>
          <w:p w14:paraId="0A27BFA6"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696" w:type="dxa"/>
          </w:tcPr>
          <w:p w14:paraId="31EFEBEB" w14:textId="77777777" w:rsidR="003A7400" w:rsidRPr="00A87C4C" w:rsidRDefault="003A7400" w:rsidP="00951526">
            <w:pPr>
              <w:spacing w:after="0"/>
              <w:rPr>
                <w:rFonts w:cs="Times New Roman"/>
                <w:sz w:val="24"/>
                <w:szCs w:val="24"/>
              </w:rPr>
            </w:pPr>
            <w:r>
              <w:rPr>
                <w:rFonts w:cs="Times New Roman"/>
                <w:sz w:val="24"/>
                <w:szCs w:val="24"/>
              </w:rPr>
              <w:t>Дефект межпредсердной перегородки</w:t>
            </w:r>
          </w:p>
        </w:tc>
        <w:tc>
          <w:tcPr>
            <w:tcW w:w="425" w:type="dxa"/>
          </w:tcPr>
          <w:p w14:paraId="5C3A5B14"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663" w:type="dxa"/>
          </w:tcPr>
          <w:p w14:paraId="45C4FDC2" w14:textId="77777777" w:rsidR="003A7400" w:rsidRDefault="003A7400" w:rsidP="00951526">
            <w:pPr>
              <w:spacing w:after="0"/>
              <w:rPr>
                <w:rFonts w:cs="Times New Roman"/>
                <w:sz w:val="24"/>
                <w:szCs w:val="24"/>
              </w:rPr>
            </w:pPr>
            <w:r>
              <w:rPr>
                <w:rFonts w:cs="Times New Roman"/>
                <w:sz w:val="24"/>
                <w:szCs w:val="24"/>
              </w:rPr>
              <w:t>Легочный кровоток: трехстворчатый клапан, легочный ствол</w:t>
            </w:r>
          </w:p>
          <w:p w14:paraId="3147E01B" w14:textId="77777777" w:rsidR="003A7400" w:rsidRPr="004E5565" w:rsidRDefault="003A7400" w:rsidP="00951526">
            <w:pPr>
              <w:spacing w:after="0"/>
              <w:rPr>
                <w:rFonts w:cs="Times New Roman"/>
                <w:sz w:val="24"/>
                <w:szCs w:val="24"/>
              </w:rPr>
            </w:pPr>
            <w:r>
              <w:rPr>
                <w:rFonts w:cs="Times New Roman"/>
                <w:sz w:val="24"/>
                <w:szCs w:val="24"/>
              </w:rPr>
              <w:t>Системный кровоток: митральный клапан, аорта</w:t>
            </w:r>
          </w:p>
        </w:tc>
      </w:tr>
      <w:tr w:rsidR="003A7400" w:rsidRPr="007D58A3" w14:paraId="69F9F0FA" w14:textId="77777777" w:rsidTr="00951526">
        <w:tc>
          <w:tcPr>
            <w:tcW w:w="560" w:type="dxa"/>
          </w:tcPr>
          <w:p w14:paraId="53C266BA"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696" w:type="dxa"/>
          </w:tcPr>
          <w:p w14:paraId="63EBCB61" w14:textId="77777777" w:rsidR="003A7400" w:rsidRPr="00945AE9" w:rsidRDefault="003A7400" w:rsidP="00951526">
            <w:pPr>
              <w:spacing w:after="0"/>
              <w:rPr>
                <w:rFonts w:cs="Times New Roman"/>
                <w:sz w:val="24"/>
                <w:szCs w:val="24"/>
              </w:rPr>
            </w:pPr>
            <w:r>
              <w:rPr>
                <w:rFonts w:cs="Times New Roman"/>
                <w:sz w:val="24"/>
                <w:szCs w:val="24"/>
              </w:rPr>
              <w:t>Дефект межжелудочковой перегородки</w:t>
            </w:r>
          </w:p>
        </w:tc>
        <w:tc>
          <w:tcPr>
            <w:tcW w:w="425" w:type="dxa"/>
          </w:tcPr>
          <w:p w14:paraId="67E631F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663" w:type="dxa"/>
          </w:tcPr>
          <w:p w14:paraId="05178F86" w14:textId="77777777" w:rsidR="003A7400" w:rsidRDefault="003A7400" w:rsidP="00951526">
            <w:pPr>
              <w:spacing w:after="0"/>
              <w:rPr>
                <w:rFonts w:cs="Times New Roman"/>
                <w:sz w:val="24"/>
                <w:szCs w:val="24"/>
              </w:rPr>
            </w:pPr>
            <w:r>
              <w:rPr>
                <w:rFonts w:cs="Times New Roman"/>
                <w:sz w:val="24"/>
                <w:szCs w:val="24"/>
              </w:rPr>
              <w:t>Легочный кровоток: митральный клапан, легочный ствол</w:t>
            </w:r>
          </w:p>
          <w:p w14:paraId="73E9C365" w14:textId="77777777" w:rsidR="003A7400" w:rsidRPr="004E5565" w:rsidRDefault="003A7400" w:rsidP="00951526">
            <w:pPr>
              <w:spacing w:after="0"/>
              <w:rPr>
                <w:rFonts w:cs="Times New Roman"/>
                <w:sz w:val="24"/>
                <w:szCs w:val="24"/>
              </w:rPr>
            </w:pPr>
            <w:r>
              <w:rPr>
                <w:rFonts w:cs="Times New Roman"/>
                <w:sz w:val="24"/>
                <w:szCs w:val="24"/>
              </w:rPr>
              <w:t>Системный кровоток: трехстворчатый клапан, аорта</w:t>
            </w:r>
          </w:p>
        </w:tc>
      </w:tr>
      <w:tr w:rsidR="003A7400" w:rsidRPr="007D58A3" w14:paraId="399A2D3B" w14:textId="77777777" w:rsidTr="00951526">
        <w:tc>
          <w:tcPr>
            <w:tcW w:w="560" w:type="dxa"/>
          </w:tcPr>
          <w:p w14:paraId="349E8741"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696" w:type="dxa"/>
          </w:tcPr>
          <w:p w14:paraId="40B799B0" w14:textId="77777777" w:rsidR="003A7400" w:rsidRPr="00945AE9" w:rsidRDefault="003A7400" w:rsidP="00951526">
            <w:pPr>
              <w:spacing w:after="0"/>
              <w:rPr>
                <w:rFonts w:cs="Times New Roman"/>
                <w:sz w:val="24"/>
                <w:szCs w:val="24"/>
              </w:rPr>
            </w:pPr>
            <w:r>
              <w:rPr>
                <w:rFonts w:cs="Times New Roman"/>
                <w:sz w:val="24"/>
                <w:szCs w:val="24"/>
              </w:rPr>
              <w:t>Открытый артериальный проток</w:t>
            </w:r>
          </w:p>
        </w:tc>
        <w:tc>
          <w:tcPr>
            <w:tcW w:w="425" w:type="dxa"/>
          </w:tcPr>
          <w:p w14:paraId="5E8FBCF1"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663" w:type="dxa"/>
          </w:tcPr>
          <w:p w14:paraId="4B5058BE" w14:textId="77777777" w:rsidR="003A7400" w:rsidRDefault="003A7400" w:rsidP="00951526">
            <w:pPr>
              <w:spacing w:after="0"/>
              <w:rPr>
                <w:rFonts w:cs="Times New Roman"/>
                <w:sz w:val="24"/>
                <w:szCs w:val="24"/>
              </w:rPr>
            </w:pPr>
            <w:r>
              <w:rPr>
                <w:rFonts w:cs="Times New Roman"/>
                <w:sz w:val="24"/>
                <w:szCs w:val="24"/>
              </w:rPr>
              <w:t>Легочный кровоток: митральный клапан, аорта</w:t>
            </w:r>
          </w:p>
          <w:p w14:paraId="64696024" w14:textId="77777777" w:rsidR="003A7400" w:rsidRPr="007D58A3" w:rsidRDefault="003A7400" w:rsidP="00951526">
            <w:pPr>
              <w:spacing w:after="0"/>
              <w:rPr>
                <w:rFonts w:cs="Times New Roman"/>
                <w:sz w:val="24"/>
                <w:szCs w:val="24"/>
              </w:rPr>
            </w:pPr>
            <w:r>
              <w:rPr>
                <w:rFonts w:cs="Times New Roman"/>
                <w:sz w:val="24"/>
                <w:szCs w:val="24"/>
              </w:rPr>
              <w:t>Системный кровоток: трехстворчатый клапан, легочный ствол</w:t>
            </w:r>
          </w:p>
        </w:tc>
      </w:tr>
    </w:tbl>
    <w:p w14:paraId="6AC5F657"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tblGrid>
      <w:tr w:rsidR="003A7400" w:rsidRPr="007D58A3" w14:paraId="12C513B2" w14:textId="77777777" w:rsidTr="00951526">
        <w:tc>
          <w:tcPr>
            <w:tcW w:w="2336" w:type="dxa"/>
            <w:vAlign w:val="center"/>
          </w:tcPr>
          <w:p w14:paraId="47885381"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3F844EB"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7678C907" w14:textId="77777777" w:rsidR="003A7400" w:rsidRPr="007D58A3" w:rsidRDefault="003A7400" w:rsidP="00951526">
            <w:pPr>
              <w:spacing w:after="0"/>
              <w:jc w:val="center"/>
              <w:rPr>
                <w:rFonts w:cs="Times New Roman"/>
                <w:szCs w:val="28"/>
              </w:rPr>
            </w:pPr>
            <w:r w:rsidRPr="007D58A3">
              <w:rPr>
                <w:rFonts w:cs="Times New Roman"/>
                <w:szCs w:val="28"/>
              </w:rPr>
              <w:t>В</w:t>
            </w:r>
          </w:p>
        </w:tc>
      </w:tr>
      <w:tr w:rsidR="003A7400" w:rsidRPr="007D58A3" w14:paraId="6C5DD46D" w14:textId="77777777" w:rsidTr="00951526">
        <w:tc>
          <w:tcPr>
            <w:tcW w:w="2336" w:type="dxa"/>
            <w:vAlign w:val="center"/>
          </w:tcPr>
          <w:p w14:paraId="2D915AC6" w14:textId="77777777" w:rsidR="003A7400" w:rsidRPr="007D58A3" w:rsidRDefault="003A7400" w:rsidP="00951526">
            <w:pPr>
              <w:spacing w:after="0"/>
              <w:jc w:val="center"/>
              <w:rPr>
                <w:rFonts w:cs="Times New Roman"/>
                <w:szCs w:val="28"/>
              </w:rPr>
            </w:pPr>
          </w:p>
        </w:tc>
        <w:tc>
          <w:tcPr>
            <w:tcW w:w="2336" w:type="dxa"/>
            <w:vAlign w:val="center"/>
          </w:tcPr>
          <w:p w14:paraId="3C541FDE" w14:textId="77777777" w:rsidR="003A7400" w:rsidRPr="007D58A3" w:rsidRDefault="003A7400" w:rsidP="00951526">
            <w:pPr>
              <w:spacing w:after="0"/>
              <w:jc w:val="center"/>
              <w:rPr>
                <w:rFonts w:cs="Times New Roman"/>
                <w:szCs w:val="28"/>
              </w:rPr>
            </w:pPr>
          </w:p>
        </w:tc>
        <w:tc>
          <w:tcPr>
            <w:tcW w:w="2336" w:type="dxa"/>
            <w:vAlign w:val="center"/>
          </w:tcPr>
          <w:p w14:paraId="02575B7F" w14:textId="77777777" w:rsidR="003A7400" w:rsidRPr="007D58A3" w:rsidRDefault="003A7400" w:rsidP="00951526">
            <w:pPr>
              <w:spacing w:after="0"/>
              <w:jc w:val="center"/>
              <w:rPr>
                <w:rFonts w:cs="Times New Roman"/>
                <w:szCs w:val="28"/>
              </w:rPr>
            </w:pPr>
          </w:p>
        </w:tc>
      </w:tr>
    </w:tbl>
    <w:p w14:paraId="66AB49C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1</w:t>
      </w:r>
      <w:r w:rsidRPr="007D58A3">
        <w:rPr>
          <w:rFonts w:cs="Times New Roman"/>
          <w:szCs w:val="28"/>
        </w:rPr>
        <w:t>Б</w:t>
      </w:r>
      <w:r>
        <w:rPr>
          <w:rFonts w:cs="Times New Roman"/>
          <w:szCs w:val="28"/>
        </w:rPr>
        <w:t>2</w:t>
      </w:r>
      <w:r w:rsidRPr="007D58A3">
        <w:rPr>
          <w:rFonts w:cs="Times New Roman"/>
          <w:szCs w:val="28"/>
        </w:rPr>
        <w:t>В</w:t>
      </w:r>
      <w:r>
        <w:rPr>
          <w:rFonts w:cs="Times New Roman"/>
          <w:szCs w:val="28"/>
        </w:rPr>
        <w:t>3</w:t>
      </w:r>
    </w:p>
    <w:p w14:paraId="5439D1D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258A3F59" w14:textId="77777777" w:rsidTr="00951526">
        <w:tc>
          <w:tcPr>
            <w:tcW w:w="2830" w:type="dxa"/>
          </w:tcPr>
          <w:p w14:paraId="49335B87"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524B15A5" w14:textId="77777777" w:rsidR="003A7400" w:rsidRPr="00A07099" w:rsidRDefault="003A7400" w:rsidP="00951526">
            <w:pPr>
              <w:spacing w:after="0"/>
              <w:rPr>
                <w:rFonts w:cs="Times New Roman"/>
                <w:b/>
                <w:bCs/>
                <w:szCs w:val="28"/>
              </w:rPr>
            </w:pPr>
            <w:r>
              <w:rPr>
                <w:rFonts w:cs="Times New Roman"/>
                <w:b/>
                <w:bCs/>
                <w:szCs w:val="28"/>
              </w:rPr>
              <w:t>2.19.134</w:t>
            </w:r>
          </w:p>
        </w:tc>
      </w:tr>
      <w:tr w:rsidR="003A7400" w:rsidRPr="00A07099" w14:paraId="3CFCB019" w14:textId="77777777" w:rsidTr="00951526">
        <w:tc>
          <w:tcPr>
            <w:tcW w:w="2830" w:type="dxa"/>
          </w:tcPr>
          <w:p w14:paraId="43ACFC18"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5E4FF87D"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378A858E" w14:textId="77777777" w:rsidTr="00951526">
        <w:tc>
          <w:tcPr>
            <w:tcW w:w="2830" w:type="dxa"/>
          </w:tcPr>
          <w:p w14:paraId="44FC7D02"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25548BF9"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3498795E" w14:textId="77777777" w:rsidTr="00951526">
        <w:tc>
          <w:tcPr>
            <w:tcW w:w="2830" w:type="dxa"/>
          </w:tcPr>
          <w:p w14:paraId="583277F8"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233147B4"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70BD46FD" w14:textId="77777777" w:rsidTr="00951526">
        <w:tc>
          <w:tcPr>
            <w:tcW w:w="2830" w:type="dxa"/>
          </w:tcPr>
          <w:p w14:paraId="5874CEBC"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42BD5FF" w14:textId="77777777" w:rsidR="003A7400" w:rsidRPr="00163234" w:rsidRDefault="003A7400" w:rsidP="00951526">
            <w:pPr>
              <w:spacing w:after="0"/>
              <w:rPr>
                <w:szCs w:val="28"/>
              </w:rPr>
            </w:pPr>
            <w:r w:rsidRPr="008E7C09">
              <w:rPr>
                <w:szCs w:val="28"/>
              </w:rPr>
              <w:t>УК-1</w:t>
            </w:r>
            <w:r w:rsidRPr="004D1BA5">
              <w:rPr>
                <w:szCs w:val="28"/>
              </w:rPr>
              <w:t xml:space="preserve"> (</w:t>
            </w:r>
            <w:r>
              <w:rPr>
                <w:szCs w:val="28"/>
              </w:rPr>
              <w:t>УК-1.1)</w:t>
            </w:r>
            <w:r w:rsidRPr="008E7C09">
              <w:rPr>
                <w:szCs w:val="28"/>
              </w:rPr>
              <w:t>, ПК-1</w:t>
            </w:r>
            <w:r>
              <w:rPr>
                <w:szCs w:val="28"/>
              </w:rPr>
              <w:t xml:space="preserve"> (ПК-1.4, ПК-1.7)</w:t>
            </w:r>
          </w:p>
        </w:tc>
      </w:tr>
    </w:tbl>
    <w:p w14:paraId="2859505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56B2FBC" w14:textId="77777777" w:rsidR="003A7400" w:rsidRDefault="003A7400" w:rsidP="003A7400">
      <w:pPr>
        <w:spacing w:after="0"/>
        <w:ind w:firstLine="708"/>
        <w:rPr>
          <w:rFonts w:cs="Times New Roman"/>
          <w:szCs w:val="28"/>
        </w:rPr>
      </w:pPr>
      <w:r>
        <w:rPr>
          <w:rFonts w:cs="Times New Roman"/>
          <w:szCs w:val="28"/>
        </w:rPr>
        <w:t>К порокам сердца, наиболее часто встречающимся у взрослых, относят __________.</w:t>
      </w:r>
    </w:p>
    <w:p w14:paraId="7C12FFE2" w14:textId="77777777" w:rsidR="003A7400" w:rsidRDefault="003A7400" w:rsidP="003A7400">
      <w:pPr>
        <w:spacing w:after="0"/>
        <w:ind w:firstLine="708"/>
        <w:rPr>
          <w:rFonts w:cs="Times New Roman"/>
          <w:szCs w:val="28"/>
        </w:rPr>
      </w:pPr>
      <w:r>
        <w:rPr>
          <w:rFonts w:cs="Times New Roman"/>
          <w:szCs w:val="28"/>
        </w:rPr>
        <w:t>Ответ:</w:t>
      </w:r>
    </w:p>
    <w:p w14:paraId="7FEF70F7" w14:textId="77777777" w:rsidR="003A7400" w:rsidRDefault="003A7400" w:rsidP="003A7400">
      <w:pPr>
        <w:spacing w:after="0"/>
      </w:pPr>
      <w:r>
        <w:tab/>
        <w:t>Ключ</w:t>
      </w:r>
      <w:r w:rsidRPr="00CE36D7">
        <w:t xml:space="preserve">: </w:t>
      </w:r>
      <w:r>
        <w:t>Двухстворчатый аортальный клапан</w:t>
      </w:r>
    </w:p>
    <w:p w14:paraId="1FCDBB4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D3E9507" w14:textId="77777777" w:rsidTr="00951526">
        <w:tc>
          <w:tcPr>
            <w:tcW w:w="2830" w:type="dxa"/>
          </w:tcPr>
          <w:p w14:paraId="32965CE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D76AFAE" w14:textId="77777777" w:rsidR="003A7400" w:rsidRPr="007D58A3" w:rsidRDefault="003A7400" w:rsidP="00951526">
            <w:pPr>
              <w:spacing w:after="0"/>
              <w:rPr>
                <w:rFonts w:cs="Times New Roman"/>
                <w:b/>
                <w:bCs/>
                <w:szCs w:val="28"/>
              </w:rPr>
            </w:pPr>
            <w:r>
              <w:rPr>
                <w:rFonts w:cs="Times New Roman"/>
                <w:b/>
                <w:bCs/>
                <w:szCs w:val="28"/>
              </w:rPr>
              <w:t>2.19.135</w:t>
            </w:r>
          </w:p>
        </w:tc>
      </w:tr>
      <w:tr w:rsidR="003A7400" w:rsidRPr="007D58A3" w14:paraId="3E9E9CA1" w14:textId="77777777" w:rsidTr="00951526">
        <w:tc>
          <w:tcPr>
            <w:tcW w:w="2830" w:type="dxa"/>
          </w:tcPr>
          <w:p w14:paraId="44E8202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27817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06B44C4" w14:textId="77777777" w:rsidTr="00951526">
        <w:tc>
          <w:tcPr>
            <w:tcW w:w="2830" w:type="dxa"/>
          </w:tcPr>
          <w:p w14:paraId="65EBA3A1" w14:textId="77777777" w:rsidR="003A7400" w:rsidRPr="007D58A3" w:rsidRDefault="003A7400" w:rsidP="00951526">
            <w:pPr>
              <w:spacing w:after="0"/>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1BF13AD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9613836" w14:textId="77777777" w:rsidTr="00951526">
        <w:tc>
          <w:tcPr>
            <w:tcW w:w="2830" w:type="dxa"/>
          </w:tcPr>
          <w:p w14:paraId="7E39D3F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B849BFF"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710AFE79" w14:textId="77777777" w:rsidTr="00951526">
        <w:tc>
          <w:tcPr>
            <w:tcW w:w="2830" w:type="dxa"/>
          </w:tcPr>
          <w:p w14:paraId="21B660C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CAAD71A" w14:textId="77777777" w:rsidR="003A7400" w:rsidRPr="00553996"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4DD155E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2D85E32" w14:textId="77777777" w:rsidR="003A7400" w:rsidRDefault="003A7400" w:rsidP="003A7400">
      <w:pPr>
        <w:spacing w:after="0"/>
        <w:ind w:firstLine="708"/>
        <w:rPr>
          <w:rFonts w:cs="Times New Roman"/>
          <w:szCs w:val="28"/>
        </w:rPr>
      </w:pPr>
      <w:r>
        <w:rPr>
          <w:rFonts w:cs="Times New Roman"/>
          <w:szCs w:val="28"/>
        </w:rPr>
        <w:t>Тетрада Фалло включает в себя:</w:t>
      </w:r>
    </w:p>
    <w:p w14:paraId="71A28C9D" w14:textId="77777777" w:rsidR="003A7400" w:rsidRPr="007D58A3" w:rsidRDefault="003A7400" w:rsidP="003A7400">
      <w:pPr>
        <w:spacing w:after="0"/>
        <w:rPr>
          <w:szCs w:val="28"/>
        </w:rPr>
      </w:pPr>
      <w:r w:rsidRPr="007D58A3">
        <w:rPr>
          <w:szCs w:val="28"/>
        </w:rPr>
        <w:t>А)</w:t>
      </w:r>
      <w:r>
        <w:rPr>
          <w:szCs w:val="28"/>
        </w:rPr>
        <w:t xml:space="preserve"> Гипиртрофию левого желудочка</w:t>
      </w:r>
    </w:p>
    <w:p w14:paraId="03F944F8" w14:textId="77777777" w:rsidR="003A7400" w:rsidRDefault="003A7400" w:rsidP="003A7400">
      <w:pPr>
        <w:spacing w:after="0"/>
        <w:rPr>
          <w:szCs w:val="28"/>
        </w:rPr>
      </w:pPr>
      <w:r w:rsidRPr="007D58A3">
        <w:rPr>
          <w:szCs w:val="28"/>
        </w:rPr>
        <w:t>Б)</w:t>
      </w:r>
      <w:r>
        <w:rPr>
          <w:szCs w:val="28"/>
        </w:rPr>
        <w:t xml:space="preserve"> Дефект межжелудочковой перегородки</w:t>
      </w:r>
    </w:p>
    <w:p w14:paraId="0CD7A128" w14:textId="77777777" w:rsidR="003A7400" w:rsidRDefault="003A7400" w:rsidP="003A7400">
      <w:pPr>
        <w:spacing w:after="0"/>
        <w:rPr>
          <w:szCs w:val="28"/>
        </w:rPr>
      </w:pPr>
      <w:r w:rsidRPr="007D58A3">
        <w:rPr>
          <w:szCs w:val="28"/>
        </w:rPr>
        <w:t>В)</w:t>
      </w:r>
      <w:r>
        <w:rPr>
          <w:szCs w:val="28"/>
        </w:rPr>
        <w:t xml:space="preserve"> Стеноз легочной артерии</w:t>
      </w:r>
    </w:p>
    <w:p w14:paraId="474E44D0" w14:textId="77777777" w:rsidR="003A7400" w:rsidRPr="007D58A3" w:rsidRDefault="003A7400" w:rsidP="003A7400">
      <w:pPr>
        <w:spacing w:after="0"/>
        <w:rPr>
          <w:szCs w:val="28"/>
        </w:rPr>
      </w:pPr>
      <w:r>
        <w:rPr>
          <w:szCs w:val="28"/>
        </w:rPr>
        <w:t>Г) Декстропозицию аорты</w:t>
      </w:r>
    </w:p>
    <w:p w14:paraId="20B2ABC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744DA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D2E1A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БВГ</w:t>
      </w:r>
    </w:p>
    <w:p w14:paraId="66274DB5"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Составляющая тетрады Фалло – гипертрофия правого желудочка</w:t>
      </w:r>
    </w:p>
    <w:p w14:paraId="0CDD0B1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DC72ADF" w14:textId="77777777" w:rsidTr="00951526">
        <w:tc>
          <w:tcPr>
            <w:tcW w:w="2830" w:type="dxa"/>
          </w:tcPr>
          <w:p w14:paraId="16FF789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1C28076" w14:textId="77777777" w:rsidR="003A7400" w:rsidRPr="007D58A3" w:rsidRDefault="003A7400" w:rsidP="00951526">
            <w:pPr>
              <w:spacing w:after="0"/>
              <w:rPr>
                <w:rFonts w:cs="Times New Roman"/>
                <w:b/>
                <w:bCs/>
                <w:szCs w:val="28"/>
              </w:rPr>
            </w:pPr>
            <w:r>
              <w:rPr>
                <w:rFonts w:cs="Times New Roman"/>
                <w:b/>
                <w:bCs/>
                <w:szCs w:val="28"/>
              </w:rPr>
              <w:t>2.19.136</w:t>
            </w:r>
          </w:p>
        </w:tc>
      </w:tr>
      <w:tr w:rsidR="003A7400" w:rsidRPr="007D58A3" w14:paraId="53016B56" w14:textId="77777777" w:rsidTr="00951526">
        <w:tc>
          <w:tcPr>
            <w:tcW w:w="2830" w:type="dxa"/>
          </w:tcPr>
          <w:p w14:paraId="5CC49E7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DFFA247"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423BB07" w14:textId="77777777" w:rsidTr="00951526">
        <w:tc>
          <w:tcPr>
            <w:tcW w:w="2830" w:type="dxa"/>
          </w:tcPr>
          <w:p w14:paraId="787FB1A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5CF7E0E"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0708C5E9" w14:textId="77777777" w:rsidTr="00951526">
        <w:tc>
          <w:tcPr>
            <w:tcW w:w="2830" w:type="dxa"/>
          </w:tcPr>
          <w:p w14:paraId="39CAAA26"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EEE4CE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0EF6ABDE" w14:textId="77777777" w:rsidTr="00951526">
        <w:tc>
          <w:tcPr>
            <w:tcW w:w="2830" w:type="dxa"/>
          </w:tcPr>
          <w:p w14:paraId="769D318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78185CD"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(ПК-1.1, ПК-1.4, ПК-1.9)</w:t>
            </w:r>
          </w:p>
        </w:tc>
      </w:tr>
    </w:tbl>
    <w:p w14:paraId="282C257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0A4FF99" w14:textId="77777777" w:rsidR="003A7400" w:rsidRDefault="003A7400" w:rsidP="003A7400">
      <w:pPr>
        <w:spacing w:after="0"/>
        <w:ind w:firstLine="708"/>
        <w:rPr>
          <w:rFonts w:cs="Times New Roman"/>
          <w:szCs w:val="28"/>
        </w:rPr>
      </w:pPr>
      <w:r>
        <w:rPr>
          <w:rFonts w:cs="Times New Roman"/>
          <w:szCs w:val="28"/>
        </w:rPr>
        <w:t>При ЭхоКГ у больных с единственным желудочком сердца необходимо определить:</w:t>
      </w:r>
    </w:p>
    <w:p w14:paraId="14EE561E" w14:textId="77777777" w:rsidR="003A7400" w:rsidRPr="007D58A3" w:rsidRDefault="003A7400" w:rsidP="003A7400">
      <w:pPr>
        <w:spacing w:after="0"/>
        <w:rPr>
          <w:szCs w:val="28"/>
        </w:rPr>
      </w:pPr>
      <w:r w:rsidRPr="007D58A3">
        <w:rPr>
          <w:szCs w:val="28"/>
        </w:rPr>
        <w:t>А)</w:t>
      </w:r>
      <w:r>
        <w:rPr>
          <w:szCs w:val="28"/>
        </w:rPr>
        <w:t xml:space="preserve"> Наличие и расположение рудиментарной камеры</w:t>
      </w:r>
    </w:p>
    <w:p w14:paraId="166A85F5" w14:textId="77777777" w:rsidR="003A7400" w:rsidRDefault="003A7400" w:rsidP="003A7400">
      <w:pPr>
        <w:spacing w:after="0"/>
        <w:rPr>
          <w:szCs w:val="28"/>
        </w:rPr>
      </w:pPr>
      <w:r w:rsidRPr="007D58A3">
        <w:rPr>
          <w:szCs w:val="28"/>
        </w:rPr>
        <w:t>Б)</w:t>
      </w:r>
      <w:r>
        <w:rPr>
          <w:szCs w:val="28"/>
        </w:rPr>
        <w:t xml:space="preserve"> Состояние атриовентрикулярных клапанов</w:t>
      </w:r>
    </w:p>
    <w:p w14:paraId="0FA1BF4E" w14:textId="77777777" w:rsidR="003A7400" w:rsidRDefault="003A7400" w:rsidP="003A7400">
      <w:pPr>
        <w:spacing w:after="0"/>
        <w:rPr>
          <w:szCs w:val="28"/>
        </w:rPr>
      </w:pPr>
      <w:r w:rsidRPr="007D58A3">
        <w:rPr>
          <w:szCs w:val="28"/>
        </w:rPr>
        <w:t>В)</w:t>
      </w:r>
      <w:r>
        <w:rPr>
          <w:szCs w:val="28"/>
        </w:rPr>
        <w:t xml:space="preserve"> Расположение и отхождение магистральных артерий</w:t>
      </w:r>
    </w:p>
    <w:p w14:paraId="4B34C8C2" w14:textId="77777777" w:rsidR="003A7400" w:rsidRPr="007D58A3" w:rsidRDefault="003A7400" w:rsidP="003A7400">
      <w:pPr>
        <w:spacing w:after="0"/>
        <w:rPr>
          <w:szCs w:val="28"/>
        </w:rPr>
      </w:pPr>
      <w:r>
        <w:rPr>
          <w:szCs w:val="28"/>
        </w:rPr>
        <w:t>Г) Наличие обструкции легочного и системного кровотока</w:t>
      </w:r>
    </w:p>
    <w:p w14:paraId="4306A7D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62F75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CB7C2E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АБВГ</w:t>
      </w:r>
    </w:p>
    <w:p w14:paraId="30BE2E41"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Все ответы верные. Кроме этого, необходимо определить сократимость желудочка, степень выраженности нарушений венозного притока к сердцу</w:t>
      </w:r>
    </w:p>
    <w:p w14:paraId="0B014EF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A48A2EC" w14:textId="77777777" w:rsidTr="00951526">
        <w:tc>
          <w:tcPr>
            <w:tcW w:w="2830" w:type="dxa"/>
          </w:tcPr>
          <w:p w14:paraId="4C3EAA3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1546C5" w14:textId="77777777" w:rsidR="003A7400" w:rsidRPr="007D58A3" w:rsidRDefault="003A7400" w:rsidP="00951526">
            <w:pPr>
              <w:spacing w:after="0"/>
              <w:rPr>
                <w:rFonts w:cs="Times New Roman"/>
                <w:b/>
                <w:bCs/>
                <w:szCs w:val="28"/>
              </w:rPr>
            </w:pPr>
            <w:r>
              <w:rPr>
                <w:rFonts w:cs="Times New Roman"/>
                <w:b/>
                <w:bCs/>
                <w:szCs w:val="28"/>
              </w:rPr>
              <w:t>2.19.137</w:t>
            </w:r>
          </w:p>
        </w:tc>
      </w:tr>
      <w:tr w:rsidR="003A7400" w:rsidRPr="007D58A3" w14:paraId="18C4DBD1" w14:textId="77777777" w:rsidTr="00951526">
        <w:tc>
          <w:tcPr>
            <w:tcW w:w="2830" w:type="dxa"/>
          </w:tcPr>
          <w:p w14:paraId="6F9F09C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347138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67EA03A" w14:textId="77777777" w:rsidTr="00951526">
        <w:tc>
          <w:tcPr>
            <w:tcW w:w="2830" w:type="dxa"/>
          </w:tcPr>
          <w:p w14:paraId="5331962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059221E"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6FFF35" w14:textId="77777777" w:rsidTr="00951526">
        <w:tc>
          <w:tcPr>
            <w:tcW w:w="2830" w:type="dxa"/>
          </w:tcPr>
          <w:p w14:paraId="22D5CE47"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7F574145"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44DE1071" w14:textId="77777777" w:rsidTr="00951526">
        <w:tc>
          <w:tcPr>
            <w:tcW w:w="2830" w:type="dxa"/>
          </w:tcPr>
          <w:p w14:paraId="509E79E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AB88BF4" w14:textId="77777777" w:rsidR="003A7400" w:rsidRPr="00E05648" w:rsidRDefault="003A7400" w:rsidP="00951526">
            <w:pPr>
              <w:spacing w:after="0"/>
              <w:rPr>
                <w:rFonts w:cs="Times New Roman"/>
                <w:szCs w:val="28"/>
              </w:rPr>
            </w:pPr>
            <w:r w:rsidRPr="008E7C09">
              <w:rPr>
                <w:szCs w:val="28"/>
              </w:rPr>
              <w:t>ОПК-4</w:t>
            </w:r>
            <w:r>
              <w:rPr>
                <w:szCs w:val="28"/>
              </w:rPr>
              <w:t xml:space="preserve"> (ОПК-4.2)</w:t>
            </w:r>
            <w:r w:rsidRPr="008E7C09">
              <w:rPr>
                <w:szCs w:val="28"/>
              </w:rPr>
              <w:t>, ПК-1</w:t>
            </w:r>
            <w:r>
              <w:rPr>
                <w:szCs w:val="28"/>
              </w:rPr>
              <w:t xml:space="preserve"> (ПК-1.2, ПК-1.4, ПК-1.5)</w:t>
            </w:r>
          </w:p>
        </w:tc>
      </w:tr>
    </w:tbl>
    <w:p w14:paraId="1629A21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63CC498" w14:textId="77777777" w:rsidR="003A7400" w:rsidRDefault="003A7400" w:rsidP="003A7400">
      <w:pPr>
        <w:spacing w:after="0"/>
        <w:ind w:firstLine="708"/>
        <w:rPr>
          <w:rFonts w:cs="Times New Roman"/>
          <w:szCs w:val="28"/>
        </w:rPr>
      </w:pPr>
      <w:r>
        <w:rPr>
          <w:rFonts w:cs="Times New Roman"/>
          <w:szCs w:val="28"/>
        </w:rPr>
        <w:t>Стресс-эхокардиография проводится с:</w:t>
      </w:r>
    </w:p>
    <w:p w14:paraId="744ECC70" w14:textId="77777777" w:rsidR="003A7400" w:rsidRPr="007D58A3" w:rsidRDefault="003A7400" w:rsidP="003A7400">
      <w:pPr>
        <w:spacing w:after="0"/>
        <w:rPr>
          <w:szCs w:val="28"/>
        </w:rPr>
      </w:pPr>
      <w:r w:rsidRPr="007D58A3">
        <w:rPr>
          <w:szCs w:val="28"/>
        </w:rPr>
        <w:t>А)</w:t>
      </w:r>
      <w:r>
        <w:rPr>
          <w:szCs w:val="28"/>
        </w:rPr>
        <w:t xml:space="preserve"> Добутамином</w:t>
      </w:r>
    </w:p>
    <w:p w14:paraId="0E05E0FF" w14:textId="77777777" w:rsidR="003A7400" w:rsidRDefault="003A7400" w:rsidP="003A7400">
      <w:pPr>
        <w:spacing w:after="0"/>
        <w:rPr>
          <w:szCs w:val="28"/>
        </w:rPr>
      </w:pPr>
      <w:r w:rsidRPr="007D58A3">
        <w:rPr>
          <w:szCs w:val="28"/>
        </w:rPr>
        <w:t>Б)</w:t>
      </w:r>
      <w:r>
        <w:rPr>
          <w:szCs w:val="28"/>
        </w:rPr>
        <w:t xml:space="preserve"> Норадреналином</w:t>
      </w:r>
    </w:p>
    <w:p w14:paraId="1295574E" w14:textId="77777777" w:rsidR="003A7400" w:rsidRDefault="003A7400" w:rsidP="003A7400">
      <w:pPr>
        <w:spacing w:after="0"/>
        <w:rPr>
          <w:szCs w:val="28"/>
        </w:rPr>
      </w:pPr>
      <w:r w:rsidRPr="007D58A3">
        <w:rPr>
          <w:szCs w:val="28"/>
        </w:rPr>
        <w:t>В)</w:t>
      </w:r>
      <w:r>
        <w:rPr>
          <w:szCs w:val="28"/>
        </w:rPr>
        <w:t xml:space="preserve"> Норэпинефрином</w:t>
      </w:r>
    </w:p>
    <w:p w14:paraId="0642F573" w14:textId="77777777" w:rsidR="003A7400" w:rsidRPr="007D58A3" w:rsidRDefault="003A7400" w:rsidP="003A7400">
      <w:pPr>
        <w:spacing w:after="0"/>
        <w:rPr>
          <w:szCs w:val="28"/>
        </w:rPr>
      </w:pPr>
      <w:r>
        <w:rPr>
          <w:szCs w:val="28"/>
        </w:rPr>
        <w:t>Г) Дипиридамолом</w:t>
      </w:r>
    </w:p>
    <w:p w14:paraId="51CEF36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B5C79DB" w14:textId="77777777" w:rsidR="003A7400" w:rsidRPr="004430F8" w:rsidRDefault="003A7400" w:rsidP="003A7400">
      <w:pPr>
        <w:spacing w:after="0"/>
        <w:ind w:firstLine="708"/>
        <w:rPr>
          <w:rFonts w:cs="Times New Roman"/>
          <w:szCs w:val="28"/>
        </w:rPr>
      </w:pPr>
      <w:r w:rsidRPr="007D58A3">
        <w:rPr>
          <w:rFonts w:cs="Times New Roman"/>
          <w:szCs w:val="28"/>
        </w:rPr>
        <w:t>Обоснование:</w:t>
      </w:r>
    </w:p>
    <w:p w14:paraId="75BB8C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АГ</w:t>
      </w:r>
    </w:p>
    <w:p w14:paraId="3702DD63"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 с аденозином</w:t>
      </w:r>
    </w:p>
    <w:p w14:paraId="03F3F06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CB8F0EA" w14:textId="77777777" w:rsidTr="00951526">
        <w:tc>
          <w:tcPr>
            <w:tcW w:w="2830" w:type="dxa"/>
          </w:tcPr>
          <w:p w14:paraId="405AD6F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F6A8DC" w14:textId="77777777" w:rsidR="003A7400" w:rsidRPr="007D58A3" w:rsidRDefault="003A7400" w:rsidP="00951526">
            <w:pPr>
              <w:spacing w:after="0"/>
              <w:rPr>
                <w:rFonts w:cs="Times New Roman"/>
                <w:b/>
                <w:bCs/>
                <w:szCs w:val="28"/>
              </w:rPr>
            </w:pPr>
            <w:r>
              <w:rPr>
                <w:rFonts w:cs="Times New Roman"/>
                <w:b/>
                <w:bCs/>
                <w:szCs w:val="28"/>
              </w:rPr>
              <w:t>2.19.138</w:t>
            </w:r>
          </w:p>
        </w:tc>
      </w:tr>
      <w:tr w:rsidR="003A7400" w:rsidRPr="007D58A3" w14:paraId="5ABFA336" w14:textId="77777777" w:rsidTr="00951526">
        <w:tc>
          <w:tcPr>
            <w:tcW w:w="2830" w:type="dxa"/>
          </w:tcPr>
          <w:p w14:paraId="6DFF178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E374E3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608B64F" w14:textId="77777777" w:rsidTr="00951526">
        <w:tc>
          <w:tcPr>
            <w:tcW w:w="2830" w:type="dxa"/>
          </w:tcPr>
          <w:p w14:paraId="04E540B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9F1384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52B0316" w14:textId="77777777" w:rsidTr="00951526">
        <w:tc>
          <w:tcPr>
            <w:tcW w:w="2830" w:type="dxa"/>
          </w:tcPr>
          <w:p w14:paraId="7746EF9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61FCC5"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5F1E7E98" w14:textId="77777777" w:rsidTr="00951526">
        <w:tc>
          <w:tcPr>
            <w:tcW w:w="2830" w:type="dxa"/>
          </w:tcPr>
          <w:p w14:paraId="5E221DA9"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DD8BED9"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2FEB7F6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883B216" w14:textId="77777777" w:rsidR="003A7400" w:rsidRPr="00C60D09" w:rsidRDefault="003A7400" w:rsidP="003A7400">
      <w:pPr>
        <w:spacing w:after="0"/>
        <w:ind w:firstLine="708"/>
        <w:rPr>
          <w:rFonts w:cs="Times New Roman"/>
          <w:szCs w:val="28"/>
        </w:rPr>
      </w:pPr>
      <w:r>
        <w:rPr>
          <w:rFonts w:cs="Times New Roman"/>
          <w:szCs w:val="28"/>
        </w:rPr>
        <w:t>Субмаксимальная частота чреспищеводной стимуляции при стресс-эхокардиографии составляет ___-___ импульсов в минуту</w:t>
      </w:r>
    </w:p>
    <w:p w14:paraId="6F53F91D"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160-170</w:t>
      </w:r>
    </w:p>
    <w:p w14:paraId="0388C8F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130-140</w:t>
      </w:r>
    </w:p>
    <w:p w14:paraId="3191A5AF"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150-160</w:t>
      </w:r>
    </w:p>
    <w:p w14:paraId="3B8E0623" w14:textId="77777777" w:rsidR="003A7400" w:rsidRPr="002279FD" w:rsidRDefault="003A7400" w:rsidP="003A7400">
      <w:pPr>
        <w:spacing w:after="0"/>
        <w:rPr>
          <w:szCs w:val="28"/>
        </w:rPr>
      </w:pPr>
      <w:r w:rsidRPr="007D58A3">
        <w:rPr>
          <w:szCs w:val="28"/>
        </w:rPr>
        <w:t>Г)</w:t>
      </w:r>
      <w:r>
        <w:rPr>
          <w:szCs w:val="28"/>
        </w:rPr>
        <w:t xml:space="preserve"> 140-150</w:t>
      </w:r>
    </w:p>
    <w:p w14:paraId="528E453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701C99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9F56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DBFE8B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Начальная частота стимуляции – 100 импульсов в минуту в течение 2 минут, затем ее увеличивают на 20 импульсов в минуту каждые 2 минуты до достижения максимальной частоты 160 импульсов в минуту</w:t>
      </w:r>
    </w:p>
    <w:p w14:paraId="364FE5FD" w14:textId="77777777" w:rsidR="003A7400" w:rsidRDefault="003A7400" w:rsidP="003A7400">
      <w:pPr>
        <w:spacing w:after="0"/>
        <w:rPr>
          <w:rFonts w:cs="Times New Roman"/>
          <w:szCs w:val="28"/>
        </w:rPr>
      </w:pPr>
    </w:p>
    <w:p w14:paraId="3236DA2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7E2CB84" w14:textId="77777777" w:rsidTr="00951526">
        <w:tc>
          <w:tcPr>
            <w:tcW w:w="2830" w:type="dxa"/>
          </w:tcPr>
          <w:p w14:paraId="7D5BC95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547A070" w14:textId="77777777" w:rsidR="003A7400" w:rsidRPr="007D58A3" w:rsidRDefault="003A7400" w:rsidP="00951526">
            <w:pPr>
              <w:spacing w:after="0"/>
              <w:rPr>
                <w:rFonts w:cs="Times New Roman"/>
                <w:b/>
                <w:bCs/>
                <w:szCs w:val="28"/>
              </w:rPr>
            </w:pPr>
            <w:r>
              <w:rPr>
                <w:rFonts w:cs="Times New Roman"/>
                <w:b/>
                <w:bCs/>
                <w:szCs w:val="28"/>
              </w:rPr>
              <w:t>2.19.139</w:t>
            </w:r>
          </w:p>
        </w:tc>
      </w:tr>
      <w:tr w:rsidR="003A7400" w:rsidRPr="007D58A3" w14:paraId="3A9F1892" w14:textId="77777777" w:rsidTr="00951526">
        <w:tc>
          <w:tcPr>
            <w:tcW w:w="2830" w:type="dxa"/>
          </w:tcPr>
          <w:p w14:paraId="02A6773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73796C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353C666" w14:textId="77777777" w:rsidTr="00951526">
        <w:tc>
          <w:tcPr>
            <w:tcW w:w="2830" w:type="dxa"/>
          </w:tcPr>
          <w:p w14:paraId="047E7B3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349050F"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0810639" w14:textId="77777777" w:rsidTr="00951526">
        <w:tc>
          <w:tcPr>
            <w:tcW w:w="2830" w:type="dxa"/>
          </w:tcPr>
          <w:p w14:paraId="5FEF0881" w14:textId="77777777" w:rsidR="003A7400" w:rsidRPr="007D58A3" w:rsidRDefault="003A7400" w:rsidP="00951526">
            <w:pPr>
              <w:spacing w:after="0"/>
              <w:rPr>
                <w:rFonts w:cs="Times New Roman"/>
                <w:szCs w:val="28"/>
              </w:rPr>
            </w:pPr>
            <w:r w:rsidRPr="007D58A3">
              <w:rPr>
                <w:rFonts w:cs="Times New Roman"/>
                <w:szCs w:val="28"/>
              </w:rPr>
              <w:lastRenderedPageBreak/>
              <w:t>Время</w:t>
            </w:r>
            <w:r>
              <w:rPr>
                <w:rFonts w:cs="Times New Roman"/>
                <w:szCs w:val="28"/>
              </w:rPr>
              <w:t xml:space="preserve"> </w:t>
            </w:r>
            <w:r w:rsidRPr="007D58A3">
              <w:rPr>
                <w:rFonts w:cs="Times New Roman"/>
                <w:szCs w:val="28"/>
              </w:rPr>
              <w:t>выполнения</w:t>
            </w:r>
          </w:p>
        </w:tc>
        <w:tc>
          <w:tcPr>
            <w:tcW w:w="6514" w:type="dxa"/>
          </w:tcPr>
          <w:p w14:paraId="7026185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4E1D14F" w14:textId="77777777" w:rsidTr="00951526">
        <w:tc>
          <w:tcPr>
            <w:tcW w:w="2830" w:type="dxa"/>
          </w:tcPr>
          <w:p w14:paraId="70D85DC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933194" w14:textId="77777777" w:rsidR="003A7400" w:rsidRPr="00E05648"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062795A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37A5B662" w14:textId="77777777" w:rsidR="003A7400" w:rsidRPr="00C60D09" w:rsidRDefault="003A7400" w:rsidP="003A7400">
      <w:pPr>
        <w:spacing w:after="0"/>
        <w:ind w:firstLine="708"/>
        <w:rPr>
          <w:rFonts w:cs="Times New Roman"/>
          <w:szCs w:val="28"/>
        </w:rPr>
      </w:pPr>
      <w:r>
        <w:rPr>
          <w:rFonts w:cs="Times New Roman"/>
          <w:szCs w:val="28"/>
        </w:rPr>
        <w:t>Наиболее диагностически достоверным в распознавании и оценки фистулы митрального протеза является метод Эхо-КГ</w:t>
      </w:r>
    </w:p>
    <w:p w14:paraId="6B52B1B4"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Чреспищеводная ЭхоКГ</w:t>
      </w:r>
    </w:p>
    <w:p w14:paraId="5E783A01"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Трансторакальная ЭхоКГ</w:t>
      </w:r>
    </w:p>
    <w:p w14:paraId="45561CB1"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Дуплексное сканирование</w:t>
      </w:r>
    </w:p>
    <w:p w14:paraId="13979476" w14:textId="77777777" w:rsidR="003A7400" w:rsidRPr="002279FD" w:rsidRDefault="003A7400" w:rsidP="003A7400">
      <w:pPr>
        <w:spacing w:after="0"/>
        <w:rPr>
          <w:szCs w:val="28"/>
        </w:rPr>
      </w:pPr>
      <w:r w:rsidRPr="007D58A3">
        <w:rPr>
          <w:szCs w:val="28"/>
        </w:rPr>
        <w:t>Г)</w:t>
      </w:r>
      <w:r>
        <w:rPr>
          <w:szCs w:val="28"/>
        </w:rPr>
        <w:t xml:space="preserve"> Стресс ЭхоКГ</w:t>
      </w:r>
    </w:p>
    <w:p w14:paraId="3927246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AC130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D61DED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EAD960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Чреспищеводное исследование позволяет видеть сердце со стороны левого предсердия и поэтому широко применяется для изучения протезированных клапанов</w:t>
      </w:r>
    </w:p>
    <w:p w14:paraId="146224F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1AA5484" w14:textId="77777777" w:rsidTr="00951526">
        <w:tc>
          <w:tcPr>
            <w:tcW w:w="2830" w:type="dxa"/>
          </w:tcPr>
          <w:p w14:paraId="143048F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6CA2B2" w14:textId="77777777" w:rsidR="003A7400" w:rsidRPr="007D58A3" w:rsidRDefault="003A7400" w:rsidP="00951526">
            <w:pPr>
              <w:spacing w:after="0"/>
              <w:rPr>
                <w:rFonts w:cs="Times New Roman"/>
                <w:b/>
                <w:bCs/>
                <w:szCs w:val="28"/>
              </w:rPr>
            </w:pPr>
            <w:r>
              <w:rPr>
                <w:rFonts w:cs="Times New Roman"/>
                <w:b/>
                <w:bCs/>
                <w:szCs w:val="28"/>
              </w:rPr>
              <w:t>2.19.140</w:t>
            </w:r>
          </w:p>
        </w:tc>
      </w:tr>
      <w:tr w:rsidR="003A7400" w:rsidRPr="007D58A3" w14:paraId="7086C5C0" w14:textId="77777777" w:rsidTr="00951526">
        <w:tc>
          <w:tcPr>
            <w:tcW w:w="2830" w:type="dxa"/>
          </w:tcPr>
          <w:p w14:paraId="6E791B3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1660A7"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79387C68" w14:textId="77777777" w:rsidTr="00951526">
        <w:tc>
          <w:tcPr>
            <w:tcW w:w="2830" w:type="dxa"/>
          </w:tcPr>
          <w:p w14:paraId="7D5D43D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E00A149"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5A3199B7" w14:textId="77777777" w:rsidTr="00951526">
        <w:tc>
          <w:tcPr>
            <w:tcW w:w="2830" w:type="dxa"/>
          </w:tcPr>
          <w:p w14:paraId="07098A9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4173AA5"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538347DC" w14:textId="77777777" w:rsidTr="00951526">
        <w:tc>
          <w:tcPr>
            <w:tcW w:w="2830" w:type="dxa"/>
          </w:tcPr>
          <w:p w14:paraId="3BE2F02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C23C683" w14:textId="77777777" w:rsidR="003A7400" w:rsidRPr="007D58A3"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 ПК-1.4)</w:t>
            </w:r>
          </w:p>
        </w:tc>
      </w:tr>
    </w:tbl>
    <w:p w14:paraId="6E68AC9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40B13B39" w14:textId="77777777" w:rsidR="003A7400" w:rsidRPr="007D58A3" w:rsidRDefault="003A7400" w:rsidP="003A7400">
      <w:pPr>
        <w:spacing w:after="0"/>
        <w:ind w:firstLine="708"/>
        <w:rPr>
          <w:rFonts w:cs="Times New Roman"/>
          <w:szCs w:val="28"/>
        </w:rPr>
      </w:pPr>
      <w:r>
        <w:rPr>
          <w:rFonts w:cs="Times New Roman"/>
          <w:szCs w:val="28"/>
        </w:rPr>
        <w:t>Последовательное исследование сердца осуществляется из доступов</w:t>
      </w:r>
      <w:r w:rsidRPr="007D58A3">
        <w:rPr>
          <w:rFonts w:cs="Times New Roman"/>
          <w:szCs w:val="28"/>
        </w:rPr>
        <w:t>:</w:t>
      </w:r>
    </w:p>
    <w:p w14:paraId="6A39DFFB" w14:textId="77777777" w:rsidR="003A7400" w:rsidRDefault="003A7400" w:rsidP="003A7400">
      <w:pPr>
        <w:spacing w:after="0"/>
      </w:pPr>
      <w:r>
        <w:t>1. Левого парастернального</w:t>
      </w:r>
    </w:p>
    <w:p w14:paraId="49529E10" w14:textId="77777777" w:rsidR="003A7400" w:rsidRDefault="003A7400" w:rsidP="003A7400">
      <w:pPr>
        <w:spacing w:after="0"/>
      </w:pPr>
      <w:r>
        <w:t>2. Супрастернального</w:t>
      </w:r>
    </w:p>
    <w:p w14:paraId="0186ABA6" w14:textId="77777777" w:rsidR="003A7400" w:rsidRDefault="003A7400" w:rsidP="003A7400">
      <w:pPr>
        <w:spacing w:after="0"/>
      </w:pPr>
      <w:r>
        <w:t>3</w:t>
      </w:r>
      <w:r w:rsidRPr="007D58A3">
        <w:t>.</w:t>
      </w:r>
      <w:r>
        <w:t xml:space="preserve"> Субкостального</w:t>
      </w:r>
    </w:p>
    <w:p w14:paraId="2673BEFF" w14:textId="77777777" w:rsidR="003A7400" w:rsidRPr="007D58A3" w:rsidRDefault="003A7400" w:rsidP="003A7400">
      <w:pPr>
        <w:spacing w:after="0"/>
        <w:rPr>
          <w:rFonts w:cs="Times New Roman"/>
          <w:szCs w:val="28"/>
        </w:rPr>
      </w:pPr>
      <w:r>
        <w:t>4</w:t>
      </w:r>
      <w:r w:rsidRPr="007D58A3">
        <w:t>.</w:t>
      </w:r>
      <w:r>
        <w:t xml:space="preserve"> Апикального</w:t>
      </w:r>
    </w:p>
    <w:p w14:paraId="4172FF40"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tblGrid>
      <w:tr w:rsidR="003A7400" w:rsidRPr="007D58A3" w14:paraId="22D825C7" w14:textId="77777777" w:rsidTr="00951526">
        <w:tc>
          <w:tcPr>
            <w:tcW w:w="1868" w:type="dxa"/>
          </w:tcPr>
          <w:p w14:paraId="73B70B95" w14:textId="77777777" w:rsidR="003A7400" w:rsidRPr="007D58A3" w:rsidRDefault="003A7400" w:rsidP="00951526">
            <w:pPr>
              <w:spacing w:after="0"/>
              <w:rPr>
                <w:rFonts w:cs="Times New Roman"/>
                <w:szCs w:val="28"/>
              </w:rPr>
            </w:pPr>
          </w:p>
        </w:tc>
        <w:tc>
          <w:tcPr>
            <w:tcW w:w="1869" w:type="dxa"/>
          </w:tcPr>
          <w:p w14:paraId="504446AB" w14:textId="77777777" w:rsidR="003A7400" w:rsidRPr="007D58A3" w:rsidRDefault="003A7400" w:rsidP="00951526">
            <w:pPr>
              <w:spacing w:after="0"/>
              <w:rPr>
                <w:rFonts w:cs="Times New Roman"/>
                <w:szCs w:val="28"/>
              </w:rPr>
            </w:pPr>
          </w:p>
        </w:tc>
        <w:tc>
          <w:tcPr>
            <w:tcW w:w="1869" w:type="dxa"/>
          </w:tcPr>
          <w:p w14:paraId="6657EB8E" w14:textId="77777777" w:rsidR="003A7400" w:rsidRPr="007D58A3" w:rsidRDefault="003A7400" w:rsidP="00951526">
            <w:pPr>
              <w:spacing w:after="0"/>
              <w:rPr>
                <w:rFonts w:cs="Times New Roman"/>
                <w:szCs w:val="28"/>
              </w:rPr>
            </w:pPr>
          </w:p>
        </w:tc>
        <w:tc>
          <w:tcPr>
            <w:tcW w:w="1869" w:type="dxa"/>
          </w:tcPr>
          <w:p w14:paraId="55F493D5" w14:textId="77777777" w:rsidR="003A7400" w:rsidRPr="007D58A3" w:rsidRDefault="003A7400" w:rsidP="00951526">
            <w:pPr>
              <w:spacing w:after="0"/>
              <w:rPr>
                <w:rFonts w:cs="Times New Roman"/>
                <w:szCs w:val="28"/>
              </w:rPr>
            </w:pPr>
          </w:p>
        </w:tc>
      </w:tr>
    </w:tbl>
    <w:p w14:paraId="592DFD2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1432</w:t>
      </w:r>
    </w:p>
    <w:p w14:paraId="54550A3F" w14:textId="77777777" w:rsidR="003A7400" w:rsidRDefault="003A7400" w:rsidP="003A7400">
      <w:pPr>
        <w:tabs>
          <w:tab w:val="left" w:pos="900"/>
        </w:tabs>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53AB8AE5" w14:textId="77777777" w:rsidTr="00951526">
        <w:tc>
          <w:tcPr>
            <w:tcW w:w="2830" w:type="dxa"/>
          </w:tcPr>
          <w:p w14:paraId="5D76E741"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359296AF" w14:textId="77777777" w:rsidR="003A7400" w:rsidRPr="00A07099" w:rsidRDefault="003A7400" w:rsidP="00951526">
            <w:pPr>
              <w:spacing w:after="0"/>
              <w:rPr>
                <w:rFonts w:cs="Times New Roman"/>
                <w:b/>
                <w:bCs/>
                <w:szCs w:val="28"/>
              </w:rPr>
            </w:pPr>
            <w:r>
              <w:rPr>
                <w:rFonts w:cs="Times New Roman"/>
                <w:b/>
                <w:bCs/>
                <w:szCs w:val="28"/>
              </w:rPr>
              <w:t>2.19.141</w:t>
            </w:r>
          </w:p>
        </w:tc>
      </w:tr>
      <w:tr w:rsidR="003A7400" w:rsidRPr="00A07099" w14:paraId="3590A12E" w14:textId="77777777" w:rsidTr="00951526">
        <w:tc>
          <w:tcPr>
            <w:tcW w:w="2830" w:type="dxa"/>
          </w:tcPr>
          <w:p w14:paraId="76FC4C6E"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80CFE9D"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7457AE90" w14:textId="77777777" w:rsidTr="00951526">
        <w:tc>
          <w:tcPr>
            <w:tcW w:w="2830" w:type="dxa"/>
          </w:tcPr>
          <w:p w14:paraId="08843AE1"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53D3830F"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16C32841" w14:textId="77777777" w:rsidTr="00951526">
        <w:tc>
          <w:tcPr>
            <w:tcW w:w="2830" w:type="dxa"/>
          </w:tcPr>
          <w:p w14:paraId="62D0BB87"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7CB71590" w14:textId="77777777" w:rsidR="003A7400" w:rsidRPr="008F4B4E" w:rsidRDefault="003A7400" w:rsidP="00951526">
            <w:pPr>
              <w:spacing w:after="0"/>
              <w:rPr>
                <w:rFonts w:cs="Times New Roman"/>
                <w:szCs w:val="28"/>
                <w:lang w:val="en-US"/>
              </w:rPr>
            </w:pPr>
            <w:r>
              <w:rPr>
                <w:rFonts w:cs="Times New Roman"/>
                <w:szCs w:val="28"/>
              </w:rPr>
              <w:t>3 минуты</w:t>
            </w:r>
          </w:p>
        </w:tc>
      </w:tr>
      <w:tr w:rsidR="003A7400" w:rsidRPr="00A07099" w14:paraId="2A61C712" w14:textId="77777777" w:rsidTr="00951526">
        <w:tc>
          <w:tcPr>
            <w:tcW w:w="2830" w:type="dxa"/>
          </w:tcPr>
          <w:p w14:paraId="57EC11A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66E8E9C" w14:textId="77777777" w:rsidR="003A7400" w:rsidRPr="00E07CC0" w:rsidRDefault="003A7400" w:rsidP="00951526">
            <w:pPr>
              <w:spacing w:after="0"/>
              <w:rPr>
                <w:szCs w:val="28"/>
              </w:rPr>
            </w:pPr>
            <w:r w:rsidRPr="008E7C09">
              <w:rPr>
                <w:szCs w:val="28"/>
              </w:rPr>
              <w:t>УК-1</w:t>
            </w:r>
            <w:r w:rsidRPr="004D1BA5">
              <w:rPr>
                <w:szCs w:val="28"/>
              </w:rPr>
              <w:t xml:space="preserve"> (</w:t>
            </w:r>
            <w:r>
              <w:rPr>
                <w:szCs w:val="28"/>
              </w:rPr>
              <w:t>УК-1.1, УК-1.2)</w:t>
            </w:r>
            <w:r w:rsidRPr="008E7C09">
              <w:rPr>
                <w:szCs w:val="28"/>
              </w:rPr>
              <w:t>, ОПК-4</w:t>
            </w:r>
            <w:r>
              <w:rPr>
                <w:szCs w:val="28"/>
              </w:rPr>
              <w:t xml:space="preserve"> (ОПК-4.2)</w:t>
            </w:r>
            <w:r w:rsidRPr="008E7C09">
              <w:rPr>
                <w:szCs w:val="28"/>
              </w:rPr>
              <w:t>, ПК-1</w:t>
            </w:r>
            <w:r>
              <w:rPr>
                <w:szCs w:val="28"/>
              </w:rPr>
              <w:t xml:space="preserve"> (ПК-1.3, ПК-1.13)</w:t>
            </w:r>
          </w:p>
        </w:tc>
      </w:tr>
    </w:tbl>
    <w:p w14:paraId="041ED39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2DA6DC82" w14:textId="77777777" w:rsidR="003A7400" w:rsidRPr="00614DFE" w:rsidRDefault="003A7400" w:rsidP="003A7400">
      <w:pPr>
        <w:spacing w:after="0"/>
        <w:ind w:firstLine="708"/>
        <w:rPr>
          <w:rFonts w:cs="Times New Roman"/>
          <w:szCs w:val="28"/>
        </w:rPr>
      </w:pPr>
      <w:r>
        <w:rPr>
          <w:rFonts w:cs="Times New Roman"/>
          <w:szCs w:val="28"/>
        </w:rPr>
        <w:lastRenderedPageBreak/>
        <w:t>4</w:t>
      </w:r>
      <w:r>
        <w:rPr>
          <w:rFonts w:cs="Times New Roman"/>
          <w:szCs w:val="28"/>
          <w:lang w:val="en-US"/>
        </w:rPr>
        <w:t>D</w:t>
      </w:r>
      <w:r>
        <w:rPr>
          <w:rFonts w:cs="Times New Roman"/>
          <w:szCs w:val="28"/>
        </w:rPr>
        <w:t>-Эхо-КГ исследование от 3</w:t>
      </w:r>
      <w:r>
        <w:rPr>
          <w:rFonts w:cs="Times New Roman"/>
          <w:szCs w:val="28"/>
          <w:lang w:val="en-US"/>
        </w:rPr>
        <w:t>D</w:t>
      </w:r>
      <w:r>
        <w:rPr>
          <w:rFonts w:cs="Times New Roman"/>
          <w:szCs w:val="28"/>
        </w:rPr>
        <w:t>-Эхо-КГ исследования отличаются _________.</w:t>
      </w:r>
    </w:p>
    <w:p w14:paraId="75662C9B" w14:textId="77777777" w:rsidR="003A7400" w:rsidRDefault="003A7400" w:rsidP="003A7400">
      <w:pPr>
        <w:spacing w:after="0"/>
        <w:ind w:firstLine="708"/>
        <w:rPr>
          <w:rFonts w:cs="Times New Roman"/>
          <w:szCs w:val="28"/>
        </w:rPr>
      </w:pPr>
      <w:r>
        <w:rPr>
          <w:rFonts w:cs="Times New Roman"/>
          <w:szCs w:val="28"/>
        </w:rPr>
        <w:t>Ответ:</w:t>
      </w:r>
    </w:p>
    <w:p w14:paraId="6BCA3E27" w14:textId="77777777" w:rsidR="003A7400" w:rsidRDefault="003A7400" w:rsidP="003A7400">
      <w:pPr>
        <w:spacing w:after="0"/>
      </w:pPr>
      <w:r>
        <w:tab/>
        <w:t>Ключ</w:t>
      </w:r>
      <w:r w:rsidRPr="00CE36D7">
        <w:t xml:space="preserve">: </w:t>
      </w:r>
      <w:r>
        <w:t>Возможностью проведения в реальном времени</w:t>
      </w:r>
    </w:p>
    <w:p w14:paraId="48BF4425"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BE20E60" w14:textId="77777777" w:rsidTr="00951526">
        <w:tc>
          <w:tcPr>
            <w:tcW w:w="2830" w:type="dxa"/>
          </w:tcPr>
          <w:p w14:paraId="6CA6218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C60E29A" w14:textId="77777777" w:rsidR="003A7400" w:rsidRPr="007D58A3" w:rsidRDefault="003A7400" w:rsidP="00951526">
            <w:pPr>
              <w:spacing w:after="0"/>
              <w:rPr>
                <w:rFonts w:cs="Times New Roman"/>
                <w:b/>
                <w:bCs/>
                <w:szCs w:val="28"/>
              </w:rPr>
            </w:pPr>
            <w:r>
              <w:rPr>
                <w:rFonts w:cs="Times New Roman"/>
                <w:b/>
                <w:bCs/>
                <w:szCs w:val="28"/>
              </w:rPr>
              <w:t>2.19.142</w:t>
            </w:r>
          </w:p>
        </w:tc>
      </w:tr>
      <w:tr w:rsidR="003A7400" w:rsidRPr="007D58A3" w14:paraId="0098BC1D" w14:textId="77777777" w:rsidTr="00951526">
        <w:tc>
          <w:tcPr>
            <w:tcW w:w="2830" w:type="dxa"/>
          </w:tcPr>
          <w:p w14:paraId="5A4E704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37753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F09E2BE" w14:textId="77777777" w:rsidTr="00951526">
        <w:tc>
          <w:tcPr>
            <w:tcW w:w="2830" w:type="dxa"/>
          </w:tcPr>
          <w:p w14:paraId="7E75650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8B2664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15DA67D" w14:textId="77777777" w:rsidTr="00951526">
        <w:tc>
          <w:tcPr>
            <w:tcW w:w="2830" w:type="dxa"/>
          </w:tcPr>
          <w:p w14:paraId="694C7B1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1B5376"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w:t>
            </w:r>
          </w:p>
        </w:tc>
      </w:tr>
      <w:tr w:rsidR="003A7400" w:rsidRPr="007D58A3" w14:paraId="56CB8932" w14:textId="77777777" w:rsidTr="00951526">
        <w:tc>
          <w:tcPr>
            <w:tcW w:w="2830" w:type="dxa"/>
          </w:tcPr>
          <w:p w14:paraId="10C8F45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8524270"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w:t>
            </w:r>
          </w:p>
        </w:tc>
      </w:tr>
    </w:tbl>
    <w:p w14:paraId="595B1A1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7046615" w14:textId="77777777" w:rsidR="003A7400" w:rsidRDefault="003A7400" w:rsidP="003A7400">
      <w:pPr>
        <w:spacing w:after="0"/>
        <w:ind w:firstLine="708"/>
        <w:rPr>
          <w:rFonts w:cs="Times New Roman"/>
          <w:szCs w:val="28"/>
        </w:rPr>
      </w:pPr>
      <w:r>
        <w:rPr>
          <w:rFonts w:cs="Times New Roman"/>
          <w:szCs w:val="28"/>
        </w:rPr>
        <w:t>К основным диагностическим критериям обнаружения инфекционного эндокардита, согласно критериям Дьюка, наряду с микробиологическими критериями, относят</w:t>
      </w:r>
    </w:p>
    <w:p w14:paraId="1ECCEDED" w14:textId="77777777" w:rsidR="003A7400" w:rsidRPr="007D58A3" w:rsidRDefault="003A7400" w:rsidP="003A7400">
      <w:pPr>
        <w:spacing w:after="0"/>
        <w:rPr>
          <w:szCs w:val="28"/>
        </w:rPr>
      </w:pPr>
      <w:r w:rsidRPr="007D58A3">
        <w:rPr>
          <w:szCs w:val="28"/>
        </w:rPr>
        <w:t>А)</w:t>
      </w:r>
      <w:r>
        <w:rPr>
          <w:szCs w:val="28"/>
        </w:rPr>
        <w:t xml:space="preserve"> Разрежение эхосигнала от створок на митральном клапане</w:t>
      </w:r>
    </w:p>
    <w:p w14:paraId="36D05CB6" w14:textId="77777777" w:rsidR="003A7400" w:rsidRDefault="003A7400" w:rsidP="003A7400">
      <w:pPr>
        <w:spacing w:after="0"/>
        <w:rPr>
          <w:szCs w:val="28"/>
        </w:rPr>
      </w:pPr>
      <w:r w:rsidRPr="007D58A3">
        <w:rPr>
          <w:szCs w:val="28"/>
        </w:rPr>
        <w:t>Б)</w:t>
      </w:r>
      <w:r>
        <w:rPr>
          <w:szCs w:val="28"/>
        </w:rPr>
        <w:t xml:space="preserve"> Повышение эхогенности створок клапанов</w:t>
      </w:r>
    </w:p>
    <w:p w14:paraId="7281941F" w14:textId="77777777" w:rsidR="003A7400" w:rsidRDefault="003A7400" w:rsidP="003A7400">
      <w:pPr>
        <w:spacing w:after="0"/>
        <w:rPr>
          <w:szCs w:val="28"/>
        </w:rPr>
      </w:pPr>
      <w:r w:rsidRPr="007D58A3">
        <w:rPr>
          <w:szCs w:val="28"/>
        </w:rPr>
        <w:t>В)</w:t>
      </w:r>
      <w:r>
        <w:rPr>
          <w:szCs w:val="28"/>
        </w:rPr>
        <w:t xml:space="preserve"> Поражение эндокарда, в т.ч. появление новой клапанной регургитации</w:t>
      </w:r>
    </w:p>
    <w:p w14:paraId="701C5994" w14:textId="77777777" w:rsidR="003A7400" w:rsidRPr="007D58A3" w:rsidRDefault="003A7400" w:rsidP="003A7400">
      <w:pPr>
        <w:spacing w:after="0"/>
        <w:rPr>
          <w:szCs w:val="28"/>
        </w:rPr>
      </w:pPr>
      <w:r>
        <w:rPr>
          <w:szCs w:val="28"/>
        </w:rPr>
        <w:t>Г) Внутрисердечные вегетации</w:t>
      </w:r>
    </w:p>
    <w:p w14:paraId="0AA5676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7C657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D4C21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ВГ</w:t>
      </w:r>
    </w:p>
    <w:p w14:paraId="1CB5A9B8" w14:textId="77777777" w:rsidR="003A7400" w:rsidRPr="004430F8"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sidRPr="004430F8">
        <w:rPr>
          <w:rFonts w:cs="Times New Roman"/>
          <w:szCs w:val="28"/>
        </w:rPr>
        <w:t xml:space="preserve">: </w:t>
      </w:r>
      <w:r>
        <w:rPr>
          <w:rFonts w:cs="Times New Roman"/>
          <w:shd w:val="clear" w:color="auto" w:fill="FFFFFF"/>
        </w:rPr>
        <w:t>Кроме этого абсцесс фиброзного кольца относится к основным критериям</w:t>
      </w:r>
    </w:p>
    <w:p w14:paraId="003CBBA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18C6FECB" w14:textId="77777777" w:rsidTr="00951526">
        <w:tc>
          <w:tcPr>
            <w:tcW w:w="2830" w:type="dxa"/>
          </w:tcPr>
          <w:p w14:paraId="34F7DE45" w14:textId="77777777" w:rsidR="003A7400" w:rsidRPr="00A07099" w:rsidRDefault="003A7400" w:rsidP="00951526">
            <w:pPr>
              <w:spacing w:after="0"/>
              <w:rPr>
                <w:rFonts w:cs="Times New Roman"/>
                <w:b/>
                <w:bCs/>
                <w:szCs w:val="28"/>
              </w:rPr>
            </w:pPr>
            <w:r w:rsidRPr="00A07099">
              <w:rPr>
                <w:rFonts w:cs="Times New Roman"/>
                <w:b/>
                <w:bCs/>
                <w:szCs w:val="28"/>
              </w:rPr>
              <w:t>Номер задания</w:t>
            </w:r>
          </w:p>
        </w:tc>
        <w:tc>
          <w:tcPr>
            <w:tcW w:w="6514" w:type="dxa"/>
          </w:tcPr>
          <w:p w14:paraId="2416C66D" w14:textId="77777777" w:rsidR="003A7400" w:rsidRPr="00A07099" w:rsidRDefault="003A7400" w:rsidP="00951526">
            <w:pPr>
              <w:spacing w:after="0"/>
              <w:rPr>
                <w:rFonts w:cs="Times New Roman"/>
                <w:b/>
                <w:bCs/>
                <w:szCs w:val="28"/>
              </w:rPr>
            </w:pPr>
            <w:r>
              <w:rPr>
                <w:rFonts w:cs="Times New Roman"/>
                <w:b/>
                <w:bCs/>
                <w:szCs w:val="28"/>
              </w:rPr>
              <w:t>2.19.143</w:t>
            </w:r>
          </w:p>
        </w:tc>
      </w:tr>
      <w:tr w:rsidR="003A7400" w:rsidRPr="00A07099" w14:paraId="1F742BDC" w14:textId="77777777" w:rsidTr="00951526">
        <w:tc>
          <w:tcPr>
            <w:tcW w:w="2830" w:type="dxa"/>
          </w:tcPr>
          <w:p w14:paraId="25297841"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42F72C88"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4638E903" w14:textId="77777777" w:rsidTr="00951526">
        <w:tc>
          <w:tcPr>
            <w:tcW w:w="2830" w:type="dxa"/>
          </w:tcPr>
          <w:p w14:paraId="46C35137"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E0F90F5"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7E7885EB" w14:textId="77777777" w:rsidTr="00951526">
        <w:tc>
          <w:tcPr>
            <w:tcW w:w="2830" w:type="dxa"/>
          </w:tcPr>
          <w:p w14:paraId="104FE20C"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639FA48C"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161E4E41" w14:textId="77777777" w:rsidTr="00951526">
        <w:tc>
          <w:tcPr>
            <w:tcW w:w="2830" w:type="dxa"/>
          </w:tcPr>
          <w:p w14:paraId="70B67A42"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37D39C7" w14:textId="77777777" w:rsidR="003A7400" w:rsidRPr="00AE279C"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(ПК-1.8)</w:t>
            </w:r>
          </w:p>
        </w:tc>
      </w:tr>
    </w:tbl>
    <w:p w14:paraId="23ACC79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3672AE1F" w14:textId="77777777" w:rsidR="003A7400" w:rsidRPr="00614DFE" w:rsidRDefault="003A7400" w:rsidP="003A7400">
      <w:pPr>
        <w:spacing w:after="0"/>
        <w:ind w:firstLine="708"/>
        <w:rPr>
          <w:rFonts w:cs="Times New Roman"/>
          <w:szCs w:val="28"/>
        </w:rPr>
      </w:pPr>
      <w:r>
        <w:rPr>
          <w:rFonts w:cs="Times New Roman"/>
          <w:szCs w:val="28"/>
        </w:rPr>
        <w:t>Акинезией миокарда называют _________.</w:t>
      </w:r>
    </w:p>
    <w:p w14:paraId="688EBE2A" w14:textId="77777777" w:rsidR="003A7400" w:rsidRDefault="003A7400" w:rsidP="003A7400">
      <w:pPr>
        <w:spacing w:after="0"/>
        <w:ind w:firstLine="708"/>
        <w:rPr>
          <w:rFonts w:cs="Times New Roman"/>
          <w:szCs w:val="28"/>
        </w:rPr>
      </w:pPr>
      <w:r>
        <w:rPr>
          <w:rFonts w:cs="Times New Roman"/>
          <w:szCs w:val="28"/>
        </w:rPr>
        <w:t>Ответ:</w:t>
      </w:r>
    </w:p>
    <w:p w14:paraId="47224878" w14:textId="77777777" w:rsidR="003A7400" w:rsidRDefault="003A7400" w:rsidP="003A7400">
      <w:pPr>
        <w:spacing w:after="0"/>
      </w:pPr>
      <w:r>
        <w:tab/>
        <w:t>Ключ</w:t>
      </w:r>
      <w:r w:rsidRPr="00CE36D7">
        <w:t xml:space="preserve">: </w:t>
      </w:r>
      <w:r>
        <w:t>Отсутствие сокращения</w:t>
      </w:r>
    </w:p>
    <w:p w14:paraId="0942FD10" w14:textId="77777777" w:rsidR="003A7400" w:rsidRDefault="003A7400" w:rsidP="003A7400">
      <w:pPr>
        <w:spacing w:after="0"/>
      </w:pPr>
    </w:p>
    <w:p w14:paraId="69F2FDA4" w14:textId="77777777" w:rsidR="003A7400" w:rsidRDefault="003A7400" w:rsidP="003A7400">
      <w:pPr>
        <w:spacing w:after="0"/>
      </w:pPr>
    </w:p>
    <w:p w14:paraId="29F96A93"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28F0CA3C" w14:textId="77777777" w:rsidTr="00951526">
        <w:tc>
          <w:tcPr>
            <w:tcW w:w="2830" w:type="dxa"/>
          </w:tcPr>
          <w:p w14:paraId="607A55C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038AA79" w14:textId="77777777" w:rsidR="003A7400" w:rsidRPr="007D58A3" w:rsidRDefault="003A7400" w:rsidP="00951526">
            <w:pPr>
              <w:spacing w:after="0"/>
              <w:rPr>
                <w:rFonts w:cs="Times New Roman"/>
                <w:b/>
                <w:bCs/>
                <w:szCs w:val="28"/>
              </w:rPr>
            </w:pPr>
            <w:r>
              <w:rPr>
                <w:rFonts w:cs="Times New Roman"/>
                <w:b/>
                <w:bCs/>
                <w:szCs w:val="28"/>
              </w:rPr>
              <w:t>2.19.144</w:t>
            </w:r>
          </w:p>
        </w:tc>
      </w:tr>
      <w:tr w:rsidR="003A7400" w:rsidRPr="007D58A3" w14:paraId="59C8523E" w14:textId="77777777" w:rsidTr="00951526">
        <w:tc>
          <w:tcPr>
            <w:tcW w:w="2830" w:type="dxa"/>
          </w:tcPr>
          <w:p w14:paraId="388B375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D5D7E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FFBEACF" w14:textId="77777777" w:rsidTr="00951526">
        <w:tc>
          <w:tcPr>
            <w:tcW w:w="2830" w:type="dxa"/>
          </w:tcPr>
          <w:p w14:paraId="7507FD7F" w14:textId="77777777" w:rsidR="003A7400" w:rsidRPr="007D58A3" w:rsidRDefault="003A7400" w:rsidP="00951526">
            <w:pPr>
              <w:spacing w:after="0"/>
              <w:rPr>
                <w:rFonts w:cs="Times New Roman"/>
                <w:szCs w:val="28"/>
              </w:rPr>
            </w:pPr>
            <w:r w:rsidRPr="007D58A3">
              <w:rPr>
                <w:rFonts w:cs="Times New Roman"/>
                <w:szCs w:val="28"/>
              </w:rPr>
              <w:lastRenderedPageBreak/>
              <w:t>Уровень</w:t>
            </w:r>
            <w:r>
              <w:rPr>
                <w:rFonts w:cs="Times New Roman"/>
                <w:szCs w:val="28"/>
              </w:rPr>
              <w:t xml:space="preserve"> </w:t>
            </w:r>
            <w:r w:rsidRPr="007D58A3">
              <w:rPr>
                <w:rFonts w:cs="Times New Roman"/>
                <w:szCs w:val="28"/>
              </w:rPr>
              <w:t>сложности</w:t>
            </w:r>
          </w:p>
        </w:tc>
        <w:tc>
          <w:tcPr>
            <w:tcW w:w="6514" w:type="dxa"/>
          </w:tcPr>
          <w:p w14:paraId="4E94DD5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9A6B834" w14:textId="77777777" w:rsidTr="00951526">
        <w:tc>
          <w:tcPr>
            <w:tcW w:w="2830" w:type="dxa"/>
          </w:tcPr>
          <w:p w14:paraId="3E6BD46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9BF4429"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13C87814" w14:textId="77777777" w:rsidTr="00951526">
        <w:tc>
          <w:tcPr>
            <w:tcW w:w="2830" w:type="dxa"/>
          </w:tcPr>
          <w:p w14:paraId="1BF57E8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03E081"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ПК-1</w:t>
            </w:r>
            <w:r>
              <w:rPr>
                <w:szCs w:val="28"/>
              </w:rPr>
              <w:t xml:space="preserve"> (ПК-1.7, ПК-1.8, ПК-1.9)</w:t>
            </w:r>
          </w:p>
        </w:tc>
      </w:tr>
    </w:tbl>
    <w:p w14:paraId="0CB3481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4E29139" w14:textId="77777777" w:rsidR="003A7400" w:rsidRPr="00C60D09" w:rsidRDefault="003A7400" w:rsidP="003A7400">
      <w:pPr>
        <w:spacing w:after="0"/>
        <w:ind w:firstLine="708"/>
        <w:rPr>
          <w:rFonts w:cs="Times New Roman"/>
          <w:szCs w:val="28"/>
        </w:rPr>
      </w:pPr>
      <w:r>
        <w:rPr>
          <w:rFonts w:cs="Times New Roman"/>
          <w:szCs w:val="28"/>
        </w:rPr>
        <w:t>Диастолическая функция левого желудочка зависит от</w:t>
      </w:r>
    </w:p>
    <w:p w14:paraId="12EA07E2"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Кровотока в аорте</w:t>
      </w:r>
    </w:p>
    <w:p w14:paraId="373D2A37"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Сократимости миокарда</w:t>
      </w:r>
    </w:p>
    <w:p w14:paraId="408953E7"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Расслабления миокарда</w:t>
      </w:r>
    </w:p>
    <w:p w14:paraId="6F64892D" w14:textId="77777777" w:rsidR="003A7400" w:rsidRPr="002279FD" w:rsidRDefault="003A7400" w:rsidP="003A7400">
      <w:pPr>
        <w:spacing w:after="0"/>
        <w:rPr>
          <w:szCs w:val="28"/>
        </w:rPr>
      </w:pPr>
      <w:r w:rsidRPr="007D58A3">
        <w:rPr>
          <w:szCs w:val="28"/>
        </w:rPr>
        <w:t>Г)</w:t>
      </w:r>
      <w:r>
        <w:rPr>
          <w:szCs w:val="28"/>
        </w:rPr>
        <w:t xml:space="preserve"> Кровотока в коронарных артериях</w:t>
      </w:r>
    </w:p>
    <w:p w14:paraId="7EEF6F6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914CD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B3D6AC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37627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Диастолическая функция левого желудочка зависит и от того, как происходит расслабление миокарда, и от механических свойств миокарда</w:t>
      </w:r>
    </w:p>
    <w:p w14:paraId="0DC92BDA" w14:textId="77777777" w:rsidR="003A7400"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67C589F2" w14:textId="77777777" w:rsidTr="00951526">
        <w:tc>
          <w:tcPr>
            <w:tcW w:w="2830" w:type="dxa"/>
          </w:tcPr>
          <w:p w14:paraId="79A3FBA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2F9E4A6" w14:textId="77777777" w:rsidR="003A7400" w:rsidRPr="007D58A3" w:rsidRDefault="003A7400" w:rsidP="00951526">
            <w:pPr>
              <w:spacing w:after="0"/>
              <w:rPr>
                <w:rFonts w:cs="Times New Roman"/>
                <w:b/>
                <w:bCs/>
                <w:szCs w:val="28"/>
              </w:rPr>
            </w:pPr>
            <w:r>
              <w:rPr>
                <w:rFonts w:cs="Times New Roman"/>
                <w:b/>
                <w:bCs/>
                <w:szCs w:val="28"/>
              </w:rPr>
              <w:t>2.19.145</w:t>
            </w:r>
          </w:p>
        </w:tc>
      </w:tr>
      <w:tr w:rsidR="003A7400" w:rsidRPr="007D58A3" w14:paraId="5FE35EF7" w14:textId="77777777" w:rsidTr="00951526">
        <w:tc>
          <w:tcPr>
            <w:tcW w:w="2830" w:type="dxa"/>
          </w:tcPr>
          <w:p w14:paraId="2049FA5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164F0C"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A4AF136" w14:textId="77777777" w:rsidTr="00951526">
        <w:tc>
          <w:tcPr>
            <w:tcW w:w="2830" w:type="dxa"/>
          </w:tcPr>
          <w:p w14:paraId="30BF213E"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F6B1680"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23CFA1F" w14:textId="77777777" w:rsidTr="00951526">
        <w:tc>
          <w:tcPr>
            <w:tcW w:w="2830" w:type="dxa"/>
          </w:tcPr>
          <w:p w14:paraId="68146DB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2C31D03"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39317EF8" w14:textId="77777777" w:rsidTr="00951526">
        <w:tc>
          <w:tcPr>
            <w:tcW w:w="2830" w:type="dxa"/>
          </w:tcPr>
          <w:p w14:paraId="38543ED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2FAC3AD" w14:textId="77777777" w:rsidR="003A7400" w:rsidRPr="00E05648" w:rsidRDefault="003A7400" w:rsidP="00951526">
            <w:pPr>
              <w:spacing w:after="0"/>
              <w:rPr>
                <w:rFonts w:cs="Times New Roman"/>
                <w:szCs w:val="28"/>
              </w:rPr>
            </w:pPr>
            <w:r w:rsidRPr="008E7C09">
              <w:rPr>
                <w:szCs w:val="28"/>
              </w:rPr>
              <w:t>ОПК-4</w:t>
            </w:r>
            <w:r>
              <w:rPr>
                <w:szCs w:val="28"/>
              </w:rPr>
              <w:t xml:space="preserve"> (ОПК-4.3)</w:t>
            </w:r>
            <w:r w:rsidRPr="008E7C09">
              <w:rPr>
                <w:szCs w:val="28"/>
              </w:rPr>
              <w:t>, ОПК-5</w:t>
            </w:r>
            <w:r>
              <w:rPr>
                <w:szCs w:val="28"/>
              </w:rPr>
              <w:t xml:space="preserve"> (ОПК-5.2)</w:t>
            </w:r>
            <w:r w:rsidRPr="008E7C09">
              <w:rPr>
                <w:szCs w:val="28"/>
              </w:rPr>
              <w:t>, ПК-1</w:t>
            </w:r>
            <w:r>
              <w:rPr>
                <w:szCs w:val="28"/>
              </w:rPr>
              <w:t xml:space="preserve"> (ПК-1.6, ПК-1.7, ПК-1.8, ПК-1.9, ПК-1.11)</w:t>
            </w:r>
            <w:r w:rsidRPr="008E7C09">
              <w:rPr>
                <w:szCs w:val="28"/>
              </w:rPr>
              <w:t>, ПК-2</w:t>
            </w:r>
            <w:r>
              <w:rPr>
                <w:szCs w:val="28"/>
              </w:rPr>
              <w:t xml:space="preserve"> (ПК-2.2)</w:t>
            </w:r>
          </w:p>
        </w:tc>
      </w:tr>
    </w:tbl>
    <w:p w14:paraId="3AE0AFA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8BEB4E3" w14:textId="77777777" w:rsidR="003A7400" w:rsidRPr="00CC3E33" w:rsidRDefault="003A7400" w:rsidP="003A7400">
      <w:pPr>
        <w:spacing w:after="0"/>
        <w:ind w:firstLine="708"/>
        <w:rPr>
          <w:rFonts w:cs="Times New Roman"/>
          <w:szCs w:val="28"/>
        </w:rPr>
      </w:pPr>
      <w:r>
        <w:rPr>
          <w:rFonts w:cs="Times New Roman"/>
          <w:szCs w:val="28"/>
        </w:rPr>
        <w:t>Площадь отверстия митрального клапана в норме составляет ___-___ см</w:t>
      </w:r>
      <w:r>
        <w:rPr>
          <w:rFonts w:cs="Times New Roman"/>
          <w:szCs w:val="28"/>
          <w:vertAlign w:val="superscript"/>
        </w:rPr>
        <w:t>2</w:t>
      </w:r>
    </w:p>
    <w:p w14:paraId="272E5CE8"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1,1-1,5</w:t>
      </w:r>
    </w:p>
    <w:p w14:paraId="38AEEE19"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4,0-6,0</w:t>
      </w:r>
    </w:p>
    <w:p w14:paraId="29F1094E"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0,8-1,0</w:t>
      </w:r>
    </w:p>
    <w:p w14:paraId="1EFEAF1C" w14:textId="77777777" w:rsidR="003A7400" w:rsidRPr="002279FD" w:rsidRDefault="003A7400" w:rsidP="003A7400">
      <w:pPr>
        <w:spacing w:after="0"/>
        <w:rPr>
          <w:szCs w:val="28"/>
        </w:rPr>
      </w:pPr>
      <w:r w:rsidRPr="007D58A3">
        <w:rPr>
          <w:szCs w:val="28"/>
        </w:rPr>
        <w:t>Г)</w:t>
      </w:r>
      <w:r>
        <w:rPr>
          <w:szCs w:val="28"/>
        </w:rPr>
        <w:t xml:space="preserve"> 1,6-2,0</w:t>
      </w:r>
    </w:p>
    <w:p w14:paraId="2B907A5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B367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D8358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2EE7B82" w14:textId="77777777" w:rsidR="003A7400" w:rsidRPr="00CC3E3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Площадь отверстия в норме составляет 4-6 см</w:t>
      </w:r>
      <w:r>
        <w:rPr>
          <w:rFonts w:cs="Times New Roman"/>
          <w:szCs w:val="28"/>
          <w:vertAlign w:val="superscript"/>
        </w:rPr>
        <w:t>2</w:t>
      </w:r>
      <w:r>
        <w:rPr>
          <w:rFonts w:cs="Times New Roman"/>
          <w:szCs w:val="28"/>
        </w:rPr>
        <w:t>, при уменьшении ее до 2 см</w:t>
      </w:r>
      <w:r>
        <w:rPr>
          <w:rFonts w:cs="Times New Roman"/>
          <w:szCs w:val="28"/>
          <w:vertAlign w:val="superscript"/>
        </w:rPr>
        <w:t>2</w:t>
      </w:r>
      <w:r>
        <w:rPr>
          <w:rFonts w:cs="Times New Roman"/>
          <w:szCs w:val="28"/>
        </w:rPr>
        <w:t xml:space="preserve"> возникает градиент давления между левым предсердием и желудочком</w:t>
      </w:r>
    </w:p>
    <w:p w14:paraId="6204F1B5" w14:textId="77777777" w:rsidR="003A7400" w:rsidRDefault="003A7400" w:rsidP="003A7400">
      <w:pPr>
        <w:spacing w:after="0"/>
        <w:rPr>
          <w:rFonts w:cs="Times New Roman"/>
          <w:szCs w:val="28"/>
        </w:rPr>
      </w:pPr>
    </w:p>
    <w:p w14:paraId="72B99188"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5C15A2B" w14:textId="77777777" w:rsidTr="00951526">
        <w:tc>
          <w:tcPr>
            <w:tcW w:w="2830" w:type="dxa"/>
          </w:tcPr>
          <w:p w14:paraId="5410F402"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96DD642" w14:textId="77777777" w:rsidR="003A7400" w:rsidRPr="00A07099" w:rsidRDefault="003A7400" w:rsidP="00951526">
            <w:pPr>
              <w:spacing w:after="0"/>
              <w:rPr>
                <w:rFonts w:cs="Times New Roman"/>
                <w:b/>
                <w:bCs/>
                <w:szCs w:val="28"/>
              </w:rPr>
            </w:pPr>
            <w:r>
              <w:rPr>
                <w:rFonts w:cs="Times New Roman"/>
                <w:b/>
                <w:bCs/>
                <w:szCs w:val="28"/>
              </w:rPr>
              <w:t>2.19.146</w:t>
            </w:r>
          </w:p>
        </w:tc>
      </w:tr>
      <w:tr w:rsidR="003A7400" w:rsidRPr="00A07099" w14:paraId="5C1D2382" w14:textId="77777777" w:rsidTr="00951526">
        <w:tc>
          <w:tcPr>
            <w:tcW w:w="2830" w:type="dxa"/>
          </w:tcPr>
          <w:p w14:paraId="15AD2CAB"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2F975824"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6722C1AC" w14:textId="77777777" w:rsidTr="00951526">
        <w:tc>
          <w:tcPr>
            <w:tcW w:w="2830" w:type="dxa"/>
          </w:tcPr>
          <w:p w14:paraId="64E82889"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396808B4"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2D64ED31" w14:textId="77777777" w:rsidTr="00951526">
        <w:tc>
          <w:tcPr>
            <w:tcW w:w="2830" w:type="dxa"/>
          </w:tcPr>
          <w:p w14:paraId="3B6CCCFC" w14:textId="77777777" w:rsidR="003A7400" w:rsidRPr="00A07099" w:rsidRDefault="003A7400" w:rsidP="00951526">
            <w:pPr>
              <w:spacing w:after="0"/>
              <w:rPr>
                <w:rFonts w:cs="Times New Roman"/>
                <w:szCs w:val="28"/>
              </w:rPr>
            </w:pPr>
            <w:r>
              <w:rPr>
                <w:rFonts w:cs="Times New Roman"/>
                <w:szCs w:val="28"/>
              </w:rPr>
              <w:lastRenderedPageBreak/>
              <w:t>Время выполнения</w:t>
            </w:r>
          </w:p>
        </w:tc>
        <w:tc>
          <w:tcPr>
            <w:tcW w:w="6514" w:type="dxa"/>
          </w:tcPr>
          <w:p w14:paraId="5800AFCB" w14:textId="77777777" w:rsidR="003A7400" w:rsidRPr="008F4B4E" w:rsidRDefault="003A7400" w:rsidP="00951526">
            <w:pPr>
              <w:spacing w:after="0"/>
              <w:rPr>
                <w:rFonts w:cs="Times New Roman"/>
                <w:szCs w:val="28"/>
                <w:lang w:val="en-US"/>
              </w:rPr>
            </w:pPr>
            <w:r>
              <w:rPr>
                <w:rFonts w:cs="Times New Roman"/>
                <w:szCs w:val="28"/>
              </w:rPr>
              <w:t>2 минуты</w:t>
            </w:r>
          </w:p>
        </w:tc>
      </w:tr>
      <w:tr w:rsidR="003A7400" w:rsidRPr="00A07099" w14:paraId="18F6CE4B" w14:textId="77777777" w:rsidTr="00951526">
        <w:tc>
          <w:tcPr>
            <w:tcW w:w="2830" w:type="dxa"/>
          </w:tcPr>
          <w:p w14:paraId="13EC409A"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771894" w14:textId="77777777" w:rsidR="003A7400" w:rsidRDefault="003A7400" w:rsidP="00951526">
            <w:pPr>
              <w:spacing w:after="0"/>
              <w:rPr>
                <w:rFonts w:cs="Times New Roman"/>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(ПК-1.1, ПК-1.2, ПК-1.3)</w:t>
            </w:r>
          </w:p>
        </w:tc>
      </w:tr>
    </w:tbl>
    <w:p w14:paraId="4F54D5A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04947F26" w14:textId="77777777" w:rsidR="003A7400" w:rsidRDefault="003A7400" w:rsidP="003A7400">
      <w:pPr>
        <w:spacing w:after="0"/>
        <w:ind w:firstLine="708"/>
        <w:rPr>
          <w:rFonts w:cs="Times New Roman"/>
          <w:szCs w:val="28"/>
        </w:rPr>
      </w:pPr>
      <w:r>
        <w:rPr>
          <w:rFonts w:cs="Times New Roman"/>
          <w:szCs w:val="28"/>
        </w:rPr>
        <w:t>Неросонографию структур головного мозга у детей проводят через __________.</w:t>
      </w:r>
    </w:p>
    <w:p w14:paraId="4FDE795E" w14:textId="77777777" w:rsidR="003A7400" w:rsidRDefault="003A7400" w:rsidP="003A7400">
      <w:pPr>
        <w:spacing w:after="0"/>
        <w:ind w:firstLine="708"/>
        <w:rPr>
          <w:rFonts w:cs="Times New Roman"/>
          <w:szCs w:val="28"/>
        </w:rPr>
      </w:pPr>
      <w:r>
        <w:rPr>
          <w:rFonts w:cs="Times New Roman"/>
          <w:szCs w:val="28"/>
        </w:rPr>
        <w:t>Ответ:</w:t>
      </w:r>
    </w:p>
    <w:p w14:paraId="24E2FD91" w14:textId="77777777" w:rsidR="003A7400" w:rsidRDefault="003A7400" w:rsidP="003A7400">
      <w:pPr>
        <w:spacing w:after="0"/>
      </w:pPr>
      <w:r>
        <w:tab/>
        <w:t>Ключ</w:t>
      </w:r>
      <w:r w:rsidRPr="00CE36D7">
        <w:t xml:space="preserve">: </w:t>
      </w:r>
      <w:r>
        <w:t>Передний родничок</w:t>
      </w:r>
    </w:p>
    <w:p w14:paraId="3326652A" w14:textId="77777777" w:rsidR="003A7400" w:rsidRPr="00CE36D7" w:rsidRDefault="003A7400" w:rsidP="003A7400">
      <w:pPr>
        <w:spacing w:after="0"/>
      </w:pPr>
    </w:p>
    <w:tbl>
      <w:tblPr>
        <w:tblW w:w="0" w:type="auto"/>
        <w:tblLook w:val="04A0" w:firstRow="1" w:lastRow="0" w:firstColumn="1" w:lastColumn="0" w:noHBand="0" w:noVBand="1"/>
      </w:tblPr>
      <w:tblGrid>
        <w:gridCol w:w="2830"/>
        <w:gridCol w:w="6514"/>
      </w:tblGrid>
      <w:tr w:rsidR="003A7400" w:rsidRPr="007D58A3" w14:paraId="5BE6FD47" w14:textId="77777777" w:rsidTr="00951526">
        <w:tc>
          <w:tcPr>
            <w:tcW w:w="2830" w:type="dxa"/>
          </w:tcPr>
          <w:p w14:paraId="6303CCA7"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3CF1F0D" w14:textId="77777777" w:rsidR="003A7400" w:rsidRPr="007D58A3" w:rsidRDefault="003A7400" w:rsidP="00951526">
            <w:pPr>
              <w:spacing w:after="0"/>
              <w:rPr>
                <w:rFonts w:cs="Times New Roman"/>
                <w:b/>
                <w:bCs/>
                <w:szCs w:val="28"/>
              </w:rPr>
            </w:pPr>
            <w:r>
              <w:rPr>
                <w:rFonts w:cs="Times New Roman"/>
                <w:b/>
                <w:bCs/>
                <w:szCs w:val="28"/>
              </w:rPr>
              <w:t>2.19.147</w:t>
            </w:r>
          </w:p>
        </w:tc>
      </w:tr>
      <w:tr w:rsidR="003A7400" w:rsidRPr="007D58A3" w14:paraId="14CC97F1" w14:textId="77777777" w:rsidTr="00951526">
        <w:tc>
          <w:tcPr>
            <w:tcW w:w="2830" w:type="dxa"/>
          </w:tcPr>
          <w:p w14:paraId="478F788A"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610279D"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6811679E" w14:textId="77777777" w:rsidTr="00951526">
        <w:tc>
          <w:tcPr>
            <w:tcW w:w="2830" w:type="dxa"/>
          </w:tcPr>
          <w:p w14:paraId="07EDAD3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1B5825"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8DF8A0F" w14:textId="77777777" w:rsidTr="00951526">
        <w:tc>
          <w:tcPr>
            <w:tcW w:w="2830" w:type="dxa"/>
          </w:tcPr>
          <w:p w14:paraId="7EC112F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0020751"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439498A" w14:textId="77777777" w:rsidTr="00951526">
        <w:tc>
          <w:tcPr>
            <w:tcW w:w="2830" w:type="dxa"/>
          </w:tcPr>
          <w:p w14:paraId="32C06746"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A46ABCB" w14:textId="77777777" w:rsidR="003A7400" w:rsidRPr="00780E6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w:t>
            </w:r>
          </w:p>
        </w:tc>
      </w:tr>
    </w:tbl>
    <w:p w14:paraId="44C6EED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EC5F21F" w14:textId="77777777" w:rsidR="003A7400" w:rsidRDefault="003A7400" w:rsidP="003A7400">
      <w:pPr>
        <w:spacing w:after="0"/>
        <w:ind w:firstLine="708"/>
        <w:rPr>
          <w:rFonts w:cs="Times New Roman"/>
          <w:szCs w:val="28"/>
        </w:rPr>
      </w:pPr>
      <w:r>
        <w:rPr>
          <w:rFonts w:cs="Times New Roman"/>
          <w:szCs w:val="28"/>
        </w:rPr>
        <w:t>При нейросонографии минимальное число коронарных сечений равно</w:t>
      </w:r>
    </w:p>
    <w:p w14:paraId="2AE64955"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3</w:t>
      </w:r>
    </w:p>
    <w:p w14:paraId="5F9812F3"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5</w:t>
      </w:r>
    </w:p>
    <w:p w14:paraId="681BE2A5" w14:textId="77777777" w:rsidR="003A7400" w:rsidRPr="008325A3" w:rsidRDefault="003A7400" w:rsidP="003A7400">
      <w:pPr>
        <w:spacing w:after="0"/>
        <w:rPr>
          <w:szCs w:val="28"/>
        </w:rPr>
      </w:pPr>
      <w:r w:rsidRPr="007D58A3">
        <w:rPr>
          <w:szCs w:val="28"/>
        </w:rPr>
        <w:t>В</w:t>
      </w:r>
      <w:r w:rsidRPr="002279FD">
        <w:rPr>
          <w:szCs w:val="28"/>
        </w:rPr>
        <w:t>)</w:t>
      </w:r>
      <w:r>
        <w:rPr>
          <w:szCs w:val="28"/>
        </w:rPr>
        <w:t xml:space="preserve"> 6</w:t>
      </w:r>
    </w:p>
    <w:p w14:paraId="10D2C323" w14:textId="77777777" w:rsidR="003A7400" w:rsidRPr="002279FD" w:rsidRDefault="003A7400" w:rsidP="003A7400">
      <w:pPr>
        <w:spacing w:after="0"/>
        <w:rPr>
          <w:szCs w:val="28"/>
        </w:rPr>
      </w:pPr>
      <w:r w:rsidRPr="007D58A3">
        <w:rPr>
          <w:szCs w:val="28"/>
        </w:rPr>
        <w:t>Г)</w:t>
      </w:r>
      <w:r>
        <w:rPr>
          <w:szCs w:val="28"/>
        </w:rPr>
        <w:t xml:space="preserve"> 4</w:t>
      </w:r>
    </w:p>
    <w:p w14:paraId="0094DE7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A2789B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DC2A4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4F769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Обследование состоит из 6 изображений короны, начинающихся спереди от лобных рогов и заканчивающихся кзади от боковых желудочков</w:t>
      </w:r>
    </w:p>
    <w:p w14:paraId="2985FFB6"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D3F5B0A" w14:textId="77777777" w:rsidTr="00951526">
        <w:tc>
          <w:tcPr>
            <w:tcW w:w="2830" w:type="dxa"/>
          </w:tcPr>
          <w:p w14:paraId="14AFB612"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33E898EC" w14:textId="77777777" w:rsidR="003A7400" w:rsidRPr="007D58A3" w:rsidRDefault="003A7400" w:rsidP="00951526">
            <w:pPr>
              <w:spacing w:after="0"/>
              <w:rPr>
                <w:rFonts w:cs="Times New Roman"/>
                <w:b/>
                <w:bCs/>
                <w:szCs w:val="28"/>
              </w:rPr>
            </w:pPr>
            <w:r>
              <w:rPr>
                <w:rFonts w:cs="Times New Roman"/>
                <w:b/>
                <w:bCs/>
                <w:szCs w:val="28"/>
              </w:rPr>
              <w:t>2.19.148</w:t>
            </w:r>
          </w:p>
        </w:tc>
      </w:tr>
      <w:tr w:rsidR="003A7400" w:rsidRPr="007D58A3" w14:paraId="2A1069EB" w14:textId="77777777" w:rsidTr="00951526">
        <w:tc>
          <w:tcPr>
            <w:tcW w:w="2830" w:type="dxa"/>
          </w:tcPr>
          <w:p w14:paraId="02948F8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852584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F46AFB7" w14:textId="77777777" w:rsidTr="00951526">
        <w:tc>
          <w:tcPr>
            <w:tcW w:w="2830" w:type="dxa"/>
          </w:tcPr>
          <w:p w14:paraId="52BC1E9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5EF1008"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26497978" w14:textId="77777777" w:rsidTr="00951526">
        <w:tc>
          <w:tcPr>
            <w:tcW w:w="2830" w:type="dxa"/>
          </w:tcPr>
          <w:p w14:paraId="25CFCAC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FA3498D"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C9DAA25" w14:textId="77777777" w:rsidTr="00951526">
        <w:tc>
          <w:tcPr>
            <w:tcW w:w="2830" w:type="dxa"/>
          </w:tcPr>
          <w:p w14:paraId="6BC5C2DD"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CD1830F" w14:textId="77777777" w:rsidR="003A7400" w:rsidRPr="00780E6F" w:rsidRDefault="003A7400" w:rsidP="00951526">
            <w:pPr>
              <w:spacing w:after="0"/>
              <w:rPr>
                <w:szCs w:val="28"/>
              </w:rPr>
            </w:pPr>
            <w:r w:rsidRPr="008E7C09">
              <w:rPr>
                <w:szCs w:val="28"/>
              </w:rPr>
              <w:t>ОПК-4</w:t>
            </w:r>
            <w:r>
              <w:rPr>
                <w:szCs w:val="28"/>
              </w:rPr>
              <w:t xml:space="preserve"> (ОПК-4.2)</w:t>
            </w:r>
            <w:r w:rsidRPr="008E7C09">
              <w:rPr>
                <w:szCs w:val="28"/>
              </w:rPr>
              <w:t>, ПК-1</w:t>
            </w:r>
            <w:r>
              <w:rPr>
                <w:szCs w:val="28"/>
              </w:rPr>
              <w:t xml:space="preserve"> (ПК-1.2, ПК-1.13)</w:t>
            </w:r>
          </w:p>
        </w:tc>
      </w:tr>
    </w:tbl>
    <w:p w14:paraId="3795232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F72ADF0" w14:textId="77777777" w:rsidR="003A7400" w:rsidRPr="00BD2307" w:rsidRDefault="003A7400" w:rsidP="003A7400">
      <w:pPr>
        <w:spacing w:after="0"/>
        <w:ind w:firstLine="708"/>
        <w:rPr>
          <w:rFonts w:cs="Times New Roman"/>
          <w:szCs w:val="28"/>
        </w:rPr>
      </w:pPr>
      <w:r>
        <w:rPr>
          <w:rFonts w:cs="Times New Roman"/>
          <w:szCs w:val="28"/>
        </w:rPr>
        <w:t xml:space="preserve">Ультразвуковое сканирование тазобедренных суставов у детей по методике </w:t>
      </w:r>
      <w:r>
        <w:rPr>
          <w:rFonts w:cs="Times New Roman"/>
          <w:szCs w:val="28"/>
          <w:lang w:val="en-US"/>
        </w:rPr>
        <w:t>Graf</w:t>
      </w:r>
      <w:r w:rsidRPr="00BD2307">
        <w:rPr>
          <w:rFonts w:cs="Times New Roman"/>
          <w:szCs w:val="28"/>
        </w:rPr>
        <w:t xml:space="preserve"> </w:t>
      </w:r>
      <w:r>
        <w:rPr>
          <w:rFonts w:cs="Times New Roman"/>
          <w:szCs w:val="28"/>
          <w:lang w:val="en-US"/>
        </w:rPr>
        <w:t>R</w:t>
      </w:r>
      <w:r>
        <w:rPr>
          <w:rFonts w:cs="Times New Roman"/>
          <w:szCs w:val="28"/>
        </w:rPr>
        <w:t>. Производится в положении ребенка на</w:t>
      </w:r>
    </w:p>
    <w:p w14:paraId="1D87CC6C"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Животе с приведенными нижними конечностями</w:t>
      </w:r>
    </w:p>
    <w:p w14:paraId="7DBA0500"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Спине с приведенными нижними конечностями</w:t>
      </w:r>
    </w:p>
    <w:p w14:paraId="645ED2EC" w14:textId="77777777" w:rsidR="003A7400" w:rsidRPr="00BD2307" w:rsidRDefault="003A7400" w:rsidP="003A7400">
      <w:pPr>
        <w:spacing w:after="0"/>
        <w:rPr>
          <w:szCs w:val="28"/>
        </w:rPr>
      </w:pPr>
      <w:r w:rsidRPr="007D58A3">
        <w:rPr>
          <w:szCs w:val="28"/>
        </w:rPr>
        <w:lastRenderedPageBreak/>
        <w:t>В</w:t>
      </w:r>
      <w:r w:rsidRPr="002279FD">
        <w:rPr>
          <w:szCs w:val="28"/>
        </w:rPr>
        <w:t>)</w:t>
      </w:r>
      <w:r>
        <w:rPr>
          <w:szCs w:val="28"/>
        </w:rPr>
        <w:t xml:space="preserve"> Боку со сгибанием в тазобедренном суставе на 20-30</w:t>
      </w:r>
      <w:r>
        <w:rPr>
          <w:szCs w:val="28"/>
          <w:vertAlign w:val="superscript"/>
        </w:rPr>
        <w:t>0</w:t>
      </w:r>
    </w:p>
    <w:p w14:paraId="24CEA6BD" w14:textId="77777777" w:rsidR="003A7400" w:rsidRPr="002279FD" w:rsidRDefault="003A7400" w:rsidP="003A7400">
      <w:pPr>
        <w:spacing w:after="0"/>
        <w:rPr>
          <w:szCs w:val="28"/>
        </w:rPr>
      </w:pPr>
      <w:r w:rsidRPr="007D58A3">
        <w:rPr>
          <w:szCs w:val="28"/>
        </w:rPr>
        <w:t>Г)</w:t>
      </w:r>
      <w:r>
        <w:rPr>
          <w:szCs w:val="28"/>
        </w:rPr>
        <w:t xml:space="preserve"> Спине с отведенными нижними конечностями</w:t>
      </w:r>
    </w:p>
    <w:p w14:paraId="26DF75E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BBFA0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775000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E8F83BB" w14:textId="77777777" w:rsidR="003A7400" w:rsidRPr="00BD2307"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Ребенок укладывается на бок, нога согнута под углом 20-30</w:t>
      </w:r>
      <w:r>
        <w:rPr>
          <w:rFonts w:cs="Times New Roman"/>
          <w:szCs w:val="28"/>
          <w:vertAlign w:val="superscript"/>
        </w:rPr>
        <w:t>0</w:t>
      </w:r>
      <w:r>
        <w:rPr>
          <w:rFonts w:cs="Times New Roman"/>
          <w:szCs w:val="28"/>
        </w:rPr>
        <w:t xml:space="preserve"> в тазобедренном суставе, что позволяет получить лучший косой срез</w:t>
      </w:r>
    </w:p>
    <w:p w14:paraId="42BD7FC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1A2D5DF" w14:textId="77777777" w:rsidTr="00951526">
        <w:tc>
          <w:tcPr>
            <w:tcW w:w="2830" w:type="dxa"/>
          </w:tcPr>
          <w:p w14:paraId="7ADB4C14"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4A029F37" w14:textId="77777777" w:rsidR="003A7400" w:rsidRPr="007D58A3" w:rsidRDefault="003A7400" w:rsidP="00951526">
            <w:pPr>
              <w:spacing w:after="0"/>
              <w:rPr>
                <w:rFonts w:cs="Times New Roman"/>
                <w:b/>
                <w:bCs/>
                <w:szCs w:val="28"/>
              </w:rPr>
            </w:pPr>
            <w:r>
              <w:rPr>
                <w:rFonts w:cs="Times New Roman"/>
                <w:b/>
                <w:bCs/>
                <w:szCs w:val="28"/>
              </w:rPr>
              <w:t>2.19.149</w:t>
            </w:r>
          </w:p>
        </w:tc>
      </w:tr>
      <w:tr w:rsidR="003A7400" w:rsidRPr="007D58A3" w14:paraId="52B8E451" w14:textId="77777777" w:rsidTr="00951526">
        <w:tc>
          <w:tcPr>
            <w:tcW w:w="2830" w:type="dxa"/>
          </w:tcPr>
          <w:p w14:paraId="3EF3C47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8C618FA"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2457C8F" w14:textId="77777777" w:rsidTr="00951526">
        <w:tc>
          <w:tcPr>
            <w:tcW w:w="2830" w:type="dxa"/>
          </w:tcPr>
          <w:p w14:paraId="1A1BEBC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C318198"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146B25D7" w14:textId="77777777" w:rsidTr="00951526">
        <w:tc>
          <w:tcPr>
            <w:tcW w:w="2830" w:type="dxa"/>
          </w:tcPr>
          <w:p w14:paraId="4EC859B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72653D6" w14:textId="77777777" w:rsidR="003A7400" w:rsidRPr="007D58A3" w:rsidRDefault="003A7400" w:rsidP="00951526">
            <w:pPr>
              <w:spacing w:after="0"/>
              <w:rPr>
                <w:rFonts w:cs="Times New Roman"/>
                <w:szCs w:val="28"/>
              </w:rPr>
            </w:pPr>
            <w:r>
              <w:rPr>
                <w:rFonts w:cs="Times New Roman"/>
                <w:szCs w:val="28"/>
              </w:rPr>
              <w:t xml:space="preserve">5 </w:t>
            </w:r>
            <w:r w:rsidRPr="007D58A3">
              <w:rPr>
                <w:rFonts w:cs="Times New Roman"/>
                <w:szCs w:val="28"/>
              </w:rPr>
              <w:t>минут</w:t>
            </w:r>
          </w:p>
        </w:tc>
      </w:tr>
      <w:tr w:rsidR="003A7400" w:rsidRPr="007D58A3" w14:paraId="7F3484C5" w14:textId="77777777" w:rsidTr="00951526">
        <w:tc>
          <w:tcPr>
            <w:tcW w:w="2830" w:type="dxa"/>
          </w:tcPr>
          <w:p w14:paraId="6D976E9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57972C3" w14:textId="77777777" w:rsidR="003A7400" w:rsidRPr="00780E6F"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ПК-1.7)</w:t>
            </w:r>
          </w:p>
        </w:tc>
      </w:tr>
    </w:tbl>
    <w:p w14:paraId="1CD662E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79D93D5" w14:textId="77777777" w:rsidR="003A7400" w:rsidRPr="00BD2307" w:rsidRDefault="003A7400" w:rsidP="003A7400">
      <w:pPr>
        <w:spacing w:after="0"/>
        <w:ind w:firstLine="708"/>
        <w:rPr>
          <w:rFonts w:cs="Times New Roman"/>
          <w:szCs w:val="28"/>
        </w:rPr>
      </w:pPr>
      <w:r>
        <w:rPr>
          <w:rFonts w:cs="Times New Roman"/>
          <w:szCs w:val="28"/>
        </w:rPr>
        <w:t>При нейросонографии симптом широкого расположения передних рогов боковых желудочков в сочетании с их латерализацией и параллельным расположением наиболее характерен для</w:t>
      </w:r>
    </w:p>
    <w:p w14:paraId="233D30A4"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Синдрома Денди-Уокера</w:t>
      </w:r>
    </w:p>
    <w:p w14:paraId="7D7FCA6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Агенезии мозолистого тела</w:t>
      </w:r>
    </w:p>
    <w:p w14:paraId="2A840465" w14:textId="77777777" w:rsidR="003A7400" w:rsidRPr="00BD2307" w:rsidRDefault="003A7400" w:rsidP="003A7400">
      <w:pPr>
        <w:spacing w:after="0"/>
        <w:rPr>
          <w:szCs w:val="28"/>
        </w:rPr>
      </w:pPr>
      <w:r w:rsidRPr="007D58A3">
        <w:rPr>
          <w:szCs w:val="28"/>
        </w:rPr>
        <w:t>В</w:t>
      </w:r>
      <w:r w:rsidRPr="002279FD">
        <w:rPr>
          <w:szCs w:val="28"/>
        </w:rPr>
        <w:t>)</w:t>
      </w:r>
      <w:r>
        <w:rPr>
          <w:szCs w:val="28"/>
        </w:rPr>
        <w:t xml:space="preserve"> Синдрома Арнольда-Киари 2 типа</w:t>
      </w:r>
    </w:p>
    <w:p w14:paraId="25A954A9" w14:textId="77777777" w:rsidR="003A7400" w:rsidRPr="002279FD" w:rsidRDefault="003A7400" w:rsidP="003A7400">
      <w:pPr>
        <w:spacing w:after="0"/>
        <w:rPr>
          <w:szCs w:val="28"/>
        </w:rPr>
      </w:pPr>
      <w:r w:rsidRPr="007D58A3">
        <w:rPr>
          <w:szCs w:val="28"/>
        </w:rPr>
        <w:t>Г)</w:t>
      </w:r>
      <w:r>
        <w:rPr>
          <w:szCs w:val="28"/>
        </w:rPr>
        <w:t xml:space="preserve"> Синдрома Арнольда-Киари 1 типа</w:t>
      </w:r>
    </w:p>
    <w:p w14:paraId="6C21932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F18705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79A22E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F39D05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коронарной плоскости при агенезии мозолистого тела определяются широко расположенные передние рога боковых желудочков, наружный край их вогнут, полость прозрачной перегородки не визуализируется, третий желудочек расширен</w:t>
      </w:r>
    </w:p>
    <w:p w14:paraId="67FA339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A07099" w14:paraId="7B8409F5" w14:textId="77777777" w:rsidTr="00951526">
        <w:tc>
          <w:tcPr>
            <w:tcW w:w="2830" w:type="dxa"/>
          </w:tcPr>
          <w:p w14:paraId="049A9C5A"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3A6CD068" w14:textId="77777777" w:rsidR="003A7400" w:rsidRPr="00A07099" w:rsidRDefault="003A7400" w:rsidP="00951526">
            <w:pPr>
              <w:spacing w:after="0"/>
              <w:rPr>
                <w:rFonts w:cs="Times New Roman"/>
                <w:b/>
                <w:bCs/>
                <w:szCs w:val="28"/>
              </w:rPr>
            </w:pPr>
            <w:r>
              <w:rPr>
                <w:rFonts w:cs="Times New Roman"/>
                <w:b/>
                <w:bCs/>
                <w:szCs w:val="28"/>
              </w:rPr>
              <w:t>2.19.150</w:t>
            </w:r>
          </w:p>
        </w:tc>
      </w:tr>
      <w:tr w:rsidR="003A7400" w:rsidRPr="00A07099" w14:paraId="4AA5ADB0" w14:textId="77777777" w:rsidTr="00951526">
        <w:tc>
          <w:tcPr>
            <w:tcW w:w="2830" w:type="dxa"/>
          </w:tcPr>
          <w:p w14:paraId="137EF697" w14:textId="77777777" w:rsidR="003A7400" w:rsidRPr="00A07099" w:rsidRDefault="003A7400" w:rsidP="00951526">
            <w:pPr>
              <w:spacing w:after="0"/>
              <w:rPr>
                <w:rFonts w:cs="Times New Roman"/>
                <w:szCs w:val="28"/>
              </w:rPr>
            </w:pPr>
            <w:r>
              <w:rPr>
                <w:rFonts w:cs="Times New Roman"/>
                <w:szCs w:val="28"/>
              </w:rPr>
              <w:t>Тип задания</w:t>
            </w:r>
          </w:p>
        </w:tc>
        <w:tc>
          <w:tcPr>
            <w:tcW w:w="6514" w:type="dxa"/>
          </w:tcPr>
          <w:p w14:paraId="08C6B8A1" w14:textId="77777777" w:rsidR="003A7400" w:rsidRPr="00A07099" w:rsidRDefault="003A7400" w:rsidP="00951526">
            <w:pPr>
              <w:spacing w:after="0"/>
              <w:rPr>
                <w:rFonts w:cs="Times New Roman"/>
                <w:szCs w:val="28"/>
              </w:rPr>
            </w:pPr>
            <w:r>
              <w:rPr>
                <w:rFonts w:cs="Times New Roman"/>
                <w:szCs w:val="28"/>
              </w:rPr>
              <w:t>Открытый. Задание с ответом</w:t>
            </w:r>
          </w:p>
        </w:tc>
      </w:tr>
      <w:tr w:rsidR="003A7400" w:rsidRPr="00A07099" w14:paraId="5632C416" w14:textId="77777777" w:rsidTr="00951526">
        <w:tc>
          <w:tcPr>
            <w:tcW w:w="2830" w:type="dxa"/>
          </w:tcPr>
          <w:p w14:paraId="5105116D" w14:textId="77777777" w:rsidR="003A7400" w:rsidRPr="00A07099" w:rsidRDefault="003A7400" w:rsidP="00951526">
            <w:pPr>
              <w:spacing w:after="0"/>
              <w:rPr>
                <w:rFonts w:cs="Times New Roman"/>
                <w:szCs w:val="28"/>
              </w:rPr>
            </w:pPr>
            <w:r>
              <w:rPr>
                <w:rFonts w:cs="Times New Roman"/>
                <w:szCs w:val="28"/>
              </w:rPr>
              <w:t>Уровень сложности</w:t>
            </w:r>
          </w:p>
        </w:tc>
        <w:tc>
          <w:tcPr>
            <w:tcW w:w="6514" w:type="dxa"/>
          </w:tcPr>
          <w:p w14:paraId="4A7A704B" w14:textId="77777777" w:rsidR="003A7400" w:rsidRPr="00A07099" w:rsidRDefault="003A7400" w:rsidP="00951526">
            <w:pPr>
              <w:spacing w:after="0"/>
              <w:rPr>
                <w:rFonts w:cs="Times New Roman"/>
                <w:szCs w:val="28"/>
              </w:rPr>
            </w:pPr>
            <w:r>
              <w:rPr>
                <w:rFonts w:cs="Times New Roman"/>
                <w:szCs w:val="28"/>
              </w:rPr>
              <w:t>Базовый</w:t>
            </w:r>
          </w:p>
        </w:tc>
      </w:tr>
      <w:tr w:rsidR="003A7400" w:rsidRPr="00A07099" w14:paraId="4BE9C6FE" w14:textId="77777777" w:rsidTr="00951526">
        <w:tc>
          <w:tcPr>
            <w:tcW w:w="2830" w:type="dxa"/>
          </w:tcPr>
          <w:p w14:paraId="74996DD6" w14:textId="77777777" w:rsidR="003A7400" w:rsidRPr="00A07099" w:rsidRDefault="003A7400" w:rsidP="00951526">
            <w:pPr>
              <w:spacing w:after="0"/>
              <w:rPr>
                <w:rFonts w:cs="Times New Roman"/>
                <w:szCs w:val="28"/>
              </w:rPr>
            </w:pPr>
            <w:r>
              <w:rPr>
                <w:rFonts w:cs="Times New Roman"/>
                <w:szCs w:val="28"/>
              </w:rPr>
              <w:t>Время выполнения</w:t>
            </w:r>
          </w:p>
        </w:tc>
        <w:tc>
          <w:tcPr>
            <w:tcW w:w="6514" w:type="dxa"/>
          </w:tcPr>
          <w:p w14:paraId="3D178F85" w14:textId="77777777" w:rsidR="003A7400" w:rsidRPr="00A07099" w:rsidRDefault="003A7400" w:rsidP="00951526">
            <w:pPr>
              <w:spacing w:after="0"/>
              <w:rPr>
                <w:rFonts w:cs="Times New Roman"/>
                <w:szCs w:val="28"/>
              </w:rPr>
            </w:pPr>
            <w:r>
              <w:rPr>
                <w:rFonts w:cs="Times New Roman"/>
                <w:szCs w:val="28"/>
              </w:rPr>
              <w:t>2 минуты</w:t>
            </w:r>
          </w:p>
        </w:tc>
      </w:tr>
      <w:tr w:rsidR="003A7400" w:rsidRPr="00A07099" w14:paraId="1706A36C" w14:textId="77777777" w:rsidTr="00951526">
        <w:tc>
          <w:tcPr>
            <w:tcW w:w="2830" w:type="dxa"/>
          </w:tcPr>
          <w:p w14:paraId="6283EAC5" w14:textId="77777777" w:rsidR="003A7400"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9D26200" w14:textId="77777777" w:rsidR="003A7400" w:rsidRPr="00780E6F" w:rsidRDefault="003A7400" w:rsidP="00951526">
            <w:pPr>
              <w:spacing w:after="0"/>
              <w:rPr>
                <w:szCs w:val="28"/>
              </w:rPr>
            </w:pPr>
            <w:r w:rsidRPr="008E7C09">
              <w:rPr>
                <w:szCs w:val="28"/>
              </w:rPr>
              <w:t>УК-1</w:t>
            </w:r>
            <w:r w:rsidRPr="004D1BA5">
              <w:rPr>
                <w:szCs w:val="28"/>
              </w:rPr>
              <w:t xml:space="preserve"> (</w:t>
            </w:r>
            <w:r>
              <w:rPr>
                <w:szCs w:val="28"/>
              </w:rPr>
              <w:t>УК-1.2)</w:t>
            </w:r>
            <w:r w:rsidRPr="008E7C09">
              <w:rPr>
                <w:szCs w:val="28"/>
              </w:rPr>
              <w:t>, ОПК-4</w:t>
            </w:r>
            <w:r>
              <w:rPr>
                <w:szCs w:val="28"/>
              </w:rPr>
              <w:t xml:space="preserve"> (ОПК-4.2)</w:t>
            </w:r>
            <w:r w:rsidRPr="008E7C09">
              <w:rPr>
                <w:szCs w:val="28"/>
              </w:rPr>
              <w:t>, ПК-1</w:t>
            </w:r>
            <w:r>
              <w:rPr>
                <w:szCs w:val="28"/>
              </w:rPr>
              <w:t xml:space="preserve"> (ПК-1.3)</w:t>
            </w:r>
          </w:p>
        </w:tc>
      </w:tr>
    </w:tbl>
    <w:p w14:paraId="74B81ECD"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w:t>
      </w:r>
    </w:p>
    <w:p w14:paraId="5682A3FE" w14:textId="77777777" w:rsidR="003A7400" w:rsidRDefault="003A7400" w:rsidP="003A7400">
      <w:pPr>
        <w:spacing w:after="0"/>
        <w:ind w:firstLine="708"/>
        <w:rPr>
          <w:rFonts w:cs="Times New Roman"/>
          <w:szCs w:val="28"/>
        </w:rPr>
      </w:pPr>
      <w:r>
        <w:rPr>
          <w:rFonts w:cs="Times New Roman"/>
          <w:szCs w:val="28"/>
        </w:rPr>
        <w:t>УЗИ тазобедренного сустава у детей производится датчиком _________.</w:t>
      </w:r>
    </w:p>
    <w:p w14:paraId="6CDA3B7C" w14:textId="77777777" w:rsidR="003A7400" w:rsidRDefault="003A7400" w:rsidP="003A7400">
      <w:pPr>
        <w:spacing w:after="0"/>
        <w:ind w:firstLine="708"/>
        <w:rPr>
          <w:rFonts w:cs="Times New Roman"/>
          <w:szCs w:val="28"/>
        </w:rPr>
      </w:pPr>
      <w:r>
        <w:rPr>
          <w:rFonts w:cs="Times New Roman"/>
          <w:szCs w:val="28"/>
        </w:rPr>
        <w:t>Ответ:</w:t>
      </w:r>
    </w:p>
    <w:p w14:paraId="0B28F9B0" w14:textId="77777777" w:rsidR="003A7400" w:rsidRDefault="003A7400" w:rsidP="003A7400">
      <w:pPr>
        <w:spacing w:after="0"/>
      </w:pPr>
      <w:r>
        <w:tab/>
        <w:t>Ключ</w:t>
      </w:r>
      <w:r w:rsidRPr="00CE36D7">
        <w:t xml:space="preserve">: </w:t>
      </w:r>
      <w:r>
        <w:t>Линейным</w:t>
      </w:r>
    </w:p>
    <w:p w14:paraId="3DFF8F4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5888853" w14:textId="77777777" w:rsidTr="00951526">
        <w:tc>
          <w:tcPr>
            <w:tcW w:w="2830" w:type="dxa"/>
          </w:tcPr>
          <w:p w14:paraId="10299049" w14:textId="77777777" w:rsidR="003A7400" w:rsidRPr="00CC3E33" w:rsidRDefault="003A7400" w:rsidP="00951526">
            <w:pPr>
              <w:spacing w:after="0"/>
              <w:rPr>
                <w:rFonts w:cs="Times New Roman"/>
                <w:b/>
                <w:bCs/>
                <w:szCs w:val="28"/>
              </w:rPr>
            </w:pPr>
            <w:r w:rsidRPr="00CC3E33">
              <w:rPr>
                <w:rFonts w:cs="Times New Roman"/>
                <w:b/>
                <w:bCs/>
                <w:szCs w:val="28"/>
              </w:rPr>
              <w:t>Номер задания</w:t>
            </w:r>
          </w:p>
        </w:tc>
        <w:tc>
          <w:tcPr>
            <w:tcW w:w="6514" w:type="dxa"/>
          </w:tcPr>
          <w:p w14:paraId="2590F80B" w14:textId="77777777" w:rsidR="003A7400" w:rsidRPr="007D58A3" w:rsidRDefault="003A7400" w:rsidP="00951526">
            <w:pPr>
              <w:spacing w:after="0"/>
              <w:rPr>
                <w:rFonts w:cs="Times New Roman"/>
                <w:b/>
                <w:bCs/>
                <w:szCs w:val="28"/>
              </w:rPr>
            </w:pPr>
            <w:r>
              <w:rPr>
                <w:rFonts w:cs="Times New Roman"/>
                <w:b/>
                <w:bCs/>
                <w:szCs w:val="28"/>
              </w:rPr>
              <w:t>2.19.151</w:t>
            </w:r>
          </w:p>
        </w:tc>
      </w:tr>
      <w:tr w:rsidR="003A7400" w:rsidRPr="007D58A3" w14:paraId="6B2488CE" w14:textId="77777777" w:rsidTr="00951526">
        <w:tc>
          <w:tcPr>
            <w:tcW w:w="2830" w:type="dxa"/>
          </w:tcPr>
          <w:p w14:paraId="21E2B93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1E7228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одного </w:t>
            </w:r>
            <w:r w:rsidRPr="007D58A3">
              <w:rPr>
                <w:rFonts w:cs="Times New Roman"/>
                <w:szCs w:val="28"/>
              </w:rPr>
              <w:t>ответ</w:t>
            </w:r>
            <w:r>
              <w:rPr>
                <w:rFonts w:cs="Times New Roman"/>
                <w:szCs w:val="28"/>
              </w:rPr>
              <w:t xml:space="preserve">а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5EE5C3F" w14:textId="77777777" w:rsidTr="00951526">
        <w:tc>
          <w:tcPr>
            <w:tcW w:w="2830" w:type="dxa"/>
          </w:tcPr>
          <w:p w14:paraId="73A1390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B15947E" w14:textId="77777777" w:rsidR="003A7400" w:rsidRPr="007D58A3" w:rsidRDefault="003A7400" w:rsidP="00951526">
            <w:pPr>
              <w:spacing w:after="0"/>
              <w:rPr>
                <w:rFonts w:cs="Times New Roman"/>
                <w:szCs w:val="28"/>
              </w:rPr>
            </w:pPr>
            <w:r>
              <w:rPr>
                <w:rFonts w:cs="Times New Roman"/>
                <w:szCs w:val="28"/>
              </w:rPr>
              <w:t>Повышенный</w:t>
            </w:r>
          </w:p>
        </w:tc>
      </w:tr>
      <w:tr w:rsidR="003A7400" w:rsidRPr="007D58A3" w14:paraId="4D3B81F6" w14:textId="77777777" w:rsidTr="00951526">
        <w:tc>
          <w:tcPr>
            <w:tcW w:w="2830" w:type="dxa"/>
          </w:tcPr>
          <w:p w14:paraId="3455B8C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9D6BC0" w14:textId="77777777" w:rsidR="003A7400" w:rsidRPr="007D58A3" w:rsidRDefault="003A7400" w:rsidP="00951526">
            <w:pPr>
              <w:spacing w:after="0"/>
              <w:rPr>
                <w:rFonts w:cs="Times New Roman"/>
                <w:szCs w:val="28"/>
              </w:rPr>
            </w:pPr>
            <w:r>
              <w:rPr>
                <w:rFonts w:cs="Times New Roman"/>
                <w:szCs w:val="28"/>
              </w:rPr>
              <w:t xml:space="preserve">4 </w:t>
            </w:r>
            <w:r w:rsidRPr="007D58A3">
              <w:rPr>
                <w:rFonts w:cs="Times New Roman"/>
                <w:szCs w:val="28"/>
              </w:rPr>
              <w:t>минуты</w:t>
            </w:r>
          </w:p>
        </w:tc>
      </w:tr>
      <w:tr w:rsidR="003A7400" w:rsidRPr="007D58A3" w14:paraId="521BC5D3" w14:textId="77777777" w:rsidTr="00951526">
        <w:tc>
          <w:tcPr>
            <w:tcW w:w="2830" w:type="dxa"/>
          </w:tcPr>
          <w:p w14:paraId="7EF592B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E0A0984" w14:textId="77777777" w:rsidR="003A7400" w:rsidRPr="00B16677" w:rsidRDefault="003A7400" w:rsidP="00951526">
            <w:pPr>
              <w:spacing w:after="0"/>
              <w:rPr>
                <w:szCs w:val="28"/>
              </w:rPr>
            </w:pPr>
            <w:r w:rsidRPr="008E7C09">
              <w:rPr>
                <w:szCs w:val="28"/>
              </w:rPr>
              <w:t>ОПК-4</w:t>
            </w:r>
            <w:r>
              <w:rPr>
                <w:szCs w:val="28"/>
              </w:rPr>
              <w:t xml:space="preserve"> (ОПК-4.3)</w:t>
            </w:r>
            <w:r w:rsidRPr="008E7C09">
              <w:rPr>
                <w:szCs w:val="28"/>
              </w:rPr>
              <w:t>, ПК-1</w:t>
            </w:r>
            <w:r>
              <w:rPr>
                <w:szCs w:val="28"/>
              </w:rPr>
              <w:t xml:space="preserve"> (ПК-1.4, ПК-1.7, ПК-1.8)</w:t>
            </w:r>
          </w:p>
        </w:tc>
      </w:tr>
    </w:tbl>
    <w:p w14:paraId="0E81045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w:t>
      </w:r>
      <w:r>
        <w:rPr>
          <w:rFonts w:cs="Times New Roman"/>
          <w:i/>
          <w:iCs/>
          <w:szCs w:val="28"/>
        </w:rPr>
        <w:t xml:space="preserve">й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068FA15F" w14:textId="77777777" w:rsidR="003A7400" w:rsidRPr="00BD2307" w:rsidRDefault="003A7400" w:rsidP="003A7400">
      <w:pPr>
        <w:spacing w:after="0"/>
        <w:ind w:firstLine="708"/>
        <w:rPr>
          <w:rFonts w:cs="Times New Roman"/>
          <w:szCs w:val="28"/>
        </w:rPr>
      </w:pPr>
      <w:r>
        <w:rPr>
          <w:rFonts w:cs="Times New Roman"/>
          <w:szCs w:val="28"/>
        </w:rPr>
        <w:t>К эхографическим признакам бездолевой (алобарной) формы голопрозэнцефалии относят наличие</w:t>
      </w:r>
    </w:p>
    <w:p w14:paraId="4F2E7C59" w14:textId="77777777" w:rsidR="003A7400" w:rsidRPr="002279FD" w:rsidRDefault="003A7400" w:rsidP="003A7400">
      <w:pPr>
        <w:spacing w:after="0"/>
        <w:rPr>
          <w:szCs w:val="28"/>
        </w:rPr>
      </w:pPr>
      <w:r w:rsidRPr="007D58A3">
        <w:rPr>
          <w:szCs w:val="28"/>
        </w:rPr>
        <w:t>А</w:t>
      </w:r>
      <w:r w:rsidRPr="002279FD">
        <w:rPr>
          <w:szCs w:val="28"/>
        </w:rPr>
        <w:t>)</w:t>
      </w:r>
      <w:r>
        <w:rPr>
          <w:szCs w:val="28"/>
        </w:rPr>
        <w:t xml:space="preserve"> Двусторонних внутричерепных кист, сообщающихся с боковыми желудочками</w:t>
      </w:r>
    </w:p>
    <w:p w14:paraId="45653D12" w14:textId="77777777" w:rsidR="003A7400" w:rsidRPr="002279FD" w:rsidRDefault="003A7400" w:rsidP="003A7400">
      <w:pPr>
        <w:spacing w:after="0"/>
        <w:rPr>
          <w:szCs w:val="28"/>
        </w:rPr>
      </w:pPr>
      <w:r w:rsidRPr="007D58A3">
        <w:rPr>
          <w:szCs w:val="28"/>
        </w:rPr>
        <w:t>Б</w:t>
      </w:r>
      <w:r w:rsidRPr="002279FD">
        <w:rPr>
          <w:szCs w:val="28"/>
        </w:rPr>
        <w:t xml:space="preserve">) </w:t>
      </w:r>
      <w:r>
        <w:rPr>
          <w:szCs w:val="28"/>
        </w:rPr>
        <w:t>Общего центрально расположенного желудочка при отсутствии срединных структур головного мозга</w:t>
      </w:r>
    </w:p>
    <w:p w14:paraId="57E4B41A" w14:textId="77777777" w:rsidR="003A7400" w:rsidRPr="00BD2307" w:rsidRDefault="003A7400" w:rsidP="003A7400">
      <w:pPr>
        <w:spacing w:after="0"/>
        <w:rPr>
          <w:szCs w:val="28"/>
        </w:rPr>
      </w:pPr>
      <w:r w:rsidRPr="007D58A3">
        <w:rPr>
          <w:szCs w:val="28"/>
        </w:rPr>
        <w:t>В</w:t>
      </w:r>
      <w:r w:rsidRPr="002279FD">
        <w:rPr>
          <w:szCs w:val="28"/>
        </w:rPr>
        <w:t>)</w:t>
      </w:r>
      <w:r>
        <w:rPr>
          <w:szCs w:val="28"/>
        </w:rPr>
        <w:t xml:space="preserve"> Множественных кист больших полушарий</w:t>
      </w:r>
    </w:p>
    <w:p w14:paraId="7BDE3E1B" w14:textId="77777777" w:rsidR="003A7400" w:rsidRPr="002279FD" w:rsidRDefault="003A7400" w:rsidP="003A7400">
      <w:pPr>
        <w:spacing w:after="0"/>
        <w:rPr>
          <w:szCs w:val="28"/>
        </w:rPr>
      </w:pPr>
      <w:r w:rsidRPr="007D58A3">
        <w:rPr>
          <w:szCs w:val="28"/>
        </w:rPr>
        <w:t>Г)</w:t>
      </w:r>
      <w:r>
        <w:rPr>
          <w:szCs w:val="28"/>
        </w:rPr>
        <w:t xml:space="preserve"> Выраженной гипоплазии полушарий и червя можечка</w:t>
      </w:r>
    </w:p>
    <w:p w14:paraId="18018AE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E3A3B0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F81C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6EAA6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Порок развития, характеризующийся неразделением переднего мозгового пузыря (переднего мозга) на два полушария, в отдельных случаях они сочетаются с нарушением развития лицевого скелета и связаны с хромосомными аномалиями</w:t>
      </w:r>
    </w:p>
    <w:p w14:paraId="6F8BCC2A"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977"/>
        <w:gridCol w:w="6367"/>
      </w:tblGrid>
      <w:tr w:rsidR="003A7400" w:rsidRPr="007D58A3" w14:paraId="731B3928" w14:textId="77777777" w:rsidTr="00951526">
        <w:tc>
          <w:tcPr>
            <w:tcW w:w="2977" w:type="dxa"/>
          </w:tcPr>
          <w:p w14:paraId="6124618A"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4BBED5C1" w14:textId="77777777" w:rsidR="003A7400" w:rsidRPr="007D58A3" w:rsidRDefault="003A7400" w:rsidP="00951526">
            <w:pPr>
              <w:spacing w:after="0"/>
              <w:rPr>
                <w:rFonts w:cs="Times New Roman"/>
                <w:b/>
                <w:bCs/>
                <w:szCs w:val="28"/>
              </w:rPr>
            </w:pPr>
            <w:r>
              <w:rPr>
                <w:rFonts w:cs="Times New Roman"/>
                <w:b/>
                <w:bCs/>
                <w:szCs w:val="28"/>
              </w:rPr>
              <w:t>2.19.152</w:t>
            </w:r>
          </w:p>
        </w:tc>
      </w:tr>
      <w:tr w:rsidR="003A7400" w:rsidRPr="007D58A3" w14:paraId="78B29F95" w14:textId="77777777" w:rsidTr="00951526">
        <w:tc>
          <w:tcPr>
            <w:tcW w:w="2977" w:type="dxa"/>
          </w:tcPr>
          <w:p w14:paraId="766CB0E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42CAC9F5"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0483A342" w14:textId="77777777" w:rsidTr="00951526">
        <w:tc>
          <w:tcPr>
            <w:tcW w:w="2977" w:type="dxa"/>
          </w:tcPr>
          <w:p w14:paraId="77A1005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6967140"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7A577882" w14:textId="77777777" w:rsidTr="00951526">
        <w:tc>
          <w:tcPr>
            <w:tcW w:w="2977" w:type="dxa"/>
          </w:tcPr>
          <w:p w14:paraId="491AC9F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3C29193"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09AA9803" w14:textId="77777777" w:rsidTr="00951526">
        <w:tc>
          <w:tcPr>
            <w:tcW w:w="2977" w:type="dxa"/>
          </w:tcPr>
          <w:p w14:paraId="08B717B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73150D42" w14:textId="77777777" w:rsidR="003A7400" w:rsidRPr="00136BC0" w:rsidRDefault="003A7400" w:rsidP="00951526">
            <w:pPr>
              <w:spacing w:after="0"/>
              <w:rPr>
                <w:szCs w:val="28"/>
              </w:rPr>
            </w:pPr>
            <w:r w:rsidRPr="007C1D28">
              <w:rPr>
                <w:szCs w:val="28"/>
              </w:rPr>
              <w:t>ОПК-2</w:t>
            </w:r>
            <w:r>
              <w:rPr>
                <w:szCs w:val="28"/>
              </w:rPr>
              <w:t xml:space="preserve"> (ОПК-2.1)</w:t>
            </w:r>
          </w:p>
        </w:tc>
      </w:tr>
    </w:tbl>
    <w:p w14:paraId="70966874"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55322147"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7D58A3" w14:paraId="053FBAB8" w14:textId="77777777" w:rsidTr="00951526">
        <w:tc>
          <w:tcPr>
            <w:tcW w:w="6941" w:type="dxa"/>
            <w:gridSpan w:val="2"/>
          </w:tcPr>
          <w:p w14:paraId="7F33736F" w14:textId="77777777" w:rsidR="003A7400" w:rsidRPr="007D58A3" w:rsidRDefault="003A7400" w:rsidP="00951526">
            <w:pPr>
              <w:spacing w:after="0"/>
              <w:jc w:val="center"/>
              <w:rPr>
                <w:rFonts w:cs="Times New Roman"/>
                <w:sz w:val="24"/>
                <w:szCs w:val="24"/>
              </w:rPr>
            </w:pPr>
            <w:r w:rsidRPr="007D58A3">
              <w:rPr>
                <w:rFonts w:cs="Times New Roman"/>
                <w:sz w:val="24"/>
                <w:szCs w:val="24"/>
              </w:rPr>
              <w:t>Определение</w:t>
            </w:r>
          </w:p>
        </w:tc>
        <w:tc>
          <w:tcPr>
            <w:tcW w:w="2403" w:type="dxa"/>
            <w:gridSpan w:val="2"/>
          </w:tcPr>
          <w:p w14:paraId="73E076F0" w14:textId="77777777" w:rsidR="003A7400" w:rsidRPr="007D58A3" w:rsidRDefault="003A7400" w:rsidP="00951526">
            <w:pPr>
              <w:spacing w:after="0"/>
              <w:jc w:val="center"/>
              <w:rPr>
                <w:rFonts w:cs="Times New Roman"/>
                <w:sz w:val="24"/>
                <w:szCs w:val="24"/>
              </w:rPr>
            </w:pPr>
            <w:r w:rsidRPr="007D58A3">
              <w:rPr>
                <w:rFonts w:cs="Times New Roman"/>
                <w:sz w:val="24"/>
                <w:szCs w:val="24"/>
              </w:rPr>
              <w:t>Понятие</w:t>
            </w:r>
          </w:p>
        </w:tc>
      </w:tr>
      <w:tr w:rsidR="003A7400" w:rsidRPr="007D58A3" w14:paraId="3D1A930A" w14:textId="77777777" w:rsidTr="00951526">
        <w:tc>
          <w:tcPr>
            <w:tcW w:w="562" w:type="dxa"/>
          </w:tcPr>
          <w:p w14:paraId="78EADD1D"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6379" w:type="dxa"/>
          </w:tcPr>
          <w:p w14:paraId="65318B2F" w14:textId="77777777" w:rsidR="003A7400" w:rsidRPr="002B1777" w:rsidRDefault="003A7400" w:rsidP="00951526">
            <w:pPr>
              <w:spacing w:after="0"/>
              <w:rPr>
                <w:rFonts w:cs="Times New Roman"/>
                <w:sz w:val="24"/>
                <w:szCs w:val="24"/>
              </w:rPr>
            </w:pPr>
            <w:r>
              <w:rPr>
                <w:rFonts w:cs="Times New Roman"/>
                <w:sz w:val="24"/>
                <w:szCs w:val="24"/>
                <w:shd w:val="clear" w:color="auto" w:fill="FFFFFF"/>
              </w:rPr>
              <w:t>С</w:t>
            </w:r>
            <w:r w:rsidRPr="002B1777">
              <w:rPr>
                <w:rFonts w:cs="Times New Roman"/>
                <w:sz w:val="24"/>
                <w:szCs w:val="24"/>
                <w:shd w:val="clear" w:color="auto" w:fill="FFFFFF"/>
              </w:rPr>
              <w:t>остояние</w:t>
            </w:r>
            <w:r>
              <w:rPr>
                <w:rFonts w:cs="Times New Roman"/>
                <w:sz w:val="24"/>
                <w:szCs w:val="24"/>
                <w:shd w:val="clear" w:color="auto" w:fill="FFFFFF"/>
              </w:rPr>
              <w:t xml:space="preserve"> </w:t>
            </w:r>
            <w:r w:rsidRPr="002B1777">
              <w:rPr>
                <w:rFonts w:cs="Times New Roman"/>
                <w:sz w:val="24"/>
                <w:szCs w:val="24"/>
                <w:shd w:val="clear" w:color="auto" w:fill="FFFFFF"/>
              </w:rPr>
              <w:t>физического,</w:t>
            </w:r>
            <w:r>
              <w:rPr>
                <w:rFonts w:cs="Times New Roman"/>
                <w:sz w:val="24"/>
                <w:szCs w:val="24"/>
                <w:shd w:val="clear" w:color="auto" w:fill="FFFFFF"/>
              </w:rPr>
              <w:t xml:space="preserve"> </w:t>
            </w:r>
            <w:r w:rsidRPr="002B1777">
              <w:rPr>
                <w:rFonts w:cs="Times New Roman"/>
                <w:sz w:val="24"/>
                <w:szCs w:val="24"/>
                <w:shd w:val="clear" w:color="auto" w:fill="FFFFFF"/>
              </w:rPr>
              <w:t>психического</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социального</w:t>
            </w:r>
            <w:r>
              <w:rPr>
                <w:rFonts w:cs="Times New Roman"/>
                <w:sz w:val="24"/>
                <w:szCs w:val="24"/>
                <w:shd w:val="clear" w:color="auto" w:fill="FFFFFF"/>
              </w:rPr>
              <w:t xml:space="preserve"> </w:t>
            </w:r>
            <w:r w:rsidRPr="002B1777">
              <w:rPr>
                <w:rFonts w:cs="Times New Roman"/>
                <w:sz w:val="24"/>
                <w:szCs w:val="24"/>
                <w:shd w:val="clear" w:color="auto" w:fill="FFFFFF"/>
              </w:rPr>
              <w:t>благополучия</w:t>
            </w:r>
            <w:r>
              <w:rPr>
                <w:rFonts w:cs="Times New Roman"/>
                <w:sz w:val="24"/>
                <w:szCs w:val="24"/>
                <w:shd w:val="clear" w:color="auto" w:fill="FFFFFF"/>
              </w:rPr>
              <w:t xml:space="preserve"> </w:t>
            </w:r>
            <w:r w:rsidRPr="002B1777">
              <w:rPr>
                <w:rFonts w:cs="Times New Roman"/>
                <w:sz w:val="24"/>
                <w:szCs w:val="24"/>
                <w:shd w:val="clear" w:color="auto" w:fill="FFFFFF"/>
              </w:rPr>
              <w:t>человека,</w:t>
            </w:r>
            <w:r>
              <w:rPr>
                <w:rFonts w:cs="Times New Roman"/>
                <w:sz w:val="24"/>
                <w:szCs w:val="24"/>
                <w:shd w:val="clear" w:color="auto" w:fill="FFFFFF"/>
              </w:rPr>
              <w:t xml:space="preserve"> </w:t>
            </w:r>
            <w:r w:rsidRPr="002B1777">
              <w:rPr>
                <w:rFonts w:cs="Times New Roman"/>
                <w:sz w:val="24"/>
                <w:szCs w:val="24"/>
                <w:shd w:val="clear" w:color="auto" w:fill="FFFFFF"/>
              </w:rPr>
              <w:t>при</w:t>
            </w:r>
            <w:r>
              <w:rPr>
                <w:rFonts w:cs="Times New Roman"/>
                <w:sz w:val="24"/>
                <w:szCs w:val="24"/>
                <w:shd w:val="clear" w:color="auto" w:fill="FFFFFF"/>
              </w:rPr>
              <w:t xml:space="preserve"> </w:t>
            </w:r>
            <w:r w:rsidRPr="002B1777">
              <w:rPr>
                <w:rFonts w:cs="Times New Roman"/>
                <w:sz w:val="24"/>
                <w:szCs w:val="24"/>
                <w:shd w:val="clear" w:color="auto" w:fill="FFFFFF"/>
              </w:rPr>
              <w:t>котором</w:t>
            </w:r>
            <w:r>
              <w:rPr>
                <w:rFonts w:cs="Times New Roman"/>
                <w:sz w:val="24"/>
                <w:szCs w:val="24"/>
                <w:shd w:val="clear" w:color="auto" w:fill="FFFFFF"/>
              </w:rPr>
              <w:t xml:space="preserve"> </w:t>
            </w:r>
            <w:r w:rsidRPr="002B1777">
              <w:rPr>
                <w:rFonts w:cs="Times New Roman"/>
                <w:sz w:val="24"/>
                <w:szCs w:val="24"/>
                <w:shd w:val="clear" w:color="auto" w:fill="FFFFFF"/>
              </w:rPr>
              <w:t>отсутствуют</w:t>
            </w:r>
            <w:r>
              <w:rPr>
                <w:rFonts w:cs="Times New Roman"/>
                <w:sz w:val="24"/>
                <w:szCs w:val="24"/>
                <w:shd w:val="clear" w:color="auto" w:fill="FFFFFF"/>
              </w:rPr>
              <w:t xml:space="preserve"> </w:t>
            </w:r>
            <w:r w:rsidRPr="002B1777">
              <w:rPr>
                <w:rFonts w:cs="Times New Roman"/>
                <w:sz w:val="24"/>
                <w:szCs w:val="24"/>
                <w:shd w:val="clear" w:color="auto" w:fill="FFFFFF"/>
              </w:rPr>
              <w:t>заболевания,</w:t>
            </w:r>
            <w:r>
              <w:rPr>
                <w:rFonts w:cs="Times New Roman"/>
                <w:sz w:val="24"/>
                <w:szCs w:val="24"/>
                <w:shd w:val="clear" w:color="auto" w:fill="FFFFFF"/>
              </w:rPr>
              <w:t xml:space="preserve"> </w:t>
            </w:r>
            <w:r w:rsidRPr="002B1777">
              <w:rPr>
                <w:rFonts w:cs="Times New Roman"/>
                <w:sz w:val="24"/>
                <w:szCs w:val="24"/>
                <w:shd w:val="clear" w:color="auto" w:fill="FFFFFF"/>
              </w:rPr>
              <w:t>а</w:t>
            </w:r>
            <w:r>
              <w:rPr>
                <w:rFonts w:cs="Times New Roman"/>
                <w:sz w:val="24"/>
                <w:szCs w:val="24"/>
                <w:shd w:val="clear" w:color="auto" w:fill="FFFFFF"/>
              </w:rPr>
              <w:t xml:space="preserve"> </w:t>
            </w:r>
            <w:r w:rsidRPr="002B1777">
              <w:rPr>
                <w:rFonts w:cs="Times New Roman"/>
                <w:sz w:val="24"/>
                <w:szCs w:val="24"/>
                <w:shd w:val="clear" w:color="auto" w:fill="FFFFFF"/>
              </w:rPr>
              <w:t>также</w:t>
            </w:r>
            <w:r>
              <w:rPr>
                <w:rFonts w:cs="Times New Roman"/>
                <w:sz w:val="24"/>
                <w:szCs w:val="24"/>
                <w:shd w:val="clear" w:color="auto" w:fill="FFFFFF"/>
              </w:rPr>
              <w:t xml:space="preserve"> </w:t>
            </w:r>
            <w:r w:rsidRPr="002B1777">
              <w:rPr>
                <w:rFonts w:cs="Times New Roman"/>
                <w:sz w:val="24"/>
                <w:szCs w:val="24"/>
                <w:shd w:val="clear" w:color="auto" w:fill="FFFFFF"/>
              </w:rPr>
              <w:t>расстройства</w:t>
            </w:r>
            <w:r>
              <w:rPr>
                <w:rFonts w:cs="Times New Roman"/>
                <w:sz w:val="24"/>
                <w:szCs w:val="24"/>
                <w:shd w:val="clear" w:color="auto" w:fill="FFFFFF"/>
              </w:rPr>
              <w:t xml:space="preserve"> </w:t>
            </w:r>
            <w:r w:rsidRPr="002B1777">
              <w:rPr>
                <w:rFonts w:cs="Times New Roman"/>
                <w:sz w:val="24"/>
                <w:szCs w:val="24"/>
                <w:shd w:val="clear" w:color="auto" w:fill="FFFFFF"/>
              </w:rPr>
              <w:t>функций</w:t>
            </w:r>
            <w:r>
              <w:rPr>
                <w:rFonts w:cs="Times New Roman"/>
                <w:sz w:val="24"/>
                <w:szCs w:val="24"/>
                <w:shd w:val="clear" w:color="auto" w:fill="FFFFFF"/>
              </w:rPr>
              <w:t xml:space="preserve"> </w:t>
            </w:r>
            <w:r w:rsidRPr="002B1777">
              <w:rPr>
                <w:rFonts w:cs="Times New Roman"/>
                <w:sz w:val="24"/>
                <w:szCs w:val="24"/>
                <w:shd w:val="clear" w:color="auto" w:fill="FFFFFF"/>
              </w:rPr>
              <w:t>органов</w:t>
            </w:r>
            <w:r>
              <w:rPr>
                <w:rFonts w:cs="Times New Roman"/>
                <w:sz w:val="24"/>
                <w:szCs w:val="24"/>
                <w:shd w:val="clear" w:color="auto" w:fill="FFFFFF"/>
              </w:rPr>
              <w:t xml:space="preserve"> </w:t>
            </w:r>
            <w:r w:rsidRPr="002B1777">
              <w:rPr>
                <w:rFonts w:cs="Times New Roman"/>
                <w:sz w:val="24"/>
                <w:szCs w:val="24"/>
                <w:shd w:val="clear" w:color="auto" w:fill="FFFFFF"/>
              </w:rPr>
              <w:t>и</w:t>
            </w:r>
            <w:r>
              <w:rPr>
                <w:rFonts w:cs="Times New Roman"/>
                <w:sz w:val="24"/>
                <w:szCs w:val="24"/>
                <w:shd w:val="clear" w:color="auto" w:fill="FFFFFF"/>
              </w:rPr>
              <w:t xml:space="preserve"> </w:t>
            </w:r>
            <w:r w:rsidRPr="002B1777">
              <w:rPr>
                <w:rFonts w:cs="Times New Roman"/>
                <w:sz w:val="24"/>
                <w:szCs w:val="24"/>
                <w:shd w:val="clear" w:color="auto" w:fill="FFFFFF"/>
              </w:rPr>
              <w:t>систем</w:t>
            </w:r>
            <w:r>
              <w:rPr>
                <w:rFonts w:cs="Times New Roman"/>
                <w:sz w:val="24"/>
                <w:szCs w:val="24"/>
                <w:shd w:val="clear" w:color="auto" w:fill="FFFFFF"/>
              </w:rPr>
              <w:t xml:space="preserve"> </w:t>
            </w:r>
            <w:r w:rsidRPr="002B1777">
              <w:rPr>
                <w:rFonts w:cs="Times New Roman"/>
                <w:sz w:val="24"/>
                <w:szCs w:val="24"/>
                <w:shd w:val="clear" w:color="auto" w:fill="FFFFFF"/>
              </w:rPr>
              <w:t>организма</w:t>
            </w:r>
          </w:p>
        </w:tc>
        <w:tc>
          <w:tcPr>
            <w:tcW w:w="567" w:type="dxa"/>
          </w:tcPr>
          <w:p w14:paraId="38B56869"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1836" w:type="dxa"/>
          </w:tcPr>
          <w:p w14:paraId="227351EC" w14:textId="77777777" w:rsidR="003A7400" w:rsidRPr="007D58A3" w:rsidRDefault="003A7400" w:rsidP="00951526">
            <w:pPr>
              <w:spacing w:after="0"/>
              <w:rPr>
                <w:rFonts w:cs="Times New Roman"/>
                <w:sz w:val="24"/>
                <w:szCs w:val="24"/>
              </w:rPr>
            </w:pPr>
            <w:r>
              <w:rPr>
                <w:rFonts w:cs="Times New Roman"/>
                <w:sz w:val="24"/>
                <w:szCs w:val="24"/>
              </w:rPr>
              <w:t>Общественное здоровье</w:t>
            </w:r>
          </w:p>
        </w:tc>
      </w:tr>
      <w:tr w:rsidR="003A7400" w:rsidRPr="007D58A3" w14:paraId="01531CFE" w14:textId="77777777" w:rsidTr="00951526">
        <w:tc>
          <w:tcPr>
            <w:tcW w:w="562" w:type="dxa"/>
          </w:tcPr>
          <w:p w14:paraId="3F87CB56"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6379" w:type="dxa"/>
          </w:tcPr>
          <w:p w14:paraId="579080E0" w14:textId="77777777" w:rsidR="003A7400" w:rsidRPr="007D58A3" w:rsidRDefault="003A7400" w:rsidP="00951526">
            <w:pPr>
              <w:spacing w:after="0"/>
              <w:rPr>
                <w:rFonts w:cs="Times New Roman"/>
                <w:sz w:val="24"/>
                <w:szCs w:val="24"/>
              </w:rPr>
            </w:pPr>
            <w:r>
              <w:rPr>
                <w:rFonts w:cs="Times New Roman"/>
                <w:sz w:val="24"/>
                <w:szCs w:val="24"/>
              </w:rPr>
              <w:t>Важнейший экономический и социальный потенциал страны, обусловленный воздействием комплекса факторов окружающей среды и образа жизни населения</w:t>
            </w:r>
          </w:p>
        </w:tc>
        <w:tc>
          <w:tcPr>
            <w:tcW w:w="567" w:type="dxa"/>
          </w:tcPr>
          <w:p w14:paraId="5DACFB06"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1836" w:type="dxa"/>
          </w:tcPr>
          <w:p w14:paraId="5026F35D" w14:textId="77777777" w:rsidR="003A7400" w:rsidRPr="007D58A3" w:rsidRDefault="003A7400" w:rsidP="00951526">
            <w:pPr>
              <w:spacing w:after="0"/>
              <w:rPr>
                <w:rFonts w:cs="Times New Roman"/>
                <w:sz w:val="24"/>
                <w:szCs w:val="24"/>
              </w:rPr>
            </w:pPr>
            <w:r>
              <w:rPr>
                <w:rFonts w:cs="Times New Roman"/>
                <w:sz w:val="24"/>
                <w:szCs w:val="24"/>
              </w:rPr>
              <w:t>Охрана здоровья граждан</w:t>
            </w:r>
          </w:p>
        </w:tc>
      </w:tr>
      <w:tr w:rsidR="003A7400" w:rsidRPr="007D58A3" w14:paraId="047CABDC" w14:textId="77777777" w:rsidTr="00951526">
        <w:tc>
          <w:tcPr>
            <w:tcW w:w="562" w:type="dxa"/>
          </w:tcPr>
          <w:p w14:paraId="6C8BE675"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6379" w:type="dxa"/>
          </w:tcPr>
          <w:p w14:paraId="4E14FA75" w14:textId="77777777" w:rsidR="003A7400" w:rsidRPr="0043629B" w:rsidRDefault="003A7400" w:rsidP="00951526">
            <w:pPr>
              <w:spacing w:after="0"/>
              <w:rPr>
                <w:rFonts w:cs="Times New Roman"/>
                <w:sz w:val="24"/>
                <w:szCs w:val="24"/>
              </w:rPr>
            </w:pPr>
            <w:r w:rsidRPr="0043629B">
              <w:rPr>
                <w:rFonts w:cs="Times New Roman"/>
                <w:sz w:val="24"/>
                <w:szCs w:val="24"/>
              </w:rPr>
              <w:t xml:space="preserve">Система мер политического, экономического, правового, социального, научного, медицинского, в том числе </w:t>
            </w:r>
            <w:r w:rsidRPr="0043629B">
              <w:rPr>
                <w:rFonts w:cs="Times New Roman"/>
                <w:sz w:val="24"/>
                <w:szCs w:val="24"/>
              </w:rPr>
              <w:lastRenderedPageBreak/>
              <w:t xml:space="preserve">санитарно-противоэпидемического характера, </w:t>
            </w:r>
            <w:r w:rsidRPr="0043629B">
              <w:rPr>
                <w:rFonts w:cs="Times New Roman"/>
                <w:color w:val="22272F"/>
                <w:sz w:val="24"/>
                <w:szCs w:val="24"/>
                <w:shd w:val="clear" w:color="auto" w:fill="FFFFFF"/>
              </w:rPr>
              <w:t xml:space="preserve">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их должностными </w:t>
            </w:r>
            <w:r w:rsidRPr="0043629B">
              <w:rPr>
                <w:color w:val="22272F"/>
                <w:shd w:val="clear" w:color="auto" w:fill="FFFFFF"/>
              </w:rPr>
              <w:t>лицами</w:t>
            </w:r>
            <w:r w:rsidRPr="0043629B">
              <w:rPr>
                <w:rFonts w:cs="Times New Roman"/>
                <w:color w:val="22272F"/>
                <w:sz w:val="24"/>
                <w:szCs w:val="24"/>
                <w:shd w:val="clear" w:color="auto" w:fill="FFFFFF"/>
              </w:rPr>
              <w:t xml:space="preserve"> и иными </w:t>
            </w:r>
            <w:r w:rsidRPr="0043629B">
              <w:rPr>
                <w:color w:val="22272F"/>
                <w:shd w:val="clear" w:color="auto" w:fill="FFFFFF"/>
              </w:rPr>
              <w:t>лицами</w:t>
            </w:r>
            <w:r w:rsidRPr="0043629B">
              <w:rPr>
                <w:rFonts w:cs="Times New Roman"/>
                <w:color w:val="22272F"/>
                <w:sz w:val="24"/>
                <w:szCs w:val="24"/>
                <w:shd w:val="clear" w:color="auto" w:fill="FFFFFF"/>
              </w:rPr>
              <w:t xml:space="preserve">, гражданами в целях профилактики заболеваний, сохранения и укрепления </w:t>
            </w:r>
            <w:r w:rsidRPr="0043629B">
              <w:rPr>
                <w:color w:val="22272F"/>
                <w:shd w:val="clear" w:color="auto" w:fill="FFFFFF"/>
              </w:rPr>
              <w:t>физического</w:t>
            </w:r>
            <w:r w:rsidRPr="0043629B">
              <w:rPr>
                <w:rFonts w:cs="Times New Roman"/>
                <w:color w:val="22272F"/>
                <w:sz w:val="24"/>
                <w:szCs w:val="24"/>
                <w:shd w:val="clear" w:color="auto" w:fill="FFFFFF"/>
              </w:rPr>
              <w:t xml:space="preserve"> и психического здоровья каждого человека, поддержания его долголетней активной жизни, предоставления ему </w:t>
            </w:r>
            <w:r w:rsidRPr="0043629B">
              <w:rPr>
                <w:color w:val="22272F"/>
                <w:shd w:val="clear" w:color="auto" w:fill="FFFFFF"/>
              </w:rPr>
              <w:t>медицинской</w:t>
            </w:r>
            <w:r w:rsidRPr="0043629B">
              <w:rPr>
                <w:rFonts w:cs="Times New Roman"/>
                <w:color w:val="22272F"/>
                <w:sz w:val="24"/>
                <w:szCs w:val="24"/>
                <w:shd w:val="clear" w:color="auto" w:fill="FFFFFF"/>
              </w:rPr>
              <w:t xml:space="preserve"> помощи</w:t>
            </w:r>
          </w:p>
        </w:tc>
        <w:tc>
          <w:tcPr>
            <w:tcW w:w="567" w:type="dxa"/>
          </w:tcPr>
          <w:p w14:paraId="15D94BB9" w14:textId="77777777" w:rsidR="003A7400" w:rsidRPr="007D58A3" w:rsidRDefault="003A7400" w:rsidP="00951526">
            <w:pPr>
              <w:spacing w:after="0"/>
              <w:rPr>
                <w:rFonts w:cs="Times New Roman"/>
                <w:sz w:val="24"/>
                <w:szCs w:val="24"/>
              </w:rPr>
            </w:pPr>
            <w:r w:rsidRPr="007D58A3">
              <w:rPr>
                <w:rFonts w:cs="Times New Roman"/>
                <w:sz w:val="24"/>
                <w:szCs w:val="24"/>
              </w:rPr>
              <w:lastRenderedPageBreak/>
              <w:t>3</w:t>
            </w:r>
          </w:p>
        </w:tc>
        <w:tc>
          <w:tcPr>
            <w:tcW w:w="1836" w:type="dxa"/>
          </w:tcPr>
          <w:p w14:paraId="4C3ABD4A" w14:textId="77777777" w:rsidR="003A7400" w:rsidRPr="007D58A3" w:rsidRDefault="003A7400" w:rsidP="00951526">
            <w:pPr>
              <w:spacing w:after="0"/>
              <w:rPr>
                <w:rFonts w:cs="Times New Roman"/>
                <w:sz w:val="24"/>
                <w:szCs w:val="24"/>
              </w:rPr>
            </w:pPr>
            <w:r>
              <w:rPr>
                <w:rFonts w:cs="Times New Roman"/>
                <w:sz w:val="24"/>
                <w:szCs w:val="24"/>
              </w:rPr>
              <w:t>Здоровье</w:t>
            </w:r>
          </w:p>
        </w:tc>
      </w:tr>
      <w:tr w:rsidR="003A7400" w:rsidRPr="007D58A3" w14:paraId="6B0360A1" w14:textId="77777777" w:rsidTr="00951526">
        <w:tc>
          <w:tcPr>
            <w:tcW w:w="562" w:type="dxa"/>
          </w:tcPr>
          <w:p w14:paraId="3DD9C095" w14:textId="77777777" w:rsidR="003A7400" w:rsidRPr="007D58A3" w:rsidRDefault="003A7400" w:rsidP="00951526">
            <w:pPr>
              <w:spacing w:after="0"/>
              <w:rPr>
                <w:rFonts w:cs="Times New Roman"/>
                <w:sz w:val="24"/>
                <w:szCs w:val="24"/>
              </w:rPr>
            </w:pPr>
            <w:r w:rsidRPr="007D58A3">
              <w:rPr>
                <w:rFonts w:cs="Times New Roman"/>
                <w:sz w:val="24"/>
                <w:szCs w:val="24"/>
              </w:rPr>
              <w:t>Г</w:t>
            </w:r>
          </w:p>
        </w:tc>
        <w:tc>
          <w:tcPr>
            <w:tcW w:w="6379" w:type="dxa"/>
          </w:tcPr>
          <w:p w14:paraId="65BDEDAB"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Комплекс </w:t>
            </w:r>
            <w:r w:rsidRPr="0043629B">
              <w:rPr>
                <w:shd w:val="clear" w:color="auto" w:fill="FFFFFF"/>
              </w:rPr>
              <w:t>медицинских</w:t>
            </w:r>
            <w:r w:rsidRPr="0043629B">
              <w:rPr>
                <w:rFonts w:cs="Times New Roman"/>
                <w:sz w:val="24"/>
                <w:szCs w:val="24"/>
                <w:shd w:val="clear" w:color="auto" w:fill="FFFFFF"/>
              </w:rPr>
              <w:t xml:space="preserve"> вмешательств, выполняемых по назначению </w:t>
            </w:r>
            <w:r w:rsidRPr="0043629B">
              <w:rPr>
                <w:shd w:val="clear" w:color="auto" w:fill="FFFFFF"/>
              </w:rPr>
              <w:t>медицинского</w:t>
            </w:r>
            <w:r w:rsidRPr="0043629B">
              <w:rPr>
                <w:rFonts w:cs="Times New Roman"/>
                <w:sz w:val="24"/>
                <w:szCs w:val="24"/>
                <w:shd w:val="clear" w:color="auto" w:fill="FFFFFF"/>
              </w:rPr>
              <w:t xml:space="preserve"> работника,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tc>
        <w:tc>
          <w:tcPr>
            <w:tcW w:w="567" w:type="dxa"/>
          </w:tcPr>
          <w:p w14:paraId="42539548"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1836" w:type="dxa"/>
          </w:tcPr>
          <w:p w14:paraId="1B92D508" w14:textId="77777777" w:rsidR="003A7400" w:rsidRPr="007D58A3" w:rsidRDefault="003A7400" w:rsidP="00951526">
            <w:pPr>
              <w:spacing w:after="0"/>
              <w:rPr>
                <w:rFonts w:cs="Times New Roman"/>
                <w:sz w:val="24"/>
                <w:szCs w:val="24"/>
              </w:rPr>
            </w:pPr>
            <w:r>
              <w:rPr>
                <w:rFonts w:cs="Times New Roman"/>
                <w:sz w:val="24"/>
                <w:szCs w:val="24"/>
              </w:rPr>
              <w:t>Лечение</w:t>
            </w:r>
          </w:p>
        </w:tc>
      </w:tr>
      <w:tr w:rsidR="003A7400" w:rsidRPr="007D58A3" w14:paraId="7E9DD04B" w14:textId="77777777" w:rsidTr="00951526">
        <w:tc>
          <w:tcPr>
            <w:tcW w:w="562" w:type="dxa"/>
          </w:tcPr>
          <w:p w14:paraId="7B9F00B0" w14:textId="77777777" w:rsidR="003A7400" w:rsidRPr="007D58A3" w:rsidRDefault="003A7400" w:rsidP="00951526">
            <w:pPr>
              <w:spacing w:after="0"/>
              <w:rPr>
                <w:rFonts w:cs="Times New Roman"/>
                <w:sz w:val="24"/>
                <w:szCs w:val="24"/>
              </w:rPr>
            </w:pPr>
          </w:p>
        </w:tc>
        <w:tc>
          <w:tcPr>
            <w:tcW w:w="6379" w:type="dxa"/>
          </w:tcPr>
          <w:p w14:paraId="1DEA580D" w14:textId="77777777" w:rsidR="003A7400" w:rsidRPr="007D58A3" w:rsidRDefault="003A7400" w:rsidP="00951526">
            <w:pPr>
              <w:spacing w:after="0"/>
              <w:rPr>
                <w:rFonts w:cs="Times New Roman"/>
                <w:sz w:val="24"/>
                <w:szCs w:val="24"/>
              </w:rPr>
            </w:pPr>
          </w:p>
        </w:tc>
        <w:tc>
          <w:tcPr>
            <w:tcW w:w="567" w:type="dxa"/>
          </w:tcPr>
          <w:p w14:paraId="4240A4CB" w14:textId="77777777" w:rsidR="003A7400" w:rsidRPr="007D58A3" w:rsidRDefault="003A7400" w:rsidP="00951526">
            <w:pPr>
              <w:spacing w:after="0"/>
              <w:rPr>
                <w:rFonts w:cs="Times New Roman"/>
                <w:sz w:val="24"/>
                <w:szCs w:val="24"/>
              </w:rPr>
            </w:pPr>
            <w:r w:rsidRPr="007D58A3">
              <w:rPr>
                <w:rFonts w:cs="Times New Roman"/>
                <w:sz w:val="24"/>
                <w:szCs w:val="24"/>
              </w:rPr>
              <w:t>5</w:t>
            </w:r>
          </w:p>
        </w:tc>
        <w:tc>
          <w:tcPr>
            <w:tcW w:w="1836" w:type="dxa"/>
          </w:tcPr>
          <w:p w14:paraId="44FED0D2" w14:textId="77777777" w:rsidR="003A7400" w:rsidRPr="007D58A3" w:rsidRDefault="003A7400" w:rsidP="00951526">
            <w:pPr>
              <w:spacing w:after="0"/>
              <w:rPr>
                <w:rFonts w:cs="Times New Roman"/>
                <w:sz w:val="24"/>
                <w:szCs w:val="24"/>
              </w:rPr>
            </w:pPr>
            <w:r>
              <w:rPr>
                <w:rFonts w:cs="Times New Roman"/>
                <w:sz w:val="24"/>
                <w:szCs w:val="24"/>
              </w:rPr>
              <w:t>Мониторинг здоровья</w:t>
            </w:r>
          </w:p>
        </w:tc>
      </w:tr>
    </w:tbl>
    <w:p w14:paraId="074CBC7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AD348B6" w14:textId="77777777" w:rsidTr="00951526">
        <w:tc>
          <w:tcPr>
            <w:tcW w:w="2336" w:type="dxa"/>
            <w:vAlign w:val="center"/>
          </w:tcPr>
          <w:p w14:paraId="25E603CF"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042CDDFE"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484CF8D1"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4BF255D2"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30E7CB9D" w14:textId="77777777" w:rsidTr="00951526">
        <w:tc>
          <w:tcPr>
            <w:tcW w:w="2336" w:type="dxa"/>
            <w:vAlign w:val="center"/>
          </w:tcPr>
          <w:p w14:paraId="0699256B" w14:textId="77777777" w:rsidR="003A7400" w:rsidRPr="007D58A3" w:rsidRDefault="003A7400" w:rsidP="00951526">
            <w:pPr>
              <w:spacing w:after="0"/>
              <w:jc w:val="center"/>
              <w:rPr>
                <w:rFonts w:cs="Times New Roman"/>
                <w:szCs w:val="28"/>
              </w:rPr>
            </w:pPr>
          </w:p>
        </w:tc>
        <w:tc>
          <w:tcPr>
            <w:tcW w:w="2336" w:type="dxa"/>
            <w:vAlign w:val="center"/>
          </w:tcPr>
          <w:p w14:paraId="3C3D2F4C" w14:textId="77777777" w:rsidR="003A7400" w:rsidRPr="007D58A3" w:rsidRDefault="003A7400" w:rsidP="00951526">
            <w:pPr>
              <w:spacing w:after="0"/>
              <w:jc w:val="center"/>
              <w:rPr>
                <w:rFonts w:cs="Times New Roman"/>
                <w:szCs w:val="28"/>
              </w:rPr>
            </w:pPr>
          </w:p>
        </w:tc>
        <w:tc>
          <w:tcPr>
            <w:tcW w:w="2336" w:type="dxa"/>
            <w:vAlign w:val="center"/>
          </w:tcPr>
          <w:p w14:paraId="124C3DA5" w14:textId="77777777" w:rsidR="003A7400" w:rsidRPr="007D58A3" w:rsidRDefault="003A7400" w:rsidP="00951526">
            <w:pPr>
              <w:spacing w:after="0"/>
              <w:jc w:val="center"/>
              <w:rPr>
                <w:rFonts w:cs="Times New Roman"/>
                <w:szCs w:val="28"/>
              </w:rPr>
            </w:pPr>
          </w:p>
        </w:tc>
        <w:tc>
          <w:tcPr>
            <w:tcW w:w="2336" w:type="dxa"/>
            <w:vAlign w:val="center"/>
          </w:tcPr>
          <w:p w14:paraId="11E59DEA" w14:textId="77777777" w:rsidR="003A7400" w:rsidRPr="007D58A3" w:rsidRDefault="003A7400" w:rsidP="00951526">
            <w:pPr>
              <w:spacing w:after="0"/>
              <w:jc w:val="center"/>
              <w:rPr>
                <w:rFonts w:cs="Times New Roman"/>
                <w:szCs w:val="28"/>
              </w:rPr>
            </w:pPr>
          </w:p>
        </w:tc>
      </w:tr>
    </w:tbl>
    <w:p w14:paraId="477B02F4"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552D17F7"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327B823" w14:textId="77777777" w:rsidTr="00951526">
        <w:tc>
          <w:tcPr>
            <w:tcW w:w="2977" w:type="dxa"/>
          </w:tcPr>
          <w:p w14:paraId="3DFD49F4"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390AECB5" w14:textId="77777777" w:rsidR="003A7400" w:rsidRPr="007D58A3" w:rsidRDefault="003A7400" w:rsidP="00951526">
            <w:pPr>
              <w:spacing w:after="0"/>
              <w:rPr>
                <w:rFonts w:cs="Times New Roman"/>
                <w:b/>
                <w:bCs/>
                <w:szCs w:val="28"/>
              </w:rPr>
            </w:pPr>
            <w:r>
              <w:rPr>
                <w:rFonts w:cs="Times New Roman"/>
                <w:b/>
                <w:bCs/>
                <w:szCs w:val="28"/>
              </w:rPr>
              <w:t>2.19.153</w:t>
            </w:r>
          </w:p>
        </w:tc>
      </w:tr>
      <w:tr w:rsidR="003A7400" w:rsidRPr="007D58A3" w14:paraId="583D2E76" w14:textId="77777777" w:rsidTr="00951526">
        <w:tc>
          <w:tcPr>
            <w:tcW w:w="2977" w:type="dxa"/>
          </w:tcPr>
          <w:p w14:paraId="55D0157E"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2AD5698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7EF8C956" w14:textId="77777777" w:rsidTr="00951526">
        <w:tc>
          <w:tcPr>
            <w:tcW w:w="2977" w:type="dxa"/>
          </w:tcPr>
          <w:p w14:paraId="3E2C525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55F958B"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171327CD" w14:textId="77777777" w:rsidTr="00951526">
        <w:tc>
          <w:tcPr>
            <w:tcW w:w="2977" w:type="dxa"/>
          </w:tcPr>
          <w:p w14:paraId="2950F243"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216ABE4C"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1108CA07" w14:textId="77777777" w:rsidTr="00951526">
        <w:tc>
          <w:tcPr>
            <w:tcW w:w="2977" w:type="dxa"/>
          </w:tcPr>
          <w:p w14:paraId="54EAB42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4B0EC783"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p>
        </w:tc>
      </w:tr>
    </w:tbl>
    <w:p w14:paraId="193B356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0F7D69FF"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379"/>
        <w:gridCol w:w="567"/>
        <w:gridCol w:w="1836"/>
      </w:tblGrid>
      <w:tr w:rsidR="003A7400" w:rsidRPr="0043629B" w14:paraId="7424FC59" w14:textId="77777777" w:rsidTr="00951526">
        <w:tc>
          <w:tcPr>
            <w:tcW w:w="6941" w:type="dxa"/>
            <w:gridSpan w:val="2"/>
          </w:tcPr>
          <w:p w14:paraId="5958157B" w14:textId="77777777" w:rsidR="003A7400" w:rsidRPr="0043629B" w:rsidRDefault="003A7400" w:rsidP="00951526">
            <w:pPr>
              <w:spacing w:after="0"/>
              <w:jc w:val="center"/>
              <w:rPr>
                <w:rFonts w:cs="Times New Roman"/>
                <w:sz w:val="24"/>
                <w:szCs w:val="24"/>
              </w:rPr>
            </w:pPr>
            <w:r w:rsidRPr="0043629B">
              <w:rPr>
                <w:rFonts w:cs="Times New Roman"/>
                <w:sz w:val="24"/>
                <w:szCs w:val="24"/>
              </w:rPr>
              <w:t>Определение</w:t>
            </w:r>
          </w:p>
        </w:tc>
        <w:tc>
          <w:tcPr>
            <w:tcW w:w="2403" w:type="dxa"/>
            <w:gridSpan w:val="2"/>
          </w:tcPr>
          <w:p w14:paraId="233CF237" w14:textId="77777777" w:rsidR="003A7400" w:rsidRPr="0043629B" w:rsidRDefault="003A7400" w:rsidP="00951526">
            <w:pPr>
              <w:spacing w:after="0"/>
              <w:jc w:val="center"/>
              <w:rPr>
                <w:rFonts w:cs="Times New Roman"/>
                <w:sz w:val="24"/>
                <w:szCs w:val="24"/>
              </w:rPr>
            </w:pPr>
            <w:r w:rsidRPr="0043629B">
              <w:rPr>
                <w:rFonts w:cs="Times New Roman"/>
                <w:sz w:val="24"/>
                <w:szCs w:val="24"/>
              </w:rPr>
              <w:t>Понятие</w:t>
            </w:r>
          </w:p>
        </w:tc>
      </w:tr>
      <w:tr w:rsidR="003A7400" w:rsidRPr="0043629B" w14:paraId="7DD41886" w14:textId="77777777" w:rsidTr="00951526">
        <w:tc>
          <w:tcPr>
            <w:tcW w:w="562" w:type="dxa"/>
          </w:tcPr>
          <w:p w14:paraId="49F1D067" w14:textId="77777777" w:rsidR="003A7400" w:rsidRPr="0043629B" w:rsidRDefault="003A7400" w:rsidP="00951526">
            <w:pPr>
              <w:spacing w:after="0"/>
              <w:rPr>
                <w:rFonts w:cs="Times New Roman"/>
                <w:sz w:val="24"/>
                <w:szCs w:val="24"/>
              </w:rPr>
            </w:pPr>
            <w:r w:rsidRPr="0043629B">
              <w:rPr>
                <w:rFonts w:cs="Times New Roman"/>
                <w:sz w:val="24"/>
                <w:szCs w:val="24"/>
              </w:rPr>
              <w:t>А</w:t>
            </w:r>
          </w:p>
        </w:tc>
        <w:tc>
          <w:tcPr>
            <w:tcW w:w="6379" w:type="dxa"/>
          </w:tcPr>
          <w:p w14:paraId="5CD4D2D0"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Профессиональная деятельность по оказанию </w:t>
            </w:r>
            <w:r w:rsidRPr="0043629B">
              <w:rPr>
                <w:shd w:val="clear" w:color="auto" w:fill="FFFFFF"/>
              </w:rPr>
              <w:t xml:space="preserve">медицинской </w:t>
            </w:r>
            <w:r w:rsidRPr="0043629B">
              <w:rPr>
                <w:rFonts w:cs="Times New Roman"/>
                <w:sz w:val="24"/>
                <w:szCs w:val="24"/>
                <w:shd w:val="clear" w:color="auto" w:fill="FFFFFF"/>
              </w:rPr>
              <w:t xml:space="preserve">помощи, проведению </w:t>
            </w:r>
            <w:r w:rsidRPr="0043629B">
              <w:rPr>
                <w:shd w:val="clear" w:color="auto" w:fill="FFFFFF"/>
              </w:rPr>
              <w:t xml:space="preserve">медицинских </w:t>
            </w:r>
            <w:r w:rsidRPr="0043629B">
              <w:rPr>
                <w:rFonts w:cs="Times New Roman"/>
                <w:sz w:val="24"/>
                <w:szCs w:val="24"/>
                <w:shd w:val="clear" w:color="auto" w:fill="FFFFFF"/>
              </w:rPr>
              <w:t xml:space="preserve">экспертиз, </w:t>
            </w:r>
            <w:r w:rsidRPr="0043629B">
              <w:rPr>
                <w:shd w:val="clear" w:color="auto" w:fill="FFFFFF"/>
              </w:rPr>
              <w:t>медицинских</w:t>
            </w:r>
            <w:r w:rsidRPr="0043629B">
              <w:rPr>
                <w:rFonts w:cs="Times New Roman"/>
                <w:sz w:val="24"/>
                <w:szCs w:val="24"/>
                <w:shd w:val="clear" w:color="auto" w:fill="FFFFFF"/>
              </w:rPr>
              <w:t xml:space="preserve"> осмотров и </w:t>
            </w:r>
            <w:r w:rsidRPr="0043629B">
              <w:rPr>
                <w:shd w:val="clear" w:color="auto" w:fill="FFFFFF"/>
              </w:rPr>
              <w:t>медицинских</w:t>
            </w:r>
            <w:r w:rsidRPr="0043629B">
              <w:rPr>
                <w:rFonts w:cs="Times New Roman"/>
                <w:sz w:val="24"/>
                <w:szCs w:val="24"/>
                <w:shd w:val="clear" w:color="auto" w:fill="FFFFFF"/>
              </w:rPr>
              <w:t xml:space="preserve"> освидетельствований, санитарно-противоэпидемических (профилактических) мероприятий и профессиональная деятельность, связанная с трансплантацией (пересадкой) органов и (или) тканей, обращением донорской крови и (или) ее компонентов в </w:t>
            </w:r>
            <w:r w:rsidRPr="0043629B">
              <w:rPr>
                <w:shd w:val="clear" w:color="auto" w:fill="FFFFFF"/>
              </w:rPr>
              <w:t>медицинских</w:t>
            </w:r>
            <w:r w:rsidRPr="0043629B">
              <w:rPr>
                <w:rFonts w:cs="Times New Roman"/>
                <w:sz w:val="24"/>
                <w:szCs w:val="24"/>
                <w:shd w:val="clear" w:color="auto" w:fill="FFFFFF"/>
              </w:rPr>
              <w:t xml:space="preserve"> целях</w:t>
            </w:r>
          </w:p>
        </w:tc>
        <w:tc>
          <w:tcPr>
            <w:tcW w:w="567" w:type="dxa"/>
          </w:tcPr>
          <w:p w14:paraId="6BA855C5" w14:textId="77777777" w:rsidR="003A7400" w:rsidRPr="0043629B" w:rsidRDefault="003A7400" w:rsidP="00951526">
            <w:pPr>
              <w:spacing w:after="0"/>
              <w:rPr>
                <w:rFonts w:cs="Times New Roman"/>
                <w:sz w:val="24"/>
                <w:szCs w:val="24"/>
              </w:rPr>
            </w:pPr>
            <w:r w:rsidRPr="0043629B">
              <w:rPr>
                <w:rFonts w:cs="Times New Roman"/>
                <w:sz w:val="24"/>
                <w:szCs w:val="24"/>
              </w:rPr>
              <w:t>1</w:t>
            </w:r>
          </w:p>
        </w:tc>
        <w:tc>
          <w:tcPr>
            <w:tcW w:w="1836" w:type="dxa"/>
          </w:tcPr>
          <w:p w14:paraId="33EF4919" w14:textId="77777777" w:rsidR="003A7400" w:rsidRPr="0043629B" w:rsidRDefault="003A7400" w:rsidP="00951526">
            <w:pPr>
              <w:spacing w:after="0"/>
              <w:rPr>
                <w:rFonts w:cs="Times New Roman"/>
                <w:sz w:val="24"/>
                <w:szCs w:val="24"/>
              </w:rPr>
            </w:pPr>
            <w:r w:rsidRPr="0043629B">
              <w:rPr>
                <w:rFonts w:cs="Times New Roman"/>
                <w:sz w:val="24"/>
                <w:szCs w:val="24"/>
              </w:rPr>
              <w:t>Профилактика</w:t>
            </w:r>
          </w:p>
        </w:tc>
      </w:tr>
      <w:tr w:rsidR="003A7400" w:rsidRPr="0043629B" w14:paraId="0CF2C7A2" w14:textId="77777777" w:rsidTr="00951526">
        <w:tc>
          <w:tcPr>
            <w:tcW w:w="562" w:type="dxa"/>
          </w:tcPr>
          <w:p w14:paraId="4CBDC1B8" w14:textId="77777777" w:rsidR="003A7400" w:rsidRPr="0043629B" w:rsidRDefault="003A7400" w:rsidP="00951526">
            <w:pPr>
              <w:spacing w:after="0"/>
              <w:rPr>
                <w:rFonts w:cs="Times New Roman"/>
                <w:sz w:val="24"/>
                <w:szCs w:val="24"/>
              </w:rPr>
            </w:pPr>
            <w:r w:rsidRPr="0043629B">
              <w:rPr>
                <w:rFonts w:cs="Times New Roman"/>
                <w:sz w:val="24"/>
                <w:szCs w:val="24"/>
              </w:rPr>
              <w:t>Б</w:t>
            </w:r>
          </w:p>
        </w:tc>
        <w:tc>
          <w:tcPr>
            <w:tcW w:w="6379" w:type="dxa"/>
          </w:tcPr>
          <w:p w14:paraId="26BD7F32"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Комплекс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раннее выявление, выявление причин и условий их возникновения и развития, </w:t>
            </w:r>
            <w:r w:rsidRPr="0043629B">
              <w:rPr>
                <w:rFonts w:cs="Times New Roman"/>
                <w:sz w:val="24"/>
                <w:szCs w:val="24"/>
                <w:shd w:val="clear" w:color="auto" w:fill="FFFFFF"/>
              </w:rPr>
              <w:lastRenderedPageBreak/>
              <w:t>а также направленных на устранение вредного влияния на здоровье человека факторов среды его обитания</w:t>
            </w:r>
          </w:p>
        </w:tc>
        <w:tc>
          <w:tcPr>
            <w:tcW w:w="567" w:type="dxa"/>
          </w:tcPr>
          <w:p w14:paraId="4EC5625A" w14:textId="77777777" w:rsidR="003A7400" w:rsidRPr="0043629B" w:rsidRDefault="003A7400" w:rsidP="00951526">
            <w:pPr>
              <w:spacing w:after="0"/>
              <w:rPr>
                <w:rFonts w:cs="Times New Roman"/>
                <w:sz w:val="24"/>
                <w:szCs w:val="24"/>
              </w:rPr>
            </w:pPr>
            <w:r w:rsidRPr="0043629B">
              <w:rPr>
                <w:rFonts w:cs="Times New Roman"/>
                <w:sz w:val="24"/>
                <w:szCs w:val="24"/>
              </w:rPr>
              <w:lastRenderedPageBreak/>
              <w:t>2</w:t>
            </w:r>
          </w:p>
        </w:tc>
        <w:tc>
          <w:tcPr>
            <w:tcW w:w="1836" w:type="dxa"/>
          </w:tcPr>
          <w:p w14:paraId="055AF196" w14:textId="77777777" w:rsidR="003A7400" w:rsidRPr="0043629B" w:rsidRDefault="003A7400" w:rsidP="00951526">
            <w:pPr>
              <w:spacing w:after="0"/>
              <w:rPr>
                <w:rFonts w:cs="Times New Roman"/>
                <w:sz w:val="24"/>
                <w:szCs w:val="24"/>
              </w:rPr>
            </w:pPr>
            <w:r w:rsidRPr="0043629B">
              <w:rPr>
                <w:rFonts w:cs="Times New Roman"/>
                <w:sz w:val="24"/>
                <w:szCs w:val="24"/>
              </w:rPr>
              <w:t>Диагностика</w:t>
            </w:r>
          </w:p>
        </w:tc>
      </w:tr>
      <w:tr w:rsidR="003A7400" w:rsidRPr="0043629B" w14:paraId="737357C9" w14:textId="77777777" w:rsidTr="00951526">
        <w:tc>
          <w:tcPr>
            <w:tcW w:w="562" w:type="dxa"/>
          </w:tcPr>
          <w:p w14:paraId="58E157E9" w14:textId="77777777" w:rsidR="003A7400" w:rsidRPr="0043629B" w:rsidRDefault="003A7400" w:rsidP="00951526">
            <w:pPr>
              <w:spacing w:after="0"/>
              <w:rPr>
                <w:rFonts w:cs="Times New Roman"/>
                <w:sz w:val="24"/>
                <w:szCs w:val="24"/>
              </w:rPr>
            </w:pPr>
            <w:r w:rsidRPr="0043629B">
              <w:rPr>
                <w:rFonts w:cs="Times New Roman"/>
                <w:sz w:val="24"/>
                <w:szCs w:val="24"/>
              </w:rPr>
              <w:t>В</w:t>
            </w:r>
          </w:p>
        </w:tc>
        <w:tc>
          <w:tcPr>
            <w:tcW w:w="6379" w:type="dxa"/>
          </w:tcPr>
          <w:p w14:paraId="57F6591D"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Выполняемые </w:t>
            </w:r>
            <w:r w:rsidRPr="0043629B">
              <w:rPr>
                <w:shd w:val="clear" w:color="auto" w:fill="FFFFFF"/>
              </w:rPr>
              <w:t>медицинским</w:t>
            </w:r>
            <w:r w:rsidRPr="0043629B">
              <w:rPr>
                <w:rFonts w:cs="Times New Roman"/>
                <w:sz w:val="24"/>
                <w:szCs w:val="24"/>
                <w:shd w:val="clear" w:color="auto" w:fill="FFFFFF"/>
              </w:rPr>
              <w:t xml:space="preserve"> работником и иным работником, </w:t>
            </w:r>
            <w:hyperlink r:id="rId53" w:anchor="/multilink/12191967/paragraph/1299018/number/0" w:history="1">
              <w:r w:rsidRPr="0043629B">
                <w:rPr>
                  <w:shd w:val="clear" w:color="auto" w:fill="FFFFFF"/>
                </w:rPr>
                <w:t>имеющим право</w:t>
              </w:r>
            </w:hyperlink>
            <w:r w:rsidRPr="0043629B">
              <w:rPr>
                <w:rFonts w:cs="Times New Roman"/>
                <w:sz w:val="24"/>
                <w:szCs w:val="24"/>
                <w:shd w:val="clear" w:color="auto" w:fill="FFFFFF"/>
              </w:rPr>
              <w:t xml:space="preserve"> на осуществление </w:t>
            </w:r>
            <w:r w:rsidRPr="0043629B">
              <w:rPr>
                <w:shd w:val="clear" w:color="auto" w:fill="FFFFFF"/>
              </w:rPr>
              <w:t>медицинской</w:t>
            </w:r>
            <w:r w:rsidRPr="0043629B">
              <w:rPr>
                <w:rFonts w:cs="Times New Roman"/>
                <w:sz w:val="24"/>
                <w:szCs w:val="24"/>
                <w:shd w:val="clear" w:color="auto" w:fill="FFFFFF"/>
              </w:rPr>
              <w:t xml:space="preserve"> деятельности,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w:t>
            </w:r>
            <w:r w:rsidRPr="0043629B">
              <w:rPr>
                <w:shd w:val="clear" w:color="auto" w:fill="FFFFFF"/>
              </w:rPr>
              <w:t>медицинских</w:t>
            </w:r>
            <w:r w:rsidRPr="0043629B">
              <w:rPr>
                <w:rFonts w:cs="Times New Roman"/>
                <w:sz w:val="24"/>
                <w:szCs w:val="24"/>
                <w:shd w:val="clear" w:color="auto" w:fill="FFFFFF"/>
              </w:rPr>
              <w:t xml:space="preserve"> обследований и (или) </w:t>
            </w:r>
            <w:r w:rsidRPr="0043629B">
              <w:rPr>
                <w:shd w:val="clear" w:color="auto" w:fill="FFFFFF"/>
              </w:rPr>
              <w:t>медицинских</w:t>
            </w:r>
            <w:r w:rsidRPr="0043629B">
              <w:rPr>
                <w:rFonts w:cs="Times New Roman"/>
                <w:sz w:val="24"/>
                <w:szCs w:val="24"/>
                <w:shd w:val="clear" w:color="auto" w:fill="FFFFFF"/>
              </w:rPr>
              <w:t xml:space="preserve"> манипуляций, а также искусственное прерывание беременности</w:t>
            </w:r>
          </w:p>
        </w:tc>
        <w:tc>
          <w:tcPr>
            <w:tcW w:w="567" w:type="dxa"/>
          </w:tcPr>
          <w:p w14:paraId="20C594B7" w14:textId="77777777" w:rsidR="003A7400" w:rsidRPr="0043629B" w:rsidRDefault="003A7400" w:rsidP="00951526">
            <w:pPr>
              <w:spacing w:after="0"/>
              <w:rPr>
                <w:rFonts w:cs="Times New Roman"/>
                <w:sz w:val="24"/>
                <w:szCs w:val="24"/>
              </w:rPr>
            </w:pPr>
            <w:r w:rsidRPr="0043629B">
              <w:rPr>
                <w:rFonts w:cs="Times New Roman"/>
                <w:sz w:val="24"/>
                <w:szCs w:val="24"/>
              </w:rPr>
              <w:t>3</w:t>
            </w:r>
          </w:p>
        </w:tc>
        <w:tc>
          <w:tcPr>
            <w:tcW w:w="1836" w:type="dxa"/>
          </w:tcPr>
          <w:p w14:paraId="56E6E887" w14:textId="77777777" w:rsidR="003A7400" w:rsidRPr="0043629B" w:rsidRDefault="003A7400" w:rsidP="00951526">
            <w:pPr>
              <w:spacing w:after="0"/>
              <w:rPr>
                <w:rFonts w:cs="Times New Roman"/>
                <w:sz w:val="24"/>
                <w:szCs w:val="24"/>
              </w:rPr>
            </w:pPr>
            <w:r w:rsidRPr="0043629B">
              <w:rPr>
                <w:rFonts w:cs="Times New Roman"/>
                <w:sz w:val="24"/>
                <w:szCs w:val="24"/>
              </w:rPr>
              <w:t>Лечение</w:t>
            </w:r>
          </w:p>
        </w:tc>
      </w:tr>
      <w:tr w:rsidR="003A7400" w:rsidRPr="0043629B" w14:paraId="4669C513" w14:textId="77777777" w:rsidTr="00951526">
        <w:tc>
          <w:tcPr>
            <w:tcW w:w="562" w:type="dxa"/>
          </w:tcPr>
          <w:p w14:paraId="2AFBA492" w14:textId="77777777" w:rsidR="003A7400" w:rsidRPr="0043629B" w:rsidRDefault="003A7400" w:rsidP="00951526">
            <w:pPr>
              <w:spacing w:after="0"/>
              <w:rPr>
                <w:rFonts w:cs="Times New Roman"/>
                <w:sz w:val="24"/>
                <w:szCs w:val="24"/>
              </w:rPr>
            </w:pPr>
            <w:r w:rsidRPr="0043629B">
              <w:rPr>
                <w:rFonts w:cs="Times New Roman"/>
                <w:sz w:val="24"/>
                <w:szCs w:val="24"/>
              </w:rPr>
              <w:t>Г</w:t>
            </w:r>
          </w:p>
        </w:tc>
        <w:tc>
          <w:tcPr>
            <w:tcW w:w="6379" w:type="dxa"/>
          </w:tcPr>
          <w:p w14:paraId="12E533E8" w14:textId="77777777" w:rsidR="003A7400" w:rsidRPr="0043629B" w:rsidRDefault="003A7400" w:rsidP="00951526">
            <w:pPr>
              <w:spacing w:after="0"/>
              <w:rPr>
                <w:rFonts w:cs="Times New Roman"/>
                <w:sz w:val="24"/>
                <w:szCs w:val="24"/>
              </w:rPr>
            </w:pPr>
            <w:r w:rsidRPr="0043629B">
              <w:rPr>
                <w:rFonts w:cs="Times New Roman"/>
                <w:sz w:val="24"/>
                <w:szCs w:val="24"/>
                <w:shd w:val="clear" w:color="auto" w:fill="FFFFFF"/>
              </w:rPr>
              <w:t xml:space="preserve">Комплекс </w:t>
            </w:r>
            <w:r w:rsidRPr="0043629B">
              <w:rPr>
                <w:shd w:val="clear" w:color="auto" w:fill="FFFFFF"/>
              </w:rPr>
              <w:t>медицинских</w:t>
            </w:r>
            <w:r w:rsidRPr="0043629B">
              <w:rPr>
                <w:rFonts w:cs="Times New Roman"/>
                <w:sz w:val="24"/>
                <w:szCs w:val="24"/>
                <w:shd w:val="clear" w:color="auto" w:fill="FFFFFF"/>
              </w:rPr>
              <w:t xml:space="preserve">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tc>
        <w:tc>
          <w:tcPr>
            <w:tcW w:w="567" w:type="dxa"/>
          </w:tcPr>
          <w:p w14:paraId="7E050DF7" w14:textId="77777777" w:rsidR="003A7400" w:rsidRPr="0043629B" w:rsidRDefault="003A7400" w:rsidP="00951526">
            <w:pPr>
              <w:spacing w:after="0"/>
              <w:rPr>
                <w:rFonts w:cs="Times New Roman"/>
                <w:sz w:val="24"/>
                <w:szCs w:val="24"/>
              </w:rPr>
            </w:pPr>
            <w:r w:rsidRPr="0043629B">
              <w:rPr>
                <w:rFonts w:cs="Times New Roman"/>
                <w:sz w:val="24"/>
                <w:szCs w:val="24"/>
              </w:rPr>
              <w:t>4</w:t>
            </w:r>
          </w:p>
        </w:tc>
        <w:tc>
          <w:tcPr>
            <w:tcW w:w="1836" w:type="dxa"/>
          </w:tcPr>
          <w:p w14:paraId="22F5AFE6" w14:textId="77777777" w:rsidR="003A7400" w:rsidRPr="0043629B" w:rsidRDefault="003A7400" w:rsidP="00951526">
            <w:pPr>
              <w:spacing w:after="0"/>
              <w:rPr>
                <w:rFonts w:cs="Times New Roman"/>
                <w:sz w:val="24"/>
                <w:szCs w:val="24"/>
              </w:rPr>
            </w:pPr>
            <w:r w:rsidRPr="0043629B">
              <w:rPr>
                <w:rFonts w:cs="Times New Roman"/>
                <w:sz w:val="24"/>
                <w:szCs w:val="24"/>
              </w:rPr>
              <w:t>Медицинское вмешательство</w:t>
            </w:r>
          </w:p>
        </w:tc>
      </w:tr>
      <w:tr w:rsidR="003A7400" w:rsidRPr="0043629B" w14:paraId="7BCB539D" w14:textId="77777777" w:rsidTr="00951526">
        <w:tc>
          <w:tcPr>
            <w:tcW w:w="562" w:type="dxa"/>
          </w:tcPr>
          <w:p w14:paraId="62BA3E6B" w14:textId="77777777" w:rsidR="003A7400" w:rsidRPr="0043629B" w:rsidRDefault="003A7400" w:rsidP="00951526">
            <w:pPr>
              <w:spacing w:after="0"/>
              <w:rPr>
                <w:rFonts w:cs="Times New Roman"/>
                <w:sz w:val="24"/>
                <w:szCs w:val="24"/>
              </w:rPr>
            </w:pPr>
          </w:p>
        </w:tc>
        <w:tc>
          <w:tcPr>
            <w:tcW w:w="6379" w:type="dxa"/>
          </w:tcPr>
          <w:p w14:paraId="1DF98AE1" w14:textId="77777777" w:rsidR="003A7400" w:rsidRPr="0043629B" w:rsidRDefault="003A7400" w:rsidP="00951526">
            <w:pPr>
              <w:spacing w:after="0"/>
              <w:rPr>
                <w:rFonts w:cs="Times New Roman"/>
                <w:sz w:val="24"/>
                <w:szCs w:val="24"/>
              </w:rPr>
            </w:pPr>
          </w:p>
        </w:tc>
        <w:tc>
          <w:tcPr>
            <w:tcW w:w="567" w:type="dxa"/>
          </w:tcPr>
          <w:p w14:paraId="0951A4D2" w14:textId="77777777" w:rsidR="003A7400" w:rsidRPr="0043629B" w:rsidRDefault="003A7400" w:rsidP="00951526">
            <w:pPr>
              <w:spacing w:after="0"/>
              <w:rPr>
                <w:rFonts w:cs="Times New Roman"/>
                <w:sz w:val="24"/>
                <w:szCs w:val="24"/>
              </w:rPr>
            </w:pPr>
            <w:r w:rsidRPr="0043629B">
              <w:rPr>
                <w:rFonts w:cs="Times New Roman"/>
                <w:sz w:val="24"/>
                <w:szCs w:val="24"/>
              </w:rPr>
              <w:t>5</w:t>
            </w:r>
          </w:p>
        </w:tc>
        <w:tc>
          <w:tcPr>
            <w:tcW w:w="1836" w:type="dxa"/>
          </w:tcPr>
          <w:p w14:paraId="1C2CBFEB" w14:textId="77777777" w:rsidR="003A7400" w:rsidRPr="0043629B" w:rsidRDefault="003A7400" w:rsidP="00951526">
            <w:pPr>
              <w:spacing w:after="0"/>
              <w:rPr>
                <w:rFonts w:cs="Times New Roman"/>
                <w:sz w:val="24"/>
                <w:szCs w:val="24"/>
              </w:rPr>
            </w:pPr>
            <w:r w:rsidRPr="0043629B">
              <w:rPr>
                <w:rFonts w:cs="Times New Roman"/>
                <w:sz w:val="24"/>
                <w:szCs w:val="24"/>
              </w:rPr>
              <w:t>Медицинская деятельность</w:t>
            </w:r>
          </w:p>
        </w:tc>
      </w:tr>
    </w:tbl>
    <w:p w14:paraId="4253A58C"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5B8995B3" w14:textId="77777777" w:rsidTr="00951526">
        <w:tc>
          <w:tcPr>
            <w:tcW w:w="2336" w:type="dxa"/>
            <w:vAlign w:val="center"/>
          </w:tcPr>
          <w:p w14:paraId="1E02BAE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69C94852"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9E85D29"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124AD2E7"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F2920B1" w14:textId="77777777" w:rsidTr="00951526">
        <w:tc>
          <w:tcPr>
            <w:tcW w:w="2336" w:type="dxa"/>
            <w:vAlign w:val="center"/>
          </w:tcPr>
          <w:p w14:paraId="4840CD31" w14:textId="77777777" w:rsidR="003A7400" w:rsidRPr="007D58A3" w:rsidRDefault="003A7400" w:rsidP="00951526">
            <w:pPr>
              <w:spacing w:after="0"/>
              <w:jc w:val="center"/>
              <w:rPr>
                <w:rFonts w:cs="Times New Roman"/>
                <w:szCs w:val="28"/>
              </w:rPr>
            </w:pPr>
          </w:p>
        </w:tc>
        <w:tc>
          <w:tcPr>
            <w:tcW w:w="2336" w:type="dxa"/>
            <w:vAlign w:val="center"/>
          </w:tcPr>
          <w:p w14:paraId="790CB07B" w14:textId="77777777" w:rsidR="003A7400" w:rsidRPr="007D58A3" w:rsidRDefault="003A7400" w:rsidP="00951526">
            <w:pPr>
              <w:spacing w:after="0"/>
              <w:jc w:val="center"/>
              <w:rPr>
                <w:rFonts w:cs="Times New Roman"/>
                <w:szCs w:val="28"/>
              </w:rPr>
            </w:pPr>
          </w:p>
        </w:tc>
        <w:tc>
          <w:tcPr>
            <w:tcW w:w="2336" w:type="dxa"/>
            <w:vAlign w:val="center"/>
          </w:tcPr>
          <w:p w14:paraId="76DB5D29" w14:textId="77777777" w:rsidR="003A7400" w:rsidRPr="007D58A3" w:rsidRDefault="003A7400" w:rsidP="00951526">
            <w:pPr>
              <w:spacing w:after="0"/>
              <w:jc w:val="center"/>
              <w:rPr>
                <w:rFonts w:cs="Times New Roman"/>
                <w:szCs w:val="28"/>
              </w:rPr>
            </w:pPr>
          </w:p>
        </w:tc>
        <w:tc>
          <w:tcPr>
            <w:tcW w:w="2336" w:type="dxa"/>
            <w:vAlign w:val="center"/>
          </w:tcPr>
          <w:p w14:paraId="5891DF1C" w14:textId="77777777" w:rsidR="003A7400" w:rsidRPr="007D58A3" w:rsidRDefault="003A7400" w:rsidP="00951526">
            <w:pPr>
              <w:spacing w:after="0"/>
              <w:jc w:val="center"/>
              <w:rPr>
                <w:rFonts w:cs="Times New Roman"/>
                <w:szCs w:val="28"/>
              </w:rPr>
            </w:pPr>
          </w:p>
        </w:tc>
      </w:tr>
    </w:tbl>
    <w:p w14:paraId="17D8193E" w14:textId="77777777" w:rsidR="003A7400" w:rsidRPr="007D58A3"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5</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4Г2</w:t>
      </w:r>
    </w:p>
    <w:p w14:paraId="584D2B93"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94D5D1C" w14:textId="77777777" w:rsidTr="00951526">
        <w:tc>
          <w:tcPr>
            <w:tcW w:w="2830" w:type="dxa"/>
          </w:tcPr>
          <w:p w14:paraId="238D8E4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972404" w14:textId="77777777" w:rsidR="003A7400" w:rsidRPr="007D58A3" w:rsidRDefault="003A7400" w:rsidP="00951526">
            <w:pPr>
              <w:spacing w:after="0"/>
              <w:rPr>
                <w:rFonts w:cs="Times New Roman"/>
                <w:b/>
                <w:bCs/>
                <w:szCs w:val="28"/>
              </w:rPr>
            </w:pPr>
            <w:r>
              <w:rPr>
                <w:rFonts w:cs="Times New Roman"/>
                <w:b/>
                <w:bCs/>
                <w:szCs w:val="28"/>
              </w:rPr>
              <w:t>2.19.154</w:t>
            </w:r>
          </w:p>
        </w:tc>
      </w:tr>
      <w:tr w:rsidR="003A7400" w:rsidRPr="007D58A3" w14:paraId="7C6015E7" w14:textId="77777777" w:rsidTr="00951526">
        <w:tc>
          <w:tcPr>
            <w:tcW w:w="2830" w:type="dxa"/>
          </w:tcPr>
          <w:p w14:paraId="17F9C2B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3B0455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11A6979D" w14:textId="77777777" w:rsidTr="00951526">
        <w:tc>
          <w:tcPr>
            <w:tcW w:w="2830" w:type="dxa"/>
          </w:tcPr>
          <w:p w14:paraId="0D354B3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092251D"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00643CA5" w14:textId="77777777" w:rsidTr="00951526">
        <w:tc>
          <w:tcPr>
            <w:tcW w:w="2830" w:type="dxa"/>
          </w:tcPr>
          <w:p w14:paraId="3F131FD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BB9C26A"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2EFD32C2" w14:textId="77777777" w:rsidTr="00951526">
        <w:tc>
          <w:tcPr>
            <w:tcW w:w="2830" w:type="dxa"/>
          </w:tcPr>
          <w:p w14:paraId="20773B2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924AC93"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p>
        </w:tc>
      </w:tr>
    </w:tbl>
    <w:p w14:paraId="42910E8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1E7008C" w14:textId="77777777" w:rsidR="003A7400" w:rsidRPr="007D58A3" w:rsidRDefault="003A7400" w:rsidP="003A7400">
      <w:pPr>
        <w:spacing w:after="0"/>
        <w:ind w:firstLine="708"/>
        <w:rPr>
          <w:rFonts w:cs="Times New Roman"/>
          <w:szCs w:val="28"/>
        </w:rPr>
      </w:pPr>
      <w:r>
        <w:rPr>
          <w:rFonts w:cs="Times New Roman"/>
          <w:szCs w:val="28"/>
        </w:rPr>
        <w:t xml:space="preserve">Охрана здоровья граждан – первостепенное дело государства и общества в целом. </w:t>
      </w:r>
      <w:r w:rsidRPr="007D58A3">
        <w:rPr>
          <w:rFonts w:cs="Times New Roman"/>
          <w:szCs w:val="28"/>
        </w:rPr>
        <w:t>Назовите</w:t>
      </w:r>
      <w:r>
        <w:rPr>
          <w:rFonts w:cs="Times New Roman"/>
          <w:szCs w:val="28"/>
        </w:rPr>
        <w:t xml:space="preserve"> основные принципы отечественного здравоохранения</w:t>
      </w:r>
      <w:r w:rsidRPr="007D58A3">
        <w:rPr>
          <w:rFonts w:cs="Times New Roman"/>
          <w:szCs w:val="28"/>
        </w:rPr>
        <w:t>:</w:t>
      </w:r>
    </w:p>
    <w:p w14:paraId="260CDAD8" w14:textId="77777777" w:rsidR="003A7400" w:rsidRPr="007D58A3" w:rsidRDefault="003A7400" w:rsidP="003A7400">
      <w:pPr>
        <w:spacing w:after="0"/>
        <w:rPr>
          <w:szCs w:val="28"/>
        </w:rPr>
      </w:pPr>
      <w:r w:rsidRPr="007D58A3">
        <w:rPr>
          <w:szCs w:val="28"/>
        </w:rPr>
        <w:t>А)</w:t>
      </w:r>
      <w:r>
        <w:rPr>
          <w:szCs w:val="28"/>
        </w:rPr>
        <w:t xml:space="preserve"> Приоритет интересов государства при оказании медицинской помощи</w:t>
      </w:r>
    </w:p>
    <w:p w14:paraId="56345E18" w14:textId="77777777" w:rsidR="003A7400" w:rsidRPr="007D58A3" w:rsidRDefault="003A7400" w:rsidP="003A7400">
      <w:pPr>
        <w:spacing w:after="0"/>
        <w:rPr>
          <w:szCs w:val="28"/>
        </w:rPr>
      </w:pPr>
      <w:r w:rsidRPr="007D58A3">
        <w:rPr>
          <w:szCs w:val="28"/>
        </w:rPr>
        <w:t>Б)</w:t>
      </w:r>
      <w:r>
        <w:rPr>
          <w:szCs w:val="28"/>
        </w:rPr>
        <w:t xml:space="preserve"> Социальная защищенность граждан в случае утраты здоровья</w:t>
      </w:r>
    </w:p>
    <w:p w14:paraId="320A9F74" w14:textId="77777777" w:rsidR="003A7400" w:rsidRPr="007D58A3" w:rsidRDefault="003A7400" w:rsidP="003A7400">
      <w:pPr>
        <w:spacing w:after="0"/>
        <w:rPr>
          <w:szCs w:val="28"/>
        </w:rPr>
      </w:pPr>
      <w:r w:rsidRPr="007D58A3">
        <w:rPr>
          <w:szCs w:val="28"/>
        </w:rPr>
        <w:t>В)</w:t>
      </w:r>
      <w:r>
        <w:rPr>
          <w:szCs w:val="28"/>
        </w:rPr>
        <w:t xml:space="preserve"> Доступность и качество медицинской помощи</w:t>
      </w:r>
    </w:p>
    <w:p w14:paraId="5C93EBB9" w14:textId="77777777" w:rsidR="003A7400" w:rsidRPr="007D58A3" w:rsidRDefault="003A7400" w:rsidP="003A7400">
      <w:pPr>
        <w:spacing w:after="0"/>
        <w:rPr>
          <w:szCs w:val="28"/>
        </w:rPr>
      </w:pPr>
      <w:r w:rsidRPr="007D58A3">
        <w:rPr>
          <w:szCs w:val="28"/>
        </w:rPr>
        <w:t>Г)</w:t>
      </w:r>
      <w:r>
        <w:rPr>
          <w:szCs w:val="28"/>
        </w:rPr>
        <w:t xml:space="preserve"> Приоритет профилактики в сфере охраны здоровья</w:t>
      </w:r>
    </w:p>
    <w:p w14:paraId="31C6F618" w14:textId="77777777" w:rsidR="003A7400" w:rsidRPr="007D58A3" w:rsidRDefault="003A7400" w:rsidP="003A7400">
      <w:pPr>
        <w:spacing w:after="0"/>
        <w:rPr>
          <w:rFonts w:cs="Times New Roman"/>
          <w:szCs w:val="28"/>
        </w:rPr>
      </w:pPr>
      <w:r w:rsidRPr="007D58A3">
        <w:rPr>
          <w:szCs w:val="28"/>
        </w:rPr>
        <w:t>Д)</w:t>
      </w:r>
      <w:r>
        <w:rPr>
          <w:szCs w:val="28"/>
        </w:rPr>
        <w:t xml:space="preserve"> Соблюдение врачебной тайны</w:t>
      </w:r>
    </w:p>
    <w:p w14:paraId="38DBC10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89CA6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E2640C8"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БВГД</w:t>
      </w:r>
    </w:p>
    <w:p w14:paraId="1C902C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Одним из основных принципов является приоритет интересов пациента, а не государства</w:t>
      </w:r>
      <w:r w:rsidRPr="007D58A3">
        <w:rPr>
          <w:rFonts w:cs="Times New Roman"/>
          <w:szCs w:val="28"/>
        </w:rPr>
        <w:t>.</w:t>
      </w:r>
      <w:r>
        <w:rPr>
          <w:rFonts w:cs="Times New Roman"/>
          <w:szCs w:val="28"/>
        </w:rPr>
        <w:t xml:space="preserve"> </w:t>
      </w:r>
    </w:p>
    <w:p w14:paraId="6204F72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73E755" w14:textId="77777777" w:rsidTr="00951526">
        <w:tc>
          <w:tcPr>
            <w:tcW w:w="2830" w:type="dxa"/>
          </w:tcPr>
          <w:p w14:paraId="7389D3A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988A022" w14:textId="77777777" w:rsidR="003A7400" w:rsidRPr="007D58A3" w:rsidRDefault="003A7400" w:rsidP="00951526">
            <w:pPr>
              <w:spacing w:after="0"/>
              <w:rPr>
                <w:rFonts w:cs="Times New Roman"/>
                <w:b/>
                <w:bCs/>
                <w:szCs w:val="28"/>
              </w:rPr>
            </w:pPr>
            <w:r>
              <w:rPr>
                <w:rFonts w:cs="Times New Roman"/>
                <w:b/>
                <w:bCs/>
                <w:szCs w:val="28"/>
              </w:rPr>
              <w:t>2.19.155</w:t>
            </w:r>
          </w:p>
        </w:tc>
      </w:tr>
      <w:tr w:rsidR="003A7400" w:rsidRPr="007D58A3" w14:paraId="2F87AA93" w14:textId="77777777" w:rsidTr="00951526">
        <w:tc>
          <w:tcPr>
            <w:tcW w:w="2830" w:type="dxa"/>
          </w:tcPr>
          <w:p w14:paraId="4E7E7D72"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9F68E3"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40846AF" w14:textId="77777777" w:rsidTr="00951526">
        <w:tc>
          <w:tcPr>
            <w:tcW w:w="2830" w:type="dxa"/>
          </w:tcPr>
          <w:p w14:paraId="02A7A8A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4FD49E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BC76B1A" w14:textId="77777777" w:rsidTr="00951526">
        <w:tc>
          <w:tcPr>
            <w:tcW w:w="2830" w:type="dxa"/>
          </w:tcPr>
          <w:p w14:paraId="3C8C816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54D912D"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68CC0607" w14:textId="77777777" w:rsidTr="00951526">
        <w:tc>
          <w:tcPr>
            <w:tcW w:w="2830" w:type="dxa"/>
          </w:tcPr>
          <w:p w14:paraId="6C6492BE"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5E7C1B"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w:t>
            </w:r>
          </w:p>
        </w:tc>
      </w:tr>
    </w:tbl>
    <w:p w14:paraId="76101BCC"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63075878" w14:textId="77777777" w:rsidR="003A7400" w:rsidRPr="007D58A3" w:rsidRDefault="003A7400" w:rsidP="003A7400">
      <w:pPr>
        <w:spacing w:after="0"/>
        <w:ind w:firstLine="708"/>
        <w:rPr>
          <w:rFonts w:cs="Times New Roman"/>
          <w:szCs w:val="28"/>
        </w:rPr>
      </w:pPr>
      <w:r>
        <w:rPr>
          <w:rFonts w:cs="Times New Roman"/>
          <w:szCs w:val="28"/>
        </w:rPr>
        <w:t>Информированное добровольное согласие на медицинское вмешательство – необходимое предварительное условие медицинского вмешательства. Назовите случаи, при которых допускается медицинское вмешательство без согласия гражданина или его законного представителя</w:t>
      </w:r>
      <w:r w:rsidRPr="007D58A3">
        <w:rPr>
          <w:rFonts w:cs="Times New Roman"/>
          <w:szCs w:val="28"/>
        </w:rPr>
        <w:t>:</w:t>
      </w:r>
    </w:p>
    <w:p w14:paraId="2BD9DB12" w14:textId="77777777" w:rsidR="003A7400" w:rsidRPr="007D58A3" w:rsidRDefault="003A7400" w:rsidP="003A7400">
      <w:pPr>
        <w:spacing w:after="0"/>
        <w:rPr>
          <w:szCs w:val="28"/>
        </w:rPr>
      </w:pPr>
      <w:r w:rsidRPr="007D58A3">
        <w:rPr>
          <w:szCs w:val="28"/>
        </w:rPr>
        <w:t>А)</w:t>
      </w:r>
      <w:r>
        <w:rPr>
          <w:szCs w:val="28"/>
        </w:rPr>
        <w:t xml:space="preserve"> В случае, если медицинское вмешательство необходимо по экстренным показаниям для устранения угрозы жизни человека и если его состояние на позволяет выразить свою волю или отсутствуют законные представители</w:t>
      </w:r>
    </w:p>
    <w:p w14:paraId="5FB61575" w14:textId="77777777" w:rsidR="003A7400" w:rsidRPr="007D58A3" w:rsidRDefault="003A7400" w:rsidP="003A7400">
      <w:pPr>
        <w:spacing w:after="0"/>
        <w:rPr>
          <w:szCs w:val="28"/>
        </w:rPr>
      </w:pPr>
      <w:r w:rsidRPr="007D58A3">
        <w:rPr>
          <w:szCs w:val="28"/>
        </w:rPr>
        <w:t>Б)</w:t>
      </w:r>
      <w:r>
        <w:rPr>
          <w:szCs w:val="28"/>
        </w:rPr>
        <w:t xml:space="preserve"> В отношении лиц, страдающих заболеваниями</w:t>
      </w:r>
    </w:p>
    <w:p w14:paraId="67621420" w14:textId="77777777" w:rsidR="003A7400" w:rsidRPr="007D58A3" w:rsidRDefault="003A7400" w:rsidP="003A7400">
      <w:pPr>
        <w:spacing w:after="0"/>
        <w:rPr>
          <w:szCs w:val="28"/>
        </w:rPr>
      </w:pPr>
      <w:r w:rsidRPr="007D58A3">
        <w:rPr>
          <w:szCs w:val="28"/>
        </w:rPr>
        <w:t>В)</w:t>
      </w:r>
      <w:r>
        <w:rPr>
          <w:szCs w:val="28"/>
        </w:rPr>
        <w:t xml:space="preserve"> В отношении лиц, страдающих тяжелыми психическими расстройствами</w:t>
      </w:r>
    </w:p>
    <w:p w14:paraId="38AAFBAC" w14:textId="77777777" w:rsidR="003A7400" w:rsidRPr="007D58A3" w:rsidRDefault="003A7400" w:rsidP="003A7400">
      <w:pPr>
        <w:spacing w:after="0"/>
        <w:rPr>
          <w:szCs w:val="28"/>
        </w:rPr>
      </w:pPr>
      <w:r w:rsidRPr="007D58A3">
        <w:rPr>
          <w:szCs w:val="28"/>
        </w:rPr>
        <w:t>Г)</w:t>
      </w:r>
      <w:r>
        <w:rPr>
          <w:szCs w:val="28"/>
        </w:rPr>
        <w:t xml:space="preserve"> В отношении лиц, совершивших общественно опасные деяния</w:t>
      </w:r>
    </w:p>
    <w:p w14:paraId="1285CC7B" w14:textId="77777777" w:rsidR="003A7400" w:rsidRPr="007D58A3" w:rsidRDefault="003A7400" w:rsidP="003A7400">
      <w:pPr>
        <w:spacing w:after="0"/>
        <w:rPr>
          <w:rFonts w:cs="Times New Roman"/>
          <w:szCs w:val="28"/>
        </w:rPr>
      </w:pPr>
      <w:r w:rsidRPr="007D58A3">
        <w:rPr>
          <w:szCs w:val="28"/>
        </w:rPr>
        <w:t>Д)</w:t>
      </w:r>
      <w:r>
        <w:rPr>
          <w:szCs w:val="28"/>
        </w:rPr>
        <w:t xml:space="preserve"> при проведении судебно-медицинской экспертизы и(или) судебно-психиатрической экспертизы</w:t>
      </w:r>
    </w:p>
    <w:p w14:paraId="320239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6DE43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4D8388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АВГД</w:t>
      </w:r>
    </w:p>
    <w:p w14:paraId="75FCFE6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Без согласия гражданина или его законного представителя допускается медицинское вмешательство в отношении лиц, страдающих заболеваниями, представляющими опасность для окружающих </w:t>
      </w:r>
    </w:p>
    <w:p w14:paraId="05B9EA67"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E31134D" w14:textId="77777777" w:rsidTr="00951526">
        <w:tc>
          <w:tcPr>
            <w:tcW w:w="2977" w:type="dxa"/>
          </w:tcPr>
          <w:p w14:paraId="4862317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A112122" w14:textId="77777777" w:rsidR="003A7400" w:rsidRPr="007D58A3" w:rsidRDefault="003A7400" w:rsidP="00951526">
            <w:pPr>
              <w:spacing w:after="0"/>
              <w:rPr>
                <w:rFonts w:cs="Times New Roman"/>
                <w:b/>
                <w:bCs/>
                <w:szCs w:val="28"/>
              </w:rPr>
            </w:pPr>
            <w:r>
              <w:rPr>
                <w:rFonts w:cs="Times New Roman"/>
                <w:b/>
                <w:bCs/>
                <w:szCs w:val="28"/>
              </w:rPr>
              <w:t>2.19.156</w:t>
            </w:r>
          </w:p>
        </w:tc>
      </w:tr>
      <w:tr w:rsidR="003A7400" w:rsidRPr="007D58A3" w14:paraId="1D5B7B0E" w14:textId="77777777" w:rsidTr="00951526">
        <w:tc>
          <w:tcPr>
            <w:tcW w:w="2977" w:type="dxa"/>
          </w:tcPr>
          <w:p w14:paraId="3BBE7E3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15FCC698"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1D8018C2" w14:textId="77777777" w:rsidTr="00951526">
        <w:tc>
          <w:tcPr>
            <w:tcW w:w="2977" w:type="dxa"/>
          </w:tcPr>
          <w:p w14:paraId="598C86A6"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7F1681D7"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446D315C" w14:textId="77777777" w:rsidTr="00951526">
        <w:tc>
          <w:tcPr>
            <w:tcW w:w="2977" w:type="dxa"/>
          </w:tcPr>
          <w:p w14:paraId="5642837F"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50BB81BE"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0AD116FA" w14:textId="77777777" w:rsidTr="00951526">
        <w:tc>
          <w:tcPr>
            <w:tcW w:w="2977" w:type="dxa"/>
          </w:tcPr>
          <w:p w14:paraId="2C0B805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50489035"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126B208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32CACABB" w14:textId="77777777" w:rsidR="003A7400" w:rsidRPr="007D58A3"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731"/>
        <w:gridCol w:w="538"/>
        <w:gridCol w:w="2513"/>
      </w:tblGrid>
      <w:tr w:rsidR="003A7400" w:rsidRPr="00BB5C7E" w14:paraId="652F4A5E" w14:textId="77777777" w:rsidTr="00951526">
        <w:tc>
          <w:tcPr>
            <w:tcW w:w="6293" w:type="dxa"/>
            <w:gridSpan w:val="2"/>
          </w:tcPr>
          <w:p w14:paraId="28D047EB" w14:textId="77777777" w:rsidR="003A7400" w:rsidRPr="00BB5C7E" w:rsidRDefault="003A7400" w:rsidP="00951526">
            <w:pPr>
              <w:spacing w:after="0"/>
              <w:jc w:val="center"/>
              <w:rPr>
                <w:rFonts w:cs="Times New Roman"/>
                <w:sz w:val="24"/>
                <w:szCs w:val="24"/>
              </w:rPr>
            </w:pPr>
            <w:r w:rsidRPr="00BB5C7E">
              <w:rPr>
                <w:rFonts w:cs="Times New Roman"/>
                <w:sz w:val="24"/>
                <w:szCs w:val="24"/>
              </w:rPr>
              <w:t>Характеристика</w:t>
            </w:r>
          </w:p>
        </w:tc>
        <w:tc>
          <w:tcPr>
            <w:tcW w:w="3051" w:type="dxa"/>
            <w:gridSpan w:val="2"/>
          </w:tcPr>
          <w:p w14:paraId="5963CFFF" w14:textId="77777777" w:rsidR="003A7400" w:rsidRPr="00BB5C7E" w:rsidRDefault="003A7400" w:rsidP="00951526">
            <w:pPr>
              <w:spacing w:after="0"/>
              <w:jc w:val="center"/>
              <w:rPr>
                <w:rFonts w:cs="Times New Roman"/>
                <w:sz w:val="24"/>
                <w:szCs w:val="24"/>
              </w:rPr>
            </w:pPr>
            <w:r w:rsidRPr="00BB5C7E">
              <w:rPr>
                <w:rFonts w:cs="Times New Roman"/>
                <w:sz w:val="24"/>
                <w:szCs w:val="24"/>
              </w:rPr>
              <w:t>Вид медицинской помощи</w:t>
            </w:r>
          </w:p>
        </w:tc>
      </w:tr>
      <w:tr w:rsidR="003A7400" w:rsidRPr="00BB5C7E" w14:paraId="1B571058" w14:textId="77777777" w:rsidTr="00951526">
        <w:tc>
          <w:tcPr>
            <w:tcW w:w="562" w:type="dxa"/>
          </w:tcPr>
          <w:p w14:paraId="6244E518" w14:textId="77777777" w:rsidR="003A7400" w:rsidRPr="00BB5C7E" w:rsidRDefault="003A7400" w:rsidP="00951526">
            <w:pPr>
              <w:spacing w:after="0"/>
              <w:rPr>
                <w:rFonts w:cs="Times New Roman"/>
                <w:sz w:val="24"/>
                <w:szCs w:val="24"/>
              </w:rPr>
            </w:pPr>
            <w:r w:rsidRPr="00BB5C7E">
              <w:rPr>
                <w:rFonts w:cs="Times New Roman"/>
                <w:sz w:val="24"/>
                <w:szCs w:val="24"/>
              </w:rPr>
              <w:t>А</w:t>
            </w:r>
          </w:p>
        </w:tc>
        <w:tc>
          <w:tcPr>
            <w:tcW w:w="5731" w:type="dxa"/>
          </w:tcPr>
          <w:p w14:paraId="0815A79C"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 xml:space="preserve">Оказывается гражданам при заболеваниях, несчастных случаях, травмах, отравлениях и других </w:t>
            </w:r>
            <w:r w:rsidRPr="00BB5C7E">
              <w:rPr>
                <w:rFonts w:cs="Times New Roman"/>
                <w:color w:val="333333"/>
                <w:sz w:val="24"/>
                <w:szCs w:val="24"/>
                <w:shd w:val="clear" w:color="auto" w:fill="FFFFFF"/>
              </w:rPr>
              <w:lastRenderedPageBreak/>
              <w:t>состояниях, требующих срочного медицинского вмешательства</w:t>
            </w:r>
          </w:p>
        </w:tc>
        <w:tc>
          <w:tcPr>
            <w:tcW w:w="538" w:type="dxa"/>
          </w:tcPr>
          <w:p w14:paraId="41CBAFA3" w14:textId="77777777" w:rsidR="003A7400" w:rsidRPr="00BB5C7E" w:rsidRDefault="003A7400" w:rsidP="00951526">
            <w:pPr>
              <w:spacing w:after="0"/>
              <w:rPr>
                <w:rFonts w:cs="Times New Roman"/>
                <w:sz w:val="24"/>
                <w:szCs w:val="24"/>
              </w:rPr>
            </w:pPr>
            <w:r w:rsidRPr="00BB5C7E">
              <w:rPr>
                <w:rFonts w:cs="Times New Roman"/>
                <w:sz w:val="24"/>
                <w:szCs w:val="24"/>
              </w:rPr>
              <w:lastRenderedPageBreak/>
              <w:t>1</w:t>
            </w:r>
          </w:p>
        </w:tc>
        <w:tc>
          <w:tcPr>
            <w:tcW w:w="2513" w:type="dxa"/>
          </w:tcPr>
          <w:p w14:paraId="3E1DE13F" w14:textId="77777777" w:rsidR="003A7400" w:rsidRPr="00BB5C7E" w:rsidRDefault="003A7400" w:rsidP="00951526">
            <w:pPr>
              <w:spacing w:after="0"/>
              <w:rPr>
                <w:rFonts w:cs="Times New Roman"/>
                <w:sz w:val="24"/>
                <w:szCs w:val="24"/>
              </w:rPr>
            </w:pPr>
            <w:r w:rsidRPr="00BB5C7E">
              <w:rPr>
                <w:rFonts w:cs="Times New Roman"/>
                <w:sz w:val="24"/>
                <w:szCs w:val="24"/>
              </w:rPr>
              <w:t>Специализированная</w:t>
            </w:r>
          </w:p>
        </w:tc>
      </w:tr>
      <w:tr w:rsidR="003A7400" w:rsidRPr="00BB5C7E" w14:paraId="16F9A264" w14:textId="77777777" w:rsidTr="00951526">
        <w:tc>
          <w:tcPr>
            <w:tcW w:w="562" w:type="dxa"/>
          </w:tcPr>
          <w:p w14:paraId="761ACD5E" w14:textId="77777777" w:rsidR="003A7400" w:rsidRPr="00BB5C7E" w:rsidRDefault="003A7400" w:rsidP="00951526">
            <w:pPr>
              <w:spacing w:after="0"/>
              <w:rPr>
                <w:rFonts w:cs="Times New Roman"/>
                <w:sz w:val="24"/>
                <w:szCs w:val="24"/>
              </w:rPr>
            </w:pPr>
            <w:r w:rsidRPr="00BB5C7E">
              <w:rPr>
                <w:rFonts w:cs="Times New Roman"/>
                <w:sz w:val="24"/>
                <w:szCs w:val="24"/>
              </w:rPr>
              <w:t>Б</w:t>
            </w:r>
          </w:p>
        </w:tc>
        <w:tc>
          <w:tcPr>
            <w:tcW w:w="5731" w:type="dxa"/>
          </w:tcPr>
          <w:p w14:paraId="7D458156"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Профилактика, диагностика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tc>
        <w:tc>
          <w:tcPr>
            <w:tcW w:w="538" w:type="dxa"/>
          </w:tcPr>
          <w:p w14:paraId="6E7FB98C" w14:textId="77777777" w:rsidR="003A7400" w:rsidRPr="00BB5C7E" w:rsidRDefault="003A7400" w:rsidP="00951526">
            <w:pPr>
              <w:spacing w:after="0"/>
              <w:rPr>
                <w:rFonts w:cs="Times New Roman"/>
                <w:sz w:val="24"/>
                <w:szCs w:val="24"/>
              </w:rPr>
            </w:pPr>
            <w:r w:rsidRPr="00BB5C7E">
              <w:rPr>
                <w:rFonts w:cs="Times New Roman"/>
                <w:sz w:val="24"/>
                <w:szCs w:val="24"/>
              </w:rPr>
              <w:t>2</w:t>
            </w:r>
          </w:p>
        </w:tc>
        <w:tc>
          <w:tcPr>
            <w:tcW w:w="2513" w:type="dxa"/>
          </w:tcPr>
          <w:p w14:paraId="34FE330F" w14:textId="77777777" w:rsidR="003A7400" w:rsidRPr="00BB5C7E" w:rsidRDefault="003A7400" w:rsidP="00951526">
            <w:pPr>
              <w:spacing w:after="0"/>
              <w:rPr>
                <w:rFonts w:cs="Times New Roman"/>
                <w:sz w:val="24"/>
                <w:szCs w:val="24"/>
              </w:rPr>
            </w:pPr>
            <w:r w:rsidRPr="00BB5C7E">
              <w:rPr>
                <w:rFonts w:cs="Times New Roman"/>
                <w:sz w:val="24"/>
                <w:szCs w:val="24"/>
              </w:rPr>
              <w:t>Высокотехнологичная</w:t>
            </w:r>
          </w:p>
        </w:tc>
      </w:tr>
      <w:tr w:rsidR="003A7400" w:rsidRPr="00BB5C7E" w14:paraId="1F197B31" w14:textId="77777777" w:rsidTr="00951526">
        <w:tc>
          <w:tcPr>
            <w:tcW w:w="562" w:type="dxa"/>
          </w:tcPr>
          <w:p w14:paraId="01D784F0" w14:textId="77777777" w:rsidR="003A7400" w:rsidRPr="00BB5C7E" w:rsidRDefault="003A7400" w:rsidP="00951526">
            <w:pPr>
              <w:spacing w:after="0"/>
              <w:rPr>
                <w:rFonts w:cs="Times New Roman"/>
                <w:sz w:val="24"/>
                <w:szCs w:val="24"/>
              </w:rPr>
            </w:pPr>
            <w:r w:rsidRPr="00BB5C7E">
              <w:rPr>
                <w:rFonts w:cs="Times New Roman"/>
                <w:sz w:val="24"/>
                <w:szCs w:val="24"/>
              </w:rPr>
              <w:t>В</w:t>
            </w:r>
          </w:p>
        </w:tc>
        <w:tc>
          <w:tcPr>
            <w:tcW w:w="5731" w:type="dxa"/>
          </w:tcPr>
          <w:p w14:paraId="44139DEA" w14:textId="77777777" w:rsidR="003A7400" w:rsidRPr="00BB5C7E" w:rsidRDefault="003A7400" w:rsidP="00951526">
            <w:pPr>
              <w:spacing w:after="0"/>
              <w:rPr>
                <w:rFonts w:cs="Times New Roman"/>
                <w:sz w:val="24"/>
                <w:szCs w:val="24"/>
              </w:rPr>
            </w:pPr>
            <w:r w:rsidRPr="00BB5C7E">
              <w:rPr>
                <w:rFonts w:cs="Times New Roman"/>
                <w:color w:val="333333"/>
                <w:sz w:val="24"/>
                <w:szCs w:val="24"/>
                <w:shd w:val="clear" w:color="auto" w:fill="FFFFFF"/>
              </w:rPr>
              <w:t>Часть специализированной медицинской помощи, включающая в себя применение новых сложных и/или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tc>
        <w:tc>
          <w:tcPr>
            <w:tcW w:w="538" w:type="dxa"/>
          </w:tcPr>
          <w:p w14:paraId="3F9DF2BA" w14:textId="77777777" w:rsidR="003A7400" w:rsidRPr="00BB5C7E" w:rsidRDefault="003A7400" w:rsidP="00951526">
            <w:pPr>
              <w:spacing w:after="0"/>
              <w:rPr>
                <w:rFonts w:cs="Times New Roman"/>
                <w:sz w:val="24"/>
                <w:szCs w:val="24"/>
              </w:rPr>
            </w:pPr>
            <w:r w:rsidRPr="00BB5C7E">
              <w:rPr>
                <w:rFonts w:cs="Times New Roman"/>
                <w:sz w:val="24"/>
                <w:szCs w:val="24"/>
              </w:rPr>
              <w:t>3</w:t>
            </w:r>
          </w:p>
        </w:tc>
        <w:tc>
          <w:tcPr>
            <w:tcW w:w="2513" w:type="dxa"/>
          </w:tcPr>
          <w:p w14:paraId="29759673" w14:textId="77777777" w:rsidR="003A7400" w:rsidRPr="00BB5C7E" w:rsidRDefault="003A7400" w:rsidP="00951526">
            <w:pPr>
              <w:spacing w:after="0"/>
              <w:rPr>
                <w:rFonts w:cs="Times New Roman"/>
                <w:sz w:val="24"/>
                <w:szCs w:val="24"/>
              </w:rPr>
            </w:pPr>
            <w:r w:rsidRPr="00BB5C7E">
              <w:rPr>
                <w:rFonts w:cs="Times New Roman"/>
                <w:sz w:val="24"/>
                <w:szCs w:val="24"/>
              </w:rPr>
              <w:t>Скорая, в том числе специализированная</w:t>
            </w:r>
          </w:p>
        </w:tc>
      </w:tr>
      <w:tr w:rsidR="003A7400" w:rsidRPr="00BB5C7E" w14:paraId="31A23285" w14:textId="77777777" w:rsidTr="00951526">
        <w:tc>
          <w:tcPr>
            <w:tcW w:w="562" w:type="dxa"/>
          </w:tcPr>
          <w:p w14:paraId="2F97D03B" w14:textId="77777777" w:rsidR="003A7400" w:rsidRPr="00BB5C7E" w:rsidRDefault="003A7400" w:rsidP="00951526">
            <w:pPr>
              <w:spacing w:after="0"/>
              <w:rPr>
                <w:rFonts w:cs="Times New Roman"/>
                <w:sz w:val="24"/>
                <w:szCs w:val="24"/>
              </w:rPr>
            </w:pPr>
            <w:r w:rsidRPr="00BB5C7E">
              <w:rPr>
                <w:rFonts w:cs="Times New Roman"/>
                <w:sz w:val="24"/>
                <w:szCs w:val="24"/>
              </w:rPr>
              <w:t>Г</w:t>
            </w:r>
          </w:p>
        </w:tc>
        <w:tc>
          <w:tcPr>
            <w:tcW w:w="5731" w:type="dxa"/>
          </w:tcPr>
          <w:p w14:paraId="6E1C4192" w14:textId="77777777" w:rsidR="003A7400" w:rsidRPr="00BB5C7E" w:rsidRDefault="003A7400" w:rsidP="00951526">
            <w:pPr>
              <w:shd w:val="clear" w:color="auto" w:fill="FFFFFF"/>
              <w:spacing w:after="0"/>
              <w:textAlignment w:val="baseline"/>
              <w:rPr>
                <w:color w:val="333333"/>
                <w:sz w:val="24"/>
                <w:szCs w:val="24"/>
              </w:rPr>
            </w:pPr>
            <w:r w:rsidRPr="00BB5C7E">
              <w:rPr>
                <w:color w:val="333333"/>
                <w:sz w:val="24"/>
                <w:szCs w:val="24"/>
              </w:rPr>
              <w:t>Комплекс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 облегчение боли, других тяжелых проявлений заболевания</w:t>
            </w:r>
          </w:p>
        </w:tc>
        <w:tc>
          <w:tcPr>
            <w:tcW w:w="538" w:type="dxa"/>
          </w:tcPr>
          <w:p w14:paraId="4D0C6B95" w14:textId="77777777" w:rsidR="003A7400" w:rsidRPr="00BB5C7E" w:rsidRDefault="003A7400" w:rsidP="00951526">
            <w:pPr>
              <w:spacing w:after="0"/>
              <w:rPr>
                <w:rFonts w:cs="Times New Roman"/>
                <w:sz w:val="24"/>
                <w:szCs w:val="24"/>
              </w:rPr>
            </w:pPr>
            <w:r w:rsidRPr="00BB5C7E">
              <w:rPr>
                <w:rFonts w:cs="Times New Roman"/>
                <w:sz w:val="24"/>
                <w:szCs w:val="24"/>
              </w:rPr>
              <w:t>4</w:t>
            </w:r>
          </w:p>
        </w:tc>
        <w:tc>
          <w:tcPr>
            <w:tcW w:w="2513" w:type="dxa"/>
          </w:tcPr>
          <w:p w14:paraId="7088228B" w14:textId="77777777" w:rsidR="003A7400" w:rsidRPr="00BB5C7E" w:rsidRDefault="003A7400" w:rsidP="00951526">
            <w:pPr>
              <w:spacing w:after="0"/>
              <w:rPr>
                <w:rFonts w:cs="Times New Roman"/>
                <w:sz w:val="24"/>
                <w:szCs w:val="24"/>
              </w:rPr>
            </w:pPr>
            <w:r w:rsidRPr="00BB5C7E">
              <w:rPr>
                <w:rFonts w:cs="Times New Roman"/>
                <w:sz w:val="24"/>
                <w:szCs w:val="24"/>
              </w:rPr>
              <w:t>Паллиативная</w:t>
            </w:r>
          </w:p>
        </w:tc>
      </w:tr>
      <w:tr w:rsidR="003A7400" w:rsidRPr="00BB5C7E" w14:paraId="1517A7B0" w14:textId="77777777" w:rsidTr="00951526">
        <w:tc>
          <w:tcPr>
            <w:tcW w:w="562" w:type="dxa"/>
          </w:tcPr>
          <w:p w14:paraId="3678F441" w14:textId="77777777" w:rsidR="003A7400" w:rsidRPr="00BB5C7E" w:rsidRDefault="003A7400" w:rsidP="00951526">
            <w:pPr>
              <w:spacing w:after="0"/>
              <w:rPr>
                <w:rFonts w:cs="Times New Roman"/>
                <w:sz w:val="24"/>
                <w:szCs w:val="24"/>
              </w:rPr>
            </w:pPr>
          </w:p>
        </w:tc>
        <w:tc>
          <w:tcPr>
            <w:tcW w:w="5731" w:type="dxa"/>
          </w:tcPr>
          <w:p w14:paraId="593F3695" w14:textId="77777777" w:rsidR="003A7400" w:rsidRPr="00BB5C7E" w:rsidRDefault="003A7400" w:rsidP="00951526">
            <w:pPr>
              <w:spacing w:after="0"/>
              <w:rPr>
                <w:rFonts w:cs="Times New Roman"/>
                <w:sz w:val="24"/>
                <w:szCs w:val="24"/>
              </w:rPr>
            </w:pPr>
          </w:p>
        </w:tc>
        <w:tc>
          <w:tcPr>
            <w:tcW w:w="538" w:type="dxa"/>
          </w:tcPr>
          <w:p w14:paraId="691DCB37" w14:textId="77777777" w:rsidR="003A7400" w:rsidRPr="00BB5C7E" w:rsidRDefault="003A7400" w:rsidP="00951526">
            <w:pPr>
              <w:spacing w:after="0"/>
              <w:rPr>
                <w:rFonts w:cs="Times New Roman"/>
                <w:sz w:val="24"/>
                <w:szCs w:val="24"/>
              </w:rPr>
            </w:pPr>
            <w:r w:rsidRPr="00BB5C7E">
              <w:rPr>
                <w:rFonts w:cs="Times New Roman"/>
                <w:sz w:val="24"/>
                <w:szCs w:val="24"/>
              </w:rPr>
              <w:t>5</w:t>
            </w:r>
          </w:p>
        </w:tc>
        <w:tc>
          <w:tcPr>
            <w:tcW w:w="2513" w:type="dxa"/>
          </w:tcPr>
          <w:p w14:paraId="3709FC0F" w14:textId="77777777" w:rsidR="003A7400" w:rsidRPr="00BB5C7E" w:rsidRDefault="003A7400" w:rsidP="00951526">
            <w:pPr>
              <w:spacing w:after="0"/>
              <w:rPr>
                <w:rFonts w:cs="Times New Roman"/>
                <w:sz w:val="24"/>
                <w:szCs w:val="24"/>
              </w:rPr>
            </w:pPr>
            <w:r w:rsidRPr="00BB5C7E">
              <w:rPr>
                <w:rFonts w:cs="Times New Roman"/>
                <w:sz w:val="24"/>
                <w:szCs w:val="24"/>
              </w:rPr>
              <w:t>Первичная медико-санитарная помощь</w:t>
            </w:r>
          </w:p>
        </w:tc>
      </w:tr>
    </w:tbl>
    <w:p w14:paraId="4788D56B"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2B785191" w14:textId="77777777" w:rsidTr="00951526">
        <w:tc>
          <w:tcPr>
            <w:tcW w:w="2336" w:type="dxa"/>
            <w:vAlign w:val="center"/>
          </w:tcPr>
          <w:p w14:paraId="67703279"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564D4C88"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6E7DF1EB"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70B6AF84"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6F6BFC40" w14:textId="77777777" w:rsidTr="00951526">
        <w:tc>
          <w:tcPr>
            <w:tcW w:w="2336" w:type="dxa"/>
            <w:vAlign w:val="center"/>
          </w:tcPr>
          <w:p w14:paraId="41DDEFD5" w14:textId="77777777" w:rsidR="003A7400" w:rsidRPr="007D58A3" w:rsidRDefault="003A7400" w:rsidP="00951526">
            <w:pPr>
              <w:spacing w:after="0"/>
              <w:jc w:val="center"/>
              <w:rPr>
                <w:rFonts w:cs="Times New Roman"/>
                <w:szCs w:val="28"/>
              </w:rPr>
            </w:pPr>
          </w:p>
        </w:tc>
        <w:tc>
          <w:tcPr>
            <w:tcW w:w="2336" w:type="dxa"/>
            <w:vAlign w:val="center"/>
          </w:tcPr>
          <w:p w14:paraId="7A469525" w14:textId="77777777" w:rsidR="003A7400" w:rsidRPr="007D58A3" w:rsidRDefault="003A7400" w:rsidP="00951526">
            <w:pPr>
              <w:spacing w:after="0"/>
              <w:jc w:val="center"/>
              <w:rPr>
                <w:rFonts w:cs="Times New Roman"/>
                <w:szCs w:val="28"/>
              </w:rPr>
            </w:pPr>
          </w:p>
        </w:tc>
        <w:tc>
          <w:tcPr>
            <w:tcW w:w="2336" w:type="dxa"/>
            <w:vAlign w:val="center"/>
          </w:tcPr>
          <w:p w14:paraId="00D49352" w14:textId="77777777" w:rsidR="003A7400" w:rsidRPr="007D58A3" w:rsidRDefault="003A7400" w:rsidP="00951526">
            <w:pPr>
              <w:spacing w:after="0"/>
              <w:jc w:val="center"/>
              <w:rPr>
                <w:rFonts w:cs="Times New Roman"/>
                <w:szCs w:val="28"/>
              </w:rPr>
            </w:pPr>
          </w:p>
        </w:tc>
        <w:tc>
          <w:tcPr>
            <w:tcW w:w="2336" w:type="dxa"/>
            <w:vAlign w:val="center"/>
          </w:tcPr>
          <w:p w14:paraId="76247366" w14:textId="77777777" w:rsidR="003A7400" w:rsidRPr="007D58A3" w:rsidRDefault="003A7400" w:rsidP="00951526">
            <w:pPr>
              <w:spacing w:after="0"/>
              <w:jc w:val="center"/>
              <w:rPr>
                <w:rFonts w:cs="Times New Roman"/>
                <w:szCs w:val="28"/>
              </w:rPr>
            </w:pPr>
          </w:p>
        </w:tc>
      </w:tr>
    </w:tbl>
    <w:p w14:paraId="1CB913B8"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w:t>
      </w:r>
      <w:r w:rsidRPr="007D58A3">
        <w:rPr>
          <w:rFonts w:cs="Times New Roman"/>
          <w:szCs w:val="28"/>
        </w:rPr>
        <w:t>Б</w:t>
      </w:r>
      <w:r>
        <w:rPr>
          <w:rFonts w:cs="Times New Roman"/>
          <w:szCs w:val="28"/>
        </w:rPr>
        <w:t>1</w:t>
      </w:r>
      <w:r w:rsidRPr="007D58A3">
        <w:rPr>
          <w:rFonts w:cs="Times New Roman"/>
          <w:szCs w:val="28"/>
        </w:rPr>
        <w:t>В</w:t>
      </w:r>
      <w:r>
        <w:rPr>
          <w:rFonts w:cs="Times New Roman"/>
          <w:szCs w:val="28"/>
        </w:rPr>
        <w:t>2Г4</w:t>
      </w:r>
    </w:p>
    <w:p w14:paraId="0336460D"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C99A81E" w14:textId="77777777" w:rsidTr="00951526">
        <w:tc>
          <w:tcPr>
            <w:tcW w:w="2830" w:type="dxa"/>
          </w:tcPr>
          <w:p w14:paraId="542A09C8"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BC62C2D" w14:textId="77777777" w:rsidR="003A7400" w:rsidRPr="007D58A3" w:rsidRDefault="003A7400" w:rsidP="00951526">
            <w:pPr>
              <w:spacing w:after="0"/>
              <w:rPr>
                <w:rFonts w:cs="Times New Roman"/>
                <w:b/>
                <w:bCs/>
                <w:szCs w:val="28"/>
              </w:rPr>
            </w:pPr>
            <w:r>
              <w:rPr>
                <w:rFonts w:cs="Times New Roman"/>
                <w:b/>
                <w:bCs/>
                <w:szCs w:val="28"/>
              </w:rPr>
              <w:t>2.19.157</w:t>
            </w:r>
          </w:p>
        </w:tc>
      </w:tr>
      <w:tr w:rsidR="003A7400" w:rsidRPr="007D58A3" w14:paraId="7014605D" w14:textId="77777777" w:rsidTr="00951526">
        <w:tc>
          <w:tcPr>
            <w:tcW w:w="2830" w:type="dxa"/>
          </w:tcPr>
          <w:p w14:paraId="1DD364C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CE3D59"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нескольких</w:t>
            </w:r>
            <w:r>
              <w:rPr>
                <w:rFonts w:cs="Times New Roman"/>
                <w:szCs w:val="28"/>
              </w:rPr>
              <w:t xml:space="preserve"> </w:t>
            </w:r>
            <w:r w:rsidRPr="007D58A3">
              <w:rPr>
                <w:rFonts w:cs="Times New Roman"/>
                <w:szCs w:val="28"/>
              </w:rPr>
              <w:t>ответов</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38252CAB" w14:textId="77777777" w:rsidTr="00951526">
        <w:tc>
          <w:tcPr>
            <w:tcW w:w="2830" w:type="dxa"/>
          </w:tcPr>
          <w:p w14:paraId="58C1B23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9DFC214"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F293B1C" w14:textId="77777777" w:rsidTr="00951526">
        <w:tc>
          <w:tcPr>
            <w:tcW w:w="2830" w:type="dxa"/>
          </w:tcPr>
          <w:p w14:paraId="052F66D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6888A2B" w14:textId="77777777" w:rsidR="003A7400" w:rsidRPr="007D58A3" w:rsidRDefault="003A7400" w:rsidP="00951526">
            <w:pPr>
              <w:spacing w:after="0"/>
              <w:rPr>
                <w:rFonts w:cs="Times New Roman"/>
                <w:szCs w:val="28"/>
              </w:rPr>
            </w:pPr>
            <w:r w:rsidRPr="007D58A3">
              <w:rPr>
                <w:rFonts w:cs="Times New Roman"/>
                <w:szCs w:val="28"/>
              </w:rPr>
              <w:t>3</w:t>
            </w:r>
            <w:r>
              <w:rPr>
                <w:rFonts w:cs="Times New Roman"/>
                <w:szCs w:val="28"/>
              </w:rPr>
              <w:t xml:space="preserve"> </w:t>
            </w:r>
            <w:r w:rsidRPr="007D58A3">
              <w:rPr>
                <w:rFonts w:cs="Times New Roman"/>
                <w:szCs w:val="28"/>
              </w:rPr>
              <w:t>минуты</w:t>
            </w:r>
          </w:p>
        </w:tc>
      </w:tr>
      <w:tr w:rsidR="003A7400" w:rsidRPr="007D58A3" w14:paraId="077006A6" w14:textId="77777777" w:rsidTr="00951526">
        <w:tc>
          <w:tcPr>
            <w:tcW w:w="2830" w:type="dxa"/>
          </w:tcPr>
          <w:p w14:paraId="2BCD707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35FA600"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УК-1.2)</w:t>
            </w:r>
            <w:r w:rsidRPr="007C1D28">
              <w:rPr>
                <w:szCs w:val="28"/>
              </w:rPr>
              <w:t>, УК-2</w:t>
            </w:r>
            <w:r>
              <w:rPr>
                <w:szCs w:val="28"/>
              </w:rPr>
              <w:t xml:space="preserve"> (УК-2.2)</w:t>
            </w:r>
            <w:r w:rsidRPr="007C1D28">
              <w:rPr>
                <w:szCs w:val="28"/>
              </w:rPr>
              <w:t>, ОПК-2</w:t>
            </w:r>
            <w:r>
              <w:rPr>
                <w:szCs w:val="28"/>
              </w:rPr>
              <w:t xml:space="preserve"> (ОПК-2.1, ОПК-2.2)</w:t>
            </w:r>
            <w:r w:rsidRPr="007C1D28">
              <w:rPr>
                <w:szCs w:val="28"/>
              </w:rPr>
              <w:t>, ОПК-5</w:t>
            </w:r>
            <w:r>
              <w:rPr>
                <w:szCs w:val="28"/>
              </w:rPr>
              <w:t xml:space="preserve"> (ОПК-5.4)</w:t>
            </w:r>
            <w:r w:rsidRPr="007C1D28">
              <w:rPr>
                <w:szCs w:val="28"/>
              </w:rPr>
              <w:t>, ПК-2</w:t>
            </w:r>
            <w:r>
              <w:rPr>
                <w:szCs w:val="28"/>
              </w:rPr>
              <w:t xml:space="preserve"> (ПК-2.5)</w:t>
            </w:r>
          </w:p>
        </w:tc>
      </w:tr>
    </w:tbl>
    <w:p w14:paraId="6FBBCE11"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все</w:t>
      </w:r>
      <w:r>
        <w:rPr>
          <w:rFonts w:cs="Times New Roman"/>
          <w:i/>
          <w:iCs/>
          <w:szCs w:val="28"/>
        </w:rPr>
        <w:t xml:space="preserve"> </w:t>
      </w:r>
      <w:r w:rsidRPr="007D58A3">
        <w:rPr>
          <w:rFonts w:cs="Times New Roman"/>
          <w:i/>
          <w:iCs/>
          <w:szCs w:val="28"/>
        </w:rPr>
        <w:t>правильные</w:t>
      </w:r>
      <w:r>
        <w:rPr>
          <w:rFonts w:cs="Times New Roman"/>
          <w:i/>
          <w:iCs/>
          <w:szCs w:val="28"/>
        </w:rPr>
        <w:t xml:space="preserve"> </w:t>
      </w:r>
      <w:r w:rsidRPr="007D58A3">
        <w:rPr>
          <w:rFonts w:cs="Times New Roman"/>
          <w:i/>
          <w:iCs/>
          <w:szCs w:val="28"/>
        </w:rPr>
        <w:t>ответы</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2DD521F" w14:textId="77777777" w:rsidR="003A7400" w:rsidRPr="007D58A3" w:rsidRDefault="003A7400" w:rsidP="003A7400">
      <w:pPr>
        <w:spacing w:after="0"/>
        <w:ind w:firstLine="708"/>
        <w:rPr>
          <w:rFonts w:cs="Times New Roman"/>
          <w:szCs w:val="28"/>
        </w:rPr>
      </w:pPr>
      <w:r>
        <w:rPr>
          <w:rFonts w:cs="Times New Roman"/>
          <w:szCs w:val="28"/>
        </w:rPr>
        <w:t xml:space="preserve">Финансовые и материальные ресурсы являются основными видами ресурсов, используемыми медицинскими организациями в процессе экономической деятельности. </w:t>
      </w:r>
      <w:r w:rsidRPr="007D58A3">
        <w:rPr>
          <w:rFonts w:cs="Times New Roman"/>
          <w:szCs w:val="28"/>
        </w:rPr>
        <w:t>Назовите</w:t>
      </w:r>
      <w:r>
        <w:rPr>
          <w:rFonts w:cs="Times New Roman"/>
          <w:szCs w:val="28"/>
        </w:rPr>
        <w:t xml:space="preserve"> показатели стоимости и состояния основных средств:</w:t>
      </w:r>
    </w:p>
    <w:p w14:paraId="4FA43120" w14:textId="77777777" w:rsidR="003A7400" w:rsidRPr="007D58A3" w:rsidRDefault="003A7400" w:rsidP="003A7400">
      <w:pPr>
        <w:spacing w:after="0"/>
        <w:rPr>
          <w:szCs w:val="28"/>
        </w:rPr>
      </w:pPr>
      <w:r w:rsidRPr="007D58A3">
        <w:rPr>
          <w:szCs w:val="28"/>
        </w:rPr>
        <w:t>А)</w:t>
      </w:r>
      <w:r>
        <w:rPr>
          <w:szCs w:val="28"/>
        </w:rPr>
        <w:t xml:space="preserve"> Среднегодовая балансовая стоимость</w:t>
      </w:r>
    </w:p>
    <w:p w14:paraId="68FD6580" w14:textId="77777777" w:rsidR="003A7400" w:rsidRPr="007D58A3" w:rsidRDefault="003A7400" w:rsidP="003A7400">
      <w:pPr>
        <w:spacing w:after="0"/>
        <w:rPr>
          <w:szCs w:val="28"/>
        </w:rPr>
      </w:pPr>
      <w:r w:rsidRPr="007D58A3">
        <w:rPr>
          <w:szCs w:val="28"/>
        </w:rPr>
        <w:t>Б)</w:t>
      </w:r>
      <w:r>
        <w:rPr>
          <w:szCs w:val="28"/>
        </w:rPr>
        <w:t xml:space="preserve"> Коэффициент физического износа объекта основных средств</w:t>
      </w:r>
    </w:p>
    <w:p w14:paraId="5C2BC746" w14:textId="77777777" w:rsidR="003A7400" w:rsidRPr="007D58A3" w:rsidRDefault="003A7400" w:rsidP="003A7400">
      <w:pPr>
        <w:spacing w:after="0"/>
        <w:rPr>
          <w:szCs w:val="28"/>
        </w:rPr>
      </w:pPr>
      <w:r w:rsidRPr="007D58A3">
        <w:rPr>
          <w:szCs w:val="28"/>
        </w:rPr>
        <w:t>В)</w:t>
      </w:r>
      <w:r>
        <w:rPr>
          <w:szCs w:val="28"/>
        </w:rPr>
        <w:t xml:space="preserve"> Коэффициент обновления основных средств</w:t>
      </w:r>
    </w:p>
    <w:p w14:paraId="1688B83A" w14:textId="77777777" w:rsidR="003A7400" w:rsidRPr="007D58A3" w:rsidRDefault="003A7400" w:rsidP="003A7400">
      <w:pPr>
        <w:spacing w:after="0"/>
        <w:rPr>
          <w:szCs w:val="28"/>
        </w:rPr>
      </w:pPr>
      <w:r w:rsidRPr="007D58A3">
        <w:rPr>
          <w:szCs w:val="28"/>
        </w:rPr>
        <w:t>Г)</w:t>
      </w:r>
      <w:r>
        <w:rPr>
          <w:szCs w:val="28"/>
        </w:rPr>
        <w:t xml:space="preserve"> Коэффициент выбытия основных средств</w:t>
      </w:r>
    </w:p>
    <w:p w14:paraId="16103CD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7FB180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Обоснование:</w:t>
      </w:r>
    </w:p>
    <w:p w14:paraId="46D51A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w:t>
      </w:r>
    </w:p>
    <w:p w14:paraId="78610B2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Коэффициенты обновления и выбытия основных средств относятся к показателям движения основных средств </w:t>
      </w:r>
    </w:p>
    <w:p w14:paraId="3DF56E79"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977"/>
        <w:gridCol w:w="6367"/>
      </w:tblGrid>
      <w:tr w:rsidR="003A7400" w:rsidRPr="007D58A3" w14:paraId="78797678" w14:textId="77777777" w:rsidTr="00951526">
        <w:tc>
          <w:tcPr>
            <w:tcW w:w="2977" w:type="dxa"/>
          </w:tcPr>
          <w:p w14:paraId="0B9BDE5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367" w:type="dxa"/>
          </w:tcPr>
          <w:p w14:paraId="75AC9267" w14:textId="77777777" w:rsidR="003A7400" w:rsidRPr="007D58A3" w:rsidRDefault="003A7400" w:rsidP="00951526">
            <w:pPr>
              <w:spacing w:after="0"/>
              <w:rPr>
                <w:rFonts w:cs="Times New Roman"/>
                <w:b/>
                <w:bCs/>
                <w:szCs w:val="28"/>
              </w:rPr>
            </w:pPr>
            <w:r>
              <w:rPr>
                <w:rFonts w:cs="Times New Roman"/>
                <w:b/>
                <w:bCs/>
                <w:szCs w:val="28"/>
              </w:rPr>
              <w:t>2.19.158</w:t>
            </w:r>
          </w:p>
        </w:tc>
      </w:tr>
      <w:tr w:rsidR="003A7400" w:rsidRPr="007D58A3" w14:paraId="2D61F4F4" w14:textId="77777777" w:rsidTr="00951526">
        <w:tc>
          <w:tcPr>
            <w:tcW w:w="2977" w:type="dxa"/>
          </w:tcPr>
          <w:p w14:paraId="66C2DFF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367" w:type="dxa"/>
          </w:tcPr>
          <w:p w14:paraId="5D15EE40"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соответствия</w:t>
            </w:r>
          </w:p>
        </w:tc>
      </w:tr>
      <w:tr w:rsidR="003A7400" w:rsidRPr="007D58A3" w14:paraId="23BBAC90" w14:textId="77777777" w:rsidTr="00951526">
        <w:tc>
          <w:tcPr>
            <w:tcW w:w="2977" w:type="dxa"/>
          </w:tcPr>
          <w:p w14:paraId="21FEF71B"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367" w:type="dxa"/>
          </w:tcPr>
          <w:p w14:paraId="4D5A7EB4" w14:textId="77777777" w:rsidR="003A7400" w:rsidRPr="007D58A3" w:rsidRDefault="003A7400" w:rsidP="00951526">
            <w:pPr>
              <w:spacing w:after="0"/>
              <w:rPr>
                <w:rFonts w:cs="Times New Roman"/>
                <w:szCs w:val="28"/>
              </w:rPr>
            </w:pPr>
            <w:r w:rsidRPr="007D58A3">
              <w:rPr>
                <w:rFonts w:cs="Times New Roman"/>
                <w:szCs w:val="28"/>
              </w:rPr>
              <w:t>Высокий</w:t>
            </w:r>
          </w:p>
        </w:tc>
      </w:tr>
      <w:tr w:rsidR="003A7400" w:rsidRPr="007D58A3" w14:paraId="7B172623" w14:textId="77777777" w:rsidTr="00951526">
        <w:tc>
          <w:tcPr>
            <w:tcW w:w="2977" w:type="dxa"/>
          </w:tcPr>
          <w:p w14:paraId="71D7DCB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367" w:type="dxa"/>
          </w:tcPr>
          <w:p w14:paraId="013C22FE" w14:textId="77777777" w:rsidR="003A7400" w:rsidRPr="007D58A3" w:rsidRDefault="003A7400" w:rsidP="00951526">
            <w:pPr>
              <w:spacing w:after="0"/>
              <w:rPr>
                <w:rFonts w:cs="Times New Roman"/>
                <w:szCs w:val="28"/>
              </w:rPr>
            </w:pPr>
            <w:r w:rsidRPr="007D58A3">
              <w:rPr>
                <w:rFonts w:cs="Times New Roman"/>
                <w:szCs w:val="28"/>
              </w:rPr>
              <w:t>7</w:t>
            </w:r>
            <w:r>
              <w:rPr>
                <w:rFonts w:cs="Times New Roman"/>
                <w:szCs w:val="28"/>
              </w:rPr>
              <w:t xml:space="preserve"> </w:t>
            </w:r>
            <w:r w:rsidRPr="007D58A3">
              <w:rPr>
                <w:rFonts w:cs="Times New Roman"/>
                <w:szCs w:val="28"/>
              </w:rPr>
              <w:t>минут</w:t>
            </w:r>
          </w:p>
        </w:tc>
      </w:tr>
      <w:tr w:rsidR="003A7400" w:rsidRPr="007D58A3" w14:paraId="453C9325" w14:textId="77777777" w:rsidTr="00951526">
        <w:tc>
          <w:tcPr>
            <w:tcW w:w="2977" w:type="dxa"/>
          </w:tcPr>
          <w:p w14:paraId="421F11F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367" w:type="dxa"/>
          </w:tcPr>
          <w:p w14:paraId="3D0007EB"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3FE5C4F0"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соответствие.</w:t>
      </w:r>
    </w:p>
    <w:p w14:paraId="6CC10480" w14:textId="77777777" w:rsidR="003A7400" w:rsidRDefault="003A7400" w:rsidP="003A7400">
      <w:pPr>
        <w:spacing w:after="0"/>
        <w:ind w:firstLine="708"/>
        <w:rPr>
          <w:rFonts w:cs="Times New Roman"/>
          <w:szCs w:val="28"/>
        </w:rPr>
      </w:pPr>
      <w:r>
        <w:rPr>
          <w:rFonts w:cs="Times New Roman"/>
          <w:szCs w:val="28"/>
        </w:rPr>
        <w:t>Эффективность системы здравоохранения, отдельных медицинских организаций измеряется совокупностью статистических показателей, каждый из которых характеризует какую-либо сторону медицинской деятельности.</w:t>
      </w:r>
    </w:p>
    <w:p w14:paraId="43D6901F" w14:textId="77777777" w:rsidR="003A7400" w:rsidRDefault="003A7400" w:rsidP="003A7400">
      <w:pPr>
        <w:spacing w:after="0"/>
        <w:ind w:firstLine="708"/>
        <w:rPr>
          <w:rFonts w:cs="Times New Roman"/>
          <w:szCs w:val="28"/>
        </w:rPr>
      </w:pPr>
      <w:r w:rsidRPr="007D58A3">
        <w:rPr>
          <w:rFonts w:cs="Times New Roman"/>
          <w:szCs w:val="28"/>
        </w:rPr>
        <w:t>К</w:t>
      </w:r>
      <w:r>
        <w:rPr>
          <w:rFonts w:cs="Times New Roman"/>
          <w:szCs w:val="28"/>
        </w:rPr>
        <w:t xml:space="preserve"> </w:t>
      </w:r>
      <w:r w:rsidRPr="007D58A3">
        <w:rPr>
          <w:rFonts w:cs="Times New Roman"/>
          <w:szCs w:val="28"/>
        </w:rPr>
        <w:t>каждой</w:t>
      </w:r>
      <w:r>
        <w:rPr>
          <w:rFonts w:cs="Times New Roman"/>
          <w:szCs w:val="28"/>
        </w:rPr>
        <w:t xml:space="preserve"> </w:t>
      </w:r>
      <w:r w:rsidRPr="007D58A3">
        <w:rPr>
          <w:rFonts w:cs="Times New Roman"/>
          <w:szCs w:val="28"/>
        </w:rPr>
        <w:t>позиции,</w:t>
      </w:r>
      <w:r>
        <w:rPr>
          <w:rFonts w:cs="Times New Roman"/>
          <w:szCs w:val="28"/>
        </w:rPr>
        <w:t xml:space="preserve"> </w:t>
      </w:r>
      <w:r w:rsidRPr="007D58A3">
        <w:rPr>
          <w:rFonts w:cs="Times New Roman"/>
          <w:szCs w:val="28"/>
        </w:rPr>
        <w:t>данной</w:t>
      </w:r>
      <w:r>
        <w:rPr>
          <w:rFonts w:cs="Times New Roman"/>
          <w:szCs w:val="28"/>
        </w:rPr>
        <w:t xml:space="preserve"> </w:t>
      </w:r>
      <w:r w:rsidRPr="007D58A3">
        <w:rPr>
          <w:rFonts w:cs="Times New Roman"/>
          <w:szCs w:val="28"/>
        </w:rPr>
        <w:t>в</w:t>
      </w:r>
      <w:r>
        <w:rPr>
          <w:rFonts w:cs="Times New Roman"/>
          <w:szCs w:val="28"/>
        </w:rPr>
        <w:t xml:space="preserve"> </w:t>
      </w:r>
      <w:r w:rsidRPr="007D58A3">
        <w:rPr>
          <w:rFonts w:cs="Times New Roman"/>
          <w:szCs w:val="28"/>
        </w:rPr>
        <w:t>левом</w:t>
      </w:r>
      <w:r>
        <w:rPr>
          <w:rFonts w:cs="Times New Roman"/>
          <w:szCs w:val="28"/>
        </w:rPr>
        <w:t xml:space="preserve"> </w:t>
      </w:r>
      <w:r w:rsidRPr="007D58A3">
        <w:rPr>
          <w:rFonts w:cs="Times New Roman"/>
          <w:szCs w:val="28"/>
        </w:rPr>
        <w:t>столбце,</w:t>
      </w:r>
      <w:r>
        <w:rPr>
          <w:rFonts w:cs="Times New Roman"/>
          <w:szCs w:val="28"/>
        </w:rPr>
        <w:t xml:space="preserve"> </w:t>
      </w:r>
      <w:r w:rsidRPr="007D58A3">
        <w:rPr>
          <w:rFonts w:cs="Times New Roman"/>
          <w:szCs w:val="28"/>
        </w:rPr>
        <w:t>подберите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позицию</w:t>
      </w:r>
      <w:r>
        <w:rPr>
          <w:rFonts w:cs="Times New Roman"/>
          <w:szCs w:val="28"/>
        </w:rPr>
        <w:t xml:space="preserve"> (одну или несколько) </w:t>
      </w:r>
      <w:r w:rsidRPr="007D58A3">
        <w:rPr>
          <w:rFonts w:cs="Times New Roman"/>
          <w:szCs w:val="28"/>
        </w:rPr>
        <w:t>из</w:t>
      </w:r>
      <w:r>
        <w:rPr>
          <w:rFonts w:cs="Times New Roman"/>
          <w:szCs w:val="28"/>
        </w:rPr>
        <w:t xml:space="preserve"> </w:t>
      </w:r>
      <w:r w:rsidRPr="007D58A3">
        <w:rPr>
          <w:rFonts w:cs="Times New Roman"/>
          <w:szCs w:val="28"/>
        </w:rPr>
        <w:t>правого</w:t>
      </w:r>
      <w:r>
        <w:rPr>
          <w:rFonts w:cs="Times New Roman"/>
          <w:szCs w:val="28"/>
        </w:rPr>
        <w:t xml:space="preserve"> </w:t>
      </w:r>
      <w:r w:rsidRPr="007D58A3">
        <w:rPr>
          <w:rFonts w:cs="Times New Roman"/>
          <w:szCs w:val="28"/>
        </w:rPr>
        <w:t>столбца:</w:t>
      </w:r>
    </w:p>
    <w:p w14:paraId="1963C536" w14:textId="77777777" w:rsidR="003A7400" w:rsidRPr="007D58A3" w:rsidRDefault="003A7400" w:rsidP="003A7400">
      <w:pPr>
        <w:spacing w:after="0"/>
        <w:ind w:firstLine="708"/>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425"/>
        <w:gridCol w:w="5380"/>
      </w:tblGrid>
      <w:tr w:rsidR="003A7400" w:rsidRPr="007D58A3" w14:paraId="06013C59" w14:textId="77777777" w:rsidTr="00951526">
        <w:tc>
          <w:tcPr>
            <w:tcW w:w="3539" w:type="dxa"/>
            <w:gridSpan w:val="2"/>
          </w:tcPr>
          <w:p w14:paraId="23917B31" w14:textId="77777777" w:rsidR="003A7400" w:rsidRPr="007D58A3" w:rsidRDefault="003A7400" w:rsidP="00951526">
            <w:pPr>
              <w:spacing w:after="0"/>
              <w:jc w:val="center"/>
              <w:rPr>
                <w:rFonts w:cs="Times New Roman"/>
                <w:sz w:val="24"/>
                <w:szCs w:val="24"/>
              </w:rPr>
            </w:pPr>
            <w:r>
              <w:rPr>
                <w:rFonts w:cs="Times New Roman"/>
                <w:sz w:val="24"/>
                <w:szCs w:val="24"/>
              </w:rPr>
              <w:t>Эффективность</w:t>
            </w:r>
          </w:p>
        </w:tc>
        <w:tc>
          <w:tcPr>
            <w:tcW w:w="5805" w:type="dxa"/>
            <w:gridSpan w:val="2"/>
          </w:tcPr>
          <w:p w14:paraId="1F2FC0B9" w14:textId="77777777" w:rsidR="003A7400" w:rsidRPr="007D58A3" w:rsidRDefault="003A7400" w:rsidP="00951526">
            <w:pPr>
              <w:spacing w:after="0"/>
              <w:jc w:val="center"/>
              <w:rPr>
                <w:rFonts w:cs="Times New Roman"/>
                <w:sz w:val="24"/>
                <w:szCs w:val="24"/>
              </w:rPr>
            </w:pPr>
            <w:r>
              <w:rPr>
                <w:rFonts w:cs="Times New Roman"/>
                <w:sz w:val="24"/>
                <w:szCs w:val="24"/>
              </w:rPr>
              <w:t>Показатель</w:t>
            </w:r>
          </w:p>
        </w:tc>
      </w:tr>
      <w:tr w:rsidR="003A7400" w:rsidRPr="007D58A3" w14:paraId="0F3E4A3F" w14:textId="77777777" w:rsidTr="00951526">
        <w:tc>
          <w:tcPr>
            <w:tcW w:w="562" w:type="dxa"/>
          </w:tcPr>
          <w:p w14:paraId="7874CC37" w14:textId="77777777" w:rsidR="003A7400" w:rsidRPr="007D58A3" w:rsidRDefault="003A7400" w:rsidP="00951526">
            <w:pPr>
              <w:spacing w:after="0"/>
              <w:rPr>
                <w:rFonts w:cs="Times New Roman"/>
                <w:sz w:val="24"/>
                <w:szCs w:val="24"/>
              </w:rPr>
            </w:pPr>
            <w:r w:rsidRPr="007D58A3">
              <w:rPr>
                <w:rFonts w:cs="Times New Roman"/>
                <w:sz w:val="24"/>
                <w:szCs w:val="24"/>
              </w:rPr>
              <w:t>А</w:t>
            </w:r>
          </w:p>
        </w:tc>
        <w:tc>
          <w:tcPr>
            <w:tcW w:w="2977" w:type="dxa"/>
          </w:tcPr>
          <w:p w14:paraId="33CB486D" w14:textId="77777777" w:rsidR="003A7400" w:rsidRPr="00AA2D1D" w:rsidRDefault="003A7400" w:rsidP="00951526">
            <w:pPr>
              <w:spacing w:after="0"/>
              <w:rPr>
                <w:rFonts w:cs="Times New Roman"/>
                <w:sz w:val="24"/>
                <w:szCs w:val="24"/>
              </w:rPr>
            </w:pPr>
            <w:r>
              <w:rPr>
                <w:rFonts w:cs="Times New Roman"/>
                <w:sz w:val="24"/>
                <w:szCs w:val="24"/>
              </w:rPr>
              <w:t>Медицинская</w:t>
            </w:r>
          </w:p>
        </w:tc>
        <w:tc>
          <w:tcPr>
            <w:tcW w:w="425" w:type="dxa"/>
          </w:tcPr>
          <w:p w14:paraId="18A64D8D" w14:textId="77777777" w:rsidR="003A7400" w:rsidRPr="007D58A3" w:rsidRDefault="003A7400" w:rsidP="00951526">
            <w:pPr>
              <w:spacing w:after="0"/>
              <w:rPr>
                <w:rFonts w:cs="Times New Roman"/>
                <w:sz w:val="24"/>
                <w:szCs w:val="24"/>
              </w:rPr>
            </w:pPr>
            <w:r w:rsidRPr="007D58A3">
              <w:rPr>
                <w:rFonts w:cs="Times New Roman"/>
                <w:sz w:val="24"/>
                <w:szCs w:val="24"/>
              </w:rPr>
              <w:t>1</w:t>
            </w:r>
          </w:p>
        </w:tc>
        <w:tc>
          <w:tcPr>
            <w:tcW w:w="5380" w:type="dxa"/>
          </w:tcPr>
          <w:p w14:paraId="3EF9C66E" w14:textId="77777777" w:rsidR="003A7400" w:rsidRPr="007D58A3" w:rsidRDefault="003A7400" w:rsidP="00951526">
            <w:pPr>
              <w:spacing w:after="0"/>
              <w:rPr>
                <w:rFonts w:cs="Times New Roman"/>
                <w:sz w:val="24"/>
                <w:szCs w:val="24"/>
              </w:rPr>
            </w:pPr>
            <w:r>
              <w:rPr>
                <w:rFonts w:cs="Times New Roman"/>
                <w:sz w:val="24"/>
                <w:szCs w:val="24"/>
              </w:rPr>
              <w:t>Индекс информированности населения о заболеваниях</w:t>
            </w:r>
          </w:p>
        </w:tc>
      </w:tr>
      <w:tr w:rsidR="003A7400" w:rsidRPr="007D58A3" w14:paraId="287BBFBF" w14:textId="77777777" w:rsidTr="00951526">
        <w:tc>
          <w:tcPr>
            <w:tcW w:w="562" w:type="dxa"/>
          </w:tcPr>
          <w:p w14:paraId="63B31605" w14:textId="77777777" w:rsidR="003A7400" w:rsidRPr="007D58A3" w:rsidRDefault="003A7400" w:rsidP="00951526">
            <w:pPr>
              <w:spacing w:after="0"/>
              <w:rPr>
                <w:rFonts w:cs="Times New Roman"/>
                <w:sz w:val="24"/>
                <w:szCs w:val="24"/>
              </w:rPr>
            </w:pPr>
            <w:r w:rsidRPr="007D58A3">
              <w:rPr>
                <w:rFonts w:cs="Times New Roman"/>
                <w:sz w:val="24"/>
                <w:szCs w:val="24"/>
              </w:rPr>
              <w:t>Б</w:t>
            </w:r>
          </w:p>
        </w:tc>
        <w:tc>
          <w:tcPr>
            <w:tcW w:w="2977" w:type="dxa"/>
          </w:tcPr>
          <w:p w14:paraId="6860B46D" w14:textId="77777777" w:rsidR="003A7400" w:rsidRPr="00AA2D1D" w:rsidRDefault="003A7400" w:rsidP="00951526">
            <w:pPr>
              <w:spacing w:after="0"/>
              <w:rPr>
                <w:rFonts w:cs="Times New Roman"/>
                <w:sz w:val="24"/>
                <w:szCs w:val="24"/>
              </w:rPr>
            </w:pPr>
            <w:r>
              <w:rPr>
                <w:rFonts w:cs="Times New Roman"/>
                <w:sz w:val="24"/>
                <w:szCs w:val="24"/>
              </w:rPr>
              <w:t>Социальная</w:t>
            </w:r>
          </w:p>
        </w:tc>
        <w:tc>
          <w:tcPr>
            <w:tcW w:w="425" w:type="dxa"/>
          </w:tcPr>
          <w:p w14:paraId="60F6A80A" w14:textId="77777777" w:rsidR="003A7400" w:rsidRPr="007D58A3" w:rsidRDefault="003A7400" w:rsidP="00951526">
            <w:pPr>
              <w:spacing w:after="0"/>
              <w:rPr>
                <w:rFonts w:cs="Times New Roman"/>
                <w:sz w:val="24"/>
                <w:szCs w:val="24"/>
              </w:rPr>
            </w:pPr>
            <w:r w:rsidRPr="007D58A3">
              <w:rPr>
                <w:rFonts w:cs="Times New Roman"/>
                <w:sz w:val="24"/>
                <w:szCs w:val="24"/>
              </w:rPr>
              <w:t>2</w:t>
            </w:r>
          </w:p>
        </w:tc>
        <w:tc>
          <w:tcPr>
            <w:tcW w:w="5380" w:type="dxa"/>
          </w:tcPr>
          <w:p w14:paraId="71997DCB" w14:textId="77777777" w:rsidR="003A7400" w:rsidRPr="007D58A3" w:rsidRDefault="003A7400" w:rsidP="00951526">
            <w:pPr>
              <w:spacing w:after="0"/>
              <w:rPr>
                <w:rFonts w:cs="Times New Roman"/>
                <w:sz w:val="24"/>
                <w:szCs w:val="24"/>
              </w:rPr>
            </w:pPr>
            <w:r>
              <w:rPr>
                <w:rFonts w:cs="Times New Roman"/>
                <w:sz w:val="24"/>
                <w:szCs w:val="24"/>
              </w:rPr>
              <w:t>Эффективность использования различных видов ресурсов в системе здравоохранения</w:t>
            </w:r>
          </w:p>
        </w:tc>
      </w:tr>
      <w:tr w:rsidR="003A7400" w:rsidRPr="007D58A3" w14:paraId="2F809773" w14:textId="77777777" w:rsidTr="00951526">
        <w:tc>
          <w:tcPr>
            <w:tcW w:w="562" w:type="dxa"/>
          </w:tcPr>
          <w:p w14:paraId="2E77C48D" w14:textId="77777777" w:rsidR="003A7400" w:rsidRPr="007D58A3" w:rsidRDefault="003A7400" w:rsidP="00951526">
            <w:pPr>
              <w:spacing w:after="0"/>
              <w:rPr>
                <w:rFonts w:cs="Times New Roman"/>
                <w:sz w:val="24"/>
                <w:szCs w:val="24"/>
              </w:rPr>
            </w:pPr>
            <w:r w:rsidRPr="007D58A3">
              <w:rPr>
                <w:rFonts w:cs="Times New Roman"/>
                <w:sz w:val="24"/>
                <w:szCs w:val="24"/>
              </w:rPr>
              <w:t>В</w:t>
            </w:r>
          </w:p>
        </w:tc>
        <w:tc>
          <w:tcPr>
            <w:tcW w:w="2977" w:type="dxa"/>
          </w:tcPr>
          <w:p w14:paraId="43BC179C" w14:textId="77777777" w:rsidR="003A7400" w:rsidRPr="00AA2D1D" w:rsidRDefault="003A7400" w:rsidP="00951526">
            <w:pPr>
              <w:spacing w:after="0"/>
              <w:rPr>
                <w:rFonts w:cs="Times New Roman"/>
                <w:sz w:val="24"/>
                <w:szCs w:val="24"/>
              </w:rPr>
            </w:pPr>
            <w:r>
              <w:rPr>
                <w:rFonts w:cs="Times New Roman"/>
                <w:sz w:val="24"/>
                <w:szCs w:val="24"/>
              </w:rPr>
              <w:t>Экономическая</w:t>
            </w:r>
          </w:p>
        </w:tc>
        <w:tc>
          <w:tcPr>
            <w:tcW w:w="425" w:type="dxa"/>
          </w:tcPr>
          <w:p w14:paraId="21E292F7" w14:textId="77777777" w:rsidR="003A7400" w:rsidRPr="007D58A3" w:rsidRDefault="003A7400" w:rsidP="00951526">
            <w:pPr>
              <w:spacing w:after="0"/>
              <w:rPr>
                <w:rFonts w:cs="Times New Roman"/>
                <w:sz w:val="24"/>
                <w:szCs w:val="24"/>
              </w:rPr>
            </w:pPr>
            <w:r w:rsidRPr="007D58A3">
              <w:rPr>
                <w:rFonts w:cs="Times New Roman"/>
                <w:sz w:val="24"/>
                <w:szCs w:val="24"/>
              </w:rPr>
              <w:t>3</w:t>
            </w:r>
          </w:p>
        </w:tc>
        <w:tc>
          <w:tcPr>
            <w:tcW w:w="5380" w:type="dxa"/>
          </w:tcPr>
          <w:p w14:paraId="0C2CD8AA" w14:textId="77777777" w:rsidR="003A7400" w:rsidRPr="007D58A3" w:rsidRDefault="003A7400" w:rsidP="00951526">
            <w:pPr>
              <w:spacing w:after="0"/>
              <w:rPr>
                <w:rFonts w:cs="Times New Roman"/>
                <w:sz w:val="24"/>
                <w:szCs w:val="24"/>
              </w:rPr>
            </w:pPr>
            <w:r>
              <w:rPr>
                <w:rFonts w:cs="Times New Roman"/>
                <w:sz w:val="24"/>
                <w:szCs w:val="24"/>
              </w:rPr>
              <w:t>Удельный вес больных алкоголизмом (наркоманией) с ремиссией более 1 года</w:t>
            </w:r>
          </w:p>
        </w:tc>
      </w:tr>
      <w:tr w:rsidR="003A7400" w:rsidRPr="007D58A3" w14:paraId="405B50A8" w14:textId="77777777" w:rsidTr="00951526">
        <w:tc>
          <w:tcPr>
            <w:tcW w:w="562" w:type="dxa"/>
          </w:tcPr>
          <w:p w14:paraId="733ED843" w14:textId="77777777" w:rsidR="003A7400" w:rsidRPr="007D58A3" w:rsidRDefault="003A7400" w:rsidP="00951526">
            <w:pPr>
              <w:spacing w:after="0"/>
              <w:rPr>
                <w:rFonts w:cs="Times New Roman"/>
                <w:sz w:val="24"/>
                <w:szCs w:val="24"/>
              </w:rPr>
            </w:pPr>
          </w:p>
        </w:tc>
        <w:tc>
          <w:tcPr>
            <w:tcW w:w="2977" w:type="dxa"/>
          </w:tcPr>
          <w:p w14:paraId="4CFB791A" w14:textId="77777777" w:rsidR="003A7400" w:rsidRPr="00AA2D1D" w:rsidRDefault="003A7400" w:rsidP="00951526">
            <w:pPr>
              <w:shd w:val="clear" w:color="auto" w:fill="FFFFFF"/>
              <w:spacing w:after="0"/>
              <w:textAlignment w:val="baseline"/>
              <w:rPr>
                <w:color w:val="333333"/>
              </w:rPr>
            </w:pPr>
          </w:p>
        </w:tc>
        <w:tc>
          <w:tcPr>
            <w:tcW w:w="425" w:type="dxa"/>
          </w:tcPr>
          <w:p w14:paraId="6661B089" w14:textId="77777777" w:rsidR="003A7400" w:rsidRPr="007D58A3" w:rsidRDefault="003A7400" w:rsidP="00951526">
            <w:pPr>
              <w:spacing w:after="0"/>
              <w:rPr>
                <w:rFonts w:cs="Times New Roman"/>
                <w:sz w:val="24"/>
                <w:szCs w:val="24"/>
              </w:rPr>
            </w:pPr>
            <w:r w:rsidRPr="007D58A3">
              <w:rPr>
                <w:rFonts w:cs="Times New Roman"/>
                <w:sz w:val="24"/>
                <w:szCs w:val="24"/>
              </w:rPr>
              <w:t>4</w:t>
            </w:r>
          </w:p>
        </w:tc>
        <w:tc>
          <w:tcPr>
            <w:tcW w:w="5380" w:type="dxa"/>
          </w:tcPr>
          <w:p w14:paraId="4CBE6CA8" w14:textId="77777777" w:rsidR="003A7400" w:rsidRPr="007D58A3" w:rsidRDefault="003A7400" w:rsidP="00951526">
            <w:pPr>
              <w:spacing w:after="0"/>
              <w:rPr>
                <w:rFonts w:cs="Times New Roman"/>
                <w:sz w:val="24"/>
                <w:szCs w:val="24"/>
              </w:rPr>
            </w:pPr>
            <w:r>
              <w:rPr>
                <w:rFonts w:cs="Times New Roman"/>
                <w:sz w:val="24"/>
                <w:szCs w:val="24"/>
              </w:rPr>
              <w:t>Эффективность вакцинации детского населения против гриппа</w:t>
            </w:r>
          </w:p>
        </w:tc>
      </w:tr>
      <w:tr w:rsidR="003A7400" w:rsidRPr="007D58A3" w14:paraId="1306B83E" w14:textId="77777777" w:rsidTr="00951526">
        <w:tc>
          <w:tcPr>
            <w:tcW w:w="562" w:type="dxa"/>
          </w:tcPr>
          <w:p w14:paraId="0A321EE4" w14:textId="77777777" w:rsidR="003A7400" w:rsidRPr="007D58A3" w:rsidRDefault="003A7400" w:rsidP="00951526">
            <w:pPr>
              <w:spacing w:after="0"/>
              <w:rPr>
                <w:rFonts w:cs="Times New Roman"/>
                <w:sz w:val="24"/>
                <w:szCs w:val="24"/>
              </w:rPr>
            </w:pPr>
          </w:p>
        </w:tc>
        <w:tc>
          <w:tcPr>
            <w:tcW w:w="2977" w:type="dxa"/>
          </w:tcPr>
          <w:p w14:paraId="3FD7CCD9" w14:textId="77777777" w:rsidR="003A7400" w:rsidRPr="002B1777" w:rsidRDefault="003A7400" w:rsidP="00951526">
            <w:pPr>
              <w:spacing w:after="0"/>
              <w:rPr>
                <w:rFonts w:cs="Times New Roman"/>
                <w:sz w:val="24"/>
                <w:szCs w:val="24"/>
              </w:rPr>
            </w:pPr>
          </w:p>
        </w:tc>
        <w:tc>
          <w:tcPr>
            <w:tcW w:w="425" w:type="dxa"/>
          </w:tcPr>
          <w:p w14:paraId="54DA6744" w14:textId="77777777" w:rsidR="003A7400" w:rsidRPr="007D58A3" w:rsidRDefault="003A7400" w:rsidP="00951526">
            <w:pPr>
              <w:spacing w:after="0"/>
              <w:rPr>
                <w:rFonts w:cs="Times New Roman"/>
                <w:sz w:val="24"/>
                <w:szCs w:val="24"/>
              </w:rPr>
            </w:pPr>
            <w:r>
              <w:rPr>
                <w:rFonts w:cs="Times New Roman"/>
                <w:sz w:val="24"/>
                <w:szCs w:val="24"/>
              </w:rPr>
              <w:t>5</w:t>
            </w:r>
          </w:p>
        </w:tc>
        <w:tc>
          <w:tcPr>
            <w:tcW w:w="5380" w:type="dxa"/>
          </w:tcPr>
          <w:p w14:paraId="59B86BA6" w14:textId="77777777" w:rsidR="003A7400" w:rsidRDefault="003A7400" w:rsidP="00951526">
            <w:pPr>
              <w:spacing w:after="0"/>
              <w:rPr>
                <w:rFonts w:cs="Times New Roman"/>
                <w:sz w:val="24"/>
                <w:szCs w:val="24"/>
              </w:rPr>
            </w:pPr>
            <w:r>
              <w:rPr>
                <w:rFonts w:cs="Times New Roman"/>
                <w:sz w:val="24"/>
                <w:szCs w:val="24"/>
              </w:rPr>
              <w:t>Индекс удовлетворенности населения деятельностью местной системы здравоохранения</w:t>
            </w:r>
          </w:p>
        </w:tc>
      </w:tr>
    </w:tbl>
    <w:p w14:paraId="03D6DC72" w14:textId="77777777" w:rsidR="003A7400" w:rsidRPr="007D58A3" w:rsidRDefault="003A7400" w:rsidP="003A7400">
      <w:pPr>
        <w:spacing w:after="0"/>
        <w:rPr>
          <w:rFonts w:cs="Times New Roman"/>
          <w:szCs w:val="28"/>
        </w:rPr>
      </w:pPr>
      <w:r w:rsidRPr="007D58A3">
        <w:rPr>
          <w:rFonts w:cs="Times New Roman"/>
          <w:szCs w:val="28"/>
        </w:rPr>
        <w:tab/>
        <w:t>Запишите</w:t>
      </w:r>
      <w:r>
        <w:rPr>
          <w:rFonts w:cs="Times New Roman"/>
          <w:szCs w:val="28"/>
        </w:rPr>
        <w:t xml:space="preserve"> </w:t>
      </w:r>
      <w:r w:rsidRPr="007D58A3">
        <w:rPr>
          <w:rFonts w:cs="Times New Roman"/>
          <w:szCs w:val="28"/>
        </w:rPr>
        <w:t>выбранные</w:t>
      </w:r>
      <w:r>
        <w:rPr>
          <w:rFonts w:cs="Times New Roman"/>
          <w:szCs w:val="28"/>
        </w:rPr>
        <w:t xml:space="preserve"> </w:t>
      </w:r>
      <w:r w:rsidRPr="007D58A3">
        <w:rPr>
          <w:rFonts w:cs="Times New Roman"/>
          <w:szCs w:val="28"/>
        </w:rPr>
        <w:t>цифры</w:t>
      </w:r>
      <w:r>
        <w:rPr>
          <w:rFonts w:cs="Times New Roman"/>
          <w:szCs w:val="28"/>
        </w:rPr>
        <w:t xml:space="preserve"> </w:t>
      </w:r>
      <w:r w:rsidRPr="007D58A3">
        <w:rPr>
          <w:rFonts w:cs="Times New Roman"/>
          <w:szCs w:val="28"/>
        </w:rPr>
        <w:t>под</w:t>
      </w:r>
      <w:r>
        <w:rPr>
          <w:rFonts w:cs="Times New Roman"/>
          <w:szCs w:val="28"/>
        </w:rPr>
        <w:t xml:space="preserve"> </w:t>
      </w:r>
      <w:r w:rsidRPr="007D58A3">
        <w:rPr>
          <w:rFonts w:cs="Times New Roman"/>
          <w:szCs w:val="28"/>
        </w:rPr>
        <w:t>соответствующими</w:t>
      </w:r>
      <w:r>
        <w:rPr>
          <w:rFonts w:cs="Times New Roman"/>
          <w:szCs w:val="28"/>
        </w:rPr>
        <w:t xml:space="preserve"> </w:t>
      </w:r>
      <w:r w:rsidRPr="007D58A3">
        <w:rPr>
          <w:rFonts w:cs="Times New Roman"/>
          <w:szCs w:val="28"/>
        </w:rPr>
        <w:t>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A7400" w:rsidRPr="007D58A3" w14:paraId="76C28CF5" w14:textId="77777777" w:rsidTr="00951526">
        <w:tc>
          <w:tcPr>
            <w:tcW w:w="2336" w:type="dxa"/>
            <w:vAlign w:val="center"/>
          </w:tcPr>
          <w:p w14:paraId="64D3C48C" w14:textId="77777777" w:rsidR="003A7400" w:rsidRPr="007D58A3" w:rsidRDefault="003A7400" w:rsidP="00951526">
            <w:pPr>
              <w:spacing w:after="0"/>
              <w:jc w:val="center"/>
              <w:rPr>
                <w:rFonts w:cs="Times New Roman"/>
                <w:szCs w:val="28"/>
              </w:rPr>
            </w:pPr>
            <w:r w:rsidRPr="007D58A3">
              <w:rPr>
                <w:rFonts w:cs="Times New Roman"/>
                <w:szCs w:val="28"/>
              </w:rPr>
              <w:t>А</w:t>
            </w:r>
          </w:p>
        </w:tc>
        <w:tc>
          <w:tcPr>
            <w:tcW w:w="2336" w:type="dxa"/>
            <w:vAlign w:val="center"/>
          </w:tcPr>
          <w:p w14:paraId="2B282579" w14:textId="77777777" w:rsidR="003A7400" w:rsidRPr="007D58A3" w:rsidRDefault="003A7400" w:rsidP="00951526">
            <w:pPr>
              <w:spacing w:after="0"/>
              <w:jc w:val="center"/>
              <w:rPr>
                <w:rFonts w:cs="Times New Roman"/>
                <w:szCs w:val="28"/>
              </w:rPr>
            </w:pPr>
            <w:r w:rsidRPr="007D58A3">
              <w:rPr>
                <w:rFonts w:cs="Times New Roman"/>
                <w:szCs w:val="28"/>
              </w:rPr>
              <w:t>Б</w:t>
            </w:r>
          </w:p>
        </w:tc>
        <w:tc>
          <w:tcPr>
            <w:tcW w:w="2336" w:type="dxa"/>
            <w:vAlign w:val="center"/>
          </w:tcPr>
          <w:p w14:paraId="3E325B0A" w14:textId="77777777" w:rsidR="003A7400" w:rsidRPr="007D58A3" w:rsidRDefault="003A7400" w:rsidP="00951526">
            <w:pPr>
              <w:spacing w:after="0"/>
              <w:jc w:val="center"/>
              <w:rPr>
                <w:rFonts w:cs="Times New Roman"/>
                <w:szCs w:val="28"/>
              </w:rPr>
            </w:pPr>
            <w:r w:rsidRPr="007D58A3">
              <w:rPr>
                <w:rFonts w:cs="Times New Roman"/>
                <w:szCs w:val="28"/>
              </w:rPr>
              <w:t>В</w:t>
            </w:r>
          </w:p>
        </w:tc>
        <w:tc>
          <w:tcPr>
            <w:tcW w:w="2336" w:type="dxa"/>
            <w:vAlign w:val="center"/>
          </w:tcPr>
          <w:p w14:paraId="2CDB5E6F" w14:textId="77777777" w:rsidR="003A7400" w:rsidRPr="007D58A3" w:rsidRDefault="003A7400" w:rsidP="00951526">
            <w:pPr>
              <w:spacing w:after="0"/>
              <w:jc w:val="center"/>
              <w:rPr>
                <w:rFonts w:cs="Times New Roman"/>
                <w:szCs w:val="28"/>
              </w:rPr>
            </w:pPr>
            <w:r w:rsidRPr="007D58A3">
              <w:rPr>
                <w:rFonts w:cs="Times New Roman"/>
                <w:szCs w:val="28"/>
              </w:rPr>
              <w:t>Г</w:t>
            </w:r>
          </w:p>
        </w:tc>
      </w:tr>
      <w:tr w:rsidR="003A7400" w:rsidRPr="007D58A3" w14:paraId="1B6F4792" w14:textId="77777777" w:rsidTr="00951526">
        <w:tc>
          <w:tcPr>
            <w:tcW w:w="2336" w:type="dxa"/>
            <w:vAlign w:val="center"/>
          </w:tcPr>
          <w:p w14:paraId="20A67B88" w14:textId="77777777" w:rsidR="003A7400" w:rsidRPr="007D58A3" w:rsidRDefault="003A7400" w:rsidP="00951526">
            <w:pPr>
              <w:spacing w:after="0"/>
              <w:jc w:val="center"/>
              <w:rPr>
                <w:rFonts w:cs="Times New Roman"/>
                <w:szCs w:val="28"/>
              </w:rPr>
            </w:pPr>
          </w:p>
        </w:tc>
        <w:tc>
          <w:tcPr>
            <w:tcW w:w="2336" w:type="dxa"/>
            <w:vAlign w:val="center"/>
          </w:tcPr>
          <w:p w14:paraId="2DDDD2DE" w14:textId="77777777" w:rsidR="003A7400" w:rsidRPr="007D58A3" w:rsidRDefault="003A7400" w:rsidP="00951526">
            <w:pPr>
              <w:spacing w:after="0"/>
              <w:jc w:val="center"/>
              <w:rPr>
                <w:rFonts w:cs="Times New Roman"/>
                <w:szCs w:val="28"/>
              </w:rPr>
            </w:pPr>
          </w:p>
        </w:tc>
        <w:tc>
          <w:tcPr>
            <w:tcW w:w="2336" w:type="dxa"/>
            <w:vAlign w:val="center"/>
          </w:tcPr>
          <w:p w14:paraId="31EF6CE9" w14:textId="77777777" w:rsidR="003A7400" w:rsidRPr="007D58A3" w:rsidRDefault="003A7400" w:rsidP="00951526">
            <w:pPr>
              <w:spacing w:after="0"/>
              <w:jc w:val="center"/>
              <w:rPr>
                <w:rFonts w:cs="Times New Roman"/>
                <w:szCs w:val="28"/>
              </w:rPr>
            </w:pPr>
          </w:p>
        </w:tc>
        <w:tc>
          <w:tcPr>
            <w:tcW w:w="2336" w:type="dxa"/>
            <w:vAlign w:val="center"/>
          </w:tcPr>
          <w:p w14:paraId="4931ED74" w14:textId="77777777" w:rsidR="003A7400" w:rsidRPr="007D58A3" w:rsidRDefault="003A7400" w:rsidP="00951526">
            <w:pPr>
              <w:spacing w:after="0"/>
              <w:jc w:val="center"/>
              <w:rPr>
                <w:rFonts w:cs="Times New Roman"/>
                <w:szCs w:val="28"/>
              </w:rPr>
            </w:pPr>
          </w:p>
        </w:tc>
      </w:tr>
    </w:tbl>
    <w:p w14:paraId="17196A02" w14:textId="77777777" w:rsidR="003A7400" w:rsidRDefault="003A7400" w:rsidP="003A7400">
      <w:pPr>
        <w:spacing w:after="0"/>
        <w:rPr>
          <w:rFonts w:cs="Times New Roman"/>
          <w:szCs w:val="28"/>
        </w:rPr>
      </w:pPr>
      <w:r w:rsidRPr="007D58A3">
        <w:rPr>
          <w:rFonts w:cs="Times New Roman"/>
          <w:szCs w:val="28"/>
        </w:rPr>
        <w:tab/>
        <w:t>Ключи:</w:t>
      </w:r>
      <w:r>
        <w:rPr>
          <w:rFonts w:cs="Times New Roman"/>
          <w:szCs w:val="28"/>
        </w:rPr>
        <w:t xml:space="preserve"> </w:t>
      </w:r>
      <w:r w:rsidRPr="007D58A3">
        <w:rPr>
          <w:rFonts w:cs="Times New Roman"/>
          <w:szCs w:val="28"/>
        </w:rPr>
        <w:t>А</w:t>
      </w:r>
      <w:r>
        <w:rPr>
          <w:rFonts w:cs="Times New Roman"/>
          <w:szCs w:val="28"/>
        </w:rPr>
        <w:t>34</w:t>
      </w:r>
      <w:r w:rsidRPr="007D58A3">
        <w:rPr>
          <w:rFonts w:cs="Times New Roman"/>
          <w:szCs w:val="28"/>
        </w:rPr>
        <w:t>Б</w:t>
      </w:r>
      <w:r>
        <w:rPr>
          <w:rFonts w:cs="Times New Roman"/>
          <w:szCs w:val="28"/>
        </w:rPr>
        <w:t>15</w:t>
      </w:r>
      <w:r w:rsidRPr="007D58A3">
        <w:rPr>
          <w:rFonts w:cs="Times New Roman"/>
          <w:szCs w:val="28"/>
        </w:rPr>
        <w:t>В</w:t>
      </w:r>
      <w:r>
        <w:rPr>
          <w:rFonts w:cs="Times New Roman"/>
          <w:szCs w:val="28"/>
        </w:rPr>
        <w:t>2</w:t>
      </w:r>
    </w:p>
    <w:p w14:paraId="45048A85"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3EF2D1F" w14:textId="77777777" w:rsidTr="00951526">
        <w:tc>
          <w:tcPr>
            <w:tcW w:w="2830" w:type="dxa"/>
          </w:tcPr>
          <w:p w14:paraId="5A42E835"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3D31591" w14:textId="77777777" w:rsidR="003A7400" w:rsidRPr="007D58A3" w:rsidRDefault="003A7400" w:rsidP="00951526">
            <w:pPr>
              <w:spacing w:after="0"/>
              <w:rPr>
                <w:rFonts w:cs="Times New Roman"/>
                <w:b/>
                <w:bCs/>
                <w:szCs w:val="28"/>
              </w:rPr>
            </w:pPr>
            <w:r>
              <w:rPr>
                <w:rFonts w:cs="Times New Roman"/>
                <w:b/>
                <w:bCs/>
                <w:szCs w:val="28"/>
              </w:rPr>
              <w:t>2.19.159</w:t>
            </w:r>
          </w:p>
        </w:tc>
      </w:tr>
      <w:tr w:rsidR="003A7400" w:rsidRPr="007D58A3" w14:paraId="06115079" w14:textId="77777777" w:rsidTr="00951526">
        <w:tc>
          <w:tcPr>
            <w:tcW w:w="2830" w:type="dxa"/>
          </w:tcPr>
          <w:p w14:paraId="69A2E91B"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9D5B1C3" w14:textId="77777777" w:rsidR="003A7400" w:rsidRPr="007D58A3" w:rsidRDefault="003A7400" w:rsidP="00951526">
            <w:pPr>
              <w:spacing w:after="0"/>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3A7400" w:rsidRPr="007D58A3" w14:paraId="6E2A70D6" w14:textId="77777777" w:rsidTr="00951526">
        <w:tc>
          <w:tcPr>
            <w:tcW w:w="2830" w:type="dxa"/>
          </w:tcPr>
          <w:p w14:paraId="6148E22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4182AB0"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253460F6" w14:textId="77777777" w:rsidTr="00951526">
        <w:tc>
          <w:tcPr>
            <w:tcW w:w="2830" w:type="dxa"/>
          </w:tcPr>
          <w:p w14:paraId="6D37A5D8"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AE24316"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26648855" w14:textId="77777777" w:rsidTr="00951526">
        <w:tc>
          <w:tcPr>
            <w:tcW w:w="2830" w:type="dxa"/>
          </w:tcPr>
          <w:p w14:paraId="65787928"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9CCF1C9"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УК-1.1)</w:t>
            </w:r>
            <w:r w:rsidRPr="007C1D28">
              <w:rPr>
                <w:szCs w:val="28"/>
              </w:rPr>
              <w:t>, 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79CEF653"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13CCB901" w14:textId="77777777" w:rsidR="003A7400" w:rsidRPr="007D58A3" w:rsidRDefault="003A7400" w:rsidP="003A7400">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правовой защищенности управленческого решения.</w:t>
      </w:r>
    </w:p>
    <w:p w14:paraId="2FE20FBD"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0E829E3B" w14:textId="77777777" w:rsidR="003A7400" w:rsidRPr="007D58A3" w:rsidRDefault="003A7400" w:rsidP="003A7400">
      <w:pPr>
        <w:spacing w:after="0"/>
        <w:rPr>
          <w:rFonts w:cs="Times New Roman"/>
          <w:szCs w:val="28"/>
        </w:rPr>
      </w:pPr>
      <w:r w:rsidRPr="007D58A3">
        <w:rPr>
          <w:rFonts w:cs="Times New Roman"/>
          <w:szCs w:val="28"/>
        </w:rPr>
        <w:tab/>
        <w:t>Ключ:</w:t>
      </w:r>
      <w:r>
        <w:rPr>
          <w:rFonts w:cs="Times New Roman"/>
          <w:szCs w:val="28"/>
        </w:rPr>
        <w:t xml:space="preserve"> Управленческая деятельность сопряжена с определенным риском. От руководителя требуется знание и соблюдение законодательства при разработке и реализации управленческих решений.</w:t>
      </w:r>
    </w:p>
    <w:p w14:paraId="43FCE55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676B8ED" w14:textId="77777777" w:rsidTr="00951526">
        <w:tc>
          <w:tcPr>
            <w:tcW w:w="2830" w:type="dxa"/>
          </w:tcPr>
          <w:p w14:paraId="57F8403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C505A7" w14:textId="77777777" w:rsidR="003A7400" w:rsidRPr="007D58A3" w:rsidRDefault="003A7400" w:rsidP="00951526">
            <w:pPr>
              <w:spacing w:after="0"/>
              <w:rPr>
                <w:rFonts w:cs="Times New Roman"/>
                <w:b/>
                <w:bCs/>
                <w:szCs w:val="28"/>
              </w:rPr>
            </w:pPr>
            <w:r>
              <w:rPr>
                <w:rFonts w:cs="Times New Roman"/>
                <w:b/>
                <w:bCs/>
                <w:szCs w:val="28"/>
              </w:rPr>
              <w:t>2.19.160</w:t>
            </w:r>
          </w:p>
        </w:tc>
      </w:tr>
      <w:tr w:rsidR="003A7400" w:rsidRPr="007D58A3" w14:paraId="1DD54737" w14:textId="77777777" w:rsidTr="00951526">
        <w:tc>
          <w:tcPr>
            <w:tcW w:w="2830" w:type="dxa"/>
          </w:tcPr>
          <w:p w14:paraId="53A12D1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94BD91E" w14:textId="77777777" w:rsidR="003A7400" w:rsidRPr="007D58A3" w:rsidRDefault="003A7400" w:rsidP="00951526">
            <w:pPr>
              <w:spacing w:after="0"/>
              <w:rPr>
                <w:rFonts w:cs="Times New Roman"/>
                <w:szCs w:val="28"/>
              </w:rPr>
            </w:pPr>
            <w:r w:rsidRPr="007D58A3">
              <w:rPr>
                <w:rFonts w:cs="Times New Roman"/>
                <w:szCs w:val="28"/>
              </w:rPr>
              <w:t>Открытый.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развернутым</w:t>
            </w:r>
            <w:r>
              <w:rPr>
                <w:rFonts w:cs="Times New Roman"/>
                <w:szCs w:val="28"/>
              </w:rPr>
              <w:t xml:space="preserve"> </w:t>
            </w:r>
            <w:r w:rsidRPr="007D58A3">
              <w:rPr>
                <w:rFonts w:cs="Times New Roman"/>
                <w:szCs w:val="28"/>
              </w:rPr>
              <w:t>ответом</w:t>
            </w:r>
          </w:p>
        </w:tc>
      </w:tr>
      <w:tr w:rsidR="003A7400" w:rsidRPr="007D58A3" w14:paraId="67344D3B" w14:textId="77777777" w:rsidTr="00951526">
        <w:tc>
          <w:tcPr>
            <w:tcW w:w="2830" w:type="dxa"/>
          </w:tcPr>
          <w:p w14:paraId="1A19D15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B81A217"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218E4438" w14:textId="77777777" w:rsidTr="00951526">
        <w:tc>
          <w:tcPr>
            <w:tcW w:w="2830" w:type="dxa"/>
          </w:tcPr>
          <w:p w14:paraId="5C83BA75"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494F52B"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4C28739A" w14:textId="77777777" w:rsidTr="00951526">
        <w:tc>
          <w:tcPr>
            <w:tcW w:w="2830" w:type="dxa"/>
          </w:tcPr>
          <w:p w14:paraId="69DBEAC3"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4CA338D" w14:textId="77777777" w:rsidR="003A7400" w:rsidRPr="007D58A3" w:rsidRDefault="003A7400" w:rsidP="00951526">
            <w:pPr>
              <w:spacing w:after="0"/>
              <w:rPr>
                <w:rFonts w:cs="Times New Roman"/>
                <w:szCs w:val="28"/>
              </w:rPr>
            </w:pPr>
            <w:r w:rsidRPr="007C1D28">
              <w:rPr>
                <w:szCs w:val="28"/>
              </w:rPr>
              <w:t>УК-1</w:t>
            </w:r>
            <w:r w:rsidRPr="00683F11">
              <w:rPr>
                <w:szCs w:val="28"/>
              </w:rPr>
              <w:t xml:space="preserve"> (</w:t>
            </w:r>
            <w:r>
              <w:rPr>
                <w:szCs w:val="28"/>
              </w:rPr>
              <w:t>УК-1.1)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46E7AA7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развернутый</w:t>
      </w:r>
      <w:r>
        <w:rPr>
          <w:rFonts w:cs="Times New Roman"/>
          <w:i/>
          <w:iCs/>
          <w:szCs w:val="28"/>
        </w:rPr>
        <w:t xml:space="preserve"> </w:t>
      </w:r>
      <w:r w:rsidRPr="007D58A3">
        <w:rPr>
          <w:rFonts w:cs="Times New Roman"/>
          <w:i/>
          <w:iCs/>
          <w:szCs w:val="28"/>
        </w:rPr>
        <w:t>обоснованный</w:t>
      </w:r>
      <w:r>
        <w:rPr>
          <w:rFonts w:cs="Times New Roman"/>
          <w:i/>
          <w:iCs/>
          <w:szCs w:val="28"/>
        </w:rPr>
        <w:t xml:space="preserve"> </w:t>
      </w:r>
      <w:r w:rsidRPr="007D58A3">
        <w:rPr>
          <w:rFonts w:cs="Times New Roman"/>
          <w:i/>
          <w:iCs/>
          <w:szCs w:val="28"/>
        </w:rPr>
        <w:t>ответ</w:t>
      </w:r>
      <w:r>
        <w:rPr>
          <w:rFonts w:cs="Times New Roman"/>
          <w:i/>
          <w:iCs/>
          <w:szCs w:val="28"/>
        </w:rPr>
        <w:t>.</w:t>
      </w:r>
    </w:p>
    <w:p w14:paraId="4082A68A" w14:textId="77777777" w:rsidR="003A7400" w:rsidRPr="007D58A3" w:rsidRDefault="003A7400" w:rsidP="003A7400">
      <w:pPr>
        <w:spacing w:after="0"/>
        <w:ind w:firstLine="708"/>
        <w:rPr>
          <w:rFonts w:cs="Times New Roman"/>
          <w:szCs w:val="28"/>
        </w:rPr>
      </w:pPr>
      <w:r>
        <w:rPr>
          <w:rFonts w:cs="Times New Roman"/>
          <w:szCs w:val="28"/>
        </w:rPr>
        <w:t>Управление организацией здравоохранения – это сложный процесс, основанный на выборе оптимальных решений, с постоянным учетом как внутренних проблем организации, так и меняющейся внешней ситуации. Опишите принцип единоначалия.</w:t>
      </w:r>
    </w:p>
    <w:p w14:paraId="6F3BCEC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788F8B" w14:textId="77777777" w:rsidR="003A7400" w:rsidRDefault="003A7400" w:rsidP="003A7400">
      <w:pPr>
        <w:spacing w:after="0"/>
        <w:rPr>
          <w:rFonts w:cs="Times New Roman"/>
          <w:szCs w:val="28"/>
        </w:rPr>
      </w:pPr>
      <w:r w:rsidRPr="007D58A3">
        <w:rPr>
          <w:rFonts w:cs="Times New Roman"/>
          <w:szCs w:val="28"/>
        </w:rPr>
        <w:tab/>
        <w:t>Ключ:</w:t>
      </w:r>
      <w:r>
        <w:rPr>
          <w:rFonts w:cs="Times New Roman"/>
          <w:szCs w:val="28"/>
        </w:rPr>
        <w:t xml:space="preserve"> </w:t>
      </w:r>
      <w:r w:rsidRPr="00065244">
        <w:rPr>
          <w:rFonts w:cs="Times New Roman"/>
          <w:color w:val="333333"/>
          <w:shd w:val="clear" w:color="auto" w:fill="FFFFFF"/>
        </w:rPr>
        <w:t>Этот принцип означает предоставление руководителю органа управления или организации</w:t>
      </w:r>
      <w:r>
        <w:rPr>
          <w:rFonts w:cs="Times New Roman"/>
          <w:color w:val="333333"/>
          <w:shd w:val="clear" w:color="auto" w:fill="FFFFFF"/>
        </w:rPr>
        <w:t xml:space="preserve"> здравоохранения</w:t>
      </w:r>
      <w:r w:rsidRPr="00065244">
        <w:rPr>
          <w:rFonts w:cs="Times New Roman"/>
          <w:color w:val="333333"/>
          <w:shd w:val="clear" w:color="auto" w:fill="FFFFFF"/>
        </w:rPr>
        <w:t> широких полномочий для выполнения его функций с установлением персональной ответственности за результаты работы</w:t>
      </w:r>
      <w:r w:rsidRPr="00065244">
        <w:rPr>
          <w:rFonts w:cs="Times New Roman"/>
          <w:szCs w:val="28"/>
        </w:rPr>
        <w:t>.</w:t>
      </w:r>
    </w:p>
    <w:p w14:paraId="0027AD07"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161804A" w14:textId="77777777" w:rsidTr="00951526">
        <w:tc>
          <w:tcPr>
            <w:tcW w:w="2830" w:type="dxa"/>
          </w:tcPr>
          <w:p w14:paraId="0D259DBE"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7213E57" w14:textId="77777777" w:rsidR="003A7400" w:rsidRPr="007D58A3" w:rsidRDefault="003A7400" w:rsidP="00951526">
            <w:pPr>
              <w:spacing w:after="0"/>
              <w:rPr>
                <w:rFonts w:cs="Times New Roman"/>
                <w:b/>
                <w:bCs/>
                <w:szCs w:val="28"/>
              </w:rPr>
            </w:pPr>
            <w:r>
              <w:rPr>
                <w:rFonts w:cs="Times New Roman"/>
                <w:b/>
                <w:bCs/>
                <w:szCs w:val="28"/>
              </w:rPr>
              <w:t>2.19.161</w:t>
            </w:r>
          </w:p>
        </w:tc>
      </w:tr>
      <w:tr w:rsidR="003A7400" w:rsidRPr="007D58A3" w14:paraId="191FCAB8" w14:textId="77777777" w:rsidTr="00951526">
        <w:tc>
          <w:tcPr>
            <w:tcW w:w="2830" w:type="dxa"/>
          </w:tcPr>
          <w:p w14:paraId="248368C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0578896"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4E397844" w14:textId="77777777" w:rsidTr="00951526">
        <w:tc>
          <w:tcPr>
            <w:tcW w:w="2830" w:type="dxa"/>
          </w:tcPr>
          <w:p w14:paraId="73B0C1B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F04979E"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4FF6EA67" w14:textId="77777777" w:rsidTr="00951526">
        <w:tc>
          <w:tcPr>
            <w:tcW w:w="2830" w:type="dxa"/>
          </w:tcPr>
          <w:p w14:paraId="0DC7A9D0"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FCA53A0"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6EC4DD9C" w14:textId="77777777" w:rsidTr="00951526">
        <w:tc>
          <w:tcPr>
            <w:tcW w:w="2830" w:type="dxa"/>
          </w:tcPr>
          <w:p w14:paraId="4E8B63F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548789F8" w14:textId="77777777" w:rsidR="003A7400" w:rsidRPr="007D58A3" w:rsidRDefault="003A7400" w:rsidP="00951526">
            <w:pPr>
              <w:spacing w:after="0"/>
              <w:rPr>
                <w:rFonts w:cs="Times New Roman"/>
                <w:szCs w:val="28"/>
              </w:rPr>
            </w:pPr>
            <w:r w:rsidRPr="007C1D28">
              <w:rPr>
                <w:szCs w:val="28"/>
              </w:rPr>
              <w:t>УК-2</w:t>
            </w:r>
            <w:r>
              <w:rPr>
                <w:szCs w:val="28"/>
              </w:rPr>
              <w:t xml:space="preserve"> (УК-2.1, УК-2.2)</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ПК-2</w:t>
            </w:r>
            <w:r>
              <w:rPr>
                <w:szCs w:val="28"/>
              </w:rPr>
              <w:t xml:space="preserve"> (ПК-2.1)</w:t>
            </w:r>
          </w:p>
        </w:tc>
      </w:tr>
    </w:tbl>
    <w:p w14:paraId="1176A6CE"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0FE9ED81" w14:textId="77777777" w:rsidR="003A7400" w:rsidRDefault="003A7400" w:rsidP="003A7400">
      <w:pPr>
        <w:spacing w:after="0"/>
        <w:ind w:firstLine="708"/>
        <w:rPr>
          <w:rFonts w:cs="Times New Roman"/>
          <w:szCs w:val="28"/>
        </w:rPr>
      </w:pPr>
      <w:r>
        <w:rPr>
          <w:rFonts w:cs="Times New Roman"/>
          <w:szCs w:val="28"/>
        </w:rPr>
        <w:t>Управленческое решение – директивный акт целенаправленного воздействия на объект управления.</w:t>
      </w:r>
    </w:p>
    <w:p w14:paraId="1C4917FA"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этапов</w:t>
      </w:r>
      <w:r>
        <w:rPr>
          <w:rFonts w:cs="Times New Roman"/>
          <w:szCs w:val="28"/>
        </w:rPr>
        <w:t xml:space="preserve"> принятия управленческого решения</w:t>
      </w:r>
      <w:r w:rsidRPr="007D58A3">
        <w:rPr>
          <w:rFonts w:cs="Times New Roman"/>
          <w:szCs w:val="28"/>
        </w:rPr>
        <w:t>:</w:t>
      </w:r>
    </w:p>
    <w:p w14:paraId="3B298872" w14:textId="77777777" w:rsidR="003A7400" w:rsidRPr="007D58A3" w:rsidRDefault="003A7400" w:rsidP="003A7400">
      <w:pPr>
        <w:spacing w:after="0"/>
      </w:pPr>
      <w:r>
        <w:t>1</w:t>
      </w:r>
      <w:r w:rsidRPr="007D58A3">
        <w:t>.</w:t>
      </w:r>
      <w:r>
        <w:t xml:space="preserve"> Сбор и анализ необходимой информации </w:t>
      </w:r>
    </w:p>
    <w:p w14:paraId="436440DA" w14:textId="77777777" w:rsidR="003A7400" w:rsidRDefault="003A7400" w:rsidP="003A7400">
      <w:pPr>
        <w:spacing w:after="0"/>
      </w:pPr>
      <w:r>
        <w:t xml:space="preserve">2. Разработка альтернативных вариантов решения проблемы </w:t>
      </w:r>
    </w:p>
    <w:p w14:paraId="7818B0F3" w14:textId="77777777" w:rsidR="003A7400" w:rsidRDefault="003A7400" w:rsidP="003A7400">
      <w:pPr>
        <w:spacing w:after="0"/>
      </w:pPr>
      <w:r>
        <w:t>3. Предварительная постановка цели</w:t>
      </w:r>
    </w:p>
    <w:p w14:paraId="66495E99" w14:textId="77777777" w:rsidR="003A7400" w:rsidRPr="007D58A3" w:rsidRDefault="003A7400" w:rsidP="003A7400">
      <w:pPr>
        <w:spacing w:after="0"/>
        <w:rPr>
          <w:rFonts w:cs="Times New Roman"/>
          <w:szCs w:val="28"/>
        </w:rPr>
      </w:pPr>
      <w:r>
        <w:t>4</w:t>
      </w:r>
      <w:r w:rsidRPr="007D58A3">
        <w:t>.</w:t>
      </w:r>
      <w:r>
        <w:t xml:space="preserve"> Организация выполнения решения</w:t>
      </w:r>
    </w:p>
    <w:p w14:paraId="27BF0B65" w14:textId="77777777" w:rsidR="003A7400" w:rsidRPr="007D58A3" w:rsidRDefault="003A7400" w:rsidP="003A7400">
      <w:pPr>
        <w:spacing w:after="0"/>
      </w:pPr>
      <w:r>
        <w:t>5</w:t>
      </w:r>
      <w:r w:rsidRPr="007D58A3">
        <w:t>.</w:t>
      </w:r>
      <w:r>
        <w:t xml:space="preserve"> Выбор окончательного варианта решения проблемы и его экономическое обоснование</w:t>
      </w:r>
    </w:p>
    <w:p w14:paraId="6724E62C"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525C2C81" w14:textId="77777777" w:rsidTr="00951526">
        <w:tc>
          <w:tcPr>
            <w:tcW w:w="1868" w:type="dxa"/>
          </w:tcPr>
          <w:p w14:paraId="0D9F26F0" w14:textId="77777777" w:rsidR="003A7400" w:rsidRPr="007D58A3" w:rsidRDefault="003A7400" w:rsidP="00951526">
            <w:pPr>
              <w:spacing w:after="0"/>
              <w:rPr>
                <w:rFonts w:cs="Times New Roman"/>
                <w:szCs w:val="28"/>
              </w:rPr>
            </w:pPr>
          </w:p>
        </w:tc>
        <w:tc>
          <w:tcPr>
            <w:tcW w:w="1869" w:type="dxa"/>
          </w:tcPr>
          <w:p w14:paraId="2DA58FD1" w14:textId="77777777" w:rsidR="003A7400" w:rsidRPr="007D58A3" w:rsidRDefault="003A7400" w:rsidP="00951526">
            <w:pPr>
              <w:spacing w:after="0"/>
              <w:rPr>
                <w:rFonts w:cs="Times New Roman"/>
                <w:szCs w:val="28"/>
              </w:rPr>
            </w:pPr>
          </w:p>
        </w:tc>
        <w:tc>
          <w:tcPr>
            <w:tcW w:w="1869" w:type="dxa"/>
          </w:tcPr>
          <w:p w14:paraId="438B1B78" w14:textId="77777777" w:rsidR="003A7400" w:rsidRPr="007D58A3" w:rsidRDefault="003A7400" w:rsidP="00951526">
            <w:pPr>
              <w:spacing w:after="0"/>
              <w:rPr>
                <w:rFonts w:cs="Times New Roman"/>
                <w:szCs w:val="28"/>
              </w:rPr>
            </w:pPr>
          </w:p>
        </w:tc>
        <w:tc>
          <w:tcPr>
            <w:tcW w:w="1869" w:type="dxa"/>
          </w:tcPr>
          <w:p w14:paraId="4AA99C91" w14:textId="77777777" w:rsidR="003A7400" w:rsidRPr="007D58A3" w:rsidRDefault="003A7400" w:rsidP="00951526">
            <w:pPr>
              <w:spacing w:after="0"/>
              <w:rPr>
                <w:rFonts w:cs="Times New Roman"/>
                <w:szCs w:val="28"/>
              </w:rPr>
            </w:pPr>
          </w:p>
        </w:tc>
        <w:tc>
          <w:tcPr>
            <w:tcW w:w="1869" w:type="dxa"/>
          </w:tcPr>
          <w:p w14:paraId="67E83593" w14:textId="77777777" w:rsidR="003A7400" w:rsidRPr="007D58A3" w:rsidRDefault="003A7400" w:rsidP="00951526">
            <w:pPr>
              <w:spacing w:after="0"/>
              <w:rPr>
                <w:rFonts w:cs="Times New Roman"/>
                <w:szCs w:val="28"/>
              </w:rPr>
            </w:pPr>
          </w:p>
        </w:tc>
      </w:tr>
    </w:tbl>
    <w:p w14:paraId="3524447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31254</w:t>
      </w:r>
    </w:p>
    <w:p w14:paraId="4B63E09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8AAFE97" w14:textId="77777777" w:rsidTr="00951526">
        <w:tc>
          <w:tcPr>
            <w:tcW w:w="2830" w:type="dxa"/>
          </w:tcPr>
          <w:p w14:paraId="51AB4297"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22676DE" w14:textId="77777777" w:rsidR="003A7400" w:rsidRPr="007D58A3" w:rsidRDefault="003A7400" w:rsidP="00951526">
            <w:pPr>
              <w:spacing w:after="0"/>
              <w:rPr>
                <w:rFonts w:cs="Times New Roman"/>
                <w:b/>
                <w:bCs/>
                <w:szCs w:val="28"/>
              </w:rPr>
            </w:pPr>
            <w:r>
              <w:rPr>
                <w:rFonts w:cs="Times New Roman"/>
                <w:b/>
                <w:bCs/>
                <w:szCs w:val="28"/>
              </w:rPr>
              <w:t>2.19.162</w:t>
            </w:r>
          </w:p>
        </w:tc>
      </w:tr>
      <w:tr w:rsidR="003A7400" w:rsidRPr="007D58A3" w14:paraId="6A2597B7" w14:textId="77777777" w:rsidTr="00951526">
        <w:tc>
          <w:tcPr>
            <w:tcW w:w="2830" w:type="dxa"/>
          </w:tcPr>
          <w:p w14:paraId="22F59577"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273A8F5" w14:textId="77777777" w:rsidR="003A7400" w:rsidRPr="007D58A3" w:rsidRDefault="003A7400" w:rsidP="00951526">
            <w:pPr>
              <w:spacing w:after="0"/>
              <w:rPr>
                <w:rFonts w:cs="Times New Roman"/>
                <w:szCs w:val="28"/>
              </w:rPr>
            </w:pPr>
            <w:r w:rsidRPr="007D58A3">
              <w:rPr>
                <w:rFonts w:cs="Times New Roman"/>
                <w:szCs w:val="28"/>
              </w:rPr>
              <w:t>Закрытый.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на</w:t>
            </w:r>
            <w:r>
              <w:rPr>
                <w:rFonts w:cs="Times New Roman"/>
                <w:szCs w:val="28"/>
              </w:rPr>
              <w:t xml:space="preserve"> </w:t>
            </w:r>
            <w:r w:rsidRPr="007D58A3">
              <w:rPr>
                <w:rFonts w:cs="Times New Roman"/>
                <w:szCs w:val="28"/>
              </w:rPr>
              <w:t>установление</w:t>
            </w:r>
            <w:r>
              <w:rPr>
                <w:rFonts w:cs="Times New Roman"/>
                <w:szCs w:val="28"/>
              </w:rPr>
              <w:t xml:space="preserve"> </w:t>
            </w:r>
            <w:r w:rsidRPr="007D58A3">
              <w:rPr>
                <w:rFonts w:cs="Times New Roman"/>
                <w:szCs w:val="28"/>
              </w:rPr>
              <w:t>последовательности</w:t>
            </w:r>
          </w:p>
        </w:tc>
      </w:tr>
      <w:tr w:rsidR="003A7400" w:rsidRPr="007D58A3" w14:paraId="30E144C7" w14:textId="77777777" w:rsidTr="00951526">
        <w:tc>
          <w:tcPr>
            <w:tcW w:w="2830" w:type="dxa"/>
          </w:tcPr>
          <w:p w14:paraId="3F3A4A15"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A38D21C" w14:textId="77777777" w:rsidR="003A7400" w:rsidRPr="007D58A3" w:rsidRDefault="003A7400" w:rsidP="00951526">
            <w:pPr>
              <w:spacing w:after="0"/>
              <w:rPr>
                <w:rFonts w:cs="Times New Roman"/>
                <w:szCs w:val="28"/>
              </w:rPr>
            </w:pPr>
            <w:r>
              <w:rPr>
                <w:rFonts w:cs="Times New Roman"/>
                <w:szCs w:val="28"/>
              </w:rPr>
              <w:t>Базовый</w:t>
            </w:r>
          </w:p>
        </w:tc>
      </w:tr>
      <w:tr w:rsidR="003A7400" w:rsidRPr="007D58A3" w14:paraId="67AF3305" w14:textId="77777777" w:rsidTr="00951526">
        <w:tc>
          <w:tcPr>
            <w:tcW w:w="2830" w:type="dxa"/>
          </w:tcPr>
          <w:p w14:paraId="4D18608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B3B2961" w14:textId="77777777" w:rsidR="003A7400" w:rsidRPr="007D58A3" w:rsidRDefault="003A7400" w:rsidP="00951526">
            <w:pPr>
              <w:spacing w:after="0"/>
              <w:rPr>
                <w:rFonts w:cs="Times New Roman"/>
                <w:szCs w:val="28"/>
              </w:rPr>
            </w:pPr>
            <w:r>
              <w:rPr>
                <w:rFonts w:cs="Times New Roman"/>
                <w:szCs w:val="28"/>
              </w:rPr>
              <w:t>3 минуты</w:t>
            </w:r>
          </w:p>
        </w:tc>
      </w:tr>
      <w:tr w:rsidR="003A7400" w:rsidRPr="007D58A3" w14:paraId="06A13B04" w14:textId="77777777" w:rsidTr="00951526">
        <w:tc>
          <w:tcPr>
            <w:tcW w:w="2830" w:type="dxa"/>
          </w:tcPr>
          <w:p w14:paraId="47453D4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64CAD4D"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7261CC56"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установите</w:t>
      </w:r>
      <w:r>
        <w:rPr>
          <w:rFonts w:cs="Times New Roman"/>
          <w:i/>
          <w:iCs/>
          <w:szCs w:val="28"/>
        </w:rPr>
        <w:t xml:space="preserve"> </w:t>
      </w:r>
      <w:r w:rsidRPr="007D58A3">
        <w:rPr>
          <w:rFonts w:cs="Times New Roman"/>
          <w:i/>
          <w:iCs/>
          <w:szCs w:val="28"/>
        </w:rPr>
        <w:t>последовательность.</w:t>
      </w:r>
    </w:p>
    <w:p w14:paraId="2CE8EED0" w14:textId="77777777" w:rsidR="003A7400" w:rsidRDefault="003A7400" w:rsidP="003A7400">
      <w:pPr>
        <w:spacing w:after="0"/>
        <w:ind w:firstLine="708"/>
        <w:rPr>
          <w:rFonts w:cs="Times New Roman"/>
          <w:szCs w:val="28"/>
        </w:rPr>
      </w:pPr>
      <w:r>
        <w:rPr>
          <w:rFonts w:cs="Times New Roman"/>
          <w:szCs w:val="28"/>
        </w:rPr>
        <w:t>ОМС – вид обязательного социального страхования.</w:t>
      </w:r>
    </w:p>
    <w:p w14:paraId="7F1E66DE" w14:textId="77777777" w:rsidR="003A7400" w:rsidRPr="007D58A3" w:rsidRDefault="003A7400" w:rsidP="003A7400">
      <w:pPr>
        <w:spacing w:after="0"/>
        <w:ind w:firstLine="708"/>
        <w:rPr>
          <w:rFonts w:cs="Times New Roman"/>
          <w:szCs w:val="28"/>
        </w:rPr>
      </w:pPr>
      <w:r w:rsidRPr="007D58A3">
        <w:rPr>
          <w:rFonts w:cs="Times New Roman"/>
          <w:szCs w:val="28"/>
        </w:rPr>
        <w:t>Установите</w:t>
      </w:r>
      <w:r>
        <w:rPr>
          <w:rFonts w:cs="Times New Roman"/>
          <w:szCs w:val="28"/>
        </w:rPr>
        <w:t xml:space="preserve"> </w:t>
      </w:r>
      <w:r w:rsidRPr="007D58A3">
        <w:rPr>
          <w:rFonts w:cs="Times New Roman"/>
          <w:szCs w:val="28"/>
        </w:rPr>
        <w:t>последовательность</w:t>
      </w:r>
      <w:r>
        <w:rPr>
          <w:rFonts w:cs="Times New Roman"/>
          <w:szCs w:val="28"/>
        </w:rPr>
        <w:t xml:space="preserve"> движения финансовых средств в системе ОМС</w:t>
      </w:r>
      <w:r w:rsidRPr="007D58A3">
        <w:rPr>
          <w:rFonts w:cs="Times New Roman"/>
          <w:szCs w:val="28"/>
        </w:rPr>
        <w:t>:</w:t>
      </w:r>
    </w:p>
    <w:p w14:paraId="4C5D5386" w14:textId="77777777" w:rsidR="003A7400" w:rsidRDefault="003A7400" w:rsidP="003A7400">
      <w:pPr>
        <w:spacing w:after="0"/>
      </w:pPr>
      <w:r>
        <w:t>1. Федеральный фонд ОМС</w:t>
      </w:r>
    </w:p>
    <w:p w14:paraId="335A25B4" w14:textId="77777777" w:rsidR="003A7400" w:rsidRDefault="003A7400" w:rsidP="003A7400">
      <w:pPr>
        <w:spacing w:after="0"/>
      </w:pPr>
      <w:r>
        <w:t>2. Территориальные фонды ОМС</w:t>
      </w:r>
    </w:p>
    <w:p w14:paraId="2465450E" w14:textId="77777777" w:rsidR="003A7400" w:rsidRDefault="003A7400" w:rsidP="003A7400">
      <w:pPr>
        <w:spacing w:after="0"/>
      </w:pPr>
      <w:r>
        <w:t>3</w:t>
      </w:r>
      <w:r w:rsidRPr="007D58A3">
        <w:t>.</w:t>
      </w:r>
      <w:r>
        <w:t xml:space="preserve"> Медицинские организации</w:t>
      </w:r>
    </w:p>
    <w:p w14:paraId="5C16FBAE" w14:textId="77777777" w:rsidR="003A7400" w:rsidRPr="007D58A3" w:rsidRDefault="003A7400" w:rsidP="003A7400">
      <w:pPr>
        <w:spacing w:after="0"/>
        <w:rPr>
          <w:rFonts w:cs="Times New Roman"/>
          <w:szCs w:val="28"/>
        </w:rPr>
      </w:pPr>
      <w:r>
        <w:t>4</w:t>
      </w:r>
      <w:r w:rsidRPr="007D58A3">
        <w:t>.</w:t>
      </w:r>
      <w:r>
        <w:t xml:space="preserve"> Страховые медицинские организации</w:t>
      </w:r>
    </w:p>
    <w:p w14:paraId="78C23AFE" w14:textId="77777777" w:rsidR="003A7400" w:rsidRPr="007D58A3" w:rsidRDefault="003A7400" w:rsidP="003A7400">
      <w:pPr>
        <w:spacing w:after="0"/>
      </w:pPr>
      <w:r>
        <w:t>5</w:t>
      </w:r>
      <w:r w:rsidRPr="007D58A3">
        <w:t>.</w:t>
      </w:r>
      <w:r>
        <w:t xml:space="preserve"> Страхователи </w:t>
      </w:r>
    </w:p>
    <w:p w14:paraId="4E5E1AFB" w14:textId="77777777" w:rsidR="003A7400" w:rsidRPr="007D58A3" w:rsidRDefault="003A7400" w:rsidP="003A7400">
      <w:pPr>
        <w:spacing w:after="0"/>
        <w:ind w:firstLine="708"/>
        <w:rPr>
          <w:rFonts w:cs="Times New Roman"/>
          <w:szCs w:val="28"/>
        </w:rPr>
      </w:pPr>
      <w:r w:rsidRPr="007D58A3">
        <w:rPr>
          <w:rFonts w:cs="Times New Roman"/>
          <w:szCs w:val="28"/>
        </w:rPr>
        <w:t>Запишите</w:t>
      </w:r>
      <w:r>
        <w:rPr>
          <w:rFonts w:cs="Times New Roman"/>
          <w:szCs w:val="28"/>
        </w:rPr>
        <w:t xml:space="preserve"> </w:t>
      </w:r>
      <w:r w:rsidRPr="007D58A3">
        <w:rPr>
          <w:rFonts w:cs="Times New Roman"/>
          <w:szCs w:val="28"/>
        </w:rPr>
        <w:t>соответствующую</w:t>
      </w:r>
      <w:r>
        <w:rPr>
          <w:rFonts w:cs="Times New Roman"/>
          <w:szCs w:val="28"/>
        </w:rPr>
        <w:t xml:space="preserve"> </w:t>
      </w:r>
      <w:r w:rsidRPr="007D58A3">
        <w:rPr>
          <w:rFonts w:cs="Times New Roman"/>
          <w:szCs w:val="28"/>
        </w:rPr>
        <w:t>последовательность</w:t>
      </w:r>
      <w:r>
        <w:rPr>
          <w:rFonts w:cs="Times New Roman"/>
          <w:szCs w:val="28"/>
        </w:rPr>
        <w:t xml:space="preserve"> </w:t>
      </w:r>
      <w:r w:rsidRPr="007D58A3">
        <w:rPr>
          <w:rFonts w:cs="Times New Roman"/>
          <w:szCs w:val="28"/>
        </w:rPr>
        <w:t>цифр</w:t>
      </w:r>
      <w:r>
        <w:rPr>
          <w:rFonts w:cs="Times New Roman"/>
          <w:szCs w:val="28"/>
        </w:rPr>
        <w:t xml:space="preserve"> </w:t>
      </w:r>
      <w:r w:rsidRPr="007D58A3">
        <w:rPr>
          <w:rFonts w:cs="Times New Roman"/>
          <w:szCs w:val="28"/>
        </w:rPr>
        <w:t>слева</w:t>
      </w:r>
      <w:r>
        <w:rPr>
          <w:rFonts w:cs="Times New Roman"/>
          <w:szCs w:val="28"/>
        </w:rPr>
        <w:t xml:space="preserve"> </w:t>
      </w:r>
      <w:r w:rsidRPr="007D58A3">
        <w:rPr>
          <w:rFonts w:cs="Times New Roman"/>
          <w:szCs w:val="28"/>
        </w:rPr>
        <w:t>направо: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3A7400" w:rsidRPr="007D58A3" w14:paraId="24B4B99F" w14:textId="77777777" w:rsidTr="00951526">
        <w:tc>
          <w:tcPr>
            <w:tcW w:w="1868" w:type="dxa"/>
          </w:tcPr>
          <w:p w14:paraId="0B3E0101" w14:textId="77777777" w:rsidR="003A7400" w:rsidRPr="007D58A3" w:rsidRDefault="003A7400" w:rsidP="00951526">
            <w:pPr>
              <w:spacing w:after="0"/>
              <w:rPr>
                <w:rFonts w:cs="Times New Roman"/>
                <w:szCs w:val="28"/>
              </w:rPr>
            </w:pPr>
          </w:p>
        </w:tc>
        <w:tc>
          <w:tcPr>
            <w:tcW w:w="1869" w:type="dxa"/>
          </w:tcPr>
          <w:p w14:paraId="64B93377" w14:textId="77777777" w:rsidR="003A7400" w:rsidRPr="007D58A3" w:rsidRDefault="003A7400" w:rsidP="00951526">
            <w:pPr>
              <w:spacing w:after="0"/>
              <w:rPr>
                <w:rFonts w:cs="Times New Roman"/>
                <w:szCs w:val="28"/>
              </w:rPr>
            </w:pPr>
          </w:p>
        </w:tc>
        <w:tc>
          <w:tcPr>
            <w:tcW w:w="1869" w:type="dxa"/>
          </w:tcPr>
          <w:p w14:paraId="2FF84D99" w14:textId="77777777" w:rsidR="003A7400" w:rsidRPr="007D58A3" w:rsidRDefault="003A7400" w:rsidP="00951526">
            <w:pPr>
              <w:spacing w:after="0"/>
              <w:rPr>
                <w:rFonts w:cs="Times New Roman"/>
                <w:szCs w:val="28"/>
              </w:rPr>
            </w:pPr>
          </w:p>
        </w:tc>
        <w:tc>
          <w:tcPr>
            <w:tcW w:w="1869" w:type="dxa"/>
          </w:tcPr>
          <w:p w14:paraId="63C5B99A" w14:textId="77777777" w:rsidR="003A7400" w:rsidRPr="007D58A3" w:rsidRDefault="003A7400" w:rsidP="00951526">
            <w:pPr>
              <w:spacing w:after="0"/>
              <w:rPr>
                <w:rFonts w:cs="Times New Roman"/>
                <w:szCs w:val="28"/>
              </w:rPr>
            </w:pPr>
          </w:p>
        </w:tc>
        <w:tc>
          <w:tcPr>
            <w:tcW w:w="1869" w:type="dxa"/>
          </w:tcPr>
          <w:p w14:paraId="336E2CAD" w14:textId="77777777" w:rsidR="003A7400" w:rsidRPr="007D58A3" w:rsidRDefault="003A7400" w:rsidP="00951526">
            <w:pPr>
              <w:spacing w:after="0"/>
              <w:rPr>
                <w:rFonts w:cs="Times New Roman"/>
                <w:szCs w:val="28"/>
              </w:rPr>
            </w:pPr>
          </w:p>
        </w:tc>
      </w:tr>
    </w:tbl>
    <w:p w14:paraId="4441DB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51243</w:t>
      </w:r>
    </w:p>
    <w:p w14:paraId="2D854C4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2F7D269" w14:textId="77777777" w:rsidTr="00951526">
        <w:tc>
          <w:tcPr>
            <w:tcW w:w="2830" w:type="dxa"/>
          </w:tcPr>
          <w:p w14:paraId="6DCCA08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E3644BC" w14:textId="77777777" w:rsidR="003A7400" w:rsidRPr="007D58A3" w:rsidRDefault="003A7400" w:rsidP="00951526">
            <w:pPr>
              <w:spacing w:after="0"/>
              <w:rPr>
                <w:rFonts w:cs="Times New Roman"/>
                <w:b/>
                <w:bCs/>
                <w:szCs w:val="28"/>
              </w:rPr>
            </w:pPr>
            <w:r>
              <w:rPr>
                <w:rFonts w:cs="Times New Roman"/>
                <w:b/>
                <w:bCs/>
                <w:szCs w:val="28"/>
              </w:rPr>
              <w:t>2.19.163</w:t>
            </w:r>
          </w:p>
        </w:tc>
      </w:tr>
      <w:tr w:rsidR="003A7400" w:rsidRPr="007D58A3" w14:paraId="09DDB7FC" w14:textId="77777777" w:rsidTr="00951526">
        <w:tc>
          <w:tcPr>
            <w:tcW w:w="2830" w:type="dxa"/>
          </w:tcPr>
          <w:p w14:paraId="584FF87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EFC8DEF"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7BB2D7B4" w14:textId="77777777" w:rsidTr="00951526">
        <w:tc>
          <w:tcPr>
            <w:tcW w:w="2830" w:type="dxa"/>
          </w:tcPr>
          <w:p w14:paraId="19E7EDD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19BA91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4CD2138F" w14:textId="77777777" w:rsidTr="00951526">
        <w:tc>
          <w:tcPr>
            <w:tcW w:w="2830" w:type="dxa"/>
          </w:tcPr>
          <w:p w14:paraId="170A1A71"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A512E0"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45E9DFCB" w14:textId="77777777" w:rsidTr="00951526">
        <w:tc>
          <w:tcPr>
            <w:tcW w:w="2830" w:type="dxa"/>
          </w:tcPr>
          <w:p w14:paraId="32453C47"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52635C7"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83B5A0B"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57FA3608" w14:textId="77777777" w:rsidR="003A7400" w:rsidRPr="00681E0A" w:rsidRDefault="003A7400" w:rsidP="003A7400">
      <w:pPr>
        <w:spacing w:after="0"/>
        <w:ind w:firstLine="708"/>
        <w:rPr>
          <w:rFonts w:cs="Times New Roman"/>
          <w:szCs w:val="28"/>
        </w:rPr>
      </w:pPr>
      <w:r w:rsidRPr="00681E0A">
        <w:rPr>
          <w:rFonts w:cs="Times New Roman"/>
          <w:color w:val="000000"/>
          <w:szCs w:val="28"/>
          <w:shd w:val="clear" w:color="auto" w:fill="FFFFFF"/>
        </w:rPr>
        <w:t>Право пациента либо его законного представителя непосредственно знакомиться с медицинской документацией, отражающей состояние его здоровья, регламентирует</w:t>
      </w:r>
    </w:p>
    <w:p w14:paraId="34F7A92C" w14:textId="77777777" w:rsidR="003A7400" w:rsidRPr="00681E0A" w:rsidRDefault="003A7400" w:rsidP="003A7400">
      <w:pPr>
        <w:spacing w:after="0"/>
        <w:rPr>
          <w:szCs w:val="28"/>
        </w:rPr>
      </w:pPr>
      <w:r w:rsidRPr="00681E0A">
        <w:rPr>
          <w:szCs w:val="28"/>
        </w:rPr>
        <w:t xml:space="preserve">А) </w:t>
      </w:r>
      <w:r w:rsidRPr="00681E0A">
        <w:rPr>
          <w:rFonts w:cs="Times New Roman"/>
          <w:color w:val="000000"/>
          <w:szCs w:val="28"/>
          <w:shd w:val="clear" w:color="auto" w:fill="FFFFFF"/>
        </w:rPr>
        <w:t xml:space="preserve">Федеральный закон от 29.11.2010 </w:t>
      </w:r>
      <w:r>
        <w:rPr>
          <w:rFonts w:cs="Times New Roman"/>
          <w:color w:val="000000"/>
          <w:szCs w:val="28"/>
          <w:shd w:val="clear" w:color="auto" w:fill="FFFFFF"/>
        </w:rPr>
        <w:t>№</w:t>
      </w:r>
      <w:r w:rsidRPr="00681E0A">
        <w:rPr>
          <w:rFonts w:cs="Times New Roman"/>
          <w:color w:val="000000"/>
          <w:szCs w:val="28"/>
          <w:shd w:val="clear" w:color="auto" w:fill="FFFFFF"/>
        </w:rPr>
        <w:t xml:space="preserve">326-ФЗ </w:t>
      </w:r>
      <w:r>
        <w:rPr>
          <w:rFonts w:cs="Times New Roman"/>
          <w:color w:val="000000"/>
          <w:szCs w:val="28"/>
          <w:shd w:val="clear" w:color="auto" w:fill="FFFFFF"/>
        </w:rPr>
        <w:t>«</w:t>
      </w:r>
      <w:r w:rsidRPr="00681E0A">
        <w:rPr>
          <w:rFonts w:cs="Times New Roman"/>
          <w:color w:val="000000"/>
          <w:szCs w:val="28"/>
          <w:shd w:val="clear" w:color="auto" w:fill="FFFFFF"/>
        </w:rPr>
        <w:t>Об обязательном медицинском страховании в Российской Федерации</w:t>
      </w:r>
      <w:r>
        <w:rPr>
          <w:rFonts w:cs="Times New Roman"/>
          <w:color w:val="000000"/>
          <w:szCs w:val="28"/>
          <w:shd w:val="clear" w:color="auto" w:fill="FFFFFF"/>
        </w:rPr>
        <w:t>»</w:t>
      </w:r>
    </w:p>
    <w:p w14:paraId="1C21D5C7" w14:textId="77777777" w:rsidR="003A7400" w:rsidRPr="00681E0A" w:rsidRDefault="003A7400" w:rsidP="003A7400">
      <w:pPr>
        <w:spacing w:after="0"/>
        <w:rPr>
          <w:szCs w:val="28"/>
        </w:rPr>
      </w:pPr>
      <w:r w:rsidRPr="00681E0A">
        <w:rPr>
          <w:szCs w:val="28"/>
        </w:rPr>
        <w:t xml:space="preserve">Б) </w:t>
      </w:r>
      <w:r w:rsidRPr="00681E0A">
        <w:rPr>
          <w:rFonts w:cs="Times New Roman"/>
          <w:color w:val="000000"/>
          <w:szCs w:val="28"/>
          <w:shd w:val="clear" w:color="auto" w:fill="FFFFFF"/>
        </w:rPr>
        <w:t xml:space="preserve">Федеральный закон от 21.11.2011 №323-ФЗ </w:t>
      </w:r>
      <w:r>
        <w:rPr>
          <w:rFonts w:cs="Times New Roman"/>
          <w:color w:val="000000"/>
          <w:szCs w:val="28"/>
          <w:shd w:val="clear" w:color="auto" w:fill="FFFFFF"/>
        </w:rPr>
        <w:t>«</w:t>
      </w:r>
      <w:r w:rsidRPr="00681E0A">
        <w:rPr>
          <w:rFonts w:cs="Times New Roman"/>
          <w:color w:val="000000"/>
          <w:szCs w:val="28"/>
          <w:shd w:val="clear" w:color="auto" w:fill="FFFFFF"/>
        </w:rPr>
        <w:t>Об основах охраны здоровья граждан в Российской Федерации</w:t>
      </w:r>
      <w:r>
        <w:rPr>
          <w:rFonts w:cs="Times New Roman"/>
          <w:color w:val="000000"/>
          <w:szCs w:val="28"/>
          <w:shd w:val="clear" w:color="auto" w:fill="FFFFFF"/>
        </w:rPr>
        <w:t>»</w:t>
      </w:r>
    </w:p>
    <w:p w14:paraId="5912F022" w14:textId="77777777" w:rsidR="003A7400" w:rsidRPr="00681E0A" w:rsidRDefault="003A7400" w:rsidP="003A7400">
      <w:pPr>
        <w:spacing w:after="0"/>
        <w:rPr>
          <w:szCs w:val="28"/>
        </w:rPr>
      </w:pPr>
      <w:r w:rsidRPr="00681E0A">
        <w:rPr>
          <w:szCs w:val="28"/>
        </w:rPr>
        <w:t xml:space="preserve">В) </w:t>
      </w:r>
      <w:r w:rsidRPr="00681E0A">
        <w:rPr>
          <w:rFonts w:cs="Times New Roman"/>
          <w:color w:val="000000"/>
          <w:szCs w:val="28"/>
          <w:shd w:val="clear" w:color="auto" w:fill="FFFFFF"/>
        </w:rPr>
        <w:t>приказ Министерства здравоохранения Российской Федерации от 10.05.2017 №203н «Об утверждении критериев оценки качества медицинской помощи»</w:t>
      </w:r>
    </w:p>
    <w:p w14:paraId="46933513" w14:textId="77777777" w:rsidR="003A7400" w:rsidRPr="00681E0A" w:rsidRDefault="003A7400" w:rsidP="003A7400">
      <w:pPr>
        <w:spacing w:after="0"/>
        <w:rPr>
          <w:rFonts w:cs="Times New Roman"/>
          <w:szCs w:val="28"/>
        </w:rPr>
      </w:pPr>
      <w:r w:rsidRPr="00681E0A">
        <w:rPr>
          <w:szCs w:val="28"/>
        </w:rPr>
        <w:t xml:space="preserve">Г) </w:t>
      </w:r>
      <w:r w:rsidRPr="00681E0A">
        <w:rPr>
          <w:rFonts w:cs="Times New Roman"/>
          <w:color w:val="000000"/>
          <w:szCs w:val="28"/>
          <w:shd w:val="clear" w:color="auto" w:fill="FFFFFF"/>
        </w:rPr>
        <w:t xml:space="preserve">приказ Минздравсоцразвития России от 05.05.2012 №502н </w:t>
      </w:r>
      <w:r>
        <w:rPr>
          <w:rFonts w:cs="Times New Roman"/>
          <w:color w:val="000000"/>
          <w:szCs w:val="28"/>
          <w:shd w:val="clear" w:color="auto" w:fill="FFFFFF"/>
        </w:rPr>
        <w:t>«</w:t>
      </w:r>
      <w:r w:rsidRPr="00681E0A">
        <w:rPr>
          <w:rFonts w:cs="Times New Roman"/>
          <w:color w:val="000000"/>
          <w:szCs w:val="28"/>
          <w:shd w:val="clear" w:color="auto" w:fill="FFFFFF"/>
        </w:rPr>
        <w:t>Об утверждении порядка создания и деятельности врачебной комиссии медицинской организации</w:t>
      </w:r>
      <w:r>
        <w:rPr>
          <w:rFonts w:cs="Times New Roman"/>
          <w:color w:val="000000"/>
          <w:szCs w:val="28"/>
          <w:shd w:val="clear" w:color="auto" w:fill="FFFFFF"/>
        </w:rPr>
        <w:t>»</w:t>
      </w:r>
    </w:p>
    <w:p w14:paraId="1867E2E3"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6477CEC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34521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Б</w:t>
      </w:r>
    </w:p>
    <w:p w14:paraId="6E28F0B0"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Право пациента определено федеральным законом «Об основах охраны здоровья граждан в Российской Федерации»</w:t>
      </w:r>
    </w:p>
    <w:p w14:paraId="33A674CB"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F74A614" w14:textId="77777777" w:rsidTr="00951526">
        <w:tc>
          <w:tcPr>
            <w:tcW w:w="2830" w:type="dxa"/>
          </w:tcPr>
          <w:p w14:paraId="13DB561B"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08312C9" w14:textId="77777777" w:rsidR="003A7400" w:rsidRPr="00681E0A" w:rsidRDefault="003A7400" w:rsidP="00951526">
            <w:pPr>
              <w:spacing w:after="0"/>
              <w:rPr>
                <w:rFonts w:cs="Times New Roman"/>
                <w:b/>
                <w:bCs/>
                <w:szCs w:val="28"/>
              </w:rPr>
            </w:pPr>
            <w:r>
              <w:rPr>
                <w:rFonts w:cs="Times New Roman"/>
                <w:b/>
                <w:bCs/>
                <w:szCs w:val="28"/>
              </w:rPr>
              <w:t>2.19.164</w:t>
            </w:r>
          </w:p>
        </w:tc>
      </w:tr>
      <w:tr w:rsidR="003A7400" w:rsidRPr="007D58A3" w14:paraId="331EE933" w14:textId="77777777" w:rsidTr="00951526">
        <w:tc>
          <w:tcPr>
            <w:tcW w:w="2830" w:type="dxa"/>
          </w:tcPr>
          <w:p w14:paraId="591406C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0562038"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9782C1C" w14:textId="77777777" w:rsidTr="00951526">
        <w:tc>
          <w:tcPr>
            <w:tcW w:w="2830" w:type="dxa"/>
          </w:tcPr>
          <w:p w14:paraId="43E50FE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59F4072"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5E7EC75A" w14:textId="77777777" w:rsidTr="00951526">
        <w:tc>
          <w:tcPr>
            <w:tcW w:w="2830" w:type="dxa"/>
          </w:tcPr>
          <w:p w14:paraId="6240E7B7"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064480"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42DEC2E3" w14:textId="77777777" w:rsidTr="00951526">
        <w:tc>
          <w:tcPr>
            <w:tcW w:w="2830" w:type="dxa"/>
          </w:tcPr>
          <w:p w14:paraId="40B2B46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22C035DA" w14:textId="77777777" w:rsidR="003A7400" w:rsidRPr="007D58A3" w:rsidRDefault="003A7400" w:rsidP="00951526">
            <w:pPr>
              <w:spacing w:after="0"/>
              <w:rPr>
                <w:rFonts w:cs="Times New Roman"/>
                <w:szCs w:val="28"/>
              </w:rPr>
            </w:pPr>
            <w:r w:rsidRPr="007C1D28">
              <w:rPr>
                <w:szCs w:val="28"/>
              </w:rPr>
              <w:t>УК-2</w:t>
            </w:r>
            <w:r>
              <w:rPr>
                <w:szCs w:val="28"/>
              </w:rPr>
              <w:t xml:space="preserve"> (УК-2.2)</w:t>
            </w:r>
            <w:r w:rsidRPr="007C1D28">
              <w:rPr>
                <w:szCs w:val="28"/>
              </w:rPr>
              <w:t>, ОПК-2</w:t>
            </w:r>
            <w:r>
              <w:rPr>
                <w:szCs w:val="28"/>
              </w:rPr>
              <w:t xml:space="preserve"> (ОПК-2.1)</w:t>
            </w:r>
            <w:r w:rsidRPr="007C1D28">
              <w:rPr>
                <w:szCs w:val="28"/>
              </w:rPr>
              <w:t>, ПК-2</w:t>
            </w:r>
            <w:r>
              <w:rPr>
                <w:szCs w:val="28"/>
              </w:rPr>
              <w:t xml:space="preserve"> (ПК-2.4)</w:t>
            </w:r>
          </w:p>
        </w:tc>
      </w:tr>
    </w:tbl>
    <w:p w14:paraId="76E75E5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51C4F89" w14:textId="77777777" w:rsidR="003A7400" w:rsidRPr="00681E0A" w:rsidRDefault="003A7400" w:rsidP="003A7400">
      <w:pPr>
        <w:spacing w:after="0"/>
        <w:ind w:firstLine="708"/>
        <w:rPr>
          <w:rFonts w:cs="Times New Roman"/>
          <w:szCs w:val="28"/>
        </w:rPr>
      </w:pPr>
      <w:r>
        <w:rPr>
          <w:rFonts w:cs="Times New Roman"/>
          <w:color w:val="000000"/>
          <w:szCs w:val="28"/>
          <w:shd w:val="clear" w:color="auto" w:fill="FFFFFF"/>
        </w:rPr>
        <w:t>Скорая, в том числе скорая специализированная, медицинская помощь оказывается в экстренной и ________ формах</w:t>
      </w:r>
    </w:p>
    <w:p w14:paraId="4A23F956" w14:textId="77777777" w:rsidR="003A7400" w:rsidRPr="00681E0A" w:rsidRDefault="003A7400" w:rsidP="003A7400">
      <w:pPr>
        <w:spacing w:after="0"/>
        <w:rPr>
          <w:szCs w:val="28"/>
        </w:rPr>
      </w:pPr>
      <w:r w:rsidRPr="00681E0A">
        <w:rPr>
          <w:szCs w:val="28"/>
        </w:rPr>
        <w:t xml:space="preserve">А) </w:t>
      </w:r>
      <w:r>
        <w:rPr>
          <w:rFonts w:cs="Times New Roman"/>
          <w:color w:val="000000"/>
          <w:szCs w:val="28"/>
          <w:shd w:val="clear" w:color="auto" w:fill="FFFFFF"/>
        </w:rPr>
        <w:t>Стационарной</w:t>
      </w:r>
    </w:p>
    <w:p w14:paraId="6121256B" w14:textId="77777777" w:rsidR="003A7400" w:rsidRPr="00681E0A" w:rsidRDefault="003A7400" w:rsidP="003A7400">
      <w:pPr>
        <w:spacing w:after="0"/>
        <w:rPr>
          <w:szCs w:val="28"/>
        </w:rPr>
      </w:pPr>
      <w:r w:rsidRPr="00681E0A">
        <w:rPr>
          <w:szCs w:val="28"/>
        </w:rPr>
        <w:t xml:space="preserve">Б) </w:t>
      </w:r>
      <w:r>
        <w:rPr>
          <w:rFonts w:cs="Times New Roman"/>
          <w:color w:val="000000"/>
          <w:szCs w:val="28"/>
          <w:shd w:val="clear" w:color="auto" w:fill="FFFFFF"/>
        </w:rPr>
        <w:t>Амбулаторной</w:t>
      </w:r>
    </w:p>
    <w:p w14:paraId="4FA55728" w14:textId="77777777" w:rsidR="003A7400" w:rsidRPr="00681E0A" w:rsidRDefault="003A7400" w:rsidP="003A7400">
      <w:pPr>
        <w:spacing w:after="0"/>
        <w:rPr>
          <w:szCs w:val="28"/>
        </w:rPr>
      </w:pPr>
      <w:r w:rsidRPr="00681E0A">
        <w:rPr>
          <w:szCs w:val="28"/>
        </w:rPr>
        <w:t xml:space="preserve">В) </w:t>
      </w:r>
      <w:r>
        <w:rPr>
          <w:rFonts w:cs="Times New Roman"/>
          <w:color w:val="000000"/>
          <w:szCs w:val="28"/>
          <w:shd w:val="clear" w:color="auto" w:fill="FFFFFF"/>
        </w:rPr>
        <w:t>Неотложной</w:t>
      </w:r>
    </w:p>
    <w:p w14:paraId="150D78D8" w14:textId="77777777" w:rsidR="003A7400" w:rsidRPr="00681E0A" w:rsidRDefault="003A7400" w:rsidP="003A7400">
      <w:pPr>
        <w:spacing w:after="0"/>
        <w:rPr>
          <w:rFonts w:cs="Times New Roman"/>
          <w:szCs w:val="28"/>
        </w:rPr>
      </w:pPr>
      <w:r w:rsidRPr="00681E0A">
        <w:rPr>
          <w:szCs w:val="28"/>
        </w:rPr>
        <w:t xml:space="preserve">Г) </w:t>
      </w:r>
      <w:r>
        <w:rPr>
          <w:rFonts w:cs="Times New Roman"/>
          <w:color w:val="000000"/>
          <w:szCs w:val="28"/>
          <w:shd w:val="clear" w:color="auto" w:fill="FFFFFF"/>
        </w:rPr>
        <w:t>Плановой</w:t>
      </w:r>
    </w:p>
    <w:p w14:paraId="40E1ABB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86777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DA293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0F82232"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Указанная помощь оказывается в следующих формах: экстренной и неотложной.</w:t>
      </w:r>
    </w:p>
    <w:p w14:paraId="6A449C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45D026A" w14:textId="77777777" w:rsidTr="00951526">
        <w:tc>
          <w:tcPr>
            <w:tcW w:w="2830" w:type="dxa"/>
          </w:tcPr>
          <w:p w14:paraId="652647C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89D4497" w14:textId="77777777" w:rsidR="003A7400" w:rsidRPr="00681E0A" w:rsidRDefault="003A7400" w:rsidP="00951526">
            <w:pPr>
              <w:spacing w:after="0"/>
              <w:rPr>
                <w:rFonts w:cs="Times New Roman"/>
                <w:b/>
                <w:bCs/>
                <w:szCs w:val="28"/>
              </w:rPr>
            </w:pPr>
            <w:r>
              <w:rPr>
                <w:rFonts w:cs="Times New Roman"/>
                <w:b/>
                <w:bCs/>
                <w:szCs w:val="28"/>
              </w:rPr>
              <w:t>2.19.165</w:t>
            </w:r>
          </w:p>
        </w:tc>
      </w:tr>
      <w:tr w:rsidR="003A7400" w:rsidRPr="007D58A3" w14:paraId="40030D3E" w14:textId="77777777" w:rsidTr="00951526">
        <w:tc>
          <w:tcPr>
            <w:tcW w:w="2830" w:type="dxa"/>
          </w:tcPr>
          <w:p w14:paraId="4F3260C4"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AB72B40"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546F9C58" w14:textId="77777777" w:rsidTr="00951526">
        <w:tc>
          <w:tcPr>
            <w:tcW w:w="2830" w:type="dxa"/>
          </w:tcPr>
          <w:p w14:paraId="501FD8F1"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0D27216"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309D9868" w14:textId="77777777" w:rsidTr="00951526">
        <w:tc>
          <w:tcPr>
            <w:tcW w:w="2830" w:type="dxa"/>
          </w:tcPr>
          <w:p w14:paraId="58CDBA9A"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77C8F98"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609403A7" w14:textId="77777777" w:rsidTr="00951526">
        <w:tc>
          <w:tcPr>
            <w:tcW w:w="2830" w:type="dxa"/>
          </w:tcPr>
          <w:p w14:paraId="28EC8D9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1601DD50" w14:textId="77777777" w:rsidR="003A7400" w:rsidRPr="007D58A3" w:rsidRDefault="003A7400" w:rsidP="00951526">
            <w:pPr>
              <w:spacing w:after="0"/>
              <w:rPr>
                <w:rFonts w:cs="Times New Roman"/>
                <w:szCs w:val="28"/>
              </w:rPr>
            </w:pPr>
            <w:r w:rsidRPr="007C1D28">
              <w:rPr>
                <w:szCs w:val="28"/>
              </w:rPr>
              <w:t>ОПК-2</w:t>
            </w:r>
            <w:r>
              <w:rPr>
                <w:szCs w:val="28"/>
              </w:rPr>
              <w:t xml:space="preserve"> (ОПК-2.1, ОПК-2.2)</w:t>
            </w:r>
            <w:r w:rsidRPr="007C1D28">
              <w:rPr>
                <w:szCs w:val="28"/>
              </w:rPr>
              <w:t>, ОПК-5</w:t>
            </w:r>
            <w:r>
              <w:rPr>
                <w:szCs w:val="28"/>
              </w:rPr>
              <w:t xml:space="preserve"> (ОПК-5.3)</w:t>
            </w:r>
            <w:r w:rsidRPr="007C1D28">
              <w:rPr>
                <w:szCs w:val="28"/>
              </w:rPr>
              <w:t>, ПК-2</w:t>
            </w:r>
            <w:r>
              <w:rPr>
                <w:szCs w:val="28"/>
              </w:rPr>
              <w:t xml:space="preserve"> (ПК-2.4, ПК-2.5)</w:t>
            </w:r>
          </w:p>
        </w:tc>
      </w:tr>
    </w:tbl>
    <w:p w14:paraId="295D0359"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70563376" w14:textId="77777777" w:rsidR="003A7400" w:rsidRPr="00681E0A" w:rsidRDefault="003A7400" w:rsidP="003A7400">
      <w:pPr>
        <w:spacing w:after="0"/>
        <w:ind w:firstLine="708"/>
        <w:rPr>
          <w:rFonts w:cs="Times New Roman"/>
          <w:color w:val="000000"/>
          <w:szCs w:val="28"/>
          <w:shd w:val="clear" w:color="auto" w:fill="FFFFFF"/>
        </w:rPr>
      </w:pPr>
      <w:r w:rsidRPr="00681E0A">
        <w:rPr>
          <w:rFonts w:cs="Times New Roman"/>
          <w:color w:val="000000"/>
          <w:szCs w:val="28"/>
          <w:shd w:val="clear" w:color="auto" w:fill="FFFFFF"/>
        </w:rPr>
        <w:t xml:space="preserve">Врачу-статистику организационно-методического отдела станции скорой медицинской помощи Т-ской области следует руководствоваться тем, что время доезда до пациента бригады скорой медицинской помощи при оказании скорой медицинской помощи в экстренной форме не должно превышать </w:t>
      </w:r>
      <w:r>
        <w:rPr>
          <w:rFonts w:cs="Times New Roman"/>
          <w:color w:val="000000"/>
          <w:szCs w:val="28"/>
          <w:shd w:val="clear" w:color="auto" w:fill="FFFFFF"/>
        </w:rPr>
        <w:t xml:space="preserve">_______ </w:t>
      </w:r>
      <w:r w:rsidRPr="00681E0A">
        <w:rPr>
          <w:rFonts w:cs="Times New Roman"/>
          <w:color w:val="000000"/>
          <w:szCs w:val="28"/>
          <w:shd w:val="clear" w:color="auto" w:fill="FFFFFF"/>
        </w:rPr>
        <w:t>минут с момента</w:t>
      </w:r>
      <w:r>
        <w:rPr>
          <w:rFonts w:cs="Times New Roman"/>
          <w:color w:val="000000"/>
          <w:szCs w:val="28"/>
          <w:shd w:val="clear" w:color="auto" w:fill="FFFFFF"/>
        </w:rPr>
        <w:t xml:space="preserve"> _________</w:t>
      </w:r>
    </w:p>
    <w:p w14:paraId="360136AB"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35; передачи вызова выездной бригады</w:t>
      </w:r>
    </w:p>
    <w:p w14:paraId="679B2140" w14:textId="77777777" w:rsidR="003A7400" w:rsidRPr="00094621" w:rsidRDefault="003A7400" w:rsidP="003A7400">
      <w:pPr>
        <w:spacing w:after="0"/>
        <w:rPr>
          <w:szCs w:val="28"/>
        </w:rPr>
      </w:pPr>
      <w:r w:rsidRPr="00094621">
        <w:rPr>
          <w:szCs w:val="28"/>
        </w:rPr>
        <w:t xml:space="preserve">Б) </w:t>
      </w:r>
      <w:r w:rsidRPr="00094621">
        <w:rPr>
          <w:rFonts w:cs="Times New Roman"/>
          <w:color w:val="000000"/>
          <w:szCs w:val="28"/>
          <w:shd w:val="clear" w:color="auto" w:fill="FFFFFF"/>
        </w:rPr>
        <w:t>20; вызова</w:t>
      </w:r>
    </w:p>
    <w:p w14:paraId="45577A01" w14:textId="77777777" w:rsidR="003A7400" w:rsidRPr="00094621" w:rsidRDefault="003A7400" w:rsidP="003A7400">
      <w:pPr>
        <w:spacing w:after="0"/>
        <w:rPr>
          <w:szCs w:val="28"/>
        </w:rPr>
      </w:pPr>
      <w:r w:rsidRPr="00094621">
        <w:rPr>
          <w:szCs w:val="28"/>
        </w:rPr>
        <w:lastRenderedPageBreak/>
        <w:t xml:space="preserve">В) </w:t>
      </w:r>
      <w:r w:rsidRPr="00094621">
        <w:rPr>
          <w:rFonts w:cs="Times New Roman"/>
          <w:color w:val="000000"/>
          <w:szCs w:val="28"/>
          <w:shd w:val="clear" w:color="auto" w:fill="FFFFFF"/>
        </w:rPr>
        <w:t>30; выезда бригады на место вызова</w:t>
      </w:r>
    </w:p>
    <w:p w14:paraId="47F04577"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25; прибытия бригады к месту вызова</w:t>
      </w:r>
    </w:p>
    <w:p w14:paraId="67A5BC8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3F2A4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E46342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64B526B"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При оказании скорой медицинской помощи время доезда не должно превышать 20 минут с момента ее вызова.</w:t>
      </w:r>
    </w:p>
    <w:p w14:paraId="72A5D1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3A0DB3" w14:textId="77777777" w:rsidTr="00951526">
        <w:tc>
          <w:tcPr>
            <w:tcW w:w="2830" w:type="dxa"/>
          </w:tcPr>
          <w:p w14:paraId="5E5494EF"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E28CA2" w14:textId="77777777" w:rsidR="003A7400" w:rsidRPr="00094621" w:rsidRDefault="003A7400" w:rsidP="00951526">
            <w:pPr>
              <w:spacing w:after="0"/>
              <w:rPr>
                <w:rFonts w:cs="Times New Roman"/>
                <w:b/>
                <w:bCs/>
                <w:szCs w:val="28"/>
              </w:rPr>
            </w:pPr>
            <w:r>
              <w:rPr>
                <w:rFonts w:cs="Times New Roman"/>
                <w:b/>
                <w:bCs/>
                <w:szCs w:val="28"/>
              </w:rPr>
              <w:t>2.19.166</w:t>
            </w:r>
          </w:p>
        </w:tc>
      </w:tr>
      <w:tr w:rsidR="003A7400" w:rsidRPr="007D58A3" w14:paraId="42D46504" w14:textId="77777777" w:rsidTr="00951526">
        <w:tc>
          <w:tcPr>
            <w:tcW w:w="2830" w:type="dxa"/>
          </w:tcPr>
          <w:p w14:paraId="792C66C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76F45C5"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2C8D0ED0" w14:textId="77777777" w:rsidTr="00951526">
        <w:tc>
          <w:tcPr>
            <w:tcW w:w="2830" w:type="dxa"/>
          </w:tcPr>
          <w:p w14:paraId="69342B1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166B72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F9C6AEC" w14:textId="77777777" w:rsidTr="00951526">
        <w:tc>
          <w:tcPr>
            <w:tcW w:w="2830" w:type="dxa"/>
          </w:tcPr>
          <w:p w14:paraId="3A7E0B8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08CAB83"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728D8F31" w14:textId="77777777" w:rsidTr="00951526">
        <w:tc>
          <w:tcPr>
            <w:tcW w:w="2830" w:type="dxa"/>
          </w:tcPr>
          <w:p w14:paraId="2EBED1A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97CC48F" w14:textId="77777777" w:rsidR="003A7400" w:rsidRPr="007D58A3" w:rsidRDefault="003A7400" w:rsidP="00951526">
            <w:pPr>
              <w:spacing w:after="0"/>
              <w:rPr>
                <w:rFonts w:cs="Times New Roman"/>
                <w:szCs w:val="28"/>
              </w:rPr>
            </w:pPr>
            <w:r w:rsidRPr="007C1D28">
              <w:rPr>
                <w:szCs w:val="28"/>
              </w:rPr>
              <w:t>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3BBB448F"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1A42023C" w14:textId="77777777" w:rsidR="003A7400" w:rsidRDefault="003A7400" w:rsidP="003A7400">
      <w:pPr>
        <w:spacing w:after="0"/>
        <w:ind w:firstLine="708"/>
        <w:rPr>
          <w:rFonts w:cs="Times New Roman"/>
          <w:color w:val="000000"/>
          <w:szCs w:val="28"/>
          <w:shd w:val="clear" w:color="auto" w:fill="FFFFFF"/>
        </w:rPr>
      </w:pPr>
      <w:r>
        <w:rPr>
          <w:rFonts w:cs="Times New Roman"/>
          <w:color w:val="000000"/>
          <w:szCs w:val="28"/>
          <w:shd w:val="clear" w:color="auto" w:fill="FFFFFF"/>
        </w:rPr>
        <w:t>Врачебная комиссия медицинской организации создается на основании приказа</w:t>
      </w:r>
    </w:p>
    <w:p w14:paraId="715C7AEE"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территориального органа Федеральной службы по надзору в сфере здравоохранения и социального развития</w:t>
      </w:r>
    </w:p>
    <w:p w14:paraId="03E4F314" w14:textId="77777777" w:rsidR="003A7400" w:rsidRPr="00094621" w:rsidRDefault="003A7400" w:rsidP="003A7400">
      <w:pPr>
        <w:spacing w:after="0"/>
        <w:rPr>
          <w:szCs w:val="28"/>
        </w:rPr>
      </w:pPr>
      <w:r w:rsidRPr="00094621">
        <w:rPr>
          <w:szCs w:val="28"/>
        </w:rPr>
        <w:t xml:space="preserve">Б) </w:t>
      </w:r>
      <w:r w:rsidRPr="00094621">
        <w:rPr>
          <w:rFonts w:cs="Times New Roman"/>
          <w:color w:val="000000"/>
          <w:szCs w:val="28"/>
          <w:shd w:val="clear" w:color="auto" w:fill="FFFFFF"/>
        </w:rPr>
        <w:t>вышестоящего органа здравоохранения</w:t>
      </w:r>
    </w:p>
    <w:p w14:paraId="014DE810" w14:textId="77777777" w:rsidR="003A7400" w:rsidRPr="00094621" w:rsidRDefault="003A7400" w:rsidP="003A7400">
      <w:pPr>
        <w:spacing w:after="0"/>
        <w:rPr>
          <w:szCs w:val="28"/>
        </w:rPr>
      </w:pPr>
      <w:r w:rsidRPr="00094621">
        <w:rPr>
          <w:szCs w:val="28"/>
        </w:rPr>
        <w:t xml:space="preserve">В) </w:t>
      </w:r>
      <w:r w:rsidRPr="00094621">
        <w:rPr>
          <w:rFonts w:cs="Times New Roman"/>
          <w:color w:val="000000"/>
          <w:szCs w:val="28"/>
          <w:shd w:val="clear" w:color="auto" w:fill="FFFFFF"/>
        </w:rPr>
        <w:t>руководителя медицинской организации</w:t>
      </w:r>
    </w:p>
    <w:p w14:paraId="24CC5E38"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территориального фонда обязательного медицинского страхования</w:t>
      </w:r>
    </w:p>
    <w:p w14:paraId="4F474AD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0FA7F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CAB55D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3409126A"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Создание врачебной комиссии относится к компетенции руководителя медицинской организации.</w:t>
      </w:r>
    </w:p>
    <w:p w14:paraId="5B144945"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C835B40" w14:textId="77777777" w:rsidTr="00951526">
        <w:tc>
          <w:tcPr>
            <w:tcW w:w="2830" w:type="dxa"/>
          </w:tcPr>
          <w:p w14:paraId="344BB0F6"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6D09F7D" w14:textId="77777777" w:rsidR="003A7400" w:rsidRPr="00094621" w:rsidRDefault="003A7400" w:rsidP="00951526">
            <w:pPr>
              <w:spacing w:after="0"/>
              <w:rPr>
                <w:rFonts w:cs="Times New Roman"/>
                <w:b/>
                <w:bCs/>
                <w:szCs w:val="28"/>
              </w:rPr>
            </w:pPr>
            <w:r>
              <w:rPr>
                <w:rFonts w:cs="Times New Roman"/>
                <w:b/>
                <w:bCs/>
                <w:szCs w:val="28"/>
              </w:rPr>
              <w:t>12.19.167</w:t>
            </w:r>
          </w:p>
        </w:tc>
      </w:tr>
      <w:tr w:rsidR="003A7400" w:rsidRPr="007D58A3" w14:paraId="425C7D09" w14:textId="77777777" w:rsidTr="00951526">
        <w:tc>
          <w:tcPr>
            <w:tcW w:w="2830" w:type="dxa"/>
          </w:tcPr>
          <w:p w14:paraId="76505BBF"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3DCA2C1"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4424FCF4" w14:textId="77777777" w:rsidTr="00951526">
        <w:tc>
          <w:tcPr>
            <w:tcW w:w="2830" w:type="dxa"/>
          </w:tcPr>
          <w:p w14:paraId="7135A193"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1848667"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6A1F6F4C" w14:textId="77777777" w:rsidTr="00951526">
        <w:tc>
          <w:tcPr>
            <w:tcW w:w="2830" w:type="dxa"/>
          </w:tcPr>
          <w:p w14:paraId="5A08E6D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28BD963" w14:textId="77777777" w:rsidR="003A7400" w:rsidRPr="007D58A3" w:rsidRDefault="003A7400" w:rsidP="00951526">
            <w:pPr>
              <w:spacing w:after="0"/>
              <w:rPr>
                <w:rFonts w:cs="Times New Roman"/>
                <w:szCs w:val="28"/>
              </w:rPr>
            </w:pPr>
            <w:r w:rsidRPr="007D58A3">
              <w:rPr>
                <w:rFonts w:cs="Times New Roman"/>
                <w:szCs w:val="28"/>
              </w:rPr>
              <w:t>2</w:t>
            </w:r>
            <w:r>
              <w:rPr>
                <w:rFonts w:cs="Times New Roman"/>
                <w:szCs w:val="28"/>
              </w:rPr>
              <w:t xml:space="preserve"> </w:t>
            </w:r>
            <w:r w:rsidRPr="007D58A3">
              <w:rPr>
                <w:rFonts w:cs="Times New Roman"/>
                <w:szCs w:val="28"/>
              </w:rPr>
              <w:t>минуты</w:t>
            </w:r>
          </w:p>
        </w:tc>
      </w:tr>
      <w:tr w:rsidR="003A7400" w:rsidRPr="007D58A3" w14:paraId="73C7D96D" w14:textId="77777777" w:rsidTr="00951526">
        <w:tc>
          <w:tcPr>
            <w:tcW w:w="2830" w:type="dxa"/>
          </w:tcPr>
          <w:p w14:paraId="52FDA9A0"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6131FE" w14:textId="77777777" w:rsidR="003A7400" w:rsidRPr="007D58A3" w:rsidRDefault="003A7400" w:rsidP="00951526">
            <w:pPr>
              <w:spacing w:after="0"/>
              <w:rPr>
                <w:rFonts w:cs="Times New Roman"/>
                <w:szCs w:val="28"/>
              </w:rPr>
            </w:pPr>
            <w:r w:rsidRPr="007C1D28">
              <w:rPr>
                <w:szCs w:val="28"/>
              </w:rPr>
              <w:t>УК-2</w:t>
            </w:r>
            <w:r>
              <w:rPr>
                <w:szCs w:val="28"/>
              </w:rPr>
              <w:t xml:space="preserve"> (УК-2.1)</w:t>
            </w:r>
            <w:r w:rsidRPr="007C1D28">
              <w:rPr>
                <w:szCs w:val="28"/>
              </w:rPr>
              <w:t>, УК-3</w:t>
            </w:r>
            <w:r>
              <w:rPr>
                <w:szCs w:val="28"/>
              </w:rPr>
              <w:t xml:space="preserve"> (УК-3.1)</w:t>
            </w:r>
            <w:r w:rsidRPr="007C1D28">
              <w:rPr>
                <w:szCs w:val="28"/>
              </w:rPr>
              <w:t>, ОПК-2</w:t>
            </w:r>
            <w:r>
              <w:rPr>
                <w:szCs w:val="28"/>
              </w:rPr>
              <w:t xml:space="preserve"> (ОПК-2.1)</w:t>
            </w:r>
            <w:r w:rsidRPr="007C1D28">
              <w:rPr>
                <w:szCs w:val="28"/>
              </w:rPr>
              <w:t>, ОПК-5</w:t>
            </w:r>
            <w:r>
              <w:rPr>
                <w:szCs w:val="28"/>
              </w:rPr>
              <w:t xml:space="preserve"> (ОПК-5.3)</w:t>
            </w:r>
            <w:r w:rsidRPr="007C1D28">
              <w:rPr>
                <w:szCs w:val="28"/>
              </w:rPr>
              <w:t>, ПК-2</w:t>
            </w:r>
            <w:r>
              <w:rPr>
                <w:szCs w:val="28"/>
              </w:rPr>
              <w:t xml:space="preserve"> (ПК-2.4)</w:t>
            </w:r>
          </w:p>
        </w:tc>
      </w:tr>
    </w:tbl>
    <w:p w14:paraId="54ED29FA"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29702D92" w14:textId="77777777" w:rsidR="003A7400" w:rsidRPr="00094621" w:rsidRDefault="003A7400" w:rsidP="003A7400">
      <w:pPr>
        <w:spacing w:after="0"/>
        <w:ind w:firstLine="708"/>
        <w:rPr>
          <w:rFonts w:cs="Times New Roman"/>
          <w:color w:val="000000"/>
          <w:szCs w:val="28"/>
          <w:shd w:val="clear" w:color="auto" w:fill="FFFFFF"/>
        </w:rPr>
      </w:pPr>
      <w:r w:rsidRPr="00094621">
        <w:rPr>
          <w:rFonts w:cs="Times New Roman"/>
          <w:color w:val="000000"/>
          <w:szCs w:val="28"/>
          <w:shd w:val="clear" w:color="auto" w:fill="FFFFFF"/>
        </w:rPr>
        <w:t>Во всех случаях внутрибольничного инфицирования и осложнений, вызванных медицинским вмешательством, в медицинской организации проводится _____________ проверка</w:t>
      </w:r>
    </w:p>
    <w:p w14:paraId="4F90F408" w14:textId="77777777" w:rsidR="003A7400" w:rsidRPr="00094621" w:rsidRDefault="003A7400" w:rsidP="003A7400">
      <w:pPr>
        <w:spacing w:after="0"/>
        <w:rPr>
          <w:szCs w:val="28"/>
        </w:rPr>
      </w:pPr>
      <w:r w:rsidRPr="00094621">
        <w:rPr>
          <w:szCs w:val="28"/>
        </w:rPr>
        <w:t xml:space="preserve">А) </w:t>
      </w:r>
      <w:r w:rsidRPr="00094621">
        <w:rPr>
          <w:rFonts w:cs="Times New Roman"/>
          <w:color w:val="000000"/>
          <w:szCs w:val="28"/>
          <w:shd w:val="clear" w:color="auto" w:fill="FFFFFF"/>
        </w:rPr>
        <w:t>одномоментная (внезапная)</w:t>
      </w:r>
    </w:p>
    <w:p w14:paraId="06EEC761" w14:textId="77777777" w:rsidR="003A7400" w:rsidRPr="00094621" w:rsidRDefault="003A7400" w:rsidP="003A7400">
      <w:pPr>
        <w:spacing w:after="0"/>
        <w:rPr>
          <w:szCs w:val="28"/>
        </w:rPr>
      </w:pPr>
      <w:r w:rsidRPr="00094621">
        <w:rPr>
          <w:szCs w:val="28"/>
        </w:rPr>
        <w:lastRenderedPageBreak/>
        <w:t xml:space="preserve">Б) </w:t>
      </w:r>
      <w:r w:rsidRPr="00094621">
        <w:rPr>
          <w:rFonts w:cs="Times New Roman"/>
          <w:color w:val="000000"/>
          <w:szCs w:val="28"/>
          <w:shd w:val="clear" w:color="auto" w:fill="FFFFFF"/>
        </w:rPr>
        <w:t>персональная</w:t>
      </w:r>
    </w:p>
    <w:p w14:paraId="11637A01" w14:textId="77777777" w:rsidR="003A7400" w:rsidRPr="00094621" w:rsidRDefault="003A7400" w:rsidP="003A7400">
      <w:pPr>
        <w:shd w:val="clear" w:color="auto" w:fill="FFFFFF"/>
        <w:spacing w:after="0"/>
        <w:rPr>
          <w:szCs w:val="28"/>
        </w:rPr>
      </w:pPr>
      <w:r w:rsidRPr="00094621">
        <w:rPr>
          <w:szCs w:val="28"/>
        </w:rPr>
        <w:t>В) целевая (внеплановая)</w:t>
      </w:r>
    </w:p>
    <w:p w14:paraId="304C40D2" w14:textId="77777777" w:rsidR="003A7400" w:rsidRPr="00094621" w:rsidRDefault="003A7400" w:rsidP="003A7400">
      <w:pPr>
        <w:spacing w:after="0"/>
        <w:rPr>
          <w:rFonts w:cs="Times New Roman"/>
          <w:szCs w:val="28"/>
        </w:rPr>
      </w:pPr>
      <w:r w:rsidRPr="00094621">
        <w:rPr>
          <w:szCs w:val="28"/>
        </w:rPr>
        <w:t xml:space="preserve">Г) </w:t>
      </w:r>
      <w:r w:rsidRPr="00094621">
        <w:rPr>
          <w:rFonts w:cs="Times New Roman"/>
          <w:color w:val="000000"/>
          <w:szCs w:val="28"/>
          <w:shd w:val="clear" w:color="auto" w:fill="FFFFFF"/>
        </w:rPr>
        <w:t>плановая</w:t>
      </w:r>
    </w:p>
    <w:p w14:paraId="785F849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6D851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B96C7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76096B" w14:textId="77777777" w:rsidR="003A7400" w:rsidRPr="00681E0A"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В соответствии с приказом Минздрава России в указанных случаях проводятся целевые (внеплановые) проверки.</w:t>
      </w:r>
    </w:p>
    <w:p w14:paraId="055406B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B227540" w14:textId="77777777" w:rsidTr="00951526">
        <w:tc>
          <w:tcPr>
            <w:tcW w:w="2830" w:type="dxa"/>
          </w:tcPr>
          <w:p w14:paraId="03937BB3"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BFD2FE0" w14:textId="77777777" w:rsidR="003A7400" w:rsidRPr="00094621" w:rsidRDefault="003A7400" w:rsidP="00951526">
            <w:pPr>
              <w:spacing w:after="0"/>
              <w:rPr>
                <w:rFonts w:cs="Times New Roman"/>
                <w:b/>
                <w:bCs/>
                <w:szCs w:val="28"/>
              </w:rPr>
            </w:pPr>
            <w:r>
              <w:rPr>
                <w:rFonts w:cs="Times New Roman"/>
                <w:b/>
                <w:bCs/>
                <w:szCs w:val="28"/>
              </w:rPr>
              <w:t>2.19.168</w:t>
            </w:r>
          </w:p>
        </w:tc>
      </w:tr>
      <w:tr w:rsidR="003A7400" w:rsidRPr="007D58A3" w14:paraId="4F097DA7" w14:textId="77777777" w:rsidTr="00951526">
        <w:tc>
          <w:tcPr>
            <w:tcW w:w="2830" w:type="dxa"/>
          </w:tcPr>
          <w:p w14:paraId="03F8F92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7A61E0"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68355B7" w14:textId="77777777" w:rsidTr="00951526">
        <w:tc>
          <w:tcPr>
            <w:tcW w:w="2830" w:type="dxa"/>
          </w:tcPr>
          <w:p w14:paraId="3A26611C"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6D68549F"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4360EF3B" w14:textId="77777777" w:rsidTr="00951526">
        <w:tc>
          <w:tcPr>
            <w:tcW w:w="2830" w:type="dxa"/>
          </w:tcPr>
          <w:p w14:paraId="077C345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2F16FF5"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396A0DB7" w14:textId="77777777" w:rsidTr="00951526">
        <w:tc>
          <w:tcPr>
            <w:tcW w:w="2830" w:type="dxa"/>
          </w:tcPr>
          <w:p w14:paraId="78C6937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514C8D8"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349CFA13"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05328785"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7E8599E8"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666E5A02"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327FDAF7"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6E000035"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1114E03A" w14:textId="77777777" w:rsidR="003A7400" w:rsidRPr="005740C3" w:rsidRDefault="003A7400" w:rsidP="003A7400">
      <w:pPr>
        <w:spacing w:after="0"/>
        <w:ind w:firstLine="708"/>
        <w:rPr>
          <w:rFonts w:cs="Times New Roman"/>
          <w:szCs w:val="28"/>
        </w:rPr>
      </w:pPr>
      <w:r w:rsidRPr="005740C3">
        <w:rPr>
          <w:rFonts w:cs="Times New Roman"/>
          <w:szCs w:val="28"/>
        </w:rPr>
        <w:t xml:space="preserve">Значение коэффициента рождаемости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68EAC4FE"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11943FC2" w14:textId="77777777" w:rsidR="003A7400" w:rsidRPr="005740C3" w:rsidRDefault="003A7400" w:rsidP="003A7400">
      <w:pPr>
        <w:spacing w:after="0"/>
        <w:ind w:firstLine="708"/>
        <w:rPr>
          <w:rFonts w:cs="Times New Roman"/>
          <w:szCs w:val="28"/>
        </w:rPr>
      </w:pPr>
      <w:r w:rsidRPr="005740C3">
        <w:rPr>
          <w:rFonts w:cs="Times New Roman"/>
          <w:szCs w:val="28"/>
        </w:rPr>
        <w:t>Ключ: 9,7. Общий коэф-т рождаемости населения = Число родившихся живыми за год * 1000 / Среднегодовая численность населения = 41 052*1 000/4 202 320=9,77</w:t>
      </w:r>
      <w:r w:rsidRPr="005740C3">
        <w:rPr>
          <w:rFonts w:cs="Times New Roman"/>
          <w:color w:val="000000"/>
          <w:szCs w:val="28"/>
          <w:shd w:val="clear" w:color="auto" w:fill="FFFFFF"/>
        </w:rPr>
        <w:t>‰</w:t>
      </w:r>
    </w:p>
    <w:p w14:paraId="7F5EB62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3C9E0BDF" w14:textId="77777777" w:rsidTr="00951526">
        <w:tc>
          <w:tcPr>
            <w:tcW w:w="2830" w:type="dxa"/>
          </w:tcPr>
          <w:p w14:paraId="6F7E538C"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C58255B" w14:textId="77777777" w:rsidR="003A7400" w:rsidRPr="005740C3" w:rsidRDefault="003A7400" w:rsidP="00951526">
            <w:pPr>
              <w:spacing w:after="0"/>
              <w:rPr>
                <w:rFonts w:cs="Times New Roman"/>
                <w:b/>
                <w:bCs/>
                <w:szCs w:val="28"/>
              </w:rPr>
            </w:pPr>
            <w:r>
              <w:rPr>
                <w:rFonts w:cs="Times New Roman"/>
                <w:b/>
                <w:bCs/>
                <w:szCs w:val="28"/>
              </w:rPr>
              <w:t>2.19.169</w:t>
            </w:r>
          </w:p>
        </w:tc>
      </w:tr>
      <w:tr w:rsidR="003A7400" w:rsidRPr="007D58A3" w14:paraId="6AEDE232" w14:textId="77777777" w:rsidTr="00951526">
        <w:tc>
          <w:tcPr>
            <w:tcW w:w="2830" w:type="dxa"/>
          </w:tcPr>
          <w:p w14:paraId="163A2E80"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11698B9"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1977415D" w14:textId="77777777" w:rsidTr="00951526">
        <w:tc>
          <w:tcPr>
            <w:tcW w:w="2830" w:type="dxa"/>
          </w:tcPr>
          <w:p w14:paraId="430B951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62A596"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75EE6383" w14:textId="77777777" w:rsidTr="00951526">
        <w:tc>
          <w:tcPr>
            <w:tcW w:w="2830" w:type="dxa"/>
          </w:tcPr>
          <w:p w14:paraId="0F134669"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180D167"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44F45F1F" w14:textId="77777777" w:rsidTr="00951526">
        <w:tc>
          <w:tcPr>
            <w:tcW w:w="2830" w:type="dxa"/>
          </w:tcPr>
          <w:p w14:paraId="556C859C"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F4E969A"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DF2058C"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8CBAB2A"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38726C42"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18AFFF83"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32EA0EC5"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58456EA9"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7AB33417" w14:textId="77777777" w:rsidR="003A7400" w:rsidRPr="005740C3" w:rsidRDefault="003A7400" w:rsidP="003A7400">
      <w:pPr>
        <w:spacing w:after="0"/>
        <w:ind w:firstLine="708"/>
        <w:rPr>
          <w:rFonts w:cs="Times New Roman"/>
          <w:szCs w:val="28"/>
        </w:rPr>
      </w:pPr>
      <w:r w:rsidRPr="005740C3">
        <w:rPr>
          <w:rFonts w:cs="Times New Roman"/>
          <w:szCs w:val="28"/>
        </w:rPr>
        <w:lastRenderedPageBreak/>
        <w:t xml:space="preserve">Значение показателя ранней неонатальной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47E2495F" w14:textId="77777777" w:rsidR="003A7400" w:rsidRPr="005740C3" w:rsidRDefault="003A7400" w:rsidP="003A7400">
      <w:pPr>
        <w:spacing w:after="0"/>
        <w:rPr>
          <w:rFonts w:cs="Times New Roman"/>
          <w:szCs w:val="28"/>
        </w:rPr>
      </w:pPr>
      <w:r w:rsidRPr="005740C3">
        <w:rPr>
          <w:rFonts w:cs="Times New Roman"/>
          <w:szCs w:val="28"/>
        </w:rPr>
        <w:tab/>
        <w:t>Ответ:</w:t>
      </w:r>
    </w:p>
    <w:p w14:paraId="4F259475" w14:textId="77777777" w:rsidR="003A7400" w:rsidRPr="005740C3" w:rsidRDefault="003A7400" w:rsidP="003A7400">
      <w:pPr>
        <w:spacing w:after="0"/>
        <w:rPr>
          <w:rFonts w:cs="Times New Roman"/>
          <w:color w:val="000000"/>
          <w:szCs w:val="28"/>
          <w:shd w:val="clear" w:color="auto" w:fill="FFFFFF"/>
        </w:rPr>
      </w:pPr>
      <w:r w:rsidRPr="005740C3">
        <w:rPr>
          <w:rFonts w:cs="Times New Roman"/>
          <w:szCs w:val="28"/>
        </w:rPr>
        <w:tab/>
        <w:t xml:space="preserve">Ключ: 1,46 </w:t>
      </w:r>
      <w:r w:rsidRPr="005740C3">
        <w:rPr>
          <w:rFonts w:cs="Times New Roman"/>
          <w:color w:val="000000"/>
          <w:szCs w:val="28"/>
          <w:shd w:val="clear" w:color="auto" w:fill="FFFFFF"/>
        </w:rPr>
        <w:t>‰. Коэф-т ранней неонатальной смертности = Числе детей, умерших в возрасте 0-6 дней * 1000 / Число родившихся живыми = 60*1 000/41 052=1,46‰</w:t>
      </w:r>
    </w:p>
    <w:p w14:paraId="6FBD2943"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5FED31A" w14:textId="77777777" w:rsidTr="00951526">
        <w:tc>
          <w:tcPr>
            <w:tcW w:w="2830" w:type="dxa"/>
          </w:tcPr>
          <w:p w14:paraId="46E4EA99"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08C1C7" w14:textId="77777777" w:rsidR="003A7400" w:rsidRPr="005740C3" w:rsidRDefault="003A7400" w:rsidP="00951526">
            <w:pPr>
              <w:spacing w:after="0"/>
              <w:rPr>
                <w:rFonts w:cs="Times New Roman"/>
                <w:b/>
                <w:bCs/>
                <w:szCs w:val="28"/>
              </w:rPr>
            </w:pPr>
            <w:r>
              <w:rPr>
                <w:rFonts w:cs="Times New Roman"/>
                <w:b/>
                <w:bCs/>
                <w:szCs w:val="28"/>
              </w:rPr>
              <w:t>2.19.170</w:t>
            </w:r>
          </w:p>
        </w:tc>
      </w:tr>
      <w:tr w:rsidR="003A7400" w:rsidRPr="007D58A3" w14:paraId="16F5643C" w14:textId="77777777" w:rsidTr="00951526">
        <w:tc>
          <w:tcPr>
            <w:tcW w:w="2830" w:type="dxa"/>
          </w:tcPr>
          <w:p w14:paraId="1BF53DD3"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2A519607"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4D92211C" w14:textId="77777777" w:rsidTr="00951526">
        <w:tc>
          <w:tcPr>
            <w:tcW w:w="2830" w:type="dxa"/>
          </w:tcPr>
          <w:p w14:paraId="5F131588"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A2DE409"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70A6C96F" w14:textId="77777777" w:rsidTr="00951526">
        <w:tc>
          <w:tcPr>
            <w:tcW w:w="2830" w:type="dxa"/>
          </w:tcPr>
          <w:p w14:paraId="7A0D021D"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01715A8"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52F3D589" w14:textId="77777777" w:rsidTr="00951526">
        <w:tc>
          <w:tcPr>
            <w:tcW w:w="2830" w:type="dxa"/>
          </w:tcPr>
          <w:p w14:paraId="498AADBF"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68384D21"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6F53CDD8"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7D0CD8F1"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70EB90F4"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1824E724"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5AC4055A"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2D0E2D28"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13E71ABF" w14:textId="77777777" w:rsidR="003A7400" w:rsidRPr="005740C3" w:rsidRDefault="003A7400" w:rsidP="003A7400">
      <w:pPr>
        <w:spacing w:after="0"/>
        <w:ind w:firstLine="708"/>
        <w:rPr>
          <w:rFonts w:cs="Times New Roman"/>
          <w:color w:val="000000"/>
          <w:szCs w:val="28"/>
          <w:shd w:val="clear" w:color="auto" w:fill="FFFFFF"/>
        </w:rPr>
      </w:pPr>
      <w:r w:rsidRPr="005740C3">
        <w:rPr>
          <w:rFonts w:cs="Times New Roman"/>
          <w:color w:val="000000"/>
          <w:szCs w:val="28"/>
          <w:shd w:val="clear" w:color="auto" w:fill="FFFFFF"/>
        </w:rPr>
        <w:t xml:space="preserve">Значение показателя младенческой смертности в </w:t>
      </w:r>
      <w:r w:rsidRPr="005740C3">
        <w:rPr>
          <w:rFonts w:cs="Times New Roman"/>
          <w:color w:val="000000"/>
          <w:szCs w:val="28"/>
          <w:shd w:val="clear" w:color="auto" w:fill="FFFFFF"/>
          <w:lang w:val="en-US"/>
        </w:rPr>
        <w:t>N</w:t>
      </w:r>
      <w:r w:rsidRPr="005740C3">
        <w:rPr>
          <w:rFonts w:cs="Times New Roman"/>
          <w:color w:val="000000"/>
          <w:szCs w:val="28"/>
          <w:shd w:val="clear" w:color="auto" w:fill="FFFFFF"/>
        </w:rPr>
        <w:t xml:space="preserve">-ой области в отчетном году составило </w:t>
      </w:r>
      <w:r w:rsidRPr="005740C3">
        <w:rPr>
          <w:rFonts w:cs="Times New Roman"/>
          <w:szCs w:val="28"/>
        </w:rPr>
        <w:t xml:space="preserve">___ </w:t>
      </w:r>
      <w:r w:rsidRPr="005740C3">
        <w:rPr>
          <w:rFonts w:cs="Times New Roman"/>
          <w:color w:val="000000"/>
          <w:szCs w:val="28"/>
          <w:shd w:val="clear" w:color="auto" w:fill="FFFFFF"/>
        </w:rPr>
        <w:t>‰</w:t>
      </w:r>
    </w:p>
    <w:p w14:paraId="23F9C23E"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3F9D887C" w14:textId="77777777" w:rsidR="003A7400" w:rsidRDefault="003A7400" w:rsidP="003A7400">
      <w:pPr>
        <w:spacing w:after="0"/>
        <w:ind w:firstLine="708"/>
        <w:rPr>
          <w:rFonts w:cs="Times New Roman"/>
          <w:color w:val="000000"/>
          <w:szCs w:val="28"/>
          <w:shd w:val="clear" w:color="auto" w:fill="FFFFFF"/>
        </w:rPr>
      </w:pPr>
      <w:r w:rsidRPr="005740C3">
        <w:rPr>
          <w:rFonts w:cs="Times New Roman"/>
          <w:szCs w:val="28"/>
        </w:rPr>
        <w:t>Ключ: 5,1. Коэф-т показателя младенческой смертности = Число детей, умерших в возрасте до 1 года в данном году * 1 000 / Число родившихся живыми в данном календарном году = 212*1 000/41 052=5,16</w:t>
      </w:r>
      <w:r w:rsidRPr="005740C3">
        <w:rPr>
          <w:rFonts w:cs="Times New Roman"/>
          <w:color w:val="000000"/>
          <w:szCs w:val="28"/>
          <w:shd w:val="clear" w:color="auto" w:fill="FFFFFF"/>
        </w:rPr>
        <w:t>‰</w:t>
      </w:r>
    </w:p>
    <w:p w14:paraId="1989CD39" w14:textId="77777777" w:rsidR="003A7400" w:rsidRPr="005740C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D645BE1" w14:textId="77777777" w:rsidTr="00951526">
        <w:tc>
          <w:tcPr>
            <w:tcW w:w="2830" w:type="dxa"/>
          </w:tcPr>
          <w:p w14:paraId="5692C4D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7958035" w14:textId="77777777" w:rsidR="003A7400" w:rsidRPr="005740C3" w:rsidRDefault="003A7400" w:rsidP="00951526">
            <w:pPr>
              <w:spacing w:after="0"/>
              <w:rPr>
                <w:rFonts w:cs="Times New Roman"/>
                <w:b/>
                <w:bCs/>
                <w:szCs w:val="28"/>
              </w:rPr>
            </w:pPr>
            <w:r>
              <w:rPr>
                <w:rFonts w:cs="Times New Roman"/>
                <w:b/>
                <w:bCs/>
                <w:szCs w:val="28"/>
              </w:rPr>
              <w:t>2.19.171</w:t>
            </w:r>
          </w:p>
        </w:tc>
      </w:tr>
      <w:tr w:rsidR="003A7400" w:rsidRPr="007D58A3" w14:paraId="2B5BA07D" w14:textId="77777777" w:rsidTr="00951526">
        <w:tc>
          <w:tcPr>
            <w:tcW w:w="2830" w:type="dxa"/>
          </w:tcPr>
          <w:p w14:paraId="2E258C6C"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88E239"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D420056" w14:textId="77777777" w:rsidTr="00951526">
        <w:tc>
          <w:tcPr>
            <w:tcW w:w="2830" w:type="dxa"/>
          </w:tcPr>
          <w:p w14:paraId="7528B7F2"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625A544"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5FA0CA4A" w14:textId="77777777" w:rsidTr="00951526">
        <w:tc>
          <w:tcPr>
            <w:tcW w:w="2830" w:type="dxa"/>
          </w:tcPr>
          <w:p w14:paraId="4813CCE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A82503"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1C0C92B5" w14:textId="77777777" w:rsidTr="00951526">
        <w:tc>
          <w:tcPr>
            <w:tcW w:w="2830" w:type="dxa"/>
          </w:tcPr>
          <w:p w14:paraId="367D6FCB"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0536A2B4"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2964EFE3"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2053B1E8"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отчетном году в </w:t>
      </w:r>
      <w:r w:rsidRPr="005740C3">
        <w:rPr>
          <w:color w:val="000000"/>
          <w:szCs w:val="28"/>
          <w:lang w:val="en-US"/>
        </w:rPr>
        <w:t>N</w:t>
      </w:r>
      <w:r w:rsidRPr="005740C3">
        <w:rPr>
          <w:color w:val="000000"/>
          <w:szCs w:val="28"/>
        </w:rPr>
        <w:t xml:space="preserve">-ой области среднегодовая численность населения составила 4 202 320 чел. </w:t>
      </w:r>
    </w:p>
    <w:p w14:paraId="45DCCDF9"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В течение года в регионе родилось живыми 41 052 чел.; </w:t>
      </w:r>
    </w:p>
    <w:p w14:paraId="42D6A83E"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в возрасте до одного года жизни- 212 чел., </w:t>
      </w:r>
    </w:p>
    <w:p w14:paraId="400123BF" w14:textId="77777777" w:rsidR="003A7400" w:rsidRPr="005740C3" w:rsidRDefault="003A7400" w:rsidP="003A7400">
      <w:pPr>
        <w:shd w:val="clear" w:color="auto" w:fill="FFFFFF"/>
        <w:spacing w:after="0"/>
        <w:ind w:firstLine="708"/>
        <w:rPr>
          <w:color w:val="000000"/>
          <w:szCs w:val="28"/>
        </w:rPr>
      </w:pPr>
      <w:r w:rsidRPr="005740C3">
        <w:rPr>
          <w:color w:val="000000"/>
          <w:szCs w:val="28"/>
        </w:rPr>
        <w:t xml:space="preserve">умерло детей от 0 до 6 дней жизни (в течение 168 часов жизни) - 60 чел., </w:t>
      </w:r>
    </w:p>
    <w:p w14:paraId="06C52C55" w14:textId="77777777" w:rsidR="003A7400" w:rsidRPr="005740C3" w:rsidRDefault="003A7400" w:rsidP="003A7400">
      <w:pPr>
        <w:shd w:val="clear" w:color="auto" w:fill="FFFFFF"/>
        <w:spacing w:after="0"/>
        <w:ind w:firstLine="708"/>
        <w:rPr>
          <w:color w:val="000000"/>
          <w:szCs w:val="28"/>
        </w:rPr>
      </w:pPr>
      <w:r w:rsidRPr="005740C3">
        <w:rPr>
          <w:color w:val="000000"/>
          <w:szCs w:val="28"/>
        </w:rPr>
        <w:t>число родившихся мертвыми составило – 236 чел.</w:t>
      </w:r>
    </w:p>
    <w:p w14:paraId="55427977" w14:textId="77777777" w:rsidR="003A7400" w:rsidRPr="005740C3" w:rsidRDefault="003A7400" w:rsidP="003A7400">
      <w:pPr>
        <w:spacing w:after="0"/>
        <w:ind w:firstLine="708"/>
        <w:rPr>
          <w:rFonts w:cs="Times New Roman"/>
          <w:color w:val="000000"/>
          <w:szCs w:val="28"/>
          <w:shd w:val="clear" w:color="auto" w:fill="FFFFFF"/>
        </w:rPr>
      </w:pPr>
      <w:r w:rsidRPr="005740C3">
        <w:rPr>
          <w:rFonts w:cs="Times New Roman"/>
          <w:szCs w:val="28"/>
        </w:rPr>
        <w:t xml:space="preserve">Значение коэффициента перинатальной смертности в </w:t>
      </w:r>
      <w:r w:rsidRPr="005740C3">
        <w:rPr>
          <w:rFonts w:cs="Times New Roman"/>
          <w:szCs w:val="28"/>
          <w:lang w:val="en-US"/>
        </w:rPr>
        <w:t>N</w:t>
      </w:r>
      <w:r w:rsidRPr="005740C3">
        <w:rPr>
          <w:rFonts w:cs="Times New Roman"/>
          <w:szCs w:val="28"/>
        </w:rPr>
        <w:t xml:space="preserve">-ой области в отчетном году составило ___ </w:t>
      </w:r>
      <w:r w:rsidRPr="005740C3">
        <w:rPr>
          <w:rFonts w:cs="Times New Roman"/>
          <w:color w:val="000000"/>
          <w:szCs w:val="28"/>
          <w:shd w:val="clear" w:color="auto" w:fill="FFFFFF"/>
        </w:rPr>
        <w:t>‰</w:t>
      </w:r>
    </w:p>
    <w:p w14:paraId="723ABA18"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52023230" w14:textId="77777777" w:rsidR="003A7400" w:rsidRPr="005740C3" w:rsidRDefault="003A7400" w:rsidP="003A7400">
      <w:pPr>
        <w:spacing w:after="0"/>
        <w:ind w:firstLine="708"/>
        <w:rPr>
          <w:rFonts w:cs="Times New Roman"/>
          <w:szCs w:val="28"/>
        </w:rPr>
      </w:pPr>
      <w:r w:rsidRPr="005740C3">
        <w:rPr>
          <w:rFonts w:cs="Times New Roman"/>
          <w:szCs w:val="28"/>
        </w:rPr>
        <w:lastRenderedPageBreak/>
        <w:t>Ключ: 7,17. Коэф-т перинатальной смертности = Число родившихся мертвыми + Число умерших в первые 168 часов жизни * 1 000 / Число родившихся живыми и мертвыми в данном календарном году = (60+236)*1 000/(41 052+236)=7,17</w:t>
      </w:r>
      <w:r w:rsidRPr="005740C3">
        <w:rPr>
          <w:rFonts w:cs="Times New Roman"/>
          <w:color w:val="000000"/>
          <w:szCs w:val="28"/>
          <w:shd w:val="clear" w:color="auto" w:fill="FFFFFF"/>
        </w:rPr>
        <w:t>‰</w:t>
      </w:r>
    </w:p>
    <w:p w14:paraId="394C44DD"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9CFE829" w14:textId="77777777" w:rsidTr="00951526">
        <w:tc>
          <w:tcPr>
            <w:tcW w:w="2830" w:type="dxa"/>
          </w:tcPr>
          <w:p w14:paraId="3DFA9B91"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522ED5E1" w14:textId="77777777" w:rsidR="003A7400" w:rsidRPr="005740C3" w:rsidRDefault="003A7400" w:rsidP="00951526">
            <w:pPr>
              <w:spacing w:after="0"/>
              <w:rPr>
                <w:rFonts w:cs="Times New Roman"/>
                <w:b/>
                <w:bCs/>
                <w:szCs w:val="28"/>
              </w:rPr>
            </w:pPr>
            <w:r>
              <w:rPr>
                <w:rFonts w:cs="Times New Roman"/>
                <w:b/>
                <w:bCs/>
                <w:szCs w:val="28"/>
              </w:rPr>
              <w:t>2.19.172</w:t>
            </w:r>
          </w:p>
        </w:tc>
      </w:tr>
      <w:tr w:rsidR="003A7400" w:rsidRPr="007D58A3" w14:paraId="724D0C4E" w14:textId="77777777" w:rsidTr="00951526">
        <w:tc>
          <w:tcPr>
            <w:tcW w:w="2830" w:type="dxa"/>
          </w:tcPr>
          <w:p w14:paraId="680A5B69"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061C846" w14:textId="77777777" w:rsidR="003A7400" w:rsidRPr="007D58A3" w:rsidRDefault="003A7400" w:rsidP="00951526">
            <w:pPr>
              <w:spacing w:after="0"/>
              <w:rPr>
                <w:rFonts w:cs="Times New Roman"/>
                <w:szCs w:val="28"/>
              </w:rPr>
            </w:pPr>
            <w:r w:rsidRPr="007D58A3">
              <w:rPr>
                <w:rFonts w:cs="Times New Roman"/>
                <w:szCs w:val="28"/>
              </w:rPr>
              <w:t>Комбинированный.</w:t>
            </w:r>
            <w:r>
              <w:rPr>
                <w:rFonts w:cs="Times New Roman"/>
                <w:szCs w:val="28"/>
              </w:rPr>
              <w:t xml:space="preserve"> </w:t>
            </w:r>
            <w:r w:rsidRPr="007D58A3">
              <w:rPr>
                <w:rFonts w:cs="Times New Roman"/>
                <w:szCs w:val="28"/>
              </w:rPr>
              <w:t>Задание</w:t>
            </w:r>
            <w:r>
              <w:rPr>
                <w:rFonts w:cs="Times New Roman"/>
                <w:szCs w:val="28"/>
              </w:rPr>
              <w:t xml:space="preserve"> </w:t>
            </w:r>
            <w:r w:rsidRPr="007D58A3">
              <w:rPr>
                <w:rFonts w:cs="Times New Roman"/>
                <w:szCs w:val="28"/>
              </w:rPr>
              <w:t>с</w:t>
            </w:r>
            <w:r>
              <w:rPr>
                <w:rFonts w:cs="Times New Roman"/>
                <w:szCs w:val="28"/>
              </w:rPr>
              <w:t xml:space="preserve"> </w:t>
            </w:r>
            <w:r w:rsidRPr="007D58A3">
              <w:rPr>
                <w:rFonts w:cs="Times New Roman"/>
                <w:szCs w:val="28"/>
              </w:rPr>
              <w:t>выбором</w:t>
            </w:r>
            <w:r>
              <w:rPr>
                <w:rFonts w:cs="Times New Roman"/>
                <w:szCs w:val="28"/>
              </w:rPr>
              <w:t xml:space="preserve"> </w:t>
            </w:r>
            <w:r w:rsidRPr="007D58A3">
              <w:rPr>
                <w:rFonts w:cs="Times New Roman"/>
                <w:szCs w:val="28"/>
              </w:rPr>
              <w:t>одного</w:t>
            </w:r>
            <w:r>
              <w:rPr>
                <w:rFonts w:cs="Times New Roman"/>
                <w:szCs w:val="28"/>
              </w:rPr>
              <w:t xml:space="preserve"> </w:t>
            </w:r>
            <w:r w:rsidRPr="007D58A3">
              <w:rPr>
                <w:rFonts w:cs="Times New Roman"/>
                <w:szCs w:val="28"/>
              </w:rPr>
              <w:t>ответа</w:t>
            </w:r>
            <w:r>
              <w:rPr>
                <w:rFonts w:cs="Times New Roman"/>
                <w:szCs w:val="28"/>
              </w:rPr>
              <w:t xml:space="preserve"> </w:t>
            </w:r>
            <w:r w:rsidRPr="007D58A3">
              <w:rPr>
                <w:rFonts w:cs="Times New Roman"/>
                <w:szCs w:val="28"/>
              </w:rPr>
              <w:t>и</w:t>
            </w:r>
            <w:r>
              <w:rPr>
                <w:rFonts w:cs="Times New Roman"/>
                <w:szCs w:val="28"/>
              </w:rPr>
              <w:t xml:space="preserve"> </w:t>
            </w:r>
            <w:r w:rsidRPr="007D58A3">
              <w:rPr>
                <w:rFonts w:cs="Times New Roman"/>
                <w:szCs w:val="28"/>
              </w:rPr>
              <w:t>обоснованием</w:t>
            </w:r>
            <w:r>
              <w:rPr>
                <w:rFonts w:cs="Times New Roman"/>
                <w:szCs w:val="28"/>
              </w:rPr>
              <w:t xml:space="preserve"> </w:t>
            </w:r>
            <w:r w:rsidRPr="007D58A3">
              <w:rPr>
                <w:rFonts w:cs="Times New Roman"/>
                <w:szCs w:val="28"/>
              </w:rPr>
              <w:t>выбора</w:t>
            </w:r>
          </w:p>
        </w:tc>
      </w:tr>
      <w:tr w:rsidR="003A7400" w:rsidRPr="007D58A3" w14:paraId="0722ECFF" w14:textId="77777777" w:rsidTr="00951526">
        <w:tc>
          <w:tcPr>
            <w:tcW w:w="2830" w:type="dxa"/>
          </w:tcPr>
          <w:p w14:paraId="10DDF550"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E18C3F9" w14:textId="77777777" w:rsidR="003A7400" w:rsidRPr="007D58A3" w:rsidRDefault="003A7400" w:rsidP="00951526">
            <w:pPr>
              <w:spacing w:after="0"/>
              <w:rPr>
                <w:rFonts w:cs="Times New Roman"/>
                <w:szCs w:val="28"/>
              </w:rPr>
            </w:pPr>
            <w:r w:rsidRPr="007D58A3">
              <w:rPr>
                <w:rFonts w:cs="Times New Roman"/>
                <w:szCs w:val="28"/>
              </w:rPr>
              <w:t>Базовый</w:t>
            </w:r>
          </w:p>
        </w:tc>
      </w:tr>
      <w:tr w:rsidR="003A7400" w:rsidRPr="007D58A3" w14:paraId="76BABB22" w14:textId="77777777" w:rsidTr="00951526">
        <w:tc>
          <w:tcPr>
            <w:tcW w:w="2830" w:type="dxa"/>
          </w:tcPr>
          <w:p w14:paraId="61EA9554"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F6F952C" w14:textId="77777777" w:rsidR="003A7400" w:rsidRPr="007D58A3" w:rsidRDefault="003A7400" w:rsidP="00951526">
            <w:pPr>
              <w:spacing w:after="0"/>
              <w:rPr>
                <w:rFonts w:cs="Times New Roman"/>
                <w:szCs w:val="28"/>
              </w:rPr>
            </w:pPr>
            <w:r>
              <w:rPr>
                <w:rFonts w:cs="Times New Roman"/>
                <w:szCs w:val="28"/>
              </w:rPr>
              <w:t xml:space="preserve">3 </w:t>
            </w:r>
            <w:r w:rsidRPr="007D58A3">
              <w:rPr>
                <w:rFonts w:cs="Times New Roman"/>
                <w:szCs w:val="28"/>
              </w:rPr>
              <w:t>минуты</w:t>
            </w:r>
          </w:p>
        </w:tc>
      </w:tr>
      <w:tr w:rsidR="003A7400" w:rsidRPr="007D58A3" w14:paraId="2F19C8A6" w14:textId="77777777" w:rsidTr="00951526">
        <w:tc>
          <w:tcPr>
            <w:tcW w:w="2830" w:type="dxa"/>
          </w:tcPr>
          <w:p w14:paraId="74A9F4D2"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372204AA" w14:textId="77777777" w:rsidR="003A7400" w:rsidRPr="007D58A3" w:rsidRDefault="003A7400" w:rsidP="00951526">
            <w:pPr>
              <w:spacing w:after="0"/>
              <w:rPr>
                <w:rFonts w:cs="Times New Roman"/>
                <w:szCs w:val="28"/>
              </w:rPr>
            </w:pPr>
            <w:r w:rsidRPr="0016325B">
              <w:rPr>
                <w:szCs w:val="28"/>
              </w:rPr>
              <w:t xml:space="preserve"> </w:t>
            </w:r>
            <w:r w:rsidRPr="007C1D28">
              <w:rPr>
                <w:szCs w:val="28"/>
              </w:rPr>
              <w:t>УК-3</w:t>
            </w:r>
            <w:r>
              <w:rPr>
                <w:szCs w:val="28"/>
              </w:rPr>
              <w:t xml:space="preserve"> (УК-3.1)</w:t>
            </w:r>
            <w:r w:rsidRPr="007C1D28">
              <w:rPr>
                <w:szCs w:val="28"/>
              </w:rPr>
              <w:t>, ОПК-5</w:t>
            </w:r>
            <w:r>
              <w:rPr>
                <w:szCs w:val="28"/>
              </w:rPr>
              <w:t xml:space="preserve"> (ОПК-5.3)</w:t>
            </w:r>
            <w:r w:rsidRPr="007C1D28">
              <w:rPr>
                <w:szCs w:val="28"/>
              </w:rPr>
              <w:t>, ПК-2</w:t>
            </w:r>
            <w:r>
              <w:rPr>
                <w:szCs w:val="28"/>
              </w:rPr>
              <w:t xml:space="preserve"> (ПК-2.1, ПК-2.4)</w:t>
            </w:r>
          </w:p>
        </w:tc>
      </w:tr>
    </w:tbl>
    <w:p w14:paraId="0B334872" w14:textId="77777777" w:rsidR="003A7400" w:rsidRPr="007D58A3" w:rsidRDefault="003A7400" w:rsidP="003A7400">
      <w:pPr>
        <w:spacing w:after="0"/>
        <w:ind w:firstLine="708"/>
        <w:rPr>
          <w:rFonts w:cs="Times New Roman"/>
          <w:i/>
          <w:iCs/>
          <w:szCs w:val="28"/>
        </w:rPr>
      </w:pPr>
      <w:r w:rsidRPr="007D58A3">
        <w:rPr>
          <w:rFonts w:cs="Times New Roman"/>
          <w:i/>
          <w:iCs/>
          <w:szCs w:val="28"/>
        </w:rPr>
        <w:t>Прочитайте</w:t>
      </w:r>
      <w:r>
        <w:rPr>
          <w:rFonts w:cs="Times New Roman"/>
          <w:i/>
          <w:iCs/>
          <w:szCs w:val="28"/>
        </w:rPr>
        <w:t xml:space="preserve"> </w:t>
      </w:r>
      <w:r w:rsidRPr="007D58A3">
        <w:rPr>
          <w:rFonts w:cs="Times New Roman"/>
          <w:i/>
          <w:iCs/>
          <w:szCs w:val="28"/>
        </w:rPr>
        <w:t>текст,</w:t>
      </w:r>
      <w:r>
        <w:rPr>
          <w:rFonts w:cs="Times New Roman"/>
          <w:i/>
          <w:iCs/>
          <w:szCs w:val="28"/>
        </w:rPr>
        <w:t xml:space="preserve"> </w:t>
      </w:r>
      <w:r w:rsidRPr="007D58A3">
        <w:rPr>
          <w:rFonts w:cs="Times New Roman"/>
          <w:i/>
          <w:iCs/>
          <w:szCs w:val="28"/>
        </w:rPr>
        <w:t>выберите</w:t>
      </w:r>
      <w:r>
        <w:rPr>
          <w:rFonts w:cs="Times New Roman"/>
          <w:i/>
          <w:iCs/>
          <w:szCs w:val="28"/>
        </w:rPr>
        <w:t xml:space="preserve"> </w:t>
      </w:r>
      <w:r w:rsidRPr="007D58A3">
        <w:rPr>
          <w:rFonts w:cs="Times New Roman"/>
          <w:i/>
          <w:iCs/>
          <w:szCs w:val="28"/>
        </w:rPr>
        <w:t>правильный</w:t>
      </w:r>
      <w:r>
        <w:rPr>
          <w:rFonts w:cs="Times New Roman"/>
          <w:i/>
          <w:iCs/>
          <w:szCs w:val="28"/>
        </w:rPr>
        <w:t xml:space="preserve"> </w:t>
      </w:r>
      <w:r w:rsidRPr="007D58A3">
        <w:rPr>
          <w:rFonts w:cs="Times New Roman"/>
          <w:i/>
          <w:iCs/>
          <w:szCs w:val="28"/>
        </w:rPr>
        <w:t>ответ</w:t>
      </w:r>
      <w:r>
        <w:rPr>
          <w:rFonts w:cs="Times New Roman"/>
          <w:i/>
          <w:iCs/>
          <w:szCs w:val="28"/>
        </w:rPr>
        <w:t xml:space="preserve"> </w:t>
      </w:r>
      <w:r w:rsidRPr="007D58A3">
        <w:rPr>
          <w:rFonts w:cs="Times New Roman"/>
          <w:i/>
          <w:iCs/>
          <w:szCs w:val="28"/>
        </w:rPr>
        <w:t>и</w:t>
      </w:r>
      <w:r>
        <w:rPr>
          <w:rFonts w:cs="Times New Roman"/>
          <w:i/>
          <w:iCs/>
          <w:szCs w:val="28"/>
        </w:rPr>
        <w:t xml:space="preserve"> </w:t>
      </w:r>
      <w:r w:rsidRPr="007D58A3">
        <w:rPr>
          <w:rFonts w:cs="Times New Roman"/>
          <w:i/>
          <w:iCs/>
          <w:szCs w:val="28"/>
        </w:rPr>
        <w:t>запишите</w:t>
      </w:r>
      <w:r>
        <w:rPr>
          <w:rFonts w:cs="Times New Roman"/>
          <w:i/>
          <w:iCs/>
          <w:szCs w:val="28"/>
        </w:rPr>
        <w:t xml:space="preserve"> </w:t>
      </w:r>
      <w:r w:rsidRPr="007D58A3">
        <w:rPr>
          <w:rFonts w:cs="Times New Roman"/>
          <w:i/>
          <w:iCs/>
          <w:szCs w:val="28"/>
        </w:rPr>
        <w:t>аргументы,</w:t>
      </w:r>
      <w:r>
        <w:rPr>
          <w:rFonts w:cs="Times New Roman"/>
          <w:i/>
          <w:iCs/>
          <w:szCs w:val="28"/>
        </w:rPr>
        <w:t xml:space="preserve"> </w:t>
      </w:r>
      <w:r w:rsidRPr="007D58A3">
        <w:rPr>
          <w:rFonts w:cs="Times New Roman"/>
          <w:i/>
          <w:iCs/>
          <w:szCs w:val="28"/>
        </w:rPr>
        <w:t>обосновывающие</w:t>
      </w:r>
      <w:r>
        <w:rPr>
          <w:rFonts w:cs="Times New Roman"/>
          <w:i/>
          <w:iCs/>
          <w:szCs w:val="28"/>
        </w:rPr>
        <w:t xml:space="preserve"> </w:t>
      </w:r>
      <w:r w:rsidRPr="007D58A3">
        <w:rPr>
          <w:rFonts w:cs="Times New Roman"/>
          <w:i/>
          <w:iCs/>
          <w:szCs w:val="28"/>
        </w:rPr>
        <w:t>выбор</w:t>
      </w:r>
      <w:r>
        <w:rPr>
          <w:rFonts w:cs="Times New Roman"/>
          <w:i/>
          <w:iCs/>
          <w:szCs w:val="28"/>
        </w:rPr>
        <w:t xml:space="preserve"> </w:t>
      </w:r>
      <w:r w:rsidRPr="007D58A3">
        <w:rPr>
          <w:rFonts w:cs="Times New Roman"/>
          <w:i/>
          <w:iCs/>
          <w:szCs w:val="28"/>
        </w:rPr>
        <w:t>ответа.</w:t>
      </w:r>
    </w:p>
    <w:p w14:paraId="496F0379" w14:textId="77777777" w:rsidR="003A7400" w:rsidRDefault="003A7400" w:rsidP="003A7400">
      <w:pPr>
        <w:spacing w:after="0"/>
        <w:ind w:firstLine="708"/>
        <w:rPr>
          <w:rFonts w:cs="Times New Roman"/>
          <w:color w:val="000000"/>
          <w:szCs w:val="28"/>
          <w:shd w:val="clear" w:color="auto" w:fill="FFFFFF"/>
        </w:rPr>
      </w:pPr>
      <w:r>
        <w:rPr>
          <w:rFonts w:cs="Times New Roman"/>
          <w:color w:val="000000"/>
          <w:szCs w:val="28"/>
          <w:shd w:val="clear" w:color="auto" w:fill="FFFFFF"/>
        </w:rPr>
        <w:t>Выдача листков нетрудоспособности осуществляется медицинскими организациями, имеющими _____ на медицинскую деятельность, включая работы (услуги) по экспертизе _____ нетрудоспособности</w:t>
      </w:r>
    </w:p>
    <w:p w14:paraId="42E50C6D" w14:textId="77777777" w:rsidR="003A7400" w:rsidRPr="00094621" w:rsidRDefault="003A7400" w:rsidP="003A7400">
      <w:pPr>
        <w:spacing w:after="0"/>
        <w:rPr>
          <w:szCs w:val="28"/>
        </w:rPr>
      </w:pPr>
      <w:r w:rsidRPr="00094621">
        <w:rPr>
          <w:szCs w:val="28"/>
        </w:rPr>
        <w:t xml:space="preserve">А) </w:t>
      </w:r>
      <w:r>
        <w:rPr>
          <w:rFonts w:cs="Times New Roman"/>
          <w:color w:val="000000"/>
          <w:szCs w:val="28"/>
          <w:shd w:val="clear" w:color="auto" w:fill="FFFFFF"/>
        </w:rPr>
        <w:t>Аккредитацию; стойкой</w:t>
      </w:r>
    </w:p>
    <w:p w14:paraId="681A98C6" w14:textId="77777777" w:rsidR="003A7400" w:rsidRPr="00094621" w:rsidRDefault="003A7400" w:rsidP="003A7400">
      <w:pPr>
        <w:spacing w:after="0"/>
        <w:rPr>
          <w:szCs w:val="28"/>
        </w:rPr>
      </w:pPr>
      <w:r w:rsidRPr="00094621">
        <w:rPr>
          <w:szCs w:val="28"/>
        </w:rPr>
        <w:t xml:space="preserve">Б) </w:t>
      </w:r>
      <w:r>
        <w:rPr>
          <w:rFonts w:cs="Times New Roman"/>
          <w:color w:val="000000"/>
          <w:szCs w:val="28"/>
          <w:shd w:val="clear" w:color="auto" w:fill="FFFFFF"/>
        </w:rPr>
        <w:t>Лицензию; временной</w:t>
      </w:r>
    </w:p>
    <w:p w14:paraId="5F63C256" w14:textId="77777777" w:rsidR="003A7400" w:rsidRPr="00094621" w:rsidRDefault="003A7400" w:rsidP="003A7400">
      <w:pPr>
        <w:spacing w:after="0"/>
        <w:rPr>
          <w:szCs w:val="28"/>
        </w:rPr>
      </w:pPr>
      <w:r w:rsidRPr="00094621">
        <w:rPr>
          <w:szCs w:val="28"/>
        </w:rPr>
        <w:t xml:space="preserve">В) </w:t>
      </w:r>
      <w:r>
        <w:rPr>
          <w:rFonts w:cs="Times New Roman"/>
          <w:color w:val="000000"/>
          <w:szCs w:val="28"/>
          <w:shd w:val="clear" w:color="auto" w:fill="FFFFFF"/>
        </w:rPr>
        <w:t>Сертификацию; полной</w:t>
      </w:r>
    </w:p>
    <w:p w14:paraId="1123585A" w14:textId="77777777" w:rsidR="003A7400" w:rsidRPr="00094621" w:rsidRDefault="003A7400" w:rsidP="003A7400">
      <w:pPr>
        <w:spacing w:after="0"/>
        <w:rPr>
          <w:rFonts w:cs="Times New Roman"/>
          <w:szCs w:val="28"/>
        </w:rPr>
      </w:pPr>
      <w:r w:rsidRPr="00094621">
        <w:rPr>
          <w:szCs w:val="28"/>
        </w:rPr>
        <w:t xml:space="preserve">Г) </w:t>
      </w:r>
      <w:r>
        <w:rPr>
          <w:rFonts w:cs="Times New Roman"/>
          <w:color w:val="000000"/>
          <w:szCs w:val="28"/>
          <w:shd w:val="clear" w:color="auto" w:fill="FFFFFF"/>
        </w:rPr>
        <w:t>Аттестацию; постоянной</w:t>
      </w:r>
    </w:p>
    <w:p w14:paraId="140138E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EFF4D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98FD10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D5341A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w:t>
      </w:r>
      <w:r w:rsidRPr="007D58A3">
        <w:rPr>
          <w:rFonts w:cs="Times New Roman"/>
          <w:szCs w:val="28"/>
        </w:rPr>
        <w:t>обоснования:</w:t>
      </w:r>
      <w:r>
        <w:rPr>
          <w:rFonts w:cs="Times New Roman"/>
          <w:szCs w:val="28"/>
        </w:rPr>
        <w:t xml:space="preserve"> Медицинская организация должна иметь лицензию по экспертизе временной нетрудоспособности.</w:t>
      </w:r>
    </w:p>
    <w:p w14:paraId="6E0B69E7" w14:textId="77777777" w:rsidR="003A7400" w:rsidRPr="00681E0A"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E188EBD" w14:textId="77777777" w:rsidTr="00951526">
        <w:tc>
          <w:tcPr>
            <w:tcW w:w="2830" w:type="dxa"/>
          </w:tcPr>
          <w:p w14:paraId="46EABDE0"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6831710" w14:textId="77777777" w:rsidR="003A7400" w:rsidRPr="00094621" w:rsidRDefault="003A7400" w:rsidP="00951526">
            <w:pPr>
              <w:spacing w:after="0"/>
              <w:rPr>
                <w:rFonts w:cs="Times New Roman"/>
                <w:b/>
                <w:bCs/>
                <w:szCs w:val="28"/>
              </w:rPr>
            </w:pPr>
            <w:r>
              <w:rPr>
                <w:rFonts w:cs="Times New Roman"/>
                <w:b/>
                <w:bCs/>
                <w:szCs w:val="28"/>
              </w:rPr>
              <w:t>2.19.173</w:t>
            </w:r>
          </w:p>
        </w:tc>
      </w:tr>
      <w:tr w:rsidR="003A7400" w:rsidRPr="007D58A3" w14:paraId="24B9E8C6" w14:textId="77777777" w:rsidTr="00951526">
        <w:tc>
          <w:tcPr>
            <w:tcW w:w="2830" w:type="dxa"/>
          </w:tcPr>
          <w:p w14:paraId="6F28BEE6"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308062"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5B5A1A66" w14:textId="77777777" w:rsidTr="00951526">
        <w:tc>
          <w:tcPr>
            <w:tcW w:w="2830" w:type="dxa"/>
          </w:tcPr>
          <w:p w14:paraId="0B23BE1D"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5410B44"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3E0780F0" w14:textId="77777777" w:rsidTr="00951526">
        <w:tc>
          <w:tcPr>
            <w:tcW w:w="2830" w:type="dxa"/>
          </w:tcPr>
          <w:p w14:paraId="2AB3AE12"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A29BB69" w14:textId="77777777" w:rsidR="003A7400" w:rsidRPr="007D58A3" w:rsidRDefault="003A7400" w:rsidP="00951526">
            <w:pPr>
              <w:spacing w:after="0"/>
              <w:rPr>
                <w:rFonts w:cs="Times New Roman"/>
                <w:szCs w:val="28"/>
              </w:rPr>
            </w:pPr>
            <w:r>
              <w:rPr>
                <w:rFonts w:cs="Times New Roman"/>
                <w:szCs w:val="28"/>
              </w:rPr>
              <w:t>7 минут</w:t>
            </w:r>
          </w:p>
        </w:tc>
      </w:tr>
      <w:tr w:rsidR="003A7400" w:rsidRPr="007D58A3" w14:paraId="25D2C993" w14:textId="77777777" w:rsidTr="00951526">
        <w:tc>
          <w:tcPr>
            <w:tcW w:w="2830" w:type="dxa"/>
          </w:tcPr>
          <w:p w14:paraId="40EA5034"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7813ACA2"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228BD6A9"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69B6C518" w14:textId="77777777" w:rsidR="003A7400" w:rsidRPr="005740C3" w:rsidRDefault="003A7400" w:rsidP="003A7400">
      <w:pPr>
        <w:shd w:val="clear" w:color="auto" w:fill="FFFFFF"/>
        <w:spacing w:after="0"/>
        <w:ind w:firstLine="708"/>
        <w:rPr>
          <w:color w:val="000000"/>
          <w:szCs w:val="28"/>
        </w:rPr>
      </w:pPr>
      <w:r w:rsidRPr="005740C3">
        <w:rPr>
          <w:color w:val="000000"/>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23B4104C" w14:textId="77777777" w:rsidR="003A7400" w:rsidRPr="005740C3" w:rsidRDefault="003A7400" w:rsidP="003A7400">
      <w:pPr>
        <w:spacing w:after="0"/>
        <w:ind w:firstLine="708"/>
        <w:rPr>
          <w:rFonts w:cs="Times New Roman"/>
          <w:szCs w:val="28"/>
        </w:rPr>
      </w:pPr>
      <w:r w:rsidRPr="005740C3">
        <w:rPr>
          <w:rFonts w:cs="Times New Roman"/>
          <w:szCs w:val="28"/>
        </w:rPr>
        <w:t xml:space="preserve">Значение коэффициента первичной заболеваемости мужского населения С.-кой области болезнью, вызванной ВИЧ-инфекцией, в отчетном году  </w:t>
      </w:r>
      <w:r w:rsidRPr="005740C3">
        <w:rPr>
          <w:rFonts w:cs="Times New Roman"/>
          <w:color w:val="000000"/>
          <w:szCs w:val="28"/>
          <w:shd w:val="clear" w:color="auto" w:fill="FFFFFF"/>
        </w:rPr>
        <w:t xml:space="preserve">на 100 </w:t>
      </w:r>
      <w:r w:rsidRPr="005740C3">
        <w:rPr>
          <w:rFonts w:cs="Times New Roman"/>
          <w:color w:val="000000"/>
          <w:szCs w:val="28"/>
          <w:shd w:val="clear" w:color="auto" w:fill="FFFFFF"/>
        </w:rPr>
        <w:lastRenderedPageBreak/>
        <w:t>тыс. мужского населения. Сравнить с аналогичным показателем для женского населения.</w:t>
      </w:r>
    </w:p>
    <w:p w14:paraId="4DE200A3" w14:textId="77777777" w:rsidR="003A7400" w:rsidRPr="005740C3" w:rsidRDefault="003A7400" w:rsidP="003A7400">
      <w:pPr>
        <w:spacing w:after="0"/>
        <w:ind w:firstLine="708"/>
        <w:rPr>
          <w:rFonts w:cs="Times New Roman"/>
          <w:szCs w:val="28"/>
        </w:rPr>
      </w:pPr>
      <w:r w:rsidRPr="005740C3">
        <w:rPr>
          <w:rFonts w:cs="Times New Roman"/>
          <w:szCs w:val="28"/>
        </w:rPr>
        <w:t>Ответ:</w:t>
      </w:r>
    </w:p>
    <w:p w14:paraId="723F3C90" w14:textId="77777777" w:rsidR="003A7400" w:rsidRPr="005740C3" w:rsidRDefault="003A7400" w:rsidP="003A7400">
      <w:pPr>
        <w:spacing w:after="0"/>
        <w:ind w:firstLine="708"/>
        <w:rPr>
          <w:rFonts w:cs="Times New Roman"/>
          <w:szCs w:val="28"/>
        </w:rPr>
      </w:pPr>
      <w:r w:rsidRPr="005740C3">
        <w:rPr>
          <w:rFonts w:cs="Times New Roman"/>
          <w:szCs w:val="28"/>
        </w:rPr>
        <w:t xml:space="preserve">Ключ: 87,1. </w:t>
      </w:r>
    </w:p>
    <w:p w14:paraId="7F0347DC" w14:textId="77777777" w:rsidR="003A7400" w:rsidRPr="005740C3" w:rsidRDefault="003A7400" w:rsidP="003A7400">
      <w:pPr>
        <w:spacing w:after="0"/>
        <w:rPr>
          <w:rFonts w:cs="Times New Roman"/>
          <w:szCs w:val="28"/>
        </w:rPr>
      </w:pPr>
      <w:r w:rsidRPr="005740C3">
        <w:rPr>
          <w:rFonts w:cs="Times New Roman"/>
          <w:szCs w:val="28"/>
        </w:rPr>
        <w:t>Заболеваемость мужчин: 990 (впервые выявленные случаи ВИЧ-инфекции среди мужчин) * 100 000 / 1 137 000 (мужское население) = 87,1</w:t>
      </w:r>
    </w:p>
    <w:p w14:paraId="3BE8C453" w14:textId="77777777" w:rsidR="003A7400" w:rsidRPr="005740C3" w:rsidRDefault="003A7400" w:rsidP="003A7400">
      <w:pPr>
        <w:spacing w:after="0"/>
        <w:rPr>
          <w:rFonts w:cs="Times New Roman"/>
          <w:szCs w:val="28"/>
        </w:rPr>
      </w:pPr>
      <w:r w:rsidRPr="005740C3">
        <w:rPr>
          <w:rFonts w:cs="Times New Roman"/>
          <w:szCs w:val="28"/>
        </w:rPr>
        <w:t>Заболеваемость женщин: 490 (впервые выявленные случаи ВИЧ-инфекции среди женщин) * 100 000 / 1 208 800 (мужское население) = 40,5</w:t>
      </w:r>
    </w:p>
    <w:p w14:paraId="6BC0724D" w14:textId="77777777" w:rsidR="003A7400" w:rsidRPr="005740C3" w:rsidRDefault="003A7400" w:rsidP="003A7400">
      <w:pPr>
        <w:spacing w:after="0"/>
        <w:rPr>
          <w:rFonts w:cs="Times New Roman"/>
          <w:szCs w:val="28"/>
        </w:rPr>
      </w:pPr>
      <w:r w:rsidRPr="005740C3">
        <w:rPr>
          <w:rFonts w:cs="Times New Roman"/>
          <w:szCs w:val="28"/>
        </w:rPr>
        <w:t>Заболеваемость среди мужчин выше, чем у женщин</w:t>
      </w:r>
    </w:p>
    <w:p w14:paraId="50EDDF1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C75F348" w14:textId="77777777" w:rsidTr="00951526">
        <w:tc>
          <w:tcPr>
            <w:tcW w:w="2830" w:type="dxa"/>
          </w:tcPr>
          <w:p w14:paraId="50957882" w14:textId="77777777" w:rsidR="003A7400" w:rsidRPr="007D58A3" w:rsidRDefault="003A7400" w:rsidP="00951526">
            <w:pPr>
              <w:spacing w:after="0"/>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13D01AD" w14:textId="77777777" w:rsidR="003A7400" w:rsidRPr="00094621" w:rsidRDefault="003A7400" w:rsidP="00951526">
            <w:pPr>
              <w:spacing w:after="0"/>
              <w:rPr>
                <w:rFonts w:cs="Times New Roman"/>
                <w:b/>
                <w:bCs/>
                <w:szCs w:val="28"/>
              </w:rPr>
            </w:pPr>
            <w:r>
              <w:rPr>
                <w:rFonts w:cs="Times New Roman"/>
                <w:b/>
                <w:bCs/>
                <w:szCs w:val="28"/>
              </w:rPr>
              <w:t>2.19.174</w:t>
            </w:r>
          </w:p>
        </w:tc>
      </w:tr>
      <w:tr w:rsidR="003A7400" w:rsidRPr="007D58A3" w14:paraId="17DB0B0E" w14:textId="77777777" w:rsidTr="00951526">
        <w:tc>
          <w:tcPr>
            <w:tcW w:w="2830" w:type="dxa"/>
          </w:tcPr>
          <w:p w14:paraId="0402FC28" w14:textId="77777777" w:rsidR="003A7400" w:rsidRPr="007D58A3" w:rsidRDefault="003A7400" w:rsidP="00951526">
            <w:pPr>
              <w:spacing w:after="0"/>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1904CB2" w14:textId="77777777" w:rsidR="003A7400" w:rsidRPr="007D58A3" w:rsidRDefault="003A7400" w:rsidP="00951526">
            <w:pPr>
              <w:spacing w:after="0"/>
              <w:rPr>
                <w:rFonts w:cs="Times New Roman"/>
                <w:szCs w:val="28"/>
              </w:rPr>
            </w:pPr>
            <w:r>
              <w:rPr>
                <w:rFonts w:cs="Times New Roman"/>
                <w:szCs w:val="28"/>
              </w:rPr>
              <w:t>Открытый. Задание с развернутым ответом</w:t>
            </w:r>
          </w:p>
        </w:tc>
      </w:tr>
      <w:tr w:rsidR="003A7400" w:rsidRPr="007D58A3" w14:paraId="7627DCC3" w14:textId="77777777" w:rsidTr="00951526">
        <w:tc>
          <w:tcPr>
            <w:tcW w:w="2830" w:type="dxa"/>
          </w:tcPr>
          <w:p w14:paraId="4943C904" w14:textId="77777777" w:rsidR="003A7400" w:rsidRPr="007D58A3" w:rsidRDefault="003A7400" w:rsidP="00951526">
            <w:pPr>
              <w:spacing w:after="0"/>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88374E2" w14:textId="77777777" w:rsidR="003A7400" w:rsidRPr="007D58A3" w:rsidRDefault="003A7400" w:rsidP="00951526">
            <w:pPr>
              <w:spacing w:after="0"/>
              <w:rPr>
                <w:rFonts w:cs="Times New Roman"/>
                <w:szCs w:val="28"/>
              </w:rPr>
            </w:pPr>
            <w:r>
              <w:rPr>
                <w:rFonts w:cs="Times New Roman"/>
                <w:szCs w:val="28"/>
              </w:rPr>
              <w:t>Высокий</w:t>
            </w:r>
          </w:p>
        </w:tc>
      </w:tr>
      <w:tr w:rsidR="003A7400" w:rsidRPr="007D58A3" w14:paraId="00B6217D" w14:textId="77777777" w:rsidTr="00951526">
        <w:tc>
          <w:tcPr>
            <w:tcW w:w="2830" w:type="dxa"/>
          </w:tcPr>
          <w:p w14:paraId="724D1CCC" w14:textId="77777777" w:rsidR="003A7400" w:rsidRPr="007D58A3" w:rsidRDefault="003A7400" w:rsidP="00951526">
            <w:pPr>
              <w:spacing w:after="0"/>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356B6F9" w14:textId="77777777" w:rsidR="003A7400" w:rsidRPr="007D58A3" w:rsidRDefault="003A7400" w:rsidP="00951526">
            <w:pPr>
              <w:spacing w:after="0"/>
              <w:rPr>
                <w:rFonts w:cs="Times New Roman"/>
                <w:szCs w:val="28"/>
              </w:rPr>
            </w:pPr>
            <w:r>
              <w:rPr>
                <w:rFonts w:cs="Times New Roman"/>
                <w:szCs w:val="28"/>
              </w:rPr>
              <w:t>6 минут</w:t>
            </w:r>
          </w:p>
        </w:tc>
      </w:tr>
      <w:tr w:rsidR="003A7400" w:rsidRPr="007D58A3" w14:paraId="3C71C784" w14:textId="77777777" w:rsidTr="00951526">
        <w:tc>
          <w:tcPr>
            <w:tcW w:w="2830" w:type="dxa"/>
          </w:tcPr>
          <w:p w14:paraId="662F6045" w14:textId="77777777" w:rsidR="003A7400" w:rsidRPr="007D58A3" w:rsidRDefault="003A7400" w:rsidP="00951526">
            <w:pPr>
              <w:spacing w:after="0"/>
              <w:rPr>
                <w:rFonts w:cs="Times New Roman"/>
                <w:szCs w:val="28"/>
              </w:rPr>
            </w:pPr>
            <w:r w:rsidRPr="007D58A3">
              <w:rPr>
                <w:rFonts w:cs="Times New Roman"/>
                <w:szCs w:val="28"/>
              </w:rPr>
              <w:t>Проверяемые</w:t>
            </w:r>
            <w:r>
              <w:rPr>
                <w:rFonts w:cs="Times New Roman"/>
                <w:szCs w:val="28"/>
              </w:rPr>
              <w:t xml:space="preserve"> </w:t>
            </w:r>
            <w:r w:rsidRPr="007D58A3">
              <w:rPr>
                <w:rFonts w:cs="Times New Roman"/>
                <w:szCs w:val="28"/>
              </w:rPr>
              <w:t>компетенции</w:t>
            </w:r>
          </w:p>
        </w:tc>
        <w:tc>
          <w:tcPr>
            <w:tcW w:w="6514" w:type="dxa"/>
          </w:tcPr>
          <w:p w14:paraId="428D292F" w14:textId="77777777" w:rsidR="003A7400" w:rsidRPr="007D58A3" w:rsidRDefault="003A7400" w:rsidP="00951526">
            <w:pPr>
              <w:spacing w:after="0"/>
              <w:rPr>
                <w:rFonts w:cs="Times New Roman"/>
                <w:szCs w:val="28"/>
              </w:rPr>
            </w:pPr>
            <w:r w:rsidRPr="007C1D28">
              <w:rPr>
                <w:szCs w:val="28"/>
              </w:rPr>
              <w:t>ОПК-2</w:t>
            </w:r>
            <w:r>
              <w:rPr>
                <w:szCs w:val="28"/>
              </w:rPr>
              <w:t xml:space="preserve"> (ОПК-2.2)</w:t>
            </w:r>
            <w:r w:rsidRPr="007C1D28">
              <w:rPr>
                <w:szCs w:val="28"/>
              </w:rPr>
              <w:t>, ОПК-5</w:t>
            </w:r>
            <w:r>
              <w:rPr>
                <w:szCs w:val="28"/>
              </w:rPr>
              <w:t xml:space="preserve"> (ОПК-5.4)</w:t>
            </w:r>
            <w:r w:rsidRPr="007C1D28">
              <w:rPr>
                <w:szCs w:val="28"/>
              </w:rPr>
              <w:t>, ПК-2</w:t>
            </w:r>
            <w:r>
              <w:rPr>
                <w:szCs w:val="28"/>
              </w:rPr>
              <w:t xml:space="preserve"> (ПК-2.5)</w:t>
            </w:r>
          </w:p>
        </w:tc>
      </w:tr>
    </w:tbl>
    <w:p w14:paraId="73FFEBD1" w14:textId="77777777" w:rsidR="003A7400" w:rsidRPr="005740C3" w:rsidRDefault="003A7400" w:rsidP="003A7400">
      <w:pPr>
        <w:spacing w:after="0"/>
        <w:ind w:firstLine="708"/>
        <w:rPr>
          <w:rFonts w:cs="Times New Roman"/>
          <w:i/>
          <w:iCs/>
          <w:szCs w:val="28"/>
        </w:rPr>
      </w:pPr>
      <w:r w:rsidRPr="005740C3">
        <w:rPr>
          <w:rFonts w:cs="Times New Roman"/>
          <w:i/>
          <w:iCs/>
          <w:szCs w:val="28"/>
        </w:rPr>
        <w:t>Прочитайте текст, рассчитайте показатель.</w:t>
      </w:r>
    </w:p>
    <w:p w14:paraId="3C069B1A" w14:textId="77777777" w:rsidR="003A7400" w:rsidRPr="005740C3" w:rsidRDefault="003A7400" w:rsidP="003A7400">
      <w:pPr>
        <w:shd w:val="clear" w:color="auto" w:fill="FFFFFF"/>
        <w:spacing w:after="0"/>
        <w:ind w:firstLine="708"/>
        <w:rPr>
          <w:color w:val="000000"/>
          <w:szCs w:val="28"/>
        </w:rPr>
      </w:pPr>
      <w:r w:rsidRPr="005740C3">
        <w:rPr>
          <w:color w:val="000000"/>
          <w:szCs w:val="28"/>
          <w:shd w:val="clear" w:color="auto" w:fill="FFFFFF"/>
        </w:rPr>
        <w:t>Среднегодовая численность населения С.-ской области в отчетном году составила 2 345 800 чел. (в т.ч. 1 137 000 мужчин и 1 208 800 женщин). В отчетном году зарегистрировано 1480 пациентов с диагнозом ВИЧ-инфекции, установленным впервые в жизни, их них 990 – мужчины, 490 - женщины. На конец отчетного года в С.-ской области 21 900 пациентов состояли под диспансерным наблюдением по поводу ВИЧ/СПИД.</w:t>
      </w:r>
    </w:p>
    <w:p w14:paraId="6478F6C1" w14:textId="77777777" w:rsidR="003A7400" w:rsidRPr="005740C3" w:rsidRDefault="003A7400" w:rsidP="003A7400">
      <w:pPr>
        <w:spacing w:after="0"/>
        <w:ind w:firstLine="708"/>
        <w:rPr>
          <w:rFonts w:cs="Times New Roman"/>
          <w:szCs w:val="28"/>
        </w:rPr>
      </w:pPr>
      <w:r w:rsidRPr="005740C3">
        <w:rPr>
          <w:rFonts w:cs="Times New Roman"/>
          <w:szCs w:val="28"/>
        </w:rPr>
        <w:t>Значение показателя контингента лиц, больных ВИЧ/СПИД, характеризующего распространённость заболеваний, вызванных ВИЧ-инфекцией, в С.-ской области в отчётном году на 100 тыс. населения.</w:t>
      </w:r>
    </w:p>
    <w:p w14:paraId="0F9F40CE" w14:textId="77777777" w:rsidR="003A7400" w:rsidRPr="005740C3" w:rsidRDefault="003A7400" w:rsidP="003A7400">
      <w:pPr>
        <w:spacing w:after="0"/>
        <w:rPr>
          <w:rFonts w:cs="Times New Roman"/>
          <w:szCs w:val="28"/>
        </w:rPr>
      </w:pPr>
      <w:r w:rsidRPr="005740C3">
        <w:rPr>
          <w:rFonts w:cs="Times New Roman"/>
          <w:szCs w:val="28"/>
        </w:rPr>
        <w:tab/>
        <w:t>Ответ:</w:t>
      </w:r>
    </w:p>
    <w:p w14:paraId="6B85C785" w14:textId="77777777" w:rsidR="003A7400" w:rsidRDefault="003A7400" w:rsidP="003A7400">
      <w:pPr>
        <w:spacing w:after="0"/>
        <w:rPr>
          <w:rFonts w:cs="Times New Roman"/>
          <w:color w:val="000000"/>
          <w:szCs w:val="28"/>
          <w:shd w:val="clear" w:color="auto" w:fill="FFFFFF"/>
        </w:rPr>
      </w:pPr>
      <w:r w:rsidRPr="005740C3">
        <w:rPr>
          <w:rFonts w:cs="Times New Roman"/>
          <w:szCs w:val="28"/>
        </w:rPr>
        <w:tab/>
        <w:t>Ключ: 933,6.</w:t>
      </w:r>
      <w:r w:rsidRPr="005740C3">
        <w:rPr>
          <w:rFonts w:cs="Times New Roman"/>
          <w:color w:val="000000"/>
          <w:szCs w:val="28"/>
          <w:shd w:val="clear" w:color="auto" w:fill="FFFFFF"/>
        </w:rPr>
        <w:t xml:space="preserve"> Распространенность ВИЧ/СПИД = Число пациентов с ВИЧ/СПИД, находящихся под диспансерным наблюдением на конец периода * 100 000 / Среднегодовая численность населения = 21 900 * 100 000 / 2 345 800 = 933,6 на 100 тыс. населения.</w:t>
      </w:r>
    </w:p>
    <w:p w14:paraId="06442B5C" w14:textId="77777777" w:rsidR="003A7400" w:rsidRPr="005740C3" w:rsidRDefault="003A7400" w:rsidP="003A7400">
      <w:pPr>
        <w:spacing w:after="0"/>
        <w:rPr>
          <w:rFonts w:cs="Times New Roman"/>
          <w:color w:val="000000"/>
          <w:szCs w:val="28"/>
          <w:shd w:val="clear" w:color="auto" w:fill="FFFFFF"/>
        </w:rPr>
      </w:pPr>
    </w:p>
    <w:tbl>
      <w:tblPr>
        <w:tblW w:w="0" w:type="auto"/>
        <w:tblLook w:val="04A0" w:firstRow="1" w:lastRow="0" w:firstColumn="1" w:lastColumn="0" w:noHBand="0" w:noVBand="1"/>
      </w:tblPr>
      <w:tblGrid>
        <w:gridCol w:w="2830"/>
        <w:gridCol w:w="6514"/>
      </w:tblGrid>
      <w:tr w:rsidR="003A7400" w:rsidRPr="007D58A3" w14:paraId="5446E0A8" w14:textId="77777777" w:rsidTr="00951526">
        <w:tc>
          <w:tcPr>
            <w:tcW w:w="2830" w:type="dxa"/>
          </w:tcPr>
          <w:p w14:paraId="00402D96"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92179B5" w14:textId="77777777" w:rsidR="003A7400" w:rsidRPr="007D58A3" w:rsidRDefault="003A7400" w:rsidP="00951526">
            <w:pPr>
              <w:rPr>
                <w:rFonts w:cs="Times New Roman"/>
                <w:b/>
                <w:bCs/>
                <w:szCs w:val="28"/>
              </w:rPr>
            </w:pPr>
            <w:r>
              <w:rPr>
                <w:rFonts w:cs="Times New Roman"/>
                <w:b/>
                <w:bCs/>
                <w:szCs w:val="28"/>
              </w:rPr>
              <w:t>2.19.175</w:t>
            </w:r>
          </w:p>
        </w:tc>
      </w:tr>
      <w:tr w:rsidR="003A7400" w:rsidRPr="007D58A3" w14:paraId="7C9BC9DC" w14:textId="77777777" w:rsidTr="00951526">
        <w:tc>
          <w:tcPr>
            <w:tcW w:w="2830" w:type="dxa"/>
          </w:tcPr>
          <w:p w14:paraId="3E257555"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3E1311B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7D354657" w14:textId="77777777" w:rsidTr="00951526">
        <w:tc>
          <w:tcPr>
            <w:tcW w:w="2830" w:type="dxa"/>
          </w:tcPr>
          <w:p w14:paraId="7F9BED1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BE3620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EDA054C" w14:textId="77777777" w:rsidTr="00951526">
        <w:tc>
          <w:tcPr>
            <w:tcW w:w="2830" w:type="dxa"/>
          </w:tcPr>
          <w:p w14:paraId="7FD86B9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2CA486F4"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18A09A19" w14:textId="77777777" w:rsidTr="00951526">
        <w:tc>
          <w:tcPr>
            <w:tcW w:w="2830" w:type="dxa"/>
          </w:tcPr>
          <w:p w14:paraId="4D0A1976"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77FB071"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44469A7" w14:textId="77777777" w:rsidR="003A7400" w:rsidRPr="00E03312" w:rsidRDefault="003A7400" w:rsidP="003A7400">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2F960AD4"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646814">
        <w:rPr>
          <w:rFonts w:eastAsia="Times New Roman" w:cs="Times New Roman"/>
          <w:color w:val="000000"/>
          <w:szCs w:val="28"/>
          <w:lang w:eastAsia="ru-RU"/>
        </w:rPr>
        <w:t>5</w:t>
      </w:r>
      <w:r w:rsidRPr="00AB5923">
        <w:rPr>
          <w:rFonts w:eastAsia="Times New Roman" w:cs="Times New Roman"/>
          <w:color w:val="000000"/>
          <w:szCs w:val="28"/>
          <w:lang w:eastAsia="ru-RU"/>
        </w:rPr>
        <w:t xml:space="preserve">5 лет </w:t>
      </w:r>
      <w:r w:rsidRPr="00646814">
        <w:rPr>
          <w:rFonts w:eastAsia="Times New Roman" w:cs="Times New Roman"/>
          <w:color w:val="000000"/>
          <w:szCs w:val="28"/>
          <w:lang w:eastAsia="ru-RU"/>
        </w:rPr>
        <w:t>самостоятельно обратилась в поликлинику для обследования</w:t>
      </w:r>
    </w:p>
    <w:p w14:paraId="2A2A34B8"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На периодически возникающие ноющие боли, чувство тяжести в правом подреберье после приема жирной пищи</w:t>
      </w:r>
      <w:r w:rsidRPr="00AB5923">
        <w:rPr>
          <w:rFonts w:eastAsia="Times New Roman" w:cs="Times New Roman"/>
          <w:color w:val="000000"/>
          <w:szCs w:val="28"/>
          <w:lang w:eastAsia="ru-RU"/>
        </w:rPr>
        <w:t>.</w:t>
      </w:r>
    </w:p>
    <w:p w14:paraId="3035382F"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Жалобы беспокоят несколько лет, ранее никуда не обращалась</w:t>
      </w:r>
      <w:r w:rsidRPr="00AB5923">
        <w:rPr>
          <w:rFonts w:eastAsia="Times New Roman" w:cs="Times New Roman"/>
          <w:color w:val="000000"/>
          <w:szCs w:val="28"/>
          <w:lang w:eastAsia="ru-RU"/>
        </w:rPr>
        <w:t>.</w:t>
      </w:r>
    </w:p>
    <w:p w14:paraId="04B9258A"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46814">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4DE1D707" w14:textId="77777777" w:rsidR="003A7400" w:rsidRDefault="003A7400" w:rsidP="003A7400">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646814">
        <w:rPr>
          <w:rFonts w:eastAsia="Times New Roman" w:cs="Times New Roman"/>
          <w:b/>
          <w:bCs/>
          <w:color w:val="000000"/>
          <w:szCs w:val="28"/>
          <w:lang w:eastAsia="ru-RU"/>
        </w:rPr>
        <w:t xml:space="preserve"> - </w:t>
      </w:r>
      <w:r w:rsidRPr="00646814">
        <w:rPr>
          <w:rFonts w:cs="Times New Roman"/>
          <w:color w:val="000000"/>
          <w:szCs w:val="28"/>
          <w:shd w:val="clear" w:color="auto" w:fill="FFFFFF"/>
        </w:rPr>
        <w:t>При объективном обследовании и по результатам лабораторных исследований патологии не выявлено</w:t>
      </w:r>
    </w:p>
    <w:p w14:paraId="6C0314B6"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2BD7EDFD" wp14:editId="15D1C7C6">
            <wp:extent cx="5975498" cy="4251150"/>
            <wp:effectExtent l="0" t="0" r="6350" b="0"/>
            <wp:docPr id="6" name="Рисунок 6" descr="0010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038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3397" cy="4256770"/>
                    </a:xfrm>
                    <a:prstGeom prst="rect">
                      <a:avLst/>
                    </a:prstGeom>
                    <a:noFill/>
                    <a:ln>
                      <a:noFill/>
                    </a:ln>
                  </pic:spPr>
                </pic:pic>
              </a:graphicData>
            </a:graphic>
          </wp:inline>
        </w:drawing>
      </w:r>
    </w:p>
    <w:p w14:paraId="4D3E7CE8" w14:textId="77777777" w:rsidR="003A7400" w:rsidRDefault="003A7400" w:rsidP="003A7400">
      <w:pPr>
        <w:spacing w:after="0"/>
        <w:ind w:firstLine="708"/>
        <w:rPr>
          <w:rFonts w:cs="Times New Roman"/>
          <w:color w:val="000000"/>
          <w:szCs w:val="28"/>
          <w:shd w:val="clear" w:color="auto" w:fill="FFFFFF"/>
        </w:rPr>
      </w:pPr>
    </w:p>
    <w:p w14:paraId="714AB49C" w14:textId="77777777" w:rsidR="003A7400" w:rsidRDefault="003A7400" w:rsidP="003A7400">
      <w:pPr>
        <w:spacing w:after="0"/>
        <w:ind w:firstLine="708"/>
        <w:rPr>
          <w:rFonts w:cs="Times New Roman"/>
          <w:color w:val="000000"/>
          <w:szCs w:val="28"/>
          <w:shd w:val="clear" w:color="auto" w:fill="FFFFFF"/>
        </w:rPr>
      </w:pPr>
    </w:p>
    <w:p w14:paraId="59FFA6D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FAFEB0F"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5AD9625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9E46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33016F03" w14:textId="77777777" w:rsidR="003A7400" w:rsidRDefault="003A7400" w:rsidP="003A7400">
      <w:pPr>
        <w:spacing w:after="0"/>
        <w:ind w:firstLine="708"/>
        <w:rPr>
          <w:rFonts w:cs="Times New Roman"/>
          <w:szCs w:val="28"/>
        </w:rPr>
      </w:pPr>
    </w:p>
    <w:p w14:paraId="590C99A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36EC9F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C4815ED" w14:textId="77777777" w:rsidR="003A7400" w:rsidRDefault="003A7400" w:rsidP="003A7400">
      <w:pPr>
        <w:spacing w:after="0"/>
        <w:rPr>
          <w:rFonts w:cs="Times New Roman"/>
          <w:szCs w:val="28"/>
        </w:rPr>
      </w:pPr>
      <w:r>
        <w:rPr>
          <w:rFonts w:cs="Times New Roman"/>
          <w:szCs w:val="28"/>
        </w:rPr>
        <w:lastRenderedPageBreak/>
        <w:t>А) Эластография</w:t>
      </w:r>
    </w:p>
    <w:p w14:paraId="547DFA37" w14:textId="77777777" w:rsidR="003A7400" w:rsidRDefault="003A7400" w:rsidP="003A7400">
      <w:pPr>
        <w:spacing w:after="0"/>
        <w:rPr>
          <w:rFonts w:cs="Times New Roman"/>
          <w:szCs w:val="28"/>
        </w:rPr>
      </w:pPr>
      <w:r>
        <w:rPr>
          <w:rFonts w:cs="Times New Roman"/>
          <w:szCs w:val="28"/>
        </w:rPr>
        <w:t>Б) Допплерография</w:t>
      </w:r>
    </w:p>
    <w:p w14:paraId="7FF4F701" w14:textId="77777777" w:rsidR="003A7400" w:rsidRDefault="003A7400" w:rsidP="003A7400">
      <w:pPr>
        <w:spacing w:after="0"/>
        <w:rPr>
          <w:rFonts w:cs="Times New Roman"/>
          <w:szCs w:val="28"/>
        </w:rPr>
      </w:pPr>
      <w:r>
        <w:rPr>
          <w:rFonts w:cs="Times New Roman"/>
          <w:szCs w:val="28"/>
        </w:rPr>
        <w:t>В) М-режим</w:t>
      </w:r>
    </w:p>
    <w:p w14:paraId="73B4D832" w14:textId="77777777" w:rsidR="003A7400" w:rsidRDefault="003A7400" w:rsidP="003A7400">
      <w:pPr>
        <w:spacing w:after="0"/>
        <w:rPr>
          <w:rFonts w:cs="Times New Roman"/>
          <w:szCs w:val="28"/>
        </w:rPr>
      </w:pPr>
      <w:r>
        <w:rPr>
          <w:rFonts w:cs="Times New Roman"/>
          <w:szCs w:val="28"/>
        </w:rPr>
        <w:t>Г) В-режим (серошкальный)</w:t>
      </w:r>
    </w:p>
    <w:p w14:paraId="7BD6F9A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134C03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BE75D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8BA8E1F"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7EB0D3C" w14:textId="77777777" w:rsidR="003A7400" w:rsidRDefault="003A7400" w:rsidP="003A7400">
      <w:pPr>
        <w:spacing w:after="0"/>
        <w:ind w:firstLine="708"/>
        <w:rPr>
          <w:rFonts w:cs="Times New Roman"/>
          <w:szCs w:val="28"/>
        </w:rPr>
      </w:pPr>
    </w:p>
    <w:p w14:paraId="2F6785B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80E1C5" w14:textId="77777777" w:rsidR="003A7400" w:rsidRDefault="003A7400" w:rsidP="003A7400">
      <w:pPr>
        <w:spacing w:after="0"/>
        <w:rPr>
          <w:rFonts w:cs="Times New Roman"/>
          <w:szCs w:val="28"/>
        </w:rPr>
      </w:pPr>
      <w:r>
        <w:rPr>
          <w:rFonts w:cs="Times New Roman"/>
          <w:szCs w:val="28"/>
        </w:rPr>
        <w:tab/>
        <w:t>На сонограмме изображены ________ и _______.</w:t>
      </w:r>
    </w:p>
    <w:p w14:paraId="38620FD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05A92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 желчный пузырь</w:t>
      </w:r>
    </w:p>
    <w:p w14:paraId="653824E6" w14:textId="77777777" w:rsidR="003A7400" w:rsidRDefault="003A7400" w:rsidP="003A7400">
      <w:pPr>
        <w:spacing w:after="0"/>
        <w:ind w:firstLine="708"/>
        <w:rPr>
          <w:rFonts w:cs="Times New Roman"/>
          <w:szCs w:val="28"/>
        </w:rPr>
      </w:pPr>
    </w:p>
    <w:p w14:paraId="35EC679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94E019D" w14:textId="77777777" w:rsidR="003A7400" w:rsidRDefault="003A7400" w:rsidP="003A7400">
      <w:pPr>
        <w:spacing w:after="0"/>
        <w:rPr>
          <w:rFonts w:cs="Times New Roman"/>
          <w:szCs w:val="28"/>
        </w:rPr>
      </w:pPr>
      <w:r>
        <w:rPr>
          <w:rFonts w:cs="Times New Roman"/>
          <w:szCs w:val="28"/>
        </w:rPr>
        <w:tab/>
        <w:t>Под понятием «сладж» понимают скопление</w:t>
      </w:r>
    </w:p>
    <w:p w14:paraId="50A0B901" w14:textId="77777777" w:rsidR="003A7400" w:rsidRDefault="003A7400" w:rsidP="003A7400">
      <w:pPr>
        <w:spacing w:after="0"/>
        <w:rPr>
          <w:rFonts w:cs="Times New Roman"/>
          <w:szCs w:val="28"/>
        </w:rPr>
      </w:pPr>
      <w:r>
        <w:rPr>
          <w:rFonts w:cs="Times New Roman"/>
          <w:szCs w:val="28"/>
        </w:rPr>
        <w:t>А) Сколексов</w:t>
      </w:r>
    </w:p>
    <w:p w14:paraId="40E63474" w14:textId="77777777" w:rsidR="003A7400" w:rsidRDefault="003A7400" w:rsidP="003A7400">
      <w:pPr>
        <w:spacing w:after="0"/>
        <w:rPr>
          <w:rFonts w:cs="Times New Roman"/>
          <w:szCs w:val="28"/>
        </w:rPr>
      </w:pPr>
      <w:r>
        <w:rPr>
          <w:rFonts w:cs="Times New Roman"/>
          <w:szCs w:val="28"/>
        </w:rPr>
        <w:t>Б) Гноя</w:t>
      </w:r>
    </w:p>
    <w:p w14:paraId="5A771EDB" w14:textId="77777777" w:rsidR="003A7400" w:rsidRDefault="003A7400" w:rsidP="003A7400">
      <w:pPr>
        <w:spacing w:after="0"/>
        <w:rPr>
          <w:rFonts w:cs="Times New Roman"/>
          <w:szCs w:val="28"/>
        </w:rPr>
      </w:pPr>
      <w:r>
        <w:rPr>
          <w:rFonts w:cs="Times New Roman"/>
          <w:szCs w:val="28"/>
        </w:rPr>
        <w:t>В) Сгустков крови</w:t>
      </w:r>
    </w:p>
    <w:p w14:paraId="26E793CC" w14:textId="77777777" w:rsidR="003A7400" w:rsidRDefault="003A7400" w:rsidP="003A7400">
      <w:pPr>
        <w:spacing w:after="0"/>
        <w:rPr>
          <w:rFonts w:cs="Times New Roman"/>
          <w:szCs w:val="28"/>
        </w:rPr>
      </w:pPr>
      <w:r>
        <w:rPr>
          <w:rFonts w:cs="Times New Roman"/>
          <w:szCs w:val="28"/>
        </w:rPr>
        <w:t>Г) Кристаллов билирубина и холестерина</w:t>
      </w:r>
    </w:p>
    <w:p w14:paraId="1D1DC39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9E5407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AE6C9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2BCF8C7"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Могут свободно плавать, либо в зависимости от удельной массы, принимать форму полиповидного или опухолевидного образования</w:t>
      </w:r>
    </w:p>
    <w:p w14:paraId="36A0D571" w14:textId="77777777" w:rsidR="003A7400" w:rsidRDefault="003A7400" w:rsidP="003A7400">
      <w:pPr>
        <w:spacing w:after="0"/>
        <w:ind w:firstLine="708"/>
        <w:rPr>
          <w:rFonts w:cs="Times New Roman"/>
          <w:szCs w:val="28"/>
        </w:rPr>
      </w:pPr>
    </w:p>
    <w:p w14:paraId="5329202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C3324F" w14:textId="77777777" w:rsidR="003A7400" w:rsidRDefault="003A7400" w:rsidP="003A7400">
      <w:pPr>
        <w:spacing w:after="0"/>
        <w:rPr>
          <w:rFonts w:cs="Times New Roman"/>
          <w:szCs w:val="28"/>
        </w:rPr>
      </w:pPr>
      <w:r>
        <w:rPr>
          <w:rFonts w:cs="Times New Roman"/>
          <w:szCs w:val="28"/>
        </w:rPr>
        <w:tab/>
        <w:t>Акустическая тень за конкрементом в желчном пузыре формируется за счёт __________.</w:t>
      </w:r>
    </w:p>
    <w:p w14:paraId="3A6DFF1B" w14:textId="77777777" w:rsidR="003A7400" w:rsidRDefault="003A7400" w:rsidP="003A7400">
      <w:pPr>
        <w:spacing w:after="0"/>
        <w:rPr>
          <w:rFonts w:cs="Times New Roman"/>
          <w:szCs w:val="28"/>
        </w:rPr>
      </w:pPr>
      <w:r>
        <w:rPr>
          <w:rFonts w:cs="Times New Roman"/>
          <w:szCs w:val="28"/>
        </w:rPr>
        <w:t>А) Замедления</w:t>
      </w:r>
    </w:p>
    <w:p w14:paraId="28E072C5" w14:textId="77777777" w:rsidR="003A7400" w:rsidRDefault="003A7400" w:rsidP="003A7400">
      <w:pPr>
        <w:spacing w:after="0"/>
        <w:rPr>
          <w:rFonts w:cs="Times New Roman"/>
          <w:szCs w:val="28"/>
        </w:rPr>
      </w:pPr>
      <w:r>
        <w:rPr>
          <w:rFonts w:cs="Times New Roman"/>
          <w:szCs w:val="28"/>
        </w:rPr>
        <w:t>Б) Отражения и поглощения</w:t>
      </w:r>
    </w:p>
    <w:p w14:paraId="459FBFBD" w14:textId="77777777" w:rsidR="003A7400" w:rsidRDefault="003A7400" w:rsidP="003A7400">
      <w:pPr>
        <w:spacing w:after="0"/>
        <w:rPr>
          <w:rFonts w:cs="Times New Roman"/>
          <w:szCs w:val="28"/>
        </w:rPr>
      </w:pPr>
      <w:r>
        <w:rPr>
          <w:rFonts w:cs="Times New Roman"/>
          <w:szCs w:val="28"/>
        </w:rPr>
        <w:t>В) Ускорения</w:t>
      </w:r>
    </w:p>
    <w:p w14:paraId="1C8B9D23" w14:textId="77777777" w:rsidR="003A7400" w:rsidRDefault="003A7400" w:rsidP="003A7400">
      <w:pPr>
        <w:spacing w:after="0"/>
        <w:rPr>
          <w:rFonts w:cs="Times New Roman"/>
          <w:szCs w:val="28"/>
        </w:rPr>
      </w:pPr>
      <w:r>
        <w:rPr>
          <w:rFonts w:cs="Times New Roman"/>
          <w:szCs w:val="28"/>
        </w:rPr>
        <w:t>Г) Падения</w:t>
      </w:r>
    </w:p>
    <w:p w14:paraId="33181B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EE9007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BC40E0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7B5A135A"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Сильный акустический отражатель создаёт акустическую тень из-за отражения и поглощения ультразвуковой волны</w:t>
      </w:r>
    </w:p>
    <w:p w14:paraId="49A55F7A" w14:textId="77777777" w:rsidR="003A7400" w:rsidRDefault="003A7400" w:rsidP="003A7400">
      <w:pPr>
        <w:spacing w:after="0"/>
        <w:ind w:firstLine="708"/>
        <w:rPr>
          <w:rFonts w:cs="Times New Roman"/>
          <w:szCs w:val="28"/>
        </w:rPr>
      </w:pPr>
    </w:p>
    <w:p w14:paraId="684CA7D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FD062E9" w14:textId="77777777" w:rsidR="003A7400" w:rsidRDefault="003A7400" w:rsidP="003A7400">
      <w:pPr>
        <w:spacing w:after="0"/>
        <w:rPr>
          <w:rFonts w:cs="Times New Roman"/>
          <w:szCs w:val="28"/>
        </w:rPr>
      </w:pPr>
      <w:r>
        <w:rPr>
          <w:rFonts w:cs="Times New Roman"/>
          <w:szCs w:val="28"/>
        </w:rPr>
        <w:tab/>
        <w:t>На представленной эхограмме стенка желчного пузыря __________.</w:t>
      </w:r>
    </w:p>
    <w:p w14:paraId="586F6321" w14:textId="77777777" w:rsidR="003A7400" w:rsidRDefault="003A7400" w:rsidP="003A7400">
      <w:pPr>
        <w:spacing w:after="0"/>
        <w:rPr>
          <w:rFonts w:cs="Times New Roman"/>
          <w:szCs w:val="28"/>
        </w:rPr>
      </w:pPr>
      <w:r>
        <w:rPr>
          <w:rFonts w:cs="Times New Roman"/>
          <w:szCs w:val="28"/>
        </w:rPr>
        <w:t>А) Не лоцируется</w:t>
      </w:r>
    </w:p>
    <w:p w14:paraId="443AC4B3" w14:textId="77777777" w:rsidR="003A7400" w:rsidRDefault="003A7400" w:rsidP="003A7400">
      <w:pPr>
        <w:spacing w:after="0"/>
        <w:rPr>
          <w:rFonts w:cs="Times New Roman"/>
          <w:szCs w:val="28"/>
        </w:rPr>
      </w:pPr>
      <w:r>
        <w:rPr>
          <w:rFonts w:cs="Times New Roman"/>
          <w:szCs w:val="28"/>
        </w:rPr>
        <w:t>Б) Слоистая</w:t>
      </w:r>
    </w:p>
    <w:p w14:paraId="1D98ED75" w14:textId="77777777" w:rsidR="003A7400" w:rsidRDefault="003A7400" w:rsidP="003A7400">
      <w:pPr>
        <w:spacing w:after="0"/>
        <w:rPr>
          <w:rFonts w:cs="Times New Roman"/>
          <w:szCs w:val="28"/>
        </w:rPr>
      </w:pPr>
      <w:r>
        <w:rPr>
          <w:rFonts w:cs="Times New Roman"/>
          <w:szCs w:val="28"/>
        </w:rPr>
        <w:t>В) Не изменена</w:t>
      </w:r>
    </w:p>
    <w:p w14:paraId="0EDA6099" w14:textId="77777777" w:rsidR="003A7400" w:rsidRDefault="003A7400" w:rsidP="003A7400">
      <w:pPr>
        <w:spacing w:after="0"/>
        <w:rPr>
          <w:rFonts w:cs="Times New Roman"/>
          <w:szCs w:val="28"/>
        </w:rPr>
      </w:pPr>
      <w:r>
        <w:rPr>
          <w:rFonts w:cs="Times New Roman"/>
          <w:szCs w:val="28"/>
        </w:rPr>
        <w:t>Г) Утолщена</w:t>
      </w:r>
    </w:p>
    <w:p w14:paraId="6AB87EC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E5B200"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00EA8BE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10712CF"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норме толщина стенки желчного пузыря не превышает 3 мм и составляет не менее 1,2 мм в области тела и дна</w:t>
      </w:r>
    </w:p>
    <w:p w14:paraId="476977E0" w14:textId="77777777" w:rsidR="003A7400" w:rsidRDefault="003A7400" w:rsidP="003A7400">
      <w:pPr>
        <w:spacing w:after="0"/>
        <w:ind w:firstLine="708"/>
        <w:rPr>
          <w:color w:val="000000"/>
          <w:szCs w:val="28"/>
        </w:rPr>
      </w:pPr>
    </w:p>
    <w:p w14:paraId="3428A82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C81A4B" w14:textId="77777777" w:rsidR="003A7400" w:rsidRDefault="003A7400" w:rsidP="003A7400">
      <w:pPr>
        <w:spacing w:after="0"/>
        <w:rPr>
          <w:rFonts w:cs="Times New Roman"/>
          <w:szCs w:val="28"/>
        </w:rPr>
      </w:pPr>
      <w:r>
        <w:rPr>
          <w:rFonts w:cs="Times New Roman"/>
          <w:szCs w:val="28"/>
        </w:rPr>
        <w:tab/>
        <w:t>Конкременты обычно располагаются в ______ желчного пузыря.</w:t>
      </w:r>
    </w:p>
    <w:p w14:paraId="15A56A3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5E897F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Наиболее низко расположенной части</w:t>
      </w:r>
    </w:p>
    <w:p w14:paraId="471A0232" w14:textId="77777777" w:rsidR="003A7400" w:rsidRDefault="003A7400" w:rsidP="003A7400">
      <w:pPr>
        <w:spacing w:after="0"/>
        <w:ind w:firstLine="708"/>
        <w:rPr>
          <w:color w:val="000000"/>
          <w:szCs w:val="28"/>
        </w:rPr>
      </w:pPr>
    </w:p>
    <w:p w14:paraId="4BD3057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98677A1"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наличие у пациента образования _______.</w:t>
      </w:r>
    </w:p>
    <w:p w14:paraId="36A858EB" w14:textId="77777777" w:rsidR="003A7400" w:rsidRDefault="003A7400" w:rsidP="003A7400">
      <w:pPr>
        <w:spacing w:after="0"/>
        <w:rPr>
          <w:rFonts w:cs="Times New Roman"/>
          <w:szCs w:val="28"/>
        </w:rPr>
      </w:pPr>
      <w:r>
        <w:rPr>
          <w:rFonts w:cs="Times New Roman"/>
          <w:szCs w:val="28"/>
        </w:rPr>
        <w:t>А) Гиперваскулярного</w:t>
      </w:r>
    </w:p>
    <w:p w14:paraId="73680BE8" w14:textId="77777777" w:rsidR="003A7400" w:rsidRDefault="003A7400" w:rsidP="003A7400">
      <w:pPr>
        <w:spacing w:after="0"/>
        <w:rPr>
          <w:rFonts w:cs="Times New Roman"/>
          <w:szCs w:val="28"/>
        </w:rPr>
      </w:pPr>
      <w:r>
        <w:rPr>
          <w:rFonts w:cs="Times New Roman"/>
          <w:szCs w:val="28"/>
        </w:rPr>
        <w:t>Б) В просвете желчного пузыря, дающего акустическую тень</w:t>
      </w:r>
    </w:p>
    <w:p w14:paraId="799DA9A1" w14:textId="77777777" w:rsidR="003A7400" w:rsidRDefault="003A7400" w:rsidP="003A7400">
      <w:pPr>
        <w:spacing w:after="0"/>
        <w:rPr>
          <w:rFonts w:cs="Times New Roman"/>
          <w:szCs w:val="28"/>
        </w:rPr>
      </w:pPr>
      <w:r>
        <w:rPr>
          <w:rFonts w:cs="Times New Roman"/>
          <w:szCs w:val="28"/>
        </w:rPr>
        <w:t>В) Аваскулярного</w:t>
      </w:r>
    </w:p>
    <w:p w14:paraId="30818A7D" w14:textId="77777777" w:rsidR="003A7400" w:rsidRDefault="003A7400" w:rsidP="003A7400">
      <w:pPr>
        <w:spacing w:after="0"/>
        <w:rPr>
          <w:rFonts w:cs="Times New Roman"/>
          <w:szCs w:val="28"/>
        </w:rPr>
      </w:pPr>
      <w:r>
        <w:rPr>
          <w:rFonts w:cs="Times New Roman"/>
          <w:szCs w:val="28"/>
        </w:rPr>
        <w:t>Г) Неподвижного пристенечного</w:t>
      </w:r>
    </w:p>
    <w:p w14:paraId="74AAA0C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0E68AB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76497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90492C3"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Желчные камни хорошо различимы, подвижны или неподвижны в просвете желчного пузыря. Дают низкоамплитудные эхосигналы</w:t>
      </w:r>
    </w:p>
    <w:p w14:paraId="2F7F1B08" w14:textId="77777777" w:rsidR="003A7400" w:rsidRDefault="003A7400" w:rsidP="003A7400">
      <w:pPr>
        <w:spacing w:after="0"/>
        <w:ind w:firstLine="708"/>
        <w:rPr>
          <w:color w:val="000000"/>
          <w:szCs w:val="28"/>
        </w:rPr>
      </w:pPr>
    </w:p>
    <w:p w14:paraId="3A3CD3B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936DE5"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желчного пузыря.</w:t>
      </w:r>
    </w:p>
    <w:p w14:paraId="14EBD6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9238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Конкремента и «сладж»</w:t>
      </w:r>
    </w:p>
    <w:p w14:paraId="22938A27" w14:textId="77777777" w:rsidR="003A7400" w:rsidRDefault="003A7400" w:rsidP="003A7400">
      <w:pPr>
        <w:spacing w:after="0"/>
        <w:ind w:firstLine="708"/>
        <w:rPr>
          <w:color w:val="000000"/>
          <w:szCs w:val="28"/>
        </w:rPr>
      </w:pPr>
    </w:p>
    <w:p w14:paraId="1127B1D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ADE5D5F" w14:textId="77777777" w:rsidR="003A7400" w:rsidRDefault="003A7400" w:rsidP="003A7400">
      <w:pPr>
        <w:spacing w:after="0"/>
        <w:rPr>
          <w:rFonts w:cs="Times New Roman"/>
          <w:szCs w:val="28"/>
        </w:rPr>
      </w:pPr>
      <w:r>
        <w:rPr>
          <w:rFonts w:cs="Times New Roman"/>
          <w:szCs w:val="28"/>
        </w:rPr>
        <w:tab/>
        <w:t>Желчекаменная болезнь может осложниться ______.</w:t>
      </w:r>
    </w:p>
    <w:p w14:paraId="7FB0DE4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F4D132E" w14:textId="77777777" w:rsidR="003A7400"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Холециститом</w:t>
      </w:r>
    </w:p>
    <w:p w14:paraId="0AE59212" w14:textId="77777777" w:rsidR="003A7400" w:rsidRDefault="003A7400" w:rsidP="003A7400">
      <w:pPr>
        <w:spacing w:after="0"/>
        <w:rPr>
          <w:rFonts w:cs="Times New Roman"/>
          <w:szCs w:val="28"/>
        </w:rPr>
      </w:pPr>
    </w:p>
    <w:p w14:paraId="242185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50C1602" w14:textId="77777777" w:rsidR="003A7400" w:rsidRDefault="003A7400" w:rsidP="003A7400">
      <w:pPr>
        <w:spacing w:after="0"/>
        <w:rPr>
          <w:rFonts w:cs="Times New Roman"/>
          <w:szCs w:val="28"/>
        </w:rPr>
      </w:pPr>
      <w:r>
        <w:rPr>
          <w:rFonts w:cs="Times New Roman"/>
          <w:szCs w:val="28"/>
        </w:rPr>
        <w:tab/>
        <w:t>Сканирование желчного пузыря осуществляется в положении _____________ с использованием __________ датчика частотой __-__ МГц.</w:t>
      </w:r>
    </w:p>
    <w:p w14:paraId="2BB52A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3175DF"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на левом боку, стоя; конвексного; 3,5-5</w:t>
      </w:r>
    </w:p>
    <w:p w14:paraId="6483D0DD" w14:textId="77777777" w:rsidR="003A7400" w:rsidRDefault="003A7400" w:rsidP="003A7400">
      <w:pPr>
        <w:spacing w:after="0"/>
        <w:ind w:firstLine="708"/>
        <w:rPr>
          <w:color w:val="000000"/>
          <w:szCs w:val="28"/>
        </w:rPr>
      </w:pPr>
    </w:p>
    <w:p w14:paraId="2FF09ADC" w14:textId="77777777" w:rsidR="003A7400" w:rsidRDefault="003A7400" w:rsidP="003A7400">
      <w:pPr>
        <w:spacing w:after="0"/>
        <w:ind w:firstLine="708"/>
        <w:rPr>
          <w:color w:val="000000"/>
          <w:szCs w:val="28"/>
        </w:rPr>
      </w:pPr>
    </w:p>
    <w:p w14:paraId="3C71A4F7" w14:textId="77777777" w:rsidR="003A7400" w:rsidRDefault="003A7400" w:rsidP="003A7400">
      <w:pPr>
        <w:spacing w:after="0"/>
        <w:ind w:firstLine="708"/>
        <w:rPr>
          <w:color w:val="000000"/>
          <w:szCs w:val="28"/>
        </w:rPr>
      </w:pPr>
    </w:p>
    <w:tbl>
      <w:tblPr>
        <w:tblW w:w="0" w:type="auto"/>
        <w:tblLook w:val="04A0" w:firstRow="1" w:lastRow="0" w:firstColumn="1" w:lastColumn="0" w:noHBand="0" w:noVBand="1"/>
      </w:tblPr>
      <w:tblGrid>
        <w:gridCol w:w="2830"/>
        <w:gridCol w:w="6514"/>
      </w:tblGrid>
      <w:tr w:rsidR="003A7400" w:rsidRPr="007D58A3" w14:paraId="178AA339" w14:textId="77777777" w:rsidTr="00951526">
        <w:tc>
          <w:tcPr>
            <w:tcW w:w="2830" w:type="dxa"/>
          </w:tcPr>
          <w:p w14:paraId="6ED276A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B1F36EB" w14:textId="77777777" w:rsidR="003A7400" w:rsidRPr="007D58A3" w:rsidRDefault="003A7400" w:rsidP="00951526">
            <w:pPr>
              <w:rPr>
                <w:rFonts w:cs="Times New Roman"/>
                <w:b/>
                <w:bCs/>
                <w:szCs w:val="28"/>
              </w:rPr>
            </w:pPr>
            <w:r>
              <w:rPr>
                <w:rFonts w:cs="Times New Roman"/>
                <w:b/>
                <w:bCs/>
                <w:szCs w:val="28"/>
              </w:rPr>
              <w:t>2.19.176</w:t>
            </w:r>
          </w:p>
        </w:tc>
      </w:tr>
      <w:tr w:rsidR="003A7400" w:rsidRPr="007D58A3" w14:paraId="0694B737" w14:textId="77777777" w:rsidTr="00951526">
        <w:tc>
          <w:tcPr>
            <w:tcW w:w="2830" w:type="dxa"/>
          </w:tcPr>
          <w:p w14:paraId="3CA490F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05ACDC5"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8CFEBCE" w14:textId="77777777" w:rsidTr="00951526">
        <w:tc>
          <w:tcPr>
            <w:tcW w:w="2830" w:type="dxa"/>
          </w:tcPr>
          <w:p w14:paraId="124578B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E3600F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1150260E" w14:textId="77777777" w:rsidTr="00951526">
        <w:tc>
          <w:tcPr>
            <w:tcW w:w="2830" w:type="dxa"/>
          </w:tcPr>
          <w:p w14:paraId="6B962323"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9CEE5B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6BF9A2F1" w14:textId="77777777" w:rsidTr="00951526">
        <w:tc>
          <w:tcPr>
            <w:tcW w:w="2830" w:type="dxa"/>
          </w:tcPr>
          <w:p w14:paraId="4AD0A8F3"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41EE3F27"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2ECE758"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573F51C"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Пациентка </w:t>
      </w:r>
      <w:r w:rsidRPr="00DD33E5">
        <w:rPr>
          <w:rFonts w:eastAsia="Times New Roman" w:cs="Times New Roman"/>
          <w:color w:val="000000"/>
          <w:szCs w:val="28"/>
          <w:lang w:eastAsia="ru-RU"/>
        </w:rPr>
        <w:t>58</w:t>
      </w:r>
      <w:r w:rsidRPr="00AB5923">
        <w:rPr>
          <w:rFonts w:eastAsia="Times New Roman" w:cs="Times New Roman"/>
          <w:color w:val="000000"/>
          <w:szCs w:val="28"/>
          <w:lang w:eastAsia="ru-RU"/>
        </w:rPr>
        <w:t xml:space="preserve"> лет </w:t>
      </w:r>
      <w:r w:rsidRPr="00DD33E5">
        <w:rPr>
          <w:rFonts w:eastAsia="Times New Roman" w:cs="Times New Roman"/>
          <w:color w:val="000000"/>
          <w:szCs w:val="28"/>
          <w:lang w:eastAsia="ru-RU"/>
        </w:rPr>
        <w:t>самостоятельно обратилась в поликлинику для обследования</w:t>
      </w:r>
    </w:p>
    <w:p w14:paraId="3C8EFA5B"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На недомогание, потерю веса, кожный зуд, тошноту и рвоту.</w:t>
      </w:r>
    </w:p>
    <w:p w14:paraId="54273DF7"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Жалобы беспокоят около 3 месяцев; обратилась в связи с тем, что в последние дни появилась тошнота и рвота, усилился кожный зуд.</w:t>
      </w:r>
    </w:p>
    <w:p w14:paraId="0080FC7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DD33E5">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6F61D22B" w14:textId="77777777" w:rsidR="003A7400" w:rsidRPr="00DD33E5" w:rsidRDefault="003A7400" w:rsidP="003A7400">
      <w:pPr>
        <w:spacing w:after="0"/>
        <w:ind w:firstLine="708"/>
        <w:rPr>
          <w:rFonts w:cs="Times New Roman"/>
          <w:color w:val="000000"/>
          <w:szCs w:val="28"/>
          <w:shd w:val="clear" w:color="auto" w:fill="FFFFFF"/>
        </w:rPr>
      </w:pPr>
      <w:r w:rsidRPr="00AB5923">
        <w:rPr>
          <w:rFonts w:eastAsia="Times New Roman" w:cs="Times New Roman"/>
          <w:b/>
          <w:bCs/>
          <w:color w:val="000000"/>
          <w:szCs w:val="28"/>
          <w:lang w:eastAsia="ru-RU"/>
        </w:rPr>
        <w:t>Объективный статус</w:t>
      </w:r>
      <w:r w:rsidRPr="00DD33E5">
        <w:rPr>
          <w:rFonts w:eastAsia="Times New Roman" w:cs="Times New Roman"/>
          <w:b/>
          <w:bCs/>
          <w:color w:val="000000"/>
          <w:szCs w:val="28"/>
          <w:lang w:eastAsia="ru-RU"/>
        </w:rPr>
        <w:t xml:space="preserve"> - </w:t>
      </w:r>
      <w:r w:rsidRPr="00DD33E5">
        <w:rPr>
          <w:rFonts w:cs="Times New Roman"/>
          <w:color w:val="000000"/>
          <w:szCs w:val="28"/>
          <w:shd w:val="clear" w:color="auto" w:fill="FFFFFF"/>
        </w:rPr>
        <w:t>Иктеричность кожи и склер, следы расчёсов на коже. При пальпации выявлено напряжение в околоэпигастральной области, симптом Курвуазье. В общем клиническом и биохимическом анализах крови: нормохромная анемия, ускорение СОЭ, повышение уровней щелочной фосфатазы, гаммаглутамилтранспептидазы, АлАТ ,АсАТ. Уровень СА-19-9 повышен.</w:t>
      </w:r>
    </w:p>
    <w:p w14:paraId="16C8A845"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2BE9A7A2" wp14:editId="3DD0CE3D">
            <wp:extent cx="5869172" cy="3998273"/>
            <wp:effectExtent l="0" t="0" r="0" b="2540"/>
            <wp:docPr id="15" name="Рисунок 15" descr="0010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1584" cy="3999916"/>
                    </a:xfrm>
                    <a:prstGeom prst="rect">
                      <a:avLst/>
                    </a:prstGeom>
                    <a:noFill/>
                    <a:ln>
                      <a:noFill/>
                    </a:ln>
                  </pic:spPr>
                </pic:pic>
              </a:graphicData>
            </a:graphic>
          </wp:inline>
        </w:drawing>
      </w:r>
    </w:p>
    <w:p w14:paraId="2AEC2C9E" w14:textId="77777777" w:rsidR="003A7400" w:rsidRDefault="003A7400" w:rsidP="003A7400">
      <w:pPr>
        <w:spacing w:after="0"/>
        <w:ind w:firstLine="708"/>
        <w:rPr>
          <w:rFonts w:cs="Times New Roman"/>
          <w:color w:val="000000"/>
          <w:szCs w:val="28"/>
          <w:shd w:val="clear" w:color="auto" w:fill="FFFFFF"/>
        </w:rPr>
      </w:pPr>
    </w:p>
    <w:p w14:paraId="4178832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74CACF6"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639436E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80A239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48042721" w14:textId="77777777" w:rsidR="003A7400" w:rsidRDefault="003A7400" w:rsidP="003A7400">
      <w:pPr>
        <w:spacing w:after="0"/>
        <w:ind w:firstLine="708"/>
        <w:rPr>
          <w:rFonts w:cs="Times New Roman"/>
          <w:szCs w:val="28"/>
        </w:rPr>
      </w:pPr>
    </w:p>
    <w:p w14:paraId="625DFD9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AD5A90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1C3177E" w14:textId="77777777" w:rsidR="003A7400" w:rsidRDefault="003A7400" w:rsidP="003A7400">
      <w:pPr>
        <w:spacing w:after="0"/>
        <w:rPr>
          <w:rFonts w:cs="Times New Roman"/>
          <w:szCs w:val="28"/>
        </w:rPr>
      </w:pPr>
      <w:r>
        <w:rPr>
          <w:rFonts w:cs="Times New Roman"/>
          <w:szCs w:val="28"/>
        </w:rPr>
        <w:t>А) Эластография</w:t>
      </w:r>
    </w:p>
    <w:p w14:paraId="3468DFFE" w14:textId="77777777" w:rsidR="003A7400" w:rsidRDefault="003A7400" w:rsidP="003A7400">
      <w:pPr>
        <w:spacing w:after="0"/>
        <w:rPr>
          <w:rFonts w:cs="Times New Roman"/>
          <w:szCs w:val="28"/>
        </w:rPr>
      </w:pPr>
      <w:r>
        <w:rPr>
          <w:rFonts w:cs="Times New Roman"/>
          <w:szCs w:val="28"/>
        </w:rPr>
        <w:t>Б) Допплерография</w:t>
      </w:r>
    </w:p>
    <w:p w14:paraId="3665D4FD" w14:textId="77777777" w:rsidR="003A7400" w:rsidRDefault="003A7400" w:rsidP="003A7400">
      <w:pPr>
        <w:spacing w:after="0"/>
        <w:rPr>
          <w:rFonts w:cs="Times New Roman"/>
          <w:szCs w:val="28"/>
        </w:rPr>
      </w:pPr>
      <w:r>
        <w:rPr>
          <w:rFonts w:cs="Times New Roman"/>
          <w:szCs w:val="28"/>
        </w:rPr>
        <w:t>В) М-режим</w:t>
      </w:r>
    </w:p>
    <w:p w14:paraId="7BA8C3D9" w14:textId="77777777" w:rsidR="003A7400" w:rsidRDefault="003A7400" w:rsidP="003A7400">
      <w:pPr>
        <w:spacing w:after="0"/>
        <w:rPr>
          <w:rFonts w:cs="Times New Roman"/>
          <w:szCs w:val="28"/>
        </w:rPr>
      </w:pPr>
      <w:r>
        <w:rPr>
          <w:rFonts w:cs="Times New Roman"/>
          <w:szCs w:val="28"/>
        </w:rPr>
        <w:t>Г) В-режим (серошкальный)</w:t>
      </w:r>
    </w:p>
    <w:p w14:paraId="146E69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AC4A07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44C978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95EB70A"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1A0EB07" w14:textId="77777777" w:rsidR="003A7400" w:rsidRDefault="003A7400" w:rsidP="003A7400">
      <w:pPr>
        <w:spacing w:after="0"/>
        <w:ind w:firstLine="708"/>
        <w:rPr>
          <w:rFonts w:cs="Times New Roman"/>
          <w:szCs w:val="28"/>
        </w:rPr>
      </w:pPr>
    </w:p>
    <w:p w14:paraId="356530B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60A35F9"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50C536FF"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38DBAE8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Поджелудочная железа</w:t>
      </w:r>
    </w:p>
    <w:p w14:paraId="5EC42FDC" w14:textId="77777777" w:rsidR="003A7400" w:rsidRDefault="003A7400" w:rsidP="003A7400">
      <w:pPr>
        <w:spacing w:after="0"/>
        <w:ind w:firstLine="708"/>
        <w:rPr>
          <w:rFonts w:cs="Times New Roman"/>
          <w:szCs w:val="28"/>
        </w:rPr>
      </w:pPr>
    </w:p>
    <w:p w14:paraId="276D068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A14430" w14:textId="77777777" w:rsidR="003A7400" w:rsidRDefault="003A7400" w:rsidP="003A7400">
      <w:pPr>
        <w:spacing w:after="0"/>
        <w:rPr>
          <w:rFonts w:cs="Times New Roman"/>
          <w:szCs w:val="28"/>
        </w:rPr>
      </w:pPr>
      <w:r>
        <w:rPr>
          <w:rFonts w:cs="Times New Roman"/>
          <w:szCs w:val="28"/>
        </w:rPr>
        <w:tab/>
        <w:t>Опухоль поджелудочной железы ______ эхогенная.</w:t>
      </w:r>
    </w:p>
    <w:p w14:paraId="71C1ADAA" w14:textId="77777777" w:rsidR="003A7400" w:rsidRDefault="003A7400" w:rsidP="003A7400">
      <w:pPr>
        <w:spacing w:after="0"/>
        <w:rPr>
          <w:rFonts w:cs="Times New Roman"/>
          <w:szCs w:val="28"/>
        </w:rPr>
      </w:pPr>
      <w:r>
        <w:rPr>
          <w:rFonts w:cs="Times New Roman"/>
          <w:szCs w:val="28"/>
        </w:rPr>
        <w:t>А) Гипо-</w:t>
      </w:r>
    </w:p>
    <w:p w14:paraId="2E3056DC" w14:textId="77777777" w:rsidR="003A7400" w:rsidRDefault="003A7400" w:rsidP="003A7400">
      <w:pPr>
        <w:spacing w:after="0"/>
        <w:rPr>
          <w:rFonts w:cs="Times New Roman"/>
          <w:szCs w:val="28"/>
        </w:rPr>
      </w:pPr>
      <w:r>
        <w:rPr>
          <w:rFonts w:cs="Times New Roman"/>
          <w:szCs w:val="28"/>
        </w:rPr>
        <w:t>Б) Изо-</w:t>
      </w:r>
    </w:p>
    <w:p w14:paraId="0F80F264" w14:textId="77777777" w:rsidR="003A7400" w:rsidRDefault="003A7400" w:rsidP="003A7400">
      <w:pPr>
        <w:spacing w:after="0"/>
        <w:rPr>
          <w:rFonts w:cs="Times New Roman"/>
          <w:szCs w:val="28"/>
        </w:rPr>
      </w:pPr>
      <w:r>
        <w:rPr>
          <w:rFonts w:cs="Times New Roman"/>
          <w:szCs w:val="28"/>
        </w:rPr>
        <w:t>В) Гипер-</w:t>
      </w:r>
    </w:p>
    <w:p w14:paraId="60DFB035" w14:textId="77777777" w:rsidR="003A7400" w:rsidRDefault="003A7400" w:rsidP="003A7400">
      <w:pPr>
        <w:spacing w:after="0"/>
        <w:rPr>
          <w:rFonts w:cs="Times New Roman"/>
          <w:szCs w:val="28"/>
        </w:rPr>
      </w:pPr>
      <w:r>
        <w:rPr>
          <w:rFonts w:cs="Times New Roman"/>
          <w:szCs w:val="28"/>
        </w:rPr>
        <w:t>Г) Ан-</w:t>
      </w:r>
    </w:p>
    <w:p w14:paraId="0077BED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CE112E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19FD9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5C5E58B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Большинство опухолей поджелудочной железы имеют пониженную эхогенность</w:t>
      </w:r>
    </w:p>
    <w:p w14:paraId="2A7E01E4" w14:textId="77777777" w:rsidR="003A7400" w:rsidRDefault="003A7400" w:rsidP="003A7400">
      <w:pPr>
        <w:spacing w:after="0"/>
        <w:ind w:firstLine="708"/>
        <w:rPr>
          <w:rFonts w:cs="Times New Roman"/>
          <w:szCs w:val="28"/>
        </w:rPr>
      </w:pPr>
    </w:p>
    <w:p w14:paraId="3F1B59C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750DC60" w14:textId="77777777" w:rsidR="003A7400" w:rsidRDefault="003A7400" w:rsidP="003A7400">
      <w:pPr>
        <w:spacing w:after="0"/>
        <w:rPr>
          <w:rFonts w:cs="Times New Roman"/>
          <w:szCs w:val="28"/>
        </w:rPr>
      </w:pPr>
      <w:r>
        <w:rPr>
          <w:rFonts w:cs="Times New Roman"/>
          <w:szCs w:val="28"/>
        </w:rPr>
        <w:tab/>
        <w:t>На сонограмме стрелкой указан расширенный __________ проток.</w:t>
      </w:r>
    </w:p>
    <w:p w14:paraId="14230C9E" w14:textId="77777777" w:rsidR="003A7400" w:rsidRDefault="003A7400" w:rsidP="003A7400">
      <w:pPr>
        <w:spacing w:after="0"/>
        <w:rPr>
          <w:rFonts w:cs="Times New Roman"/>
          <w:szCs w:val="28"/>
        </w:rPr>
      </w:pPr>
      <w:r>
        <w:rPr>
          <w:noProof/>
        </w:rPr>
        <w:drawing>
          <wp:inline distT="0" distB="0" distL="0" distR="0" wp14:anchorId="0E84D294" wp14:editId="188F3822">
            <wp:extent cx="5201392" cy="3614446"/>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800" cy="3629323"/>
                    </a:xfrm>
                    <a:prstGeom prst="rect">
                      <a:avLst/>
                    </a:prstGeom>
                    <a:noFill/>
                    <a:ln>
                      <a:noFill/>
                    </a:ln>
                  </pic:spPr>
                </pic:pic>
              </a:graphicData>
            </a:graphic>
          </wp:inline>
        </w:drawing>
      </w:r>
    </w:p>
    <w:p w14:paraId="1FA7D6A7" w14:textId="77777777" w:rsidR="003A7400" w:rsidRDefault="003A7400" w:rsidP="003A7400">
      <w:pPr>
        <w:spacing w:after="0"/>
        <w:rPr>
          <w:rFonts w:cs="Times New Roman"/>
          <w:szCs w:val="28"/>
        </w:rPr>
      </w:pPr>
      <w:r>
        <w:rPr>
          <w:rFonts w:cs="Times New Roman"/>
          <w:szCs w:val="28"/>
        </w:rPr>
        <w:t>А) Внепечённочный желчный</w:t>
      </w:r>
    </w:p>
    <w:p w14:paraId="04E28290" w14:textId="77777777" w:rsidR="003A7400" w:rsidRDefault="003A7400" w:rsidP="003A7400">
      <w:pPr>
        <w:spacing w:after="0"/>
        <w:rPr>
          <w:rFonts w:cs="Times New Roman"/>
          <w:szCs w:val="28"/>
        </w:rPr>
      </w:pPr>
      <w:r>
        <w:rPr>
          <w:rFonts w:cs="Times New Roman"/>
          <w:szCs w:val="28"/>
        </w:rPr>
        <w:t>Б) Дополнительный панкреатический</w:t>
      </w:r>
    </w:p>
    <w:p w14:paraId="00B78324" w14:textId="77777777" w:rsidR="003A7400" w:rsidRDefault="003A7400" w:rsidP="003A7400">
      <w:pPr>
        <w:spacing w:after="0"/>
        <w:rPr>
          <w:rFonts w:cs="Times New Roman"/>
          <w:szCs w:val="28"/>
        </w:rPr>
      </w:pPr>
      <w:r>
        <w:rPr>
          <w:rFonts w:cs="Times New Roman"/>
          <w:szCs w:val="28"/>
        </w:rPr>
        <w:t>В) Главный панкреатический</w:t>
      </w:r>
    </w:p>
    <w:p w14:paraId="1B2EB1BB" w14:textId="77777777" w:rsidR="003A7400" w:rsidRDefault="003A7400" w:rsidP="003A7400">
      <w:pPr>
        <w:spacing w:after="0"/>
        <w:rPr>
          <w:rFonts w:cs="Times New Roman"/>
          <w:szCs w:val="28"/>
        </w:rPr>
      </w:pPr>
      <w:r>
        <w:rPr>
          <w:rFonts w:cs="Times New Roman"/>
          <w:szCs w:val="28"/>
        </w:rPr>
        <w:t>Г) Внутрипечёночный желчный</w:t>
      </w:r>
    </w:p>
    <w:p w14:paraId="6965088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0443B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2A5EB5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43379D" w14:textId="77777777" w:rsidR="003A7400" w:rsidRPr="007D58A3" w:rsidRDefault="003A7400" w:rsidP="003A7400">
      <w:pPr>
        <w:spacing w:after="0"/>
        <w:ind w:firstLine="708"/>
        <w:rPr>
          <w:szCs w:val="28"/>
        </w:rPr>
      </w:pPr>
      <w:r w:rsidRPr="005A3372">
        <w:rPr>
          <w:szCs w:val="28"/>
        </w:rPr>
        <w:lastRenderedPageBreak/>
        <w:t>Ключ обоснования</w:t>
      </w:r>
      <w:r w:rsidRPr="00533C4D">
        <w:rPr>
          <w:szCs w:val="28"/>
        </w:rPr>
        <w:t xml:space="preserve">: </w:t>
      </w:r>
      <w:r>
        <w:rPr>
          <w:color w:val="000000"/>
          <w:szCs w:val="28"/>
        </w:rPr>
        <w:t>При локализации опухоли в головке поджелудочной железы развивается механическая желтуха, характеризующаяся расширением главного панкреатического потока, внутрипечёночного и внепечёночных желчных протоков</w:t>
      </w:r>
    </w:p>
    <w:p w14:paraId="67B939EE" w14:textId="77777777" w:rsidR="003A7400" w:rsidRDefault="003A7400" w:rsidP="003A7400">
      <w:pPr>
        <w:spacing w:after="0"/>
        <w:ind w:firstLine="708"/>
        <w:rPr>
          <w:rFonts w:cs="Times New Roman"/>
          <w:szCs w:val="28"/>
        </w:rPr>
      </w:pPr>
    </w:p>
    <w:p w14:paraId="47F04CA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8B8C647" w14:textId="77777777" w:rsidR="003A7400" w:rsidRDefault="003A7400" w:rsidP="003A7400">
      <w:pPr>
        <w:spacing w:after="0"/>
        <w:rPr>
          <w:rFonts w:cs="Times New Roman"/>
          <w:szCs w:val="28"/>
        </w:rPr>
      </w:pPr>
      <w:r>
        <w:rPr>
          <w:rFonts w:cs="Times New Roman"/>
          <w:szCs w:val="28"/>
        </w:rPr>
        <w:tab/>
        <w:t>При цветовом допплеровском исследовании в карциноме поджелудочной железы, как правило __________.</w:t>
      </w:r>
    </w:p>
    <w:p w14:paraId="139B936C" w14:textId="77777777" w:rsidR="003A7400" w:rsidRDefault="003A7400" w:rsidP="003A7400">
      <w:pPr>
        <w:spacing w:after="0"/>
        <w:rPr>
          <w:rFonts w:cs="Times New Roman"/>
          <w:szCs w:val="28"/>
        </w:rPr>
      </w:pPr>
      <w:r>
        <w:rPr>
          <w:rFonts w:cs="Times New Roman"/>
          <w:szCs w:val="28"/>
        </w:rPr>
        <w:t>А) Определяются многочисленные центрально расположенные сосуды</w:t>
      </w:r>
    </w:p>
    <w:p w14:paraId="527352DA" w14:textId="77777777" w:rsidR="003A7400" w:rsidRDefault="003A7400" w:rsidP="003A7400">
      <w:pPr>
        <w:spacing w:after="0"/>
        <w:rPr>
          <w:rFonts w:cs="Times New Roman"/>
          <w:szCs w:val="28"/>
        </w:rPr>
      </w:pPr>
      <w:r>
        <w:rPr>
          <w:rFonts w:cs="Times New Roman"/>
          <w:szCs w:val="28"/>
        </w:rPr>
        <w:t>Б) Определяются многочисленные хаотичной расположенные сосуды</w:t>
      </w:r>
    </w:p>
    <w:p w14:paraId="2D3E4D03" w14:textId="77777777" w:rsidR="003A7400" w:rsidRDefault="003A7400" w:rsidP="003A7400">
      <w:pPr>
        <w:spacing w:after="0"/>
        <w:rPr>
          <w:rFonts w:cs="Times New Roman"/>
          <w:szCs w:val="28"/>
        </w:rPr>
      </w:pPr>
      <w:r>
        <w:rPr>
          <w:rFonts w:cs="Times New Roman"/>
          <w:szCs w:val="28"/>
        </w:rPr>
        <w:t>В) Сосуды не определяются</w:t>
      </w:r>
    </w:p>
    <w:p w14:paraId="4A1D416F" w14:textId="77777777" w:rsidR="003A7400" w:rsidRDefault="003A7400" w:rsidP="003A7400">
      <w:pPr>
        <w:spacing w:after="0"/>
        <w:rPr>
          <w:rFonts w:cs="Times New Roman"/>
          <w:szCs w:val="28"/>
        </w:rPr>
      </w:pPr>
      <w:r>
        <w:rPr>
          <w:rFonts w:cs="Times New Roman"/>
          <w:szCs w:val="28"/>
        </w:rPr>
        <w:t>Г) Определяются единичные сосуды</w:t>
      </w:r>
    </w:p>
    <w:p w14:paraId="5F6414E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82594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CA8BD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06AADDC"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исследовании без контрастирования сосуды не визуализируются</w:t>
      </w:r>
    </w:p>
    <w:p w14:paraId="779CCBF3" w14:textId="77777777" w:rsidR="003A7400" w:rsidRDefault="003A7400" w:rsidP="003A7400">
      <w:pPr>
        <w:spacing w:after="0"/>
        <w:ind w:firstLine="708"/>
        <w:rPr>
          <w:color w:val="000000"/>
          <w:szCs w:val="28"/>
        </w:rPr>
      </w:pPr>
    </w:p>
    <w:p w14:paraId="5549333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43ED49D" w14:textId="77777777" w:rsidR="003A7400" w:rsidRDefault="003A7400" w:rsidP="003A7400">
      <w:pPr>
        <w:spacing w:after="0"/>
        <w:rPr>
          <w:rFonts w:cs="Times New Roman"/>
          <w:szCs w:val="28"/>
        </w:rPr>
      </w:pPr>
      <w:r>
        <w:rPr>
          <w:rFonts w:cs="Times New Roman"/>
          <w:szCs w:val="28"/>
        </w:rPr>
        <w:tab/>
        <w:t>На сонограмме можно предположить инфильтрацию опухолью головки поджелудочной железы_______.</w:t>
      </w:r>
    </w:p>
    <w:p w14:paraId="296F93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6B47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Конфлюенса</w:t>
      </w:r>
    </w:p>
    <w:p w14:paraId="0699574B" w14:textId="77777777" w:rsidR="003A7400" w:rsidRDefault="003A7400" w:rsidP="003A7400">
      <w:pPr>
        <w:spacing w:after="0"/>
        <w:ind w:firstLine="708"/>
        <w:rPr>
          <w:color w:val="000000"/>
          <w:szCs w:val="28"/>
        </w:rPr>
      </w:pPr>
    </w:p>
    <w:p w14:paraId="43B6811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82DC3E"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 поджелудочной железы.</w:t>
      </w:r>
    </w:p>
    <w:p w14:paraId="764819A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0D01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Опухоли головки</w:t>
      </w:r>
    </w:p>
    <w:p w14:paraId="58FC597C" w14:textId="77777777" w:rsidR="003A7400" w:rsidRDefault="003A7400" w:rsidP="003A7400">
      <w:pPr>
        <w:spacing w:after="0"/>
        <w:ind w:firstLine="708"/>
        <w:rPr>
          <w:color w:val="000000"/>
          <w:szCs w:val="28"/>
        </w:rPr>
      </w:pPr>
    </w:p>
    <w:p w14:paraId="6401CE4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4543B29" w14:textId="77777777" w:rsidR="003A7400" w:rsidRDefault="003A7400" w:rsidP="003A7400">
      <w:pPr>
        <w:spacing w:after="0"/>
        <w:rPr>
          <w:rFonts w:cs="Times New Roman"/>
          <w:szCs w:val="28"/>
        </w:rPr>
      </w:pPr>
      <w:r>
        <w:rPr>
          <w:rFonts w:cs="Times New Roman"/>
          <w:szCs w:val="28"/>
        </w:rPr>
        <w:tab/>
        <w:t>В анамнезе у большинства пациентов с раком поджелудочной железы имеется указанием на ______.</w:t>
      </w:r>
    </w:p>
    <w:p w14:paraId="1E6E6F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C7F339"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Злоупотребление алкоголем</w:t>
      </w:r>
    </w:p>
    <w:p w14:paraId="4ACA8050" w14:textId="77777777" w:rsidR="003A7400" w:rsidRDefault="003A7400" w:rsidP="003A7400">
      <w:pPr>
        <w:spacing w:after="0"/>
        <w:rPr>
          <w:rFonts w:cs="Times New Roman"/>
          <w:szCs w:val="28"/>
        </w:rPr>
      </w:pPr>
    </w:p>
    <w:p w14:paraId="55A9562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C5AEEE2" w14:textId="77777777" w:rsidR="003A7400" w:rsidRDefault="003A7400" w:rsidP="003A7400">
      <w:pPr>
        <w:spacing w:after="0"/>
        <w:rPr>
          <w:rFonts w:cs="Times New Roman"/>
          <w:szCs w:val="28"/>
        </w:rPr>
      </w:pPr>
      <w:r>
        <w:rPr>
          <w:rFonts w:cs="Times New Roman"/>
          <w:szCs w:val="28"/>
        </w:rPr>
        <w:tab/>
        <w:t>Гематогенным путём рак поджелудочной железы чаще всего метастазирует в __________.</w:t>
      </w:r>
    </w:p>
    <w:p w14:paraId="278B3057" w14:textId="77777777" w:rsidR="003A7400" w:rsidRDefault="003A7400" w:rsidP="003A7400">
      <w:pPr>
        <w:spacing w:after="0"/>
        <w:rPr>
          <w:rFonts w:cs="Times New Roman"/>
          <w:szCs w:val="28"/>
        </w:rPr>
      </w:pPr>
      <w:r>
        <w:rPr>
          <w:rFonts w:cs="Times New Roman"/>
          <w:szCs w:val="28"/>
        </w:rPr>
        <w:t>А) Головной мозг</w:t>
      </w:r>
    </w:p>
    <w:p w14:paraId="21CA4416" w14:textId="77777777" w:rsidR="003A7400" w:rsidRDefault="003A7400" w:rsidP="003A7400">
      <w:pPr>
        <w:spacing w:after="0"/>
        <w:rPr>
          <w:rFonts w:cs="Times New Roman"/>
          <w:szCs w:val="28"/>
        </w:rPr>
      </w:pPr>
      <w:r>
        <w:rPr>
          <w:rFonts w:cs="Times New Roman"/>
          <w:szCs w:val="28"/>
        </w:rPr>
        <w:t>Б) Селезёнку</w:t>
      </w:r>
    </w:p>
    <w:p w14:paraId="67A2C898" w14:textId="77777777" w:rsidR="003A7400" w:rsidRDefault="003A7400" w:rsidP="003A7400">
      <w:pPr>
        <w:spacing w:after="0"/>
        <w:rPr>
          <w:rFonts w:cs="Times New Roman"/>
          <w:szCs w:val="28"/>
        </w:rPr>
      </w:pPr>
      <w:r>
        <w:rPr>
          <w:rFonts w:cs="Times New Roman"/>
          <w:szCs w:val="28"/>
        </w:rPr>
        <w:lastRenderedPageBreak/>
        <w:t>В) Кости</w:t>
      </w:r>
    </w:p>
    <w:p w14:paraId="6AF66FCB" w14:textId="77777777" w:rsidR="003A7400" w:rsidRDefault="003A7400" w:rsidP="003A7400">
      <w:pPr>
        <w:spacing w:after="0"/>
        <w:rPr>
          <w:rFonts w:cs="Times New Roman"/>
          <w:szCs w:val="28"/>
        </w:rPr>
      </w:pPr>
      <w:r>
        <w:rPr>
          <w:rFonts w:cs="Times New Roman"/>
          <w:szCs w:val="28"/>
        </w:rPr>
        <w:t>Г) Печень</w:t>
      </w:r>
    </w:p>
    <w:p w14:paraId="0B2BB34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688D63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8E399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44589A"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В печень, легкие и в полость брюшины</w:t>
      </w:r>
    </w:p>
    <w:p w14:paraId="72080AB9" w14:textId="77777777" w:rsidR="003A7400" w:rsidRDefault="003A7400" w:rsidP="003A7400">
      <w:pPr>
        <w:spacing w:after="0"/>
        <w:rPr>
          <w:rFonts w:cs="Times New Roman"/>
          <w:szCs w:val="28"/>
        </w:rPr>
      </w:pPr>
    </w:p>
    <w:p w14:paraId="399041E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3E48DC" w14:textId="77777777" w:rsidR="003A7400" w:rsidRDefault="003A7400" w:rsidP="003A7400">
      <w:pPr>
        <w:spacing w:after="0"/>
        <w:rPr>
          <w:rFonts w:cs="Times New Roman"/>
          <w:szCs w:val="28"/>
        </w:rPr>
      </w:pPr>
      <w:r>
        <w:rPr>
          <w:rFonts w:cs="Times New Roman"/>
          <w:szCs w:val="28"/>
        </w:rPr>
        <w:tab/>
        <w:t>УЗИ поджелудочной железы проводится  с использованием __________ датчика частотой __-__ МГц.</w:t>
      </w:r>
    </w:p>
    <w:p w14:paraId="667E14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DFF1C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634A34E7" w14:textId="77777777" w:rsidR="003A7400" w:rsidRDefault="003A7400" w:rsidP="003A7400">
      <w:pPr>
        <w:spacing w:after="0"/>
        <w:ind w:firstLine="708"/>
        <w:rPr>
          <w:color w:val="000000"/>
          <w:szCs w:val="28"/>
        </w:rPr>
      </w:pPr>
    </w:p>
    <w:tbl>
      <w:tblPr>
        <w:tblW w:w="0" w:type="auto"/>
        <w:tblLook w:val="04A0" w:firstRow="1" w:lastRow="0" w:firstColumn="1" w:lastColumn="0" w:noHBand="0" w:noVBand="1"/>
      </w:tblPr>
      <w:tblGrid>
        <w:gridCol w:w="2830"/>
        <w:gridCol w:w="6514"/>
      </w:tblGrid>
      <w:tr w:rsidR="003A7400" w:rsidRPr="007D58A3" w14:paraId="7C01D90E" w14:textId="77777777" w:rsidTr="00951526">
        <w:tc>
          <w:tcPr>
            <w:tcW w:w="2830" w:type="dxa"/>
          </w:tcPr>
          <w:p w14:paraId="30DC802C"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62DF44D" w14:textId="77777777" w:rsidR="003A7400" w:rsidRPr="007D58A3" w:rsidRDefault="003A7400" w:rsidP="00951526">
            <w:pPr>
              <w:rPr>
                <w:rFonts w:cs="Times New Roman"/>
                <w:b/>
                <w:bCs/>
                <w:szCs w:val="28"/>
              </w:rPr>
            </w:pPr>
            <w:r>
              <w:rPr>
                <w:rFonts w:cs="Times New Roman"/>
                <w:b/>
                <w:bCs/>
                <w:szCs w:val="28"/>
              </w:rPr>
              <w:t>2.19.177</w:t>
            </w:r>
          </w:p>
        </w:tc>
      </w:tr>
      <w:tr w:rsidR="003A7400" w:rsidRPr="007D58A3" w14:paraId="7EC423F3" w14:textId="77777777" w:rsidTr="00951526">
        <w:tc>
          <w:tcPr>
            <w:tcW w:w="2830" w:type="dxa"/>
          </w:tcPr>
          <w:p w14:paraId="6DF0D8E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BBF239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B6E29DC" w14:textId="77777777" w:rsidTr="00951526">
        <w:tc>
          <w:tcPr>
            <w:tcW w:w="2830" w:type="dxa"/>
          </w:tcPr>
          <w:p w14:paraId="45A41CE9"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F5E56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28630553" w14:textId="77777777" w:rsidTr="00951526">
        <w:tc>
          <w:tcPr>
            <w:tcW w:w="2830" w:type="dxa"/>
          </w:tcPr>
          <w:p w14:paraId="5C48B26A"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BF1700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75899CFF" w14:textId="77777777" w:rsidTr="00951526">
        <w:tc>
          <w:tcPr>
            <w:tcW w:w="2830" w:type="dxa"/>
          </w:tcPr>
          <w:p w14:paraId="79CFF9B8"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3AAC0D5E"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B58D846"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5A6DD629"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Ситуация - </w:t>
      </w:r>
      <w:r w:rsidRPr="008937C6">
        <w:rPr>
          <w:rFonts w:cs="Times New Roman"/>
          <w:color w:val="000000"/>
          <w:szCs w:val="28"/>
          <w:shd w:val="clear" w:color="auto" w:fill="FFFFFF"/>
        </w:rPr>
        <w:t>Пациентка 25 лет обследуется по поводу гипертонической болезни и сахарного диабета у эндокринолога направлена на УЗД органов брюшной полости.</w:t>
      </w:r>
    </w:p>
    <w:p w14:paraId="42BDCFD7"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Жалобы - </w:t>
      </w:r>
      <w:r w:rsidRPr="008937C6">
        <w:rPr>
          <w:rFonts w:cs="Times New Roman"/>
          <w:color w:val="000000"/>
          <w:szCs w:val="28"/>
          <w:shd w:val="clear" w:color="auto" w:fill="FFFFFF"/>
        </w:rPr>
        <w:t>На головную боль, высокое АД, центральное ожирение, багровые растяжки на животе.</w:t>
      </w:r>
    </w:p>
    <w:p w14:paraId="06DB48FF"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заболевания - </w:t>
      </w:r>
      <w:r w:rsidRPr="008937C6">
        <w:rPr>
          <w:rFonts w:cs="Times New Roman"/>
          <w:color w:val="000000"/>
          <w:szCs w:val="28"/>
          <w:shd w:val="clear" w:color="auto" w:fill="FFFFFF"/>
        </w:rPr>
        <w:t>Считает себя больной в течении последних 2-х лет когда на фоне полного благополучия отметила нарастание массы тела, подъемы АД до 220/100 без ответа на антигипертензивную терапию, появление багровых растяжек, в связи с молодым возрастом и резистентной АГ, пациентка направлена на дообследование к эндокринологу.</w:t>
      </w:r>
    </w:p>
    <w:p w14:paraId="258C029B" w14:textId="77777777" w:rsidR="003A7400" w:rsidRPr="008937C6" w:rsidRDefault="003A7400" w:rsidP="003A7400">
      <w:pPr>
        <w:shd w:val="clear" w:color="auto" w:fill="FFFFFF"/>
        <w:spacing w:after="0"/>
        <w:ind w:firstLine="708"/>
        <w:rPr>
          <w:rFonts w:eastAsia="Times New Roman" w:cs="Times New Roman"/>
          <w:color w:val="000000"/>
          <w:szCs w:val="28"/>
          <w:lang w:eastAsia="ru-RU"/>
        </w:rPr>
      </w:pPr>
      <w:r w:rsidRPr="008937C6">
        <w:rPr>
          <w:rFonts w:eastAsia="Times New Roman" w:cs="Times New Roman"/>
          <w:b/>
          <w:bCs/>
          <w:color w:val="000000"/>
          <w:szCs w:val="28"/>
          <w:lang w:eastAsia="ru-RU"/>
        </w:rPr>
        <w:t xml:space="preserve">Анамнез жизни - </w:t>
      </w:r>
      <w:r w:rsidRPr="008937C6">
        <w:rPr>
          <w:rFonts w:eastAsia="Times New Roman" w:cs="Times New Roman"/>
          <w:color w:val="000000"/>
          <w:szCs w:val="28"/>
          <w:lang w:eastAsia="ru-RU"/>
        </w:rPr>
        <w:t>Без особенностей.</w:t>
      </w:r>
    </w:p>
    <w:p w14:paraId="074CAEFB" w14:textId="77777777" w:rsidR="003A7400" w:rsidRPr="008937C6" w:rsidRDefault="003A7400" w:rsidP="003A7400">
      <w:pPr>
        <w:spacing w:after="0"/>
        <w:ind w:firstLine="708"/>
        <w:rPr>
          <w:rFonts w:cs="Times New Roman"/>
          <w:color w:val="000000"/>
          <w:szCs w:val="28"/>
          <w:shd w:val="clear" w:color="auto" w:fill="FFFFFF"/>
        </w:rPr>
      </w:pPr>
      <w:r w:rsidRPr="008937C6">
        <w:rPr>
          <w:rFonts w:eastAsia="Times New Roman" w:cs="Times New Roman"/>
          <w:b/>
          <w:bCs/>
          <w:color w:val="000000"/>
          <w:szCs w:val="28"/>
          <w:lang w:eastAsia="ru-RU"/>
        </w:rPr>
        <w:t xml:space="preserve">Объективный статус - </w:t>
      </w:r>
      <w:r w:rsidRPr="008937C6">
        <w:rPr>
          <w:rFonts w:cs="Times New Roman"/>
          <w:color w:val="000000"/>
          <w:szCs w:val="28"/>
          <w:shd w:val="clear" w:color="auto" w:fill="FFFFFF"/>
        </w:rPr>
        <w:t>АД 180/100. Багровые стрии на животе. В б/х отмечается: глюкоза 8,0 моль/л натощак.</w:t>
      </w:r>
    </w:p>
    <w:p w14:paraId="23E18F47"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496924F3" wp14:editId="61BB6BBF">
            <wp:extent cx="5939790" cy="432435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237" b="4909"/>
                    <a:stretch/>
                  </pic:blipFill>
                  <pic:spPr bwMode="auto">
                    <a:xfrm>
                      <a:off x="0" y="0"/>
                      <a:ext cx="5939790" cy="4324350"/>
                    </a:xfrm>
                    <a:prstGeom prst="rect">
                      <a:avLst/>
                    </a:prstGeom>
                    <a:noFill/>
                    <a:ln>
                      <a:noFill/>
                    </a:ln>
                    <a:extLst>
                      <a:ext uri="{53640926-AAD7-44D8-BBD7-CCE9431645EC}">
                        <a14:shadowObscured xmlns:a14="http://schemas.microsoft.com/office/drawing/2010/main"/>
                      </a:ext>
                    </a:extLst>
                  </pic:spPr>
                </pic:pic>
              </a:graphicData>
            </a:graphic>
          </wp:inline>
        </w:drawing>
      </w:r>
    </w:p>
    <w:p w14:paraId="1F426432" w14:textId="77777777" w:rsidR="003A7400" w:rsidRDefault="003A7400" w:rsidP="003A7400">
      <w:pPr>
        <w:spacing w:after="0"/>
        <w:ind w:firstLine="708"/>
        <w:rPr>
          <w:rFonts w:cs="Times New Roman"/>
          <w:color w:val="000000"/>
          <w:szCs w:val="28"/>
          <w:shd w:val="clear" w:color="auto" w:fill="FFFFFF"/>
        </w:rPr>
      </w:pPr>
    </w:p>
    <w:p w14:paraId="510A9DF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F5BEC39"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2481FD1B" w14:textId="77777777" w:rsidR="003A7400" w:rsidRDefault="003A7400" w:rsidP="003A7400">
      <w:pPr>
        <w:spacing w:after="0"/>
        <w:ind w:firstLine="708"/>
        <w:rPr>
          <w:rFonts w:cs="Times New Roman"/>
          <w:szCs w:val="28"/>
        </w:rPr>
      </w:pPr>
      <w:r w:rsidRPr="007D58A3">
        <w:rPr>
          <w:rFonts w:cs="Times New Roman"/>
          <w:szCs w:val="28"/>
        </w:rPr>
        <w:t>Ответ:</w:t>
      </w:r>
    </w:p>
    <w:p w14:paraId="29D7C9B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661D083" w14:textId="77777777" w:rsidR="003A7400" w:rsidRPr="007D58A3" w:rsidRDefault="003A7400" w:rsidP="003A7400">
      <w:pPr>
        <w:spacing w:after="0"/>
        <w:ind w:firstLine="708"/>
        <w:rPr>
          <w:rFonts w:cs="Times New Roman"/>
          <w:szCs w:val="28"/>
        </w:rPr>
      </w:pPr>
    </w:p>
    <w:p w14:paraId="01890E6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1FB4777"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1FF147DF" w14:textId="77777777" w:rsidR="003A7400" w:rsidRDefault="003A7400" w:rsidP="003A7400">
      <w:pPr>
        <w:spacing w:after="0"/>
        <w:rPr>
          <w:rFonts w:cs="Times New Roman"/>
          <w:szCs w:val="28"/>
        </w:rPr>
      </w:pPr>
      <w:r>
        <w:rPr>
          <w:rFonts w:cs="Times New Roman"/>
          <w:szCs w:val="28"/>
        </w:rPr>
        <w:t>А) Эластография</w:t>
      </w:r>
    </w:p>
    <w:p w14:paraId="065EF85D" w14:textId="77777777" w:rsidR="003A7400" w:rsidRDefault="003A7400" w:rsidP="003A7400">
      <w:pPr>
        <w:spacing w:after="0"/>
        <w:rPr>
          <w:rFonts w:cs="Times New Roman"/>
          <w:szCs w:val="28"/>
        </w:rPr>
      </w:pPr>
      <w:r>
        <w:rPr>
          <w:rFonts w:cs="Times New Roman"/>
          <w:szCs w:val="28"/>
        </w:rPr>
        <w:t>Б) Допплерография</w:t>
      </w:r>
    </w:p>
    <w:p w14:paraId="046AB169" w14:textId="77777777" w:rsidR="003A7400" w:rsidRDefault="003A7400" w:rsidP="003A7400">
      <w:pPr>
        <w:spacing w:after="0"/>
        <w:rPr>
          <w:rFonts w:cs="Times New Roman"/>
          <w:szCs w:val="28"/>
        </w:rPr>
      </w:pPr>
      <w:r>
        <w:rPr>
          <w:rFonts w:cs="Times New Roman"/>
          <w:szCs w:val="28"/>
        </w:rPr>
        <w:t>В) М-режим</w:t>
      </w:r>
    </w:p>
    <w:p w14:paraId="0C24CC06" w14:textId="77777777" w:rsidR="003A7400" w:rsidRDefault="003A7400" w:rsidP="003A7400">
      <w:pPr>
        <w:spacing w:after="0"/>
        <w:rPr>
          <w:rFonts w:cs="Times New Roman"/>
          <w:szCs w:val="28"/>
        </w:rPr>
      </w:pPr>
      <w:r>
        <w:rPr>
          <w:rFonts w:cs="Times New Roman"/>
          <w:szCs w:val="28"/>
        </w:rPr>
        <w:t>Г) В-режим (серошкальный)</w:t>
      </w:r>
    </w:p>
    <w:p w14:paraId="7AB3A6D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15093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710847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FB777A3"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6C75AC50" w14:textId="77777777" w:rsidR="003A7400" w:rsidRDefault="003A7400" w:rsidP="003A7400">
      <w:pPr>
        <w:spacing w:after="0"/>
        <w:ind w:firstLine="708"/>
        <w:rPr>
          <w:rFonts w:cs="Times New Roman"/>
          <w:szCs w:val="28"/>
        </w:rPr>
      </w:pPr>
    </w:p>
    <w:p w14:paraId="79605BE4" w14:textId="77777777" w:rsidR="003A7400" w:rsidRPr="005A3372" w:rsidRDefault="003A7400" w:rsidP="003A7400">
      <w:pPr>
        <w:spacing w:after="0"/>
        <w:ind w:firstLine="708"/>
        <w:rPr>
          <w:rFonts w:cs="Times New Roman"/>
          <w:i/>
          <w:iCs/>
          <w:szCs w:val="28"/>
        </w:rPr>
      </w:pPr>
      <w:r>
        <w:rPr>
          <w:rFonts w:cs="Times New Roman"/>
          <w:i/>
          <w:iCs/>
          <w:szCs w:val="28"/>
        </w:rPr>
        <w:lastRenderedPageBreak/>
        <w:t>Запишите правильный ответ</w:t>
      </w:r>
      <w:r w:rsidRPr="005A3372">
        <w:rPr>
          <w:rFonts w:cs="Times New Roman"/>
          <w:i/>
          <w:iCs/>
          <w:szCs w:val="28"/>
        </w:rPr>
        <w:t>.</w:t>
      </w:r>
    </w:p>
    <w:p w14:paraId="00B22A26" w14:textId="77777777" w:rsidR="003A7400" w:rsidRDefault="003A7400" w:rsidP="003A7400">
      <w:pPr>
        <w:spacing w:after="0"/>
        <w:rPr>
          <w:rFonts w:cs="Times New Roman"/>
          <w:szCs w:val="28"/>
        </w:rPr>
      </w:pPr>
      <w:r>
        <w:rPr>
          <w:rFonts w:cs="Times New Roman"/>
          <w:szCs w:val="28"/>
        </w:rPr>
        <w:tab/>
        <w:t>На сонограмме изображен _______.</w:t>
      </w:r>
    </w:p>
    <w:p w14:paraId="4E07B21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847343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Правый надпочечник</w:t>
      </w:r>
    </w:p>
    <w:p w14:paraId="7EAAA81F" w14:textId="77777777" w:rsidR="003A7400" w:rsidRDefault="003A7400" w:rsidP="003A7400">
      <w:pPr>
        <w:spacing w:after="0"/>
        <w:ind w:firstLine="708"/>
        <w:rPr>
          <w:rFonts w:cs="Times New Roman"/>
          <w:szCs w:val="28"/>
        </w:rPr>
      </w:pPr>
    </w:p>
    <w:p w14:paraId="7400A96A"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87046F6" w14:textId="77777777" w:rsidR="003A7400" w:rsidRDefault="003A7400" w:rsidP="003A7400">
      <w:pPr>
        <w:spacing w:after="0"/>
        <w:rPr>
          <w:rFonts w:cs="Times New Roman"/>
          <w:szCs w:val="28"/>
        </w:rPr>
      </w:pPr>
      <w:r>
        <w:rPr>
          <w:rFonts w:cs="Times New Roman"/>
          <w:szCs w:val="28"/>
        </w:rPr>
        <w:tab/>
        <w:t>В норме эхо-структура надпочечника__________.</w:t>
      </w:r>
    </w:p>
    <w:p w14:paraId="665F2428" w14:textId="77777777" w:rsidR="003A7400" w:rsidRDefault="003A7400" w:rsidP="003A7400">
      <w:pPr>
        <w:spacing w:after="0"/>
        <w:rPr>
          <w:rFonts w:cs="Times New Roman"/>
          <w:szCs w:val="28"/>
        </w:rPr>
      </w:pPr>
      <w:r>
        <w:rPr>
          <w:rFonts w:cs="Times New Roman"/>
          <w:szCs w:val="28"/>
        </w:rPr>
        <w:t>А) Изоэхогенная</w:t>
      </w:r>
    </w:p>
    <w:p w14:paraId="6AFAF5BC" w14:textId="77777777" w:rsidR="003A7400" w:rsidRDefault="003A7400" w:rsidP="003A7400">
      <w:pPr>
        <w:spacing w:after="0"/>
        <w:rPr>
          <w:rFonts w:cs="Times New Roman"/>
          <w:szCs w:val="28"/>
        </w:rPr>
      </w:pPr>
      <w:r>
        <w:rPr>
          <w:rFonts w:cs="Times New Roman"/>
          <w:szCs w:val="28"/>
        </w:rPr>
        <w:t>Б) Анэхогенная</w:t>
      </w:r>
    </w:p>
    <w:p w14:paraId="38B21A05" w14:textId="77777777" w:rsidR="003A7400" w:rsidRDefault="003A7400" w:rsidP="003A7400">
      <w:pPr>
        <w:spacing w:after="0"/>
        <w:rPr>
          <w:rFonts w:cs="Times New Roman"/>
          <w:szCs w:val="28"/>
        </w:rPr>
      </w:pPr>
      <w:r>
        <w:rPr>
          <w:rFonts w:cs="Times New Roman"/>
          <w:szCs w:val="28"/>
        </w:rPr>
        <w:t>В) Однородная</w:t>
      </w:r>
    </w:p>
    <w:p w14:paraId="239CFAE0" w14:textId="77777777" w:rsidR="003A7400" w:rsidRDefault="003A7400" w:rsidP="003A7400">
      <w:pPr>
        <w:spacing w:after="0"/>
        <w:rPr>
          <w:rFonts w:cs="Times New Roman"/>
          <w:szCs w:val="28"/>
        </w:rPr>
      </w:pPr>
      <w:r>
        <w:rPr>
          <w:rFonts w:cs="Times New Roman"/>
          <w:szCs w:val="28"/>
        </w:rPr>
        <w:t>Г) Гиперэхогенная</w:t>
      </w:r>
    </w:p>
    <w:p w14:paraId="58511AA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79144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20B887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F7EF834"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Проведение УЗИ позволяет оценить эхо-структуру визуализируемого надпочечника, особенно при увеличении размеров органа</w:t>
      </w:r>
    </w:p>
    <w:p w14:paraId="6504947E" w14:textId="77777777" w:rsidR="003A7400" w:rsidRDefault="003A7400" w:rsidP="003A7400">
      <w:pPr>
        <w:spacing w:after="0"/>
        <w:ind w:firstLine="708"/>
        <w:rPr>
          <w:rFonts w:cs="Times New Roman"/>
          <w:szCs w:val="28"/>
        </w:rPr>
      </w:pPr>
    </w:p>
    <w:p w14:paraId="7BC1890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AB3AB69" w14:textId="77777777" w:rsidR="003A7400" w:rsidRDefault="003A7400" w:rsidP="003A7400">
      <w:pPr>
        <w:spacing w:after="0"/>
        <w:rPr>
          <w:rFonts w:cs="Times New Roman"/>
          <w:szCs w:val="28"/>
        </w:rPr>
      </w:pPr>
      <w:r>
        <w:rPr>
          <w:rFonts w:cs="Times New Roman"/>
          <w:szCs w:val="28"/>
        </w:rPr>
        <w:tab/>
        <w:t>К особенностям визуализации надпочечников относят _____________ надпочечника/ов.</w:t>
      </w:r>
    </w:p>
    <w:p w14:paraId="69C3C65D" w14:textId="77777777" w:rsidR="003A7400" w:rsidRDefault="003A7400" w:rsidP="003A7400">
      <w:pPr>
        <w:spacing w:after="0"/>
        <w:rPr>
          <w:rFonts w:cs="Times New Roman"/>
          <w:szCs w:val="28"/>
        </w:rPr>
      </w:pPr>
      <w:r>
        <w:rPr>
          <w:rFonts w:cs="Times New Roman"/>
          <w:szCs w:val="28"/>
        </w:rPr>
        <w:t>А) Одинаково хорошую визуализацию обоих</w:t>
      </w:r>
    </w:p>
    <w:p w14:paraId="169DDB38" w14:textId="77777777" w:rsidR="003A7400" w:rsidRDefault="003A7400" w:rsidP="003A7400">
      <w:pPr>
        <w:spacing w:after="0"/>
        <w:rPr>
          <w:rFonts w:cs="Times New Roman"/>
          <w:szCs w:val="28"/>
        </w:rPr>
      </w:pPr>
      <w:r>
        <w:rPr>
          <w:rFonts w:cs="Times New Roman"/>
          <w:szCs w:val="28"/>
        </w:rPr>
        <w:t>Б) Лучшее определение левого</w:t>
      </w:r>
    </w:p>
    <w:p w14:paraId="40EFA95E" w14:textId="77777777" w:rsidR="003A7400" w:rsidRDefault="003A7400" w:rsidP="003A7400">
      <w:pPr>
        <w:spacing w:after="0"/>
        <w:rPr>
          <w:rFonts w:cs="Times New Roman"/>
          <w:szCs w:val="28"/>
        </w:rPr>
      </w:pPr>
      <w:r>
        <w:rPr>
          <w:rFonts w:cs="Times New Roman"/>
          <w:szCs w:val="28"/>
        </w:rPr>
        <w:t>В) Лучшую визуализацию правого</w:t>
      </w:r>
    </w:p>
    <w:p w14:paraId="45415390" w14:textId="77777777" w:rsidR="003A7400" w:rsidRDefault="003A7400" w:rsidP="003A7400">
      <w:pPr>
        <w:spacing w:after="0"/>
        <w:rPr>
          <w:rFonts w:cs="Times New Roman"/>
          <w:szCs w:val="28"/>
        </w:rPr>
      </w:pPr>
      <w:r>
        <w:rPr>
          <w:rFonts w:cs="Times New Roman"/>
          <w:szCs w:val="28"/>
        </w:rPr>
        <w:t>Г) Одинаково плохую визуализацию обоих</w:t>
      </w:r>
    </w:p>
    <w:p w14:paraId="762FA20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68349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4B698D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4C123FFB"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силу анатомических особенностей правый надпочечник при УЗИ визуализируется значительно лучше, при этом четко видна его внутренняя структура</w:t>
      </w:r>
    </w:p>
    <w:p w14:paraId="732D4BC9" w14:textId="77777777" w:rsidR="003A7400" w:rsidRDefault="003A7400" w:rsidP="003A7400">
      <w:pPr>
        <w:spacing w:after="0"/>
        <w:ind w:firstLine="708"/>
        <w:rPr>
          <w:rFonts w:cs="Times New Roman"/>
          <w:szCs w:val="28"/>
        </w:rPr>
      </w:pPr>
    </w:p>
    <w:p w14:paraId="2BC1426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01E125C" w14:textId="77777777" w:rsidR="003A7400" w:rsidRDefault="003A7400" w:rsidP="003A7400">
      <w:pPr>
        <w:spacing w:after="0"/>
        <w:rPr>
          <w:rFonts w:cs="Times New Roman"/>
          <w:szCs w:val="28"/>
        </w:rPr>
      </w:pPr>
      <w:r>
        <w:rPr>
          <w:rFonts w:cs="Times New Roman"/>
          <w:szCs w:val="28"/>
        </w:rPr>
        <w:tab/>
        <w:t>Структура образования на сонограмме _____ эхогенная.</w:t>
      </w:r>
    </w:p>
    <w:p w14:paraId="0CB32732" w14:textId="77777777" w:rsidR="003A7400" w:rsidRDefault="003A7400" w:rsidP="003A7400">
      <w:pPr>
        <w:spacing w:after="0"/>
        <w:rPr>
          <w:rFonts w:cs="Times New Roman"/>
          <w:szCs w:val="28"/>
        </w:rPr>
      </w:pPr>
      <w:r>
        <w:rPr>
          <w:rFonts w:cs="Times New Roman"/>
          <w:szCs w:val="28"/>
        </w:rPr>
        <w:t>А) Изо-</w:t>
      </w:r>
    </w:p>
    <w:p w14:paraId="4FF35F7D" w14:textId="77777777" w:rsidR="003A7400" w:rsidRDefault="003A7400" w:rsidP="003A7400">
      <w:pPr>
        <w:spacing w:after="0"/>
        <w:rPr>
          <w:rFonts w:cs="Times New Roman"/>
          <w:szCs w:val="28"/>
        </w:rPr>
      </w:pPr>
      <w:r>
        <w:rPr>
          <w:rFonts w:cs="Times New Roman"/>
          <w:szCs w:val="28"/>
        </w:rPr>
        <w:t>Б) Гипо-</w:t>
      </w:r>
    </w:p>
    <w:p w14:paraId="46A30C56" w14:textId="77777777" w:rsidR="003A7400" w:rsidRDefault="003A7400" w:rsidP="003A7400">
      <w:pPr>
        <w:spacing w:after="0"/>
        <w:rPr>
          <w:rFonts w:cs="Times New Roman"/>
          <w:szCs w:val="28"/>
        </w:rPr>
      </w:pPr>
      <w:r>
        <w:rPr>
          <w:rFonts w:cs="Times New Roman"/>
          <w:szCs w:val="28"/>
        </w:rPr>
        <w:t>В) Ан-</w:t>
      </w:r>
    </w:p>
    <w:p w14:paraId="781D157B" w14:textId="77777777" w:rsidR="003A7400" w:rsidRDefault="003A7400" w:rsidP="003A7400">
      <w:pPr>
        <w:spacing w:after="0"/>
        <w:rPr>
          <w:rFonts w:cs="Times New Roman"/>
          <w:szCs w:val="28"/>
        </w:rPr>
      </w:pPr>
      <w:r>
        <w:rPr>
          <w:rFonts w:cs="Times New Roman"/>
          <w:szCs w:val="28"/>
        </w:rPr>
        <w:t>Г) Гипер-</w:t>
      </w:r>
    </w:p>
    <w:p w14:paraId="0ECE128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2A8E4C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5CD70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8B1ADEA" w14:textId="77777777" w:rsidR="003A7400" w:rsidRDefault="003A7400" w:rsidP="003A7400">
      <w:pPr>
        <w:spacing w:after="0"/>
        <w:ind w:firstLine="708"/>
        <w:rPr>
          <w:szCs w:val="28"/>
        </w:rPr>
      </w:pPr>
      <w:r w:rsidRPr="005A3372">
        <w:rPr>
          <w:szCs w:val="28"/>
        </w:rPr>
        <w:lastRenderedPageBreak/>
        <w:t>Ключ обоснования</w:t>
      </w:r>
      <w:r w:rsidRPr="00533C4D">
        <w:rPr>
          <w:szCs w:val="28"/>
        </w:rPr>
        <w:t xml:space="preserve">: </w:t>
      </w:r>
      <w:r>
        <w:rPr>
          <w:szCs w:val="28"/>
        </w:rPr>
        <w:t>Проведение УЗИ позволяет выявить новообразование надпочечника с характерной гипоэхогенной структурой, округлой формы и четкими контурами, различных размеров</w:t>
      </w:r>
    </w:p>
    <w:p w14:paraId="4369AE6B" w14:textId="77777777" w:rsidR="003A7400" w:rsidRDefault="003A7400" w:rsidP="003A7400">
      <w:pPr>
        <w:spacing w:after="0"/>
        <w:ind w:firstLine="708"/>
        <w:rPr>
          <w:color w:val="000000"/>
          <w:szCs w:val="28"/>
        </w:rPr>
      </w:pPr>
    </w:p>
    <w:p w14:paraId="4855127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B33A87"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 правого надпочечника.</w:t>
      </w:r>
    </w:p>
    <w:p w14:paraId="30D8FCD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F68E6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Аденомы</w:t>
      </w:r>
    </w:p>
    <w:p w14:paraId="4658F8A9" w14:textId="77777777" w:rsidR="003A7400" w:rsidRDefault="003A7400" w:rsidP="003A7400">
      <w:pPr>
        <w:spacing w:after="0"/>
        <w:ind w:firstLine="708"/>
        <w:rPr>
          <w:color w:val="000000"/>
          <w:szCs w:val="28"/>
        </w:rPr>
      </w:pPr>
    </w:p>
    <w:p w14:paraId="5E48448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57B01A3" w14:textId="77777777" w:rsidR="003A7400" w:rsidRDefault="003A7400" w:rsidP="003A7400">
      <w:pPr>
        <w:spacing w:after="0"/>
        <w:rPr>
          <w:rFonts w:cs="Times New Roman"/>
          <w:szCs w:val="28"/>
        </w:rPr>
      </w:pPr>
      <w:r>
        <w:rPr>
          <w:rFonts w:cs="Times New Roman"/>
          <w:szCs w:val="28"/>
        </w:rPr>
        <w:tab/>
        <w:t>Окончательное заключение можно вынести после проведения __________.</w:t>
      </w:r>
    </w:p>
    <w:p w14:paraId="2AFA7BF8" w14:textId="77777777" w:rsidR="003A7400" w:rsidRDefault="003A7400" w:rsidP="003A7400">
      <w:pPr>
        <w:spacing w:after="0"/>
        <w:rPr>
          <w:rFonts w:cs="Times New Roman"/>
          <w:szCs w:val="28"/>
        </w:rPr>
      </w:pPr>
      <w:r>
        <w:rPr>
          <w:rFonts w:cs="Times New Roman"/>
          <w:szCs w:val="28"/>
        </w:rPr>
        <w:t>А) Прицельной рентгенографии</w:t>
      </w:r>
    </w:p>
    <w:p w14:paraId="6672A3F2" w14:textId="77777777" w:rsidR="003A7400" w:rsidRDefault="003A7400" w:rsidP="003A7400">
      <w:pPr>
        <w:spacing w:after="0"/>
        <w:rPr>
          <w:rFonts w:cs="Times New Roman"/>
          <w:szCs w:val="28"/>
        </w:rPr>
      </w:pPr>
      <w:r>
        <w:rPr>
          <w:rFonts w:cs="Times New Roman"/>
          <w:szCs w:val="28"/>
        </w:rPr>
        <w:t>Б) Линейной томографии</w:t>
      </w:r>
    </w:p>
    <w:p w14:paraId="5708665C" w14:textId="77777777" w:rsidR="003A7400" w:rsidRDefault="003A7400" w:rsidP="003A7400">
      <w:pPr>
        <w:spacing w:after="0"/>
        <w:rPr>
          <w:rFonts w:cs="Times New Roman"/>
          <w:szCs w:val="28"/>
        </w:rPr>
      </w:pPr>
      <w:r>
        <w:rPr>
          <w:rFonts w:cs="Times New Roman"/>
          <w:szCs w:val="28"/>
        </w:rPr>
        <w:t>В) Компьютерной томографии</w:t>
      </w:r>
    </w:p>
    <w:p w14:paraId="784BC364" w14:textId="77777777" w:rsidR="003A7400" w:rsidRDefault="003A7400" w:rsidP="003A7400">
      <w:pPr>
        <w:spacing w:after="0"/>
        <w:rPr>
          <w:rFonts w:cs="Times New Roman"/>
          <w:szCs w:val="28"/>
        </w:rPr>
      </w:pPr>
      <w:r>
        <w:rPr>
          <w:rFonts w:cs="Times New Roman"/>
          <w:szCs w:val="28"/>
        </w:rPr>
        <w:t>Г) Внутривенной урографии</w:t>
      </w:r>
    </w:p>
    <w:p w14:paraId="0D93C9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9AE4B0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80DAF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05D92D9"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Применение КТ позволяет визуализировать измененный надпочечник, выявить патологическое образование, оценить плотность и ее изменение при применении методики контрастного усиления</w:t>
      </w:r>
    </w:p>
    <w:p w14:paraId="40D74322" w14:textId="77777777" w:rsidR="003A7400" w:rsidRDefault="003A7400" w:rsidP="003A7400">
      <w:pPr>
        <w:spacing w:after="0"/>
        <w:ind w:firstLine="708"/>
        <w:rPr>
          <w:rFonts w:cs="Times New Roman"/>
          <w:i/>
          <w:iCs/>
          <w:szCs w:val="28"/>
        </w:rPr>
      </w:pPr>
    </w:p>
    <w:p w14:paraId="1D3740F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C37CB2" w14:textId="77777777" w:rsidR="003A7400" w:rsidRDefault="003A7400" w:rsidP="003A7400">
      <w:pPr>
        <w:spacing w:after="0"/>
        <w:rPr>
          <w:rFonts w:cs="Times New Roman"/>
          <w:szCs w:val="28"/>
        </w:rPr>
      </w:pPr>
      <w:r>
        <w:rPr>
          <w:rFonts w:cs="Times New Roman"/>
          <w:szCs w:val="28"/>
        </w:rPr>
        <w:tab/>
        <w:t>Сканирование области правого надпочечника обычно осуществляется в положении ______.</w:t>
      </w:r>
    </w:p>
    <w:p w14:paraId="4593B16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E087B5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на левом боку</w:t>
      </w:r>
    </w:p>
    <w:p w14:paraId="36701BFC" w14:textId="77777777" w:rsidR="003A7400" w:rsidRDefault="003A7400" w:rsidP="003A7400">
      <w:pPr>
        <w:spacing w:after="0"/>
        <w:ind w:firstLine="708"/>
        <w:rPr>
          <w:color w:val="000000"/>
          <w:szCs w:val="28"/>
        </w:rPr>
      </w:pPr>
    </w:p>
    <w:p w14:paraId="05EE5D8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2487BD3F" w14:textId="77777777" w:rsidR="003A7400" w:rsidRDefault="003A7400" w:rsidP="003A7400">
      <w:pPr>
        <w:spacing w:after="0"/>
        <w:rPr>
          <w:rFonts w:cs="Times New Roman"/>
          <w:szCs w:val="28"/>
        </w:rPr>
      </w:pPr>
      <w:r>
        <w:rPr>
          <w:rFonts w:cs="Times New Roman"/>
          <w:szCs w:val="28"/>
        </w:rPr>
        <w:tab/>
        <w:t>УЗИ области надпочечников проводится с использованием __________ датчика частотой __-__ МГц.</w:t>
      </w:r>
    </w:p>
    <w:p w14:paraId="0673D74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15A96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4B100D7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851DFC0" w14:textId="77777777" w:rsidTr="00951526">
        <w:tc>
          <w:tcPr>
            <w:tcW w:w="2830" w:type="dxa"/>
          </w:tcPr>
          <w:p w14:paraId="41E1412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98E6F54" w14:textId="77777777" w:rsidR="003A7400" w:rsidRPr="007D58A3" w:rsidRDefault="003A7400" w:rsidP="00951526">
            <w:pPr>
              <w:rPr>
                <w:rFonts w:cs="Times New Roman"/>
                <w:b/>
                <w:bCs/>
                <w:szCs w:val="28"/>
              </w:rPr>
            </w:pPr>
            <w:r>
              <w:rPr>
                <w:rFonts w:cs="Times New Roman"/>
                <w:b/>
                <w:bCs/>
                <w:szCs w:val="28"/>
              </w:rPr>
              <w:t>2.19.178</w:t>
            </w:r>
          </w:p>
        </w:tc>
      </w:tr>
      <w:tr w:rsidR="003A7400" w:rsidRPr="007D58A3" w14:paraId="46EDB502" w14:textId="77777777" w:rsidTr="00951526">
        <w:tc>
          <w:tcPr>
            <w:tcW w:w="2830" w:type="dxa"/>
          </w:tcPr>
          <w:p w14:paraId="2801BAD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56AA2A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5550C7D" w14:textId="77777777" w:rsidTr="00951526">
        <w:tc>
          <w:tcPr>
            <w:tcW w:w="2830" w:type="dxa"/>
          </w:tcPr>
          <w:p w14:paraId="2845E23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C05608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1D5343E3" w14:textId="77777777" w:rsidTr="00951526">
        <w:tc>
          <w:tcPr>
            <w:tcW w:w="2830" w:type="dxa"/>
          </w:tcPr>
          <w:p w14:paraId="7ACCCB08"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D95F7E1"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C0902F9" w14:textId="77777777" w:rsidTr="00951526">
        <w:tc>
          <w:tcPr>
            <w:tcW w:w="2830" w:type="dxa"/>
          </w:tcPr>
          <w:p w14:paraId="1E602A71" w14:textId="77777777" w:rsidR="003A7400" w:rsidRPr="007D58A3" w:rsidRDefault="003A7400" w:rsidP="00951526">
            <w:pPr>
              <w:rPr>
                <w:rFonts w:cs="Times New Roman"/>
                <w:szCs w:val="28"/>
              </w:rPr>
            </w:pPr>
            <w:r>
              <w:rPr>
                <w:rFonts w:cs="Times New Roman"/>
                <w:szCs w:val="28"/>
              </w:rPr>
              <w:lastRenderedPageBreak/>
              <w:t>Проверяемые компетенции</w:t>
            </w:r>
          </w:p>
        </w:tc>
        <w:tc>
          <w:tcPr>
            <w:tcW w:w="6514" w:type="dxa"/>
          </w:tcPr>
          <w:p w14:paraId="6A48F5C2"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50C3C8B9"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1F838E1"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Ситуация - </w:t>
      </w:r>
      <w:r w:rsidRPr="00A653E9">
        <w:rPr>
          <w:rFonts w:cs="Times New Roman"/>
          <w:color w:val="000000"/>
          <w:szCs w:val="28"/>
          <w:shd w:val="clear" w:color="auto" w:fill="FFFFFF"/>
        </w:rPr>
        <w:t>Пациент 45 лет доставлен в хирургическое отделение.</w:t>
      </w:r>
    </w:p>
    <w:p w14:paraId="2AAAB0C9"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Жалобы - </w:t>
      </w:r>
      <w:r w:rsidRPr="00A653E9">
        <w:rPr>
          <w:rFonts w:cs="Times New Roman"/>
          <w:color w:val="000000"/>
          <w:szCs w:val="28"/>
          <w:shd w:val="clear" w:color="auto" w:fill="FFFFFF"/>
        </w:rPr>
        <w:t>На боль в правом подреберье, синяк в области печени.</w:t>
      </w:r>
    </w:p>
    <w:p w14:paraId="714CC677"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заболевания - </w:t>
      </w:r>
      <w:r w:rsidRPr="00A653E9">
        <w:rPr>
          <w:rFonts w:cs="Times New Roman"/>
          <w:color w:val="000000"/>
          <w:szCs w:val="28"/>
          <w:shd w:val="clear" w:color="auto" w:fill="FFFFFF"/>
        </w:rPr>
        <w:t>2 часа назад был удар в область печени, ввиду сильного болевого синдрома вызвал бригаду СМП.</w:t>
      </w:r>
    </w:p>
    <w:p w14:paraId="2966C3F6" w14:textId="77777777" w:rsidR="003A7400" w:rsidRPr="00A653E9" w:rsidRDefault="003A7400" w:rsidP="003A7400">
      <w:pPr>
        <w:shd w:val="clear" w:color="auto" w:fill="FFFFFF"/>
        <w:spacing w:after="0"/>
        <w:ind w:firstLine="708"/>
        <w:rPr>
          <w:rFonts w:eastAsia="Times New Roman" w:cs="Times New Roman"/>
          <w:color w:val="000000"/>
          <w:szCs w:val="28"/>
          <w:lang w:eastAsia="ru-RU"/>
        </w:rPr>
      </w:pPr>
      <w:r w:rsidRPr="00A653E9">
        <w:rPr>
          <w:rFonts w:eastAsia="Times New Roman" w:cs="Times New Roman"/>
          <w:b/>
          <w:bCs/>
          <w:color w:val="000000"/>
          <w:szCs w:val="28"/>
          <w:lang w:eastAsia="ru-RU"/>
        </w:rPr>
        <w:t xml:space="preserve">Анамнез жизни - </w:t>
      </w:r>
      <w:r w:rsidRPr="00A653E9">
        <w:rPr>
          <w:rFonts w:eastAsia="Times New Roman" w:cs="Times New Roman"/>
          <w:color w:val="000000"/>
          <w:szCs w:val="28"/>
          <w:lang w:eastAsia="ru-RU"/>
        </w:rPr>
        <w:t>Без особенностей.</w:t>
      </w:r>
    </w:p>
    <w:p w14:paraId="66786A3D" w14:textId="77777777" w:rsidR="003A7400" w:rsidRPr="00A653E9" w:rsidRDefault="003A7400" w:rsidP="003A7400">
      <w:pPr>
        <w:spacing w:after="0"/>
        <w:ind w:firstLine="708"/>
        <w:rPr>
          <w:rFonts w:cs="Times New Roman"/>
          <w:color w:val="000000"/>
          <w:szCs w:val="28"/>
          <w:shd w:val="clear" w:color="auto" w:fill="FFFFFF"/>
        </w:rPr>
      </w:pPr>
      <w:r w:rsidRPr="00A653E9">
        <w:rPr>
          <w:rFonts w:eastAsia="Times New Roman" w:cs="Times New Roman"/>
          <w:b/>
          <w:bCs/>
          <w:color w:val="000000"/>
          <w:szCs w:val="28"/>
          <w:lang w:eastAsia="ru-RU"/>
        </w:rPr>
        <w:t xml:space="preserve">Объективный статус - </w:t>
      </w:r>
      <w:r w:rsidRPr="00A653E9">
        <w:rPr>
          <w:rFonts w:cs="Times New Roman"/>
          <w:color w:val="000000"/>
          <w:szCs w:val="28"/>
          <w:shd w:val="clear" w:color="auto" w:fill="FFFFFF"/>
        </w:rPr>
        <w:t>Ожирение – 2 ст. По результатам лабораторных исследований отмечается анемия – 90 г/л, лейкоцитоз – 9,4×10</w:t>
      </w:r>
      <w:r w:rsidRPr="00A653E9">
        <w:rPr>
          <w:rFonts w:cs="Times New Roman"/>
          <w:color w:val="000000"/>
          <w:szCs w:val="28"/>
          <w:shd w:val="clear" w:color="auto" w:fill="FFFFFF"/>
          <w:vertAlign w:val="superscript"/>
        </w:rPr>
        <w:t>9</w:t>
      </w:r>
      <w:r w:rsidRPr="00A653E9">
        <w:rPr>
          <w:rFonts w:cs="Times New Roman"/>
          <w:color w:val="000000"/>
          <w:szCs w:val="28"/>
          <w:shd w:val="clear" w:color="auto" w:fill="FFFFFF"/>
        </w:rPr>
        <w:t>/л, алт – 125 ед., аст – 110.</w:t>
      </w:r>
    </w:p>
    <w:p w14:paraId="34909701"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E2166AF" wp14:editId="126D41C9">
            <wp:extent cx="4465122" cy="4314127"/>
            <wp:effectExtent l="0" t="0" r="0" b="0"/>
            <wp:docPr id="27" name="Рисунок 27" descr="0011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643" cy="4323326"/>
                    </a:xfrm>
                    <a:prstGeom prst="rect">
                      <a:avLst/>
                    </a:prstGeom>
                    <a:noFill/>
                    <a:ln>
                      <a:noFill/>
                    </a:ln>
                  </pic:spPr>
                </pic:pic>
              </a:graphicData>
            </a:graphic>
          </wp:inline>
        </w:drawing>
      </w:r>
    </w:p>
    <w:p w14:paraId="29FDC9F8" w14:textId="77777777" w:rsidR="003A7400" w:rsidRDefault="003A7400" w:rsidP="003A7400">
      <w:pPr>
        <w:spacing w:after="0"/>
        <w:ind w:firstLine="708"/>
        <w:rPr>
          <w:rFonts w:cs="Times New Roman"/>
          <w:color w:val="000000"/>
          <w:szCs w:val="28"/>
          <w:shd w:val="clear" w:color="auto" w:fill="FFFFFF"/>
        </w:rPr>
      </w:pPr>
    </w:p>
    <w:p w14:paraId="083A095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583E9DA" w14:textId="77777777" w:rsidR="003A7400" w:rsidRDefault="003A7400" w:rsidP="003A7400">
      <w:pPr>
        <w:spacing w:after="0"/>
        <w:rPr>
          <w:rFonts w:cs="Times New Roman"/>
          <w:szCs w:val="28"/>
        </w:rPr>
      </w:pPr>
      <w:r>
        <w:rPr>
          <w:rFonts w:cs="Times New Roman"/>
          <w:szCs w:val="28"/>
        </w:rPr>
        <w:tab/>
        <w:t>Метод лучевой диагностики, соответствующий представленному изображению, основан на ________.</w:t>
      </w:r>
    </w:p>
    <w:p w14:paraId="20AF14FB" w14:textId="77777777" w:rsidR="003A7400" w:rsidRDefault="003A7400" w:rsidP="003A7400">
      <w:pPr>
        <w:spacing w:after="0"/>
        <w:rPr>
          <w:rFonts w:cs="Times New Roman"/>
          <w:szCs w:val="28"/>
        </w:rPr>
      </w:pPr>
      <w:r>
        <w:rPr>
          <w:rFonts w:cs="Times New Roman"/>
          <w:szCs w:val="28"/>
        </w:rPr>
        <w:t>А) Методе магнитного резонанса</w:t>
      </w:r>
    </w:p>
    <w:p w14:paraId="77C4B147" w14:textId="77777777" w:rsidR="003A7400" w:rsidRDefault="003A7400" w:rsidP="003A7400">
      <w:pPr>
        <w:spacing w:after="0"/>
        <w:rPr>
          <w:rFonts w:cs="Times New Roman"/>
          <w:szCs w:val="28"/>
        </w:rPr>
      </w:pPr>
      <w:r>
        <w:rPr>
          <w:rFonts w:cs="Times New Roman"/>
          <w:szCs w:val="28"/>
        </w:rPr>
        <w:t>Б) Эхолокации</w:t>
      </w:r>
    </w:p>
    <w:p w14:paraId="4FD1F7AA" w14:textId="77777777" w:rsidR="003A7400" w:rsidRDefault="003A7400" w:rsidP="003A7400">
      <w:pPr>
        <w:spacing w:after="0"/>
        <w:rPr>
          <w:rFonts w:cs="Times New Roman"/>
          <w:szCs w:val="28"/>
        </w:rPr>
      </w:pPr>
      <w:r>
        <w:rPr>
          <w:rFonts w:cs="Times New Roman"/>
          <w:szCs w:val="28"/>
        </w:rPr>
        <w:lastRenderedPageBreak/>
        <w:t>В) Тормозном волновом излучении</w:t>
      </w:r>
    </w:p>
    <w:p w14:paraId="45170CCC" w14:textId="77777777" w:rsidR="003A7400" w:rsidRDefault="003A7400" w:rsidP="003A7400">
      <w:pPr>
        <w:spacing w:after="0"/>
        <w:rPr>
          <w:rFonts w:cs="Times New Roman"/>
          <w:szCs w:val="28"/>
        </w:rPr>
      </w:pPr>
      <w:r>
        <w:rPr>
          <w:rFonts w:cs="Times New Roman"/>
          <w:szCs w:val="28"/>
        </w:rPr>
        <w:t>Г) Регистрации инфракрасного излучения</w:t>
      </w:r>
    </w:p>
    <w:p w14:paraId="2052D8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5430AA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7FB87B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79297C1"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УЗ диагностических системах используется эхолокационный принцип получения информации об органах и структурах</w:t>
      </w:r>
    </w:p>
    <w:p w14:paraId="3DD48EE5" w14:textId="77777777" w:rsidR="003A7400" w:rsidRDefault="003A7400" w:rsidP="003A7400">
      <w:pPr>
        <w:spacing w:after="0"/>
        <w:ind w:firstLine="708"/>
        <w:rPr>
          <w:rFonts w:cs="Times New Roman"/>
          <w:szCs w:val="28"/>
        </w:rPr>
      </w:pPr>
    </w:p>
    <w:p w14:paraId="1E7AC17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65D60CD"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27577F80" w14:textId="77777777" w:rsidR="003A7400" w:rsidRDefault="003A7400" w:rsidP="003A7400">
      <w:pPr>
        <w:spacing w:after="0"/>
        <w:rPr>
          <w:rFonts w:cs="Times New Roman"/>
          <w:szCs w:val="28"/>
        </w:rPr>
      </w:pPr>
      <w:r>
        <w:rPr>
          <w:rFonts w:cs="Times New Roman"/>
          <w:szCs w:val="28"/>
        </w:rPr>
        <w:t>А) Эластография</w:t>
      </w:r>
    </w:p>
    <w:p w14:paraId="62C321F9" w14:textId="77777777" w:rsidR="003A7400" w:rsidRDefault="003A7400" w:rsidP="003A7400">
      <w:pPr>
        <w:spacing w:after="0"/>
        <w:rPr>
          <w:rFonts w:cs="Times New Roman"/>
          <w:szCs w:val="28"/>
        </w:rPr>
      </w:pPr>
      <w:r>
        <w:rPr>
          <w:rFonts w:cs="Times New Roman"/>
          <w:szCs w:val="28"/>
        </w:rPr>
        <w:t>Б) Допплерография</w:t>
      </w:r>
    </w:p>
    <w:p w14:paraId="72FB2A71" w14:textId="77777777" w:rsidR="003A7400" w:rsidRDefault="003A7400" w:rsidP="003A7400">
      <w:pPr>
        <w:spacing w:after="0"/>
        <w:rPr>
          <w:rFonts w:cs="Times New Roman"/>
          <w:szCs w:val="28"/>
        </w:rPr>
      </w:pPr>
      <w:r>
        <w:rPr>
          <w:rFonts w:cs="Times New Roman"/>
          <w:szCs w:val="28"/>
        </w:rPr>
        <w:t>В) М-режим</w:t>
      </w:r>
    </w:p>
    <w:p w14:paraId="28981ADA" w14:textId="77777777" w:rsidR="003A7400" w:rsidRDefault="003A7400" w:rsidP="003A7400">
      <w:pPr>
        <w:spacing w:after="0"/>
        <w:rPr>
          <w:rFonts w:cs="Times New Roman"/>
          <w:szCs w:val="28"/>
        </w:rPr>
      </w:pPr>
      <w:r>
        <w:rPr>
          <w:rFonts w:cs="Times New Roman"/>
          <w:szCs w:val="28"/>
        </w:rPr>
        <w:t>Г) В-режим (серошкальный)</w:t>
      </w:r>
    </w:p>
    <w:p w14:paraId="6E4AE2F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9F1889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2124D6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32FE02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EB7F8EF" w14:textId="77777777" w:rsidR="003A7400" w:rsidRDefault="003A7400" w:rsidP="003A7400">
      <w:pPr>
        <w:spacing w:after="0"/>
        <w:ind w:firstLine="708"/>
        <w:rPr>
          <w:rFonts w:cs="Times New Roman"/>
          <w:szCs w:val="28"/>
        </w:rPr>
      </w:pPr>
    </w:p>
    <w:p w14:paraId="72D5D9D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111FD79"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7A35B6A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9AC877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w:t>
      </w:r>
    </w:p>
    <w:p w14:paraId="6AD5008B" w14:textId="77777777" w:rsidR="003A7400" w:rsidRDefault="003A7400" w:rsidP="003A7400">
      <w:pPr>
        <w:spacing w:after="0"/>
        <w:ind w:firstLine="708"/>
        <w:rPr>
          <w:rFonts w:cs="Times New Roman"/>
          <w:szCs w:val="28"/>
        </w:rPr>
      </w:pPr>
    </w:p>
    <w:p w14:paraId="0882D68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E6BA5AC" w14:textId="77777777" w:rsidR="003A7400" w:rsidRDefault="003A7400" w:rsidP="003A7400">
      <w:pPr>
        <w:spacing w:after="0"/>
        <w:rPr>
          <w:rFonts w:cs="Times New Roman"/>
          <w:szCs w:val="28"/>
        </w:rPr>
      </w:pPr>
      <w:r>
        <w:rPr>
          <w:rFonts w:cs="Times New Roman"/>
          <w:szCs w:val="28"/>
        </w:rPr>
        <w:tab/>
        <w:t>Патологическая зона в паренхиме печени выглядит как__________.</w:t>
      </w:r>
    </w:p>
    <w:p w14:paraId="22BF81AA" w14:textId="77777777" w:rsidR="003A7400" w:rsidRDefault="003A7400" w:rsidP="003A7400">
      <w:pPr>
        <w:spacing w:after="0"/>
        <w:rPr>
          <w:rFonts w:cs="Times New Roman"/>
          <w:szCs w:val="28"/>
        </w:rPr>
      </w:pPr>
      <w:r>
        <w:rPr>
          <w:rFonts w:cs="Times New Roman"/>
          <w:szCs w:val="28"/>
        </w:rPr>
        <w:t>А) Участок повышенной эхогенности с ровными и четкими контурами</w:t>
      </w:r>
    </w:p>
    <w:p w14:paraId="27DE29DB" w14:textId="77777777" w:rsidR="003A7400" w:rsidRDefault="003A7400" w:rsidP="003A7400">
      <w:pPr>
        <w:spacing w:after="0"/>
        <w:rPr>
          <w:rFonts w:cs="Times New Roman"/>
          <w:szCs w:val="28"/>
        </w:rPr>
      </w:pPr>
      <w:r>
        <w:rPr>
          <w:rFonts w:cs="Times New Roman"/>
          <w:szCs w:val="28"/>
        </w:rPr>
        <w:t>Б) Участок повышенной эхогенности с неровными контурами</w:t>
      </w:r>
    </w:p>
    <w:p w14:paraId="10F87AE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Участок пониженной эхогенности с ровными контурами</w:t>
      </w:r>
    </w:p>
    <w:p w14:paraId="278F6FD8" w14:textId="77777777" w:rsidR="003A7400" w:rsidRDefault="003A7400" w:rsidP="003A7400">
      <w:pPr>
        <w:spacing w:after="0"/>
        <w:rPr>
          <w:rFonts w:cs="Times New Roman"/>
          <w:szCs w:val="28"/>
        </w:rPr>
      </w:pPr>
      <w:r>
        <w:rPr>
          <w:rFonts w:cs="Times New Roman"/>
          <w:szCs w:val="28"/>
        </w:rPr>
        <w:t>Г) Участок пониженной эхогенности с неровными и нечеткими контурами</w:t>
      </w:r>
    </w:p>
    <w:p w14:paraId="44C2845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55BD3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EC9C91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E33894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После тупой травмы в паренхиме печени может выявляться либо участок пониженной эхогенности с неровными и иногда нечеткими контурами, либо небольшой участок нарушения структуры паренхимы с гипоэхогенным ореолом. Затем на этом месте формируется эхонегативная жидкостная полость</w:t>
      </w:r>
    </w:p>
    <w:p w14:paraId="1A2695E1" w14:textId="77777777" w:rsidR="003A7400" w:rsidRDefault="003A7400" w:rsidP="003A7400">
      <w:pPr>
        <w:spacing w:after="0"/>
        <w:ind w:firstLine="708"/>
        <w:rPr>
          <w:rFonts w:cs="Times New Roman"/>
          <w:i/>
          <w:iCs/>
          <w:szCs w:val="28"/>
        </w:rPr>
      </w:pPr>
    </w:p>
    <w:p w14:paraId="5550A2F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1189C457" w14:textId="77777777" w:rsidR="003A7400" w:rsidRDefault="003A7400" w:rsidP="003A7400">
      <w:pPr>
        <w:spacing w:after="0"/>
        <w:rPr>
          <w:rFonts w:cs="Times New Roman"/>
          <w:szCs w:val="28"/>
        </w:rPr>
      </w:pPr>
      <w:r>
        <w:rPr>
          <w:rFonts w:cs="Times New Roman"/>
          <w:szCs w:val="28"/>
        </w:rPr>
        <w:tab/>
        <w:t>К совокупности эхографических признаков жидкостного содержимого относят.</w:t>
      </w:r>
    </w:p>
    <w:p w14:paraId="6D3DFDD1" w14:textId="77777777" w:rsidR="003A7400" w:rsidRDefault="003A7400" w:rsidP="003A7400">
      <w:pPr>
        <w:spacing w:after="0"/>
        <w:rPr>
          <w:rFonts w:cs="Times New Roman"/>
          <w:szCs w:val="28"/>
        </w:rPr>
      </w:pPr>
      <w:r>
        <w:rPr>
          <w:rFonts w:cs="Times New Roman"/>
          <w:szCs w:val="28"/>
        </w:rPr>
        <w:t>А) Эффект усиления задней стенки</w:t>
      </w:r>
    </w:p>
    <w:p w14:paraId="7E3F2E50" w14:textId="77777777" w:rsidR="003A7400" w:rsidRDefault="003A7400" w:rsidP="003A7400">
      <w:pPr>
        <w:spacing w:after="0"/>
        <w:rPr>
          <w:rFonts w:cs="Times New Roman"/>
          <w:szCs w:val="28"/>
        </w:rPr>
      </w:pPr>
      <w:r>
        <w:rPr>
          <w:rFonts w:cs="Times New Roman"/>
          <w:szCs w:val="28"/>
        </w:rPr>
        <w:t>Б) Эффект боковых теней</w:t>
      </w:r>
    </w:p>
    <w:p w14:paraId="58E0A8C6" w14:textId="77777777" w:rsidR="003A7400" w:rsidRDefault="003A7400" w:rsidP="003A7400">
      <w:pPr>
        <w:spacing w:after="0"/>
        <w:rPr>
          <w:rFonts w:cs="Times New Roman"/>
          <w:szCs w:val="28"/>
        </w:rPr>
      </w:pPr>
      <w:r>
        <w:rPr>
          <w:rFonts w:cs="Times New Roman"/>
          <w:szCs w:val="28"/>
        </w:rPr>
        <w:t>В) Эффект дистального псевдоусиления эхосигнала</w:t>
      </w:r>
    </w:p>
    <w:p w14:paraId="3DB79B8E" w14:textId="77777777" w:rsidR="003A7400" w:rsidRDefault="003A7400" w:rsidP="003A7400">
      <w:pPr>
        <w:spacing w:after="0"/>
        <w:rPr>
          <w:rFonts w:cs="Times New Roman"/>
          <w:szCs w:val="28"/>
        </w:rPr>
      </w:pPr>
      <w:r>
        <w:rPr>
          <w:rFonts w:cs="Times New Roman"/>
          <w:szCs w:val="28"/>
        </w:rPr>
        <w:t>Г) Эффект ослабления сосудистого рисунка</w:t>
      </w:r>
    </w:p>
    <w:p w14:paraId="47D7787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34696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BD8DC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33F41B6D"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ослабление сосудистого рисунка не является признаком жидкостного содержимого</w:t>
      </w:r>
    </w:p>
    <w:p w14:paraId="36CCF72B" w14:textId="77777777" w:rsidR="003A7400" w:rsidRDefault="003A7400" w:rsidP="003A7400">
      <w:pPr>
        <w:spacing w:after="0"/>
        <w:ind w:firstLine="708"/>
        <w:rPr>
          <w:rFonts w:cs="Times New Roman"/>
          <w:szCs w:val="28"/>
        </w:rPr>
      </w:pPr>
    </w:p>
    <w:p w14:paraId="70330CE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182E36A" w14:textId="77777777" w:rsidR="003A7400" w:rsidRDefault="003A7400" w:rsidP="003A7400">
      <w:pPr>
        <w:spacing w:after="0"/>
        <w:rPr>
          <w:rFonts w:cs="Times New Roman"/>
          <w:szCs w:val="28"/>
        </w:rPr>
      </w:pPr>
      <w:r>
        <w:rPr>
          <w:rFonts w:cs="Times New Roman"/>
          <w:szCs w:val="28"/>
        </w:rPr>
        <w:tab/>
        <w:t>На сонограмме диафрагма визуализируется неотчётливо, вследствие___.</w:t>
      </w:r>
    </w:p>
    <w:p w14:paraId="455B501F" w14:textId="77777777" w:rsidR="003A7400" w:rsidRDefault="003A7400" w:rsidP="003A7400">
      <w:pPr>
        <w:spacing w:after="0"/>
        <w:rPr>
          <w:rFonts w:cs="Times New Roman"/>
          <w:szCs w:val="28"/>
        </w:rPr>
      </w:pPr>
      <w:r>
        <w:rPr>
          <w:rFonts w:cs="Times New Roman"/>
          <w:szCs w:val="28"/>
        </w:rPr>
        <w:t>А) Наличия образования, прорастающего его</w:t>
      </w:r>
    </w:p>
    <w:p w14:paraId="5B1D7D6B" w14:textId="77777777" w:rsidR="003A7400" w:rsidRDefault="003A7400" w:rsidP="003A7400">
      <w:pPr>
        <w:spacing w:after="0"/>
        <w:rPr>
          <w:rFonts w:cs="Times New Roman"/>
          <w:szCs w:val="28"/>
        </w:rPr>
      </w:pPr>
      <w:r>
        <w:rPr>
          <w:rFonts w:cs="Times New Roman"/>
          <w:szCs w:val="28"/>
        </w:rPr>
        <w:t>Б) Фрагментарного отсутствия</w:t>
      </w:r>
    </w:p>
    <w:p w14:paraId="156148A4" w14:textId="77777777" w:rsidR="003A7400" w:rsidRDefault="003A7400" w:rsidP="003A7400">
      <w:pPr>
        <w:spacing w:after="0"/>
        <w:rPr>
          <w:rFonts w:cs="Times New Roman"/>
          <w:szCs w:val="28"/>
        </w:rPr>
      </w:pPr>
      <w:r>
        <w:rPr>
          <w:rFonts w:cs="Times New Roman"/>
          <w:szCs w:val="28"/>
        </w:rPr>
        <w:t>В) Дистального псевдоусиления за гематомой</w:t>
      </w:r>
    </w:p>
    <w:p w14:paraId="502C7C17" w14:textId="77777777" w:rsidR="003A7400" w:rsidRDefault="003A7400" w:rsidP="003A7400">
      <w:pPr>
        <w:spacing w:after="0"/>
        <w:rPr>
          <w:rFonts w:cs="Times New Roman"/>
          <w:szCs w:val="28"/>
        </w:rPr>
      </w:pPr>
      <w:r>
        <w:rPr>
          <w:rFonts w:cs="Times New Roman"/>
          <w:szCs w:val="28"/>
        </w:rPr>
        <w:t>Г) Истончения</w:t>
      </w:r>
    </w:p>
    <w:p w14:paraId="55A1674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030DD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C36DA2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F5BFD56"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Позади жидкостного образования происходит псевдоусиление проведения ультразвукового сигнала, вследствие этого глубокие отделы печени и диафрагма, как правило, визуализируются не отчётливо</w:t>
      </w:r>
    </w:p>
    <w:p w14:paraId="771286AF" w14:textId="77777777" w:rsidR="003A7400" w:rsidRDefault="003A7400" w:rsidP="003A7400">
      <w:pPr>
        <w:spacing w:after="0"/>
        <w:ind w:firstLine="708"/>
        <w:rPr>
          <w:color w:val="000000"/>
          <w:szCs w:val="28"/>
        </w:rPr>
      </w:pPr>
    </w:p>
    <w:p w14:paraId="1CC5DB7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D82243F"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и пациента _______.</w:t>
      </w:r>
    </w:p>
    <w:p w14:paraId="34B57CE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186434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Подкапсульного разрыва печени, множественных интрапаренхиматозных гематом</w:t>
      </w:r>
    </w:p>
    <w:p w14:paraId="06CFB098" w14:textId="77777777" w:rsidR="003A7400" w:rsidRDefault="003A7400" w:rsidP="003A7400">
      <w:pPr>
        <w:spacing w:after="0"/>
        <w:ind w:firstLine="708"/>
        <w:rPr>
          <w:color w:val="000000"/>
          <w:szCs w:val="28"/>
        </w:rPr>
      </w:pPr>
    </w:p>
    <w:p w14:paraId="68B67ABA"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B8F24A9" w14:textId="77777777" w:rsidR="003A7400" w:rsidRDefault="003A7400" w:rsidP="003A7400">
      <w:pPr>
        <w:spacing w:after="0"/>
        <w:rPr>
          <w:rFonts w:cs="Times New Roman"/>
          <w:szCs w:val="28"/>
        </w:rPr>
      </w:pPr>
      <w:r>
        <w:rPr>
          <w:rFonts w:cs="Times New Roman"/>
          <w:szCs w:val="28"/>
        </w:rPr>
        <w:tab/>
        <w:t>Изменения печени на сонограмме соответствуют __________.</w:t>
      </w:r>
    </w:p>
    <w:p w14:paraId="7D7E413B" w14:textId="77777777" w:rsidR="003A7400" w:rsidRDefault="003A7400" w:rsidP="003A7400">
      <w:pPr>
        <w:spacing w:after="0"/>
        <w:rPr>
          <w:rFonts w:cs="Times New Roman"/>
          <w:szCs w:val="28"/>
        </w:rPr>
      </w:pPr>
      <w:r>
        <w:rPr>
          <w:rFonts w:cs="Times New Roman"/>
          <w:szCs w:val="28"/>
        </w:rPr>
        <w:t>А) Наличию множественных разноразмерных эхонегативных образований</w:t>
      </w:r>
    </w:p>
    <w:p w14:paraId="6F996C77" w14:textId="77777777" w:rsidR="003A7400" w:rsidRDefault="003A7400" w:rsidP="003A7400">
      <w:pPr>
        <w:spacing w:after="0"/>
        <w:rPr>
          <w:rFonts w:cs="Times New Roman"/>
          <w:szCs w:val="28"/>
        </w:rPr>
      </w:pPr>
      <w:r>
        <w:rPr>
          <w:rFonts w:cs="Times New Roman"/>
          <w:szCs w:val="28"/>
        </w:rPr>
        <w:t>Б) Очаговому повышению эхогенности</w:t>
      </w:r>
    </w:p>
    <w:p w14:paraId="6BE31121" w14:textId="77777777" w:rsidR="003A7400" w:rsidRDefault="003A7400" w:rsidP="003A7400">
      <w:pPr>
        <w:spacing w:after="0"/>
        <w:rPr>
          <w:rFonts w:cs="Times New Roman"/>
          <w:szCs w:val="28"/>
        </w:rPr>
      </w:pPr>
      <w:r>
        <w:rPr>
          <w:rFonts w:cs="Times New Roman"/>
          <w:szCs w:val="28"/>
        </w:rPr>
        <w:t>В) Выраженной неоднородности паренхимы по типу «снежной бури»</w:t>
      </w:r>
    </w:p>
    <w:p w14:paraId="01152198" w14:textId="77777777" w:rsidR="003A7400" w:rsidRDefault="003A7400" w:rsidP="003A7400">
      <w:pPr>
        <w:spacing w:after="0"/>
        <w:rPr>
          <w:rFonts w:cs="Times New Roman"/>
          <w:szCs w:val="28"/>
        </w:rPr>
      </w:pPr>
      <w:r>
        <w:rPr>
          <w:rFonts w:cs="Times New Roman"/>
          <w:szCs w:val="28"/>
        </w:rPr>
        <w:lastRenderedPageBreak/>
        <w:t>Г) Полости с эхонегативным содержимым</w:t>
      </w:r>
    </w:p>
    <w:p w14:paraId="22B6686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D053B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5289B7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1DFF4E5"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Зоны ненормальности паренхимы чаще всего представлены зонами повышенной эхогенности неправильной формы, а также могут быть пониженной эхогенности или анэхогенными, гетерогенной эхоструктуры</w:t>
      </w:r>
    </w:p>
    <w:p w14:paraId="37C2F3E5" w14:textId="77777777" w:rsidR="003A7400" w:rsidRDefault="003A7400" w:rsidP="003A7400">
      <w:pPr>
        <w:spacing w:after="0"/>
        <w:ind w:firstLine="708"/>
        <w:rPr>
          <w:rFonts w:cs="Times New Roman"/>
          <w:i/>
          <w:iCs/>
          <w:szCs w:val="28"/>
        </w:rPr>
      </w:pPr>
    </w:p>
    <w:p w14:paraId="4D13780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EF0643A" w14:textId="77777777" w:rsidR="003A7400" w:rsidRDefault="003A7400" w:rsidP="003A7400">
      <w:pPr>
        <w:spacing w:after="0"/>
        <w:rPr>
          <w:rFonts w:cs="Times New Roman"/>
          <w:szCs w:val="28"/>
        </w:rPr>
      </w:pPr>
      <w:r>
        <w:rPr>
          <w:rFonts w:cs="Times New Roman"/>
          <w:szCs w:val="28"/>
        </w:rPr>
        <w:tab/>
        <w:t>Отличительным признаком абсцесса от жидкостных образований является ______.</w:t>
      </w:r>
    </w:p>
    <w:p w14:paraId="674214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15C60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Разделение содержимого полости абсцесса с образованием границы «жидкость-жидкость» с горизонтальным уровнем</w:t>
      </w:r>
    </w:p>
    <w:p w14:paraId="775BCC9E" w14:textId="77777777" w:rsidR="003A7400" w:rsidRDefault="003A7400" w:rsidP="003A7400">
      <w:pPr>
        <w:spacing w:after="0"/>
        <w:ind w:firstLine="708"/>
        <w:rPr>
          <w:color w:val="000000"/>
          <w:szCs w:val="28"/>
        </w:rPr>
      </w:pPr>
    </w:p>
    <w:p w14:paraId="17C5B8D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75007AA" w14:textId="77777777" w:rsidR="003A7400" w:rsidRDefault="003A7400" w:rsidP="003A7400">
      <w:pPr>
        <w:spacing w:after="0"/>
        <w:ind w:firstLine="708"/>
        <w:rPr>
          <w:rFonts w:cs="Times New Roman"/>
          <w:szCs w:val="28"/>
        </w:rPr>
      </w:pPr>
      <w:r>
        <w:rPr>
          <w:rFonts w:cs="Times New Roman"/>
          <w:szCs w:val="28"/>
        </w:rPr>
        <w:t>Сканирование печени обычно осуществляется в положении _____________ с использованием __________ датчика частотой __-__ МГц.</w:t>
      </w:r>
    </w:p>
    <w:p w14:paraId="7442C1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FF8B814"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либо на левом боку; конвексного; 3,5-5</w:t>
      </w:r>
    </w:p>
    <w:p w14:paraId="43BAB90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E09FEB3" w14:textId="77777777" w:rsidTr="00951526">
        <w:tc>
          <w:tcPr>
            <w:tcW w:w="2830" w:type="dxa"/>
          </w:tcPr>
          <w:p w14:paraId="6D59DCC5"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B77627C" w14:textId="77777777" w:rsidR="003A7400" w:rsidRPr="007D58A3" w:rsidRDefault="003A7400" w:rsidP="00951526">
            <w:pPr>
              <w:rPr>
                <w:rFonts w:cs="Times New Roman"/>
                <w:b/>
                <w:bCs/>
                <w:szCs w:val="28"/>
              </w:rPr>
            </w:pPr>
            <w:r>
              <w:rPr>
                <w:rFonts w:cs="Times New Roman"/>
                <w:b/>
                <w:bCs/>
                <w:szCs w:val="28"/>
              </w:rPr>
              <w:t>2.19.179</w:t>
            </w:r>
          </w:p>
        </w:tc>
      </w:tr>
      <w:tr w:rsidR="003A7400" w:rsidRPr="007D58A3" w14:paraId="79DF2475" w14:textId="77777777" w:rsidTr="00951526">
        <w:tc>
          <w:tcPr>
            <w:tcW w:w="2830" w:type="dxa"/>
          </w:tcPr>
          <w:p w14:paraId="007CCFB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F39DCF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9048AAE" w14:textId="77777777" w:rsidTr="00951526">
        <w:tc>
          <w:tcPr>
            <w:tcW w:w="2830" w:type="dxa"/>
          </w:tcPr>
          <w:p w14:paraId="0086864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43DB2418"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5BB18D2" w14:textId="77777777" w:rsidTr="00951526">
        <w:tc>
          <w:tcPr>
            <w:tcW w:w="2830" w:type="dxa"/>
          </w:tcPr>
          <w:p w14:paraId="4E4911F9"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4435259"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D76A18B" w14:textId="77777777" w:rsidTr="00951526">
        <w:tc>
          <w:tcPr>
            <w:tcW w:w="2830" w:type="dxa"/>
          </w:tcPr>
          <w:p w14:paraId="75B3E6C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1A8A2B5"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1B201648"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9039841"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Ситуация - </w:t>
      </w:r>
      <w:r w:rsidRPr="006D61CB">
        <w:rPr>
          <w:rFonts w:cs="Times New Roman"/>
          <w:color w:val="000000"/>
          <w:szCs w:val="28"/>
          <w:shd w:val="clear" w:color="auto" w:fill="FFFFFF"/>
        </w:rPr>
        <w:t>Пациент 32 лет обследуется по поводу снижение силы струи.</w:t>
      </w:r>
    </w:p>
    <w:p w14:paraId="59F4D61F"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Жалобы - </w:t>
      </w:r>
      <w:r w:rsidRPr="006D61CB">
        <w:rPr>
          <w:rFonts w:cs="Times New Roman"/>
          <w:color w:val="000000"/>
          <w:szCs w:val="28"/>
          <w:shd w:val="clear" w:color="auto" w:fill="FFFFFF"/>
        </w:rPr>
        <w:t>Снижение силы струи.</w:t>
      </w:r>
    </w:p>
    <w:p w14:paraId="20C73B4E"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заболевания - </w:t>
      </w:r>
      <w:r w:rsidRPr="006D61CB">
        <w:rPr>
          <w:rFonts w:cs="Times New Roman"/>
          <w:color w:val="000000"/>
          <w:szCs w:val="28"/>
          <w:shd w:val="clear" w:color="auto" w:fill="FFFFFF"/>
        </w:rPr>
        <w:t>Пациента в течении 1 года беспокоят снижение силы струи.</w:t>
      </w:r>
    </w:p>
    <w:p w14:paraId="163AE339" w14:textId="77777777" w:rsidR="003A7400" w:rsidRPr="006D61CB" w:rsidRDefault="003A7400" w:rsidP="003A7400">
      <w:pPr>
        <w:shd w:val="clear" w:color="auto" w:fill="FFFFFF"/>
        <w:spacing w:after="0"/>
        <w:ind w:firstLine="708"/>
        <w:rPr>
          <w:rFonts w:eastAsia="Times New Roman" w:cs="Times New Roman"/>
          <w:color w:val="000000"/>
          <w:szCs w:val="28"/>
          <w:lang w:eastAsia="ru-RU"/>
        </w:rPr>
      </w:pPr>
      <w:r w:rsidRPr="006D61CB">
        <w:rPr>
          <w:rFonts w:eastAsia="Times New Roman" w:cs="Times New Roman"/>
          <w:b/>
          <w:bCs/>
          <w:color w:val="000000"/>
          <w:szCs w:val="28"/>
          <w:lang w:eastAsia="ru-RU"/>
        </w:rPr>
        <w:t xml:space="preserve">Анамнез жизни - </w:t>
      </w:r>
      <w:r w:rsidRPr="006D61CB">
        <w:rPr>
          <w:rFonts w:eastAsia="Times New Roman" w:cs="Times New Roman"/>
          <w:color w:val="000000"/>
          <w:szCs w:val="28"/>
          <w:lang w:eastAsia="ru-RU"/>
        </w:rPr>
        <w:t>Без особенностей.</w:t>
      </w:r>
    </w:p>
    <w:p w14:paraId="6C2BCAE9" w14:textId="77777777" w:rsidR="003A7400" w:rsidRPr="006D61CB" w:rsidRDefault="003A7400" w:rsidP="003A7400">
      <w:pPr>
        <w:spacing w:after="0"/>
        <w:ind w:firstLine="708"/>
        <w:rPr>
          <w:rFonts w:cs="Times New Roman"/>
          <w:color w:val="000000"/>
          <w:szCs w:val="28"/>
          <w:shd w:val="clear" w:color="auto" w:fill="FFFFFF"/>
        </w:rPr>
      </w:pPr>
      <w:r w:rsidRPr="006D61CB">
        <w:rPr>
          <w:rFonts w:eastAsia="Times New Roman" w:cs="Times New Roman"/>
          <w:b/>
          <w:bCs/>
          <w:color w:val="000000"/>
          <w:szCs w:val="28"/>
          <w:lang w:eastAsia="ru-RU"/>
        </w:rPr>
        <w:t xml:space="preserve">Объективный статус - </w:t>
      </w:r>
      <w:r w:rsidRPr="006D61CB">
        <w:rPr>
          <w:rFonts w:cs="Times New Roman"/>
          <w:color w:val="000000"/>
          <w:szCs w:val="28"/>
          <w:shd w:val="clear" w:color="auto" w:fill="FFFFFF"/>
        </w:rPr>
        <w:t>Норма</w:t>
      </w:r>
    </w:p>
    <w:p w14:paraId="6714383D"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04817964" wp14:editId="761A9BBC">
            <wp:extent cx="5942895" cy="3999865"/>
            <wp:effectExtent l="0" t="0" r="1270" b="635"/>
            <wp:docPr id="28" name="Рисунок 28" descr="0010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43"/>
                    <pic:cNvPicPr>
                      <a:picLocks noChangeAspect="1" noChangeArrowheads="1"/>
                    </pic:cNvPicPr>
                  </pic:nvPicPr>
                  <pic:blipFill rotWithShape="1">
                    <a:blip r:embed="rId22">
                      <a:extLst>
                        <a:ext uri="{28A0092B-C50C-407E-A947-70E740481C1C}">
                          <a14:useLocalDpi xmlns:a14="http://schemas.microsoft.com/office/drawing/2010/main" val="0"/>
                        </a:ext>
                      </a:extLst>
                    </a:blip>
                    <a:srcRect t="9679"/>
                    <a:stretch/>
                  </pic:blipFill>
                  <pic:spPr bwMode="auto">
                    <a:xfrm>
                      <a:off x="0" y="0"/>
                      <a:ext cx="5951596" cy="4005721"/>
                    </a:xfrm>
                    <a:prstGeom prst="rect">
                      <a:avLst/>
                    </a:prstGeom>
                    <a:noFill/>
                    <a:ln>
                      <a:noFill/>
                    </a:ln>
                    <a:extLst>
                      <a:ext uri="{53640926-AAD7-44D8-BBD7-CCE9431645EC}">
                        <a14:shadowObscured xmlns:a14="http://schemas.microsoft.com/office/drawing/2010/main"/>
                      </a:ext>
                    </a:extLst>
                  </pic:spPr>
                </pic:pic>
              </a:graphicData>
            </a:graphic>
          </wp:inline>
        </w:drawing>
      </w:r>
    </w:p>
    <w:p w14:paraId="0DBE7612" w14:textId="77777777" w:rsidR="003A7400" w:rsidRDefault="003A7400" w:rsidP="003A7400">
      <w:pPr>
        <w:spacing w:after="0"/>
        <w:ind w:firstLine="708"/>
        <w:rPr>
          <w:rFonts w:cs="Times New Roman"/>
          <w:color w:val="000000"/>
          <w:szCs w:val="28"/>
          <w:shd w:val="clear" w:color="auto" w:fill="FFFFFF"/>
        </w:rPr>
      </w:pPr>
    </w:p>
    <w:p w14:paraId="5EC4585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D7D1C14"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33AB006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3A96A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CB16EF6" w14:textId="77777777" w:rsidR="003A7400" w:rsidRDefault="003A7400" w:rsidP="003A7400">
      <w:pPr>
        <w:spacing w:after="0"/>
        <w:ind w:firstLine="708"/>
        <w:rPr>
          <w:rFonts w:cs="Times New Roman"/>
          <w:szCs w:val="28"/>
        </w:rPr>
      </w:pPr>
    </w:p>
    <w:p w14:paraId="1DFAB05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54C567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4C9F0BE5" w14:textId="77777777" w:rsidR="003A7400" w:rsidRDefault="003A7400" w:rsidP="003A7400">
      <w:pPr>
        <w:spacing w:after="0"/>
        <w:rPr>
          <w:rFonts w:cs="Times New Roman"/>
          <w:szCs w:val="28"/>
        </w:rPr>
      </w:pPr>
      <w:r>
        <w:rPr>
          <w:rFonts w:cs="Times New Roman"/>
          <w:szCs w:val="28"/>
        </w:rPr>
        <w:t>А) Эластография</w:t>
      </w:r>
    </w:p>
    <w:p w14:paraId="0C982E28" w14:textId="77777777" w:rsidR="003A7400" w:rsidRDefault="003A7400" w:rsidP="003A7400">
      <w:pPr>
        <w:spacing w:after="0"/>
        <w:rPr>
          <w:rFonts w:cs="Times New Roman"/>
          <w:szCs w:val="28"/>
        </w:rPr>
      </w:pPr>
      <w:r>
        <w:rPr>
          <w:rFonts w:cs="Times New Roman"/>
          <w:szCs w:val="28"/>
        </w:rPr>
        <w:t>Б) Допплерография</w:t>
      </w:r>
    </w:p>
    <w:p w14:paraId="452F5F77" w14:textId="77777777" w:rsidR="003A7400" w:rsidRDefault="003A7400" w:rsidP="003A7400">
      <w:pPr>
        <w:spacing w:after="0"/>
        <w:rPr>
          <w:rFonts w:cs="Times New Roman"/>
          <w:szCs w:val="28"/>
        </w:rPr>
      </w:pPr>
      <w:r>
        <w:rPr>
          <w:rFonts w:cs="Times New Roman"/>
          <w:szCs w:val="28"/>
        </w:rPr>
        <w:t>В) М-режим</w:t>
      </w:r>
    </w:p>
    <w:p w14:paraId="456E3524" w14:textId="77777777" w:rsidR="003A7400" w:rsidRDefault="003A7400" w:rsidP="003A7400">
      <w:pPr>
        <w:spacing w:after="0"/>
        <w:rPr>
          <w:rFonts w:cs="Times New Roman"/>
          <w:szCs w:val="28"/>
        </w:rPr>
      </w:pPr>
      <w:r>
        <w:rPr>
          <w:rFonts w:cs="Times New Roman"/>
          <w:szCs w:val="28"/>
        </w:rPr>
        <w:t>Г) В-режим (серошкальный)</w:t>
      </w:r>
    </w:p>
    <w:p w14:paraId="2FF988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061C8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C811E4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072EB86"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43C23ED5" w14:textId="77777777" w:rsidR="003A7400" w:rsidRDefault="003A7400" w:rsidP="003A7400">
      <w:pPr>
        <w:spacing w:after="0"/>
        <w:ind w:firstLine="708"/>
        <w:rPr>
          <w:rFonts w:cs="Times New Roman"/>
          <w:szCs w:val="28"/>
        </w:rPr>
      </w:pPr>
    </w:p>
    <w:p w14:paraId="0DF1525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DF088BA"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0FBA3F7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772136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Предстательная железа</w:t>
      </w:r>
    </w:p>
    <w:p w14:paraId="50462B78" w14:textId="77777777" w:rsidR="003A7400" w:rsidRDefault="003A7400" w:rsidP="003A7400">
      <w:pPr>
        <w:spacing w:after="0"/>
        <w:ind w:firstLine="708"/>
        <w:rPr>
          <w:rFonts w:cs="Times New Roman"/>
          <w:szCs w:val="28"/>
        </w:rPr>
      </w:pPr>
    </w:p>
    <w:p w14:paraId="2EFE8C1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651EF20" w14:textId="77777777" w:rsidR="003A7400" w:rsidRDefault="003A7400" w:rsidP="003A7400">
      <w:pPr>
        <w:spacing w:after="0"/>
        <w:rPr>
          <w:rFonts w:cs="Times New Roman"/>
          <w:szCs w:val="28"/>
        </w:rPr>
      </w:pPr>
      <w:r>
        <w:rPr>
          <w:rFonts w:cs="Times New Roman"/>
          <w:szCs w:val="28"/>
        </w:rPr>
        <w:tab/>
        <w:t>Предстательная железа располагается __________.</w:t>
      </w:r>
    </w:p>
    <w:p w14:paraId="404FA07A" w14:textId="77777777" w:rsidR="003A7400" w:rsidRDefault="003A7400" w:rsidP="003A7400">
      <w:pPr>
        <w:spacing w:after="0"/>
        <w:rPr>
          <w:rFonts w:cs="Times New Roman"/>
          <w:szCs w:val="28"/>
        </w:rPr>
      </w:pPr>
      <w:r>
        <w:rPr>
          <w:rFonts w:cs="Times New Roman"/>
          <w:szCs w:val="28"/>
        </w:rPr>
        <w:t>А) Между прямой кишкой и бульбоуретральной железой</w:t>
      </w:r>
    </w:p>
    <w:p w14:paraId="49CC39EB" w14:textId="77777777" w:rsidR="003A7400" w:rsidRDefault="003A7400" w:rsidP="003A7400">
      <w:pPr>
        <w:spacing w:after="0"/>
        <w:rPr>
          <w:rFonts w:cs="Times New Roman"/>
          <w:szCs w:val="28"/>
        </w:rPr>
      </w:pPr>
      <w:r>
        <w:rPr>
          <w:rFonts w:cs="Times New Roman"/>
          <w:szCs w:val="28"/>
        </w:rPr>
        <w:t>Б) Мочевым пузырем и лобковым симфизом</w:t>
      </w:r>
    </w:p>
    <w:p w14:paraId="3AD6BECB"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Мочевым пузырем и передней стенкой прямой кишки</w:t>
      </w:r>
    </w:p>
    <w:p w14:paraId="5B624417" w14:textId="77777777" w:rsidR="003A7400" w:rsidRDefault="003A7400" w:rsidP="003A7400">
      <w:pPr>
        <w:spacing w:after="0"/>
        <w:rPr>
          <w:rFonts w:cs="Times New Roman"/>
          <w:szCs w:val="28"/>
        </w:rPr>
      </w:pPr>
      <w:r>
        <w:rPr>
          <w:rFonts w:cs="Times New Roman"/>
          <w:szCs w:val="28"/>
        </w:rPr>
        <w:t>Г) Прямой кишкой и копчиком</w:t>
      </w:r>
    </w:p>
    <w:p w14:paraId="63DB181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38469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F8914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EE93D41"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Предстательная железа располагается в малом тазу между мочевым пузырем, передней стенкой прямой кишки, лобковым симфизом и мочеполовой диафрагмой. Предстательная железа плотно охватывает шейку мочевого пузыря и простатическую часть мочеиспускательного канала</w:t>
      </w:r>
    </w:p>
    <w:p w14:paraId="54DFF44D" w14:textId="77777777" w:rsidR="003A7400" w:rsidRDefault="003A7400" w:rsidP="003A7400">
      <w:pPr>
        <w:spacing w:after="0"/>
        <w:ind w:firstLine="708"/>
        <w:rPr>
          <w:rFonts w:cs="Times New Roman"/>
          <w:i/>
          <w:iCs/>
          <w:szCs w:val="28"/>
        </w:rPr>
      </w:pPr>
    </w:p>
    <w:p w14:paraId="2EAC1A6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B7D682A" w14:textId="77777777" w:rsidR="003A7400" w:rsidRDefault="003A7400" w:rsidP="003A7400">
      <w:pPr>
        <w:spacing w:after="0"/>
        <w:rPr>
          <w:rFonts w:cs="Times New Roman"/>
          <w:szCs w:val="28"/>
        </w:rPr>
      </w:pPr>
      <w:r>
        <w:rPr>
          <w:rFonts w:cs="Times New Roman"/>
          <w:szCs w:val="28"/>
        </w:rPr>
        <w:tab/>
        <w:t>Ультразвуковое исследование выполнено _______ доступом.</w:t>
      </w:r>
    </w:p>
    <w:p w14:paraId="3511D41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0194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3FBC0306" w14:textId="77777777" w:rsidR="003A7400" w:rsidRDefault="003A7400" w:rsidP="003A7400">
      <w:pPr>
        <w:spacing w:after="0"/>
        <w:ind w:firstLine="708"/>
        <w:rPr>
          <w:rFonts w:cs="Times New Roman"/>
          <w:szCs w:val="28"/>
        </w:rPr>
      </w:pPr>
    </w:p>
    <w:p w14:paraId="2ACCC15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C22F1DE" w14:textId="77777777" w:rsidR="003A7400" w:rsidRDefault="003A7400" w:rsidP="003A7400">
      <w:pPr>
        <w:spacing w:after="0"/>
        <w:rPr>
          <w:rFonts w:cs="Times New Roman"/>
          <w:szCs w:val="28"/>
        </w:rPr>
      </w:pPr>
      <w:r>
        <w:rPr>
          <w:rFonts w:cs="Times New Roman"/>
          <w:szCs w:val="28"/>
        </w:rPr>
        <w:tab/>
        <w:t>На сонограмме предстательной железы определяется ______.</w:t>
      </w:r>
    </w:p>
    <w:p w14:paraId="33A58666" w14:textId="77777777" w:rsidR="003A7400" w:rsidRDefault="003A7400" w:rsidP="003A7400">
      <w:pPr>
        <w:spacing w:after="0"/>
        <w:rPr>
          <w:rFonts w:cs="Times New Roman"/>
          <w:szCs w:val="28"/>
        </w:rPr>
      </w:pPr>
      <w:r>
        <w:rPr>
          <w:rFonts w:cs="Times New Roman"/>
          <w:szCs w:val="28"/>
        </w:rPr>
        <w:t>А) Анэхогенное образование</w:t>
      </w:r>
    </w:p>
    <w:p w14:paraId="7021CC18" w14:textId="77777777" w:rsidR="003A7400" w:rsidRDefault="003A7400" w:rsidP="003A7400">
      <w:pPr>
        <w:spacing w:after="0"/>
        <w:rPr>
          <w:rFonts w:cs="Times New Roman"/>
          <w:szCs w:val="28"/>
        </w:rPr>
      </w:pPr>
      <w:r>
        <w:rPr>
          <w:rFonts w:cs="Times New Roman"/>
          <w:szCs w:val="28"/>
        </w:rPr>
        <w:t>Б) Жидкостное образование с однородным внутренним содержимым</w:t>
      </w:r>
    </w:p>
    <w:p w14:paraId="5B9FBB24" w14:textId="77777777" w:rsidR="003A7400" w:rsidRDefault="003A7400" w:rsidP="003A7400">
      <w:pPr>
        <w:spacing w:after="0"/>
        <w:rPr>
          <w:rFonts w:cs="Times New Roman"/>
          <w:szCs w:val="28"/>
        </w:rPr>
      </w:pPr>
      <w:r>
        <w:rPr>
          <w:rFonts w:cs="Times New Roman"/>
          <w:szCs w:val="28"/>
        </w:rPr>
        <w:t>В) Гипоэхогенное образование с неоднородным содержимым</w:t>
      </w:r>
    </w:p>
    <w:p w14:paraId="19DB28D3" w14:textId="77777777" w:rsidR="003A7400" w:rsidRDefault="003A7400" w:rsidP="003A7400">
      <w:pPr>
        <w:spacing w:after="0"/>
        <w:rPr>
          <w:rFonts w:cs="Times New Roman"/>
          <w:szCs w:val="28"/>
        </w:rPr>
      </w:pPr>
      <w:r>
        <w:rPr>
          <w:rFonts w:cs="Times New Roman"/>
          <w:szCs w:val="28"/>
        </w:rPr>
        <w:t>Г) Гиперэхогенный очаг с центральным кистозно-некротическим компонентом</w:t>
      </w:r>
    </w:p>
    <w:p w14:paraId="07B9EAD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72F8D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FC06B6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3E5237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Киста имеет вид округлого, анэхогенного образования с четкими контурами</w:t>
      </w:r>
    </w:p>
    <w:p w14:paraId="688E5CED" w14:textId="77777777" w:rsidR="003A7400" w:rsidRDefault="003A7400" w:rsidP="003A7400">
      <w:pPr>
        <w:spacing w:after="0"/>
        <w:ind w:firstLine="708"/>
        <w:rPr>
          <w:color w:val="000000"/>
          <w:szCs w:val="28"/>
        </w:rPr>
      </w:pPr>
    </w:p>
    <w:p w14:paraId="388FE1FD" w14:textId="77777777" w:rsidR="003A7400" w:rsidRDefault="003A7400" w:rsidP="003A7400">
      <w:pPr>
        <w:spacing w:after="0"/>
        <w:ind w:firstLine="708"/>
        <w:rPr>
          <w:rFonts w:cs="Times New Roman"/>
          <w:i/>
          <w:iCs/>
          <w:szCs w:val="28"/>
        </w:rPr>
      </w:pPr>
      <w:r>
        <w:rPr>
          <w:rFonts w:cs="Times New Roman"/>
          <w:i/>
          <w:iCs/>
          <w:szCs w:val="28"/>
        </w:rPr>
        <w:t>Запишите правильный ответ.</w:t>
      </w:r>
    </w:p>
    <w:p w14:paraId="02DD845A" w14:textId="77777777" w:rsidR="003A7400" w:rsidRDefault="003A7400" w:rsidP="003A7400">
      <w:pPr>
        <w:spacing w:after="0"/>
        <w:rPr>
          <w:rFonts w:cs="Times New Roman"/>
          <w:szCs w:val="28"/>
        </w:rPr>
      </w:pPr>
      <w:r>
        <w:rPr>
          <w:rFonts w:cs="Times New Roman"/>
          <w:szCs w:val="28"/>
        </w:rPr>
        <w:tab/>
        <w:t>Объем предстательной железы мужчин до 40 лет в норме ___-___ см</w:t>
      </w:r>
      <w:r>
        <w:rPr>
          <w:rFonts w:cs="Times New Roman"/>
          <w:szCs w:val="28"/>
          <w:vertAlign w:val="superscript"/>
        </w:rPr>
        <w:t>3</w:t>
      </w:r>
      <w:r>
        <w:rPr>
          <w:rFonts w:cs="Times New Roman"/>
          <w:szCs w:val="28"/>
        </w:rPr>
        <w:t>.</w:t>
      </w:r>
    </w:p>
    <w:p w14:paraId="072B1138" w14:textId="77777777" w:rsidR="003A7400" w:rsidRDefault="003A7400" w:rsidP="003A7400">
      <w:pPr>
        <w:spacing w:after="0"/>
        <w:ind w:firstLine="708"/>
        <w:rPr>
          <w:rFonts w:cs="Times New Roman"/>
          <w:szCs w:val="28"/>
        </w:rPr>
      </w:pPr>
      <w:r>
        <w:rPr>
          <w:rFonts w:cs="Times New Roman"/>
          <w:szCs w:val="28"/>
        </w:rPr>
        <w:t>Ответ:</w:t>
      </w:r>
    </w:p>
    <w:p w14:paraId="1A403E61" w14:textId="77777777" w:rsidR="003A7400" w:rsidRPr="007D58A3" w:rsidRDefault="003A7400" w:rsidP="003A7400">
      <w:pPr>
        <w:spacing w:after="0"/>
        <w:ind w:firstLine="708"/>
        <w:rPr>
          <w:rFonts w:cs="Times New Roman"/>
          <w:szCs w:val="28"/>
        </w:rPr>
      </w:pPr>
      <w:r>
        <w:rPr>
          <w:rFonts w:cs="Times New Roman"/>
          <w:szCs w:val="28"/>
        </w:rPr>
        <w:t>Ключ: 20-25</w:t>
      </w:r>
    </w:p>
    <w:p w14:paraId="2DA5E014" w14:textId="77777777" w:rsidR="003A7400" w:rsidRDefault="003A7400" w:rsidP="003A7400">
      <w:pPr>
        <w:spacing w:after="0"/>
        <w:ind w:firstLine="708"/>
        <w:rPr>
          <w:color w:val="000000"/>
          <w:szCs w:val="28"/>
        </w:rPr>
      </w:pPr>
    </w:p>
    <w:p w14:paraId="4F92297B" w14:textId="77777777" w:rsidR="003A7400" w:rsidRPr="005A3372" w:rsidRDefault="003A7400" w:rsidP="003A7400">
      <w:pPr>
        <w:spacing w:after="0"/>
        <w:ind w:firstLine="708"/>
        <w:rPr>
          <w:rFonts w:cs="Times New Roman"/>
          <w:i/>
          <w:iCs/>
          <w:szCs w:val="28"/>
        </w:rPr>
      </w:pPr>
      <w:r>
        <w:rPr>
          <w:rFonts w:cs="Times New Roman"/>
          <w:i/>
          <w:iCs/>
          <w:szCs w:val="28"/>
        </w:rPr>
        <w:lastRenderedPageBreak/>
        <w:t>Запишите правильный ответ</w:t>
      </w:r>
      <w:r w:rsidRPr="005A3372">
        <w:rPr>
          <w:rFonts w:cs="Times New Roman"/>
          <w:i/>
          <w:iCs/>
          <w:szCs w:val="28"/>
        </w:rPr>
        <w:t>.</w:t>
      </w:r>
    </w:p>
    <w:p w14:paraId="354E3D72"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159813D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3DAEE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Кисты</w:t>
      </w:r>
    </w:p>
    <w:p w14:paraId="076C2D5D" w14:textId="77777777" w:rsidR="003A7400" w:rsidRDefault="003A7400" w:rsidP="003A7400">
      <w:pPr>
        <w:tabs>
          <w:tab w:val="left" w:pos="1140"/>
        </w:tabs>
        <w:spacing w:after="0"/>
        <w:ind w:firstLine="708"/>
        <w:rPr>
          <w:rFonts w:cs="Times New Roman"/>
          <w:i/>
          <w:iCs/>
          <w:szCs w:val="28"/>
        </w:rPr>
      </w:pPr>
    </w:p>
    <w:p w14:paraId="5C1500E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CD09FFF" w14:textId="77777777" w:rsidR="003A7400" w:rsidRDefault="003A7400" w:rsidP="003A7400">
      <w:pPr>
        <w:spacing w:after="0"/>
        <w:rPr>
          <w:rFonts w:cs="Times New Roman"/>
          <w:szCs w:val="28"/>
        </w:rPr>
      </w:pPr>
      <w:r>
        <w:rPr>
          <w:rFonts w:cs="Times New Roman"/>
          <w:szCs w:val="28"/>
        </w:rPr>
        <w:tab/>
        <w:t>Предстательная железа состоит из ______.</w:t>
      </w:r>
    </w:p>
    <w:p w14:paraId="5A96B9B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35EED7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p w14:paraId="4BC95F46" w14:textId="77777777" w:rsidR="003A7400" w:rsidRDefault="003A7400" w:rsidP="003A7400">
      <w:pPr>
        <w:spacing w:after="0"/>
        <w:ind w:firstLine="708"/>
        <w:rPr>
          <w:color w:val="000000"/>
          <w:szCs w:val="28"/>
        </w:rPr>
      </w:pPr>
    </w:p>
    <w:p w14:paraId="0758E73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8ABA45D" w14:textId="77777777" w:rsidR="003A7400" w:rsidRDefault="003A7400" w:rsidP="003A7400">
      <w:pPr>
        <w:spacing w:after="0"/>
        <w:ind w:firstLine="708"/>
        <w:rPr>
          <w:rFonts w:cs="Times New Roman"/>
          <w:szCs w:val="28"/>
        </w:rPr>
      </w:pPr>
      <w:r>
        <w:rPr>
          <w:rFonts w:cs="Times New Roman"/>
          <w:szCs w:val="28"/>
        </w:rPr>
        <w:t>УЗИ предстательной железы трансабдоминальным доступом проводится с использованием  __________ датчика частотой __-__ МГц.</w:t>
      </w:r>
    </w:p>
    <w:p w14:paraId="6BCD6D2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2E09A2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3D878EAF"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93B3AB4" w14:textId="77777777" w:rsidTr="00951526">
        <w:tc>
          <w:tcPr>
            <w:tcW w:w="2830" w:type="dxa"/>
          </w:tcPr>
          <w:p w14:paraId="14799D5A"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964E01" w14:textId="77777777" w:rsidR="003A7400" w:rsidRPr="007D58A3" w:rsidRDefault="003A7400" w:rsidP="00951526">
            <w:pPr>
              <w:rPr>
                <w:rFonts w:cs="Times New Roman"/>
                <w:b/>
                <w:bCs/>
                <w:szCs w:val="28"/>
              </w:rPr>
            </w:pPr>
            <w:r>
              <w:rPr>
                <w:rFonts w:cs="Times New Roman"/>
                <w:b/>
                <w:bCs/>
                <w:szCs w:val="28"/>
              </w:rPr>
              <w:t>2.19.180</w:t>
            </w:r>
          </w:p>
        </w:tc>
      </w:tr>
      <w:tr w:rsidR="003A7400" w:rsidRPr="007D58A3" w14:paraId="32239034" w14:textId="77777777" w:rsidTr="00951526">
        <w:tc>
          <w:tcPr>
            <w:tcW w:w="2830" w:type="dxa"/>
          </w:tcPr>
          <w:p w14:paraId="5047EA06"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1E9D1D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D33A487" w14:textId="77777777" w:rsidTr="00951526">
        <w:tc>
          <w:tcPr>
            <w:tcW w:w="2830" w:type="dxa"/>
          </w:tcPr>
          <w:p w14:paraId="195FDAC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D59E85B"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ACE6C7F" w14:textId="77777777" w:rsidTr="00951526">
        <w:tc>
          <w:tcPr>
            <w:tcW w:w="2830" w:type="dxa"/>
          </w:tcPr>
          <w:p w14:paraId="513BB518"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7A9F42B1"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655E022" w14:textId="77777777" w:rsidTr="00951526">
        <w:tc>
          <w:tcPr>
            <w:tcW w:w="2830" w:type="dxa"/>
          </w:tcPr>
          <w:p w14:paraId="6C252910"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68A53E5A"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47843F3C"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77AB43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45 лет прибыла в поликлинику в связи с жалобами, откуда была направлена в эндокринологическое отделение</w:t>
      </w:r>
    </w:p>
    <w:p w14:paraId="795F9C0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На повышенную раздражительность, нервозность, плаксивость, чувство </w:t>
      </w:r>
      <w:r>
        <w:rPr>
          <w:rFonts w:eastAsia="Times New Roman" w:cs="Times New Roman"/>
          <w:color w:val="000000"/>
          <w:szCs w:val="28"/>
          <w:lang w:eastAsia="ru-RU"/>
        </w:rPr>
        <w:t>«</w:t>
      </w:r>
      <w:r w:rsidRPr="00AB5923">
        <w:rPr>
          <w:rFonts w:eastAsia="Times New Roman" w:cs="Times New Roman"/>
          <w:color w:val="000000"/>
          <w:szCs w:val="28"/>
          <w:lang w:eastAsia="ru-RU"/>
        </w:rPr>
        <w:t>кома</w:t>
      </w:r>
      <w:r>
        <w:rPr>
          <w:rFonts w:eastAsia="Times New Roman" w:cs="Times New Roman"/>
          <w:color w:val="000000"/>
          <w:szCs w:val="28"/>
          <w:lang w:eastAsia="ru-RU"/>
        </w:rPr>
        <w:t>»</w:t>
      </w:r>
      <w:r w:rsidRPr="00AB5923">
        <w:rPr>
          <w:rFonts w:eastAsia="Times New Roman" w:cs="Times New Roman"/>
          <w:color w:val="000000"/>
          <w:szCs w:val="28"/>
          <w:lang w:eastAsia="ru-RU"/>
        </w:rPr>
        <w:t xml:space="preserve"> в горле при волнении, потливость, дрожание рук, постоянные сердцебиения, иногда боли в области сердца колющего характера, повышенный аппетит и, несмотря на это, похудание за последние 4 месяца на 6 кг, отёки ног.</w:t>
      </w:r>
    </w:p>
    <w:p w14:paraId="63F0DB41"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 xml:space="preserve">Обратилась за медицинской помощью в связи с постоянным повышением АД, сердцебиениями, потливостью, раздражительностью и потерей массы тела. В результате обследования был поставлен диагноз тиреотоксикоз и назначено лечение. Эффект лечения - улучшение состояния. В течении последующих 1,5 лет больная принимала </w:t>
      </w:r>
      <w:r w:rsidRPr="00AB5923">
        <w:rPr>
          <w:rFonts w:eastAsia="Times New Roman" w:cs="Times New Roman"/>
          <w:color w:val="000000"/>
          <w:szCs w:val="28"/>
          <w:lang w:eastAsia="ru-RU"/>
        </w:rPr>
        <w:lastRenderedPageBreak/>
        <w:t>тиротол.</w:t>
      </w:r>
      <w:r>
        <w:rPr>
          <w:rFonts w:eastAsia="Times New Roman" w:cs="Times New Roman"/>
          <w:color w:val="000000"/>
          <w:szCs w:val="28"/>
          <w:lang w:eastAsia="ru-RU"/>
        </w:rPr>
        <w:t xml:space="preserve"> </w:t>
      </w:r>
      <w:r w:rsidRPr="00AB5923">
        <w:rPr>
          <w:rFonts w:eastAsia="Times New Roman" w:cs="Times New Roman"/>
          <w:color w:val="000000"/>
          <w:szCs w:val="28"/>
          <w:lang w:eastAsia="ru-RU"/>
        </w:rPr>
        <w:t>Через 1,5 года больная отмечает ухудшение состояния: повышение аппетита и, несмотря на это, потерю массы тела, повышение АД до 160/70 мм. рт. ст., плохую переносимость повышенной температуры окружающей среды, раздражительность, сердцебиения, боли в области сердца колющего характера.</w:t>
      </w:r>
    </w:p>
    <w:p w14:paraId="2A18476C"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Без особенностей.</w:t>
      </w:r>
    </w:p>
    <w:p w14:paraId="0078C8EA"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Pr>
          <w:rFonts w:eastAsia="Times New Roman" w:cs="Times New Roman"/>
          <w:b/>
          <w:bCs/>
          <w:color w:val="000000"/>
          <w:szCs w:val="28"/>
          <w:lang w:eastAsia="ru-RU"/>
        </w:rPr>
        <w:t xml:space="preserve"> - </w:t>
      </w:r>
      <w:r w:rsidRPr="00AB5923">
        <w:rPr>
          <w:rFonts w:eastAsia="Times New Roman" w:cs="Times New Roman"/>
          <w:color w:val="000000"/>
          <w:szCs w:val="28"/>
          <w:lang w:eastAsia="ru-RU"/>
        </w:rPr>
        <w:t>Пациентка возбуждена, многословна, в области голеней несколько пигментирована; голени, стопы, передняя брюшная стенка пастозны; пульс повышенного напряжения и наполнения, ускоренный, Ps - 110 в минуту, АД - 160/70 (большая разница пульсового давления), частота пульса и показатели АД при изменении положения тела не меняются; щитовидная железа равномерно, диффузно увеличена до II степени, пальпируется на боковых поверхностях шеи, эластической консистенции, с ровной поверхностью, безболезненная; снижение уровня ТТГ, повышение Т3.</w:t>
      </w:r>
    </w:p>
    <w:p w14:paraId="34C061D8" w14:textId="77777777" w:rsidR="003A7400" w:rsidRDefault="003A7400" w:rsidP="003A7400">
      <w:pPr>
        <w:spacing w:after="0"/>
        <w:rPr>
          <w:rFonts w:cs="Times New Roman"/>
          <w:szCs w:val="28"/>
        </w:rPr>
      </w:pPr>
      <w:r>
        <w:rPr>
          <w:noProof/>
        </w:rPr>
        <w:drawing>
          <wp:inline distT="0" distB="0" distL="0" distR="0" wp14:anchorId="75D57427" wp14:editId="18D5FBEC">
            <wp:extent cx="5284519" cy="3644840"/>
            <wp:effectExtent l="0" t="0" r="0" b="0"/>
            <wp:docPr id="29" name="Рисунок 29" descr="0010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38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563" cy="3664872"/>
                    </a:xfrm>
                    <a:prstGeom prst="rect">
                      <a:avLst/>
                    </a:prstGeom>
                    <a:noFill/>
                    <a:ln>
                      <a:noFill/>
                    </a:ln>
                  </pic:spPr>
                </pic:pic>
              </a:graphicData>
            </a:graphic>
          </wp:inline>
        </w:drawing>
      </w:r>
    </w:p>
    <w:p w14:paraId="53767515" w14:textId="77777777" w:rsidR="003A7400" w:rsidRDefault="003A7400" w:rsidP="003A7400">
      <w:pPr>
        <w:spacing w:after="0"/>
        <w:rPr>
          <w:rFonts w:cs="Times New Roman"/>
          <w:szCs w:val="28"/>
        </w:rPr>
      </w:pPr>
    </w:p>
    <w:p w14:paraId="0276954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A48F96B"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7C953BB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1FBA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0358E09" w14:textId="77777777" w:rsidR="003A7400" w:rsidRDefault="003A7400" w:rsidP="003A7400">
      <w:pPr>
        <w:spacing w:after="0"/>
        <w:rPr>
          <w:rFonts w:cs="Times New Roman"/>
          <w:szCs w:val="28"/>
        </w:rPr>
      </w:pPr>
    </w:p>
    <w:p w14:paraId="3196D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21B186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484A7F8" w14:textId="77777777" w:rsidR="003A7400" w:rsidRDefault="003A7400" w:rsidP="003A7400">
      <w:pPr>
        <w:spacing w:after="0"/>
        <w:rPr>
          <w:rFonts w:cs="Times New Roman"/>
          <w:szCs w:val="28"/>
        </w:rPr>
      </w:pPr>
      <w:r>
        <w:rPr>
          <w:rFonts w:cs="Times New Roman"/>
          <w:szCs w:val="28"/>
        </w:rPr>
        <w:t>А) Эластография</w:t>
      </w:r>
    </w:p>
    <w:p w14:paraId="502CD2E6" w14:textId="77777777" w:rsidR="003A7400" w:rsidRDefault="003A7400" w:rsidP="003A7400">
      <w:pPr>
        <w:spacing w:after="0"/>
        <w:rPr>
          <w:rFonts w:cs="Times New Roman"/>
          <w:szCs w:val="28"/>
        </w:rPr>
      </w:pPr>
      <w:r>
        <w:rPr>
          <w:rFonts w:cs="Times New Roman"/>
          <w:szCs w:val="28"/>
        </w:rPr>
        <w:lastRenderedPageBreak/>
        <w:t>Б) Допплерография</w:t>
      </w:r>
    </w:p>
    <w:p w14:paraId="62A3B16C" w14:textId="77777777" w:rsidR="003A7400" w:rsidRDefault="003A7400" w:rsidP="003A7400">
      <w:pPr>
        <w:spacing w:after="0"/>
        <w:rPr>
          <w:rFonts w:cs="Times New Roman"/>
          <w:szCs w:val="28"/>
        </w:rPr>
      </w:pPr>
      <w:r>
        <w:rPr>
          <w:rFonts w:cs="Times New Roman"/>
          <w:szCs w:val="28"/>
        </w:rPr>
        <w:t>В) М-режим</w:t>
      </w:r>
    </w:p>
    <w:p w14:paraId="3CDA5D58" w14:textId="77777777" w:rsidR="003A7400" w:rsidRDefault="003A7400" w:rsidP="003A7400">
      <w:pPr>
        <w:spacing w:after="0"/>
        <w:rPr>
          <w:rFonts w:cs="Times New Roman"/>
          <w:szCs w:val="28"/>
        </w:rPr>
      </w:pPr>
      <w:r>
        <w:rPr>
          <w:rFonts w:cs="Times New Roman"/>
          <w:szCs w:val="28"/>
        </w:rPr>
        <w:t>Г) В-режим (серошкальный)</w:t>
      </w:r>
    </w:p>
    <w:p w14:paraId="203BBC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EA9483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F4325A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3E07D401"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4D5CF285" w14:textId="77777777" w:rsidR="003A7400" w:rsidRDefault="003A7400" w:rsidP="003A7400">
      <w:pPr>
        <w:spacing w:after="0"/>
        <w:rPr>
          <w:rFonts w:cs="Times New Roman"/>
          <w:szCs w:val="28"/>
        </w:rPr>
      </w:pPr>
    </w:p>
    <w:p w14:paraId="01D0AF1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DD99F82" w14:textId="77777777" w:rsidR="003A7400" w:rsidRDefault="003A7400" w:rsidP="003A7400">
      <w:pPr>
        <w:spacing w:after="0"/>
        <w:rPr>
          <w:rFonts w:cs="Times New Roman"/>
          <w:szCs w:val="28"/>
        </w:rPr>
      </w:pPr>
      <w:r>
        <w:rPr>
          <w:rFonts w:cs="Times New Roman"/>
          <w:szCs w:val="28"/>
        </w:rPr>
        <w:tab/>
        <w:t>На сонограмме изображена ________ железа.</w:t>
      </w:r>
    </w:p>
    <w:p w14:paraId="60C900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2F351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Щитовидная</w:t>
      </w:r>
    </w:p>
    <w:p w14:paraId="2013D386" w14:textId="77777777" w:rsidR="003A7400" w:rsidRDefault="003A7400" w:rsidP="003A7400">
      <w:pPr>
        <w:spacing w:after="0"/>
        <w:ind w:firstLine="708"/>
        <w:rPr>
          <w:rFonts w:cs="Times New Roman"/>
          <w:szCs w:val="28"/>
        </w:rPr>
      </w:pPr>
    </w:p>
    <w:p w14:paraId="33A6894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6EE5612" w14:textId="77777777" w:rsidR="003A7400" w:rsidRDefault="003A7400" w:rsidP="003A7400">
      <w:pPr>
        <w:spacing w:after="0"/>
        <w:rPr>
          <w:rFonts w:cs="Times New Roman"/>
          <w:szCs w:val="28"/>
        </w:rPr>
      </w:pPr>
      <w:r>
        <w:rPr>
          <w:rFonts w:cs="Times New Roman"/>
          <w:szCs w:val="28"/>
        </w:rPr>
        <w:tab/>
        <w:t>На сонограмме щитовидной железы определяется</w:t>
      </w:r>
    </w:p>
    <w:p w14:paraId="5068B71F" w14:textId="77777777" w:rsidR="003A7400" w:rsidRDefault="003A7400" w:rsidP="003A7400">
      <w:pPr>
        <w:spacing w:after="0"/>
        <w:rPr>
          <w:rFonts w:cs="Times New Roman"/>
          <w:szCs w:val="28"/>
        </w:rPr>
      </w:pPr>
      <w:r>
        <w:rPr>
          <w:rFonts w:cs="Times New Roman"/>
          <w:szCs w:val="28"/>
        </w:rPr>
        <w:t>А) Диффузное снижение эхогенности</w:t>
      </w:r>
    </w:p>
    <w:p w14:paraId="5C45FE25" w14:textId="77777777" w:rsidR="003A7400" w:rsidRDefault="003A7400" w:rsidP="003A7400">
      <w:pPr>
        <w:spacing w:after="0"/>
        <w:rPr>
          <w:rFonts w:cs="Times New Roman"/>
          <w:szCs w:val="28"/>
        </w:rPr>
      </w:pPr>
      <w:r>
        <w:rPr>
          <w:rFonts w:cs="Times New Roman"/>
          <w:szCs w:val="28"/>
        </w:rPr>
        <w:t>Б) Диффузное повышение эхогенности</w:t>
      </w:r>
    </w:p>
    <w:p w14:paraId="0433C223" w14:textId="77777777" w:rsidR="003A7400" w:rsidRDefault="003A7400" w:rsidP="003A7400">
      <w:pPr>
        <w:spacing w:after="0"/>
        <w:rPr>
          <w:rFonts w:cs="Times New Roman"/>
          <w:szCs w:val="28"/>
        </w:rPr>
      </w:pPr>
      <w:r>
        <w:rPr>
          <w:rFonts w:cs="Times New Roman"/>
          <w:szCs w:val="28"/>
        </w:rPr>
        <w:t>В) Жидкостное образование с однородным внутренним содержимым</w:t>
      </w:r>
    </w:p>
    <w:p w14:paraId="50AB7362" w14:textId="77777777" w:rsidR="003A7400" w:rsidRDefault="003A7400" w:rsidP="003A7400">
      <w:pPr>
        <w:spacing w:after="0"/>
        <w:rPr>
          <w:rFonts w:cs="Times New Roman"/>
          <w:szCs w:val="28"/>
        </w:rPr>
      </w:pPr>
      <w:r>
        <w:rPr>
          <w:rFonts w:cs="Times New Roman"/>
          <w:szCs w:val="28"/>
        </w:rPr>
        <w:t>Г) Злокачественное образование</w:t>
      </w:r>
    </w:p>
    <w:p w14:paraId="5C76590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34361D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B0DB4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27C01D2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проведении УЗИ щитовидной железы выявляется диффузное снижение эхогенности ее структуры</w:t>
      </w:r>
    </w:p>
    <w:p w14:paraId="102A3164" w14:textId="77777777" w:rsidR="003A7400" w:rsidRDefault="003A7400" w:rsidP="003A7400">
      <w:pPr>
        <w:spacing w:after="0"/>
        <w:rPr>
          <w:rFonts w:cs="Times New Roman"/>
          <w:szCs w:val="28"/>
        </w:rPr>
      </w:pPr>
    </w:p>
    <w:p w14:paraId="3DB577D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5C4050A"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w:t>
      </w:r>
    </w:p>
    <w:p w14:paraId="7C0253D4" w14:textId="77777777" w:rsidR="003A7400" w:rsidRDefault="003A7400" w:rsidP="003A7400">
      <w:pPr>
        <w:spacing w:after="0"/>
        <w:rPr>
          <w:rFonts w:cs="Times New Roman"/>
          <w:szCs w:val="28"/>
        </w:rPr>
      </w:pPr>
      <w:r>
        <w:rPr>
          <w:rFonts w:cs="Times New Roman"/>
          <w:szCs w:val="28"/>
        </w:rPr>
        <w:t>А) Кисты</w:t>
      </w:r>
    </w:p>
    <w:p w14:paraId="0056EE52" w14:textId="77777777" w:rsidR="003A7400" w:rsidRDefault="003A7400" w:rsidP="003A7400">
      <w:pPr>
        <w:spacing w:after="0"/>
        <w:rPr>
          <w:rFonts w:cs="Times New Roman"/>
          <w:szCs w:val="28"/>
        </w:rPr>
      </w:pPr>
      <w:r>
        <w:rPr>
          <w:rFonts w:cs="Times New Roman"/>
          <w:szCs w:val="28"/>
        </w:rPr>
        <w:t>Б) Болезни Грейвса</w:t>
      </w:r>
    </w:p>
    <w:p w14:paraId="22016E79" w14:textId="77777777" w:rsidR="003A7400" w:rsidRDefault="003A7400" w:rsidP="003A7400">
      <w:pPr>
        <w:spacing w:after="0"/>
        <w:rPr>
          <w:rFonts w:cs="Times New Roman"/>
          <w:szCs w:val="28"/>
        </w:rPr>
      </w:pPr>
      <w:r>
        <w:rPr>
          <w:rFonts w:cs="Times New Roman"/>
          <w:szCs w:val="28"/>
        </w:rPr>
        <w:t>В) Злокачественной опухоли</w:t>
      </w:r>
    </w:p>
    <w:p w14:paraId="2BF7D1A8" w14:textId="77777777" w:rsidR="003A7400" w:rsidRDefault="003A7400" w:rsidP="003A7400">
      <w:pPr>
        <w:spacing w:after="0"/>
        <w:rPr>
          <w:rFonts w:cs="Times New Roman"/>
          <w:szCs w:val="28"/>
        </w:rPr>
      </w:pPr>
      <w:r>
        <w:rPr>
          <w:rFonts w:cs="Times New Roman"/>
          <w:szCs w:val="28"/>
        </w:rPr>
        <w:t>Г) Узловатого образования</w:t>
      </w:r>
    </w:p>
    <w:p w14:paraId="5D32D6A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61762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FFD589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53D07E1" w14:textId="77777777" w:rsidR="003A7400" w:rsidRDefault="003A7400" w:rsidP="003A7400">
      <w:pPr>
        <w:spacing w:after="0"/>
        <w:ind w:firstLine="708"/>
        <w:rPr>
          <w:color w:val="000000"/>
          <w:szCs w:val="28"/>
        </w:rPr>
      </w:pPr>
      <w:r w:rsidRPr="005A3372">
        <w:rPr>
          <w:szCs w:val="28"/>
        </w:rPr>
        <w:t>Ключ обоснования</w:t>
      </w:r>
      <w:r w:rsidRPr="00533C4D">
        <w:rPr>
          <w:szCs w:val="28"/>
        </w:rPr>
        <w:t xml:space="preserve">: </w:t>
      </w:r>
      <w:r>
        <w:rPr>
          <w:color w:val="000000"/>
          <w:szCs w:val="28"/>
        </w:rPr>
        <w:t>При проведении УЗИ характерным признаком данной патологии (болезни Грейвса) является визуализация пониженной эхогенности щитовидной железы</w:t>
      </w:r>
    </w:p>
    <w:p w14:paraId="71641DEC" w14:textId="77777777" w:rsidR="003A7400" w:rsidRDefault="003A7400" w:rsidP="003A7400">
      <w:pPr>
        <w:spacing w:after="0"/>
        <w:rPr>
          <w:color w:val="000000"/>
          <w:szCs w:val="28"/>
        </w:rPr>
      </w:pPr>
    </w:p>
    <w:p w14:paraId="28DCE91D" w14:textId="77777777" w:rsidR="003A7400" w:rsidRPr="005A3372" w:rsidRDefault="003A7400" w:rsidP="003A7400">
      <w:pPr>
        <w:spacing w:after="0"/>
        <w:ind w:firstLine="708"/>
        <w:rPr>
          <w:rFonts w:cs="Times New Roman"/>
          <w:i/>
          <w:iCs/>
          <w:szCs w:val="28"/>
        </w:rPr>
      </w:pPr>
      <w:r>
        <w:rPr>
          <w:rFonts w:cs="Times New Roman"/>
          <w:i/>
          <w:iCs/>
          <w:szCs w:val="28"/>
        </w:rPr>
        <w:lastRenderedPageBreak/>
        <w:t>Запишите правильный ответ</w:t>
      </w:r>
      <w:r w:rsidRPr="005A3372">
        <w:rPr>
          <w:rFonts w:cs="Times New Roman"/>
          <w:i/>
          <w:iCs/>
          <w:szCs w:val="28"/>
        </w:rPr>
        <w:t>.</w:t>
      </w:r>
    </w:p>
    <w:p w14:paraId="3DE7B31C" w14:textId="77777777" w:rsidR="003A7400" w:rsidRDefault="003A7400" w:rsidP="003A7400">
      <w:pPr>
        <w:spacing w:after="0"/>
        <w:rPr>
          <w:rFonts w:cs="Times New Roman"/>
          <w:szCs w:val="28"/>
        </w:rPr>
      </w:pPr>
      <w:r>
        <w:rPr>
          <w:rFonts w:cs="Times New Roman"/>
          <w:szCs w:val="28"/>
        </w:rPr>
        <w:tab/>
        <w:t>Для Базедовой болезни характерна _______.</w:t>
      </w:r>
    </w:p>
    <w:p w14:paraId="7CCF0E2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E5E542B"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Гиперплазия щитовидной железы с тиреотоксикозом</w:t>
      </w:r>
    </w:p>
    <w:p w14:paraId="73CFCE69" w14:textId="77777777" w:rsidR="003A7400" w:rsidRDefault="003A7400" w:rsidP="003A7400">
      <w:pPr>
        <w:spacing w:after="0"/>
        <w:ind w:firstLine="708"/>
        <w:rPr>
          <w:rFonts w:cs="Times New Roman"/>
          <w:szCs w:val="28"/>
        </w:rPr>
      </w:pPr>
    </w:p>
    <w:p w14:paraId="062E755A"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все правильные варианты</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F58C40E" w14:textId="77777777" w:rsidR="003A7400" w:rsidRDefault="003A7400" w:rsidP="003A7400">
      <w:pPr>
        <w:spacing w:after="0"/>
        <w:rPr>
          <w:rFonts w:cs="Times New Roman"/>
          <w:szCs w:val="28"/>
        </w:rPr>
      </w:pPr>
      <w:r>
        <w:rPr>
          <w:rFonts w:cs="Times New Roman"/>
          <w:szCs w:val="28"/>
        </w:rPr>
        <w:tab/>
        <w:t>Щитовидная железа при поперечном сканировании имеет вид</w:t>
      </w:r>
    </w:p>
    <w:p w14:paraId="4B661611" w14:textId="77777777" w:rsidR="003A7400" w:rsidRDefault="003A7400" w:rsidP="003A7400">
      <w:pPr>
        <w:spacing w:after="0"/>
        <w:rPr>
          <w:rFonts w:cs="Times New Roman"/>
          <w:szCs w:val="28"/>
        </w:rPr>
      </w:pPr>
      <w:r>
        <w:rPr>
          <w:rFonts w:cs="Times New Roman"/>
          <w:szCs w:val="28"/>
        </w:rPr>
        <w:t>А) Эллипса</w:t>
      </w:r>
    </w:p>
    <w:p w14:paraId="266960DF" w14:textId="77777777" w:rsidR="003A7400" w:rsidRPr="00E50BE2" w:rsidRDefault="003A7400" w:rsidP="003A7400">
      <w:pPr>
        <w:spacing w:after="0"/>
        <w:rPr>
          <w:rFonts w:cs="Times New Roman"/>
          <w:szCs w:val="28"/>
        </w:rPr>
      </w:pPr>
      <w:r>
        <w:rPr>
          <w:rFonts w:cs="Times New Roman"/>
          <w:szCs w:val="28"/>
        </w:rPr>
        <w:t xml:space="preserve">Б) Перевернутой буквы </w:t>
      </w:r>
      <w:r>
        <w:rPr>
          <w:rFonts w:cs="Times New Roman"/>
          <w:szCs w:val="28"/>
          <w:lang w:val="en-US"/>
        </w:rPr>
        <w:t>U</w:t>
      </w:r>
    </w:p>
    <w:p w14:paraId="33B6048F" w14:textId="77777777" w:rsidR="003A7400" w:rsidRDefault="003A7400" w:rsidP="003A7400">
      <w:pPr>
        <w:spacing w:after="0"/>
        <w:rPr>
          <w:rFonts w:cs="Times New Roman"/>
          <w:szCs w:val="28"/>
        </w:rPr>
      </w:pPr>
      <w:r>
        <w:rPr>
          <w:rFonts w:cs="Times New Roman"/>
          <w:szCs w:val="28"/>
        </w:rPr>
        <w:t>В) Квадрата</w:t>
      </w:r>
    </w:p>
    <w:p w14:paraId="68D9A89B" w14:textId="77777777" w:rsidR="003A7400" w:rsidRDefault="003A7400" w:rsidP="003A7400">
      <w:pPr>
        <w:spacing w:after="0"/>
        <w:rPr>
          <w:rFonts w:cs="Times New Roman"/>
          <w:szCs w:val="28"/>
        </w:rPr>
      </w:pPr>
      <w:r>
        <w:rPr>
          <w:rFonts w:cs="Times New Roman"/>
          <w:szCs w:val="28"/>
        </w:rPr>
        <w:t>Г) Изогнутой гантели или подковы</w:t>
      </w:r>
    </w:p>
    <w:p w14:paraId="0126272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FB93C7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5182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БГ</w:t>
      </w:r>
    </w:p>
    <w:p w14:paraId="020D91A8" w14:textId="77777777" w:rsidR="003A7400" w:rsidRPr="00E50BE2"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Наиболее часто форма щитовидной железы на поперечных сечениях напоминает перевернутую букву </w:t>
      </w:r>
      <w:r>
        <w:rPr>
          <w:rFonts w:cs="Times New Roman"/>
          <w:szCs w:val="28"/>
          <w:lang w:val="en-US"/>
        </w:rPr>
        <w:t>U</w:t>
      </w:r>
      <w:r>
        <w:rPr>
          <w:rFonts w:cs="Times New Roman"/>
          <w:szCs w:val="28"/>
        </w:rPr>
        <w:t>, изогнутую гантель или подкову и характеризуется наличием всех составных частей железы с узким перешейком и преобладанием размеров длин долей над остальными размерами</w:t>
      </w:r>
    </w:p>
    <w:p w14:paraId="5D997B39" w14:textId="77777777" w:rsidR="003A7400" w:rsidRDefault="003A7400" w:rsidP="003A7400">
      <w:pPr>
        <w:spacing w:after="0"/>
        <w:rPr>
          <w:rFonts w:cs="Times New Roman"/>
          <w:szCs w:val="28"/>
        </w:rPr>
      </w:pPr>
    </w:p>
    <w:p w14:paraId="6419257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BECBA0" w14:textId="77777777" w:rsidR="003A7400" w:rsidRDefault="003A7400" w:rsidP="003A7400">
      <w:pPr>
        <w:spacing w:after="0"/>
        <w:rPr>
          <w:rFonts w:cs="Times New Roman"/>
          <w:szCs w:val="28"/>
        </w:rPr>
      </w:pPr>
      <w:r>
        <w:rPr>
          <w:rFonts w:cs="Times New Roman"/>
          <w:szCs w:val="28"/>
        </w:rPr>
        <w:tab/>
        <w:t>Стандартизированный нормальный объем щитовидной железы составляет у мужчин до ____ см</w:t>
      </w:r>
      <w:r>
        <w:rPr>
          <w:rFonts w:cs="Times New Roman"/>
          <w:szCs w:val="28"/>
          <w:vertAlign w:val="superscript"/>
        </w:rPr>
        <w:t>3</w:t>
      </w:r>
      <w:r>
        <w:rPr>
          <w:rFonts w:cs="Times New Roman"/>
          <w:szCs w:val="28"/>
        </w:rPr>
        <w:t>, у женщин до ____ см</w:t>
      </w:r>
      <w:r>
        <w:rPr>
          <w:rFonts w:cs="Times New Roman"/>
          <w:szCs w:val="28"/>
          <w:vertAlign w:val="superscript"/>
        </w:rPr>
        <w:t>3</w:t>
      </w:r>
      <w:r>
        <w:rPr>
          <w:rFonts w:cs="Times New Roman"/>
          <w:szCs w:val="28"/>
        </w:rPr>
        <w:t>.</w:t>
      </w:r>
    </w:p>
    <w:p w14:paraId="399695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03DA3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25; 18</w:t>
      </w:r>
    </w:p>
    <w:p w14:paraId="6BD7D76E" w14:textId="77777777" w:rsidR="003A7400" w:rsidRDefault="003A7400" w:rsidP="003A7400">
      <w:pPr>
        <w:spacing w:after="0"/>
        <w:rPr>
          <w:rFonts w:cs="Times New Roman"/>
          <w:szCs w:val="28"/>
        </w:rPr>
      </w:pPr>
    </w:p>
    <w:p w14:paraId="52709A8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4E5521C" w14:textId="77777777" w:rsidR="003A7400" w:rsidRDefault="003A7400" w:rsidP="003A7400">
      <w:pPr>
        <w:spacing w:after="0"/>
        <w:rPr>
          <w:rFonts w:cs="Times New Roman"/>
          <w:szCs w:val="28"/>
        </w:rPr>
      </w:pPr>
      <w:r>
        <w:rPr>
          <w:rFonts w:cs="Times New Roman"/>
          <w:szCs w:val="28"/>
        </w:rPr>
        <w:tab/>
        <w:t>Эхогенность щитовидной железы ________ окружающих мышц.</w:t>
      </w:r>
    </w:p>
    <w:p w14:paraId="2C8BDBEF" w14:textId="77777777" w:rsidR="003A7400" w:rsidRDefault="003A7400" w:rsidP="003A7400">
      <w:pPr>
        <w:spacing w:after="0"/>
        <w:ind w:firstLine="708"/>
        <w:rPr>
          <w:rFonts w:cs="Times New Roman"/>
          <w:szCs w:val="28"/>
        </w:rPr>
      </w:pPr>
      <w:r w:rsidRPr="007D58A3">
        <w:rPr>
          <w:rFonts w:cs="Times New Roman"/>
          <w:szCs w:val="28"/>
        </w:rPr>
        <w:t>Ответ:</w:t>
      </w:r>
    </w:p>
    <w:p w14:paraId="0C81188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Выше</w:t>
      </w:r>
    </w:p>
    <w:p w14:paraId="4F977997" w14:textId="77777777" w:rsidR="003A7400" w:rsidRPr="007D58A3" w:rsidRDefault="003A7400" w:rsidP="003A7400">
      <w:pPr>
        <w:spacing w:after="0"/>
        <w:ind w:firstLine="708"/>
        <w:rPr>
          <w:rFonts w:cs="Times New Roman"/>
          <w:szCs w:val="28"/>
        </w:rPr>
      </w:pPr>
    </w:p>
    <w:p w14:paraId="012081A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71BB24C" w14:textId="77777777" w:rsidR="003A7400" w:rsidRDefault="003A7400" w:rsidP="003A7400">
      <w:pPr>
        <w:spacing w:after="0"/>
        <w:rPr>
          <w:rFonts w:cs="Times New Roman"/>
          <w:szCs w:val="28"/>
        </w:rPr>
      </w:pPr>
      <w:r>
        <w:rPr>
          <w:rFonts w:cs="Times New Roman"/>
          <w:szCs w:val="28"/>
        </w:rPr>
        <w:tab/>
        <w:t>Сканирование щитовидной железы обычно осуществляется в положении _____________ с использованием __________ датчика частотой __-__ МГц.</w:t>
      </w:r>
    </w:p>
    <w:p w14:paraId="5C93EF6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53B63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с запрокинутой головой; линейного; 7,5-13</w:t>
      </w:r>
    </w:p>
    <w:p w14:paraId="5081D1CA" w14:textId="77777777" w:rsidR="003A7400" w:rsidRDefault="003A7400" w:rsidP="003A7400">
      <w:pPr>
        <w:spacing w:after="0"/>
        <w:rPr>
          <w:rFonts w:cs="Times New Roman"/>
          <w:szCs w:val="28"/>
        </w:rPr>
      </w:pPr>
    </w:p>
    <w:p w14:paraId="1F5A179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E48A4B8" w14:textId="77777777" w:rsidR="003A7400" w:rsidRDefault="003A7400" w:rsidP="003A7400">
      <w:pPr>
        <w:spacing w:after="0"/>
        <w:rPr>
          <w:rFonts w:cs="Times New Roman"/>
          <w:szCs w:val="28"/>
        </w:rPr>
      </w:pPr>
      <w:r>
        <w:rPr>
          <w:rFonts w:cs="Times New Roman"/>
          <w:szCs w:val="28"/>
        </w:rPr>
        <w:tab/>
        <w:t>Расчет объема щитовидной железы осуществляется по формуле_____.</w:t>
      </w:r>
    </w:p>
    <w:p w14:paraId="23E41A0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0C69F8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Объем = ширина * толщина * длина * 0,479</w:t>
      </w:r>
    </w:p>
    <w:p w14:paraId="5EE31852" w14:textId="77777777" w:rsidR="003A7400" w:rsidRPr="007D58A3"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069F3D9C" w14:textId="77777777" w:rsidTr="00951526">
        <w:tc>
          <w:tcPr>
            <w:tcW w:w="2830" w:type="dxa"/>
          </w:tcPr>
          <w:p w14:paraId="4928DB8E"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3F7BACC1" w14:textId="77777777" w:rsidR="003A7400" w:rsidRPr="007D58A3" w:rsidRDefault="003A7400" w:rsidP="00951526">
            <w:pPr>
              <w:rPr>
                <w:rFonts w:cs="Times New Roman"/>
                <w:b/>
                <w:bCs/>
                <w:szCs w:val="28"/>
              </w:rPr>
            </w:pPr>
            <w:r>
              <w:rPr>
                <w:rFonts w:cs="Times New Roman"/>
                <w:b/>
                <w:bCs/>
                <w:szCs w:val="28"/>
              </w:rPr>
              <w:t>2.19.181</w:t>
            </w:r>
          </w:p>
        </w:tc>
      </w:tr>
      <w:tr w:rsidR="003A7400" w:rsidRPr="007D58A3" w14:paraId="6FA1F99A" w14:textId="77777777" w:rsidTr="00951526">
        <w:tc>
          <w:tcPr>
            <w:tcW w:w="2830" w:type="dxa"/>
          </w:tcPr>
          <w:p w14:paraId="260B46D1"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19A87BCC"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080A0FFD" w14:textId="77777777" w:rsidTr="00951526">
        <w:tc>
          <w:tcPr>
            <w:tcW w:w="2830" w:type="dxa"/>
          </w:tcPr>
          <w:p w14:paraId="33F1878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3E80B6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05AEC9E" w14:textId="77777777" w:rsidTr="00951526">
        <w:tc>
          <w:tcPr>
            <w:tcW w:w="2830" w:type="dxa"/>
          </w:tcPr>
          <w:p w14:paraId="05141EC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FED5ECE"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E3A7AF8" w14:textId="77777777" w:rsidTr="00951526">
        <w:tc>
          <w:tcPr>
            <w:tcW w:w="2830" w:type="dxa"/>
          </w:tcPr>
          <w:p w14:paraId="3B340C8A"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6D1EB3E"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348C66F1"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956062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Ситуация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А, 67 лет. При обследовании органов малого таза был визуализирован увеличенный и измененный левый яичник солидно-кистозной эхоструктуры.</w:t>
      </w:r>
    </w:p>
    <w:p w14:paraId="44365DB5"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Жалобы</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Пациентка предъявляла жалобы на тянущие боли внизу живота.</w:t>
      </w:r>
    </w:p>
    <w:p w14:paraId="74B5BF4B"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заболевания</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В анамнезе 9 месяцев назад у пациентки были жалобы на пожелтение склер и кожных покровов, зуд кожи, боли в правом подреберье. По результатам обследования был поставлен диагноз: Рак желчного пузыря. В других органах очаговой патологии выявлено не было. Выполнено оперативное вмешательство – удаление желчного пузыря и атипическая резекция печени. По окончании лечения пациентка каждые три месяца наблюдается у онколога.</w:t>
      </w:r>
    </w:p>
    <w:p w14:paraId="7B789894"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Анамнез жизни</w:t>
      </w:r>
      <w:r w:rsidRPr="0066389C">
        <w:rPr>
          <w:rFonts w:eastAsia="Times New Roman" w:cs="Times New Roman"/>
          <w:b/>
          <w:bCs/>
          <w:color w:val="000000"/>
          <w:szCs w:val="28"/>
          <w:lang w:eastAsia="ru-RU"/>
        </w:rPr>
        <w:t xml:space="preserve"> – </w:t>
      </w:r>
      <w:r w:rsidRPr="0066389C">
        <w:rPr>
          <w:rFonts w:eastAsia="Times New Roman" w:cs="Times New Roman"/>
          <w:color w:val="000000"/>
          <w:szCs w:val="28"/>
          <w:lang w:eastAsia="ru-RU"/>
        </w:rPr>
        <w:t>Пенсионерка.</w:t>
      </w:r>
    </w:p>
    <w:p w14:paraId="5C825B2D" w14:textId="77777777" w:rsidR="003A7400" w:rsidRPr="00AB5923" w:rsidRDefault="003A7400" w:rsidP="003A7400">
      <w:pPr>
        <w:shd w:val="clear" w:color="auto" w:fill="FFFFFF"/>
        <w:spacing w:after="0"/>
        <w:ind w:firstLine="708"/>
        <w:rPr>
          <w:rFonts w:eastAsia="Times New Roman" w:cs="Times New Roman"/>
          <w:color w:val="000000"/>
          <w:szCs w:val="28"/>
          <w:lang w:eastAsia="ru-RU"/>
        </w:rPr>
      </w:pPr>
      <w:r w:rsidRPr="00AB5923">
        <w:rPr>
          <w:rFonts w:eastAsia="Times New Roman" w:cs="Times New Roman"/>
          <w:b/>
          <w:bCs/>
          <w:color w:val="000000"/>
          <w:szCs w:val="28"/>
          <w:lang w:eastAsia="ru-RU"/>
        </w:rPr>
        <w:t>Объективный статус</w:t>
      </w:r>
      <w:r w:rsidRPr="0066389C">
        <w:rPr>
          <w:rFonts w:eastAsia="Times New Roman" w:cs="Times New Roman"/>
          <w:b/>
          <w:bCs/>
          <w:color w:val="000000"/>
          <w:szCs w:val="28"/>
          <w:lang w:eastAsia="ru-RU"/>
        </w:rPr>
        <w:t xml:space="preserve"> - </w:t>
      </w:r>
      <w:r w:rsidRPr="0066389C">
        <w:rPr>
          <w:rFonts w:cs="Times New Roman"/>
          <w:color w:val="000000"/>
          <w:szCs w:val="28"/>
          <w:shd w:val="clear" w:color="auto" w:fill="FFFFFF"/>
        </w:rPr>
        <w:t>Маркеры СА-125 – 350 Ед/мл, НЕ-45 Ед/мл.</w:t>
      </w:r>
    </w:p>
    <w:p w14:paraId="0FF0BF77" w14:textId="77777777" w:rsidR="003A7400" w:rsidRDefault="003A7400" w:rsidP="003A7400">
      <w:pPr>
        <w:spacing w:after="0"/>
        <w:rPr>
          <w:rFonts w:cs="Times New Roman"/>
          <w:szCs w:val="28"/>
        </w:rPr>
      </w:pPr>
      <w:r>
        <w:rPr>
          <w:noProof/>
        </w:rPr>
        <w:lastRenderedPageBreak/>
        <w:drawing>
          <wp:inline distT="0" distB="0" distL="0" distR="0" wp14:anchorId="642E5B08" wp14:editId="61673AFD">
            <wp:extent cx="5986130" cy="4294889"/>
            <wp:effectExtent l="0" t="0" r="0" b="0"/>
            <wp:docPr id="30" name="Рисунок 30" descr="0010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39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473" cy="4299440"/>
                    </a:xfrm>
                    <a:prstGeom prst="rect">
                      <a:avLst/>
                    </a:prstGeom>
                    <a:noFill/>
                    <a:ln>
                      <a:noFill/>
                    </a:ln>
                  </pic:spPr>
                </pic:pic>
              </a:graphicData>
            </a:graphic>
          </wp:inline>
        </w:drawing>
      </w:r>
    </w:p>
    <w:p w14:paraId="21EE0436" w14:textId="77777777" w:rsidR="003A7400" w:rsidRDefault="003A7400" w:rsidP="003A7400">
      <w:pPr>
        <w:spacing w:after="0"/>
        <w:rPr>
          <w:rFonts w:cs="Times New Roman"/>
          <w:szCs w:val="28"/>
        </w:rPr>
      </w:pPr>
    </w:p>
    <w:p w14:paraId="4324462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1A3813B" w14:textId="77777777" w:rsidR="003A7400" w:rsidRDefault="003A7400" w:rsidP="003A7400">
      <w:pPr>
        <w:spacing w:after="0"/>
        <w:rPr>
          <w:rFonts w:cs="Times New Roman"/>
          <w:szCs w:val="28"/>
        </w:rPr>
      </w:pPr>
      <w:r>
        <w:rPr>
          <w:rFonts w:cs="Times New Roman"/>
          <w:szCs w:val="28"/>
        </w:rPr>
        <w:tab/>
        <w:t>Методом лучевой диагностики, который выполнен пациентке, является __________.</w:t>
      </w:r>
    </w:p>
    <w:p w14:paraId="58A1B07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FAAA2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Трансвагинальное ультразвуковое исследование в режиме «серой шкалы» и реального масштаба</w:t>
      </w:r>
    </w:p>
    <w:p w14:paraId="245D8DFB" w14:textId="77777777" w:rsidR="003A7400" w:rsidRDefault="003A7400" w:rsidP="003A7400">
      <w:pPr>
        <w:spacing w:after="0"/>
        <w:rPr>
          <w:rFonts w:cs="Times New Roman"/>
          <w:szCs w:val="28"/>
        </w:rPr>
      </w:pPr>
    </w:p>
    <w:p w14:paraId="341C8F6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6B7401C" w14:textId="77777777" w:rsidR="003A7400" w:rsidRDefault="003A7400" w:rsidP="003A7400">
      <w:pPr>
        <w:spacing w:after="0"/>
        <w:rPr>
          <w:rFonts w:cs="Times New Roman"/>
          <w:szCs w:val="28"/>
        </w:rPr>
      </w:pPr>
      <w:r>
        <w:rPr>
          <w:rFonts w:cs="Times New Roman"/>
          <w:szCs w:val="28"/>
        </w:rPr>
        <w:tab/>
        <w:t>В полости малого таза визуализируется</w:t>
      </w:r>
    </w:p>
    <w:p w14:paraId="7F234125" w14:textId="77777777" w:rsidR="003A7400" w:rsidRDefault="003A7400" w:rsidP="003A7400">
      <w:pPr>
        <w:spacing w:after="0"/>
        <w:rPr>
          <w:rFonts w:cs="Times New Roman"/>
          <w:szCs w:val="28"/>
        </w:rPr>
      </w:pPr>
      <w:r>
        <w:rPr>
          <w:rFonts w:cs="Times New Roman"/>
          <w:szCs w:val="28"/>
        </w:rPr>
        <w:t>А) Цистоденома яичника</w:t>
      </w:r>
    </w:p>
    <w:p w14:paraId="06871385" w14:textId="77777777" w:rsidR="003A7400" w:rsidRDefault="003A7400" w:rsidP="003A7400">
      <w:pPr>
        <w:spacing w:after="0"/>
        <w:rPr>
          <w:rFonts w:cs="Times New Roman"/>
          <w:szCs w:val="28"/>
        </w:rPr>
      </w:pPr>
      <w:r>
        <w:rPr>
          <w:rFonts w:cs="Times New Roman"/>
          <w:szCs w:val="28"/>
        </w:rPr>
        <w:t>Б) Опухолево измененный яичник</w:t>
      </w:r>
    </w:p>
    <w:p w14:paraId="07047829" w14:textId="77777777" w:rsidR="003A7400" w:rsidRDefault="003A7400" w:rsidP="003A7400">
      <w:pPr>
        <w:spacing w:after="0"/>
        <w:rPr>
          <w:rFonts w:cs="Times New Roman"/>
          <w:szCs w:val="28"/>
        </w:rPr>
      </w:pPr>
      <w:r>
        <w:rPr>
          <w:rFonts w:cs="Times New Roman"/>
          <w:szCs w:val="28"/>
        </w:rPr>
        <w:t>В) Киста яичника</w:t>
      </w:r>
    </w:p>
    <w:p w14:paraId="51828221" w14:textId="77777777" w:rsidR="003A7400" w:rsidRDefault="003A7400" w:rsidP="003A7400">
      <w:pPr>
        <w:spacing w:after="0"/>
        <w:rPr>
          <w:rFonts w:cs="Times New Roman"/>
          <w:szCs w:val="28"/>
        </w:rPr>
      </w:pPr>
      <w:r>
        <w:rPr>
          <w:rFonts w:cs="Times New Roman"/>
          <w:szCs w:val="28"/>
        </w:rPr>
        <w:t>Г) Нормальный яичник</w:t>
      </w:r>
    </w:p>
    <w:p w14:paraId="16C6FF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45F28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576E58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4FA7C8"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Ультразвуковая диагностика в В-режиме, «серой шкалы» и реального времени, позволяющая получить изображение различных анатомических структур</w:t>
      </w:r>
    </w:p>
    <w:p w14:paraId="23E491BA" w14:textId="77777777" w:rsidR="003A7400" w:rsidRDefault="003A7400" w:rsidP="003A7400">
      <w:pPr>
        <w:spacing w:after="0"/>
        <w:rPr>
          <w:rFonts w:cs="Times New Roman"/>
          <w:szCs w:val="28"/>
        </w:rPr>
      </w:pPr>
    </w:p>
    <w:p w14:paraId="12B75FF8" w14:textId="77777777" w:rsidR="003A7400" w:rsidRPr="005A3372" w:rsidRDefault="003A7400" w:rsidP="003A7400">
      <w:pPr>
        <w:spacing w:after="0"/>
        <w:ind w:firstLine="708"/>
        <w:rPr>
          <w:rFonts w:cs="Times New Roman"/>
          <w:i/>
          <w:iCs/>
          <w:szCs w:val="28"/>
        </w:rPr>
      </w:pPr>
      <w:r w:rsidRPr="005A3372">
        <w:rPr>
          <w:rFonts w:cs="Times New Roman"/>
          <w:i/>
          <w:iCs/>
          <w:szCs w:val="28"/>
        </w:rPr>
        <w:lastRenderedPageBreak/>
        <w:t xml:space="preserve"> </w:t>
      </w:r>
      <w:r>
        <w:rPr>
          <w:rFonts w:cs="Times New Roman"/>
          <w:i/>
          <w:iCs/>
          <w:szCs w:val="28"/>
        </w:rPr>
        <w:t>Запишите правильный ответ</w:t>
      </w:r>
      <w:r w:rsidRPr="005A3372">
        <w:rPr>
          <w:rFonts w:cs="Times New Roman"/>
          <w:i/>
          <w:iCs/>
          <w:szCs w:val="28"/>
        </w:rPr>
        <w:t>.</w:t>
      </w:r>
    </w:p>
    <w:p w14:paraId="1FE966F1" w14:textId="77777777" w:rsidR="003A7400" w:rsidRDefault="003A7400" w:rsidP="003A7400">
      <w:pPr>
        <w:spacing w:after="0"/>
        <w:rPr>
          <w:rFonts w:cs="Times New Roman"/>
          <w:szCs w:val="28"/>
        </w:rPr>
      </w:pPr>
      <w:r>
        <w:rPr>
          <w:rFonts w:cs="Times New Roman"/>
          <w:szCs w:val="28"/>
        </w:rPr>
        <w:tab/>
        <w:t>Патологией, отображенной на сканограмме, является_________.</w:t>
      </w:r>
    </w:p>
    <w:p w14:paraId="581EE7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4AC523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Метаститически измененный яичник</w:t>
      </w:r>
    </w:p>
    <w:p w14:paraId="51DACFB0" w14:textId="77777777" w:rsidR="003A7400" w:rsidRDefault="003A7400" w:rsidP="003A7400">
      <w:pPr>
        <w:spacing w:after="0"/>
        <w:ind w:firstLine="708"/>
        <w:rPr>
          <w:rFonts w:cs="Times New Roman"/>
          <w:szCs w:val="28"/>
        </w:rPr>
      </w:pPr>
    </w:p>
    <w:p w14:paraId="525E664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A85CB38" w14:textId="77777777" w:rsidR="003A7400" w:rsidRPr="007727FE" w:rsidRDefault="003A7400" w:rsidP="003A7400">
      <w:pPr>
        <w:spacing w:after="0"/>
        <w:rPr>
          <w:rFonts w:cs="Times New Roman"/>
          <w:szCs w:val="28"/>
        </w:rPr>
      </w:pPr>
      <w:r>
        <w:rPr>
          <w:rFonts w:cs="Times New Roman"/>
          <w:szCs w:val="28"/>
        </w:rPr>
        <w:tab/>
      </w:r>
      <w:r w:rsidRPr="007727FE">
        <w:rPr>
          <w:rFonts w:cs="Times New Roman"/>
          <w:color w:val="000000"/>
          <w:szCs w:val="28"/>
          <w:shd w:val="clear" w:color="auto" w:fill="FFFFFF"/>
        </w:rPr>
        <w:t>Эхографической семиотикой, характерной для патологии яичника, изображенной на сканограмме, является</w:t>
      </w:r>
    </w:p>
    <w:p w14:paraId="49D1E3A2" w14:textId="77777777" w:rsidR="003A7400" w:rsidRPr="007727FE" w:rsidRDefault="003A7400" w:rsidP="003A7400">
      <w:pPr>
        <w:spacing w:after="0"/>
        <w:rPr>
          <w:rFonts w:cs="Times New Roman"/>
          <w:szCs w:val="28"/>
        </w:rPr>
      </w:pPr>
      <w:r w:rsidRPr="007727FE">
        <w:rPr>
          <w:rFonts w:cs="Times New Roman"/>
          <w:szCs w:val="28"/>
        </w:rPr>
        <w:t>А) Солидная эхоструктура</w:t>
      </w:r>
    </w:p>
    <w:p w14:paraId="141691D9" w14:textId="77777777" w:rsidR="003A7400" w:rsidRPr="007727FE" w:rsidRDefault="003A7400" w:rsidP="003A7400">
      <w:pPr>
        <w:spacing w:after="0"/>
        <w:rPr>
          <w:rFonts w:cs="Times New Roman"/>
          <w:szCs w:val="28"/>
        </w:rPr>
      </w:pPr>
      <w:r w:rsidRPr="007727FE">
        <w:rPr>
          <w:rFonts w:cs="Times New Roman"/>
          <w:szCs w:val="28"/>
        </w:rPr>
        <w:t>Б) Кистозная эхоструктура</w:t>
      </w:r>
    </w:p>
    <w:p w14:paraId="40E5FD0F" w14:textId="77777777" w:rsidR="003A7400" w:rsidRPr="007727FE" w:rsidRDefault="003A7400" w:rsidP="003A7400">
      <w:pPr>
        <w:spacing w:after="0"/>
        <w:rPr>
          <w:rFonts w:cs="Times New Roman"/>
          <w:szCs w:val="28"/>
        </w:rPr>
      </w:pPr>
      <w:r w:rsidRPr="007727FE">
        <w:rPr>
          <w:rFonts w:cs="Times New Roman"/>
          <w:szCs w:val="28"/>
        </w:rPr>
        <w:t>В) Солидно-кистозная эхоструктура</w:t>
      </w:r>
    </w:p>
    <w:p w14:paraId="522A1060" w14:textId="77777777" w:rsidR="003A7400" w:rsidRPr="007727FE" w:rsidRDefault="003A7400" w:rsidP="003A7400">
      <w:pPr>
        <w:spacing w:after="0"/>
        <w:rPr>
          <w:rFonts w:cs="Times New Roman"/>
          <w:szCs w:val="28"/>
        </w:rPr>
      </w:pPr>
      <w:r w:rsidRPr="007727FE">
        <w:rPr>
          <w:rFonts w:cs="Times New Roman"/>
          <w:szCs w:val="28"/>
        </w:rPr>
        <w:t>Г) Яичник, соответствующий норме в постменопаузе</w:t>
      </w:r>
    </w:p>
    <w:p w14:paraId="32C30A3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6CBE6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D1FD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7EA1C7B" w14:textId="77777777" w:rsidR="003A7400" w:rsidRDefault="003A7400" w:rsidP="003A7400">
      <w:pPr>
        <w:spacing w:after="0"/>
        <w:rPr>
          <w:szCs w:val="28"/>
        </w:rPr>
      </w:pPr>
      <w:r w:rsidRPr="005A3372">
        <w:rPr>
          <w:szCs w:val="28"/>
        </w:rPr>
        <w:t>Ключ обоснования</w:t>
      </w:r>
      <w:r w:rsidRPr="00533C4D">
        <w:rPr>
          <w:szCs w:val="28"/>
        </w:rPr>
        <w:t>:</w:t>
      </w:r>
      <w:r>
        <w:rPr>
          <w:szCs w:val="28"/>
        </w:rPr>
        <w:t xml:space="preserve"> При эхографии в режиме «серой шкалы» измененный яичник представлен образованием смешанной эхогенности с наличием кистозных полостей различного диаметра</w:t>
      </w:r>
    </w:p>
    <w:p w14:paraId="4B538DEC" w14:textId="77777777" w:rsidR="003A7400" w:rsidRDefault="003A7400" w:rsidP="003A7400">
      <w:pPr>
        <w:spacing w:after="0"/>
        <w:rPr>
          <w:rFonts w:cs="Times New Roman"/>
          <w:szCs w:val="28"/>
        </w:rPr>
      </w:pPr>
    </w:p>
    <w:p w14:paraId="5F787E8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C9A3105" w14:textId="77777777" w:rsidR="003A7400" w:rsidRPr="004875EE" w:rsidRDefault="003A7400" w:rsidP="003A7400">
      <w:pPr>
        <w:spacing w:after="0"/>
        <w:rPr>
          <w:rFonts w:cs="Times New Roman"/>
          <w:szCs w:val="28"/>
        </w:rPr>
      </w:pPr>
      <w:r>
        <w:rPr>
          <w:rFonts w:cs="Times New Roman"/>
          <w:szCs w:val="28"/>
        </w:rPr>
        <w:tab/>
      </w:r>
      <w:r w:rsidRPr="004875EE">
        <w:rPr>
          <w:rFonts w:cs="Times New Roman"/>
          <w:color w:val="000000"/>
          <w:szCs w:val="28"/>
          <w:shd w:val="clear" w:color="auto" w:fill="FFFFFF"/>
        </w:rPr>
        <w:t>Обоснования, которыми врач ультразвуковой диагностики должен мотивировать свой диагноз, являются</w:t>
      </w:r>
    </w:p>
    <w:p w14:paraId="325766F5" w14:textId="77777777" w:rsidR="003A7400" w:rsidRDefault="003A7400" w:rsidP="003A7400">
      <w:pPr>
        <w:spacing w:after="0"/>
        <w:rPr>
          <w:rFonts w:cs="Times New Roman"/>
          <w:szCs w:val="28"/>
        </w:rPr>
      </w:pPr>
      <w:r>
        <w:rPr>
          <w:rFonts w:cs="Times New Roman"/>
          <w:szCs w:val="28"/>
        </w:rPr>
        <w:t>А) Жалобы на болевые ощущения внизу живота</w:t>
      </w:r>
    </w:p>
    <w:p w14:paraId="5E158C2F" w14:textId="77777777" w:rsidR="003A7400" w:rsidRDefault="003A7400" w:rsidP="003A7400">
      <w:pPr>
        <w:spacing w:after="0"/>
        <w:rPr>
          <w:rFonts w:cs="Times New Roman"/>
          <w:szCs w:val="28"/>
        </w:rPr>
      </w:pPr>
      <w:r>
        <w:rPr>
          <w:rFonts w:cs="Times New Roman"/>
          <w:szCs w:val="28"/>
        </w:rPr>
        <w:t>Б) Кровянистые выделения из половых путей в постменопаузе</w:t>
      </w:r>
    </w:p>
    <w:p w14:paraId="7BAFD657" w14:textId="77777777" w:rsidR="003A7400" w:rsidRDefault="003A7400" w:rsidP="003A7400">
      <w:pPr>
        <w:spacing w:after="0"/>
        <w:rPr>
          <w:rFonts w:cs="Times New Roman"/>
          <w:szCs w:val="28"/>
        </w:rPr>
      </w:pPr>
      <w:r>
        <w:rPr>
          <w:rFonts w:cs="Times New Roman"/>
          <w:szCs w:val="28"/>
        </w:rPr>
        <w:t>В) Анамнестические данные, эхографическая картина, уровень опухоли ассоциированного маркера</w:t>
      </w:r>
    </w:p>
    <w:p w14:paraId="23BEBDB2" w14:textId="77777777" w:rsidR="003A7400" w:rsidRDefault="003A7400" w:rsidP="003A7400">
      <w:pPr>
        <w:spacing w:after="0"/>
        <w:rPr>
          <w:rFonts w:cs="Times New Roman"/>
          <w:szCs w:val="28"/>
        </w:rPr>
      </w:pPr>
      <w:r>
        <w:rPr>
          <w:rFonts w:cs="Times New Roman"/>
          <w:szCs w:val="28"/>
        </w:rPr>
        <w:t>Г) Отсутствие жалоб</w:t>
      </w:r>
    </w:p>
    <w:p w14:paraId="6780135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7726A2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B5F8F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5C0824E1"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 выполнении исследования врач ультразвуковой диагностики должен собрать анамнез и сопоставить с данными эхографии</w:t>
      </w:r>
    </w:p>
    <w:p w14:paraId="3F7BAB46" w14:textId="77777777" w:rsidR="003A7400" w:rsidRDefault="003A7400" w:rsidP="003A7400">
      <w:pPr>
        <w:spacing w:after="0"/>
        <w:rPr>
          <w:color w:val="000000"/>
          <w:szCs w:val="28"/>
        </w:rPr>
      </w:pPr>
    </w:p>
    <w:p w14:paraId="0666669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17B41C5" w14:textId="77777777" w:rsidR="003A7400" w:rsidRPr="007727FE" w:rsidRDefault="003A7400" w:rsidP="003A7400">
      <w:pPr>
        <w:spacing w:after="0"/>
        <w:rPr>
          <w:rFonts w:cs="Times New Roman"/>
          <w:szCs w:val="28"/>
        </w:rPr>
      </w:pPr>
      <w:r>
        <w:rPr>
          <w:rFonts w:cs="Times New Roman"/>
          <w:szCs w:val="28"/>
        </w:rPr>
        <w:tab/>
        <w:t>Объем яичника в норме составляет ___ см</w:t>
      </w:r>
      <w:r>
        <w:rPr>
          <w:rFonts w:cs="Times New Roman"/>
          <w:szCs w:val="28"/>
          <w:vertAlign w:val="superscript"/>
        </w:rPr>
        <w:t>3</w:t>
      </w:r>
      <w:r>
        <w:rPr>
          <w:rFonts w:cs="Times New Roman"/>
          <w:szCs w:val="28"/>
        </w:rPr>
        <w:t xml:space="preserve"> для женщин в репродуктивном возрасте.</w:t>
      </w:r>
    </w:p>
    <w:p w14:paraId="1096E6E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24F893" w14:textId="77777777" w:rsidR="003A7400" w:rsidRPr="00862372"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до 14 </w:t>
      </w:r>
    </w:p>
    <w:p w14:paraId="0D60CBEA" w14:textId="77777777" w:rsidR="003A7400" w:rsidRDefault="003A7400" w:rsidP="003A7400">
      <w:pPr>
        <w:spacing w:after="0"/>
        <w:ind w:firstLine="708"/>
        <w:rPr>
          <w:rFonts w:cs="Times New Roman"/>
          <w:szCs w:val="28"/>
        </w:rPr>
      </w:pPr>
    </w:p>
    <w:p w14:paraId="557B7F70"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7DD4C4B3" w14:textId="77777777" w:rsidR="003A7400" w:rsidRPr="004875EE" w:rsidRDefault="003A7400" w:rsidP="003A7400">
      <w:pPr>
        <w:spacing w:after="0"/>
        <w:rPr>
          <w:rFonts w:cs="Times New Roman"/>
          <w:szCs w:val="28"/>
        </w:rPr>
      </w:pPr>
      <w:r>
        <w:rPr>
          <w:rFonts w:cs="Times New Roman"/>
          <w:szCs w:val="28"/>
        </w:rPr>
        <w:lastRenderedPageBreak/>
        <w:tab/>
      </w:r>
      <w:r w:rsidRPr="004875EE">
        <w:rPr>
          <w:rFonts w:cs="Times New Roman"/>
          <w:color w:val="000000"/>
          <w:szCs w:val="28"/>
          <w:shd w:val="clear" w:color="auto" w:fill="FFFFFF"/>
        </w:rPr>
        <w:t>Врач ультразвуковой диагностики должен, прежде всего, обратить внимание на эхосемиотические данные</w:t>
      </w:r>
    </w:p>
    <w:p w14:paraId="668AFF23" w14:textId="77777777" w:rsidR="003A7400" w:rsidRDefault="003A7400" w:rsidP="003A7400">
      <w:pPr>
        <w:spacing w:after="0"/>
        <w:rPr>
          <w:rFonts w:cs="Times New Roman"/>
          <w:szCs w:val="28"/>
        </w:rPr>
      </w:pPr>
      <w:r>
        <w:rPr>
          <w:rFonts w:cs="Times New Roman"/>
          <w:szCs w:val="28"/>
        </w:rPr>
        <w:t>А) Количество, размер и локализация фолликулов</w:t>
      </w:r>
    </w:p>
    <w:p w14:paraId="7D6AC225" w14:textId="77777777" w:rsidR="003A7400" w:rsidRPr="00E50BE2" w:rsidRDefault="003A7400" w:rsidP="003A7400">
      <w:pPr>
        <w:spacing w:after="0"/>
        <w:rPr>
          <w:rFonts w:cs="Times New Roman"/>
          <w:szCs w:val="28"/>
        </w:rPr>
      </w:pPr>
      <w:r>
        <w:rPr>
          <w:rFonts w:cs="Times New Roman"/>
          <w:szCs w:val="28"/>
        </w:rPr>
        <w:t>Б) Эхоструктура яичника</w:t>
      </w:r>
    </w:p>
    <w:p w14:paraId="03A6FCE2" w14:textId="77777777" w:rsidR="003A7400" w:rsidRDefault="003A7400" w:rsidP="003A7400">
      <w:pPr>
        <w:spacing w:after="0"/>
        <w:rPr>
          <w:rFonts w:cs="Times New Roman"/>
          <w:szCs w:val="28"/>
        </w:rPr>
      </w:pPr>
      <w:r>
        <w:rPr>
          <w:rFonts w:cs="Times New Roman"/>
          <w:szCs w:val="28"/>
        </w:rPr>
        <w:t>В) Объем яичника и его локализация</w:t>
      </w:r>
    </w:p>
    <w:p w14:paraId="38400BE5" w14:textId="77777777" w:rsidR="003A7400" w:rsidRDefault="003A7400" w:rsidP="003A7400">
      <w:pPr>
        <w:spacing w:after="0"/>
        <w:rPr>
          <w:rFonts w:cs="Times New Roman"/>
          <w:szCs w:val="28"/>
        </w:rPr>
      </w:pPr>
      <w:r>
        <w:rPr>
          <w:rFonts w:cs="Times New Roman"/>
          <w:szCs w:val="28"/>
        </w:rPr>
        <w:t>Г) Наличие кальцинатов в строме яичника</w:t>
      </w:r>
    </w:p>
    <w:p w14:paraId="0C1526F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2846BE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D2B7F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8CC7572"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Эхоструктура патологически измененного яичника при метастатическом поражении имеет характерную картину в зависимости от первично пораженного органа</w:t>
      </w:r>
    </w:p>
    <w:p w14:paraId="76C25919" w14:textId="77777777" w:rsidR="003A7400" w:rsidRDefault="003A7400" w:rsidP="003A7400">
      <w:pPr>
        <w:spacing w:after="0"/>
        <w:rPr>
          <w:rFonts w:cs="Times New Roman"/>
          <w:szCs w:val="28"/>
        </w:rPr>
      </w:pPr>
    </w:p>
    <w:p w14:paraId="18E1074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BDFDCC6" w14:textId="77777777" w:rsidR="003A7400" w:rsidRDefault="003A7400" w:rsidP="003A7400">
      <w:pPr>
        <w:spacing w:after="0"/>
        <w:rPr>
          <w:rFonts w:cs="Times New Roman"/>
          <w:szCs w:val="28"/>
        </w:rPr>
      </w:pPr>
      <w:r>
        <w:rPr>
          <w:rFonts w:cs="Times New Roman"/>
          <w:szCs w:val="28"/>
        </w:rPr>
        <w:tab/>
        <w:t>Эхогенность измененного яичника представлена ______ структурой.</w:t>
      </w:r>
    </w:p>
    <w:p w14:paraId="2625461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FE8FA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Гиперэхогенной, смешанной, гипоэхогенной</w:t>
      </w:r>
    </w:p>
    <w:p w14:paraId="06D92B4C" w14:textId="77777777" w:rsidR="003A7400" w:rsidRDefault="003A7400" w:rsidP="003A7400">
      <w:pPr>
        <w:spacing w:after="0"/>
        <w:rPr>
          <w:rFonts w:cs="Times New Roman"/>
          <w:szCs w:val="28"/>
        </w:rPr>
      </w:pPr>
    </w:p>
    <w:p w14:paraId="545EB66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087BB25" w14:textId="77777777" w:rsidR="003A7400" w:rsidRDefault="003A7400" w:rsidP="003A7400">
      <w:pPr>
        <w:spacing w:after="0"/>
        <w:rPr>
          <w:rFonts w:cs="Times New Roman"/>
          <w:szCs w:val="28"/>
        </w:rPr>
      </w:pPr>
      <w:r>
        <w:rPr>
          <w:rFonts w:cs="Times New Roman"/>
          <w:szCs w:val="28"/>
        </w:rPr>
        <w:tab/>
        <w:t>Чаще всего метастазирует в яичники рак _____.</w:t>
      </w:r>
    </w:p>
    <w:p w14:paraId="022369B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9B3AD8"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Желудочно-кишечного тракта (желудок, толстая кишка)</w:t>
      </w:r>
    </w:p>
    <w:p w14:paraId="152D2E24" w14:textId="77777777" w:rsidR="003A7400" w:rsidRDefault="003A7400" w:rsidP="003A7400">
      <w:pPr>
        <w:spacing w:after="0"/>
        <w:rPr>
          <w:rFonts w:cs="Times New Roman"/>
          <w:szCs w:val="28"/>
        </w:rPr>
      </w:pPr>
    </w:p>
    <w:p w14:paraId="014FD20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38294E" w14:textId="77777777" w:rsidR="003A7400" w:rsidRDefault="003A7400" w:rsidP="003A7400">
      <w:pPr>
        <w:spacing w:after="0"/>
        <w:rPr>
          <w:rFonts w:cs="Times New Roman"/>
          <w:szCs w:val="28"/>
        </w:rPr>
      </w:pPr>
      <w:r>
        <w:rPr>
          <w:rFonts w:cs="Times New Roman"/>
          <w:szCs w:val="28"/>
        </w:rPr>
        <w:tab/>
        <w:t>Наиболее предпочтительным для оценки эхографической структуры является трансдъюссер, с частотой сканирования __-__ МГц.</w:t>
      </w:r>
    </w:p>
    <w:p w14:paraId="7B95975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4DBA95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w:t>
      </w:r>
    </w:p>
    <w:p w14:paraId="69FB51A1" w14:textId="77777777" w:rsidR="003A7400" w:rsidRDefault="003A7400" w:rsidP="003A7400">
      <w:pPr>
        <w:spacing w:after="0"/>
        <w:rPr>
          <w:rFonts w:cs="Times New Roman"/>
          <w:szCs w:val="28"/>
        </w:rPr>
      </w:pPr>
    </w:p>
    <w:p w14:paraId="6977791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76D148A" w14:textId="77777777" w:rsidR="003A7400" w:rsidRDefault="003A7400" w:rsidP="003A7400">
      <w:pPr>
        <w:spacing w:after="0"/>
        <w:rPr>
          <w:rFonts w:cs="Times New Roman"/>
          <w:szCs w:val="28"/>
        </w:rPr>
      </w:pPr>
      <w:r>
        <w:rPr>
          <w:rFonts w:cs="Times New Roman"/>
          <w:szCs w:val="28"/>
        </w:rPr>
        <w:tab/>
        <w:t>Зонами регионального лимфооттока наиболее труднодоступными при опухолях яичников и методами дообследований, которые следует рекомендовать, являются_____.</w:t>
      </w:r>
    </w:p>
    <w:p w14:paraId="1EB9B9E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1E204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Обтураторные области, МРТ</w:t>
      </w:r>
    </w:p>
    <w:p w14:paraId="5CC9D8BA"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521AA12" w14:textId="77777777" w:rsidTr="00951526">
        <w:tc>
          <w:tcPr>
            <w:tcW w:w="2830" w:type="dxa"/>
          </w:tcPr>
          <w:p w14:paraId="468C3E9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0D4A440F" w14:textId="77777777" w:rsidR="003A7400" w:rsidRPr="007D58A3" w:rsidRDefault="003A7400" w:rsidP="00951526">
            <w:pPr>
              <w:rPr>
                <w:rFonts w:cs="Times New Roman"/>
                <w:b/>
                <w:bCs/>
                <w:szCs w:val="28"/>
              </w:rPr>
            </w:pPr>
            <w:r>
              <w:rPr>
                <w:rFonts w:cs="Times New Roman"/>
                <w:b/>
                <w:bCs/>
                <w:szCs w:val="28"/>
              </w:rPr>
              <w:t>2.19.182</w:t>
            </w:r>
          </w:p>
        </w:tc>
      </w:tr>
      <w:tr w:rsidR="003A7400" w:rsidRPr="007D58A3" w14:paraId="261ACEBF" w14:textId="77777777" w:rsidTr="00951526">
        <w:tc>
          <w:tcPr>
            <w:tcW w:w="2830" w:type="dxa"/>
          </w:tcPr>
          <w:p w14:paraId="27865E57"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DDF55D"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A456BE1" w14:textId="77777777" w:rsidTr="00951526">
        <w:tc>
          <w:tcPr>
            <w:tcW w:w="2830" w:type="dxa"/>
          </w:tcPr>
          <w:p w14:paraId="6D7A46AE"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6F6847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FA81A5D" w14:textId="77777777" w:rsidTr="00951526">
        <w:tc>
          <w:tcPr>
            <w:tcW w:w="2830" w:type="dxa"/>
          </w:tcPr>
          <w:p w14:paraId="1448609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7AF6AF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329B32F3" w14:textId="77777777" w:rsidTr="00951526">
        <w:tc>
          <w:tcPr>
            <w:tcW w:w="2830" w:type="dxa"/>
          </w:tcPr>
          <w:p w14:paraId="4F08534D" w14:textId="77777777" w:rsidR="003A7400" w:rsidRPr="007D58A3" w:rsidRDefault="003A7400" w:rsidP="00951526">
            <w:pPr>
              <w:rPr>
                <w:rFonts w:cs="Times New Roman"/>
                <w:szCs w:val="28"/>
              </w:rPr>
            </w:pPr>
            <w:r>
              <w:rPr>
                <w:rFonts w:cs="Times New Roman"/>
                <w:szCs w:val="28"/>
              </w:rPr>
              <w:lastRenderedPageBreak/>
              <w:t>Проверяемые компетенции</w:t>
            </w:r>
          </w:p>
        </w:tc>
        <w:tc>
          <w:tcPr>
            <w:tcW w:w="6514" w:type="dxa"/>
          </w:tcPr>
          <w:p w14:paraId="0D7091EF"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06FE65CE"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689434EC"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Ситуация - </w:t>
      </w:r>
      <w:r w:rsidRPr="00277FAD">
        <w:rPr>
          <w:rFonts w:cs="Times New Roman"/>
          <w:color w:val="000000"/>
          <w:szCs w:val="28"/>
          <w:shd w:val="clear" w:color="auto" w:fill="FFFFFF"/>
        </w:rPr>
        <w:t>Пациентка П., 44 лет. Плановое ультразвуковое исследовании молочных желез. Эхографическая картина: Правая молочная железа оперативно удалена, по ходу послеоперационного рубца без очаговых зон. Левая молочная железа представлена жировой и железистой тканью с признаками фиброзно-кистозной мастопатии, на этом фоне в проекции п/о рубца (верхний наружный квадрант) визуализируется округлое образование, гетерогенной структуры, с ровным четким контуром, аваскулярное, размерами 9×8,5 мм.</w:t>
      </w:r>
    </w:p>
    <w:p w14:paraId="18BF3E91"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Жалобы - </w:t>
      </w:r>
      <w:r w:rsidRPr="00277FAD">
        <w:rPr>
          <w:rFonts w:cs="Times New Roman"/>
          <w:color w:val="000000"/>
          <w:szCs w:val="28"/>
          <w:shd w:val="clear" w:color="auto" w:fill="FFFFFF"/>
        </w:rPr>
        <w:t>Жалобы не предъявляет.</w:t>
      </w:r>
    </w:p>
    <w:p w14:paraId="7BD00BAD"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заболевания - </w:t>
      </w:r>
      <w:r w:rsidRPr="00277FAD">
        <w:rPr>
          <w:rFonts w:cs="Times New Roman"/>
          <w:color w:val="000000"/>
          <w:szCs w:val="28"/>
          <w:shd w:val="clear" w:color="auto" w:fill="FFFFFF"/>
        </w:rPr>
        <w:t>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w:t>
      </w:r>
    </w:p>
    <w:p w14:paraId="775CE53A"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Анамнез жизни – </w:t>
      </w:r>
      <w:r w:rsidRPr="00277FAD">
        <w:rPr>
          <w:rFonts w:eastAsia="Times New Roman" w:cs="Times New Roman"/>
          <w:color w:val="000000"/>
          <w:szCs w:val="28"/>
          <w:lang w:eastAsia="ru-RU"/>
        </w:rPr>
        <w:t>Работает бухгалтером.</w:t>
      </w:r>
    </w:p>
    <w:p w14:paraId="41D2EC2A" w14:textId="77777777" w:rsidR="003A7400" w:rsidRPr="00277FAD" w:rsidRDefault="003A7400" w:rsidP="003A7400">
      <w:pPr>
        <w:shd w:val="clear" w:color="auto" w:fill="FFFFFF"/>
        <w:spacing w:after="0"/>
        <w:ind w:firstLine="708"/>
        <w:rPr>
          <w:rFonts w:eastAsia="Times New Roman" w:cs="Times New Roman"/>
          <w:color w:val="000000"/>
          <w:szCs w:val="28"/>
          <w:lang w:eastAsia="ru-RU"/>
        </w:rPr>
      </w:pPr>
      <w:r w:rsidRPr="00277FAD">
        <w:rPr>
          <w:rFonts w:eastAsia="Times New Roman" w:cs="Times New Roman"/>
          <w:b/>
          <w:bCs/>
          <w:color w:val="000000"/>
          <w:szCs w:val="28"/>
          <w:lang w:eastAsia="ru-RU"/>
        </w:rPr>
        <w:t xml:space="preserve">Объективный статус - </w:t>
      </w:r>
      <w:r w:rsidRPr="00277FAD">
        <w:rPr>
          <w:rFonts w:cs="Times New Roman"/>
          <w:color w:val="000000"/>
          <w:szCs w:val="28"/>
          <w:shd w:val="clear" w:color="auto" w:fill="FFFFFF"/>
        </w:rPr>
        <w:t>По результатам лабораторных исследований выявлено повышение уровня СА19-9 до 50 Ед/мл, в норме до 37 Ед/мл.</w:t>
      </w:r>
    </w:p>
    <w:p w14:paraId="53BAD81B" w14:textId="77777777" w:rsidR="003A7400" w:rsidRDefault="003A7400" w:rsidP="003A7400">
      <w:pPr>
        <w:spacing w:after="0"/>
        <w:jc w:val="center"/>
        <w:rPr>
          <w:rFonts w:cs="Times New Roman"/>
          <w:szCs w:val="28"/>
        </w:rPr>
      </w:pPr>
      <w:r>
        <w:rPr>
          <w:noProof/>
        </w:rPr>
        <w:drawing>
          <wp:inline distT="0" distB="0" distL="0" distR="0" wp14:anchorId="504EEA21" wp14:editId="7E78D53E">
            <wp:extent cx="4924425" cy="25600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52" cy="2579841"/>
                    </a:xfrm>
                    <a:prstGeom prst="rect">
                      <a:avLst/>
                    </a:prstGeom>
                    <a:noFill/>
                    <a:ln>
                      <a:noFill/>
                    </a:ln>
                  </pic:spPr>
                </pic:pic>
              </a:graphicData>
            </a:graphic>
          </wp:inline>
        </w:drawing>
      </w:r>
    </w:p>
    <w:p w14:paraId="42015D46" w14:textId="77777777" w:rsidR="003A7400" w:rsidRDefault="003A7400" w:rsidP="003A7400">
      <w:pPr>
        <w:spacing w:after="0"/>
        <w:rPr>
          <w:rFonts w:cs="Times New Roman"/>
          <w:szCs w:val="28"/>
        </w:rPr>
      </w:pPr>
    </w:p>
    <w:p w14:paraId="49641B9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8490C2" w14:textId="77777777" w:rsidR="003A7400" w:rsidRDefault="003A7400" w:rsidP="003A7400">
      <w:pPr>
        <w:spacing w:after="0"/>
        <w:rPr>
          <w:rFonts w:cs="Times New Roman"/>
          <w:szCs w:val="28"/>
        </w:rPr>
      </w:pPr>
      <w:r>
        <w:rPr>
          <w:rFonts w:cs="Times New Roman"/>
          <w:szCs w:val="28"/>
        </w:rPr>
        <w:tab/>
        <w:t>Диапазон частот датчика при ульразвуковом исследовании молочных желез составляет ___ - ___ МГц.</w:t>
      </w:r>
    </w:p>
    <w:p w14:paraId="18B22E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6BB58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5-12</w:t>
      </w:r>
    </w:p>
    <w:p w14:paraId="5C3A4127" w14:textId="77777777" w:rsidR="003A7400" w:rsidRDefault="003A7400" w:rsidP="003A7400">
      <w:pPr>
        <w:spacing w:after="0"/>
        <w:rPr>
          <w:rFonts w:cs="Times New Roman"/>
          <w:szCs w:val="28"/>
        </w:rPr>
      </w:pPr>
    </w:p>
    <w:p w14:paraId="41E24CAF" w14:textId="77777777" w:rsidR="003A7400" w:rsidRPr="005A3372" w:rsidRDefault="003A7400" w:rsidP="003A7400">
      <w:pPr>
        <w:spacing w:after="0"/>
        <w:ind w:firstLine="708"/>
        <w:rPr>
          <w:rFonts w:cs="Times New Roman"/>
          <w:i/>
          <w:iCs/>
          <w:szCs w:val="28"/>
        </w:rPr>
      </w:pPr>
      <w:r w:rsidRPr="005A3372">
        <w:rPr>
          <w:rFonts w:cs="Times New Roman"/>
          <w:i/>
          <w:iCs/>
          <w:szCs w:val="28"/>
        </w:rPr>
        <w:lastRenderedPageBreak/>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21A4B569" w14:textId="77777777" w:rsidR="003A7400" w:rsidRDefault="003A7400" w:rsidP="003A7400">
      <w:pPr>
        <w:spacing w:after="0"/>
        <w:rPr>
          <w:rFonts w:cs="Times New Roman"/>
          <w:szCs w:val="28"/>
        </w:rPr>
      </w:pPr>
      <w:r>
        <w:rPr>
          <w:rFonts w:cs="Times New Roman"/>
          <w:szCs w:val="28"/>
        </w:rPr>
        <w:tab/>
        <w:t>В состав молочной железы входит ______ ткань.</w:t>
      </w:r>
    </w:p>
    <w:p w14:paraId="46D03CD5" w14:textId="77777777" w:rsidR="003A7400" w:rsidRDefault="003A7400" w:rsidP="003A7400">
      <w:pPr>
        <w:spacing w:after="0"/>
        <w:rPr>
          <w:rFonts w:cs="Times New Roman"/>
          <w:szCs w:val="28"/>
        </w:rPr>
      </w:pPr>
      <w:r>
        <w:rPr>
          <w:rFonts w:cs="Times New Roman"/>
          <w:szCs w:val="28"/>
        </w:rPr>
        <w:t>А) Соединительная</w:t>
      </w:r>
    </w:p>
    <w:p w14:paraId="3DBAA05B" w14:textId="77777777" w:rsidR="003A7400" w:rsidRDefault="003A7400" w:rsidP="003A7400">
      <w:pPr>
        <w:spacing w:after="0"/>
        <w:rPr>
          <w:rFonts w:cs="Times New Roman"/>
          <w:szCs w:val="28"/>
        </w:rPr>
      </w:pPr>
      <w:r>
        <w:rPr>
          <w:rFonts w:cs="Times New Roman"/>
          <w:szCs w:val="28"/>
        </w:rPr>
        <w:t>Б) Жировая</w:t>
      </w:r>
    </w:p>
    <w:p w14:paraId="3BA688E4" w14:textId="77777777" w:rsidR="003A7400" w:rsidRDefault="003A7400" w:rsidP="003A7400">
      <w:pPr>
        <w:spacing w:after="0"/>
        <w:rPr>
          <w:rFonts w:cs="Times New Roman"/>
          <w:szCs w:val="28"/>
        </w:rPr>
      </w:pPr>
      <w:r>
        <w:rPr>
          <w:rFonts w:cs="Times New Roman"/>
          <w:szCs w:val="28"/>
        </w:rPr>
        <w:t>В) Железистая</w:t>
      </w:r>
    </w:p>
    <w:p w14:paraId="7EDE77C1" w14:textId="77777777" w:rsidR="003A7400" w:rsidRDefault="003A7400" w:rsidP="003A7400">
      <w:pPr>
        <w:spacing w:after="0"/>
        <w:rPr>
          <w:rFonts w:cs="Times New Roman"/>
          <w:szCs w:val="28"/>
        </w:rPr>
      </w:pPr>
      <w:r>
        <w:rPr>
          <w:rFonts w:cs="Times New Roman"/>
          <w:szCs w:val="28"/>
        </w:rPr>
        <w:t>Г) Мышечная</w:t>
      </w:r>
    </w:p>
    <w:p w14:paraId="37A51AA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3FC561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28010B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560D29B2"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Ткани, выявляемые при УЗИ молочной железы: кожа, подкожно-жировая клетчатка, соединительная ткань, железистая ткань</w:t>
      </w:r>
    </w:p>
    <w:p w14:paraId="520571DF" w14:textId="77777777" w:rsidR="003A7400" w:rsidRDefault="003A7400" w:rsidP="003A7400">
      <w:pPr>
        <w:spacing w:after="0"/>
        <w:rPr>
          <w:rFonts w:cs="Times New Roman"/>
          <w:szCs w:val="28"/>
        </w:rPr>
      </w:pPr>
    </w:p>
    <w:p w14:paraId="35EE5A8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4145ADE" w14:textId="77777777" w:rsidR="003A7400" w:rsidRDefault="003A7400" w:rsidP="003A7400">
      <w:pPr>
        <w:spacing w:after="0"/>
        <w:rPr>
          <w:rFonts w:cs="Times New Roman"/>
          <w:szCs w:val="28"/>
        </w:rPr>
      </w:pPr>
      <w:r>
        <w:rPr>
          <w:rFonts w:cs="Times New Roman"/>
          <w:szCs w:val="28"/>
        </w:rPr>
        <w:tab/>
        <w:t>Функциональная единица молочной железы представлена _________.</w:t>
      </w:r>
    </w:p>
    <w:p w14:paraId="6BEEBE5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1097C61"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Железистой долькой</w:t>
      </w:r>
    </w:p>
    <w:p w14:paraId="23F56E7B" w14:textId="77777777" w:rsidR="003A7400" w:rsidRDefault="003A7400" w:rsidP="003A7400">
      <w:pPr>
        <w:spacing w:after="0"/>
        <w:ind w:firstLine="708"/>
        <w:rPr>
          <w:rFonts w:cs="Times New Roman"/>
          <w:szCs w:val="28"/>
        </w:rPr>
      </w:pPr>
    </w:p>
    <w:p w14:paraId="199C24F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433874" w14:textId="77777777" w:rsidR="003A7400" w:rsidRDefault="003A7400" w:rsidP="003A7400">
      <w:pPr>
        <w:spacing w:after="0"/>
        <w:rPr>
          <w:rFonts w:cs="Times New Roman"/>
          <w:szCs w:val="28"/>
        </w:rPr>
      </w:pPr>
      <w:r>
        <w:rPr>
          <w:rFonts w:cs="Times New Roman"/>
          <w:szCs w:val="28"/>
        </w:rPr>
        <w:tab/>
        <w:t>Молочная железа осматривается при ультразвуковом исследовании по _________.</w:t>
      </w:r>
    </w:p>
    <w:p w14:paraId="2BD9855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2DE4F13"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Секторам, соответствующим расположению цифр на часовом циферблате</w:t>
      </w:r>
    </w:p>
    <w:p w14:paraId="358C6345" w14:textId="77777777" w:rsidR="003A7400" w:rsidRDefault="003A7400" w:rsidP="003A7400">
      <w:pPr>
        <w:spacing w:after="0"/>
        <w:ind w:firstLine="708"/>
        <w:rPr>
          <w:szCs w:val="28"/>
        </w:rPr>
      </w:pPr>
    </w:p>
    <w:p w14:paraId="65C91FF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FDC0EA9"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Наиболее часто встречающимся солидным доброкачественным образованием молочных желез, является ________.</w:t>
      </w:r>
    </w:p>
    <w:p w14:paraId="682B519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0E70DB6"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Фиброаденома</w:t>
      </w:r>
    </w:p>
    <w:p w14:paraId="1B05EDDD" w14:textId="77777777" w:rsidR="003A7400" w:rsidRDefault="003A7400" w:rsidP="003A7400">
      <w:pPr>
        <w:spacing w:after="0"/>
        <w:rPr>
          <w:color w:val="000000"/>
          <w:szCs w:val="28"/>
        </w:rPr>
      </w:pPr>
    </w:p>
    <w:p w14:paraId="4D82FC98"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5212DBC"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Фиброаденома молочной железы в типичных случаях представляет собой при УЗИ _______.</w:t>
      </w:r>
    </w:p>
    <w:p w14:paraId="54E448F5" w14:textId="77777777" w:rsidR="003A7400" w:rsidRDefault="003A7400" w:rsidP="003A7400">
      <w:pPr>
        <w:spacing w:after="0"/>
        <w:rPr>
          <w:rFonts w:cs="Times New Roman"/>
          <w:szCs w:val="28"/>
        </w:rPr>
      </w:pPr>
      <w:r>
        <w:rPr>
          <w:rFonts w:cs="Times New Roman"/>
          <w:szCs w:val="28"/>
        </w:rPr>
        <w:t>А) Образование округлой формы неоднородной эхоструктуры сниженной эхогенности без четких контуров</w:t>
      </w:r>
    </w:p>
    <w:p w14:paraId="54CFB9AB" w14:textId="77777777" w:rsidR="003A7400" w:rsidRPr="00E50BE2" w:rsidRDefault="003A7400" w:rsidP="003A7400">
      <w:pPr>
        <w:spacing w:after="0"/>
        <w:rPr>
          <w:rFonts w:cs="Times New Roman"/>
          <w:szCs w:val="28"/>
        </w:rPr>
      </w:pPr>
      <w:r>
        <w:rPr>
          <w:rFonts w:cs="Times New Roman"/>
          <w:szCs w:val="28"/>
        </w:rPr>
        <w:t>Б) Образование округлой правильной формы, внутренняя структура однородная</w:t>
      </w:r>
    </w:p>
    <w:p w14:paraId="4012A6B8" w14:textId="77777777" w:rsidR="003A7400" w:rsidRDefault="003A7400" w:rsidP="003A7400">
      <w:pPr>
        <w:spacing w:after="0"/>
        <w:rPr>
          <w:rFonts w:cs="Times New Roman"/>
          <w:szCs w:val="28"/>
        </w:rPr>
      </w:pPr>
      <w:r>
        <w:rPr>
          <w:rFonts w:cs="Times New Roman"/>
          <w:szCs w:val="28"/>
        </w:rPr>
        <w:t>В) Неподвижное гиперэхогенное образование овальной формы с четкими контурами</w:t>
      </w:r>
    </w:p>
    <w:p w14:paraId="2692B344" w14:textId="77777777" w:rsidR="003A7400" w:rsidRDefault="003A7400" w:rsidP="003A7400">
      <w:pPr>
        <w:spacing w:after="0"/>
        <w:rPr>
          <w:rFonts w:cs="Times New Roman"/>
          <w:szCs w:val="28"/>
        </w:rPr>
      </w:pPr>
      <w:r>
        <w:rPr>
          <w:rFonts w:cs="Times New Roman"/>
          <w:szCs w:val="28"/>
        </w:rPr>
        <w:t>Г) Подвижное гипоэхогенное образование овальной формы с четкими контурами</w:t>
      </w:r>
    </w:p>
    <w:p w14:paraId="64F40A0C"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0132601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49D94F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C67D70B"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Фиброаденома представляет собой безболезненное округлое образование, эластической консистенции с гладкой поверхностью. Длительное существующие фиброаденомы претерпевают гиалиновое перерождение с последующим кальцинозом</w:t>
      </w:r>
    </w:p>
    <w:p w14:paraId="26B178C7" w14:textId="77777777" w:rsidR="003A7400" w:rsidRDefault="003A7400" w:rsidP="003A7400">
      <w:pPr>
        <w:spacing w:after="0"/>
        <w:ind w:firstLine="708"/>
        <w:rPr>
          <w:rFonts w:cs="Times New Roman"/>
          <w:szCs w:val="28"/>
        </w:rPr>
      </w:pPr>
    </w:p>
    <w:p w14:paraId="0173323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B592CFF"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Фиброаденомы молочной железы бывают _______.</w:t>
      </w:r>
    </w:p>
    <w:p w14:paraId="672014C1" w14:textId="77777777" w:rsidR="003A7400" w:rsidRDefault="003A7400" w:rsidP="003A7400">
      <w:pPr>
        <w:spacing w:after="0"/>
        <w:rPr>
          <w:rFonts w:cs="Times New Roman"/>
          <w:szCs w:val="28"/>
        </w:rPr>
      </w:pPr>
      <w:r>
        <w:rPr>
          <w:rFonts w:cs="Times New Roman"/>
          <w:szCs w:val="28"/>
        </w:rPr>
        <w:t>А) Всегда сгруппированные</w:t>
      </w:r>
    </w:p>
    <w:p w14:paraId="54C92334" w14:textId="77777777" w:rsidR="003A7400" w:rsidRPr="00E50BE2" w:rsidRDefault="003A7400" w:rsidP="003A7400">
      <w:pPr>
        <w:spacing w:after="0"/>
        <w:rPr>
          <w:rFonts w:cs="Times New Roman"/>
          <w:szCs w:val="28"/>
        </w:rPr>
      </w:pPr>
      <w:r>
        <w:rPr>
          <w:rFonts w:cs="Times New Roman"/>
          <w:szCs w:val="28"/>
        </w:rPr>
        <w:t>Б) Всегда множественные</w:t>
      </w:r>
    </w:p>
    <w:p w14:paraId="43585BBB" w14:textId="77777777" w:rsidR="003A7400" w:rsidRDefault="003A7400" w:rsidP="003A7400">
      <w:pPr>
        <w:spacing w:after="0"/>
        <w:rPr>
          <w:rFonts w:cs="Times New Roman"/>
          <w:szCs w:val="28"/>
        </w:rPr>
      </w:pPr>
      <w:r>
        <w:rPr>
          <w:rFonts w:cs="Times New Roman"/>
          <w:szCs w:val="28"/>
        </w:rPr>
        <w:t>В) Всегда единичные</w:t>
      </w:r>
    </w:p>
    <w:p w14:paraId="2FC3E69B" w14:textId="77777777" w:rsidR="003A7400" w:rsidRDefault="003A7400" w:rsidP="003A7400">
      <w:pPr>
        <w:spacing w:after="0"/>
        <w:rPr>
          <w:rFonts w:cs="Times New Roman"/>
          <w:szCs w:val="28"/>
        </w:rPr>
      </w:pPr>
      <w:r>
        <w:rPr>
          <w:rFonts w:cs="Times New Roman"/>
          <w:szCs w:val="28"/>
        </w:rPr>
        <w:t>Г) Единичные и множественные</w:t>
      </w:r>
    </w:p>
    <w:p w14:paraId="0972A1B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DB21E4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53F6F5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A03520"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Фиброаденомы молочной железы бывают единичные и множественные</w:t>
      </w:r>
    </w:p>
    <w:p w14:paraId="3622ED82" w14:textId="77777777" w:rsidR="003A7400" w:rsidRDefault="003A7400" w:rsidP="003A7400">
      <w:pPr>
        <w:spacing w:after="0"/>
        <w:rPr>
          <w:rFonts w:cs="Times New Roman"/>
          <w:szCs w:val="28"/>
        </w:rPr>
      </w:pPr>
    </w:p>
    <w:p w14:paraId="74FE68D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F081CE6" w14:textId="77777777" w:rsidR="003A7400" w:rsidRDefault="003A7400" w:rsidP="003A7400">
      <w:pPr>
        <w:spacing w:after="0"/>
        <w:rPr>
          <w:rFonts w:cs="Times New Roman"/>
          <w:szCs w:val="28"/>
        </w:rPr>
      </w:pPr>
      <w:r>
        <w:rPr>
          <w:rFonts w:cs="Times New Roman"/>
          <w:szCs w:val="28"/>
        </w:rPr>
        <w:tab/>
        <w:t>В данном случае ультразвуковую картину можно трактовать как _____.</w:t>
      </w:r>
    </w:p>
    <w:p w14:paraId="554990E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247BBBE"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Остаточную ткань ранее удаленной фиброаденомы</w:t>
      </w:r>
    </w:p>
    <w:p w14:paraId="14FA1DC0" w14:textId="77777777" w:rsidR="003A7400" w:rsidRDefault="003A7400" w:rsidP="003A7400">
      <w:pPr>
        <w:spacing w:after="0"/>
        <w:rPr>
          <w:rFonts w:cs="Times New Roman"/>
          <w:szCs w:val="28"/>
        </w:rPr>
      </w:pPr>
    </w:p>
    <w:p w14:paraId="5A540B4B"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65422418" w14:textId="77777777" w:rsidR="003A7400" w:rsidRPr="004875EE" w:rsidRDefault="003A7400" w:rsidP="003A7400">
      <w:pPr>
        <w:spacing w:after="0"/>
        <w:rPr>
          <w:rFonts w:cs="Times New Roman"/>
          <w:szCs w:val="28"/>
        </w:rPr>
      </w:pPr>
      <w:r>
        <w:rPr>
          <w:rFonts w:cs="Times New Roman"/>
          <w:szCs w:val="28"/>
        </w:rPr>
        <w:tab/>
      </w:r>
      <w:r>
        <w:rPr>
          <w:rFonts w:cs="Times New Roman"/>
          <w:color w:val="000000"/>
          <w:szCs w:val="28"/>
          <w:shd w:val="clear" w:color="auto" w:fill="FFFFFF"/>
        </w:rPr>
        <w:t>Пациентке можно рекомендовать _______.</w:t>
      </w:r>
    </w:p>
    <w:p w14:paraId="356FA37B" w14:textId="77777777" w:rsidR="003A7400" w:rsidRDefault="003A7400" w:rsidP="003A7400">
      <w:pPr>
        <w:spacing w:after="0"/>
        <w:rPr>
          <w:rFonts w:cs="Times New Roman"/>
          <w:szCs w:val="28"/>
        </w:rPr>
      </w:pPr>
      <w:r>
        <w:rPr>
          <w:rFonts w:cs="Times New Roman"/>
          <w:szCs w:val="28"/>
        </w:rPr>
        <w:t>А) Повторное УЗИ через 1 год</w:t>
      </w:r>
    </w:p>
    <w:p w14:paraId="16DF7BB4" w14:textId="77777777" w:rsidR="003A7400" w:rsidRPr="00E50BE2" w:rsidRDefault="003A7400" w:rsidP="003A7400">
      <w:pPr>
        <w:spacing w:after="0"/>
        <w:rPr>
          <w:rFonts w:cs="Times New Roman"/>
          <w:szCs w:val="28"/>
        </w:rPr>
      </w:pPr>
      <w:r>
        <w:rPr>
          <w:rFonts w:cs="Times New Roman"/>
          <w:szCs w:val="28"/>
        </w:rPr>
        <w:t>Б) Динамическое наблюдение</w:t>
      </w:r>
    </w:p>
    <w:p w14:paraId="16996FF3" w14:textId="77777777" w:rsidR="003A7400" w:rsidRDefault="003A7400" w:rsidP="003A7400">
      <w:pPr>
        <w:spacing w:after="0"/>
        <w:rPr>
          <w:rFonts w:cs="Times New Roman"/>
          <w:szCs w:val="28"/>
        </w:rPr>
      </w:pPr>
      <w:r>
        <w:rPr>
          <w:rFonts w:cs="Times New Roman"/>
          <w:szCs w:val="28"/>
        </w:rPr>
        <w:t>В) Проведение тонкоигольной пункции под контролем УЗИ (после консультации врача специалиста)</w:t>
      </w:r>
    </w:p>
    <w:p w14:paraId="176882AA" w14:textId="77777777" w:rsidR="003A7400" w:rsidRDefault="003A7400" w:rsidP="003A7400">
      <w:pPr>
        <w:spacing w:after="0"/>
        <w:rPr>
          <w:rFonts w:cs="Times New Roman"/>
          <w:szCs w:val="28"/>
        </w:rPr>
      </w:pPr>
      <w:r>
        <w:rPr>
          <w:rFonts w:cs="Times New Roman"/>
          <w:szCs w:val="28"/>
        </w:rPr>
        <w:t>Г) Повторную операцию</w:t>
      </w:r>
    </w:p>
    <w:p w14:paraId="1F696EE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CF6D47"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2A017D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2BF1475"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При выявлении узловых образований рекомендуется направление к онкологу и проведение ТАБ</w:t>
      </w:r>
    </w:p>
    <w:p w14:paraId="77808A77" w14:textId="77777777" w:rsidR="003A7400" w:rsidRDefault="003A7400" w:rsidP="003A7400">
      <w:pPr>
        <w:spacing w:after="0"/>
        <w:ind w:firstLine="708"/>
        <w:rPr>
          <w:rFonts w:cs="Times New Roman"/>
          <w:szCs w:val="28"/>
        </w:rPr>
      </w:pPr>
    </w:p>
    <w:p w14:paraId="194CFFC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правильный вариант</w:t>
      </w:r>
      <w:r w:rsidRPr="005A3372">
        <w:rPr>
          <w:rFonts w:cs="Times New Roman"/>
          <w:i/>
          <w:iCs/>
          <w:szCs w:val="28"/>
        </w:rPr>
        <w:t xml:space="preserve"> ответ</w:t>
      </w:r>
      <w:r>
        <w:rPr>
          <w:rFonts w:cs="Times New Roman"/>
          <w:i/>
          <w:iCs/>
          <w:szCs w:val="28"/>
        </w:rPr>
        <w:t>а</w:t>
      </w:r>
      <w:r w:rsidRPr="005A3372">
        <w:rPr>
          <w:rFonts w:cs="Times New Roman"/>
          <w:i/>
          <w:iCs/>
          <w:szCs w:val="28"/>
        </w:rPr>
        <w:t xml:space="preserve"> и запишите аргументы, обосновывающие выбор ответа.</w:t>
      </w:r>
    </w:p>
    <w:p w14:paraId="39FC57B8" w14:textId="77777777" w:rsidR="003A7400" w:rsidRPr="004875EE" w:rsidRDefault="003A7400" w:rsidP="003A7400">
      <w:pPr>
        <w:spacing w:after="0"/>
        <w:rPr>
          <w:rFonts w:cs="Times New Roman"/>
          <w:szCs w:val="28"/>
        </w:rPr>
      </w:pPr>
      <w:r>
        <w:rPr>
          <w:rFonts w:cs="Times New Roman"/>
          <w:szCs w:val="28"/>
        </w:rPr>
        <w:lastRenderedPageBreak/>
        <w:tab/>
      </w:r>
      <w:r>
        <w:rPr>
          <w:rFonts w:cs="Times New Roman"/>
          <w:color w:val="000000"/>
          <w:szCs w:val="28"/>
          <w:shd w:val="clear" w:color="auto" w:fill="FFFFFF"/>
        </w:rPr>
        <w:t>Для ультразвукового исследования затруднены для осмотра __________ региональные зоны лимфооттока.</w:t>
      </w:r>
    </w:p>
    <w:p w14:paraId="20BE080F" w14:textId="77777777" w:rsidR="003A7400" w:rsidRDefault="003A7400" w:rsidP="003A7400">
      <w:pPr>
        <w:spacing w:after="0"/>
        <w:rPr>
          <w:rFonts w:cs="Times New Roman"/>
          <w:szCs w:val="28"/>
        </w:rPr>
      </w:pPr>
      <w:r>
        <w:rPr>
          <w:rFonts w:cs="Times New Roman"/>
          <w:szCs w:val="28"/>
        </w:rPr>
        <w:t>А) Подмышечные</w:t>
      </w:r>
    </w:p>
    <w:p w14:paraId="3547F59A" w14:textId="77777777" w:rsidR="003A7400" w:rsidRPr="00E50BE2" w:rsidRDefault="003A7400" w:rsidP="003A7400">
      <w:pPr>
        <w:spacing w:after="0"/>
        <w:rPr>
          <w:rFonts w:cs="Times New Roman"/>
          <w:szCs w:val="28"/>
        </w:rPr>
      </w:pPr>
      <w:r>
        <w:rPr>
          <w:rFonts w:cs="Times New Roman"/>
          <w:szCs w:val="28"/>
        </w:rPr>
        <w:t>Б) Загрудинные</w:t>
      </w:r>
    </w:p>
    <w:p w14:paraId="24A5D9BB" w14:textId="77777777" w:rsidR="003A7400" w:rsidRDefault="003A7400" w:rsidP="003A7400">
      <w:pPr>
        <w:spacing w:after="0"/>
        <w:rPr>
          <w:rFonts w:cs="Times New Roman"/>
          <w:szCs w:val="28"/>
        </w:rPr>
      </w:pPr>
      <w:r>
        <w:rPr>
          <w:rFonts w:cs="Times New Roman"/>
          <w:szCs w:val="28"/>
        </w:rPr>
        <w:t>В) Надключичные</w:t>
      </w:r>
    </w:p>
    <w:p w14:paraId="099EAB09" w14:textId="77777777" w:rsidR="003A7400" w:rsidRDefault="003A7400" w:rsidP="003A7400">
      <w:pPr>
        <w:spacing w:after="0"/>
        <w:rPr>
          <w:rFonts w:cs="Times New Roman"/>
          <w:szCs w:val="28"/>
        </w:rPr>
      </w:pPr>
      <w:r>
        <w:rPr>
          <w:rFonts w:cs="Times New Roman"/>
          <w:szCs w:val="28"/>
        </w:rPr>
        <w:t>Г) Подключичные</w:t>
      </w:r>
    </w:p>
    <w:p w14:paraId="2714326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DEE48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DF2B91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03B43061" w14:textId="77777777" w:rsidR="003A7400" w:rsidRDefault="003A7400" w:rsidP="003A7400">
      <w:pPr>
        <w:spacing w:after="0"/>
        <w:ind w:firstLine="708"/>
        <w:rPr>
          <w:rFonts w:cs="Times New Roman"/>
          <w:szCs w:val="28"/>
        </w:rPr>
      </w:pPr>
      <w:r w:rsidRPr="005A3372">
        <w:rPr>
          <w:szCs w:val="28"/>
        </w:rPr>
        <w:t>Ключ обосновани</w:t>
      </w:r>
      <w:r w:rsidRPr="00E50BE2">
        <w:rPr>
          <w:rFonts w:cs="Times New Roman"/>
          <w:szCs w:val="28"/>
        </w:rPr>
        <w:t>я:</w:t>
      </w:r>
      <w:r>
        <w:rPr>
          <w:rFonts w:cs="Times New Roman"/>
          <w:szCs w:val="28"/>
        </w:rPr>
        <w:t xml:space="preserve"> Загрудинные зоны лимфооттока исследуются с применением компьютерное томографии</w:t>
      </w:r>
    </w:p>
    <w:p w14:paraId="32B0BE79" w14:textId="77777777" w:rsidR="003A7400" w:rsidRDefault="003A7400" w:rsidP="003A7400">
      <w:pPr>
        <w:spacing w:after="0"/>
        <w:ind w:firstLine="708"/>
        <w:rPr>
          <w:rFonts w:cs="Times New Roman"/>
          <w:szCs w:val="28"/>
        </w:rPr>
      </w:pPr>
    </w:p>
    <w:p w14:paraId="4187FB8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8C84BA6" w14:textId="77777777" w:rsidR="003A7400" w:rsidRDefault="003A7400" w:rsidP="003A7400">
      <w:pPr>
        <w:spacing w:after="0"/>
        <w:rPr>
          <w:rFonts w:cs="Times New Roman"/>
          <w:szCs w:val="28"/>
        </w:rPr>
      </w:pPr>
      <w:r>
        <w:rPr>
          <w:rFonts w:cs="Times New Roman"/>
          <w:szCs w:val="28"/>
        </w:rPr>
        <w:tab/>
        <w:t>Эхоструктура злокачественной опухоли характеризуется _____.</w:t>
      </w:r>
    </w:p>
    <w:p w14:paraId="570AD33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56538D"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Понижением</w:t>
      </w:r>
    </w:p>
    <w:p w14:paraId="6BD02F3F"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3874958" w14:textId="77777777" w:rsidTr="00951526">
        <w:tc>
          <w:tcPr>
            <w:tcW w:w="2830" w:type="dxa"/>
          </w:tcPr>
          <w:p w14:paraId="2CB17AB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FBDE858" w14:textId="77777777" w:rsidR="003A7400" w:rsidRPr="007D58A3" w:rsidRDefault="003A7400" w:rsidP="00951526">
            <w:pPr>
              <w:rPr>
                <w:rFonts w:cs="Times New Roman"/>
                <w:b/>
                <w:bCs/>
                <w:szCs w:val="28"/>
              </w:rPr>
            </w:pPr>
            <w:r>
              <w:rPr>
                <w:rFonts w:cs="Times New Roman"/>
                <w:b/>
                <w:bCs/>
                <w:szCs w:val="28"/>
              </w:rPr>
              <w:t>2.19.183</w:t>
            </w:r>
          </w:p>
        </w:tc>
      </w:tr>
      <w:tr w:rsidR="003A7400" w:rsidRPr="007D58A3" w14:paraId="6CA925BA" w14:textId="77777777" w:rsidTr="00951526">
        <w:tc>
          <w:tcPr>
            <w:tcW w:w="2830" w:type="dxa"/>
          </w:tcPr>
          <w:p w14:paraId="1815727D"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9D5DDC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6EA23C0" w14:textId="77777777" w:rsidTr="00951526">
        <w:tc>
          <w:tcPr>
            <w:tcW w:w="2830" w:type="dxa"/>
          </w:tcPr>
          <w:p w14:paraId="3019510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6452D5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0F259BC5" w14:textId="77777777" w:rsidTr="00951526">
        <w:tc>
          <w:tcPr>
            <w:tcW w:w="2830" w:type="dxa"/>
          </w:tcPr>
          <w:p w14:paraId="4F6A43D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ABA10D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7829AC2F" w14:textId="77777777" w:rsidTr="00951526">
        <w:tc>
          <w:tcPr>
            <w:tcW w:w="2830" w:type="dxa"/>
          </w:tcPr>
          <w:p w14:paraId="30D591DC"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0C496EBB"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71BF8660"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5B930217"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Ситуация - </w:t>
      </w:r>
      <w:r w:rsidRPr="003E632A">
        <w:rPr>
          <w:rFonts w:cs="Times New Roman"/>
          <w:color w:val="000000"/>
          <w:szCs w:val="28"/>
          <w:shd w:val="clear" w:color="auto" w:fill="FFFFFF"/>
        </w:rPr>
        <w:t>Пациентка 52 года обратилась в поликлинику с соответствующими жалобами.</w:t>
      </w:r>
    </w:p>
    <w:p w14:paraId="31C417E1"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Жалобы - </w:t>
      </w:r>
      <w:r w:rsidRPr="003E632A">
        <w:rPr>
          <w:rFonts w:cs="Times New Roman"/>
          <w:color w:val="000000"/>
          <w:szCs w:val="28"/>
          <w:shd w:val="clear" w:color="auto" w:fill="FFFFFF"/>
        </w:rPr>
        <w:t>Боли в левом подреберье, с повышением температуры тела до 39°С, тошнотой, рвотой.</w:t>
      </w:r>
    </w:p>
    <w:p w14:paraId="4AD4DF51" w14:textId="77777777" w:rsidR="003A7400" w:rsidRPr="003E632A" w:rsidRDefault="003A7400" w:rsidP="003A7400">
      <w:pPr>
        <w:shd w:val="clear" w:color="auto" w:fill="FFFFFF"/>
        <w:spacing w:after="0"/>
        <w:ind w:firstLine="708"/>
        <w:rPr>
          <w:rFonts w:eastAsia="Times New Roman" w:cs="Times New Roman"/>
          <w:color w:val="000000"/>
          <w:szCs w:val="28"/>
          <w:lang w:eastAsia="ru-RU"/>
        </w:rPr>
      </w:pPr>
      <w:r w:rsidRPr="003E632A">
        <w:rPr>
          <w:rFonts w:eastAsia="Times New Roman" w:cs="Times New Roman"/>
          <w:b/>
          <w:bCs/>
          <w:color w:val="000000"/>
          <w:szCs w:val="28"/>
          <w:lang w:eastAsia="ru-RU"/>
        </w:rPr>
        <w:t xml:space="preserve">Анамнез заболевания - </w:t>
      </w:r>
      <w:r w:rsidRPr="003E632A">
        <w:rPr>
          <w:rFonts w:cs="Times New Roman"/>
          <w:color w:val="000000"/>
          <w:szCs w:val="28"/>
          <w:shd w:val="clear" w:color="auto" w:fill="FFFFFF"/>
        </w:rPr>
        <w:t>Жалобы беспокоят в течении последних 3-х дней.</w:t>
      </w:r>
    </w:p>
    <w:p w14:paraId="6387F254" w14:textId="77777777" w:rsidR="003A7400" w:rsidRPr="003E632A" w:rsidRDefault="003A7400" w:rsidP="003A7400">
      <w:pPr>
        <w:shd w:val="clear" w:color="auto" w:fill="FFFFFF"/>
        <w:spacing w:after="0"/>
        <w:ind w:firstLine="708"/>
        <w:rPr>
          <w:color w:val="000000"/>
          <w:szCs w:val="28"/>
        </w:rPr>
      </w:pPr>
      <w:r w:rsidRPr="003E632A">
        <w:rPr>
          <w:b/>
          <w:bCs/>
          <w:color w:val="000000"/>
          <w:szCs w:val="28"/>
        </w:rPr>
        <w:t xml:space="preserve">Анамнез жизни – </w:t>
      </w:r>
      <w:r w:rsidRPr="003E632A">
        <w:rPr>
          <w:color w:val="000000"/>
          <w:szCs w:val="28"/>
          <w:shd w:val="clear" w:color="auto" w:fill="FFFFFF"/>
        </w:rPr>
        <w:t>Примерно 2 недели назад перенесла инфекционный эндокардит.</w:t>
      </w:r>
    </w:p>
    <w:p w14:paraId="71685A6D" w14:textId="77777777" w:rsidR="003A7400" w:rsidRPr="005D78D2" w:rsidRDefault="003A7400" w:rsidP="003A7400">
      <w:pPr>
        <w:shd w:val="clear" w:color="auto" w:fill="FFFFFF"/>
        <w:spacing w:after="0"/>
        <w:ind w:firstLine="708"/>
        <w:rPr>
          <w:color w:val="000000"/>
          <w:szCs w:val="28"/>
        </w:rPr>
      </w:pPr>
      <w:r w:rsidRPr="003E632A">
        <w:rPr>
          <w:b/>
          <w:bCs/>
          <w:color w:val="000000"/>
          <w:szCs w:val="28"/>
        </w:rPr>
        <w:t xml:space="preserve">Объективный статус - </w:t>
      </w:r>
      <w:r w:rsidRPr="003E632A">
        <w:rPr>
          <w:color w:val="000000"/>
          <w:szCs w:val="28"/>
          <w:shd w:val="clear" w:color="auto" w:fill="FFFFFF"/>
        </w:rPr>
        <w:t>Определяется болезненность слева по краю рёберный дуги, в области селезенки.</w:t>
      </w:r>
    </w:p>
    <w:p w14:paraId="4B62069A" w14:textId="77777777" w:rsidR="003A7400" w:rsidRPr="00537B72" w:rsidRDefault="003A7400" w:rsidP="003A7400">
      <w:pPr>
        <w:spacing w:after="0"/>
        <w:jc w:val="center"/>
        <w:rPr>
          <w:rFonts w:cs="Times New Roman"/>
          <w:color w:val="000000"/>
          <w:szCs w:val="28"/>
          <w:shd w:val="clear" w:color="auto" w:fill="FFFFFF"/>
        </w:rPr>
      </w:pPr>
      <w:r>
        <w:rPr>
          <w:noProof/>
        </w:rPr>
        <w:lastRenderedPageBreak/>
        <w:drawing>
          <wp:inline distT="0" distB="0" distL="0" distR="0" wp14:anchorId="7C99A2E1" wp14:editId="2D0A9F94">
            <wp:extent cx="5400000" cy="4052495"/>
            <wp:effectExtent l="0" t="0" r="0" b="5715"/>
            <wp:docPr id="32" name="Рисунок 32" descr="0010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1038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052495"/>
                    </a:xfrm>
                    <a:prstGeom prst="rect">
                      <a:avLst/>
                    </a:prstGeom>
                    <a:noFill/>
                    <a:ln>
                      <a:noFill/>
                    </a:ln>
                  </pic:spPr>
                </pic:pic>
              </a:graphicData>
            </a:graphic>
          </wp:inline>
        </w:drawing>
      </w:r>
    </w:p>
    <w:p w14:paraId="0AA4174B" w14:textId="77777777" w:rsidR="003A7400" w:rsidRDefault="003A7400" w:rsidP="003A7400">
      <w:pPr>
        <w:spacing w:after="0"/>
        <w:rPr>
          <w:rFonts w:cs="Times New Roman"/>
          <w:color w:val="000000"/>
          <w:szCs w:val="28"/>
          <w:shd w:val="clear" w:color="auto" w:fill="FFFFFF"/>
        </w:rPr>
      </w:pPr>
    </w:p>
    <w:p w14:paraId="541E477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8A7F141"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DDF025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6A62A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2F579BB4" w14:textId="77777777" w:rsidR="003A7400" w:rsidRDefault="003A7400" w:rsidP="003A7400">
      <w:pPr>
        <w:spacing w:after="0"/>
        <w:ind w:firstLine="708"/>
        <w:rPr>
          <w:rFonts w:cs="Times New Roman"/>
          <w:szCs w:val="28"/>
        </w:rPr>
      </w:pPr>
    </w:p>
    <w:p w14:paraId="4EFD05C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BD2B43F"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D59CDBF" w14:textId="77777777" w:rsidR="003A7400" w:rsidRDefault="003A7400" w:rsidP="003A7400">
      <w:pPr>
        <w:spacing w:after="0"/>
        <w:rPr>
          <w:rFonts w:cs="Times New Roman"/>
          <w:szCs w:val="28"/>
        </w:rPr>
      </w:pPr>
      <w:r>
        <w:rPr>
          <w:rFonts w:cs="Times New Roman"/>
          <w:szCs w:val="28"/>
        </w:rPr>
        <w:t>А) Эластография</w:t>
      </w:r>
    </w:p>
    <w:p w14:paraId="3936F1B4" w14:textId="77777777" w:rsidR="003A7400" w:rsidRDefault="003A7400" w:rsidP="003A7400">
      <w:pPr>
        <w:spacing w:after="0"/>
        <w:rPr>
          <w:rFonts w:cs="Times New Roman"/>
          <w:szCs w:val="28"/>
        </w:rPr>
      </w:pPr>
      <w:r>
        <w:rPr>
          <w:rFonts w:cs="Times New Roman"/>
          <w:szCs w:val="28"/>
        </w:rPr>
        <w:t>Б) Допплерография</w:t>
      </w:r>
    </w:p>
    <w:p w14:paraId="0BE34DA7" w14:textId="77777777" w:rsidR="003A7400" w:rsidRDefault="003A7400" w:rsidP="003A7400">
      <w:pPr>
        <w:spacing w:after="0"/>
        <w:rPr>
          <w:rFonts w:cs="Times New Roman"/>
          <w:szCs w:val="28"/>
        </w:rPr>
      </w:pPr>
      <w:r>
        <w:rPr>
          <w:rFonts w:cs="Times New Roman"/>
          <w:szCs w:val="28"/>
        </w:rPr>
        <w:t>В) М-режим</w:t>
      </w:r>
    </w:p>
    <w:p w14:paraId="2A26A92E" w14:textId="77777777" w:rsidR="003A7400" w:rsidRDefault="003A7400" w:rsidP="003A7400">
      <w:pPr>
        <w:spacing w:after="0"/>
        <w:rPr>
          <w:rFonts w:cs="Times New Roman"/>
          <w:szCs w:val="28"/>
        </w:rPr>
      </w:pPr>
      <w:r>
        <w:rPr>
          <w:rFonts w:cs="Times New Roman"/>
          <w:szCs w:val="28"/>
        </w:rPr>
        <w:t>Г) В-режим (серошкальный)</w:t>
      </w:r>
    </w:p>
    <w:p w14:paraId="2835155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7F827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1BCF85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9908ED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59C437B3" w14:textId="77777777" w:rsidR="003A7400" w:rsidRDefault="003A7400" w:rsidP="003A7400">
      <w:pPr>
        <w:spacing w:after="0"/>
        <w:ind w:firstLine="708"/>
        <w:rPr>
          <w:rFonts w:cs="Times New Roman"/>
          <w:szCs w:val="28"/>
        </w:rPr>
      </w:pPr>
    </w:p>
    <w:p w14:paraId="5799C25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40C073AB"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3222439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67878A8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Селезёнка</w:t>
      </w:r>
    </w:p>
    <w:p w14:paraId="55D9A632" w14:textId="77777777" w:rsidR="003A7400" w:rsidRDefault="003A7400" w:rsidP="003A7400">
      <w:pPr>
        <w:spacing w:after="0"/>
        <w:ind w:firstLine="708"/>
        <w:rPr>
          <w:rFonts w:cs="Times New Roman"/>
          <w:szCs w:val="28"/>
        </w:rPr>
      </w:pPr>
    </w:p>
    <w:p w14:paraId="19C9A78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82BC372" w14:textId="77777777" w:rsidR="003A7400" w:rsidRDefault="003A7400" w:rsidP="003A7400">
      <w:pPr>
        <w:spacing w:after="0"/>
        <w:rPr>
          <w:rFonts w:cs="Times New Roman"/>
          <w:szCs w:val="28"/>
        </w:rPr>
      </w:pPr>
      <w:r>
        <w:rPr>
          <w:rFonts w:cs="Times New Roman"/>
          <w:szCs w:val="28"/>
        </w:rPr>
        <w:tab/>
        <w:t>В норме структура селезенки при УЗИ ____эхогенная.</w:t>
      </w:r>
    </w:p>
    <w:p w14:paraId="71F5E678" w14:textId="77777777" w:rsidR="003A7400" w:rsidRDefault="003A7400" w:rsidP="003A7400">
      <w:pPr>
        <w:spacing w:after="0"/>
        <w:rPr>
          <w:rFonts w:cs="Times New Roman"/>
          <w:szCs w:val="28"/>
        </w:rPr>
      </w:pPr>
      <w:r>
        <w:rPr>
          <w:rFonts w:cs="Times New Roman"/>
          <w:szCs w:val="28"/>
        </w:rPr>
        <w:t>А) Гипо-</w:t>
      </w:r>
    </w:p>
    <w:p w14:paraId="019785AE" w14:textId="77777777" w:rsidR="003A7400" w:rsidRDefault="003A7400" w:rsidP="003A7400">
      <w:pPr>
        <w:spacing w:after="0"/>
        <w:rPr>
          <w:rFonts w:cs="Times New Roman"/>
          <w:szCs w:val="28"/>
        </w:rPr>
      </w:pPr>
      <w:r>
        <w:rPr>
          <w:rFonts w:cs="Times New Roman"/>
          <w:szCs w:val="28"/>
        </w:rPr>
        <w:t>Б) Ан-</w:t>
      </w:r>
    </w:p>
    <w:p w14:paraId="2CF00FE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w:t>
      </w:r>
    </w:p>
    <w:p w14:paraId="109E9A10" w14:textId="77777777" w:rsidR="003A7400" w:rsidRDefault="003A7400" w:rsidP="003A7400">
      <w:pPr>
        <w:spacing w:after="0"/>
        <w:rPr>
          <w:rFonts w:cs="Times New Roman"/>
          <w:szCs w:val="28"/>
        </w:rPr>
      </w:pPr>
      <w:r>
        <w:rPr>
          <w:rFonts w:cs="Times New Roman"/>
          <w:szCs w:val="28"/>
        </w:rPr>
        <w:t>Г) Изо-</w:t>
      </w:r>
    </w:p>
    <w:p w14:paraId="2F891CE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27D91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5C0753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35E0BD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в серошкальном режиме структура селезенки однородная гипоэхогенная, несколько ниже печени, но выше, чем у коркового вещества почки</w:t>
      </w:r>
    </w:p>
    <w:p w14:paraId="29F8DB73" w14:textId="77777777" w:rsidR="003A7400" w:rsidRDefault="003A7400" w:rsidP="003A7400">
      <w:pPr>
        <w:spacing w:after="0"/>
        <w:ind w:firstLine="708"/>
        <w:rPr>
          <w:rFonts w:cs="Times New Roman"/>
          <w:i/>
          <w:iCs/>
          <w:szCs w:val="28"/>
        </w:rPr>
      </w:pPr>
    </w:p>
    <w:p w14:paraId="4B0781E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A102EF2" w14:textId="77777777" w:rsidR="003A7400" w:rsidRDefault="003A7400" w:rsidP="003A7400">
      <w:pPr>
        <w:spacing w:after="0"/>
        <w:rPr>
          <w:rFonts w:cs="Times New Roman"/>
          <w:szCs w:val="28"/>
        </w:rPr>
      </w:pPr>
      <w:r>
        <w:rPr>
          <w:rFonts w:cs="Times New Roman"/>
          <w:szCs w:val="28"/>
        </w:rPr>
        <w:tab/>
        <w:t>Структура выявленных изменений на представленной сонограмме ___эхогенная</w:t>
      </w:r>
    </w:p>
    <w:p w14:paraId="59E5EF8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23D4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Гипо-</w:t>
      </w:r>
    </w:p>
    <w:p w14:paraId="2AAD8197" w14:textId="77777777" w:rsidR="003A7400" w:rsidRDefault="003A7400" w:rsidP="003A7400">
      <w:pPr>
        <w:spacing w:after="0"/>
        <w:ind w:firstLine="708"/>
        <w:rPr>
          <w:rFonts w:cs="Times New Roman"/>
          <w:szCs w:val="28"/>
        </w:rPr>
      </w:pPr>
    </w:p>
    <w:p w14:paraId="5D51356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F799492" w14:textId="77777777" w:rsidR="003A7400" w:rsidRDefault="003A7400" w:rsidP="003A7400">
      <w:pPr>
        <w:spacing w:after="0"/>
        <w:rPr>
          <w:rFonts w:cs="Times New Roman"/>
          <w:szCs w:val="28"/>
        </w:rPr>
      </w:pPr>
      <w:r>
        <w:rPr>
          <w:rFonts w:cs="Times New Roman"/>
          <w:szCs w:val="28"/>
        </w:rPr>
        <w:tab/>
        <w:t>На сонограмме селезенки определяется _______.</w:t>
      </w:r>
    </w:p>
    <w:p w14:paraId="46455FB5" w14:textId="77777777" w:rsidR="003A7400" w:rsidRDefault="003A7400" w:rsidP="003A7400">
      <w:pPr>
        <w:spacing w:after="0"/>
        <w:rPr>
          <w:rFonts w:cs="Times New Roman"/>
          <w:szCs w:val="28"/>
        </w:rPr>
      </w:pPr>
      <w:r>
        <w:rPr>
          <w:rFonts w:cs="Times New Roman"/>
          <w:szCs w:val="28"/>
        </w:rPr>
        <w:t>А) Участок пониженной эхогенности, однородной структурой, треугольной формы</w:t>
      </w:r>
    </w:p>
    <w:p w14:paraId="6E758535" w14:textId="77777777" w:rsidR="003A7400" w:rsidRDefault="003A7400" w:rsidP="003A7400">
      <w:pPr>
        <w:spacing w:after="0"/>
        <w:rPr>
          <w:rFonts w:cs="Times New Roman"/>
          <w:szCs w:val="28"/>
        </w:rPr>
      </w:pPr>
      <w:r>
        <w:rPr>
          <w:rFonts w:cs="Times New Roman"/>
          <w:szCs w:val="28"/>
        </w:rPr>
        <w:t>Б) Участок пониженной эхогенности округлой формы</w:t>
      </w:r>
    </w:p>
    <w:p w14:paraId="2D843605"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Злокачественное образование</w:t>
      </w:r>
    </w:p>
    <w:p w14:paraId="441929B8" w14:textId="77777777" w:rsidR="003A7400" w:rsidRDefault="003A7400" w:rsidP="003A7400">
      <w:pPr>
        <w:spacing w:after="0"/>
        <w:rPr>
          <w:rFonts w:cs="Times New Roman"/>
          <w:szCs w:val="28"/>
        </w:rPr>
      </w:pPr>
      <w:r>
        <w:rPr>
          <w:rFonts w:cs="Times New Roman"/>
          <w:szCs w:val="28"/>
        </w:rPr>
        <w:t>Г) Образование повышенной эхогенности</w:t>
      </w:r>
    </w:p>
    <w:p w14:paraId="146251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AE7581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82C4C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672DC39"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Зона инфаркта в первые часы имеет треугольную форму. Вершина треугольника направлена в сторону ворот селезенки, а широкое основание – к периферии органа</w:t>
      </w:r>
    </w:p>
    <w:p w14:paraId="4F773EF0" w14:textId="77777777" w:rsidR="003A7400" w:rsidRDefault="003A7400" w:rsidP="003A7400">
      <w:pPr>
        <w:spacing w:after="0"/>
        <w:ind w:firstLine="708"/>
        <w:rPr>
          <w:rFonts w:cs="Times New Roman"/>
          <w:i/>
          <w:iCs/>
          <w:szCs w:val="28"/>
        </w:rPr>
      </w:pPr>
    </w:p>
    <w:p w14:paraId="2CB65AE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ACAF27D"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_____ селезенки.</w:t>
      </w:r>
    </w:p>
    <w:p w14:paraId="06C58EB0" w14:textId="77777777" w:rsidR="003A7400" w:rsidRDefault="003A7400" w:rsidP="003A7400">
      <w:pPr>
        <w:spacing w:after="0"/>
        <w:ind w:firstLine="708"/>
        <w:rPr>
          <w:rFonts w:cs="Times New Roman"/>
          <w:szCs w:val="28"/>
        </w:rPr>
      </w:pPr>
      <w:r w:rsidRPr="007D58A3">
        <w:rPr>
          <w:rFonts w:cs="Times New Roman"/>
          <w:szCs w:val="28"/>
        </w:rPr>
        <w:t>Ответ:</w:t>
      </w:r>
    </w:p>
    <w:p w14:paraId="63FFB15B" w14:textId="77777777" w:rsidR="003A7400" w:rsidRDefault="003A7400" w:rsidP="003A7400">
      <w:pPr>
        <w:spacing w:after="0"/>
        <w:ind w:firstLine="708"/>
        <w:rPr>
          <w:szCs w:val="28"/>
        </w:rPr>
      </w:pPr>
      <w:r w:rsidRPr="007D58A3">
        <w:rPr>
          <w:rFonts w:cs="Times New Roman"/>
          <w:szCs w:val="28"/>
        </w:rPr>
        <w:t>Ключ:</w:t>
      </w:r>
      <w:r>
        <w:rPr>
          <w:rFonts w:cs="Times New Roman"/>
          <w:szCs w:val="28"/>
        </w:rPr>
        <w:t xml:space="preserve"> Инфаркт</w:t>
      </w:r>
    </w:p>
    <w:p w14:paraId="6343CB78" w14:textId="77777777" w:rsidR="003A7400" w:rsidRDefault="003A7400" w:rsidP="003A7400">
      <w:pPr>
        <w:spacing w:after="0"/>
        <w:ind w:firstLine="708"/>
        <w:rPr>
          <w:color w:val="000000"/>
          <w:szCs w:val="28"/>
        </w:rPr>
      </w:pPr>
    </w:p>
    <w:p w14:paraId="3AE1AB8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E7D9029" w14:textId="77777777" w:rsidR="003A7400" w:rsidRDefault="003A7400" w:rsidP="003A7400">
      <w:pPr>
        <w:spacing w:after="0"/>
        <w:rPr>
          <w:rFonts w:cs="Times New Roman"/>
          <w:szCs w:val="28"/>
        </w:rPr>
      </w:pPr>
      <w:r>
        <w:rPr>
          <w:rFonts w:cs="Times New Roman"/>
          <w:szCs w:val="28"/>
        </w:rPr>
        <w:tab/>
        <w:t>В случае неправильной формы гипоэхогенного участка в селезенке необходимо проводить дифференциальную диагностику в первую очередь с _______.</w:t>
      </w:r>
    </w:p>
    <w:p w14:paraId="3210715A" w14:textId="77777777" w:rsidR="003A7400"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3BD9584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Абсцессом</w:t>
      </w:r>
    </w:p>
    <w:p w14:paraId="1C1D23D8" w14:textId="77777777" w:rsidR="003A7400" w:rsidRDefault="003A7400" w:rsidP="003A7400">
      <w:pPr>
        <w:spacing w:after="0"/>
        <w:ind w:firstLine="708"/>
        <w:rPr>
          <w:rFonts w:cs="Times New Roman"/>
          <w:i/>
          <w:iCs/>
          <w:szCs w:val="28"/>
        </w:rPr>
      </w:pPr>
    </w:p>
    <w:p w14:paraId="24F4CCD8"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E6336DC" w14:textId="77777777" w:rsidR="003A7400" w:rsidRDefault="003A7400" w:rsidP="003A7400">
      <w:pPr>
        <w:spacing w:after="0"/>
        <w:rPr>
          <w:rFonts w:cs="Times New Roman"/>
          <w:szCs w:val="28"/>
        </w:rPr>
      </w:pPr>
      <w:r>
        <w:rPr>
          <w:rFonts w:cs="Times New Roman"/>
          <w:szCs w:val="28"/>
        </w:rPr>
        <w:tab/>
        <w:t>УЗИ селезенки проводится с использованием _______ датчика с частотой ___-___ МГц.</w:t>
      </w:r>
    </w:p>
    <w:p w14:paraId="1F3C7F3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EE882D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68F17974" w14:textId="77777777" w:rsidR="003A7400" w:rsidRDefault="003A7400" w:rsidP="003A7400">
      <w:pPr>
        <w:spacing w:after="0"/>
        <w:ind w:firstLine="708"/>
        <w:rPr>
          <w:color w:val="000000"/>
          <w:szCs w:val="28"/>
        </w:rPr>
      </w:pPr>
    </w:p>
    <w:p w14:paraId="12CD4C4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8F32FC7" w14:textId="77777777" w:rsidR="003A7400" w:rsidRDefault="003A7400" w:rsidP="003A7400">
      <w:pPr>
        <w:spacing w:after="0"/>
        <w:rPr>
          <w:rFonts w:cs="Times New Roman"/>
          <w:szCs w:val="28"/>
        </w:rPr>
      </w:pPr>
      <w:r>
        <w:rPr>
          <w:rFonts w:cs="Times New Roman"/>
          <w:szCs w:val="28"/>
        </w:rPr>
        <w:tab/>
        <w:t xml:space="preserve">Нормальные размеры селезенки при УЗИ составляют </w:t>
      </w:r>
      <w:r>
        <w:rPr>
          <w:rFonts w:cs="Times New Roman"/>
          <w:szCs w:val="28"/>
        </w:rPr>
        <w:sym w:font="Symbol" w:char="F03C"/>
      </w:r>
      <w:r>
        <w:rPr>
          <w:rFonts w:cs="Times New Roman"/>
          <w:szCs w:val="28"/>
        </w:rPr>
        <w:t xml:space="preserve">___мм длина, </w:t>
      </w:r>
      <w:r>
        <w:rPr>
          <w:rFonts w:cs="Times New Roman"/>
          <w:szCs w:val="28"/>
        </w:rPr>
        <w:sym w:font="Symbol" w:char="F03C"/>
      </w:r>
      <w:r>
        <w:rPr>
          <w:rFonts w:cs="Times New Roman"/>
          <w:szCs w:val="28"/>
        </w:rPr>
        <w:t xml:space="preserve">___мм толщина, </w:t>
      </w:r>
      <w:r>
        <w:rPr>
          <w:rFonts w:cs="Times New Roman"/>
          <w:szCs w:val="28"/>
        </w:rPr>
        <w:sym w:font="Symbol" w:char="F03C"/>
      </w:r>
      <w:r>
        <w:rPr>
          <w:rFonts w:cs="Times New Roman"/>
          <w:szCs w:val="28"/>
        </w:rPr>
        <w:t>___мм ширина.</w:t>
      </w:r>
    </w:p>
    <w:p w14:paraId="547CE12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5D6524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110; 50; 70</w:t>
      </w:r>
    </w:p>
    <w:p w14:paraId="1A2082EF" w14:textId="77777777" w:rsidR="003A7400" w:rsidRDefault="003A7400" w:rsidP="003A7400">
      <w:pPr>
        <w:spacing w:after="0"/>
        <w:ind w:firstLine="708"/>
        <w:rPr>
          <w:rFonts w:cs="Times New Roman"/>
          <w:szCs w:val="28"/>
        </w:rPr>
      </w:pPr>
    </w:p>
    <w:p w14:paraId="6C4BC35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90F8FB" w14:textId="77777777" w:rsidR="003A7400" w:rsidRDefault="003A7400" w:rsidP="003A7400">
      <w:pPr>
        <w:spacing w:after="0"/>
        <w:rPr>
          <w:rFonts w:cs="Times New Roman"/>
          <w:szCs w:val="28"/>
        </w:rPr>
      </w:pPr>
      <w:r>
        <w:rPr>
          <w:rFonts w:cs="Times New Roman"/>
          <w:szCs w:val="28"/>
        </w:rPr>
        <w:tab/>
        <w:t>Самым частым осложнением инфаркта селезенки является ____.</w:t>
      </w:r>
    </w:p>
    <w:p w14:paraId="21AC871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C6F88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Нагноение</w:t>
      </w:r>
    </w:p>
    <w:p w14:paraId="563A6E2C"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3277B5D" w14:textId="77777777" w:rsidTr="00951526">
        <w:tc>
          <w:tcPr>
            <w:tcW w:w="2830" w:type="dxa"/>
          </w:tcPr>
          <w:p w14:paraId="1AA1814D"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40EA2F5B" w14:textId="77777777" w:rsidR="003A7400" w:rsidRPr="007D58A3" w:rsidRDefault="003A7400" w:rsidP="00951526">
            <w:pPr>
              <w:rPr>
                <w:rFonts w:cs="Times New Roman"/>
                <w:b/>
                <w:bCs/>
                <w:szCs w:val="28"/>
              </w:rPr>
            </w:pPr>
            <w:r>
              <w:rPr>
                <w:rFonts w:cs="Times New Roman"/>
                <w:b/>
                <w:bCs/>
                <w:szCs w:val="28"/>
              </w:rPr>
              <w:t>2.19.184</w:t>
            </w:r>
          </w:p>
        </w:tc>
      </w:tr>
      <w:tr w:rsidR="003A7400" w:rsidRPr="007D58A3" w14:paraId="5942E388" w14:textId="77777777" w:rsidTr="00951526">
        <w:tc>
          <w:tcPr>
            <w:tcW w:w="2830" w:type="dxa"/>
          </w:tcPr>
          <w:p w14:paraId="4CB49FA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85E006B"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5DE34B62" w14:textId="77777777" w:rsidTr="00951526">
        <w:tc>
          <w:tcPr>
            <w:tcW w:w="2830" w:type="dxa"/>
          </w:tcPr>
          <w:p w14:paraId="761FD05D"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D897892"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6014DCB" w14:textId="77777777" w:rsidTr="00951526">
        <w:tc>
          <w:tcPr>
            <w:tcW w:w="2830" w:type="dxa"/>
          </w:tcPr>
          <w:p w14:paraId="73CFE057"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08DE5F79"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547330F9" w14:textId="77777777" w:rsidTr="00951526">
        <w:tc>
          <w:tcPr>
            <w:tcW w:w="2830" w:type="dxa"/>
          </w:tcPr>
          <w:p w14:paraId="0B123E5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EF328D"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 ПК-1</w:t>
            </w:r>
            <w:r>
              <w:rPr>
                <w:szCs w:val="28"/>
              </w:rPr>
              <w:t xml:space="preserve"> (ПК-1.1-ПК1.13)</w:t>
            </w:r>
            <w:r w:rsidRPr="00AB5923">
              <w:rPr>
                <w:szCs w:val="28"/>
              </w:rPr>
              <w:t>, ПК-2</w:t>
            </w:r>
            <w:r>
              <w:rPr>
                <w:szCs w:val="28"/>
              </w:rPr>
              <w:t xml:space="preserve"> (ПК-2.1-ПК-2.6)</w:t>
            </w:r>
          </w:p>
        </w:tc>
      </w:tr>
    </w:tbl>
    <w:p w14:paraId="622AB3EB"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B453B0E"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Ситуация - </w:t>
      </w:r>
      <w:r w:rsidRPr="008765D4">
        <w:rPr>
          <w:rFonts w:cs="Times New Roman"/>
          <w:color w:val="000000"/>
          <w:szCs w:val="28"/>
          <w:shd w:val="clear" w:color="auto" w:fill="FFFFFF"/>
        </w:rPr>
        <w:t>Пациентка 35 лет обследуется в связи с планированием беременности.</w:t>
      </w:r>
    </w:p>
    <w:p w14:paraId="49F74527"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Жалобы - </w:t>
      </w:r>
      <w:r w:rsidRPr="008765D4">
        <w:rPr>
          <w:rFonts w:cs="Times New Roman"/>
          <w:color w:val="000000"/>
          <w:szCs w:val="28"/>
          <w:shd w:val="clear" w:color="auto" w:fill="FFFFFF"/>
        </w:rPr>
        <w:t>Не предъявляет.</w:t>
      </w:r>
    </w:p>
    <w:p w14:paraId="2E24C46F" w14:textId="77777777" w:rsidR="003A7400" w:rsidRPr="008765D4" w:rsidRDefault="003A7400" w:rsidP="003A7400">
      <w:pPr>
        <w:shd w:val="clear" w:color="auto" w:fill="FFFFFF"/>
        <w:spacing w:after="0"/>
        <w:ind w:firstLine="708"/>
        <w:rPr>
          <w:rFonts w:eastAsia="Times New Roman" w:cs="Times New Roman"/>
          <w:color w:val="000000"/>
          <w:szCs w:val="28"/>
          <w:lang w:eastAsia="ru-RU"/>
        </w:rPr>
      </w:pPr>
      <w:r w:rsidRPr="008765D4">
        <w:rPr>
          <w:rFonts w:eastAsia="Times New Roman" w:cs="Times New Roman"/>
          <w:b/>
          <w:bCs/>
          <w:color w:val="000000"/>
          <w:szCs w:val="28"/>
          <w:lang w:eastAsia="ru-RU"/>
        </w:rPr>
        <w:t xml:space="preserve">Анамнез заболевания - </w:t>
      </w:r>
      <w:r w:rsidRPr="008765D4">
        <w:rPr>
          <w:rFonts w:cs="Times New Roman"/>
          <w:color w:val="000000"/>
          <w:szCs w:val="28"/>
          <w:shd w:val="clear" w:color="auto" w:fill="FFFFFF"/>
        </w:rPr>
        <w:t>Без особенностей.</w:t>
      </w:r>
    </w:p>
    <w:p w14:paraId="539092F1" w14:textId="77777777" w:rsidR="003A7400" w:rsidRPr="008765D4" w:rsidRDefault="003A7400" w:rsidP="003A7400">
      <w:pPr>
        <w:shd w:val="clear" w:color="auto" w:fill="FFFFFF"/>
        <w:spacing w:after="0"/>
        <w:ind w:firstLine="708"/>
        <w:rPr>
          <w:color w:val="000000"/>
          <w:szCs w:val="28"/>
        </w:rPr>
      </w:pPr>
      <w:r w:rsidRPr="008765D4">
        <w:rPr>
          <w:b/>
          <w:bCs/>
          <w:color w:val="000000"/>
          <w:szCs w:val="28"/>
        </w:rPr>
        <w:t xml:space="preserve">Анамнез жизни – </w:t>
      </w:r>
      <w:r w:rsidRPr="008765D4">
        <w:rPr>
          <w:color w:val="000000"/>
          <w:szCs w:val="28"/>
          <w:shd w:val="clear" w:color="auto" w:fill="FFFFFF"/>
        </w:rPr>
        <w:t>Без особенностей.</w:t>
      </w:r>
    </w:p>
    <w:p w14:paraId="6C61FF5D" w14:textId="77777777" w:rsidR="003A7400" w:rsidRPr="008765D4" w:rsidRDefault="003A7400" w:rsidP="003A7400">
      <w:pPr>
        <w:shd w:val="clear" w:color="auto" w:fill="FFFFFF"/>
        <w:spacing w:after="0"/>
        <w:ind w:firstLine="708"/>
        <w:rPr>
          <w:color w:val="000000"/>
          <w:szCs w:val="28"/>
        </w:rPr>
      </w:pPr>
      <w:r w:rsidRPr="008765D4">
        <w:rPr>
          <w:b/>
          <w:bCs/>
          <w:color w:val="000000"/>
          <w:szCs w:val="28"/>
        </w:rPr>
        <w:lastRenderedPageBreak/>
        <w:t xml:space="preserve">Объективный статус - </w:t>
      </w:r>
      <w:r w:rsidRPr="008765D4">
        <w:rPr>
          <w:color w:val="000000"/>
          <w:szCs w:val="28"/>
          <w:shd w:val="clear" w:color="auto" w:fill="FFFFFF"/>
        </w:rPr>
        <w:t>При объективном обследовании и по результатам лабораторных исследований патологии не выявлено.</w:t>
      </w:r>
    </w:p>
    <w:p w14:paraId="068E8E7F" w14:textId="77777777" w:rsidR="003A7400" w:rsidRPr="00537B72" w:rsidRDefault="003A7400" w:rsidP="003A7400">
      <w:pPr>
        <w:spacing w:after="0"/>
        <w:rPr>
          <w:rFonts w:cs="Times New Roman"/>
          <w:color w:val="000000"/>
          <w:szCs w:val="28"/>
          <w:shd w:val="clear" w:color="auto" w:fill="FFFFFF"/>
        </w:rPr>
      </w:pPr>
      <w:r>
        <w:rPr>
          <w:noProof/>
        </w:rPr>
        <w:drawing>
          <wp:inline distT="0" distB="0" distL="0" distR="0" wp14:anchorId="0B98C4C4" wp14:editId="7EC13810">
            <wp:extent cx="5863772" cy="4508328"/>
            <wp:effectExtent l="0" t="0" r="3810" b="6985"/>
            <wp:docPr id="41" name="Рисунок 41" descr="00110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1010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373" cy="4525705"/>
                    </a:xfrm>
                    <a:prstGeom prst="rect">
                      <a:avLst/>
                    </a:prstGeom>
                    <a:noFill/>
                    <a:ln>
                      <a:noFill/>
                    </a:ln>
                  </pic:spPr>
                </pic:pic>
              </a:graphicData>
            </a:graphic>
          </wp:inline>
        </w:drawing>
      </w:r>
    </w:p>
    <w:p w14:paraId="25FD4D6B" w14:textId="77777777" w:rsidR="003A7400" w:rsidRDefault="003A7400" w:rsidP="003A7400">
      <w:pPr>
        <w:spacing w:after="0"/>
        <w:rPr>
          <w:rFonts w:cs="Times New Roman"/>
          <w:color w:val="000000"/>
          <w:szCs w:val="28"/>
          <w:shd w:val="clear" w:color="auto" w:fill="FFFFFF"/>
        </w:rPr>
      </w:pPr>
    </w:p>
    <w:p w14:paraId="018FCCF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4B66045"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6397F05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EB09B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11E03AC6" w14:textId="77777777" w:rsidR="003A7400" w:rsidRDefault="003A7400" w:rsidP="003A7400">
      <w:pPr>
        <w:spacing w:after="0"/>
        <w:ind w:firstLine="708"/>
        <w:rPr>
          <w:rFonts w:cs="Times New Roman"/>
          <w:szCs w:val="28"/>
        </w:rPr>
      </w:pPr>
    </w:p>
    <w:p w14:paraId="623B857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07CD1C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F893A3A" w14:textId="77777777" w:rsidR="003A7400" w:rsidRDefault="003A7400" w:rsidP="003A7400">
      <w:pPr>
        <w:spacing w:after="0"/>
        <w:rPr>
          <w:rFonts w:cs="Times New Roman"/>
          <w:szCs w:val="28"/>
        </w:rPr>
      </w:pPr>
      <w:r>
        <w:rPr>
          <w:rFonts w:cs="Times New Roman"/>
          <w:szCs w:val="28"/>
        </w:rPr>
        <w:t>А) Эластография</w:t>
      </w:r>
    </w:p>
    <w:p w14:paraId="7E8BA8F8" w14:textId="77777777" w:rsidR="003A7400" w:rsidRDefault="003A7400" w:rsidP="003A7400">
      <w:pPr>
        <w:spacing w:after="0"/>
        <w:rPr>
          <w:rFonts w:cs="Times New Roman"/>
          <w:szCs w:val="28"/>
        </w:rPr>
      </w:pPr>
      <w:r>
        <w:rPr>
          <w:rFonts w:cs="Times New Roman"/>
          <w:szCs w:val="28"/>
        </w:rPr>
        <w:t>Б) Допплерография</w:t>
      </w:r>
    </w:p>
    <w:p w14:paraId="4EDE337F" w14:textId="77777777" w:rsidR="003A7400" w:rsidRDefault="003A7400" w:rsidP="003A7400">
      <w:pPr>
        <w:spacing w:after="0"/>
        <w:rPr>
          <w:rFonts w:cs="Times New Roman"/>
          <w:szCs w:val="28"/>
        </w:rPr>
      </w:pPr>
      <w:r>
        <w:rPr>
          <w:rFonts w:cs="Times New Roman"/>
          <w:szCs w:val="28"/>
        </w:rPr>
        <w:t>В) М-режим</w:t>
      </w:r>
    </w:p>
    <w:p w14:paraId="3D6A5D4A" w14:textId="77777777" w:rsidR="003A7400" w:rsidRDefault="003A7400" w:rsidP="003A7400">
      <w:pPr>
        <w:spacing w:after="0"/>
        <w:rPr>
          <w:rFonts w:cs="Times New Roman"/>
          <w:szCs w:val="28"/>
        </w:rPr>
      </w:pPr>
      <w:r>
        <w:rPr>
          <w:rFonts w:cs="Times New Roman"/>
          <w:szCs w:val="28"/>
        </w:rPr>
        <w:t>Г) В-режим (серошкальный)</w:t>
      </w:r>
    </w:p>
    <w:p w14:paraId="3489A4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7F04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D1B8D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6AD5B3D" w14:textId="77777777" w:rsidR="003A7400" w:rsidRPr="007D58A3" w:rsidRDefault="003A7400" w:rsidP="003A7400">
      <w:pPr>
        <w:spacing w:after="0"/>
        <w:ind w:firstLine="708"/>
        <w:rPr>
          <w:szCs w:val="28"/>
        </w:rPr>
      </w:pPr>
      <w:r w:rsidRPr="005A3372">
        <w:rPr>
          <w:szCs w:val="28"/>
        </w:rPr>
        <w:lastRenderedPageBreak/>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391F70C" w14:textId="77777777" w:rsidR="003A7400" w:rsidRDefault="003A7400" w:rsidP="003A7400">
      <w:pPr>
        <w:spacing w:after="0"/>
        <w:ind w:firstLine="708"/>
        <w:rPr>
          <w:rFonts w:cs="Times New Roman"/>
          <w:szCs w:val="28"/>
        </w:rPr>
      </w:pPr>
    </w:p>
    <w:p w14:paraId="61BF509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3828FEA"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42D7B13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B56C9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Матка</w:t>
      </w:r>
    </w:p>
    <w:p w14:paraId="36136A6B" w14:textId="77777777" w:rsidR="003A7400" w:rsidRDefault="003A7400" w:rsidP="003A7400">
      <w:pPr>
        <w:spacing w:after="0"/>
        <w:ind w:firstLine="708"/>
        <w:rPr>
          <w:rFonts w:cs="Times New Roman"/>
          <w:szCs w:val="28"/>
        </w:rPr>
      </w:pPr>
    </w:p>
    <w:p w14:paraId="21E65FFE"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1DFD53F0" w14:textId="77777777" w:rsidR="003A7400" w:rsidRDefault="003A7400" w:rsidP="003A7400">
      <w:pPr>
        <w:spacing w:after="0"/>
        <w:rPr>
          <w:rFonts w:cs="Times New Roman"/>
          <w:szCs w:val="28"/>
        </w:rPr>
      </w:pPr>
      <w:r>
        <w:rPr>
          <w:rFonts w:cs="Times New Roman"/>
          <w:szCs w:val="28"/>
        </w:rPr>
        <w:tab/>
        <w:t>Образование в матке локализуется в _______.</w:t>
      </w:r>
    </w:p>
    <w:p w14:paraId="1A89EEA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95A66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Теле и шейке</w:t>
      </w:r>
    </w:p>
    <w:p w14:paraId="601CC109" w14:textId="77777777" w:rsidR="003A7400" w:rsidRDefault="003A7400" w:rsidP="003A7400">
      <w:pPr>
        <w:spacing w:after="0"/>
        <w:ind w:firstLine="708"/>
        <w:rPr>
          <w:szCs w:val="28"/>
        </w:rPr>
      </w:pPr>
    </w:p>
    <w:p w14:paraId="4A26626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D99744A" w14:textId="77777777" w:rsidR="003A7400" w:rsidRDefault="003A7400" w:rsidP="003A7400">
      <w:pPr>
        <w:spacing w:after="0"/>
        <w:rPr>
          <w:rFonts w:cs="Times New Roman"/>
          <w:szCs w:val="28"/>
        </w:rPr>
      </w:pPr>
      <w:r>
        <w:rPr>
          <w:rFonts w:cs="Times New Roman"/>
          <w:szCs w:val="28"/>
        </w:rPr>
        <w:tab/>
        <w:t>Миоматозный узел отграничен от прилегающих тканей _______.</w:t>
      </w:r>
    </w:p>
    <w:p w14:paraId="430F0C2E" w14:textId="77777777" w:rsidR="003A7400" w:rsidRDefault="003A7400" w:rsidP="003A7400">
      <w:pPr>
        <w:spacing w:after="0"/>
        <w:rPr>
          <w:rFonts w:cs="Times New Roman"/>
          <w:szCs w:val="28"/>
        </w:rPr>
      </w:pPr>
      <w:r>
        <w:rPr>
          <w:rFonts w:cs="Times New Roman"/>
          <w:szCs w:val="28"/>
        </w:rPr>
        <w:t>А) Эндометрием</w:t>
      </w:r>
    </w:p>
    <w:p w14:paraId="33531DA0" w14:textId="77777777" w:rsidR="003A7400" w:rsidRDefault="003A7400" w:rsidP="003A7400">
      <w:pPr>
        <w:spacing w:after="0"/>
        <w:rPr>
          <w:rFonts w:cs="Times New Roman"/>
          <w:szCs w:val="28"/>
        </w:rPr>
      </w:pPr>
      <w:r>
        <w:rPr>
          <w:rFonts w:cs="Times New Roman"/>
          <w:szCs w:val="28"/>
        </w:rPr>
        <w:t>Б) Всевдокапсулой</w:t>
      </w:r>
    </w:p>
    <w:p w14:paraId="16A43F98"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Периметрием</w:t>
      </w:r>
    </w:p>
    <w:p w14:paraId="36287419" w14:textId="77777777" w:rsidR="003A7400" w:rsidRDefault="003A7400" w:rsidP="003A7400">
      <w:pPr>
        <w:spacing w:after="0"/>
        <w:rPr>
          <w:rFonts w:cs="Times New Roman"/>
          <w:szCs w:val="28"/>
        </w:rPr>
      </w:pPr>
      <w:r>
        <w:rPr>
          <w:rFonts w:cs="Times New Roman"/>
          <w:szCs w:val="28"/>
        </w:rPr>
        <w:t>Г) Истинной капсулой</w:t>
      </w:r>
    </w:p>
    <w:p w14:paraId="48FAC0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BE34F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01CCB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216F65A"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szCs w:val="28"/>
        </w:rPr>
        <w:t>Сонография позволяет выявить фибромиомы, которые имеют вид округлых образований, чётко ограниченных от прилегающих тканей псевдокапсулой. Псевдокапсула образуется по мере роста опухоли, которая сдавливает прилегающие структуры, в результате чего происходит уплотнение миометрия</w:t>
      </w:r>
    </w:p>
    <w:p w14:paraId="15F58FD3" w14:textId="77777777" w:rsidR="003A7400" w:rsidRDefault="003A7400" w:rsidP="003A7400">
      <w:pPr>
        <w:spacing w:after="0"/>
        <w:ind w:firstLine="708"/>
        <w:rPr>
          <w:rFonts w:cs="Times New Roman"/>
          <w:szCs w:val="28"/>
        </w:rPr>
      </w:pPr>
    </w:p>
    <w:p w14:paraId="089B3CD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4678C304"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_______ матки.</w:t>
      </w:r>
    </w:p>
    <w:p w14:paraId="21DE46E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5396BC" w14:textId="77777777" w:rsidR="003A7400" w:rsidRDefault="003A7400" w:rsidP="003A7400">
      <w:pPr>
        <w:spacing w:after="0"/>
        <w:ind w:firstLine="708"/>
        <w:rPr>
          <w:szCs w:val="28"/>
        </w:rPr>
      </w:pPr>
      <w:r w:rsidRPr="007D58A3">
        <w:rPr>
          <w:rFonts w:cs="Times New Roman"/>
          <w:szCs w:val="28"/>
        </w:rPr>
        <w:t>Ключ:</w:t>
      </w:r>
      <w:r>
        <w:rPr>
          <w:rFonts w:cs="Times New Roman"/>
          <w:szCs w:val="28"/>
        </w:rPr>
        <w:t xml:space="preserve"> Фибромиомы</w:t>
      </w:r>
    </w:p>
    <w:p w14:paraId="0CCAA3AF" w14:textId="77777777" w:rsidR="003A7400" w:rsidRDefault="003A7400" w:rsidP="003A7400">
      <w:pPr>
        <w:spacing w:after="0"/>
        <w:ind w:firstLine="708"/>
        <w:rPr>
          <w:rFonts w:cs="Times New Roman"/>
          <w:i/>
          <w:iCs/>
          <w:szCs w:val="28"/>
        </w:rPr>
      </w:pPr>
    </w:p>
    <w:p w14:paraId="54F62DF1"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правильный ответ и запишите аргументы, </w:t>
      </w:r>
      <w:r>
        <w:rPr>
          <w:rFonts w:cs="Times New Roman"/>
          <w:i/>
          <w:iCs/>
          <w:szCs w:val="28"/>
        </w:rPr>
        <w:t>Запишите правильный ответ</w:t>
      </w:r>
      <w:r w:rsidRPr="005A3372">
        <w:rPr>
          <w:rFonts w:cs="Times New Roman"/>
          <w:i/>
          <w:iCs/>
          <w:szCs w:val="28"/>
        </w:rPr>
        <w:t>.</w:t>
      </w:r>
    </w:p>
    <w:p w14:paraId="034D4754" w14:textId="77777777" w:rsidR="003A7400" w:rsidRDefault="003A7400" w:rsidP="003A7400">
      <w:pPr>
        <w:spacing w:after="0"/>
        <w:rPr>
          <w:rFonts w:cs="Times New Roman"/>
          <w:szCs w:val="28"/>
        </w:rPr>
      </w:pPr>
      <w:r>
        <w:rPr>
          <w:rFonts w:cs="Times New Roman"/>
          <w:szCs w:val="28"/>
        </w:rPr>
        <w:tab/>
        <w:t>По локализации у пациентки выделяют миоматозные узлы _______ локации.</w:t>
      </w:r>
    </w:p>
    <w:p w14:paraId="46B60DA6" w14:textId="77777777" w:rsidR="003A7400" w:rsidRDefault="003A7400" w:rsidP="003A7400">
      <w:pPr>
        <w:spacing w:after="0"/>
        <w:ind w:firstLine="708"/>
        <w:rPr>
          <w:rFonts w:cs="Times New Roman"/>
          <w:szCs w:val="28"/>
        </w:rPr>
      </w:pPr>
      <w:r w:rsidRPr="007D58A3">
        <w:rPr>
          <w:rFonts w:cs="Times New Roman"/>
          <w:szCs w:val="28"/>
        </w:rPr>
        <w:t>Ответ:</w:t>
      </w:r>
    </w:p>
    <w:p w14:paraId="5136729F" w14:textId="77777777" w:rsidR="003A7400"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Различной</w:t>
      </w:r>
    </w:p>
    <w:p w14:paraId="30D81C06" w14:textId="77777777" w:rsidR="003A7400" w:rsidRDefault="003A7400" w:rsidP="003A7400">
      <w:pPr>
        <w:spacing w:after="0"/>
        <w:ind w:firstLine="708"/>
        <w:rPr>
          <w:color w:val="000000"/>
          <w:szCs w:val="28"/>
        </w:rPr>
      </w:pPr>
    </w:p>
    <w:p w14:paraId="6DB7D8F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10C2E56" w14:textId="77777777" w:rsidR="003A7400" w:rsidRDefault="003A7400" w:rsidP="003A7400">
      <w:pPr>
        <w:spacing w:after="0"/>
        <w:rPr>
          <w:rFonts w:cs="Times New Roman"/>
          <w:szCs w:val="28"/>
        </w:rPr>
      </w:pPr>
      <w:r>
        <w:rPr>
          <w:rFonts w:cs="Times New Roman"/>
          <w:szCs w:val="28"/>
        </w:rPr>
        <w:tab/>
        <w:t>При допплеровском картировании для миомы матки характерно ______.</w:t>
      </w:r>
    </w:p>
    <w:p w14:paraId="0B5A7D93" w14:textId="77777777" w:rsidR="003A7400" w:rsidRDefault="003A7400" w:rsidP="003A7400">
      <w:pPr>
        <w:spacing w:after="0"/>
        <w:rPr>
          <w:rFonts w:cs="Times New Roman"/>
          <w:szCs w:val="28"/>
        </w:rPr>
      </w:pPr>
      <w:r>
        <w:rPr>
          <w:rFonts w:cs="Times New Roman"/>
          <w:szCs w:val="28"/>
        </w:rPr>
        <w:t>А) Наличие множественных сосудов</w:t>
      </w:r>
    </w:p>
    <w:p w14:paraId="29902C32" w14:textId="77777777" w:rsidR="003A7400" w:rsidRDefault="003A7400" w:rsidP="003A7400">
      <w:pPr>
        <w:spacing w:after="0"/>
        <w:rPr>
          <w:rFonts w:cs="Times New Roman"/>
          <w:szCs w:val="28"/>
        </w:rPr>
      </w:pPr>
      <w:r>
        <w:rPr>
          <w:rFonts w:cs="Times New Roman"/>
          <w:szCs w:val="28"/>
        </w:rPr>
        <w:t>Б) Отсутствие сосудов</w:t>
      </w:r>
    </w:p>
    <w:p w14:paraId="1AFC520F"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Наличие центрального приносящего сосуда и периферической сосудистой сети</w:t>
      </w:r>
    </w:p>
    <w:p w14:paraId="5CE4BF65" w14:textId="77777777" w:rsidR="003A7400" w:rsidRDefault="003A7400" w:rsidP="003A7400">
      <w:pPr>
        <w:spacing w:after="0"/>
        <w:rPr>
          <w:rFonts w:cs="Times New Roman"/>
          <w:szCs w:val="28"/>
        </w:rPr>
      </w:pPr>
      <w:r>
        <w:rPr>
          <w:rFonts w:cs="Times New Roman"/>
          <w:szCs w:val="28"/>
        </w:rPr>
        <w:t>Г) Наличие единичных сосудов по периферии</w:t>
      </w:r>
    </w:p>
    <w:p w14:paraId="4E8F7D8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1CE825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A6B6AE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5F1AA7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szCs w:val="28"/>
        </w:rPr>
        <w:t>Дополнительное выполнение дуплексного цветового сканирования позволяет определить васкуляризацию опухоли, типичное наличие центрального приносящего сосуда и периферической сосудистой сети</w:t>
      </w:r>
    </w:p>
    <w:p w14:paraId="43246833" w14:textId="77777777" w:rsidR="003A7400" w:rsidRDefault="003A7400" w:rsidP="003A7400">
      <w:pPr>
        <w:spacing w:after="0"/>
        <w:ind w:firstLine="708"/>
        <w:rPr>
          <w:rFonts w:cs="Times New Roman"/>
          <w:i/>
          <w:iCs/>
          <w:szCs w:val="28"/>
        </w:rPr>
      </w:pPr>
    </w:p>
    <w:p w14:paraId="66BE3A6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AD26A84" w14:textId="77777777" w:rsidR="003A7400" w:rsidRDefault="003A7400" w:rsidP="003A7400">
      <w:pPr>
        <w:spacing w:after="0"/>
        <w:rPr>
          <w:rFonts w:cs="Times New Roman"/>
          <w:szCs w:val="28"/>
        </w:rPr>
      </w:pPr>
      <w:r>
        <w:rPr>
          <w:rFonts w:cs="Times New Roman"/>
          <w:szCs w:val="28"/>
        </w:rPr>
        <w:tab/>
        <w:t>Появление в структуре миоматозного узла участков кистозной перестройки свидетельствует о __________.</w:t>
      </w:r>
    </w:p>
    <w:p w14:paraId="654D04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A5EAF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Некрозе</w:t>
      </w:r>
    </w:p>
    <w:p w14:paraId="3634F867" w14:textId="77777777" w:rsidR="003A7400" w:rsidRDefault="003A7400" w:rsidP="003A7400">
      <w:pPr>
        <w:spacing w:after="0"/>
        <w:ind w:firstLine="708"/>
        <w:rPr>
          <w:color w:val="000000"/>
          <w:szCs w:val="28"/>
        </w:rPr>
      </w:pPr>
    </w:p>
    <w:p w14:paraId="292A510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722EB6" w14:textId="77777777" w:rsidR="003A7400" w:rsidRDefault="003A7400" w:rsidP="003A7400">
      <w:pPr>
        <w:spacing w:after="0"/>
        <w:rPr>
          <w:rFonts w:cs="Times New Roman"/>
          <w:szCs w:val="28"/>
        </w:rPr>
      </w:pPr>
      <w:r>
        <w:rPr>
          <w:rFonts w:cs="Times New Roman"/>
          <w:szCs w:val="28"/>
        </w:rPr>
        <w:tab/>
        <w:t>По миомой матки понимают опухоль _________.</w:t>
      </w:r>
    </w:p>
    <w:p w14:paraId="5276E16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5B2B5E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Доброкачественную гормонально зависимую</w:t>
      </w:r>
    </w:p>
    <w:p w14:paraId="23F8B483" w14:textId="77777777" w:rsidR="003A7400" w:rsidRDefault="003A7400" w:rsidP="003A7400">
      <w:pPr>
        <w:spacing w:after="0"/>
        <w:ind w:firstLine="708"/>
        <w:rPr>
          <w:rFonts w:cs="Times New Roman"/>
          <w:szCs w:val="28"/>
        </w:rPr>
      </w:pPr>
    </w:p>
    <w:p w14:paraId="1731C06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AAF462C" w14:textId="77777777" w:rsidR="003A7400" w:rsidRDefault="003A7400" w:rsidP="003A7400">
      <w:pPr>
        <w:spacing w:after="0"/>
        <w:rPr>
          <w:rFonts w:cs="Times New Roman"/>
          <w:szCs w:val="28"/>
        </w:rPr>
      </w:pPr>
      <w:r>
        <w:rPr>
          <w:rFonts w:cs="Times New Roman"/>
          <w:szCs w:val="28"/>
        </w:rPr>
        <w:tab/>
        <w:t>УЗИ матки как правило проводится доступом ____.</w:t>
      </w:r>
    </w:p>
    <w:p w14:paraId="6123F18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F4D4C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Трансвигинальным</w:t>
      </w:r>
    </w:p>
    <w:p w14:paraId="5D94AEBD" w14:textId="77777777" w:rsidR="003A7400" w:rsidRPr="007D58A3" w:rsidRDefault="003A7400" w:rsidP="003A7400">
      <w:pPr>
        <w:pStyle w:val="2"/>
        <w:ind w:firstLine="709"/>
      </w:pPr>
    </w:p>
    <w:tbl>
      <w:tblPr>
        <w:tblW w:w="0" w:type="auto"/>
        <w:tblLook w:val="04A0" w:firstRow="1" w:lastRow="0" w:firstColumn="1" w:lastColumn="0" w:noHBand="0" w:noVBand="1"/>
      </w:tblPr>
      <w:tblGrid>
        <w:gridCol w:w="2830"/>
        <w:gridCol w:w="6514"/>
      </w:tblGrid>
      <w:tr w:rsidR="003A7400" w:rsidRPr="007D58A3" w14:paraId="16A0CD44" w14:textId="77777777" w:rsidTr="00951526">
        <w:tc>
          <w:tcPr>
            <w:tcW w:w="2830" w:type="dxa"/>
          </w:tcPr>
          <w:p w14:paraId="2C006293"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5D27A0B" w14:textId="77777777" w:rsidR="003A7400" w:rsidRPr="007D58A3" w:rsidRDefault="003A7400" w:rsidP="00951526">
            <w:pPr>
              <w:rPr>
                <w:rFonts w:cs="Times New Roman"/>
                <w:b/>
                <w:bCs/>
                <w:szCs w:val="28"/>
              </w:rPr>
            </w:pPr>
            <w:r>
              <w:rPr>
                <w:rFonts w:cs="Times New Roman"/>
                <w:b/>
                <w:bCs/>
                <w:szCs w:val="28"/>
              </w:rPr>
              <w:t>2.19.185</w:t>
            </w:r>
          </w:p>
        </w:tc>
      </w:tr>
      <w:tr w:rsidR="003A7400" w:rsidRPr="007D58A3" w14:paraId="1D73686A" w14:textId="77777777" w:rsidTr="00951526">
        <w:tc>
          <w:tcPr>
            <w:tcW w:w="2830" w:type="dxa"/>
          </w:tcPr>
          <w:p w14:paraId="31EF784E"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AE71091"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44419CCC" w14:textId="77777777" w:rsidTr="00951526">
        <w:tc>
          <w:tcPr>
            <w:tcW w:w="2830" w:type="dxa"/>
          </w:tcPr>
          <w:p w14:paraId="6F7966E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1F6D6ED5"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9DA715F" w14:textId="77777777" w:rsidTr="00951526">
        <w:tc>
          <w:tcPr>
            <w:tcW w:w="2830" w:type="dxa"/>
          </w:tcPr>
          <w:p w14:paraId="24291986"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7C4F43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6F8B1201" w14:textId="77777777" w:rsidTr="00951526">
        <w:tc>
          <w:tcPr>
            <w:tcW w:w="2830" w:type="dxa"/>
          </w:tcPr>
          <w:p w14:paraId="0C3C1F9C"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79954BD5"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w:t>
            </w:r>
            <w:r>
              <w:rPr>
                <w:szCs w:val="28"/>
              </w:rPr>
              <w:lastRenderedPageBreak/>
              <w:t>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53E924B" w14:textId="77777777" w:rsidR="003A7400" w:rsidRPr="00E03312" w:rsidRDefault="003A7400" w:rsidP="003A7400">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0C7F30AC"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Пациент 32 лет обратился в поликлинику.</w:t>
      </w:r>
    </w:p>
    <w:p w14:paraId="067AFFC5"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Жалобы - </w:t>
      </w:r>
      <w:r w:rsidRPr="009655FC">
        <w:rPr>
          <w:rFonts w:cs="Times New Roman"/>
          <w:color w:val="000000"/>
          <w:szCs w:val="28"/>
          <w:shd w:val="clear" w:color="auto" w:fill="FFFFFF"/>
        </w:rPr>
        <w:t>На чувство распирания в правой подколенной области, на том же месте мягкое образование.</w:t>
      </w:r>
    </w:p>
    <w:p w14:paraId="37B2CE68"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9655FC">
        <w:rPr>
          <w:rFonts w:cs="Times New Roman"/>
          <w:color w:val="000000"/>
          <w:szCs w:val="28"/>
          <w:shd w:val="clear" w:color="auto" w:fill="FFFFFF"/>
        </w:rPr>
        <w:t>В течении 2 лет беспокоили распирающие боли после физической нагрузки в области правой подколенной ямки, затем отметил наличие мягкотканного образования.</w:t>
      </w:r>
    </w:p>
    <w:p w14:paraId="61A53B34"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жизни - </w:t>
      </w:r>
      <w:r w:rsidRPr="009655FC">
        <w:rPr>
          <w:rFonts w:cs="Times New Roman"/>
          <w:color w:val="000000"/>
          <w:szCs w:val="28"/>
          <w:shd w:val="clear" w:color="auto" w:fill="FFFFFF"/>
        </w:rPr>
        <w:t>Занимается тяжелой атлетикой с 16 лет, в детстве была травма правого колена за помощью не обращался</w:t>
      </w:r>
      <w:r w:rsidRPr="009655FC">
        <w:rPr>
          <w:rFonts w:eastAsia="Times New Roman" w:cs="Times New Roman"/>
          <w:color w:val="000000"/>
          <w:szCs w:val="28"/>
          <w:lang w:eastAsia="ru-RU"/>
        </w:rPr>
        <w:t>.</w:t>
      </w:r>
    </w:p>
    <w:p w14:paraId="1ADD286A" w14:textId="77777777" w:rsidR="003A7400" w:rsidRPr="009655FC" w:rsidRDefault="003A7400" w:rsidP="003A7400">
      <w:pPr>
        <w:spacing w:after="0"/>
        <w:ind w:firstLine="708"/>
        <w:rPr>
          <w:rFonts w:cs="Times New Roman"/>
          <w:color w:val="000000"/>
          <w:szCs w:val="28"/>
          <w:shd w:val="clear" w:color="auto" w:fill="FFFFFF"/>
        </w:rPr>
      </w:pPr>
      <w:r w:rsidRPr="009655FC">
        <w:rPr>
          <w:rFonts w:eastAsia="Times New Roman" w:cs="Times New Roman"/>
          <w:b/>
          <w:bCs/>
          <w:color w:val="000000"/>
          <w:szCs w:val="28"/>
          <w:lang w:eastAsia="ru-RU"/>
        </w:rPr>
        <w:t xml:space="preserve">Объективный статус - </w:t>
      </w:r>
      <w:r w:rsidRPr="009655FC">
        <w:rPr>
          <w:rFonts w:cs="Times New Roman"/>
          <w:color w:val="000000"/>
          <w:szCs w:val="28"/>
          <w:shd w:val="clear" w:color="auto" w:fill="FFFFFF"/>
        </w:rPr>
        <w:t>Мягкотканное образование в правой подколенной ямке. Остальные органы и системы в норме.</w:t>
      </w:r>
    </w:p>
    <w:p w14:paraId="31641AEA" w14:textId="77777777" w:rsidR="003A7400" w:rsidRDefault="003A7400" w:rsidP="003A7400">
      <w:pPr>
        <w:spacing w:after="0"/>
        <w:jc w:val="center"/>
        <w:rPr>
          <w:rFonts w:cs="Times New Roman"/>
          <w:color w:val="000000"/>
          <w:szCs w:val="28"/>
          <w:shd w:val="clear" w:color="auto" w:fill="FFFFFF"/>
        </w:rPr>
      </w:pPr>
      <w:r>
        <w:rPr>
          <w:noProof/>
        </w:rPr>
        <w:drawing>
          <wp:inline distT="0" distB="0" distL="0" distR="0" wp14:anchorId="5590CC1A" wp14:editId="2EF2D8E3">
            <wp:extent cx="3891516" cy="4977521"/>
            <wp:effectExtent l="0" t="0" r="0" b="0"/>
            <wp:docPr id="42" name="Рисунок 42" descr="0010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038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090" cy="5008953"/>
                    </a:xfrm>
                    <a:prstGeom prst="rect">
                      <a:avLst/>
                    </a:prstGeom>
                    <a:noFill/>
                    <a:ln>
                      <a:noFill/>
                    </a:ln>
                  </pic:spPr>
                </pic:pic>
              </a:graphicData>
            </a:graphic>
          </wp:inline>
        </w:drawing>
      </w:r>
    </w:p>
    <w:p w14:paraId="686943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9502E38"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соответствующим представленному изображению, является __________.</w:t>
      </w:r>
    </w:p>
    <w:p w14:paraId="0409D93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8DEAF4F"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Ультразвуковой метод</w:t>
      </w:r>
    </w:p>
    <w:p w14:paraId="61F81023" w14:textId="77777777" w:rsidR="003A7400" w:rsidRDefault="003A7400" w:rsidP="003A7400">
      <w:pPr>
        <w:spacing w:after="0"/>
        <w:ind w:firstLine="708"/>
        <w:rPr>
          <w:rFonts w:cs="Times New Roman"/>
          <w:szCs w:val="28"/>
        </w:rPr>
      </w:pPr>
    </w:p>
    <w:p w14:paraId="048FEF8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0E4B53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01097234" w14:textId="77777777" w:rsidR="003A7400" w:rsidRDefault="003A7400" w:rsidP="003A7400">
      <w:pPr>
        <w:spacing w:after="0"/>
        <w:rPr>
          <w:rFonts w:cs="Times New Roman"/>
          <w:szCs w:val="28"/>
        </w:rPr>
      </w:pPr>
      <w:r>
        <w:rPr>
          <w:rFonts w:cs="Times New Roman"/>
          <w:szCs w:val="28"/>
        </w:rPr>
        <w:t>А) Эластография</w:t>
      </w:r>
    </w:p>
    <w:p w14:paraId="626ED93B" w14:textId="77777777" w:rsidR="003A7400" w:rsidRDefault="003A7400" w:rsidP="003A7400">
      <w:pPr>
        <w:spacing w:after="0"/>
        <w:rPr>
          <w:rFonts w:cs="Times New Roman"/>
          <w:szCs w:val="28"/>
        </w:rPr>
      </w:pPr>
      <w:r>
        <w:rPr>
          <w:rFonts w:cs="Times New Roman"/>
          <w:szCs w:val="28"/>
        </w:rPr>
        <w:t>Б) Допплерография</w:t>
      </w:r>
    </w:p>
    <w:p w14:paraId="519089F2" w14:textId="77777777" w:rsidR="003A7400" w:rsidRDefault="003A7400" w:rsidP="003A7400">
      <w:pPr>
        <w:spacing w:after="0"/>
        <w:rPr>
          <w:rFonts w:cs="Times New Roman"/>
          <w:szCs w:val="28"/>
        </w:rPr>
      </w:pPr>
      <w:r>
        <w:rPr>
          <w:rFonts w:cs="Times New Roman"/>
          <w:szCs w:val="28"/>
        </w:rPr>
        <w:t>В) М-режим</w:t>
      </w:r>
    </w:p>
    <w:p w14:paraId="3108E23B" w14:textId="77777777" w:rsidR="003A7400" w:rsidRDefault="003A7400" w:rsidP="003A7400">
      <w:pPr>
        <w:spacing w:after="0"/>
        <w:rPr>
          <w:rFonts w:cs="Times New Roman"/>
          <w:szCs w:val="28"/>
        </w:rPr>
      </w:pPr>
      <w:r>
        <w:rPr>
          <w:rFonts w:cs="Times New Roman"/>
          <w:szCs w:val="28"/>
        </w:rPr>
        <w:t>Г) В-режим (серошкальный)</w:t>
      </w:r>
    </w:p>
    <w:p w14:paraId="3CDBB8B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4492E2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67D3FF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E0B31A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6E7DC955" w14:textId="77777777" w:rsidR="003A7400" w:rsidRDefault="003A7400" w:rsidP="003A7400">
      <w:pPr>
        <w:spacing w:after="0"/>
        <w:ind w:firstLine="708"/>
        <w:rPr>
          <w:rFonts w:cs="Times New Roman"/>
          <w:szCs w:val="28"/>
        </w:rPr>
      </w:pPr>
    </w:p>
    <w:p w14:paraId="6AA1BC0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9B69BED" w14:textId="77777777" w:rsidR="003A7400" w:rsidRDefault="003A7400" w:rsidP="003A7400">
      <w:pPr>
        <w:spacing w:after="0"/>
        <w:rPr>
          <w:rFonts w:cs="Times New Roman"/>
          <w:szCs w:val="28"/>
        </w:rPr>
      </w:pPr>
      <w:r>
        <w:rPr>
          <w:rFonts w:cs="Times New Roman"/>
          <w:szCs w:val="28"/>
        </w:rPr>
        <w:tab/>
        <w:t>На сонограмме изображен _______ сустав.</w:t>
      </w:r>
    </w:p>
    <w:p w14:paraId="4D88AEF6" w14:textId="77777777" w:rsidR="003A7400" w:rsidRDefault="003A7400" w:rsidP="003A7400">
      <w:pPr>
        <w:spacing w:after="0"/>
        <w:ind w:firstLine="708"/>
        <w:rPr>
          <w:rFonts w:cs="Times New Roman"/>
          <w:szCs w:val="28"/>
        </w:rPr>
      </w:pPr>
      <w:r w:rsidRPr="007D58A3">
        <w:rPr>
          <w:rFonts w:cs="Times New Roman"/>
          <w:szCs w:val="28"/>
        </w:rPr>
        <w:t>Ответ:</w:t>
      </w:r>
    </w:p>
    <w:p w14:paraId="0FACE15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Коленный</w:t>
      </w:r>
    </w:p>
    <w:p w14:paraId="764EB05B" w14:textId="77777777" w:rsidR="003A7400" w:rsidRPr="007D58A3" w:rsidRDefault="003A7400" w:rsidP="003A7400">
      <w:pPr>
        <w:spacing w:after="0"/>
        <w:ind w:firstLine="708"/>
        <w:rPr>
          <w:rFonts w:cs="Times New Roman"/>
          <w:szCs w:val="28"/>
        </w:rPr>
      </w:pPr>
    </w:p>
    <w:p w14:paraId="43D091C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74C5AD" w14:textId="77777777" w:rsidR="003A7400" w:rsidRDefault="003A7400" w:rsidP="003A7400">
      <w:pPr>
        <w:spacing w:after="0"/>
        <w:rPr>
          <w:rFonts w:cs="Times New Roman"/>
          <w:szCs w:val="28"/>
        </w:rPr>
      </w:pPr>
      <w:r>
        <w:rPr>
          <w:rFonts w:cs="Times New Roman"/>
          <w:szCs w:val="28"/>
        </w:rPr>
        <w:tab/>
        <w:t>Сканирование коленного сустава обычно осуществляет в положении ________.</w:t>
      </w:r>
    </w:p>
    <w:p w14:paraId="21D03D8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D599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животе и стоя</w:t>
      </w:r>
    </w:p>
    <w:p w14:paraId="3977FA38" w14:textId="77777777" w:rsidR="003A7400" w:rsidRDefault="003A7400" w:rsidP="003A7400">
      <w:pPr>
        <w:spacing w:after="0"/>
        <w:ind w:firstLine="708"/>
        <w:rPr>
          <w:rFonts w:cs="Times New Roman"/>
          <w:szCs w:val="28"/>
        </w:rPr>
      </w:pPr>
    </w:p>
    <w:p w14:paraId="4AC71B4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36E199B" w14:textId="77777777" w:rsidR="003A7400" w:rsidRDefault="003A7400" w:rsidP="003A7400">
      <w:pPr>
        <w:spacing w:after="0"/>
        <w:rPr>
          <w:rFonts w:cs="Times New Roman"/>
          <w:szCs w:val="28"/>
        </w:rPr>
      </w:pPr>
      <w:r>
        <w:rPr>
          <w:rFonts w:cs="Times New Roman"/>
          <w:szCs w:val="28"/>
        </w:rPr>
        <w:tab/>
        <w:t>Структура образования на сонограмме ______эхогенная.</w:t>
      </w:r>
    </w:p>
    <w:p w14:paraId="41D92C98" w14:textId="77777777" w:rsidR="003A7400" w:rsidRDefault="003A7400" w:rsidP="003A7400">
      <w:pPr>
        <w:spacing w:after="0"/>
        <w:rPr>
          <w:rFonts w:cs="Times New Roman"/>
          <w:szCs w:val="28"/>
        </w:rPr>
      </w:pPr>
      <w:r>
        <w:rPr>
          <w:rFonts w:cs="Times New Roman"/>
          <w:szCs w:val="28"/>
        </w:rPr>
        <w:t>А) Изо-</w:t>
      </w:r>
    </w:p>
    <w:p w14:paraId="4390A287" w14:textId="77777777" w:rsidR="003A7400" w:rsidRDefault="003A7400" w:rsidP="003A7400">
      <w:pPr>
        <w:spacing w:after="0"/>
        <w:rPr>
          <w:rFonts w:cs="Times New Roman"/>
          <w:szCs w:val="28"/>
        </w:rPr>
      </w:pPr>
      <w:r>
        <w:rPr>
          <w:rFonts w:cs="Times New Roman"/>
          <w:szCs w:val="28"/>
        </w:rPr>
        <w:t>Б) Гипер-</w:t>
      </w:r>
    </w:p>
    <w:p w14:paraId="1EB7F0AF"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Ан-</w:t>
      </w:r>
    </w:p>
    <w:p w14:paraId="119922AC" w14:textId="77777777" w:rsidR="003A7400" w:rsidRDefault="003A7400" w:rsidP="003A7400">
      <w:pPr>
        <w:spacing w:after="0"/>
        <w:rPr>
          <w:rFonts w:cs="Times New Roman"/>
          <w:szCs w:val="28"/>
        </w:rPr>
      </w:pPr>
      <w:r>
        <w:rPr>
          <w:rFonts w:cs="Times New Roman"/>
          <w:szCs w:val="28"/>
        </w:rPr>
        <w:t>Г) Гетеро-</w:t>
      </w:r>
    </w:p>
    <w:p w14:paraId="3AD3E3B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D2FAE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EF741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A445A0F"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киста имеет анэхогенную структуру</w:t>
      </w:r>
    </w:p>
    <w:p w14:paraId="5B3FDFE4" w14:textId="77777777" w:rsidR="003A7400" w:rsidRDefault="003A7400" w:rsidP="003A7400">
      <w:pPr>
        <w:spacing w:after="0"/>
        <w:ind w:firstLine="708"/>
        <w:rPr>
          <w:rFonts w:cs="Times New Roman"/>
          <w:i/>
          <w:iCs/>
          <w:szCs w:val="28"/>
        </w:rPr>
      </w:pPr>
    </w:p>
    <w:p w14:paraId="3C7D23F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7DA8BE9" w14:textId="77777777" w:rsidR="003A7400" w:rsidRPr="008C63B8" w:rsidRDefault="003A7400" w:rsidP="003A7400">
      <w:pPr>
        <w:spacing w:after="0"/>
        <w:rPr>
          <w:rFonts w:cs="Times New Roman"/>
          <w:szCs w:val="28"/>
        </w:rPr>
      </w:pPr>
      <w:r>
        <w:rPr>
          <w:rFonts w:cs="Times New Roman"/>
          <w:szCs w:val="28"/>
        </w:rPr>
        <w:tab/>
        <w:t>Киста располагается между _________ и ________.</w:t>
      </w:r>
    </w:p>
    <w:p w14:paraId="06362BCF" w14:textId="77777777" w:rsidR="003A7400" w:rsidRDefault="003A7400" w:rsidP="003A7400">
      <w:pPr>
        <w:spacing w:after="0"/>
        <w:ind w:firstLine="708"/>
        <w:rPr>
          <w:rFonts w:cs="Times New Roman"/>
          <w:szCs w:val="28"/>
        </w:rPr>
      </w:pPr>
      <w:r w:rsidRPr="007D58A3">
        <w:rPr>
          <w:rFonts w:cs="Times New Roman"/>
          <w:szCs w:val="28"/>
        </w:rPr>
        <w:lastRenderedPageBreak/>
        <w:t>Ответ:</w:t>
      </w:r>
    </w:p>
    <w:p w14:paraId="673B669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Полуперепончатой и медиальной головкой икроножной мышцами.</w:t>
      </w:r>
    </w:p>
    <w:p w14:paraId="6CDB5FC8" w14:textId="77777777" w:rsidR="003A7400" w:rsidRDefault="003A7400" w:rsidP="003A7400">
      <w:pPr>
        <w:spacing w:after="0"/>
        <w:ind w:firstLine="708"/>
        <w:rPr>
          <w:rFonts w:cs="Times New Roman"/>
          <w:i/>
          <w:iCs/>
          <w:szCs w:val="28"/>
        </w:rPr>
      </w:pPr>
    </w:p>
    <w:p w14:paraId="36F66CF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BE7255" w14:textId="77777777" w:rsidR="003A7400" w:rsidRDefault="003A7400" w:rsidP="003A7400">
      <w:pPr>
        <w:spacing w:after="0"/>
        <w:rPr>
          <w:rFonts w:cs="Times New Roman"/>
          <w:szCs w:val="28"/>
        </w:rPr>
      </w:pPr>
      <w:r>
        <w:rPr>
          <w:rFonts w:cs="Times New Roman"/>
          <w:szCs w:val="28"/>
        </w:rPr>
        <w:tab/>
        <w:t>По кистой Бейкера понимают _______.</w:t>
      </w:r>
    </w:p>
    <w:p w14:paraId="7334E85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FC32E8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Растяжение в зоне фиброзной капсулы полуперепончатой сумки в подколенной области</w:t>
      </w:r>
    </w:p>
    <w:p w14:paraId="0DDD86F5" w14:textId="77777777" w:rsidR="003A7400" w:rsidRDefault="003A7400" w:rsidP="003A7400">
      <w:pPr>
        <w:spacing w:after="0"/>
        <w:ind w:firstLine="708"/>
        <w:rPr>
          <w:rFonts w:cs="Times New Roman"/>
          <w:i/>
          <w:iCs/>
          <w:szCs w:val="28"/>
        </w:rPr>
      </w:pPr>
    </w:p>
    <w:p w14:paraId="068F0D2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8F8EBE2" w14:textId="77777777" w:rsidR="003A7400" w:rsidRDefault="003A7400" w:rsidP="003A7400">
      <w:pPr>
        <w:spacing w:after="0"/>
        <w:rPr>
          <w:rFonts w:cs="Times New Roman"/>
          <w:szCs w:val="28"/>
        </w:rPr>
      </w:pPr>
      <w:r>
        <w:rPr>
          <w:rFonts w:cs="Times New Roman"/>
          <w:szCs w:val="28"/>
        </w:rPr>
        <w:tab/>
        <w:t>Дифференцированный фиагноз при разрыве кисты необходимо проводить с ______.</w:t>
      </w:r>
    </w:p>
    <w:p w14:paraId="407E1EF5" w14:textId="77777777" w:rsidR="003A7400" w:rsidRDefault="003A7400" w:rsidP="003A7400">
      <w:pPr>
        <w:spacing w:after="0"/>
        <w:rPr>
          <w:rFonts w:cs="Times New Roman"/>
          <w:szCs w:val="28"/>
        </w:rPr>
      </w:pPr>
      <w:r>
        <w:rPr>
          <w:rFonts w:cs="Times New Roman"/>
          <w:szCs w:val="28"/>
        </w:rPr>
        <w:t>А) Гематомой голени</w:t>
      </w:r>
    </w:p>
    <w:p w14:paraId="41767F63" w14:textId="77777777" w:rsidR="003A7400" w:rsidRDefault="003A7400" w:rsidP="003A7400">
      <w:pPr>
        <w:spacing w:after="0"/>
        <w:rPr>
          <w:rFonts w:cs="Times New Roman"/>
          <w:szCs w:val="28"/>
        </w:rPr>
      </w:pPr>
      <w:r>
        <w:rPr>
          <w:rFonts w:cs="Times New Roman"/>
          <w:szCs w:val="28"/>
        </w:rPr>
        <w:t>Б) Переломом большеберцовой кости</w:t>
      </w:r>
    </w:p>
    <w:p w14:paraId="7A01BF65" w14:textId="77777777" w:rsidR="003A7400" w:rsidRDefault="003A7400" w:rsidP="003A7400">
      <w:pPr>
        <w:spacing w:after="0"/>
        <w:rPr>
          <w:rFonts w:cs="Times New Roman"/>
          <w:szCs w:val="28"/>
        </w:rPr>
      </w:pPr>
      <w:r>
        <w:rPr>
          <w:rFonts w:cs="Times New Roman"/>
          <w:szCs w:val="28"/>
        </w:rPr>
        <w:t>В) Тромбозом глубоких вен</w:t>
      </w:r>
    </w:p>
    <w:p w14:paraId="30187C01" w14:textId="77777777" w:rsidR="003A7400" w:rsidRDefault="003A7400" w:rsidP="003A7400">
      <w:pPr>
        <w:spacing w:after="0"/>
        <w:rPr>
          <w:rFonts w:cs="Times New Roman"/>
          <w:szCs w:val="28"/>
        </w:rPr>
      </w:pPr>
      <w:r>
        <w:rPr>
          <w:rFonts w:cs="Times New Roman"/>
          <w:szCs w:val="28"/>
        </w:rPr>
        <w:t>Г) Миозитом</w:t>
      </w:r>
    </w:p>
    <w:p w14:paraId="365A050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7F04FB"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1EED03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1B60528"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За счёт одностороннего внезапного отека необходимо дифференцировать с тромбозом глубоких вен</w:t>
      </w:r>
    </w:p>
    <w:p w14:paraId="3EF06DBA" w14:textId="77777777" w:rsidR="003A7400" w:rsidRDefault="003A7400" w:rsidP="003A7400">
      <w:pPr>
        <w:spacing w:after="0"/>
        <w:ind w:firstLine="708"/>
        <w:rPr>
          <w:color w:val="000000"/>
          <w:szCs w:val="28"/>
        </w:rPr>
      </w:pPr>
    </w:p>
    <w:p w14:paraId="28AE5A2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3C48180"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________.</w:t>
      </w:r>
    </w:p>
    <w:p w14:paraId="64A8D95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CA720F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Кисты Бейкера</w:t>
      </w:r>
    </w:p>
    <w:p w14:paraId="72A8AAAC" w14:textId="77777777" w:rsidR="003A7400" w:rsidRDefault="003A7400" w:rsidP="003A7400">
      <w:pPr>
        <w:spacing w:after="0"/>
        <w:ind w:firstLine="708"/>
        <w:rPr>
          <w:rFonts w:cs="Times New Roman"/>
          <w:i/>
          <w:iCs/>
          <w:szCs w:val="28"/>
        </w:rPr>
      </w:pPr>
    </w:p>
    <w:p w14:paraId="4BA88DD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C56F0B0" w14:textId="77777777" w:rsidR="003A7400" w:rsidRDefault="003A7400" w:rsidP="003A7400">
      <w:pPr>
        <w:spacing w:after="0"/>
        <w:rPr>
          <w:rFonts w:cs="Times New Roman"/>
          <w:szCs w:val="28"/>
        </w:rPr>
      </w:pPr>
      <w:r>
        <w:rPr>
          <w:rFonts w:cs="Times New Roman"/>
          <w:szCs w:val="28"/>
        </w:rPr>
        <w:tab/>
        <w:t>Наиболее часто причиной развития кисты Бейкера являются ______.</w:t>
      </w:r>
    </w:p>
    <w:p w14:paraId="4E5C598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E3050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Растяжение капсулы сустава за счет высокой нагрузки на коленный сустав</w:t>
      </w:r>
    </w:p>
    <w:p w14:paraId="6B44C2D8" w14:textId="77777777" w:rsidR="003A7400" w:rsidRDefault="003A7400" w:rsidP="003A7400">
      <w:pPr>
        <w:spacing w:after="0"/>
        <w:ind w:firstLine="708"/>
        <w:rPr>
          <w:color w:val="000000"/>
          <w:szCs w:val="28"/>
        </w:rPr>
      </w:pPr>
    </w:p>
    <w:p w14:paraId="47F3C87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E5F2C2A" w14:textId="77777777" w:rsidR="003A7400" w:rsidRDefault="003A7400" w:rsidP="003A7400">
      <w:pPr>
        <w:spacing w:after="0"/>
        <w:ind w:firstLine="708"/>
        <w:rPr>
          <w:rFonts w:cs="Times New Roman"/>
          <w:szCs w:val="28"/>
        </w:rPr>
      </w:pPr>
      <w:r>
        <w:rPr>
          <w:rFonts w:cs="Times New Roman"/>
          <w:szCs w:val="28"/>
        </w:rPr>
        <w:t>УЗИ суставов проводится с использованием ______ датчика частотой ____-____ МГц.</w:t>
      </w:r>
    </w:p>
    <w:p w14:paraId="542E2F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DD9535"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7,5-15</w:t>
      </w:r>
    </w:p>
    <w:p w14:paraId="71B1BF5C"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5ED6EE4" w14:textId="77777777" w:rsidTr="00951526">
        <w:tc>
          <w:tcPr>
            <w:tcW w:w="2830" w:type="dxa"/>
          </w:tcPr>
          <w:p w14:paraId="4B071399"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987B310" w14:textId="77777777" w:rsidR="003A7400" w:rsidRPr="007D58A3" w:rsidRDefault="003A7400" w:rsidP="00951526">
            <w:pPr>
              <w:rPr>
                <w:rFonts w:cs="Times New Roman"/>
                <w:b/>
                <w:bCs/>
                <w:szCs w:val="28"/>
              </w:rPr>
            </w:pPr>
            <w:r>
              <w:rPr>
                <w:rFonts w:cs="Times New Roman"/>
                <w:b/>
                <w:bCs/>
                <w:szCs w:val="28"/>
              </w:rPr>
              <w:t>2.19.186</w:t>
            </w:r>
          </w:p>
        </w:tc>
      </w:tr>
      <w:tr w:rsidR="003A7400" w:rsidRPr="007D58A3" w14:paraId="1DBB51C0" w14:textId="77777777" w:rsidTr="00951526">
        <w:tc>
          <w:tcPr>
            <w:tcW w:w="2830" w:type="dxa"/>
          </w:tcPr>
          <w:p w14:paraId="50C3E0E4" w14:textId="77777777" w:rsidR="003A7400" w:rsidRPr="007D58A3" w:rsidRDefault="003A7400" w:rsidP="00951526">
            <w:pPr>
              <w:rPr>
                <w:rFonts w:cs="Times New Roman"/>
                <w:szCs w:val="28"/>
              </w:rPr>
            </w:pPr>
            <w:r w:rsidRPr="007D58A3">
              <w:rPr>
                <w:rFonts w:cs="Times New Roman"/>
                <w:szCs w:val="28"/>
              </w:rPr>
              <w:lastRenderedPageBreak/>
              <w:t>Тип</w:t>
            </w:r>
            <w:r>
              <w:rPr>
                <w:rFonts w:cs="Times New Roman"/>
                <w:szCs w:val="28"/>
              </w:rPr>
              <w:t xml:space="preserve"> </w:t>
            </w:r>
            <w:r w:rsidRPr="007D58A3">
              <w:rPr>
                <w:rFonts w:cs="Times New Roman"/>
                <w:szCs w:val="28"/>
              </w:rPr>
              <w:t>задания</w:t>
            </w:r>
          </w:p>
        </w:tc>
        <w:tc>
          <w:tcPr>
            <w:tcW w:w="6514" w:type="dxa"/>
          </w:tcPr>
          <w:p w14:paraId="05977049"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0B0B180" w14:textId="77777777" w:rsidTr="00951526">
        <w:tc>
          <w:tcPr>
            <w:tcW w:w="2830" w:type="dxa"/>
          </w:tcPr>
          <w:p w14:paraId="363BF330"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34ED5A5F"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269E784" w14:textId="77777777" w:rsidTr="00951526">
        <w:tc>
          <w:tcPr>
            <w:tcW w:w="2830" w:type="dxa"/>
          </w:tcPr>
          <w:p w14:paraId="65963DC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CE24E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1AE8C9EE" w14:textId="77777777" w:rsidTr="00951526">
        <w:tc>
          <w:tcPr>
            <w:tcW w:w="2830" w:type="dxa"/>
          </w:tcPr>
          <w:p w14:paraId="23E37EA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697DD1D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6F975D3D"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1CE0ECB1"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5</w:t>
      </w:r>
      <w:r w:rsidRPr="009655FC">
        <w:rPr>
          <w:rFonts w:cs="Times New Roman"/>
          <w:color w:val="000000"/>
          <w:szCs w:val="28"/>
          <w:shd w:val="clear" w:color="auto" w:fill="FFFFFF"/>
        </w:rPr>
        <w:t xml:space="preserve">2 лет обратился </w:t>
      </w:r>
      <w:r>
        <w:rPr>
          <w:rFonts w:cs="Times New Roman"/>
          <w:color w:val="000000"/>
          <w:szCs w:val="28"/>
          <w:shd w:val="clear" w:color="auto" w:fill="FFFFFF"/>
        </w:rPr>
        <w:t>к сосудистому хирургу</w:t>
      </w:r>
      <w:r w:rsidRPr="009655FC">
        <w:rPr>
          <w:rFonts w:cs="Times New Roman"/>
          <w:color w:val="000000"/>
          <w:szCs w:val="28"/>
          <w:shd w:val="clear" w:color="auto" w:fill="FFFFFF"/>
        </w:rPr>
        <w:t>.</w:t>
      </w:r>
    </w:p>
    <w:p w14:paraId="7BE4FBC4"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Жалобы</w:t>
      </w:r>
      <w:r>
        <w:rPr>
          <w:rFonts w:eastAsia="Times New Roman" w:cs="Times New Roman"/>
          <w:b/>
          <w:bCs/>
          <w:color w:val="000000"/>
          <w:szCs w:val="28"/>
          <w:lang w:eastAsia="ru-RU"/>
        </w:rPr>
        <w:t xml:space="preserve"> – </w:t>
      </w:r>
      <w:r>
        <w:rPr>
          <w:rFonts w:eastAsia="Times New Roman" w:cs="Times New Roman"/>
          <w:color w:val="000000"/>
          <w:szCs w:val="28"/>
          <w:lang w:eastAsia="ru-RU"/>
        </w:rPr>
        <w:t>На боли и онемение в правой голени при ходьбе на расстояние более 200 м</w:t>
      </w:r>
      <w:r w:rsidRPr="009655FC">
        <w:rPr>
          <w:rFonts w:cs="Times New Roman"/>
          <w:color w:val="000000"/>
          <w:szCs w:val="28"/>
          <w:shd w:val="clear" w:color="auto" w:fill="FFFFFF"/>
        </w:rPr>
        <w:t>.</w:t>
      </w:r>
    </w:p>
    <w:p w14:paraId="1A9B9A9F"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5775555" wp14:editId="3E1161B1">
            <wp:extent cx="4572000" cy="2865702"/>
            <wp:effectExtent l="0" t="0" r="0" b="0"/>
            <wp:docPr id="43" name="Рисунок 43" descr="0010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024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865702"/>
                    </a:xfrm>
                    <a:prstGeom prst="rect">
                      <a:avLst/>
                    </a:prstGeom>
                    <a:noFill/>
                    <a:ln>
                      <a:noFill/>
                    </a:ln>
                  </pic:spPr>
                </pic:pic>
              </a:graphicData>
            </a:graphic>
          </wp:inline>
        </w:drawing>
      </w:r>
      <w:r>
        <w:rPr>
          <w:rFonts w:cs="Times New Roman"/>
          <w:color w:val="000000"/>
          <w:szCs w:val="28"/>
          <w:shd w:val="clear" w:color="auto" w:fill="FFFFFF"/>
        </w:rPr>
        <w:t>Рисунок 5.1</w:t>
      </w:r>
    </w:p>
    <w:p w14:paraId="5E878885"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BDD858A" wp14:editId="3C58C87D">
            <wp:extent cx="4572000" cy="2726028"/>
            <wp:effectExtent l="0" t="0" r="0" b="0"/>
            <wp:docPr id="44" name="Рисунок 44" descr="0010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1024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26028"/>
                    </a:xfrm>
                    <a:prstGeom prst="rect">
                      <a:avLst/>
                    </a:prstGeom>
                    <a:noFill/>
                    <a:ln>
                      <a:noFill/>
                    </a:ln>
                  </pic:spPr>
                </pic:pic>
              </a:graphicData>
            </a:graphic>
          </wp:inline>
        </w:drawing>
      </w:r>
      <w:r>
        <w:rPr>
          <w:rFonts w:cs="Times New Roman"/>
          <w:color w:val="000000"/>
          <w:szCs w:val="28"/>
          <w:shd w:val="clear" w:color="auto" w:fill="FFFFFF"/>
        </w:rPr>
        <w:t>Рисунок 5.2</w:t>
      </w:r>
    </w:p>
    <w:p w14:paraId="108D5074"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35103695" wp14:editId="4A0ABD6E">
            <wp:extent cx="4680000" cy="2766449"/>
            <wp:effectExtent l="0" t="0" r="6350" b="0"/>
            <wp:docPr id="45" name="Рисунок 45" descr="0010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024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766449"/>
                    </a:xfrm>
                    <a:prstGeom prst="rect">
                      <a:avLst/>
                    </a:prstGeom>
                    <a:noFill/>
                    <a:ln>
                      <a:noFill/>
                    </a:ln>
                  </pic:spPr>
                </pic:pic>
              </a:graphicData>
            </a:graphic>
          </wp:inline>
        </w:drawing>
      </w:r>
      <w:r>
        <w:rPr>
          <w:rFonts w:cs="Times New Roman"/>
          <w:color w:val="000000"/>
          <w:szCs w:val="28"/>
          <w:shd w:val="clear" w:color="auto" w:fill="FFFFFF"/>
        </w:rPr>
        <w:t>Рисунок 5.3</w:t>
      </w:r>
    </w:p>
    <w:p w14:paraId="1854287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191213DC" wp14:editId="65908BCD">
            <wp:extent cx="4680000" cy="2803585"/>
            <wp:effectExtent l="0" t="0" r="6350" b="0"/>
            <wp:docPr id="46" name="Рисунок 46" descr="0010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24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803585"/>
                    </a:xfrm>
                    <a:prstGeom prst="rect">
                      <a:avLst/>
                    </a:prstGeom>
                    <a:noFill/>
                    <a:ln>
                      <a:noFill/>
                    </a:ln>
                  </pic:spPr>
                </pic:pic>
              </a:graphicData>
            </a:graphic>
          </wp:inline>
        </w:drawing>
      </w:r>
      <w:r>
        <w:rPr>
          <w:rFonts w:cs="Times New Roman"/>
          <w:color w:val="000000"/>
          <w:szCs w:val="28"/>
          <w:shd w:val="clear" w:color="auto" w:fill="FFFFFF"/>
        </w:rPr>
        <w:t>Рисунок 5.4</w:t>
      </w:r>
    </w:p>
    <w:p w14:paraId="6FA12B27"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7550301B" wp14:editId="20526695">
            <wp:extent cx="4680000" cy="2423200"/>
            <wp:effectExtent l="0" t="0" r="6350" b="0"/>
            <wp:docPr id="47" name="Рисунок 47" descr="0010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024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423200"/>
                    </a:xfrm>
                    <a:prstGeom prst="rect">
                      <a:avLst/>
                    </a:prstGeom>
                    <a:noFill/>
                    <a:ln>
                      <a:noFill/>
                    </a:ln>
                  </pic:spPr>
                </pic:pic>
              </a:graphicData>
            </a:graphic>
          </wp:inline>
        </w:drawing>
      </w:r>
      <w:r>
        <w:rPr>
          <w:rFonts w:cs="Times New Roman"/>
          <w:color w:val="000000"/>
          <w:szCs w:val="28"/>
          <w:shd w:val="clear" w:color="auto" w:fill="FFFFFF"/>
        </w:rPr>
        <w:t>Рисунок 5.5</w:t>
      </w:r>
    </w:p>
    <w:p w14:paraId="150173C7"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143635D4" wp14:editId="7EBBB55E">
            <wp:extent cx="4680000" cy="2936084"/>
            <wp:effectExtent l="0" t="0" r="6350" b="0"/>
            <wp:docPr id="48" name="Рисунок 48" descr="0010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024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936084"/>
                    </a:xfrm>
                    <a:prstGeom prst="rect">
                      <a:avLst/>
                    </a:prstGeom>
                    <a:noFill/>
                    <a:ln>
                      <a:noFill/>
                    </a:ln>
                  </pic:spPr>
                </pic:pic>
              </a:graphicData>
            </a:graphic>
          </wp:inline>
        </w:drawing>
      </w:r>
      <w:r>
        <w:rPr>
          <w:rFonts w:cs="Times New Roman"/>
          <w:color w:val="000000"/>
          <w:szCs w:val="28"/>
          <w:shd w:val="clear" w:color="auto" w:fill="FFFFFF"/>
        </w:rPr>
        <w:t>Рисунок 5.6</w:t>
      </w:r>
    </w:p>
    <w:p w14:paraId="73C34F77"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0229CF90" wp14:editId="190C76E5">
            <wp:extent cx="4680000" cy="2747613"/>
            <wp:effectExtent l="0" t="0" r="6350" b="0"/>
            <wp:docPr id="50" name="Рисунок 50" descr="0010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024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747613"/>
                    </a:xfrm>
                    <a:prstGeom prst="rect">
                      <a:avLst/>
                    </a:prstGeom>
                    <a:noFill/>
                    <a:ln>
                      <a:noFill/>
                    </a:ln>
                  </pic:spPr>
                </pic:pic>
              </a:graphicData>
            </a:graphic>
          </wp:inline>
        </w:drawing>
      </w:r>
      <w:r>
        <w:rPr>
          <w:rFonts w:cs="Times New Roman"/>
          <w:color w:val="000000"/>
          <w:szCs w:val="28"/>
          <w:shd w:val="clear" w:color="auto" w:fill="FFFFFF"/>
        </w:rPr>
        <w:t>Рисунок 5.7</w:t>
      </w:r>
    </w:p>
    <w:p w14:paraId="26CC6E96" w14:textId="77777777" w:rsidR="003A7400" w:rsidRDefault="003A7400" w:rsidP="003A7400">
      <w:pPr>
        <w:spacing w:after="0"/>
        <w:jc w:val="center"/>
        <w:rPr>
          <w:rFonts w:cs="Times New Roman"/>
          <w:color w:val="000000"/>
          <w:szCs w:val="28"/>
          <w:shd w:val="clear" w:color="auto" w:fill="FFFFFF"/>
        </w:rPr>
      </w:pPr>
    </w:p>
    <w:p w14:paraId="0BBB28C4" w14:textId="77777777" w:rsidR="003A7400" w:rsidRDefault="003A7400" w:rsidP="003A7400">
      <w:pPr>
        <w:spacing w:after="0"/>
        <w:jc w:val="center"/>
        <w:rPr>
          <w:rFonts w:cs="Times New Roman"/>
          <w:color w:val="000000"/>
          <w:szCs w:val="28"/>
          <w:shd w:val="clear" w:color="auto" w:fill="FFFFFF"/>
        </w:rPr>
      </w:pPr>
    </w:p>
    <w:p w14:paraId="2617AA7E" w14:textId="77777777" w:rsidR="003A7400" w:rsidRDefault="003A7400" w:rsidP="003A7400">
      <w:pPr>
        <w:spacing w:after="0"/>
        <w:jc w:val="center"/>
        <w:rPr>
          <w:rFonts w:cs="Times New Roman"/>
          <w:color w:val="000000"/>
          <w:szCs w:val="28"/>
          <w:shd w:val="clear" w:color="auto" w:fill="FFFFFF"/>
        </w:rPr>
      </w:pPr>
    </w:p>
    <w:p w14:paraId="74F45B98"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5D6ABC6B"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(Рисунок 5.1-5.7), является __________.</w:t>
      </w:r>
    </w:p>
    <w:p w14:paraId="62CB4BC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C271B9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дуплексное сканирование (триплекс)</w:t>
      </w:r>
    </w:p>
    <w:p w14:paraId="735B1559" w14:textId="77777777" w:rsidR="003A7400" w:rsidRDefault="003A7400" w:rsidP="003A7400">
      <w:pPr>
        <w:spacing w:after="0"/>
        <w:ind w:firstLine="708"/>
        <w:rPr>
          <w:rFonts w:cs="Times New Roman"/>
          <w:szCs w:val="28"/>
        </w:rPr>
      </w:pPr>
    </w:p>
    <w:p w14:paraId="084EE3D5"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5871674" w14:textId="77777777" w:rsidR="003A7400" w:rsidRDefault="003A7400" w:rsidP="003A7400">
      <w:pPr>
        <w:spacing w:after="0"/>
        <w:rPr>
          <w:rFonts w:cs="Times New Roman"/>
          <w:szCs w:val="28"/>
        </w:rPr>
      </w:pPr>
      <w:r>
        <w:rPr>
          <w:rFonts w:cs="Times New Roman"/>
          <w:szCs w:val="28"/>
        </w:rPr>
        <w:tab/>
        <w:t>На эхограммах представлена ________ плоскость сканирования.</w:t>
      </w:r>
    </w:p>
    <w:p w14:paraId="3A754332" w14:textId="77777777" w:rsidR="003A7400" w:rsidRDefault="003A7400" w:rsidP="003A7400">
      <w:pPr>
        <w:spacing w:after="0"/>
        <w:rPr>
          <w:rFonts w:cs="Times New Roman"/>
          <w:szCs w:val="28"/>
        </w:rPr>
      </w:pPr>
      <w:r>
        <w:rPr>
          <w:rFonts w:cs="Times New Roman"/>
          <w:szCs w:val="28"/>
        </w:rPr>
        <w:t>А) Поперечная</w:t>
      </w:r>
    </w:p>
    <w:p w14:paraId="3F9FB3F3" w14:textId="77777777" w:rsidR="003A7400" w:rsidRDefault="003A7400" w:rsidP="003A7400">
      <w:pPr>
        <w:spacing w:after="0"/>
        <w:rPr>
          <w:rFonts w:cs="Times New Roman"/>
          <w:szCs w:val="28"/>
        </w:rPr>
      </w:pPr>
      <w:r>
        <w:rPr>
          <w:rFonts w:cs="Times New Roman"/>
          <w:szCs w:val="28"/>
        </w:rPr>
        <w:t>Б) Продольная</w:t>
      </w:r>
    </w:p>
    <w:p w14:paraId="6CC7427F" w14:textId="77777777" w:rsidR="003A7400" w:rsidRDefault="003A7400" w:rsidP="003A7400">
      <w:pPr>
        <w:spacing w:after="0"/>
        <w:rPr>
          <w:rFonts w:cs="Times New Roman"/>
          <w:szCs w:val="28"/>
        </w:rPr>
      </w:pPr>
      <w:r>
        <w:rPr>
          <w:rFonts w:cs="Times New Roman"/>
          <w:szCs w:val="28"/>
        </w:rPr>
        <w:t>В) Косая</w:t>
      </w:r>
    </w:p>
    <w:p w14:paraId="334EFE72" w14:textId="77777777" w:rsidR="003A7400" w:rsidRDefault="003A7400" w:rsidP="003A7400">
      <w:pPr>
        <w:spacing w:after="0"/>
        <w:rPr>
          <w:rFonts w:cs="Times New Roman"/>
          <w:szCs w:val="28"/>
        </w:rPr>
      </w:pPr>
      <w:r>
        <w:rPr>
          <w:rFonts w:cs="Times New Roman"/>
          <w:szCs w:val="28"/>
        </w:rPr>
        <w:lastRenderedPageBreak/>
        <w:t>Г) Фронтальная</w:t>
      </w:r>
    </w:p>
    <w:p w14:paraId="78841C1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F35FBB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5075E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6CC898F"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Сканирование артерий нижних конечностей проводят в двух плоскостях: продольной и поперечной, что позволяет минимизировать число диагностических ошибок. При продольном сканировании артерию визуализируют вдоль на всем протяжении по соответствующей проекционной линии</w:t>
      </w:r>
    </w:p>
    <w:p w14:paraId="3FC5F76F" w14:textId="77777777" w:rsidR="003A7400" w:rsidRDefault="003A7400" w:rsidP="003A7400">
      <w:pPr>
        <w:tabs>
          <w:tab w:val="left" w:pos="1125"/>
        </w:tabs>
        <w:spacing w:after="0"/>
        <w:ind w:firstLine="708"/>
        <w:rPr>
          <w:rFonts w:cs="Times New Roman"/>
          <w:szCs w:val="28"/>
        </w:rPr>
      </w:pPr>
    </w:p>
    <w:p w14:paraId="28B237E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817D6A3" w14:textId="77777777" w:rsidR="003A7400" w:rsidRDefault="003A7400" w:rsidP="003A7400">
      <w:pPr>
        <w:spacing w:after="0"/>
        <w:rPr>
          <w:rFonts w:cs="Times New Roman"/>
          <w:szCs w:val="28"/>
        </w:rPr>
      </w:pPr>
      <w:r>
        <w:rPr>
          <w:rFonts w:cs="Times New Roman"/>
          <w:szCs w:val="28"/>
        </w:rPr>
        <w:tab/>
        <w:t>Для визуализации артерий нижних конечностей используют ________ датчик.</w:t>
      </w:r>
    </w:p>
    <w:p w14:paraId="259201C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D5A41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Линейный</w:t>
      </w:r>
    </w:p>
    <w:p w14:paraId="3A8DA7AD" w14:textId="77777777" w:rsidR="003A7400" w:rsidRDefault="003A7400" w:rsidP="003A7400">
      <w:pPr>
        <w:spacing w:after="0"/>
        <w:ind w:firstLine="708"/>
        <w:rPr>
          <w:rFonts w:cs="Times New Roman"/>
          <w:szCs w:val="28"/>
        </w:rPr>
      </w:pPr>
    </w:p>
    <w:p w14:paraId="67667C0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1B0ECC3" w14:textId="77777777" w:rsidR="003A7400" w:rsidRDefault="003A7400" w:rsidP="003A7400">
      <w:pPr>
        <w:spacing w:after="0"/>
        <w:rPr>
          <w:rFonts w:cs="Times New Roman"/>
          <w:szCs w:val="28"/>
        </w:rPr>
      </w:pPr>
      <w:r>
        <w:rPr>
          <w:rFonts w:cs="Times New Roman"/>
          <w:szCs w:val="28"/>
        </w:rPr>
        <w:tab/>
        <w:t>Исследование подколенной артерии и тибио-перонеального ствола проводят в положении пациента на ________ с выпрямленными ногами.</w:t>
      </w:r>
    </w:p>
    <w:p w14:paraId="5B77D4F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32300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Животе</w:t>
      </w:r>
    </w:p>
    <w:p w14:paraId="6369084E" w14:textId="77777777" w:rsidR="003A7400" w:rsidRDefault="003A7400" w:rsidP="003A7400">
      <w:pPr>
        <w:spacing w:after="0"/>
        <w:ind w:firstLine="708"/>
        <w:rPr>
          <w:rFonts w:cs="Times New Roman"/>
          <w:szCs w:val="28"/>
        </w:rPr>
      </w:pPr>
    </w:p>
    <w:p w14:paraId="4F708608"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AD2B7C0" w14:textId="77777777" w:rsidR="003A7400" w:rsidRDefault="003A7400" w:rsidP="003A7400">
      <w:pPr>
        <w:spacing w:after="0"/>
        <w:rPr>
          <w:rFonts w:cs="Times New Roman"/>
          <w:szCs w:val="28"/>
        </w:rPr>
      </w:pPr>
      <w:r>
        <w:rPr>
          <w:rFonts w:cs="Times New Roman"/>
          <w:szCs w:val="28"/>
        </w:rPr>
        <w:tab/>
        <w:t>На эхограмме (Рисунок 5.1) ОБА регистрируется ______ кровоток.</w:t>
      </w:r>
    </w:p>
    <w:p w14:paraId="70E0083B" w14:textId="77777777" w:rsidR="003A7400" w:rsidRDefault="003A7400" w:rsidP="003A7400">
      <w:pPr>
        <w:spacing w:after="0"/>
        <w:rPr>
          <w:rFonts w:cs="Times New Roman"/>
          <w:szCs w:val="28"/>
        </w:rPr>
      </w:pPr>
      <w:r>
        <w:rPr>
          <w:rFonts w:cs="Times New Roman"/>
          <w:szCs w:val="28"/>
        </w:rPr>
        <w:t>А) Магистральный</w:t>
      </w:r>
    </w:p>
    <w:p w14:paraId="5DA8A436" w14:textId="77777777" w:rsidR="003A7400" w:rsidRDefault="003A7400" w:rsidP="003A7400">
      <w:pPr>
        <w:spacing w:after="0"/>
        <w:rPr>
          <w:rFonts w:cs="Times New Roman"/>
          <w:szCs w:val="28"/>
        </w:rPr>
      </w:pPr>
      <w:r>
        <w:rPr>
          <w:rFonts w:cs="Times New Roman"/>
          <w:szCs w:val="28"/>
        </w:rPr>
        <w:t>Б) Коллатеральный</w:t>
      </w:r>
    </w:p>
    <w:p w14:paraId="29B0914C"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Магистрально-измененный</w:t>
      </w:r>
    </w:p>
    <w:p w14:paraId="75C2D6BD" w14:textId="77777777" w:rsidR="003A7400" w:rsidRDefault="003A7400" w:rsidP="003A7400">
      <w:pPr>
        <w:spacing w:after="0"/>
        <w:rPr>
          <w:rFonts w:cs="Times New Roman"/>
          <w:szCs w:val="28"/>
        </w:rPr>
      </w:pPr>
      <w:r>
        <w:rPr>
          <w:rFonts w:cs="Times New Roman"/>
          <w:szCs w:val="28"/>
        </w:rPr>
        <w:t>Г) Реверберирующий</w:t>
      </w:r>
    </w:p>
    <w:p w14:paraId="4EB5117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6BBF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78B226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1FB3236E"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В норме в артериях нижних конечностей регистрируется магистральный кровоток – трехфазный спектр кровотока с четким спектральным окаймлением и хорошо выраженным спектральным окном, верхушка допплеровского спектра острая, не демпфированная, время систолического ускорения кровотока не увеличено. Наличие ретроградной волны является обязательным признаком магистрального кровотока и связано с высоким периферическим сопротивлением в артериях нижних конечностей</w:t>
      </w:r>
    </w:p>
    <w:p w14:paraId="36630947" w14:textId="77777777" w:rsidR="003A7400" w:rsidRDefault="003A7400" w:rsidP="003A7400">
      <w:pPr>
        <w:spacing w:after="0"/>
        <w:ind w:firstLine="708"/>
        <w:rPr>
          <w:rFonts w:cs="Times New Roman"/>
          <w:i/>
          <w:iCs/>
          <w:szCs w:val="28"/>
        </w:rPr>
      </w:pPr>
    </w:p>
    <w:p w14:paraId="1067CC3A"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791281F7" w14:textId="77777777" w:rsidR="003A7400" w:rsidRPr="008C63B8" w:rsidRDefault="003A7400" w:rsidP="003A7400">
      <w:pPr>
        <w:spacing w:after="0"/>
        <w:rPr>
          <w:rFonts w:cs="Times New Roman"/>
          <w:szCs w:val="28"/>
        </w:rPr>
      </w:pPr>
      <w:r>
        <w:rPr>
          <w:rFonts w:cs="Times New Roman"/>
          <w:szCs w:val="28"/>
        </w:rPr>
        <w:tab/>
        <w:t>На эхограммам подколенной артерии и ЗББА (Рисунки 5.3-5.4) представлен ______ тип кровотока.</w:t>
      </w:r>
    </w:p>
    <w:p w14:paraId="5610EA13"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61F0B2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Коллатеральный</w:t>
      </w:r>
    </w:p>
    <w:p w14:paraId="6A07F20E" w14:textId="77777777" w:rsidR="003A7400" w:rsidRDefault="003A7400" w:rsidP="003A7400">
      <w:pPr>
        <w:spacing w:after="0"/>
        <w:ind w:firstLine="708"/>
        <w:rPr>
          <w:rFonts w:cs="Times New Roman"/>
          <w:i/>
          <w:iCs/>
          <w:szCs w:val="28"/>
        </w:rPr>
      </w:pPr>
    </w:p>
    <w:p w14:paraId="4DDDFAE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EF0E0A" w14:textId="77777777" w:rsidR="003A7400" w:rsidRDefault="003A7400" w:rsidP="003A7400">
      <w:pPr>
        <w:spacing w:after="0"/>
        <w:rPr>
          <w:rFonts w:cs="Times New Roman"/>
          <w:szCs w:val="28"/>
        </w:rPr>
      </w:pPr>
      <w:r>
        <w:rPr>
          <w:rFonts w:cs="Times New Roman"/>
          <w:szCs w:val="28"/>
        </w:rPr>
        <w:tab/>
        <w:t>На представленных эхограммах (Рисунки 5.4-5.5) просветы ЗББА и ПББА ___________.</w:t>
      </w:r>
    </w:p>
    <w:p w14:paraId="08FA703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B0055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 изменены</w:t>
      </w:r>
    </w:p>
    <w:p w14:paraId="1DC98AC9" w14:textId="77777777" w:rsidR="003A7400" w:rsidRDefault="003A7400" w:rsidP="003A7400">
      <w:pPr>
        <w:spacing w:after="0"/>
        <w:ind w:firstLine="708"/>
        <w:rPr>
          <w:rFonts w:cs="Times New Roman"/>
          <w:i/>
          <w:iCs/>
          <w:szCs w:val="28"/>
        </w:rPr>
      </w:pPr>
    </w:p>
    <w:p w14:paraId="57DE12F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D8B692B" w14:textId="77777777" w:rsidR="003A7400" w:rsidRDefault="003A7400" w:rsidP="003A7400">
      <w:pPr>
        <w:spacing w:after="0"/>
        <w:rPr>
          <w:rFonts w:cs="Times New Roman"/>
          <w:szCs w:val="28"/>
        </w:rPr>
      </w:pPr>
      <w:r>
        <w:rPr>
          <w:rFonts w:cs="Times New Roman"/>
          <w:szCs w:val="28"/>
        </w:rPr>
        <w:tab/>
        <w:t>В престенотической зоне, представленной на эхограмме (Рисунок 5.6) ПБА на уровне верхней трети бедра, скоростные показатели кровотока _____.</w:t>
      </w:r>
    </w:p>
    <w:p w14:paraId="684EA116" w14:textId="77777777" w:rsidR="003A7400" w:rsidRDefault="003A7400" w:rsidP="003A7400">
      <w:pPr>
        <w:spacing w:after="0"/>
        <w:rPr>
          <w:rFonts w:cs="Times New Roman"/>
          <w:szCs w:val="28"/>
        </w:rPr>
      </w:pPr>
      <w:r>
        <w:rPr>
          <w:rFonts w:cs="Times New Roman"/>
          <w:szCs w:val="28"/>
        </w:rPr>
        <w:t>А) Не изменены</w:t>
      </w:r>
    </w:p>
    <w:p w14:paraId="2B86BC9C" w14:textId="77777777" w:rsidR="003A7400" w:rsidRDefault="003A7400" w:rsidP="003A7400">
      <w:pPr>
        <w:spacing w:after="0"/>
        <w:rPr>
          <w:rFonts w:cs="Times New Roman"/>
          <w:szCs w:val="28"/>
        </w:rPr>
      </w:pPr>
      <w:r>
        <w:rPr>
          <w:rFonts w:cs="Times New Roman"/>
          <w:szCs w:val="28"/>
        </w:rPr>
        <w:t>Б) На нижней границе нормы</w:t>
      </w:r>
    </w:p>
    <w:p w14:paraId="6AFE6A8F" w14:textId="77777777" w:rsidR="003A7400" w:rsidRDefault="003A7400" w:rsidP="003A7400">
      <w:pPr>
        <w:spacing w:after="0"/>
        <w:rPr>
          <w:rFonts w:cs="Times New Roman"/>
          <w:szCs w:val="28"/>
        </w:rPr>
      </w:pPr>
      <w:r>
        <w:rPr>
          <w:rFonts w:cs="Times New Roman"/>
          <w:szCs w:val="28"/>
        </w:rPr>
        <w:t>В) Снижены</w:t>
      </w:r>
    </w:p>
    <w:p w14:paraId="3D4AF180" w14:textId="77777777" w:rsidR="003A7400" w:rsidRDefault="003A7400" w:rsidP="003A7400">
      <w:pPr>
        <w:spacing w:after="0"/>
        <w:rPr>
          <w:rFonts w:cs="Times New Roman"/>
          <w:szCs w:val="28"/>
        </w:rPr>
      </w:pPr>
      <w:r>
        <w:rPr>
          <w:rFonts w:cs="Times New Roman"/>
          <w:szCs w:val="28"/>
        </w:rPr>
        <w:t>Г) Повышены</w:t>
      </w:r>
    </w:p>
    <w:p w14:paraId="7F1F97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A07386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20B71E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0C1D847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Нормальные значения систолической скорости кровотока в ПБА составляет от 85,5</w:t>
      </w:r>
      <w:r>
        <w:rPr>
          <w:rFonts w:cs="Times New Roman"/>
          <w:szCs w:val="28"/>
        </w:rPr>
        <w:t>±</w:t>
      </w:r>
      <w:r>
        <w:rPr>
          <w:szCs w:val="28"/>
        </w:rPr>
        <w:t>15,9 см/с до 93,95</w:t>
      </w:r>
      <w:r>
        <w:rPr>
          <w:rFonts w:cs="Times New Roman"/>
          <w:szCs w:val="28"/>
        </w:rPr>
        <w:t>±15,9 см/с. На представленной эхограмме отмечается значительное снижение скоростных показателей</w:t>
      </w:r>
    </w:p>
    <w:p w14:paraId="636F58AB" w14:textId="77777777" w:rsidR="003A7400" w:rsidRDefault="003A7400" w:rsidP="003A7400">
      <w:pPr>
        <w:spacing w:after="0"/>
        <w:ind w:firstLine="708"/>
        <w:rPr>
          <w:color w:val="000000"/>
          <w:szCs w:val="28"/>
        </w:rPr>
      </w:pPr>
    </w:p>
    <w:p w14:paraId="41A97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9F3EDE" w14:textId="77777777" w:rsidR="003A7400" w:rsidRDefault="003A7400" w:rsidP="003A7400">
      <w:pPr>
        <w:spacing w:after="0"/>
        <w:rPr>
          <w:rFonts w:cs="Times New Roman"/>
          <w:szCs w:val="28"/>
        </w:rPr>
      </w:pPr>
      <w:r>
        <w:rPr>
          <w:rFonts w:cs="Times New Roman"/>
          <w:szCs w:val="28"/>
        </w:rPr>
        <w:tab/>
        <w:t>На эхограмме ПБА (Рисунок 5.7) на уровне средней трети бедра регистрируется высокоскоростной турбулентный кровоток, спектральное окно которого _______.</w:t>
      </w:r>
    </w:p>
    <w:p w14:paraId="243B7CDA" w14:textId="77777777" w:rsidR="003A7400" w:rsidRDefault="003A7400" w:rsidP="003A7400">
      <w:pPr>
        <w:spacing w:after="0"/>
        <w:rPr>
          <w:rFonts w:cs="Times New Roman"/>
          <w:szCs w:val="28"/>
        </w:rPr>
      </w:pPr>
      <w:r>
        <w:rPr>
          <w:rFonts w:cs="Times New Roman"/>
          <w:szCs w:val="28"/>
        </w:rPr>
        <w:t>А) Расширено</w:t>
      </w:r>
    </w:p>
    <w:p w14:paraId="19318580" w14:textId="77777777" w:rsidR="003A7400" w:rsidRDefault="003A7400" w:rsidP="003A7400">
      <w:pPr>
        <w:spacing w:after="0"/>
        <w:rPr>
          <w:rFonts w:cs="Times New Roman"/>
          <w:szCs w:val="28"/>
        </w:rPr>
      </w:pPr>
      <w:r>
        <w:rPr>
          <w:rFonts w:cs="Times New Roman"/>
          <w:szCs w:val="28"/>
        </w:rPr>
        <w:t>Б) Закрыто</w:t>
      </w:r>
    </w:p>
    <w:p w14:paraId="1BDB2BDC" w14:textId="77777777" w:rsidR="003A7400" w:rsidRDefault="003A7400" w:rsidP="003A7400">
      <w:pPr>
        <w:spacing w:after="0"/>
        <w:rPr>
          <w:rFonts w:cs="Times New Roman"/>
          <w:szCs w:val="28"/>
        </w:rPr>
      </w:pPr>
      <w:r>
        <w:rPr>
          <w:rFonts w:cs="Times New Roman"/>
          <w:szCs w:val="28"/>
        </w:rPr>
        <w:t>В) Уменьшено</w:t>
      </w:r>
    </w:p>
    <w:p w14:paraId="422E5EC7" w14:textId="77777777" w:rsidR="003A7400" w:rsidRDefault="003A7400" w:rsidP="003A7400">
      <w:pPr>
        <w:spacing w:after="0"/>
        <w:rPr>
          <w:rFonts w:cs="Times New Roman"/>
          <w:szCs w:val="28"/>
        </w:rPr>
      </w:pPr>
      <w:r>
        <w:rPr>
          <w:rFonts w:cs="Times New Roman"/>
          <w:szCs w:val="28"/>
        </w:rPr>
        <w:t>Г) Открыто</w:t>
      </w:r>
    </w:p>
    <w:p w14:paraId="07F6D98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04C73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65B96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62B2EA56"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При стенотическом поражении артерий нижних конечностей происходит изменение допплеровского спектра: в зоне стеноза закрывается спектральное окно (основная часть спектра смещается в изолинии), существенно возрастает пиковая систолическая скорость кровотока, поток становится би- или монофазный с утратой ранней диастолы</w:t>
      </w:r>
    </w:p>
    <w:p w14:paraId="04D4D3FD" w14:textId="77777777" w:rsidR="003A7400" w:rsidRDefault="003A7400" w:rsidP="003A7400">
      <w:pPr>
        <w:spacing w:after="0"/>
        <w:ind w:firstLine="708"/>
        <w:rPr>
          <w:rFonts w:cs="Times New Roman"/>
          <w:i/>
          <w:iCs/>
          <w:szCs w:val="28"/>
        </w:rPr>
      </w:pPr>
    </w:p>
    <w:p w14:paraId="73D55637" w14:textId="77777777" w:rsidR="003A7400" w:rsidRPr="005A3372" w:rsidRDefault="003A7400" w:rsidP="003A7400">
      <w:pPr>
        <w:spacing w:after="0"/>
        <w:ind w:firstLine="708"/>
        <w:rPr>
          <w:rFonts w:cs="Times New Roman"/>
          <w:i/>
          <w:iCs/>
          <w:szCs w:val="28"/>
        </w:rPr>
      </w:pPr>
      <w:r>
        <w:rPr>
          <w:rFonts w:cs="Times New Roman"/>
          <w:i/>
          <w:iCs/>
          <w:szCs w:val="28"/>
        </w:rPr>
        <w:lastRenderedPageBreak/>
        <w:t>Запишите правильный ответ</w:t>
      </w:r>
      <w:r w:rsidRPr="005A3372">
        <w:rPr>
          <w:rFonts w:cs="Times New Roman"/>
          <w:i/>
          <w:iCs/>
          <w:szCs w:val="28"/>
        </w:rPr>
        <w:t>.</w:t>
      </w:r>
    </w:p>
    <w:p w14:paraId="5A597CDB" w14:textId="77777777" w:rsidR="003A7400" w:rsidRDefault="003A7400" w:rsidP="003A7400">
      <w:pPr>
        <w:spacing w:after="0"/>
        <w:rPr>
          <w:rFonts w:cs="Times New Roman"/>
          <w:szCs w:val="28"/>
        </w:rPr>
      </w:pPr>
      <w:r>
        <w:rPr>
          <w:rFonts w:cs="Times New Roman"/>
          <w:szCs w:val="28"/>
        </w:rPr>
        <w:tab/>
        <w:t>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w:t>
      </w:r>
    </w:p>
    <w:p w14:paraId="3617C7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95079C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Элайзинг-эффекта в виде изменения цветовых оттенков от ярких к темным с преобладанием светлых оттенков</w:t>
      </w:r>
    </w:p>
    <w:p w14:paraId="2F5D3258" w14:textId="77777777" w:rsidR="003A7400" w:rsidRDefault="003A7400" w:rsidP="003A7400">
      <w:pPr>
        <w:spacing w:after="0"/>
        <w:ind w:firstLine="708"/>
        <w:rPr>
          <w:color w:val="000000"/>
          <w:szCs w:val="28"/>
        </w:rPr>
      </w:pPr>
    </w:p>
    <w:p w14:paraId="25612C6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BF0CAAD" w14:textId="77777777" w:rsidR="003A7400" w:rsidRDefault="003A7400" w:rsidP="003A7400">
      <w:pPr>
        <w:spacing w:after="0"/>
        <w:rPr>
          <w:rFonts w:cs="Times New Roman"/>
          <w:szCs w:val="28"/>
        </w:rPr>
      </w:pPr>
      <w:r>
        <w:rPr>
          <w:rFonts w:cs="Times New Roman"/>
          <w:szCs w:val="28"/>
        </w:rPr>
        <w:tab/>
        <w:t>На основании выполненого УЗИ, включающего анализ гемодинамики в пре-, стенотической и постстенотичесой зонах,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w:t>
      </w:r>
    </w:p>
    <w:p w14:paraId="7F9C1A39" w14:textId="77777777" w:rsidR="003A7400" w:rsidRDefault="003A7400" w:rsidP="003A7400">
      <w:pPr>
        <w:spacing w:after="0"/>
        <w:rPr>
          <w:rFonts w:cs="Times New Roman"/>
          <w:szCs w:val="28"/>
        </w:rPr>
      </w:pPr>
      <w:r>
        <w:rPr>
          <w:rFonts w:cs="Times New Roman"/>
          <w:szCs w:val="28"/>
        </w:rPr>
        <w:t>А) Субокклюзии (стеноз 90% и более)</w:t>
      </w:r>
    </w:p>
    <w:p w14:paraId="22A6F292" w14:textId="77777777" w:rsidR="003A7400" w:rsidRDefault="003A7400" w:rsidP="003A7400">
      <w:pPr>
        <w:spacing w:after="0"/>
        <w:rPr>
          <w:rFonts w:cs="Times New Roman"/>
          <w:szCs w:val="28"/>
        </w:rPr>
      </w:pPr>
      <w:r>
        <w:rPr>
          <w:rFonts w:cs="Times New Roman"/>
          <w:szCs w:val="28"/>
        </w:rPr>
        <w:t>Б) Стеноза 75%</w:t>
      </w:r>
    </w:p>
    <w:p w14:paraId="79B49A3C" w14:textId="77777777" w:rsidR="003A7400" w:rsidRDefault="003A7400" w:rsidP="003A7400">
      <w:pPr>
        <w:spacing w:after="0"/>
        <w:rPr>
          <w:rFonts w:cs="Times New Roman"/>
          <w:szCs w:val="28"/>
        </w:rPr>
      </w:pPr>
      <w:r>
        <w:rPr>
          <w:rFonts w:cs="Times New Roman"/>
          <w:szCs w:val="28"/>
        </w:rPr>
        <w:t>В) Стеноза не более 80%</w:t>
      </w:r>
    </w:p>
    <w:p w14:paraId="208DEFC7" w14:textId="77777777" w:rsidR="003A7400" w:rsidRDefault="003A7400" w:rsidP="003A7400">
      <w:pPr>
        <w:spacing w:after="0"/>
        <w:rPr>
          <w:rFonts w:cs="Times New Roman"/>
          <w:szCs w:val="28"/>
        </w:rPr>
      </w:pPr>
      <w:r>
        <w:rPr>
          <w:rFonts w:cs="Times New Roman"/>
          <w:szCs w:val="28"/>
        </w:rPr>
        <w:t>Г) Стеноза 70%</w:t>
      </w:r>
    </w:p>
    <w:p w14:paraId="0034621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4A2BF33"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228DFAF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3BE2C70D"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зоне стеноза регистрируется повышение пиковой систолической скорости до 475 см/с, наблюдается закрытие спектрального окна с появлением ретроградной волны и демпфированность допплеровского спектра, что свидетельствует о выраженности стеноза. В престенотическом участке кровоток с низкими скоростями и высоким периферическим сопротивлением, отношение пиковых систолических скоростей в зоне стеноза и престенотическом отделе составила 17,5. Дистальнее области стеноза по подколенной и берцовым артериям регистрируется низкоскоростной коллатеральный кровоток</w:t>
      </w:r>
    </w:p>
    <w:p w14:paraId="05FB2354"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FFA613F" w14:textId="77777777" w:rsidTr="00951526">
        <w:tc>
          <w:tcPr>
            <w:tcW w:w="2830" w:type="dxa"/>
          </w:tcPr>
          <w:p w14:paraId="0E870CA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6DFE4DC5" w14:textId="77777777" w:rsidR="003A7400" w:rsidRPr="007D58A3" w:rsidRDefault="003A7400" w:rsidP="00951526">
            <w:pPr>
              <w:rPr>
                <w:rFonts w:cs="Times New Roman"/>
                <w:b/>
                <w:bCs/>
                <w:szCs w:val="28"/>
              </w:rPr>
            </w:pPr>
            <w:r>
              <w:rPr>
                <w:rFonts w:cs="Times New Roman"/>
                <w:b/>
                <w:bCs/>
                <w:szCs w:val="28"/>
              </w:rPr>
              <w:t>2.19.187</w:t>
            </w:r>
          </w:p>
        </w:tc>
      </w:tr>
      <w:tr w:rsidR="003A7400" w:rsidRPr="007D58A3" w14:paraId="2C4D9773" w14:textId="77777777" w:rsidTr="00951526">
        <w:tc>
          <w:tcPr>
            <w:tcW w:w="2830" w:type="dxa"/>
          </w:tcPr>
          <w:p w14:paraId="53719044"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B86D80"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3518FF89" w14:textId="77777777" w:rsidTr="00951526">
        <w:tc>
          <w:tcPr>
            <w:tcW w:w="2830" w:type="dxa"/>
          </w:tcPr>
          <w:p w14:paraId="37B7E959"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57FDB9E"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1FE655B" w14:textId="77777777" w:rsidTr="00951526">
        <w:tc>
          <w:tcPr>
            <w:tcW w:w="2830" w:type="dxa"/>
          </w:tcPr>
          <w:p w14:paraId="1B0FFB05"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F1DB6E6"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39795567" w14:textId="77777777" w:rsidTr="00951526">
        <w:tc>
          <w:tcPr>
            <w:tcW w:w="2830" w:type="dxa"/>
          </w:tcPr>
          <w:p w14:paraId="578318B1"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B5726D3"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ECE27B5" w14:textId="77777777" w:rsidR="003A7400" w:rsidRPr="00E03312" w:rsidRDefault="003A7400" w:rsidP="003A7400">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45D63C0C" w14:textId="77777777" w:rsidR="003A7400" w:rsidRPr="009655FC"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Ситуация - </w:t>
      </w:r>
      <w:r w:rsidRPr="009655FC">
        <w:rPr>
          <w:rFonts w:cs="Times New Roman"/>
          <w:color w:val="000000"/>
          <w:szCs w:val="28"/>
          <w:shd w:val="clear" w:color="auto" w:fill="FFFFFF"/>
        </w:rPr>
        <w:t xml:space="preserve">Пациент </w:t>
      </w:r>
      <w:r>
        <w:rPr>
          <w:rFonts w:cs="Times New Roman"/>
          <w:color w:val="000000"/>
          <w:szCs w:val="28"/>
          <w:shd w:val="clear" w:color="auto" w:fill="FFFFFF"/>
        </w:rPr>
        <w:t>43 лет находился на лечении в отделении сочетанной травмы</w:t>
      </w:r>
      <w:r w:rsidRPr="009655FC">
        <w:rPr>
          <w:rFonts w:cs="Times New Roman"/>
          <w:color w:val="000000"/>
          <w:szCs w:val="28"/>
          <w:shd w:val="clear" w:color="auto" w:fill="FFFFFF"/>
        </w:rPr>
        <w:t>.</w:t>
      </w:r>
    </w:p>
    <w:p w14:paraId="46CA6469" w14:textId="77777777" w:rsidR="003A7400" w:rsidRPr="00685856" w:rsidRDefault="003A7400" w:rsidP="003A7400">
      <w:pPr>
        <w:shd w:val="clear" w:color="auto" w:fill="FFFFFF"/>
        <w:spacing w:after="0"/>
        <w:ind w:firstLine="708"/>
        <w:rPr>
          <w:rFonts w:eastAsia="Times New Roman" w:cs="Times New Roman"/>
          <w:color w:val="000000"/>
          <w:szCs w:val="28"/>
          <w:lang w:eastAsia="ru-RU"/>
        </w:rPr>
      </w:pPr>
      <w:r w:rsidRPr="009655FC">
        <w:rPr>
          <w:rFonts w:eastAsia="Times New Roman" w:cs="Times New Roman"/>
          <w:b/>
          <w:bCs/>
          <w:color w:val="000000"/>
          <w:szCs w:val="28"/>
          <w:lang w:eastAsia="ru-RU"/>
        </w:rPr>
        <w:t xml:space="preserve">Анамнез заболевания - </w:t>
      </w:r>
      <w:r w:rsidRPr="00685856">
        <w:rPr>
          <w:rFonts w:eastAsia="Times New Roman" w:cs="Times New Roman"/>
          <w:color w:val="000000"/>
          <w:szCs w:val="28"/>
          <w:lang w:eastAsia="ru-RU"/>
        </w:rPr>
        <w:t>М</w:t>
      </w:r>
      <w:r w:rsidRPr="00685856">
        <w:rPr>
          <w:rFonts w:cs="Times New Roman"/>
          <w:color w:val="000000"/>
          <w:szCs w:val="28"/>
          <w:shd w:val="clear" w:color="auto" w:fill="FFFFFF"/>
        </w:rPr>
        <w:t>ногооскольчаты</w:t>
      </w:r>
      <w:r>
        <w:rPr>
          <w:rFonts w:cs="Times New Roman"/>
          <w:color w:val="000000"/>
          <w:szCs w:val="28"/>
          <w:shd w:val="clear" w:color="auto" w:fill="FFFFFF"/>
        </w:rPr>
        <w:t>й</w:t>
      </w:r>
      <w:r w:rsidRPr="00685856">
        <w:rPr>
          <w:rFonts w:cs="Times New Roman"/>
          <w:color w:val="000000"/>
          <w:szCs w:val="28"/>
          <w:shd w:val="clear" w:color="auto" w:fill="FFFFFF"/>
        </w:rPr>
        <w:t xml:space="preserve"> перелом левой бедренной кости, 8 -10 ребер слева, ушиб легкого. При ультразвуковом исследовании вен нижних конечностей выявлен тромбоз бедренно-подколенного сегмента слева с флотацией верхушки тромба на протяжении 6 см. Пациент направлен на ультразвуковое исследование нижней полой вены и подвздошных вен.</w:t>
      </w:r>
    </w:p>
    <w:p w14:paraId="5D7AF7FE"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0E39EFC9" wp14:editId="5FB0AC2A">
            <wp:extent cx="4680000" cy="3943553"/>
            <wp:effectExtent l="0" t="0" r="6350" b="0"/>
            <wp:docPr id="52" name="Рисунок 52" descr="00102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025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3943553"/>
                    </a:xfrm>
                    <a:prstGeom prst="rect">
                      <a:avLst/>
                    </a:prstGeom>
                    <a:noFill/>
                    <a:ln>
                      <a:noFill/>
                    </a:ln>
                  </pic:spPr>
                </pic:pic>
              </a:graphicData>
            </a:graphic>
          </wp:inline>
        </w:drawing>
      </w:r>
      <w:r>
        <w:rPr>
          <w:rFonts w:cs="Times New Roman"/>
          <w:color w:val="000000"/>
          <w:szCs w:val="28"/>
          <w:shd w:val="clear" w:color="auto" w:fill="FFFFFF"/>
        </w:rPr>
        <w:t>Рисунок 5.8</w:t>
      </w:r>
    </w:p>
    <w:p w14:paraId="5188C209"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17C99F4D" wp14:editId="2CF110DC">
            <wp:extent cx="4680000" cy="3785806"/>
            <wp:effectExtent l="0" t="0" r="6350" b="5715"/>
            <wp:docPr id="54" name="Рисунок 54" descr="0010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1025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785806"/>
                    </a:xfrm>
                    <a:prstGeom prst="rect">
                      <a:avLst/>
                    </a:prstGeom>
                    <a:noFill/>
                    <a:ln>
                      <a:noFill/>
                    </a:ln>
                  </pic:spPr>
                </pic:pic>
              </a:graphicData>
            </a:graphic>
          </wp:inline>
        </w:drawing>
      </w:r>
      <w:r>
        <w:rPr>
          <w:rFonts w:cs="Times New Roman"/>
          <w:color w:val="000000"/>
          <w:szCs w:val="28"/>
          <w:shd w:val="clear" w:color="auto" w:fill="FFFFFF"/>
        </w:rPr>
        <w:t>Рисунок 5.9</w:t>
      </w:r>
    </w:p>
    <w:p w14:paraId="0688A94B"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37209121" wp14:editId="776C6438">
            <wp:extent cx="4680000" cy="4008060"/>
            <wp:effectExtent l="0" t="0" r="6350" b="0"/>
            <wp:docPr id="58" name="Рисунок 58" descr="0010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10251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4008060"/>
                    </a:xfrm>
                    <a:prstGeom prst="rect">
                      <a:avLst/>
                    </a:prstGeom>
                    <a:noFill/>
                    <a:ln>
                      <a:noFill/>
                    </a:ln>
                  </pic:spPr>
                </pic:pic>
              </a:graphicData>
            </a:graphic>
          </wp:inline>
        </w:drawing>
      </w:r>
      <w:r>
        <w:rPr>
          <w:rFonts w:cs="Times New Roman"/>
          <w:color w:val="000000"/>
          <w:szCs w:val="28"/>
          <w:shd w:val="clear" w:color="auto" w:fill="FFFFFF"/>
        </w:rPr>
        <w:t>Рисунок 5.10</w:t>
      </w:r>
    </w:p>
    <w:p w14:paraId="43D34370"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144DB241" wp14:editId="03BC2F79">
            <wp:extent cx="4680000" cy="3909873"/>
            <wp:effectExtent l="0" t="0" r="6350" b="0"/>
            <wp:docPr id="60" name="Рисунок 60" descr="0010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1025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3909873"/>
                    </a:xfrm>
                    <a:prstGeom prst="rect">
                      <a:avLst/>
                    </a:prstGeom>
                    <a:noFill/>
                    <a:ln>
                      <a:noFill/>
                    </a:ln>
                  </pic:spPr>
                </pic:pic>
              </a:graphicData>
            </a:graphic>
          </wp:inline>
        </w:drawing>
      </w:r>
      <w:r>
        <w:rPr>
          <w:rFonts w:cs="Times New Roman"/>
          <w:color w:val="000000"/>
          <w:szCs w:val="28"/>
          <w:shd w:val="clear" w:color="auto" w:fill="FFFFFF"/>
        </w:rPr>
        <w:t>Рисунок 5.11</w:t>
      </w:r>
    </w:p>
    <w:p w14:paraId="1ACF0B70"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575EFD9" wp14:editId="787F4F31">
            <wp:extent cx="4680000" cy="3937330"/>
            <wp:effectExtent l="0" t="0" r="6350" b="6350"/>
            <wp:docPr id="62" name="Рисунок 62" descr="00102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025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3937330"/>
                    </a:xfrm>
                    <a:prstGeom prst="rect">
                      <a:avLst/>
                    </a:prstGeom>
                    <a:noFill/>
                    <a:ln>
                      <a:noFill/>
                    </a:ln>
                  </pic:spPr>
                </pic:pic>
              </a:graphicData>
            </a:graphic>
          </wp:inline>
        </w:drawing>
      </w:r>
      <w:r>
        <w:rPr>
          <w:rFonts w:cs="Times New Roman"/>
          <w:color w:val="000000"/>
          <w:szCs w:val="28"/>
          <w:shd w:val="clear" w:color="auto" w:fill="FFFFFF"/>
        </w:rPr>
        <w:t>Рисунок 5.12</w:t>
      </w:r>
    </w:p>
    <w:p w14:paraId="13F682CF" w14:textId="77777777" w:rsidR="003A7400" w:rsidRDefault="003A7400" w:rsidP="003A7400">
      <w:pPr>
        <w:spacing w:after="0"/>
        <w:rPr>
          <w:rFonts w:cs="Times New Roman"/>
          <w:color w:val="000000"/>
          <w:szCs w:val="28"/>
          <w:shd w:val="clear" w:color="auto" w:fill="FFFFFF"/>
        </w:rPr>
      </w:pPr>
      <w:r>
        <w:rPr>
          <w:noProof/>
        </w:rPr>
        <w:lastRenderedPageBreak/>
        <w:drawing>
          <wp:inline distT="0" distB="0" distL="0" distR="0" wp14:anchorId="470DF234" wp14:editId="7D1181D7">
            <wp:extent cx="4680000" cy="3776436"/>
            <wp:effectExtent l="0" t="0" r="6350" b="0"/>
            <wp:docPr id="63" name="Рисунок 63" descr="0010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0251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3776436"/>
                    </a:xfrm>
                    <a:prstGeom prst="rect">
                      <a:avLst/>
                    </a:prstGeom>
                    <a:noFill/>
                    <a:ln>
                      <a:noFill/>
                    </a:ln>
                  </pic:spPr>
                </pic:pic>
              </a:graphicData>
            </a:graphic>
          </wp:inline>
        </w:drawing>
      </w:r>
      <w:r>
        <w:rPr>
          <w:rFonts w:cs="Times New Roman"/>
          <w:color w:val="000000"/>
          <w:szCs w:val="28"/>
          <w:shd w:val="clear" w:color="auto" w:fill="FFFFFF"/>
        </w:rPr>
        <w:t>Рисунок 5.13</w:t>
      </w:r>
    </w:p>
    <w:p w14:paraId="7304FEBC"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23AF03DA" wp14:editId="0C3387A8">
            <wp:extent cx="4680000" cy="3571272"/>
            <wp:effectExtent l="0" t="0" r="6350" b="0"/>
            <wp:docPr id="64" name="Рисунок 64" descr="0010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025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0" cy="3571272"/>
                    </a:xfrm>
                    <a:prstGeom prst="rect">
                      <a:avLst/>
                    </a:prstGeom>
                    <a:noFill/>
                    <a:ln>
                      <a:noFill/>
                    </a:ln>
                  </pic:spPr>
                </pic:pic>
              </a:graphicData>
            </a:graphic>
          </wp:inline>
        </w:drawing>
      </w:r>
      <w:r>
        <w:rPr>
          <w:rFonts w:cs="Times New Roman"/>
          <w:color w:val="000000"/>
          <w:szCs w:val="28"/>
          <w:shd w:val="clear" w:color="auto" w:fill="FFFFFF"/>
        </w:rPr>
        <w:t>Рисунок 5.14</w:t>
      </w:r>
    </w:p>
    <w:p w14:paraId="21AD73B3" w14:textId="77777777" w:rsidR="003A7400" w:rsidRPr="009655FC" w:rsidRDefault="003A7400" w:rsidP="003A7400">
      <w:pPr>
        <w:spacing w:after="0"/>
        <w:rPr>
          <w:rFonts w:cs="Times New Roman"/>
          <w:color w:val="000000"/>
          <w:szCs w:val="28"/>
          <w:shd w:val="clear" w:color="auto" w:fill="FFFFFF"/>
        </w:rPr>
      </w:pPr>
      <w:r>
        <w:rPr>
          <w:noProof/>
        </w:rPr>
        <w:lastRenderedPageBreak/>
        <w:drawing>
          <wp:inline distT="0" distB="0" distL="0" distR="0" wp14:anchorId="2FE7FA1F" wp14:editId="717332AD">
            <wp:extent cx="4680000" cy="3933730"/>
            <wp:effectExtent l="0" t="0" r="6350" b="0"/>
            <wp:docPr id="65" name="Рисунок 65" descr="0010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1025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0" cy="3933730"/>
                    </a:xfrm>
                    <a:prstGeom prst="rect">
                      <a:avLst/>
                    </a:prstGeom>
                    <a:noFill/>
                    <a:ln>
                      <a:noFill/>
                    </a:ln>
                  </pic:spPr>
                </pic:pic>
              </a:graphicData>
            </a:graphic>
          </wp:inline>
        </w:drawing>
      </w:r>
      <w:r>
        <w:rPr>
          <w:rFonts w:cs="Times New Roman"/>
          <w:color w:val="000000"/>
          <w:szCs w:val="28"/>
          <w:shd w:val="clear" w:color="auto" w:fill="FFFFFF"/>
        </w:rPr>
        <w:t>Рисунок 5.15</w:t>
      </w:r>
    </w:p>
    <w:p w14:paraId="163C682E" w14:textId="77777777" w:rsidR="003A7400" w:rsidRDefault="003A7400" w:rsidP="003A7400">
      <w:pPr>
        <w:spacing w:after="0"/>
        <w:jc w:val="center"/>
        <w:rPr>
          <w:rFonts w:cs="Times New Roman"/>
          <w:color w:val="000000"/>
          <w:szCs w:val="28"/>
          <w:shd w:val="clear" w:color="auto" w:fill="FFFFFF"/>
        </w:rPr>
      </w:pPr>
    </w:p>
    <w:p w14:paraId="2675717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8FE53D"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изображения (Рисунки 5.8-5.9), является __________.</w:t>
      </w:r>
    </w:p>
    <w:p w14:paraId="655A0F4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B09FB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дуплексное сканирование</w:t>
      </w:r>
    </w:p>
    <w:p w14:paraId="58FD9320" w14:textId="77777777" w:rsidR="003A7400" w:rsidRDefault="003A7400" w:rsidP="003A7400">
      <w:pPr>
        <w:spacing w:after="0"/>
        <w:ind w:firstLine="708"/>
        <w:rPr>
          <w:rFonts w:cs="Times New Roman"/>
          <w:szCs w:val="28"/>
        </w:rPr>
      </w:pPr>
    </w:p>
    <w:p w14:paraId="1302192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528ACD0C" w14:textId="77777777" w:rsidR="003A7400" w:rsidRDefault="003A7400" w:rsidP="003A7400">
      <w:pPr>
        <w:spacing w:after="0"/>
        <w:rPr>
          <w:rFonts w:cs="Times New Roman"/>
          <w:szCs w:val="28"/>
        </w:rPr>
      </w:pPr>
      <w:r>
        <w:rPr>
          <w:rFonts w:cs="Times New Roman"/>
          <w:szCs w:val="28"/>
        </w:rPr>
        <w:tab/>
        <w:t>На эхограммах нижней полой вены (Рисунки 5.8-5.9)  представлена ________ плоскость сканирования.</w:t>
      </w:r>
    </w:p>
    <w:p w14:paraId="31E918D5" w14:textId="77777777" w:rsidR="003A7400" w:rsidRDefault="003A7400" w:rsidP="003A7400">
      <w:pPr>
        <w:spacing w:after="0"/>
        <w:rPr>
          <w:rFonts w:cs="Times New Roman"/>
          <w:szCs w:val="28"/>
        </w:rPr>
      </w:pPr>
      <w:r>
        <w:rPr>
          <w:rFonts w:cs="Times New Roman"/>
          <w:szCs w:val="28"/>
        </w:rPr>
        <w:t>А) Фронтальная</w:t>
      </w:r>
    </w:p>
    <w:p w14:paraId="566A6431" w14:textId="77777777" w:rsidR="003A7400" w:rsidRDefault="003A7400" w:rsidP="003A7400">
      <w:pPr>
        <w:spacing w:after="0"/>
        <w:rPr>
          <w:rFonts w:cs="Times New Roman"/>
          <w:szCs w:val="28"/>
        </w:rPr>
      </w:pPr>
      <w:r>
        <w:rPr>
          <w:rFonts w:cs="Times New Roman"/>
          <w:szCs w:val="28"/>
        </w:rPr>
        <w:t>Б) Поперечная</w:t>
      </w:r>
    </w:p>
    <w:p w14:paraId="4A928A36" w14:textId="77777777" w:rsidR="003A7400" w:rsidRDefault="003A7400" w:rsidP="003A7400">
      <w:pPr>
        <w:spacing w:after="0"/>
        <w:rPr>
          <w:rFonts w:cs="Times New Roman"/>
          <w:szCs w:val="28"/>
        </w:rPr>
      </w:pPr>
      <w:r>
        <w:rPr>
          <w:rFonts w:cs="Times New Roman"/>
          <w:szCs w:val="28"/>
        </w:rPr>
        <w:t>В) Косая</w:t>
      </w:r>
    </w:p>
    <w:p w14:paraId="72CD0E5C" w14:textId="77777777" w:rsidR="003A7400" w:rsidRDefault="003A7400" w:rsidP="003A7400">
      <w:pPr>
        <w:spacing w:after="0"/>
        <w:rPr>
          <w:rFonts w:cs="Times New Roman"/>
          <w:szCs w:val="28"/>
        </w:rPr>
      </w:pPr>
      <w:r>
        <w:rPr>
          <w:rFonts w:cs="Times New Roman"/>
          <w:szCs w:val="28"/>
        </w:rPr>
        <w:t>Г) Продольная</w:t>
      </w:r>
    </w:p>
    <w:p w14:paraId="3FACC9F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CD145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09176D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788E2E9"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Исследование нижней полой вены проводится в двух плоскостях – продольной и поперечной. При продольном сканировании пациент лежит на спите или на левом боку, датчик располагается по парамедианной линии справа и дистальном отделе вены (в области слияния общих подвздошных вен) и смещается в проксимальном направлении</w:t>
      </w:r>
    </w:p>
    <w:p w14:paraId="7975BF29" w14:textId="77777777" w:rsidR="003A7400" w:rsidRDefault="003A7400" w:rsidP="003A7400">
      <w:pPr>
        <w:spacing w:after="0"/>
        <w:ind w:firstLine="708"/>
        <w:rPr>
          <w:rFonts w:cs="Times New Roman"/>
          <w:szCs w:val="28"/>
        </w:rPr>
      </w:pPr>
    </w:p>
    <w:p w14:paraId="353382C7" w14:textId="77777777" w:rsidR="003A7400" w:rsidRPr="005A3372" w:rsidRDefault="003A7400" w:rsidP="003A7400">
      <w:pPr>
        <w:spacing w:after="0"/>
        <w:ind w:firstLine="708"/>
        <w:rPr>
          <w:rFonts w:cs="Times New Roman"/>
          <w:i/>
          <w:iCs/>
          <w:szCs w:val="28"/>
        </w:rPr>
      </w:pPr>
      <w:r w:rsidRPr="005A3372">
        <w:rPr>
          <w:rFonts w:cs="Times New Roman"/>
          <w:i/>
          <w:iCs/>
          <w:szCs w:val="28"/>
        </w:rPr>
        <w:lastRenderedPageBreak/>
        <w:t>Выберите правильный ответ и запишите аргументы, обосновывающие выбор ответа.</w:t>
      </w:r>
    </w:p>
    <w:p w14:paraId="142CE1F0" w14:textId="77777777" w:rsidR="003A7400" w:rsidRDefault="003A7400" w:rsidP="003A7400">
      <w:pPr>
        <w:spacing w:after="0"/>
        <w:rPr>
          <w:rFonts w:cs="Times New Roman"/>
          <w:szCs w:val="28"/>
        </w:rPr>
      </w:pPr>
      <w:r>
        <w:rPr>
          <w:rFonts w:cs="Times New Roman"/>
          <w:szCs w:val="28"/>
        </w:rPr>
        <w:tab/>
        <w:t>На эхограммах нижней полой вены (Рисунки 5.10-5.11)  представлена ________ плоскость сканирования.</w:t>
      </w:r>
    </w:p>
    <w:p w14:paraId="18E47F45" w14:textId="77777777" w:rsidR="003A7400" w:rsidRDefault="003A7400" w:rsidP="003A7400">
      <w:pPr>
        <w:spacing w:after="0"/>
        <w:rPr>
          <w:rFonts w:cs="Times New Roman"/>
          <w:szCs w:val="28"/>
        </w:rPr>
      </w:pPr>
      <w:r>
        <w:rPr>
          <w:rFonts w:cs="Times New Roman"/>
          <w:szCs w:val="28"/>
        </w:rPr>
        <w:t>А) Фронтальная</w:t>
      </w:r>
    </w:p>
    <w:p w14:paraId="10F32DB2" w14:textId="77777777" w:rsidR="003A7400" w:rsidRDefault="003A7400" w:rsidP="003A7400">
      <w:pPr>
        <w:spacing w:after="0"/>
        <w:rPr>
          <w:rFonts w:cs="Times New Roman"/>
          <w:szCs w:val="28"/>
        </w:rPr>
      </w:pPr>
      <w:r>
        <w:rPr>
          <w:rFonts w:cs="Times New Roman"/>
          <w:szCs w:val="28"/>
        </w:rPr>
        <w:t>Б) Поперечная</w:t>
      </w:r>
    </w:p>
    <w:p w14:paraId="5C2CBEE8" w14:textId="77777777" w:rsidR="003A7400" w:rsidRDefault="003A7400" w:rsidP="003A7400">
      <w:pPr>
        <w:spacing w:after="0"/>
        <w:rPr>
          <w:rFonts w:cs="Times New Roman"/>
          <w:szCs w:val="28"/>
        </w:rPr>
      </w:pPr>
      <w:r>
        <w:rPr>
          <w:rFonts w:cs="Times New Roman"/>
          <w:szCs w:val="28"/>
        </w:rPr>
        <w:t>В) Косая</w:t>
      </w:r>
    </w:p>
    <w:p w14:paraId="3BA4C1CB" w14:textId="77777777" w:rsidR="003A7400" w:rsidRDefault="003A7400" w:rsidP="003A7400">
      <w:pPr>
        <w:spacing w:after="0"/>
        <w:rPr>
          <w:rFonts w:cs="Times New Roman"/>
          <w:szCs w:val="28"/>
        </w:rPr>
      </w:pPr>
      <w:r>
        <w:rPr>
          <w:rFonts w:cs="Times New Roman"/>
          <w:szCs w:val="28"/>
        </w:rPr>
        <w:t>Г) Продольная</w:t>
      </w:r>
    </w:p>
    <w:p w14:paraId="3AAB57B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A5118EA"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435B8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BF3EB21" w14:textId="77777777" w:rsidR="003A7400" w:rsidRPr="007D58A3" w:rsidRDefault="003A7400" w:rsidP="003A7400">
      <w:pPr>
        <w:spacing w:after="0"/>
        <w:ind w:firstLine="708"/>
        <w:rPr>
          <w:rFonts w:cs="Times New Roman"/>
          <w:szCs w:val="28"/>
        </w:rPr>
      </w:pPr>
      <w:r w:rsidRPr="005A3372">
        <w:rPr>
          <w:szCs w:val="28"/>
        </w:rPr>
        <w:t>Ключ обоснования</w:t>
      </w:r>
      <w:r w:rsidRPr="00533C4D">
        <w:rPr>
          <w:szCs w:val="28"/>
        </w:rPr>
        <w:t xml:space="preserve">: </w:t>
      </w:r>
      <w:r>
        <w:rPr>
          <w:color w:val="000000"/>
          <w:szCs w:val="28"/>
        </w:rPr>
        <w:t>При поперечном сканировании датчик расположен перпендикулярно продольной оси сосуда (парамедианной линии), последовательно оценивают срезы нижней полой вены в поперечной плоскости от мечевидного отростка до области слияния общих подвздошных вен</w:t>
      </w:r>
    </w:p>
    <w:p w14:paraId="679028BA" w14:textId="77777777" w:rsidR="003A7400" w:rsidRDefault="003A7400" w:rsidP="003A7400">
      <w:pPr>
        <w:spacing w:after="0"/>
        <w:ind w:firstLine="708"/>
        <w:rPr>
          <w:rFonts w:cs="Times New Roman"/>
          <w:szCs w:val="28"/>
        </w:rPr>
      </w:pPr>
    </w:p>
    <w:p w14:paraId="20775C50"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1E1D1C64" w14:textId="77777777" w:rsidR="003A7400" w:rsidRDefault="003A7400" w:rsidP="003A7400">
      <w:pPr>
        <w:spacing w:after="0"/>
        <w:rPr>
          <w:rFonts w:cs="Times New Roman"/>
          <w:szCs w:val="28"/>
        </w:rPr>
      </w:pPr>
      <w:r>
        <w:rPr>
          <w:rFonts w:cs="Times New Roman"/>
          <w:szCs w:val="28"/>
        </w:rPr>
        <w:tab/>
        <w:t>На представленных эхогрмаммах (Рисунки 5.12-5.13) в просвете нижней полой вены стрелками обозначен _______.</w:t>
      </w:r>
    </w:p>
    <w:p w14:paraId="5DD6EC1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92B03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Кава-фильтр</w:t>
      </w:r>
    </w:p>
    <w:p w14:paraId="222FF9E4" w14:textId="77777777" w:rsidR="003A7400" w:rsidRDefault="003A7400" w:rsidP="003A7400">
      <w:pPr>
        <w:spacing w:after="0"/>
        <w:ind w:firstLine="708"/>
        <w:rPr>
          <w:rFonts w:cs="Times New Roman"/>
          <w:szCs w:val="28"/>
        </w:rPr>
      </w:pPr>
    </w:p>
    <w:p w14:paraId="259272A0"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E4432F2" w14:textId="77777777" w:rsidR="003A7400" w:rsidRDefault="003A7400" w:rsidP="003A7400">
      <w:pPr>
        <w:spacing w:after="0"/>
        <w:rPr>
          <w:rFonts w:cs="Times New Roman"/>
          <w:szCs w:val="28"/>
        </w:rPr>
      </w:pPr>
      <w:r>
        <w:rPr>
          <w:rFonts w:cs="Times New Roman"/>
          <w:szCs w:val="28"/>
        </w:rPr>
        <w:tab/>
        <w:t>В норме кава-фильтр визуализируется в центральной части нижней полой вены на уровне или ниже ______.</w:t>
      </w:r>
    </w:p>
    <w:p w14:paraId="1963716A" w14:textId="77777777" w:rsidR="003A7400" w:rsidRDefault="003A7400" w:rsidP="003A7400">
      <w:pPr>
        <w:spacing w:after="0"/>
        <w:rPr>
          <w:rFonts w:cs="Times New Roman"/>
          <w:szCs w:val="28"/>
        </w:rPr>
      </w:pPr>
      <w:r>
        <w:rPr>
          <w:rFonts w:cs="Times New Roman"/>
          <w:szCs w:val="28"/>
        </w:rPr>
        <w:t>А) Почечных вен</w:t>
      </w:r>
    </w:p>
    <w:p w14:paraId="1702C0F5" w14:textId="77777777" w:rsidR="003A7400" w:rsidRDefault="003A7400" w:rsidP="003A7400">
      <w:pPr>
        <w:spacing w:after="0"/>
        <w:rPr>
          <w:rFonts w:cs="Times New Roman"/>
          <w:szCs w:val="28"/>
        </w:rPr>
      </w:pPr>
      <w:r>
        <w:rPr>
          <w:rFonts w:cs="Times New Roman"/>
          <w:szCs w:val="28"/>
        </w:rPr>
        <w:t>Б) Верхней брыжеечной вены</w:t>
      </w:r>
    </w:p>
    <w:p w14:paraId="5FB13B7D"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Нижней брыжеечной вены</w:t>
      </w:r>
    </w:p>
    <w:p w14:paraId="2D440500" w14:textId="77777777" w:rsidR="003A7400" w:rsidRDefault="003A7400" w:rsidP="003A7400">
      <w:pPr>
        <w:spacing w:after="0"/>
        <w:rPr>
          <w:rFonts w:cs="Times New Roman"/>
          <w:szCs w:val="28"/>
        </w:rPr>
      </w:pPr>
      <w:r>
        <w:rPr>
          <w:rFonts w:cs="Times New Roman"/>
          <w:szCs w:val="28"/>
        </w:rPr>
        <w:t>Г) Селезеночной вены</w:t>
      </w:r>
    </w:p>
    <w:p w14:paraId="25809BA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1DF460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D8E72E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5CD9F0A3"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Типичная позиция кава-фильтра в просвете нижней полой вены – на уровне или сразу ниже устьев почечных вен</w:t>
      </w:r>
    </w:p>
    <w:p w14:paraId="2FF18165" w14:textId="77777777" w:rsidR="003A7400" w:rsidRDefault="003A7400" w:rsidP="003A7400">
      <w:pPr>
        <w:spacing w:after="0"/>
        <w:ind w:firstLine="708"/>
        <w:rPr>
          <w:rFonts w:cs="Times New Roman"/>
          <w:i/>
          <w:iCs/>
          <w:szCs w:val="28"/>
        </w:rPr>
      </w:pPr>
    </w:p>
    <w:p w14:paraId="5EFDD3E9"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4AB771C7" w14:textId="77777777" w:rsidR="003A7400" w:rsidRPr="008C63B8" w:rsidRDefault="003A7400" w:rsidP="003A7400">
      <w:pPr>
        <w:spacing w:after="0"/>
        <w:rPr>
          <w:rFonts w:cs="Times New Roman"/>
          <w:szCs w:val="28"/>
        </w:rPr>
      </w:pPr>
      <w:r>
        <w:rPr>
          <w:rFonts w:cs="Times New Roman"/>
          <w:szCs w:val="28"/>
        </w:rPr>
        <w:tab/>
        <w:t>На представленных эхограммах нижней полой вены (Рисунки 5.10-5.11) после имплантации кава-фильтра визуализируется _______ (стрелки).</w:t>
      </w:r>
    </w:p>
    <w:p w14:paraId="7A94BAD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6D13C0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Тромб</w:t>
      </w:r>
    </w:p>
    <w:p w14:paraId="13F98622" w14:textId="77777777" w:rsidR="003A7400" w:rsidRDefault="003A7400" w:rsidP="003A7400">
      <w:pPr>
        <w:spacing w:after="0"/>
        <w:ind w:firstLine="708"/>
        <w:rPr>
          <w:rFonts w:cs="Times New Roman"/>
          <w:i/>
          <w:iCs/>
          <w:szCs w:val="28"/>
        </w:rPr>
      </w:pPr>
    </w:p>
    <w:p w14:paraId="669B7DCC" w14:textId="77777777" w:rsidR="003A7400" w:rsidRPr="005A3372" w:rsidRDefault="003A7400" w:rsidP="003A7400">
      <w:pPr>
        <w:spacing w:after="0"/>
        <w:ind w:firstLine="708"/>
        <w:rPr>
          <w:rFonts w:cs="Times New Roman"/>
          <w:i/>
          <w:iCs/>
          <w:szCs w:val="28"/>
        </w:rPr>
      </w:pPr>
      <w:r>
        <w:rPr>
          <w:rFonts w:cs="Times New Roman"/>
          <w:i/>
          <w:iCs/>
          <w:szCs w:val="28"/>
        </w:rPr>
        <w:lastRenderedPageBreak/>
        <w:t>Запишите правильный ответ</w:t>
      </w:r>
      <w:r w:rsidRPr="005A3372">
        <w:rPr>
          <w:rFonts w:cs="Times New Roman"/>
          <w:i/>
          <w:iCs/>
          <w:szCs w:val="28"/>
        </w:rPr>
        <w:t>.</w:t>
      </w:r>
    </w:p>
    <w:p w14:paraId="7635E4D5" w14:textId="77777777" w:rsidR="003A7400" w:rsidRDefault="003A7400" w:rsidP="003A7400">
      <w:pPr>
        <w:spacing w:after="0"/>
        <w:rPr>
          <w:rFonts w:cs="Times New Roman"/>
          <w:szCs w:val="28"/>
        </w:rPr>
      </w:pPr>
      <w:r>
        <w:rPr>
          <w:rFonts w:cs="Times New Roman"/>
          <w:szCs w:val="28"/>
        </w:rPr>
        <w:tab/>
        <w:t>При фильтр-индуцированном тромбозе или эмболии в ква-фильтр диаметр нижней полой вены _______.</w:t>
      </w:r>
    </w:p>
    <w:p w14:paraId="0C98A4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ECD7A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Увеличивается</w:t>
      </w:r>
    </w:p>
    <w:p w14:paraId="57196713" w14:textId="77777777" w:rsidR="003A7400" w:rsidRDefault="003A7400" w:rsidP="003A7400">
      <w:pPr>
        <w:spacing w:after="0"/>
        <w:ind w:firstLine="708"/>
        <w:rPr>
          <w:rFonts w:cs="Times New Roman"/>
          <w:i/>
          <w:iCs/>
          <w:szCs w:val="28"/>
        </w:rPr>
      </w:pPr>
    </w:p>
    <w:p w14:paraId="04941C1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106968A" w14:textId="77777777" w:rsidR="003A7400" w:rsidRDefault="003A7400" w:rsidP="003A7400">
      <w:pPr>
        <w:spacing w:after="0"/>
        <w:rPr>
          <w:rFonts w:cs="Times New Roman"/>
          <w:szCs w:val="28"/>
        </w:rPr>
      </w:pPr>
      <w:r>
        <w:rPr>
          <w:rFonts w:cs="Times New Roman"/>
          <w:szCs w:val="28"/>
        </w:rPr>
        <w:tab/>
        <w:t>Дистальнее (выше) зоны окклюзивного тромбоза характер кровотока в вене _______.</w:t>
      </w:r>
    </w:p>
    <w:p w14:paraId="34CA137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595B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Монофазный, не синхронизированный с дыханием</w:t>
      </w:r>
    </w:p>
    <w:p w14:paraId="4A2586B2" w14:textId="77777777" w:rsidR="003A7400" w:rsidRDefault="003A7400" w:rsidP="003A7400">
      <w:pPr>
        <w:spacing w:after="0"/>
        <w:ind w:firstLine="708"/>
        <w:rPr>
          <w:color w:val="000000"/>
          <w:szCs w:val="28"/>
        </w:rPr>
      </w:pPr>
    </w:p>
    <w:p w14:paraId="1CAD45F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E61CC67" w14:textId="77777777" w:rsidR="003A7400" w:rsidRDefault="003A7400" w:rsidP="003A7400">
      <w:pPr>
        <w:spacing w:after="0"/>
        <w:rPr>
          <w:rFonts w:cs="Times New Roman"/>
          <w:szCs w:val="28"/>
        </w:rPr>
      </w:pPr>
      <w:r>
        <w:rPr>
          <w:rFonts w:cs="Times New Roman"/>
          <w:szCs w:val="28"/>
        </w:rPr>
        <w:tab/>
        <w:t>При остром тромбозе в первые сутки тромб по эхогенности преимущественно _________.</w:t>
      </w:r>
    </w:p>
    <w:p w14:paraId="48EB63AF" w14:textId="77777777" w:rsidR="003A7400" w:rsidRDefault="003A7400" w:rsidP="003A7400">
      <w:pPr>
        <w:spacing w:after="0"/>
        <w:rPr>
          <w:rFonts w:cs="Times New Roman"/>
          <w:szCs w:val="28"/>
        </w:rPr>
      </w:pPr>
      <w:r>
        <w:rPr>
          <w:rFonts w:cs="Times New Roman"/>
          <w:szCs w:val="28"/>
        </w:rPr>
        <w:t>А) Гиперэхогенный</w:t>
      </w:r>
    </w:p>
    <w:p w14:paraId="095C095E" w14:textId="77777777" w:rsidR="003A7400" w:rsidRDefault="003A7400" w:rsidP="003A7400">
      <w:pPr>
        <w:spacing w:after="0"/>
        <w:rPr>
          <w:rFonts w:cs="Times New Roman"/>
          <w:szCs w:val="28"/>
        </w:rPr>
      </w:pPr>
      <w:r>
        <w:rPr>
          <w:rFonts w:cs="Times New Roman"/>
          <w:szCs w:val="28"/>
        </w:rPr>
        <w:t>Б) Гетерогенный</w:t>
      </w:r>
    </w:p>
    <w:p w14:paraId="2AE017FE" w14:textId="77777777" w:rsidR="003A7400" w:rsidRDefault="003A7400" w:rsidP="003A7400">
      <w:pPr>
        <w:spacing w:after="0"/>
        <w:rPr>
          <w:rFonts w:cs="Times New Roman"/>
          <w:szCs w:val="28"/>
        </w:rPr>
      </w:pPr>
      <w:r>
        <w:rPr>
          <w:rFonts w:cs="Times New Roman"/>
          <w:szCs w:val="28"/>
        </w:rPr>
        <w:t>В) Гипоэхогенный</w:t>
      </w:r>
    </w:p>
    <w:p w14:paraId="720531A1" w14:textId="77777777" w:rsidR="003A7400" w:rsidRDefault="003A7400" w:rsidP="003A7400">
      <w:pPr>
        <w:spacing w:after="0"/>
        <w:rPr>
          <w:rFonts w:cs="Times New Roman"/>
          <w:szCs w:val="28"/>
        </w:rPr>
      </w:pPr>
      <w:r>
        <w:rPr>
          <w:rFonts w:cs="Times New Roman"/>
          <w:szCs w:val="28"/>
        </w:rPr>
        <w:t>Г) Мезоэхогенный</w:t>
      </w:r>
    </w:p>
    <w:p w14:paraId="4C4DDC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21DAE3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7B1883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60C27E3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Для острого тромбоза характерны гипоэхогенные (эхонегативные) тромбы, эхогенность которых сопоставима с эхогенностью просвета сосуда. Для выявления гипоэхогенных тромбов решающее значение имеют режимы допплеровского картирования и энергетического допплера, при которых тромб проявляется «дефектом заполнения» (окрашивания) просвета вены. В течение нескольких дней эхогенность тромба повышается</w:t>
      </w:r>
    </w:p>
    <w:p w14:paraId="2070E996" w14:textId="77777777" w:rsidR="003A7400" w:rsidRDefault="003A7400" w:rsidP="003A7400">
      <w:pPr>
        <w:spacing w:after="0"/>
        <w:ind w:firstLine="708"/>
        <w:rPr>
          <w:rFonts w:cs="Times New Roman"/>
          <w:i/>
          <w:iCs/>
          <w:szCs w:val="28"/>
        </w:rPr>
      </w:pPr>
    </w:p>
    <w:p w14:paraId="26BDDEA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D13B197" w14:textId="77777777" w:rsidR="003A7400" w:rsidRDefault="003A7400" w:rsidP="003A7400">
      <w:pPr>
        <w:spacing w:after="0"/>
        <w:rPr>
          <w:rFonts w:cs="Times New Roman"/>
          <w:szCs w:val="28"/>
        </w:rPr>
      </w:pPr>
      <w:r>
        <w:rPr>
          <w:rFonts w:cs="Times New Roman"/>
          <w:szCs w:val="28"/>
        </w:rPr>
        <w:tab/>
        <w:t>На основании выполненного УЗИ (Рисунки 5.14-.5.15) можно сделать заключение о наличии у пациента ________ тромбоза нижней полой вены после имплантации кава-фильтра.</w:t>
      </w:r>
    </w:p>
    <w:p w14:paraId="5790D08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9CFA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Неокклюзивного</w:t>
      </w:r>
    </w:p>
    <w:p w14:paraId="463290BB" w14:textId="77777777" w:rsidR="003A7400" w:rsidRDefault="003A7400" w:rsidP="003A7400">
      <w:pPr>
        <w:spacing w:after="0"/>
        <w:ind w:firstLine="708"/>
        <w:rPr>
          <w:color w:val="000000"/>
          <w:szCs w:val="28"/>
        </w:rPr>
      </w:pPr>
    </w:p>
    <w:p w14:paraId="1CE72A0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433A8F" w14:textId="77777777" w:rsidR="003A7400" w:rsidRDefault="003A7400" w:rsidP="003A7400">
      <w:pPr>
        <w:spacing w:after="0"/>
        <w:rPr>
          <w:rFonts w:cs="Times New Roman"/>
          <w:szCs w:val="28"/>
        </w:rPr>
      </w:pPr>
      <w:r>
        <w:rPr>
          <w:rFonts w:cs="Times New Roman"/>
          <w:szCs w:val="28"/>
        </w:rPr>
        <w:tab/>
        <w:t>При необходимости экстренного или срочного оперативного вмешательства у пациента травматологического профиля с эмболоопасным тромбозом бедренно-подколенного сегмента показана ________.</w:t>
      </w:r>
    </w:p>
    <w:p w14:paraId="0D2A63C2" w14:textId="77777777" w:rsidR="003A7400" w:rsidRDefault="003A7400" w:rsidP="003A7400">
      <w:pPr>
        <w:spacing w:after="0"/>
        <w:rPr>
          <w:rFonts w:cs="Times New Roman"/>
          <w:szCs w:val="28"/>
        </w:rPr>
      </w:pPr>
      <w:r>
        <w:rPr>
          <w:rFonts w:cs="Times New Roman"/>
          <w:szCs w:val="28"/>
        </w:rPr>
        <w:t>А) Пликация нижней полой вены</w:t>
      </w:r>
    </w:p>
    <w:p w14:paraId="2E41BADB" w14:textId="77777777" w:rsidR="003A7400" w:rsidRDefault="003A7400" w:rsidP="003A7400">
      <w:pPr>
        <w:spacing w:after="0"/>
        <w:rPr>
          <w:rFonts w:cs="Times New Roman"/>
          <w:szCs w:val="28"/>
        </w:rPr>
      </w:pPr>
      <w:r>
        <w:rPr>
          <w:rFonts w:cs="Times New Roman"/>
          <w:szCs w:val="28"/>
        </w:rPr>
        <w:lastRenderedPageBreak/>
        <w:t>Б) Имплантация временного кава-фильтра</w:t>
      </w:r>
    </w:p>
    <w:p w14:paraId="2AAA31EF" w14:textId="77777777" w:rsidR="003A7400" w:rsidRDefault="003A7400" w:rsidP="003A7400">
      <w:pPr>
        <w:spacing w:after="0"/>
        <w:rPr>
          <w:rFonts w:cs="Times New Roman"/>
          <w:szCs w:val="28"/>
        </w:rPr>
      </w:pPr>
      <w:r>
        <w:rPr>
          <w:rFonts w:cs="Times New Roman"/>
          <w:szCs w:val="28"/>
        </w:rPr>
        <w:t>В) Имплантация постоянного кава-фильтра</w:t>
      </w:r>
    </w:p>
    <w:p w14:paraId="5E4A7783" w14:textId="77777777" w:rsidR="003A7400" w:rsidRDefault="003A7400" w:rsidP="003A7400">
      <w:pPr>
        <w:spacing w:after="0"/>
        <w:rPr>
          <w:rFonts w:cs="Times New Roman"/>
          <w:szCs w:val="28"/>
        </w:rPr>
      </w:pPr>
      <w:r>
        <w:rPr>
          <w:rFonts w:cs="Times New Roman"/>
          <w:szCs w:val="28"/>
        </w:rPr>
        <w:t>Г) Паллиативная тромбэктомия</w:t>
      </w:r>
    </w:p>
    <w:p w14:paraId="69D7C6B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EE2F9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DA3C18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3E43B7C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Больным в эмболоопасным (флотирующим) тромбом показана имплантация временного кава-фильтра, после чего возможно оперативное вмешательство на опорно-двигательном аппарате в сроки, определяемые травматологом-ортопедом</w:t>
      </w:r>
    </w:p>
    <w:p w14:paraId="46ED0FA6"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283FAF3" w14:textId="77777777" w:rsidTr="00951526">
        <w:tc>
          <w:tcPr>
            <w:tcW w:w="2830" w:type="dxa"/>
          </w:tcPr>
          <w:p w14:paraId="0F7E376A"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208464" w14:textId="77777777" w:rsidR="003A7400" w:rsidRPr="007D58A3" w:rsidRDefault="003A7400" w:rsidP="00951526">
            <w:pPr>
              <w:rPr>
                <w:rFonts w:cs="Times New Roman"/>
                <w:b/>
                <w:bCs/>
                <w:szCs w:val="28"/>
              </w:rPr>
            </w:pPr>
            <w:r>
              <w:rPr>
                <w:rFonts w:cs="Times New Roman"/>
                <w:b/>
                <w:bCs/>
                <w:szCs w:val="28"/>
              </w:rPr>
              <w:t>2.19.188</w:t>
            </w:r>
          </w:p>
        </w:tc>
      </w:tr>
      <w:tr w:rsidR="003A7400" w:rsidRPr="007D58A3" w14:paraId="0DBF8E60" w14:textId="77777777" w:rsidTr="00951526">
        <w:tc>
          <w:tcPr>
            <w:tcW w:w="2830" w:type="dxa"/>
          </w:tcPr>
          <w:p w14:paraId="6C3EF140"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5BA0E3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70758136" w14:textId="77777777" w:rsidTr="00951526">
        <w:tc>
          <w:tcPr>
            <w:tcW w:w="2830" w:type="dxa"/>
          </w:tcPr>
          <w:p w14:paraId="08C5B62C"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3EA596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3271B8F1" w14:textId="77777777" w:rsidTr="00951526">
        <w:tc>
          <w:tcPr>
            <w:tcW w:w="2830" w:type="dxa"/>
          </w:tcPr>
          <w:p w14:paraId="66EAF3E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5E9C6F96"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B3C87EA" w14:textId="77777777" w:rsidTr="00951526">
        <w:tc>
          <w:tcPr>
            <w:tcW w:w="2830" w:type="dxa"/>
          </w:tcPr>
          <w:p w14:paraId="4FD0BB29"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5A8E3E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C36D1CF"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E1BB5B6" w14:textId="77777777" w:rsidR="003A7400" w:rsidRPr="00303E52" w:rsidRDefault="003A7400" w:rsidP="003A7400">
      <w:pPr>
        <w:shd w:val="clear" w:color="auto" w:fill="FFFFFF"/>
        <w:spacing w:after="0"/>
        <w:ind w:firstLine="708"/>
        <w:rPr>
          <w:rFonts w:eastAsia="Times New Roman" w:cs="Times New Roman"/>
          <w:color w:val="000000"/>
          <w:szCs w:val="28"/>
          <w:lang w:eastAsia="ru-RU"/>
        </w:rPr>
      </w:pPr>
      <w:r w:rsidRPr="00303E52">
        <w:rPr>
          <w:rFonts w:eastAsia="Times New Roman" w:cs="Times New Roman"/>
          <w:b/>
          <w:bCs/>
          <w:color w:val="000000"/>
          <w:szCs w:val="28"/>
          <w:lang w:eastAsia="ru-RU"/>
        </w:rPr>
        <w:t xml:space="preserve">Ситуация - </w:t>
      </w:r>
      <w:r w:rsidRPr="00303E52">
        <w:rPr>
          <w:rFonts w:cs="Times New Roman"/>
          <w:color w:val="000000"/>
          <w:szCs w:val="28"/>
          <w:shd w:val="clear" w:color="auto" w:fill="FFFFFF"/>
        </w:rPr>
        <w:t>Пациент 14 лет с матерью самостоятельно обратились в поликлинику по месту жительства, где были направлены в инфекционное отделение.</w:t>
      </w:r>
    </w:p>
    <w:p w14:paraId="1816D3D9"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 xml:space="preserve">Жалобы - </w:t>
      </w:r>
      <w:r w:rsidRPr="00303E52">
        <w:rPr>
          <w:rFonts w:cs="Times New Roman"/>
          <w:color w:val="000000"/>
          <w:szCs w:val="28"/>
          <w:shd w:val="clear" w:color="auto" w:fill="FFFFFF"/>
        </w:rPr>
        <w:t>При поступлении жалобы на повышение температуры до 40°С, высыпания на ладонях, нижних конечностях. Болезненность в крупных суставах (коленных, локтевых, лучезапястных)</w:t>
      </w:r>
    </w:p>
    <w:p w14:paraId="3EC9DF4F"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eastAsia="Times New Roman" w:cs="Times New Roman"/>
          <w:b/>
          <w:bCs/>
          <w:color w:val="000000"/>
          <w:szCs w:val="28"/>
          <w:lang w:eastAsia="ru-RU"/>
        </w:rPr>
        <w:t>Анамнез заболевания</w:t>
      </w:r>
      <w:r w:rsidRPr="00303E52">
        <w:rPr>
          <w:rFonts w:eastAsia="Times New Roman" w:cs="Times New Roman"/>
          <w:color w:val="000000"/>
          <w:szCs w:val="28"/>
          <w:lang w:eastAsia="ru-RU"/>
        </w:rPr>
        <w:t xml:space="preserve"> - </w:t>
      </w:r>
      <w:r w:rsidRPr="00303E52">
        <w:rPr>
          <w:rFonts w:cs="Times New Roman"/>
          <w:color w:val="000000"/>
          <w:szCs w:val="28"/>
          <w:shd w:val="clear" w:color="auto" w:fill="FFFFFF"/>
        </w:rPr>
        <w:t>Со слов матери заболевание началось остро, поднялась температура - 38°С, начали болеть суставы, появилась сыпь сначала на ладонях, а потом и на нижних конечностях. К вечеру температура поднялась до 40°С. Накануне посещали стоматолога.</w:t>
      </w:r>
    </w:p>
    <w:p w14:paraId="6188AB5F" w14:textId="77777777" w:rsidR="003A7400" w:rsidRPr="00303E52" w:rsidRDefault="003A7400" w:rsidP="003A7400">
      <w:pPr>
        <w:shd w:val="clear" w:color="auto" w:fill="FFFFFF"/>
        <w:spacing w:after="0"/>
        <w:ind w:firstLine="708"/>
        <w:rPr>
          <w:rFonts w:cs="Times New Roman"/>
          <w:color w:val="000000"/>
          <w:szCs w:val="28"/>
          <w:shd w:val="clear" w:color="auto" w:fill="FFFFFF"/>
        </w:rPr>
      </w:pPr>
      <w:r w:rsidRPr="00303E52">
        <w:rPr>
          <w:rFonts w:cs="Times New Roman"/>
          <w:b/>
          <w:bCs/>
          <w:color w:val="000000"/>
          <w:szCs w:val="28"/>
          <w:shd w:val="clear" w:color="auto" w:fill="FFFFFF"/>
        </w:rPr>
        <w:t>Анамнез жизни</w:t>
      </w:r>
      <w:r w:rsidRPr="00303E52">
        <w:rPr>
          <w:rFonts w:cs="Times New Roman"/>
          <w:color w:val="000000"/>
          <w:szCs w:val="28"/>
          <w:shd w:val="clear" w:color="auto" w:fill="FFFFFF"/>
        </w:rPr>
        <w:t xml:space="preserve"> </w:t>
      </w:r>
      <w:r>
        <w:rPr>
          <w:rFonts w:cs="Times New Roman"/>
          <w:color w:val="000000"/>
          <w:szCs w:val="28"/>
          <w:shd w:val="clear" w:color="auto" w:fill="FFFFFF"/>
        </w:rPr>
        <w:t>-</w:t>
      </w:r>
      <w:r w:rsidRPr="00303E52">
        <w:rPr>
          <w:rFonts w:cs="Times New Roman"/>
          <w:color w:val="000000"/>
          <w:szCs w:val="28"/>
          <w:shd w:val="clear" w:color="auto" w:fill="FFFFFF"/>
        </w:rPr>
        <w:t xml:space="preserve"> без особенностей.</w:t>
      </w:r>
    </w:p>
    <w:p w14:paraId="532334E6" w14:textId="77777777" w:rsidR="003A7400" w:rsidRPr="00303E52" w:rsidRDefault="003A7400" w:rsidP="003A7400">
      <w:pPr>
        <w:shd w:val="clear" w:color="auto" w:fill="FFFFFF"/>
        <w:spacing w:after="0"/>
        <w:ind w:firstLine="708"/>
        <w:rPr>
          <w:rFonts w:eastAsia="Times New Roman" w:cs="Times New Roman"/>
          <w:color w:val="000000"/>
          <w:szCs w:val="28"/>
          <w:lang w:eastAsia="ru-RU"/>
        </w:rPr>
      </w:pPr>
      <w:r w:rsidRPr="00303E52">
        <w:rPr>
          <w:rFonts w:cs="Times New Roman"/>
          <w:b/>
          <w:bCs/>
          <w:color w:val="000000"/>
          <w:szCs w:val="28"/>
          <w:shd w:val="clear" w:color="auto" w:fill="FFFFFF"/>
        </w:rPr>
        <w:t>Объективный статус</w:t>
      </w:r>
      <w:r w:rsidRPr="00303E52">
        <w:rPr>
          <w:rFonts w:cs="Times New Roman"/>
          <w:color w:val="000000"/>
          <w:szCs w:val="28"/>
          <w:shd w:val="clear" w:color="auto" w:fill="FFFFFF"/>
        </w:rPr>
        <w:t xml:space="preserve"> - Субфебрильная температура, выраженная слабость, головная боль, сниженный аппетит; кожные покровы: бледная с сероватым оттенком кожа, петехии на ладонной поверхности кистей и на коже нижних конечностей; суставы: болезненны - локтевые, коленные и лучезапястные; смещение левой границы сердца кнаружи; ослабление II тона на аорте, диастолический шум вдоль левого края грудины; повышение уровня </w:t>
      </w:r>
      <w:r w:rsidRPr="00303E52">
        <w:rPr>
          <w:rFonts w:cs="Times New Roman"/>
          <w:color w:val="000000"/>
          <w:szCs w:val="28"/>
          <w:shd w:val="clear" w:color="auto" w:fill="FFFFFF"/>
        </w:rPr>
        <w:lastRenderedPageBreak/>
        <w:t>лейкоцитов и СОЭ; бактериологическое исследование крови: рост Staphylococcus aureus.</w:t>
      </w:r>
    </w:p>
    <w:p w14:paraId="08B15026"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6B6C189F" wp14:editId="2CF97CAE">
            <wp:extent cx="4680000" cy="3324286"/>
            <wp:effectExtent l="0" t="0" r="6350" b="9525"/>
            <wp:docPr id="66" name="Рисунок 66" descr="0010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038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0" cy="3324286"/>
                    </a:xfrm>
                    <a:prstGeom prst="rect">
                      <a:avLst/>
                    </a:prstGeom>
                    <a:noFill/>
                    <a:ln>
                      <a:noFill/>
                    </a:ln>
                  </pic:spPr>
                </pic:pic>
              </a:graphicData>
            </a:graphic>
          </wp:inline>
        </w:drawing>
      </w:r>
      <w:r>
        <w:rPr>
          <w:rFonts w:cs="Times New Roman"/>
          <w:color w:val="000000"/>
          <w:szCs w:val="28"/>
          <w:shd w:val="clear" w:color="auto" w:fill="FFFFFF"/>
        </w:rPr>
        <w:t>Рисунок 5.16</w:t>
      </w:r>
    </w:p>
    <w:p w14:paraId="155C6732" w14:textId="77777777" w:rsidR="003A7400" w:rsidRDefault="003A7400" w:rsidP="003A7400">
      <w:pPr>
        <w:spacing w:after="0"/>
        <w:jc w:val="center"/>
        <w:rPr>
          <w:rFonts w:cs="Times New Roman"/>
          <w:color w:val="000000"/>
          <w:szCs w:val="28"/>
          <w:shd w:val="clear" w:color="auto" w:fill="FFFFFF"/>
        </w:rPr>
      </w:pPr>
    </w:p>
    <w:p w14:paraId="14EFB52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0506F6"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AE8DFE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E1DD1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DEC4640" w14:textId="77777777" w:rsidR="003A7400" w:rsidRDefault="003A7400" w:rsidP="003A7400">
      <w:pPr>
        <w:spacing w:after="0"/>
        <w:ind w:firstLine="708"/>
        <w:rPr>
          <w:rFonts w:cs="Times New Roman"/>
          <w:szCs w:val="28"/>
        </w:rPr>
      </w:pPr>
    </w:p>
    <w:p w14:paraId="4C4FDF63"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F39C683"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681587E" w14:textId="77777777" w:rsidR="003A7400" w:rsidRDefault="003A7400" w:rsidP="003A7400">
      <w:pPr>
        <w:spacing w:after="0"/>
        <w:rPr>
          <w:rFonts w:cs="Times New Roman"/>
          <w:szCs w:val="28"/>
        </w:rPr>
      </w:pPr>
      <w:r>
        <w:rPr>
          <w:rFonts w:cs="Times New Roman"/>
          <w:szCs w:val="28"/>
        </w:rPr>
        <w:t>А) Эластография</w:t>
      </w:r>
    </w:p>
    <w:p w14:paraId="3B2CCFDC" w14:textId="77777777" w:rsidR="003A7400" w:rsidRDefault="003A7400" w:rsidP="003A7400">
      <w:pPr>
        <w:spacing w:after="0"/>
        <w:rPr>
          <w:rFonts w:cs="Times New Roman"/>
          <w:szCs w:val="28"/>
        </w:rPr>
      </w:pPr>
      <w:r>
        <w:rPr>
          <w:rFonts w:cs="Times New Roman"/>
          <w:szCs w:val="28"/>
        </w:rPr>
        <w:t>Б) Допплерография</w:t>
      </w:r>
    </w:p>
    <w:p w14:paraId="412F0EF4" w14:textId="77777777" w:rsidR="003A7400" w:rsidRDefault="003A7400" w:rsidP="003A7400">
      <w:pPr>
        <w:spacing w:after="0"/>
        <w:rPr>
          <w:rFonts w:cs="Times New Roman"/>
          <w:szCs w:val="28"/>
        </w:rPr>
      </w:pPr>
      <w:r>
        <w:rPr>
          <w:rFonts w:cs="Times New Roman"/>
          <w:szCs w:val="28"/>
        </w:rPr>
        <w:t>В) М-режим</w:t>
      </w:r>
    </w:p>
    <w:p w14:paraId="455D6CEC" w14:textId="77777777" w:rsidR="003A7400" w:rsidRDefault="003A7400" w:rsidP="003A7400">
      <w:pPr>
        <w:spacing w:after="0"/>
        <w:rPr>
          <w:rFonts w:cs="Times New Roman"/>
          <w:szCs w:val="28"/>
        </w:rPr>
      </w:pPr>
      <w:r>
        <w:rPr>
          <w:rFonts w:cs="Times New Roman"/>
          <w:szCs w:val="28"/>
        </w:rPr>
        <w:t>Г) В-режим (серошкальный)</w:t>
      </w:r>
    </w:p>
    <w:p w14:paraId="2C2882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91446F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09F4111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3401CC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D9E044B" w14:textId="77777777" w:rsidR="003A7400" w:rsidRDefault="003A7400" w:rsidP="003A7400">
      <w:pPr>
        <w:spacing w:after="0"/>
        <w:ind w:firstLine="708"/>
        <w:rPr>
          <w:rFonts w:cs="Times New Roman"/>
          <w:szCs w:val="28"/>
        </w:rPr>
      </w:pPr>
    </w:p>
    <w:p w14:paraId="32179C0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EC93F83" w14:textId="77777777" w:rsidR="003A7400" w:rsidRDefault="003A7400" w:rsidP="003A7400">
      <w:pPr>
        <w:spacing w:after="0"/>
        <w:rPr>
          <w:rFonts w:cs="Times New Roman"/>
          <w:szCs w:val="28"/>
        </w:rPr>
      </w:pPr>
      <w:r>
        <w:rPr>
          <w:rFonts w:cs="Times New Roman"/>
          <w:szCs w:val="28"/>
        </w:rPr>
        <w:tab/>
        <w:t>На сонограмме визуализируется ________.</w:t>
      </w:r>
    </w:p>
    <w:p w14:paraId="19965A4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8135ABF"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Сердце</w:t>
      </w:r>
    </w:p>
    <w:p w14:paraId="598D2741" w14:textId="77777777" w:rsidR="003A7400" w:rsidRDefault="003A7400" w:rsidP="003A7400">
      <w:pPr>
        <w:spacing w:after="0"/>
        <w:ind w:firstLine="708"/>
        <w:rPr>
          <w:rFonts w:cs="Times New Roman"/>
          <w:szCs w:val="28"/>
        </w:rPr>
      </w:pPr>
    </w:p>
    <w:p w14:paraId="1727C89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C476335" w14:textId="77777777" w:rsidR="003A7400" w:rsidRDefault="003A7400" w:rsidP="003A7400">
      <w:pPr>
        <w:spacing w:after="0"/>
        <w:rPr>
          <w:rFonts w:cs="Times New Roman"/>
          <w:szCs w:val="28"/>
        </w:rPr>
      </w:pPr>
      <w:r>
        <w:rPr>
          <w:rFonts w:cs="Times New Roman"/>
          <w:szCs w:val="28"/>
        </w:rPr>
        <w:tab/>
        <w:t>На сонограмме отмечается утолщение и уплотнение _______ створки митрального клапана.</w:t>
      </w:r>
    </w:p>
    <w:p w14:paraId="09B5C8FD" w14:textId="77777777" w:rsidR="003A7400" w:rsidRDefault="003A7400" w:rsidP="003A7400">
      <w:pPr>
        <w:spacing w:after="0"/>
        <w:rPr>
          <w:rFonts w:cs="Times New Roman"/>
          <w:szCs w:val="28"/>
        </w:rPr>
      </w:pPr>
      <w:r>
        <w:rPr>
          <w:rFonts w:cs="Times New Roman"/>
          <w:szCs w:val="28"/>
        </w:rPr>
        <w:t>А) Задней</w:t>
      </w:r>
    </w:p>
    <w:p w14:paraId="1DEC5892" w14:textId="77777777" w:rsidR="003A7400" w:rsidRDefault="003A7400" w:rsidP="003A7400">
      <w:pPr>
        <w:spacing w:after="0"/>
        <w:rPr>
          <w:rFonts w:cs="Times New Roman"/>
          <w:szCs w:val="28"/>
        </w:rPr>
      </w:pPr>
      <w:r>
        <w:rPr>
          <w:rFonts w:cs="Times New Roman"/>
          <w:szCs w:val="28"/>
        </w:rPr>
        <w:t>Б) Передней</w:t>
      </w:r>
    </w:p>
    <w:p w14:paraId="0F0E9788"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Некоронарной</w:t>
      </w:r>
    </w:p>
    <w:p w14:paraId="3DD8029D" w14:textId="77777777" w:rsidR="003A7400" w:rsidRDefault="003A7400" w:rsidP="003A7400">
      <w:pPr>
        <w:spacing w:after="0"/>
        <w:rPr>
          <w:rFonts w:cs="Times New Roman"/>
          <w:szCs w:val="28"/>
        </w:rPr>
      </w:pPr>
      <w:r>
        <w:rPr>
          <w:rFonts w:cs="Times New Roman"/>
          <w:szCs w:val="28"/>
        </w:rPr>
        <w:t>Г) Септальной</w:t>
      </w:r>
    </w:p>
    <w:p w14:paraId="22E9227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4DB27F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699CDB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575667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Отличительным признаком является движение передней створки митрального клапана в сторону межжелудочковой перегородки</w:t>
      </w:r>
    </w:p>
    <w:p w14:paraId="53E857D7" w14:textId="77777777" w:rsidR="003A7400" w:rsidRDefault="003A7400" w:rsidP="003A7400">
      <w:pPr>
        <w:spacing w:after="0"/>
        <w:ind w:firstLine="708"/>
        <w:rPr>
          <w:rFonts w:cs="Times New Roman"/>
          <w:szCs w:val="28"/>
        </w:rPr>
      </w:pPr>
    </w:p>
    <w:p w14:paraId="137EBBE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FFC77B8"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наличие у пациента ________.</w:t>
      </w:r>
    </w:p>
    <w:p w14:paraId="1389BB04" w14:textId="77777777" w:rsidR="003A7400" w:rsidRDefault="003A7400" w:rsidP="003A7400">
      <w:pPr>
        <w:spacing w:after="0"/>
        <w:rPr>
          <w:rFonts w:cs="Times New Roman"/>
          <w:szCs w:val="28"/>
        </w:rPr>
      </w:pPr>
      <w:r>
        <w:rPr>
          <w:rFonts w:cs="Times New Roman"/>
          <w:szCs w:val="28"/>
        </w:rPr>
        <w:t>А) Кисты</w:t>
      </w:r>
    </w:p>
    <w:p w14:paraId="25D854F5" w14:textId="77777777" w:rsidR="003A7400" w:rsidRDefault="003A7400" w:rsidP="003A7400">
      <w:pPr>
        <w:spacing w:after="0"/>
        <w:rPr>
          <w:rFonts w:cs="Times New Roman"/>
          <w:szCs w:val="28"/>
        </w:rPr>
      </w:pPr>
      <w:r>
        <w:rPr>
          <w:rFonts w:cs="Times New Roman"/>
          <w:szCs w:val="28"/>
        </w:rPr>
        <w:t>Б) Амилоида</w:t>
      </w:r>
    </w:p>
    <w:p w14:paraId="773FFFEF" w14:textId="77777777" w:rsidR="003A7400" w:rsidRDefault="003A7400" w:rsidP="003A7400">
      <w:pPr>
        <w:spacing w:after="0"/>
        <w:rPr>
          <w:rFonts w:cs="Times New Roman"/>
          <w:szCs w:val="28"/>
        </w:rPr>
      </w:pPr>
      <w:r>
        <w:rPr>
          <w:rFonts w:cs="Times New Roman"/>
          <w:szCs w:val="28"/>
        </w:rPr>
        <w:t>В) Инфаркта</w:t>
      </w:r>
    </w:p>
    <w:p w14:paraId="6D4A7838" w14:textId="77777777" w:rsidR="003A7400" w:rsidRDefault="003A7400" w:rsidP="003A7400">
      <w:pPr>
        <w:spacing w:after="0"/>
        <w:rPr>
          <w:rFonts w:cs="Times New Roman"/>
          <w:szCs w:val="28"/>
        </w:rPr>
      </w:pPr>
      <w:r>
        <w:rPr>
          <w:rFonts w:cs="Times New Roman"/>
          <w:szCs w:val="28"/>
        </w:rPr>
        <w:t>Г) Вегетации</w:t>
      </w:r>
    </w:p>
    <w:p w14:paraId="5CF2FB0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095DB31"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4006CCD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5FEDB051"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Вегетации можно найти на любой из створок клапанного аппарата. Подозрение должны вызывать слоистые или отростчатые образования на створках клапана</w:t>
      </w:r>
    </w:p>
    <w:p w14:paraId="3C920D8F" w14:textId="77777777" w:rsidR="003A7400" w:rsidRDefault="003A7400" w:rsidP="003A7400">
      <w:pPr>
        <w:spacing w:after="0"/>
        <w:ind w:firstLine="708"/>
        <w:rPr>
          <w:rFonts w:cs="Times New Roman"/>
          <w:i/>
          <w:iCs/>
          <w:szCs w:val="28"/>
        </w:rPr>
      </w:pPr>
    </w:p>
    <w:p w14:paraId="4A1F03A3"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22DB5224" w14:textId="77777777" w:rsidR="003A7400" w:rsidRPr="008C63B8" w:rsidRDefault="003A7400" w:rsidP="003A7400">
      <w:pPr>
        <w:spacing w:after="0"/>
        <w:rPr>
          <w:rFonts w:cs="Times New Roman"/>
          <w:szCs w:val="28"/>
        </w:rPr>
      </w:pPr>
      <w:r>
        <w:rPr>
          <w:rFonts w:cs="Times New Roman"/>
          <w:szCs w:val="28"/>
        </w:rPr>
        <w:tab/>
        <w:t>Наилучшим методом лучевой диагностики инфекционного эндокардита является _______.</w:t>
      </w:r>
    </w:p>
    <w:p w14:paraId="52EB055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D37F74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Эхокардиография</w:t>
      </w:r>
    </w:p>
    <w:p w14:paraId="071531A3" w14:textId="77777777" w:rsidR="003A7400" w:rsidRDefault="003A7400" w:rsidP="003A7400">
      <w:pPr>
        <w:spacing w:after="0"/>
        <w:ind w:firstLine="708"/>
        <w:rPr>
          <w:rFonts w:cs="Times New Roman"/>
          <w:i/>
          <w:iCs/>
          <w:szCs w:val="28"/>
        </w:rPr>
      </w:pPr>
    </w:p>
    <w:p w14:paraId="531DF675"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F84C1D8" w14:textId="77777777" w:rsidR="003A7400" w:rsidRDefault="003A7400" w:rsidP="003A7400">
      <w:pPr>
        <w:spacing w:after="0"/>
        <w:rPr>
          <w:rFonts w:cs="Times New Roman"/>
          <w:szCs w:val="28"/>
        </w:rPr>
      </w:pPr>
      <w:r>
        <w:rPr>
          <w:rFonts w:cs="Times New Roman"/>
          <w:szCs w:val="28"/>
        </w:rPr>
        <w:tab/>
        <w:t>В аномалии движения стенки сердца в виде парадоксального движения стенки, иными словами, движением стенки наружи во время систолы относят ________.</w:t>
      </w:r>
    </w:p>
    <w:p w14:paraId="630D3F0D" w14:textId="77777777" w:rsidR="003A7400" w:rsidRDefault="003A7400" w:rsidP="003A7400">
      <w:pPr>
        <w:spacing w:after="0"/>
        <w:rPr>
          <w:rFonts w:cs="Times New Roman"/>
          <w:szCs w:val="28"/>
        </w:rPr>
      </w:pPr>
      <w:r>
        <w:rPr>
          <w:rFonts w:cs="Times New Roman"/>
          <w:szCs w:val="28"/>
        </w:rPr>
        <w:lastRenderedPageBreak/>
        <w:t>А) Гиперкинезию</w:t>
      </w:r>
    </w:p>
    <w:p w14:paraId="0E38CFC9" w14:textId="77777777" w:rsidR="003A7400" w:rsidRDefault="003A7400" w:rsidP="003A7400">
      <w:pPr>
        <w:spacing w:after="0"/>
        <w:rPr>
          <w:rFonts w:cs="Times New Roman"/>
          <w:szCs w:val="28"/>
        </w:rPr>
      </w:pPr>
      <w:r>
        <w:rPr>
          <w:rFonts w:cs="Times New Roman"/>
          <w:szCs w:val="28"/>
        </w:rPr>
        <w:t>Б) Дискинезию</w:t>
      </w:r>
    </w:p>
    <w:p w14:paraId="34880160" w14:textId="77777777" w:rsidR="003A7400" w:rsidRDefault="003A7400" w:rsidP="003A7400">
      <w:pPr>
        <w:spacing w:after="0"/>
        <w:rPr>
          <w:rFonts w:cs="Times New Roman"/>
          <w:szCs w:val="28"/>
        </w:rPr>
      </w:pPr>
      <w:r>
        <w:rPr>
          <w:rFonts w:cs="Times New Roman"/>
          <w:szCs w:val="28"/>
        </w:rPr>
        <w:t>В) Акинезию</w:t>
      </w:r>
    </w:p>
    <w:p w14:paraId="60A991EB" w14:textId="77777777" w:rsidR="003A7400" w:rsidRDefault="003A7400" w:rsidP="003A7400">
      <w:pPr>
        <w:spacing w:after="0"/>
        <w:rPr>
          <w:rFonts w:cs="Times New Roman"/>
          <w:szCs w:val="28"/>
        </w:rPr>
      </w:pPr>
      <w:r>
        <w:rPr>
          <w:rFonts w:cs="Times New Roman"/>
          <w:szCs w:val="28"/>
        </w:rPr>
        <w:t>Г) Гипокинезию</w:t>
      </w:r>
    </w:p>
    <w:p w14:paraId="644FE09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76853E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689F1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50ABEFB9"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Аномалии движения стенки подразделяются на гипокинезию (сокращены движения стенки и ее утолщение), акинезию (отсутствуют утолщение и движение стенки) и дискинезию (парадоксальное движение стенки)</w:t>
      </w:r>
    </w:p>
    <w:p w14:paraId="6F187926" w14:textId="77777777" w:rsidR="003A7400" w:rsidRDefault="003A7400" w:rsidP="003A7400">
      <w:pPr>
        <w:spacing w:after="0"/>
        <w:ind w:firstLine="708"/>
        <w:rPr>
          <w:rFonts w:cs="Times New Roman"/>
          <w:i/>
          <w:iCs/>
          <w:szCs w:val="28"/>
        </w:rPr>
      </w:pPr>
    </w:p>
    <w:p w14:paraId="18ECAB0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6B027D" w14:textId="77777777" w:rsidR="003A7400" w:rsidRDefault="003A7400" w:rsidP="003A7400">
      <w:pPr>
        <w:spacing w:after="0"/>
        <w:rPr>
          <w:rFonts w:cs="Times New Roman"/>
          <w:szCs w:val="28"/>
        </w:rPr>
      </w:pPr>
      <w:r>
        <w:rPr>
          <w:rFonts w:cs="Times New Roman"/>
          <w:szCs w:val="28"/>
        </w:rPr>
        <w:tab/>
        <w:t>К инвазивному методу исследования сердца относят ______.</w:t>
      </w:r>
    </w:p>
    <w:p w14:paraId="064B5D6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44B637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Чреспищеводную эхокардиографию</w:t>
      </w:r>
    </w:p>
    <w:p w14:paraId="2B343376" w14:textId="77777777" w:rsidR="003A7400" w:rsidRDefault="003A7400" w:rsidP="003A7400">
      <w:pPr>
        <w:spacing w:after="0"/>
        <w:ind w:firstLine="708"/>
        <w:rPr>
          <w:color w:val="000000"/>
          <w:szCs w:val="28"/>
        </w:rPr>
      </w:pPr>
    </w:p>
    <w:p w14:paraId="0CA6FE2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D71C2AF" w14:textId="77777777" w:rsidR="003A7400" w:rsidRDefault="003A7400" w:rsidP="003A7400">
      <w:pPr>
        <w:spacing w:after="0"/>
        <w:rPr>
          <w:rFonts w:cs="Times New Roman"/>
          <w:szCs w:val="28"/>
        </w:rPr>
      </w:pPr>
      <w:r>
        <w:rPr>
          <w:rFonts w:cs="Times New Roman"/>
          <w:szCs w:val="28"/>
        </w:rPr>
        <w:tab/>
        <w:t>Абсолютным противопоказанием к проведению чреспищеводной ЭХО-КГ является ______.</w:t>
      </w:r>
    </w:p>
    <w:p w14:paraId="1046B89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423A2C4"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Кровотечения из верхних отделов желудочно-кишечного тракта</w:t>
      </w:r>
    </w:p>
    <w:p w14:paraId="6627F7FE" w14:textId="77777777" w:rsidR="003A7400" w:rsidRDefault="003A7400" w:rsidP="003A7400">
      <w:pPr>
        <w:spacing w:after="0"/>
        <w:ind w:firstLine="708"/>
        <w:rPr>
          <w:szCs w:val="28"/>
        </w:rPr>
      </w:pPr>
    </w:p>
    <w:p w14:paraId="2661AD5B"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0C444CFC" w14:textId="77777777" w:rsidR="003A7400" w:rsidRDefault="003A7400" w:rsidP="003A7400">
      <w:pPr>
        <w:spacing w:after="0"/>
        <w:rPr>
          <w:rFonts w:cs="Times New Roman"/>
          <w:szCs w:val="28"/>
        </w:rPr>
      </w:pPr>
      <w:r>
        <w:rPr>
          <w:rFonts w:cs="Times New Roman"/>
          <w:szCs w:val="28"/>
        </w:rPr>
        <w:tab/>
        <w:t>Является стандартной ЭХО-КГ позицией исследование сердца ______ доступ.</w:t>
      </w:r>
    </w:p>
    <w:p w14:paraId="334A199E" w14:textId="77777777" w:rsidR="003A7400" w:rsidRDefault="003A7400" w:rsidP="003A7400">
      <w:pPr>
        <w:spacing w:after="0"/>
        <w:rPr>
          <w:rFonts w:cs="Times New Roman"/>
          <w:szCs w:val="28"/>
        </w:rPr>
      </w:pPr>
      <w:r>
        <w:rPr>
          <w:rFonts w:cs="Times New Roman"/>
          <w:szCs w:val="28"/>
        </w:rPr>
        <w:t>А) Верхушечный</w:t>
      </w:r>
    </w:p>
    <w:p w14:paraId="3CC59379" w14:textId="77777777" w:rsidR="003A7400" w:rsidRDefault="003A7400" w:rsidP="003A7400">
      <w:pPr>
        <w:spacing w:after="0"/>
        <w:rPr>
          <w:rFonts w:cs="Times New Roman"/>
          <w:szCs w:val="28"/>
        </w:rPr>
      </w:pPr>
      <w:r>
        <w:rPr>
          <w:rFonts w:cs="Times New Roman"/>
          <w:szCs w:val="28"/>
        </w:rPr>
        <w:t>Б) Супрастернальный</w:t>
      </w:r>
    </w:p>
    <w:p w14:paraId="02B750F8" w14:textId="77777777" w:rsidR="003A7400" w:rsidRDefault="003A7400" w:rsidP="003A7400">
      <w:pPr>
        <w:spacing w:after="0"/>
        <w:rPr>
          <w:rFonts w:cs="Times New Roman"/>
          <w:szCs w:val="28"/>
        </w:rPr>
      </w:pPr>
      <w:r>
        <w:rPr>
          <w:rFonts w:cs="Times New Roman"/>
          <w:szCs w:val="28"/>
        </w:rPr>
        <w:t>В) Левый парастернальный</w:t>
      </w:r>
    </w:p>
    <w:p w14:paraId="4DA9DC8F" w14:textId="77777777" w:rsidR="003A7400" w:rsidRDefault="003A7400" w:rsidP="003A7400">
      <w:pPr>
        <w:spacing w:after="0"/>
        <w:rPr>
          <w:rFonts w:cs="Times New Roman"/>
          <w:szCs w:val="28"/>
        </w:rPr>
      </w:pPr>
      <w:r>
        <w:rPr>
          <w:rFonts w:cs="Times New Roman"/>
          <w:szCs w:val="28"/>
        </w:rPr>
        <w:t>Г) Внутрисосудистый</w:t>
      </w:r>
    </w:p>
    <w:p w14:paraId="087F491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623105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A3649B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АБВ</w:t>
      </w:r>
    </w:p>
    <w:p w14:paraId="6FB7049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Стандартными позициями являются левый парастернальный, верхушечный, супрастернальный, субкостальная позиции</w:t>
      </w:r>
    </w:p>
    <w:p w14:paraId="5B36F7A8"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482DDC56" w14:textId="77777777" w:rsidTr="00951526">
        <w:tc>
          <w:tcPr>
            <w:tcW w:w="2830" w:type="dxa"/>
          </w:tcPr>
          <w:p w14:paraId="66C7BEDF"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7F25EDC" w14:textId="77777777" w:rsidR="003A7400" w:rsidRPr="007D58A3" w:rsidRDefault="003A7400" w:rsidP="00951526">
            <w:pPr>
              <w:rPr>
                <w:rFonts w:cs="Times New Roman"/>
                <w:b/>
                <w:bCs/>
                <w:szCs w:val="28"/>
              </w:rPr>
            </w:pPr>
            <w:r>
              <w:rPr>
                <w:rFonts w:cs="Times New Roman"/>
                <w:b/>
                <w:bCs/>
                <w:szCs w:val="28"/>
              </w:rPr>
              <w:t>2.19.189</w:t>
            </w:r>
          </w:p>
        </w:tc>
      </w:tr>
      <w:tr w:rsidR="003A7400" w:rsidRPr="007D58A3" w14:paraId="4B41C032" w14:textId="77777777" w:rsidTr="00951526">
        <w:tc>
          <w:tcPr>
            <w:tcW w:w="2830" w:type="dxa"/>
          </w:tcPr>
          <w:p w14:paraId="226AB4D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72A8A7FE"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12CFC58B" w14:textId="77777777" w:rsidTr="00951526">
        <w:tc>
          <w:tcPr>
            <w:tcW w:w="2830" w:type="dxa"/>
          </w:tcPr>
          <w:p w14:paraId="347720FF"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939A084" w14:textId="77777777" w:rsidR="003A7400" w:rsidRPr="007D58A3" w:rsidRDefault="003A7400" w:rsidP="00951526">
            <w:pPr>
              <w:rPr>
                <w:rFonts w:cs="Times New Roman"/>
                <w:szCs w:val="28"/>
              </w:rPr>
            </w:pPr>
            <w:r>
              <w:rPr>
                <w:rFonts w:cs="Times New Roman"/>
                <w:szCs w:val="28"/>
              </w:rPr>
              <w:t>Высокий</w:t>
            </w:r>
          </w:p>
        </w:tc>
      </w:tr>
      <w:tr w:rsidR="003A7400" w:rsidRPr="007D58A3" w14:paraId="66DB46B4" w14:textId="77777777" w:rsidTr="00951526">
        <w:tc>
          <w:tcPr>
            <w:tcW w:w="2830" w:type="dxa"/>
          </w:tcPr>
          <w:p w14:paraId="47DA13F4"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43C42CC"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C166CCB" w14:textId="77777777" w:rsidTr="00951526">
        <w:tc>
          <w:tcPr>
            <w:tcW w:w="2830" w:type="dxa"/>
          </w:tcPr>
          <w:p w14:paraId="053442E2" w14:textId="77777777" w:rsidR="003A7400" w:rsidRPr="007D58A3" w:rsidRDefault="003A7400" w:rsidP="00951526">
            <w:pPr>
              <w:rPr>
                <w:rFonts w:cs="Times New Roman"/>
                <w:szCs w:val="28"/>
              </w:rPr>
            </w:pPr>
            <w:r>
              <w:rPr>
                <w:rFonts w:cs="Times New Roman"/>
                <w:szCs w:val="28"/>
              </w:rPr>
              <w:lastRenderedPageBreak/>
              <w:t>Проверяемые компетенции</w:t>
            </w:r>
          </w:p>
        </w:tc>
        <w:tc>
          <w:tcPr>
            <w:tcW w:w="6514" w:type="dxa"/>
          </w:tcPr>
          <w:p w14:paraId="40F68343"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13587E37"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44EECEFC" w14:textId="77777777" w:rsidR="003A7400" w:rsidRPr="007D3A2B" w:rsidRDefault="003A7400" w:rsidP="003A7400">
      <w:pPr>
        <w:shd w:val="clear" w:color="auto" w:fill="FFFFFF"/>
        <w:spacing w:after="0"/>
        <w:ind w:firstLine="708"/>
        <w:rPr>
          <w:rFonts w:eastAsia="Times New Roman" w:cs="Times New Roman"/>
          <w:color w:val="000000"/>
          <w:szCs w:val="28"/>
          <w:lang w:eastAsia="ru-RU"/>
        </w:rPr>
      </w:pPr>
      <w:r w:rsidRPr="007D3A2B">
        <w:rPr>
          <w:rFonts w:eastAsia="Times New Roman" w:cs="Times New Roman"/>
          <w:b/>
          <w:bCs/>
          <w:color w:val="000000"/>
          <w:szCs w:val="28"/>
          <w:lang w:eastAsia="ru-RU"/>
        </w:rPr>
        <w:t xml:space="preserve">Ситуация - </w:t>
      </w:r>
      <w:r w:rsidRPr="007D3A2B">
        <w:rPr>
          <w:rFonts w:cs="Times New Roman"/>
          <w:color w:val="000000"/>
          <w:szCs w:val="28"/>
          <w:shd w:val="clear" w:color="auto" w:fill="FFFFFF"/>
        </w:rPr>
        <w:t>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w:t>
      </w:r>
    </w:p>
    <w:p w14:paraId="18876C92" w14:textId="77777777" w:rsidR="003A7400" w:rsidRPr="009655FC" w:rsidRDefault="003A7400" w:rsidP="003A7400">
      <w:pPr>
        <w:spacing w:after="0"/>
        <w:rPr>
          <w:rFonts w:cs="Times New Roman"/>
          <w:color w:val="000000"/>
          <w:szCs w:val="28"/>
          <w:shd w:val="clear" w:color="auto" w:fill="FFFFFF"/>
        </w:rPr>
      </w:pPr>
      <w:r>
        <w:rPr>
          <w:noProof/>
        </w:rPr>
        <w:drawing>
          <wp:inline distT="0" distB="0" distL="0" distR="0" wp14:anchorId="7A30EEDB" wp14:editId="42484AFC">
            <wp:extent cx="4680000" cy="3247347"/>
            <wp:effectExtent l="0" t="0" r="6350" b="0"/>
            <wp:docPr id="67" name="Рисунок 67" descr="0010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1025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0" cy="3247347"/>
                    </a:xfrm>
                    <a:prstGeom prst="rect">
                      <a:avLst/>
                    </a:prstGeom>
                    <a:noFill/>
                    <a:ln>
                      <a:noFill/>
                    </a:ln>
                  </pic:spPr>
                </pic:pic>
              </a:graphicData>
            </a:graphic>
          </wp:inline>
        </w:drawing>
      </w:r>
      <w:r>
        <w:rPr>
          <w:rFonts w:cs="Times New Roman"/>
          <w:color w:val="000000"/>
          <w:szCs w:val="28"/>
          <w:shd w:val="clear" w:color="auto" w:fill="FFFFFF"/>
        </w:rPr>
        <w:t>Рисунок 5.17</w:t>
      </w:r>
    </w:p>
    <w:p w14:paraId="1E5CDA68" w14:textId="77777777" w:rsidR="003A7400" w:rsidRDefault="003A7400" w:rsidP="003A7400">
      <w:pPr>
        <w:spacing w:after="0"/>
        <w:rPr>
          <w:rFonts w:cs="Times New Roman"/>
          <w:color w:val="000000"/>
          <w:szCs w:val="28"/>
          <w:shd w:val="clear" w:color="auto" w:fill="FFFFFF"/>
        </w:rPr>
      </w:pPr>
    </w:p>
    <w:p w14:paraId="6B33988D"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6A717019" wp14:editId="1CE66506">
            <wp:extent cx="4680000" cy="2937103"/>
            <wp:effectExtent l="0" t="0" r="6350" b="0"/>
            <wp:docPr id="68" name="Рисунок 68" descr="0010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10250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2937103"/>
                    </a:xfrm>
                    <a:prstGeom prst="rect">
                      <a:avLst/>
                    </a:prstGeom>
                    <a:noFill/>
                    <a:ln>
                      <a:noFill/>
                    </a:ln>
                  </pic:spPr>
                </pic:pic>
              </a:graphicData>
            </a:graphic>
          </wp:inline>
        </w:drawing>
      </w:r>
      <w:r w:rsidRPr="00E759C0">
        <w:rPr>
          <w:rFonts w:cs="Times New Roman"/>
          <w:color w:val="000000"/>
          <w:szCs w:val="28"/>
          <w:shd w:val="clear" w:color="auto" w:fill="FFFFFF"/>
        </w:rPr>
        <w:t xml:space="preserve"> </w:t>
      </w:r>
      <w:r>
        <w:rPr>
          <w:rFonts w:cs="Times New Roman"/>
          <w:color w:val="000000"/>
          <w:szCs w:val="28"/>
          <w:shd w:val="clear" w:color="auto" w:fill="FFFFFF"/>
        </w:rPr>
        <w:t>Рисунок 5.18</w:t>
      </w:r>
    </w:p>
    <w:p w14:paraId="35705215" w14:textId="77777777" w:rsidR="003A7400" w:rsidRDefault="003A7400" w:rsidP="003A7400">
      <w:pPr>
        <w:spacing w:after="0"/>
        <w:rPr>
          <w:rFonts w:cs="Times New Roman"/>
          <w:color w:val="000000"/>
          <w:szCs w:val="28"/>
          <w:shd w:val="clear" w:color="auto" w:fill="FFFFFF"/>
        </w:rPr>
      </w:pPr>
    </w:p>
    <w:p w14:paraId="3109C905" w14:textId="77777777" w:rsidR="003A7400" w:rsidRDefault="003A7400" w:rsidP="003A7400">
      <w:pPr>
        <w:spacing w:after="0"/>
        <w:rPr>
          <w:rFonts w:cs="Times New Roman"/>
          <w:color w:val="000000"/>
          <w:szCs w:val="28"/>
          <w:shd w:val="clear" w:color="auto" w:fill="FFFFFF"/>
        </w:rPr>
      </w:pPr>
      <w:r>
        <w:rPr>
          <w:noProof/>
        </w:rPr>
        <w:drawing>
          <wp:inline distT="0" distB="0" distL="0" distR="0" wp14:anchorId="4DBE46E9" wp14:editId="17B3272C">
            <wp:extent cx="4680000" cy="3632829"/>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3632829"/>
                    </a:xfrm>
                    <a:prstGeom prst="rect">
                      <a:avLst/>
                    </a:prstGeom>
                    <a:noFill/>
                    <a:ln>
                      <a:noFill/>
                    </a:ln>
                  </pic:spPr>
                </pic:pic>
              </a:graphicData>
            </a:graphic>
          </wp:inline>
        </w:drawing>
      </w:r>
      <w:r w:rsidRPr="00E759C0">
        <w:rPr>
          <w:rFonts w:cs="Times New Roman"/>
          <w:color w:val="000000"/>
          <w:szCs w:val="28"/>
          <w:shd w:val="clear" w:color="auto" w:fill="FFFFFF"/>
        </w:rPr>
        <w:t xml:space="preserve"> </w:t>
      </w:r>
      <w:r>
        <w:rPr>
          <w:rFonts w:cs="Times New Roman"/>
          <w:color w:val="000000"/>
          <w:szCs w:val="28"/>
          <w:shd w:val="clear" w:color="auto" w:fill="FFFFFF"/>
        </w:rPr>
        <w:t>Рисунок 5.19</w:t>
      </w:r>
    </w:p>
    <w:p w14:paraId="5F71930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322D8C0" w14:textId="77777777" w:rsidR="003A7400" w:rsidRDefault="003A7400" w:rsidP="003A7400">
      <w:pPr>
        <w:spacing w:after="0"/>
        <w:rPr>
          <w:rFonts w:cs="Times New Roman"/>
          <w:szCs w:val="28"/>
        </w:rPr>
      </w:pPr>
      <w:r>
        <w:rPr>
          <w:rFonts w:cs="Times New Roman"/>
          <w:szCs w:val="28"/>
        </w:rPr>
        <w:tab/>
        <w:t>Методикой ультразвукового исследования, соответствующей представленному изображению (Рисунки 5.17-5.18), является __ режим.</w:t>
      </w:r>
    </w:p>
    <w:p w14:paraId="0AE209B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9C057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288A07A9" w14:textId="77777777" w:rsidR="003A7400" w:rsidRDefault="003A7400" w:rsidP="003A7400">
      <w:pPr>
        <w:spacing w:after="0"/>
        <w:ind w:firstLine="708"/>
        <w:rPr>
          <w:rFonts w:cs="Times New Roman"/>
          <w:szCs w:val="28"/>
        </w:rPr>
      </w:pPr>
    </w:p>
    <w:p w14:paraId="5254B40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68BAEB7" w14:textId="77777777" w:rsidR="003A7400" w:rsidRDefault="003A7400" w:rsidP="003A7400">
      <w:pPr>
        <w:spacing w:after="0"/>
        <w:rPr>
          <w:rFonts w:cs="Times New Roman"/>
          <w:szCs w:val="28"/>
        </w:rPr>
      </w:pPr>
      <w:r>
        <w:rPr>
          <w:rFonts w:cs="Times New Roman"/>
          <w:szCs w:val="28"/>
        </w:rPr>
        <w:tab/>
        <w:t>На эхограмме (Рисунок 5.17) представлена _____________ плоскость сканирования.</w:t>
      </w:r>
    </w:p>
    <w:p w14:paraId="07BA561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28629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Поперечная</w:t>
      </w:r>
    </w:p>
    <w:p w14:paraId="3FEFBF05" w14:textId="77777777" w:rsidR="003A7400" w:rsidRDefault="003A7400" w:rsidP="003A7400">
      <w:pPr>
        <w:spacing w:after="0"/>
        <w:ind w:firstLine="708"/>
        <w:rPr>
          <w:rFonts w:cs="Times New Roman"/>
          <w:szCs w:val="28"/>
        </w:rPr>
      </w:pPr>
    </w:p>
    <w:p w14:paraId="6B7FF1C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6BBD75" w14:textId="77777777" w:rsidR="003A7400" w:rsidRDefault="003A7400" w:rsidP="003A7400">
      <w:pPr>
        <w:spacing w:after="0"/>
        <w:rPr>
          <w:rFonts w:cs="Times New Roman"/>
          <w:szCs w:val="28"/>
        </w:rPr>
      </w:pPr>
      <w:r>
        <w:rPr>
          <w:rFonts w:cs="Times New Roman"/>
          <w:szCs w:val="28"/>
        </w:rPr>
        <w:tab/>
        <w:t>На эхограмме (Рисунок 5.18) представлена _____________ плоскость сканирования.</w:t>
      </w:r>
    </w:p>
    <w:p w14:paraId="0E4FFAB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D51DD5A"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продольная</w:t>
      </w:r>
    </w:p>
    <w:p w14:paraId="38A5993E" w14:textId="77777777" w:rsidR="003A7400" w:rsidRDefault="003A7400" w:rsidP="003A7400">
      <w:pPr>
        <w:spacing w:after="0"/>
        <w:ind w:firstLine="708"/>
        <w:rPr>
          <w:rFonts w:cs="Times New Roman"/>
          <w:szCs w:val="28"/>
        </w:rPr>
      </w:pPr>
    </w:p>
    <w:p w14:paraId="43F4A74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BC335A1" w14:textId="77777777" w:rsidR="003A7400" w:rsidRDefault="003A7400" w:rsidP="003A7400">
      <w:pPr>
        <w:spacing w:after="0"/>
        <w:rPr>
          <w:rFonts w:cs="Times New Roman"/>
          <w:szCs w:val="28"/>
        </w:rPr>
      </w:pPr>
      <w:r>
        <w:rPr>
          <w:rFonts w:cs="Times New Roman"/>
          <w:szCs w:val="28"/>
        </w:rPr>
        <w:tab/>
        <w:t>Для определения диаметра брюшного отдела аорты используют ______ размер в поперечном сечении.</w:t>
      </w:r>
    </w:p>
    <w:p w14:paraId="2AED103F" w14:textId="77777777" w:rsidR="003A7400" w:rsidRDefault="003A7400" w:rsidP="003A7400">
      <w:pPr>
        <w:spacing w:after="0"/>
        <w:rPr>
          <w:rFonts w:cs="Times New Roman"/>
          <w:szCs w:val="28"/>
        </w:rPr>
      </w:pPr>
      <w:r>
        <w:rPr>
          <w:rFonts w:cs="Times New Roman"/>
          <w:szCs w:val="28"/>
        </w:rPr>
        <w:t>А) Боковой</w:t>
      </w:r>
    </w:p>
    <w:p w14:paraId="6395018C" w14:textId="77777777" w:rsidR="003A7400" w:rsidRDefault="003A7400" w:rsidP="003A7400">
      <w:pPr>
        <w:spacing w:after="0"/>
        <w:rPr>
          <w:rFonts w:cs="Times New Roman"/>
          <w:szCs w:val="28"/>
        </w:rPr>
      </w:pPr>
      <w:r>
        <w:rPr>
          <w:rFonts w:cs="Times New Roman"/>
          <w:szCs w:val="28"/>
        </w:rPr>
        <w:t>Б) Фронтальный</w:t>
      </w:r>
    </w:p>
    <w:p w14:paraId="66694EB2" w14:textId="77777777" w:rsidR="003A7400" w:rsidRDefault="003A7400" w:rsidP="003A7400">
      <w:pPr>
        <w:spacing w:after="0"/>
        <w:rPr>
          <w:rFonts w:cs="Times New Roman"/>
          <w:szCs w:val="28"/>
        </w:rPr>
      </w:pPr>
      <w:r>
        <w:rPr>
          <w:rFonts w:cs="Times New Roman"/>
          <w:szCs w:val="28"/>
        </w:rPr>
        <w:lastRenderedPageBreak/>
        <w:t>В)</w:t>
      </w:r>
      <w:r w:rsidRPr="00D95E3B">
        <w:rPr>
          <w:rFonts w:cs="Times New Roman"/>
          <w:szCs w:val="28"/>
        </w:rPr>
        <w:t xml:space="preserve"> </w:t>
      </w:r>
      <w:r>
        <w:rPr>
          <w:rFonts w:cs="Times New Roman"/>
          <w:szCs w:val="28"/>
        </w:rPr>
        <w:t>Переднезадний</w:t>
      </w:r>
    </w:p>
    <w:p w14:paraId="70FCDFA6" w14:textId="77777777" w:rsidR="003A7400" w:rsidRDefault="003A7400" w:rsidP="003A7400">
      <w:pPr>
        <w:spacing w:after="0"/>
        <w:rPr>
          <w:rFonts w:cs="Times New Roman"/>
          <w:szCs w:val="28"/>
        </w:rPr>
      </w:pPr>
      <w:r>
        <w:rPr>
          <w:rFonts w:cs="Times New Roman"/>
          <w:szCs w:val="28"/>
        </w:rPr>
        <w:t>Г) Косой</w:t>
      </w:r>
    </w:p>
    <w:p w14:paraId="301CCD1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BF54A91"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6C3A7AA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A7F9084"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измерении диаметра аорты рекомендуется определять переднезадний размер, а не поперечный, так как он хуже воспринимается. Измеряют как внешний, так и внутренний диаметр аорты. При принятии решения об оперативном вмешательстве ориентируются на наружный диаметр</w:t>
      </w:r>
    </w:p>
    <w:p w14:paraId="2AD7CE94" w14:textId="77777777" w:rsidR="003A7400" w:rsidRPr="007D58A3" w:rsidRDefault="003A7400" w:rsidP="003A7400">
      <w:pPr>
        <w:spacing w:after="0"/>
        <w:ind w:firstLine="708"/>
        <w:rPr>
          <w:rFonts w:cs="Times New Roman"/>
          <w:szCs w:val="28"/>
        </w:rPr>
      </w:pPr>
    </w:p>
    <w:p w14:paraId="341CC73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F12DBA6" w14:textId="77777777" w:rsidR="003A7400" w:rsidRDefault="003A7400" w:rsidP="003A7400">
      <w:pPr>
        <w:spacing w:after="0"/>
        <w:rPr>
          <w:rFonts w:cs="Times New Roman"/>
          <w:szCs w:val="28"/>
        </w:rPr>
      </w:pPr>
      <w:r>
        <w:rPr>
          <w:rFonts w:cs="Times New Roman"/>
          <w:szCs w:val="28"/>
        </w:rPr>
        <w:tab/>
        <w:t>На представленных эхограммах брюшного отдела аорты выявлено образованием размером ______ мм.</w:t>
      </w:r>
    </w:p>
    <w:p w14:paraId="21814D44" w14:textId="77777777" w:rsidR="003A7400" w:rsidRDefault="003A7400" w:rsidP="003A7400">
      <w:pPr>
        <w:spacing w:after="0"/>
        <w:rPr>
          <w:rFonts w:cs="Times New Roman"/>
          <w:szCs w:val="28"/>
        </w:rPr>
      </w:pPr>
      <w:r>
        <w:rPr>
          <w:rFonts w:cs="Times New Roman"/>
          <w:szCs w:val="28"/>
        </w:rPr>
        <w:t>А) 54,4</w:t>
      </w:r>
    </w:p>
    <w:p w14:paraId="787DFAFF" w14:textId="77777777" w:rsidR="003A7400" w:rsidRDefault="003A7400" w:rsidP="003A7400">
      <w:pPr>
        <w:spacing w:after="0"/>
        <w:rPr>
          <w:rFonts w:cs="Times New Roman"/>
          <w:szCs w:val="28"/>
        </w:rPr>
      </w:pPr>
      <w:r>
        <w:rPr>
          <w:rFonts w:cs="Times New Roman"/>
          <w:szCs w:val="28"/>
        </w:rPr>
        <w:t>Б) 98,2 * 95,6</w:t>
      </w:r>
    </w:p>
    <w:p w14:paraId="14130BEA" w14:textId="77777777" w:rsidR="003A7400" w:rsidRDefault="003A7400" w:rsidP="003A7400">
      <w:pPr>
        <w:spacing w:after="0"/>
        <w:rPr>
          <w:rFonts w:cs="Times New Roman"/>
          <w:szCs w:val="28"/>
        </w:rPr>
      </w:pPr>
      <w:r>
        <w:rPr>
          <w:rFonts w:cs="Times New Roman"/>
          <w:szCs w:val="28"/>
        </w:rPr>
        <w:t>В) 37,3</w:t>
      </w:r>
    </w:p>
    <w:p w14:paraId="39BCCC7A" w14:textId="77777777" w:rsidR="003A7400" w:rsidRDefault="003A7400" w:rsidP="003A7400">
      <w:pPr>
        <w:spacing w:after="0"/>
        <w:rPr>
          <w:rFonts w:cs="Times New Roman"/>
          <w:szCs w:val="28"/>
        </w:rPr>
      </w:pPr>
      <w:r>
        <w:rPr>
          <w:rFonts w:cs="Times New Roman"/>
          <w:szCs w:val="28"/>
        </w:rPr>
        <w:t>Г) 34,9 * 38,6</w:t>
      </w:r>
    </w:p>
    <w:p w14:paraId="1AFD2E34"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E2381C"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8F855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1EFBBF37"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определении размеров образования измеряют переднезадний и поперечный диаметры между наружными стенками аорты</w:t>
      </w:r>
    </w:p>
    <w:p w14:paraId="3AE35B93" w14:textId="77777777" w:rsidR="003A7400" w:rsidRDefault="003A7400" w:rsidP="003A7400">
      <w:pPr>
        <w:spacing w:after="0"/>
        <w:ind w:firstLine="708"/>
        <w:rPr>
          <w:rFonts w:cs="Times New Roman"/>
          <w:i/>
          <w:iCs/>
          <w:szCs w:val="28"/>
        </w:rPr>
      </w:pPr>
    </w:p>
    <w:p w14:paraId="3F3CF1E4"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2018895A" w14:textId="77777777" w:rsidR="003A7400" w:rsidRPr="008C63B8" w:rsidRDefault="003A7400" w:rsidP="003A7400">
      <w:pPr>
        <w:spacing w:after="0"/>
        <w:rPr>
          <w:rFonts w:cs="Times New Roman"/>
          <w:szCs w:val="28"/>
        </w:rPr>
      </w:pPr>
      <w:r>
        <w:rPr>
          <w:rFonts w:cs="Times New Roman"/>
          <w:szCs w:val="28"/>
        </w:rPr>
        <w:tab/>
        <w:t>Аневризмой брюшного отдела аорты является её расширение в ___ раза превышающее диаметр в нерасширенном участке брюшной аорты.</w:t>
      </w:r>
    </w:p>
    <w:p w14:paraId="685A0D2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B7414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1,5</w:t>
      </w:r>
    </w:p>
    <w:p w14:paraId="4E4FE56F" w14:textId="77777777" w:rsidR="003A7400" w:rsidRDefault="003A7400" w:rsidP="003A7400">
      <w:pPr>
        <w:spacing w:after="0"/>
        <w:ind w:firstLine="708"/>
        <w:rPr>
          <w:rFonts w:cs="Times New Roman"/>
          <w:i/>
          <w:iCs/>
          <w:szCs w:val="28"/>
        </w:rPr>
      </w:pPr>
    </w:p>
    <w:p w14:paraId="6A21A658"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7F761B3" w14:textId="77777777" w:rsidR="003A7400" w:rsidRDefault="003A7400" w:rsidP="003A7400">
      <w:pPr>
        <w:spacing w:after="0"/>
        <w:rPr>
          <w:rFonts w:cs="Times New Roman"/>
          <w:szCs w:val="28"/>
        </w:rPr>
      </w:pPr>
      <w:r>
        <w:rPr>
          <w:rFonts w:cs="Times New Roman"/>
          <w:szCs w:val="28"/>
        </w:rPr>
        <w:tab/>
        <w:t>На представленных эхограммах полость образования заполнена ______ с диаметром свободного просвета ____ мм.</w:t>
      </w:r>
    </w:p>
    <w:p w14:paraId="586BE0CD" w14:textId="77777777" w:rsidR="003A7400" w:rsidRDefault="003A7400" w:rsidP="003A7400">
      <w:pPr>
        <w:spacing w:after="0"/>
        <w:rPr>
          <w:rFonts w:cs="Times New Roman"/>
          <w:szCs w:val="28"/>
        </w:rPr>
      </w:pPr>
      <w:r>
        <w:rPr>
          <w:rFonts w:cs="Times New Roman"/>
          <w:szCs w:val="28"/>
        </w:rPr>
        <w:t>А) Тромбами; 34,9 * 38,6</w:t>
      </w:r>
    </w:p>
    <w:p w14:paraId="3D9BEAF8" w14:textId="77777777" w:rsidR="003A7400" w:rsidRDefault="003A7400" w:rsidP="003A7400">
      <w:pPr>
        <w:spacing w:after="0"/>
        <w:rPr>
          <w:rFonts w:cs="Times New Roman"/>
          <w:szCs w:val="28"/>
        </w:rPr>
      </w:pPr>
      <w:r>
        <w:rPr>
          <w:rFonts w:cs="Times New Roman"/>
          <w:szCs w:val="28"/>
        </w:rPr>
        <w:t>Б) Бляшками; 34,9 * 38,6</w:t>
      </w:r>
    </w:p>
    <w:p w14:paraId="21920569" w14:textId="77777777" w:rsidR="003A7400" w:rsidRDefault="003A7400" w:rsidP="003A7400">
      <w:pPr>
        <w:spacing w:after="0"/>
        <w:rPr>
          <w:rFonts w:cs="Times New Roman"/>
          <w:szCs w:val="28"/>
        </w:rPr>
      </w:pPr>
      <w:r>
        <w:rPr>
          <w:rFonts w:cs="Times New Roman"/>
          <w:szCs w:val="28"/>
        </w:rPr>
        <w:t>В) Тромбами; 98,2 * 95,6</w:t>
      </w:r>
    </w:p>
    <w:p w14:paraId="79E65466" w14:textId="77777777" w:rsidR="003A7400" w:rsidRDefault="003A7400" w:rsidP="003A7400">
      <w:pPr>
        <w:spacing w:after="0"/>
        <w:rPr>
          <w:rFonts w:cs="Times New Roman"/>
          <w:szCs w:val="28"/>
        </w:rPr>
      </w:pPr>
      <w:r>
        <w:rPr>
          <w:rFonts w:cs="Times New Roman"/>
          <w:szCs w:val="28"/>
        </w:rPr>
        <w:t>Г) Отслоенной интимой; 34,9 * 38,6</w:t>
      </w:r>
    </w:p>
    <w:p w14:paraId="1440C34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390E00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7EE2B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4719F6B4" w14:textId="77777777" w:rsidR="003A7400" w:rsidRDefault="003A7400" w:rsidP="003A7400">
      <w:pPr>
        <w:spacing w:after="0"/>
        <w:ind w:firstLine="708"/>
        <w:rPr>
          <w:szCs w:val="28"/>
        </w:rPr>
      </w:pPr>
      <w:r w:rsidRPr="005A3372">
        <w:rPr>
          <w:szCs w:val="28"/>
        </w:rPr>
        <w:lastRenderedPageBreak/>
        <w:t>Ключ обоснования</w:t>
      </w:r>
      <w:r w:rsidRPr="00533C4D">
        <w:rPr>
          <w:szCs w:val="28"/>
        </w:rPr>
        <w:t xml:space="preserve">: </w:t>
      </w:r>
      <w:r>
        <w:rPr>
          <w:szCs w:val="28"/>
        </w:rPr>
        <w:t>В области дилатации брюшного отдела аорты просвет заполнен концентрическими тромбами, которые могут стать источниками эмболии в артерии нижних конечностей. Поэтому при УЗИ необходимо определять размер аорты по наружному и внутреннему контуру и внутренний свободный просвет сосуда</w:t>
      </w:r>
    </w:p>
    <w:p w14:paraId="4A1A2BE9" w14:textId="77777777" w:rsidR="003A7400" w:rsidRDefault="003A7400" w:rsidP="003A7400">
      <w:pPr>
        <w:spacing w:after="0"/>
        <w:ind w:firstLine="708"/>
        <w:rPr>
          <w:rFonts w:cs="Times New Roman"/>
          <w:i/>
          <w:iCs/>
          <w:szCs w:val="28"/>
        </w:rPr>
      </w:pPr>
    </w:p>
    <w:p w14:paraId="69135F4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73B64F6" w14:textId="77777777" w:rsidR="003A7400" w:rsidRDefault="003A7400" w:rsidP="003A7400">
      <w:pPr>
        <w:spacing w:after="0"/>
        <w:rPr>
          <w:rFonts w:cs="Times New Roman"/>
          <w:szCs w:val="28"/>
        </w:rPr>
      </w:pPr>
      <w:r>
        <w:rPr>
          <w:rFonts w:cs="Times New Roman"/>
          <w:szCs w:val="28"/>
        </w:rPr>
        <w:tab/>
        <w:t>На представленной эхограмме (Рисунок 5.19) просвет аорты в области бифуркации ________.</w:t>
      </w:r>
    </w:p>
    <w:p w14:paraId="2C9D0B5C" w14:textId="77777777" w:rsidR="003A7400" w:rsidRDefault="003A7400" w:rsidP="003A7400">
      <w:pPr>
        <w:spacing w:after="0"/>
        <w:rPr>
          <w:rFonts w:cs="Times New Roman"/>
          <w:szCs w:val="28"/>
        </w:rPr>
      </w:pPr>
      <w:r>
        <w:rPr>
          <w:rFonts w:cs="Times New Roman"/>
          <w:szCs w:val="28"/>
        </w:rPr>
        <w:t>А) Стенозирован</w:t>
      </w:r>
    </w:p>
    <w:p w14:paraId="1FC981AB" w14:textId="77777777" w:rsidR="003A7400" w:rsidRDefault="003A7400" w:rsidP="003A7400">
      <w:pPr>
        <w:spacing w:after="0"/>
        <w:rPr>
          <w:rFonts w:cs="Times New Roman"/>
          <w:szCs w:val="28"/>
        </w:rPr>
      </w:pPr>
      <w:r>
        <w:rPr>
          <w:rFonts w:cs="Times New Roman"/>
          <w:szCs w:val="28"/>
        </w:rPr>
        <w:t>Б) Не изменен</w:t>
      </w:r>
    </w:p>
    <w:p w14:paraId="10804E46" w14:textId="77777777" w:rsidR="003A7400" w:rsidRDefault="003A7400" w:rsidP="003A7400">
      <w:pPr>
        <w:spacing w:after="0"/>
        <w:rPr>
          <w:rFonts w:cs="Times New Roman"/>
          <w:szCs w:val="28"/>
        </w:rPr>
      </w:pPr>
      <w:r>
        <w:rPr>
          <w:rFonts w:cs="Times New Roman"/>
          <w:szCs w:val="28"/>
        </w:rPr>
        <w:t>В) Тромбирован</w:t>
      </w:r>
    </w:p>
    <w:p w14:paraId="25477C0B" w14:textId="77777777" w:rsidR="003A7400" w:rsidRDefault="003A7400" w:rsidP="003A7400">
      <w:pPr>
        <w:spacing w:after="0"/>
        <w:rPr>
          <w:rFonts w:cs="Times New Roman"/>
          <w:szCs w:val="28"/>
        </w:rPr>
      </w:pPr>
      <w:r>
        <w:rPr>
          <w:rFonts w:cs="Times New Roman"/>
          <w:szCs w:val="28"/>
        </w:rPr>
        <w:t>Г) Дилатирован</w:t>
      </w:r>
    </w:p>
    <w:p w14:paraId="426E76B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2CCC6E3"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4F6B0B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6E6CD9A"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Диаметр в области бифукации аорты составил 47 мм, что превышает нормативные значения в 2 раза и свидетельствует о дилатации аорты в области бифуркации</w:t>
      </w:r>
    </w:p>
    <w:p w14:paraId="7F6A5459" w14:textId="77777777" w:rsidR="003A7400" w:rsidRDefault="003A7400" w:rsidP="003A7400">
      <w:pPr>
        <w:spacing w:after="0"/>
        <w:ind w:firstLine="708"/>
        <w:rPr>
          <w:color w:val="000000"/>
          <w:szCs w:val="28"/>
        </w:rPr>
      </w:pPr>
    </w:p>
    <w:p w14:paraId="2D32DE82"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38EE497" w14:textId="77777777" w:rsidR="003A7400" w:rsidRDefault="003A7400" w:rsidP="003A7400">
      <w:pPr>
        <w:spacing w:after="0"/>
        <w:rPr>
          <w:rFonts w:cs="Times New Roman"/>
          <w:szCs w:val="28"/>
        </w:rPr>
      </w:pPr>
      <w:r>
        <w:rPr>
          <w:rFonts w:cs="Times New Roman"/>
          <w:szCs w:val="28"/>
        </w:rPr>
        <w:tab/>
        <w:t>На представленной эхограмме (Рисунок 5.19) устье правой ОПА ________.</w:t>
      </w:r>
    </w:p>
    <w:p w14:paraId="6BE433A5" w14:textId="77777777" w:rsidR="003A7400" w:rsidRDefault="003A7400" w:rsidP="003A7400">
      <w:pPr>
        <w:spacing w:after="0"/>
        <w:rPr>
          <w:rFonts w:cs="Times New Roman"/>
          <w:szCs w:val="28"/>
        </w:rPr>
      </w:pPr>
      <w:r>
        <w:rPr>
          <w:rFonts w:cs="Times New Roman"/>
          <w:szCs w:val="28"/>
        </w:rPr>
        <w:t>А) Стенозировано</w:t>
      </w:r>
    </w:p>
    <w:p w14:paraId="2C9E2306" w14:textId="77777777" w:rsidR="003A7400" w:rsidRDefault="003A7400" w:rsidP="003A7400">
      <w:pPr>
        <w:spacing w:after="0"/>
        <w:rPr>
          <w:rFonts w:cs="Times New Roman"/>
          <w:szCs w:val="28"/>
        </w:rPr>
      </w:pPr>
      <w:r>
        <w:rPr>
          <w:rFonts w:cs="Times New Roman"/>
          <w:szCs w:val="28"/>
        </w:rPr>
        <w:t>Б) Не изменено</w:t>
      </w:r>
    </w:p>
    <w:p w14:paraId="49B26E2D" w14:textId="77777777" w:rsidR="003A7400" w:rsidRDefault="003A7400" w:rsidP="003A7400">
      <w:pPr>
        <w:spacing w:after="0"/>
        <w:rPr>
          <w:rFonts w:cs="Times New Roman"/>
          <w:szCs w:val="28"/>
        </w:rPr>
      </w:pPr>
      <w:r>
        <w:rPr>
          <w:rFonts w:cs="Times New Roman"/>
          <w:szCs w:val="28"/>
        </w:rPr>
        <w:t>В) Тромбировано</w:t>
      </w:r>
    </w:p>
    <w:p w14:paraId="5D399BBF" w14:textId="77777777" w:rsidR="003A7400" w:rsidRDefault="003A7400" w:rsidP="003A7400">
      <w:pPr>
        <w:spacing w:after="0"/>
        <w:rPr>
          <w:rFonts w:cs="Times New Roman"/>
          <w:szCs w:val="28"/>
        </w:rPr>
      </w:pPr>
      <w:r>
        <w:rPr>
          <w:rFonts w:cs="Times New Roman"/>
          <w:szCs w:val="28"/>
        </w:rPr>
        <w:t>Г) Дилатировано</w:t>
      </w:r>
    </w:p>
    <w:p w14:paraId="0618E1B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977EC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5E7373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23EF9AC"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Диаметр правой ОПА в области устья равен 22 мм. Нормативные значения диаметра ОПА составляют от 6 до 14 мм, что свидетельствует о дилатации устья правой ОПА</w:t>
      </w:r>
    </w:p>
    <w:p w14:paraId="74FD2581" w14:textId="77777777" w:rsidR="003A7400" w:rsidRDefault="003A7400" w:rsidP="003A7400">
      <w:pPr>
        <w:spacing w:after="0"/>
        <w:ind w:firstLine="708"/>
        <w:rPr>
          <w:szCs w:val="28"/>
        </w:rPr>
      </w:pPr>
    </w:p>
    <w:p w14:paraId="2E94C6F7"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1CA1CA60" w14:textId="77777777" w:rsidR="003A7400" w:rsidRPr="008C63B8" w:rsidRDefault="003A7400" w:rsidP="003A7400">
      <w:pPr>
        <w:spacing w:after="0"/>
        <w:rPr>
          <w:rFonts w:cs="Times New Roman"/>
          <w:szCs w:val="28"/>
        </w:rPr>
      </w:pPr>
      <w:r>
        <w:rPr>
          <w:rFonts w:cs="Times New Roman"/>
          <w:szCs w:val="28"/>
        </w:rPr>
        <w:tab/>
        <w:t>На представленной эхограмме (Рисунок 5.19) устье левой ОПА составляет ___ мм. Устье ________.</w:t>
      </w:r>
    </w:p>
    <w:p w14:paraId="05DD73C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AF8E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11,5; не измненено</w:t>
      </w:r>
    </w:p>
    <w:p w14:paraId="38F14235" w14:textId="77777777" w:rsidR="003A7400" w:rsidRDefault="003A7400" w:rsidP="003A7400">
      <w:pPr>
        <w:spacing w:after="0"/>
        <w:ind w:firstLine="708"/>
        <w:rPr>
          <w:rFonts w:cs="Times New Roman"/>
          <w:szCs w:val="28"/>
        </w:rPr>
      </w:pPr>
    </w:p>
    <w:p w14:paraId="1A85C8FE" w14:textId="77777777" w:rsidR="003A7400" w:rsidRPr="005A3372" w:rsidRDefault="003A7400" w:rsidP="003A7400">
      <w:pPr>
        <w:spacing w:after="0"/>
        <w:ind w:firstLine="708"/>
        <w:rPr>
          <w:rFonts w:cs="Times New Roman"/>
          <w:i/>
          <w:iCs/>
          <w:szCs w:val="28"/>
        </w:rPr>
      </w:pPr>
      <w:r w:rsidRPr="00465F01">
        <w:rPr>
          <w:rFonts w:cs="Times New Roman"/>
          <w:i/>
          <w:iCs/>
          <w:szCs w:val="28"/>
        </w:rPr>
        <w:t>Запишите правильный ответ.</w:t>
      </w:r>
    </w:p>
    <w:p w14:paraId="197C74AB" w14:textId="77777777" w:rsidR="003A7400" w:rsidRPr="008C63B8" w:rsidRDefault="003A7400" w:rsidP="003A7400">
      <w:pPr>
        <w:spacing w:after="0"/>
        <w:rPr>
          <w:rFonts w:cs="Times New Roman"/>
          <w:szCs w:val="28"/>
        </w:rPr>
      </w:pPr>
      <w:r>
        <w:rPr>
          <w:rFonts w:cs="Times New Roman"/>
          <w:szCs w:val="28"/>
        </w:rPr>
        <w:lastRenderedPageBreak/>
        <w:tab/>
        <w:t>На основании выполненного УЗИ можно сделать заключение о наличии у пациента _____ брюшного отдела аорты размером 98,2 * 95,6 мм с вовлечением бифуркации аорты и устья правой ОПА</w:t>
      </w:r>
    </w:p>
    <w:p w14:paraId="5694870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B0D1F9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Аневризмы</w:t>
      </w:r>
    </w:p>
    <w:p w14:paraId="61829E7A" w14:textId="77777777" w:rsidR="003A7400" w:rsidRPr="007D58A3"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71EAE073" w14:textId="77777777" w:rsidTr="00951526">
        <w:tc>
          <w:tcPr>
            <w:tcW w:w="2830" w:type="dxa"/>
          </w:tcPr>
          <w:p w14:paraId="6B06A35B"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78B5CF9E" w14:textId="77777777" w:rsidR="003A7400" w:rsidRPr="007D58A3" w:rsidRDefault="003A7400" w:rsidP="00951526">
            <w:pPr>
              <w:rPr>
                <w:rFonts w:cs="Times New Roman"/>
                <w:b/>
                <w:bCs/>
                <w:szCs w:val="28"/>
              </w:rPr>
            </w:pPr>
            <w:r>
              <w:rPr>
                <w:rFonts w:cs="Times New Roman"/>
                <w:b/>
                <w:bCs/>
                <w:szCs w:val="28"/>
              </w:rPr>
              <w:t>2.19.190</w:t>
            </w:r>
          </w:p>
        </w:tc>
      </w:tr>
      <w:tr w:rsidR="003A7400" w:rsidRPr="007D58A3" w14:paraId="4DDA97F7" w14:textId="77777777" w:rsidTr="00951526">
        <w:tc>
          <w:tcPr>
            <w:tcW w:w="2830" w:type="dxa"/>
          </w:tcPr>
          <w:p w14:paraId="5AB185F3"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76CA3F3"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631FB140" w14:textId="77777777" w:rsidTr="00951526">
        <w:tc>
          <w:tcPr>
            <w:tcW w:w="2830" w:type="dxa"/>
          </w:tcPr>
          <w:p w14:paraId="5604ADC7"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0C8B9D56"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2FC69A4" w14:textId="77777777" w:rsidTr="00951526">
        <w:tc>
          <w:tcPr>
            <w:tcW w:w="2830" w:type="dxa"/>
          </w:tcPr>
          <w:p w14:paraId="51DFC941"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113896C3"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73EC55C" w14:textId="77777777" w:rsidTr="00951526">
        <w:tc>
          <w:tcPr>
            <w:tcW w:w="2830" w:type="dxa"/>
          </w:tcPr>
          <w:p w14:paraId="686D9842"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4F771A74"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E261F82"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079383D7"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Ситуация - </w:t>
      </w:r>
      <w:r w:rsidRPr="00537B72">
        <w:rPr>
          <w:rFonts w:cs="Times New Roman"/>
          <w:color w:val="000000"/>
          <w:szCs w:val="28"/>
          <w:shd w:val="clear" w:color="auto" w:fill="FFFFFF"/>
        </w:rPr>
        <w:t>Пациент 58 лет обратился в поликлинику.</w:t>
      </w:r>
    </w:p>
    <w:p w14:paraId="413578C4"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Жалобы - </w:t>
      </w:r>
      <w:r w:rsidRPr="00537B72">
        <w:rPr>
          <w:rFonts w:cs="Times New Roman"/>
          <w:color w:val="000000"/>
          <w:szCs w:val="28"/>
          <w:shd w:val="clear" w:color="auto" w:fill="FFFFFF"/>
        </w:rPr>
        <w:t>На затрудненное мочеиспускание, умеренно тупые боли внизу живота.</w:t>
      </w:r>
    </w:p>
    <w:p w14:paraId="3B66D0BE"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заболевания - </w:t>
      </w:r>
      <w:r w:rsidRPr="00537B72">
        <w:rPr>
          <w:rFonts w:cs="Times New Roman"/>
          <w:color w:val="000000"/>
          <w:szCs w:val="28"/>
          <w:shd w:val="clear" w:color="auto" w:fill="FFFFFF"/>
        </w:rPr>
        <w:t>Пациента в течении 1 года беспокоят снижение силы струи.</w:t>
      </w:r>
    </w:p>
    <w:p w14:paraId="7262E52F" w14:textId="77777777" w:rsidR="003A7400" w:rsidRPr="00537B72" w:rsidRDefault="003A7400" w:rsidP="003A7400">
      <w:pPr>
        <w:shd w:val="clear" w:color="auto" w:fill="FFFFFF"/>
        <w:spacing w:after="0"/>
        <w:ind w:firstLine="708"/>
        <w:rPr>
          <w:rFonts w:eastAsia="Times New Roman" w:cs="Times New Roman"/>
          <w:color w:val="000000"/>
          <w:szCs w:val="28"/>
          <w:lang w:eastAsia="ru-RU"/>
        </w:rPr>
      </w:pPr>
      <w:r w:rsidRPr="00537B72">
        <w:rPr>
          <w:rFonts w:eastAsia="Times New Roman" w:cs="Times New Roman"/>
          <w:b/>
          <w:bCs/>
          <w:color w:val="000000"/>
          <w:szCs w:val="28"/>
          <w:lang w:eastAsia="ru-RU"/>
        </w:rPr>
        <w:t xml:space="preserve">Анамнез жизни - </w:t>
      </w:r>
      <w:r w:rsidRPr="00537B72">
        <w:rPr>
          <w:rFonts w:eastAsia="Times New Roman" w:cs="Times New Roman"/>
          <w:color w:val="000000"/>
          <w:szCs w:val="28"/>
          <w:lang w:eastAsia="ru-RU"/>
        </w:rPr>
        <w:t>Без особенностей.</w:t>
      </w:r>
    </w:p>
    <w:p w14:paraId="56FF25F2" w14:textId="77777777" w:rsidR="003A7400" w:rsidRPr="00537B72" w:rsidRDefault="003A7400" w:rsidP="003A7400">
      <w:pPr>
        <w:spacing w:after="0"/>
        <w:ind w:firstLine="708"/>
        <w:rPr>
          <w:rFonts w:cs="Times New Roman"/>
          <w:color w:val="000000"/>
          <w:szCs w:val="28"/>
          <w:shd w:val="clear" w:color="auto" w:fill="FFFFFF"/>
        </w:rPr>
      </w:pPr>
      <w:r w:rsidRPr="00537B72">
        <w:rPr>
          <w:rFonts w:eastAsia="Times New Roman" w:cs="Times New Roman"/>
          <w:b/>
          <w:bCs/>
          <w:color w:val="000000"/>
          <w:szCs w:val="28"/>
          <w:lang w:eastAsia="ru-RU"/>
        </w:rPr>
        <w:t xml:space="preserve">Объективный статус - </w:t>
      </w:r>
      <w:r w:rsidRPr="00537B72">
        <w:rPr>
          <w:rFonts w:cs="Times New Roman"/>
          <w:color w:val="000000"/>
          <w:szCs w:val="28"/>
          <w:shd w:val="clear" w:color="auto" w:fill="FFFFFF"/>
        </w:rPr>
        <w:t>При ректальном пальцевом исследовании определяется увеличенная, отечная предстательная железа с отграниченным очагом плотноэластичной консистенции</w:t>
      </w:r>
    </w:p>
    <w:p w14:paraId="155FA815" w14:textId="77777777" w:rsidR="003A7400" w:rsidRDefault="003A7400" w:rsidP="003A7400">
      <w:pPr>
        <w:spacing w:after="0"/>
        <w:jc w:val="center"/>
        <w:rPr>
          <w:rFonts w:cs="Times New Roman"/>
          <w:color w:val="000000"/>
          <w:szCs w:val="28"/>
          <w:shd w:val="clear" w:color="auto" w:fill="FFFFFF"/>
        </w:rPr>
      </w:pPr>
      <w:r>
        <w:rPr>
          <w:noProof/>
        </w:rPr>
        <w:lastRenderedPageBreak/>
        <w:drawing>
          <wp:inline distT="0" distB="0" distL="0" distR="0" wp14:anchorId="4EF2843F" wp14:editId="48C846BE">
            <wp:extent cx="4283217" cy="2987749"/>
            <wp:effectExtent l="0" t="0" r="317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597" cy="2998477"/>
                    </a:xfrm>
                    <a:prstGeom prst="rect">
                      <a:avLst/>
                    </a:prstGeom>
                    <a:noFill/>
                    <a:ln>
                      <a:noFill/>
                    </a:ln>
                  </pic:spPr>
                </pic:pic>
              </a:graphicData>
            </a:graphic>
          </wp:inline>
        </w:drawing>
      </w:r>
    </w:p>
    <w:p w14:paraId="11BFE813" w14:textId="77777777" w:rsidR="003A7400" w:rsidRDefault="003A7400" w:rsidP="003A7400">
      <w:pPr>
        <w:spacing w:after="0"/>
        <w:ind w:firstLine="708"/>
        <w:rPr>
          <w:rFonts w:cs="Times New Roman"/>
          <w:color w:val="000000"/>
          <w:szCs w:val="28"/>
          <w:shd w:val="clear" w:color="auto" w:fill="FFFFFF"/>
        </w:rPr>
      </w:pPr>
    </w:p>
    <w:p w14:paraId="0A36EE7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866B1E7"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6C3DBF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2DB302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DD25D2B" w14:textId="77777777" w:rsidR="003A7400" w:rsidRDefault="003A7400" w:rsidP="003A7400">
      <w:pPr>
        <w:spacing w:after="0"/>
        <w:ind w:firstLine="708"/>
        <w:rPr>
          <w:rFonts w:cs="Times New Roman"/>
          <w:szCs w:val="28"/>
        </w:rPr>
      </w:pPr>
    </w:p>
    <w:p w14:paraId="6A4D2C23"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DA31BAC"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656970F8" w14:textId="77777777" w:rsidR="003A7400" w:rsidRDefault="003A7400" w:rsidP="003A7400">
      <w:pPr>
        <w:spacing w:after="0"/>
        <w:rPr>
          <w:rFonts w:cs="Times New Roman"/>
          <w:szCs w:val="28"/>
        </w:rPr>
      </w:pPr>
      <w:r>
        <w:rPr>
          <w:rFonts w:cs="Times New Roman"/>
          <w:szCs w:val="28"/>
        </w:rPr>
        <w:t>А) Эластография</w:t>
      </w:r>
    </w:p>
    <w:p w14:paraId="191FD1FB" w14:textId="77777777" w:rsidR="003A7400" w:rsidRDefault="003A7400" w:rsidP="003A7400">
      <w:pPr>
        <w:spacing w:after="0"/>
        <w:rPr>
          <w:rFonts w:cs="Times New Roman"/>
          <w:szCs w:val="28"/>
        </w:rPr>
      </w:pPr>
      <w:r>
        <w:rPr>
          <w:rFonts w:cs="Times New Roman"/>
          <w:szCs w:val="28"/>
        </w:rPr>
        <w:t>Б) Допплерография</w:t>
      </w:r>
    </w:p>
    <w:p w14:paraId="74C755A2" w14:textId="77777777" w:rsidR="003A7400" w:rsidRDefault="003A7400" w:rsidP="003A7400">
      <w:pPr>
        <w:spacing w:after="0"/>
        <w:rPr>
          <w:rFonts w:cs="Times New Roman"/>
          <w:szCs w:val="28"/>
        </w:rPr>
      </w:pPr>
      <w:r>
        <w:rPr>
          <w:rFonts w:cs="Times New Roman"/>
          <w:szCs w:val="28"/>
        </w:rPr>
        <w:t>В) М-режим</w:t>
      </w:r>
    </w:p>
    <w:p w14:paraId="1E2D24AF" w14:textId="77777777" w:rsidR="003A7400" w:rsidRDefault="003A7400" w:rsidP="003A7400">
      <w:pPr>
        <w:spacing w:after="0"/>
        <w:rPr>
          <w:rFonts w:cs="Times New Roman"/>
          <w:szCs w:val="28"/>
        </w:rPr>
      </w:pPr>
      <w:r>
        <w:rPr>
          <w:rFonts w:cs="Times New Roman"/>
          <w:szCs w:val="28"/>
        </w:rPr>
        <w:t>Г) В-режим (серошкальный)</w:t>
      </w:r>
    </w:p>
    <w:p w14:paraId="44E518B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F2788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06AE8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236268E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11603DEB" w14:textId="77777777" w:rsidR="003A7400" w:rsidRDefault="003A7400" w:rsidP="003A7400">
      <w:pPr>
        <w:spacing w:after="0"/>
        <w:ind w:firstLine="708"/>
        <w:rPr>
          <w:rFonts w:cs="Times New Roman"/>
          <w:szCs w:val="28"/>
        </w:rPr>
      </w:pPr>
    </w:p>
    <w:p w14:paraId="3434107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C68E353"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6EE5BA2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240DB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Предстательная железа</w:t>
      </w:r>
    </w:p>
    <w:p w14:paraId="482EF654" w14:textId="77777777" w:rsidR="003A7400" w:rsidRDefault="003A7400" w:rsidP="003A7400">
      <w:pPr>
        <w:spacing w:after="0"/>
        <w:ind w:firstLine="708"/>
        <w:rPr>
          <w:rFonts w:cs="Times New Roman"/>
          <w:szCs w:val="28"/>
        </w:rPr>
      </w:pPr>
    </w:p>
    <w:p w14:paraId="4CACCE0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C69CB40" w14:textId="77777777" w:rsidR="003A7400" w:rsidRDefault="003A7400" w:rsidP="003A7400">
      <w:pPr>
        <w:spacing w:after="0"/>
        <w:rPr>
          <w:rFonts w:cs="Times New Roman"/>
          <w:szCs w:val="28"/>
        </w:rPr>
      </w:pPr>
      <w:r>
        <w:rPr>
          <w:rFonts w:cs="Times New Roman"/>
          <w:szCs w:val="28"/>
        </w:rPr>
        <w:lastRenderedPageBreak/>
        <w:tab/>
        <w:t>При трансректальном доступе позади предстательной железы располагается/располагаются __________.</w:t>
      </w:r>
    </w:p>
    <w:p w14:paraId="21A719C3" w14:textId="77777777" w:rsidR="003A7400" w:rsidRDefault="003A7400" w:rsidP="003A7400">
      <w:pPr>
        <w:spacing w:after="0"/>
        <w:rPr>
          <w:rFonts w:cs="Times New Roman"/>
          <w:szCs w:val="28"/>
        </w:rPr>
      </w:pPr>
      <w:r>
        <w:rPr>
          <w:rFonts w:cs="Times New Roman"/>
          <w:szCs w:val="28"/>
        </w:rPr>
        <w:t>А) Семенные пузырьки</w:t>
      </w:r>
    </w:p>
    <w:p w14:paraId="22941A92" w14:textId="77777777" w:rsidR="003A7400" w:rsidRDefault="003A7400" w:rsidP="003A7400">
      <w:pPr>
        <w:spacing w:after="0"/>
        <w:rPr>
          <w:rFonts w:cs="Times New Roman"/>
          <w:szCs w:val="28"/>
        </w:rPr>
      </w:pPr>
      <w:r>
        <w:rPr>
          <w:rFonts w:cs="Times New Roman"/>
          <w:szCs w:val="28"/>
        </w:rPr>
        <w:t>Б) Мочевой пузырь</w:t>
      </w:r>
    </w:p>
    <w:p w14:paraId="26CC0684"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Передняя стенка прямой кишки</w:t>
      </w:r>
    </w:p>
    <w:p w14:paraId="7C22C79F" w14:textId="77777777" w:rsidR="003A7400" w:rsidRDefault="003A7400" w:rsidP="003A7400">
      <w:pPr>
        <w:spacing w:after="0"/>
        <w:rPr>
          <w:rFonts w:cs="Times New Roman"/>
          <w:szCs w:val="28"/>
        </w:rPr>
      </w:pPr>
      <w:r>
        <w:rPr>
          <w:rFonts w:cs="Times New Roman"/>
          <w:szCs w:val="28"/>
        </w:rPr>
        <w:t>Г) Копчиковые позвонки</w:t>
      </w:r>
    </w:p>
    <w:p w14:paraId="5D511E8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C0C7C4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6079C5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7D05571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ТРУЗИ визуализируется предстательная железа и мочевой пузырь. Предстательная железа располагается в малом тазу между мочевым пузырем, передней стенкой прямой кишки, лобковым симфизом и мочеполовой диафрагмой.</w:t>
      </w:r>
    </w:p>
    <w:p w14:paraId="50EB3B57" w14:textId="77777777" w:rsidR="003A7400" w:rsidRDefault="003A7400" w:rsidP="003A7400">
      <w:pPr>
        <w:spacing w:after="0"/>
        <w:ind w:firstLine="708"/>
        <w:rPr>
          <w:rFonts w:cs="Times New Roman"/>
          <w:i/>
          <w:iCs/>
          <w:szCs w:val="28"/>
        </w:rPr>
      </w:pPr>
    </w:p>
    <w:p w14:paraId="6B5049C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22A4018" w14:textId="77777777" w:rsidR="003A7400" w:rsidRDefault="003A7400" w:rsidP="003A7400">
      <w:pPr>
        <w:spacing w:after="0"/>
        <w:rPr>
          <w:rFonts w:cs="Times New Roman"/>
          <w:szCs w:val="28"/>
        </w:rPr>
      </w:pPr>
      <w:r>
        <w:rPr>
          <w:rFonts w:cs="Times New Roman"/>
          <w:szCs w:val="28"/>
        </w:rPr>
        <w:tab/>
        <w:t>Ультразвуковое исследование выполнено _______ доступом.</w:t>
      </w:r>
    </w:p>
    <w:p w14:paraId="29E9773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C8F500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Трансректальным</w:t>
      </w:r>
    </w:p>
    <w:p w14:paraId="20FECFC0" w14:textId="77777777" w:rsidR="003A7400" w:rsidRDefault="003A7400" w:rsidP="003A7400">
      <w:pPr>
        <w:spacing w:after="0"/>
        <w:ind w:firstLine="708"/>
        <w:rPr>
          <w:rFonts w:cs="Times New Roman"/>
          <w:szCs w:val="28"/>
        </w:rPr>
      </w:pPr>
    </w:p>
    <w:p w14:paraId="6A74C81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D2D4EA3" w14:textId="77777777" w:rsidR="003A7400" w:rsidRPr="008C63B8" w:rsidRDefault="003A7400" w:rsidP="003A7400">
      <w:pPr>
        <w:spacing w:after="0"/>
        <w:rPr>
          <w:rFonts w:cs="Times New Roman"/>
          <w:szCs w:val="28"/>
        </w:rPr>
      </w:pPr>
      <w:r>
        <w:rPr>
          <w:rFonts w:cs="Times New Roman"/>
          <w:szCs w:val="28"/>
        </w:rPr>
        <w:tab/>
        <w:t>Образование в предстательной железе занимает __/__ объема.</w:t>
      </w:r>
    </w:p>
    <w:p w14:paraId="6E2E77B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7B4742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3/4 почти весь объем железы</w:t>
      </w:r>
    </w:p>
    <w:p w14:paraId="30D93551" w14:textId="77777777" w:rsidR="003A7400" w:rsidRDefault="003A7400" w:rsidP="003A7400">
      <w:pPr>
        <w:spacing w:after="0"/>
        <w:ind w:firstLine="708"/>
        <w:rPr>
          <w:rFonts w:cs="Times New Roman"/>
          <w:i/>
          <w:iCs/>
          <w:szCs w:val="28"/>
        </w:rPr>
      </w:pPr>
    </w:p>
    <w:p w14:paraId="17DF37E6"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970335E"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w:t>
      </w:r>
    </w:p>
    <w:p w14:paraId="106F7B90" w14:textId="77777777" w:rsidR="003A7400" w:rsidRDefault="003A7400" w:rsidP="003A7400">
      <w:pPr>
        <w:spacing w:after="0"/>
        <w:rPr>
          <w:rFonts w:cs="Times New Roman"/>
          <w:szCs w:val="28"/>
        </w:rPr>
      </w:pPr>
      <w:r>
        <w:rPr>
          <w:rFonts w:cs="Times New Roman"/>
          <w:szCs w:val="28"/>
        </w:rPr>
        <w:t>А) Гетерогенной</w:t>
      </w:r>
    </w:p>
    <w:p w14:paraId="1FE3F1B2" w14:textId="77777777" w:rsidR="003A7400" w:rsidRDefault="003A7400" w:rsidP="003A7400">
      <w:pPr>
        <w:spacing w:after="0"/>
        <w:rPr>
          <w:rFonts w:cs="Times New Roman"/>
          <w:szCs w:val="28"/>
        </w:rPr>
      </w:pPr>
      <w:r>
        <w:rPr>
          <w:rFonts w:cs="Times New Roman"/>
          <w:szCs w:val="28"/>
        </w:rPr>
        <w:t>Б) Анэхогенной</w:t>
      </w:r>
    </w:p>
    <w:p w14:paraId="06BBFDDA" w14:textId="77777777" w:rsidR="003A7400" w:rsidRDefault="003A7400" w:rsidP="003A7400">
      <w:pPr>
        <w:spacing w:after="0"/>
        <w:rPr>
          <w:rFonts w:cs="Times New Roman"/>
          <w:szCs w:val="28"/>
        </w:rPr>
      </w:pPr>
      <w:r>
        <w:rPr>
          <w:rFonts w:cs="Times New Roman"/>
          <w:szCs w:val="28"/>
        </w:rPr>
        <w:t>В) Изоэхогенной</w:t>
      </w:r>
    </w:p>
    <w:p w14:paraId="750652E8" w14:textId="77777777" w:rsidR="003A7400" w:rsidRDefault="003A7400" w:rsidP="003A7400">
      <w:pPr>
        <w:spacing w:after="0"/>
        <w:rPr>
          <w:rFonts w:cs="Times New Roman"/>
          <w:szCs w:val="28"/>
        </w:rPr>
      </w:pPr>
      <w:r>
        <w:rPr>
          <w:rFonts w:cs="Times New Roman"/>
          <w:szCs w:val="28"/>
        </w:rPr>
        <w:t>Г) Гипоэхогенной</w:t>
      </w:r>
    </w:p>
    <w:p w14:paraId="0EA78FC3"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D42DA8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8C6006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F09377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В 60% случае опухолевые узлы гипоэхогенны, примерно в 40% - изоэхогенны окружающей нормальной ткани предстательной железы, и, следовательно, не визуализируются, реже узлы гетерогенны по структуре</w:t>
      </w:r>
    </w:p>
    <w:p w14:paraId="1FA1D335" w14:textId="77777777" w:rsidR="003A7400" w:rsidRDefault="003A7400" w:rsidP="003A7400">
      <w:pPr>
        <w:spacing w:after="0"/>
        <w:ind w:firstLine="708"/>
        <w:rPr>
          <w:color w:val="000000"/>
          <w:szCs w:val="28"/>
        </w:rPr>
      </w:pPr>
    </w:p>
    <w:p w14:paraId="1E305F3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0C174FB" w14:textId="77777777" w:rsidR="003A7400" w:rsidRDefault="003A7400" w:rsidP="003A7400">
      <w:pPr>
        <w:spacing w:after="0"/>
        <w:rPr>
          <w:rFonts w:cs="Times New Roman"/>
          <w:szCs w:val="28"/>
        </w:rPr>
      </w:pPr>
      <w:r>
        <w:rPr>
          <w:rFonts w:cs="Times New Roman"/>
          <w:szCs w:val="28"/>
        </w:rPr>
        <w:tab/>
        <w:t>На основании выполненного ультразвукового исследования можно сделать заключение о наличии у пациента _______ предстательной железы.</w:t>
      </w:r>
    </w:p>
    <w:p w14:paraId="58B19D4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0EB42F9"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Рака</w:t>
      </w:r>
    </w:p>
    <w:p w14:paraId="4C751B4E" w14:textId="77777777" w:rsidR="003A7400" w:rsidRDefault="003A7400" w:rsidP="003A7400">
      <w:pPr>
        <w:spacing w:after="0"/>
        <w:ind w:firstLine="708"/>
        <w:rPr>
          <w:rFonts w:cs="Times New Roman"/>
          <w:i/>
          <w:iCs/>
          <w:szCs w:val="28"/>
        </w:rPr>
      </w:pPr>
    </w:p>
    <w:p w14:paraId="43A558CD"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94C85AB" w14:textId="77777777" w:rsidR="003A7400" w:rsidRDefault="003A7400" w:rsidP="003A7400">
      <w:pPr>
        <w:spacing w:after="0"/>
        <w:rPr>
          <w:rFonts w:cs="Times New Roman"/>
          <w:szCs w:val="28"/>
        </w:rPr>
      </w:pPr>
      <w:r>
        <w:rPr>
          <w:rFonts w:cs="Times New Roman"/>
          <w:szCs w:val="28"/>
        </w:rPr>
        <w:tab/>
        <w:t>Предстательная железа состоит из ______.</w:t>
      </w:r>
    </w:p>
    <w:p w14:paraId="47B0B8C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1AC907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Периферической, центральной и переходной зоны и периуретральных желез</w:t>
      </w:r>
    </w:p>
    <w:p w14:paraId="342F0298" w14:textId="77777777" w:rsidR="003A7400" w:rsidRDefault="003A7400" w:rsidP="003A7400">
      <w:pPr>
        <w:spacing w:after="0"/>
        <w:ind w:firstLine="708"/>
        <w:rPr>
          <w:color w:val="000000"/>
          <w:szCs w:val="28"/>
        </w:rPr>
      </w:pPr>
    </w:p>
    <w:p w14:paraId="0A83412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8668CDE" w14:textId="77777777" w:rsidR="003A7400" w:rsidRDefault="003A7400" w:rsidP="003A7400">
      <w:pPr>
        <w:spacing w:after="0"/>
        <w:ind w:firstLine="708"/>
        <w:rPr>
          <w:rFonts w:cs="Times New Roman"/>
          <w:szCs w:val="28"/>
        </w:rPr>
      </w:pPr>
      <w:r>
        <w:rPr>
          <w:rFonts w:cs="Times New Roman"/>
          <w:szCs w:val="28"/>
        </w:rPr>
        <w:t>ТРУЗИ осуществляется в положении _________, а трансабдоминальное исследование в положении ________.</w:t>
      </w:r>
    </w:p>
    <w:p w14:paraId="4137007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61A54BC"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Лежа на боку; лежа на спине</w:t>
      </w:r>
    </w:p>
    <w:p w14:paraId="6B319945" w14:textId="77777777" w:rsidR="003A7400" w:rsidRDefault="003A7400" w:rsidP="003A7400">
      <w:pPr>
        <w:spacing w:after="0"/>
        <w:ind w:firstLine="708"/>
        <w:rPr>
          <w:rFonts w:cs="Times New Roman"/>
          <w:i/>
          <w:iCs/>
          <w:szCs w:val="28"/>
        </w:rPr>
      </w:pPr>
    </w:p>
    <w:p w14:paraId="68D1D856"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5654736" w14:textId="77777777" w:rsidR="003A7400" w:rsidRDefault="003A7400" w:rsidP="003A7400">
      <w:pPr>
        <w:spacing w:after="0"/>
        <w:ind w:firstLine="708"/>
        <w:rPr>
          <w:rFonts w:cs="Times New Roman"/>
          <w:szCs w:val="28"/>
        </w:rPr>
      </w:pPr>
      <w:r>
        <w:rPr>
          <w:rFonts w:cs="Times New Roman"/>
          <w:szCs w:val="28"/>
        </w:rPr>
        <w:t>Перед проведением УЗИ предстательной железы целесообразно определить уровень ______ в сыворотке крови.</w:t>
      </w:r>
    </w:p>
    <w:p w14:paraId="2969D901"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CB6D4E7"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ПСА (простат-специфического антигена)</w:t>
      </w:r>
    </w:p>
    <w:p w14:paraId="6D127E14"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675FCC9E" w14:textId="77777777" w:rsidTr="00951526">
        <w:tc>
          <w:tcPr>
            <w:tcW w:w="2830" w:type="dxa"/>
          </w:tcPr>
          <w:p w14:paraId="797BAF23"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8FAC4E2" w14:textId="77777777" w:rsidR="003A7400" w:rsidRPr="007D58A3" w:rsidRDefault="003A7400" w:rsidP="00951526">
            <w:pPr>
              <w:rPr>
                <w:rFonts w:cs="Times New Roman"/>
                <w:b/>
                <w:bCs/>
                <w:szCs w:val="28"/>
              </w:rPr>
            </w:pPr>
            <w:r>
              <w:rPr>
                <w:rFonts w:cs="Times New Roman"/>
                <w:b/>
                <w:bCs/>
                <w:szCs w:val="28"/>
              </w:rPr>
              <w:t>2.19.191</w:t>
            </w:r>
          </w:p>
        </w:tc>
      </w:tr>
      <w:tr w:rsidR="003A7400" w:rsidRPr="007D58A3" w14:paraId="2C692A8D" w14:textId="77777777" w:rsidTr="00951526">
        <w:tc>
          <w:tcPr>
            <w:tcW w:w="2830" w:type="dxa"/>
          </w:tcPr>
          <w:p w14:paraId="6139C447"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002BD3CE"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5E600963" w14:textId="77777777" w:rsidTr="00951526">
        <w:tc>
          <w:tcPr>
            <w:tcW w:w="2830" w:type="dxa"/>
          </w:tcPr>
          <w:p w14:paraId="59923D36"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5A432E9C"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8E4497A" w14:textId="77777777" w:rsidTr="00951526">
        <w:tc>
          <w:tcPr>
            <w:tcW w:w="2830" w:type="dxa"/>
          </w:tcPr>
          <w:p w14:paraId="2554F854"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7C76E6E"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4D942878" w14:textId="77777777" w:rsidTr="00951526">
        <w:tc>
          <w:tcPr>
            <w:tcW w:w="2830" w:type="dxa"/>
          </w:tcPr>
          <w:p w14:paraId="78E3AD27"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1769738"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47E1575D"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2AE16779"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Пациент 50 лет самостоятельно обратился в кабинет УЗД для обследования живота.</w:t>
      </w:r>
    </w:p>
    <w:p w14:paraId="244B5AE2"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На боли тянущего характера в правом подреберье, слабость.</w:t>
      </w:r>
    </w:p>
    <w:p w14:paraId="79EA6657"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30651A6E"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Анамнез жизни - </w:t>
      </w:r>
      <w:r w:rsidRPr="005D78D2">
        <w:rPr>
          <w:color w:val="000000"/>
          <w:szCs w:val="28"/>
        </w:rPr>
        <w:t>Около 5 лет назад была проведена левосторонняя гемиколэктомия по поводу новообразования нисходящего отдела ободочной кишки.</w:t>
      </w:r>
      <w:r>
        <w:rPr>
          <w:color w:val="000000"/>
          <w:szCs w:val="28"/>
        </w:rPr>
        <w:t xml:space="preserve"> </w:t>
      </w:r>
      <w:r w:rsidRPr="005D78D2">
        <w:rPr>
          <w:color w:val="000000"/>
          <w:szCs w:val="28"/>
        </w:rPr>
        <w:t>При обследовании около 1 года назад признаков прогрессирования заболевания не выявлено.</w:t>
      </w:r>
    </w:p>
    <w:p w14:paraId="31B3CD7F"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lastRenderedPageBreak/>
        <w:t xml:space="preserve">Объективный статус - </w:t>
      </w:r>
      <w:r w:rsidRPr="005D78D2">
        <w:rPr>
          <w:color w:val="000000"/>
          <w:szCs w:val="28"/>
        </w:rPr>
        <w:t>Кожные покровы бледные.</w:t>
      </w:r>
      <w:r>
        <w:rPr>
          <w:color w:val="000000"/>
          <w:szCs w:val="28"/>
        </w:rPr>
        <w:t xml:space="preserve"> </w:t>
      </w:r>
      <w:r w:rsidRPr="005D78D2">
        <w:rPr>
          <w:color w:val="000000"/>
          <w:szCs w:val="28"/>
        </w:rPr>
        <w:t>Увеличение размеров печени.</w:t>
      </w:r>
      <w:r>
        <w:rPr>
          <w:color w:val="000000"/>
          <w:szCs w:val="28"/>
        </w:rPr>
        <w:t xml:space="preserve"> </w:t>
      </w:r>
      <w:r w:rsidRPr="005D78D2">
        <w:rPr>
          <w:color w:val="000000"/>
          <w:szCs w:val="28"/>
        </w:rPr>
        <w:t>Из лабораторных данных: повышение СОЭ, анемия</w:t>
      </w:r>
      <w:r>
        <w:rPr>
          <w:color w:val="000000"/>
          <w:szCs w:val="28"/>
        </w:rPr>
        <w:t>.</w:t>
      </w:r>
    </w:p>
    <w:p w14:paraId="59DF4B51" w14:textId="77777777" w:rsidR="003A7400" w:rsidRPr="00537B72" w:rsidRDefault="003A7400" w:rsidP="003A7400">
      <w:pPr>
        <w:spacing w:after="0"/>
        <w:jc w:val="center"/>
        <w:rPr>
          <w:rFonts w:cs="Times New Roman"/>
          <w:color w:val="000000"/>
          <w:szCs w:val="28"/>
          <w:shd w:val="clear" w:color="auto" w:fill="FFFFFF"/>
        </w:rPr>
      </w:pPr>
      <w:r>
        <w:rPr>
          <w:noProof/>
        </w:rPr>
        <w:drawing>
          <wp:inline distT="0" distB="0" distL="0" distR="0" wp14:anchorId="464EC967" wp14:editId="57916136">
            <wp:extent cx="3785191" cy="2754235"/>
            <wp:effectExtent l="0" t="0" r="6350" b="8255"/>
            <wp:docPr id="71" name="Рисунок 71" descr="00109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099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024" cy="2765028"/>
                    </a:xfrm>
                    <a:prstGeom prst="rect">
                      <a:avLst/>
                    </a:prstGeom>
                    <a:noFill/>
                    <a:ln>
                      <a:noFill/>
                    </a:ln>
                  </pic:spPr>
                </pic:pic>
              </a:graphicData>
            </a:graphic>
          </wp:inline>
        </w:drawing>
      </w:r>
    </w:p>
    <w:p w14:paraId="66593585" w14:textId="77777777" w:rsidR="003A7400" w:rsidRDefault="003A7400" w:rsidP="003A7400">
      <w:pPr>
        <w:spacing w:after="0"/>
        <w:rPr>
          <w:rFonts w:cs="Times New Roman"/>
          <w:color w:val="000000"/>
          <w:szCs w:val="28"/>
          <w:shd w:val="clear" w:color="auto" w:fill="FFFFFF"/>
        </w:rPr>
      </w:pPr>
    </w:p>
    <w:p w14:paraId="07671A0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195DD81C"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03856A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C62270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6C7F2A60" w14:textId="77777777" w:rsidR="003A7400" w:rsidRDefault="003A7400" w:rsidP="003A7400">
      <w:pPr>
        <w:spacing w:after="0"/>
        <w:ind w:firstLine="708"/>
        <w:rPr>
          <w:rFonts w:cs="Times New Roman"/>
          <w:szCs w:val="28"/>
        </w:rPr>
      </w:pPr>
    </w:p>
    <w:p w14:paraId="65899CF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584FFA"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6012142" w14:textId="77777777" w:rsidR="003A7400" w:rsidRDefault="003A7400" w:rsidP="003A7400">
      <w:pPr>
        <w:spacing w:after="0"/>
        <w:rPr>
          <w:rFonts w:cs="Times New Roman"/>
          <w:szCs w:val="28"/>
        </w:rPr>
      </w:pPr>
      <w:r>
        <w:rPr>
          <w:rFonts w:cs="Times New Roman"/>
          <w:szCs w:val="28"/>
        </w:rPr>
        <w:t>А) Эластография</w:t>
      </w:r>
    </w:p>
    <w:p w14:paraId="6465A921" w14:textId="77777777" w:rsidR="003A7400" w:rsidRDefault="003A7400" w:rsidP="003A7400">
      <w:pPr>
        <w:spacing w:after="0"/>
        <w:rPr>
          <w:rFonts w:cs="Times New Roman"/>
          <w:szCs w:val="28"/>
        </w:rPr>
      </w:pPr>
      <w:r>
        <w:rPr>
          <w:rFonts w:cs="Times New Roman"/>
          <w:szCs w:val="28"/>
        </w:rPr>
        <w:t>Б) Допплерография</w:t>
      </w:r>
    </w:p>
    <w:p w14:paraId="2B16541F" w14:textId="77777777" w:rsidR="003A7400" w:rsidRDefault="003A7400" w:rsidP="003A7400">
      <w:pPr>
        <w:spacing w:after="0"/>
        <w:rPr>
          <w:rFonts w:cs="Times New Roman"/>
          <w:szCs w:val="28"/>
        </w:rPr>
      </w:pPr>
      <w:r>
        <w:rPr>
          <w:rFonts w:cs="Times New Roman"/>
          <w:szCs w:val="28"/>
        </w:rPr>
        <w:t>В) М-режим</w:t>
      </w:r>
    </w:p>
    <w:p w14:paraId="12A5E9C7" w14:textId="77777777" w:rsidR="003A7400" w:rsidRDefault="003A7400" w:rsidP="003A7400">
      <w:pPr>
        <w:spacing w:after="0"/>
        <w:rPr>
          <w:rFonts w:cs="Times New Roman"/>
          <w:szCs w:val="28"/>
        </w:rPr>
      </w:pPr>
      <w:r>
        <w:rPr>
          <w:rFonts w:cs="Times New Roman"/>
          <w:szCs w:val="28"/>
        </w:rPr>
        <w:t>Г) В-режим (серошкальный)</w:t>
      </w:r>
    </w:p>
    <w:p w14:paraId="020639D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3E55F3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83B69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500093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D6E0DFF" w14:textId="77777777" w:rsidR="003A7400" w:rsidRDefault="003A7400" w:rsidP="003A7400">
      <w:pPr>
        <w:spacing w:after="0"/>
        <w:ind w:firstLine="708"/>
        <w:rPr>
          <w:rFonts w:cs="Times New Roman"/>
          <w:szCs w:val="28"/>
        </w:rPr>
      </w:pPr>
    </w:p>
    <w:p w14:paraId="721BBE02"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D5552C8"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3D55867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5146BD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Печень</w:t>
      </w:r>
    </w:p>
    <w:p w14:paraId="4B7993BC" w14:textId="77777777" w:rsidR="003A7400" w:rsidRDefault="003A7400" w:rsidP="003A7400">
      <w:pPr>
        <w:spacing w:after="0"/>
        <w:ind w:firstLine="708"/>
        <w:rPr>
          <w:rFonts w:cs="Times New Roman"/>
          <w:szCs w:val="28"/>
        </w:rPr>
      </w:pPr>
    </w:p>
    <w:p w14:paraId="12256678" w14:textId="77777777" w:rsidR="003A7400" w:rsidRPr="005A3372" w:rsidRDefault="003A7400" w:rsidP="003A7400">
      <w:pPr>
        <w:spacing w:after="0"/>
        <w:ind w:firstLine="708"/>
        <w:rPr>
          <w:rFonts w:cs="Times New Roman"/>
          <w:i/>
          <w:iCs/>
          <w:szCs w:val="28"/>
        </w:rPr>
      </w:pPr>
      <w:r w:rsidRPr="005A3372">
        <w:rPr>
          <w:rFonts w:cs="Times New Roman"/>
          <w:i/>
          <w:iCs/>
          <w:szCs w:val="28"/>
        </w:rPr>
        <w:lastRenderedPageBreak/>
        <w:t>Выберите правильный ответ и запишите аргументы, обосновывающие выбор ответа.</w:t>
      </w:r>
    </w:p>
    <w:p w14:paraId="3FD8D4E6" w14:textId="77777777" w:rsidR="003A7400" w:rsidRDefault="003A7400" w:rsidP="003A7400">
      <w:pPr>
        <w:spacing w:after="0"/>
        <w:rPr>
          <w:rFonts w:cs="Times New Roman"/>
          <w:szCs w:val="28"/>
        </w:rPr>
      </w:pPr>
      <w:r>
        <w:rPr>
          <w:rFonts w:cs="Times New Roman"/>
          <w:szCs w:val="28"/>
        </w:rPr>
        <w:tab/>
        <w:t>Образование локализуется _______ печени.</w:t>
      </w:r>
    </w:p>
    <w:p w14:paraId="7C6C4415" w14:textId="77777777" w:rsidR="003A7400" w:rsidRDefault="003A7400" w:rsidP="003A7400">
      <w:pPr>
        <w:spacing w:after="0"/>
        <w:rPr>
          <w:rFonts w:cs="Times New Roman"/>
          <w:szCs w:val="28"/>
        </w:rPr>
      </w:pPr>
      <w:r>
        <w:rPr>
          <w:rFonts w:cs="Times New Roman"/>
          <w:szCs w:val="28"/>
        </w:rPr>
        <w:t>А) В правой доле</w:t>
      </w:r>
    </w:p>
    <w:p w14:paraId="607CD33C" w14:textId="77777777" w:rsidR="003A7400" w:rsidRDefault="003A7400" w:rsidP="003A7400">
      <w:pPr>
        <w:spacing w:after="0"/>
        <w:rPr>
          <w:rFonts w:cs="Times New Roman"/>
          <w:szCs w:val="28"/>
        </w:rPr>
      </w:pPr>
      <w:r>
        <w:rPr>
          <w:rFonts w:cs="Times New Roman"/>
          <w:szCs w:val="28"/>
        </w:rPr>
        <w:t>Б) В хвостатой доле</w:t>
      </w:r>
    </w:p>
    <w:p w14:paraId="2FC09D82"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На границе правой и левой долей</w:t>
      </w:r>
    </w:p>
    <w:p w14:paraId="0B674F9C" w14:textId="77777777" w:rsidR="003A7400" w:rsidRDefault="003A7400" w:rsidP="003A7400">
      <w:pPr>
        <w:spacing w:after="0"/>
        <w:rPr>
          <w:rFonts w:cs="Times New Roman"/>
          <w:szCs w:val="28"/>
        </w:rPr>
      </w:pPr>
      <w:r>
        <w:rPr>
          <w:rFonts w:cs="Times New Roman"/>
          <w:szCs w:val="28"/>
        </w:rPr>
        <w:t>Г) В левой доле</w:t>
      </w:r>
    </w:p>
    <w:p w14:paraId="1565BCC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092052"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829E2CD"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69EE936F"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Анатомически печень состоит из двух долей, большей правой и меньшей левой, которые разделяются серповидной связкой. Квадратная и хвостатые доли физиологически относятся к левой доле</w:t>
      </w:r>
    </w:p>
    <w:p w14:paraId="009AF5AD" w14:textId="77777777" w:rsidR="003A7400" w:rsidRDefault="003A7400" w:rsidP="003A7400">
      <w:pPr>
        <w:spacing w:after="0"/>
        <w:ind w:firstLine="708"/>
        <w:rPr>
          <w:rFonts w:cs="Times New Roman"/>
          <w:i/>
          <w:iCs/>
          <w:szCs w:val="28"/>
        </w:rPr>
      </w:pPr>
    </w:p>
    <w:p w14:paraId="53CF93F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D6D15D8" w14:textId="77777777" w:rsidR="003A7400" w:rsidRDefault="003A7400" w:rsidP="003A7400">
      <w:pPr>
        <w:spacing w:after="0"/>
        <w:rPr>
          <w:rFonts w:cs="Times New Roman"/>
          <w:szCs w:val="28"/>
        </w:rPr>
      </w:pPr>
      <w:r>
        <w:rPr>
          <w:rFonts w:cs="Times New Roman"/>
          <w:szCs w:val="28"/>
        </w:rPr>
        <w:tab/>
        <w:t>УЗИ печень проводится с использованием ______ датчика частотой ___-___ МГц.</w:t>
      </w:r>
    </w:p>
    <w:p w14:paraId="3CEBE8F8" w14:textId="77777777" w:rsidR="003A7400" w:rsidRDefault="003A7400" w:rsidP="003A7400">
      <w:pPr>
        <w:spacing w:after="0"/>
        <w:ind w:firstLine="708"/>
        <w:rPr>
          <w:rFonts w:cs="Times New Roman"/>
          <w:szCs w:val="28"/>
        </w:rPr>
      </w:pPr>
      <w:r w:rsidRPr="007D58A3">
        <w:rPr>
          <w:rFonts w:cs="Times New Roman"/>
          <w:szCs w:val="28"/>
        </w:rPr>
        <w:t>Ответ:</w:t>
      </w:r>
    </w:p>
    <w:p w14:paraId="4155425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Конвексного; 3,5-5</w:t>
      </w:r>
    </w:p>
    <w:p w14:paraId="7EDEF20C" w14:textId="77777777" w:rsidR="003A7400" w:rsidRDefault="003A7400" w:rsidP="003A7400">
      <w:pPr>
        <w:spacing w:after="0"/>
        <w:ind w:firstLine="708"/>
        <w:rPr>
          <w:rFonts w:cs="Times New Roman"/>
          <w:szCs w:val="28"/>
        </w:rPr>
      </w:pPr>
    </w:p>
    <w:p w14:paraId="49F8AC8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3FF5563" w14:textId="77777777" w:rsidR="003A7400" w:rsidRPr="008C63B8" w:rsidRDefault="003A7400" w:rsidP="003A7400">
      <w:pPr>
        <w:spacing w:after="0"/>
        <w:rPr>
          <w:rFonts w:cs="Times New Roman"/>
          <w:szCs w:val="28"/>
        </w:rPr>
      </w:pPr>
      <w:r>
        <w:rPr>
          <w:rFonts w:cs="Times New Roman"/>
          <w:szCs w:val="28"/>
        </w:rPr>
        <w:tab/>
        <w:t>Структура образований в печени является _______.</w:t>
      </w:r>
    </w:p>
    <w:p w14:paraId="557BA67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ADBB2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Солидно-кистозной</w:t>
      </w:r>
    </w:p>
    <w:p w14:paraId="3AF0DF05" w14:textId="77777777" w:rsidR="003A7400" w:rsidRDefault="003A7400" w:rsidP="003A7400">
      <w:pPr>
        <w:spacing w:after="0"/>
        <w:ind w:firstLine="708"/>
        <w:rPr>
          <w:rFonts w:cs="Times New Roman"/>
          <w:i/>
          <w:iCs/>
          <w:szCs w:val="28"/>
        </w:rPr>
      </w:pPr>
    </w:p>
    <w:p w14:paraId="45A88A3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DCB8A84"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наличие у пациента ________ печени.</w:t>
      </w:r>
    </w:p>
    <w:p w14:paraId="348DD3AE" w14:textId="77777777" w:rsidR="003A7400" w:rsidRDefault="003A7400" w:rsidP="003A7400">
      <w:pPr>
        <w:spacing w:after="0"/>
        <w:rPr>
          <w:rFonts w:cs="Times New Roman"/>
          <w:szCs w:val="28"/>
        </w:rPr>
      </w:pPr>
      <w:r>
        <w:rPr>
          <w:rFonts w:cs="Times New Roman"/>
          <w:szCs w:val="28"/>
        </w:rPr>
        <w:t>А) Единичного солидного очага правой доли</w:t>
      </w:r>
    </w:p>
    <w:p w14:paraId="3FFE7913" w14:textId="77777777" w:rsidR="003A7400" w:rsidRDefault="003A7400" w:rsidP="003A7400">
      <w:pPr>
        <w:spacing w:after="0"/>
        <w:rPr>
          <w:rFonts w:cs="Times New Roman"/>
          <w:szCs w:val="28"/>
        </w:rPr>
      </w:pPr>
      <w:r>
        <w:rPr>
          <w:rFonts w:cs="Times New Roman"/>
          <w:szCs w:val="28"/>
        </w:rPr>
        <w:t>Б) Единичного кистозного образования правой доли</w:t>
      </w:r>
    </w:p>
    <w:p w14:paraId="2077B6F4" w14:textId="77777777" w:rsidR="003A7400" w:rsidRDefault="003A7400" w:rsidP="003A7400">
      <w:pPr>
        <w:spacing w:after="0"/>
        <w:rPr>
          <w:rFonts w:cs="Times New Roman"/>
          <w:szCs w:val="28"/>
        </w:rPr>
      </w:pPr>
      <w:r>
        <w:rPr>
          <w:rFonts w:cs="Times New Roman"/>
          <w:szCs w:val="28"/>
        </w:rPr>
        <w:t>В) Множественных кистозных полостей правой доли</w:t>
      </w:r>
    </w:p>
    <w:p w14:paraId="2BB27B72" w14:textId="77777777" w:rsidR="003A7400" w:rsidRDefault="003A7400" w:rsidP="003A7400">
      <w:pPr>
        <w:spacing w:after="0"/>
        <w:rPr>
          <w:rFonts w:cs="Times New Roman"/>
          <w:szCs w:val="28"/>
        </w:rPr>
      </w:pPr>
      <w:r>
        <w:rPr>
          <w:rFonts w:cs="Times New Roman"/>
          <w:szCs w:val="28"/>
        </w:rPr>
        <w:t>Г) Множественных солидно-кистозных очагов правой доли</w:t>
      </w:r>
    </w:p>
    <w:p w14:paraId="79367ED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AD8B79"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ECC7AC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758FB5C7"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Метастатическое поражение печени отличается ярко выраженным разнообразием эхографической картины, что связано с полиморфностью изображения метастазов и значительным динамическим изменением эхографической картины</w:t>
      </w:r>
    </w:p>
    <w:p w14:paraId="253D930C" w14:textId="77777777" w:rsidR="003A7400" w:rsidRDefault="003A7400" w:rsidP="003A7400">
      <w:pPr>
        <w:spacing w:after="0"/>
        <w:ind w:firstLine="708"/>
        <w:rPr>
          <w:color w:val="000000"/>
          <w:szCs w:val="28"/>
        </w:rPr>
      </w:pPr>
    </w:p>
    <w:p w14:paraId="463F01A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A2F831D" w14:textId="77777777" w:rsidR="003A7400" w:rsidRDefault="003A7400" w:rsidP="003A7400">
      <w:pPr>
        <w:spacing w:after="0"/>
        <w:rPr>
          <w:rFonts w:cs="Times New Roman"/>
          <w:szCs w:val="28"/>
        </w:rPr>
      </w:pPr>
      <w:r>
        <w:rPr>
          <w:rFonts w:cs="Times New Roman"/>
          <w:szCs w:val="28"/>
        </w:rPr>
        <w:lastRenderedPageBreak/>
        <w:tab/>
        <w:t>На основании выполненного ультразвукового исследования можно сделать заключение о наличии у пациента ______ печени.</w:t>
      </w:r>
    </w:p>
    <w:p w14:paraId="0BC5DDC2"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40D9167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Метастазов</w:t>
      </w:r>
    </w:p>
    <w:p w14:paraId="633EEB61" w14:textId="77777777" w:rsidR="003A7400" w:rsidRDefault="003A7400" w:rsidP="003A7400">
      <w:pPr>
        <w:spacing w:after="0"/>
        <w:ind w:firstLine="708"/>
        <w:rPr>
          <w:rFonts w:cs="Times New Roman"/>
          <w:i/>
          <w:iCs/>
          <w:szCs w:val="28"/>
        </w:rPr>
      </w:pPr>
    </w:p>
    <w:p w14:paraId="7FD8CB8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B047AA5" w14:textId="77777777" w:rsidR="003A7400" w:rsidRDefault="003A7400" w:rsidP="003A7400">
      <w:pPr>
        <w:spacing w:after="0"/>
        <w:rPr>
          <w:rFonts w:cs="Times New Roman"/>
          <w:szCs w:val="28"/>
        </w:rPr>
      </w:pPr>
      <w:r>
        <w:rPr>
          <w:rFonts w:cs="Times New Roman"/>
          <w:szCs w:val="28"/>
        </w:rPr>
        <w:tab/>
        <w:t>Дополнительной методикой УЗИ для оценки васкуляризации является _________.</w:t>
      </w:r>
    </w:p>
    <w:p w14:paraId="35E1D0C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3141F8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Цветовое допплеровское картирование</w:t>
      </w:r>
    </w:p>
    <w:p w14:paraId="260ACD85" w14:textId="77777777" w:rsidR="003A7400" w:rsidRDefault="003A7400" w:rsidP="003A7400">
      <w:pPr>
        <w:spacing w:after="0"/>
        <w:ind w:firstLine="708"/>
        <w:rPr>
          <w:color w:val="000000"/>
          <w:szCs w:val="28"/>
        </w:rPr>
      </w:pPr>
    </w:p>
    <w:p w14:paraId="077B3FB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1E48CFAA" w14:textId="77777777" w:rsidR="003A7400" w:rsidRDefault="003A7400" w:rsidP="003A7400">
      <w:pPr>
        <w:spacing w:after="0"/>
        <w:rPr>
          <w:rFonts w:cs="Times New Roman"/>
          <w:szCs w:val="28"/>
        </w:rPr>
      </w:pPr>
      <w:r>
        <w:rPr>
          <w:rFonts w:cs="Times New Roman"/>
          <w:szCs w:val="28"/>
        </w:rPr>
        <w:tab/>
        <w:t>Окружающая новообразования паренхима печени _______.</w:t>
      </w:r>
    </w:p>
    <w:p w14:paraId="6A53615B" w14:textId="77777777" w:rsidR="003A7400" w:rsidRDefault="003A7400" w:rsidP="003A7400">
      <w:pPr>
        <w:spacing w:after="0"/>
        <w:rPr>
          <w:rFonts w:cs="Times New Roman"/>
          <w:szCs w:val="28"/>
        </w:rPr>
      </w:pPr>
      <w:r>
        <w:rPr>
          <w:rFonts w:cs="Times New Roman"/>
          <w:szCs w:val="28"/>
        </w:rPr>
        <w:t>А) Не изменена</w:t>
      </w:r>
    </w:p>
    <w:p w14:paraId="1BCACD88" w14:textId="77777777" w:rsidR="003A7400" w:rsidRDefault="003A7400" w:rsidP="003A7400">
      <w:pPr>
        <w:spacing w:after="0"/>
        <w:rPr>
          <w:rFonts w:cs="Times New Roman"/>
          <w:szCs w:val="28"/>
        </w:rPr>
      </w:pPr>
      <w:r>
        <w:rPr>
          <w:rFonts w:cs="Times New Roman"/>
          <w:szCs w:val="28"/>
        </w:rPr>
        <w:t>Б) Компремирована</w:t>
      </w:r>
    </w:p>
    <w:p w14:paraId="4E3B9C58" w14:textId="77777777" w:rsidR="003A7400" w:rsidRDefault="003A7400" w:rsidP="003A7400">
      <w:pPr>
        <w:spacing w:after="0"/>
        <w:rPr>
          <w:rFonts w:cs="Times New Roman"/>
          <w:szCs w:val="28"/>
        </w:rPr>
      </w:pPr>
      <w:r>
        <w:rPr>
          <w:rFonts w:cs="Times New Roman"/>
          <w:szCs w:val="28"/>
        </w:rPr>
        <w:t>В) Изменена по типу жирового гепатоза</w:t>
      </w:r>
    </w:p>
    <w:p w14:paraId="5FE9AFD0" w14:textId="77777777" w:rsidR="003A7400" w:rsidRDefault="003A7400" w:rsidP="003A7400">
      <w:pPr>
        <w:spacing w:after="0"/>
        <w:rPr>
          <w:rFonts w:cs="Times New Roman"/>
          <w:szCs w:val="28"/>
        </w:rPr>
      </w:pPr>
      <w:r>
        <w:rPr>
          <w:rFonts w:cs="Times New Roman"/>
          <w:szCs w:val="28"/>
        </w:rPr>
        <w:t>Г) Цирротически изменена</w:t>
      </w:r>
    </w:p>
    <w:p w14:paraId="230AA23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9FE082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18B70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6D64B82C"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Растущие метастазы сдавливают окружающую их паренхиму печени, в результате чего развивается её атрофия и формируется соединительнотканный ободок</w:t>
      </w:r>
    </w:p>
    <w:p w14:paraId="4BFA6120" w14:textId="77777777" w:rsidR="003A7400" w:rsidRDefault="003A7400" w:rsidP="003A7400">
      <w:pPr>
        <w:spacing w:after="0"/>
        <w:ind w:firstLine="708"/>
        <w:rPr>
          <w:szCs w:val="28"/>
        </w:rPr>
      </w:pPr>
    </w:p>
    <w:p w14:paraId="5F6CED4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0D6AE47" w14:textId="77777777" w:rsidR="003A7400" w:rsidRDefault="003A7400" w:rsidP="003A7400">
      <w:pPr>
        <w:spacing w:after="0"/>
        <w:ind w:firstLine="708"/>
        <w:rPr>
          <w:rFonts w:cs="Times New Roman"/>
          <w:szCs w:val="28"/>
        </w:rPr>
      </w:pPr>
      <w:r>
        <w:rPr>
          <w:rFonts w:cs="Times New Roman"/>
          <w:szCs w:val="28"/>
        </w:rPr>
        <w:t>Для подтверждения выявленных изменений при УЗИ целесообразно выполнить ______.</w:t>
      </w:r>
    </w:p>
    <w:p w14:paraId="76E8C78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B3CBD32" w14:textId="77777777" w:rsidR="003A7400"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Компьютерную томографию с внутривенным контрастированием</w:t>
      </w:r>
    </w:p>
    <w:p w14:paraId="443317EE" w14:textId="77777777" w:rsidR="003A7400" w:rsidRDefault="003A7400" w:rsidP="003A7400">
      <w:pPr>
        <w:spacing w:after="0"/>
        <w:rPr>
          <w:rFonts w:cs="Times New Roman"/>
          <w:szCs w:val="28"/>
        </w:rPr>
      </w:pPr>
    </w:p>
    <w:tbl>
      <w:tblPr>
        <w:tblW w:w="0" w:type="auto"/>
        <w:tblLook w:val="04A0" w:firstRow="1" w:lastRow="0" w:firstColumn="1" w:lastColumn="0" w:noHBand="0" w:noVBand="1"/>
      </w:tblPr>
      <w:tblGrid>
        <w:gridCol w:w="2830"/>
        <w:gridCol w:w="6514"/>
      </w:tblGrid>
      <w:tr w:rsidR="003A7400" w:rsidRPr="007D58A3" w14:paraId="54FFE6BD" w14:textId="77777777" w:rsidTr="00951526">
        <w:tc>
          <w:tcPr>
            <w:tcW w:w="2830" w:type="dxa"/>
          </w:tcPr>
          <w:p w14:paraId="7729ED75"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87A634" w14:textId="77777777" w:rsidR="003A7400" w:rsidRPr="007D58A3" w:rsidRDefault="003A7400" w:rsidP="00951526">
            <w:pPr>
              <w:rPr>
                <w:rFonts w:cs="Times New Roman"/>
                <w:b/>
                <w:bCs/>
                <w:szCs w:val="28"/>
              </w:rPr>
            </w:pPr>
            <w:r>
              <w:rPr>
                <w:rFonts w:cs="Times New Roman"/>
                <w:b/>
                <w:bCs/>
                <w:szCs w:val="28"/>
              </w:rPr>
              <w:t>2.19.192</w:t>
            </w:r>
          </w:p>
        </w:tc>
      </w:tr>
      <w:tr w:rsidR="003A7400" w:rsidRPr="007D58A3" w14:paraId="393DF0E3" w14:textId="77777777" w:rsidTr="00951526">
        <w:tc>
          <w:tcPr>
            <w:tcW w:w="2830" w:type="dxa"/>
          </w:tcPr>
          <w:p w14:paraId="7843D64B"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5D810231"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2384E400" w14:textId="77777777" w:rsidTr="00951526">
        <w:tc>
          <w:tcPr>
            <w:tcW w:w="2830" w:type="dxa"/>
          </w:tcPr>
          <w:p w14:paraId="184EFB33"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90798F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634D612" w14:textId="77777777" w:rsidTr="00951526">
        <w:tc>
          <w:tcPr>
            <w:tcW w:w="2830" w:type="dxa"/>
          </w:tcPr>
          <w:p w14:paraId="3C2B8F6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6E29D748"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0B016ED" w14:textId="77777777" w:rsidTr="00951526">
        <w:tc>
          <w:tcPr>
            <w:tcW w:w="2830" w:type="dxa"/>
          </w:tcPr>
          <w:p w14:paraId="4405668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1E3C0C49"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E6C43BB" w14:textId="77777777" w:rsidR="003A7400" w:rsidRPr="00E03312" w:rsidRDefault="003A7400" w:rsidP="003A7400">
      <w:pPr>
        <w:spacing w:after="0"/>
        <w:ind w:firstLine="708"/>
        <w:rPr>
          <w:rFonts w:cs="Times New Roman"/>
          <w:i/>
          <w:iCs/>
          <w:szCs w:val="28"/>
        </w:rPr>
      </w:pPr>
      <w:r w:rsidRPr="00E03312">
        <w:rPr>
          <w:rFonts w:cs="Times New Roman"/>
          <w:i/>
          <w:iCs/>
          <w:szCs w:val="28"/>
        </w:rPr>
        <w:lastRenderedPageBreak/>
        <w:t>Прочитайте условие ситуационной задачи и запишите правильные ответы.</w:t>
      </w:r>
    </w:p>
    <w:p w14:paraId="1A6F61A3"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Ситуация - </w:t>
      </w:r>
      <w:r w:rsidRPr="005D78D2">
        <w:rPr>
          <w:rFonts w:cs="Times New Roman"/>
          <w:color w:val="000000"/>
          <w:szCs w:val="28"/>
          <w:shd w:val="clear" w:color="auto" w:fill="FFFFFF"/>
        </w:rPr>
        <w:t xml:space="preserve">Пациент </w:t>
      </w:r>
      <w:r>
        <w:rPr>
          <w:rFonts w:cs="Times New Roman"/>
          <w:color w:val="000000"/>
          <w:szCs w:val="28"/>
          <w:shd w:val="clear" w:color="auto" w:fill="FFFFFF"/>
        </w:rPr>
        <w:t>63</w:t>
      </w:r>
      <w:r w:rsidRPr="005D78D2">
        <w:rPr>
          <w:rFonts w:cs="Times New Roman"/>
          <w:color w:val="000000"/>
          <w:szCs w:val="28"/>
          <w:shd w:val="clear" w:color="auto" w:fill="FFFFFF"/>
        </w:rPr>
        <w:t xml:space="preserve"> лет самостоятельно обратился в </w:t>
      </w:r>
      <w:r>
        <w:rPr>
          <w:rFonts w:cs="Times New Roman"/>
          <w:color w:val="000000"/>
          <w:szCs w:val="28"/>
          <w:shd w:val="clear" w:color="auto" w:fill="FFFFFF"/>
        </w:rPr>
        <w:t>поликлинику для обследования.</w:t>
      </w:r>
    </w:p>
    <w:p w14:paraId="3E015D3E"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Жалобы - </w:t>
      </w:r>
      <w:r w:rsidRPr="005D78D2">
        <w:rPr>
          <w:rFonts w:cs="Times New Roman"/>
          <w:color w:val="000000"/>
          <w:szCs w:val="28"/>
          <w:shd w:val="clear" w:color="auto" w:fill="FFFFFF"/>
        </w:rPr>
        <w:t xml:space="preserve">На </w:t>
      </w:r>
      <w:r>
        <w:rPr>
          <w:rFonts w:cs="Times New Roman"/>
          <w:color w:val="000000"/>
          <w:szCs w:val="28"/>
          <w:shd w:val="clear" w:color="auto" w:fill="FFFFFF"/>
        </w:rPr>
        <w:t>слабость, снижение веса, боль в поясничной области, примесь крови в моче</w:t>
      </w:r>
      <w:r w:rsidRPr="005D78D2">
        <w:rPr>
          <w:rFonts w:cs="Times New Roman"/>
          <w:color w:val="000000"/>
          <w:szCs w:val="28"/>
          <w:shd w:val="clear" w:color="auto" w:fill="FFFFFF"/>
        </w:rPr>
        <w:t>.</w:t>
      </w:r>
    </w:p>
    <w:p w14:paraId="5562E1BF" w14:textId="77777777" w:rsidR="003A7400" w:rsidRPr="005D78D2" w:rsidRDefault="003A7400" w:rsidP="003A7400">
      <w:pPr>
        <w:shd w:val="clear" w:color="auto" w:fill="FFFFFF"/>
        <w:spacing w:after="0"/>
        <w:ind w:firstLine="708"/>
        <w:rPr>
          <w:rFonts w:eastAsia="Times New Roman" w:cs="Times New Roman"/>
          <w:color w:val="000000"/>
          <w:szCs w:val="28"/>
          <w:lang w:eastAsia="ru-RU"/>
        </w:rPr>
      </w:pPr>
      <w:r w:rsidRPr="005D78D2">
        <w:rPr>
          <w:rFonts w:eastAsia="Times New Roman" w:cs="Times New Roman"/>
          <w:b/>
          <w:bCs/>
          <w:color w:val="000000"/>
          <w:szCs w:val="28"/>
          <w:lang w:eastAsia="ru-RU"/>
        </w:rPr>
        <w:t xml:space="preserve">Анамнез заболевания - </w:t>
      </w:r>
      <w:r w:rsidRPr="005D78D2">
        <w:rPr>
          <w:rFonts w:cs="Times New Roman"/>
          <w:color w:val="000000"/>
          <w:szCs w:val="28"/>
          <w:shd w:val="clear" w:color="auto" w:fill="FFFFFF"/>
        </w:rPr>
        <w:t>Жалобы беспокоят около 4 месяцев.</w:t>
      </w:r>
    </w:p>
    <w:p w14:paraId="4D7B4E81"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Анамнез жизни </w:t>
      </w:r>
      <w:r>
        <w:rPr>
          <w:b/>
          <w:bCs/>
          <w:color w:val="000000"/>
          <w:szCs w:val="28"/>
        </w:rPr>
        <w:t>–</w:t>
      </w:r>
      <w:r w:rsidRPr="005D78D2">
        <w:rPr>
          <w:b/>
          <w:bCs/>
          <w:color w:val="000000"/>
          <w:szCs w:val="28"/>
        </w:rPr>
        <w:t xml:space="preserve"> </w:t>
      </w:r>
      <w:r>
        <w:rPr>
          <w:color w:val="000000"/>
          <w:szCs w:val="28"/>
        </w:rPr>
        <w:t>Без особенностей.</w:t>
      </w:r>
    </w:p>
    <w:p w14:paraId="0E7F76D8" w14:textId="77777777" w:rsidR="003A7400" w:rsidRPr="005D78D2" w:rsidRDefault="003A7400" w:rsidP="003A7400">
      <w:pPr>
        <w:shd w:val="clear" w:color="auto" w:fill="FFFFFF"/>
        <w:spacing w:after="0"/>
        <w:ind w:firstLine="708"/>
        <w:rPr>
          <w:color w:val="000000"/>
          <w:szCs w:val="28"/>
        </w:rPr>
      </w:pPr>
      <w:r w:rsidRPr="005D78D2">
        <w:rPr>
          <w:b/>
          <w:bCs/>
          <w:color w:val="000000"/>
          <w:szCs w:val="28"/>
        </w:rPr>
        <w:t xml:space="preserve">Объективный статус - </w:t>
      </w:r>
      <w:r w:rsidRPr="009D03A5">
        <w:rPr>
          <w:color w:val="000000"/>
          <w:szCs w:val="28"/>
          <w:shd w:val="clear" w:color="auto" w:fill="FFFFFF"/>
        </w:rPr>
        <w:t>По результатам лабораторных исследований: анемия, повышение СОЭ; эритроциты и белок в большом количестве в моче</w:t>
      </w:r>
      <w:r w:rsidRPr="009D03A5">
        <w:rPr>
          <w:color w:val="000000"/>
          <w:szCs w:val="28"/>
        </w:rPr>
        <w:t>.</w:t>
      </w:r>
    </w:p>
    <w:p w14:paraId="4AFEF6FD" w14:textId="77777777" w:rsidR="003A7400" w:rsidRPr="00537B72" w:rsidRDefault="003A7400" w:rsidP="003A7400">
      <w:pPr>
        <w:spacing w:after="0"/>
        <w:rPr>
          <w:rFonts w:cs="Times New Roman"/>
          <w:color w:val="000000"/>
          <w:szCs w:val="28"/>
          <w:shd w:val="clear" w:color="auto" w:fill="FFFFFF"/>
        </w:rPr>
      </w:pPr>
      <w:r>
        <w:rPr>
          <w:noProof/>
        </w:rPr>
        <w:drawing>
          <wp:inline distT="0" distB="0" distL="0" distR="0" wp14:anchorId="7F4B4AED" wp14:editId="06865F09">
            <wp:extent cx="5876925" cy="4321618"/>
            <wp:effectExtent l="0" t="0" r="0" b="3175"/>
            <wp:docPr id="72" name="Рисунок 72" descr="0011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1010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9538" cy="4330893"/>
                    </a:xfrm>
                    <a:prstGeom prst="rect">
                      <a:avLst/>
                    </a:prstGeom>
                    <a:noFill/>
                    <a:ln>
                      <a:noFill/>
                    </a:ln>
                  </pic:spPr>
                </pic:pic>
              </a:graphicData>
            </a:graphic>
          </wp:inline>
        </w:drawing>
      </w:r>
    </w:p>
    <w:p w14:paraId="32561C6E" w14:textId="77777777" w:rsidR="003A7400" w:rsidRDefault="003A7400" w:rsidP="003A7400">
      <w:pPr>
        <w:spacing w:after="0"/>
        <w:rPr>
          <w:rFonts w:cs="Times New Roman"/>
          <w:color w:val="000000"/>
          <w:szCs w:val="28"/>
          <w:shd w:val="clear" w:color="auto" w:fill="FFFFFF"/>
        </w:rPr>
      </w:pPr>
    </w:p>
    <w:p w14:paraId="2C8D7D9B"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B186E63"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034FA5F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19E614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405A566" w14:textId="77777777" w:rsidR="003A7400" w:rsidRDefault="003A7400" w:rsidP="003A7400">
      <w:pPr>
        <w:spacing w:after="0"/>
        <w:ind w:firstLine="708"/>
        <w:rPr>
          <w:rFonts w:cs="Times New Roman"/>
          <w:szCs w:val="28"/>
        </w:rPr>
      </w:pPr>
    </w:p>
    <w:p w14:paraId="77A72007"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184B4E9"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3B1D3EF6" w14:textId="77777777" w:rsidR="003A7400" w:rsidRDefault="003A7400" w:rsidP="003A7400">
      <w:pPr>
        <w:spacing w:after="0"/>
        <w:rPr>
          <w:rFonts w:cs="Times New Roman"/>
          <w:szCs w:val="28"/>
        </w:rPr>
      </w:pPr>
      <w:r>
        <w:rPr>
          <w:rFonts w:cs="Times New Roman"/>
          <w:szCs w:val="28"/>
        </w:rPr>
        <w:t>А) Эластография</w:t>
      </w:r>
    </w:p>
    <w:p w14:paraId="6C0547EB" w14:textId="77777777" w:rsidR="003A7400" w:rsidRDefault="003A7400" w:rsidP="003A7400">
      <w:pPr>
        <w:spacing w:after="0"/>
        <w:rPr>
          <w:rFonts w:cs="Times New Roman"/>
          <w:szCs w:val="28"/>
        </w:rPr>
      </w:pPr>
      <w:r>
        <w:rPr>
          <w:rFonts w:cs="Times New Roman"/>
          <w:szCs w:val="28"/>
        </w:rPr>
        <w:lastRenderedPageBreak/>
        <w:t>Б) Допплерография</w:t>
      </w:r>
    </w:p>
    <w:p w14:paraId="21A4F96F" w14:textId="77777777" w:rsidR="003A7400" w:rsidRDefault="003A7400" w:rsidP="003A7400">
      <w:pPr>
        <w:spacing w:after="0"/>
        <w:rPr>
          <w:rFonts w:cs="Times New Roman"/>
          <w:szCs w:val="28"/>
        </w:rPr>
      </w:pPr>
      <w:r>
        <w:rPr>
          <w:rFonts w:cs="Times New Roman"/>
          <w:szCs w:val="28"/>
        </w:rPr>
        <w:t>В) М-режим</w:t>
      </w:r>
    </w:p>
    <w:p w14:paraId="5101E2ED" w14:textId="77777777" w:rsidR="003A7400" w:rsidRDefault="003A7400" w:rsidP="003A7400">
      <w:pPr>
        <w:spacing w:after="0"/>
        <w:rPr>
          <w:rFonts w:cs="Times New Roman"/>
          <w:szCs w:val="28"/>
        </w:rPr>
      </w:pPr>
      <w:r>
        <w:rPr>
          <w:rFonts w:cs="Times New Roman"/>
          <w:szCs w:val="28"/>
        </w:rPr>
        <w:t>Г) В-режим (серошкальный)</w:t>
      </w:r>
    </w:p>
    <w:p w14:paraId="506B828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77A51A0"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A9A3AE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49D23FE1"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21E968AA" w14:textId="77777777" w:rsidR="003A7400" w:rsidRDefault="003A7400" w:rsidP="003A7400">
      <w:pPr>
        <w:spacing w:after="0"/>
        <w:ind w:firstLine="708"/>
        <w:rPr>
          <w:rFonts w:cs="Times New Roman"/>
          <w:szCs w:val="28"/>
        </w:rPr>
      </w:pPr>
    </w:p>
    <w:p w14:paraId="12611801"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1E29476"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5C665240" w14:textId="77777777" w:rsidR="003A7400" w:rsidRDefault="003A7400" w:rsidP="003A7400">
      <w:pPr>
        <w:spacing w:after="0"/>
        <w:ind w:firstLine="708"/>
        <w:rPr>
          <w:rFonts w:cs="Times New Roman"/>
          <w:szCs w:val="28"/>
        </w:rPr>
      </w:pPr>
      <w:r w:rsidRPr="007D58A3">
        <w:rPr>
          <w:rFonts w:cs="Times New Roman"/>
          <w:szCs w:val="28"/>
        </w:rPr>
        <w:t>Ответ:</w:t>
      </w:r>
    </w:p>
    <w:p w14:paraId="5C6E43D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Почка</w:t>
      </w:r>
    </w:p>
    <w:p w14:paraId="0D2E03E6" w14:textId="77777777" w:rsidR="003A7400" w:rsidRPr="007D58A3" w:rsidRDefault="003A7400" w:rsidP="003A7400">
      <w:pPr>
        <w:spacing w:after="0"/>
        <w:ind w:firstLine="708"/>
        <w:rPr>
          <w:rFonts w:cs="Times New Roman"/>
          <w:szCs w:val="28"/>
        </w:rPr>
      </w:pPr>
    </w:p>
    <w:p w14:paraId="39585224"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0C5402C7" w14:textId="77777777" w:rsidR="003A7400" w:rsidRDefault="003A7400" w:rsidP="003A7400">
      <w:pPr>
        <w:spacing w:after="0"/>
        <w:rPr>
          <w:rFonts w:cs="Times New Roman"/>
          <w:szCs w:val="28"/>
        </w:rPr>
      </w:pPr>
      <w:r>
        <w:rPr>
          <w:rFonts w:cs="Times New Roman"/>
          <w:szCs w:val="28"/>
        </w:rPr>
        <w:tab/>
        <w:t>Эхостуктура выявленного патологического образования ________.</w:t>
      </w:r>
    </w:p>
    <w:p w14:paraId="0DFB3BA7" w14:textId="77777777" w:rsidR="003A7400" w:rsidRDefault="003A7400" w:rsidP="003A7400">
      <w:pPr>
        <w:spacing w:after="0"/>
        <w:rPr>
          <w:rFonts w:cs="Times New Roman"/>
          <w:szCs w:val="28"/>
        </w:rPr>
      </w:pPr>
      <w:r>
        <w:rPr>
          <w:rFonts w:cs="Times New Roman"/>
          <w:szCs w:val="28"/>
        </w:rPr>
        <w:t>А) Неоднородная</w:t>
      </w:r>
    </w:p>
    <w:p w14:paraId="7A2C2159" w14:textId="77777777" w:rsidR="003A7400" w:rsidRDefault="003A7400" w:rsidP="003A7400">
      <w:pPr>
        <w:spacing w:after="0"/>
        <w:rPr>
          <w:rFonts w:cs="Times New Roman"/>
          <w:szCs w:val="28"/>
        </w:rPr>
      </w:pPr>
      <w:r>
        <w:rPr>
          <w:rFonts w:cs="Times New Roman"/>
          <w:szCs w:val="28"/>
        </w:rPr>
        <w:t>Б) Однородная</w:t>
      </w:r>
    </w:p>
    <w:p w14:paraId="0A084F91"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Кистозная</w:t>
      </w:r>
    </w:p>
    <w:p w14:paraId="7BE12771" w14:textId="77777777" w:rsidR="003A7400" w:rsidRDefault="003A7400" w:rsidP="003A7400">
      <w:pPr>
        <w:spacing w:after="0"/>
        <w:rPr>
          <w:rFonts w:cs="Times New Roman"/>
          <w:szCs w:val="28"/>
        </w:rPr>
      </w:pPr>
      <w:r>
        <w:rPr>
          <w:rFonts w:cs="Times New Roman"/>
          <w:szCs w:val="28"/>
        </w:rPr>
        <w:t>Г) Солидная</w:t>
      </w:r>
    </w:p>
    <w:p w14:paraId="07B31BF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D451E7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5FAE6A2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412A8F77"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Кистозная форма почечно-клеточного рака имеет кистозные включения наряду с тканевыми элементами или перегородками</w:t>
      </w:r>
    </w:p>
    <w:p w14:paraId="18CE9E67" w14:textId="77777777" w:rsidR="003A7400" w:rsidRDefault="003A7400" w:rsidP="003A7400">
      <w:pPr>
        <w:spacing w:after="0"/>
        <w:ind w:firstLine="708"/>
        <w:rPr>
          <w:rFonts w:cs="Times New Roman"/>
          <w:i/>
          <w:iCs/>
          <w:szCs w:val="28"/>
        </w:rPr>
      </w:pPr>
    </w:p>
    <w:p w14:paraId="499F848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7ACD25E" w14:textId="77777777" w:rsidR="003A7400" w:rsidRDefault="003A7400" w:rsidP="003A7400">
      <w:pPr>
        <w:spacing w:after="0"/>
        <w:rPr>
          <w:rFonts w:cs="Times New Roman"/>
          <w:szCs w:val="28"/>
        </w:rPr>
      </w:pPr>
      <w:r>
        <w:rPr>
          <w:rFonts w:cs="Times New Roman"/>
          <w:szCs w:val="28"/>
        </w:rPr>
        <w:tab/>
        <w:t>Опухоль почки на представленной сонограмме характеризуется ___эхогенным сигналом.</w:t>
      </w:r>
    </w:p>
    <w:p w14:paraId="0C0F1C0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AB2A45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Изо-</w:t>
      </w:r>
    </w:p>
    <w:p w14:paraId="72566940" w14:textId="77777777" w:rsidR="003A7400" w:rsidRDefault="003A7400" w:rsidP="003A7400">
      <w:pPr>
        <w:spacing w:after="0"/>
        <w:ind w:firstLine="708"/>
        <w:rPr>
          <w:rFonts w:cs="Times New Roman"/>
          <w:szCs w:val="28"/>
        </w:rPr>
      </w:pPr>
    </w:p>
    <w:p w14:paraId="7810B46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3E6EDA7" w14:textId="77777777" w:rsidR="003A7400" w:rsidRPr="008C63B8" w:rsidRDefault="003A7400" w:rsidP="003A7400">
      <w:pPr>
        <w:spacing w:after="0"/>
        <w:rPr>
          <w:rFonts w:cs="Times New Roman"/>
          <w:szCs w:val="28"/>
        </w:rPr>
      </w:pPr>
      <w:r>
        <w:rPr>
          <w:rFonts w:cs="Times New Roman"/>
          <w:szCs w:val="28"/>
        </w:rPr>
        <w:tab/>
        <w:t>При применении методики допплерографии опухоль почки характеризуется _______.</w:t>
      </w:r>
    </w:p>
    <w:p w14:paraId="3D37E5BA"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474E40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Повышенной васкуляризацией с артериовенозными шунтами</w:t>
      </w:r>
    </w:p>
    <w:p w14:paraId="335D3ACF" w14:textId="77777777" w:rsidR="003A7400" w:rsidRDefault="003A7400" w:rsidP="003A7400">
      <w:pPr>
        <w:spacing w:after="0"/>
        <w:ind w:firstLine="708"/>
        <w:rPr>
          <w:rFonts w:cs="Times New Roman"/>
          <w:i/>
          <w:iCs/>
          <w:szCs w:val="28"/>
        </w:rPr>
      </w:pPr>
    </w:p>
    <w:p w14:paraId="1AA5F59D"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6BCC366A" w14:textId="77777777" w:rsidR="003A7400" w:rsidRDefault="003A7400" w:rsidP="003A7400">
      <w:pPr>
        <w:spacing w:after="0"/>
        <w:rPr>
          <w:rFonts w:cs="Times New Roman"/>
          <w:szCs w:val="28"/>
        </w:rPr>
      </w:pPr>
      <w:r>
        <w:rPr>
          <w:rFonts w:cs="Times New Roman"/>
          <w:szCs w:val="28"/>
        </w:rPr>
        <w:lastRenderedPageBreak/>
        <w:tab/>
        <w:t>На основании выполненного УЗИ можно сделать заключение о наличии у пациентам ______ почки.</w:t>
      </w:r>
    </w:p>
    <w:p w14:paraId="14506B0F" w14:textId="77777777" w:rsidR="003A7400" w:rsidRDefault="003A7400" w:rsidP="003A7400">
      <w:pPr>
        <w:spacing w:after="0"/>
        <w:rPr>
          <w:rFonts w:cs="Times New Roman"/>
          <w:szCs w:val="28"/>
        </w:rPr>
      </w:pPr>
      <w:r>
        <w:rPr>
          <w:rFonts w:cs="Times New Roman"/>
          <w:szCs w:val="28"/>
        </w:rPr>
        <w:t>А) Ангиомиолипомы</w:t>
      </w:r>
    </w:p>
    <w:p w14:paraId="6C27DD50" w14:textId="77777777" w:rsidR="003A7400" w:rsidRDefault="003A7400" w:rsidP="003A7400">
      <w:pPr>
        <w:spacing w:after="0"/>
        <w:rPr>
          <w:rFonts w:cs="Times New Roman"/>
          <w:szCs w:val="28"/>
        </w:rPr>
      </w:pPr>
      <w:r>
        <w:rPr>
          <w:rFonts w:cs="Times New Roman"/>
          <w:szCs w:val="28"/>
        </w:rPr>
        <w:t>Б) Рака</w:t>
      </w:r>
    </w:p>
    <w:p w14:paraId="50622F1C" w14:textId="77777777" w:rsidR="003A7400" w:rsidRDefault="003A7400" w:rsidP="003A7400">
      <w:pPr>
        <w:spacing w:after="0"/>
        <w:rPr>
          <w:rFonts w:cs="Times New Roman"/>
          <w:szCs w:val="28"/>
        </w:rPr>
      </w:pPr>
      <w:r>
        <w:rPr>
          <w:rFonts w:cs="Times New Roman"/>
          <w:szCs w:val="28"/>
        </w:rPr>
        <w:t>В) Абсцесса</w:t>
      </w:r>
    </w:p>
    <w:p w14:paraId="61B6387C" w14:textId="77777777" w:rsidR="003A7400" w:rsidRDefault="003A7400" w:rsidP="003A7400">
      <w:pPr>
        <w:spacing w:after="0"/>
        <w:rPr>
          <w:rFonts w:cs="Times New Roman"/>
          <w:szCs w:val="28"/>
        </w:rPr>
      </w:pPr>
      <w:r>
        <w:rPr>
          <w:rFonts w:cs="Times New Roman"/>
          <w:szCs w:val="28"/>
        </w:rPr>
        <w:t>Г) Кисты</w:t>
      </w:r>
    </w:p>
    <w:p w14:paraId="26A1DBC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79C00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BC9B39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3FBDE9C"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Наиболее частой характерной картиной почечно-клеточного рака является обнаружение округлого, изоэхогенного образования в почечной паренхиме, которое образует выпуклость на контуре почки. Опухоль может выглядеть также как гипоэхогенное образование. Опухоль бывает атипичной гиперэхогенной в 30%, большинство таких случает представляют собой ранние стадии опухолей</w:t>
      </w:r>
    </w:p>
    <w:p w14:paraId="1097BAFA" w14:textId="77777777" w:rsidR="003A7400" w:rsidRDefault="003A7400" w:rsidP="003A7400">
      <w:pPr>
        <w:spacing w:after="0"/>
        <w:ind w:firstLine="708"/>
        <w:rPr>
          <w:color w:val="000000"/>
          <w:szCs w:val="28"/>
        </w:rPr>
      </w:pPr>
    </w:p>
    <w:p w14:paraId="27ECB40E"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EC44F82" w14:textId="77777777" w:rsidR="003A7400" w:rsidRDefault="003A7400" w:rsidP="003A7400">
      <w:pPr>
        <w:spacing w:after="0"/>
        <w:rPr>
          <w:rFonts w:cs="Times New Roman"/>
          <w:szCs w:val="28"/>
        </w:rPr>
      </w:pPr>
      <w:r>
        <w:rPr>
          <w:rFonts w:cs="Times New Roman"/>
          <w:szCs w:val="28"/>
        </w:rPr>
        <w:tab/>
        <w:t>Почечно-клеточный рак прямым путём инвазирует в _______.</w:t>
      </w:r>
    </w:p>
    <w:p w14:paraId="0C2B0094"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68C1D2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Почечную и нижнюю полую вену</w:t>
      </w:r>
    </w:p>
    <w:p w14:paraId="6EC01227" w14:textId="77777777" w:rsidR="003A7400" w:rsidRDefault="003A7400" w:rsidP="003A7400">
      <w:pPr>
        <w:spacing w:after="0"/>
        <w:ind w:firstLine="708"/>
        <w:rPr>
          <w:rFonts w:cs="Times New Roman"/>
          <w:i/>
          <w:iCs/>
          <w:szCs w:val="28"/>
        </w:rPr>
      </w:pPr>
    </w:p>
    <w:p w14:paraId="598557A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809AAD" w14:textId="77777777" w:rsidR="003A7400" w:rsidRDefault="003A7400" w:rsidP="003A7400">
      <w:pPr>
        <w:spacing w:after="0"/>
        <w:rPr>
          <w:rFonts w:cs="Times New Roman"/>
          <w:szCs w:val="28"/>
        </w:rPr>
      </w:pPr>
      <w:r>
        <w:rPr>
          <w:rFonts w:cs="Times New Roman"/>
          <w:szCs w:val="28"/>
        </w:rPr>
        <w:tab/>
        <w:t>До 80-85% злокачественным заболеваний почки приходится на ____.</w:t>
      </w:r>
    </w:p>
    <w:p w14:paraId="3FBAC6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B4E929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Плоско-клеточный рак</w:t>
      </w:r>
    </w:p>
    <w:p w14:paraId="105B493C" w14:textId="77777777" w:rsidR="003A7400" w:rsidRDefault="003A7400" w:rsidP="003A7400">
      <w:pPr>
        <w:spacing w:after="0"/>
        <w:ind w:firstLine="708"/>
        <w:rPr>
          <w:color w:val="000000"/>
          <w:szCs w:val="28"/>
        </w:rPr>
      </w:pPr>
    </w:p>
    <w:p w14:paraId="19153F44"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Выберите </w:t>
      </w:r>
      <w:r>
        <w:rPr>
          <w:rFonts w:cs="Times New Roman"/>
          <w:i/>
          <w:iCs/>
          <w:szCs w:val="28"/>
        </w:rPr>
        <w:t xml:space="preserve">все </w:t>
      </w:r>
      <w:r w:rsidRPr="005A3372">
        <w:rPr>
          <w:rFonts w:cs="Times New Roman"/>
          <w:i/>
          <w:iCs/>
          <w:szCs w:val="28"/>
        </w:rPr>
        <w:t>правильны</w:t>
      </w:r>
      <w:r>
        <w:rPr>
          <w:rFonts w:cs="Times New Roman"/>
          <w:i/>
          <w:iCs/>
          <w:szCs w:val="28"/>
        </w:rPr>
        <w:t>е</w:t>
      </w:r>
      <w:r w:rsidRPr="005A3372">
        <w:rPr>
          <w:rFonts w:cs="Times New Roman"/>
          <w:i/>
          <w:iCs/>
          <w:szCs w:val="28"/>
        </w:rPr>
        <w:t xml:space="preserve"> ответ</w:t>
      </w:r>
      <w:r>
        <w:rPr>
          <w:rFonts w:cs="Times New Roman"/>
          <w:i/>
          <w:iCs/>
          <w:szCs w:val="28"/>
        </w:rPr>
        <w:t>ы</w:t>
      </w:r>
      <w:r w:rsidRPr="005A3372">
        <w:rPr>
          <w:rFonts w:cs="Times New Roman"/>
          <w:i/>
          <w:iCs/>
          <w:szCs w:val="28"/>
        </w:rPr>
        <w:t xml:space="preserve"> и запишите аргументы, обосновывающие выбор ответа.</w:t>
      </w:r>
    </w:p>
    <w:p w14:paraId="5F28DD95" w14:textId="77777777" w:rsidR="003A7400" w:rsidRDefault="003A7400" w:rsidP="003A7400">
      <w:pPr>
        <w:spacing w:after="0"/>
        <w:rPr>
          <w:rFonts w:cs="Times New Roman"/>
          <w:szCs w:val="28"/>
        </w:rPr>
      </w:pPr>
      <w:r>
        <w:rPr>
          <w:rFonts w:cs="Times New Roman"/>
          <w:szCs w:val="28"/>
        </w:rPr>
        <w:tab/>
        <w:t>УЗ-синдром «псевдоопухоли» почки может быть обусловлен _____.</w:t>
      </w:r>
    </w:p>
    <w:p w14:paraId="3DC97AB7" w14:textId="77777777" w:rsidR="003A7400" w:rsidRDefault="003A7400" w:rsidP="003A7400">
      <w:pPr>
        <w:spacing w:after="0"/>
        <w:rPr>
          <w:rFonts w:cs="Times New Roman"/>
          <w:szCs w:val="28"/>
        </w:rPr>
      </w:pPr>
      <w:r>
        <w:rPr>
          <w:rFonts w:cs="Times New Roman"/>
          <w:szCs w:val="28"/>
        </w:rPr>
        <w:t>А) Фетальной дольчатостью</w:t>
      </w:r>
    </w:p>
    <w:p w14:paraId="7575934C" w14:textId="77777777" w:rsidR="003A7400" w:rsidRDefault="003A7400" w:rsidP="003A7400">
      <w:pPr>
        <w:spacing w:after="0"/>
        <w:rPr>
          <w:rFonts w:cs="Times New Roman"/>
          <w:szCs w:val="28"/>
        </w:rPr>
      </w:pPr>
      <w:r>
        <w:rPr>
          <w:rFonts w:cs="Times New Roman"/>
          <w:szCs w:val="28"/>
        </w:rPr>
        <w:t>Б) Дольковым дисморфизмом</w:t>
      </w:r>
    </w:p>
    <w:p w14:paraId="3AA0BC20" w14:textId="77777777" w:rsidR="003A7400" w:rsidRDefault="003A7400" w:rsidP="003A7400">
      <w:pPr>
        <w:spacing w:after="0"/>
        <w:rPr>
          <w:rFonts w:cs="Times New Roman"/>
          <w:szCs w:val="28"/>
        </w:rPr>
      </w:pPr>
      <w:r>
        <w:rPr>
          <w:rFonts w:cs="Times New Roman"/>
          <w:szCs w:val="28"/>
        </w:rPr>
        <w:t>В) Почечно-клеточным раком</w:t>
      </w:r>
    </w:p>
    <w:p w14:paraId="435DF8A8" w14:textId="77777777" w:rsidR="003A7400" w:rsidRDefault="003A7400" w:rsidP="003A7400">
      <w:pPr>
        <w:spacing w:after="0"/>
        <w:rPr>
          <w:rFonts w:cs="Times New Roman"/>
          <w:szCs w:val="28"/>
        </w:rPr>
      </w:pPr>
      <w:r>
        <w:rPr>
          <w:rFonts w:cs="Times New Roman"/>
          <w:szCs w:val="28"/>
        </w:rPr>
        <w:t>Г) Гипертрофией почечного столба</w:t>
      </w:r>
    </w:p>
    <w:p w14:paraId="0719277E"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B0CB3C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15AFE6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АБГ</w:t>
      </w:r>
    </w:p>
    <w:p w14:paraId="7ADE1545"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 xml:space="preserve">Часто изолированное обнаружение УЗ-симптома изменения общего вида почки и изменения конура почки в виде локального утолщения паренхимы объединятся в УЗ-синдром «псевдоопухоли». Данный синдром может быть обусловлен вариантами строения почки: гипертрофией почечного столба, дольковым дисморфизмом, фетальной дольчатостью. Кроме того, синдром «псевдоопухоли» характеризует участки локальной </w:t>
      </w:r>
      <w:r>
        <w:rPr>
          <w:rFonts w:cs="Times New Roman"/>
          <w:szCs w:val="28"/>
        </w:rPr>
        <w:lastRenderedPageBreak/>
        <w:t>гиперплазии при воспалительных, травматических, послеоперационных изменениях почек.</w:t>
      </w:r>
    </w:p>
    <w:p w14:paraId="34E2FB31" w14:textId="77777777" w:rsidR="003A7400" w:rsidRDefault="003A7400" w:rsidP="003A7400">
      <w:pPr>
        <w:spacing w:after="0"/>
        <w:ind w:firstLine="708"/>
        <w:rPr>
          <w:szCs w:val="28"/>
        </w:rPr>
      </w:pPr>
    </w:p>
    <w:p w14:paraId="02CB5BD9"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E8F4D87" w14:textId="77777777" w:rsidR="003A7400" w:rsidRDefault="003A7400" w:rsidP="003A7400">
      <w:pPr>
        <w:spacing w:after="0"/>
        <w:rPr>
          <w:rFonts w:cs="Times New Roman"/>
          <w:szCs w:val="28"/>
        </w:rPr>
      </w:pPr>
      <w:r>
        <w:rPr>
          <w:rFonts w:cs="Times New Roman"/>
          <w:szCs w:val="28"/>
        </w:rPr>
        <w:tab/>
        <w:t>Почечно-клеточный рак редко характеризуется ______.</w:t>
      </w:r>
    </w:p>
    <w:p w14:paraId="6A9E08A3" w14:textId="77777777" w:rsidR="003A7400" w:rsidRDefault="003A7400" w:rsidP="003A7400">
      <w:pPr>
        <w:spacing w:after="0"/>
        <w:rPr>
          <w:rFonts w:cs="Times New Roman"/>
          <w:szCs w:val="28"/>
        </w:rPr>
      </w:pPr>
      <w:r>
        <w:rPr>
          <w:rFonts w:cs="Times New Roman"/>
          <w:szCs w:val="28"/>
        </w:rPr>
        <w:t>А) Инвазией нижней полой вены</w:t>
      </w:r>
    </w:p>
    <w:p w14:paraId="4BBE48D4" w14:textId="77777777" w:rsidR="003A7400" w:rsidRDefault="003A7400" w:rsidP="003A7400">
      <w:pPr>
        <w:spacing w:after="0"/>
        <w:rPr>
          <w:rFonts w:cs="Times New Roman"/>
          <w:szCs w:val="28"/>
        </w:rPr>
      </w:pPr>
      <w:r>
        <w:rPr>
          <w:rFonts w:cs="Times New Roman"/>
          <w:szCs w:val="28"/>
        </w:rPr>
        <w:t>Б) Инвазией почечной вены</w:t>
      </w:r>
    </w:p>
    <w:p w14:paraId="5DFCD145" w14:textId="77777777" w:rsidR="003A7400" w:rsidRDefault="003A7400" w:rsidP="003A7400">
      <w:pPr>
        <w:spacing w:after="0"/>
        <w:rPr>
          <w:rFonts w:cs="Times New Roman"/>
          <w:szCs w:val="28"/>
        </w:rPr>
      </w:pPr>
      <w:r>
        <w:rPr>
          <w:rFonts w:cs="Times New Roman"/>
          <w:szCs w:val="28"/>
        </w:rPr>
        <w:t>В) Встречаемостью у взрослых</w:t>
      </w:r>
    </w:p>
    <w:p w14:paraId="46F51F41" w14:textId="77777777" w:rsidR="003A7400" w:rsidRDefault="003A7400" w:rsidP="003A7400">
      <w:pPr>
        <w:spacing w:after="0"/>
        <w:rPr>
          <w:rFonts w:cs="Times New Roman"/>
          <w:szCs w:val="28"/>
        </w:rPr>
      </w:pPr>
      <w:r>
        <w:rPr>
          <w:rFonts w:cs="Times New Roman"/>
          <w:szCs w:val="28"/>
        </w:rPr>
        <w:t>Г) Двухсторонним характером роста</w:t>
      </w:r>
    </w:p>
    <w:p w14:paraId="44BCDCA0"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C68C211" w14:textId="77777777" w:rsidR="003A7400" w:rsidRDefault="003A7400" w:rsidP="003A7400">
      <w:pPr>
        <w:spacing w:after="0"/>
        <w:ind w:firstLine="708"/>
        <w:rPr>
          <w:rFonts w:cs="Times New Roman"/>
          <w:szCs w:val="28"/>
        </w:rPr>
      </w:pPr>
      <w:r w:rsidRPr="007D58A3">
        <w:rPr>
          <w:rFonts w:cs="Times New Roman"/>
          <w:szCs w:val="28"/>
        </w:rPr>
        <w:t>Обоснование:</w:t>
      </w:r>
    </w:p>
    <w:p w14:paraId="79E9B4C7"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5C935C0"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Только около 5% случаев имеют двухсторонний характер поражения</w:t>
      </w:r>
    </w:p>
    <w:p w14:paraId="631FB92D"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16EACBE6" w14:textId="77777777" w:rsidTr="00951526">
        <w:tc>
          <w:tcPr>
            <w:tcW w:w="2830" w:type="dxa"/>
          </w:tcPr>
          <w:p w14:paraId="530FD68D"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21A6CBF2" w14:textId="77777777" w:rsidR="003A7400" w:rsidRPr="007D58A3" w:rsidRDefault="003A7400" w:rsidP="00951526">
            <w:pPr>
              <w:rPr>
                <w:rFonts w:cs="Times New Roman"/>
                <w:b/>
                <w:bCs/>
                <w:szCs w:val="28"/>
              </w:rPr>
            </w:pPr>
            <w:r>
              <w:rPr>
                <w:rFonts w:cs="Times New Roman"/>
                <w:b/>
                <w:bCs/>
                <w:szCs w:val="28"/>
              </w:rPr>
              <w:t>2.19.193</w:t>
            </w:r>
          </w:p>
        </w:tc>
      </w:tr>
      <w:tr w:rsidR="003A7400" w:rsidRPr="007D58A3" w14:paraId="5E3AD5BF" w14:textId="77777777" w:rsidTr="00951526">
        <w:tc>
          <w:tcPr>
            <w:tcW w:w="2830" w:type="dxa"/>
          </w:tcPr>
          <w:p w14:paraId="489CE6E2"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46524C02"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0B278458" w14:textId="77777777" w:rsidTr="00951526">
        <w:tc>
          <w:tcPr>
            <w:tcW w:w="2830" w:type="dxa"/>
          </w:tcPr>
          <w:p w14:paraId="1226E53E"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793541BA" w14:textId="77777777" w:rsidR="003A7400" w:rsidRPr="007D58A3" w:rsidRDefault="003A7400" w:rsidP="00951526">
            <w:pPr>
              <w:rPr>
                <w:rFonts w:cs="Times New Roman"/>
                <w:szCs w:val="28"/>
              </w:rPr>
            </w:pPr>
            <w:r>
              <w:rPr>
                <w:rFonts w:cs="Times New Roman"/>
                <w:szCs w:val="28"/>
              </w:rPr>
              <w:t>Высокий</w:t>
            </w:r>
          </w:p>
        </w:tc>
      </w:tr>
      <w:tr w:rsidR="003A7400" w:rsidRPr="007D58A3" w14:paraId="53BAFFF2" w14:textId="77777777" w:rsidTr="00951526">
        <w:tc>
          <w:tcPr>
            <w:tcW w:w="2830" w:type="dxa"/>
          </w:tcPr>
          <w:p w14:paraId="060CDC8B"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3675794B"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021CE730" w14:textId="77777777" w:rsidTr="00951526">
        <w:tc>
          <w:tcPr>
            <w:tcW w:w="2830" w:type="dxa"/>
          </w:tcPr>
          <w:p w14:paraId="47F9CE9D"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7845DC"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29DDBCE2"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3AA3F688"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Ситуация - </w:t>
      </w:r>
      <w:r w:rsidRPr="00DD4A6A">
        <w:rPr>
          <w:rFonts w:cs="Times New Roman"/>
          <w:color w:val="000000"/>
          <w:szCs w:val="28"/>
          <w:shd w:val="clear" w:color="auto" w:fill="FFFFFF"/>
        </w:rPr>
        <w:t>Пациентка 45 лет направлена врачом-гинекологом на УЗИ молочных желез.</w:t>
      </w:r>
    </w:p>
    <w:p w14:paraId="3F359460"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Жалобы - </w:t>
      </w:r>
      <w:r w:rsidRPr="00DD4A6A">
        <w:rPr>
          <w:rFonts w:cs="Times New Roman"/>
          <w:color w:val="000000"/>
          <w:szCs w:val="28"/>
          <w:shd w:val="clear" w:color="auto" w:fill="FFFFFF"/>
        </w:rPr>
        <w:t>На образование правой молочной железы.</w:t>
      </w:r>
    </w:p>
    <w:p w14:paraId="0589FFF8" w14:textId="77777777" w:rsidR="003A7400" w:rsidRPr="00DD4A6A" w:rsidRDefault="003A7400" w:rsidP="003A7400">
      <w:pPr>
        <w:shd w:val="clear" w:color="auto" w:fill="FFFFFF"/>
        <w:spacing w:after="0"/>
        <w:ind w:firstLine="708"/>
        <w:rPr>
          <w:rFonts w:eastAsia="Times New Roman" w:cs="Times New Roman"/>
          <w:color w:val="000000"/>
          <w:szCs w:val="28"/>
          <w:lang w:eastAsia="ru-RU"/>
        </w:rPr>
      </w:pPr>
      <w:r w:rsidRPr="00DD4A6A">
        <w:rPr>
          <w:rFonts w:eastAsia="Times New Roman" w:cs="Times New Roman"/>
          <w:b/>
          <w:bCs/>
          <w:color w:val="000000"/>
          <w:szCs w:val="28"/>
          <w:lang w:eastAsia="ru-RU"/>
        </w:rPr>
        <w:t xml:space="preserve">Анамнез заболевания - </w:t>
      </w:r>
      <w:r w:rsidRPr="00DD4A6A">
        <w:rPr>
          <w:rFonts w:eastAsia="Times New Roman" w:cs="Times New Roman"/>
          <w:color w:val="000000"/>
          <w:szCs w:val="28"/>
          <w:lang w:eastAsia="ru-RU"/>
        </w:rPr>
        <w:t>П</w:t>
      </w:r>
      <w:r w:rsidRPr="00DD4A6A">
        <w:rPr>
          <w:rFonts w:cs="Times New Roman"/>
          <w:color w:val="000000"/>
          <w:szCs w:val="28"/>
          <w:shd w:val="clear" w:color="auto" w:fill="FFFFFF"/>
        </w:rPr>
        <w:t>ри самостоятельном обследовании молочных желез выявлено пальпируемое образование. Обратилась в женскую консультацию по месту жительства, отправлена на УЗИ молочных желез.</w:t>
      </w:r>
    </w:p>
    <w:p w14:paraId="1A2D7F73" w14:textId="77777777" w:rsidR="003A7400" w:rsidRPr="00DD4A6A" w:rsidRDefault="003A7400" w:rsidP="003A7400">
      <w:pPr>
        <w:shd w:val="clear" w:color="auto" w:fill="FFFFFF"/>
        <w:spacing w:after="0"/>
        <w:ind w:firstLine="708"/>
        <w:rPr>
          <w:color w:val="000000"/>
          <w:szCs w:val="28"/>
        </w:rPr>
      </w:pPr>
      <w:r w:rsidRPr="00DD4A6A">
        <w:rPr>
          <w:b/>
          <w:bCs/>
          <w:color w:val="000000"/>
          <w:szCs w:val="28"/>
        </w:rPr>
        <w:t xml:space="preserve">Анамнез жизни – </w:t>
      </w:r>
      <w:r w:rsidRPr="00DD4A6A">
        <w:rPr>
          <w:color w:val="000000"/>
          <w:szCs w:val="28"/>
          <w:shd w:val="clear" w:color="auto" w:fill="FFFFFF"/>
        </w:rPr>
        <w:t>Курение – 20 лет 1-2 пачки в день. У матери – рак молочной железы в 65 лет.</w:t>
      </w:r>
    </w:p>
    <w:p w14:paraId="5E7F14A6" w14:textId="77777777" w:rsidR="003A7400" w:rsidRPr="005D78D2" w:rsidRDefault="003A7400" w:rsidP="003A7400">
      <w:pPr>
        <w:shd w:val="clear" w:color="auto" w:fill="FFFFFF"/>
        <w:spacing w:after="0"/>
        <w:ind w:firstLine="708"/>
        <w:rPr>
          <w:color w:val="000000"/>
          <w:szCs w:val="28"/>
        </w:rPr>
      </w:pPr>
      <w:r w:rsidRPr="00DD4A6A">
        <w:rPr>
          <w:b/>
          <w:bCs/>
          <w:color w:val="000000"/>
          <w:szCs w:val="28"/>
        </w:rPr>
        <w:t xml:space="preserve">Объективный статус - </w:t>
      </w:r>
      <w:r w:rsidRPr="00DD4A6A">
        <w:rPr>
          <w:color w:val="000000"/>
          <w:szCs w:val="28"/>
          <w:shd w:val="clear" w:color="auto" w:fill="FFFFFF"/>
        </w:rPr>
        <w:t>Пальпируемое округлое образование правой молочной железы.</w:t>
      </w:r>
    </w:p>
    <w:p w14:paraId="4C481525" w14:textId="77777777" w:rsidR="003A7400" w:rsidRPr="00537B72" w:rsidRDefault="003A7400" w:rsidP="003A7400">
      <w:pPr>
        <w:spacing w:after="0"/>
        <w:rPr>
          <w:rFonts w:cs="Times New Roman"/>
          <w:color w:val="000000"/>
          <w:szCs w:val="28"/>
          <w:shd w:val="clear" w:color="auto" w:fill="FFFFFF"/>
        </w:rPr>
      </w:pPr>
      <w:r>
        <w:rPr>
          <w:noProof/>
        </w:rPr>
        <w:lastRenderedPageBreak/>
        <w:drawing>
          <wp:inline distT="0" distB="0" distL="0" distR="0" wp14:anchorId="6BF89656" wp14:editId="3AAC58AE">
            <wp:extent cx="5972175" cy="3047278"/>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2225" cy="3052406"/>
                    </a:xfrm>
                    <a:prstGeom prst="rect">
                      <a:avLst/>
                    </a:prstGeom>
                    <a:noFill/>
                    <a:ln>
                      <a:noFill/>
                    </a:ln>
                  </pic:spPr>
                </pic:pic>
              </a:graphicData>
            </a:graphic>
          </wp:inline>
        </w:drawing>
      </w:r>
    </w:p>
    <w:p w14:paraId="04601B6A" w14:textId="77777777" w:rsidR="003A7400" w:rsidRDefault="003A7400" w:rsidP="003A7400">
      <w:pPr>
        <w:spacing w:after="0"/>
        <w:rPr>
          <w:rFonts w:cs="Times New Roman"/>
          <w:color w:val="000000"/>
          <w:szCs w:val="28"/>
          <w:shd w:val="clear" w:color="auto" w:fill="FFFFFF"/>
        </w:rPr>
      </w:pPr>
    </w:p>
    <w:p w14:paraId="7608655B" w14:textId="77777777" w:rsidR="003A7400" w:rsidRDefault="003A7400" w:rsidP="003A7400">
      <w:pPr>
        <w:spacing w:after="0"/>
        <w:rPr>
          <w:rFonts w:cs="Times New Roman"/>
          <w:color w:val="000000"/>
          <w:szCs w:val="28"/>
          <w:shd w:val="clear" w:color="auto" w:fill="FFFFFF"/>
        </w:rPr>
      </w:pPr>
    </w:p>
    <w:p w14:paraId="3B25489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5DF444"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4F7085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ABAC32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59DE2109" w14:textId="77777777" w:rsidR="003A7400" w:rsidRDefault="003A7400" w:rsidP="003A7400">
      <w:pPr>
        <w:spacing w:after="0"/>
        <w:ind w:firstLine="708"/>
        <w:rPr>
          <w:rFonts w:cs="Times New Roman"/>
          <w:szCs w:val="28"/>
        </w:rPr>
      </w:pPr>
    </w:p>
    <w:p w14:paraId="39A63CF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397EDD9A"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5308240D" w14:textId="77777777" w:rsidR="003A7400" w:rsidRDefault="003A7400" w:rsidP="003A7400">
      <w:pPr>
        <w:spacing w:after="0"/>
        <w:rPr>
          <w:rFonts w:cs="Times New Roman"/>
          <w:szCs w:val="28"/>
        </w:rPr>
      </w:pPr>
      <w:r>
        <w:rPr>
          <w:rFonts w:cs="Times New Roman"/>
          <w:szCs w:val="28"/>
        </w:rPr>
        <w:t>А) Эластография</w:t>
      </w:r>
    </w:p>
    <w:p w14:paraId="7A5BEF05" w14:textId="77777777" w:rsidR="003A7400" w:rsidRDefault="003A7400" w:rsidP="003A7400">
      <w:pPr>
        <w:spacing w:after="0"/>
        <w:rPr>
          <w:rFonts w:cs="Times New Roman"/>
          <w:szCs w:val="28"/>
        </w:rPr>
      </w:pPr>
      <w:r>
        <w:rPr>
          <w:rFonts w:cs="Times New Roman"/>
          <w:szCs w:val="28"/>
        </w:rPr>
        <w:t>Б) Допплерография</w:t>
      </w:r>
    </w:p>
    <w:p w14:paraId="33ED8D07" w14:textId="77777777" w:rsidR="003A7400" w:rsidRDefault="003A7400" w:rsidP="003A7400">
      <w:pPr>
        <w:spacing w:after="0"/>
        <w:rPr>
          <w:rFonts w:cs="Times New Roman"/>
          <w:szCs w:val="28"/>
        </w:rPr>
      </w:pPr>
      <w:r>
        <w:rPr>
          <w:rFonts w:cs="Times New Roman"/>
          <w:szCs w:val="28"/>
        </w:rPr>
        <w:t>В) М-режим</w:t>
      </w:r>
    </w:p>
    <w:p w14:paraId="3B4802E9" w14:textId="77777777" w:rsidR="003A7400" w:rsidRDefault="003A7400" w:rsidP="003A7400">
      <w:pPr>
        <w:spacing w:after="0"/>
        <w:rPr>
          <w:rFonts w:cs="Times New Roman"/>
          <w:szCs w:val="28"/>
        </w:rPr>
      </w:pPr>
      <w:r>
        <w:rPr>
          <w:rFonts w:cs="Times New Roman"/>
          <w:szCs w:val="28"/>
        </w:rPr>
        <w:t>Г) В-режим (серошкальный)</w:t>
      </w:r>
    </w:p>
    <w:p w14:paraId="54A4756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4395C5E"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7995B76"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0156AB7E"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74FDAA48" w14:textId="77777777" w:rsidR="003A7400" w:rsidRDefault="003A7400" w:rsidP="003A7400">
      <w:pPr>
        <w:spacing w:after="0"/>
        <w:ind w:firstLine="708"/>
        <w:rPr>
          <w:rFonts w:cs="Times New Roman"/>
          <w:szCs w:val="28"/>
        </w:rPr>
      </w:pPr>
    </w:p>
    <w:p w14:paraId="427A7E20"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0455B47" w14:textId="77777777" w:rsidR="003A7400" w:rsidRDefault="003A7400" w:rsidP="003A7400">
      <w:pPr>
        <w:spacing w:after="0"/>
        <w:rPr>
          <w:rFonts w:cs="Times New Roman"/>
          <w:szCs w:val="28"/>
        </w:rPr>
      </w:pPr>
      <w:r>
        <w:rPr>
          <w:rFonts w:cs="Times New Roman"/>
          <w:szCs w:val="28"/>
        </w:rPr>
        <w:tab/>
        <w:t>На сонограмме изображена _______.</w:t>
      </w:r>
    </w:p>
    <w:p w14:paraId="2FCBA1D7"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20C7013"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Молочная железа</w:t>
      </w:r>
    </w:p>
    <w:p w14:paraId="223460DF" w14:textId="77777777" w:rsidR="003A7400" w:rsidRDefault="003A7400" w:rsidP="003A7400">
      <w:pPr>
        <w:spacing w:after="0"/>
        <w:ind w:firstLine="708"/>
        <w:rPr>
          <w:rFonts w:cs="Times New Roman"/>
          <w:szCs w:val="28"/>
        </w:rPr>
      </w:pPr>
    </w:p>
    <w:p w14:paraId="4E7507EE" w14:textId="77777777" w:rsidR="003A7400" w:rsidRPr="005A3372" w:rsidRDefault="003A7400" w:rsidP="003A7400">
      <w:pPr>
        <w:spacing w:after="0"/>
        <w:ind w:firstLine="708"/>
        <w:rPr>
          <w:rFonts w:cs="Times New Roman"/>
          <w:i/>
          <w:iCs/>
          <w:szCs w:val="28"/>
        </w:rPr>
      </w:pPr>
      <w:r w:rsidRPr="005A3372">
        <w:rPr>
          <w:rFonts w:cs="Times New Roman"/>
          <w:i/>
          <w:iCs/>
          <w:szCs w:val="28"/>
        </w:rPr>
        <w:lastRenderedPageBreak/>
        <w:t>Выберите правильный ответ и запишите аргументы, обосновывающие выбор ответа.</w:t>
      </w:r>
    </w:p>
    <w:p w14:paraId="7ABE02C9" w14:textId="77777777" w:rsidR="003A7400" w:rsidRDefault="003A7400" w:rsidP="003A7400">
      <w:pPr>
        <w:spacing w:after="0"/>
        <w:rPr>
          <w:rFonts w:cs="Times New Roman"/>
          <w:szCs w:val="28"/>
        </w:rPr>
      </w:pPr>
      <w:r>
        <w:rPr>
          <w:rFonts w:cs="Times New Roman"/>
          <w:szCs w:val="28"/>
        </w:rPr>
        <w:tab/>
        <w:t>Эхогенность молочной железы на сонограмме ________.</w:t>
      </w:r>
    </w:p>
    <w:p w14:paraId="667DC43D" w14:textId="77777777" w:rsidR="003A7400" w:rsidRDefault="003A7400" w:rsidP="003A7400">
      <w:pPr>
        <w:spacing w:after="0"/>
        <w:rPr>
          <w:rFonts w:cs="Times New Roman"/>
          <w:szCs w:val="28"/>
        </w:rPr>
      </w:pPr>
      <w:r>
        <w:rPr>
          <w:rFonts w:cs="Times New Roman"/>
          <w:szCs w:val="28"/>
        </w:rPr>
        <w:t>А) Анэхогенная</w:t>
      </w:r>
    </w:p>
    <w:p w14:paraId="01DE55AB" w14:textId="77777777" w:rsidR="003A7400" w:rsidRDefault="003A7400" w:rsidP="003A7400">
      <w:pPr>
        <w:spacing w:after="0"/>
        <w:rPr>
          <w:rFonts w:cs="Times New Roman"/>
          <w:szCs w:val="28"/>
        </w:rPr>
      </w:pPr>
      <w:r>
        <w:rPr>
          <w:rFonts w:cs="Times New Roman"/>
          <w:szCs w:val="28"/>
        </w:rPr>
        <w:t>Б) Диффузно-неоднородная</w:t>
      </w:r>
    </w:p>
    <w:p w14:paraId="49893E1D"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Гиперэхогенная</w:t>
      </w:r>
    </w:p>
    <w:p w14:paraId="3120B2D5" w14:textId="77777777" w:rsidR="003A7400" w:rsidRDefault="003A7400" w:rsidP="003A7400">
      <w:pPr>
        <w:spacing w:after="0"/>
        <w:rPr>
          <w:rFonts w:cs="Times New Roman"/>
          <w:szCs w:val="28"/>
        </w:rPr>
      </w:pPr>
      <w:r>
        <w:rPr>
          <w:rFonts w:cs="Times New Roman"/>
          <w:szCs w:val="28"/>
        </w:rPr>
        <w:t>Г) Гипоэхогенная</w:t>
      </w:r>
    </w:p>
    <w:p w14:paraId="4E796D1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235C0CA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D5DA2E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Б</w:t>
      </w:r>
    </w:p>
    <w:p w14:paraId="2C3F6205"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При проведении УЗИ эхогенность молочной железы диффузно-неоднородная</w:t>
      </w:r>
    </w:p>
    <w:p w14:paraId="16A01516" w14:textId="77777777" w:rsidR="003A7400" w:rsidRDefault="003A7400" w:rsidP="003A7400">
      <w:pPr>
        <w:spacing w:after="0"/>
        <w:ind w:firstLine="708"/>
        <w:rPr>
          <w:rFonts w:cs="Times New Roman"/>
          <w:i/>
          <w:iCs/>
          <w:szCs w:val="28"/>
        </w:rPr>
      </w:pPr>
    </w:p>
    <w:p w14:paraId="1655BA79"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71DF6063"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w:t>
      </w:r>
    </w:p>
    <w:p w14:paraId="2181AB28" w14:textId="77777777" w:rsidR="003A7400" w:rsidRDefault="003A7400" w:rsidP="003A7400">
      <w:pPr>
        <w:spacing w:after="0"/>
        <w:ind w:firstLine="708"/>
        <w:rPr>
          <w:rFonts w:cs="Times New Roman"/>
          <w:szCs w:val="28"/>
        </w:rPr>
      </w:pPr>
      <w:r w:rsidRPr="007D58A3">
        <w:rPr>
          <w:rFonts w:cs="Times New Roman"/>
          <w:szCs w:val="28"/>
        </w:rPr>
        <w:t>Ответ:</w:t>
      </w:r>
    </w:p>
    <w:p w14:paraId="068FD44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Анэхогенной с единичными включениями</w:t>
      </w:r>
    </w:p>
    <w:p w14:paraId="56D085B5" w14:textId="77777777" w:rsidR="003A7400" w:rsidRDefault="003A7400" w:rsidP="003A7400">
      <w:pPr>
        <w:spacing w:after="0"/>
        <w:ind w:firstLine="708"/>
        <w:rPr>
          <w:rFonts w:cs="Times New Roman"/>
          <w:szCs w:val="28"/>
        </w:rPr>
      </w:pPr>
    </w:p>
    <w:p w14:paraId="18A654A3"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009A990" w14:textId="77777777" w:rsidR="003A7400" w:rsidRPr="008C63B8" w:rsidRDefault="003A7400" w:rsidP="003A7400">
      <w:pPr>
        <w:spacing w:after="0"/>
        <w:rPr>
          <w:rFonts w:cs="Times New Roman"/>
          <w:szCs w:val="28"/>
        </w:rPr>
      </w:pPr>
      <w:r>
        <w:rPr>
          <w:rFonts w:cs="Times New Roman"/>
          <w:szCs w:val="28"/>
        </w:rPr>
        <w:tab/>
        <w:t>На сонограмме позади образования наблюдается _______.</w:t>
      </w:r>
    </w:p>
    <w:p w14:paraId="4DBAC391" w14:textId="77777777" w:rsidR="003A7400" w:rsidRDefault="003A7400" w:rsidP="003A7400">
      <w:pPr>
        <w:spacing w:after="0"/>
        <w:ind w:firstLine="708"/>
        <w:rPr>
          <w:rFonts w:cs="Times New Roman"/>
          <w:szCs w:val="28"/>
        </w:rPr>
      </w:pPr>
      <w:r w:rsidRPr="007D58A3">
        <w:rPr>
          <w:rFonts w:cs="Times New Roman"/>
          <w:szCs w:val="28"/>
        </w:rPr>
        <w:t>Ответ:</w:t>
      </w:r>
    </w:p>
    <w:p w14:paraId="10ED6BB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Выраженная акустическая тень</w:t>
      </w:r>
    </w:p>
    <w:p w14:paraId="7F4B183C" w14:textId="77777777" w:rsidR="003A7400" w:rsidRDefault="003A7400" w:rsidP="003A7400">
      <w:pPr>
        <w:spacing w:after="0"/>
        <w:ind w:firstLine="708"/>
        <w:rPr>
          <w:rFonts w:cs="Times New Roman"/>
          <w:i/>
          <w:iCs/>
          <w:szCs w:val="28"/>
        </w:rPr>
      </w:pPr>
    </w:p>
    <w:p w14:paraId="7EEDA92F"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E8065C8"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патологических изменений по данным УЗИ является: образование _________.</w:t>
      </w:r>
    </w:p>
    <w:p w14:paraId="1ECDB7A6" w14:textId="77777777" w:rsidR="003A7400" w:rsidRDefault="003A7400" w:rsidP="003A7400">
      <w:pPr>
        <w:spacing w:after="0"/>
        <w:rPr>
          <w:rFonts w:cs="Times New Roman"/>
          <w:szCs w:val="28"/>
        </w:rPr>
      </w:pPr>
      <w:r>
        <w:rPr>
          <w:rFonts w:cs="Times New Roman"/>
          <w:szCs w:val="28"/>
        </w:rPr>
        <w:t>А) С нечеткими, неровными контурами, с выраженной акустической тенью, анэхогенная с единичными эхогенными включениями</w:t>
      </w:r>
    </w:p>
    <w:p w14:paraId="550B16DF" w14:textId="77777777" w:rsidR="003A7400" w:rsidRDefault="003A7400" w:rsidP="003A7400">
      <w:pPr>
        <w:spacing w:after="0"/>
        <w:rPr>
          <w:rFonts w:cs="Times New Roman"/>
          <w:szCs w:val="28"/>
        </w:rPr>
      </w:pPr>
      <w:r>
        <w:rPr>
          <w:rFonts w:cs="Times New Roman"/>
          <w:szCs w:val="28"/>
        </w:rPr>
        <w:t>Б) Гипоэхогенное с псевдодистальным усилением</w:t>
      </w:r>
    </w:p>
    <w:p w14:paraId="2579525D" w14:textId="77777777" w:rsidR="003A7400" w:rsidRDefault="003A7400" w:rsidP="003A7400">
      <w:pPr>
        <w:spacing w:after="0"/>
        <w:rPr>
          <w:rFonts w:cs="Times New Roman"/>
          <w:szCs w:val="28"/>
        </w:rPr>
      </w:pPr>
      <w:r>
        <w:rPr>
          <w:rFonts w:cs="Times New Roman"/>
          <w:szCs w:val="28"/>
        </w:rPr>
        <w:t>В) Гипоэхогенное с четкими ровными контурами без дистального усиления</w:t>
      </w:r>
    </w:p>
    <w:p w14:paraId="3A597C19" w14:textId="77777777" w:rsidR="003A7400" w:rsidRDefault="003A7400" w:rsidP="003A7400">
      <w:pPr>
        <w:spacing w:after="0"/>
        <w:rPr>
          <w:rFonts w:cs="Times New Roman"/>
          <w:szCs w:val="28"/>
        </w:rPr>
      </w:pPr>
      <w:r>
        <w:rPr>
          <w:rFonts w:cs="Times New Roman"/>
          <w:szCs w:val="28"/>
        </w:rPr>
        <w:t>Г) Изоэхогенное с четкими, росными контурами</w:t>
      </w:r>
    </w:p>
    <w:p w14:paraId="15FA9B6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28B3D5"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687BE0F"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0930A75"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Медуллярные и муцинозные (коллоидные) раки могут напоминать комплекс кист с гипоэхогенным сорержимым и наличием солидных участков</w:t>
      </w:r>
    </w:p>
    <w:p w14:paraId="54050F82" w14:textId="77777777" w:rsidR="003A7400" w:rsidRDefault="003A7400" w:rsidP="003A7400">
      <w:pPr>
        <w:spacing w:after="0"/>
        <w:ind w:firstLine="708"/>
        <w:rPr>
          <w:color w:val="000000"/>
          <w:szCs w:val="28"/>
        </w:rPr>
      </w:pPr>
    </w:p>
    <w:p w14:paraId="6130C25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69D8FAE"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пациентки _____ молочной железы.</w:t>
      </w:r>
    </w:p>
    <w:p w14:paraId="059DBF89"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0FC99C86"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Ключ:</w:t>
      </w:r>
      <w:r>
        <w:rPr>
          <w:rFonts w:cs="Times New Roman"/>
          <w:szCs w:val="28"/>
        </w:rPr>
        <w:t xml:space="preserve"> Узлового рака</w:t>
      </w:r>
    </w:p>
    <w:p w14:paraId="44868B88" w14:textId="77777777" w:rsidR="003A7400" w:rsidRDefault="003A7400" w:rsidP="003A7400">
      <w:pPr>
        <w:spacing w:after="0"/>
        <w:ind w:firstLine="708"/>
        <w:rPr>
          <w:rFonts w:cs="Times New Roman"/>
          <w:i/>
          <w:iCs/>
          <w:szCs w:val="28"/>
        </w:rPr>
      </w:pPr>
    </w:p>
    <w:p w14:paraId="78A3CBDA" w14:textId="77777777" w:rsidR="003A7400" w:rsidRPr="005A3372" w:rsidRDefault="003A7400" w:rsidP="003A7400">
      <w:pPr>
        <w:spacing w:after="0"/>
        <w:ind w:firstLine="708"/>
        <w:rPr>
          <w:rFonts w:cs="Times New Roman"/>
          <w:i/>
          <w:iCs/>
          <w:szCs w:val="28"/>
        </w:rPr>
      </w:pPr>
      <w:r w:rsidRPr="005A3372">
        <w:rPr>
          <w:rFonts w:cs="Times New Roman"/>
          <w:i/>
          <w:iCs/>
          <w:szCs w:val="28"/>
        </w:rPr>
        <w:t xml:space="preserve"> </w:t>
      </w:r>
      <w:r>
        <w:rPr>
          <w:rFonts w:cs="Times New Roman"/>
          <w:i/>
          <w:iCs/>
          <w:szCs w:val="28"/>
        </w:rPr>
        <w:t>Запишите правильный ответ</w:t>
      </w:r>
      <w:r w:rsidRPr="005A3372">
        <w:rPr>
          <w:rFonts w:cs="Times New Roman"/>
          <w:i/>
          <w:iCs/>
          <w:szCs w:val="28"/>
        </w:rPr>
        <w:t>.</w:t>
      </w:r>
    </w:p>
    <w:p w14:paraId="3ED0562B" w14:textId="77777777" w:rsidR="003A7400" w:rsidRDefault="003A7400" w:rsidP="003A7400">
      <w:pPr>
        <w:spacing w:after="0"/>
        <w:rPr>
          <w:rFonts w:cs="Times New Roman"/>
          <w:szCs w:val="28"/>
        </w:rPr>
      </w:pPr>
      <w:r>
        <w:rPr>
          <w:rFonts w:cs="Times New Roman"/>
          <w:szCs w:val="28"/>
        </w:rPr>
        <w:tab/>
        <w:t>УЗИ молочной железы проводится с использованием _______ датчика с частотой ___-___ МГц.</w:t>
      </w:r>
    </w:p>
    <w:p w14:paraId="59867FB8"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7DE965B"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7,5-13</w:t>
      </w:r>
    </w:p>
    <w:p w14:paraId="513AD2BC" w14:textId="77777777" w:rsidR="003A7400" w:rsidRDefault="003A7400" w:rsidP="003A7400">
      <w:pPr>
        <w:spacing w:after="0"/>
        <w:ind w:firstLine="708"/>
        <w:rPr>
          <w:color w:val="000000"/>
          <w:szCs w:val="28"/>
        </w:rPr>
      </w:pPr>
    </w:p>
    <w:p w14:paraId="58B3608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748BA410" w14:textId="77777777" w:rsidR="003A7400" w:rsidRDefault="003A7400" w:rsidP="003A7400">
      <w:pPr>
        <w:spacing w:after="0"/>
        <w:rPr>
          <w:rFonts w:cs="Times New Roman"/>
          <w:szCs w:val="28"/>
        </w:rPr>
      </w:pPr>
      <w:r>
        <w:rPr>
          <w:rFonts w:cs="Times New Roman"/>
          <w:szCs w:val="28"/>
        </w:rPr>
        <w:tab/>
        <w:t>Сканирование молочных желез обычно осуществляется в положении _____.</w:t>
      </w:r>
    </w:p>
    <w:p w14:paraId="2C21E569" w14:textId="77777777" w:rsidR="003A7400" w:rsidRDefault="003A7400" w:rsidP="003A7400">
      <w:pPr>
        <w:spacing w:after="0"/>
        <w:rPr>
          <w:rFonts w:cs="Times New Roman"/>
          <w:szCs w:val="28"/>
        </w:rPr>
      </w:pPr>
      <w:r>
        <w:rPr>
          <w:rFonts w:cs="Times New Roman"/>
          <w:szCs w:val="28"/>
        </w:rPr>
        <w:t>А) Лёжа на спине</w:t>
      </w:r>
    </w:p>
    <w:p w14:paraId="2B6AC0B1" w14:textId="77777777" w:rsidR="003A7400" w:rsidRDefault="003A7400" w:rsidP="003A7400">
      <w:pPr>
        <w:spacing w:after="0"/>
        <w:rPr>
          <w:rFonts w:cs="Times New Roman"/>
          <w:szCs w:val="28"/>
        </w:rPr>
      </w:pPr>
      <w:r>
        <w:rPr>
          <w:rFonts w:cs="Times New Roman"/>
          <w:szCs w:val="28"/>
        </w:rPr>
        <w:t>Б) Лёжа на животе</w:t>
      </w:r>
    </w:p>
    <w:p w14:paraId="396F0E15" w14:textId="77777777" w:rsidR="003A7400" w:rsidRDefault="003A7400" w:rsidP="003A7400">
      <w:pPr>
        <w:spacing w:after="0"/>
        <w:rPr>
          <w:rFonts w:cs="Times New Roman"/>
          <w:szCs w:val="28"/>
        </w:rPr>
      </w:pPr>
      <w:r>
        <w:rPr>
          <w:rFonts w:cs="Times New Roman"/>
          <w:szCs w:val="28"/>
        </w:rPr>
        <w:t>В) Лёжа только на правом боку</w:t>
      </w:r>
    </w:p>
    <w:p w14:paraId="747C15EA" w14:textId="77777777" w:rsidR="003A7400" w:rsidRDefault="003A7400" w:rsidP="003A7400">
      <w:pPr>
        <w:spacing w:after="0"/>
        <w:rPr>
          <w:rFonts w:cs="Times New Roman"/>
          <w:szCs w:val="28"/>
        </w:rPr>
      </w:pPr>
      <w:r>
        <w:rPr>
          <w:rFonts w:cs="Times New Roman"/>
          <w:szCs w:val="28"/>
        </w:rPr>
        <w:t>Г) Стоя</w:t>
      </w:r>
    </w:p>
    <w:p w14:paraId="5761AD7D"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9497B6F"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7311482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90A29E1"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Эхография проводится в положении пациента – лёжа на спине с удобным расположением головы, руки опущены вдоль туловища</w:t>
      </w:r>
    </w:p>
    <w:p w14:paraId="15F5869D" w14:textId="77777777" w:rsidR="003A7400" w:rsidRDefault="003A7400" w:rsidP="003A7400">
      <w:pPr>
        <w:spacing w:after="0"/>
        <w:ind w:firstLine="708"/>
        <w:rPr>
          <w:szCs w:val="28"/>
        </w:rPr>
      </w:pPr>
    </w:p>
    <w:p w14:paraId="073A01D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57654F8C" w14:textId="77777777" w:rsidR="003A7400" w:rsidRDefault="003A7400" w:rsidP="003A7400">
      <w:pPr>
        <w:spacing w:after="0"/>
        <w:rPr>
          <w:rFonts w:cs="Times New Roman"/>
          <w:szCs w:val="28"/>
        </w:rPr>
      </w:pPr>
      <w:r>
        <w:rPr>
          <w:rFonts w:cs="Times New Roman"/>
          <w:szCs w:val="28"/>
        </w:rPr>
        <w:tab/>
        <w:t xml:space="preserve">Данные изменения соответствуют категории </w:t>
      </w:r>
      <w:r>
        <w:rPr>
          <w:rFonts w:cs="Times New Roman"/>
          <w:szCs w:val="28"/>
          <w:lang w:val="en-US"/>
        </w:rPr>
        <w:t>BI</w:t>
      </w:r>
      <w:r w:rsidRPr="00D00FFD">
        <w:rPr>
          <w:rFonts w:cs="Times New Roman"/>
          <w:szCs w:val="28"/>
        </w:rPr>
        <w:t>-</w:t>
      </w:r>
      <w:r>
        <w:rPr>
          <w:rFonts w:cs="Times New Roman"/>
          <w:szCs w:val="28"/>
          <w:lang w:val="en-US"/>
        </w:rPr>
        <w:t>RADS</w:t>
      </w:r>
      <w:r>
        <w:rPr>
          <w:rFonts w:cs="Times New Roman"/>
          <w:szCs w:val="28"/>
        </w:rPr>
        <w:t xml:space="preserve"> 5 ____.</w:t>
      </w:r>
    </w:p>
    <w:p w14:paraId="64A9A1C6"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AB002B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4</w:t>
      </w:r>
    </w:p>
    <w:p w14:paraId="2D64315E" w14:textId="77777777" w:rsidR="003A7400" w:rsidRDefault="003A7400" w:rsidP="003A7400">
      <w:pPr>
        <w:spacing w:after="0"/>
        <w:ind w:firstLine="708"/>
        <w:rPr>
          <w:rFonts w:cs="Times New Roman"/>
          <w:szCs w:val="28"/>
        </w:rPr>
      </w:pPr>
    </w:p>
    <w:tbl>
      <w:tblPr>
        <w:tblW w:w="0" w:type="auto"/>
        <w:tblLook w:val="04A0" w:firstRow="1" w:lastRow="0" w:firstColumn="1" w:lastColumn="0" w:noHBand="0" w:noVBand="1"/>
      </w:tblPr>
      <w:tblGrid>
        <w:gridCol w:w="2830"/>
        <w:gridCol w:w="6514"/>
      </w:tblGrid>
      <w:tr w:rsidR="003A7400" w:rsidRPr="007D58A3" w14:paraId="27A2FD3D" w14:textId="77777777" w:rsidTr="00951526">
        <w:tc>
          <w:tcPr>
            <w:tcW w:w="2830" w:type="dxa"/>
          </w:tcPr>
          <w:p w14:paraId="77C6C0A8" w14:textId="77777777" w:rsidR="003A7400" w:rsidRPr="007D58A3" w:rsidRDefault="003A7400" w:rsidP="00951526">
            <w:pPr>
              <w:rPr>
                <w:rFonts w:cs="Times New Roman"/>
                <w:b/>
                <w:bCs/>
                <w:szCs w:val="28"/>
              </w:rPr>
            </w:pPr>
            <w:r w:rsidRPr="007D58A3">
              <w:rPr>
                <w:rFonts w:cs="Times New Roman"/>
                <w:b/>
                <w:bCs/>
                <w:szCs w:val="28"/>
              </w:rPr>
              <w:t>Номер</w:t>
            </w:r>
            <w:r>
              <w:rPr>
                <w:rFonts w:cs="Times New Roman"/>
                <w:b/>
                <w:bCs/>
                <w:szCs w:val="28"/>
              </w:rPr>
              <w:t xml:space="preserve"> </w:t>
            </w:r>
            <w:r w:rsidRPr="007D58A3">
              <w:rPr>
                <w:rFonts w:cs="Times New Roman"/>
                <w:b/>
                <w:bCs/>
                <w:szCs w:val="28"/>
              </w:rPr>
              <w:t>задания</w:t>
            </w:r>
          </w:p>
        </w:tc>
        <w:tc>
          <w:tcPr>
            <w:tcW w:w="6514" w:type="dxa"/>
          </w:tcPr>
          <w:p w14:paraId="1ED9E13F" w14:textId="77777777" w:rsidR="003A7400" w:rsidRPr="007D58A3" w:rsidRDefault="003A7400" w:rsidP="00951526">
            <w:pPr>
              <w:rPr>
                <w:rFonts w:cs="Times New Roman"/>
                <w:b/>
                <w:bCs/>
                <w:szCs w:val="28"/>
              </w:rPr>
            </w:pPr>
            <w:r>
              <w:rPr>
                <w:rFonts w:cs="Times New Roman"/>
                <w:b/>
                <w:bCs/>
                <w:szCs w:val="28"/>
              </w:rPr>
              <w:t>2.19.194</w:t>
            </w:r>
          </w:p>
        </w:tc>
      </w:tr>
      <w:tr w:rsidR="003A7400" w:rsidRPr="007D58A3" w14:paraId="42F7D5D9" w14:textId="77777777" w:rsidTr="00951526">
        <w:tc>
          <w:tcPr>
            <w:tcW w:w="2830" w:type="dxa"/>
          </w:tcPr>
          <w:p w14:paraId="32D9CE59" w14:textId="77777777" w:rsidR="003A7400" w:rsidRPr="007D58A3" w:rsidRDefault="003A7400" w:rsidP="00951526">
            <w:pPr>
              <w:rPr>
                <w:rFonts w:cs="Times New Roman"/>
                <w:szCs w:val="28"/>
              </w:rPr>
            </w:pPr>
            <w:r w:rsidRPr="007D58A3">
              <w:rPr>
                <w:rFonts w:cs="Times New Roman"/>
                <w:szCs w:val="28"/>
              </w:rPr>
              <w:t>Тип</w:t>
            </w:r>
            <w:r>
              <w:rPr>
                <w:rFonts w:cs="Times New Roman"/>
                <w:szCs w:val="28"/>
              </w:rPr>
              <w:t xml:space="preserve"> </w:t>
            </w:r>
            <w:r w:rsidRPr="007D58A3">
              <w:rPr>
                <w:rFonts w:cs="Times New Roman"/>
                <w:szCs w:val="28"/>
              </w:rPr>
              <w:t>задания</w:t>
            </w:r>
          </w:p>
        </w:tc>
        <w:tc>
          <w:tcPr>
            <w:tcW w:w="6514" w:type="dxa"/>
          </w:tcPr>
          <w:p w14:paraId="68CE0738" w14:textId="77777777" w:rsidR="003A7400" w:rsidRPr="007D58A3" w:rsidRDefault="003A7400" w:rsidP="00951526">
            <w:pPr>
              <w:rPr>
                <w:rFonts w:cs="Times New Roman"/>
                <w:szCs w:val="28"/>
              </w:rPr>
            </w:pPr>
            <w:r>
              <w:rPr>
                <w:rFonts w:cs="Times New Roman"/>
                <w:szCs w:val="28"/>
              </w:rPr>
              <w:t>Ситуационная задача</w:t>
            </w:r>
          </w:p>
        </w:tc>
      </w:tr>
      <w:tr w:rsidR="003A7400" w:rsidRPr="007D58A3" w14:paraId="6D4ED3C8" w14:textId="77777777" w:rsidTr="00951526">
        <w:tc>
          <w:tcPr>
            <w:tcW w:w="2830" w:type="dxa"/>
          </w:tcPr>
          <w:p w14:paraId="38D3ABE4" w14:textId="77777777" w:rsidR="003A7400" w:rsidRPr="007D58A3" w:rsidRDefault="003A7400" w:rsidP="00951526">
            <w:pPr>
              <w:rPr>
                <w:rFonts w:cs="Times New Roman"/>
                <w:szCs w:val="28"/>
              </w:rPr>
            </w:pPr>
            <w:r w:rsidRPr="007D58A3">
              <w:rPr>
                <w:rFonts w:cs="Times New Roman"/>
                <w:szCs w:val="28"/>
              </w:rPr>
              <w:t>Уровень</w:t>
            </w:r>
            <w:r>
              <w:rPr>
                <w:rFonts w:cs="Times New Roman"/>
                <w:szCs w:val="28"/>
              </w:rPr>
              <w:t xml:space="preserve"> </w:t>
            </w:r>
            <w:r w:rsidRPr="007D58A3">
              <w:rPr>
                <w:rFonts w:cs="Times New Roman"/>
                <w:szCs w:val="28"/>
              </w:rPr>
              <w:t>сложности</w:t>
            </w:r>
          </w:p>
        </w:tc>
        <w:tc>
          <w:tcPr>
            <w:tcW w:w="6514" w:type="dxa"/>
          </w:tcPr>
          <w:p w14:paraId="2B761D4D" w14:textId="77777777" w:rsidR="003A7400" w:rsidRPr="007D58A3" w:rsidRDefault="003A7400" w:rsidP="00951526">
            <w:pPr>
              <w:rPr>
                <w:rFonts w:cs="Times New Roman"/>
                <w:szCs w:val="28"/>
              </w:rPr>
            </w:pPr>
            <w:r>
              <w:rPr>
                <w:rFonts w:cs="Times New Roman"/>
                <w:szCs w:val="28"/>
              </w:rPr>
              <w:t>Высокий</w:t>
            </w:r>
          </w:p>
        </w:tc>
      </w:tr>
      <w:tr w:rsidR="003A7400" w:rsidRPr="007D58A3" w14:paraId="4399B7F0" w14:textId="77777777" w:rsidTr="00951526">
        <w:tc>
          <w:tcPr>
            <w:tcW w:w="2830" w:type="dxa"/>
          </w:tcPr>
          <w:p w14:paraId="041FA46F" w14:textId="77777777" w:rsidR="003A7400" w:rsidRPr="007D58A3" w:rsidRDefault="003A7400" w:rsidP="00951526">
            <w:pPr>
              <w:rPr>
                <w:rFonts w:cs="Times New Roman"/>
                <w:szCs w:val="28"/>
              </w:rPr>
            </w:pPr>
            <w:r w:rsidRPr="007D58A3">
              <w:rPr>
                <w:rFonts w:cs="Times New Roman"/>
                <w:szCs w:val="28"/>
              </w:rPr>
              <w:t>Время</w:t>
            </w:r>
            <w:r>
              <w:rPr>
                <w:rFonts w:cs="Times New Roman"/>
                <w:szCs w:val="28"/>
              </w:rPr>
              <w:t xml:space="preserve"> </w:t>
            </w:r>
            <w:r w:rsidRPr="007D58A3">
              <w:rPr>
                <w:rFonts w:cs="Times New Roman"/>
                <w:szCs w:val="28"/>
              </w:rPr>
              <w:t>выполнения</w:t>
            </w:r>
          </w:p>
        </w:tc>
        <w:tc>
          <w:tcPr>
            <w:tcW w:w="6514" w:type="dxa"/>
          </w:tcPr>
          <w:p w14:paraId="4CF3E4B4" w14:textId="77777777" w:rsidR="003A7400" w:rsidRPr="007D58A3" w:rsidRDefault="003A7400" w:rsidP="00951526">
            <w:pPr>
              <w:rPr>
                <w:rFonts w:cs="Times New Roman"/>
                <w:szCs w:val="28"/>
              </w:rPr>
            </w:pPr>
            <w:r>
              <w:rPr>
                <w:rFonts w:cs="Times New Roman"/>
                <w:szCs w:val="28"/>
              </w:rPr>
              <w:t xml:space="preserve">40 </w:t>
            </w:r>
            <w:r w:rsidRPr="007D58A3">
              <w:rPr>
                <w:rFonts w:cs="Times New Roman"/>
                <w:szCs w:val="28"/>
              </w:rPr>
              <w:t>минут</w:t>
            </w:r>
          </w:p>
        </w:tc>
      </w:tr>
      <w:tr w:rsidR="003A7400" w:rsidRPr="007D58A3" w14:paraId="2BEE74F9" w14:textId="77777777" w:rsidTr="00951526">
        <w:tc>
          <w:tcPr>
            <w:tcW w:w="2830" w:type="dxa"/>
          </w:tcPr>
          <w:p w14:paraId="7B325743" w14:textId="77777777" w:rsidR="003A7400" w:rsidRPr="007D58A3" w:rsidRDefault="003A7400" w:rsidP="00951526">
            <w:pPr>
              <w:rPr>
                <w:rFonts w:cs="Times New Roman"/>
                <w:szCs w:val="28"/>
              </w:rPr>
            </w:pPr>
            <w:r>
              <w:rPr>
                <w:rFonts w:cs="Times New Roman"/>
                <w:szCs w:val="28"/>
              </w:rPr>
              <w:t>Проверяемые компетенции</w:t>
            </w:r>
          </w:p>
        </w:tc>
        <w:tc>
          <w:tcPr>
            <w:tcW w:w="6514" w:type="dxa"/>
          </w:tcPr>
          <w:p w14:paraId="554AA6D1" w14:textId="77777777" w:rsidR="003A7400" w:rsidRPr="00AB5923" w:rsidRDefault="003A7400" w:rsidP="00951526">
            <w:pPr>
              <w:rPr>
                <w:rFonts w:cs="Times New Roman"/>
                <w:szCs w:val="28"/>
              </w:rPr>
            </w:pPr>
            <w:r w:rsidRPr="00AB5923">
              <w:rPr>
                <w:szCs w:val="28"/>
              </w:rPr>
              <w:t>УК-1</w:t>
            </w:r>
            <w:r>
              <w:rPr>
                <w:szCs w:val="28"/>
              </w:rPr>
              <w:t xml:space="preserve"> (УК-1.1, УК-1.2)</w:t>
            </w:r>
            <w:r w:rsidRPr="00AB5923">
              <w:rPr>
                <w:szCs w:val="28"/>
              </w:rPr>
              <w:t>, УК-3</w:t>
            </w:r>
            <w:r>
              <w:rPr>
                <w:szCs w:val="28"/>
              </w:rPr>
              <w:t>(УК-3.1, УК-3.2, УК-3,3)</w:t>
            </w:r>
            <w:r w:rsidRPr="00AB5923">
              <w:rPr>
                <w:szCs w:val="28"/>
              </w:rPr>
              <w:t>, УК-4</w:t>
            </w:r>
            <w:r>
              <w:rPr>
                <w:szCs w:val="28"/>
              </w:rPr>
              <w:t xml:space="preserve"> (УК-4.1, УК-4.2, УК-4.3)</w:t>
            </w:r>
            <w:r w:rsidRPr="00AB5923">
              <w:rPr>
                <w:szCs w:val="28"/>
              </w:rPr>
              <w:t>, УК-5</w:t>
            </w:r>
            <w:r>
              <w:rPr>
                <w:szCs w:val="28"/>
              </w:rPr>
              <w:t xml:space="preserve"> (УК-5.1, УК-5.2, УК-5.3)</w:t>
            </w:r>
            <w:r w:rsidRPr="00AB5923">
              <w:rPr>
                <w:szCs w:val="28"/>
              </w:rPr>
              <w:t>, ОПК-4</w:t>
            </w:r>
            <w:r>
              <w:rPr>
                <w:szCs w:val="28"/>
              </w:rPr>
              <w:t xml:space="preserve"> (ОПК-4.1, ОПК-4.2, ОПК-4.3)</w:t>
            </w:r>
            <w:r w:rsidRPr="00AB5923">
              <w:rPr>
                <w:szCs w:val="28"/>
              </w:rPr>
              <w:t>, ОПК-5</w:t>
            </w:r>
            <w:r>
              <w:rPr>
                <w:szCs w:val="28"/>
              </w:rPr>
              <w:t xml:space="preserve"> (ОПК-5.1, ОПК-5.2, ОПК-5.3, ОПК-5.4)</w:t>
            </w:r>
            <w:r w:rsidRPr="00AB5923">
              <w:rPr>
                <w:szCs w:val="28"/>
              </w:rPr>
              <w:t>,</w:t>
            </w:r>
            <w:r>
              <w:rPr>
                <w:szCs w:val="28"/>
              </w:rPr>
              <w:t xml:space="preserve"> ОПК-6 (ОПК-6.1, ОПК-6.2),</w:t>
            </w:r>
            <w:r w:rsidRPr="00AB5923">
              <w:rPr>
                <w:szCs w:val="28"/>
              </w:rPr>
              <w:t xml:space="preserve"> ПК-1</w:t>
            </w:r>
            <w:r>
              <w:rPr>
                <w:szCs w:val="28"/>
              </w:rPr>
              <w:t xml:space="preserve"> (ПК-1.1-ПК1.13)</w:t>
            </w:r>
            <w:r w:rsidRPr="00AB5923">
              <w:rPr>
                <w:szCs w:val="28"/>
              </w:rPr>
              <w:t>, ПК-2</w:t>
            </w:r>
            <w:r>
              <w:rPr>
                <w:szCs w:val="28"/>
              </w:rPr>
              <w:t xml:space="preserve"> (ПК-2.1-ПК-2.6), ПК-3 (ПК-3.1-ПК-3.4)</w:t>
            </w:r>
          </w:p>
        </w:tc>
      </w:tr>
    </w:tbl>
    <w:p w14:paraId="760A2E26" w14:textId="77777777" w:rsidR="003A7400" w:rsidRPr="00E03312" w:rsidRDefault="003A7400" w:rsidP="003A7400">
      <w:pPr>
        <w:spacing w:after="0"/>
        <w:ind w:firstLine="708"/>
        <w:rPr>
          <w:rFonts w:cs="Times New Roman"/>
          <w:i/>
          <w:iCs/>
          <w:szCs w:val="28"/>
        </w:rPr>
      </w:pPr>
      <w:r w:rsidRPr="00E03312">
        <w:rPr>
          <w:rFonts w:cs="Times New Roman"/>
          <w:i/>
          <w:iCs/>
          <w:szCs w:val="28"/>
        </w:rPr>
        <w:t>Прочитайте условие ситуационной задачи и запишите правильные ответы.</w:t>
      </w:r>
    </w:p>
    <w:p w14:paraId="7F9962C2"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Ситуация - </w:t>
      </w:r>
      <w:r w:rsidRPr="009113EC">
        <w:rPr>
          <w:rFonts w:cs="Times New Roman"/>
          <w:color w:val="000000"/>
          <w:szCs w:val="28"/>
          <w:shd w:val="clear" w:color="auto" w:fill="FFFFFF"/>
        </w:rPr>
        <w:t>Пациент 20 лет обратился к врачу-урологу.</w:t>
      </w:r>
    </w:p>
    <w:p w14:paraId="3A6EAF87"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lastRenderedPageBreak/>
        <w:t xml:space="preserve">Жалобы - </w:t>
      </w:r>
      <w:r w:rsidRPr="009113EC">
        <w:rPr>
          <w:rFonts w:cs="Times New Roman"/>
          <w:color w:val="000000"/>
          <w:szCs w:val="28"/>
          <w:shd w:val="clear" w:color="auto" w:fill="FFFFFF"/>
        </w:rPr>
        <w:t>На болезненность, увеличение правого яичка.</w:t>
      </w:r>
    </w:p>
    <w:p w14:paraId="43509C0B" w14:textId="77777777" w:rsidR="003A7400" w:rsidRPr="009113EC" w:rsidRDefault="003A7400" w:rsidP="003A7400">
      <w:pPr>
        <w:shd w:val="clear" w:color="auto" w:fill="FFFFFF"/>
        <w:spacing w:after="0"/>
        <w:ind w:firstLine="708"/>
        <w:rPr>
          <w:rFonts w:eastAsia="Times New Roman" w:cs="Times New Roman"/>
          <w:color w:val="000000"/>
          <w:szCs w:val="28"/>
          <w:lang w:eastAsia="ru-RU"/>
        </w:rPr>
      </w:pPr>
      <w:r w:rsidRPr="009113EC">
        <w:rPr>
          <w:rFonts w:eastAsia="Times New Roman" w:cs="Times New Roman"/>
          <w:b/>
          <w:bCs/>
          <w:color w:val="000000"/>
          <w:szCs w:val="28"/>
          <w:lang w:eastAsia="ru-RU"/>
        </w:rPr>
        <w:t xml:space="preserve">Анамнез заболевания - </w:t>
      </w:r>
      <w:r w:rsidRPr="009113EC">
        <w:rPr>
          <w:rFonts w:cs="Times New Roman"/>
          <w:color w:val="000000"/>
          <w:szCs w:val="28"/>
          <w:shd w:val="clear" w:color="auto" w:fill="FFFFFF"/>
        </w:rPr>
        <w:t>Во время катания на скейтборде, во время выполнения трюка упал на перила промежностью. На следующий день отметил нарастание болезненности в правом яичке.</w:t>
      </w:r>
    </w:p>
    <w:p w14:paraId="067F2F36" w14:textId="77777777" w:rsidR="003A7400" w:rsidRPr="009113EC" w:rsidRDefault="003A7400" w:rsidP="003A7400">
      <w:pPr>
        <w:shd w:val="clear" w:color="auto" w:fill="FFFFFF"/>
        <w:spacing w:after="0"/>
        <w:ind w:firstLine="708"/>
        <w:rPr>
          <w:color w:val="000000"/>
          <w:szCs w:val="28"/>
        </w:rPr>
      </w:pPr>
      <w:r w:rsidRPr="009113EC">
        <w:rPr>
          <w:b/>
          <w:bCs/>
          <w:color w:val="000000"/>
          <w:szCs w:val="28"/>
        </w:rPr>
        <w:t xml:space="preserve">Анамнез жизни – </w:t>
      </w:r>
      <w:r w:rsidRPr="009113EC">
        <w:rPr>
          <w:color w:val="000000"/>
          <w:szCs w:val="28"/>
          <w:shd w:val="clear" w:color="auto" w:fill="FFFFFF"/>
        </w:rPr>
        <w:t>Без особенностей.</w:t>
      </w:r>
    </w:p>
    <w:p w14:paraId="5842DC98" w14:textId="77777777" w:rsidR="003A7400" w:rsidRPr="005D78D2" w:rsidRDefault="003A7400" w:rsidP="003A7400">
      <w:pPr>
        <w:shd w:val="clear" w:color="auto" w:fill="FFFFFF"/>
        <w:spacing w:after="0"/>
        <w:ind w:firstLine="708"/>
        <w:rPr>
          <w:color w:val="000000"/>
          <w:szCs w:val="28"/>
        </w:rPr>
      </w:pPr>
      <w:r w:rsidRPr="009113EC">
        <w:rPr>
          <w:b/>
          <w:bCs/>
          <w:color w:val="000000"/>
          <w:szCs w:val="28"/>
        </w:rPr>
        <w:t xml:space="preserve">Объективный статус - </w:t>
      </w:r>
      <w:r w:rsidRPr="009113EC">
        <w:rPr>
          <w:color w:val="000000"/>
          <w:szCs w:val="28"/>
          <w:shd w:val="clear" w:color="auto" w:fill="FFFFFF"/>
        </w:rPr>
        <w:t>Синяк мошонки, болезненность при пальпации правого яичка.</w:t>
      </w:r>
    </w:p>
    <w:p w14:paraId="181592FB" w14:textId="77777777" w:rsidR="003A7400" w:rsidRPr="00537B72" w:rsidRDefault="003A7400" w:rsidP="003A7400">
      <w:pPr>
        <w:spacing w:after="0"/>
        <w:jc w:val="center"/>
        <w:rPr>
          <w:rFonts w:cs="Times New Roman"/>
          <w:color w:val="000000"/>
          <w:szCs w:val="28"/>
          <w:shd w:val="clear" w:color="auto" w:fill="FFFFFF"/>
        </w:rPr>
      </w:pPr>
      <w:r>
        <w:rPr>
          <w:noProof/>
        </w:rPr>
        <w:drawing>
          <wp:inline distT="0" distB="0" distL="0" distR="0" wp14:anchorId="00D2D35F" wp14:editId="330393EB">
            <wp:extent cx="4625201" cy="4410075"/>
            <wp:effectExtent l="0" t="0" r="4445" b="0"/>
            <wp:docPr id="74" name="Рисунок 74" descr="00109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1098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5900" cy="4420277"/>
                    </a:xfrm>
                    <a:prstGeom prst="rect">
                      <a:avLst/>
                    </a:prstGeom>
                    <a:noFill/>
                    <a:ln>
                      <a:noFill/>
                    </a:ln>
                  </pic:spPr>
                </pic:pic>
              </a:graphicData>
            </a:graphic>
          </wp:inline>
        </w:drawing>
      </w:r>
    </w:p>
    <w:p w14:paraId="0EB45FE8" w14:textId="77777777" w:rsidR="003A7400" w:rsidRDefault="003A7400" w:rsidP="003A7400">
      <w:pPr>
        <w:spacing w:after="0"/>
        <w:rPr>
          <w:rFonts w:cs="Times New Roman"/>
          <w:color w:val="000000"/>
          <w:szCs w:val="28"/>
          <w:shd w:val="clear" w:color="auto" w:fill="FFFFFF"/>
        </w:rPr>
      </w:pPr>
    </w:p>
    <w:p w14:paraId="38D00E04"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0B674EA" w14:textId="77777777" w:rsidR="003A7400" w:rsidRDefault="003A7400" w:rsidP="003A7400">
      <w:pPr>
        <w:spacing w:after="0"/>
        <w:rPr>
          <w:rFonts w:cs="Times New Roman"/>
          <w:szCs w:val="28"/>
        </w:rPr>
      </w:pPr>
      <w:r>
        <w:rPr>
          <w:rFonts w:cs="Times New Roman"/>
          <w:szCs w:val="28"/>
        </w:rPr>
        <w:tab/>
        <w:t>Методом лучевой диагностики, соответствующем представленному изображению, является __________.</w:t>
      </w:r>
    </w:p>
    <w:p w14:paraId="12AFF71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3A73581"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Ультразвуковой метод</w:t>
      </w:r>
    </w:p>
    <w:p w14:paraId="40BC4AEA" w14:textId="77777777" w:rsidR="003A7400" w:rsidRDefault="003A7400" w:rsidP="003A7400">
      <w:pPr>
        <w:spacing w:after="0"/>
        <w:ind w:firstLine="708"/>
        <w:rPr>
          <w:rFonts w:cs="Times New Roman"/>
          <w:szCs w:val="28"/>
        </w:rPr>
      </w:pPr>
    </w:p>
    <w:p w14:paraId="1292BD91"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227F0CE3" w14:textId="77777777" w:rsidR="003A7400" w:rsidRDefault="003A7400" w:rsidP="003A7400">
      <w:pPr>
        <w:spacing w:after="0"/>
        <w:rPr>
          <w:rFonts w:cs="Times New Roman"/>
          <w:szCs w:val="28"/>
        </w:rPr>
      </w:pPr>
      <w:r>
        <w:rPr>
          <w:rFonts w:cs="Times New Roman"/>
          <w:szCs w:val="28"/>
        </w:rPr>
        <w:tab/>
        <w:t>Режимом сканирования при выполнении УЗИ в данной клинической ситуации является</w:t>
      </w:r>
    </w:p>
    <w:p w14:paraId="7F1E368E" w14:textId="77777777" w:rsidR="003A7400" w:rsidRDefault="003A7400" w:rsidP="003A7400">
      <w:pPr>
        <w:spacing w:after="0"/>
        <w:rPr>
          <w:rFonts w:cs="Times New Roman"/>
          <w:szCs w:val="28"/>
        </w:rPr>
      </w:pPr>
      <w:r>
        <w:rPr>
          <w:rFonts w:cs="Times New Roman"/>
          <w:szCs w:val="28"/>
        </w:rPr>
        <w:t>А) Эластография</w:t>
      </w:r>
    </w:p>
    <w:p w14:paraId="451FDA79" w14:textId="77777777" w:rsidR="003A7400" w:rsidRDefault="003A7400" w:rsidP="003A7400">
      <w:pPr>
        <w:spacing w:after="0"/>
        <w:rPr>
          <w:rFonts w:cs="Times New Roman"/>
          <w:szCs w:val="28"/>
        </w:rPr>
      </w:pPr>
      <w:r>
        <w:rPr>
          <w:rFonts w:cs="Times New Roman"/>
          <w:szCs w:val="28"/>
        </w:rPr>
        <w:t>Б) Допплерография</w:t>
      </w:r>
    </w:p>
    <w:p w14:paraId="720D3B95" w14:textId="77777777" w:rsidR="003A7400" w:rsidRDefault="003A7400" w:rsidP="003A7400">
      <w:pPr>
        <w:spacing w:after="0"/>
        <w:rPr>
          <w:rFonts w:cs="Times New Roman"/>
          <w:szCs w:val="28"/>
        </w:rPr>
      </w:pPr>
      <w:r>
        <w:rPr>
          <w:rFonts w:cs="Times New Roman"/>
          <w:szCs w:val="28"/>
        </w:rPr>
        <w:t>В) М-режим</w:t>
      </w:r>
    </w:p>
    <w:p w14:paraId="00B3A4FD" w14:textId="77777777" w:rsidR="003A7400" w:rsidRDefault="003A7400" w:rsidP="003A7400">
      <w:pPr>
        <w:spacing w:after="0"/>
        <w:rPr>
          <w:rFonts w:cs="Times New Roman"/>
          <w:szCs w:val="28"/>
        </w:rPr>
      </w:pPr>
      <w:r>
        <w:rPr>
          <w:rFonts w:cs="Times New Roman"/>
          <w:szCs w:val="28"/>
        </w:rPr>
        <w:t>Г) В-режим (серошкальный)</w:t>
      </w:r>
    </w:p>
    <w:p w14:paraId="06CD3A15" w14:textId="77777777" w:rsidR="003A7400" w:rsidRPr="007D58A3" w:rsidRDefault="003A7400" w:rsidP="003A7400">
      <w:pPr>
        <w:spacing w:after="0"/>
        <w:ind w:firstLine="708"/>
        <w:rPr>
          <w:rFonts w:cs="Times New Roman"/>
          <w:szCs w:val="28"/>
        </w:rPr>
      </w:pPr>
      <w:r w:rsidRPr="007D58A3">
        <w:rPr>
          <w:rFonts w:cs="Times New Roman"/>
          <w:szCs w:val="28"/>
        </w:rPr>
        <w:lastRenderedPageBreak/>
        <w:t>Ответ:</w:t>
      </w:r>
    </w:p>
    <w:p w14:paraId="0A39E5A4"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6A2B716C"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Г</w:t>
      </w:r>
    </w:p>
    <w:p w14:paraId="1FAB1E35" w14:textId="77777777" w:rsidR="003A7400" w:rsidRPr="007D58A3" w:rsidRDefault="003A7400" w:rsidP="003A7400">
      <w:pPr>
        <w:spacing w:after="0"/>
        <w:ind w:firstLine="708"/>
        <w:rPr>
          <w:szCs w:val="28"/>
        </w:rPr>
      </w:pPr>
      <w:r w:rsidRPr="005A3372">
        <w:rPr>
          <w:szCs w:val="28"/>
        </w:rPr>
        <w:t>Ключ обоснования</w:t>
      </w:r>
      <w:r w:rsidRPr="00533C4D">
        <w:rPr>
          <w:szCs w:val="28"/>
        </w:rPr>
        <w:t xml:space="preserve">: </w:t>
      </w:r>
      <w:r>
        <w:rPr>
          <w:color w:val="000000"/>
          <w:szCs w:val="28"/>
        </w:rPr>
        <w:t>Методика УЗИ, позволяющая получить двухмерные серошкальные изображения анатомических структур в масштабе реального времени</w:t>
      </w:r>
    </w:p>
    <w:p w14:paraId="02B28A82" w14:textId="77777777" w:rsidR="003A7400" w:rsidRDefault="003A7400" w:rsidP="003A7400">
      <w:pPr>
        <w:spacing w:after="0"/>
        <w:ind w:firstLine="708"/>
        <w:rPr>
          <w:rFonts w:cs="Times New Roman"/>
          <w:szCs w:val="28"/>
        </w:rPr>
      </w:pPr>
    </w:p>
    <w:p w14:paraId="167859F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22214B08" w14:textId="77777777" w:rsidR="003A7400" w:rsidRDefault="003A7400" w:rsidP="003A7400">
      <w:pPr>
        <w:spacing w:after="0"/>
        <w:rPr>
          <w:rFonts w:cs="Times New Roman"/>
          <w:szCs w:val="28"/>
        </w:rPr>
      </w:pPr>
      <w:r>
        <w:rPr>
          <w:rFonts w:cs="Times New Roman"/>
          <w:szCs w:val="28"/>
        </w:rPr>
        <w:tab/>
        <w:t>На сонограмме представлено изображение _______.</w:t>
      </w:r>
    </w:p>
    <w:p w14:paraId="72482FA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5658C08E"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Яичка</w:t>
      </w:r>
    </w:p>
    <w:p w14:paraId="25DFEBEB" w14:textId="77777777" w:rsidR="003A7400" w:rsidRDefault="003A7400" w:rsidP="003A7400">
      <w:pPr>
        <w:spacing w:after="0"/>
        <w:ind w:firstLine="708"/>
        <w:rPr>
          <w:rFonts w:cs="Times New Roman"/>
          <w:szCs w:val="28"/>
        </w:rPr>
      </w:pPr>
    </w:p>
    <w:p w14:paraId="1A6A522B"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7BDEED25" w14:textId="77777777" w:rsidR="003A7400" w:rsidRDefault="003A7400" w:rsidP="003A7400">
      <w:pPr>
        <w:spacing w:after="0"/>
        <w:rPr>
          <w:rFonts w:cs="Times New Roman"/>
          <w:szCs w:val="28"/>
        </w:rPr>
      </w:pPr>
      <w:r>
        <w:rPr>
          <w:rFonts w:cs="Times New Roman"/>
          <w:szCs w:val="28"/>
        </w:rPr>
        <w:tab/>
        <w:t>Объем яичка в норме составляет _____ мл.</w:t>
      </w:r>
    </w:p>
    <w:p w14:paraId="323CA71E" w14:textId="77777777" w:rsidR="003A7400" w:rsidRDefault="003A7400" w:rsidP="003A7400">
      <w:pPr>
        <w:spacing w:after="0"/>
        <w:rPr>
          <w:rFonts w:cs="Times New Roman"/>
          <w:szCs w:val="28"/>
        </w:rPr>
      </w:pPr>
      <w:r>
        <w:rPr>
          <w:rFonts w:cs="Times New Roman"/>
          <w:szCs w:val="28"/>
        </w:rPr>
        <w:t>А) 10-15</w:t>
      </w:r>
    </w:p>
    <w:p w14:paraId="5BE3FB58" w14:textId="77777777" w:rsidR="003A7400" w:rsidRDefault="003A7400" w:rsidP="003A7400">
      <w:pPr>
        <w:spacing w:after="0"/>
        <w:rPr>
          <w:rFonts w:cs="Times New Roman"/>
          <w:szCs w:val="28"/>
        </w:rPr>
      </w:pPr>
      <w:r>
        <w:rPr>
          <w:rFonts w:cs="Times New Roman"/>
          <w:szCs w:val="28"/>
        </w:rPr>
        <w:t>Б) 20-30</w:t>
      </w:r>
    </w:p>
    <w:p w14:paraId="542E49D1" w14:textId="77777777" w:rsidR="003A7400" w:rsidRDefault="003A7400" w:rsidP="003A7400">
      <w:pPr>
        <w:spacing w:after="0"/>
        <w:rPr>
          <w:rFonts w:cs="Times New Roman"/>
          <w:szCs w:val="28"/>
        </w:rPr>
      </w:pPr>
      <w:r>
        <w:rPr>
          <w:rFonts w:cs="Times New Roman"/>
          <w:szCs w:val="28"/>
        </w:rPr>
        <w:t>В)</w:t>
      </w:r>
      <w:r w:rsidRPr="00D95E3B">
        <w:rPr>
          <w:rFonts w:cs="Times New Roman"/>
          <w:szCs w:val="28"/>
        </w:rPr>
        <w:t xml:space="preserve"> </w:t>
      </w:r>
      <w:r>
        <w:rPr>
          <w:rFonts w:cs="Times New Roman"/>
          <w:szCs w:val="28"/>
        </w:rPr>
        <w:t>16-20</w:t>
      </w:r>
    </w:p>
    <w:p w14:paraId="0ED2B184" w14:textId="77777777" w:rsidR="003A7400" w:rsidRDefault="003A7400" w:rsidP="003A7400">
      <w:pPr>
        <w:spacing w:after="0"/>
        <w:rPr>
          <w:rFonts w:cs="Times New Roman"/>
          <w:szCs w:val="28"/>
        </w:rPr>
      </w:pPr>
      <w:r>
        <w:rPr>
          <w:rFonts w:cs="Times New Roman"/>
          <w:szCs w:val="28"/>
        </w:rPr>
        <w:t>Г) 5-10</w:t>
      </w:r>
    </w:p>
    <w:p w14:paraId="43F0DF9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0ABE2DAD"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3CEAF175"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В</w:t>
      </w:r>
    </w:p>
    <w:p w14:paraId="1C3DE468" w14:textId="77777777" w:rsidR="003A7400" w:rsidRDefault="003A7400" w:rsidP="003A7400">
      <w:pPr>
        <w:spacing w:after="0"/>
        <w:ind w:firstLine="708"/>
        <w:rPr>
          <w:szCs w:val="28"/>
        </w:rPr>
      </w:pPr>
      <w:r w:rsidRPr="005A3372">
        <w:rPr>
          <w:szCs w:val="28"/>
        </w:rPr>
        <w:t>Ключ обоснования</w:t>
      </w:r>
      <w:r w:rsidRPr="00533C4D">
        <w:rPr>
          <w:szCs w:val="28"/>
        </w:rPr>
        <w:t xml:space="preserve">: </w:t>
      </w:r>
      <w:r>
        <w:rPr>
          <w:szCs w:val="28"/>
        </w:rPr>
        <w:t>Длина яичка колеблется от 3,5 до 5 см, ширина и толщина порядка 3 см. Объем яичка составляет 16-20 мл</w:t>
      </w:r>
    </w:p>
    <w:p w14:paraId="0D702787" w14:textId="77777777" w:rsidR="003A7400" w:rsidRDefault="003A7400" w:rsidP="003A7400">
      <w:pPr>
        <w:spacing w:after="0"/>
        <w:ind w:firstLine="708"/>
        <w:rPr>
          <w:rFonts w:cs="Times New Roman"/>
          <w:i/>
          <w:iCs/>
          <w:szCs w:val="28"/>
        </w:rPr>
      </w:pPr>
    </w:p>
    <w:p w14:paraId="22A90CEF"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61EAB7" w14:textId="77777777" w:rsidR="003A7400" w:rsidRDefault="003A7400" w:rsidP="003A7400">
      <w:pPr>
        <w:spacing w:after="0"/>
        <w:rPr>
          <w:rFonts w:cs="Times New Roman"/>
          <w:szCs w:val="28"/>
        </w:rPr>
      </w:pPr>
      <w:r>
        <w:rPr>
          <w:rFonts w:cs="Times New Roman"/>
          <w:szCs w:val="28"/>
        </w:rPr>
        <w:tab/>
        <w:t>Сканирование мошонки обычно осуществляется в положении ______.</w:t>
      </w:r>
    </w:p>
    <w:p w14:paraId="297649AB"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39F5012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Лёжа на спине, с отведенным половым членом</w:t>
      </w:r>
    </w:p>
    <w:p w14:paraId="0739514B" w14:textId="77777777" w:rsidR="003A7400" w:rsidRDefault="003A7400" w:rsidP="003A7400">
      <w:pPr>
        <w:spacing w:after="0"/>
        <w:ind w:firstLine="708"/>
        <w:rPr>
          <w:rFonts w:cs="Times New Roman"/>
          <w:szCs w:val="28"/>
        </w:rPr>
      </w:pPr>
    </w:p>
    <w:p w14:paraId="3CF058DA"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6B8D7C48" w14:textId="77777777" w:rsidR="003A7400" w:rsidRPr="008C63B8" w:rsidRDefault="003A7400" w:rsidP="003A7400">
      <w:pPr>
        <w:spacing w:after="0"/>
        <w:rPr>
          <w:rFonts w:cs="Times New Roman"/>
          <w:szCs w:val="28"/>
        </w:rPr>
      </w:pPr>
      <w:r>
        <w:rPr>
          <w:rFonts w:cs="Times New Roman"/>
          <w:szCs w:val="28"/>
        </w:rPr>
        <w:tab/>
        <w:t>Эхогенность образования яичка на представленной сонограмме является _______.</w:t>
      </w:r>
    </w:p>
    <w:p w14:paraId="2DE5D53C"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65323B08"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Неоднородной (в паренхиме отмечается образование с нечеткими, ровными контурами, без акустической тени, изогипоэхогенное)</w:t>
      </w:r>
    </w:p>
    <w:p w14:paraId="530F92BF" w14:textId="77777777" w:rsidR="003A7400" w:rsidRDefault="003A7400" w:rsidP="003A7400">
      <w:pPr>
        <w:spacing w:after="0"/>
        <w:ind w:firstLine="708"/>
        <w:rPr>
          <w:rFonts w:cs="Times New Roman"/>
          <w:i/>
          <w:iCs/>
          <w:szCs w:val="28"/>
        </w:rPr>
      </w:pPr>
    </w:p>
    <w:p w14:paraId="177D985C"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правильный ответ и запишите аргументы, обосновывающие выбор ответа.</w:t>
      </w:r>
    </w:p>
    <w:p w14:paraId="484AB546" w14:textId="77777777" w:rsidR="003A7400" w:rsidRDefault="003A7400" w:rsidP="003A7400">
      <w:pPr>
        <w:spacing w:after="0"/>
        <w:rPr>
          <w:rFonts w:cs="Times New Roman"/>
          <w:szCs w:val="28"/>
        </w:rPr>
      </w:pPr>
      <w:r>
        <w:rPr>
          <w:rFonts w:cs="Times New Roman"/>
          <w:szCs w:val="28"/>
        </w:rPr>
        <w:tab/>
        <w:t>Структура образования на сонограмме является _________.</w:t>
      </w:r>
    </w:p>
    <w:p w14:paraId="75190C94" w14:textId="77777777" w:rsidR="003A7400" w:rsidRDefault="003A7400" w:rsidP="003A7400">
      <w:pPr>
        <w:spacing w:after="0"/>
        <w:rPr>
          <w:rFonts w:cs="Times New Roman"/>
          <w:szCs w:val="28"/>
        </w:rPr>
      </w:pPr>
      <w:r>
        <w:rPr>
          <w:rFonts w:cs="Times New Roman"/>
          <w:szCs w:val="28"/>
        </w:rPr>
        <w:t>А) Мелкозернистой</w:t>
      </w:r>
    </w:p>
    <w:p w14:paraId="5D0474E9" w14:textId="77777777" w:rsidR="003A7400" w:rsidRDefault="003A7400" w:rsidP="003A7400">
      <w:pPr>
        <w:spacing w:after="0"/>
        <w:rPr>
          <w:rFonts w:cs="Times New Roman"/>
          <w:szCs w:val="28"/>
        </w:rPr>
      </w:pPr>
      <w:r>
        <w:rPr>
          <w:rFonts w:cs="Times New Roman"/>
          <w:szCs w:val="28"/>
        </w:rPr>
        <w:t>Б) Грубозернистой</w:t>
      </w:r>
    </w:p>
    <w:p w14:paraId="0F060542" w14:textId="77777777" w:rsidR="003A7400" w:rsidRDefault="003A7400" w:rsidP="003A7400">
      <w:pPr>
        <w:spacing w:after="0"/>
        <w:rPr>
          <w:rFonts w:cs="Times New Roman"/>
          <w:szCs w:val="28"/>
        </w:rPr>
      </w:pPr>
      <w:r>
        <w:rPr>
          <w:rFonts w:cs="Times New Roman"/>
          <w:szCs w:val="28"/>
        </w:rPr>
        <w:t>В) Неоднородной</w:t>
      </w:r>
    </w:p>
    <w:p w14:paraId="75047D0E" w14:textId="77777777" w:rsidR="003A7400" w:rsidRDefault="003A7400" w:rsidP="003A7400">
      <w:pPr>
        <w:spacing w:after="0"/>
        <w:rPr>
          <w:rFonts w:cs="Times New Roman"/>
          <w:szCs w:val="28"/>
        </w:rPr>
      </w:pPr>
      <w:r>
        <w:rPr>
          <w:rFonts w:cs="Times New Roman"/>
          <w:szCs w:val="28"/>
        </w:rPr>
        <w:lastRenderedPageBreak/>
        <w:t>Г) Однородной</w:t>
      </w:r>
    </w:p>
    <w:p w14:paraId="483E783F"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1F97F3F6"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2376ED80"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С</w:t>
      </w:r>
    </w:p>
    <w:p w14:paraId="248205C4" w14:textId="77777777" w:rsidR="003A7400" w:rsidRDefault="003A7400" w:rsidP="003A7400">
      <w:pPr>
        <w:spacing w:after="0"/>
        <w:ind w:firstLine="708"/>
        <w:rPr>
          <w:szCs w:val="28"/>
        </w:rPr>
      </w:pPr>
      <w:r w:rsidRPr="005A3372">
        <w:rPr>
          <w:szCs w:val="28"/>
        </w:rPr>
        <w:t>Ключ обоснования</w:t>
      </w:r>
      <w:r w:rsidRPr="00533C4D">
        <w:rPr>
          <w:szCs w:val="28"/>
        </w:rPr>
        <w:t>:</w:t>
      </w:r>
      <w:r>
        <w:rPr>
          <w:szCs w:val="28"/>
        </w:rPr>
        <w:t xml:space="preserve"> Эхоструктура образования неоднородная с участками равными и ниже эхогенности в сравнении с эхогенностью яичка</w:t>
      </w:r>
    </w:p>
    <w:p w14:paraId="2B2407DF" w14:textId="77777777" w:rsidR="003A7400" w:rsidRDefault="003A7400" w:rsidP="003A7400">
      <w:pPr>
        <w:spacing w:after="0"/>
        <w:ind w:firstLine="708"/>
        <w:rPr>
          <w:color w:val="000000"/>
          <w:szCs w:val="28"/>
        </w:rPr>
      </w:pPr>
    </w:p>
    <w:p w14:paraId="204EBD6C"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07C58FAF" w14:textId="77777777" w:rsidR="003A7400" w:rsidRDefault="003A7400" w:rsidP="003A7400">
      <w:pPr>
        <w:spacing w:after="0"/>
        <w:rPr>
          <w:rFonts w:cs="Times New Roman"/>
          <w:szCs w:val="28"/>
        </w:rPr>
      </w:pPr>
      <w:r>
        <w:rPr>
          <w:rFonts w:cs="Times New Roman"/>
          <w:szCs w:val="28"/>
        </w:rPr>
        <w:tab/>
        <w:t>Наиболее достоверным вариантом описания области патологического изменения является __________ образование с _____ контуром и _______ эхогенности.</w:t>
      </w:r>
    </w:p>
    <w:p w14:paraId="4125EFEF" w14:textId="77777777" w:rsidR="003A7400" w:rsidRPr="007D58A3" w:rsidRDefault="003A7400" w:rsidP="003A7400">
      <w:pPr>
        <w:spacing w:after="0"/>
        <w:ind w:firstLine="708"/>
        <w:rPr>
          <w:rFonts w:cs="Times New Roman"/>
          <w:szCs w:val="28"/>
        </w:rPr>
      </w:pPr>
      <w:r w:rsidRPr="007D58A3">
        <w:rPr>
          <w:rFonts w:cs="Times New Roman"/>
          <w:szCs w:val="28"/>
        </w:rPr>
        <w:t>Отве</w:t>
      </w:r>
      <w:r>
        <w:rPr>
          <w:rFonts w:cs="Times New Roman"/>
          <w:szCs w:val="28"/>
        </w:rPr>
        <w:t>т:</w:t>
      </w:r>
    </w:p>
    <w:p w14:paraId="677288FA"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Объемное; нечеткими; неоднородной</w:t>
      </w:r>
    </w:p>
    <w:p w14:paraId="2FFDC0E7" w14:textId="77777777" w:rsidR="003A7400" w:rsidRDefault="003A7400" w:rsidP="003A7400">
      <w:pPr>
        <w:spacing w:after="0"/>
        <w:ind w:firstLine="708"/>
        <w:rPr>
          <w:rFonts w:cs="Times New Roman"/>
          <w:i/>
          <w:iCs/>
          <w:szCs w:val="28"/>
        </w:rPr>
      </w:pPr>
    </w:p>
    <w:p w14:paraId="34DE2ED7"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4AB7CE8A" w14:textId="77777777" w:rsidR="003A7400" w:rsidRDefault="003A7400" w:rsidP="003A7400">
      <w:pPr>
        <w:spacing w:after="0"/>
        <w:rPr>
          <w:rFonts w:cs="Times New Roman"/>
          <w:szCs w:val="28"/>
        </w:rPr>
      </w:pPr>
      <w:r>
        <w:rPr>
          <w:rFonts w:cs="Times New Roman"/>
          <w:szCs w:val="28"/>
        </w:rPr>
        <w:tab/>
        <w:t>На основании выполненного УЗИ можно сделать заключение о наличии у пациента ________ яичка.</w:t>
      </w:r>
    </w:p>
    <w:p w14:paraId="087B5535"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7E809A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Кровоизлияния</w:t>
      </w:r>
    </w:p>
    <w:p w14:paraId="26AAC52C" w14:textId="77777777" w:rsidR="003A7400" w:rsidRDefault="003A7400" w:rsidP="003A7400">
      <w:pPr>
        <w:spacing w:after="0"/>
        <w:ind w:firstLine="708"/>
        <w:rPr>
          <w:color w:val="000000"/>
          <w:szCs w:val="28"/>
        </w:rPr>
      </w:pPr>
    </w:p>
    <w:p w14:paraId="005AF1BE" w14:textId="77777777" w:rsidR="003A7400" w:rsidRPr="005A3372" w:rsidRDefault="003A7400" w:rsidP="003A7400">
      <w:pPr>
        <w:spacing w:after="0"/>
        <w:ind w:firstLine="708"/>
        <w:rPr>
          <w:rFonts w:cs="Times New Roman"/>
          <w:i/>
          <w:iCs/>
          <w:szCs w:val="28"/>
        </w:rPr>
      </w:pPr>
      <w:r w:rsidRPr="005A3372">
        <w:rPr>
          <w:rFonts w:cs="Times New Roman"/>
          <w:i/>
          <w:iCs/>
          <w:szCs w:val="28"/>
        </w:rPr>
        <w:t>Выберите правильны</w:t>
      </w:r>
      <w:r>
        <w:rPr>
          <w:rFonts w:cs="Times New Roman"/>
          <w:i/>
          <w:iCs/>
          <w:szCs w:val="28"/>
        </w:rPr>
        <w:t>й</w:t>
      </w:r>
      <w:r w:rsidRPr="005A3372">
        <w:rPr>
          <w:rFonts w:cs="Times New Roman"/>
          <w:i/>
          <w:iCs/>
          <w:szCs w:val="28"/>
        </w:rPr>
        <w:t xml:space="preserve"> ответ и запишите аргументы, обосновывающие выбор ответа.</w:t>
      </w:r>
    </w:p>
    <w:p w14:paraId="3BF8C7D0" w14:textId="77777777" w:rsidR="003A7400" w:rsidRDefault="003A7400" w:rsidP="003A7400">
      <w:pPr>
        <w:spacing w:after="0"/>
        <w:rPr>
          <w:rFonts w:cs="Times New Roman"/>
          <w:szCs w:val="28"/>
        </w:rPr>
      </w:pPr>
      <w:r>
        <w:rPr>
          <w:rFonts w:cs="Times New Roman"/>
          <w:szCs w:val="28"/>
        </w:rPr>
        <w:tab/>
        <w:t>В данной клинической ситуации дифференциальный диагноз необходимо проводить с/со ______.</w:t>
      </w:r>
    </w:p>
    <w:p w14:paraId="52163C79" w14:textId="77777777" w:rsidR="003A7400" w:rsidRDefault="003A7400" w:rsidP="003A7400">
      <w:pPr>
        <w:spacing w:after="0"/>
        <w:rPr>
          <w:rFonts w:cs="Times New Roman"/>
          <w:szCs w:val="28"/>
        </w:rPr>
      </w:pPr>
      <w:r>
        <w:rPr>
          <w:rFonts w:cs="Times New Roman"/>
          <w:szCs w:val="28"/>
        </w:rPr>
        <w:t>А) Злокачественным новообразованием</w:t>
      </w:r>
    </w:p>
    <w:p w14:paraId="3A1AC1E1" w14:textId="77777777" w:rsidR="003A7400" w:rsidRDefault="003A7400" w:rsidP="003A7400">
      <w:pPr>
        <w:spacing w:after="0"/>
        <w:rPr>
          <w:rFonts w:cs="Times New Roman"/>
          <w:szCs w:val="28"/>
        </w:rPr>
      </w:pPr>
      <w:r>
        <w:rPr>
          <w:rFonts w:cs="Times New Roman"/>
          <w:szCs w:val="28"/>
        </w:rPr>
        <w:t>Б) Кистой</w:t>
      </w:r>
    </w:p>
    <w:p w14:paraId="2F8C9900" w14:textId="77777777" w:rsidR="003A7400" w:rsidRDefault="003A7400" w:rsidP="003A7400">
      <w:pPr>
        <w:spacing w:after="0"/>
        <w:rPr>
          <w:rFonts w:cs="Times New Roman"/>
          <w:szCs w:val="28"/>
        </w:rPr>
      </w:pPr>
      <w:r>
        <w:rPr>
          <w:rFonts w:cs="Times New Roman"/>
          <w:szCs w:val="28"/>
        </w:rPr>
        <w:t>В) Варикоцеле</w:t>
      </w:r>
    </w:p>
    <w:p w14:paraId="3FD65AAF" w14:textId="77777777" w:rsidR="003A7400" w:rsidRDefault="003A7400" w:rsidP="003A7400">
      <w:pPr>
        <w:spacing w:after="0"/>
        <w:rPr>
          <w:rFonts w:cs="Times New Roman"/>
          <w:szCs w:val="28"/>
        </w:rPr>
      </w:pPr>
      <w:r>
        <w:rPr>
          <w:rFonts w:cs="Times New Roman"/>
          <w:szCs w:val="28"/>
        </w:rPr>
        <w:t>Г) Микролитиазом</w:t>
      </w:r>
    </w:p>
    <w:p w14:paraId="1D61C292"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A720A18" w14:textId="77777777" w:rsidR="003A7400" w:rsidRPr="007D58A3" w:rsidRDefault="003A7400" w:rsidP="003A7400">
      <w:pPr>
        <w:spacing w:after="0"/>
        <w:ind w:firstLine="708"/>
        <w:rPr>
          <w:rFonts w:cs="Times New Roman"/>
          <w:szCs w:val="28"/>
        </w:rPr>
      </w:pPr>
      <w:r w:rsidRPr="007D58A3">
        <w:rPr>
          <w:rFonts w:cs="Times New Roman"/>
          <w:szCs w:val="28"/>
        </w:rPr>
        <w:t>Обоснование:</w:t>
      </w:r>
    </w:p>
    <w:p w14:paraId="13FA1742"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А</w:t>
      </w:r>
    </w:p>
    <w:p w14:paraId="7C5AFEF6" w14:textId="77777777" w:rsidR="003A7400" w:rsidRDefault="003A7400" w:rsidP="003A7400">
      <w:pPr>
        <w:spacing w:after="0"/>
        <w:ind w:firstLine="708"/>
        <w:rPr>
          <w:rFonts w:cs="Times New Roman"/>
          <w:szCs w:val="28"/>
        </w:rPr>
      </w:pPr>
      <w:r w:rsidRPr="005A3372">
        <w:rPr>
          <w:szCs w:val="28"/>
        </w:rPr>
        <w:t>Ключ обоснования</w:t>
      </w:r>
      <w:r w:rsidRPr="00876883">
        <w:rPr>
          <w:rFonts w:cs="Times New Roman"/>
          <w:szCs w:val="28"/>
        </w:rPr>
        <w:t xml:space="preserve">: </w:t>
      </w:r>
      <w:r>
        <w:rPr>
          <w:rFonts w:cs="Times New Roman"/>
          <w:szCs w:val="28"/>
        </w:rPr>
        <w:t>Гематому необходимо дифференцировать со злокачественным новообразованием</w:t>
      </w:r>
    </w:p>
    <w:p w14:paraId="49F42837" w14:textId="77777777" w:rsidR="003A7400" w:rsidRDefault="003A7400" w:rsidP="003A7400">
      <w:pPr>
        <w:spacing w:after="0"/>
        <w:ind w:firstLine="708"/>
        <w:rPr>
          <w:szCs w:val="28"/>
        </w:rPr>
      </w:pPr>
    </w:p>
    <w:p w14:paraId="36B7A1C5" w14:textId="77777777" w:rsidR="003A7400" w:rsidRPr="005A3372" w:rsidRDefault="003A7400" w:rsidP="003A7400">
      <w:pPr>
        <w:spacing w:after="0"/>
        <w:ind w:firstLine="708"/>
        <w:rPr>
          <w:rFonts w:cs="Times New Roman"/>
          <w:i/>
          <w:iCs/>
          <w:szCs w:val="28"/>
        </w:rPr>
      </w:pPr>
      <w:r>
        <w:rPr>
          <w:rFonts w:cs="Times New Roman"/>
          <w:i/>
          <w:iCs/>
          <w:szCs w:val="28"/>
        </w:rPr>
        <w:t>Запишите правильный ответ</w:t>
      </w:r>
      <w:r w:rsidRPr="005A3372">
        <w:rPr>
          <w:rFonts w:cs="Times New Roman"/>
          <w:i/>
          <w:iCs/>
          <w:szCs w:val="28"/>
        </w:rPr>
        <w:t>.</w:t>
      </w:r>
    </w:p>
    <w:p w14:paraId="3DC5C999" w14:textId="77777777" w:rsidR="003A7400" w:rsidRDefault="003A7400" w:rsidP="003A7400">
      <w:pPr>
        <w:spacing w:after="0"/>
        <w:rPr>
          <w:rFonts w:cs="Times New Roman"/>
          <w:szCs w:val="28"/>
        </w:rPr>
      </w:pPr>
      <w:r>
        <w:rPr>
          <w:rFonts w:cs="Times New Roman"/>
          <w:szCs w:val="28"/>
        </w:rPr>
        <w:tab/>
        <w:t>УЗИ мошонки проводится с использованием ________ датчика частотой ___-___ МГц.</w:t>
      </w:r>
    </w:p>
    <w:p w14:paraId="67D3D3E9" w14:textId="77777777" w:rsidR="003A7400" w:rsidRPr="007D58A3" w:rsidRDefault="003A7400" w:rsidP="003A7400">
      <w:pPr>
        <w:spacing w:after="0"/>
        <w:ind w:firstLine="708"/>
        <w:rPr>
          <w:rFonts w:cs="Times New Roman"/>
          <w:szCs w:val="28"/>
        </w:rPr>
      </w:pPr>
      <w:r w:rsidRPr="007D58A3">
        <w:rPr>
          <w:rFonts w:cs="Times New Roman"/>
          <w:szCs w:val="28"/>
        </w:rPr>
        <w:t>Ответ:</w:t>
      </w:r>
    </w:p>
    <w:p w14:paraId="44758FF9" w14:textId="77777777" w:rsidR="003A7400" w:rsidRPr="007D58A3" w:rsidRDefault="003A7400" w:rsidP="003A7400">
      <w:pPr>
        <w:spacing w:after="0"/>
        <w:ind w:firstLine="708"/>
        <w:rPr>
          <w:rFonts w:cs="Times New Roman"/>
          <w:szCs w:val="28"/>
        </w:rPr>
      </w:pPr>
      <w:r w:rsidRPr="007D58A3">
        <w:rPr>
          <w:rFonts w:cs="Times New Roman"/>
          <w:szCs w:val="28"/>
        </w:rPr>
        <w:t>Ключ:</w:t>
      </w:r>
      <w:r>
        <w:rPr>
          <w:rFonts w:cs="Times New Roman"/>
          <w:szCs w:val="28"/>
        </w:rPr>
        <w:t xml:space="preserve"> Линейного; 5-10</w:t>
      </w:r>
    </w:p>
    <w:p w14:paraId="6D2126BC" w14:textId="77777777" w:rsidR="003A7400" w:rsidRPr="007D58A3" w:rsidRDefault="003A7400" w:rsidP="003A7400">
      <w:pPr>
        <w:spacing w:after="0"/>
        <w:ind w:firstLine="708"/>
        <w:rPr>
          <w:rFonts w:cs="Times New Roman"/>
          <w:b/>
          <w:bCs/>
          <w:szCs w:val="28"/>
        </w:rPr>
      </w:pPr>
    </w:p>
    <w:p w14:paraId="12C4FADB" w14:textId="77777777" w:rsidR="00A53CAC" w:rsidRPr="007D58A3" w:rsidRDefault="00A53CAC" w:rsidP="00DB03C5">
      <w:pPr>
        <w:spacing w:after="0"/>
        <w:ind w:firstLine="708"/>
        <w:rPr>
          <w:rFonts w:cs="Times New Roman"/>
          <w:b/>
          <w:bCs/>
          <w:szCs w:val="28"/>
        </w:rPr>
      </w:pPr>
    </w:p>
    <w:sectPr w:rsidR="00A53CAC" w:rsidRPr="007D58A3" w:rsidSect="004B190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D9CA" w14:textId="77777777" w:rsidR="001D14EF" w:rsidRDefault="001D14EF" w:rsidP="007E3655">
      <w:pPr>
        <w:spacing w:after="0"/>
      </w:pPr>
      <w:r>
        <w:separator/>
      </w:r>
    </w:p>
  </w:endnote>
  <w:endnote w:type="continuationSeparator" w:id="0">
    <w:p w14:paraId="0775893C" w14:textId="77777777" w:rsidR="001D14EF" w:rsidRDefault="001D14EF" w:rsidP="007E36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507878"/>
      <w:docPartObj>
        <w:docPartGallery w:val="Page Numbers (Bottom of Page)"/>
        <w:docPartUnique/>
      </w:docPartObj>
    </w:sdtPr>
    <w:sdtEndPr>
      <w:rPr>
        <w:rFonts w:cs="Times New Roman"/>
        <w:szCs w:val="28"/>
      </w:rPr>
    </w:sdtEndPr>
    <w:sdtContent>
      <w:p w14:paraId="0C1D3FEA" w14:textId="2E197113" w:rsidR="0069335B" w:rsidRPr="0069335B" w:rsidRDefault="0069335B">
        <w:pPr>
          <w:pStyle w:val="a7"/>
          <w:jc w:val="center"/>
          <w:rPr>
            <w:rFonts w:cs="Times New Roman"/>
            <w:szCs w:val="28"/>
          </w:rPr>
        </w:pPr>
        <w:r w:rsidRPr="0069335B">
          <w:rPr>
            <w:rFonts w:cs="Times New Roman"/>
            <w:szCs w:val="28"/>
          </w:rPr>
          <w:fldChar w:fldCharType="begin"/>
        </w:r>
        <w:r w:rsidRPr="0069335B">
          <w:rPr>
            <w:rFonts w:cs="Times New Roman"/>
            <w:szCs w:val="28"/>
          </w:rPr>
          <w:instrText>PAGE   \* MERGEFORMAT</w:instrText>
        </w:r>
        <w:r w:rsidRPr="0069335B">
          <w:rPr>
            <w:rFonts w:cs="Times New Roman"/>
            <w:szCs w:val="28"/>
          </w:rPr>
          <w:fldChar w:fldCharType="separate"/>
        </w:r>
        <w:r w:rsidRPr="0069335B">
          <w:rPr>
            <w:rFonts w:cs="Times New Roman"/>
            <w:szCs w:val="28"/>
          </w:rPr>
          <w:t>2</w:t>
        </w:r>
        <w:r w:rsidRPr="0069335B">
          <w:rPr>
            <w:rFonts w:cs="Times New Roman"/>
            <w:szCs w:val="28"/>
          </w:rPr>
          <w:fldChar w:fldCharType="end"/>
        </w:r>
      </w:p>
    </w:sdtContent>
  </w:sdt>
  <w:p w14:paraId="49E73AE0" w14:textId="77777777" w:rsidR="0069335B" w:rsidRDefault="006933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04220" w14:textId="77777777" w:rsidR="001D14EF" w:rsidRDefault="001D14EF" w:rsidP="007E3655">
      <w:pPr>
        <w:spacing w:after="0"/>
      </w:pPr>
      <w:r>
        <w:separator/>
      </w:r>
    </w:p>
  </w:footnote>
  <w:footnote w:type="continuationSeparator" w:id="0">
    <w:p w14:paraId="3F98A2DD" w14:textId="77777777" w:rsidR="001D14EF" w:rsidRDefault="001D14EF" w:rsidP="007E3655">
      <w:pPr>
        <w:spacing w:after="0"/>
      </w:pPr>
      <w:r>
        <w:continuationSeparator/>
      </w:r>
    </w:p>
  </w:footnote>
  <w:footnote w:id="1">
    <w:p w14:paraId="53B5FE2D" w14:textId="77777777" w:rsidR="00D22CB5" w:rsidRDefault="00D22CB5" w:rsidP="00D22CB5">
      <w:pPr>
        <w:pStyle w:val="af9"/>
      </w:pPr>
      <w:r>
        <w:rPr>
          <w:rStyle w:val="afb"/>
        </w:rPr>
        <w:footnoteRef/>
      </w:r>
      <w:r>
        <w:t xml:space="preserve"> Ситуационная задача</w:t>
      </w:r>
    </w:p>
  </w:footnote>
  <w:footnote w:id="2">
    <w:p w14:paraId="00AF0BF6" w14:textId="77777777" w:rsidR="00D22CB5" w:rsidRDefault="00D22CB5">
      <w:pPr>
        <w:pStyle w:val="af9"/>
      </w:pPr>
      <w:r>
        <w:rPr>
          <w:rStyle w:val="afb"/>
        </w:rPr>
        <w:footnoteRef/>
      </w:r>
      <w:r>
        <w:t xml:space="preserve"> Комбинированный. Задание с выбором одного ответа и обоснованием выбора</w:t>
      </w:r>
    </w:p>
  </w:footnote>
  <w:footnote w:id="3">
    <w:p w14:paraId="519B9D73" w14:textId="77777777" w:rsidR="00D22CB5" w:rsidRDefault="00D22CB5">
      <w:pPr>
        <w:pStyle w:val="af9"/>
      </w:pPr>
      <w:r>
        <w:rPr>
          <w:rStyle w:val="afb"/>
        </w:rPr>
        <w:footnoteRef/>
      </w:r>
      <w:r>
        <w:t xml:space="preserve"> Комбинированный. Задание с выбором нескольких ответов и обоснованием выбора</w:t>
      </w:r>
    </w:p>
  </w:footnote>
  <w:footnote w:id="4">
    <w:p w14:paraId="08805FF5" w14:textId="77777777" w:rsidR="00D22CB5" w:rsidRDefault="00D22CB5">
      <w:pPr>
        <w:pStyle w:val="af9"/>
      </w:pPr>
      <w:r>
        <w:rPr>
          <w:rStyle w:val="afb"/>
        </w:rPr>
        <w:footnoteRef/>
      </w:r>
      <w:r>
        <w:t xml:space="preserve"> Закрытый. Задание на установление соответствия</w:t>
      </w:r>
    </w:p>
  </w:footnote>
  <w:footnote w:id="5">
    <w:p w14:paraId="2A045298" w14:textId="35EF2ED2" w:rsidR="00D22CB5" w:rsidRDefault="00D22CB5">
      <w:pPr>
        <w:pStyle w:val="af9"/>
      </w:pPr>
      <w:r>
        <w:rPr>
          <w:rStyle w:val="afb"/>
        </w:rPr>
        <w:footnoteRef/>
      </w:r>
      <w:r>
        <w:t xml:space="preserve"> </w:t>
      </w:r>
      <w:r w:rsidR="00360ABF">
        <w:t>Закрытый. Задание на установление последовательности</w:t>
      </w:r>
    </w:p>
  </w:footnote>
  <w:footnote w:id="6">
    <w:p w14:paraId="19E3D202" w14:textId="3CE6AEAF" w:rsidR="00D22CB5" w:rsidRDefault="00D22CB5">
      <w:pPr>
        <w:pStyle w:val="af9"/>
      </w:pPr>
      <w:r>
        <w:rPr>
          <w:rStyle w:val="afb"/>
        </w:rPr>
        <w:footnoteRef/>
      </w:r>
      <w:r>
        <w:t xml:space="preserve"> </w:t>
      </w:r>
      <w:r w:rsidR="00360ABF">
        <w:t>Открытый. Задание с ответом</w:t>
      </w:r>
    </w:p>
  </w:footnote>
  <w:footnote w:id="7">
    <w:p w14:paraId="117B0CC6" w14:textId="7DF3D4EA" w:rsidR="00D22CB5" w:rsidRDefault="00D22CB5">
      <w:pPr>
        <w:pStyle w:val="af9"/>
      </w:pPr>
      <w:r>
        <w:rPr>
          <w:rStyle w:val="afb"/>
        </w:rPr>
        <w:footnoteRef/>
      </w:r>
      <w:r>
        <w:t xml:space="preserve"> </w:t>
      </w:r>
      <w:r w:rsidR="00360ABF">
        <w:t>Открытый. Задание с развернутым ответом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5EB8" w14:textId="4071A59A" w:rsidR="007E3655" w:rsidRDefault="007E3655">
    <w:pPr>
      <w:pStyle w:val="a5"/>
      <w:jc w:val="center"/>
    </w:pPr>
  </w:p>
  <w:p w14:paraId="14FF4F68" w14:textId="77777777" w:rsidR="007E3655" w:rsidRDefault="007E365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C2658"/>
    <w:multiLevelType w:val="hybridMultilevel"/>
    <w:tmpl w:val="79B4726C"/>
    <w:lvl w:ilvl="0" w:tplc="EA44B3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4C9"/>
    <w:rsid w:val="00000F47"/>
    <w:rsid w:val="00002E13"/>
    <w:rsid w:val="0000359D"/>
    <w:rsid w:val="0000733D"/>
    <w:rsid w:val="000114F9"/>
    <w:rsid w:val="00012BFA"/>
    <w:rsid w:val="00023B76"/>
    <w:rsid w:val="00025034"/>
    <w:rsid w:val="0002794E"/>
    <w:rsid w:val="00027D0F"/>
    <w:rsid w:val="00031A66"/>
    <w:rsid w:val="00036D49"/>
    <w:rsid w:val="0003726C"/>
    <w:rsid w:val="000443FE"/>
    <w:rsid w:val="00044AAF"/>
    <w:rsid w:val="000460EF"/>
    <w:rsid w:val="000462B4"/>
    <w:rsid w:val="00046433"/>
    <w:rsid w:val="00046B6E"/>
    <w:rsid w:val="00046C1E"/>
    <w:rsid w:val="000479C2"/>
    <w:rsid w:val="00056115"/>
    <w:rsid w:val="00060E28"/>
    <w:rsid w:val="00060EDC"/>
    <w:rsid w:val="00061E37"/>
    <w:rsid w:val="0006218D"/>
    <w:rsid w:val="00062331"/>
    <w:rsid w:val="00062B1B"/>
    <w:rsid w:val="00062FEA"/>
    <w:rsid w:val="00065244"/>
    <w:rsid w:val="00065462"/>
    <w:rsid w:val="000678B6"/>
    <w:rsid w:val="000709AD"/>
    <w:rsid w:val="00071FEB"/>
    <w:rsid w:val="00080953"/>
    <w:rsid w:val="0008531E"/>
    <w:rsid w:val="00086389"/>
    <w:rsid w:val="00086B9A"/>
    <w:rsid w:val="00087B6E"/>
    <w:rsid w:val="000942EE"/>
    <w:rsid w:val="00094621"/>
    <w:rsid w:val="00094D74"/>
    <w:rsid w:val="000978AD"/>
    <w:rsid w:val="000A1CB4"/>
    <w:rsid w:val="000A2672"/>
    <w:rsid w:val="000A2BCF"/>
    <w:rsid w:val="000B2FD4"/>
    <w:rsid w:val="000B3CF2"/>
    <w:rsid w:val="000B3FAF"/>
    <w:rsid w:val="000B4869"/>
    <w:rsid w:val="000B6426"/>
    <w:rsid w:val="000C0A85"/>
    <w:rsid w:val="000C20C1"/>
    <w:rsid w:val="000D1CF9"/>
    <w:rsid w:val="000D7B36"/>
    <w:rsid w:val="000E06F5"/>
    <w:rsid w:val="000E3A6D"/>
    <w:rsid w:val="000E4B42"/>
    <w:rsid w:val="000F1A9A"/>
    <w:rsid w:val="000F551A"/>
    <w:rsid w:val="000F5836"/>
    <w:rsid w:val="000F64C7"/>
    <w:rsid w:val="000F68F0"/>
    <w:rsid w:val="000F69E9"/>
    <w:rsid w:val="00103BEC"/>
    <w:rsid w:val="00104899"/>
    <w:rsid w:val="0010515E"/>
    <w:rsid w:val="0010650C"/>
    <w:rsid w:val="00107093"/>
    <w:rsid w:val="0011016A"/>
    <w:rsid w:val="00115A68"/>
    <w:rsid w:val="001238E5"/>
    <w:rsid w:val="00124317"/>
    <w:rsid w:val="001308BB"/>
    <w:rsid w:val="00134F17"/>
    <w:rsid w:val="001366E5"/>
    <w:rsid w:val="00136BC0"/>
    <w:rsid w:val="00141412"/>
    <w:rsid w:val="00141DFD"/>
    <w:rsid w:val="00142661"/>
    <w:rsid w:val="00142ADD"/>
    <w:rsid w:val="00146537"/>
    <w:rsid w:val="00150C0E"/>
    <w:rsid w:val="00152627"/>
    <w:rsid w:val="001526B8"/>
    <w:rsid w:val="00152A26"/>
    <w:rsid w:val="00156440"/>
    <w:rsid w:val="00163234"/>
    <w:rsid w:val="001646C1"/>
    <w:rsid w:val="00165A6E"/>
    <w:rsid w:val="00166311"/>
    <w:rsid w:val="0016711E"/>
    <w:rsid w:val="00170701"/>
    <w:rsid w:val="00170D83"/>
    <w:rsid w:val="00171F09"/>
    <w:rsid w:val="00172017"/>
    <w:rsid w:val="00175070"/>
    <w:rsid w:val="00175DDF"/>
    <w:rsid w:val="00176679"/>
    <w:rsid w:val="001770CA"/>
    <w:rsid w:val="00177855"/>
    <w:rsid w:val="0018046B"/>
    <w:rsid w:val="00181284"/>
    <w:rsid w:val="00181C97"/>
    <w:rsid w:val="0018220A"/>
    <w:rsid w:val="00182988"/>
    <w:rsid w:val="0018421A"/>
    <w:rsid w:val="00184FFD"/>
    <w:rsid w:val="00185E88"/>
    <w:rsid w:val="0018650A"/>
    <w:rsid w:val="001913F4"/>
    <w:rsid w:val="00192C9F"/>
    <w:rsid w:val="001936FA"/>
    <w:rsid w:val="001940A7"/>
    <w:rsid w:val="001949A1"/>
    <w:rsid w:val="0019570C"/>
    <w:rsid w:val="0019640C"/>
    <w:rsid w:val="00196A7F"/>
    <w:rsid w:val="001A0F88"/>
    <w:rsid w:val="001A1E15"/>
    <w:rsid w:val="001A2D1E"/>
    <w:rsid w:val="001A2F74"/>
    <w:rsid w:val="001B6C9E"/>
    <w:rsid w:val="001C29C0"/>
    <w:rsid w:val="001C3216"/>
    <w:rsid w:val="001C6075"/>
    <w:rsid w:val="001C6865"/>
    <w:rsid w:val="001C6E21"/>
    <w:rsid w:val="001D14EF"/>
    <w:rsid w:val="001D3DB5"/>
    <w:rsid w:val="001D45CA"/>
    <w:rsid w:val="001D62C7"/>
    <w:rsid w:val="001D7C6E"/>
    <w:rsid w:val="001E038D"/>
    <w:rsid w:val="001E1012"/>
    <w:rsid w:val="001E2C0D"/>
    <w:rsid w:val="001E5579"/>
    <w:rsid w:val="001E59F1"/>
    <w:rsid w:val="001F09DB"/>
    <w:rsid w:val="001F2270"/>
    <w:rsid w:val="001F3DA0"/>
    <w:rsid w:val="001F5801"/>
    <w:rsid w:val="001F5C7C"/>
    <w:rsid w:val="001F637E"/>
    <w:rsid w:val="0020100A"/>
    <w:rsid w:val="002011A3"/>
    <w:rsid w:val="00202911"/>
    <w:rsid w:val="00204D94"/>
    <w:rsid w:val="00206F9F"/>
    <w:rsid w:val="00210B81"/>
    <w:rsid w:val="00211D74"/>
    <w:rsid w:val="00212011"/>
    <w:rsid w:val="00212C1B"/>
    <w:rsid w:val="00213CED"/>
    <w:rsid w:val="002161B5"/>
    <w:rsid w:val="0021701B"/>
    <w:rsid w:val="00217454"/>
    <w:rsid w:val="00223F77"/>
    <w:rsid w:val="002273D0"/>
    <w:rsid w:val="0022792C"/>
    <w:rsid w:val="002279FD"/>
    <w:rsid w:val="00230C13"/>
    <w:rsid w:val="00231975"/>
    <w:rsid w:val="00231DCA"/>
    <w:rsid w:val="00232295"/>
    <w:rsid w:val="00232528"/>
    <w:rsid w:val="00233620"/>
    <w:rsid w:val="00233831"/>
    <w:rsid w:val="00242BD0"/>
    <w:rsid w:val="00246849"/>
    <w:rsid w:val="00247696"/>
    <w:rsid w:val="00254B1A"/>
    <w:rsid w:val="00254FFC"/>
    <w:rsid w:val="002550E2"/>
    <w:rsid w:val="002565A5"/>
    <w:rsid w:val="002568E0"/>
    <w:rsid w:val="002621F8"/>
    <w:rsid w:val="0026460F"/>
    <w:rsid w:val="00264AD9"/>
    <w:rsid w:val="00265CEB"/>
    <w:rsid w:val="0026603F"/>
    <w:rsid w:val="0026671E"/>
    <w:rsid w:val="00267155"/>
    <w:rsid w:val="00267577"/>
    <w:rsid w:val="00275A1B"/>
    <w:rsid w:val="00277FAD"/>
    <w:rsid w:val="00281B3B"/>
    <w:rsid w:val="002822CE"/>
    <w:rsid w:val="0028244A"/>
    <w:rsid w:val="00282DC7"/>
    <w:rsid w:val="00284774"/>
    <w:rsid w:val="002905AB"/>
    <w:rsid w:val="00290BF4"/>
    <w:rsid w:val="00292A33"/>
    <w:rsid w:val="00292ADD"/>
    <w:rsid w:val="002940E9"/>
    <w:rsid w:val="002964FC"/>
    <w:rsid w:val="002A3A07"/>
    <w:rsid w:val="002A5DBF"/>
    <w:rsid w:val="002A5EBB"/>
    <w:rsid w:val="002A7150"/>
    <w:rsid w:val="002B1777"/>
    <w:rsid w:val="002B3B33"/>
    <w:rsid w:val="002B42BE"/>
    <w:rsid w:val="002B56B7"/>
    <w:rsid w:val="002C179F"/>
    <w:rsid w:val="002C360C"/>
    <w:rsid w:val="002C37DD"/>
    <w:rsid w:val="002C48BF"/>
    <w:rsid w:val="002C4BD3"/>
    <w:rsid w:val="002C4D7D"/>
    <w:rsid w:val="002C68F8"/>
    <w:rsid w:val="002D0EDC"/>
    <w:rsid w:val="002D1BAE"/>
    <w:rsid w:val="002D2125"/>
    <w:rsid w:val="002D328E"/>
    <w:rsid w:val="002D5B70"/>
    <w:rsid w:val="002D5ED4"/>
    <w:rsid w:val="002D6B28"/>
    <w:rsid w:val="002D7056"/>
    <w:rsid w:val="002D73C2"/>
    <w:rsid w:val="002D7AD1"/>
    <w:rsid w:val="002D7F90"/>
    <w:rsid w:val="002E0EF0"/>
    <w:rsid w:val="002E3263"/>
    <w:rsid w:val="002E624B"/>
    <w:rsid w:val="002F0906"/>
    <w:rsid w:val="002F6A61"/>
    <w:rsid w:val="002F7CFC"/>
    <w:rsid w:val="00300FDD"/>
    <w:rsid w:val="003015D8"/>
    <w:rsid w:val="00302785"/>
    <w:rsid w:val="00303E52"/>
    <w:rsid w:val="003047B2"/>
    <w:rsid w:val="00310294"/>
    <w:rsid w:val="00311FED"/>
    <w:rsid w:val="00312375"/>
    <w:rsid w:val="0031256A"/>
    <w:rsid w:val="0031338C"/>
    <w:rsid w:val="00313A74"/>
    <w:rsid w:val="00314A6C"/>
    <w:rsid w:val="003174FA"/>
    <w:rsid w:val="003175EE"/>
    <w:rsid w:val="003200F4"/>
    <w:rsid w:val="003201F0"/>
    <w:rsid w:val="00325906"/>
    <w:rsid w:val="00325DB3"/>
    <w:rsid w:val="00330A0C"/>
    <w:rsid w:val="003334B1"/>
    <w:rsid w:val="003463AC"/>
    <w:rsid w:val="003470DF"/>
    <w:rsid w:val="00353422"/>
    <w:rsid w:val="003547E9"/>
    <w:rsid w:val="0035503F"/>
    <w:rsid w:val="0035552B"/>
    <w:rsid w:val="00356E16"/>
    <w:rsid w:val="00360322"/>
    <w:rsid w:val="00360ABF"/>
    <w:rsid w:val="0036100D"/>
    <w:rsid w:val="00361748"/>
    <w:rsid w:val="00361974"/>
    <w:rsid w:val="00362572"/>
    <w:rsid w:val="00363AEF"/>
    <w:rsid w:val="00363E2E"/>
    <w:rsid w:val="00365661"/>
    <w:rsid w:val="00365F2C"/>
    <w:rsid w:val="0037003F"/>
    <w:rsid w:val="00373F03"/>
    <w:rsid w:val="00374AD6"/>
    <w:rsid w:val="00374FA1"/>
    <w:rsid w:val="0037594A"/>
    <w:rsid w:val="0037704F"/>
    <w:rsid w:val="003772BE"/>
    <w:rsid w:val="00381D91"/>
    <w:rsid w:val="00386700"/>
    <w:rsid w:val="00386722"/>
    <w:rsid w:val="00392567"/>
    <w:rsid w:val="003A0487"/>
    <w:rsid w:val="003A4CE2"/>
    <w:rsid w:val="003A6498"/>
    <w:rsid w:val="003A7366"/>
    <w:rsid w:val="003A7400"/>
    <w:rsid w:val="003B3CA5"/>
    <w:rsid w:val="003B563C"/>
    <w:rsid w:val="003C0D90"/>
    <w:rsid w:val="003C2289"/>
    <w:rsid w:val="003C3900"/>
    <w:rsid w:val="003D1EA9"/>
    <w:rsid w:val="003D234E"/>
    <w:rsid w:val="003D41C5"/>
    <w:rsid w:val="003D41CF"/>
    <w:rsid w:val="003D4EE7"/>
    <w:rsid w:val="003D5459"/>
    <w:rsid w:val="003E2237"/>
    <w:rsid w:val="003E318E"/>
    <w:rsid w:val="003E632A"/>
    <w:rsid w:val="003F140B"/>
    <w:rsid w:val="003F2574"/>
    <w:rsid w:val="003F50B6"/>
    <w:rsid w:val="003F79C6"/>
    <w:rsid w:val="0040141F"/>
    <w:rsid w:val="00402A70"/>
    <w:rsid w:val="004032AA"/>
    <w:rsid w:val="00403A64"/>
    <w:rsid w:val="004054F0"/>
    <w:rsid w:val="004063D3"/>
    <w:rsid w:val="004127E1"/>
    <w:rsid w:val="00413A55"/>
    <w:rsid w:val="00413F77"/>
    <w:rsid w:val="00414642"/>
    <w:rsid w:val="004161FD"/>
    <w:rsid w:val="00417973"/>
    <w:rsid w:val="00417F90"/>
    <w:rsid w:val="00424945"/>
    <w:rsid w:val="00425013"/>
    <w:rsid w:val="00425F68"/>
    <w:rsid w:val="004301B4"/>
    <w:rsid w:val="00430A7B"/>
    <w:rsid w:val="00432051"/>
    <w:rsid w:val="0043360C"/>
    <w:rsid w:val="00441398"/>
    <w:rsid w:val="00441C19"/>
    <w:rsid w:val="00442933"/>
    <w:rsid w:val="004429AD"/>
    <w:rsid w:val="004430F8"/>
    <w:rsid w:val="00444B9D"/>
    <w:rsid w:val="0044514E"/>
    <w:rsid w:val="0044550A"/>
    <w:rsid w:val="004457E9"/>
    <w:rsid w:val="004465BE"/>
    <w:rsid w:val="004468A4"/>
    <w:rsid w:val="00451B32"/>
    <w:rsid w:val="004560E7"/>
    <w:rsid w:val="00456F96"/>
    <w:rsid w:val="00465F01"/>
    <w:rsid w:val="004664FA"/>
    <w:rsid w:val="004703B2"/>
    <w:rsid w:val="0047256C"/>
    <w:rsid w:val="004827B9"/>
    <w:rsid w:val="00483637"/>
    <w:rsid w:val="004875EE"/>
    <w:rsid w:val="004921F7"/>
    <w:rsid w:val="004923BA"/>
    <w:rsid w:val="004933FF"/>
    <w:rsid w:val="004943C9"/>
    <w:rsid w:val="00494EE6"/>
    <w:rsid w:val="0049645A"/>
    <w:rsid w:val="00496DC7"/>
    <w:rsid w:val="004A114C"/>
    <w:rsid w:val="004A4354"/>
    <w:rsid w:val="004A4CF4"/>
    <w:rsid w:val="004A4D88"/>
    <w:rsid w:val="004A6D8F"/>
    <w:rsid w:val="004A7C92"/>
    <w:rsid w:val="004B03C4"/>
    <w:rsid w:val="004B0ABB"/>
    <w:rsid w:val="004B190A"/>
    <w:rsid w:val="004B25F7"/>
    <w:rsid w:val="004B2A80"/>
    <w:rsid w:val="004B58BA"/>
    <w:rsid w:val="004C0BE9"/>
    <w:rsid w:val="004C0D33"/>
    <w:rsid w:val="004C19CF"/>
    <w:rsid w:val="004C2B20"/>
    <w:rsid w:val="004C3021"/>
    <w:rsid w:val="004C3ABE"/>
    <w:rsid w:val="004C5518"/>
    <w:rsid w:val="004C5722"/>
    <w:rsid w:val="004C5909"/>
    <w:rsid w:val="004C591E"/>
    <w:rsid w:val="004C7E2F"/>
    <w:rsid w:val="004D0933"/>
    <w:rsid w:val="004D1913"/>
    <w:rsid w:val="004D1BA5"/>
    <w:rsid w:val="004D1CD2"/>
    <w:rsid w:val="004D6774"/>
    <w:rsid w:val="004E05D3"/>
    <w:rsid w:val="004E2756"/>
    <w:rsid w:val="004E5565"/>
    <w:rsid w:val="004E6145"/>
    <w:rsid w:val="004E66A2"/>
    <w:rsid w:val="004E7574"/>
    <w:rsid w:val="004E7EDA"/>
    <w:rsid w:val="004F073C"/>
    <w:rsid w:val="004F0F52"/>
    <w:rsid w:val="004F1193"/>
    <w:rsid w:val="004F25BA"/>
    <w:rsid w:val="004F29D0"/>
    <w:rsid w:val="004F6FAD"/>
    <w:rsid w:val="00500E37"/>
    <w:rsid w:val="00502BCD"/>
    <w:rsid w:val="0050353A"/>
    <w:rsid w:val="00503637"/>
    <w:rsid w:val="00506D9B"/>
    <w:rsid w:val="00512733"/>
    <w:rsid w:val="00512B79"/>
    <w:rsid w:val="00513309"/>
    <w:rsid w:val="00513B0D"/>
    <w:rsid w:val="00515600"/>
    <w:rsid w:val="00516F12"/>
    <w:rsid w:val="0052047E"/>
    <w:rsid w:val="005234D7"/>
    <w:rsid w:val="0052457D"/>
    <w:rsid w:val="00525164"/>
    <w:rsid w:val="00530C29"/>
    <w:rsid w:val="005348FF"/>
    <w:rsid w:val="005379E3"/>
    <w:rsid w:val="00537B72"/>
    <w:rsid w:val="00543390"/>
    <w:rsid w:val="005478E2"/>
    <w:rsid w:val="00550257"/>
    <w:rsid w:val="00551461"/>
    <w:rsid w:val="005538C6"/>
    <w:rsid w:val="00553996"/>
    <w:rsid w:val="005549BB"/>
    <w:rsid w:val="005611EB"/>
    <w:rsid w:val="005618ED"/>
    <w:rsid w:val="005679B5"/>
    <w:rsid w:val="00570DF7"/>
    <w:rsid w:val="005717A3"/>
    <w:rsid w:val="005725D7"/>
    <w:rsid w:val="00574855"/>
    <w:rsid w:val="00580060"/>
    <w:rsid w:val="00581BA9"/>
    <w:rsid w:val="00583777"/>
    <w:rsid w:val="00584322"/>
    <w:rsid w:val="00584452"/>
    <w:rsid w:val="005A250E"/>
    <w:rsid w:val="005A38B9"/>
    <w:rsid w:val="005A3A08"/>
    <w:rsid w:val="005A756A"/>
    <w:rsid w:val="005B382D"/>
    <w:rsid w:val="005B6BAB"/>
    <w:rsid w:val="005C134C"/>
    <w:rsid w:val="005D321E"/>
    <w:rsid w:val="005D332F"/>
    <w:rsid w:val="005D5237"/>
    <w:rsid w:val="005D584B"/>
    <w:rsid w:val="005D6631"/>
    <w:rsid w:val="005D68CA"/>
    <w:rsid w:val="005D78D2"/>
    <w:rsid w:val="005E07A3"/>
    <w:rsid w:val="005F04B0"/>
    <w:rsid w:val="005F0A53"/>
    <w:rsid w:val="005F3AAD"/>
    <w:rsid w:val="005F47B6"/>
    <w:rsid w:val="005F5200"/>
    <w:rsid w:val="0060304C"/>
    <w:rsid w:val="00604722"/>
    <w:rsid w:val="00604FF7"/>
    <w:rsid w:val="00611459"/>
    <w:rsid w:val="00611E21"/>
    <w:rsid w:val="00612570"/>
    <w:rsid w:val="00614DFE"/>
    <w:rsid w:val="00615D57"/>
    <w:rsid w:val="0061618D"/>
    <w:rsid w:val="006224D3"/>
    <w:rsid w:val="00623461"/>
    <w:rsid w:val="00625D32"/>
    <w:rsid w:val="00630081"/>
    <w:rsid w:val="00636E3A"/>
    <w:rsid w:val="00640869"/>
    <w:rsid w:val="00641709"/>
    <w:rsid w:val="00641E6E"/>
    <w:rsid w:val="00643042"/>
    <w:rsid w:val="00644138"/>
    <w:rsid w:val="006456AC"/>
    <w:rsid w:val="0064583B"/>
    <w:rsid w:val="00646814"/>
    <w:rsid w:val="00652020"/>
    <w:rsid w:val="00653A6A"/>
    <w:rsid w:val="0065596B"/>
    <w:rsid w:val="0065753C"/>
    <w:rsid w:val="006609BD"/>
    <w:rsid w:val="006628F1"/>
    <w:rsid w:val="0066389C"/>
    <w:rsid w:val="0066785D"/>
    <w:rsid w:val="00671E29"/>
    <w:rsid w:val="00672D08"/>
    <w:rsid w:val="00676541"/>
    <w:rsid w:val="00677AEE"/>
    <w:rsid w:val="00681E0A"/>
    <w:rsid w:val="0068215E"/>
    <w:rsid w:val="00683F11"/>
    <w:rsid w:val="00685593"/>
    <w:rsid w:val="00685856"/>
    <w:rsid w:val="00686960"/>
    <w:rsid w:val="00686C27"/>
    <w:rsid w:val="00691368"/>
    <w:rsid w:val="0069335B"/>
    <w:rsid w:val="006A19A0"/>
    <w:rsid w:val="006A404A"/>
    <w:rsid w:val="006A6252"/>
    <w:rsid w:val="006A6279"/>
    <w:rsid w:val="006A6B0C"/>
    <w:rsid w:val="006B496E"/>
    <w:rsid w:val="006B7788"/>
    <w:rsid w:val="006B79A4"/>
    <w:rsid w:val="006C3B85"/>
    <w:rsid w:val="006C3C73"/>
    <w:rsid w:val="006C6EFD"/>
    <w:rsid w:val="006D1289"/>
    <w:rsid w:val="006D61CB"/>
    <w:rsid w:val="006D6D42"/>
    <w:rsid w:val="006E28CE"/>
    <w:rsid w:val="006E29C5"/>
    <w:rsid w:val="006E4122"/>
    <w:rsid w:val="006E5B2C"/>
    <w:rsid w:val="006F2E27"/>
    <w:rsid w:val="006F5B08"/>
    <w:rsid w:val="006F6B65"/>
    <w:rsid w:val="0070356D"/>
    <w:rsid w:val="007037B4"/>
    <w:rsid w:val="007101A1"/>
    <w:rsid w:val="00710538"/>
    <w:rsid w:val="007106FC"/>
    <w:rsid w:val="00713CB3"/>
    <w:rsid w:val="00714CC6"/>
    <w:rsid w:val="00715A43"/>
    <w:rsid w:val="00720328"/>
    <w:rsid w:val="007213A8"/>
    <w:rsid w:val="00724E99"/>
    <w:rsid w:val="00726969"/>
    <w:rsid w:val="00727FDF"/>
    <w:rsid w:val="00732EAD"/>
    <w:rsid w:val="00735C2D"/>
    <w:rsid w:val="0073673F"/>
    <w:rsid w:val="00740203"/>
    <w:rsid w:val="00742E88"/>
    <w:rsid w:val="0074319E"/>
    <w:rsid w:val="00744F9F"/>
    <w:rsid w:val="007463C5"/>
    <w:rsid w:val="00753488"/>
    <w:rsid w:val="007557B1"/>
    <w:rsid w:val="00756B2B"/>
    <w:rsid w:val="00761323"/>
    <w:rsid w:val="007619CC"/>
    <w:rsid w:val="00763A6B"/>
    <w:rsid w:val="007708C6"/>
    <w:rsid w:val="00772337"/>
    <w:rsid w:val="007727FE"/>
    <w:rsid w:val="007732AD"/>
    <w:rsid w:val="007741DF"/>
    <w:rsid w:val="007763B7"/>
    <w:rsid w:val="00780E6F"/>
    <w:rsid w:val="007856AC"/>
    <w:rsid w:val="00790D91"/>
    <w:rsid w:val="00790DD2"/>
    <w:rsid w:val="007A15A1"/>
    <w:rsid w:val="007A2E00"/>
    <w:rsid w:val="007A3099"/>
    <w:rsid w:val="007A5F23"/>
    <w:rsid w:val="007B1107"/>
    <w:rsid w:val="007B13F8"/>
    <w:rsid w:val="007B2501"/>
    <w:rsid w:val="007B5A92"/>
    <w:rsid w:val="007C1D28"/>
    <w:rsid w:val="007C2944"/>
    <w:rsid w:val="007C44AB"/>
    <w:rsid w:val="007C5595"/>
    <w:rsid w:val="007C79B4"/>
    <w:rsid w:val="007D0D0D"/>
    <w:rsid w:val="007D112B"/>
    <w:rsid w:val="007D1834"/>
    <w:rsid w:val="007D3A2B"/>
    <w:rsid w:val="007D58A3"/>
    <w:rsid w:val="007D5D51"/>
    <w:rsid w:val="007D75D5"/>
    <w:rsid w:val="007E0FDE"/>
    <w:rsid w:val="007E1A69"/>
    <w:rsid w:val="007E2DB1"/>
    <w:rsid w:val="007E335E"/>
    <w:rsid w:val="007E3655"/>
    <w:rsid w:val="007E3B1A"/>
    <w:rsid w:val="007F4801"/>
    <w:rsid w:val="007F7C03"/>
    <w:rsid w:val="00801687"/>
    <w:rsid w:val="008079AE"/>
    <w:rsid w:val="00814FD3"/>
    <w:rsid w:val="00815DB9"/>
    <w:rsid w:val="0081710B"/>
    <w:rsid w:val="0082066D"/>
    <w:rsid w:val="00822085"/>
    <w:rsid w:val="00822542"/>
    <w:rsid w:val="00823F3F"/>
    <w:rsid w:val="00824F35"/>
    <w:rsid w:val="008276CB"/>
    <w:rsid w:val="00830192"/>
    <w:rsid w:val="00832191"/>
    <w:rsid w:val="008325A3"/>
    <w:rsid w:val="00832BE9"/>
    <w:rsid w:val="0083626B"/>
    <w:rsid w:val="008363B6"/>
    <w:rsid w:val="00837406"/>
    <w:rsid w:val="00841270"/>
    <w:rsid w:val="00844A67"/>
    <w:rsid w:val="00844E9B"/>
    <w:rsid w:val="008458CE"/>
    <w:rsid w:val="008463F6"/>
    <w:rsid w:val="008500D2"/>
    <w:rsid w:val="0085034A"/>
    <w:rsid w:val="0085079C"/>
    <w:rsid w:val="0085241B"/>
    <w:rsid w:val="0085757E"/>
    <w:rsid w:val="00857D96"/>
    <w:rsid w:val="008603CE"/>
    <w:rsid w:val="00860B43"/>
    <w:rsid w:val="00862372"/>
    <w:rsid w:val="008631A4"/>
    <w:rsid w:val="008633C8"/>
    <w:rsid w:val="00864DDE"/>
    <w:rsid w:val="0087151E"/>
    <w:rsid w:val="008765D4"/>
    <w:rsid w:val="00876883"/>
    <w:rsid w:val="00881321"/>
    <w:rsid w:val="00882B95"/>
    <w:rsid w:val="00883114"/>
    <w:rsid w:val="0088741F"/>
    <w:rsid w:val="008937C6"/>
    <w:rsid w:val="008939EF"/>
    <w:rsid w:val="008A11E5"/>
    <w:rsid w:val="008A41D1"/>
    <w:rsid w:val="008A454D"/>
    <w:rsid w:val="008A52E3"/>
    <w:rsid w:val="008B0EFA"/>
    <w:rsid w:val="008B36FA"/>
    <w:rsid w:val="008B4F8A"/>
    <w:rsid w:val="008B6B7E"/>
    <w:rsid w:val="008B721B"/>
    <w:rsid w:val="008C0322"/>
    <w:rsid w:val="008C1BC6"/>
    <w:rsid w:val="008C4084"/>
    <w:rsid w:val="008C6319"/>
    <w:rsid w:val="008C63B8"/>
    <w:rsid w:val="008D2B83"/>
    <w:rsid w:val="008E01D8"/>
    <w:rsid w:val="008E2BC6"/>
    <w:rsid w:val="008E764D"/>
    <w:rsid w:val="008E7C09"/>
    <w:rsid w:val="008F1D3E"/>
    <w:rsid w:val="008F3F33"/>
    <w:rsid w:val="008F4B4E"/>
    <w:rsid w:val="008F663F"/>
    <w:rsid w:val="00900599"/>
    <w:rsid w:val="00900D10"/>
    <w:rsid w:val="009011A8"/>
    <w:rsid w:val="00901DB2"/>
    <w:rsid w:val="00905179"/>
    <w:rsid w:val="00906806"/>
    <w:rsid w:val="00906BBE"/>
    <w:rsid w:val="009070B1"/>
    <w:rsid w:val="00907410"/>
    <w:rsid w:val="0091070E"/>
    <w:rsid w:val="009113EC"/>
    <w:rsid w:val="00911C34"/>
    <w:rsid w:val="009127B5"/>
    <w:rsid w:val="009142C9"/>
    <w:rsid w:val="00914DF1"/>
    <w:rsid w:val="009167BB"/>
    <w:rsid w:val="009176AC"/>
    <w:rsid w:val="009211CA"/>
    <w:rsid w:val="009215AD"/>
    <w:rsid w:val="009229A9"/>
    <w:rsid w:val="00923B17"/>
    <w:rsid w:val="009336CF"/>
    <w:rsid w:val="009336FA"/>
    <w:rsid w:val="00936B76"/>
    <w:rsid w:val="00941FB7"/>
    <w:rsid w:val="00945330"/>
    <w:rsid w:val="00945AE9"/>
    <w:rsid w:val="00946630"/>
    <w:rsid w:val="00946D8C"/>
    <w:rsid w:val="009477A4"/>
    <w:rsid w:val="009512DC"/>
    <w:rsid w:val="009513C8"/>
    <w:rsid w:val="009518B7"/>
    <w:rsid w:val="009542BC"/>
    <w:rsid w:val="009554A9"/>
    <w:rsid w:val="00955B28"/>
    <w:rsid w:val="009655FC"/>
    <w:rsid w:val="009674DA"/>
    <w:rsid w:val="0097254F"/>
    <w:rsid w:val="00977F6B"/>
    <w:rsid w:val="0098003A"/>
    <w:rsid w:val="00985369"/>
    <w:rsid w:val="00986951"/>
    <w:rsid w:val="00986AF8"/>
    <w:rsid w:val="009918F4"/>
    <w:rsid w:val="0099212B"/>
    <w:rsid w:val="00992594"/>
    <w:rsid w:val="009939BF"/>
    <w:rsid w:val="00994752"/>
    <w:rsid w:val="0099499B"/>
    <w:rsid w:val="009A1562"/>
    <w:rsid w:val="009A7ADD"/>
    <w:rsid w:val="009B5693"/>
    <w:rsid w:val="009C3D44"/>
    <w:rsid w:val="009C5D77"/>
    <w:rsid w:val="009D03A5"/>
    <w:rsid w:val="009D0D52"/>
    <w:rsid w:val="009D1065"/>
    <w:rsid w:val="009D1226"/>
    <w:rsid w:val="009D4444"/>
    <w:rsid w:val="009D4CFC"/>
    <w:rsid w:val="009D64F9"/>
    <w:rsid w:val="009D7CE0"/>
    <w:rsid w:val="009E00B1"/>
    <w:rsid w:val="009E144C"/>
    <w:rsid w:val="009E3085"/>
    <w:rsid w:val="009E430D"/>
    <w:rsid w:val="009E6719"/>
    <w:rsid w:val="009E6BDB"/>
    <w:rsid w:val="009E7ACD"/>
    <w:rsid w:val="009F5B77"/>
    <w:rsid w:val="009F70D4"/>
    <w:rsid w:val="009F7F16"/>
    <w:rsid w:val="00A036FA"/>
    <w:rsid w:val="00A039F9"/>
    <w:rsid w:val="00A05154"/>
    <w:rsid w:val="00A06A75"/>
    <w:rsid w:val="00A07099"/>
    <w:rsid w:val="00A114E6"/>
    <w:rsid w:val="00A12030"/>
    <w:rsid w:val="00A15FF1"/>
    <w:rsid w:val="00A17143"/>
    <w:rsid w:val="00A22356"/>
    <w:rsid w:val="00A24DCF"/>
    <w:rsid w:val="00A25F41"/>
    <w:rsid w:val="00A30042"/>
    <w:rsid w:val="00A3022D"/>
    <w:rsid w:val="00A30973"/>
    <w:rsid w:val="00A30F1E"/>
    <w:rsid w:val="00A35B91"/>
    <w:rsid w:val="00A37AA2"/>
    <w:rsid w:val="00A428B3"/>
    <w:rsid w:val="00A43A50"/>
    <w:rsid w:val="00A47097"/>
    <w:rsid w:val="00A521DA"/>
    <w:rsid w:val="00A53CAC"/>
    <w:rsid w:val="00A57615"/>
    <w:rsid w:val="00A602B0"/>
    <w:rsid w:val="00A603F1"/>
    <w:rsid w:val="00A61B60"/>
    <w:rsid w:val="00A63BCD"/>
    <w:rsid w:val="00A653E9"/>
    <w:rsid w:val="00A65449"/>
    <w:rsid w:val="00A6652B"/>
    <w:rsid w:val="00A71033"/>
    <w:rsid w:val="00A723E0"/>
    <w:rsid w:val="00A745AA"/>
    <w:rsid w:val="00A80BD1"/>
    <w:rsid w:val="00A81FF6"/>
    <w:rsid w:val="00A87C4C"/>
    <w:rsid w:val="00A90DF1"/>
    <w:rsid w:val="00A9444A"/>
    <w:rsid w:val="00A9568D"/>
    <w:rsid w:val="00A95E3D"/>
    <w:rsid w:val="00A97704"/>
    <w:rsid w:val="00A97861"/>
    <w:rsid w:val="00AA1652"/>
    <w:rsid w:val="00AA2D01"/>
    <w:rsid w:val="00AA2D1D"/>
    <w:rsid w:val="00AA2DDE"/>
    <w:rsid w:val="00AB0552"/>
    <w:rsid w:val="00AB5923"/>
    <w:rsid w:val="00AB5DF6"/>
    <w:rsid w:val="00AB77F3"/>
    <w:rsid w:val="00AC0906"/>
    <w:rsid w:val="00AC6268"/>
    <w:rsid w:val="00AC76B9"/>
    <w:rsid w:val="00AC7B65"/>
    <w:rsid w:val="00AD0BB6"/>
    <w:rsid w:val="00AD6687"/>
    <w:rsid w:val="00AD7DB7"/>
    <w:rsid w:val="00AE279C"/>
    <w:rsid w:val="00AE2855"/>
    <w:rsid w:val="00AE2D19"/>
    <w:rsid w:val="00AE3DFC"/>
    <w:rsid w:val="00AE54EC"/>
    <w:rsid w:val="00AE592C"/>
    <w:rsid w:val="00AE6258"/>
    <w:rsid w:val="00AE770F"/>
    <w:rsid w:val="00AF0953"/>
    <w:rsid w:val="00AF1BD2"/>
    <w:rsid w:val="00AF1FB5"/>
    <w:rsid w:val="00AF29A6"/>
    <w:rsid w:val="00AF34BD"/>
    <w:rsid w:val="00AF39F4"/>
    <w:rsid w:val="00AF74FC"/>
    <w:rsid w:val="00B02FC3"/>
    <w:rsid w:val="00B06C61"/>
    <w:rsid w:val="00B1166F"/>
    <w:rsid w:val="00B1382F"/>
    <w:rsid w:val="00B153D2"/>
    <w:rsid w:val="00B16677"/>
    <w:rsid w:val="00B218BC"/>
    <w:rsid w:val="00B30B3D"/>
    <w:rsid w:val="00B30FE5"/>
    <w:rsid w:val="00B323CE"/>
    <w:rsid w:val="00B3401E"/>
    <w:rsid w:val="00B35F31"/>
    <w:rsid w:val="00B4077C"/>
    <w:rsid w:val="00B460C9"/>
    <w:rsid w:val="00B546AB"/>
    <w:rsid w:val="00B55428"/>
    <w:rsid w:val="00B5654A"/>
    <w:rsid w:val="00B609C4"/>
    <w:rsid w:val="00B621D2"/>
    <w:rsid w:val="00B64349"/>
    <w:rsid w:val="00B646B8"/>
    <w:rsid w:val="00B65D1E"/>
    <w:rsid w:val="00B66627"/>
    <w:rsid w:val="00B725EC"/>
    <w:rsid w:val="00B72F5A"/>
    <w:rsid w:val="00B73A60"/>
    <w:rsid w:val="00B748D3"/>
    <w:rsid w:val="00B76AD6"/>
    <w:rsid w:val="00B76EC1"/>
    <w:rsid w:val="00B8162B"/>
    <w:rsid w:val="00B81D5B"/>
    <w:rsid w:val="00B83121"/>
    <w:rsid w:val="00B84ADA"/>
    <w:rsid w:val="00B85C88"/>
    <w:rsid w:val="00B861D7"/>
    <w:rsid w:val="00B86C33"/>
    <w:rsid w:val="00B86CAC"/>
    <w:rsid w:val="00B90A12"/>
    <w:rsid w:val="00B9323A"/>
    <w:rsid w:val="00B9404A"/>
    <w:rsid w:val="00B94E31"/>
    <w:rsid w:val="00B96E1C"/>
    <w:rsid w:val="00BA03E3"/>
    <w:rsid w:val="00BA1F1A"/>
    <w:rsid w:val="00BA2AE5"/>
    <w:rsid w:val="00BA3AC1"/>
    <w:rsid w:val="00BA759A"/>
    <w:rsid w:val="00BB3B0E"/>
    <w:rsid w:val="00BB7BCF"/>
    <w:rsid w:val="00BC09ED"/>
    <w:rsid w:val="00BC0EA2"/>
    <w:rsid w:val="00BC269D"/>
    <w:rsid w:val="00BC2D7D"/>
    <w:rsid w:val="00BC2DC7"/>
    <w:rsid w:val="00BC5C4F"/>
    <w:rsid w:val="00BC681F"/>
    <w:rsid w:val="00BD2307"/>
    <w:rsid w:val="00BD2453"/>
    <w:rsid w:val="00BD3698"/>
    <w:rsid w:val="00BD5906"/>
    <w:rsid w:val="00BD607A"/>
    <w:rsid w:val="00BE0789"/>
    <w:rsid w:val="00BE0CD8"/>
    <w:rsid w:val="00BE3B8E"/>
    <w:rsid w:val="00BE6DAB"/>
    <w:rsid w:val="00BF0D35"/>
    <w:rsid w:val="00BF33A4"/>
    <w:rsid w:val="00BF5F42"/>
    <w:rsid w:val="00BF6370"/>
    <w:rsid w:val="00C025A2"/>
    <w:rsid w:val="00C02759"/>
    <w:rsid w:val="00C02EA3"/>
    <w:rsid w:val="00C03D3B"/>
    <w:rsid w:val="00C07B64"/>
    <w:rsid w:val="00C07BE5"/>
    <w:rsid w:val="00C102CA"/>
    <w:rsid w:val="00C1124C"/>
    <w:rsid w:val="00C125EA"/>
    <w:rsid w:val="00C17D36"/>
    <w:rsid w:val="00C20824"/>
    <w:rsid w:val="00C20D20"/>
    <w:rsid w:val="00C2189F"/>
    <w:rsid w:val="00C21AB0"/>
    <w:rsid w:val="00C223B5"/>
    <w:rsid w:val="00C252E3"/>
    <w:rsid w:val="00C25A6C"/>
    <w:rsid w:val="00C268FE"/>
    <w:rsid w:val="00C32623"/>
    <w:rsid w:val="00C34E8B"/>
    <w:rsid w:val="00C3630A"/>
    <w:rsid w:val="00C3674D"/>
    <w:rsid w:val="00C44433"/>
    <w:rsid w:val="00C45EDD"/>
    <w:rsid w:val="00C4677B"/>
    <w:rsid w:val="00C54DFE"/>
    <w:rsid w:val="00C553D1"/>
    <w:rsid w:val="00C55838"/>
    <w:rsid w:val="00C6061E"/>
    <w:rsid w:val="00C60D09"/>
    <w:rsid w:val="00C6250B"/>
    <w:rsid w:val="00C6428F"/>
    <w:rsid w:val="00C65A6B"/>
    <w:rsid w:val="00C65FAF"/>
    <w:rsid w:val="00C67095"/>
    <w:rsid w:val="00C678BA"/>
    <w:rsid w:val="00C72C45"/>
    <w:rsid w:val="00C72D59"/>
    <w:rsid w:val="00C72EA3"/>
    <w:rsid w:val="00C734DF"/>
    <w:rsid w:val="00C82286"/>
    <w:rsid w:val="00C85F52"/>
    <w:rsid w:val="00C86B9C"/>
    <w:rsid w:val="00C90628"/>
    <w:rsid w:val="00C90EF6"/>
    <w:rsid w:val="00C9353A"/>
    <w:rsid w:val="00C96309"/>
    <w:rsid w:val="00C97422"/>
    <w:rsid w:val="00CA3CB2"/>
    <w:rsid w:val="00CA6DCA"/>
    <w:rsid w:val="00CA6FA7"/>
    <w:rsid w:val="00CA7110"/>
    <w:rsid w:val="00CB087E"/>
    <w:rsid w:val="00CB2826"/>
    <w:rsid w:val="00CB3E89"/>
    <w:rsid w:val="00CB4197"/>
    <w:rsid w:val="00CB440B"/>
    <w:rsid w:val="00CB687C"/>
    <w:rsid w:val="00CC309A"/>
    <w:rsid w:val="00CC3622"/>
    <w:rsid w:val="00CC3E33"/>
    <w:rsid w:val="00CC4E0C"/>
    <w:rsid w:val="00CC5C26"/>
    <w:rsid w:val="00CC5F15"/>
    <w:rsid w:val="00CD2B75"/>
    <w:rsid w:val="00CD387B"/>
    <w:rsid w:val="00CD4515"/>
    <w:rsid w:val="00CD4581"/>
    <w:rsid w:val="00CD505B"/>
    <w:rsid w:val="00CD67FE"/>
    <w:rsid w:val="00CE0ECE"/>
    <w:rsid w:val="00CE1E7F"/>
    <w:rsid w:val="00CE36D7"/>
    <w:rsid w:val="00CE3CA3"/>
    <w:rsid w:val="00CE60C0"/>
    <w:rsid w:val="00CE6120"/>
    <w:rsid w:val="00CE7C97"/>
    <w:rsid w:val="00CF07C8"/>
    <w:rsid w:val="00CF18C0"/>
    <w:rsid w:val="00CF4A25"/>
    <w:rsid w:val="00CF56F1"/>
    <w:rsid w:val="00CF57DB"/>
    <w:rsid w:val="00CF66B7"/>
    <w:rsid w:val="00D00FFD"/>
    <w:rsid w:val="00D03203"/>
    <w:rsid w:val="00D032B7"/>
    <w:rsid w:val="00D03E14"/>
    <w:rsid w:val="00D045B2"/>
    <w:rsid w:val="00D117A2"/>
    <w:rsid w:val="00D11CB4"/>
    <w:rsid w:val="00D13EC4"/>
    <w:rsid w:val="00D15170"/>
    <w:rsid w:val="00D216C5"/>
    <w:rsid w:val="00D22CB5"/>
    <w:rsid w:val="00D2649C"/>
    <w:rsid w:val="00D306C9"/>
    <w:rsid w:val="00D30F49"/>
    <w:rsid w:val="00D31517"/>
    <w:rsid w:val="00D43F69"/>
    <w:rsid w:val="00D45881"/>
    <w:rsid w:val="00D45DAF"/>
    <w:rsid w:val="00D46362"/>
    <w:rsid w:val="00D50032"/>
    <w:rsid w:val="00D5183E"/>
    <w:rsid w:val="00D5316E"/>
    <w:rsid w:val="00D55C18"/>
    <w:rsid w:val="00D56A9D"/>
    <w:rsid w:val="00D607AE"/>
    <w:rsid w:val="00D61838"/>
    <w:rsid w:val="00D62A2F"/>
    <w:rsid w:val="00D64254"/>
    <w:rsid w:val="00D67A58"/>
    <w:rsid w:val="00D67CC2"/>
    <w:rsid w:val="00D7134F"/>
    <w:rsid w:val="00D73296"/>
    <w:rsid w:val="00D766EC"/>
    <w:rsid w:val="00D76D3A"/>
    <w:rsid w:val="00D77F55"/>
    <w:rsid w:val="00D813A4"/>
    <w:rsid w:val="00D83922"/>
    <w:rsid w:val="00D855D3"/>
    <w:rsid w:val="00D87024"/>
    <w:rsid w:val="00D907AF"/>
    <w:rsid w:val="00D91A3D"/>
    <w:rsid w:val="00D92483"/>
    <w:rsid w:val="00D933E0"/>
    <w:rsid w:val="00D94D3F"/>
    <w:rsid w:val="00D95E3B"/>
    <w:rsid w:val="00DA0A25"/>
    <w:rsid w:val="00DA323C"/>
    <w:rsid w:val="00DA5284"/>
    <w:rsid w:val="00DA5453"/>
    <w:rsid w:val="00DA592F"/>
    <w:rsid w:val="00DA74CC"/>
    <w:rsid w:val="00DA7FEA"/>
    <w:rsid w:val="00DB03C5"/>
    <w:rsid w:val="00DB0E77"/>
    <w:rsid w:val="00DB1A3D"/>
    <w:rsid w:val="00DB2341"/>
    <w:rsid w:val="00DB44E0"/>
    <w:rsid w:val="00DB6210"/>
    <w:rsid w:val="00DB6696"/>
    <w:rsid w:val="00DB73EC"/>
    <w:rsid w:val="00DC20F7"/>
    <w:rsid w:val="00DC371C"/>
    <w:rsid w:val="00DC38DE"/>
    <w:rsid w:val="00DD33E5"/>
    <w:rsid w:val="00DD4A6A"/>
    <w:rsid w:val="00DD59C5"/>
    <w:rsid w:val="00DD600E"/>
    <w:rsid w:val="00DE0015"/>
    <w:rsid w:val="00DE0B38"/>
    <w:rsid w:val="00DE0EF9"/>
    <w:rsid w:val="00DF00E8"/>
    <w:rsid w:val="00DF0337"/>
    <w:rsid w:val="00DF0E50"/>
    <w:rsid w:val="00DF4670"/>
    <w:rsid w:val="00DF4857"/>
    <w:rsid w:val="00DF7A62"/>
    <w:rsid w:val="00DF7D4F"/>
    <w:rsid w:val="00E01E6E"/>
    <w:rsid w:val="00E02902"/>
    <w:rsid w:val="00E02E44"/>
    <w:rsid w:val="00E03566"/>
    <w:rsid w:val="00E05328"/>
    <w:rsid w:val="00E05648"/>
    <w:rsid w:val="00E06767"/>
    <w:rsid w:val="00E06C35"/>
    <w:rsid w:val="00E07CC0"/>
    <w:rsid w:val="00E12613"/>
    <w:rsid w:val="00E1506F"/>
    <w:rsid w:val="00E16529"/>
    <w:rsid w:val="00E16726"/>
    <w:rsid w:val="00E212F8"/>
    <w:rsid w:val="00E21925"/>
    <w:rsid w:val="00E24FE1"/>
    <w:rsid w:val="00E2540C"/>
    <w:rsid w:val="00E25F01"/>
    <w:rsid w:val="00E27D07"/>
    <w:rsid w:val="00E305EE"/>
    <w:rsid w:val="00E319FC"/>
    <w:rsid w:val="00E332B5"/>
    <w:rsid w:val="00E33E9B"/>
    <w:rsid w:val="00E33EE7"/>
    <w:rsid w:val="00E34385"/>
    <w:rsid w:val="00E36234"/>
    <w:rsid w:val="00E36AEE"/>
    <w:rsid w:val="00E407D1"/>
    <w:rsid w:val="00E40A63"/>
    <w:rsid w:val="00E43445"/>
    <w:rsid w:val="00E43B88"/>
    <w:rsid w:val="00E4500B"/>
    <w:rsid w:val="00E45BC5"/>
    <w:rsid w:val="00E47863"/>
    <w:rsid w:val="00E47F39"/>
    <w:rsid w:val="00E50BE2"/>
    <w:rsid w:val="00E51BDD"/>
    <w:rsid w:val="00E536ED"/>
    <w:rsid w:val="00E53922"/>
    <w:rsid w:val="00E60397"/>
    <w:rsid w:val="00E6619F"/>
    <w:rsid w:val="00E665C1"/>
    <w:rsid w:val="00E677F2"/>
    <w:rsid w:val="00E70B7E"/>
    <w:rsid w:val="00E71A97"/>
    <w:rsid w:val="00E73E0A"/>
    <w:rsid w:val="00E744FE"/>
    <w:rsid w:val="00E748EF"/>
    <w:rsid w:val="00E759C0"/>
    <w:rsid w:val="00E75D7B"/>
    <w:rsid w:val="00E76998"/>
    <w:rsid w:val="00E81179"/>
    <w:rsid w:val="00E81426"/>
    <w:rsid w:val="00E8421C"/>
    <w:rsid w:val="00E84A06"/>
    <w:rsid w:val="00E86790"/>
    <w:rsid w:val="00E876BB"/>
    <w:rsid w:val="00E93A20"/>
    <w:rsid w:val="00E93C66"/>
    <w:rsid w:val="00E96733"/>
    <w:rsid w:val="00E97635"/>
    <w:rsid w:val="00E9793B"/>
    <w:rsid w:val="00EA43D2"/>
    <w:rsid w:val="00EA52F2"/>
    <w:rsid w:val="00EA5697"/>
    <w:rsid w:val="00EA58FF"/>
    <w:rsid w:val="00EA6C3C"/>
    <w:rsid w:val="00EA7E41"/>
    <w:rsid w:val="00EB08A6"/>
    <w:rsid w:val="00EB2582"/>
    <w:rsid w:val="00EB2B57"/>
    <w:rsid w:val="00EB3796"/>
    <w:rsid w:val="00EB75B4"/>
    <w:rsid w:val="00EC0395"/>
    <w:rsid w:val="00EC0E01"/>
    <w:rsid w:val="00EC0F22"/>
    <w:rsid w:val="00EC1D2E"/>
    <w:rsid w:val="00EC3173"/>
    <w:rsid w:val="00EC31C7"/>
    <w:rsid w:val="00EC3882"/>
    <w:rsid w:val="00EC6B3B"/>
    <w:rsid w:val="00ED1E52"/>
    <w:rsid w:val="00ED3591"/>
    <w:rsid w:val="00ED4189"/>
    <w:rsid w:val="00ED6AF7"/>
    <w:rsid w:val="00EE75A9"/>
    <w:rsid w:val="00EE7A93"/>
    <w:rsid w:val="00EF0341"/>
    <w:rsid w:val="00EF12E9"/>
    <w:rsid w:val="00EF1866"/>
    <w:rsid w:val="00EF2AA4"/>
    <w:rsid w:val="00EF4816"/>
    <w:rsid w:val="00EF6910"/>
    <w:rsid w:val="00EF6D70"/>
    <w:rsid w:val="00EF7117"/>
    <w:rsid w:val="00F01410"/>
    <w:rsid w:val="00F027FF"/>
    <w:rsid w:val="00F0426C"/>
    <w:rsid w:val="00F05F75"/>
    <w:rsid w:val="00F06EEE"/>
    <w:rsid w:val="00F0722D"/>
    <w:rsid w:val="00F1044C"/>
    <w:rsid w:val="00F11850"/>
    <w:rsid w:val="00F1187E"/>
    <w:rsid w:val="00F11DA7"/>
    <w:rsid w:val="00F13EC4"/>
    <w:rsid w:val="00F14A28"/>
    <w:rsid w:val="00F1510C"/>
    <w:rsid w:val="00F203CD"/>
    <w:rsid w:val="00F20485"/>
    <w:rsid w:val="00F21CFF"/>
    <w:rsid w:val="00F22334"/>
    <w:rsid w:val="00F23B2B"/>
    <w:rsid w:val="00F245F5"/>
    <w:rsid w:val="00F24699"/>
    <w:rsid w:val="00F24C54"/>
    <w:rsid w:val="00F2764F"/>
    <w:rsid w:val="00F30681"/>
    <w:rsid w:val="00F32FAE"/>
    <w:rsid w:val="00F33A12"/>
    <w:rsid w:val="00F37025"/>
    <w:rsid w:val="00F372A8"/>
    <w:rsid w:val="00F40440"/>
    <w:rsid w:val="00F41A9D"/>
    <w:rsid w:val="00F42508"/>
    <w:rsid w:val="00F42CA3"/>
    <w:rsid w:val="00F43F93"/>
    <w:rsid w:val="00F45CC3"/>
    <w:rsid w:val="00F46080"/>
    <w:rsid w:val="00F460EC"/>
    <w:rsid w:val="00F50085"/>
    <w:rsid w:val="00F57C36"/>
    <w:rsid w:val="00F61236"/>
    <w:rsid w:val="00F62224"/>
    <w:rsid w:val="00F642A7"/>
    <w:rsid w:val="00F65089"/>
    <w:rsid w:val="00F655A0"/>
    <w:rsid w:val="00F67282"/>
    <w:rsid w:val="00F674F9"/>
    <w:rsid w:val="00F72E8F"/>
    <w:rsid w:val="00F769B6"/>
    <w:rsid w:val="00F81C31"/>
    <w:rsid w:val="00F847A7"/>
    <w:rsid w:val="00F864ED"/>
    <w:rsid w:val="00F9042E"/>
    <w:rsid w:val="00F967E0"/>
    <w:rsid w:val="00F9703B"/>
    <w:rsid w:val="00FA1587"/>
    <w:rsid w:val="00FA3117"/>
    <w:rsid w:val="00FB152D"/>
    <w:rsid w:val="00FB1F18"/>
    <w:rsid w:val="00FB4F84"/>
    <w:rsid w:val="00FB52F5"/>
    <w:rsid w:val="00FB71CD"/>
    <w:rsid w:val="00FC0130"/>
    <w:rsid w:val="00FC3625"/>
    <w:rsid w:val="00FC515F"/>
    <w:rsid w:val="00FC630A"/>
    <w:rsid w:val="00FD01F8"/>
    <w:rsid w:val="00FD2065"/>
    <w:rsid w:val="00FD2144"/>
    <w:rsid w:val="00FD4119"/>
    <w:rsid w:val="00FD50A5"/>
    <w:rsid w:val="00FD5BEA"/>
    <w:rsid w:val="00FD7499"/>
    <w:rsid w:val="00FE04C9"/>
    <w:rsid w:val="00FE0FFF"/>
    <w:rsid w:val="00FE165E"/>
    <w:rsid w:val="00FE23B0"/>
    <w:rsid w:val="00FE36E2"/>
    <w:rsid w:val="00FE47EA"/>
    <w:rsid w:val="00FE5146"/>
    <w:rsid w:val="00FE6284"/>
    <w:rsid w:val="00FE6D7A"/>
    <w:rsid w:val="00FF009B"/>
    <w:rsid w:val="00FF1467"/>
    <w:rsid w:val="00FF1E42"/>
    <w:rsid w:val="00FF4346"/>
    <w:rsid w:val="00FF6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5524"/>
  <w15:chartTrackingRefBased/>
  <w15:docId w15:val="{B0DDA57F-B73F-4AE5-90E9-09207697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FAD"/>
    <w:pPr>
      <w:spacing w:line="240" w:lineRule="auto"/>
      <w:jc w:val="both"/>
    </w:pPr>
    <w:rPr>
      <w:rFonts w:ascii="Times New Roman" w:hAnsi="Times New Roman"/>
      <w:sz w:val="28"/>
    </w:rPr>
  </w:style>
  <w:style w:type="paragraph" w:styleId="1">
    <w:name w:val="heading 1"/>
    <w:basedOn w:val="a"/>
    <w:next w:val="a"/>
    <w:link w:val="10"/>
    <w:uiPriority w:val="9"/>
    <w:qFormat/>
    <w:rsid w:val="0069335B"/>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69335B"/>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1"/>
    <w:qFormat/>
    <w:rsid w:val="00FE04C9"/>
    <w:pPr>
      <w:ind w:left="720"/>
      <w:contextualSpacing/>
    </w:pPr>
  </w:style>
  <w:style w:type="paragraph" w:styleId="a5">
    <w:name w:val="header"/>
    <w:basedOn w:val="a"/>
    <w:link w:val="a6"/>
    <w:uiPriority w:val="99"/>
    <w:unhideWhenUsed/>
    <w:rsid w:val="007E3655"/>
    <w:pPr>
      <w:tabs>
        <w:tab w:val="center" w:pos="4677"/>
        <w:tab w:val="right" w:pos="9355"/>
      </w:tabs>
      <w:spacing w:after="0"/>
    </w:pPr>
  </w:style>
  <w:style w:type="character" w:customStyle="1" w:styleId="a6">
    <w:name w:val="Верхний колонтитул Знак"/>
    <w:basedOn w:val="a0"/>
    <w:link w:val="a5"/>
    <w:uiPriority w:val="99"/>
    <w:rsid w:val="007E3655"/>
  </w:style>
  <w:style w:type="paragraph" w:styleId="a7">
    <w:name w:val="footer"/>
    <w:basedOn w:val="a"/>
    <w:link w:val="a8"/>
    <w:uiPriority w:val="99"/>
    <w:unhideWhenUsed/>
    <w:rsid w:val="007E3655"/>
    <w:pPr>
      <w:tabs>
        <w:tab w:val="center" w:pos="4677"/>
        <w:tab w:val="right" w:pos="9355"/>
      </w:tabs>
      <w:spacing w:after="0"/>
    </w:pPr>
  </w:style>
  <w:style w:type="character" w:customStyle="1" w:styleId="a8">
    <w:name w:val="Нижний колонтитул Знак"/>
    <w:basedOn w:val="a0"/>
    <w:link w:val="a7"/>
    <w:uiPriority w:val="99"/>
    <w:rsid w:val="007E3655"/>
  </w:style>
  <w:style w:type="character" w:styleId="a9">
    <w:name w:val="annotation reference"/>
    <w:basedOn w:val="a0"/>
    <w:uiPriority w:val="99"/>
    <w:semiHidden/>
    <w:unhideWhenUsed/>
    <w:rsid w:val="008B0EFA"/>
    <w:rPr>
      <w:sz w:val="16"/>
      <w:szCs w:val="16"/>
    </w:rPr>
  </w:style>
  <w:style w:type="paragraph" w:styleId="aa">
    <w:name w:val="annotation text"/>
    <w:basedOn w:val="a"/>
    <w:link w:val="ab"/>
    <w:uiPriority w:val="99"/>
    <w:semiHidden/>
    <w:unhideWhenUsed/>
    <w:rsid w:val="008B0EFA"/>
    <w:rPr>
      <w:sz w:val="20"/>
      <w:szCs w:val="20"/>
    </w:rPr>
  </w:style>
  <w:style w:type="character" w:customStyle="1" w:styleId="ab">
    <w:name w:val="Текст примечания Знак"/>
    <w:basedOn w:val="a0"/>
    <w:link w:val="aa"/>
    <w:uiPriority w:val="99"/>
    <w:semiHidden/>
    <w:rsid w:val="008B0EFA"/>
    <w:rPr>
      <w:sz w:val="20"/>
      <w:szCs w:val="20"/>
    </w:rPr>
  </w:style>
  <w:style w:type="paragraph" w:styleId="ac">
    <w:name w:val="annotation subject"/>
    <w:basedOn w:val="aa"/>
    <w:next w:val="aa"/>
    <w:link w:val="ad"/>
    <w:uiPriority w:val="99"/>
    <w:semiHidden/>
    <w:unhideWhenUsed/>
    <w:rsid w:val="008B0EFA"/>
    <w:rPr>
      <w:b/>
      <w:bCs/>
    </w:rPr>
  </w:style>
  <w:style w:type="character" w:customStyle="1" w:styleId="ad">
    <w:name w:val="Тема примечания Знак"/>
    <w:basedOn w:val="ab"/>
    <w:link w:val="ac"/>
    <w:uiPriority w:val="99"/>
    <w:semiHidden/>
    <w:rsid w:val="008B0EFA"/>
    <w:rPr>
      <w:b/>
      <w:bCs/>
      <w:sz w:val="20"/>
      <w:szCs w:val="20"/>
    </w:rPr>
  </w:style>
  <w:style w:type="table" w:styleId="ae">
    <w:name w:val="Table Grid"/>
    <w:basedOn w:val="a1"/>
    <w:uiPriority w:val="39"/>
    <w:rsid w:val="00FE2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F485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678B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TableParagraph">
    <w:name w:val="Table Paragraph"/>
    <w:basedOn w:val="a"/>
    <w:uiPriority w:val="1"/>
    <w:qFormat/>
    <w:rsid w:val="004664FA"/>
    <w:pPr>
      <w:widowControl w:val="0"/>
      <w:autoSpaceDE w:val="0"/>
      <w:autoSpaceDN w:val="0"/>
      <w:spacing w:after="0"/>
    </w:pPr>
    <w:rPr>
      <w:rFonts w:eastAsia="Times New Roman" w:cs="Times New Roman"/>
    </w:rPr>
  </w:style>
  <w:style w:type="character" w:customStyle="1" w:styleId="10">
    <w:name w:val="Заголовок 1 Знак"/>
    <w:basedOn w:val="a0"/>
    <w:link w:val="1"/>
    <w:uiPriority w:val="9"/>
    <w:rsid w:val="0069335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69335B"/>
    <w:rPr>
      <w:rFonts w:ascii="Times New Roman" w:eastAsiaTheme="majorEastAsia" w:hAnsi="Times New Roman" w:cstheme="majorBidi"/>
      <w:b/>
      <w:sz w:val="28"/>
      <w:szCs w:val="26"/>
    </w:rPr>
  </w:style>
  <w:style w:type="paragraph" w:styleId="af">
    <w:name w:val="TOC Heading"/>
    <w:basedOn w:val="1"/>
    <w:next w:val="a"/>
    <w:uiPriority w:val="39"/>
    <w:unhideWhenUsed/>
    <w:qFormat/>
    <w:rsid w:val="0069335B"/>
    <w:pPr>
      <w:spacing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qFormat/>
    <w:rsid w:val="0069335B"/>
    <w:pPr>
      <w:spacing w:after="100"/>
    </w:pPr>
  </w:style>
  <w:style w:type="paragraph" w:styleId="21">
    <w:name w:val="toc 2"/>
    <w:basedOn w:val="a"/>
    <w:next w:val="a"/>
    <w:autoRedefine/>
    <w:uiPriority w:val="39"/>
    <w:unhideWhenUsed/>
    <w:rsid w:val="00496DC7"/>
    <w:pPr>
      <w:tabs>
        <w:tab w:val="right" w:leader="dot" w:pos="9344"/>
      </w:tabs>
      <w:spacing w:after="0"/>
      <w:ind w:left="221"/>
    </w:pPr>
  </w:style>
  <w:style w:type="character" w:styleId="af0">
    <w:name w:val="Hyperlink"/>
    <w:basedOn w:val="a0"/>
    <w:uiPriority w:val="99"/>
    <w:unhideWhenUsed/>
    <w:rsid w:val="0069335B"/>
    <w:rPr>
      <w:color w:val="0563C1" w:themeColor="hyperlink"/>
      <w:u w:val="single"/>
    </w:rPr>
  </w:style>
  <w:style w:type="character" w:customStyle="1" w:styleId="af1">
    <w:name w:val="Гипертекстовая ссылка"/>
    <w:basedOn w:val="a0"/>
    <w:uiPriority w:val="99"/>
    <w:rsid w:val="00363E2E"/>
    <w:rPr>
      <w:rFonts w:cs="Times New Roman"/>
      <w:b w:val="0"/>
      <w:color w:val="106BBE"/>
    </w:rPr>
  </w:style>
  <w:style w:type="paragraph" w:styleId="af2">
    <w:name w:val="No Spacing"/>
    <w:uiPriority w:val="1"/>
    <w:qFormat/>
    <w:rsid w:val="003D41C5"/>
    <w:pPr>
      <w:spacing w:after="0" w:line="240" w:lineRule="auto"/>
      <w:jc w:val="both"/>
    </w:pPr>
    <w:rPr>
      <w:rFonts w:ascii="Times New Roman" w:hAnsi="Times New Roman"/>
      <w:sz w:val="28"/>
    </w:rPr>
  </w:style>
  <w:style w:type="paragraph" w:styleId="af3">
    <w:name w:val="Body Text"/>
    <w:basedOn w:val="a"/>
    <w:link w:val="af4"/>
    <w:uiPriority w:val="1"/>
    <w:qFormat/>
    <w:rsid w:val="003D41C5"/>
    <w:pPr>
      <w:widowControl w:val="0"/>
      <w:autoSpaceDE w:val="0"/>
      <w:autoSpaceDN w:val="0"/>
      <w:spacing w:after="0"/>
    </w:pPr>
    <w:rPr>
      <w:rFonts w:eastAsia="Times New Roman" w:cs="Times New Roman"/>
      <w:szCs w:val="24"/>
    </w:rPr>
  </w:style>
  <w:style w:type="character" w:customStyle="1" w:styleId="af4">
    <w:name w:val="Основной текст Знак"/>
    <w:basedOn w:val="a0"/>
    <w:link w:val="af3"/>
    <w:uiPriority w:val="1"/>
    <w:rsid w:val="003D41C5"/>
    <w:rPr>
      <w:rFonts w:ascii="Times New Roman" w:eastAsia="Times New Roman" w:hAnsi="Times New Roman" w:cs="Times New Roman"/>
      <w:sz w:val="28"/>
      <w:szCs w:val="24"/>
    </w:rPr>
  </w:style>
  <w:style w:type="paragraph" w:styleId="22">
    <w:name w:val="Quote"/>
    <w:basedOn w:val="a"/>
    <w:next w:val="a"/>
    <w:link w:val="23"/>
    <w:uiPriority w:val="29"/>
    <w:qFormat/>
    <w:rsid w:val="003D41C5"/>
    <w:pPr>
      <w:spacing w:before="200"/>
      <w:ind w:left="864" w:right="864"/>
      <w:jc w:val="center"/>
    </w:pPr>
    <w:rPr>
      <w:i/>
      <w:iCs/>
      <w:color w:val="404040" w:themeColor="text1" w:themeTint="BF"/>
    </w:rPr>
  </w:style>
  <w:style w:type="character" w:customStyle="1" w:styleId="23">
    <w:name w:val="Цитата 2 Знак"/>
    <w:basedOn w:val="a0"/>
    <w:link w:val="22"/>
    <w:uiPriority w:val="29"/>
    <w:rsid w:val="003D41C5"/>
    <w:rPr>
      <w:rFonts w:ascii="Times New Roman" w:hAnsi="Times New Roman"/>
      <w:i/>
      <w:iCs/>
      <w:color w:val="404040" w:themeColor="text1" w:themeTint="BF"/>
      <w:sz w:val="28"/>
    </w:rPr>
  </w:style>
  <w:style w:type="table" w:customStyle="1" w:styleId="TableNormal">
    <w:name w:val="Table Normal"/>
    <w:uiPriority w:val="2"/>
    <w:semiHidden/>
    <w:unhideWhenUsed/>
    <w:qFormat/>
    <w:rsid w:val="003D41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5">
    <w:name w:val="Прижатый влево"/>
    <w:basedOn w:val="a"/>
    <w:next w:val="a"/>
    <w:uiPriority w:val="99"/>
    <w:rsid w:val="003D41C5"/>
    <w:pPr>
      <w:widowControl w:val="0"/>
      <w:autoSpaceDE w:val="0"/>
      <w:autoSpaceDN w:val="0"/>
      <w:adjustRightInd w:val="0"/>
      <w:spacing w:after="0"/>
    </w:pPr>
    <w:rPr>
      <w:rFonts w:ascii="Times New Roman CYR" w:eastAsiaTheme="minorEastAsia" w:hAnsi="Times New Roman CYR" w:cs="Times New Roman CYR"/>
      <w:sz w:val="24"/>
      <w:szCs w:val="24"/>
      <w:lang w:eastAsia="ru-RU"/>
    </w:rPr>
  </w:style>
  <w:style w:type="character" w:customStyle="1" w:styleId="fontstyle01">
    <w:name w:val="fontstyle01"/>
    <w:basedOn w:val="a0"/>
    <w:rsid w:val="00F24699"/>
    <w:rPr>
      <w:rFonts w:ascii="Times New Roman" w:hAnsi="Times New Roman" w:cs="Times New Roman" w:hint="default"/>
      <w:b w:val="0"/>
      <w:bCs w:val="0"/>
      <w:i w:val="0"/>
      <w:iCs w:val="0"/>
      <w:color w:val="000000"/>
      <w:sz w:val="24"/>
      <w:szCs w:val="24"/>
    </w:rPr>
  </w:style>
  <w:style w:type="character" w:styleId="af6">
    <w:name w:val="Emphasis"/>
    <w:basedOn w:val="a0"/>
    <w:uiPriority w:val="20"/>
    <w:qFormat/>
    <w:rsid w:val="002B1777"/>
    <w:rPr>
      <w:i/>
      <w:iCs/>
    </w:rPr>
  </w:style>
  <w:style w:type="paragraph" w:customStyle="1" w:styleId="txt">
    <w:name w:val="txt"/>
    <w:basedOn w:val="a"/>
    <w:rsid w:val="00AA2D1D"/>
    <w:pPr>
      <w:spacing w:before="100" w:beforeAutospacing="1" w:after="100" w:afterAutospacing="1"/>
      <w:jc w:val="left"/>
    </w:pPr>
    <w:rPr>
      <w:rFonts w:eastAsia="Times New Roman" w:cs="Times New Roman"/>
      <w:sz w:val="24"/>
      <w:szCs w:val="24"/>
      <w:lang w:eastAsia="ru-RU"/>
    </w:rPr>
  </w:style>
  <w:style w:type="character" w:customStyle="1" w:styleId="hilight">
    <w:name w:val="hilight"/>
    <w:basedOn w:val="a0"/>
    <w:rsid w:val="00065244"/>
  </w:style>
  <w:style w:type="paragraph" w:styleId="af7">
    <w:name w:val="Normal (Web)"/>
    <w:basedOn w:val="a"/>
    <w:uiPriority w:val="99"/>
    <w:unhideWhenUsed/>
    <w:rsid w:val="00094621"/>
    <w:pPr>
      <w:spacing w:before="100" w:beforeAutospacing="1" w:after="100" w:afterAutospacing="1"/>
      <w:jc w:val="left"/>
    </w:pPr>
    <w:rPr>
      <w:rFonts w:eastAsia="Times New Roman" w:cs="Times New Roman"/>
      <w:sz w:val="24"/>
      <w:szCs w:val="24"/>
      <w:lang w:eastAsia="ru-RU"/>
    </w:rPr>
  </w:style>
  <w:style w:type="character" w:styleId="af8">
    <w:name w:val="Strong"/>
    <w:basedOn w:val="a0"/>
    <w:uiPriority w:val="22"/>
    <w:qFormat/>
    <w:rsid w:val="007C1D28"/>
    <w:rPr>
      <w:b/>
      <w:bCs/>
    </w:rPr>
  </w:style>
  <w:style w:type="paragraph" w:styleId="af9">
    <w:name w:val="footnote text"/>
    <w:basedOn w:val="a"/>
    <w:link w:val="afa"/>
    <w:uiPriority w:val="99"/>
    <w:semiHidden/>
    <w:unhideWhenUsed/>
    <w:rsid w:val="007C1D28"/>
    <w:pPr>
      <w:spacing w:after="0"/>
    </w:pPr>
    <w:rPr>
      <w:sz w:val="20"/>
      <w:szCs w:val="20"/>
    </w:rPr>
  </w:style>
  <w:style w:type="character" w:customStyle="1" w:styleId="afa">
    <w:name w:val="Текст сноски Знак"/>
    <w:basedOn w:val="a0"/>
    <w:link w:val="af9"/>
    <w:uiPriority w:val="99"/>
    <w:semiHidden/>
    <w:rsid w:val="007C1D28"/>
    <w:rPr>
      <w:rFonts w:ascii="Times New Roman" w:hAnsi="Times New Roman"/>
      <w:sz w:val="20"/>
      <w:szCs w:val="20"/>
    </w:rPr>
  </w:style>
  <w:style w:type="character" w:styleId="afb">
    <w:name w:val="footnote reference"/>
    <w:basedOn w:val="a0"/>
    <w:uiPriority w:val="99"/>
    <w:semiHidden/>
    <w:unhideWhenUsed/>
    <w:rsid w:val="007C1D28"/>
    <w:rPr>
      <w:vertAlign w:val="superscript"/>
    </w:rPr>
  </w:style>
  <w:style w:type="character" w:customStyle="1" w:styleId="a4">
    <w:name w:val="Абзац списка Знак"/>
    <w:aliases w:val="Содержание. 2 уровень Знак"/>
    <w:link w:val="a3"/>
    <w:uiPriority w:val="1"/>
    <w:qFormat/>
    <w:rsid w:val="00DF4670"/>
    <w:rPr>
      <w:rFonts w:ascii="Times New Roman" w:hAnsi="Times New Roman"/>
      <w:sz w:val="28"/>
    </w:rPr>
  </w:style>
  <w:style w:type="paragraph" w:styleId="afc">
    <w:name w:val="Title"/>
    <w:basedOn w:val="a"/>
    <w:link w:val="afd"/>
    <w:uiPriority w:val="10"/>
    <w:qFormat/>
    <w:rsid w:val="003A7400"/>
    <w:pPr>
      <w:widowControl w:val="0"/>
      <w:autoSpaceDE w:val="0"/>
      <w:autoSpaceDN w:val="0"/>
      <w:spacing w:before="3" w:after="0"/>
      <w:ind w:left="1256" w:right="323"/>
      <w:jc w:val="center"/>
    </w:pPr>
    <w:rPr>
      <w:rFonts w:eastAsia="Times New Roman" w:cs="Times New Roman"/>
      <w:b/>
      <w:bCs/>
      <w:szCs w:val="28"/>
    </w:rPr>
  </w:style>
  <w:style w:type="character" w:customStyle="1" w:styleId="afd">
    <w:name w:val="Заголовок Знак"/>
    <w:basedOn w:val="a0"/>
    <w:link w:val="afc"/>
    <w:uiPriority w:val="10"/>
    <w:rsid w:val="003A7400"/>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51163">
      <w:bodyDiv w:val="1"/>
      <w:marLeft w:val="0"/>
      <w:marRight w:val="0"/>
      <w:marTop w:val="0"/>
      <w:marBottom w:val="0"/>
      <w:divBdr>
        <w:top w:val="none" w:sz="0" w:space="0" w:color="auto"/>
        <w:left w:val="none" w:sz="0" w:space="0" w:color="auto"/>
        <w:bottom w:val="none" w:sz="0" w:space="0" w:color="auto"/>
        <w:right w:val="none" w:sz="0" w:space="0" w:color="auto"/>
      </w:divBdr>
    </w:div>
    <w:div w:id="148712047">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74018048">
      <w:bodyDiv w:val="1"/>
      <w:marLeft w:val="0"/>
      <w:marRight w:val="0"/>
      <w:marTop w:val="0"/>
      <w:marBottom w:val="0"/>
      <w:divBdr>
        <w:top w:val="none" w:sz="0" w:space="0" w:color="auto"/>
        <w:left w:val="none" w:sz="0" w:space="0" w:color="auto"/>
        <w:bottom w:val="none" w:sz="0" w:space="0" w:color="auto"/>
        <w:right w:val="none" w:sz="0" w:space="0" w:color="auto"/>
      </w:divBdr>
    </w:div>
    <w:div w:id="341247473">
      <w:bodyDiv w:val="1"/>
      <w:marLeft w:val="0"/>
      <w:marRight w:val="0"/>
      <w:marTop w:val="0"/>
      <w:marBottom w:val="0"/>
      <w:divBdr>
        <w:top w:val="none" w:sz="0" w:space="0" w:color="auto"/>
        <w:left w:val="none" w:sz="0" w:space="0" w:color="auto"/>
        <w:bottom w:val="none" w:sz="0" w:space="0" w:color="auto"/>
        <w:right w:val="none" w:sz="0" w:space="0" w:color="auto"/>
      </w:divBdr>
    </w:div>
    <w:div w:id="411632006">
      <w:bodyDiv w:val="1"/>
      <w:marLeft w:val="0"/>
      <w:marRight w:val="0"/>
      <w:marTop w:val="0"/>
      <w:marBottom w:val="0"/>
      <w:divBdr>
        <w:top w:val="none" w:sz="0" w:space="0" w:color="auto"/>
        <w:left w:val="none" w:sz="0" w:space="0" w:color="auto"/>
        <w:bottom w:val="none" w:sz="0" w:space="0" w:color="auto"/>
        <w:right w:val="none" w:sz="0" w:space="0" w:color="auto"/>
      </w:divBdr>
    </w:div>
    <w:div w:id="477385400">
      <w:bodyDiv w:val="1"/>
      <w:marLeft w:val="0"/>
      <w:marRight w:val="0"/>
      <w:marTop w:val="0"/>
      <w:marBottom w:val="0"/>
      <w:divBdr>
        <w:top w:val="none" w:sz="0" w:space="0" w:color="auto"/>
        <w:left w:val="none" w:sz="0" w:space="0" w:color="auto"/>
        <w:bottom w:val="none" w:sz="0" w:space="0" w:color="auto"/>
        <w:right w:val="none" w:sz="0" w:space="0" w:color="auto"/>
      </w:divBdr>
      <w:divsChild>
        <w:div w:id="1095327725">
          <w:marLeft w:val="0"/>
          <w:marRight w:val="0"/>
          <w:marTop w:val="0"/>
          <w:marBottom w:val="0"/>
          <w:divBdr>
            <w:top w:val="none" w:sz="0" w:space="0" w:color="auto"/>
            <w:left w:val="none" w:sz="0" w:space="0" w:color="auto"/>
            <w:bottom w:val="none" w:sz="0" w:space="0" w:color="auto"/>
            <w:right w:val="none" w:sz="0" w:space="0" w:color="auto"/>
          </w:divBdr>
          <w:divsChild>
            <w:div w:id="1189872111">
              <w:marLeft w:val="0"/>
              <w:marRight w:val="0"/>
              <w:marTop w:val="0"/>
              <w:marBottom w:val="0"/>
              <w:divBdr>
                <w:top w:val="none" w:sz="0" w:space="0" w:color="auto"/>
                <w:left w:val="none" w:sz="0" w:space="0" w:color="auto"/>
                <w:bottom w:val="none" w:sz="0" w:space="0" w:color="auto"/>
                <w:right w:val="none" w:sz="0" w:space="0" w:color="auto"/>
              </w:divBdr>
            </w:div>
            <w:div w:id="1987127714">
              <w:marLeft w:val="0"/>
              <w:marRight w:val="0"/>
              <w:marTop w:val="0"/>
              <w:marBottom w:val="0"/>
              <w:divBdr>
                <w:top w:val="none" w:sz="0" w:space="0" w:color="auto"/>
                <w:left w:val="none" w:sz="0" w:space="0" w:color="auto"/>
                <w:bottom w:val="none" w:sz="0" w:space="0" w:color="auto"/>
                <w:right w:val="none" w:sz="0" w:space="0" w:color="auto"/>
              </w:divBdr>
              <w:divsChild>
                <w:div w:id="1035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9954">
          <w:marLeft w:val="0"/>
          <w:marRight w:val="0"/>
          <w:marTop w:val="0"/>
          <w:marBottom w:val="0"/>
          <w:divBdr>
            <w:top w:val="none" w:sz="0" w:space="0" w:color="auto"/>
            <w:left w:val="none" w:sz="0" w:space="0" w:color="auto"/>
            <w:bottom w:val="none" w:sz="0" w:space="0" w:color="auto"/>
            <w:right w:val="none" w:sz="0" w:space="0" w:color="auto"/>
          </w:divBdr>
          <w:divsChild>
            <w:div w:id="826091799">
              <w:marLeft w:val="0"/>
              <w:marRight w:val="0"/>
              <w:marTop w:val="0"/>
              <w:marBottom w:val="0"/>
              <w:divBdr>
                <w:top w:val="none" w:sz="0" w:space="0" w:color="auto"/>
                <w:left w:val="none" w:sz="0" w:space="0" w:color="auto"/>
                <w:bottom w:val="none" w:sz="0" w:space="0" w:color="auto"/>
                <w:right w:val="none" w:sz="0" w:space="0" w:color="auto"/>
              </w:divBdr>
              <w:divsChild>
                <w:div w:id="42097862">
                  <w:marLeft w:val="0"/>
                  <w:marRight w:val="0"/>
                  <w:marTop w:val="0"/>
                  <w:marBottom w:val="0"/>
                  <w:divBdr>
                    <w:top w:val="none" w:sz="0" w:space="0" w:color="auto"/>
                    <w:left w:val="none" w:sz="0" w:space="0" w:color="auto"/>
                    <w:bottom w:val="none" w:sz="0" w:space="0" w:color="auto"/>
                    <w:right w:val="none" w:sz="0" w:space="0" w:color="auto"/>
                  </w:divBdr>
                </w:div>
                <w:div w:id="441001151">
                  <w:marLeft w:val="0"/>
                  <w:marRight w:val="0"/>
                  <w:marTop w:val="0"/>
                  <w:marBottom w:val="0"/>
                  <w:divBdr>
                    <w:top w:val="none" w:sz="0" w:space="0" w:color="auto"/>
                    <w:left w:val="none" w:sz="0" w:space="0" w:color="auto"/>
                    <w:bottom w:val="none" w:sz="0" w:space="0" w:color="auto"/>
                    <w:right w:val="none" w:sz="0" w:space="0" w:color="auto"/>
                  </w:divBdr>
                </w:div>
                <w:div w:id="695078507">
                  <w:marLeft w:val="0"/>
                  <w:marRight w:val="0"/>
                  <w:marTop w:val="0"/>
                  <w:marBottom w:val="0"/>
                  <w:divBdr>
                    <w:top w:val="none" w:sz="0" w:space="0" w:color="auto"/>
                    <w:left w:val="none" w:sz="0" w:space="0" w:color="auto"/>
                    <w:bottom w:val="none" w:sz="0" w:space="0" w:color="auto"/>
                    <w:right w:val="none" w:sz="0" w:space="0" w:color="auto"/>
                  </w:divBdr>
                </w:div>
                <w:div w:id="1114130547">
                  <w:marLeft w:val="0"/>
                  <w:marRight w:val="0"/>
                  <w:marTop w:val="0"/>
                  <w:marBottom w:val="0"/>
                  <w:divBdr>
                    <w:top w:val="none" w:sz="0" w:space="0" w:color="auto"/>
                    <w:left w:val="none" w:sz="0" w:space="0" w:color="auto"/>
                    <w:bottom w:val="none" w:sz="0" w:space="0" w:color="auto"/>
                    <w:right w:val="none" w:sz="0" w:space="0" w:color="auto"/>
                  </w:divBdr>
                </w:div>
                <w:div w:id="1281957561">
                  <w:marLeft w:val="0"/>
                  <w:marRight w:val="0"/>
                  <w:marTop w:val="0"/>
                  <w:marBottom w:val="0"/>
                  <w:divBdr>
                    <w:top w:val="none" w:sz="0" w:space="0" w:color="auto"/>
                    <w:left w:val="none" w:sz="0" w:space="0" w:color="auto"/>
                    <w:bottom w:val="none" w:sz="0" w:space="0" w:color="auto"/>
                    <w:right w:val="none" w:sz="0" w:space="0" w:color="auto"/>
                  </w:divBdr>
                </w:div>
              </w:divsChild>
            </w:div>
            <w:div w:id="1698846774">
              <w:marLeft w:val="0"/>
              <w:marRight w:val="0"/>
              <w:marTop w:val="0"/>
              <w:marBottom w:val="0"/>
              <w:divBdr>
                <w:top w:val="none" w:sz="0" w:space="0" w:color="auto"/>
                <w:left w:val="none" w:sz="0" w:space="0" w:color="auto"/>
                <w:bottom w:val="none" w:sz="0" w:space="0" w:color="auto"/>
                <w:right w:val="none" w:sz="0" w:space="0" w:color="auto"/>
              </w:divBdr>
            </w:div>
          </w:divsChild>
        </w:div>
        <w:div w:id="1929803706">
          <w:marLeft w:val="0"/>
          <w:marRight w:val="0"/>
          <w:marTop w:val="0"/>
          <w:marBottom w:val="0"/>
          <w:divBdr>
            <w:top w:val="none" w:sz="0" w:space="0" w:color="auto"/>
            <w:left w:val="none" w:sz="0" w:space="0" w:color="auto"/>
            <w:bottom w:val="none" w:sz="0" w:space="0" w:color="auto"/>
            <w:right w:val="none" w:sz="0" w:space="0" w:color="auto"/>
          </w:divBdr>
          <w:divsChild>
            <w:div w:id="6056219">
              <w:marLeft w:val="0"/>
              <w:marRight w:val="0"/>
              <w:marTop w:val="0"/>
              <w:marBottom w:val="0"/>
              <w:divBdr>
                <w:top w:val="none" w:sz="0" w:space="0" w:color="auto"/>
                <w:left w:val="none" w:sz="0" w:space="0" w:color="auto"/>
                <w:bottom w:val="none" w:sz="0" w:space="0" w:color="auto"/>
                <w:right w:val="none" w:sz="0" w:space="0" w:color="auto"/>
              </w:divBdr>
            </w:div>
            <w:div w:id="1176577510">
              <w:marLeft w:val="0"/>
              <w:marRight w:val="0"/>
              <w:marTop w:val="0"/>
              <w:marBottom w:val="0"/>
              <w:divBdr>
                <w:top w:val="none" w:sz="0" w:space="0" w:color="auto"/>
                <w:left w:val="none" w:sz="0" w:space="0" w:color="auto"/>
                <w:bottom w:val="none" w:sz="0" w:space="0" w:color="auto"/>
                <w:right w:val="none" w:sz="0" w:space="0" w:color="auto"/>
              </w:divBdr>
              <w:divsChild>
                <w:div w:id="13166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2576">
          <w:marLeft w:val="0"/>
          <w:marRight w:val="0"/>
          <w:marTop w:val="0"/>
          <w:marBottom w:val="0"/>
          <w:divBdr>
            <w:top w:val="none" w:sz="0" w:space="0" w:color="auto"/>
            <w:left w:val="none" w:sz="0" w:space="0" w:color="auto"/>
            <w:bottom w:val="none" w:sz="0" w:space="0" w:color="auto"/>
            <w:right w:val="none" w:sz="0" w:space="0" w:color="auto"/>
          </w:divBdr>
          <w:divsChild>
            <w:div w:id="639579106">
              <w:marLeft w:val="0"/>
              <w:marRight w:val="0"/>
              <w:marTop w:val="0"/>
              <w:marBottom w:val="0"/>
              <w:divBdr>
                <w:top w:val="none" w:sz="0" w:space="0" w:color="auto"/>
                <w:left w:val="none" w:sz="0" w:space="0" w:color="auto"/>
                <w:bottom w:val="none" w:sz="0" w:space="0" w:color="auto"/>
                <w:right w:val="none" w:sz="0" w:space="0" w:color="auto"/>
              </w:divBdr>
            </w:div>
            <w:div w:id="1944721606">
              <w:marLeft w:val="0"/>
              <w:marRight w:val="0"/>
              <w:marTop w:val="0"/>
              <w:marBottom w:val="0"/>
              <w:divBdr>
                <w:top w:val="none" w:sz="0" w:space="0" w:color="auto"/>
                <w:left w:val="none" w:sz="0" w:space="0" w:color="auto"/>
                <w:bottom w:val="none" w:sz="0" w:space="0" w:color="auto"/>
                <w:right w:val="none" w:sz="0" w:space="0" w:color="auto"/>
              </w:divBdr>
              <w:divsChild>
                <w:div w:id="218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564">
      <w:bodyDiv w:val="1"/>
      <w:marLeft w:val="0"/>
      <w:marRight w:val="0"/>
      <w:marTop w:val="0"/>
      <w:marBottom w:val="0"/>
      <w:divBdr>
        <w:top w:val="none" w:sz="0" w:space="0" w:color="auto"/>
        <w:left w:val="none" w:sz="0" w:space="0" w:color="auto"/>
        <w:bottom w:val="none" w:sz="0" w:space="0" w:color="auto"/>
        <w:right w:val="none" w:sz="0" w:space="0" w:color="auto"/>
      </w:divBdr>
    </w:div>
    <w:div w:id="550961732">
      <w:bodyDiv w:val="1"/>
      <w:marLeft w:val="0"/>
      <w:marRight w:val="0"/>
      <w:marTop w:val="0"/>
      <w:marBottom w:val="0"/>
      <w:divBdr>
        <w:top w:val="none" w:sz="0" w:space="0" w:color="auto"/>
        <w:left w:val="none" w:sz="0" w:space="0" w:color="auto"/>
        <w:bottom w:val="none" w:sz="0" w:space="0" w:color="auto"/>
        <w:right w:val="none" w:sz="0" w:space="0" w:color="auto"/>
      </w:divBdr>
      <w:divsChild>
        <w:div w:id="185564466">
          <w:marLeft w:val="0"/>
          <w:marRight w:val="0"/>
          <w:marTop w:val="0"/>
          <w:marBottom w:val="0"/>
          <w:divBdr>
            <w:top w:val="none" w:sz="0" w:space="0" w:color="auto"/>
            <w:left w:val="none" w:sz="0" w:space="0" w:color="auto"/>
            <w:bottom w:val="none" w:sz="0" w:space="0" w:color="auto"/>
            <w:right w:val="none" w:sz="0" w:space="0" w:color="auto"/>
          </w:divBdr>
          <w:divsChild>
            <w:div w:id="1278222088">
              <w:marLeft w:val="0"/>
              <w:marRight w:val="0"/>
              <w:marTop w:val="0"/>
              <w:marBottom w:val="0"/>
              <w:divBdr>
                <w:top w:val="none" w:sz="0" w:space="0" w:color="auto"/>
                <w:left w:val="none" w:sz="0" w:space="0" w:color="auto"/>
                <w:bottom w:val="none" w:sz="0" w:space="0" w:color="auto"/>
                <w:right w:val="none" w:sz="0" w:space="0" w:color="auto"/>
              </w:divBdr>
              <w:divsChild>
                <w:div w:id="1943298961">
                  <w:marLeft w:val="0"/>
                  <w:marRight w:val="0"/>
                  <w:marTop w:val="0"/>
                  <w:marBottom w:val="0"/>
                  <w:divBdr>
                    <w:top w:val="none" w:sz="0" w:space="0" w:color="auto"/>
                    <w:left w:val="none" w:sz="0" w:space="0" w:color="auto"/>
                    <w:bottom w:val="none" w:sz="0" w:space="0" w:color="auto"/>
                    <w:right w:val="none" w:sz="0" w:space="0" w:color="auto"/>
                  </w:divBdr>
                </w:div>
              </w:divsChild>
            </w:div>
            <w:div w:id="1384989774">
              <w:marLeft w:val="0"/>
              <w:marRight w:val="0"/>
              <w:marTop w:val="0"/>
              <w:marBottom w:val="0"/>
              <w:divBdr>
                <w:top w:val="none" w:sz="0" w:space="0" w:color="auto"/>
                <w:left w:val="none" w:sz="0" w:space="0" w:color="auto"/>
                <w:bottom w:val="none" w:sz="0" w:space="0" w:color="auto"/>
                <w:right w:val="none" w:sz="0" w:space="0" w:color="auto"/>
              </w:divBdr>
            </w:div>
          </w:divsChild>
        </w:div>
        <w:div w:id="399792776">
          <w:marLeft w:val="0"/>
          <w:marRight w:val="0"/>
          <w:marTop w:val="0"/>
          <w:marBottom w:val="0"/>
          <w:divBdr>
            <w:top w:val="none" w:sz="0" w:space="0" w:color="auto"/>
            <w:left w:val="none" w:sz="0" w:space="0" w:color="auto"/>
            <w:bottom w:val="none" w:sz="0" w:space="0" w:color="auto"/>
            <w:right w:val="none" w:sz="0" w:space="0" w:color="auto"/>
          </w:divBdr>
          <w:divsChild>
            <w:div w:id="137576973">
              <w:marLeft w:val="0"/>
              <w:marRight w:val="0"/>
              <w:marTop w:val="0"/>
              <w:marBottom w:val="0"/>
              <w:divBdr>
                <w:top w:val="none" w:sz="0" w:space="0" w:color="auto"/>
                <w:left w:val="none" w:sz="0" w:space="0" w:color="auto"/>
                <w:bottom w:val="none" w:sz="0" w:space="0" w:color="auto"/>
                <w:right w:val="none" w:sz="0" w:space="0" w:color="auto"/>
              </w:divBdr>
              <w:divsChild>
                <w:div w:id="1041511791">
                  <w:marLeft w:val="0"/>
                  <w:marRight w:val="0"/>
                  <w:marTop w:val="0"/>
                  <w:marBottom w:val="0"/>
                  <w:divBdr>
                    <w:top w:val="none" w:sz="0" w:space="0" w:color="auto"/>
                    <w:left w:val="none" w:sz="0" w:space="0" w:color="auto"/>
                    <w:bottom w:val="none" w:sz="0" w:space="0" w:color="auto"/>
                    <w:right w:val="none" w:sz="0" w:space="0" w:color="auto"/>
                  </w:divBdr>
                </w:div>
              </w:divsChild>
            </w:div>
            <w:div w:id="1586376672">
              <w:marLeft w:val="0"/>
              <w:marRight w:val="0"/>
              <w:marTop w:val="0"/>
              <w:marBottom w:val="0"/>
              <w:divBdr>
                <w:top w:val="none" w:sz="0" w:space="0" w:color="auto"/>
                <w:left w:val="none" w:sz="0" w:space="0" w:color="auto"/>
                <w:bottom w:val="none" w:sz="0" w:space="0" w:color="auto"/>
                <w:right w:val="none" w:sz="0" w:space="0" w:color="auto"/>
              </w:divBdr>
            </w:div>
          </w:divsChild>
        </w:div>
        <w:div w:id="507211860">
          <w:marLeft w:val="0"/>
          <w:marRight w:val="0"/>
          <w:marTop w:val="0"/>
          <w:marBottom w:val="0"/>
          <w:divBdr>
            <w:top w:val="none" w:sz="0" w:space="0" w:color="auto"/>
            <w:left w:val="none" w:sz="0" w:space="0" w:color="auto"/>
            <w:bottom w:val="none" w:sz="0" w:space="0" w:color="auto"/>
            <w:right w:val="none" w:sz="0" w:space="0" w:color="auto"/>
          </w:divBdr>
          <w:divsChild>
            <w:div w:id="365253471">
              <w:marLeft w:val="0"/>
              <w:marRight w:val="0"/>
              <w:marTop w:val="0"/>
              <w:marBottom w:val="0"/>
              <w:divBdr>
                <w:top w:val="none" w:sz="0" w:space="0" w:color="auto"/>
                <w:left w:val="none" w:sz="0" w:space="0" w:color="auto"/>
                <w:bottom w:val="none" w:sz="0" w:space="0" w:color="auto"/>
                <w:right w:val="none" w:sz="0" w:space="0" w:color="auto"/>
              </w:divBdr>
            </w:div>
            <w:div w:id="1174416077">
              <w:marLeft w:val="0"/>
              <w:marRight w:val="0"/>
              <w:marTop w:val="0"/>
              <w:marBottom w:val="0"/>
              <w:divBdr>
                <w:top w:val="none" w:sz="0" w:space="0" w:color="auto"/>
                <w:left w:val="none" w:sz="0" w:space="0" w:color="auto"/>
                <w:bottom w:val="none" w:sz="0" w:space="0" w:color="auto"/>
                <w:right w:val="none" w:sz="0" w:space="0" w:color="auto"/>
              </w:divBdr>
              <w:divsChild>
                <w:div w:id="285935185">
                  <w:marLeft w:val="0"/>
                  <w:marRight w:val="0"/>
                  <w:marTop w:val="0"/>
                  <w:marBottom w:val="0"/>
                  <w:divBdr>
                    <w:top w:val="none" w:sz="0" w:space="0" w:color="auto"/>
                    <w:left w:val="none" w:sz="0" w:space="0" w:color="auto"/>
                    <w:bottom w:val="none" w:sz="0" w:space="0" w:color="auto"/>
                    <w:right w:val="none" w:sz="0" w:space="0" w:color="auto"/>
                  </w:divBdr>
                </w:div>
                <w:div w:id="17955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0217">
          <w:marLeft w:val="0"/>
          <w:marRight w:val="0"/>
          <w:marTop w:val="0"/>
          <w:marBottom w:val="0"/>
          <w:divBdr>
            <w:top w:val="none" w:sz="0" w:space="0" w:color="auto"/>
            <w:left w:val="none" w:sz="0" w:space="0" w:color="auto"/>
            <w:bottom w:val="none" w:sz="0" w:space="0" w:color="auto"/>
            <w:right w:val="none" w:sz="0" w:space="0" w:color="auto"/>
          </w:divBdr>
          <w:divsChild>
            <w:div w:id="889222680">
              <w:marLeft w:val="0"/>
              <w:marRight w:val="0"/>
              <w:marTop w:val="0"/>
              <w:marBottom w:val="0"/>
              <w:divBdr>
                <w:top w:val="none" w:sz="0" w:space="0" w:color="auto"/>
                <w:left w:val="none" w:sz="0" w:space="0" w:color="auto"/>
                <w:bottom w:val="none" w:sz="0" w:space="0" w:color="auto"/>
                <w:right w:val="none" w:sz="0" w:space="0" w:color="auto"/>
              </w:divBdr>
              <w:divsChild>
                <w:div w:id="1734307375">
                  <w:marLeft w:val="0"/>
                  <w:marRight w:val="0"/>
                  <w:marTop w:val="0"/>
                  <w:marBottom w:val="0"/>
                  <w:divBdr>
                    <w:top w:val="none" w:sz="0" w:space="0" w:color="auto"/>
                    <w:left w:val="none" w:sz="0" w:space="0" w:color="auto"/>
                    <w:bottom w:val="none" w:sz="0" w:space="0" w:color="auto"/>
                    <w:right w:val="none" w:sz="0" w:space="0" w:color="auto"/>
                  </w:divBdr>
                </w:div>
              </w:divsChild>
            </w:div>
            <w:div w:id="1163396879">
              <w:marLeft w:val="0"/>
              <w:marRight w:val="0"/>
              <w:marTop w:val="0"/>
              <w:marBottom w:val="0"/>
              <w:divBdr>
                <w:top w:val="none" w:sz="0" w:space="0" w:color="auto"/>
                <w:left w:val="none" w:sz="0" w:space="0" w:color="auto"/>
                <w:bottom w:val="none" w:sz="0" w:space="0" w:color="auto"/>
                <w:right w:val="none" w:sz="0" w:space="0" w:color="auto"/>
              </w:divBdr>
            </w:div>
          </w:divsChild>
        </w:div>
        <w:div w:id="1868785408">
          <w:marLeft w:val="0"/>
          <w:marRight w:val="0"/>
          <w:marTop w:val="0"/>
          <w:marBottom w:val="0"/>
          <w:divBdr>
            <w:top w:val="none" w:sz="0" w:space="0" w:color="auto"/>
            <w:left w:val="none" w:sz="0" w:space="0" w:color="auto"/>
            <w:bottom w:val="none" w:sz="0" w:space="0" w:color="auto"/>
            <w:right w:val="none" w:sz="0" w:space="0" w:color="auto"/>
          </w:divBdr>
          <w:divsChild>
            <w:div w:id="767502007">
              <w:marLeft w:val="0"/>
              <w:marRight w:val="0"/>
              <w:marTop w:val="0"/>
              <w:marBottom w:val="0"/>
              <w:divBdr>
                <w:top w:val="none" w:sz="0" w:space="0" w:color="auto"/>
                <w:left w:val="none" w:sz="0" w:space="0" w:color="auto"/>
                <w:bottom w:val="none" w:sz="0" w:space="0" w:color="auto"/>
                <w:right w:val="none" w:sz="0" w:space="0" w:color="auto"/>
              </w:divBdr>
            </w:div>
            <w:div w:id="2058776630">
              <w:marLeft w:val="0"/>
              <w:marRight w:val="0"/>
              <w:marTop w:val="0"/>
              <w:marBottom w:val="0"/>
              <w:divBdr>
                <w:top w:val="none" w:sz="0" w:space="0" w:color="auto"/>
                <w:left w:val="none" w:sz="0" w:space="0" w:color="auto"/>
                <w:bottom w:val="none" w:sz="0" w:space="0" w:color="auto"/>
                <w:right w:val="none" w:sz="0" w:space="0" w:color="auto"/>
              </w:divBdr>
              <w:divsChild>
                <w:div w:id="15969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0353">
      <w:bodyDiv w:val="1"/>
      <w:marLeft w:val="0"/>
      <w:marRight w:val="0"/>
      <w:marTop w:val="0"/>
      <w:marBottom w:val="0"/>
      <w:divBdr>
        <w:top w:val="none" w:sz="0" w:space="0" w:color="auto"/>
        <w:left w:val="none" w:sz="0" w:space="0" w:color="auto"/>
        <w:bottom w:val="none" w:sz="0" w:space="0" w:color="auto"/>
        <w:right w:val="none" w:sz="0" w:space="0" w:color="auto"/>
      </w:divBdr>
    </w:div>
    <w:div w:id="756832324">
      <w:bodyDiv w:val="1"/>
      <w:marLeft w:val="0"/>
      <w:marRight w:val="0"/>
      <w:marTop w:val="0"/>
      <w:marBottom w:val="0"/>
      <w:divBdr>
        <w:top w:val="none" w:sz="0" w:space="0" w:color="auto"/>
        <w:left w:val="none" w:sz="0" w:space="0" w:color="auto"/>
        <w:bottom w:val="none" w:sz="0" w:space="0" w:color="auto"/>
        <w:right w:val="none" w:sz="0" w:space="0" w:color="auto"/>
      </w:divBdr>
    </w:div>
    <w:div w:id="771390774">
      <w:bodyDiv w:val="1"/>
      <w:marLeft w:val="0"/>
      <w:marRight w:val="0"/>
      <w:marTop w:val="0"/>
      <w:marBottom w:val="0"/>
      <w:divBdr>
        <w:top w:val="none" w:sz="0" w:space="0" w:color="auto"/>
        <w:left w:val="none" w:sz="0" w:space="0" w:color="auto"/>
        <w:bottom w:val="none" w:sz="0" w:space="0" w:color="auto"/>
        <w:right w:val="none" w:sz="0" w:space="0" w:color="auto"/>
      </w:divBdr>
    </w:div>
    <w:div w:id="832336075">
      <w:bodyDiv w:val="1"/>
      <w:marLeft w:val="0"/>
      <w:marRight w:val="0"/>
      <w:marTop w:val="0"/>
      <w:marBottom w:val="0"/>
      <w:divBdr>
        <w:top w:val="none" w:sz="0" w:space="0" w:color="auto"/>
        <w:left w:val="none" w:sz="0" w:space="0" w:color="auto"/>
        <w:bottom w:val="none" w:sz="0" w:space="0" w:color="auto"/>
        <w:right w:val="none" w:sz="0" w:space="0" w:color="auto"/>
      </w:divBdr>
      <w:divsChild>
        <w:div w:id="456340775">
          <w:marLeft w:val="0"/>
          <w:marRight w:val="0"/>
          <w:marTop w:val="0"/>
          <w:marBottom w:val="0"/>
          <w:divBdr>
            <w:top w:val="none" w:sz="0" w:space="0" w:color="auto"/>
            <w:left w:val="none" w:sz="0" w:space="0" w:color="auto"/>
            <w:bottom w:val="none" w:sz="0" w:space="0" w:color="auto"/>
            <w:right w:val="none" w:sz="0" w:space="0" w:color="auto"/>
          </w:divBdr>
        </w:div>
        <w:div w:id="1067075477">
          <w:marLeft w:val="0"/>
          <w:marRight w:val="0"/>
          <w:marTop w:val="0"/>
          <w:marBottom w:val="0"/>
          <w:divBdr>
            <w:top w:val="none" w:sz="0" w:space="0" w:color="auto"/>
            <w:left w:val="none" w:sz="0" w:space="0" w:color="auto"/>
            <w:bottom w:val="none" w:sz="0" w:space="0" w:color="auto"/>
            <w:right w:val="none" w:sz="0" w:space="0" w:color="auto"/>
          </w:divBdr>
        </w:div>
      </w:divsChild>
    </w:div>
    <w:div w:id="834228990">
      <w:bodyDiv w:val="1"/>
      <w:marLeft w:val="0"/>
      <w:marRight w:val="0"/>
      <w:marTop w:val="0"/>
      <w:marBottom w:val="0"/>
      <w:divBdr>
        <w:top w:val="none" w:sz="0" w:space="0" w:color="auto"/>
        <w:left w:val="none" w:sz="0" w:space="0" w:color="auto"/>
        <w:bottom w:val="none" w:sz="0" w:space="0" w:color="auto"/>
        <w:right w:val="none" w:sz="0" w:space="0" w:color="auto"/>
      </w:divBdr>
    </w:div>
    <w:div w:id="846948192">
      <w:bodyDiv w:val="1"/>
      <w:marLeft w:val="0"/>
      <w:marRight w:val="0"/>
      <w:marTop w:val="0"/>
      <w:marBottom w:val="0"/>
      <w:divBdr>
        <w:top w:val="none" w:sz="0" w:space="0" w:color="auto"/>
        <w:left w:val="none" w:sz="0" w:space="0" w:color="auto"/>
        <w:bottom w:val="none" w:sz="0" w:space="0" w:color="auto"/>
        <w:right w:val="none" w:sz="0" w:space="0" w:color="auto"/>
      </w:divBdr>
    </w:div>
    <w:div w:id="1158301660">
      <w:bodyDiv w:val="1"/>
      <w:marLeft w:val="0"/>
      <w:marRight w:val="0"/>
      <w:marTop w:val="0"/>
      <w:marBottom w:val="0"/>
      <w:divBdr>
        <w:top w:val="none" w:sz="0" w:space="0" w:color="auto"/>
        <w:left w:val="none" w:sz="0" w:space="0" w:color="auto"/>
        <w:bottom w:val="none" w:sz="0" w:space="0" w:color="auto"/>
        <w:right w:val="none" w:sz="0" w:space="0" w:color="auto"/>
      </w:divBdr>
      <w:divsChild>
        <w:div w:id="136730794">
          <w:marLeft w:val="0"/>
          <w:marRight w:val="0"/>
          <w:marTop w:val="0"/>
          <w:marBottom w:val="0"/>
          <w:divBdr>
            <w:top w:val="none" w:sz="0" w:space="0" w:color="auto"/>
            <w:left w:val="none" w:sz="0" w:space="0" w:color="auto"/>
            <w:bottom w:val="none" w:sz="0" w:space="0" w:color="auto"/>
            <w:right w:val="none" w:sz="0" w:space="0" w:color="auto"/>
          </w:divBdr>
        </w:div>
        <w:div w:id="423650116">
          <w:marLeft w:val="0"/>
          <w:marRight w:val="0"/>
          <w:marTop w:val="0"/>
          <w:marBottom w:val="0"/>
          <w:divBdr>
            <w:top w:val="none" w:sz="0" w:space="0" w:color="auto"/>
            <w:left w:val="none" w:sz="0" w:space="0" w:color="auto"/>
            <w:bottom w:val="none" w:sz="0" w:space="0" w:color="auto"/>
            <w:right w:val="none" w:sz="0" w:space="0" w:color="auto"/>
          </w:divBdr>
        </w:div>
        <w:div w:id="742482441">
          <w:marLeft w:val="0"/>
          <w:marRight w:val="0"/>
          <w:marTop w:val="0"/>
          <w:marBottom w:val="0"/>
          <w:divBdr>
            <w:top w:val="none" w:sz="0" w:space="0" w:color="auto"/>
            <w:left w:val="none" w:sz="0" w:space="0" w:color="auto"/>
            <w:bottom w:val="none" w:sz="0" w:space="0" w:color="auto"/>
            <w:right w:val="none" w:sz="0" w:space="0" w:color="auto"/>
          </w:divBdr>
        </w:div>
      </w:divsChild>
    </w:div>
    <w:div w:id="1265771548">
      <w:bodyDiv w:val="1"/>
      <w:marLeft w:val="0"/>
      <w:marRight w:val="0"/>
      <w:marTop w:val="0"/>
      <w:marBottom w:val="0"/>
      <w:divBdr>
        <w:top w:val="none" w:sz="0" w:space="0" w:color="auto"/>
        <w:left w:val="none" w:sz="0" w:space="0" w:color="auto"/>
        <w:bottom w:val="none" w:sz="0" w:space="0" w:color="auto"/>
        <w:right w:val="none" w:sz="0" w:space="0" w:color="auto"/>
      </w:divBdr>
      <w:divsChild>
        <w:div w:id="563953931">
          <w:marLeft w:val="0"/>
          <w:marRight w:val="0"/>
          <w:marTop w:val="0"/>
          <w:marBottom w:val="0"/>
          <w:divBdr>
            <w:top w:val="none" w:sz="0" w:space="0" w:color="auto"/>
            <w:left w:val="none" w:sz="0" w:space="0" w:color="auto"/>
            <w:bottom w:val="none" w:sz="0" w:space="0" w:color="auto"/>
            <w:right w:val="none" w:sz="0" w:space="0" w:color="auto"/>
          </w:divBdr>
        </w:div>
        <w:div w:id="1899396889">
          <w:marLeft w:val="0"/>
          <w:marRight w:val="0"/>
          <w:marTop w:val="0"/>
          <w:marBottom w:val="0"/>
          <w:divBdr>
            <w:top w:val="none" w:sz="0" w:space="0" w:color="auto"/>
            <w:left w:val="none" w:sz="0" w:space="0" w:color="auto"/>
            <w:bottom w:val="none" w:sz="0" w:space="0" w:color="auto"/>
            <w:right w:val="none" w:sz="0" w:space="0" w:color="auto"/>
          </w:divBdr>
        </w:div>
      </w:divsChild>
    </w:div>
    <w:div w:id="1466703243">
      <w:bodyDiv w:val="1"/>
      <w:marLeft w:val="0"/>
      <w:marRight w:val="0"/>
      <w:marTop w:val="0"/>
      <w:marBottom w:val="0"/>
      <w:divBdr>
        <w:top w:val="none" w:sz="0" w:space="0" w:color="auto"/>
        <w:left w:val="none" w:sz="0" w:space="0" w:color="auto"/>
        <w:bottom w:val="none" w:sz="0" w:space="0" w:color="auto"/>
        <w:right w:val="none" w:sz="0" w:space="0" w:color="auto"/>
      </w:divBdr>
      <w:divsChild>
        <w:div w:id="1305353901">
          <w:marLeft w:val="0"/>
          <w:marRight w:val="0"/>
          <w:marTop w:val="0"/>
          <w:marBottom w:val="0"/>
          <w:divBdr>
            <w:top w:val="none" w:sz="0" w:space="0" w:color="auto"/>
            <w:left w:val="none" w:sz="0" w:space="0" w:color="auto"/>
            <w:bottom w:val="none" w:sz="0" w:space="0" w:color="auto"/>
            <w:right w:val="none" w:sz="0" w:space="0" w:color="auto"/>
          </w:divBdr>
          <w:divsChild>
            <w:div w:id="527372214">
              <w:marLeft w:val="0"/>
              <w:marRight w:val="0"/>
              <w:marTop w:val="0"/>
              <w:marBottom w:val="0"/>
              <w:divBdr>
                <w:top w:val="none" w:sz="0" w:space="0" w:color="auto"/>
                <w:left w:val="none" w:sz="0" w:space="0" w:color="auto"/>
                <w:bottom w:val="none" w:sz="0" w:space="0" w:color="auto"/>
                <w:right w:val="none" w:sz="0" w:space="0" w:color="auto"/>
              </w:divBdr>
              <w:divsChild>
                <w:div w:id="15598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5881">
      <w:bodyDiv w:val="1"/>
      <w:marLeft w:val="0"/>
      <w:marRight w:val="0"/>
      <w:marTop w:val="0"/>
      <w:marBottom w:val="0"/>
      <w:divBdr>
        <w:top w:val="none" w:sz="0" w:space="0" w:color="auto"/>
        <w:left w:val="none" w:sz="0" w:space="0" w:color="auto"/>
        <w:bottom w:val="none" w:sz="0" w:space="0" w:color="auto"/>
        <w:right w:val="none" w:sz="0" w:space="0" w:color="auto"/>
      </w:divBdr>
    </w:div>
    <w:div w:id="1714229166">
      <w:bodyDiv w:val="1"/>
      <w:marLeft w:val="0"/>
      <w:marRight w:val="0"/>
      <w:marTop w:val="0"/>
      <w:marBottom w:val="0"/>
      <w:divBdr>
        <w:top w:val="none" w:sz="0" w:space="0" w:color="auto"/>
        <w:left w:val="none" w:sz="0" w:space="0" w:color="auto"/>
        <w:bottom w:val="none" w:sz="0" w:space="0" w:color="auto"/>
        <w:right w:val="none" w:sz="0" w:space="0" w:color="auto"/>
      </w:divBdr>
    </w:div>
    <w:div w:id="1828471161">
      <w:bodyDiv w:val="1"/>
      <w:marLeft w:val="0"/>
      <w:marRight w:val="0"/>
      <w:marTop w:val="0"/>
      <w:marBottom w:val="0"/>
      <w:divBdr>
        <w:top w:val="none" w:sz="0" w:space="0" w:color="auto"/>
        <w:left w:val="none" w:sz="0" w:space="0" w:color="auto"/>
        <w:bottom w:val="none" w:sz="0" w:space="0" w:color="auto"/>
        <w:right w:val="none" w:sz="0" w:space="0" w:color="auto"/>
      </w:divBdr>
    </w:div>
    <w:div w:id="1971670602">
      <w:bodyDiv w:val="1"/>
      <w:marLeft w:val="0"/>
      <w:marRight w:val="0"/>
      <w:marTop w:val="0"/>
      <w:marBottom w:val="0"/>
      <w:divBdr>
        <w:top w:val="none" w:sz="0" w:space="0" w:color="auto"/>
        <w:left w:val="none" w:sz="0" w:space="0" w:color="auto"/>
        <w:bottom w:val="none" w:sz="0" w:space="0" w:color="auto"/>
        <w:right w:val="none" w:sz="0" w:space="0" w:color="auto"/>
      </w:divBdr>
    </w:div>
    <w:div w:id="2052147881">
      <w:bodyDiv w:val="1"/>
      <w:marLeft w:val="0"/>
      <w:marRight w:val="0"/>
      <w:marTop w:val="0"/>
      <w:marBottom w:val="0"/>
      <w:divBdr>
        <w:top w:val="none" w:sz="0" w:space="0" w:color="auto"/>
        <w:left w:val="none" w:sz="0" w:space="0" w:color="auto"/>
        <w:bottom w:val="none" w:sz="0" w:space="0" w:color="auto"/>
        <w:right w:val="none" w:sz="0" w:space="0" w:color="auto"/>
      </w:divBdr>
      <w:divsChild>
        <w:div w:id="7104597">
          <w:marLeft w:val="0"/>
          <w:marRight w:val="0"/>
          <w:marTop w:val="0"/>
          <w:marBottom w:val="0"/>
          <w:divBdr>
            <w:top w:val="none" w:sz="0" w:space="0" w:color="auto"/>
            <w:left w:val="none" w:sz="0" w:space="0" w:color="auto"/>
            <w:bottom w:val="none" w:sz="0" w:space="0" w:color="auto"/>
            <w:right w:val="none" w:sz="0" w:space="0" w:color="auto"/>
          </w:divBdr>
        </w:div>
        <w:div w:id="642077238">
          <w:marLeft w:val="0"/>
          <w:marRight w:val="0"/>
          <w:marTop w:val="0"/>
          <w:marBottom w:val="0"/>
          <w:divBdr>
            <w:top w:val="none" w:sz="0" w:space="0" w:color="auto"/>
            <w:left w:val="none" w:sz="0" w:space="0" w:color="auto"/>
            <w:bottom w:val="none" w:sz="0" w:space="0" w:color="auto"/>
            <w:right w:val="none" w:sz="0" w:space="0" w:color="auto"/>
          </w:divBdr>
        </w:div>
        <w:div w:id="1884442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1%87%D0%BA%D0%B0_(%D0%B0%D0%BD%D0%B0%D1%82%D0%BE%D0%BC%D0%B8%D1%8F)"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F%D0%B0%D1%80%D0%B5%D0%BD%D1%85%D0%B8%D0%BC%D0%B0" TargetMode="External"/><Relationship Id="rId29" Type="http://schemas.openxmlformats.org/officeDocument/2006/relationships/image" Target="media/image13.jpeg"/><Relationship Id="rId11" Type="http://schemas.openxmlformats.org/officeDocument/2006/relationships/hyperlink" Target="https://ru.wikipedia.org/wiki/%D0%9F%D0%BE%D1%87%D0%BA%D0%B0_(%D0%B0%D0%BD%D0%B0%D1%82%D0%BE%D0%BC%D0%B8%D1%8F)"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https://internet.garant.ru/"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C%D0%BE%D1%87%D0%B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ru.wikipedia.org/wiki/%D0%A1%D0%BE%D0%B5%D0%B4%D0%B8%D0%BD%D0%B8%D1%82%D0%B5%D0%BB%D1%8C%D0%BD%D0%B0%D1%8F_%D1%82%D0%BA%D0%B0%D0%BD%D1%8C"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1%82%D1%80%D0%BE%D1%84%D0%B8%D1%8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C53E2-1AC5-49BF-919B-D198F050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10899</TotalTime>
  <Pages>430</Pages>
  <Words>86316</Words>
  <Characters>492007</Characters>
  <Application>Microsoft Office Word</Application>
  <DocSecurity>0</DocSecurity>
  <Lines>4100</Lines>
  <Paragraphs>1154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AcademyUser-0080</dc:creator>
  <cp:keywords/>
  <dc:description/>
  <cp:lastModifiedBy>AcademyUser-0080</cp:lastModifiedBy>
  <cp:revision>342</cp:revision>
  <cp:lastPrinted>2025-09-04T13:08:00Z</cp:lastPrinted>
  <dcterms:created xsi:type="dcterms:W3CDTF">2024-09-09T11:56:00Z</dcterms:created>
  <dcterms:modified xsi:type="dcterms:W3CDTF">2025-09-05T10:45:00Z</dcterms:modified>
</cp:coreProperties>
</file>